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136E9" w14:textId="77777777" w:rsidR="003E13DB" w:rsidRDefault="003E13DB"/>
    <w:p w14:paraId="61648D44" w14:textId="77777777" w:rsidR="003E13DB" w:rsidRDefault="00C734AB">
      <w:pPr>
        <w:spacing w:after="40"/>
        <w:jc w:val="center"/>
      </w:pPr>
      <w:r>
        <w:rPr>
          <w:b/>
          <w:color w:val="1E7FC2"/>
          <w:sz w:val="92"/>
        </w:rPr>
        <w:t>EduCapsules</w:t>
      </w:r>
    </w:p>
    <w:p w14:paraId="698C5705" w14:textId="77777777" w:rsidR="003E13DB" w:rsidRDefault="00C734AB">
      <w:pPr>
        <w:spacing w:after="320"/>
        <w:jc w:val="center"/>
      </w:pPr>
      <w:r>
        <w:rPr>
          <w:i/>
          <w:color w:val="93A2AF"/>
          <w:sz w:val="24"/>
        </w:rPr>
        <w:t>Teach safely · Learn in order · Monitor with confidence</w:t>
      </w:r>
    </w:p>
    <w:p w14:paraId="47F35B8B" w14:textId="77777777" w:rsidR="003E13DB" w:rsidRDefault="00C734AB">
      <w:pPr>
        <w:pBdr>
          <w:top w:val="single" w:sz="12" w:space="10" w:color="1E7FC2"/>
        </w:pBdr>
        <w:spacing w:before="80" w:after="60"/>
        <w:jc w:val="center"/>
      </w:pPr>
      <w:r>
        <w:rPr>
          <w:b/>
          <w:sz w:val="35"/>
        </w:rPr>
        <w:t>MASTER  SOFTWARE  REQUIREMENTS  SPECIFICATION</w:t>
      </w:r>
    </w:p>
    <w:p w14:paraId="5E0BBF95" w14:textId="7BDD18AB" w:rsidR="003E13DB" w:rsidRDefault="00C734AB">
      <w:pPr>
        <w:pBdr>
          <w:bottom w:val="single" w:sz="12" w:space="8" w:color="1E7FC2"/>
        </w:pBdr>
        <w:spacing w:after="40"/>
        <w:jc w:val="center"/>
      </w:pPr>
      <w:r>
        <w:rPr>
          <w:b/>
          <w:color w:val="C8332C"/>
          <w:sz w:val="26"/>
        </w:rPr>
        <w:t xml:space="preserve">Version 1.3  ·  Audited &amp; Reconciled Baseline</w:t>
      </w:r>
    </w:p>
    <w:p w14:paraId="03C19A0A" w14:textId="77777777" w:rsidR="003E13DB" w:rsidRDefault="00C734AB">
      <w:pPr>
        <w:spacing w:before="200" w:after="200"/>
        <w:jc w:val="center"/>
      </w:pPr>
      <w:r>
        <w:rPr>
          <w:color w:val="5A6672"/>
          <w:sz w:val="21"/>
        </w:rPr>
        <w:t>11 September 2026 (v1.1 audit pass; supersedes v1.0 of 8 September 2026)</w:t>
      </w:r>
    </w:p>
    <w:p w14:paraId="353F1C1E" w14:textId="77777777" w:rsidR="003E13DB" w:rsidRDefault="00C734AB">
      <w:pPr>
        <w:keepNext/>
        <w:spacing w:before="120" w:after="80"/>
        <w:jc w:val="center"/>
      </w:pPr>
      <w:r>
        <w:rPr>
          <w:noProof/>
        </w:rPr>
        <w:drawing>
          <wp:inline distT="0" distB="0" distL="0" distR="0" wp14:anchorId="4AF34D42" wp14:editId="72E7BCBB">
            <wp:extent cx="5486400" cy="25138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roles.png"/>
                    <pic:cNvPicPr/>
                  </pic:nvPicPr>
                  <pic:blipFill>
                    <a:blip r:embed="rId8"/>
                    <a:stretch>
                      <a:fillRect/>
                    </a:stretch>
                  </pic:blipFill>
                  <pic:spPr>
                    <a:xfrm>
                      <a:off x="0" y="0"/>
                      <a:ext cx="5486400" cy="2513892"/>
                    </a:xfrm>
                    <a:prstGeom prst="rect">
                      <a:avLst/>
                    </a:prstGeom>
                  </pic:spPr>
                </pic:pic>
              </a:graphicData>
            </a:graphic>
          </wp:inline>
        </w:drawing>
      </w:r>
    </w:p>
    <w:p w14:paraId="5126845D" w14:textId="77777777" w:rsidR="003E13DB" w:rsidRDefault="00C734AB">
      <w:pPr>
        <w:spacing w:after="240"/>
        <w:jc w:val="center"/>
      </w:pPr>
      <w:r>
        <w:rPr>
          <w:i/>
          <w:color w:val="5A6672"/>
          <w:sz w:val="16"/>
        </w:rPr>
        <w:t>Figure 0.1 — The fundamental role separation. Every requirement in this document is consistent with it.</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3384"/>
        <w:gridCol w:w="6264"/>
      </w:tblGrid>
      <w:tr w:rsidR="003E13DB" w14:paraId="36EAEA47" w14:textId="77777777">
        <w:trPr>
          <w:cantSplit/>
          <w:jc w:val="center"/>
        </w:trPr>
        <w:tc>
          <w:tcPr>
            <w:tcW w:w="3384" w:type="dxa"/>
            <w:shd w:val="clear" w:color="auto" w:fill="FFFFFF"/>
            <w:tcMar>
              <w:top w:w="40" w:type="dxa"/>
              <w:left w:w="80" w:type="dxa"/>
              <w:bottom w:w="40" w:type="dxa"/>
              <w:right w:w="80" w:type="dxa"/>
            </w:tcMar>
            <w:vAlign w:val="center"/>
          </w:tcPr>
          <w:p w14:paraId="4DB0B8FA" w14:textId="77777777" w:rsidR="003E13DB" w:rsidRDefault="00C734AB">
            <w:pPr>
              <w:keepNext/>
              <w:spacing w:before="20" w:after="20" w:line="254" w:lineRule="auto"/>
            </w:pPr>
            <w:r>
              <w:rPr>
                <w:b/>
                <w:sz w:val="18"/>
              </w:rPr>
              <w:t>Project Owner</w:t>
            </w:r>
          </w:p>
        </w:tc>
        <w:tc>
          <w:tcPr>
            <w:tcW w:w="6264" w:type="dxa"/>
            <w:shd w:val="clear" w:color="auto" w:fill="FFFFFF"/>
            <w:tcMar>
              <w:top w:w="40" w:type="dxa"/>
              <w:left w:w="80" w:type="dxa"/>
              <w:bottom w:w="40" w:type="dxa"/>
              <w:right w:w="80" w:type="dxa"/>
            </w:tcMar>
            <w:vAlign w:val="center"/>
          </w:tcPr>
          <w:p w14:paraId="0FB53CD1" w14:textId="77777777" w:rsidR="003E13DB" w:rsidRDefault="00C734AB">
            <w:pPr>
              <w:keepNext/>
              <w:spacing w:before="20" w:after="20" w:line="254" w:lineRule="auto"/>
            </w:pPr>
            <w:r>
              <w:rPr>
                <w:sz w:val="18"/>
              </w:rPr>
              <w:t>Miss Selvia</w:t>
            </w:r>
          </w:p>
        </w:tc>
      </w:tr>
      <w:tr w:rsidR="003E13DB" w14:paraId="0F38CE02" w14:textId="77777777">
        <w:trPr>
          <w:cantSplit/>
          <w:jc w:val="center"/>
        </w:trPr>
        <w:tc>
          <w:tcPr>
            <w:tcW w:w="3384" w:type="dxa"/>
            <w:shd w:val="clear" w:color="auto" w:fill="FFFFFF"/>
            <w:tcMar>
              <w:top w:w="40" w:type="dxa"/>
              <w:left w:w="80" w:type="dxa"/>
              <w:bottom w:w="40" w:type="dxa"/>
              <w:right w:w="80" w:type="dxa"/>
            </w:tcMar>
            <w:vAlign w:val="center"/>
          </w:tcPr>
          <w:p w14:paraId="6D2A8327" w14:textId="77777777" w:rsidR="003E13DB" w:rsidRDefault="00C734AB">
            <w:pPr>
              <w:keepNext/>
              <w:spacing w:before="20" w:after="20" w:line="254" w:lineRule="auto"/>
            </w:pPr>
            <w:r>
              <w:rPr>
                <w:b/>
                <w:sz w:val="18"/>
              </w:rPr>
              <w:t>Project Manager · Software Engineer · Developer</w:t>
            </w:r>
          </w:p>
        </w:tc>
        <w:tc>
          <w:tcPr>
            <w:tcW w:w="6264" w:type="dxa"/>
            <w:shd w:val="clear" w:color="auto" w:fill="FFFFFF"/>
            <w:tcMar>
              <w:top w:w="40" w:type="dxa"/>
              <w:left w:w="80" w:type="dxa"/>
              <w:bottom w:w="40" w:type="dxa"/>
              <w:right w:w="80" w:type="dxa"/>
            </w:tcMar>
            <w:vAlign w:val="center"/>
          </w:tcPr>
          <w:p w14:paraId="12F65573" w14:textId="77777777" w:rsidR="003E13DB" w:rsidRDefault="00C734AB">
            <w:pPr>
              <w:keepNext/>
              <w:spacing w:before="20" w:after="20" w:line="254" w:lineRule="auto"/>
            </w:pPr>
            <w:r>
              <w:rPr>
                <w:sz w:val="18"/>
              </w:rPr>
              <w:t>Moustafa Mahgoub</w:t>
            </w:r>
          </w:p>
        </w:tc>
      </w:tr>
      <w:tr w:rsidR="003E13DB" w14:paraId="539DAEC9" w14:textId="77777777">
        <w:trPr>
          <w:cantSplit/>
          <w:jc w:val="center"/>
        </w:trPr>
        <w:tc>
          <w:tcPr>
            <w:tcW w:w="3384" w:type="dxa"/>
            <w:shd w:val="clear" w:color="auto" w:fill="FFFFFF"/>
            <w:tcMar>
              <w:top w:w="40" w:type="dxa"/>
              <w:left w:w="80" w:type="dxa"/>
              <w:bottom w:w="40" w:type="dxa"/>
              <w:right w:w="80" w:type="dxa"/>
            </w:tcMar>
            <w:vAlign w:val="center"/>
          </w:tcPr>
          <w:p w14:paraId="1143E32B" w14:textId="77777777" w:rsidR="003E13DB" w:rsidRDefault="00C734AB">
            <w:pPr>
              <w:keepNext/>
              <w:spacing w:before="20" w:after="20" w:line="254" w:lineRule="auto"/>
            </w:pPr>
            <w:r>
              <w:rPr>
                <w:b/>
                <w:sz w:val="18"/>
              </w:rPr>
              <w:t>Testing &amp; Quality Assurance</w:t>
            </w:r>
          </w:p>
        </w:tc>
        <w:tc>
          <w:tcPr>
            <w:tcW w:w="6264" w:type="dxa"/>
            <w:shd w:val="clear" w:color="auto" w:fill="FFFFFF"/>
            <w:tcMar>
              <w:top w:w="40" w:type="dxa"/>
              <w:left w:w="80" w:type="dxa"/>
              <w:bottom w:w="40" w:type="dxa"/>
              <w:right w:w="80" w:type="dxa"/>
            </w:tcMar>
            <w:vAlign w:val="center"/>
          </w:tcPr>
          <w:p w14:paraId="746EA430" w14:textId="77777777" w:rsidR="003E13DB" w:rsidRDefault="00C734AB">
            <w:pPr>
              <w:keepNext/>
              <w:spacing w:before="20" w:after="20" w:line="254" w:lineRule="auto"/>
            </w:pPr>
            <w:r>
              <w:rPr>
                <w:sz w:val="18"/>
              </w:rPr>
              <w:t>Ramzy Mohamed</w:t>
            </w:r>
          </w:p>
        </w:tc>
      </w:tr>
      <w:tr w:rsidR="003E13DB" w14:paraId="3F777DBE" w14:textId="77777777">
        <w:trPr>
          <w:cantSplit/>
          <w:jc w:val="center"/>
        </w:trPr>
        <w:tc>
          <w:tcPr>
            <w:tcW w:w="3384" w:type="dxa"/>
            <w:shd w:val="clear" w:color="auto" w:fill="FFFFFF"/>
            <w:tcMar>
              <w:top w:w="40" w:type="dxa"/>
              <w:left w:w="80" w:type="dxa"/>
              <w:bottom w:w="40" w:type="dxa"/>
              <w:right w:w="80" w:type="dxa"/>
            </w:tcMar>
            <w:vAlign w:val="center"/>
          </w:tcPr>
          <w:p w14:paraId="63473DD8" w14:textId="77777777" w:rsidR="003E13DB" w:rsidRDefault="00C734AB">
            <w:pPr>
              <w:keepNext/>
              <w:spacing w:before="20" w:after="20" w:line="254" w:lineRule="auto"/>
            </w:pPr>
            <w:r>
              <w:rPr>
                <w:b/>
                <w:sz w:val="18"/>
              </w:rPr>
              <w:t>Consolidates</w:t>
            </w:r>
          </w:p>
        </w:tc>
        <w:tc>
          <w:tcPr>
            <w:tcW w:w="6264" w:type="dxa"/>
            <w:shd w:val="clear" w:color="auto" w:fill="FFFFFF"/>
            <w:tcMar>
              <w:top w:w="40" w:type="dxa"/>
              <w:left w:w="80" w:type="dxa"/>
              <w:bottom w:w="40" w:type="dxa"/>
              <w:right w:w="80" w:type="dxa"/>
            </w:tcMar>
            <w:vAlign w:val="center"/>
          </w:tcPr>
          <w:p w14:paraId="3F1C65BB" w14:textId="77777777" w:rsidR="003E13DB" w:rsidRDefault="00C734AB">
            <w:pPr>
              <w:keepNext/>
              <w:spacing w:before="20" w:after="20" w:line="254" w:lineRule="auto"/>
            </w:pPr>
            <w:r>
              <w:rPr>
                <w:sz w:val="18"/>
              </w:rPr>
              <w:t>16 source specifications: roles, dashboards, activities, question bank, storage, import/export, content protection, session security, data security, legal framework, payments, capability matrices</w:t>
            </w:r>
          </w:p>
        </w:tc>
      </w:tr>
      <w:tr w:rsidR="003E13DB" w14:paraId="52182BF7" w14:textId="77777777">
        <w:trPr>
          <w:cantSplit/>
          <w:jc w:val="center"/>
        </w:trPr>
        <w:tc>
          <w:tcPr>
            <w:tcW w:w="3384" w:type="dxa"/>
            <w:shd w:val="clear" w:color="auto" w:fill="FFFFFF"/>
            <w:tcMar>
              <w:top w:w="40" w:type="dxa"/>
              <w:left w:w="80" w:type="dxa"/>
              <w:bottom w:w="40" w:type="dxa"/>
              <w:right w:w="80" w:type="dxa"/>
            </w:tcMar>
            <w:vAlign w:val="center"/>
          </w:tcPr>
          <w:p w14:paraId="661FAE73" w14:textId="77777777" w:rsidR="003E13DB" w:rsidRDefault="00C734AB">
            <w:pPr>
              <w:spacing w:before="20" w:after="20" w:line="254" w:lineRule="auto"/>
            </w:pPr>
            <w:r>
              <w:rPr>
                <w:b/>
                <w:sz w:val="18"/>
              </w:rPr>
              <w:t>Supersedes</w:t>
            </w:r>
          </w:p>
        </w:tc>
        <w:tc>
          <w:tcPr>
            <w:tcW w:w="6264" w:type="dxa"/>
            <w:shd w:val="clear" w:color="auto" w:fill="FFFFFF"/>
            <w:tcMar>
              <w:top w:w="40" w:type="dxa"/>
              <w:left w:w="80" w:type="dxa"/>
              <w:bottom w:w="40" w:type="dxa"/>
              <w:right w:w="80" w:type="dxa"/>
            </w:tcMar>
            <w:vAlign w:val="center"/>
          </w:tcPr>
          <w:p w14:paraId="6874561B" w14:textId="77777777" w:rsidR="003E13DB" w:rsidRDefault="00C734AB">
            <w:pPr>
              <w:spacing w:before="20" w:after="20" w:line="254" w:lineRule="auto"/>
            </w:pPr>
            <w:r>
              <w:rPr>
                <w:sz w:val="18"/>
              </w:rPr>
              <w:t>All prior EduCapsules SRS drafts and the individual specification documents listed above</w:t>
            </w:r>
          </w:p>
        </w:tc>
      </w:tr>
    </w:tbl>
    <w:p w14:paraId="045B7AA0" w14:textId="77777777" w:rsidR="003E13DB" w:rsidRDefault="003E13DB">
      <w:pPr>
        <w:spacing w:after="160" w:line="240" w:lineRule="auto"/>
      </w:pPr>
    </w:p>
    <w:p w14:paraId="447C0213" w14:textId="77777777" w:rsidR="003E13DB" w:rsidRDefault="00C734AB">
      <w:pPr>
        <w:spacing w:before="160"/>
        <w:jc w:val="center"/>
      </w:pPr>
      <w:r>
        <w:rPr>
          <w:i/>
          <w:color w:val="5A6672"/>
          <w:sz w:val="18"/>
        </w:rPr>
        <w:t>This document is the single source of truth for EduCapsules. Where it conflicts with an earlier document, this document wins; every such conflict is recorded in §1.4.</w:t>
      </w:r>
    </w:p>
    <w:p w14:paraId="64686459" w14:textId="77777777" w:rsidR="003E13DB" w:rsidRDefault="00C734AB">
      <w:pPr>
        <w:pStyle w:val="Heading1"/>
        <w:pageBreakBefore/>
        <w:pBdr>
          <w:bottom w:val="single" w:sz="12" w:space="5" w:color="1E7FC2"/>
        </w:pBdr>
      </w:pPr>
      <w:r>
        <w:lastRenderedPageBreak/>
        <w:t>1. Document Control</w:t>
      </w:r>
    </w:p>
    <w:p w14:paraId="13DE952F" w14:textId="77777777" w:rsidR="003E13DB" w:rsidRDefault="00C734AB">
      <w:pPr>
        <w:pStyle w:val="Heading2"/>
      </w:pPr>
      <w:r>
        <w:t>1.1 Identification</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160"/>
        <w:gridCol w:w="7488"/>
      </w:tblGrid>
      <w:tr w:rsidR="003E13DB" w14:paraId="7DB74E7C" w14:textId="77777777">
        <w:trPr>
          <w:cantSplit/>
          <w:tblHeader/>
          <w:jc w:val="center"/>
        </w:trPr>
        <w:tc>
          <w:tcPr>
            <w:tcW w:w="2160" w:type="dxa"/>
            <w:shd w:val="clear" w:color="auto" w:fill="DCEEFB"/>
            <w:tcMar>
              <w:top w:w="40" w:type="dxa"/>
              <w:left w:w="80" w:type="dxa"/>
              <w:bottom w:w="40" w:type="dxa"/>
              <w:right w:w="80" w:type="dxa"/>
            </w:tcMar>
            <w:vAlign w:val="center"/>
          </w:tcPr>
          <w:p w14:paraId="5D0DE04C" w14:textId="77777777" w:rsidR="003E13DB" w:rsidRDefault="00C734AB">
            <w:pPr>
              <w:keepNext/>
              <w:spacing w:before="20" w:after="20" w:line="254" w:lineRule="auto"/>
            </w:pPr>
            <w:r>
              <w:rPr>
                <w:b/>
                <w:color w:val="145A8C"/>
                <w:sz w:val="17"/>
              </w:rPr>
              <w:t>Field</w:t>
            </w:r>
          </w:p>
        </w:tc>
        <w:tc>
          <w:tcPr>
            <w:tcW w:w="7488" w:type="dxa"/>
            <w:shd w:val="clear" w:color="auto" w:fill="DCEEFB"/>
            <w:tcMar>
              <w:top w:w="40" w:type="dxa"/>
              <w:left w:w="80" w:type="dxa"/>
              <w:bottom w:w="40" w:type="dxa"/>
              <w:right w:w="80" w:type="dxa"/>
            </w:tcMar>
            <w:vAlign w:val="center"/>
          </w:tcPr>
          <w:p w14:paraId="7862B499" w14:textId="77777777" w:rsidR="003E13DB" w:rsidRDefault="00C734AB">
            <w:pPr>
              <w:keepNext/>
              <w:spacing w:before="20" w:after="20" w:line="254" w:lineRule="auto"/>
            </w:pPr>
            <w:r>
              <w:rPr>
                <w:b/>
                <w:color w:val="145A8C"/>
                <w:sz w:val="17"/>
              </w:rPr>
              <w:t>Value</w:t>
            </w:r>
          </w:p>
        </w:tc>
      </w:tr>
      <w:tr w:rsidR="003E13DB" w14:paraId="347D5D71" w14:textId="77777777">
        <w:trPr>
          <w:cantSplit/>
          <w:jc w:val="center"/>
        </w:trPr>
        <w:tc>
          <w:tcPr>
            <w:tcW w:w="2160" w:type="dxa"/>
            <w:shd w:val="clear" w:color="auto" w:fill="FFFFFF"/>
            <w:tcMar>
              <w:top w:w="40" w:type="dxa"/>
              <w:left w:w="80" w:type="dxa"/>
              <w:bottom w:w="40" w:type="dxa"/>
              <w:right w:w="80" w:type="dxa"/>
            </w:tcMar>
            <w:vAlign w:val="center"/>
          </w:tcPr>
          <w:p w14:paraId="7C4AE374" w14:textId="77777777" w:rsidR="003E13DB" w:rsidRDefault="00C734AB">
            <w:pPr>
              <w:keepNext/>
              <w:spacing w:before="20" w:after="20" w:line="254" w:lineRule="auto"/>
            </w:pPr>
            <w:r>
              <w:rPr>
                <w:b/>
                <w:sz w:val="18"/>
              </w:rPr>
              <w:t>Product</w:t>
            </w:r>
          </w:p>
        </w:tc>
        <w:tc>
          <w:tcPr>
            <w:tcW w:w="7488" w:type="dxa"/>
            <w:shd w:val="clear" w:color="auto" w:fill="FFFFFF"/>
            <w:tcMar>
              <w:top w:w="40" w:type="dxa"/>
              <w:left w:w="80" w:type="dxa"/>
              <w:bottom w:w="40" w:type="dxa"/>
              <w:right w:w="80" w:type="dxa"/>
            </w:tcMar>
            <w:vAlign w:val="center"/>
          </w:tcPr>
          <w:p w14:paraId="6004D572" w14:textId="77777777" w:rsidR="003E13DB" w:rsidRDefault="00C734AB">
            <w:pPr>
              <w:keepNext/>
              <w:spacing w:before="20" w:after="20" w:line="254" w:lineRule="auto"/>
            </w:pPr>
            <w:r>
              <w:rPr>
                <w:sz w:val="18"/>
              </w:rPr>
              <w:t>EduCapsules</w:t>
            </w:r>
          </w:p>
        </w:tc>
      </w:tr>
      <w:tr w:rsidR="003E13DB" w14:paraId="395CB88F" w14:textId="77777777">
        <w:trPr>
          <w:cantSplit/>
          <w:jc w:val="center"/>
        </w:trPr>
        <w:tc>
          <w:tcPr>
            <w:tcW w:w="2160" w:type="dxa"/>
            <w:shd w:val="clear" w:color="auto" w:fill="F7FAFC"/>
            <w:tcMar>
              <w:top w:w="40" w:type="dxa"/>
              <w:left w:w="80" w:type="dxa"/>
              <w:bottom w:w="40" w:type="dxa"/>
              <w:right w:w="80" w:type="dxa"/>
            </w:tcMar>
            <w:vAlign w:val="center"/>
          </w:tcPr>
          <w:p w14:paraId="48768886" w14:textId="77777777" w:rsidR="003E13DB" w:rsidRDefault="00C734AB">
            <w:pPr>
              <w:keepNext/>
              <w:spacing w:before="20" w:after="20" w:line="254" w:lineRule="auto"/>
            </w:pPr>
            <w:r>
              <w:rPr>
                <w:b/>
                <w:sz w:val="18"/>
              </w:rPr>
              <w:t>Document</w:t>
            </w:r>
          </w:p>
        </w:tc>
        <w:tc>
          <w:tcPr>
            <w:tcW w:w="7488" w:type="dxa"/>
            <w:shd w:val="clear" w:color="auto" w:fill="F7FAFC"/>
            <w:tcMar>
              <w:top w:w="40" w:type="dxa"/>
              <w:left w:w="80" w:type="dxa"/>
              <w:bottom w:w="40" w:type="dxa"/>
              <w:right w:w="80" w:type="dxa"/>
            </w:tcMar>
            <w:vAlign w:val="center"/>
          </w:tcPr>
          <w:p w14:paraId="066059AB" w14:textId="77777777" w:rsidR="003E13DB" w:rsidRDefault="00C734AB">
            <w:pPr>
              <w:keepNext/>
              <w:spacing w:before="20" w:after="20" w:line="254" w:lineRule="auto"/>
            </w:pPr>
            <w:r>
              <w:rPr>
                <w:sz w:val="18"/>
              </w:rPr>
              <w:t>Master Software Requirements Specification</w:t>
            </w:r>
          </w:p>
        </w:tc>
      </w:tr>
      <w:tr w:rsidR="003E13DB" w14:paraId="394DC9C7" w14:textId="77777777">
        <w:trPr>
          <w:cantSplit/>
          <w:jc w:val="center"/>
        </w:trPr>
        <w:tc>
          <w:tcPr>
            <w:tcW w:w="2160" w:type="dxa"/>
            <w:shd w:val="clear" w:color="auto" w:fill="FFFFFF"/>
            <w:tcMar>
              <w:top w:w="40" w:type="dxa"/>
              <w:left w:w="80" w:type="dxa"/>
              <w:bottom w:w="40" w:type="dxa"/>
              <w:right w:w="80" w:type="dxa"/>
            </w:tcMar>
            <w:vAlign w:val="center"/>
          </w:tcPr>
          <w:p w14:paraId="35210BB5" w14:textId="77777777" w:rsidR="003E13DB" w:rsidRDefault="00C734AB">
            <w:pPr>
              <w:keepNext/>
              <w:spacing w:before="20" w:after="20" w:line="254" w:lineRule="auto"/>
            </w:pPr>
            <w:r>
              <w:rPr>
                <w:b/>
                <w:sz w:val="18"/>
              </w:rPr>
              <w:t>Version</w:t>
            </w:r>
          </w:p>
        </w:tc>
        <w:tc>
          <w:tcPr>
            <w:tcW w:w="7488" w:type="dxa"/>
            <w:shd w:val="clear" w:color="auto" w:fill="FFFFFF"/>
            <w:tcMar>
              <w:top w:w="40" w:type="dxa"/>
              <w:left w:w="80" w:type="dxa"/>
              <w:bottom w:w="40" w:type="dxa"/>
              <w:right w:w="80" w:type="dxa"/>
            </w:tcMar>
            <w:vAlign w:val="center"/>
          </w:tcPr>
          <w:p w14:paraId="4FCAFCB7" w14:textId="603C43F0" w:rsidR="003E13DB" w:rsidRDefault="00763096">
            <w:pPr>
              <w:keepNext/>
              <w:spacing w:before="20" w:after="20" w:line="254" w:lineRule="auto"/>
            </w:pPr>
            <w:r>
              <w:rPr>
                <w:sz w:val="18"/>
              </w:rPr>
              <w:t>1.3 — Audited &amp; Reconciled Baseline (supersedes 1.2)</w:t>
            </w:r>
          </w:p>
        </w:tc>
      </w:tr>
      <w:tr w:rsidR="003E13DB" w14:paraId="7A9CB028" w14:textId="77777777">
        <w:trPr>
          <w:cantSplit/>
          <w:jc w:val="center"/>
        </w:trPr>
        <w:tc>
          <w:tcPr>
            <w:tcW w:w="2160" w:type="dxa"/>
            <w:shd w:val="clear" w:color="auto" w:fill="F7FAFC"/>
            <w:tcMar>
              <w:top w:w="40" w:type="dxa"/>
              <w:left w:w="80" w:type="dxa"/>
              <w:bottom w:w="40" w:type="dxa"/>
              <w:right w:w="80" w:type="dxa"/>
            </w:tcMar>
            <w:vAlign w:val="center"/>
          </w:tcPr>
          <w:p w14:paraId="7842B433" w14:textId="77777777" w:rsidR="003E13DB" w:rsidRDefault="00C734AB">
            <w:pPr>
              <w:keepNext/>
              <w:spacing w:before="20" w:after="20" w:line="254" w:lineRule="auto"/>
            </w:pPr>
            <w:r>
              <w:rPr>
                <w:b/>
                <w:sz w:val="18"/>
              </w:rPr>
              <w:t>Date</w:t>
            </w:r>
          </w:p>
        </w:tc>
        <w:tc>
          <w:tcPr>
            <w:tcW w:w="7488" w:type="dxa"/>
            <w:shd w:val="clear" w:color="auto" w:fill="F7FAFC"/>
            <w:tcMar>
              <w:top w:w="40" w:type="dxa"/>
              <w:left w:w="80" w:type="dxa"/>
              <w:bottom w:w="40" w:type="dxa"/>
              <w:right w:w="80" w:type="dxa"/>
            </w:tcMar>
            <w:vAlign w:val="center"/>
          </w:tcPr>
          <w:p w14:paraId="320811B9" w14:textId="77777777" w:rsidR="003E13DB" w:rsidRDefault="00C734AB">
            <w:pPr>
              <w:keepNext/>
              <w:spacing w:before="20" w:after="20" w:line="254" w:lineRule="auto"/>
            </w:pPr>
            <w:r>
              <w:rPr>
                <w:sz w:val="18"/>
              </w:rPr>
              <w:t>11 September 2026</w:t>
            </w:r>
          </w:p>
        </w:tc>
      </w:tr>
      <w:tr w:rsidR="003E13DB" w14:paraId="4FFDB097" w14:textId="77777777">
        <w:trPr>
          <w:cantSplit/>
          <w:jc w:val="center"/>
        </w:trPr>
        <w:tc>
          <w:tcPr>
            <w:tcW w:w="2160" w:type="dxa"/>
            <w:shd w:val="clear" w:color="auto" w:fill="FFFFFF"/>
            <w:tcMar>
              <w:top w:w="40" w:type="dxa"/>
              <w:left w:w="80" w:type="dxa"/>
              <w:bottom w:w="40" w:type="dxa"/>
              <w:right w:w="80" w:type="dxa"/>
            </w:tcMar>
            <w:vAlign w:val="center"/>
          </w:tcPr>
          <w:p w14:paraId="681EF972" w14:textId="77777777" w:rsidR="003E13DB" w:rsidRDefault="00C734AB">
            <w:pPr>
              <w:keepNext/>
              <w:spacing w:before="20" w:after="20" w:line="254" w:lineRule="auto"/>
            </w:pPr>
            <w:r>
              <w:rPr>
                <w:b/>
                <w:sz w:val="18"/>
              </w:rPr>
              <w:t>Status</w:t>
            </w:r>
          </w:p>
        </w:tc>
        <w:tc>
          <w:tcPr>
            <w:tcW w:w="7488" w:type="dxa"/>
            <w:shd w:val="clear" w:color="auto" w:fill="FFFFFF"/>
            <w:tcMar>
              <w:top w:w="40" w:type="dxa"/>
              <w:left w:w="80" w:type="dxa"/>
              <w:bottom w:w="40" w:type="dxa"/>
              <w:right w:w="80" w:type="dxa"/>
            </w:tcMar>
            <w:vAlign w:val="center"/>
          </w:tcPr>
          <w:p w14:paraId="075481A1" w14:textId="77777777" w:rsidR="003E13DB" w:rsidRDefault="00C734AB">
            <w:pPr>
              <w:keepNext/>
              <w:spacing w:before="20" w:after="20" w:line="254" w:lineRule="auto"/>
            </w:pPr>
            <w:r>
              <w:rPr>
                <w:sz w:val="18"/>
              </w:rPr>
              <w:t>Draft for Project Owner acceptance. v1.1 was a systematic audit pass over v1.0 (no confirmed decision reversed); v1.2 resolved D-08 (grading scale); v1.3 classifies every reconstructed §9/§21 requirement as PROVISIONAL or confirmed-elsewhere, per Project Owner instruction, without changing any requirement’s text. Every change is itemised in the change log (§52.5).</w:t>
            </w:r>
          </w:p>
        </w:tc>
      </w:tr>
      <w:tr w:rsidR="003E13DB" w14:paraId="777A1768" w14:textId="77777777">
        <w:trPr>
          <w:cantSplit/>
          <w:jc w:val="center"/>
        </w:trPr>
        <w:tc>
          <w:tcPr>
            <w:tcW w:w="2160" w:type="dxa"/>
            <w:shd w:val="clear" w:color="auto" w:fill="F7FAFC"/>
            <w:tcMar>
              <w:top w:w="40" w:type="dxa"/>
              <w:left w:w="80" w:type="dxa"/>
              <w:bottom w:w="40" w:type="dxa"/>
              <w:right w:w="80" w:type="dxa"/>
            </w:tcMar>
            <w:vAlign w:val="center"/>
          </w:tcPr>
          <w:p w14:paraId="526C660C" w14:textId="77777777" w:rsidR="003E13DB" w:rsidRDefault="00C734AB">
            <w:pPr>
              <w:keepNext/>
              <w:spacing w:before="20" w:after="20" w:line="254" w:lineRule="auto"/>
            </w:pPr>
            <w:r>
              <w:rPr>
                <w:b/>
                <w:sz w:val="18"/>
              </w:rPr>
              <w:t>Authority</w:t>
            </w:r>
          </w:p>
        </w:tc>
        <w:tc>
          <w:tcPr>
            <w:tcW w:w="7488" w:type="dxa"/>
            <w:shd w:val="clear" w:color="auto" w:fill="F7FAFC"/>
            <w:tcMar>
              <w:top w:w="40" w:type="dxa"/>
              <w:left w:w="80" w:type="dxa"/>
              <w:bottom w:w="40" w:type="dxa"/>
              <w:right w:w="80" w:type="dxa"/>
            </w:tcMar>
            <w:vAlign w:val="center"/>
          </w:tcPr>
          <w:p w14:paraId="2393C85B" w14:textId="77777777" w:rsidR="003E13DB" w:rsidRDefault="00C734AB">
            <w:pPr>
              <w:keepNext/>
              <w:spacing w:before="20" w:after="20" w:line="254" w:lineRule="auto"/>
            </w:pPr>
            <w:r>
              <w:rPr>
                <w:sz w:val="18"/>
              </w:rPr>
              <w:t>Single source of truth (GEN-001). Supersedes all prior EduCapsules specification documents.</w:t>
            </w:r>
          </w:p>
        </w:tc>
      </w:tr>
      <w:tr w:rsidR="003E13DB" w14:paraId="7852FF55" w14:textId="77777777">
        <w:trPr>
          <w:cantSplit/>
          <w:jc w:val="center"/>
        </w:trPr>
        <w:tc>
          <w:tcPr>
            <w:tcW w:w="2160" w:type="dxa"/>
            <w:shd w:val="clear" w:color="auto" w:fill="FFFFFF"/>
            <w:tcMar>
              <w:top w:w="40" w:type="dxa"/>
              <w:left w:w="80" w:type="dxa"/>
              <w:bottom w:w="40" w:type="dxa"/>
              <w:right w:w="80" w:type="dxa"/>
            </w:tcMar>
            <w:vAlign w:val="center"/>
          </w:tcPr>
          <w:p w14:paraId="21E0F482" w14:textId="77777777" w:rsidR="003E13DB" w:rsidRDefault="00C734AB">
            <w:pPr>
              <w:spacing w:before="20" w:after="20" w:line="254" w:lineRule="auto"/>
            </w:pPr>
            <w:r>
              <w:rPr>
                <w:b/>
                <w:sz w:val="18"/>
              </w:rPr>
              <w:t>Change control</w:t>
            </w:r>
          </w:p>
        </w:tc>
        <w:tc>
          <w:tcPr>
            <w:tcW w:w="7488" w:type="dxa"/>
            <w:shd w:val="clear" w:color="auto" w:fill="FFFFFF"/>
            <w:tcMar>
              <w:top w:w="40" w:type="dxa"/>
              <w:left w:w="80" w:type="dxa"/>
              <w:bottom w:w="40" w:type="dxa"/>
              <w:right w:w="80" w:type="dxa"/>
            </w:tcMar>
            <w:vAlign w:val="center"/>
          </w:tcPr>
          <w:p w14:paraId="4E10DF4A" w14:textId="77777777" w:rsidR="003E13DB" w:rsidRDefault="00C734AB">
            <w:pPr>
              <w:spacing w:before="20" w:after="20" w:line="254" w:lineRule="auto"/>
            </w:pPr>
            <w:r>
              <w:rPr>
                <w:sz w:val="18"/>
              </w:rPr>
              <w:t>A requirement changes only through §1.5: identify → explain → trace dependencies → update all affected sections → update business rules, permissions and acceptance criteria → record in the change log.</w:t>
            </w:r>
          </w:p>
        </w:tc>
      </w:tr>
    </w:tbl>
    <w:p w14:paraId="231A5DD6" w14:textId="77777777" w:rsidR="003E13DB" w:rsidRDefault="003E13DB">
      <w:pPr>
        <w:spacing w:after="160" w:line="240" w:lineRule="auto"/>
      </w:pPr>
    </w:p>
    <w:p w14:paraId="458E9B41" w14:textId="77777777" w:rsidR="003E13DB" w:rsidRDefault="00C734AB">
      <w:pPr>
        <w:pStyle w:val="Heading2"/>
      </w:pPr>
      <w:r>
        <w:t>1.2 How this document is organised</w:t>
      </w:r>
    </w:p>
    <w:p w14:paraId="0AE6F584" w14:textId="77777777" w:rsidR="003E13DB" w:rsidRDefault="00C734AB">
      <w:r>
        <w:t>Sections 2–9 establish the product, its vocabulary and its authorization model — read these first, because everything else depends on them. Sections 10–23 specify the domain. Sections 24–33 specify the role experiences and cross-cutting services. Sections 34–43 specify architecture, data, API and quality. Sections 44–51 cover verification, traceability and open items.</w:t>
      </w:r>
    </w:p>
    <w:p w14:paraId="596587D1" w14:textId="77777777" w:rsidR="003E13DB" w:rsidRDefault="00C734AB">
      <w:pPr>
        <w:pStyle w:val="Heading2"/>
      </w:pPr>
      <w:r>
        <w:t>1.3 Requirement conventions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656"/>
        <w:gridCol w:w="7992"/>
      </w:tblGrid>
      <w:tr w:rsidR="003E13DB" w14:paraId="0A583893" w14:textId="77777777">
        <w:trPr>
          <w:cantSplit/>
          <w:tblHeader/>
          <w:jc w:val="center"/>
        </w:trPr>
        <w:tc>
          <w:tcPr>
            <w:tcW w:w="1656" w:type="dxa"/>
            <w:shd w:val="clear" w:color="auto" w:fill="DCEEFB"/>
            <w:tcMar>
              <w:top w:w="40" w:type="dxa"/>
              <w:left w:w="80" w:type="dxa"/>
              <w:bottom w:w="40" w:type="dxa"/>
              <w:right w:w="80" w:type="dxa"/>
            </w:tcMar>
            <w:vAlign w:val="center"/>
          </w:tcPr>
          <w:p w14:paraId="271845FA" w14:textId="77777777" w:rsidR="003E13DB" w:rsidRDefault="00C734AB">
            <w:pPr>
              <w:keepNext/>
              <w:spacing w:before="20" w:after="20" w:line="254" w:lineRule="auto"/>
            </w:pPr>
            <w:r>
              <w:rPr>
                <w:b/>
                <w:color w:val="145A8C"/>
                <w:sz w:val="17"/>
              </w:rPr>
              <w:t>Convention</w:t>
            </w:r>
          </w:p>
        </w:tc>
        <w:tc>
          <w:tcPr>
            <w:tcW w:w="7992" w:type="dxa"/>
            <w:shd w:val="clear" w:color="auto" w:fill="DCEEFB"/>
            <w:tcMar>
              <w:top w:w="40" w:type="dxa"/>
              <w:left w:w="80" w:type="dxa"/>
              <w:bottom w:w="40" w:type="dxa"/>
              <w:right w:w="80" w:type="dxa"/>
            </w:tcMar>
            <w:vAlign w:val="center"/>
          </w:tcPr>
          <w:p w14:paraId="6941549F" w14:textId="77777777" w:rsidR="003E13DB" w:rsidRDefault="00C734AB">
            <w:pPr>
              <w:keepNext/>
              <w:spacing w:before="20" w:after="20" w:line="254" w:lineRule="auto"/>
            </w:pPr>
            <w:r>
              <w:rPr>
                <w:b/>
                <w:color w:val="145A8C"/>
                <w:sz w:val="17"/>
              </w:rPr>
              <w:t>Rule</w:t>
            </w:r>
          </w:p>
        </w:tc>
      </w:tr>
      <w:tr w:rsidR="003E13DB" w14:paraId="3D4DA69E" w14:textId="77777777">
        <w:trPr>
          <w:cantSplit/>
          <w:jc w:val="center"/>
        </w:trPr>
        <w:tc>
          <w:tcPr>
            <w:tcW w:w="1656" w:type="dxa"/>
            <w:shd w:val="clear" w:color="auto" w:fill="FFFFFF"/>
            <w:tcMar>
              <w:top w:w="40" w:type="dxa"/>
              <w:left w:w="80" w:type="dxa"/>
              <w:bottom w:w="40" w:type="dxa"/>
              <w:right w:w="80" w:type="dxa"/>
            </w:tcMar>
            <w:vAlign w:val="center"/>
          </w:tcPr>
          <w:p w14:paraId="757F0696" w14:textId="77777777" w:rsidR="003E13DB" w:rsidRDefault="00C734AB">
            <w:pPr>
              <w:keepNext/>
              <w:spacing w:before="20" w:after="20" w:line="254" w:lineRule="auto"/>
            </w:pPr>
            <w:r>
              <w:rPr>
                <w:b/>
                <w:sz w:val="17"/>
              </w:rPr>
              <w:t>Identifier</w:t>
            </w:r>
          </w:p>
        </w:tc>
        <w:tc>
          <w:tcPr>
            <w:tcW w:w="7992" w:type="dxa"/>
            <w:shd w:val="clear" w:color="auto" w:fill="FFFFFF"/>
            <w:tcMar>
              <w:top w:w="40" w:type="dxa"/>
              <w:left w:w="80" w:type="dxa"/>
              <w:bottom w:w="40" w:type="dxa"/>
              <w:right w:w="80" w:type="dxa"/>
            </w:tcMar>
            <w:vAlign w:val="center"/>
          </w:tcPr>
          <w:p w14:paraId="252CA89F" w14:textId="77777777" w:rsidR="003E13DB" w:rsidRDefault="00C734AB">
            <w:pPr>
              <w:keepNext/>
              <w:spacing w:before="20" w:after="20" w:line="254" w:lineRule="auto"/>
            </w:pPr>
            <w:r>
              <w:rPr>
                <w:rFonts w:ascii="Consolas" w:hAnsi="Consolas" w:cs="Consolas"/>
                <w:sz w:val="16"/>
              </w:rPr>
              <w:t>PREFIX-NNN</w:t>
            </w:r>
            <w:r>
              <w:rPr>
                <w:sz w:val="17"/>
              </w:rPr>
              <w:t>, permanent, never reused, never renumbered. §51 lists every prefix.</w:t>
            </w:r>
          </w:p>
        </w:tc>
      </w:tr>
      <w:tr w:rsidR="003E13DB" w14:paraId="10E16F0F" w14:textId="77777777">
        <w:trPr>
          <w:cantSplit/>
          <w:jc w:val="center"/>
        </w:trPr>
        <w:tc>
          <w:tcPr>
            <w:tcW w:w="1656" w:type="dxa"/>
            <w:shd w:val="clear" w:color="auto" w:fill="F7FAFC"/>
            <w:tcMar>
              <w:top w:w="40" w:type="dxa"/>
              <w:left w:w="80" w:type="dxa"/>
              <w:bottom w:w="40" w:type="dxa"/>
              <w:right w:w="80" w:type="dxa"/>
            </w:tcMar>
            <w:vAlign w:val="center"/>
          </w:tcPr>
          <w:p w14:paraId="66FDC07B" w14:textId="77777777" w:rsidR="003E13DB" w:rsidRDefault="00C734AB">
            <w:pPr>
              <w:keepNext/>
              <w:spacing w:before="20" w:after="20" w:line="254" w:lineRule="auto"/>
            </w:pPr>
            <w:r>
              <w:rPr>
                <w:b/>
                <w:sz w:val="17"/>
              </w:rPr>
              <w:t>Priority</w:t>
            </w:r>
          </w:p>
        </w:tc>
        <w:tc>
          <w:tcPr>
            <w:tcW w:w="7992" w:type="dxa"/>
            <w:shd w:val="clear" w:color="auto" w:fill="F7FAFC"/>
            <w:tcMar>
              <w:top w:w="40" w:type="dxa"/>
              <w:left w:w="80" w:type="dxa"/>
              <w:bottom w:w="40" w:type="dxa"/>
              <w:right w:w="80" w:type="dxa"/>
            </w:tcMar>
            <w:vAlign w:val="center"/>
          </w:tcPr>
          <w:p w14:paraId="2FCE1AA8" w14:textId="77777777" w:rsidR="003E13DB" w:rsidRDefault="00C734AB">
            <w:pPr>
              <w:keepNext/>
              <w:spacing w:before="20" w:after="20" w:line="254" w:lineRule="auto"/>
            </w:pPr>
            <w:r>
              <w:rPr>
                <w:b/>
                <w:sz w:val="17"/>
              </w:rPr>
              <w:t>MUST</w:t>
            </w:r>
            <w:r>
              <w:rPr>
                <w:sz w:val="17"/>
              </w:rPr>
              <w:t xml:space="preserve"> (V1 required) · </w:t>
            </w:r>
            <w:r>
              <w:rPr>
                <w:b/>
                <w:sz w:val="17"/>
              </w:rPr>
              <w:t>SHOULD</w:t>
            </w:r>
            <w:r>
              <w:rPr>
                <w:sz w:val="17"/>
              </w:rPr>
              <w:t xml:space="preserve"> (important, not V1-blocking) · </w:t>
            </w:r>
            <w:r>
              <w:rPr>
                <w:b/>
                <w:sz w:val="17"/>
              </w:rPr>
              <w:t>COULD</w:t>
            </w:r>
            <w:r>
              <w:rPr>
                <w:sz w:val="17"/>
              </w:rPr>
              <w:t xml:space="preserve"> (optional) · </w:t>
            </w:r>
            <w:r>
              <w:rPr>
                <w:b/>
                <w:sz w:val="17"/>
              </w:rPr>
              <w:t>WON'T</w:t>
            </w:r>
            <w:r>
              <w:rPr>
                <w:sz w:val="17"/>
              </w:rPr>
              <w:t xml:space="preserve"> (excluded from this release)</w:t>
            </w:r>
          </w:p>
        </w:tc>
      </w:tr>
      <w:tr w:rsidR="003E13DB" w14:paraId="34C2C565" w14:textId="77777777">
        <w:trPr>
          <w:cantSplit/>
          <w:jc w:val="center"/>
        </w:trPr>
        <w:tc>
          <w:tcPr>
            <w:tcW w:w="1656" w:type="dxa"/>
            <w:shd w:val="clear" w:color="auto" w:fill="FFFFFF"/>
            <w:tcMar>
              <w:top w:w="40" w:type="dxa"/>
              <w:left w:w="80" w:type="dxa"/>
              <w:bottom w:w="40" w:type="dxa"/>
              <w:right w:w="80" w:type="dxa"/>
            </w:tcMar>
            <w:vAlign w:val="center"/>
          </w:tcPr>
          <w:p w14:paraId="336E45A0" w14:textId="77777777" w:rsidR="003E13DB" w:rsidRDefault="00C734AB">
            <w:pPr>
              <w:keepNext/>
              <w:spacing w:before="20" w:after="20" w:line="254" w:lineRule="auto"/>
            </w:pPr>
            <w:r>
              <w:rPr>
                <w:b/>
                <w:sz w:val="17"/>
              </w:rPr>
              <w:t>Status</w:t>
            </w:r>
          </w:p>
        </w:tc>
        <w:tc>
          <w:tcPr>
            <w:tcW w:w="7992" w:type="dxa"/>
            <w:shd w:val="clear" w:color="auto" w:fill="FFFFFF"/>
            <w:tcMar>
              <w:top w:w="40" w:type="dxa"/>
              <w:left w:w="80" w:type="dxa"/>
              <w:bottom w:w="40" w:type="dxa"/>
              <w:right w:w="80" w:type="dxa"/>
            </w:tcMar>
            <w:vAlign w:val="center"/>
          </w:tcPr>
          <w:p w14:paraId="2871E74A" w14:textId="77777777" w:rsidR="003E13DB" w:rsidRDefault="00C734AB">
            <w:pPr>
              <w:keepNext/>
              <w:spacing w:before="20" w:after="20" w:line="254" w:lineRule="auto"/>
            </w:pPr>
            <w:r>
              <w:rPr>
                <w:b/>
                <w:sz w:val="17"/>
              </w:rPr>
              <w:t>CONFIRMED</w:t>
            </w:r>
            <w:r>
              <w:rPr>
                <w:sz w:val="17"/>
              </w:rPr>
              <w:t xml:space="preserve"> (decided) · </w:t>
            </w:r>
            <w:r>
              <w:rPr>
                <w:b/>
                <w:sz w:val="17"/>
              </w:rPr>
              <w:t>PROPOSED</w:t>
            </w:r>
            <w:r>
              <w:rPr>
                <w:sz w:val="17"/>
              </w:rPr>
              <w:t xml:space="preserve"> (this document's recommendation, binding on acceptance) · </w:t>
            </w:r>
            <w:r>
              <w:rPr>
                <w:b/>
                <w:sz w:val="17"/>
              </w:rPr>
              <w:t>ASSUMPTION</w:t>
            </w:r>
            <w:r>
              <w:rPr>
                <w:sz w:val="17"/>
              </w:rPr>
              <w:t xml:space="preserve"> (working position) · </w:t>
            </w:r>
            <w:r>
              <w:rPr>
                <w:b/>
                <w:sz w:val="17"/>
              </w:rPr>
              <w:t>PROVISIONAL</w:t>
            </w:r>
            <w:r>
              <w:rPr>
                <w:sz w:val="17"/>
              </w:rPr>
              <w:t xml:space="preserve"> (added in v1.3 --- reconstructed from surrounding material because its source specification was not supplied, per D-16; a defensible inference, not a confirmed instruction, until the Project Owner confirms or corrects it) · </w:t>
            </w:r>
            <w:r>
              <w:rPr>
                <w:b/>
                <w:sz w:val="17"/>
              </w:rPr>
              <w:t>OPEN</w:t>
            </w:r>
            <w:r>
              <w:rPr>
                <w:sz w:val="17"/>
              </w:rPr>
              <w:t xml:space="preserve"> (needs a decision) · </w:t>
            </w:r>
            <w:r>
              <w:rPr>
                <w:b/>
                <w:sz w:val="17"/>
              </w:rPr>
              <w:t>FUTURE</w:t>
            </w:r>
            <w:r>
              <w:rPr>
                <w:sz w:val="17"/>
              </w:rPr>
              <w:t xml:space="preserve"> (post-V1)</w:t>
            </w:r>
          </w:p>
        </w:tc>
      </w:tr>
      <w:tr w:rsidR="003E13DB" w14:paraId="0849B1CB" w14:textId="77777777">
        <w:trPr>
          <w:cantSplit/>
          <w:jc w:val="center"/>
        </w:trPr>
        <w:tc>
          <w:tcPr>
            <w:tcW w:w="1656" w:type="dxa"/>
            <w:shd w:val="clear" w:color="auto" w:fill="F7FAFC"/>
            <w:tcMar>
              <w:top w:w="40" w:type="dxa"/>
              <w:left w:w="80" w:type="dxa"/>
              <w:bottom w:w="40" w:type="dxa"/>
              <w:right w:w="80" w:type="dxa"/>
            </w:tcMar>
            <w:vAlign w:val="center"/>
          </w:tcPr>
          <w:p w14:paraId="2F1B806B" w14:textId="77777777" w:rsidR="003E13DB" w:rsidRDefault="00C734AB">
            <w:pPr>
              <w:keepNext/>
              <w:spacing w:before="20" w:after="20" w:line="254" w:lineRule="auto"/>
            </w:pPr>
            <w:r>
              <w:rPr>
                <w:b/>
                <w:sz w:val="17"/>
              </w:rPr>
              <w:t>Wording</w:t>
            </w:r>
          </w:p>
        </w:tc>
        <w:tc>
          <w:tcPr>
            <w:tcW w:w="7992" w:type="dxa"/>
            <w:shd w:val="clear" w:color="auto" w:fill="F7FAFC"/>
            <w:tcMar>
              <w:top w:w="40" w:type="dxa"/>
              <w:left w:w="80" w:type="dxa"/>
              <w:bottom w:w="40" w:type="dxa"/>
              <w:right w:w="80" w:type="dxa"/>
            </w:tcMar>
            <w:vAlign w:val="center"/>
          </w:tcPr>
          <w:p w14:paraId="4D1A62B6" w14:textId="77777777" w:rsidR="003E13DB" w:rsidRDefault="00C734AB">
            <w:pPr>
              <w:keepNext/>
              <w:spacing w:before="20" w:after="20" w:line="254" w:lineRule="auto"/>
            </w:pPr>
            <w:r>
              <w:rPr>
                <w:sz w:val="17"/>
              </w:rPr>
              <w:t>“shall” = binding requirement. “should” = strong recommendation. Anything not stated as a requirement is not one.</w:t>
            </w:r>
          </w:p>
        </w:tc>
      </w:tr>
      <w:tr w:rsidR="003E13DB" w14:paraId="72561F48" w14:textId="77777777">
        <w:trPr>
          <w:cantSplit/>
          <w:jc w:val="center"/>
        </w:trPr>
        <w:tc>
          <w:tcPr>
            <w:tcW w:w="1656" w:type="dxa"/>
            <w:shd w:val="clear" w:color="auto" w:fill="FFFFFF"/>
            <w:tcMar>
              <w:top w:w="40" w:type="dxa"/>
              <w:left w:w="80" w:type="dxa"/>
              <w:bottom w:w="40" w:type="dxa"/>
              <w:right w:w="80" w:type="dxa"/>
            </w:tcMar>
            <w:vAlign w:val="center"/>
          </w:tcPr>
          <w:p w14:paraId="0E366BC7" w14:textId="77777777" w:rsidR="003E13DB" w:rsidRDefault="00C734AB">
            <w:pPr>
              <w:spacing w:before="20" w:after="20" w:line="254" w:lineRule="auto"/>
            </w:pPr>
            <w:r>
              <w:rPr>
                <w:b/>
                <w:sz w:val="17"/>
              </w:rPr>
              <w:t>Testability</w:t>
            </w:r>
          </w:p>
        </w:tc>
        <w:tc>
          <w:tcPr>
            <w:tcW w:w="7992" w:type="dxa"/>
            <w:shd w:val="clear" w:color="auto" w:fill="FFFFFF"/>
            <w:tcMar>
              <w:top w:w="40" w:type="dxa"/>
              <w:left w:w="80" w:type="dxa"/>
              <w:bottom w:w="40" w:type="dxa"/>
              <w:right w:w="80" w:type="dxa"/>
            </w:tcMar>
            <w:vAlign w:val="center"/>
          </w:tcPr>
          <w:p w14:paraId="58D15927" w14:textId="77777777" w:rsidR="003E13DB" w:rsidRDefault="00C734AB">
            <w:pPr>
              <w:spacing w:before="20" w:after="20" w:line="254" w:lineRule="auto"/>
            </w:pPr>
            <w:r>
              <w:rPr>
                <w:sz w:val="17"/>
              </w:rPr>
              <w:t xml:space="preserve">Every MUST is written so that it can be objectively verified. Where a numeric target is not yet decided it is marked </w:t>
            </w:r>
            <w:r>
              <w:rPr>
                <w:b/>
                <w:sz w:val="17"/>
              </w:rPr>
              <w:t>TBD</w:t>
            </w:r>
            <w:r>
              <w:rPr>
                <w:sz w:val="17"/>
              </w:rPr>
              <w:t xml:space="preserve"> rather than invented.</w:t>
            </w:r>
          </w:p>
        </w:tc>
      </w:tr>
    </w:tbl>
    <w:p w14:paraId="6CFAFF7F" w14:textId="77777777" w:rsidR="003E13DB" w:rsidRDefault="003E13DB">
      <w:pPr>
        <w:spacing w:after="160" w:line="240" w:lineRule="auto"/>
      </w:pPr>
    </w:p>
    <w:p w14:paraId="74288C2A" w14:textId="77777777" w:rsidR="003E13DB" w:rsidRDefault="00C734AB">
      <w:pPr>
        <w:pStyle w:val="Heading2"/>
      </w:pPr>
      <w:r>
        <w:t>1.4 Conflicts found in the source material, and how they were resolved</w:t>
      </w:r>
    </w:p>
    <w:p w14:paraId="52963027" w14:textId="77777777" w:rsidR="003E13DB" w:rsidRDefault="00C734AB">
      <w:r>
        <w:t>The source specifications were written at different times. Six genuine conflicts were found. Each is resolved below in favour of the latest, most explicit decision, preserving the core architectural principles. No conflict was resolved by silently introducing a different architecture.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605"/>
        <w:gridCol w:w="3096"/>
        <w:gridCol w:w="4392"/>
        <w:gridCol w:w="1555"/>
      </w:tblGrid>
      <w:tr w:rsidR="003E13DB" w14:paraId="34844DC4" w14:textId="77777777">
        <w:trPr>
          <w:cantSplit/>
          <w:tblHeader/>
          <w:jc w:val="center"/>
        </w:trPr>
        <w:tc>
          <w:tcPr>
            <w:tcW w:w="605" w:type="dxa"/>
            <w:shd w:val="clear" w:color="auto" w:fill="DCEEFB"/>
            <w:tcMar>
              <w:top w:w="40" w:type="dxa"/>
              <w:left w:w="80" w:type="dxa"/>
              <w:bottom w:w="40" w:type="dxa"/>
              <w:right w:w="80" w:type="dxa"/>
            </w:tcMar>
            <w:vAlign w:val="center"/>
          </w:tcPr>
          <w:p w14:paraId="66C21C9C" w14:textId="77777777" w:rsidR="003E13DB" w:rsidRDefault="00C734AB">
            <w:pPr>
              <w:keepNext/>
              <w:spacing w:before="20" w:after="20" w:line="254" w:lineRule="auto"/>
            </w:pPr>
            <w:r>
              <w:rPr>
                <w:b/>
                <w:color w:val="145A8C"/>
                <w:sz w:val="15"/>
              </w:rPr>
              <w:lastRenderedPageBreak/>
              <w:t>#</w:t>
            </w:r>
          </w:p>
        </w:tc>
        <w:tc>
          <w:tcPr>
            <w:tcW w:w="3096" w:type="dxa"/>
            <w:shd w:val="clear" w:color="auto" w:fill="DCEEFB"/>
            <w:tcMar>
              <w:top w:w="40" w:type="dxa"/>
              <w:left w:w="80" w:type="dxa"/>
              <w:bottom w:w="40" w:type="dxa"/>
              <w:right w:w="80" w:type="dxa"/>
            </w:tcMar>
            <w:vAlign w:val="center"/>
          </w:tcPr>
          <w:p w14:paraId="3FD081B6" w14:textId="77777777" w:rsidR="003E13DB" w:rsidRDefault="00C734AB">
            <w:pPr>
              <w:keepNext/>
              <w:spacing w:before="20" w:after="20" w:line="254" w:lineRule="auto"/>
            </w:pPr>
            <w:r>
              <w:rPr>
                <w:b/>
                <w:color w:val="145A8C"/>
                <w:sz w:val="15"/>
              </w:rPr>
              <w:t>Conflict</w:t>
            </w:r>
          </w:p>
        </w:tc>
        <w:tc>
          <w:tcPr>
            <w:tcW w:w="4392" w:type="dxa"/>
            <w:shd w:val="clear" w:color="auto" w:fill="DCEEFB"/>
            <w:tcMar>
              <w:top w:w="40" w:type="dxa"/>
              <w:left w:w="80" w:type="dxa"/>
              <w:bottom w:w="40" w:type="dxa"/>
              <w:right w:w="80" w:type="dxa"/>
            </w:tcMar>
            <w:vAlign w:val="center"/>
          </w:tcPr>
          <w:p w14:paraId="3D0CF251" w14:textId="77777777" w:rsidR="003E13DB" w:rsidRDefault="00C734AB">
            <w:pPr>
              <w:keepNext/>
              <w:spacing w:before="20" w:after="20" w:line="254" w:lineRule="auto"/>
            </w:pPr>
            <w:r>
              <w:rPr>
                <w:b/>
                <w:color w:val="145A8C"/>
                <w:sz w:val="15"/>
              </w:rPr>
              <w:t>Resolution</w:t>
            </w:r>
          </w:p>
        </w:tc>
        <w:tc>
          <w:tcPr>
            <w:tcW w:w="1555" w:type="dxa"/>
            <w:shd w:val="clear" w:color="auto" w:fill="DCEEFB"/>
            <w:tcMar>
              <w:top w:w="40" w:type="dxa"/>
              <w:left w:w="80" w:type="dxa"/>
              <w:bottom w:w="40" w:type="dxa"/>
              <w:right w:w="80" w:type="dxa"/>
            </w:tcMar>
            <w:vAlign w:val="center"/>
          </w:tcPr>
          <w:p w14:paraId="34B8E70B" w14:textId="77777777" w:rsidR="003E13DB" w:rsidRDefault="00C734AB">
            <w:pPr>
              <w:keepNext/>
              <w:spacing w:before="20" w:after="20" w:line="254" w:lineRule="auto"/>
            </w:pPr>
            <w:r>
              <w:rPr>
                <w:b/>
                <w:color w:val="145A8C"/>
                <w:sz w:val="15"/>
              </w:rPr>
              <w:t>Where</w:t>
            </w:r>
          </w:p>
        </w:tc>
      </w:tr>
      <w:tr w:rsidR="003E13DB" w14:paraId="72DE9D6C" w14:textId="77777777">
        <w:trPr>
          <w:cantSplit/>
          <w:jc w:val="center"/>
        </w:trPr>
        <w:tc>
          <w:tcPr>
            <w:tcW w:w="605" w:type="dxa"/>
            <w:shd w:val="clear" w:color="auto" w:fill="FFFFFF"/>
            <w:tcMar>
              <w:top w:w="40" w:type="dxa"/>
              <w:left w:w="80" w:type="dxa"/>
              <w:bottom w:w="40" w:type="dxa"/>
              <w:right w:w="80" w:type="dxa"/>
            </w:tcMar>
            <w:vAlign w:val="center"/>
          </w:tcPr>
          <w:p w14:paraId="52A81797" w14:textId="77777777" w:rsidR="003E13DB" w:rsidRDefault="00C734AB">
            <w:pPr>
              <w:keepNext/>
              <w:spacing w:before="20" w:after="20" w:line="254" w:lineRule="auto"/>
            </w:pPr>
            <w:r>
              <w:rPr>
                <w:sz w:val="16"/>
              </w:rPr>
              <w:t>C-1</w:t>
            </w:r>
          </w:p>
        </w:tc>
        <w:tc>
          <w:tcPr>
            <w:tcW w:w="3096" w:type="dxa"/>
            <w:shd w:val="clear" w:color="auto" w:fill="FFFFFF"/>
            <w:tcMar>
              <w:top w:w="40" w:type="dxa"/>
              <w:left w:w="80" w:type="dxa"/>
              <w:bottom w:w="40" w:type="dxa"/>
              <w:right w:w="80" w:type="dxa"/>
            </w:tcMar>
            <w:vAlign w:val="center"/>
          </w:tcPr>
          <w:p w14:paraId="159DEF53" w14:textId="77777777" w:rsidR="003E13DB" w:rsidRDefault="00C734AB">
            <w:pPr>
              <w:keepNext/>
              <w:spacing w:before="20" w:after="20" w:line="254" w:lineRule="auto"/>
            </w:pPr>
            <w:r>
              <w:rPr>
                <w:sz w:val="16"/>
              </w:rPr>
              <w:t>“Session” means a teaching occurrence in the academic material and an authenticated access period in the security material.</w:t>
            </w:r>
          </w:p>
        </w:tc>
        <w:tc>
          <w:tcPr>
            <w:tcW w:w="4392" w:type="dxa"/>
            <w:shd w:val="clear" w:color="auto" w:fill="FFFFFF"/>
            <w:tcMar>
              <w:top w:w="40" w:type="dxa"/>
              <w:left w:w="80" w:type="dxa"/>
              <w:bottom w:w="40" w:type="dxa"/>
              <w:right w:w="80" w:type="dxa"/>
            </w:tcMar>
            <w:vAlign w:val="center"/>
          </w:tcPr>
          <w:p w14:paraId="66F2F31B" w14:textId="77777777" w:rsidR="003E13DB" w:rsidRDefault="00C734AB">
            <w:pPr>
              <w:keepNext/>
              <w:spacing w:before="20" w:after="20" w:line="254" w:lineRule="auto"/>
            </w:pPr>
            <w:r>
              <w:rPr>
                <w:b/>
                <w:sz w:val="16"/>
              </w:rPr>
              <w:t>Both concepts are kept and renamed.</w:t>
            </w:r>
            <w:r>
              <w:rPr>
                <w:sz w:val="16"/>
              </w:rPr>
              <w:t xml:space="preserve"> *Teaching Session* (academic, prefix </w:t>
            </w:r>
            <w:r>
              <w:rPr>
                <w:rFonts w:ascii="Consolas" w:hAnsi="Consolas" w:cs="Consolas"/>
                <w:sz w:val="15"/>
              </w:rPr>
              <w:t>SES</w:t>
            </w:r>
            <w:r>
              <w:rPr>
                <w:sz w:val="16"/>
              </w:rPr>
              <w:t xml:space="preserve">) and *Login Session* (security, prefix </w:t>
            </w:r>
            <w:r>
              <w:rPr>
                <w:rFonts w:ascii="Consolas" w:hAnsi="Consolas" w:cs="Consolas"/>
                <w:sz w:val="15"/>
              </w:rPr>
              <w:t>AUTH</w:t>
            </w:r>
            <w:r>
              <w:rPr>
                <w:sz w:val="16"/>
              </w:rPr>
              <w:t>). The word “session” is never used unqualified in this document.</w:t>
            </w:r>
          </w:p>
        </w:tc>
        <w:tc>
          <w:tcPr>
            <w:tcW w:w="1555" w:type="dxa"/>
            <w:shd w:val="clear" w:color="auto" w:fill="FFFFFF"/>
            <w:tcMar>
              <w:top w:w="40" w:type="dxa"/>
              <w:left w:w="80" w:type="dxa"/>
              <w:bottom w:w="40" w:type="dxa"/>
              <w:right w:w="80" w:type="dxa"/>
            </w:tcMar>
            <w:vAlign w:val="center"/>
          </w:tcPr>
          <w:p w14:paraId="1165363E" w14:textId="77777777" w:rsidR="003E13DB" w:rsidRDefault="00C734AB">
            <w:pPr>
              <w:keepNext/>
              <w:spacing w:before="20" w:after="20" w:line="254" w:lineRule="auto"/>
            </w:pPr>
            <w:r>
              <w:rPr>
                <w:sz w:val="16"/>
              </w:rPr>
              <w:t>§3.2, §14, §32</w:t>
            </w:r>
          </w:p>
        </w:tc>
      </w:tr>
      <w:tr w:rsidR="003E13DB" w14:paraId="1AE5A86F" w14:textId="77777777">
        <w:trPr>
          <w:cantSplit/>
          <w:jc w:val="center"/>
        </w:trPr>
        <w:tc>
          <w:tcPr>
            <w:tcW w:w="605" w:type="dxa"/>
            <w:shd w:val="clear" w:color="auto" w:fill="F7FAFC"/>
            <w:tcMar>
              <w:top w:w="40" w:type="dxa"/>
              <w:left w:w="80" w:type="dxa"/>
              <w:bottom w:w="40" w:type="dxa"/>
              <w:right w:w="80" w:type="dxa"/>
            </w:tcMar>
            <w:vAlign w:val="center"/>
          </w:tcPr>
          <w:p w14:paraId="614A1B37" w14:textId="77777777" w:rsidR="003E13DB" w:rsidRDefault="00C734AB">
            <w:pPr>
              <w:keepNext/>
              <w:spacing w:before="20" w:after="20" w:line="254" w:lineRule="auto"/>
            </w:pPr>
            <w:r>
              <w:rPr>
                <w:sz w:val="16"/>
              </w:rPr>
              <w:t>C-2</w:t>
            </w:r>
          </w:p>
        </w:tc>
        <w:tc>
          <w:tcPr>
            <w:tcW w:w="3096" w:type="dxa"/>
            <w:shd w:val="clear" w:color="auto" w:fill="F7FAFC"/>
            <w:tcMar>
              <w:top w:w="40" w:type="dxa"/>
              <w:left w:w="80" w:type="dxa"/>
              <w:bottom w:w="40" w:type="dxa"/>
              <w:right w:w="80" w:type="dxa"/>
            </w:tcMar>
            <w:vAlign w:val="center"/>
          </w:tcPr>
          <w:p w14:paraId="7302E4DE" w14:textId="77777777" w:rsidR="003E13DB" w:rsidRDefault="00C734AB">
            <w:pPr>
              <w:keepNext/>
              <w:spacing w:before="20" w:after="20" w:line="254" w:lineRule="auto"/>
            </w:pPr>
            <w:r>
              <w:rPr>
                <w:sz w:val="16"/>
              </w:rPr>
              <w:t xml:space="preserve">Security material numbered login-session requirements </w:t>
            </w:r>
            <w:r>
              <w:rPr>
                <w:rFonts w:ascii="Consolas" w:hAnsi="Consolas" w:cs="Consolas"/>
                <w:sz w:val="15"/>
              </w:rPr>
              <w:t>SES-001…020</w:t>
            </w:r>
            <w:r>
              <w:rPr>
                <w:sz w:val="16"/>
              </w:rPr>
              <w:t xml:space="preserve">; the agreed prefix table assigns </w:t>
            </w:r>
            <w:r>
              <w:rPr>
                <w:rFonts w:ascii="Consolas" w:hAnsi="Consolas" w:cs="Consolas"/>
                <w:sz w:val="15"/>
              </w:rPr>
              <w:t>SES</w:t>
            </w:r>
            <w:r>
              <w:rPr>
                <w:sz w:val="16"/>
              </w:rPr>
              <w:t xml:space="preserve"> to the academic Session.</w:t>
            </w:r>
          </w:p>
        </w:tc>
        <w:tc>
          <w:tcPr>
            <w:tcW w:w="4392" w:type="dxa"/>
            <w:shd w:val="clear" w:color="auto" w:fill="F7FAFC"/>
            <w:tcMar>
              <w:top w:w="40" w:type="dxa"/>
              <w:left w:w="80" w:type="dxa"/>
              <w:bottom w:w="40" w:type="dxa"/>
              <w:right w:w="80" w:type="dxa"/>
            </w:tcMar>
            <w:vAlign w:val="center"/>
          </w:tcPr>
          <w:p w14:paraId="51131B53" w14:textId="77777777" w:rsidR="003E13DB" w:rsidRDefault="00C734AB">
            <w:pPr>
              <w:keepNext/>
              <w:spacing w:before="20" w:after="20" w:line="254" w:lineRule="auto"/>
            </w:pPr>
            <w:r>
              <w:rPr>
                <w:rFonts w:ascii="Consolas" w:hAnsi="Consolas" w:cs="Consolas"/>
                <w:sz w:val="15"/>
              </w:rPr>
              <w:t>SES</w:t>
            </w:r>
            <w:r>
              <w:rPr>
                <w:sz w:val="16"/>
              </w:rPr>
              <w:t xml:space="preserve"> = Teaching Session. Former </w:t>
            </w:r>
            <w:r>
              <w:rPr>
                <w:rFonts w:ascii="Consolas" w:hAnsi="Consolas" w:cs="Consolas"/>
                <w:sz w:val="15"/>
              </w:rPr>
              <w:t>SES-001…020</w:t>
            </w:r>
            <w:r>
              <w:rPr>
                <w:sz w:val="16"/>
              </w:rPr>
              <w:t xml:space="preserve"> are remapped to </w:t>
            </w:r>
            <w:r>
              <w:rPr>
                <w:rFonts w:ascii="Consolas" w:hAnsi="Consolas" w:cs="Consolas"/>
                <w:sz w:val="15"/>
              </w:rPr>
              <w:t>AUTH-101…120</w:t>
            </w:r>
            <w:r>
              <w:rPr>
                <w:sz w:val="16"/>
              </w:rPr>
              <w:t>; the mapping table is in §51.2 so no source requirement is lost.</w:t>
            </w:r>
          </w:p>
        </w:tc>
        <w:tc>
          <w:tcPr>
            <w:tcW w:w="1555" w:type="dxa"/>
            <w:shd w:val="clear" w:color="auto" w:fill="F7FAFC"/>
            <w:tcMar>
              <w:top w:w="40" w:type="dxa"/>
              <w:left w:w="80" w:type="dxa"/>
              <w:bottom w:w="40" w:type="dxa"/>
              <w:right w:w="80" w:type="dxa"/>
            </w:tcMar>
            <w:vAlign w:val="center"/>
          </w:tcPr>
          <w:p w14:paraId="650C1099" w14:textId="77777777" w:rsidR="003E13DB" w:rsidRDefault="00C734AB">
            <w:pPr>
              <w:keepNext/>
              <w:spacing w:before="20" w:after="20" w:line="254" w:lineRule="auto"/>
            </w:pPr>
            <w:r>
              <w:rPr>
                <w:sz w:val="16"/>
              </w:rPr>
              <w:t>§51.2</w:t>
            </w:r>
          </w:p>
        </w:tc>
      </w:tr>
      <w:tr w:rsidR="003E13DB" w14:paraId="6931C7C0" w14:textId="77777777">
        <w:trPr>
          <w:cantSplit/>
          <w:jc w:val="center"/>
        </w:trPr>
        <w:tc>
          <w:tcPr>
            <w:tcW w:w="605" w:type="dxa"/>
            <w:shd w:val="clear" w:color="auto" w:fill="FFFFFF"/>
            <w:tcMar>
              <w:top w:w="40" w:type="dxa"/>
              <w:left w:w="80" w:type="dxa"/>
              <w:bottom w:w="40" w:type="dxa"/>
              <w:right w:w="80" w:type="dxa"/>
            </w:tcMar>
            <w:vAlign w:val="center"/>
          </w:tcPr>
          <w:p w14:paraId="777B5E8C" w14:textId="77777777" w:rsidR="003E13DB" w:rsidRDefault="00C734AB">
            <w:pPr>
              <w:keepNext/>
              <w:spacing w:before="20" w:after="20" w:line="254" w:lineRule="auto"/>
            </w:pPr>
            <w:r>
              <w:rPr>
                <w:sz w:val="16"/>
              </w:rPr>
              <w:t>C-3</w:t>
            </w:r>
          </w:p>
        </w:tc>
        <w:tc>
          <w:tcPr>
            <w:tcW w:w="3096" w:type="dxa"/>
            <w:shd w:val="clear" w:color="auto" w:fill="FFFFFF"/>
            <w:tcMar>
              <w:top w:w="40" w:type="dxa"/>
              <w:left w:w="80" w:type="dxa"/>
              <w:bottom w:w="40" w:type="dxa"/>
              <w:right w:w="80" w:type="dxa"/>
            </w:tcMar>
            <w:vAlign w:val="center"/>
          </w:tcPr>
          <w:p w14:paraId="52E711DA" w14:textId="77777777" w:rsidR="003E13DB" w:rsidRDefault="00C734AB">
            <w:pPr>
              <w:keepNext/>
              <w:spacing w:before="20" w:after="20" w:line="254" w:lineRule="auto"/>
            </w:pPr>
            <w:r>
              <w:rPr>
                <w:sz w:val="16"/>
              </w:rPr>
              <w:t xml:space="preserve">Question Bank requirements used prefix </w:t>
            </w:r>
            <w:r>
              <w:rPr>
                <w:rFonts w:ascii="Consolas" w:hAnsi="Consolas" w:cs="Consolas"/>
                <w:sz w:val="15"/>
              </w:rPr>
              <w:t>QB</w:t>
            </w:r>
            <w:r>
              <w:rPr>
                <w:sz w:val="16"/>
              </w:rPr>
              <w:t xml:space="preserve">; the agreed prefix table specifies </w:t>
            </w:r>
            <w:r>
              <w:rPr>
                <w:rFonts w:ascii="Consolas" w:hAnsi="Consolas" w:cs="Consolas"/>
                <w:sz w:val="15"/>
              </w:rPr>
              <w:t>QBN</w:t>
            </w:r>
            <w:r>
              <w:rPr>
                <w:sz w:val="16"/>
              </w:rPr>
              <w:t>.</w:t>
            </w:r>
          </w:p>
        </w:tc>
        <w:tc>
          <w:tcPr>
            <w:tcW w:w="4392" w:type="dxa"/>
            <w:shd w:val="clear" w:color="auto" w:fill="FFFFFF"/>
            <w:tcMar>
              <w:top w:w="40" w:type="dxa"/>
              <w:left w:w="80" w:type="dxa"/>
              <w:bottom w:w="40" w:type="dxa"/>
              <w:right w:w="80" w:type="dxa"/>
            </w:tcMar>
            <w:vAlign w:val="center"/>
          </w:tcPr>
          <w:p w14:paraId="05A4AEBE" w14:textId="77777777" w:rsidR="003E13DB" w:rsidRDefault="00C734AB">
            <w:pPr>
              <w:keepNext/>
              <w:spacing w:before="20" w:after="20" w:line="254" w:lineRule="auto"/>
            </w:pPr>
            <w:r>
              <w:rPr>
                <w:rFonts w:ascii="Consolas" w:hAnsi="Consolas" w:cs="Consolas"/>
                <w:sz w:val="15"/>
              </w:rPr>
              <w:t>QBN</w:t>
            </w:r>
            <w:r>
              <w:rPr>
                <w:sz w:val="16"/>
              </w:rPr>
              <w:t xml:space="preserve"> adopted. </w:t>
            </w:r>
            <w:r>
              <w:rPr>
                <w:rFonts w:ascii="Consolas" w:hAnsi="Consolas" w:cs="Consolas"/>
                <w:sz w:val="15"/>
              </w:rPr>
              <w:t>QB-nnn</w:t>
            </w:r>
            <w:r>
              <w:rPr>
                <w:sz w:val="16"/>
              </w:rPr>
              <w:t xml:space="preserve"> → </w:t>
            </w:r>
            <w:r>
              <w:rPr>
                <w:rFonts w:ascii="Consolas" w:hAnsi="Consolas" w:cs="Consolas"/>
                <w:sz w:val="15"/>
              </w:rPr>
              <w:t>QBN-nnn</w:t>
            </w:r>
            <w:r>
              <w:rPr>
                <w:sz w:val="16"/>
              </w:rPr>
              <w:t>, numbering preserved.</w:t>
            </w:r>
          </w:p>
        </w:tc>
        <w:tc>
          <w:tcPr>
            <w:tcW w:w="1555" w:type="dxa"/>
            <w:shd w:val="clear" w:color="auto" w:fill="FFFFFF"/>
            <w:tcMar>
              <w:top w:w="40" w:type="dxa"/>
              <w:left w:w="80" w:type="dxa"/>
              <w:bottom w:w="40" w:type="dxa"/>
              <w:right w:w="80" w:type="dxa"/>
            </w:tcMar>
            <w:vAlign w:val="center"/>
          </w:tcPr>
          <w:p w14:paraId="19D05AA2" w14:textId="77777777" w:rsidR="003E13DB" w:rsidRDefault="00C734AB">
            <w:pPr>
              <w:keepNext/>
              <w:spacing w:before="20" w:after="20" w:line="254" w:lineRule="auto"/>
            </w:pPr>
            <w:r>
              <w:rPr>
                <w:sz w:val="16"/>
              </w:rPr>
              <w:t>§51.2</w:t>
            </w:r>
          </w:p>
        </w:tc>
      </w:tr>
      <w:tr w:rsidR="003E13DB" w14:paraId="32379645" w14:textId="77777777">
        <w:trPr>
          <w:cantSplit/>
          <w:jc w:val="center"/>
        </w:trPr>
        <w:tc>
          <w:tcPr>
            <w:tcW w:w="605" w:type="dxa"/>
            <w:shd w:val="clear" w:color="auto" w:fill="F7FAFC"/>
            <w:tcMar>
              <w:top w:w="40" w:type="dxa"/>
              <w:left w:w="80" w:type="dxa"/>
              <w:bottom w:w="40" w:type="dxa"/>
              <w:right w:w="80" w:type="dxa"/>
            </w:tcMar>
            <w:vAlign w:val="center"/>
          </w:tcPr>
          <w:p w14:paraId="35C8F4DB" w14:textId="77777777" w:rsidR="003E13DB" w:rsidRDefault="00C734AB">
            <w:pPr>
              <w:keepNext/>
              <w:spacing w:before="20" w:after="20" w:line="254" w:lineRule="auto"/>
            </w:pPr>
            <w:r>
              <w:rPr>
                <w:sz w:val="16"/>
              </w:rPr>
              <w:t>C-4</w:t>
            </w:r>
          </w:p>
        </w:tc>
        <w:tc>
          <w:tcPr>
            <w:tcW w:w="3096" w:type="dxa"/>
            <w:shd w:val="clear" w:color="auto" w:fill="F7FAFC"/>
            <w:tcMar>
              <w:top w:w="40" w:type="dxa"/>
              <w:left w:w="80" w:type="dxa"/>
              <w:bottom w:w="40" w:type="dxa"/>
              <w:right w:w="80" w:type="dxa"/>
            </w:tcMar>
            <w:vAlign w:val="center"/>
          </w:tcPr>
          <w:p w14:paraId="796642CE" w14:textId="77777777" w:rsidR="003E13DB" w:rsidRDefault="00C734AB">
            <w:pPr>
              <w:keepNext/>
              <w:spacing w:before="20" w:after="20" w:line="254" w:lineRule="auto"/>
            </w:pPr>
            <w:r>
              <w:rPr>
                <w:sz w:val="16"/>
              </w:rPr>
              <w:t xml:space="preserve">Import/export material contains two requirements numbered </w:t>
            </w:r>
            <w:r>
              <w:rPr>
                <w:rFonts w:ascii="Consolas" w:hAnsi="Consolas" w:cs="Consolas"/>
                <w:sz w:val="15"/>
              </w:rPr>
              <w:t>STR-IMP-008</w:t>
            </w:r>
            <w:r>
              <w:rPr>
                <w:sz w:val="16"/>
              </w:rPr>
              <w:t>.</w:t>
            </w:r>
          </w:p>
        </w:tc>
        <w:tc>
          <w:tcPr>
            <w:tcW w:w="4392" w:type="dxa"/>
            <w:shd w:val="clear" w:color="auto" w:fill="F7FAFC"/>
            <w:tcMar>
              <w:top w:w="40" w:type="dxa"/>
              <w:left w:w="80" w:type="dxa"/>
              <w:bottom w:w="40" w:type="dxa"/>
              <w:right w:w="80" w:type="dxa"/>
            </w:tcMar>
            <w:vAlign w:val="center"/>
          </w:tcPr>
          <w:p w14:paraId="631DE374" w14:textId="77777777" w:rsidR="003E13DB" w:rsidRDefault="00C734AB">
            <w:pPr>
              <w:keepNext/>
              <w:spacing w:before="20" w:after="20" w:line="254" w:lineRule="auto"/>
            </w:pPr>
            <w:r>
              <w:rPr>
                <w:sz w:val="16"/>
              </w:rPr>
              <w:t xml:space="preserve">The version-preservation rule keeps </w:t>
            </w:r>
            <w:r>
              <w:rPr>
                <w:rFonts w:ascii="Consolas" w:hAnsi="Consolas" w:cs="Consolas"/>
                <w:sz w:val="15"/>
              </w:rPr>
              <w:t>STR-IMP-008</w:t>
            </w:r>
            <w:r>
              <w:rPr>
                <w:sz w:val="16"/>
              </w:rPr>
              <w:t xml:space="preserve">; the package-import rule is renumbered </w:t>
            </w:r>
            <w:r>
              <w:rPr>
                <w:rFonts w:ascii="Consolas" w:hAnsi="Consolas" w:cs="Consolas"/>
                <w:sz w:val="15"/>
              </w:rPr>
              <w:t>STR-IMP-013</w:t>
            </w:r>
            <w:r>
              <w:rPr>
                <w:sz w:val="16"/>
              </w:rPr>
              <w:t>.</w:t>
            </w:r>
          </w:p>
        </w:tc>
        <w:tc>
          <w:tcPr>
            <w:tcW w:w="1555" w:type="dxa"/>
            <w:shd w:val="clear" w:color="auto" w:fill="F7FAFC"/>
            <w:tcMar>
              <w:top w:w="40" w:type="dxa"/>
              <w:left w:w="80" w:type="dxa"/>
              <w:bottom w:w="40" w:type="dxa"/>
              <w:right w:w="80" w:type="dxa"/>
            </w:tcMar>
            <w:vAlign w:val="center"/>
          </w:tcPr>
          <w:p w14:paraId="0CABB47B" w14:textId="77777777" w:rsidR="003E13DB" w:rsidRDefault="00C734AB">
            <w:pPr>
              <w:keepNext/>
              <w:spacing w:before="20" w:after="20" w:line="254" w:lineRule="auto"/>
            </w:pPr>
            <w:r>
              <w:rPr>
                <w:sz w:val="16"/>
              </w:rPr>
              <w:t>§17.6</w:t>
            </w:r>
          </w:p>
        </w:tc>
      </w:tr>
      <w:tr w:rsidR="003E13DB" w14:paraId="08097600" w14:textId="77777777">
        <w:trPr>
          <w:cantSplit/>
          <w:jc w:val="center"/>
        </w:trPr>
        <w:tc>
          <w:tcPr>
            <w:tcW w:w="605" w:type="dxa"/>
            <w:shd w:val="clear" w:color="auto" w:fill="FFFFFF"/>
            <w:tcMar>
              <w:top w:w="40" w:type="dxa"/>
              <w:left w:w="80" w:type="dxa"/>
              <w:bottom w:w="40" w:type="dxa"/>
              <w:right w:w="80" w:type="dxa"/>
            </w:tcMar>
            <w:vAlign w:val="center"/>
          </w:tcPr>
          <w:p w14:paraId="198CA8C4" w14:textId="77777777" w:rsidR="003E13DB" w:rsidRDefault="00C734AB">
            <w:pPr>
              <w:keepNext/>
              <w:spacing w:before="20" w:after="20" w:line="254" w:lineRule="auto"/>
            </w:pPr>
            <w:r>
              <w:rPr>
                <w:sz w:val="16"/>
              </w:rPr>
              <w:t>C-5</w:t>
            </w:r>
          </w:p>
        </w:tc>
        <w:tc>
          <w:tcPr>
            <w:tcW w:w="3096" w:type="dxa"/>
            <w:shd w:val="clear" w:color="auto" w:fill="FFFFFF"/>
            <w:tcMar>
              <w:top w:w="40" w:type="dxa"/>
              <w:left w:w="80" w:type="dxa"/>
              <w:bottom w:w="40" w:type="dxa"/>
              <w:right w:w="80" w:type="dxa"/>
            </w:tcMar>
            <w:vAlign w:val="center"/>
          </w:tcPr>
          <w:p w14:paraId="4433168F" w14:textId="77777777" w:rsidR="003E13DB" w:rsidRDefault="00C734AB">
            <w:pPr>
              <w:keepNext/>
              <w:spacing w:before="20" w:after="20" w:line="254" w:lineRule="auto"/>
            </w:pPr>
            <w:r>
              <w:rPr>
                <w:sz w:val="16"/>
              </w:rPr>
              <w:t>Role material lists four roles in the capability matrices; Admin is specified separately as a fifth.</w:t>
            </w:r>
          </w:p>
        </w:tc>
        <w:tc>
          <w:tcPr>
            <w:tcW w:w="4392" w:type="dxa"/>
            <w:shd w:val="clear" w:color="auto" w:fill="FFFFFF"/>
            <w:tcMar>
              <w:top w:w="40" w:type="dxa"/>
              <w:left w:w="80" w:type="dxa"/>
              <w:bottom w:w="40" w:type="dxa"/>
              <w:right w:w="80" w:type="dxa"/>
            </w:tcMar>
            <w:vAlign w:val="center"/>
          </w:tcPr>
          <w:p w14:paraId="76F53DFE" w14:textId="77777777" w:rsidR="003E13DB" w:rsidRDefault="00C734AB">
            <w:pPr>
              <w:keepNext/>
              <w:spacing w:before="20" w:after="20" w:line="254" w:lineRule="auto"/>
            </w:pPr>
            <w:r>
              <w:rPr>
                <w:b/>
                <w:sz w:val="16"/>
              </w:rPr>
              <w:t>Five roles</w:t>
            </w:r>
            <w:r>
              <w:rPr>
                <w:sz w:val="16"/>
              </w:rPr>
              <w:t>: Teacher, Assistant, Student, Parent, Admin. The four-role matrices are educational-domain matrices; Admin is added to every matrix in this document.</w:t>
            </w:r>
          </w:p>
        </w:tc>
        <w:tc>
          <w:tcPr>
            <w:tcW w:w="1555" w:type="dxa"/>
            <w:shd w:val="clear" w:color="auto" w:fill="FFFFFF"/>
            <w:tcMar>
              <w:top w:w="40" w:type="dxa"/>
              <w:left w:w="80" w:type="dxa"/>
              <w:bottom w:w="40" w:type="dxa"/>
              <w:right w:w="80" w:type="dxa"/>
            </w:tcMar>
            <w:vAlign w:val="center"/>
          </w:tcPr>
          <w:p w14:paraId="39583581" w14:textId="77777777" w:rsidR="003E13DB" w:rsidRDefault="00C734AB">
            <w:pPr>
              <w:keepNext/>
              <w:spacing w:before="20" w:after="20" w:line="254" w:lineRule="auto"/>
            </w:pPr>
            <w:r>
              <w:rPr>
                <w:sz w:val="16"/>
              </w:rPr>
              <w:t>§8</w:t>
            </w:r>
          </w:p>
        </w:tc>
      </w:tr>
      <w:tr w:rsidR="003E13DB" w14:paraId="0C4CECAE" w14:textId="77777777">
        <w:trPr>
          <w:cantSplit/>
          <w:jc w:val="center"/>
        </w:trPr>
        <w:tc>
          <w:tcPr>
            <w:tcW w:w="605" w:type="dxa"/>
            <w:shd w:val="clear" w:color="auto" w:fill="F7FAFC"/>
            <w:tcMar>
              <w:top w:w="40" w:type="dxa"/>
              <w:left w:w="80" w:type="dxa"/>
              <w:bottom w:w="40" w:type="dxa"/>
              <w:right w:w="80" w:type="dxa"/>
            </w:tcMar>
            <w:vAlign w:val="center"/>
          </w:tcPr>
          <w:p w14:paraId="6E009332" w14:textId="77777777" w:rsidR="003E13DB" w:rsidRDefault="00C734AB">
            <w:pPr>
              <w:keepNext/>
              <w:spacing w:before="20" w:after="20" w:line="254" w:lineRule="auto"/>
            </w:pPr>
            <w:r>
              <w:rPr>
                <w:sz w:val="16"/>
              </w:rPr>
              <w:t>C-6</w:t>
            </w:r>
          </w:p>
        </w:tc>
        <w:tc>
          <w:tcPr>
            <w:tcW w:w="3096" w:type="dxa"/>
            <w:shd w:val="clear" w:color="auto" w:fill="F7FAFC"/>
            <w:tcMar>
              <w:top w:w="40" w:type="dxa"/>
              <w:left w:w="80" w:type="dxa"/>
              <w:bottom w:w="40" w:type="dxa"/>
              <w:right w:w="80" w:type="dxa"/>
            </w:tcMar>
            <w:vAlign w:val="center"/>
          </w:tcPr>
          <w:p w14:paraId="271BE405" w14:textId="77777777" w:rsidR="003E13DB" w:rsidRDefault="00C734AB">
            <w:pPr>
              <w:keepNext/>
              <w:spacing w:before="20" w:after="20" w:line="254" w:lineRule="auto"/>
            </w:pPr>
            <w:r>
              <w:rPr>
                <w:sz w:val="16"/>
              </w:rPr>
              <w:t>Storage material offers Option A (students immediately get new file versions) and Option B (published content keeps its version) without deciding.</w:t>
            </w:r>
          </w:p>
        </w:tc>
        <w:tc>
          <w:tcPr>
            <w:tcW w:w="4392" w:type="dxa"/>
            <w:shd w:val="clear" w:color="auto" w:fill="F7FAFC"/>
            <w:tcMar>
              <w:top w:w="40" w:type="dxa"/>
              <w:left w:w="80" w:type="dxa"/>
              <w:bottom w:w="40" w:type="dxa"/>
              <w:right w:w="80" w:type="dxa"/>
            </w:tcMar>
            <w:vAlign w:val="center"/>
          </w:tcPr>
          <w:p w14:paraId="74075B38" w14:textId="77777777" w:rsidR="003E13DB" w:rsidRDefault="00C734AB">
            <w:pPr>
              <w:keepNext/>
              <w:spacing w:before="20" w:after="20" w:line="254" w:lineRule="auto"/>
            </w:pPr>
            <w:r>
              <w:rPr>
                <w:b/>
                <w:sz w:val="16"/>
              </w:rPr>
              <w:t>Option B is adopted</w:t>
            </w:r>
            <w:r>
              <w:rPr>
                <w:sz w:val="16"/>
              </w:rPr>
              <w:t xml:space="preserve"> and made binding — published content is version-stable (GEN-015). Option A would silently change assessments students had already started.</w:t>
            </w:r>
          </w:p>
        </w:tc>
        <w:tc>
          <w:tcPr>
            <w:tcW w:w="1555" w:type="dxa"/>
            <w:shd w:val="clear" w:color="auto" w:fill="F7FAFC"/>
            <w:tcMar>
              <w:top w:w="40" w:type="dxa"/>
              <w:left w:w="80" w:type="dxa"/>
              <w:bottom w:w="40" w:type="dxa"/>
              <w:right w:w="80" w:type="dxa"/>
            </w:tcMar>
            <w:vAlign w:val="center"/>
          </w:tcPr>
          <w:p w14:paraId="59437784" w14:textId="77777777" w:rsidR="003E13DB" w:rsidRDefault="00C734AB">
            <w:pPr>
              <w:keepNext/>
              <w:spacing w:before="20" w:after="20" w:line="254" w:lineRule="auto"/>
            </w:pPr>
            <w:r>
              <w:rPr>
                <w:sz w:val="16"/>
              </w:rPr>
              <w:t>§17.5, §18.3</w:t>
            </w:r>
          </w:p>
        </w:tc>
      </w:tr>
    </w:tbl>
    <w:p w14:paraId="7E208DFF" w14:textId="77777777" w:rsidR="003E13DB" w:rsidRDefault="003E13DB">
      <w:pPr>
        <w:keepNext/>
        <w:spacing w:after="160" w:line="240" w:lineRule="auto"/>
      </w:pPr>
    </w:p>
    <w:p w14:paraId="41F47815" w14:textId="77777777" w:rsidR="003E13DB" w:rsidRDefault="00C734AB">
      <w:pPr>
        <w:spacing w:after="200"/>
      </w:pPr>
      <w:r>
        <w:rPr>
          <w:i/>
          <w:color w:val="93A2AF"/>
          <w:sz w:val="16"/>
        </w:rPr>
        <w:t>Table 1.1 — Source conflicts and their resolutions. Nothing was dropped; everything was reconciled.</w:t>
      </w:r>
    </w:p>
    <w:p w14:paraId="5AAF8EA0" w14:textId="77777777" w:rsidR="003E13DB" w:rsidRDefault="00C734AB">
      <w:pPr>
        <w:pStyle w:val="Heading2"/>
      </w:pPr>
      <w:r>
        <w:t>1.5 Change control</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61044C54" w14:textId="77777777">
        <w:trPr>
          <w:cantSplit/>
        </w:trPr>
        <w:tc>
          <w:tcPr>
            <w:tcW w:w="9648" w:type="dxa"/>
            <w:shd w:val="clear" w:color="auto" w:fill="F5FAFD"/>
            <w:tcMar>
              <w:top w:w="90" w:type="dxa"/>
              <w:left w:w="150" w:type="dxa"/>
              <w:bottom w:w="90" w:type="dxa"/>
              <w:right w:w="130" w:type="dxa"/>
            </w:tcMar>
          </w:tcPr>
          <w:p w14:paraId="1BFF7787" w14:textId="77777777" w:rsidR="003E13DB" w:rsidRDefault="00C734AB">
            <w:pPr>
              <w:spacing w:after="100"/>
            </w:pPr>
            <w:r>
              <w:rPr>
                <w:b/>
                <w:color w:val="145A8C"/>
                <w:sz w:val="17"/>
              </w:rPr>
              <w:t>GEN-005 · No requirement changes silently</w:t>
            </w:r>
          </w:p>
          <w:p w14:paraId="329942FF" w14:textId="77777777" w:rsidR="003E13DB" w:rsidRDefault="00C734AB">
            <w:pPr>
              <w:spacing w:after="40" w:line="276" w:lineRule="auto"/>
            </w:pPr>
            <w:r>
              <w:rPr>
                <w:rFonts w:ascii="Consolas" w:hAnsi="Consolas" w:cs="Consolas"/>
                <w:sz w:val="17"/>
              </w:rPr>
              <w:t>identify affected requirement(s)</w:t>
            </w:r>
          </w:p>
          <w:p w14:paraId="3CABF905" w14:textId="77777777" w:rsidR="003E13DB" w:rsidRDefault="00C734AB">
            <w:pPr>
              <w:spacing w:after="40" w:line="276" w:lineRule="auto"/>
            </w:pPr>
            <w:r>
              <w:rPr>
                <w:rFonts w:ascii="Consolas" w:hAnsi="Consolas" w:cs="Consolas"/>
                <w:sz w:val="17"/>
              </w:rPr>
              <w:t xml:space="preserve">  → explain the change and its reason</w:t>
            </w:r>
          </w:p>
          <w:p w14:paraId="2C7CFA20" w14:textId="77777777" w:rsidR="003E13DB" w:rsidRDefault="00C734AB">
            <w:pPr>
              <w:spacing w:after="40" w:line="276" w:lineRule="auto"/>
            </w:pPr>
            <w:r>
              <w:rPr>
                <w:rFonts w:ascii="Consolas" w:hAnsi="Consolas" w:cs="Consolas"/>
                <w:sz w:val="17"/>
              </w:rPr>
              <w:t xml:space="preserve">  → trace dependencies:  DB · API · permissions · UI · security</w:t>
            </w:r>
          </w:p>
          <w:p w14:paraId="51947823" w14:textId="77777777" w:rsidR="003E13DB" w:rsidRDefault="00C734AB">
            <w:pPr>
              <w:spacing w:after="40" w:line="276" w:lineRule="auto"/>
            </w:pPr>
            <w:r>
              <w:rPr>
                <w:rFonts w:ascii="Consolas" w:hAnsi="Consolas" w:cs="Consolas"/>
                <w:sz w:val="17"/>
              </w:rPr>
              <w:t xml:space="preserve">                          analytics · notifications · testing · business rules</w:t>
            </w:r>
          </w:p>
          <w:p w14:paraId="47D1C0BD" w14:textId="77777777" w:rsidR="003E13DB" w:rsidRDefault="00C734AB">
            <w:pPr>
              <w:spacing w:after="40" w:line="276" w:lineRule="auto"/>
            </w:pPr>
            <w:r>
              <w:rPr>
                <w:rFonts w:ascii="Consolas" w:hAnsi="Consolas" w:cs="Consolas"/>
                <w:sz w:val="17"/>
              </w:rPr>
              <w:t xml:space="preserve">  → update every affected section</w:t>
            </w:r>
          </w:p>
          <w:p w14:paraId="54DBED53" w14:textId="77777777" w:rsidR="003E13DB" w:rsidRDefault="00C734AB">
            <w:pPr>
              <w:spacing w:after="40" w:line="276" w:lineRule="auto"/>
            </w:pPr>
            <w:r>
              <w:rPr>
                <w:rFonts w:ascii="Consolas" w:hAnsi="Consolas" w:cs="Consolas"/>
                <w:sz w:val="17"/>
              </w:rPr>
              <w:t xml:space="preserve">  → update business rules and the permission matrix</w:t>
            </w:r>
          </w:p>
          <w:p w14:paraId="142C5AC1" w14:textId="77777777" w:rsidR="003E13DB" w:rsidRDefault="00C734AB">
            <w:pPr>
              <w:spacing w:after="40" w:line="276" w:lineRule="auto"/>
            </w:pPr>
            <w:r>
              <w:rPr>
                <w:rFonts w:ascii="Consolas" w:hAnsi="Consolas" w:cs="Consolas"/>
                <w:sz w:val="17"/>
              </w:rPr>
              <w:t xml:space="preserve">  → update acceptance criteria and traceability</w:t>
            </w:r>
          </w:p>
          <w:p w14:paraId="04A24A2D" w14:textId="77777777" w:rsidR="003E13DB" w:rsidRDefault="00C734AB">
            <w:pPr>
              <w:spacing w:after="40" w:line="276" w:lineRule="auto"/>
            </w:pPr>
            <w:r>
              <w:rPr>
                <w:rFonts w:ascii="Consolas" w:hAnsi="Consolas" w:cs="Consolas"/>
                <w:sz w:val="17"/>
              </w:rPr>
              <w:t xml:space="preserve">  → record in the change log (§51.4)</w:t>
            </w:r>
          </w:p>
        </w:tc>
      </w:tr>
    </w:tbl>
    <w:p w14:paraId="7CF12441" w14:textId="77777777" w:rsidR="003E13DB" w:rsidRDefault="003E13DB">
      <w:pPr>
        <w:spacing w:after="180"/>
      </w:pPr>
    </w:p>
    <w:p w14:paraId="4A08C77A" w14:textId="77777777" w:rsidR="003E13DB" w:rsidRDefault="00C734AB">
      <w:pPr>
        <w:pStyle w:val="Heading2"/>
      </w:pPr>
      <w:r>
        <w:t>1.6 Approval</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160"/>
        <w:gridCol w:w="2304"/>
        <w:gridCol w:w="4104"/>
        <w:gridCol w:w="1080"/>
      </w:tblGrid>
      <w:tr w:rsidR="003E13DB" w14:paraId="0E2A75C7" w14:textId="77777777">
        <w:trPr>
          <w:cantSplit/>
          <w:tblHeader/>
          <w:jc w:val="center"/>
        </w:trPr>
        <w:tc>
          <w:tcPr>
            <w:tcW w:w="2160" w:type="dxa"/>
            <w:shd w:val="clear" w:color="auto" w:fill="DCEEFB"/>
            <w:tcMar>
              <w:top w:w="40" w:type="dxa"/>
              <w:left w:w="80" w:type="dxa"/>
              <w:bottom w:w="40" w:type="dxa"/>
              <w:right w:w="80" w:type="dxa"/>
            </w:tcMar>
            <w:vAlign w:val="center"/>
          </w:tcPr>
          <w:p w14:paraId="4DD96285" w14:textId="77777777" w:rsidR="003E13DB" w:rsidRDefault="00C734AB">
            <w:pPr>
              <w:keepNext/>
              <w:spacing w:before="20" w:after="20" w:line="254" w:lineRule="auto"/>
            </w:pPr>
            <w:r>
              <w:rPr>
                <w:b/>
                <w:color w:val="145A8C"/>
                <w:sz w:val="17"/>
              </w:rPr>
              <w:t>Role</w:t>
            </w:r>
          </w:p>
        </w:tc>
        <w:tc>
          <w:tcPr>
            <w:tcW w:w="2304" w:type="dxa"/>
            <w:shd w:val="clear" w:color="auto" w:fill="DCEEFB"/>
            <w:tcMar>
              <w:top w:w="40" w:type="dxa"/>
              <w:left w:w="80" w:type="dxa"/>
              <w:bottom w:w="40" w:type="dxa"/>
              <w:right w:w="80" w:type="dxa"/>
            </w:tcMar>
            <w:vAlign w:val="center"/>
          </w:tcPr>
          <w:p w14:paraId="27A561EF" w14:textId="77777777" w:rsidR="003E13DB" w:rsidRDefault="00C734AB">
            <w:pPr>
              <w:keepNext/>
              <w:spacing w:before="20" w:after="20" w:line="254" w:lineRule="auto"/>
            </w:pPr>
            <w:r>
              <w:rPr>
                <w:b/>
                <w:color w:val="145A8C"/>
                <w:sz w:val="17"/>
              </w:rPr>
              <w:t>Name</w:t>
            </w:r>
          </w:p>
        </w:tc>
        <w:tc>
          <w:tcPr>
            <w:tcW w:w="4104" w:type="dxa"/>
            <w:shd w:val="clear" w:color="auto" w:fill="DCEEFB"/>
            <w:tcMar>
              <w:top w:w="40" w:type="dxa"/>
              <w:left w:w="80" w:type="dxa"/>
              <w:bottom w:w="40" w:type="dxa"/>
              <w:right w:w="80" w:type="dxa"/>
            </w:tcMar>
            <w:vAlign w:val="center"/>
          </w:tcPr>
          <w:p w14:paraId="0EAACA98" w14:textId="77777777" w:rsidR="003E13DB" w:rsidRDefault="00C734AB">
            <w:pPr>
              <w:keepNext/>
              <w:spacing w:before="20" w:after="20" w:line="254" w:lineRule="auto"/>
            </w:pPr>
            <w:r>
              <w:rPr>
                <w:b/>
                <w:color w:val="145A8C"/>
                <w:sz w:val="17"/>
              </w:rPr>
              <w:t>Decision required</w:t>
            </w:r>
          </w:p>
        </w:tc>
        <w:tc>
          <w:tcPr>
            <w:tcW w:w="1080" w:type="dxa"/>
            <w:shd w:val="clear" w:color="auto" w:fill="DCEEFB"/>
            <w:tcMar>
              <w:top w:w="40" w:type="dxa"/>
              <w:left w:w="80" w:type="dxa"/>
              <w:bottom w:w="40" w:type="dxa"/>
              <w:right w:w="80" w:type="dxa"/>
            </w:tcMar>
            <w:vAlign w:val="center"/>
          </w:tcPr>
          <w:p w14:paraId="492AE89C" w14:textId="77777777" w:rsidR="003E13DB" w:rsidRDefault="00C734AB">
            <w:pPr>
              <w:keepNext/>
              <w:spacing w:before="20" w:after="20" w:line="254" w:lineRule="auto"/>
            </w:pPr>
            <w:r>
              <w:rPr>
                <w:b/>
                <w:color w:val="145A8C"/>
                <w:sz w:val="17"/>
              </w:rPr>
              <w:t>Signed</w:t>
            </w:r>
          </w:p>
        </w:tc>
      </w:tr>
      <w:tr w:rsidR="003E13DB" w14:paraId="16B08E31" w14:textId="77777777">
        <w:trPr>
          <w:cantSplit/>
          <w:jc w:val="center"/>
        </w:trPr>
        <w:tc>
          <w:tcPr>
            <w:tcW w:w="2160" w:type="dxa"/>
            <w:shd w:val="clear" w:color="auto" w:fill="FFFFFF"/>
            <w:tcMar>
              <w:top w:w="40" w:type="dxa"/>
              <w:left w:w="80" w:type="dxa"/>
              <w:bottom w:w="40" w:type="dxa"/>
              <w:right w:w="80" w:type="dxa"/>
            </w:tcMar>
            <w:vAlign w:val="center"/>
          </w:tcPr>
          <w:p w14:paraId="0DF50340" w14:textId="77777777" w:rsidR="003E13DB" w:rsidRDefault="00C734AB">
            <w:pPr>
              <w:keepNext/>
              <w:spacing w:before="20" w:after="20" w:line="254" w:lineRule="auto"/>
            </w:pPr>
            <w:r>
              <w:rPr>
                <w:b/>
                <w:sz w:val="17"/>
              </w:rPr>
              <w:t>Project Owner</w:t>
            </w:r>
          </w:p>
        </w:tc>
        <w:tc>
          <w:tcPr>
            <w:tcW w:w="2304" w:type="dxa"/>
            <w:shd w:val="clear" w:color="auto" w:fill="FFFFFF"/>
            <w:tcMar>
              <w:top w:w="40" w:type="dxa"/>
              <w:left w:w="80" w:type="dxa"/>
              <w:bottom w:w="40" w:type="dxa"/>
              <w:right w:w="80" w:type="dxa"/>
            </w:tcMar>
            <w:vAlign w:val="center"/>
          </w:tcPr>
          <w:p w14:paraId="0B8A6B52" w14:textId="77777777" w:rsidR="003E13DB" w:rsidRDefault="00C734AB">
            <w:pPr>
              <w:keepNext/>
              <w:spacing w:before="20" w:after="20" w:line="254" w:lineRule="auto"/>
            </w:pPr>
            <w:r>
              <w:rPr>
                <w:sz w:val="17"/>
              </w:rPr>
              <w:t>Miss Selvia</w:t>
            </w:r>
          </w:p>
        </w:tc>
        <w:tc>
          <w:tcPr>
            <w:tcW w:w="4104" w:type="dxa"/>
            <w:shd w:val="clear" w:color="auto" w:fill="FFFFFF"/>
            <w:tcMar>
              <w:top w:w="40" w:type="dxa"/>
              <w:left w:w="80" w:type="dxa"/>
              <w:bottom w:w="40" w:type="dxa"/>
              <w:right w:w="80" w:type="dxa"/>
            </w:tcMar>
            <w:vAlign w:val="center"/>
          </w:tcPr>
          <w:p w14:paraId="5843DDB0" w14:textId="77777777" w:rsidR="003E13DB" w:rsidRDefault="00C734AB">
            <w:pPr>
              <w:keepNext/>
              <w:spacing w:before="20" w:after="20" w:line="254" w:lineRule="auto"/>
            </w:pPr>
            <w:r>
              <w:rPr>
                <w:sz w:val="17"/>
              </w:rPr>
              <w:t>Accept the scope, the PROPOSED decisions (§50) and the V1 boundary (§49)</w:t>
            </w:r>
          </w:p>
        </w:tc>
        <w:tc>
          <w:tcPr>
            <w:tcW w:w="1080" w:type="dxa"/>
            <w:shd w:val="clear" w:color="auto" w:fill="FFFFFF"/>
            <w:tcMar>
              <w:top w:w="40" w:type="dxa"/>
              <w:left w:w="80" w:type="dxa"/>
              <w:bottom w:w="40" w:type="dxa"/>
              <w:right w:w="80" w:type="dxa"/>
            </w:tcMar>
            <w:vAlign w:val="center"/>
          </w:tcPr>
          <w:p w14:paraId="3E9C8BEB" w14:textId="77777777" w:rsidR="003E13DB" w:rsidRDefault="003E13DB">
            <w:pPr>
              <w:keepNext/>
              <w:spacing w:before="20" w:after="20" w:line="254" w:lineRule="auto"/>
            </w:pPr>
          </w:p>
        </w:tc>
      </w:tr>
      <w:tr w:rsidR="003E13DB" w14:paraId="20A41086" w14:textId="77777777">
        <w:trPr>
          <w:cantSplit/>
          <w:jc w:val="center"/>
        </w:trPr>
        <w:tc>
          <w:tcPr>
            <w:tcW w:w="2160" w:type="dxa"/>
            <w:shd w:val="clear" w:color="auto" w:fill="F7FAFC"/>
            <w:tcMar>
              <w:top w:w="40" w:type="dxa"/>
              <w:left w:w="80" w:type="dxa"/>
              <w:bottom w:w="40" w:type="dxa"/>
              <w:right w:w="80" w:type="dxa"/>
            </w:tcMar>
            <w:vAlign w:val="center"/>
          </w:tcPr>
          <w:p w14:paraId="0E4B9CC9" w14:textId="77777777" w:rsidR="003E13DB" w:rsidRDefault="00C734AB">
            <w:pPr>
              <w:keepNext/>
              <w:spacing w:before="20" w:after="20" w:line="254" w:lineRule="auto"/>
            </w:pPr>
            <w:r>
              <w:rPr>
                <w:b/>
                <w:sz w:val="17"/>
              </w:rPr>
              <w:t>PM / Engineer</w:t>
            </w:r>
          </w:p>
        </w:tc>
        <w:tc>
          <w:tcPr>
            <w:tcW w:w="2304" w:type="dxa"/>
            <w:shd w:val="clear" w:color="auto" w:fill="F7FAFC"/>
            <w:tcMar>
              <w:top w:w="40" w:type="dxa"/>
              <w:left w:w="80" w:type="dxa"/>
              <w:bottom w:w="40" w:type="dxa"/>
              <w:right w:w="80" w:type="dxa"/>
            </w:tcMar>
            <w:vAlign w:val="center"/>
          </w:tcPr>
          <w:p w14:paraId="05CA7A3A" w14:textId="77777777" w:rsidR="003E13DB" w:rsidRDefault="00C734AB">
            <w:pPr>
              <w:keepNext/>
              <w:spacing w:before="20" w:after="20" w:line="254" w:lineRule="auto"/>
            </w:pPr>
            <w:r>
              <w:rPr>
                <w:sz w:val="17"/>
              </w:rPr>
              <w:t>Moustafa Mahgoub</w:t>
            </w:r>
          </w:p>
        </w:tc>
        <w:tc>
          <w:tcPr>
            <w:tcW w:w="4104" w:type="dxa"/>
            <w:shd w:val="clear" w:color="auto" w:fill="F7FAFC"/>
            <w:tcMar>
              <w:top w:w="40" w:type="dxa"/>
              <w:left w:w="80" w:type="dxa"/>
              <w:bottom w:w="40" w:type="dxa"/>
              <w:right w:w="80" w:type="dxa"/>
            </w:tcMar>
            <w:vAlign w:val="center"/>
          </w:tcPr>
          <w:p w14:paraId="43BFC72E" w14:textId="77777777" w:rsidR="003E13DB" w:rsidRDefault="00C734AB">
            <w:pPr>
              <w:keepNext/>
              <w:spacing w:before="20" w:after="20" w:line="254" w:lineRule="auto"/>
            </w:pPr>
            <w:r>
              <w:rPr>
                <w:sz w:val="17"/>
              </w:rPr>
              <w:t>Confirm §34–§42 are buildable as specified</w:t>
            </w:r>
          </w:p>
        </w:tc>
        <w:tc>
          <w:tcPr>
            <w:tcW w:w="1080" w:type="dxa"/>
            <w:shd w:val="clear" w:color="auto" w:fill="F7FAFC"/>
            <w:tcMar>
              <w:top w:w="40" w:type="dxa"/>
              <w:left w:w="80" w:type="dxa"/>
              <w:bottom w:w="40" w:type="dxa"/>
              <w:right w:w="80" w:type="dxa"/>
            </w:tcMar>
            <w:vAlign w:val="center"/>
          </w:tcPr>
          <w:p w14:paraId="2F490DD2" w14:textId="77777777" w:rsidR="003E13DB" w:rsidRDefault="003E13DB">
            <w:pPr>
              <w:keepNext/>
              <w:spacing w:before="20" w:after="20" w:line="254" w:lineRule="auto"/>
            </w:pPr>
          </w:p>
        </w:tc>
      </w:tr>
      <w:tr w:rsidR="003E13DB" w14:paraId="5B974FD1" w14:textId="77777777">
        <w:trPr>
          <w:cantSplit/>
          <w:jc w:val="center"/>
        </w:trPr>
        <w:tc>
          <w:tcPr>
            <w:tcW w:w="2160" w:type="dxa"/>
            <w:shd w:val="clear" w:color="auto" w:fill="FFFFFF"/>
            <w:tcMar>
              <w:top w:w="40" w:type="dxa"/>
              <w:left w:w="80" w:type="dxa"/>
              <w:bottom w:w="40" w:type="dxa"/>
              <w:right w:w="80" w:type="dxa"/>
            </w:tcMar>
            <w:vAlign w:val="center"/>
          </w:tcPr>
          <w:p w14:paraId="511AB959" w14:textId="77777777" w:rsidR="003E13DB" w:rsidRDefault="00C734AB">
            <w:pPr>
              <w:spacing w:before="20" w:after="20" w:line="254" w:lineRule="auto"/>
            </w:pPr>
            <w:r>
              <w:rPr>
                <w:b/>
                <w:sz w:val="17"/>
              </w:rPr>
              <w:t>Testing / QA</w:t>
            </w:r>
          </w:p>
        </w:tc>
        <w:tc>
          <w:tcPr>
            <w:tcW w:w="2304" w:type="dxa"/>
            <w:shd w:val="clear" w:color="auto" w:fill="FFFFFF"/>
            <w:tcMar>
              <w:top w:w="40" w:type="dxa"/>
              <w:left w:w="80" w:type="dxa"/>
              <w:bottom w:w="40" w:type="dxa"/>
              <w:right w:w="80" w:type="dxa"/>
            </w:tcMar>
            <w:vAlign w:val="center"/>
          </w:tcPr>
          <w:p w14:paraId="09456EEA" w14:textId="77777777" w:rsidR="003E13DB" w:rsidRDefault="00C734AB">
            <w:pPr>
              <w:spacing w:before="20" w:after="20" w:line="254" w:lineRule="auto"/>
            </w:pPr>
            <w:r>
              <w:rPr>
                <w:sz w:val="17"/>
              </w:rPr>
              <w:t>Ramzy Mohamed</w:t>
            </w:r>
          </w:p>
        </w:tc>
        <w:tc>
          <w:tcPr>
            <w:tcW w:w="4104" w:type="dxa"/>
            <w:shd w:val="clear" w:color="auto" w:fill="FFFFFF"/>
            <w:tcMar>
              <w:top w:w="40" w:type="dxa"/>
              <w:left w:w="80" w:type="dxa"/>
              <w:bottom w:w="40" w:type="dxa"/>
              <w:right w:w="80" w:type="dxa"/>
            </w:tcMar>
            <w:vAlign w:val="center"/>
          </w:tcPr>
          <w:p w14:paraId="47BCC9D8" w14:textId="77777777" w:rsidR="003E13DB" w:rsidRDefault="00C734AB">
            <w:pPr>
              <w:spacing w:before="20" w:after="20" w:line="254" w:lineRule="auto"/>
            </w:pPr>
            <w:r>
              <w:rPr>
                <w:sz w:val="17"/>
              </w:rPr>
              <w:t>Confirm every MUST maps to a verifiable acceptance criterion</w:t>
            </w:r>
          </w:p>
        </w:tc>
        <w:tc>
          <w:tcPr>
            <w:tcW w:w="1080" w:type="dxa"/>
            <w:shd w:val="clear" w:color="auto" w:fill="FFFFFF"/>
            <w:tcMar>
              <w:top w:w="40" w:type="dxa"/>
              <w:left w:w="80" w:type="dxa"/>
              <w:bottom w:w="40" w:type="dxa"/>
              <w:right w:w="80" w:type="dxa"/>
            </w:tcMar>
            <w:vAlign w:val="center"/>
          </w:tcPr>
          <w:p w14:paraId="30983E35" w14:textId="77777777" w:rsidR="003E13DB" w:rsidRDefault="003E13DB">
            <w:pPr>
              <w:spacing w:before="20" w:after="20" w:line="254" w:lineRule="auto"/>
            </w:pPr>
          </w:p>
        </w:tc>
      </w:tr>
    </w:tbl>
    <w:p w14:paraId="56DDF997" w14:textId="77777777" w:rsidR="003E13DB" w:rsidRDefault="003E13DB">
      <w:pPr>
        <w:spacing w:after="160" w:line="240" w:lineRule="auto"/>
      </w:pPr>
    </w:p>
    <w:p w14:paraId="029D42D0" w14:textId="22B78247" w:rsidR="003E13DB" w:rsidRDefault="00C734AB">
      <w:pPr>
        <w:pStyle w:val="Heading2"/>
      </w:pPr>
      <w:r>
        <w:t>1.7 What changed in v1.1</w:t>
      </w:r>
    </w:p>
    <w:p w14:paraId="2F6FFC9B" w14:textId="540FA783" w:rsidR="003E13DB" w:rsidRDefault="00C734AB">
      <w:r>
        <w:t xml:space="preserve">v1.0 was audited section by section against its own stated decisions, its data model, its permission catalogue and its traceability chain. This pass did not reverse any decision marked CONFIRMED. It corrected internal contradictions, filled gaps the document’s own structure already implied, and repaired broken cross-references. Every change is one of four kinds: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3200"/>
        <w:gridCol w:w="4900"/>
        <w:gridCol w:w="1200"/>
        <w:gridCol w:w="1348"/>
      </w:tblGrid>
      <w:tr w:rsidR="003E13DB" w14:paraId="19743E73" w14:textId="1C106D58">
        <w:trPr>
          <w:cantSplit/>
          <w:tblHeader/>
          <w:jc w:val="center"/>
        </w:trPr>
        <w:tc>
          <w:tcPr>
            <w:tcW w:w="1123" w:type="dxa"/>
            <w:shd w:val="clear" w:color="auto" w:fill="DCEEFB"/>
            <w:tcMar>
              <w:top w:w="40" w:type="dxa"/>
              <w:left w:w="80" w:type="dxa"/>
              <w:bottom w:w="40" w:type="dxa"/>
              <w:right w:w="80" w:type="dxa"/>
            </w:tcMar>
            <w:vAlign w:val="center"/>
          </w:tcPr>
          <w:p w14:paraId="5CD7A55A" w14:textId="3F569B23" w:rsidR="003E13DB" w:rsidRDefault="00C734AB">
            <w:pPr>
              <w:spacing w:before="20" w:after="20" w:line="254" w:lineRule="auto"/>
            </w:pPr>
            <w:r>
              <w:rPr>
                <w:b/>
                <w:color w:val="145A8C"/>
                <w:sz w:val="17"/>
              </w:rPr>
              <w:t>Kind</w:t>
            </w:r>
          </w:p>
        </w:tc>
        <w:tc>
          <w:tcPr>
            <w:tcW w:w="6264" w:type="dxa"/>
            <w:shd w:val="clear" w:color="auto" w:fill="DCEEFB"/>
            <w:tcMar>
              <w:top w:w="40" w:type="dxa"/>
              <w:left w:w="80" w:type="dxa"/>
              <w:bottom w:w="40" w:type="dxa"/>
              <w:right w:w="80" w:type="dxa"/>
            </w:tcMar>
            <w:vAlign w:val="center"/>
          </w:tcPr>
          <w:p w14:paraId="312B8455" w14:textId="749A08F0" w:rsidR="003E13DB" w:rsidRDefault="00C734AB">
            <w:pPr>
              <w:spacing w:before="20" w:after="20" w:line="254" w:lineRule="auto"/>
            </w:pPr>
            <w:r>
              <w:rPr>
                <w:b/>
                <w:color w:val="145A8C"/>
                <w:sz w:val="17"/>
              </w:rPr>
              <w:t>Example</w:t>
            </w:r>
          </w:p>
        </w:tc>
        <w:tc>
          <w:tcPr>
            <w:tcW w:w="1037" w:type="dxa"/>
            <w:shd w:val="clear" w:color="auto" w:fill="DCEEFB"/>
            <w:tcMar>
              <w:top w:w="40" w:type="dxa"/>
              <w:left w:w="80" w:type="dxa"/>
              <w:bottom w:w="40" w:type="dxa"/>
              <w:right w:w="80" w:type="dxa"/>
            </w:tcMar>
            <w:vAlign w:val="center"/>
          </w:tcPr>
          <w:p w14:paraId="59EF3685" w14:textId="7391CD07" w:rsidR="003E13DB" w:rsidRDefault="00C734AB">
            <w:pPr>
              <w:spacing w:before="20" w:after="20" w:line="254" w:lineRule="auto"/>
              <w:jc w:val="center"/>
            </w:pPr>
            <w:r>
              <w:rPr>
                <w:b/>
                <w:color w:val="145A8C"/>
                <w:sz w:val="17"/>
              </w:rPr>
              <w:t>Count</w:t>
            </w:r>
          </w:p>
        </w:tc>
        <w:tc>
          <w:tcPr>
            <w:tcW w:w="1224" w:type="dxa"/>
            <w:shd w:val="clear" w:color="auto" w:fill="DCEEFB"/>
            <w:tcMar>
              <w:top w:w="40" w:type="dxa"/>
              <w:left w:w="80" w:type="dxa"/>
              <w:bottom w:w="40" w:type="dxa"/>
              <w:right w:w="80" w:type="dxa"/>
            </w:tcMar>
            <w:vAlign w:val="center"/>
          </w:tcPr>
          <w:p w14:paraId="6BDB8FAB" w14:textId="0948C032" w:rsidR="003E13DB" w:rsidRDefault="00C734AB">
            <w:pPr>
              <w:spacing w:before="20" w:after="20" w:line="254" w:lineRule="auto"/>
            </w:pPr>
            <w:r>
              <w:rPr>
                <w:b/>
                <w:color w:val="145A8C"/>
                <w:sz w:val="17"/>
              </w:rPr>
              <w:t xml:space="preserve"> </w:t>
            </w:r>
          </w:p>
        </w:tc>
      </w:tr>
      <w:tr w:rsidR="003E13DB" w14:paraId="113F9FC8" w14:textId="223520D3">
        <w:trPr>
          <w:cantSplit/>
          <w:jc w:val="center"/>
        </w:trPr>
        <w:tc>
          <w:tcPr>
            <w:tcW w:w="1123" w:type="dxa"/>
            <w:shd w:val="clear" w:color="auto" w:fill="FFFFFF"/>
            <w:tcMar>
              <w:top w:w="40" w:type="dxa"/>
              <w:left w:w="80" w:type="dxa"/>
              <w:bottom w:w="40" w:type="dxa"/>
              <w:right w:w="80" w:type="dxa"/>
            </w:tcMar>
            <w:vAlign w:val="center"/>
          </w:tcPr>
          <w:p w14:paraId="010E3CE7" w14:textId="3D00AA0F" w:rsidR="003E13DB" w:rsidRDefault="00C734AB">
            <w:pPr>
              <w:spacing w:before="20" w:after="20" w:line="254" w:lineRule="auto"/>
            </w:pPr>
            <w:r>
              <w:rPr>
                <w:b/>
                <w:sz w:val="17"/>
              </w:rPr>
              <w:t xml:space="preserve">Contradiction resolved</w:t>
            </w:r>
          </w:p>
        </w:tc>
        <w:tc>
          <w:tcPr>
            <w:tcW w:w="6264" w:type="dxa"/>
            <w:shd w:val="clear" w:color="auto" w:fill="FFFFFF"/>
            <w:tcMar>
              <w:top w:w="40" w:type="dxa"/>
              <w:left w:w="80" w:type="dxa"/>
              <w:bottom w:w="40" w:type="dxa"/>
              <w:right w:w="80" w:type="dxa"/>
            </w:tcMar>
            <w:vAlign w:val="center"/>
          </w:tcPr>
          <w:p w14:paraId="3347F1F8" w14:textId="3CCE7972" w:rsidR="003E13DB" w:rsidRDefault="00C734AB">
            <w:pPr>
              <w:spacing w:before="20" w:after="20" w:line="254" w:lineRule="auto"/>
            </w:pPr>
            <w:r>
              <w:rPr>
                <w:sz w:val="17"/>
              </w:rPr>
              <w:t xml:space="preserve">Group/Classroom cardinality (§9.2 vs §37.3.2); cross-tenant storage deduplication (§14.4 vs §37.3.4); duplicate ID BR-014 (§9.2 vs §30.1)</w:t>
            </w:r>
          </w:p>
        </w:tc>
        <w:tc>
          <w:tcPr>
            <w:tcW w:w="1037" w:type="dxa"/>
            <w:shd w:val="clear" w:color="auto" w:fill="FFFFFF"/>
            <w:tcMar>
              <w:top w:w="40" w:type="dxa"/>
              <w:left w:w="80" w:type="dxa"/>
              <w:bottom w:w="40" w:type="dxa"/>
              <w:right w:w="80" w:type="dxa"/>
            </w:tcMar>
            <w:vAlign w:val="center"/>
          </w:tcPr>
          <w:p w14:paraId="2F0B5C5C" w14:textId="28C86688" w:rsidR="003E13DB" w:rsidRDefault="00C734AB">
            <w:pPr>
              <w:spacing w:before="20" w:after="20" w:line="254" w:lineRule="auto"/>
              <w:jc w:val="center"/>
            </w:pPr>
            <w:r>
              <w:rPr>
                <w:sz w:val="17"/>
              </w:rPr>
              <w:t xml:space="preserve">3</w:t>
            </w:r>
          </w:p>
        </w:tc>
        <w:tc>
          <w:tcPr>
            <w:tcW w:w="1224" w:type="dxa"/>
            <w:shd w:val="clear" w:color="auto" w:fill="FFFFFF"/>
            <w:tcMar>
              <w:top w:w="40" w:type="dxa"/>
              <w:left w:w="80" w:type="dxa"/>
              <w:bottom w:w="40" w:type="dxa"/>
              <w:right w:w="80" w:type="dxa"/>
            </w:tcMar>
            <w:vAlign w:val="center"/>
          </w:tcPr>
          <w:p w14:paraId="19158521" w14:textId="428C89AE" w:rsidR="003E13DB" w:rsidRDefault="00C734AB">
            <w:pPr>
              <w:spacing w:before="20" w:after="20" w:line="254" w:lineRule="auto"/>
            </w:pPr>
            <w:r>
              <w:rPr>
                <w:sz w:val="17"/>
              </w:rPr>
              <w:t xml:space="preserve">—</w:t>
            </w:r>
          </w:p>
        </w:tc>
      </w:tr>
      <w:tr w:rsidR="003E13DB" w14:paraId="41EADB46" w14:textId="60EFF270">
        <w:trPr>
          <w:cantSplit/>
          <w:jc w:val="center"/>
        </w:trPr>
        <w:tc>
          <w:tcPr>
            <w:tcW w:w="1123" w:type="dxa"/>
            <w:shd w:val="clear" w:color="auto" w:fill="F7FAFC"/>
            <w:tcMar>
              <w:top w:w="40" w:type="dxa"/>
              <w:left w:w="80" w:type="dxa"/>
              <w:bottom w:w="40" w:type="dxa"/>
              <w:right w:w="80" w:type="dxa"/>
            </w:tcMar>
            <w:vAlign w:val="center"/>
          </w:tcPr>
          <w:p w14:paraId="15D65DF2" w14:textId="75436983" w:rsidR="003E13DB" w:rsidRDefault="00C734AB">
            <w:pPr>
              <w:spacing w:before="20" w:after="20" w:line="254" w:lineRule="auto"/>
            </w:pPr>
            <w:r>
              <w:rPr>
                <w:b/>
                <w:sz w:val="17"/>
              </w:rPr>
              <w:t xml:space="preserve">Broken cross-reference repaired</w:t>
            </w:r>
          </w:p>
        </w:tc>
        <w:tc>
          <w:tcPr>
            <w:tcW w:w="6264" w:type="dxa"/>
            <w:shd w:val="clear" w:color="auto" w:fill="F7FAFC"/>
            <w:tcMar>
              <w:top w:w="40" w:type="dxa"/>
              <w:left w:w="80" w:type="dxa"/>
              <w:bottom w:w="40" w:type="dxa"/>
              <w:right w:w="80" w:type="dxa"/>
            </w:tcMar>
            <w:vAlign w:val="center"/>
          </w:tcPr>
          <w:p w14:paraId="4B75BC5E" w14:textId="3FDB77D3" w:rsidR="003E13DB" w:rsidRDefault="00C734AB">
            <w:pPr>
              <w:spacing w:before="20" w:after="20" w:line="254" w:lineRule="auto"/>
            </w:pPr>
            <w:r>
              <w:rPr>
                <w:sz w:val="17"/>
              </w:rPr>
              <w:t xml:space="preserve">Citations that pointed at the wrong requirement or the wrong open-decision entry — full list in Appendix E</w:t>
            </w:r>
          </w:p>
        </w:tc>
        <w:tc>
          <w:tcPr>
            <w:tcW w:w="1037" w:type="dxa"/>
            <w:shd w:val="clear" w:color="auto" w:fill="F7FAFC"/>
            <w:tcMar>
              <w:top w:w="40" w:type="dxa"/>
              <w:left w:w="80" w:type="dxa"/>
              <w:bottom w:w="40" w:type="dxa"/>
              <w:right w:w="80" w:type="dxa"/>
            </w:tcMar>
            <w:vAlign w:val="center"/>
          </w:tcPr>
          <w:p w14:paraId="6DDB1DC5" w14:textId="2626C97F" w:rsidR="003E13DB" w:rsidRDefault="00C734AB">
            <w:pPr>
              <w:spacing w:before="20" w:after="20" w:line="254" w:lineRule="auto"/>
              <w:jc w:val="center"/>
            </w:pPr>
            <w:r>
              <w:rPr>
                <w:sz w:val="17"/>
              </w:rPr>
              <w:t xml:space="preserve">14</w:t>
            </w:r>
          </w:p>
        </w:tc>
        <w:tc>
          <w:tcPr>
            <w:tcW w:w="1224" w:type="dxa"/>
            <w:shd w:val="clear" w:color="auto" w:fill="F7FAFC"/>
            <w:tcMar>
              <w:top w:w="40" w:type="dxa"/>
              <w:left w:w="80" w:type="dxa"/>
              <w:bottom w:w="40" w:type="dxa"/>
              <w:right w:w="80" w:type="dxa"/>
            </w:tcMar>
            <w:vAlign w:val="center"/>
          </w:tcPr>
          <w:p w14:paraId="4A4A5058" w14:textId="6D86B438" w:rsidR="003E13DB" w:rsidRDefault="00C734AB">
            <w:pPr>
              <w:spacing w:before="20" w:after="20" w:line="254" w:lineRule="auto"/>
            </w:pPr>
            <w:r>
              <w:rPr>
                <w:sz w:val="17"/>
              </w:rPr>
              <w:t xml:space="preserve">—</w:t>
            </w:r>
          </w:p>
        </w:tc>
      </w:tr>
      <w:tr w:rsidR="003E13DB" w14:paraId="45C09E47" w14:textId="18DAE279">
        <w:trPr>
          <w:cantSplit/>
          <w:jc w:val="center"/>
        </w:trPr>
        <w:tc>
          <w:tcPr>
            <w:tcW w:w="1123" w:type="dxa"/>
            <w:shd w:val="clear" w:color="auto" w:fill="FFFFFF"/>
            <w:tcMar>
              <w:top w:w="40" w:type="dxa"/>
              <w:left w:w="80" w:type="dxa"/>
              <w:bottom w:w="40" w:type="dxa"/>
              <w:right w:w="80" w:type="dxa"/>
            </w:tcMar>
            <w:vAlign w:val="center"/>
          </w:tcPr>
          <w:p w14:paraId="0BC8A885" w14:textId="515050F3" w:rsidR="003E13DB" w:rsidRDefault="00C734AB">
            <w:pPr>
              <w:spacing w:before="20" w:after="20" w:line="254" w:lineRule="auto"/>
            </w:pPr>
            <w:r>
              <w:rPr>
                <w:b/>
                <w:sz w:val="17"/>
              </w:rPr>
              <w:t xml:space="preserve">Gap closed with a new requirement</w:t>
            </w:r>
          </w:p>
        </w:tc>
        <w:tc>
          <w:tcPr>
            <w:tcW w:w="6264" w:type="dxa"/>
            <w:shd w:val="clear" w:color="auto" w:fill="FFFFFF"/>
            <w:tcMar>
              <w:top w:w="40" w:type="dxa"/>
              <w:left w:w="80" w:type="dxa"/>
              <w:bottom w:w="40" w:type="dxa"/>
              <w:right w:w="80" w:type="dxa"/>
            </w:tcMar>
            <w:vAlign w:val="center"/>
          </w:tcPr>
          <w:p w14:paraId="08698471" w14:textId="3FA5DC98" w:rsidR="003E13DB" w:rsidRDefault="00C734AB">
            <w:pPr>
              <w:spacing w:before="20" w:after="20" w:line="254" w:lineRule="auto"/>
            </w:pPr>
            <w:r>
              <w:rPr>
                <w:sz w:val="17"/>
              </w:rPr>
              <w:t xml:space="preserve">SEC-012...015, ACT-009, STR-023, LDB-009, AUTH-127, ORG-009/010, CRS-009/010, GEN-029, BR-021, and an Academic Period subsection (§8.1)</w:t>
            </w:r>
          </w:p>
        </w:tc>
        <w:tc>
          <w:tcPr>
            <w:tcW w:w="1037" w:type="dxa"/>
            <w:shd w:val="clear" w:color="auto" w:fill="FFFFFF"/>
            <w:tcMar>
              <w:top w:w="40" w:type="dxa"/>
              <w:left w:w="80" w:type="dxa"/>
              <w:bottom w:w="40" w:type="dxa"/>
              <w:right w:w="80" w:type="dxa"/>
            </w:tcMar>
            <w:vAlign w:val="center"/>
          </w:tcPr>
          <w:p w14:paraId="63ABD87E" w14:textId="142D15AF" w:rsidR="003E13DB" w:rsidRDefault="00C734AB">
            <w:pPr>
              <w:spacing w:before="20" w:after="20" w:line="254" w:lineRule="auto"/>
              <w:jc w:val="center"/>
            </w:pPr>
            <w:r>
              <w:rPr>
                <w:sz w:val="17"/>
              </w:rPr>
              <w:t xml:space="preserve">12</w:t>
            </w:r>
          </w:p>
        </w:tc>
        <w:tc>
          <w:tcPr>
            <w:tcW w:w="1224" w:type="dxa"/>
            <w:shd w:val="clear" w:color="auto" w:fill="FFFFFF"/>
            <w:tcMar>
              <w:top w:w="40" w:type="dxa"/>
              <w:left w:w="80" w:type="dxa"/>
              <w:bottom w:w="40" w:type="dxa"/>
              <w:right w:w="80" w:type="dxa"/>
            </w:tcMar>
            <w:vAlign w:val="center"/>
          </w:tcPr>
          <w:p w14:paraId="1970208B" w14:textId="47A0A5E1" w:rsidR="003E13DB" w:rsidRDefault="00C734AB">
            <w:pPr>
              <w:spacing w:before="20" w:after="20" w:line="254" w:lineRule="auto"/>
            </w:pPr>
            <w:r>
              <w:rPr>
                <w:sz w:val="17"/>
              </w:rPr>
              <w:t xml:space="preserve">—</w:t>
            </w:r>
          </w:p>
        </w:tc>
      </w:tr>
      <w:tr w:rsidR="003E13DB" w14:paraId="5FF1870F" w14:textId="0A5ED066">
        <w:trPr>
          <w:cantSplit/>
          <w:jc w:val="center"/>
        </w:trPr>
        <w:tc>
          <w:tcPr>
            <w:tcW w:w="1123" w:type="dxa"/>
            <w:shd w:val="clear" w:color="auto" w:fill="F7FAFC"/>
            <w:tcMar>
              <w:top w:w="40" w:type="dxa"/>
              <w:left w:w="80" w:type="dxa"/>
              <w:bottom w:w="40" w:type="dxa"/>
              <w:right w:w="80" w:type="dxa"/>
            </w:tcMar>
            <w:vAlign w:val="center"/>
          </w:tcPr>
          <w:p w14:paraId="614E46B1" w14:textId="71289A8E" w:rsidR="003E13DB" w:rsidRDefault="00C734AB">
            <w:pPr>
              <w:spacing w:before="20" w:after="20" w:line="254" w:lineRule="auto"/>
            </w:pPr>
            <w:r>
              <w:rPr>
                <w:b/>
                <w:sz w:val="17"/>
              </w:rPr>
              <w:t xml:space="preserve">Editorial correction</w:t>
            </w:r>
          </w:p>
        </w:tc>
        <w:tc>
          <w:tcPr>
            <w:tcW w:w="6264" w:type="dxa"/>
            <w:shd w:val="clear" w:color="auto" w:fill="F7FAFC"/>
            <w:tcMar>
              <w:top w:w="40" w:type="dxa"/>
              <w:left w:w="80" w:type="dxa"/>
              <w:bottom w:w="40" w:type="dxa"/>
              <w:right w:w="80" w:type="dxa"/>
            </w:tcMar>
            <w:vAlign w:val="center"/>
          </w:tcPr>
          <w:p w14:paraId="4F16E09F" w14:textId="4E1FC1BC" w:rsidR="003E13DB" w:rsidRDefault="00C734AB">
            <w:pPr>
              <w:spacing w:before="20" w:after="20" w:line="254" w:lineRule="auto"/>
            </w:pPr>
            <w:r>
              <w:rPr>
                <w:sz w:val="17"/>
              </w:rPr>
              <w:t xml:space="preserve">Figure/illustration count in §24.4; duplicated retention table (§32.3 now references §44.3 instead of repeating it)</w:t>
            </w:r>
          </w:p>
        </w:tc>
        <w:tc>
          <w:tcPr>
            <w:tcW w:w="1037" w:type="dxa"/>
            <w:shd w:val="clear" w:color="auto" w:fill="F7FAFC"/>
            <w:tcMar>
              <w:top w:w="40" w:type="dxa"/>
              <w:left w:w="80" w:type="dxa"/>
              <w:bottom w:w="40" w:type="dxa"/>
              <w:right w:w="80" w:type="dxa"/>
            </w:tcMar>
            <w:vAlign w:val="center"/>
          </w:tcPr>
          <w:p w14:paraId="6B430574" w14:textId="5CE9BFBA" w:rsidR="003E13DB" w:rsidRDefault="00C734AB">
            <w:pPr>
              <w:spacing w:before="20" w:after="20" w:line="254" w:lineRule="auto"/>
              <w:jc w:val="center"/>
            </w:pPr>
            <w:r>
              <w:rPr>
                <w:sz w:val="17"/>
              </w:rPr>
              <w:t xml:space="preserve">2</w:t>
            </w:r>
          </w:p>
        </w:tc>
        <w:tc>
          <w:tcPr>
            <w:tcW w:w="1224" w:type="dxa"/>
            <w:shd w:val="clear" w:color="auto" w:fill="F7FAFC"/>
            <w:tcMar>
              <w:top w:w="40" w:type="dxa"/>
              <w:left w:w="80" w:type="dxa"/>
              <w:bottom w:w="40" w:type="dxa"/>
              <w:right w:w="80" w:type="dxa"/>
            </w:tcMar>
            <w:vAlign w:val="center"/>
          </w:tcPr>
          <w:p w14:paraId="55DB5BAA" w14:textId="4DC5ACFB" w:rsidR="003E13DB" w:rsidRDefault="00C734AB">
            <w:pPr>
              <w:spacing w:before="20" w:after="20" w:line="254" w:lineRule="auto"/>
            </w:pPr>
            <w:r>
              <w:rPr>
                <w:sz w:val="17"/>
              </w:rPr>
              <w:t xml:space="preserve">—</w:t>
            </w:r>
          </w:p>
        </w:tc>
      </w:tr>
    </w:tbl>
    <w:p w14:paraId="7E3766BD" w14:textId="29E6DFAB" w:rsidR="003E13DB" w:rsidRDefault="00C734AB">
      <w:pPr>
        <w:spacing w:after="200"/>
      </w:pPr>
      <w:r>
        <w:rPr>
          <w:i/>
          <w:color w:val="93A2AF"/>
          <w:sz w:val="16"/>
        </w:rPr>
        <w:t xml:space="preserve">Table 1.2 — Amendment summary. The full itemised list, with rationale and affected sections for every change, is Appendix E (§52.5).</w:t>
      </w:r>
    </w:p>
    <w:p w14:paraId="07A70E91" w14:textId="64599250" w:rsidR="003E13DB" w:rsidRDefault="003E13DB">
      <w:pPr>
        <w:spacing w:after="160" w:line="240" w:lineRule="auto"/>
      </w:pPr>
    </w:p>
    <w:p w14:paraId="1CBCE894" w14:textId="77777777" w:rsidR="003E13DB" w:rsidRDefault="00C734AB">
      <w:pPr>
        <w:pStyle w:val="Heading1"/>
        <w:pageBreakBefore/>
        <w:pBdr>
          <w:bottom w:val="single" w:sz="12" w:space="5" w:color="1E7FC2"/>
        </w:pBdr>
      </w:pPr>
      <w:r>
        <w:lastRenderedPageBreak/>
        <w:t>2. Introduction, Purpose &amp; Scope</w:t>
      </w:r>
    </w:p>
    <w:p w14:paraId="16333DA0" w14:textId="77777777" w:rsidR="003E13DB" w:rsidRDefault="00C734AB">
      <w:pPr>
        <w:pStyle w:val="Heading2"/>
      </w:pPr>
      <w:r>
        <w:t>2.1 Purpose of the product</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2494B0F7" w14:textId="77777777">
        <w:trPr>
          <w:cantSplit/>
          <w:jc w:val="center"/>
        </w:trPr>
        <w:tc>
          <w:tcPr>
            <w:tcW w:w="9648" w:type="dxa"/>
            <w:shd w:val="clear" w:color="auto" w:fill="F5FAFD"/>
            <w:tcMar>
              <w:top w:w="90" w:type="dxa"/>
              <w:left w:w="130" w:type="dxa"/>
              <w:bottom w:w="90" w:type="dxa"/>
              <w:right w:w="130" w:type="dxa"/>
            </w:tcMar>
          </w:tcPr>
          <w:p w14:paraId="46CFDE05" w14:textId="77777777" w:rsidR="003E13DB" w:rsidRDefault="00C734AB">
            <w:pPr>
              <w:spacing w:after="60"/>
            </w:pPr>
            <w:r>
              <w:rPr>
                <w:b/>
                <w:color w:val="145A8C"/>
                <w:spacing w:val="20"/>
                <w:sz w:val="16"/>
              </w:rPr>
              <w:t>GEN-001 · THE EDUCAPSULES PURPOSE</w:t>
            </w:r>
          </w:p>
          <w:p w14:paraId="2F8536D1" w14:textId="77777777" w:rsidR="003E13DB" w:rsidRDefault="00C734AB">
            <w:pPr>
              <w:spacing w:after="0" w:line="269" w:lineRule="auto"/>
            </w:pPr>
            <w:r>
              <w:rPr>
                <w:sz w:val="18"/>
              </w:rPr>
              <w:t xml:space="preserve">EduCapsules exists to let </w:t>
            </w:r>
            <w:r>
              <w:rPr>
                <w:b/>
                <w:sz w:val="18"/>
              </w:rPr>
              <w:t>teachers teach their students in a safe environment</w:t>
            </w:r>
            <w:r>
              <w:rPr>
                <w:sz w:val="18"/>
              </w:rPr>
              <w:t xml:space="preserve">, </w:t>
            </w:r>
            <w:r>
              <w:rPr>
                <w:b/>
                <w:sz w:val="18"/>
              </w:rPr>
              <w:t>students learn in an organised environment</w:t>
            </w:r>
            <w:r>
              <w:rPr>
                <w:sz w:val="18"/>
              </w:rPr>
              <w:t xml:space="preserve">, and </w:t>
            </w:r>
            <w:r>
              <w:rPr>
                <w:b/>
                <w:sz w:val="18"/>
              </w:rPr>
              <w:t>parents monitor their children</w:t>
            </w:r>
            <w:r>
              <w:rPr>
                <w:sz w:val="18"/>
              </w:rPr>
              <w:t>. Every requirement in this document serves education, organisation, safety, privacy, security, controlled access, teacher authority, student learning, parent monitoring, delegated assistant support, protected educational content, and strong auditability.</w:t>
            </w:r>
          </w:p>
        </w:tc>
      </w:tr>
    </w:tbl>
    <w:p w14:paraId="7755C0AE" w14:textId="77777777" w:rsidR="003E13DB" w:rsidRDefault="003E13DB">
      <w:pPr>
        <w:spacing w:after="180"/>
      </w:pPr>
    </w:p>
    <w:p w14:paraId="2FCDC1F5" w14:textId="77777777" w:rsidR="003E13DB" w:rsidRDefault="00C734AB">
      <w:pPr>
        <w:pStyle w:val="Heading2"/>
      </w:pPr>
      <w:r>
        <w:t>2.2 Purpose of this document</w:t>
      </w:r>
    </w:p>
    <w:p w14:paraId="03969977" w14:textId="77777777" w:rsidR="003E13DB" w:rsidRDefault="00C734AB">
      <w:r>
        <w:t>This SRS is written to be built from. It defines what EduCapsules must do and the constraints under which it must operate, in enough detail that architects, backend, frontend, mobile/desktop, database, DevOps, security and QA engineers, designers and product managers can work from it without relying on undocumented assumptions.</w:t>
      </w:r>
    </w:p>
    <w:p w14:paraId="438A2C51" w14:textId="77777777" w:rsidR="003E13DB" w:rsidRDefault="00C734AB">
      <w:pPr>
        <w:pStyle w:val="Heading2"/>
      </w:pPr>
      <w:r>
        <w:t>2.3 Scope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4824"/>
        <w:gridCol w:w="4824"/>
      </w:tblGrid>
      <w:tr w:rsidR="003E13DB" w14:paraId="0A654FAE" w14:textId="77777777">
        <w:trPr>
          <w:cantSplit/>
          <w:tblHeader/>
          <w:jc w:val="center"/>
        </w:trPr>
        <w:tc>
          <w:tcPr>
            <w:tcW w:w="4824" w:type="dxa"/>
            <w:shd w:val="clear" w:color="auto" w:fill="DCEEFB"/>
            <w:tcMar>
              <w:top w:w="40" w:type="dxa"/>
              <w:left w:w="80" w:type="dxa"/>
              <w:bottom w:w="40" w:type="dxa"/>
              <w:right w:w="80" w:type="dxa"/>
            </w:tcMar>
            <w:vAlign w:val="center"/>
          </w:tcPr>
          <w:p w14:paraId="26D30136" w14:textId="77777777" w:rsidR="003E13DB" w:rsidRDefault="00C734AB">
            <w:pPr>
              <w:keepNext/>
              <w:spacing w:before="20" w:after="20" w:line="254" w:lineRule="auto"/>
            </w:pPr>
            <w:r>
              <w:rPr>
                <w:b/>
                <w:color w:val="145A8C"/>
                <w:sz w:val="17"/>
              </w:rPr>
              <w:t>In scope</w:t>
            </w:r>
          </w:p>
        </w:tc>
        <w:tc>
          <w:tcPr>
            <w:tcW w:w="4824" w:type="dxa"/>
            <w:shd w:val="clear" w:color="auto" w:fill="DCEEFB"/>
            <w:tcMar>
              <w:top w:w="40" w:type="dxa"/>
              <w:left w:w="80" w:type="dxa"/>
              <w:bottom w:w="40" w:type="dxa"/>
              <w:right w:w="80" w:type="dxa"/>
            </w:tcMar>
            <w:vAlign w:val="center"/>
          </w:tcPr>
          <w:p w14:paraId="07E229AC" w14:textId="77777777" w:rsidR="003E13DB" w:rsidRDefault="00C734AB">
            <w:pPr>
              <w:keepNext/>
              <w:spacing w:before="20" w:after="20" w:line="254" w:lineRule="auto"/>
            </w:pPr>
            <w:r>
              <w:rPr>
                <w:b/>
                <w:color w:val="145A8C"/>
                <w:sz w:val="17"/>
              </w:rPr>
              <w:t>Out of scope</w:t>
            </w:r>
          </w:p>
        </w:tc>
      </w:tr>
      <w:tr w:rsidR="003E13DB" w14:paraId="684A5D1D" w14:textId="77777777">
        <w:trPr>
          <w:cantSplit/>
          <w:jc w:val="center"/>
        </w:trPr>
        <w:tc>
          <w:tcPr>
            <w:tcW w:w="4824" w:type="dxa"/>
            <w:shd w:val="clear" w:color="auto" w:fill="FFFFFF"/>
            <w:tcMar>
              <w:top w:w="40" w:type="dxa"/>
              <w:left w:w="80" w:type="dxa"/>
              <w:bottom w:w="40" w:type="dxa"/>
              <w:right w:w="80" w:type="dxa"/>
            </w:tcMar>
            <w:vAlign w:val="center"/>
          </w:tcPr>
          <w:p w14:paraId="6BAE6F6B" w14:textId="77777777" w:rsidR="003E13DB" w:rsidRDefault="00C734AB">
            <w:pPr>
              <w:spacing w:before="20" w:after="20" w:line="254" w:lineRule="auto"/>
            </w:pPr>
            <w:r>
              <w:rPr>
                <w:sz w:val="17"/>
              </w:rPr>
              <w:t>The EduCapsules platform: web application and the backend services behind it; the academic domain; activities and assessment; question bank; teacher storage and content protection; the five role experiences; communication; achievements and leaderboards; the early-release payment model; security, privacy, audit and legal-support requirements.</w:t>
            </w:r>
          </w:p>
        </w:tc>
        <w:tc>
          <w:tcPr>
            <w:tcW w:w="4824" w:type="dxa"/>
            <w:shd w:val="clear" w:color="auto" w:fill="FFFFFF"/>
            <w:tcMar>
              <w:top w:w="40" w:type="dxa"/>
              <w:left w:w="80" w:type="dxa"/>
              <w:bottom w:w="40" w:type="dxa"/>
              <w:right w:w="80" w:type="dxa"/>
            </w:tcMar>
            <w:vAlign w:val="center"/>
          </w:tcPr>
          <w:p w14:paraId="1DF55854" w14:textId="77777777" w:rsidR="003E13DB" w:rsidRDefault="00C734AB">
            <w:pPr>
              <w:spacing w:before="20" w:after="20" w:line="254" w:lineRule="auto"/>
            </w:pPr>
            <w:r>
              <w:rPr>
                <w:sz w:val="17"/>
              </w:rPr>
              <w:t>Native desktop and mobile applications (architecture must permit them — §41); AI-generated content and AI tutoring; enterprise SSO; marketplace; external LMS/SIS integration; proctoring; advanced analytics. See §49.</w:t>
            </w:r>
          </w:p>
        </w:tc>
      </w:tr>
    </w:tbl>
    <w:p w14:paraId="07E31022" w14:textId="77777777" w:rsidR="003E13DB" w:rsidRDefault="003E13DB">
      <w:pPr>
        <w:spacing w:after="160" w:line="240" w:lineRule="auto"/>
      </w:pPr>
    </w:p>
    <w:p w14:paraId="2CEE9FBA" w14:textId="77777777" w:rsidR="003E13DB" w:rsidRDefault="00C734AB">
      <w:pPr>
        <w:pStyle w:val="Heading2"/>
      </w:pPr>
      <w:r>
        <w:t>2.4 Product goals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720"/>
        <w:gridCol w:w="4032"/>
        <w:gridCol w:w="4896"/>
      </w:tblGrid>
      <w:tr w:rsidR="003E13DB" w14:paraId="6CFF91F6" w14:textId="77777777">
        <w:trPr>
          <w:cantSplit/>
          <w:tblHeader/>
          <w:jc w:val="center"/>
        </w:trPr>
        <w:tc>
          <w:tcPr>
            <w:tcW w:w="720" w:type="dxa"/>
            <w:shd w:val="clear" w:color="auto" w:fill="DCEEFB"/>
            <w:tcMar>
              <w:top w:w="40" w:type="dxa"/>
              <w:left w:w="80" w:type="dxa"/>
              <w:bottom w:w="40" w:type="dxa"/>
              <w:right w:w="80" w:type="dxa"/>
            </w:tcMar>
            <w:vAlign w:val="center"/>
          </w:tcPr>
          <w:p w14:paraId="59725EF6" w14:textId="77777777" w:rsidR="003E13DB" w:rsidRDefault="00C734AB">
            <w:pPr>
              <w:keepNext/>
              <w:spacing w:before="20" w:after="20" w:line="254" w:lineRule="auto"/>
            </w:pPr>
            <w:r>
              <w:rPr>
                <w:b/>
                <w:color w:val="145A8C"/>
                <w:sz w:val="16"/>
              </w:rPr>
              <w:t>#</w:t>
            </w:r>
          </w:p>
        </w:tc>
        <w:tc>
          <w:tcPr>
            <w:tcW w:w="4032" w:type="dxa"/>
            <w:shd w:val="clear" w:color="auto" w:fill="DCEEFB"/>
            <w:tcMar>
              <w:top w:w="40" w:type="dxa"/>
              <w:left w:w="80" w:type="dxa"/>
              <w:bottom w:w="40" w:type="dxa"/>
              <w:right w:w="80" w:type="dxa"/>
            </w:tcMar>
            <w:vAlign w:val="center"/>
          </w:tcPr>
          <w:p w14:paraId="13B1ECA5" w14:textId="77777777" w:rsidR="003E13DB" w:rsidRDefault="00C734AB">
            <w:pPr>
              <w:keepNext/>
              <w:spacing w:before="20" w:after="20" w:line="254" w:lineRule="auto"/>
            </w:pPr>
            <w:r>
              <w:rPr>
                <w:b/>
                <w:color w:val="145A8C"/>
                <w:sz w:val="16"/>
              </w:rPr>
              <w:t>Goal</w:t>
            </w:r>
          </w:p>
        </w:tc>
        <w:tc>
          <w:tcPr>
            <w:tcW w:w="4896" w:type="dxa"/>
            <w:shd w:val="clear" w:color="auto" w:fill="DCEEFB"/>
            <w:tcMar>
              <w:top w:w="40" w:type="dxa"/>
              <w:left w:w="80" w:type="dxa"/>
              <w:bottom w:w="40" w:type="dxa"/>
              <w:right w:w="80" w:type="dxa"/>
            </w:tcMar>
            <w:vAlign w:val="center"/>
          </w:tcPr>
          <w:p w14:paraId="2BD03149" w14:textId="77777777" w:rsidR="003E13DB" w:rsidRDefault="00C734AB">
            <w:pPr>
              <w:keepNext/>
              <w:spacing w:before="20" w:after="20" w:line="254" w:lineRule="auto"/>
            </w:pPr>
            <w:r>
              <w:rPr>
                <w:b/>
                <w:color w:val="145A8C"/>
                <w:sz w:val="16"/>
              </w:rPr>
              <w:t>How this document serves it</w:t>
            </w:r>
          </w:p>
        </w:tc>
      </w:tr>
      <w:tr w:rsidR="003E13DB" w14:paraId="2BB52606" w14:textId="77777777">
        <w:trPr>
          <w:cantSplit/>
          <w:jc w:val="center"/>
        </w:trPr>
        <w:tc>
          <w:tcPr>
            <w:tcW w:w="720" w:type="dxa"/>
            <w:shd w:val="clear" w:color="auto" w:fill="FFFFFF"/>
            <w:tcMar>
              <w:top w:w="40" w:type="dxa"/>
              <w:left w:w="80" w:type="dxa"/>
              <w:bottom w:w="40" w:type="dxa"/>
              <w:right w:w="80" w:type="dxa"/>
            </w:tcMar>
            <w:vAlign w:val="center"/>
          </w:tcPr>
          <w:p w14:paraId="238F7F68" w14:textId="77777777" w:rsidR="003E13DB" w:rsidRDefault="00C734AB">
            <w:pPr>
              <w:keepNext/>
              <w:spacing w:before="20" w:after="20" w:line="254" w:lineRule="auto"/>
            </w:pPr>
            <w:r>
              <w:rPr>
                <w:sz w:val="16"/>
              </w:rPr>
              <w:t>G-1</w:t>
            </w:r>
          </w:p>
        </w:tc>
        <w:tc>
          <w:tcPr>
            <w:tcW w:w="4032" w:type="dxa"/>
            <w:shd w:val="clear" w:color="auto" w:fill="FFFFFF"/>
            <w:tcMar>
              <w:top w:w="40" w:type="dxa"/>
              <w:left w:w="80" w:type="dxa"/>
              <w:bottom w:w="40" w:type="dxa"/>
              <w:right w:w="80" w:type="dxa"/>
            </w:tcMar>
            <w:vAlign w:val="center"/>
          </w:tcPr>
          <w:p w14:paraId="53178821" w14:textId="77777777" w:rsidR="003E13DB" w:rsidRDefault="00C734AB">
            <w:pPr>
              <w:keepNext/>
              <w:spacing w:before="20" w:after="20" w:line="254" w:lineRule="auto"/>
            </w:pPr>
            <w:r>
              <w:rPr>
                <w:sz w:val="16"/>
              </w:rPr>
              <w:t>A teacher can run real classes end to end inside the platform</w:t>
            </w:r>
          </w:p>
        </w:tc>
        <w:tc>
          <w:tcPr>
            <w:tcW w:w="4896" w:type="dxa"/>
            <w:shd w:val="clear" w:color="auto" w:fill="FFFFFF"/>
            <w:tcMar>
              <w:top w:w="40" w:type="dxa"/>
              <w:left w:w="80" w:type="dxa"/>
              <w:bottom w:w="40" w:type="dxa"/>
              <w:right w:w="80" w:type="dxa"/>
            </w:tcMar>
            <w:vAlign w:val="center"/>
          </w:tcPr>
          <w:p w14:paraId="48CE418A" w14:textId="77777777" w:rsidR="003E13DB" w:rsidRDefault="00C734AB">
            <w:pPr>
              <w:keepNext/>
              <w:spacing w:before="20" w:after="20" w:line="254" w:lineRule="auto"/>
            </w:pPr>
            <w:r>
              <w:rPr>
                <w:sz w:val="16"/>
              </w:rPr>
              <w:t>§10–§20 specify the full teaching chain; §22 the teacher experience</w:t>
            </w:r>
          </w:p>
        </w:tc>
      </w:tr>
      <w:tr w:rsidR="003E13DB" w14:paraId="01837427" w14:textId="77777777">
        <w:trPr>
          <w:cantSplit/>
          <w:jc w:val="center"/>
        </w:trPr>
        <w:tc>
          <w:tcPr>
            <w:tcW w:w="720" w:type="dxa"/>
            <w:shd w:val="clear" w:color="auto" w:fill="F7FAFC"/>
            <w:tcMar>
              <w:top w:w="40" w:type="dxa"/>
              <w:left w:w="80" w:type="dxa"/>
              <w:bottom w:w="40" w:type="dxa"/>
              <w:right w:w="80" w:type="dxa"/>
            </w:tcMar>
            <w:vAlign w:val="center"/>
          </w:tcPr>
          <w:p w14:paraId="5F807451" w14:textId="77777777" w:rsidR="003E13DB" w:rsidRDefault="00C734AB">
            <w:pPr>
              <w:keepNext/>
              <w:spacing w:before="20" w:after="20" w:line="254" w:lineRule="auto"/>
            </w:pPr>
            <w:r>
              <w:rPr>
                <w:sz w:val="16"/>
              </w:rPr>
              <w:t>G-2</w:t>
            </w:r>
          </w:p>
        </w:tc>
        <w:tc>
          <w:tcPr>
            <w:tcW w:w="4032" w:type="dxa"/>
            <w:shd w:val="clear" w:color="auto" w:fill="F7FAFC"/>
            <w:tcMar>
              <w:top w:w="40" w:type="dxa"/>
              <w:left w:w="80" w:type="dxa"/>
              <w:bottom w:w="40" w:type="dxa"/>
              <w:right w:w="80" w:type="dxa"/>
            </w:tcMar>
            <w:vAlign w:val="center"/>
          </w:tcPr>
          <w:p w14:paraId="5DFB33D8" w14:textId="77777777" w:rsidR="003E13DB" w:rsidRDefault="00C734AB">
            <w:pPr>
              <w:keepNext/>
              <w:spacing w:before="20" w:after="20" w:line="254" w:lineRule="auto"/>
            </w:pPr>
            <w:r>
              <w:rPr>
                <w:sz w:val="16"/>
              </w:rPr>
              <w:t>No user can reach data they are not entitled to</w:t>
            </w:r>
          </w:p>
        </w:tc>
        <w:tc>
          <w:tcPr>
            <w:tcW w:w="4896" w:type="dxa"/>
            <w:shd w:val="clear" w:color="auto" w:fill="F7FAFC"/>
            <w:tcMar>
              <w:top w:w="40" w:type="dxa"/>
              <w:left w:w="80" w:type="dxa"/>
              <w:bottom w:w="40" w:type="dxa"/>
              <w:right w:w="80" w:type="dxa"/>
            </w:tcMar>
            <w:vAlign w:val="center"/>
          </w:tcPr>
          <w:p w14:paraId="0900DF4E" w14:textId="77777777" w:rsidR="003E13DB" w:rsidRDefault="00C734AB">
            <w:pPr>
              <w:keepNext/>
              <w:spacing w:before="20" w:after="20" w:line="254" w:lineRule="auto"/>
            </w:pPr>
            <w:r>
              <w:rPr>
                <w:sz w:val="16"/>
              </w:rPr>
              <w:t>§9 authorization model; §31 security; §33 audit; §45 acceptance</w:t>
            </w:r>
          </w:p>
        </w:tc>
      </w:tr>
      <w:tr w:rsidR="003E13DB" w14:paraId="1A87EA61" w14:textId="77777777">
        <w:trPr>
          <w:cantSplit/>
          <w:jc w:val="center"/>
        </w:trPr>
        <w:tc>
          <w:tcPr>
            <w:tcW w:w="720" w:type="dxa"/>
            <w:shd w:val="clear" w:color="auto" w:fill="FFFFFF"/>
            <w:tcMar>
              <w:top w:w="40" w:type="dxa"/>
              <w:left w:w="80" w:type="dxa"/>
              <w:bottom w:w="40" w:type="dxa"/>
              <w:right w:w="80" w:type="dxa"/>
            </w:tcMar>
            <w:vAlign w:val="center"/>
          </w:tcPr>
          <w:p w14:paraId="2B0BB437" w14:textId="77777777" w:rsidR="003E13DB" w:rsidRDefault="00C734AB">
            <w:pPr>
              <w:keepNext/>
              <w:spacing w:before="20" w:after="20" w:line="254" w:lineRule="auto"/>
            </w:pPr>
            <w:r>
              <w:rPr>
                <w:sz w:val="16"/>
              </w:rPr>
              <w:t>G-3</w:t>
            </w:r>
          </w:p>
        </w:tc>
        <w:tc>
          <w:tcPr>
            <w:tcW w:w="4032" w:type="dxa"/>
            <w:shd w:val="clear" w:color="auto" w:fill="FFFFFF"/>
            <w:tcMar>
              <w:top w:w="40" w:type="dxa"/>
              <w:left w:w="80" w:type="dxa"/>
              <w:bottom w:w="40" w:type="dxa"/>
              <w:right w:w="80" w:type="dxa"/>
            </w:tcMar>
            <w:vAlign w:val="center"/>
          </w:tcPr>
          <w:p w14:paraId="7B0D76B9" w14:textId="77777777" w:rsidR="003E13DB" w:rsidRDefault="00C734AB">
            <w:pPr>
              <w:keepNext/>
              <w:spacing w:before="20" w:after="20" w:line="254" w:lineRule="auto"/>
            </w:pPr>
            <w:r>
              <w:rPr>
                <w:sz w:val="16"/>
              </w:rPr>
              <w:t>Course content is hard to steal, and theft is traceable</w:t>
            </w:r>
          </w:p>
        </w:tc>
        <w:tc>
          <w:tcPr>
            <w:tcW w:w="4896" w:type="dxa"/>
            <w:shd w:val="clear" w:color="auto" w:fill="FFFFFF"/>
            <w:tcMar>
              <w:top w:w="40" w:type="dxa"/>
              <w:left w:w="80" w:type="dxa"/>
              <w:bottom w:w="40" w:type="dxa"/>
              <w:right w:w="80" w:type="dxa"/>
            </w:tcMar>
            <w:vAlign w:val="center"/>
          </w:tcPr>
          <w:p w14:paraId="4E908D42" w14:textId="77777777" w:rsidR="003E13DB" w:rsidRDefault="00C734AB">
            <w:pPr>
              <w:keepNext/>
              <w:spacing w:before="20" w:after="20" w:line="254" w:lineRule="auto"/>
            </w:pPr>
            <w:r>
              <w:rPr>
                <w:sz w:val="16"/>
              </w:rPr>
              <w:t>§19 content protection; §17 storage; §33 audit</w:t>
            </w:r>
          </w:p>
        </w:tc>
      </w:tr>
      <w:tr w:rsidR="003E13DB" w14:paraId="0BFA1EF3" w14:textId="77777777">
        <w:trPr>
          <w:cantSplit/>
          <w:jc w:val="center"/>
        </w:trPr>
        <w:tc>
          <w:tcPr>
            <w:tcW w:w="720" w:type="dxa"/>
            <w:shd w:val="clear" w:color="auto" w:fill="F7FAFC"/>
            <w:tcMar>
              <w:top w:w="40" w:type="dxa"/>
              <w:left w:w="80" w:type="dxa"/>
              <w:bottom w:w="40" w:type="dxa"/>
              <w:right w:w="80" w:type="dxa"/>
            </w:tcMar>
            <w:vAlign w:val="center"/>
          </w:tcPr>
          <w:p w14:paraId="6B375710" w14:textId="77777777" w:rsidR="003E13DB" w:rsidRDefault="00C734AB">
            <w:pPr>
              <w:keepNext/>
              <w:spacing w:before="20" w:after="20" w:line="254" w:lineRule="auto"/>
            </w:pPr>
            <w:r>
              <w:rPr>
                <w:sz w:val="16"/>
              </w:rPr>
              <w:t>G-4</w:t>
            </w:r>
          </w:p>
        </w:tc>
        <w:tc>
          <w:tcPr>
            <w:tcW w:w="4032" w:type="dxa"/>
            <w:shd w:val="clear" w:color="auto" w:fill="F7FAFC"/>
            <w:tcMar>
              <w:top w:w="40" w:type="dxa"/>
              <w:left w:w="80" w:type="dxa"/>
              <w:bottom w:w="40" w:type="dxa"/>
              <w:right w:w="80" w:type="dxa"/>
            </w:tcMar>
            <w:vAlign w:val="center"/>
          </w:tcPr>
          <w:p w14:paraId="4513FA1F" w14:textId="77777777" w:rsidR="003E13DB" w:rsidRDefault="00C734AB">
            <w:pPr>
              <w:keepNext/>
              <w:spacing w:before="20" w:after="20" w:line="254" w:lineRule="auto"/>
            </w:pPr>
            <w:r>
              <w:rPr>
                <w:sz w:val="16"/>
              </w:rPr>
              <w:t>Delegation to assistants is safe and revocable</w:t>
            </w:r>
          </w:p>
        </w:tc>
        <w:tc>
          <w:tcPr>
            <w:tcW w:w="4896" w:type="dxa"/>
            <w:shd w:val="clear" w:color="auto" w:fill="F7FAFC"/>
            <w:tcMar>
              <w:top w:w="40" w:type="dxa"/>
              <w:left w:w="80" w:type="dxa"/>
              <w:bottom w:w="40" w:type="dxa"/>
              <w:right w:w="80" w:type="dxa"/>
            </w:tcMar>
            <w:vAlign w:val="center"/>
          </w:tcPr>
          <w:p w14:paraId="2A6F5419" w14:textId="77777777" w:rsidR="003E13DB" w:rsidRDefault="00C734AB">
            <w:pPr>
              <w:keepNext/>
              <w:spacing w:before="20" w:after="20" w:line="254" w:lineRule="auto"/>
            </w:pPr>
            <w:r>
              <w:rPr>
                <w:sz w:val="16"/>
              </w:rPr>
              <w:t>§23 assistant delegation; §9.6 no amplification</w:t>
            </w:r>
          </w:p>
        </w:tc>
      </w:tr>
      <w:tr w:rsidR="003E13DB" w14:paraId="6F9F9654" w14:textId="77777777">
        <w:trPr>
          <w:cantSplit/>
          <w:jc w:val="center"/>
        </w:trPr>
        <w:tc>
          <w:tcPr>
            <w:tcW w:w="720" w:type="dxa"/>
            <w:shd w:val="clear" w:color="auto" w:fill="FFFFFF"/>
            <w:tcMar>
              <w:top w:w="40" w:type="dxa"/>
              <w:left w:w="80" w:type="dxa"/>
              <w:bottom w:w="40" w:type="dxa"/>
              <w:right w:w="80" w:type="dxa"/>
            </w:tcMar>
            <w:vAlign w:val="center"/>
          </w:tcPr>
          <w:p w14:paraId="1581F7EB" w14:textId="77777777" w:rsidR="003E13DB" w:rsidRDefault="00C734AB">
            <w:pPr>
              <w:keepNext/>
              <w:spacing w:before="20" w:after="20" w:line="254" w:lineRule="auto"/>
            </w:pPr>
            <w:r>
              <w:rPr>
                <w:sz w:val="16"/>
              </w:rPr>
              <w:t>G-5</w:t>
            </w:r>
          </w:p>
        </w:tc>
        <w:tc>
          <w:tcPr>
            <w:tcW w:w="4032" w:type="dxa"/>
            <w:shd w:val="clear" w:color="auto" w:fill="FFFFFF"/>
            <w:tcMar>
              <w:top w:w="40" w:type="dxa"/>
              <w:left w:w="80" w:type="dxa"/>
              <w:bottom w:w="40" w:type="dxa"/>
              <w:right w:w="80" w:type="dxa"/>
            </w:tcMar>
            <w:vAlign w:val="center"/>
          </w:tcPr>
          <w:p w14:paraId="3610A938" w14:textId="77777777" w:rsidR="003E13DB" w:rsidRDefault="00C734AB">
            <w:pPr>
              <w:keepNext/>
              <w:spacing w:before="20" w:after="20" w:line="254" w:lineRule="auto"/>
            </w:pPr>
            <w:r>
              <w:rPr>
                <w:sz w:val="16"/>
              </w:rPr>
              <w:t>Parents see their own children and nothing else</w:t>
            </w:r>
          </w:p>
        </w:tc>
        <w:tc>
          <w:tcPr>
            <w:tcW w:w="4896" w:type="dxa"/>
            <w:shd w:val="clear" w:color="auto" w:fill="FFFFFF"/>
            <w:tcMar>
              <w:top w:w="40" w:type="dxa"/>
              <w:left w:w="80" w:type="dxa"/>
              <w:bottom w:w="40" w:type="dxa"/>
              <w:right w:w="80" w:type="dxa"/>
            </w:tcMar>
            <w:vAlign w:val="center"/>
          </w:tcPr>
          <w:p w14:paraId="3838A1AF" w14:textId="77777777" w:rsidR="003E13DB" w:rsidRDefault="00C734AB">
            <w:pPr>
              <w:keepNext/>
              <w:spacing w:before="20" w:after="20" w:line="254" w:lineRule="auto"/>
            </w:pPr>
            <w:r>
              <w:rPr>
                <w:sz w:val="16"/>
              </w:rPr>
              <w:t>§24 parent experience; §9.5 relationship checks</w:t>
            </w:r>
          </w:p>
        </w:tc>
      </w:tr>
      <w:tr w:rsidR="003E13DB" w14:paraId="20DCBB48" w14:textId="77777777">
        <w:trPr>
          <w:cantSplit/>
          <w:jc w:val="center"/>
        </w:trPr>
        <w:tc>
          <w:tcPr>
            <w:tcW w:w="720" w:type="dxa"/>
            <w:shd w:val="clear" w:color="auto" w:fill="F7FAFC"/>
            <w:tcMar>
              <w:top w:w="40" w:type="dxa"/>
              <w:left w:w="80" w:type="dxa"/>
              <w:bottom w:w="40" w:type="dxa"/>
              <w:right w:w="80" w:type="dxa"/>
            </w:tcMar>
            <w:vAlign w:val="center"/>
          </w:tcPr>
          <w:p w14:paraId="585719F6" w14:textId="77777777" w:rsidR="003E13DB" w:rsidRDefault="00C734AB">
            <w:pPr>
              <w:keepNext/>
              <w:spacing w:before="20" w:after="20" w:line="254" w:lineRule="auto"/>
            </w:pPr>
            <w:r>
              <w:rPr>
                <w:sz w:val="16"/>
              </w:rPr>
              <w:t>G-6</w:t>
            </w:r>
          </w:p>
        </w:tc>
        <w:tc>
          <w:tcPr>
            <w:tcW w:w="4032" w:type="dxa"/>
            <w:shd w:val="clear" w:color="auto" w:fill="F7FAFC"/>
            <w:tcMar>
              <w:top w:w="40" w:type="dxa"/>
              <w:left w:w="80" w:type="dxa"/>
              <w:bottom w:w="40" w:type="dxa"/>
              <w:right w:w="80" w:type="dxa"/>
            </w:tcMar>
            <w:vAlign w:val="center"/>
          </w:tcPr>
          <w:p w14:paraId="208BDF8A" w14:textId="77777777" w:rsidR="003E13DB" w:rsidRDefault="00C734AB">
            <w:pPr>
              <w:keepNext/>
              <w:spacing w:before="20" w:after="20" w:line="254" w:lineRule="auto"/>
            </w:pPr>
            <w:r>
              <w:rPr>
                <w:sz w:val="16"/>
              </w:rPr>
              <w:t>Nothing is stored twice when it can be referenced</w:t>
            </w:r>
          </w:p>
        </w:tc>
        <w:tc>
          <w:tcPr>
            <w:tcW w:w="4896" w:type="dxa"/>
            <w:shd w:val="clear" w:color="auto" w:fill="F7FAFC"/>
            <w:tcMar>
              <w:top w:w="40" w:type="dxa"/>
              <w:left w:w="80" w:type="dxa"/>
              <w:bottom w:w="40" w:type="dxa"/>
              <w:right w:w="80" w:type="dxa"/>
            </w:tcMar>
            <w:vAlign w:val="center"/>
          </w:tcPr>
          <w:p w14:paraId="310B7D90" w14:textId="77777777" w:rsidR="003E13DB" w:rsidRDefault="00C734AB">
            <w:pPr>
              <w:keepNext/>
              <w:spacing w:before="20" w:after="20" w:line="254" w:lineRule="auto"/>
            </w:pPr>
            <w:r>
              <w:rPr>
                <w:sz w:val="16"/>
              </w:rPr>
              <w:t>§17 storage; §16 question bank</w:t>
            </w:r>
          </w:p>
        </w:tc>
      </w:tr>
      <w:tr w:rsidR="003E13DB" w14:paraId="4DD7B145" w14:textId="77777777">
        <w:trPr>
          <w:cantSplit/>
          <w:jc w:val="center"/>
        </w:trPr>
        <w:tc>
          <w:tcPr>
            <w:tcW w:w="720" w:type="dxa"/>
            <w:shd w:val="clear" w:color="auto" w:fill="FFFFFF"/>
            <w:tcMar>
              <w:top w:w="40" w:type="dxa"/>
              <w:left w:w="80" w:type="dxa"/>
              <w:bottom w:w="40" w:type="dxa"/>
              <w:right w:w="80" w:type="dxa"/>
            </w:tcMar>
            <w:vAlign w:val="center"/>
          </w:tcPr>
          <w:p w14:paraId="4F0974F3" w14:textId="77777777" w:rsidR="003E13DB" w:rsidRDefault="00C734AB">
            <w:pPr>
              <w:keepNext/>
              <w:spacing w:before="20" w:after="20" w:line="254" w:lineRule="auto"/>
            </w:pPr>
            <w:r>
              <w:rPr>
                <w:sz w:val="16"/>
              </w:rPr>
              <w:t>G-7</w:t>
            </w:r>
          </w:p>
        </w:tc>
        <w:tc>
          <w:tcPr>
            <w:tcW w:w="4032" w:type="dxa"/>
            <w:shd w:val="clear" w:color="auto" w:fill="FFFFFF"/>
            <w:tcMar>
              <w:top w:w="40" w:type="dxa"/>
              <w:left w:w="80" w:type="dxa"/>
              <w:bottom w:w="40" w:type="dxa"/>
              <w:right w:w="80" w:type="dxa"/>
            </w:tcMar>
            <w:vAlign w:val="center"/>
          </w:tcPr>
          <w:p w14:paraId="38D8662B" w14:textId="77777777" w:rsidR="003E13DB" w:rsidRDefault="00C734AB">
            <w:pPr>
              <w:keepNext/>
              <w:spacing w:before="20" w:after="20" w:line="254" w:lineRule="auto"/>
            </w:pPr>
            <w:r>
              <w:rPr>
                <w:sz w:val="16"/>
              </w:rPr>
              <w:t>Published content never changes underneath a student</w:t>
            </w:r>
          </w:p>
        </w:tc>
        <w:tc>
          <w:tcPr>
            <w:tcW w:w="4896" w:type="dxa"/>
            <w:shd w:val="clear" w:color="auto" w:fill="FFFFFF"/>
            <w:tcMar>
              <w:top w:w="40" w:type="dxa"/>
              <w:left w:w="80" w:type="dxa"/>
              <w:bottom w:w="40" w:type="dxa"/>
              <w:right w:w="80" w:type="dxa"/>
            </w:tcMar>
            <w:vAlign w:val="center"/>
          </w:tcPr>
          <w:p w14:paraId="60D45BEE" w14:textId="77777777" w:rsidR="003E13DB" w:rsidRDefault="00C734AB">
            <w:pPr>
              <w:keepNext/>
              <w:spacing w:before="20" w:after="20" w:line="254" w:lineRule="auto"/>
            </w:pPr>
            <w:r>
              <w:rPr>
                <w:sz w:val="16"/>
              </w:rPr>
              <w:t>GEN-015; §16.5; §18.3</w:t>
            </w:r>
          </w:p>
        </w:tc>
      </w:tr>
      <w:tr w:rsidR="003E13DB" w14:paraId="0D080F2A" w14:textId="77777777">
        <w:trPr>
          <w:cantSplit/>
          <w:jc w:val="center"/>
        </w:trPr>
        <w:tc>
          <w:tcPr>
            <w:tcW w:w="720" w:type="dxa"/>
            <w:shd w:val="clear" w:color="auto" w:fill="F7FAFC"/>
            <w:tcMar>
              <w:top w:w="40" w:type="dxa"/>
              <w:left w:w="80" w:type="dxa"/>
              <w:bottom w:w="40" w:type="dxa"/>
              <w:right w:w="80" w:type="dxa"/>
            </w:tcMar>
            <w:vAlign w:val="center"/>
          </w:tcPr>
          <w:p w14:paraId="66B88EEA" w14:textId="77777777" w:rsidR="003E13DB" w:rsidRDefault="00C734AB">
            <w:pPr>
              <w:spacing w:before="20" w:after="20" w:line="254" w:lineRule="auto"/>
            </w:pPr>
            <w:r>
              <w:rPr>
                <w:sz w:val="16"/>
              </w:rPr>
              <w:t>G-8</w:t>
            </w:r>
          </w:p>
        </w:tc>
        <w:tc>
          <w:tcPr>
            <w:tcW w:w="4032" w:type="dxa"/>
            <w:shd w:val="clear" w:color="auto" w:fill="F7FAFC"/>
            <w:tcMar>
              <w:top w:w="40" w:type="dxa"/>
              <w:left w:w="80" w:type="dxa"/>
              <w:bottom w:w="40" w:type="dxa"/>
              <w:right w:w="80" w:type="dxa"/>
            </w:tcMar>
            <w:vAlign w:val="center"/>
          </w:tcPr>
          <w:p w14:paraId="514F8198" w14:textId="77777777" w:rsidR="003E13DB" w:rsidRDefault="00C734AB">
            <w:pPr>
              <w:spacing w:before="20" w:after="20" w:line="254" w:lineRule="auto"/>
            </w:pPr>
            <w:r>
              <w:rPr>
                <w:sz w:val="16"/>
              </w:rPr>
              <w:t>Every consequential action is attributable</w:t>
            </w:r>
          </w:p>
        </w:tc>
        <w:tc>
          <w:tcPr>
            <w:tcW w:w="4896" w:type="dxa"/>
            <w:shd w:val="clear" w:color="auto" w:fill="F7FAFC"/>
            <w:tcMar>
              <w:top w:w="40" w:type="dxa"/>
              <w:left w:w="80" w:type="dxa"/>
              <w:bottom w:w="40" w:type="dxa"/>
              <w:right w:w="80" w:type="dxa"/>
            </w:tcMar>
            <w:vAlign w:val="center"/>
          </w:tcPr>
          <w:p w14:paraId="722B9535" w14:textId="77777777" w:rsidR="003E13DB" w:rsidRDefault="00C734AB">
            <w:pPr>
              <w:spacing w:before="20" w:after="20" w:line="254" w:lineRule="auto"/>
            </w:pPr>
            <w:r>
              <w:rPr>
                <w:sz w:val="16"/>
              </w:rPr>
              <w:t>§33 audit; §12 grade history</w:t>
            </w:r>
          </w:p>
        </w:tc>
      </w:tr>
    </w:tbl>
    <w:p w14:paraId="093A69F2" w14:textId="77777777" w:rsidR="003E13DB" w:rsidRDefault="003E13DB">
      <w:pPr>
        <w:spacing w:after="160" w:line="240" w:lineRule="auto"/>
      </w:pPr>
    </w:p>
    <w:p w14:paraId="20FF186C" w14:textId="77777777" w:rsidR="003E13DB" w:rsidRDefault="00C734AB">
      <w:pPr>
        <w:pStyle w:val="Heading1"/>
        <w:pageBreakBefore/>
        <w:pBdr>
          <w:bottom w:val="single" w:sz="12" w:space="5" w:color="1E7FC2"/>
        </w:pBdr>
      </w:pPr>
      <w:r>
        <w:lastRenderedPageBreak/>
        <w:t>3. Definitions &amp; Terminology</w:t>
      </w:r>
    </w:p>
    <w:p w14:paraId="7558A0DA" w14:textId="77777777" w:rsidR="003E13DB" w:rsidRDefault="00C734AB">
      <w:r>
        <w:t>Terminology is a security control in this product: most of the source material's ambiguity came from two words used for two things. The vocabulary below is binding across UI, API, database, tests and this document (GEN-029).</w:t>
      </w:r>
    </w:p>
    <w:p w14:paraId="641FBF2F" w14:textId="77777777" w:rsidR="003E13DB" w:rsidRDefault="00C734AB">
      <w:pPr>
        <w:pStyle w:val="Heading2"/>
      </w:pPr>
      <w:r>
        <w:t>3.1 Academic vocabulary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656"/>
        <w:gridCol w:w="4104"/>
        <w:gridCol w:w="2016"/>
        <w:gridCol w:w="1872"/>
      </w:tblGrid>
      <w:tr w:rsidR="003E13DB" w14:paraId="746470A1" w14:textId="77777777">
        <w:trPr>
          <w:cantSplit/>
          <w:tblHeader/>
          <w:jc w:val="center"/>
        </w:trPr>
        <w:tc>
          <w:tcPr>
            <w:tcW w:w="1656" w:type="dxa"/>
            <w:shd w:val="clear" w:color="auto" w:fill="DCEEFB"/>
            <w:tcMar>
              <w:top w:w="40" w:type="dxa"/>
              <w:left w:w="80" w:type="dxa"/>
              <w:bottom w:w="40" w:type="dxa"/>
              <w:right w:w="80" w:type="dxa"/>
            </w:tcMar>
            <w:vAlign w:val="center"/>
          </w:tcPr>
          <w:p w14:paraId="30F64ECF" w14:textId="77777777" w:rsidR="003E13DB" w:rsidRDefault="00C734AB">
            <w:pPr>
              <w:keepNext/>
              <w:spacing w:before="20" w:after="20" w:line="254" w:lineRule="auto"/>
            </w:pPr>
            <w:r>
              <w:rPr>
                <w:b/>
                <w:color w:val="145A8C"/>
                <w:sz w:val="15"/>
              </w:rPr>
              <w:t>Term</w:t>
            </w:r>
          </w:p>
        </w:tc>
        <w:tc>
          <w:tcPr>
            <w:tcW w:w="4104" w:type="dxa"/>
            <w:shd w:val="clear" w:color="auto" w:fill="DCEEFB"/>
            <w:tcMar>
              <w:top w:w="40" w:type="dxa"/>
              <w:left w:w="80" w:type="dxa"/>
              <w:bottom w:w="40" w:type="dxa"/>
              <w:right w:w="80" w:type="dxa"/>
            </w:tcMar>
            <w:vAlign w:val="center"/>
          </w:tcPr>
          <w:p w14:paraId="743A21C7" w14:textId="77777777" w:rsidR="003E13DB" w:rsidRDefault="00C734AB">
            <w:pPr>
              <w:keepNext/>
              <w:spacing w:before="20" w:after="20" w:line="254" w:lineRule="auto"/>
            </w:pPr>
            <w:r>
              <w:rPr>
                <w:b/>
                <w:color w:val="145A8C"/>
                <w:sz w:val="15"/>
              </w:rPr>
              <w:t>Definition</w:t>
            </w:r>
          </w:p>
        </w:tc>
        <w:tc>
          <w:tcPr>
            <w:tcW w:w="2016" w:type="dxa"/>
            <w:shd w:val="clear" w:color="auto" w:fill="DCEEFB"/>
            <w:tcMar>
              <w:top w:w="40" w:type="dxa"/>
              <w:left w:w="80" w:type="dxa"/>
              <w:bottom w:w="40" w:type="dxa"/>
              <w:right w:w="80" w:type="dxa"/>
            </w:tcMar>
            <w:vAlign w:val="center"/>
          </w:tcPr>
          <w:p w14:paraId="752ED38A" w14:textId="77777777" w:rsidR="003E13DB" w:rsidRDefault="00C734AB">
            <w:pPr>
              <w:keepNext/>
              <w:spacing w:before="20" w:after="20" w:line="254" w:lineRule="auto"/>
            </w:pPr>
            <w:r>
              <w:rPr>
                <w:b/>
                <w:color w:val="145A8C"/>
                <w:sz w:val="15"/>
              </w:rPr>
              <w:t>Answers</w:t>
            </w:r>
          </w:p>
        </w:tc>
        <w:tc>
          <w:tcPr>
            <w:tcW w:w="1872" w:type="dxa"/>
            <w:shd w:val="clear" w:color="auto" w:fill="DCEEFB"/>
            <w:tcMar>
              <w:top w:w="40" w:type="dxa"/>
              <w:left w:w="80" w:type="dxa"/>
              <w:bottom w:w="40" w:type="dxa"/>
              <w:right w:w="80" w:type="dxa"/>
            </w:tcMar>
            <w:vAlign w:val="center"/>
          </w:tcPr>
          <w:p w14:paraId="207645E7" w14:textId="77777777" w:rsidR="003E13DB" w:rsidRDefault="00C734AB">
            <w:pPr>
              <w:keepNext/>
              <w:spacing w:before="20" w:after="20" w:line="254" w:lineRule="auto"/>
            </w:pPr>
            <w:r>
              <w:rPr>
                <w:b/>
                <w:color w:val="145A8C"/>
                <w:sz w:val="15"/>
              </w:rPr>
              <w:t>Not</w:t>
            </w:r>
          </w:p>
        </w:tc>
      </w:tr>
      <w:tr w:rsidR="003E13DB" w14:paraId="1818E0BC" w14:textId="77777777">
        <w:trPr>
          <w:cantSplit/>
          <w:jc w:val="center"/>
        </w:trPr>
        <w:tc>
          <w:tcPr>
            <w:tcW w:w="1656" w:type="dxa"/>
            <w:shd w:val="clear" w:color="auto" w:fill="FFFFFF"/>
            <w:tcMar>
              <w:top w:w="40" w:type="dxa"/>
              <w:left w:w="80" w:type="dxa"/>
              <w:bottom w:w="40" w:type="dxa"/>
              <w:right w:w="80" w:type="dxa"/>
            </w:tcMar>
            <w:vAlign w:val="center"/>
          </w:tcPr>
          <w:p w14:paraId="4C41B5CA" w14:textId="77777777" w:rsidR="003E13DB" w:rsidRDefault="00C734AB">
            <w:pPr>
              <w:keepNext/>
              <w:spacing w:before="20" w:after="20" w:line="254" w:lineRule="auto"/>
            </w:pPr>
            <w:r>
              <w:rPr>
                <w:b/>
                <w:sz w:val="16"/>
              </w:rPr>
              <w:t>Organization</w:t>
            </w:r>
          </w:p>
        </w:tc>
        <w:tc>
          <w:tcPr>
            <w:tcW w:w="4104" w:type="dxa"/>
            <w:shd w:val="clear" w:color="auto" w:fill="FFFFFF"/>
            <w:tcMar>
              <w:top w:w="40" w:type="dxa"/>
              <w:left w:w="80" w:type="dxa"/>
              <w:bottom w:w="40" w:type="dxa"/>
              <w:right w:w="80" w:type="dxa"/>
            </w:tcMar>
            <w:vAlign w:val="center"/>
          </w:tcPr>
          <w:p w14:paraId="0FE7F667" w14:textId="77777777" w:rsidR="003E13DB" w:rsidRDefault="00C734AB">
            <w:pPr>
              <w:keepNext/>
              <w:spacing w:before="20" w:after="20" w:line="254" w:lineRule="auto"/>
            </w:pPr>
            <w:r>
              <w:rPr>
                <w:sz w:val="16"/>
              </w:rPr>
              <w:t>Tenant boundary. A school, institute or independent teaching practice.</w:t>
            </w:r>
          </w:p>
        </w:tc>
        <w:tc>
          <w:tcPr>
            <w:tcW w:w="2016" w:type="dxa"/>
            <w:shd w:val="clear" w:color="auto" w:fill="FFFFFF"/>
            <w:tcMar>
              <w:top w:w="40" w:type="dxa"/>
              <w:left w:w="80" w:type="dxa"/>
              <w:bottom w:w="40" w:type="dxa"/>
              <w:right w:w="80" w:type="dxa"/>
            </w:tcMar>
            <w:vAlign w:val="center"/>
          </w:tcPr>
          <w:p w14:paraId="50E49619" w14:textId="77777777" w:rsidR="003E13DB" w:rsidRDefault="00C734AB">
            <w:pPr>
              <w:keepNext/>
              <w:spacing w:before="20" w:after="20" w:line="254" w:lineRule="auto"/>
            </w:pPr>
            <w:r>
              <w:rPr>
                <w:sz w:val="16"/>
              </w:rPr>
              <w:t>Whose platform is this?</w:t>
            </w:r>
          </w:p>
        </w:tc>
        <w:tc>
          <w:tcPr>
            <w:tcW w:w="1872" w:type="dxa"/>
            <w:shd w:val="clear" w:color="auto" w:fill="FFFFFF"/>
            <w:tcMar>
              <w:top w:w="40" w:type="dxa"/>
              <w:left w:w="80" w:type="dxa"/>
              <w:bottom w:w="40" w:type="dxa"/>
              <w:right w:w="80" w:type="dxa"/>
            </w:tcMar>
            <w:vAlign w:val="center"/>
          </w:tcPr>
          <w:p w14:paraId="6C5F1E43" w14:textId="77777777" w:rsidR="003E13DB" w:rsidRDefault="00C734AB">
            <w:pPr>
              <w:keepNext/>
              <w:spacing w:before="20" w:after="20" w:line="254" w:lineRule="auto"/>
            </w:pPr>
            <w:r>
              <w:rPr>
                <w:sz w:val="16"/>
              </w:rPr>
              <w:t>A classroom</w:t>
            </w:r>
          </w:p>
        </w:tc>
      </w:tr>
      <w:tr w:rsidR="003E13DB" w14:paraId="1A4C744D" w14:textId="77777777">
        <w:trPr>
          <w:cantSplit/>
          <w:jc w:val="center"/>
        </w:trPr>
        <w:tc>
          <w:tcPr>
            <w:tcW w:w="1656" w:type="dxa"/>
            <w:shd w:val="clear" w:color="auto" w:fill="F7FAFC"/>
            <w:tcMar>
              <w:top w:w="40" w:type="dxa"/>
              <w:left w:w="80" w:type="dxa"/>
              <w:bottom w:w="40" w:type="dxa"/>
              <w:right w:w="80" w:type="dxa"/>
            </w:tcMar>
            <w:vAlign w:val="center"/>
          </w:tcPr>
          <w:p w14:paraId="0D725176" w14:textId="77777777" w:rsidR="003E13DB" w:rsidRDefault="00C734AB">
            <w:pPr>
              <w:keepNext/>
              <w:spacing w:before="20" w:after="20" w:line="254" w:lineRule="auto"/>
            </w:pPr>
            <w:r>
              <w:rPr>
                <w:b/>
                <w:sz w:val="16"/>
              </w:rPr>
              <w:t>Classroom</w:t>
            </w:r>
          </w:p>
        </w:tc>
        <w:tc>
          <w:tcPr>
            <w:tcW w:w="4104" w:type="dxa"/>
            <w:shd w:val="clear" w:color="auto" w:fill="F7FAFC"/>
            <w:tcMar>
              <w:top w:w="40" w:type="dxa"/>
              <w:left w:w="80" w:type="dxa"/>
              <w:bottom w:w="40" w:type="dxa"/>
              <w:right w:w="80" w:type="dxa"/>
            </w:tcMar>
            <w:vAlign w:val="center"/>
          </w:tcPr>
          <w:p w14:paraId="75ABC214" w14:textId="77777777" w:rsidR="003E13DB" w:rsidRDefault="00C734AB">
            <w:pPr>
              <w:keepNext/>
              <w:spacing w:before="20" w:after="20" w:line="254" w:lineRule="auto"/>
            </w:pPr>
            <w:r>
              <w:rPr>
                <w:sz w:val="16"/>
              </w:rPr>
              <w:t>A broad student cohort or category — “Grade 10”, “Advanced Students”, “2026 Intake”, “English B1”. May contain many Groups.</w:t>
            </w:r>
          </w:p>
        </w:tc>
        <w:tc>
          <w:tcPr>
            <w:tcW w:w="2016" w:type="dxa"/>
            <w:shd w:val="clear" w:color="auto" w:fill="F7FAFC"/>
            <w:tcMar>
              <w:top w:w="40" w:type="dxa"/>
              <w:left w:w="80" w:type="dxa"/>
              <w:bottom w:w="40" w:type="dxa"/>
              <w:right w:w="80" w:type="dxa"/>
            </w:tcMar>
            <w:vAlign w:val="center"/>
          </w:tcPr>
          <w:p w14:paraId="59416B88" w14:textId="77777777" w:rsidR="003E13DB" w:rsidRDefault="00C734AB">
            <w:pPr>
              <w:keepNext/>
              <w:spacing w:before="20" w:after="20" w:line="254" w:lineRule="auto"/>
            </w:pPr>
            <w:r>
              <w:rPr>
                <w:sz w:val="16"/>
              </w:rPr>
              <w:t>Who are these students?</w:t>
            </w:r>
          </w:p>
        </w:tc>
        <w:tc>
          <w:tcPr>
            <w:tcW w:w="1872" w:type="dxa"/>
            <w:shd w:val="clear" w:color="auto" w:fill="F7FAFC"/>
            <w:tcMar>
              <w:top w:w="40" w:type="dxa"/>
              <w:left w:w="80" w:type="dxa"/>
              <w:bottom w:w="40" w:type="dxa"/>
              <w:right w:w="80" w:type="dxa"/>
            </w:tcMar>
            <w:vAlign w:val="center"/>
          </w:tcPr>
          <w:p w14:paraId="3DC71A65" w14:textId="77777777" w:rsidR="003E13DB" w:rsidRDefault="00C734AB">
            <w:pPr>
              <w:keepNext/>
              <w:spacing w:before="20" w:after="20" w:line="254" w:lineRule="auto"/>
            </w:pPr>
            <w:r>
              <w:rPr>
                <w:b/>
                <w:sz w:val="16"/>
              </w:rPr>
              <w:t>Not</w:t>
            </w:r>
            <w:r>
              <w:rPr>
                <w:sz w:val="16"/>
              </w:rPr>
              <w:t xml:space="preserve"> a physical room</w:t>
            </w:r>
          </w:p>
        </w:tc>
      </w:tr>
      <w:tr w:rsidR="003E13DB" w14:paraId="49EEC101" w14:textId="77777777">
        <w:trPr>
          <w:cantSplit/>
          <w:jc w:val="center"/>
        </w:trPr>
        <w:tc>
          <w:tcPr>
            <w:tcW w:w="1656" w:type="dxa"/>
            <w:shd w:val="clear" w:color="auto" w:fill="FFFFFF"/>
            <w:tcMar>
              <w:top w:w="40" w:type="dxa"/>
              <w:left w:w="80" w:type="dxa"/>
              <w:bottom w:w="40" w:type="dxa"/>
              <w:right w:w="80" w:type="dxa"/>
            </w:tcMar>
            <w:vAlign w:val="center"/>
          </w:tcPr>
          <w:p w14:paraId="02167F20" w14:textId="77777777" w:rsidR="003E13DB" w:rsidRDefault="00C734AB">
            <w:pPr>
              <w:keepNext/>
              <w:spacing w:before="20" w:after="20" w:line="254" w:lineRule="auto"/>
            </w:pPr>
            <w:r>
              <w:rPr>
                <w:b/>
                <w:sz w:val="16"/>
              </w:rPr>
              <w:t>Group</w:t>
            </w:r>
          </w:p>
        </w:tc>
        <w:tc>
          <w:tcPr>
            <w:tcW w:w="4104" w:type="dxa"/>
            <w:shd w:val="clear" w:color="auto" w:fill="FFFFFF"/>
            <w:tcMar>
              <w:top w:w="40" w:type="dxa"/>
              <w:left w:w="80" w:type="dxa"/>
              <w:bottom w:w="40" w:type="dxa"/>
              <w:right w:w="80" w:type="dxa"/>
            </w:tcMar>
            <w:vAlign w:val="center"/>
          </w:tcPr>
          <w:p w14:paraId="3417973D" w14:textId="77777777" w:rsidR="003E13DB" w:rsidRDefault="00C734AB">
            <w:pPr>
              <w:keepNext/>
              <w:spacing w:before="20" w:after="20" w:line="254" w:lineRule="auto"/>
            </w:pPr>
            <w:r>
              <w:rPr>
                <w:sz w:val="16"/>
              </w:rPr>
              <w:t>A subdivision inside exactly one Classroom.</w:t>
            </w:r>
          </w:p>
        </w:tc>
        <w:tc>
          <w:tcPr>
            <w:tcW w:w="2016" w:type="dxa"/>
            <w:shd w:val="clear" w:color="auto" w:fill="FFFFFF"/>
            <w:tcMar>
              <w:top w:w="40" w:type="dxa"/>
              <w:left w:w="80" w:type="dxa"/>
              <w:bottom w:w="40" w:type="dxa"/>
              <w:right w:w="80" w:type="dxa"/>
            </w:tcMar>
            <w:vAlign w:val="center"/>
          </w:tcPr>
          <w:p w14:paraId="0811C3E0" w14:textId="77777777" w:rsidR="003E13DB" w:rsidRDefault="00C734AB">
            <w:pPr>
              <w:keepNext/>
              <w:spacing w:before="20" w:after="20" w:line="254" w:lineRule="auto"/>
            </w:pPr>
            <w:r>
              <w:rPr>
                <w:sz w:val="16"/>
              </w:rPr>
              <w:t>How do we divide them?</w:t>
            </w:r>
          </w:p>
        </w:tc>
        <w:tc>
          <w:tcPr>
            <w:tcW w:w="1872" w:type="dxa"/>
            <w:shd w:val="clear" w:color="auto" w:fill="FFFFFF"/>
            <w:tcMar>
              <w:top w:w="40" w:type="dxa"/>
              <w:left w:w="80" w:type="dxa"/>
              <w:bottom w:w="40" w:type="dxa"/>
              <w:right w:w="80" w:type="dxa"/>
            </w:tcMar>
            <w:vAlign w:val="center"/>
          </w:tcPr>
          <w:p w14:paraId="2C942225" w14:textId="77777777" w:rsidR="003E13DB" w:rsidRDefault="00C734AB">
            <w:pPr>
              <w:keepNext/>
              <w:spacing w:before="20" w:after="20" w:line="254" w:lineRule="auto"/>
            </w:pPr>
            <w:r>
              <w:rPr>
                <w:sz w:val="16"/>
              </w:rPr>
              <w:t>A classroom</w:t>
            </w:r>
          </w:p>
        </w:tc>
      </w:tr>
      <w:tr w:rsidR="003E13DB" w14:paraId="6FFBED82" w14:textId="77777777">
        <w:trPr>
          <w:cantSplit/>
          <w:jc w:val="center"/>
        </w:trPr>
        <w:tc>
          <w:tcPr>
            <w:tcW w:w="1656" w:type="dxa"/>
            <w:shd w:val="clear" w:color="auto" w:fill="F7FAFC"/>
            <w:tcMar>
              <w:top w:w="40" w:type="dxa"/>
              <w:left w:w="80" w:type="dxa"/>
              <w:bottom w:w="40" w:type="dxa"/>
              <w:right w:w="80" w:type="dxa"/>
            </w:tcMar>
            <w:vAlign w:val="center"/>
          </w:tcPr>
          <w:p w14:paraId="676F1BDA" w14:textId="77777777" w:rsidR="003E13DB" w:rsidRDefault="00C734AB">
            <w:pPr>
              <w:keepNext/>
              <w:spacing w:before="20" w:after="20" w:line="254" w:lineRule="auto"/>
            </w:pPr>
            <w:r>
              <w:rPr>
                <w:b/>
                <w:sz w:val="16"/>
              </w:rPr>
              <w:t>Subject</w:t>
            </w:r>
          </w:p>
        </w:tc>
        <w:tc>
          <w:tcPr>
            <w:tcW w:w="4104" w:type="dxa"/>
            <w:shd w:val="clear" w:color="auto" w:fill="F7FAFC"/>
            <w:tcMar>
              <w:top w:w="40" w:type="dxa"/>
              <w:left w:w="80" w:type="dxa"/>
              <w:bottom w:w="40" w:type="dxa"/>
              <w:right w:w="80" w:type="dxa"/>
            </w:tcMar>
            <w:vAlign w:val="center"/>
          </w:tcPr>
          <w:p w14:paraId="2C8C67E4" w14:textId="77777777" w:rsidR="003E13DB" w:rsidRDefault="00C734AB">
            <w:pPr>
              <w:keepNext/>
              <w:spacing w:before="20" w:after="20" w:line="254" w:lineRule="auto"/>
            </w:pPr>
            <w:r>
              <w:rPr>
                <w:sz w:val="16"/>
              </w:rPr>
              <w:t>An academic discipline. Contains Courses.</w:t>
            </w:r>
          </w:p>
        </w:tc>
        <w:tc>
          <w:tcPr>
            <w:tcW w:w="2016" w:type="dxa"/>
            <w:shd w:val="clear" w:color="auto" w:fill="F7FAFC"/>
            <w:tcMar>
              <w:top w:w="40" w:type="dxa"/>
              <w:left w:w="80" w:type="dxa"/>
              <w:bottom w:w="40" w:type="dxa"/>
              <w:right w:w="80" w:type="dxa"/>
            </w:tcMar>
            <w:vAlign w:val="center"/>
          </w:tcPr>
          <w:p w14:paraId="217A6CAC" w14:textId="77777777" w:rsidR="003E13DB" w:rsidRDefault="00C734AB">
            <w:pPr>
              <w:keepNext/>
              <w:spacing w:before="20" w:after="20" w:line="254" w:lineRule="auto"/>
            </w:pPr>
            <w:r>
              <w:rPr>
                <w:sz w:val="16"/>
              </w:rPr>
              <w:t>Which discipline?</w:t>
            </w:r>
          </w:p>
        </w:tc>
        <w:tc>
          <w:tcPr>
            <w:tcW w:w="1872" w:type="dxa"/>
            <w:shd w:val="clear" w:color="auto" w:fill="F7FAFC"/>
            <w:tcMar>
              <w:top w:w="40" w:type="dxa"/>
              <w:left w:w="80" w:type="dxa"/>
              <w:bottom w:w="40" w:type="dxa"/>
              <w:right w:w="80" w:type="dxa"/>
            </w:tcMar>
            <w:vAlign w:val="center"/>
          </w:tcPr>
          <w:p w14:paraId="70A7C9F7" w14:textId="77777777" w:rsidR="003E13DB" w:rsidRDefault="00C734AB">
            <w:pPr>
              <w:keepNext/>
              <w:spacing w:before="20" w:after="20" w:line="254" w:lineRule="auto"/>
            </w:pPr>
            <w:r>
              <w:rPr>
                <w:sz w:val="16"/>
              </w:rPr>
              <w:t>A course</w:t>
            </w:r>
          </w:p>
        </w:tc>
      </w:tr>
      <w:tr w:rsidR="003E13DB" w14:paraId="696B5515" w14:textId="77777777">
        <w:trPr>
          <w:cantSplit/>
          <w:jc w:val="center"/>
        </w:trPr>
        <w:tc>
          <w:tcPr>
            <w:tcW w:w="1656" w:type="dxa"/>
            <w:shd w:val="clear" w:color="auto" w:fill="FFFFFF"/>
            <w:tcMar>
              <w:top w:w="40" w:type="dxa"/>
              <w:left w:w="80" w:type="dxa"/>
              <w:bottom w:w="40" w:type="dxa"/>
              <w:right w:w="80" w:type="dxa"/>
            </w:tcMar>
            <w:vAlign w:val="center"/>
          </w:tcPr>
          <w:p w14:paraId="2ED379E8" w14:textId="77777777" w:rsidR="003E13DB" w:rsidRDefault="00C734AB">
            <w:pPr>
              <w:keepNext/>
              <w:spacing w:before="20" w:after="20" w:line="254" w:lineRule="auto"/>
            </w:pPr>
            <w:r>
              <w:rPr>
                <w:b/>
                <w:sz w:val="16"/>
              </w:rPr>
              <w:t>Course</w:t>
            </w:r>
          </w:p>
        </w:tc>
        <w:tc>
          <w:tcPr>
            <w:tcW w:w="4104" w:type="dxa"/>
            <w:shd w:val="clear" w:color="auto" w:fill="FFFFFF"/>
            <w:tcMar>
              <w:top w:w="40" w:type="dxa"/>
              <w:left w:w="80" w:type="dxa"/>
              <w:bottom w:w="40" w:type="dxa"/>
              <w:right w:w="80" w:type="dxa"/>
            </w:tcMar>
            <w:vAlign w:val="center"/>
          </w:tcPr>
          <w:p w14:paraId="01F87F7E" w14:textId="77777777" w:rsidR="003E13DB" w:rsidRDefault="00C734AB">
            <w:pPr>
              <w:keepNext/>
              <w:spacing w:before="20" w:after="20" w:line="254" w:lineRule="auto"/>
            </w:pPr>
            <w:r>
              <w:rPr>
                <w:sz w:val="16"/>
              </w:rPr>
              <w:t>A structured teaching programme under a Subject. Contains Cycles.</w:t>
            </w:r>
          </w:p>
        </w:tc>
        <w:tc>
          <w:tcPr>
            <w:tcW w:w="2016" w:type="dxa"/>
            <w:shd w:val="clear" w:color="auto" w:fill="FFFFFF"/>
            <w:tcMar>
              <w:top w:w="40" w:type="dxa"/>
              <w:left w:w="80" w:type="dxa"/>
              <w:bottom w:w="40" w:type="dxa"/>
              <w:right w:w="80" w:type="dxa"/>
            </w:tcMar>
            <w:vAlign w:val="center"/>
          </w:tcPr>
          <w:p w14:paraId="353FBFD1" w14:textId="77777777" w:rsidR="003E13DB" w:rsidRDefault="00C734AB">
            <w:pPr>
              <w:keepNext/>
              <w:spacing w:before="20" w:after="20" w:line="254" w:lineRule="auto"/>
            </w:pPr>
            <w:r>
              <w:rPr>
                <w:sz w:val="16"/>
              </w:rPr>
              <w:t>Which programme?</w:t>
            </w:r>
          </w:p>
        </w:tc>
        <w:tc>
          <w:tcPr>
            <w:tcW w:w="1872" w:type="dxa"/>
            <w:shd w:val="clear" w:color="auto" w:fill="FFFFFF"/>
            <w:tcMar>
              <w:top w:w="40" w:type="dxa"/>
              <w:left w:w="80" w:type="dxa"/>
              <w:bottom w:w="40" w:type="dxa"/>
              <w:right w:w="80" w:type="dxa"/>
            </w:tcMar>
            <w:vAlign w:val="center"/>
          </w:tcPr>
          <w:p w14:paraId="69AE93DC" w14:textId="77777777" w:rsidR="003E13DB" w:rsidRDefault="00C734AB">
            <w:pPr>
              <w:keepNext/>
              <w:spacing w:before="20" w:after="20" w:line="254" w:lineRule="auto"/>
            </w:pPr>
            <w:r>
              <w:rPr>
                <w:sz w:val="16"/>
              </w:rPr>
              <w:t>A subject</w:t>
            </w:r>
          </w:p>
        </w:tc>
      </w:tr>
      <w:tr w:rsidR="003E13DB" w14:paraId="31D7803E" w14:textId="77777777">
        <w:trPr>
          <w:cantSplit/>
          <w:jc w:val="center"/>
        </w:trPr>
        <w:tc>
          <w:tcPr>
            <w:tcW w:w="1656" w:type="dxa"/>
            <w:shd w:val="clear" w:color="auto" w:fill="F7FAFC"/>
            <w:tcMar>
              <w:top w:w="40" w:type="dxa"/>
              <w:left w:w="80" w:type="dxa"/>
              <w:bottom w:w="40" w:type="dxa"/>
              <w:right w:w="80" w:type="dxa"/>
            </w:tcMar>
            <w:vAlign w:val="center"/>
          </w:tcPr>
          <w:p w14:paraId="55ABF1A0" w14:textId="77777777" w:rsidR="003E13DB" w:rsidRDefault="00C734AB">
            <w:pPr>
              <w:keepNext/>
              <w:spacing w:before="20" w:after="20" w:line="254" w:lineRule="auto"/>
            </w:pPr>
            <w:r>
              <w:rPr>
                <w:b/>
                <w:sz w:val="16"/>
              </w:rPr>
              <w:t>Cycle</w:t>
            </w:r>
          </w:p>
        </w:tc>
        <w:tc>
          <w:tcPr>
            <w:tcW w:w="4104" w:type="dxa"/>
            <w:shd w:val="clear" w:color="auto" w:fill="F7FAFC"/>
            <w:tcMar>
              <w:top w:w="40" w:type="dxa"/>
              <w:left w:w="80" w:type="dxa"/>
              <w:bottom w:w="40" w:type="dxa"/>
              <w:right w:w="80" w:type="dxa"/>
            </w:tcMar>
            <w:vAlign w:val="center"/>
          </w:tcPr>
          <w:p w14:paraId="40616FA6" w14:textId="77777777" w:rsidR="003E13DB" w:rsidRDefault="00C734AB">
            <w:pPr>
              <w:keepNext/>
              <w:spacing w:before="20" w:after="20" w:line="254" w:lineRule="auto"/>
            </w:pPr>
            <w:r>
              <w:rPr>
                <w:sz w:val="16"/>
              </w:rPr>
              <w:t>A time period or phase within a Course. Contains Topics.</w:t>
            </w:r>
          </w:p>
        </w:tc>
        <w:tc>
          <w:tcPr>
            <w:tcW w:w="2016" w:type="dxa"/>
            <w:shd w:val="clear" w:color="auto" w:fill="F7FAFC"/>
            <w:tcMar>
              <w:top w:w="40" w:type="dxa"/>
              <w:left w:w="80" w:type="dxa"/>
              <w:bottom w:w="40" w:type="dxa"/>
              <w:right w:w="80" w:type="dxa"/>
            </w:tcMar>
            <w:vAlign w:val="center"/>
          </w:tcPr>
          <w:p w14:paraId="75051C0D" w14:textId="77777777" w:rsidR="003E13DB" w:rsidRDefault="00C734AB">
            <w:pPr>
              <w:keepNext/>
              <w:spacing w:before="20" w:after="20" w:line="254" w:lineRule="auto"/>
            </w:pPr>
            <w:r>
              <w:rPr>
                <w:sz w:val="16"/>
              </w:rPr>
              <w:t>Which phase?</w:t>
            </w:r>
          </w:p>
        </w:tc>
        <w:tc>
          <w:tcPr>
            <w:tcW w:w="1872" w:type="dxa"/>
            <w:shd w:val="clear" w:color="auto" w:fill="F7FAFC"/>
            <w:tcMar>
              <w:top w:w="40" w:type="dxa"/>
              <w:left w:w="80" w:type="dxa"/>
              <w:bottom w:w="40" w:type="dxa"/>
              <w:right w:w="80" w:type="dxa"/>
            </w:tcMar>
            <w:vAlign w:val="center"/>
          </w:tcPr>
          <w:p w14:paraId="60121C60" w14:textId="77777777" w:rsidR="003E13DB" w:rsidRDefault="00C734AB">
            <w:pPr>
              <w:keepNext/>
              <w:spacing w:before="20" w:after="20" w:line="254" w:lineRule="auto"/>
            </w:pPr>
            <w:r>
              <w:rPr>
                <w:sz w:val="16"/>
              </w:rPr>
              <w:t>A term</w:t>
            </w:r>
          </w:p>
        </w:tc>
      </w:tr>
      <w:tr w:rsidR="003E13DB" w14:paraId="23841ACA" w14:textId="77777777">
        <w:trPr>
          <w:cantSplit/>
          <w:jc w:val="center"/>
        </w:trPr>
        <w:tc>
          <w:tcPr>
            <w:tcW w:w="1656" w:type="dxa"/>
            <w:shd w:val="clear" w:color="auto" w:fill="FFFFFF"/>
            <w:tcMar>
              <w:top w:w="40" w:type="dxa"/>
              <w:left w:w="80" w:type="dxa"/>
              <w:bottom w:w="40" w:type="dxa"/>
              <w:right w:w="80" w:type="dxa"/>
            </w:tcMar>
            <w:vAlign w:val="center"/>
          </w:tcPr>
          <w:p w14:paraId="335F9D8C" w14:textId="77777777" w:rsidR="003E13DB" w:rsidRDefault="00C734AB">
            <w:pPr>
              <w:keepNext/>
              <w:spacing w:before="20" w:after="20" w:line="254" w:lineRule="auto"/>
            </w:pPr>
            <w:r>
              <w:rPr>
                <w:b/>
                <w:sz w:val="16"/>
              </w:rPr>
              <w:t>Topic</w:t>
            </w:r>
          </w:p>
        </w:tc>
        <w:tc>
          <w:tcPr>
            <w:tcW w:w="4104" w:type="dxa"/>
            <w:shd w:val="clear" w:color="auto" w:fill="FFFFFF"/>
            <w:tcMar>
              <w:top w:w="40" w:type="dxa"/>
              <w:left w:w="80" w:type="dxa"/>
              <w:bottom w:w="40" w:type="dxa"/>
              <w:right w:w="80" w:type="dxa"/>
            </w:tcMar>
            <w:vAlign w:val="center"/>
          </w:tcPr>
          <w:p w14:paraId="762BC139" w14:textId="77777777" w:rsidR="003E13DB" w:rsidRDefault="00C734AB">
            <w:pPr>
              <w:keepNext/>
              <w:spacing w:before="20" w:after="20" w:line="254" w:lineRule="auto"/>
            </w:pPr>
            <w:r>
              <w:rPr>
                <w:sz w:val="16"/>
              </w:rPr>
              <w:t>The learning concept or unit.</w:t>
            </w:r>
          </w:p>
        </w:tc>
        <w:tc>
          <w:tcPr>
            <w:tcW w:w="2016" w:type="dxa"/>
            <w:shd w:val="clear" w:color="auto" w:fill="FFFFFF"/>
            <w:tcMar>
              <w:top w:w="40" w:type="dxa"/>
              <w:left w:w="80" w:type="dxa"/>
              <w:bottom w:w="40" w:type="dxa"/>
              <w:right w:w="80" w:type="dxa"/>
            </w:tcMar>
            <w:vAlign w:val="center"/>
          </w:tcPr>
          <w:p w14:paraId="07A09ED9" w14:textId="77777777" w:rsidR="003E13DB" w:rsidRDefault="00C734AB">
            <w:pPr>
              <w:keepNext/>
              <w:spacing w:before="20" w:after="20" w:line="254" w:lineRule="auto"/>
            </w:pPr>
            <w:r>
              <w:rPr>
                <w:b/>
                <w:sz w:val="16"/>
              </w:rPr>
              <w:t>What is being taught?</w:t>
            </w:r>
          </w:p>
        </w:tc>
        <w:tc>
          <w:tcPr>
            <w:tcW w:w="1872" w:type="dxa"/>
            <w:shd w:val="clear" w:color="auto" w:fill="FFFFFF"/>
            <w:tcMar>
              <w:top w:w="40" w:type="dxa"/>
              <w:left w:w="80" w:type="dxa"/>
              <w:bottom w:w="40" w:type="dxa"/>
              <w:right w:w="80" w:type="dxa"/>
            </w:tcMar>
            <w:vAlign w:val="center"/>
          </w:tcPr>
          <w:p w14:paraId="37FA971E" w14:textId="77777777" w:rsidR="003E13DB" w:rsidRDefault="00C734AB">
            <w:pPr>
              <w:keepNext/>
              <w:spacing w:before="20" w:after="20" w:line="254" w:lineRule="auto"/>
            </w:pPr>
            <w:r>
              <w:rPr>
                <w:sz w:val="16"/>
              </w:rPr>
              <w:t>A lesson time</w:t>
            </w:r>
          </w:p>
        </w:tc>
      </w:tr>
      <w:tr w:rsidR="003E13DB" w14:paraId="4F2F9F22" w14:textId="77777777">
        <w:trPr>
          <w:cantSplit/>
          <w:jc w:val="center"/>
        </w:trPr>
        <w:tc>
          <w:tcPr>
            <w:tcW w:w="1656" w:type="dxa"/>
            <w:shd w:val="clear" w:color="auto" w:fill="F7FAFC"/>
            <w:tcMar>
              <w:top w:w="40" w:type="dxa"/>
              <w:left w:w="80" w:type="dxa"/>
              <w:bottom w:w="40" w:type="dxa"/>
              <w:right w:w="80" w:type="dxa"/>
            </w:tcMar>
            <w:vAlign w:val="center"/>
          </w:tcPr>
          <w:p w14:paraId="1E047666" w14:textId="77777777" w:rsidR="003E13DB" w:rsidRDefault="00C734AB">
            <w:pPr>
              <w:keepNext/>
              <w:spacing w:before="20" w:after="20" w:line="254" w:lineRule="auto"/>
            </w:pPr>
            <w:r>
              <w:rPr>
                <w:b/>
                <w:sz w:val="16"/>
              </w:rPr>
              <w:t>Teaching Session</w:t>
            </w:r>
          </w:p>
        </w:tc>
        <w:tc>
          <w:tcPr>
            <w:tcW w:w="4104" w:type="dxa"/>
            <w:shd w:val="clear" w:color="auto" w:fill="F7FAFC"/>
            <w:tcMar>
              <w:top w:w="40" w:type="dxa"/>
              <w:left w:w="80" w:type="dxa"/>
              <w:bottom w:w="40" w:type="dxa"/>
              <w:right w:w="80" w:type="dxa"/>
            </w:tcMar>
            <w:vAlign w:val="center"/>
          </w:tcPr>
          <w:p w14:paraId="2C3EF7AE" w14:textId="77777777" w:rsidR="003E13DB" w:rsidRDefault="00C734AB">
            <w:pPr>
              <w:keepNext/>
              <w:spacing w:before="20" w:after="20" w:line="254" w:lineRule="auto"/>
            </w:pPr>
            <w:r>
              <w:rPr>
                <w:sz w:val="16"/>
              </w:rPr>
              <w:t>A real teaching occurrence — one lesson, delivered to a group at a time (Arabic: *7essa*). Carries attendance.</w:t>
            </w:r>
          </w:p>
        </w:tc>
        <w:tc>
          <w:tcPr>
            <w:tcW w:w="2016" w:type="dxa"/>
            <w:shd w:val="clear" w:color="auto" w:fill="F7FAFC"/>
            <w:tcMar>
              <w:top w:w="40" w:type="dxa"/>
              <w:left w:w="80" w:type="dxa"/>
              <w:bottom w:w="40" w:type="dxa"/>
              <w:right w:w="80" w:type="dxa"/>
            </w:tcMar>
            <w:vAlign w:val="center"/>
          </w:tcPr>
          <w:p w14:paraId="06B092C6" w14:textId="77777777" w:rsidR="003E13DB" w:rsidRDefault="00C734AB">
            <w:pPr>
              <w:keepNext/>
              <w:spacing w:before="20" w:after="20" w:line="254" w:lineRule="auto"/>
            </w:pPr>
            <w:r>
              <w:rPr>
                <w:b/>
                <w:sz w:val="16"/>
              </w:rPr>
              <w:t>When is teaching happening?</w:t>
            </w:r>
          </w:p>
        </w:tc>
        <w:tc>
          <w:tcPr>
            <w:tcW w:w="1872" w:type="dxa"/>
            <w:shd w:val="clear" w:color="auto" w:fill="F7FAFC"/>
            <w:tcMar>
              <w:top w:w="40" w:type="dxa"/>
              <w:left w:w="80" w:type="dxa"/>
              <w:bottom w:w="40" w:type="dxa"/>
              <w:right w:w="80" w:type="dxa"/>
            </w:tcMar>
            <w:vAlign w:val="center"/>
          </w:tcPr>
          <w:p w14:paraId="3EFB7120" w14:textId="77777777" w:rsidR="003E13DB" w:rsidRDefault="00C734AB">
            <w:pPr>
              <w:keepNext/>
              <w:spacing w:before="20" w:after="20" w:line="254" w:lineRule="auto"/>
            </w:pPr>
            <w:r>
              <w:rPr>
                <w:b/>
                <w:sz w:val="16"/>
              </w:rPr>
              <w:t>Not</w:t>
            </w:r>
            <w:r>
              <w:rPr>
                <w:sz w:val="16"/>
              </w:rPr>
              <w:t xml:space="preserve"> a login session</w:t>
            </w:r>
          </w:p>
        </w:tc>
      </w:tr>
      <w:tr w:rsidR="003E13DB" w14:paraId="2EAC8D5A" w14:textId="77777777">
        <w:trPr>
          <w:cantSplit/>
          <w:jc w:val="center"/>
        </w:trPr>
        <w:tc>
          <w:tcPr>
            <w:tcW w:w="1656" w:type="dxa"/>
            <w:shd w:val="clear" w:color="auto" w:fill="FFFFFF"/>
            <w:tcMar>
              <w:top w:w="40" w:type="dxa"/>
              <w:left w:w="80" w:type="dxa"/>
              <w:bottom w:w="40" w:type="dxa"/>
              <w:right w:w="80" w:type="dxa"/>
            </w:tcMar>
            <w:vAlign w:val="center"/>
          </w:tcPr>
          <w:p w14:paraId="70F8B244" w14:textId="77777777" w:rsidR="003E13DB" w:rsidRDefault="00C734AB">
            <w:pPr>
              <w:keepNext/>
              <w:spacing w:before="20" w:after="20" w:line="254" w:lineRule="auto"/>
            </w:pPr>
            <w:r>
              <w:rPr>
                <w:b/>
                <w:sz w:val="16"/>
              </w:rPr>
              <w:t>Activity</w:t>
            </w:r>
          </w:p>
        </w:tc>
        <w:tc>
          <w:tcPr>
            <w:tcW w:w="4104" w:type="dxa"/>
            <w:shd w:val="clear" w:color="auto" w:fill="FFFFFF"/>
            <w:tcMar>
              <w:top w:w="40" w:type="dxa"/>
              <w:left w:w="80" w:type="dxa"/>
              <w:bottom w:w="40" w:type="dxa"/>
              <w:right w:w="80" w:type="dxa"/>
            </w:tcMar>
            <w:vAlign w:val="center"/>
          </w:tcPr>
          <w:p w14:paraId="0FDBCF85" w14:textId="77777777" w:rsidR="003E13DB" w:rsidRDefault="00C734AB">
            <w:pPr>
              <w:keepNext/>
              <w:spacing w:before="20" w:after="20" w:line="254" w:lineRule="auto"/>
            </w:pPr>
            <w:r>
              <w:rPr>
                <w:sz w:val="16"/>
              </w:rPr>
              <w:t xml:space="preserve">Anything a student is expected to do, complete, submit or participate in. Homework, Quiz, Assignment, Exam, Exercise, Project, Discussion and Survey are Activity </w:t>
            </w:r>
            <w:r>
              <w:rPr>
                <w:b/>
                <w:sz w:val="16"/>
              </w:rPr>
              <w:t>types</w:t>
            </w:r>
            <w:r>
              <w:rPr>
                <w:sz w:val="16"/>
              </w:rPr>
              <w:t>, not separate top-level concepts.</w:t>
            </w:r>
          </w:p>
        </w:tc>
        <w:tc>
          <w:tcPr>
            <w:tcW w:w="2016" w:type="dxa"/>
            <w:shd w:val="clear" w:color="auto" w:fill="FFFFFF"/>
            <w:tcMar>
              <w:top w:w="40" w:type="dxa"/>
              <w:left w:w="80" w:type="dxa"/>
              <w:bottom w:w="40" w:type="dxa"/>
              <w:right w:w="80" w:type="dxa"/>
            </w:tcMar>
            <w:vAlign w:val="center"/>
          </w:tcPr>
          <w:p w14:paraId="7EB4DBAF" w14:textId="77777777" w:rsidR="003E13DB" w:rsidRDefault="00C734AB">
            <w:pPr>
              <w:keepNext/>
              <w:spacing w:before="20" w:after="20" w:line="254" w:lineRule="auto"/>
            </w:pPr>
            <w:r>
              <w:rPr>
                <w:b/>
                <w:sz w:val="16"/>
              </w:rPr>
              <w:t>What does the student do?</w:t>
            </w:r>
          </w:p>
        </w:tc>
        <w:tc>
          <w:tcPr>
            <w:tcW w:w="1872" w:type="dxa"/>
            <w:shd w:val="clear" w:color="auto" w:fill="FFFFFF"/>
            <w:tcMar>
              <w:top w:w="40" w:type="dxa"/>
              <w:left w:w="80" w:type="dxa"/>
              <w:bottom w:w="40" w:type="dxa"/>
              <w:right w:w="80" w:type="dxa"/>
            </w:tcMar>
            <w:vAlign w:val="center"/>
          </w:tcPr>
          <w:p w14:paraId="7B5CB584" w14:textId="77777777" w:rsidR="003E13DB" w:rsidRDefault="00C734AB">
            <w:pPr>
              <w:keepNext/>
              <w:spacing w:before="20" w:after="20" w:line="254" w:lineRule="auto"/>
            </w:pPr>
            <w:r>
              <w:rPr>
                <w:sz w:val="16"/>
              </w:rPr>
              <w:t>A topic</w:t>
            </w:r>
          </w:p>
        </w:tc>
      </w:tr>
      <w:tr w:rsidR="003E13DB" w14:paraId="05FFC92B" w14:textId="77777777">
        <w:trPr>
          <w:cantSplit/>
          <w:jc w:val="center"/>
        </w:trPr>
        <w:tc>
          <w:tcPr>
            <w:tcW w:w="1656" w:type="dxa"/>
            <w:shd w:val="clear" w:color="auto" w:fill="F7FAFC"/>
            <w:tcMar>
              <w:top w:w="40" w:type="dxa"/>
              <w:left w:w="80" w:type="dxa"/>
              <w:bottom w:w="40" w:type="dxa"/>
              <w:right w:w="80" w:type="dxa"/>
            </w:tcMar>
            <w:vAlign w:val="center"/>
          </w:tcPr>
          <w:p w14:paraId="2CB78E0A" w14:textId="77777777" w:rsidR="003E13DB" w:rsidRDefault="00C734AB">
            <w:pPr>
              <w:keepNext/>
              <w:spacing w:before="20" w:after="20" w:line="254" w:lineRule="auto"/>
            </w:pPr>
            <w:r>
              <w:rPr>
                <w:b/>
                <w:sz w:val="16"/>
              </w:rPr>
              <w:t>StudentActivity</w:t>
            </w:r>
          </w:p>
        </w:tc>
        <w:tc>
          <w:tcPr>
            <w:tcW w:w="4104" w:type="dxa"/>
            <w:shd w:val="clear" w:color="auto" w:fill="F7FAFC"/>
            <w:tcMar>
              <w:top w:w="40" w:type="dxa"/>
              <w:left w:w="80" w:type="dxa"/>
              <w:bottom w:w="40" w:type="dxa"/>
              <w:right w:w="80" w:type="dxa"/>
            </w:tcMar>
            <w:vAlign w:val="center"/>
          </w:tcPr>
          <w:p w14:paraId="18D0CF08" w14:textId="77777777" w:rsidR="003E13DB" w:rsidRDefault="00C734AB">
            <w:pPr>
              <w:keepNext/>
              <w:spacing w:before="20" w:after="20" w:line="254" w:lineRule="auto"/>
            </w:pPr>
            <w:r>
              <w:rPr>
                <w:sz w:val="16"/>
              </w:rPr>
              <w:t>One student's state against one Activity: status, attempts, best score.</w:t>
            </w:r>
          </w:p>
        </w:tc>
        <w:tc>
          <w:tcPr>
            <w:tcW w:w="2016" w:type="dxa"/>
            <w:shd w:val="clear" w:color="auto" w:fill="F7FAFC"/>
            <w:tcMar>
              <w:top w:w="40" w:type="dxa"/>
              <w:left w:w="80" w:type="dxa"/>
              <w:bottom w:w="40" w:type="dxa"/>
              <w:right w:w="80" w:type="dxa"/>
            </w:tcMar>
            <w:vAlign w:val="center"/>
          </w:tcPr>
          <w:p w14:paraId="1DA31EA1" w14:textId="77777777" w:rsidR="003E13DB" w:rsidRDefault="00C734AB">
            <w:pPr>
              <w:keepNext/>
              <w:spacing w:before="20" w:after="20" w:line="254" w:lineRule="auto"/>
            </w:pPr>
            <w:r>
              <w:rPr>
                <w:sz w:val="16"/>
              </w:rPr>
              <w:t>How is this student doing on it?</w:t>
            </w:r>
          </w:p>
        </w:tc>
        <w:tc>
          <w:tcPr>
            <w:tcW w:w="1872" w:type="dxa"/>
            <w:shd w:val="clear" w:color="auto" w:fill="F7FAFC"/>
            <w:tcMar>
              <w:top w:w="40" w:type="dxa"/>
              <w:left w:w="80" w:type="dxa"/>
              <w:bottom w:w="40" w:type="dxa"/>
              <w:right w:w="80" w:type="dxa"/>
            </w:tcMar>
            <w:vAlign w:val="center"/>
          </w:tcPr>
          <w:p w14:paraId="15DACD39" w14:textId="77777777" w:rsidR="003E13DB" w:rsidRDefault="00C734AB">
            <w:pPr>
              <w:keepNext/>
              <w:spacing w:before="20" w:after="20" w:line="254" w:lineRule="auto"/>
            </w:pPr>
            <w:r>
              <w:rPr>
                <w:sz w:val="16"/>
              </w:rPr>
              <w:t>The Activity itself</w:t>
            </w:r>
          </w:p>
        </w:tc>
      </w:tr>
      <w:tr w:rsidR="003E13DB" w14:paraId="066FC911" w14:textId="77777777">
        <w:trPr>
          <w:cantSplit/>
          <w:jc w:val="center"/>
        </w:trPr>
        <w:tc>
          <w:tcPr>
            <w:tcW w:w="1656" w:type="dxa"/>
            <w:shd w:val="clear" w:color="auto" w:fill="FFFFFF"/>
            <w:tcMar>
              <w:top w:w="40" w:type="dxa"/>
              <w:left w:w="80" w:type="dxa"/>
              <w:bottom w:w="40" w:type="dxa"/>
              <w:right w:w="80" w:type="dxa"/>
            </w:tcMar>
            <w:vAlign w:val="center"/>
          </w:tcPr>
          <w:p w14:paraId="40D538B5" w14:textId="77777777" w:rsidR="003E13DB" w:rsidRDefault="00C734AB">
            <w:pPr>
              <w:keepNext/>
              <w:spacing w:before="20" w:after="20" w:line="254" w:lineRule="auto"/>
            </w:pPr>
            <w:r>
              <w:rPr>
                <w:b/>
                <w:sz w:val="16"/>
              </w:rPr>
              <w:t>Submission</w:t>
            </w:r>
          </w:p>
        </w:tc>
        <w:tc>
          <w:tcPr>
            <w:tcW w:w="4104" w:type="dxa"/>
            <w:shd w:val="clear" w:color="auto" w:fill="FFFFFF"/>
            <w:tcMar>
              <w:top w:w="40" w:type="dxa"/>
              <w:left w:w="80" w:type="dxa"/>
              <w:bottom w:w="40" w:type="dxa"/>
              <w:right w:w="80" w:type="dxa"/>
            </w:tcMar>
            <w:vAlign w:val="center"/>
          </w:tcPr>
          <w:p w14:paraId="4EED5989" w14:textId="77777777" w:rsidR="003E13DB" w:rsidRDefault="00C734AB">
            <w:pPr>
              <w:keepNext/>
              <w:spacing w:before="20" w:after="20" w:line="254" w:lineRule="auto"/>
            </w:pPr>
            <w:r>
              <w:rPr>
                <w:sz w:val="16"/>
              </w:rPr>
              <w:t>One attempt by one student at one Activity.</w:t>
            </w:r>
          </w:p>
        </w:tc>
        <w:tc>
          <w:tcPr>
            <w:tcW w:w="2016" w:type="dxa"/>
            <w:shd w:val="clear" w:color="auto" w:fill="FFFFFF"/>
            <w:tcMar>
              <w:top w:w="40" w:type="dxa"/>
              <w:left w:w="80" w:type="dxa"/>
              <w:bottom w:w="40" w:type="dxa"/>
              <w:right w:w="80" w:type="dxa"/>
            </w:tcMar>
            <w:vAlign w:val="center"/>
          </w:tcPr>
          <w:p w14:paraId="0290B830" w14:textId="77777777" w:rsidR="003E13DB" w:rsidRDefault="00C734AB">
            <w:pPr>
              <w:keepNext/>
              <w:spacing w:before="20" w:after="20" w:line="254" w:lineRule="auto"/>
            </w:pPr>
            <w:r>
              <w:rPr>
                <w:sz w:val="16"/>
              </w:rPr>
              <w:t>What did they hand in?</w:t>
            </w:r>
          </w:p>
        </w:tc>
        <w:tc>
          <w:tcPr>
            <w:tcW w:w="1872" w:type="dxa"/>
            <w:shd w:val="clear" w:color="auto" w:fill="FFFFFF"/>
            <w:tcMar>
              <w:top w:w="40" w:type="dxa"/>
              <w:left w:w="80" w:type="dxa"/>
              <w:bottom w:w="40" w:type="dxa"/>
              <w:right w:w="80" w:type="dxa"/>
            </w:tcMar>
            <w:vAlign w:val="center"/>
          </w:tcPr>
          <w:p w14:paraId="04F6ADA2" w14:textId="77777777" w:rsidR="003E13DB" w:rsidRDefault="00C734AB">
            <w:pPr>
              <w:keepNext/>
              <w:spacing w:before="20" w:after="20" w:line="254" w:lineRule="auto"/>
            </w:pPr>
            <w:r>
              <w:rPr>
                <w:sz w:val="16"/>
              </w:rPr>
              <w:t>A grade</w:t>
            </w:r>
          </w:p>
        </w:tc>
      </w:tr>
    </w:tbl>
    <w:p w14:paraId="098157E7" w14:textId="77777777" w:rsidR="003E13DB" w:rsidRDefault="003E13DB">
      <w:pPr>
        <w:keepNext/>
        <w:spacing w:after="160" w:line="240" w:lineRule="auto"/>
      </w:pPr>
    </w:p>
    <w:p w14:paraId="4215EF1F" w14:textId="77777777" w:rsidR="003E13DB" w:rsidRDefault="00C734AB">
      <w:pPr>
        <w:spacing w:after="200"/>
      </w:pPr>
      <w:r>
        <w:rPr>
          <w:i/>
          <w:color w:val="93A2AF"/>
          <w:sz w:val="16"/>
        </w:rPr>
        <w:t>Table 3.1 — Academic vocabulary. Topic / Session / Activity are three different things and are never merged.</w:t>
      </w:r>
    </w:p>
    <w:p w14:paraId="5E833FA8" w14:textId="77777777" w:rsidR="003E13DB" w:rsidRDefault="00C734AB">
      <w:pPr>
        <w:pStyle w:val="Heading2"/>
      </w:pPr>
      <w:r>
        <w:t>3.2 The two meanings of “session” — resolved</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2F35FE07" w14:textId="77777777">
        <w:trPr>
          <w:cantSplit/>
          <w:jc w:val="center"/>
        </w:trPr>
        <w:tc>
          <w:tcPr>
            <w:tcW w:w="9648" w:type="dxa"/>
            <w:shd w:val="clear" w:color="auto" w:fill="EAF4FC"/>
            <w:tcMar>
              <w:top w:w="90" w:type="dxa"/>
              <w:left w:w="130" w:type="dxa"/>
              <w:bottom w:w="90" w:type="dxa"/>
              <w:right w:w="130" w:type="dxa"/>
            </w:tcMar>
          </w:tcPr>
          <w:p w14:paraId="6C2E04EB" w14:textId="77777777" w:rsidR="003E13DB" w:rsidRDefault="00C734AB">
            <w:pPr>
              <w:spacing w:after="60"/>
            </w:pPr>
            <w:r>
              <w:rPr>
                <w:b/>
                <w:color w:val="145A8C"/>
                <w:spacing w:val="20"/>
                <w:sz w:val="16"/>
              </w:rPr>
              <w:t>C-1 · CONFIRMED · BOTH CONCEPTS EXIST AND ARE NAMED APART</w:t>
            </w:r>
          </w:p>
          <w:p w14:paraId="3C7F92FF" w14:textId="77777777" w:rsidR="003E13DB" w:rsidRDefault="00C734AB">
            <w:pPr>
              <w:spacing w:after="0" w:line="269" w:lineRule="auto"/>
            </w:pPr>
            <w:r>
              <w:rPr>
                <w:b/>
                <w:sz w:val="18"/>
              </w:rPr>
              <w:t>Teaching Session</w:t>
            </w:r>
            <w:r>
              <w:rPr>
                <w:sz w:val="18"/>
              </w:rPr>
              <w:t xml:space="preserve"> (prefix </w:t>
            </w:r>
            <w:r>
              <w:rPr>
                <w:rFonts w:ascii="Consolas" w:hAnsi="Consolas" w:cs="Consolas"/>
                <w:sz w:val="17"/>
              </w:rPr>
              <w:t>SES</w:t>
            </w:r>
            <w:r>
              <w:rPr>
                <w:sz w:val="18"/>
              </w:rPr>
              <w:t xml:space="preserve">) is an academic entity: a real lesson occurrence with attendance, materials and activities. </w:t>
            </w:r>
            <w:r>
              <w:rPr>
                <w:b/>
                <w:sz w:val="18"/>
              </w:rPr>
              <w:t>Login Session</w:t>
            </w:r>
            <w:r>
              <w:rPr>
                <w:sz w:val="18"/>
              </w:rPr>
              <w:t xml:space="preserve"> (prefix </w:t>
            </w:r>
            <w:r>
              <w:rPr>
                <w:rFonts w:ascii="Consolas" w:hAnsi="Consolas" w:cs="Consolas"/>
                <w:sz w:val="17"/>
              </w:rPr>
              <w:t>AUTH</w:t>
            </w:r>
            <w:r>
              <w:rPr>
                <w:sz w:val="18"/>
              </w:rPr>
              <w:t xml:space="preserve">) is a security entity: an authenticated period during which a user may interact with the platform. The bare word “session” is never used in this document, in the API, in the database, or in the UI. Database tables are </w:t>
            </w:r>
            <w:r>
              <w:rPr>
                <w:rFonts w:ascii="Consolas" w:hAnsi="Consolas" w:cs="Consolas"/>
                <w:sz w:val="17"/>
              </w:rPr>
              <w:t>teaching_session</w:t>
            </w:r>
            <w:r>
              <w:rPr>
                <w:sz w:val="18"/>
              </w:rPr>
              <w:t xml:space="preserve"> and </w:t>
            </w:r>
            <w:r>
              <w:rPr>
                <w:rFonts w:ascii="Consolas" w:hAnsi="Consolas" w:cs="Consolas"/>
                <w:sz w:val="17"/>
              </w:rPr>
              <w:t>auth_session</w:t>
            </w:r>
            <w:r>
              <w:rPr>
                <w:sz w:val="18"/>
              </w:rPr>
              <w:t>.</w:t>
            </w:r>
          </w:p>
          <w:p w14:paraId="05372292" w14:textId="77777777" w:rsidR="003E13DB" w:rsidRDefault="00C734AB">
            <w:pPr>
              <w:spacing w:before="80" w:after="0"/>
            </w:pPr>
            <w:r>
              <w:rPr>
                <w:i/>
                <w:color w:val="5A6672"/>
                <w:sz w:val="17"/>
              </w:rPr>
              <w:t>This was the single largest source of ambiguity across the source material and it would have reached the schema if left unresolved.</w:t>
            </w:r>
          </w:p>
        </w:tc>
      </w:tr>
    </w:tbl>
    <w:p w14:paraId="455F14DB" w14:textId="77777777" w:rsidR="003E13DB" w:rsidRDefault="003E13DB">
      <w:pPr>
        <w:spacing w:after="180"/>
      </w:pPr>
    </w:p>
    <w:p w14:paraId="6BAFE5E1" w14:textId="77777777" w:rsidR="003E13DB" w:rsidRDefault="00C734AB">
      <w:pPr>
        <w:pStyle w:val="Heading2"/>
      </w:pPr>
      <w:r>
        <w:lastRenderedPageBreak/>
        <w:t>3.3 Access-control vocabulary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232"/>
        <w:gridCol w:w="7416"/>
      </w:tblGrid>
      <w:tr w:rsidR="003E13DB" w14:paraId="59DDAEB6" w14:textId="77777777">
        <w:trPr>
          <w:cantSplit/>
          <w:tblHeader/>
          <w:jc w:val="center"/>
        </w:trPr>
        <w:tc>
          <w:tcPr>
            <w:tcW w:w="2232" w:type="dxa"/>
            <w:shd w:val="clear" w:color="auto" w:fill="DCEEFB"/>
            <w:tcMar>
              <w:top w:w="40" w:type="dxa"/>
              <w:left w:w="80" w:type="dxa"/>
              <w:bottom w:w="40" w:type="dxa"/>
              <w:right w:w="80" w:type="dxa"/>
            </w:tcMar>
            <w:vAlign w:val="center"/>
          </w:tcPr>
          <w:p w14:paraId="5612DE26" w14:textId="77777777" w:rsidR="003E13DB" w:rsidRDefault="00C734AB">
            <w:pPr>
              <w:keepNext/>
              <w:spacing w:before="20" w:after="20" w:line="254" w:lineRule="auto"/>
            </w:pPr>
            <w:r>
              <w:rPr>
                <w:b/>
                <w:color w:val="145A8C"/>
                <w:sz w:val="16"/>
              </w:rPr>
              <w:t>Term</w:t>
            </w:r>
          </w:p>
        </w:tc>
        <w:tc>
          <w:tcPr>
            <w:tcW w:w="7416" w:type="dxa"/>
            <w:shd w:val="clear" w:color="auto" w:fill="DCEEFB"/>
            <w:tcMar>
              <w:top w:w="40" w:type="dxa"/>
              <w:left w:w="80" w:type="dxa"/>
              <w:bottom w:w="40" w:type="dxa"/>
              <w:right w:w="80" w:type="dxa"/>
            </w:tcMar>
            <w:vAlign w:val="center"/>
          </w:tcPr>
          <w:p w14:paraId="2CE149EC" w14:textId="77777777" w:rsidR="003E13DB" w:rsidRDefault="00C734AB">
            <w:pPr>
              <w:keepNext/>
              <w:spacing w:before="20" w:after="20" w:line="254" w:lineRule="auto"/>
            </w:pPr>
            <w:r>
              <w:rPr>
                <w:b/>
                <w:color w:val="145A8C"/>
                <w:sz w:val="16"/>
              </w:rPr>
              <w:t>Definition</w:t>
            </w:r>
          </w:p>
        </w:tc>
      </w:tr>
      <w:tr w:rsidR="003E13DB" w14:paraId="41D7CCF6" w14:textId="77777777">
        <w:trPr>
          <w:cantSplit/>
          <w:jc w:val="center"/>
        </w:trPr>
        <w:tc>
          <w:tcPr>
            <w:tcW w:w="2232" w:type="dxa"/>
            <w:shd w:val="clear" w:color="auto" w:fill="FFFFFF"/>
            <w:tcMar>
              <w:top w:w="40" w:type="dxa"/>
              <w:left w:w="80" w:type="dxa"/>
              <w:bottom w:w="40" w:type="dxa"/>
              <w:right w:w="80" w:type="dxa"/>
            </w:tcMar>
            <w:vAlign w:val="center"/>
          </w:tcPr>
          <w:p w14:paraId="28845D00" w14:textId="77777777" w:rsidR="003E13DB" w:rsidRDefault="00C734AB">
            <w:pPr>
              <w:keepNext/>
              <w:spacing w:before="20" w:after="20" w:line="254" w:lineRule="auto"/>
            </w:pPr>
            <w:r>
              <w:rPr>
                <w:b/>
                <w:sz w:val="17"/>
              </w:rPr>
              <w:t>Role</w:t>
            </w:r>
          </w:p>
        </w:tc>
        <w:tc>
          <w:tcPr>
            <w:tcW w:w="7416" w:type="dxa"/>
            <w:shd w:val="clear" w:color="auto" w:fill="FFFFFF"/>
            <w:tcMar>
              <w:top w:w="40" w:type="dxa"/>
              <w:left w:w="80" w:type="dxa"/>
              <w:bottom w:w="40" w:type="dxa"/>
              <w:right w:w="80" w:type="dxa"/>
            </w:tcMar>
            <w:vAlign w:val="center"/>
          </w:tcPr>
          <w:p w14:paraId="78F09D84" w14:textId="77777777" w:rsidR="003E13DB" w:rsidRDefault="00C734AB">
            <w:pPr>
              <w:keepNext/>
              <w:spacing w:before="20" w:after="20" w:line="254" w:lineRule="auto"/>
            </w:pPr>
            <w:r>
              <w:rPr>
                <w:sz w:val="17"/>
              </w:rPr>
              <w:t>What kind of user this is: Teacher, Assistant, Student, Parent, Admin. Role alone authorises nothing.</w:t>
            </w:r>
          </w:p>
        </w:tc>
      </w:tr>
      <w:tr w:rsidR="003E13DB" w14:paraId="34586FEB" w14:textId="77777777">
        <w:trPr>
          <w:cantSplit/>
          <w:jc w:val="center"/>
        </w:trPr>
        <w:tc>
          <w:tcPr>
            <w:tcW w:w="2232" w:type="dxa"/>
            <w:shd w:val="clear" w:color="auto" w:fill="F7FAFC"/>
            <w:tcMar>
              <w:top w:w="40" w:type="dxa"/>
              <w:left w:w="80" w:type="dxa"/>
              <w:bottom w:w="40" w:type="dxa"/>
              <w:right w:w="80" w:type="dxa"/>
            </w:tcMar>
            <w:vAlign w:val="center"/>
          </w:tcPr>
          <w:p w14:paraId="0EDEC486" w14:textId="77777777" w:rsidR="003E13DB" w:rsidRDefault="00C734AB">
            <w:pPr>
              <w:keepNext/>
              <w:spacing w:before="20" w:after="20" w:line="254" w:lineRule="auto"/>
            </w:pPr>
            <w:r>
              <w:rPr>
                <w:b/>
                <w:sz w:val="17"/>
              </w:rPr>
              <w:t>Scope</w:t>
            </w:r>
          </w:p>
        </w:tc>
        <w:tc>
          <w:tcPr>
            <w:tcW w:w="7416" w:type="dxa"/>
            <w:shd w:val="clear" w:color="auto" w:fill="F7FAFC"/>
            <w:tcMar>
              <w:top w:w="40" w:type="dxa"/>
              <w:left w:w="80" w:type="dxa"/>
              <w:bottom w:w="40" w:type="dxa"/>
              <w:right w:w="80" w:type="dxa"/>
            </w:tcMar>
            <w:vAlign w:val="center"/>
          </w:tcPr>
          <w:p w14:paraId="13260347" w14:textId="77777777" w:rsidR="003E13DB" w:rsidRDefault="00C734AB">
            <w:pPr>
              <w:keepNext/>
              <w:spacing w:before="20" w:after="20" w:line="254" w:lineRule="auto"/>
            </w:pPr>
            <w:r>
              <w:rPr>
                <w:sz w:val="17"/>
              </w:rPr>
              <w:t>The boundary within which a role or permission applies: Organization, Classroom, Group, Course, Cycle, or a combination.</w:t>
            </w:r>
          </w:p>
        </w:tc>
      </w:tr>
      <w:tr w:rsidR="003E13DB" w14:paraId="597B2F68" w14:textId="77777777">
        <w:trPr>
          <w:cantSplit/>
          <w:jc w:val="center"/>
        </w:trPr>
        <w:tc>
          <w:tcPr>
            <w:tcW w:w="2232" w:type="dxa"/>
            <w:shd w:val="clear" w:color="auto" w:fill="FFFFFF"/>
            <w:tcMar>
              <w:top w:w="40" w:type="dxa"/>
              <w:left w:w="80" w:type="dxa"/>
              <w:bottom w:w="40" w:type="dxa"/>
              <w:right w:w="80" w:type="dxa"/>
            </w:tcMar>
            <w:vAlign w:val="center"/>
          </w:tcPr>
          <w:p w14:paraId="3FCA5BE5" w14:textId="77777777" w:rsidR="003E13DB" w:rsidRDefault="00C734AB">
            <w:pPr>
              <w:keepNext/>
              <w:spacing w:before="20" w:after="20" w:line="254" w:lineRule="auto"/>
            </w:pPr>
            <w:r>
              <w:rPr>
                <w:b/>
                <w:sz w:val="17"/>
              </w:rPr>
              <w:t>Permission</w:t>
            </w:r>
          </w:p>
        </w:tc>
        <w:tc>
          <w:tcPr>
            <w:tcW w:w="7416" w:type="dxa"/>
            <w:shd w:val="clear" w:color="auto" w:fill="FFFFFF"/>
            <w:tcMar>
              <w:top w:w="40" w:type="dxa"/>
              <w:left w:w="80" w:type="dxa"/>
              <w:bottom w:w="40" w:type="dxa"/>
              <w:right w:w="80" w:type="dxa"/>
            </w:tcMar>
            <w:vAlign w:val="center"/>
          </w:tcPr>
          <w:p w14:paraId="51342BA5" w14:textId="77777777" w:rsidR="003E13DB" w:rsidRDefault="00C734AB">
            <w:pPr>
              <w:keepNext/>
              <w:spacing w:before="20" w:after="20" w:line="254" w:lineRule="auto"/>
            </w:pPr>
            <w:r>
              <w:rPr>
                <w:sz w:val="17"/>
              </w:rPr>
              <w:t xml:space="preserve">An explicit named action, e.g. </w:t>
            </w:r>
            <w:r>
              <w:rPr>
                <w:rFonts w:ascii="Consolas" w:hAnsi="Consolas" w:cs="Consolas"/>
                <w:sz w:val="16"/>
              </w:rPr>
              <w:t>GRADE_HOMEWORK</w:t>
            </w:r>
            <w:r>
              <w:rPr>
                <w:sz w:val="17"/>
              </w:rPr>
              <w:t>. The catalogue is closed: an action with no permission code cannot be performed.</w:t>
            </w:r>
          </w:p>
        </w:tc>
      </w:tr>
      <w:tr w:rsidR="003E13DB" w14:paraId="7BAF6061" w14:textId="77777777">
        <w:trPr>
          <w:cantSplit/>
          <w:jc w:val="center"/>
        </w:trPr>
        <w:tc>
          <w:tcPr>
            <w:tcW w:w="2232" w:type="dxa"/>
            <w:shd w:val="clear" w:color="auto" w:fill="F7FAFC"/>
            <w:tcMar>
              <w:top w:w="40" w:type="dxa"/>
              <w:left w:w="80" w:type="dxa"/>
              <w:bottom w:w="40" w:type="dxa"/>
              <w:right w:w="80" w:type="dxa"/>
            </w:tcMar>
            <w:vAlign w:val="center"/>
          </w:tcPr>
          <w:p w14:paraId="65D69A25" w14:textId="77777777" w:rsidR="003E13DB" w:rsidRDefault="00C734AB">
            <w:pPr>
              <w:keepNext/>
              <w:spacing w:before="20" w:after="20" w:line="254" w:lineRule="auto"/>
            </w:pPr>
            <w:r>
              <w:rPr>
                <w:b/>
                <w:sz w:val="17"/>
              </w:rPr>
              <w:t>Relationship</w:t>
            </w:r>
          </w:p>
        </w:tc>
        <w:tc>
          <w:tcPr>
            <w:tcW w:w="7416" w:type="dxa"/>
            <w:shd w:val="clear" w:color="auto" w:fill="F7FAFC"/>
            <w:tcMar>
              <w:top w:w="40" w:type="dxa"/>
              <w:left w:w="80" w:type="dxa"/>
              <w:bottom w:w="40" w:type="dxa"/>
              <w:right w:w="80" w:type="dxa"/>
            </w:tcMar>
            <w:vAlign w:val="center"/>
          </w:tcPr>
          <w:p w14:paraId="74E476D3" w14:textId="77777777" w:rsidR="003E13DB" w:rsidRDefault="00C734AB">
            <w:pPr>
              <w:keepNext/>
              <w:spacing w:before="20" w:after="20" w:line="254" w:lineRule="auto"/>
            </w:pPr>
            <w:r>
              <w:rPr>
                <w:sz w:val="17"/>
              </w:rPr>
              <w:t>A verified link that grants access independently of role: Parent↔Student, Teacher↔Classroom, Assistant↔Assignment.</w:t>
            </w:r>
          </w:p>
        </w:tc>
      </w:tr>
      <w:tr w:rsidR="003E13DB" w14:paraId="0FA90097" w14:textId="77777777">
        <w:trPr>
          <w:cantSplit/>
          <w:jc w:val="center"/>
        </w:trPr>
        <w:tc>
          <w:tcPr>
            <w:tcW w:w="2232" w:type="dxa"/>
            <w:shd w:val="clear" w:color="auto" w:fill="FFFFFF"/>
            <w:tcMar>
              <w:top w:w="40" w:type="dxa"/>
              <w:left w:w="80" w:type="dxa"/>
              <w:bottom w:w="40" w:type="dxa"/>
              <w:right w:w="80" w:type="dxa"/>
            </w:tcMar>
            <w:vAlign w:val="center"/>
          </w:tcPr>
          <w:p w14:paraId="12116074" w14:textId="77777777" w:rsidR="003E13DB" w:rsidRDefault="00C734AB">
            <w:pPr>
              <w:keepNext/>
              <w:spacing w:before="20" w:after="20" w:line="254" w:lineRule="auto"/>
            </w:pPr>
            <w:r>
              <w:rPr>
                <w:b/>
                <w:sz w:val="17"/>
              </w:rPr>
              <w:t>Entitlement</w:t>
            </w:r>
          </w:p>
        </w:tc>
        <w:tc>
          <w:tcPr>
            <w:tcW w:w="7416" w:type="dxa"/>
            <w:shd w:val="clear" w:color="auto" w:fill="FFFFFF"/>
            <w:tcMar>
              <w:top w:w="40" w:type="dxa"/>
              <w:left w:w="80" w:type="dxa"/>
              <w:bottom w:w="40" w:type="dxa"/>
              <w:right w:w="80" w:type="dxa"/>
            </w:tcMar>
            <w:vAlign w:val="center"/>
          </w:tcPr>
          <w:p w14:paraId="3FADF551" w14:textId="77777777" w:rsidR="003E13DB" w:rsidRDefault="00C734AB">
            <w:pPr>
              <w:keepNext/>
              <w:spacing w:before="20" w:after="20" w:line="254" w:lineRule="auto"/>
            </w:pPr>
            <w:r>
              <w:rPr>
                <w:sz w:val="17"/>
              </w:rPr>
              <w:t>The right to access specific paid or restricted content, derived from a payment, subscription or grant. Separate from role and from permission.</w:t>
            </w:r>
          </w:p>
        </w:tc>
      </w:tr>
      <w:tr w:rsidR="003E13DB" w14:paraId="53690937" w14:textId="77777777">
        <w:trPr>
          <w:cantSplit/>
          <w:jc w:val="center"/>
        </w:trPr>
        <w:tc>
          <w:tcPr>
            <w:tcW w:w="2232" w:type="dxa"/>
            <w:shd w:val="clear" w:color="auto" w:fill="F7FAFC"/>
            <w:tcMar>
              <w:top w:w="40" w:type="dxa"/>
              <w:left w:w="80" w:type="dxa"/>
              <w:bottom w:w="40" w:type="dxa"/>
              <w:right w:w="80" w:type="dxa"/>
            </w:tcMar>
            <w:vAlign w:val="center"/>
          </w:tcPr>
          <w:p w14:paraId="6188645D" w14:textId="77777777" w:rsidR="003E13DB" w:rsidRDefault="00C734AB">
            <w:pPr>
              <w:keepNext/>
              <w:spacing w:before="20" w:after="20" w:line="254" w:lineRule="auto"/>
            </w:pPr>
            <w:r>
              <w:rPr>
                <w:b/>
                <w:sz w:val="17"/>
              </w:rPr>
              <w:t>Assistant Assignment</w:t>
            </w:r>
          </w:p>
        </w:tc>
        <w:tc>
          <w:tcPr>
            <w:tcW w:w="7416" w:type="dxa"/>
            <w:shd w:val="clear" w:color="auto" w:fill="F7FAFC"/>
            <w:tcMar>
              <w:top w:w="40" w:type="dxa"/>
              <w:left w:w="80" w:type="dxa"/>
              <w:bottom w:w="40" w:type="dxa"/>
              <w:right w:w="80" w:type="dxa"/>
            </w:tcMar>
            <w:vAlign w:val="center"/>
          </w:tcPr>
          <w:p w14:paraId="487F36E0" w14:textId="77777777" w:rsidR="003E13DB" w:rsidRDefault="00C734AB">
            <w:pPr>
              <w:keepNext/>
              <w:spacing w:before="20" w:after="20" w:line="254" w:lineRule="auto"/>
            </w:pPr>
            <w:r>
              <w:rPr>
                <w:sz w:val="17"/>
              </w:rPr>
              <w:t>The record that grants an Assistant a scope and a permission set, optionally time-bounded. Assistant access is *always* Assignment + Scope + Permissions.</w:t>
            </w:r>
          </w:p>
        </w:tc>
      </w:tr>
      <w:tr w:rsidR="003E13DB" w14:paraId="32C261C0" w14:textId="77777777">
        <w:trPr>
          <w:cantSplit/>
          <w:jc w:val="center"/>
        </w:trPr>
        <w:tc>
          <w:tcPr>
            <w:tcW w:w="2232" w:type="dxa"/>
            <w:shd w:val="clear" w:color="auto" w:fill="FFFFFF"/>
            <w:tcMar>
              <w:top w:w="40" w:type="dxa"/>
              <w:left w:w="80" w:type="dxa"/>
              <w:bottom w:w="40" w:type="dxa"/>
              <w:right w:w="80" w:type="dxa"/>
            </w:tcMar>
            <w:vAlign w:val="center"/>
          </w:tcPr>
          <w:p w14:paraId="7F9354A6" w14:textId="77777777" w:rsidR="003E13DB" w:rsidRDefault="00C734AB">
            <w:pPr>
              <w:spacing w:before="20" w:after="20" w:line="254" w:lineRule="auto"/>
            </w:pPr>
            <w:r>
              <w:rPr>
                <w:b/>
                <w:sz w:val="17"/>
              </w:rPr>
              <w:t>Object-level authorization</w:t>
            </w:r>
          </w:p>
        </w:tc>
        <w:tc>
          <w:tcPr>
            <w:tcW w:w="7416" w:type="dxa"/>
            <w:shd w:val="clear" w:color="auto" w:fill="FFFFFF"/>
            <w:tcMar>
              <w:top w:w="40" w:type="dxa"/>
              <w:left w:w="80" w:type="dxa"/>
              <w:bottom w:w="40" w:type="dxa"/>
              <w:right w:w="80" w:type="dxa"/>
            </w:tcMar>
            <w:vAlign w:val="center"/>
          </w:tcPr>
          <w:p w14:paraId="5223640F" w14:textId="77777777" w:rsidR="003E13DB" w:rsidRDefault="00C734AB">
            <w:pPr>
              <w:spacing w:before="20" w:after="20" w:line="254" w:lineRule="auto"/>
            </w:pPr>
            <w:r>
              <w:rPr>
                <w:sz w:val="17"/>
              </w:rPr>
              <w:t>Verifying that the authenticated user may access *this specific object*, not merely objects of this kind.</w:t>
            </w:r>
          </w:p>
        </w:tc>
      </w:tr>
    </w:tbl>
    <w:p w14:paraId="662CD578" w14:textId="77777777" w:rsidR="003E13DB" w:rsidRDefault="003E13DB">
      <w:pPr>
        <w:spacing w:after="160" w:line="240" w:lineRule="auto"/>
      </w:pPr>
    </w:p>
    <w:p w14:paraId="61064AD0" w14:textId="77777777" w:rsidR="003E13DB" w:rsidRDefault="00C734AB">
      <w:pPr>
        <w:pStyle w:val="Heading2"/>
      </w:pPr>
      <w:r>
        <w:t>3.4 Storage &amp; content vocabulary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232"/>
        <w:gridCol w:w="7416"/>
      </w:tblGrid>
      <w:tr w:rsidR="003E13DB" w14:paraId="28653AEC" w14:textId="77777777">
        <w:trPr>
          <w:cantSplit/>
          <w:tblHeader/>
          <w:jc w:val="center"/>
        </w:trPr>
        <w:tc>
          <w:tcPr>
            <w:tcW w:w="2232" w:type="dxa"/>
            <w:shd w:val="clear" w:color="auto" w:fill="DCEEFB"/>
            <w:tcMar>
              <w:top w:w="40" w:type="dxa"/>
              <w:left w:w="80" w:type="dxa"/>
              <w:bottom w:w="40" w:type="dxa"/>
              <w:right w:w="80" w:type="dxa"/>
            </w:tcMar>
            <w:vAlign w:val="center"/>
          </w:tcPr>
          <w:p w14:paraId="4970EED2" w14:textId="77777777" w:rsidR="003E13DB" w:rsidRDefault="00C734AB">
            <w:pPr>
              <w:keepNext/>
              <w:spacing w:before="20" w:after="20" w:line="254" w:lineRule="auto"/>
            </w:pPr>
            <w:r>
              <w:rPr>
                <w:b/>
                <w:color w:val="145A8C"/>
                <w:sz w:val="16"/>
              </w:rPr>
              <w:t>Term</w:t>
            </w:r>
          </w:p>
        </w:tc>
        <w:tc>
          <w:tcPr>
            <w:tcW w:w="7416" w:type="dxa"/>
            <w:shd w:val="clear" w:color="auto" w:fill="DCEEFB"/>
            <w:tcMar>
              <w:top w:w="40" w:type="dxa"/>
              <w:left w:w="80" w:type="dxa"/>
              <w:bottom w:w="40" w:type="dxa"/>
              <w:right w:w="80" w:type="dxa"/>
            </w:tcMar>
            <w:vAlign w:val="center"/>
          </w:tcPr>
          <w:p w14:paraId="0C86BF4A" w14:textId="77777777" w:rsidR="003E13DB" w:rsidRDefault="00C734AB">
            <w:pPr>
              <w:keepNext/>
              <w:spacing w:before="20" w:after="20" w:line="254" w:lineRule="auto"/>
            </w:pPr>
            <w:r>
              <w:rPr>
                <w:b/>
                <w:color w:val="145A8C"/>
                <w:sz w:val="16"/>
              </w:rPr>
              <w:t>Definition</w:t>
            </w:r>
          </w:p>
        </w:tc>
      </w:tr>
      <w:tr w:rsidR="003E13DB" w14:paraId="335FB319" w14:textId="77777777">
        <w:trPr>
          <w:cantSplit/>
          <w:jc w:val="center"/>
        </w:trPr>
        <w:tc>
          <w:tcPr>
            <w:tcW w:w="2232" w:type="dxa"/>
            <w:shd w:val="clear" w:color="auto" w:fill="FFFFFF"/>
            <w:tcMar>
              <w:top w:w="40" w:type="dxa"/>
              <w:left w:w="80" w:type="dxa"/>
              <w:bottom w:w="40" w:type="dxa"/>
              <w:right w:w="80" w:type="dxa"/>
            </w:tcMar>
            <w:vAlign w:val="center"/>
          </w:tcPr>
          <w:p w14:paraId="4E923CAF" w14:textId="77777777" w:rsidR="003E13DB" w:rsidRDefault="00C734AB">
            <w:pPr>
              <w:keepNext/>
              <w:spacing w:before="20" w:after="20" w:line="254" w:lineRule="auto"/>
            </w:pPr>
            <w:r>
              <w:rPr>
                <w:b/>
                <w:sz w:val="17"/>
              </w:rPr>
              <w:t>StorageObject</w:t>
            </w:r>
          </w:p>
        </w:tc>
        <w:tc>
          <w:tcPr>
            <w:tcW w:w="7416" w:type="dxa"/>
            <w:shd w:val="clear" w:color="auto" w:fill="FFFFFF"/>
            <w:tcMar>
              <w:top w:w="40" w:type="dxa"/>
              <w:left w:w="80" w:type="dxa"/>
              <w:bottom w:w="40" w:type="dxa"/>
              <w:right w:w="80" w:type="dxa"/>
            </w:tcMar>
            <w:vAlign w:val="center"/>
          </w:tcPr>
          <w:p w14:paraId="5B2EF451" w14:textId="77777777" w:rsidR="003E13DB" w:rsidRDefault="00C734AB">
            <w:pPr>
              <w:keepNext/>
              <w:spacing w:before="20" w:after="20" w:line="254" w:lineRule="auto"/>
            </w:pPr>
            <w:r>
              <w:rPr>
                <w:sz w:val="17"/>
              </w:rPr>
              <w:t>The physical stored bytes, identified by content hash (SHA-256). Private, encrypted at rest, never publicly addressable.</w:t>
            </w:r>
          </w:p>
        </w:tc>
      </w:tr>
      <w:tr w:rsidR="003E13DB" w14:paraId="39071243" w14:textId="77777777">
        <w:trPr>
          <w:cantSplit/>
          <w:jc w:val="center"/>
        </w:trPr>
        <w:tc>
          <w:tcPr>
            <w:tcW w:w="2232" w:type="dxa"/>
            <w:shd w:val="clear" w:color="auto" w:fill="F7FAFC"/>
            <w:tcMar>
              <w:top w:w="40" w:type="dxa"/>
              <w:left w:w="80" w:type="dxa"/>
              <w:bottom w:w="40" w:type="dxa"/>
              <w:right w:w="80" w:type="dxa"/>
            </w:tcMar>
            <w:vAlign w:val="center"/>
          </w:tcPr>
          <w:p w14:paraId="7966A098" w14:textId="77777777" w:rsidR="003E13DB" w:rsidRDefault="00C734AB">
            <w:pPr>
              <w:keepNext/>
              <w:spacing w:before="20" w:after="20" w:line="254" w:lineRule="auto"/>
            </w:pPr>
            <w:r>
              <w:rPr>
                <w:b/>
                <w:sz w:val="17"/>
              </w:rPr>
              <w:t>File</w:t>
            </w:r>
          </w:p>
        </w:tc>
        <w:tc>
          <w:tcPr>
            <w:tcW w:w="7416" w:type="dxa"/>
            <w:shd w:val="clear" w:color="auto" w:fill="F7FAFC"/>
            <w:tcMar>
              <w:top w:w="40" w:type="dxa"/>
              <w:left w:w="80" w:type="dxa"/>
              <w:bottom w:w="40" w:type="dxa"/>
              <w:right w:w="80" w:type="dxa"/>
            </w:tcMar>
            <w:vAlign w:val="center"/>
          </w:tcPr>
          <w:p w14:paraId="712BD13D" w14:textId="77777777" w:rsidR="003E13DB" w:rsidRDefault="00C734AB">
            <w:pPr>
              <w:keepNext/>
              <w:spacing w:before="20" w:after="20" w:line="254" w:lineRule="auto"/>
            </w:pPr>
            <w:r>
              <w:rPr>
                <w:sz w:val="17"/>
              </w:rPr>
              <w:t>A Teacher's logical file: owner, organization, filename, type, status. Points at StorageObjects through versions.</w:t>
            </w:r>
          </w:p>
        </w:tc>
      </w:tr>
      <w:tr w:rsidR="003E13DB" w14:paraId="3A6266BE" w14:textId="77777777">
        <w:trPr>
          <w:cantSplit/>
          <w:jc w:val="center"/>
        </w:trPr>
        <w:tc>
          <w:tcPr>
            <w:tcW w:w="2232" w:type="dxa"/>
            <w:shd w:val="clear" w:color="auto" w:fill="FFFFFF"/>
            <w:tcMar>
              <w:top w:w="40" w:type="dxa"/>
              <w:left w:w="80" w:type="dxa"/>
              <w:bottom w:w="40" w:type="dxa"/>
              <w:right w:w="80" w:type="dxa"/>
            </w:tcMar>
            <w:vAlign w:val="center"/>
          </w:tcPr>
          <w:p w14:paraId="5F546CFA" w14:textId="77777777" w:rsidR="003E13DB" w:rsidRDefault="00C734AB">
            <w:pPr>
              <w:keepNext/>
              <w:spacing w:before="20" w:after="20" w:line="254" w:lineRule="auto"/>
            </w:pPr>
            <w:r>
              <w:rPr>
                <w:b/>
                <w:sz w:val="17"/>
              </w:rPr>
              <w:t>FileVersion</w:t>
            </w:r>
          </w:p>
        </w:tc>
        <w:tc>
          <w:tcPr>
            <w:tcW w:w="7416" w:type="dxa"/>
            <w:shd w:val="clear" w:color="auto" w:fill="FFFFFF"/>
            <w:tcMar>
              <w:top w:w="40" w:type="dxa"/>
              <w:left w:w="80" w:type="dxa"/>
              <w:bottom w:w="40" w:type="dxa"/>
              <w:right w:w="80" w:type="dxa"/>
            </w:tcMar>
            <w:vAlign w:val="center"/>
          </w:tcPr>
          <w:p w14:paraId="44E5AE74" w14:textId="77777777" w:rsidR="003E13DB" w:rsidRDefault="00C734AB">
            <w:pPr>
              <w:keepNext/>
              <w:spacing w:before="20" w:after="20" w:line="254" w:lineRule="auto"/>
            </w:pPr>
            <w:r>
              <w:rPr>
                <w:sz w:val="17"/>
              </w:rPr>
              <w:t>One version of a File, bound to one StorageObject.</w:t>
            </w:r>
          </w:p>
        </w:tc>
      </w:tr>
      <w:tr w:rsidR="003E13DB" w14:paraId="2A4F8F2A" w14:textId="77777777">
        <w:trPr>
          <w:cantSplit/>
          <w:jc w:val="center"/>
        </w:trPr>
        <w:tc>
          <w:tcPr>
            <w:tcW w:w="2232" w:type="dxa"/>
            <w:shd w:val="clear" w:color="auto" w:fill="F7FAFC"/>
            <w:tcMar>
              <w:top w:w="40" w:type="dxa"/>
              <w:left w:w="80" w:type="dxa"/>
              <w:bottom w:w="40" w:type="dxa"/>
              <w:right w:w="80" w:type="dxa"/>
            </w:tcMar>
            <w:vAlign w:val="center"/>
          </w:tcPr>
          <w:p w14:paraId="6C0C4F40" w14:textId="77777777" w:rsidR="003E13DB" w:rsidRDefault="00C734AB">
            <w:pPr>
              <w:keepNext/>
              <w:spacing w:before="20" w:after="20" w:line="254" w:lineRule="auto"/>
            </w:pPr>
            <w:r>
              <w:rPr>
                <w:b/>
                <w:sz w:val="17"/>
              </w:rPr>
              <w:t>FileReference</w:t>
            </w:r>
          </w:p>
        </w:tc>
        <w:tc>
          <w:tcPr>
            <w:tcW w:w="7416" w:type="dxa"/>
            <w:shd w:val="clear" w:color="auto" w:fill="F7FAFC"/>
            <w:tcMar>
              <w:top w:w="40" w:type="dxa"/>
              <w:left w:w="80" w:type="dxa"/>
              <w:bottom w:w="40" w:type="dxa"/>
              <w:right w:w="80" w:type="dxa"/>
            </w:tcMar>
            <w:vAlign w:val="center"/>
          </w:tcPr>
          <w:p w14:paraId="2F494E5A" w14:textId="77777777" w:rsidR="003E13DB" w:rsidRDefault="00C734AB">
            <w:pPr>
              <w:keepNext/>
              <w:spacing w:before="20" w:after="20" w:line="254" w:lineRule="auto"/>
            </w:pPr>
            <w:r>
              <w:rPr>
                <w:sz w:val="17"/>
              </w:rPr>
              <w:t>A record of *where a file is used* — attached to a Course, Topic, Teaching Session, or Activity, with its own visibility and purpose.</w:t>
            </w:r>
          </w:p>
        </w:tc>
      </w:tr>
      <w:tr w:rsidR="003E13DB" w14:paraId="7C96D2CA" w14:textId="77777777">
        <w:trPr>
          <w:cantSplit/>
          <w:jc w:val="center"/>
        </w:trPr>
        <w:tc>
          <w:tcPr>
            <w:tcW w:w="2232" w:type="dxa"/>
            <w:shd w:val="clear" w:color="auto" w:fill="FFFFFF"/>
            <w:tcMar>
              <w:top w:w="40" w:type="dxa"/>
              <w:left w:w="80" w:type="dxa"/>
              <w:bottom w:w="40" w:type="dxa"/>
              <w:right w:w="80" w:type="dxa"/>
            </w:tcMar>
            <w:vAlign w:val="center"/>
          </w:tcPr>
          <w:p w14:paraId="49340823" w14:textId="77777777" w:rsidR="003E13DB" w:rsidRDefault="00C734AB">
            <w:pPr>
              <w:keepNext/>
              <w:spacing w:before="20" w:after="20" w:line="254" w:lineRule="auto"/>
            </w:pPr>
            <w:r>
              <w:rPr>
                <w:b/>
                <w:sz w:val="17"/>
              </w:rPr>
              <w:t>Teacher Storage</w:t>
            </w:r>
          </w:p>
        </w:tc>
        <w:tc>
          <w:tcPr>
            <w:tcW w:w="7416" w:type="dxa"/>
            <w:shd w:val="clear" w:color="auto" w:fill="FFFFFF"/>
            <w:tcMar>
              <w:top w:w="40" w:type="dxa"/>
              <w:left w:w="80" w:type="dxa"/>
              <w:bottom w:w="40" w:type="dxa"/>
              <w:right w:w="80" w:type="dxa"/>
            </w:tcMar>
            <w:vAlign w:val="center"/>
          </w:tcPr>
          <w:p w14:paraId="6C29044C" w14:textId="77777777" w:rsidR="003E13DB" w:rsidRDefault="00C734AB">
            <w:pPr>
              <w:keepNext/>
              <w:spacing w:before="20" w:after="20" w:line="254" w:lineRule="auto"/>
            </w:pPr>
            <w:r>
              <w:rPr>
                <w:sz w:val="17"/>
              </w:rPr>
              <w:t>The Teacher's private workspace. Separate from published content.</w:t>
            </w:r>
          </w:p>
        </w:tc>
      </w:tr>
      <w:tr w:rsidR="003E13DB" w14:paraId="6133D4F2" w14:textId="77777777">
        <w:trPr>
          <w:cantSplit/>
          <w:jc w:val="center"/>
        </w:trPr>
        <w:tc>
          <w:tcPr>
            <w:tcW w:w="2232" w:type="dxa"/>
            <w:shd w:val="clear" w:color="auto" w:fill="F7FAFC"/>
            <w:tcMar>
              <w:top w:w="40" w:type="dxa"/>
              <w:left w:w="80" w:type="dxa"/>
              <w:bottom w:w="40" w:type="dxa"/>
              <w:right w:w="80" w:type="dxa"/>
            </w:tcMar>
            <w:vAlign w:val="center"/>
          </w:tcPr>
          <w:p w14:paraId="412180E6" w14:textId="77777777" w:rsidR="003E13DB" w:rsidRDefault="00C734AB">
            <w:pPr>
              <w:keepNext/>
              <w:spacing w:before="20" w:after="20" w:line="254" w:lineRule="auto"/>
            </w:pPr>
            <w:r>
              <w:rPr>
                <w:b/>
                <w:sz w:val="17"/>
              </w:rPr>
              <w:t>Published content</w:t>
            </w:r>
          </w:p>
        </w:tc>
        <w:tc>
          <w:tcPr>
            <w:tcW w:w="7416" w:type="dxa"/>
            <w:shd w:val="clear" w:color="auto" w:fill="F7FAFC"/>
            <w:tcMar>
              <w:top w:w="40" w:type="dxa"/>
              <w:left w:w="80" w:type="dxa"/>
              <w:bottom w:w="40" w:type="dxa"/>
              <w:right w:w="80" w:type="dxa"/>
            </w:tcMar>
            <w:vAlign w:val="center"/>
          </w:tcPr>
          <w:p w14:paraId="3D5AD896" w14:textId="77777777" w:rsidR="003E13DB" w:rsidRDefault="00C734AB">
            <w:pPr>
              <w:keepNext/>
              <w:spacing w:before="20" w:after="20" w:line="254" w:lineRule="auto"/>
            </w:pPr>
            <w:r>
              <w:rPr>
                <w:sz w:val="17"/>
              </w:rPr>
              <w:t>Content a Teacher has explicitly attached and published to authorised students. Uploading is not publishing.</w:t>
            </w:r>
          </w:p>
        </w:tc>
      </w:tr>
      <w:tr w:rsidR="003E13DB" w14:paraId="1529A895" w14:textId="77777777">
        <w:trPr>
          <w:cantSplit/>
          <w:jc w:val="center"/>
        </w:trPr>
        <w:tc>
          <w:tcPr>
            <w:tcW w:w="2232" w:type="dxa"/>
            <w:shd w:val="clear" w:color="auto" w:fill="FFFFFF"/>
            <w:tcMar>
              <w:top w:w="40" w:type="dxa"/>
              <w:left w:w="80" w:type="dxa"/>
              <w:bottom w:w="40" w:type="dxa"/>
              <w:right w:w="80" w:type="dxa"/>
            </w:tcMar>
            <w:vAlign w:val="center"/>
          </w:tcPr>
          <w:p w14:paraId="1C7D3BAE" w14:textId="77777777" w:rsidR="003E13DB" w:rsidRDefault="00C734AB">
            <w:pPr>
              <w:keepNext/>
              <w:spacing w:before="20" w:after="20" w:line="254" w:lineRule="auto"/>
            </w:pPr>
            <w:r>
              <w:rPr>
                <w:b/>
                <w:sz w:val="17"/>
              </w:rPr>
              <w:t>Content Gateway</w:t>
            </w:r>
          </w:p>
        </w:tc>
        <w:tc>
          <w:tcPr>
            <w:tcW w:w="7416" w:type="dxa"/>
            <w:shd w:val="clear" w:color="auto" w:fill="FFFFFF"/>
            <w:tcMar>
              <w:top w:w="40" w:type="dxa"/>
              <w:left w:w="80" w:type="dxa"/>
              <w:bottom w:w="40" w:type="dxa"/>
              <w:right w:w="80" w:type="dxa"/>
            </w:tcMar>
            <w:vAlign w:val="center"/>
          </w:tcPr>
          <w:p w14:paraId="0B674E0B" w14:textId="77777777" w:rsidR="003E13DB" w:rsidRDefault="00C734AB">
            <w:pPr>
              <w:keepNext/>
              <w:spacing w:before="20" w:after="20" w:line="254" w:lineRule="auto"/>
            </w:pPr>
            <w:r>
              <w:rPr>
                <w:sz w:val="17"/>
              </w:rPr>
              <w:t>The service that issues short-lived, scoped, revocable access to protected content after all authorization checks pass.</w:t>
            </w:r>
          </w:p>
        </w:tc>
      </w:tr>
      <w:tr w:rsidR="003E13DB" w14:paraId="6E625E62" w14:textId="77777777">
        <w:trPr>
          <w:cantSplit/>
          <w:jc w:val="center"/>
        </w:trPr>
        <w:tc>
          <w:tcPr>
            <w:tcW w:w="2232" w:type="dxa"/>
            <w:shd w:val="clear" w:color="auto" w:fill="F7FAFC"/>
            <w:tcMar>
              <w:top w:w="40" w:type="dxa"/>
              <w:left w:w="80" w:type="dxa"/>
              <w:bottom w:w="40" w:type="dxa"/>
              <w:right w:w="80" w:type="dxa"/>
            </w:tcMar>
            <w:vAlign w:val="center"/>
          </w:tcPr>
          <w:p w14:paraId="7A351286" w14:textId="77777777" w:rsidR="003E13DB" w:rsidRDefault="00C734AB">
            <w:pPr>
              <w:spacing w:before="20" w:after="20" w:line="254" w:lineRule="auto"/>
            </w:pPr>
            <w:r>
              <w:rPr>
                <w:b/>
                <w:sz w:val="17"/>
              </w:rPr>
              <w:t>Protection level</w:t>
            </w:r>
          </w:p>
        </w:tc>
        <w:tc>
          <w:tcPr>
            <w:tcW w:w="7416" w:type="dxa"/>
            <w:shd w:val="clear" w:color="auto" w:fill="F7FAFC"/>
            <w:tcMar>
              <w:top w:w="40" w:type="dxa"/>
              <w:left w:w="80" w:type="dxa"/>
              <w:bottom w:w="40" w:type="dxa"/>
              <w:right w:w="80" w:type="dxa"/>
            </w:tcMar>
            <w:vAlign w:val="center"/>
          </w:tcPr>
          <w:p w14:paraId="611499EF" w14:textId="77777777" w:rsidR="003E13DB" w:rsidRDefault="00C734AB">
            <w:pPr>
              <w:spacing w:before="20" w:after="20" w:line="254" w:lineRule="auto"/>
            </w:pPr>
            <w:r>
              <w:rPr>
                <w:sz w:val="17"/>
              </w:rPr>
              <w:t>0 Public · 1 Standard · 2 Protected · 3 Premium. Set per content reference, not globally.</w:t>
            </w:r>
          </w:p>
        </w:tc>
      </w:tr>
    </w:tbl>
    <w:p w14:paraId="4ECBB968" w14:textId="77777777" w:rsidR="003E13DB" w:rsidRDefault="003E13DB">
      <w:pPr>
        <w:spacing w:after="160" w:line="240" w:lineRule="auto"/>
      </w:pPr>
    </w:p>
    <w:p w14:paraId="7894A285" w14:textId="77777777" w:rsidR="003E13DB" w:rsidRDefault="00C734AB">
      <w:pPr>
        <w:pStyle w:val="Heading2"/>
      </w:pPr>
      <w:r>
        <w:t>3.5 Acronyms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037"/>
        <w:gridCol w:w="3744"/>
        <w:gridCol w:w="1037"/>
        <w:gridCol w:w="3830"/>
      </w:tblGrid>
      <w:tr w:rsidR="003E13DB" w14:paraId="749ED91E" w14:textId="77777777">
        <w:trPr>
          <w:cantSplit/>
          <w:jc w:val="center"/>
        </w:trPr>
        <w:tc>
          <w:tcPr>
            <w:tcW w:w="1037" w:type="dxa"/>
            <w:shd w:val="clear" w:color="auto" w:fill="FFFFFF"/>
            <w:tcMar>
              <w:top w:w="40" w:type="dxa"/>
              <w:left w:w="80" w:type="dxa"/>
              <w:bottom w:w="40" w:type="dxa"/>
              <w:right w:w="80" w:type="dxa"/>
            </w:tcMar>
            <w:vAlign w:val="center"/>
          </w:tcPr>
          <w:p w14:paraId="792BBD0D" w14:textId="77777777" w:rsidR="003E13DB" w:rsidRDefault="00C734AB">
            <w:pPr>
              <w:keepNext/>
              <w:spacing w:before="20" w:after="20" w:line="254" w:lineRule="auto"/>
            </w:pPr>
            <w:r>
              <w:rPr>
                <w:b/>
                <w:sz w:val="16"/>
              </w:rPr>
              <w:t>RBAC</w:t>
            </w:r>
          </w:p>
        </w:tc>
        <w:tc>
          <w:tcPr>
            <w:tcW w:w="3744" w:type="dxa"/>
            <w:shd w:val="clear" w:color="auto" w:fill="FFFFFF"/>
            <w:tcMar>
              <w:top w:w="40" w:type="dxa"/>
              <w:left w:w="80" w:type="dxa"/>
              <w:bottom w:w="40" w:type="dxa"/>
              <w:right w:w="80" w:type="dxa"/>
            </w:tcMar>
            <w:vAlign w:val="center"/>
          </w:tcPr>
          <w:p w14:paraId="1E009BED" w14:textId="77777777" w:rsidR="003E13DB" w:rsidRDefault="00C734AB">
            <w:pPr>
              <w:keepNext/>
              <w:spacing w:before="20" w:after="20" w:line="254" w:lineRule="auto"/>
            </w:pPr>
            <w:r>
              <w:rPr>
                <w:sz w:val="16"/>
              </w:rPr>
              <w:t>Role-Based Access Control</w:t>
            </w:r>
          </w:p>
        </w:tc>
        <w:tc>
          <w:tcPr>
            <w:tcW w:w="1037" w:type="dxa"/>
            <w:shd w:val="clear" w:color="auto" w:fill="FFFFFF"/>
            <w:tcMar>
              <w:top w:w="40" w:type="dxa"/>
              <w:left w:w="80" w:type="dxa"/>
              <w:bottom w:w="40" w:type="dxa"/>
              <w:right w:w="80" w:type="dxa"/>
            </w:tcMar>
            <w:vAlign w:val="center"/>
          </w:tcPr>
          <w:p w14:paraId="186AA4D9" w14:textId="77777777" w:rsidR="003E13DB" w:rsidRDefault="00C734AB">
            <w:pPr>
              <w:keepNext/>
              <w:spacing w:before="20" w:after="20" w:line="254" w:lineRule="auto"/>
            </w:pPr>
            <w:r>
              <w:rPr>
                <w:sz w:val="16"/>
              </w:rPr>
              <w:t>IDOR</w:t>
            </w:r>
          </w:p>
        </w:tc>
        <w:tc>
          <w:tcPr>
            <w:tcW w:w="3830" w:type="dxa"/>
            <w:shd w:val="clear" w:color="auto" w:fill="FFFFFF"/>
            <w:tcMar>
              <w:top w:w="40" w:type="dxa"/>
              <w:left w:w="80" w:type="dxa"/>
              <w:bottom w:w="40" w:type="dxa"/>
              <w:right w:w="80" w:type="dxa"/>
            </w:tcMar>
            <w:vAlign w:val="center"/>
          </w:tcPr>
          <w:p w14:paraId="4E42D2D3" w14:textId="77777777" w:rsidR="003E13DB" w:rsidRDefault="00C734AB">
            <w:pPr>
              <w:keepNext/>
              <w:spacing w:before="20" w:after="20" w:line="254" w:lineRule="auto"/>
            </w:pPr>
            <w:r>
              <w:rPr>
                <w:sz w:val="16"/>
              </w:rPr>
              <w:t>Insecure Direct Object Reference</w:t>
            </w:r>
          </w:p>
        </w:tc>
      </w:tr>
      <w:tr w:rsidR="003E13DB" w14:paraId="03717967" w14:textId="77777777">
        <w:trPr>
          <w:cantSplit/>
          <w:jc w:val="center"/>
        </w:trPr>
        <w:tc>
          <w:tcPr>
            <w:tcW w:w="1037" w:type="dxa"/>
            <w:shd w:val="clear" w:color="auto" w:fill="FFFFFF"/>
            <w:tcMar>
              <w:top w:w="40" w:type="dxa"/>
              <w:left w:w="80" w:type="dxa"/>
              <w:bottom w:w="40" w:type="dxa"/>
              <w:right w:w="80" w:type="dxa"/>
            </w:tcMar>
            <w:vAlign w:val="center"/>
          </w:tcPr>
          <w:p w14:paraId="0CFC4664" w14:textId="77777777" w:rsidR="003E13DB" w:rsidRDefault="00C734AB">
            <w:pPr>
              <w:keepNext/>
              <w:spacing w:before="20" w:after="20" w:line="254" w:lineRule="auto"/>
            </w:pPr>
            <w:r>
              <w:rPr>
                <w:b/>
                <w:sz w:val="16"/>
              </w:rPr>
              <w:t>BOLA</w:t>
            </w:r>
          </w:p>
        </w:tc>
        <w:tc>
          <w:tcPr>
            <w:tcW w:w="3744" w:type="dxa"/>
            <w:shd w:val="clear" w:color="auto" w:fill="FFFFFF"/>
            <w:tcMar>
              <w:top w:w="40" w:type="dxa"/>
              <w:left w:w="80" w:type="dxa"/>
              <w:bottom w:w="40" w:type="dxa"/>
              <w:right w:w="80" w:type="dxa"/>
            </w:tcMar>
            <w:vAlign w:val="center"/>
          </w:tcPr>
          <w:p w14:paraId="452532C9" w14:textId="77777777" w:rsidR="003E13DB" w:rsidRDefault="00C734AB">
            <w:pPr>
              <w:keepNext/>
              <w:spacing w:before="20" w:after="20" w:line="254" w:lineRule="auto"/>
            </w:pPr>
            <w:r>
              <w:rPr>
                <w:sz w:val="16"/>
              </w:rPr>
              <w:t>Broken Object Level Authorization</w:t>
            </w:r>
          </w:p>
        </w:tc>
        <w:tc>
          <w:tcPr>
            <w:tcW w:w="1037" w:type="dxa"/>
            <w:shd w:val="clear" w:color="auto" w:fill="FFFFFF"/>
            <w:tcMar>
              <w:top w:w="40" w:type="dxa"/>
              <w:left w:w="80" w:type="dxa"/>
              <w:bottom w:w="40" w:type="dxa"/>
              <w:right w:w="80" w:type="dxa"/>
            </w:tcMar>
            <w:vAlign w:val="center"/>
          </w:tcPr>
          <w:p w14:paraId="3F1A154C" w14:textId="77777777" w:rsidR="003E13DB" w:rsidRDefault="00C734AB">
            <w:pPr>
              <w:keepNext/>
              <w:spacing w:before="20" w:after="20" w:line="254" w:lineRule="auto"/>
            </w:pPr>
            <w:r>
              <w:rPr>
                <w:sz w:val="16"/>
              </w:rPr>
              <w:t>MFA</w:t>
            </w:r>
          </w:p>
        </w:tc>
        <w:tc>
          <w:tcPr>
            <w:tcW w:w="3830" w:type="dxa"/>
            <w:shd w:val="clear" w:color="auto" w:fill="FFFFFF"/>
            <w:tcMar>
              <w:top w:w="40" w:type="dxa"/>
              <w:left w:w="80" w:type="dxa"/>
              <w:bottom w:w="40" w:type="dxa"/>
              <w:right w:w="80" w:type="dxa"/>
            </w:tcMar>
            <w:vAlign w:val="center"/>
          </w:tcPr>
          <w:p w14:paraId="66AFDB00" w14:textId="77777777" w:rsidR="003E13DB" w:rsidRDefault="00C734AB">
            <w:pPr>
              <w:keepNext/>
              <w:spacing w:before="20" w:after="20" w:line="254" w:lineRule="auto"/>
            </w:pPr>
            <w:r>
              <w:rPr>
                <w:sz w:val="16"/>
              </w:rPr>
              <w:t>Multi-Factor Authentication</w:t>
            </w:r>
          </w:p>
        </w:tc>
      </w:tr>
      <w:tr w:rsidR="003E13DB" w14:paraId="2FC1AA5F" w14:textId="77777777">
        <w:trPr>
          <w:cantSplit/>
          <w:jc w:val="center"/>
        </w:trPr>
        <w:tc>
          <w:tcPr>
            <w:tcW w:w="1037" w:type="dxa"/>
            <w:shd w:val="clear" w:color="auto" w:fill="FFFFFF"/>
            <w:tcMar>
              <w:top w:w="40" w:type="dxa"/>
              <w:left w:w="80" w:type="dxa"/>
              <w:bottom w:w="40" w:type="dxa"/>
              <w:right w:w="80" w:type="dxa"/>
            </w:tcMar>
            <w:vAlign w:val="center"/>
          </w:tcPr>
          <w:p w14:paraId="334B1533" w14:textId="77777777" w:rsidR="003E13DB" w:rsidRDefault="00C734AB">
            <w:pPr>
              <w:keepNext/>
              <w:spacing w:before="20" w:after="20" w:line="254" w:lineRule="auto"/>
            </w:pPr>
            <w:r>
              <w:rPr>
                <w:b/>
                <w:sz w:val="16"/>
              </w:rPr>
              <w:t>DRM</w:t>
            </w:r>
          </w:p>
        </w:tc>
        <w:tc>
          <w:tcPr>
            <w:tcW w:w="3744" w:type="dxa"/>
            <w:shd w:val="clear" w:color="auto" w:fill="FFFFFF"/>
            <w:tcMar>
              <w:top w:w="40" w:type="dxa"/>
              <w:left w:w="80" w:type="dxa"/>
              <w:bottom w:w="40" w:type="dxa"/>
              <w:right w:w="80" w:type="dxa"/>
            </w:tcMar>
            <w:vAlign w:val="center"/>
          </w:tcPr>
          <w:p w14:paraId="62790284" w14:textId="77777777" w:rsidR="003E13DB" w:rsidRDefault="00C734AB">
            <w:pPr>
              <w:keepNext/>
              <w:spacing w:before="20" w:after="20" w:line="254" w:lineRule="auto"/>
            </w:pPr>
            <w:r>
              <w:rPr>
                <w:sz w:val="16"/>
              </w:rPr>
              <w:t>Digital Rights Management</w:t>
            </w:r>
          </w:p>
        </w:tc>
        <w:tc>
          <w:tcPr>
            <w:tcW w:w="1037" w:type="dxa"/>
            <w:shd w:val="clear" w:color="auto" w:fill="FFFFFF"/>
            <w:tcMar>
              <w:top w:w="40" w:type="dxa"/>
              <w:left w:w="80" w:type="dxa"/>
              <w:bottom w:w="40" w:type="dxa"/>
              <w:right w:w="80" w:type="dxa"/>
            </w:tcMar>
            <w:vAlign w:val="center"/>
          </w:tcPr>
          <w:p w14:paraId="57627C9C" w14:textId="77777777" w:rsidR="003E13DB" w:rsidRDefault="00C734AB">
            <w:pPr>
              <w:keepNext/>
              <w:spacing w:before="20" w:after="20" w:line="254" w:lineRule="auto"/>
            </w:pPr>
            <w:r>
              <w:rPr>
                <w:sz w:val="16"/>
              </w:rPr>
              <w:t>HLS</w:t>
            </w:r>
          </w:p>
        </w:tc>
        <w:tc>
          <w:tcPr>
            <w:tcW w:w="3830" w:type="dxa"/>
            <w:shd w:val="clear" w:color="auto" w:fill="FFFFFF"/>
            <w:tcMar>
              <w:top w:w="40" w:type="dxa"/>
              <w:left w:w="80" w:type="dxa"/>
              <w:bottom w:w="40" w:type="dxa"/>
              <w:right w:w="80" w:type="dxa"/>
            </w:tcMar>
            <w:vAlign w:val="center"/>
          </w:tcPr>
          <w:p w14:paraId="785353C5" w14:textId="77777777" w:rsidR="003E13DB" w:rsidRDefault="00C734AB">
            <w:pPr>
              <w:keepNext/>
              <w:spacing w:before="20" w:after="20" w:line="254" w:lineRule="auto"/>
            </w:pPr>
            <w:r>
              <w:rPr>
                <w:sz w:val="16"/>
              </w:rPr>
              <w:t>HTTP Live Streaming</w:t>
            </w:r>
          </w:p>
        </w:tc>
      </w:tr>
      <w:tr w:rsidR="003E13DB" w14:paraId="3B480DBF" w14:textId="77777777">
        <w:trPr>
          <w:cantSplit/>
          <w:jc w:val="center"/>
        </w:trPr>
        <w:tc>
          <w:tcPr>
            <w:tcW w:w="1037" w:type="dxa"/>
            <w:shd w:val="clear" w:color="auto" w:fill="FFFFFF"/>
            <w:tcMar>
              <w:top w:w="40" w:type="dxa"/>
              <w:left w:w="80" w:type="dxa"/>
              <w:bottom w:w="40" w:type="dxa"/>
              <w:right w:w="80" w:type="dxa"/>
            </w:tcMar>
            <w:vAlign w:val="center"/>
          </w:tcPr>
          <w:p w14:paraId="33B1D774" w14:textId="77777777" w:rsidR="003E13DB" w:rsidRDefault="00C734AB">
            <w:pPr>
              <w:keepNext/>
              <w:spacing w:before="20" w:after="20" w:line="254" w:lineRule="auto"/>
            </w:pPr>
            <w:r>
              <w:rPr>
                <w:b/>
                <w:sz w:val="16"/>
              </w:rPr>
              <w:t>DASH</w:t>
            </w:r>
          </w:p>
        </w:tc>
        <w:tc>
          <w:tcPr>
            <w:tcW w:w="3744" w:type="dxa"/>
            <w:shd w:val="clear" w:color="auto" w:fill="FFFFFF"/>
            <w:tcMar>
              <w:top w:w="40" w:type="dxa"/>
              <w:left w:w="80" w:type="dxa"/>
              <w:bottom w:w="40" w:type="dxa"/>
              <w:right w:w="80" w:type="dxa"/>
            </w:tcMar>
            <w:vAlign w:val="center"/>
          </w:tcPr>
          <w:p w14:paraId="48A347EB" w14:textId="77777777" w:rsidR="003E13DB" w:rsidRDefault="00C734AB">
            <w:pPr>
              <w:keepNext/>
              <w:spacing w:before="20" w:after="20" w:line="254" w:lineRule="auto"/>
            </w:pPr>
            <w:r>
              <w:rPr>
                <w:sz w:val="16"/>
              </w:rPr>
              <w:t>Dynamic Adaptive Streaming over HTTP</w:t>
            </w:r>
          </w:p>
        </w:tc>
        <w:tc>
          <w:tcPr>
            <w:tcW w:w="1037" w:type="dxa"/>
            <w:shd w:val="clear" w:color="auto" w:fill="FFFFFF"/>
            <w:tcMar>
              <w:top w:w="40" w:type="dxa"/>
              <w:left w:w="80" w:type="dxa"/>
              <w:bottom w:w="40" w:type="dxa"/>
              <w:right w:w="80" w:type="dxa"/>
            </w:tcMar>
            <w:vAlign w:val="center"/>
          </w:tcPr>
          <w:p w14:paraId="3B0AE6DA" w14:textId="77777777" w:rsidR="003E13DB" w:rsidRDefault="00C734AB">
            <w:pPr>
              <w:keepNext/>
              <w:spacing w:before="20" w:after="20" w:line="254" w:lineRule="auto"/>
            </w:pPr>
            <w:r>
              <w:rPr>
                <w:sz w:val="16"/>
              </w:rPr>
              <w:t>TLS</w:t>
            </w:r>
          </w:p>
        </w:tc>
        <w:tc>
          <w:tcPr>
            <w:tcW w:w="3830" w:type="dxa"/>
            <w:shd w:val="clear" w:color="auto" w:fill="FFFFFF"/>
            <w:tcMar>
              <w:top w:w="40" w:type="dxa"/>
              <w:left w:w="80" w:type="dxa"/>
              <w:bottom w:w="40" w:type="dxa"/>
              <w:right w:w="80" w:type="dxa"/>
            </w:tcMar>
            <w:vAlign w:val="center"/>
          </w:tcPr>
          <w:p w14:paraId="2C4702ED" w14:textId="77777777" w:rsidR="003E13DB" w:rsidRDefault="00C734AB">
            <w:pPr>
              <w:keepNext/>
              <w:spacing w:before="20" w:after="20" w:line="254" w:lineRule="auto"/>
            </w:pPr>
            <w:r>
              <w:rPr>
                <w:sz w:val="16"/>
              </w:rPr>
              <w:t>Transport Layer Security</w:t>
            </w:r>
          </w:p>
        </w:tc>
      </w:tr>
      <w:tr w:rsidR="003E13DB" w14:paraId="6F7AD2EA" w14:textId="77777777">
        <w:trPr>
          <w:cantSplit/>
          <w:jc w:val="center"/>
        </w:trPr>
        <w:tc>
          <w:tcPr>
            <w:tcW w:w="1037" w:type="dxa"/>
            <w:shd w:val="clear" w:color="auto" w:fill="FFFFFF"/>
            <w:tcMar>
              <w:top w:w="40" w:type="dxa"/>
              <w:left w:w="80" w:type="dxa"/>
              <w:bottom w:w="40" w:type="dxa"/>
              <w:right w:w="80" w:type="dxa"/>
            </w:tcMar>
            <w:vAlign w:val="center"/>
          </w:tcPr>
          <w:p w14:paraId="56443572" w14:textId="77777777" w:rsidR="003E13DB" w:rsidRDefault="00C734AB">
            <w:pPr>
              <w:keepNext/>
              <w:spacing w:before="20" w:after="20" w:line="254" w:lineRule="auto"/>
            </w:pPr>
            <w:r>
              <w:rPr>
                <w:b/>
                <w:sz w:val="16"/>
              </w:rPr>
              <w:t>WAF</w:t>
            </w:r>
          </w:p>
        </w:tc>
        <w:tc>
          <w:tcPr>
            <w:tcW w:w="3744" w:type="dxa"/>
            <w:shd w:val="clear" w:color="auto" w:fill="FFFFFF"/>
            <w:tcMar>
              <w:top w:w="40" w:type="dxa"/>
              <w:left w:w="80" w:type="dxa"/>
              <w:bottom w:w="40" w:type="dxa"/>
              <w:right w:w="80" w:type="dxa"/>
            </w:tcMar>
            <w:vAlign w:val="center"/>
          </w:tcPr>
          <w:p w14:paraId="11C3472F" w14:textId="77777777" w:rsidR="003E13DB" w:rsidRDefault="00C734AB">
            <w:pPr>
              <w:keepNext/>
              <w:spacing w:before="20" w:after="20" w:line="254" w:lineRule="auto"/>
            </w:pPr>
            <w:r>
              <w:rPr>
                <w:sz w:val="16"/>
              </w:rPr>
              <w:t>Web Application Firewall</w:t>
            </w:r>
          </w:p>
        </w:tc>
        <w:tc>
          <w:tcPr>
            <w:tcW w:w="1037" w:type="dxa"/>
            <w:shd w:val="clear" w:color="auto" w:fill="FFFFFF"/>
            <w:tcMar>
              <w:top w:w="40" w:type="dxa"/>
              <w:left w:w="80" w:type="dxa"/>
              <w:bottom w:w="40" w:type="dxa"/>
              <w:right w:w="80" w:type="dxa"/>
            </w:tcMar>
            <w:vAlign w:val="center"/>
          </w:tcPr>
          <w:p w14:paraId="0B8E97B7" w14:textId="77777777" w:rsidR="003E13DB" w:rsidRDefault="00C734AB">
            <w:pPr>
              <w:keepNext/>
              <w:spacing w:before="20" w:after="20" w:line="254" w:lineRule="auto"/>
            </w:pPr>
            <w:r>
              <w:rPr>
                <w:sz w:val="16"/>
              </w:rPr>
              <w:t>CSP</w:t>
            </w:r>
          </w:p>
        </w:tc>
        <w:tc>
          <w:tcPr>
            <w:tcW w:w="3830" w:type="dxa"/>
            <w:shd w:val="clear" w:color="auto" w:fill="FFFFFF"/>
            <w:tcMar>
              <w:top w:w="40" w:type="dxa"/>
              <w:left w:w="80" w:type="dxa"/>
              <w:bottom w:w="40" w:type="dxa"/>
              <w:right w:w="80" w:type="dxa"/>
            </w:tcMar>
            <w:vAlign w:val="center"/>
          </w:tcPr>
          <w:p w14:paraId="785EFF73" w14:textId="77777777" w:rsidR="003E13DB" w:rsidRDefault="00C734AB">
            <w:pPr>
              <w:keepNext/>
              <w:spacing w:before="20" w:after="20" w:line="254" w:lineRule="auto"/>
            </w:pPr>
            <w:r>
              <w:rPr>
                <w:sz w:val="16"/>
              </w:rPr>
              <w:t>Content Security Policy</w:t>
            </w:r>
          </w:p>
        </w:tc>
      </w:tr>
      <w:tr w:rsidR="003E13DB" w14:paraId="1FBA6220" w14:textId="77777777">
        <w:trPr>
          <w:cantSplit/>
          <w:jc w:val="center"/>
        </w:trPr>
        <w:tc>
          <w:tcPr>
            <w:tcW w:w="1037" w:type="dxa"/>
            <w:shd w:val="clear" w:color="auto" w:fill="FFFFFF"/>
            <w:tcMar>
              <w:top w:w="40" w:type="dxa"/>
              <w:left w:w="80" w:type="dxa"/>
              <w:bottom w:w="40" w:type="dxa"/>
              <w:right w:w="80" w:type="dxa"/>
            </w:tcMar>
            <w:vAlign w:val="center"/>
          </w:tcPr>
          <w:p w14:paraId="55FA49D3" w14:textId="77777777" w:rsidR="003E13DB" w:rsidRDefault="00C734AB">
            <w:pPr>
              <w:keepNext/>
              <w:spacing w:before="20" w:after="20" w:line="254" w:lineRule="auto"/>
            </w:pPr>
            <w:r>
              <w:rPr>
                <w:b/>
                <w:sz w:val="16"/>
              </w:rPr>
              <w:t>CSRF</w:t>
            </w:r>
          </w:p>
        </w:tc>
        <w:tc>
          <w:tcPr>
            <w:tcW w:w="3744" w:type="dxa"/>
            <w:shd w:val="clear" w:color="auto" w:fill="FFFFFF"/>
            <w:tcMar>
              <w:top w:w="40" w:type="dxa"/>
              <w:left w:w="80" w:type="dxa"/>
              <w:bottom w:w="40" w:type="dxa"/>
              <w:right w:w="80" w:type="dxa"/>
            </w:tcMar>
            <w:vAlign w:val="center"/>
          </w:tcPr>
          <w:p w14:paraId="7DEF165D" w14:textId="77777777" w:rsidR="003E13DB" w:rsidRDefault="00C734AB">
            <w:pPr>
              <w:keepNext/>
              <w:spacing w:before="20" w:after="20" w:line="254" w:lineRule="auto"/>
            </w:pPr>
            <w:r>
              <w:rPr>
                <w:sz w:val="16"/>
              </w:rPr>
              <w:t>Cross-Site Request Forgery</w:t>
            </w:r>
          </w:p>
        </w:tc>
        <w:tc>
          <w:tcPr>
            <w:tcW w:w="1037" w:type="dxa"/>
            <w:shd w:val="clear" w:color="auto" w:fill="FFFFFF"/>
            <w:tcMar>
              <w:top w:w="40" w:type="dxa"/>
              <w:left w:w="80" w:type="dxa"/>
              <w:bottom w:w="40" w:type="dxa"/>
              <w:right w:w="80" w:type="dxa"/>
            </w:tcMar>
            <w:vAlign w:val="center"/>
          </w:tcPr>
          <w:p w14:paraId="5839F182" w14:textId="77777777" w:rsidR="003E13DB" w:rsidRDefault="00C734AB">
            <w:pPr>
              <w:keepNext/>
              <w:spacing w:before="20" w:after="20" w:line="254" w:lineRule="auto"/>
            </w:pPr>
            <w:r>
              <w:rPr>
                <w:sz w:val="16"/>
              </w:rPr>
              <w:t>XSS</w:t>
            </w:r>
          </w:p>
        </w:tc>
        <w:tc>
          <w:tcPr>
            <w:tcW w:w="3830" w:type="dxa"/>
            <w:shd w:val="clear" w:color="auto" w:fill="FFFFFF"/>
            <w:tcMar>
              <w:top w:w="40" w:type="dxa"/>
              <w:left w:w="80" w:type="dxa"/>
              <w:bottom w:w="40" w:type="dxa"/>
              <w:right w:w="80" w:type="dxa"/>
            </w:tcMar>
            <w:vAlign w:val="center"/>
          </w:tcPr>
          <w:p w14:paraId="41F2EEA7" w14:textId="77777777" w:rsidR="003E13DB" w:rsidRDefault="00C734AB">
            <w:pPr>
              <w:keepNext/>
              <w:spacing w:before="20" w:after="20" w:line="254" w:lineRule="auto"/>
            </w:pPr>
            <w:r>
              <w:rPr>
                <w:sz w:val="16"/>
              </w:rPr>
              <w:t>Cross-Site Scripting</w:t>
            </w:r>
          </w:p>
        </w:tc>
      </w:tr>
      <w:tr w:rsidR="003E13DB" w14:paraId="38AC0601" w14:textId="77777777">
        <w:trPr>
          <w:cantSplit/>
          <w:jc w:val="center"/>
        </w:trPr>
        <w:tc>
          <w:tcPr>
            <w:tcW w:w="1037" w:type="dxa"/>
            <w:shd w:val="clear" w:color="auto" w:fill="FFFFFF"/>
            <w:tcMar>
              <w:top w:w="40" w:type="dxa"/>
              <w:left w:w="80" w:type="dxa"/>
              <w:bottom w:w="40" w:type="dxa"/>
              <w:right w:w="80" w:type="dxa"/>
            </w:tcMar>
            <w:vAlign w:val="center"/>
          </w:tcPr>
          <w:p w14:paraId="4C5316DA" w14:textId="77777777" w:rsidR="003E13DB" w:rsidRDefault="00C734AB">
            <w:pPr>
              <w:keepNext/>
              <w:spacing w:before="20" w:after="20" w:line="254" w:lineRule="auto"/>
            </w:pPr>
            <w:r>
              <w:rPr>
                <w:b/>
                <w:sz w:val="16"/>
              </w:rPr>
              <w:t>SSRF</w:t>
            </w:r>
          </w:p>
        </w:tc>
        <w:tc>
          <w:tcPr>
            <w:tcW w:w="3744" w:type="dxa"/>
            <w:shd w:val="clear" w:color="auto" w:fill="FFFFFF"/>
            <w:tcMar>
              <w:top w:w="40" w:type="dxa"/>
              <w:left w:w="80" w:type="dxa"/>
              <w:bottom w:w="40" w:type="dxa"/>
              <w:right w:w="80" w:type="dxa"/>
            </w:tcMar>
            <w:vAlign w:val="center"/>
          </w:tcPr>
          <w:p w14:paraId="2AA09000" w14:textId="77777777" w:rsidR="003E13DB" w:rsidRDefault="00C734AB">
            <w:pPr>
              <w:keepNext/>
              <w:spacing w:before="20" w:after="20" w:line="254" w:lineRule="auto"/>
            </w:pPr>
            <w:r>
              <w:rPr>
                <w:sz w:val="16"/>
              </w:rPr>
              <w:t>Server-Side Request Forgery</w:t>
            </w:r>
          </w:p>
        </w:tc>
        <w:tc>
          <w:tcPr>
            <w:tcW w:w="1037" w:type="dxa"/>
            <w:shd w:val="clear" w:color="auto" w:fill="FFFFFF"/>
            <w:tcMar>
              <w:top w:w="40" w:type="dxa"/>
              <w:left w:w="80" w:type="dxa"/>
              <w:bottom w:w="40" w:type="dxa"/>
              <w:right w:w="80" w:type="dxa"/>
            </w:tcMar>
            <w:vAlign w:val="center"/>
          </w:tcPr>
          <w:p w14:paraId="6CC10B91" w14:textId="77777777" w:rsidR="003E13DB" w:rsidRDefault="00C734AB">
            <w:pPr>
              <w:keepNext/>
              <w:spacing w:before="20" w:after="20" w:line="254" w:lineRule="auto"/>
            </w:pPr>
            <w:r>
              <w:rPr>
                <w:sz w:val="16"/>
              </w:rPr>
              <w:t>RPO</w:t>
            </w:r>
          </w:p>
        </w:tc>
        <w:tc>
          <w:tcPr>
            <w:tcW w:w="3830" w:type="dxa"/>
            <w:shd w:val="clear" w:color="auto" w:fill="FFFFFF"/>
            <w:tcMar>
              <w:top w:w="40" w:type="dxa"/>
              <w:left w:w="80" w:type="dxa"/>
              <w:bottom w:w="40" w:type="dxa"/>
              <w:right w:w="80" w:type="dxa"/>
            </w:tcMar>
            <w:vAlign w:val="center"/>
          </w:tcPr>
          <w:p w14:paraId="44E5A306" w14:textId="77777777" w:rsidR="003E13DB" w:rsidRDefault="00C734AB">
            <w:pPr>
              <w:keepNext/>
              <w:spacing w:before="20" w:after="20" w:line="254" w:lineRule="auto"/>
            </w:pPr>
            <w:r>
              <w:rPr>
                <w:sz w:val="16"/>
              </w:rPr>
              <w:t>Recovery Point Objective</w:t>
            </w:r>
          </w:p>
        </w:tc>
      </w:tr>
      <w:tr w:rsidR="003E13DB" w14:paraId="584195EC" w14:textId="77777777">
        <w:trPr>
          <w:cantSplit/>
          <w:jc w:val="center"/>
        </w:trPr>
        <w:tc>
          <w:tcPr>
            <w:tcW w:w="1037" w:type="dxa"/>
            <w:shd w:val="clear" w:color="auto" w:fill="FFFFFF"/>
            <w:tcMar>
              <w:top w:w="40" w:type="dxa"/>
              <w:left w:w="80" w:type="dxa"/>
              <w:bottom w:w="40" w:type="dxa"/>
              <w:right w:w="80" w:type="dxa"/>
            </w:tcMar>
            <w:vAlign w:val="center"/>
          </w:tcPr>
          <w:p w14:paraId="3A6F32A0" w14:textId="77777777" w:rsidR="003E13DB" w:rsidRDefault="00C734AB">
            <w:pPr>
              <w:keepNext/>
              <w:spacing w:before="20" w:after="20" w:line="254" w:lineRule="auto"/>
            </w:pPr>
            <w:r>
              <w:rPr>
                <w:b/>
                <w:sz w:val="16"/>
              </w:rPr>
              <w:t>RTO</w:t>
            </w:r>
          </w:p>
        </w:tc>
        <w:tc>
          <w:tcPr>
            <w:tcW w:w="3744" w:type="dxa"/>
            <w:shd w:val="clear" w:color="auto" w:fill="FFFFFF"/>
            <w:tcMar>
              <w:top w:w="40" w:type="dxa"/>
              <w:left w:w="80" w:type="dxa"/>
              <w:bottom w:w="40" w:type="dxa"/>
              <w:right w:w="80" w:type="dxa"/>
            </w:tcMar>
            <w:vAlign w:val="center"/>
          </w:tcPr>
          <w:p w14:paraId="56F5EAEE" w14:textId="77777777" w:rsidR="003E13DB" w:rsidRDefault="00C734AB">
            <w:pPr>
              <w:keepNext/>
              <w:spacing w:before="20" w:after="20" w:line="254" w:lineRule="auto"/>
            </w:pPr>
            <w:r>
              <w:rPr>
                <w:sz w:val="16"/>
              </w:rPr>
              <w:t>Recovery Time Objective</w:t>
            </w:r>
          </w:p>
        </w:tc>
        <w:tc>
          <w:tcPr>
            <w:tcW w:w="1037" w:type="dxa"/>
            <w:shd w:val="clear" w:color="auto" w:fill="FFFFFF"/>
            <w:tcMar>
              <w:top w:w="40" w:type="dxa"/>
              <w:left w:w="80" w:type="dxa"/>
              <w:bottom w:w="40" w:type="dxa"/>
              <w:right w:w="80" w:type="dxa"/>
            </w:tcMar>
            <w:vAlign w:val="center"/>
          </w:tcPr>
          <w:p w14:paraId="33429F41" w14:textId="77777777" w:rsidR="003E13DB" w:rsidRDefault="00C734AB">
            <w:pPr>
              <w:keepNext/>
              <w:spacing w:before="20" w:after="20" w:line="254" w:lineRule="auto"/>
            </w:pPr>
            <w:r>
              <w:rPr>
                <w:sz w:val="16"/>
              </w:rPr>
              <w:t>WCAG</w:t>
            </w:r>
          </w:p>
        </w:tc>
        <w:tc>
          <w:tcPr>
            <w:tcW w:w="3830" w:type="dxa"/>
            <w:shd w:val="clear" w:color="auto" w:fill="FFFFFF"/>
            <w:tcMar>
              <w:top w:w="40" w:type="dxa"/>
              <w:left w:w="80" w:type="dxa"/>
              <w:bottom w:w="40" w:type="dxa"/>
              <w:right w:w="80" w:type="dxa"/>
            </w:tcMar>
            <w:vAlign w:val="center"/>
          </w:tcPr>
          <w:p w14:paraId="1DE43E95" w14:textId="77777777" w:rsidR="003E13DB" w:rsidRDefault="00C734AB">
            <w:pPr>
              <w:keepNext/>
              <w:spacing w:before="20" w:after="20" w:line="254" w:lineRule="auto"/>
            </w:pPr>
            <w:r>
              <w:rPr>
                <w:sz w:val="16"/>
              </w:rPr>
              <w:t>Web Content Accessibility Guidelines</w:t>
            </w:r>
          </w:p>
        </w:tc>
      </w:tr>
      <w:tr w:rsidR="003E13DB" w14:paraId="34BAE41E" w14:textId="77777777">
        <w:trPr>
          <w:cantSplit/>
          <w:jc w:val="center"/>
        </w:trPr>
        <w:tc>
          <w:tcPr>
            <w:tcW w:w="1037" w:type="dxa"/>
            <w:shd w:val="clear" w:color="auto" w:fill="FFFFFF"/>
            <w:tcMar>
              <w:top w:w="40" w:type="dxa"/>
              <w:left w:w="80" w:type="dxa"/>
              <w:bottom w:w="40" w:type="dxa"/>
              <w:right w:w="80" w:type="dxa"/>
            </w:tcMar>
            <w:vAlign w:val="center"/>
          </w:tcPr>
          <w:p w14:paraId="672156A0" w14:textId="77777777" w:rsidR="003E13DB" w:rsidRDefault="00C734AB">
            <w:pPr>
              <w:spacing w:before="20" w:after="20" w:line="254" w:lineRule="auto"/>
            </w:pPr>
            <w:r>
              <w:rPr>
                <w:b/>
                <w:sz w:val="16"/>
              </w:rPr>
              <w:t>SLA</w:t>
            </w:r>
          </w:p>
        </w:tc>
        <w:tc>
          <w:tcPr>
            <w:tcW w:w="3744" w:type="dxa"/>
            <w:shd w:val="clear" w:color="auto" w:fill="FFFFFF"/>
            <w:tcMar>
              <w:top w:w="40" w:type="dxa"/>
              <w:left w:w="80" w:type="dxa"/>
              <w:bottom w:w="40" w:type="dxa"/>
              <w:right w:w="80" w:type="dxa"/>
            </w:tcMar>
            <w:vAlign w:val="center"/>
          </w:tcPr>
          <w:p w14:paraId="05051471" w14:textId="77777777" w:rsidR="003E13DB" w:rsidRDefault="00C734AB">
            <w:pPr>
              <w:spacing w:before="20" w:after="20" w:line="254" w:lineRule="auto"/>
            </w:pPr>
            <w:r>
              <w:rPr>
                <w:sz w:val="16"/>
              </w:rPr>
              <w:t>Service Level Agreement</w:t>
            </w:r>
          </w:p>
        </w:tc>
        <w:tc>
          <w:tcPr>
            <w:tcW w:w="1037" w:type="dxa"/>
            <w:shd w:val="clear" w:color="auto" w:fill="FFFFFF"/>
            <w:tcMar>
              <w:top w:w="40" w:type="dxa"/>
              <w:left w:w="80" w:type="dxa"/>
              <w:bottom w:w="40" w:type="dxa"/>
              <w:right w:w="80" w:type="dxa"/>
            </w:tcMar>
            <w:vAlign w:val="center"/>
          </w:tcPr>
          <w:p w14:paraId="2EEDDE23" w14:textId="77777777" w:rsidR="003E13DB" w:rsidRDefault="00C734AB">
            <w:pPr>
              <w:spacing w:before="20" w:after="20" w:line="254" w:lineRule="auto"/>
            </w:pPr>
            <w:r>
              <w:rPr>
                <w:sz w:val="16"/>
              </w:rPr>
              <w:t>QTI</w:t>
            </w:r>
          </w:p>
        </w:tc>
        <w:tc>
          <w:tcPr>
            <w:tcW w:w="3830" w:type="dxa"/>
            <w:shd w:val="clear" w:color="auto" w:fill="FFFFFF"/>
            <w:tcMar>
              <w:top w:w="40" w:type="dxa"/>
              <w:left w:w="80" w:type="dxa"/>
              <w:bottom w:w="40" w:type="dxa"/>
              <w:right w:w="80" w:type="dxa"/>
            </w:tcMar>
            <w:vAlign w:val="center"/>
          </w:tcPr>
          <w:p w14:paraId="766FA932" w14:textId="77777777" w:rsidR="003E13DB" w:rsidRDefault="00C734AB">
            <w:pPr>
              <w:spacing w:before="20" w:after="20" w:line="254" w:lineRule="auto"/>
            </w:pPr>
            <w:r>
              <w:rPr>
                <w:sz w:val="16"/>
              </w:rPr>
              <w:t>Question &amp; Test Interoperability</w:t>
            </w:r>
          </w:p>
        </w:tc>
      </w:tr>
    </w:tbl>
    <w:p w14:paraId="00CE1D9B" w14:textId="77777777" w:rsidR="003E13DB" w:rsidRDefault="003E13DB">
      <w:pPr>
        <w:spacing w:after="160" w:line="240" w:lineRule="auto"/>
      </w:pPr>
    </w:p>
    <w:p w14:paraId="7E527A74" w14:textId="77777777" w:rsidR="003E13DB" w:rsidRDefault="00C734AB">
      <w:pPr>
        <w:pStyle w:val="Heading1"/>
        <w:pageBreakBefore/>
        <w:pBdr>
          <w:bottom w:val="single" w:sz="12" w:space="5" w:color="1E7FC2"/>
        </w:pBdr>
      </w:pPr>
      <w:r>
        <w:lastRenderedPageBreak/>
        <w:t>4. Architectural Golden Rules</w:t>
      </w:r>
    </w:p>
    <w:p w14:paraId="3D30A85B" w14:textId="77777777" w:rsidR="003E13DB" w:rsidRDefault="00C734AB">
      <w:r>
        <w:t xml:space="preserve">These are the invariants of EduCapsules. Every requirement in this document is consistent with them, and any future requirement that contradicts one of them is wrong until this section is deliberately changed. They are numbered </w:t>
      </w:r>
      <w:r>
        <w:rPr>
          <w:rFonts w:ascii="Consolas" w:hAnsi="Consolas" w:cs="Consolas"/>
          <w:sz w:val="18"/>
        </w:rPr>
        <w:t>GEN</w:t>
      </w:r>
      <w:r>
        <w:t xml:space="preserve"> and are directly testable.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979"/>
        <w:gridCol w:w="6365"/>
        <w:gridCol w:w="2304"/>
      </w:tblGrid>
      <w:tr w:rsidR="003E13DB" w14:paraId="7F54E6ED" w14:textId="77777777">
        <w:trPr>
          <w:cantSplit/>
          <w:tblHeader/>
          <w:jc w:val="center"/>
        </w:trPr>
        <w:tc>
          <w:tcPr>
            <w:tcW w:w="979" w:type="dxa"/>
            <w:shd w:val="clear" w:color="auto" w:fill="DCEEFB"/>
            <w:tcMar>
              <w:top w:w="40" w:type="dxa"/>
              <w:left w:w="80" w:type="dxa"/>
              <w:bottom w:w="40" w:type="dxa"/>
              <w:right w:w="80" w:type="dxa"/>
            </w:tcMar>
            <w:vAlign w:val="center"/>
          </w:tcPr>
          <w:p w14:paraId="0EB785F3" w14:textId="77777777" w:rsidR="003E13DB" w:rsidRDefault="00C734AB">
            <w:pPr>
              <w:spacing w:before="20" w:after="20" w:line="254" w:lineRule="auto"/>
            </w:pPr>
            <w:r>
              <w:rPr>
                <w:b/>
                <w:color w:val="145A8C"/>
                <w:sz w:val="15"/>
              </w:rPr>
              <w:t>ID</w:t>
            </w:r>
          </w:p>
        </w:tc>
        <w:tc>
          <w:tcPr>
            <w:tcW w:w="6365" w:type="dxa"/>
            <w:shd w:val="clear" w:color="auto" w:fill="DCEEFB"/>
            <w:tcMar>
              <w:top w:w="40" w:type="dxa"/>
              <w:left w:w="80" w:type="dxa"/>
              <w:bottom w:w="40" w:type="dxa"/>
              <w:right w:w="80" w:type="dxa"/>
            </w:tcMar>
            <w:vAlign w:val="center"/>
          </w:tcPr>
          <w:p w14:paraId="319A7B6B" w14:textId="77777777" w:rsidR="003E13DB" w:rsidRDefault="00C734AB">
            <w:pPr>
              <w:spacing w:before="20" w:after="20" w:line="254" w:lineRule="auto"/>
            </w:pPr>
            <w:r>
              <w:rPr>
                <w:b/>
                <w:color w:val="145A8C"/>
                <w:sz w:val="15"/>
              </w:rPr>
              <w:t>Golden rule</w:t>
            </w:r>
          </w:p>
        </w:tc>
        <w:tc>
          <w:tcPr>
            <w:tcW w:w="2304" w:type="dxa"/>
            <w:shd w:val="clear" w:color="auto" w:fill="DCEEFB"/>
            <w:tcMar>
              <w:top w:w="40" w:type="dxa"/>
              <w:left w:w="80" w:type="dxa"/>
              <w:bottom w:w="40" w:type="dxa"/>
              <w:right w:w="80" w:type="dxa"/>
            </w:tcMar>
            <w:vAlign w:val="center"/>
          </w:tcPr>
          <w:p w14:paraId="0E7D7DEF" w14:textId="77777777" w:rsidR="003E13DB" w:rsidRDefault="00C734AB">
            <w:pPr>
              <w:spacing w:before="20" w:after="20" w:line="254" w:lineRule="auto"/>
            </w:pPr>
            <w:r>
              <w:rPr>
                <w:b/>
                <w:color w:val="145A8C"/>
                <w:sz w:val="15"/>
              </w:rPr>
              <w:t>Enforced in</w:t>
            </w:r>
          </w:p>
        </w:tc>
      </w:tr>
      <w:tr w:rsidR="003E13DB" w14:paraId="0325CD09" w14:textId="77777777">
        <w:trPr>
          <w:cantSplit/>
          <w:jc w:val="center"/>
        </w:trPr>
        <w:tc>
          <w:tcPr>
            <w:tcW w:w="979" w:type="dxa"/>
            <w:shd w:val="clear" w:color="auto" w:fill="FFFFFF"/>
            <w:tcMar>
              <w:top w:w="40" w:type="dxa"/>
              <w:left w:w="80" w:type="dxa"/>
              <w:bottom w:w="40" w:type="dxa"/>
              <w:right w:w="80" w:type="dxa"/>
            </w:tcMar>
            <w:vAlign w:val="center"/>
          </w:tcPr>
          <w:p w14:paraId="772C1FA2" w14:textId="77777777" w:rsidR="003E13DB" w:rsidRDefault="00C734AB">
            <w:pPr>
              <w:spacing w:before="20" w:after="20" w:line="254" w:lineRule="auto"/>
            </w:pPr>
            <w:r>
              <w:rPr>
                <w:sz w:val="16"/>
              </w:rPr>
              <w:t>GEN-001</w:t>
            </w:r>
          </w:p>
        </w:tc>
        <w:tc>
          <w:tcPr>
            <w:tcW w:w="6365" w:type="dxa"/>
            <w:shd w:val="clear" w:color="auto" w:fill="FFFFFF"/>
            <w:tcMar>
              <w:top w:w="40" w:type="dxa"/>
              <w:left w:w="80" w:type="dxa"/>
              <w:bottom w:w="40" w:type="dxa"/>
              <w:right w:w="80" w:type="dxa"/>
            </w:tcMar>
            <w:vAlign w:val="center"/>
          </w:tcPr>
          <w:p w14:paraId="72C68EB2" w14:textId="77777777" w:rsidR="003E13DB" w:rsidRDefault="00C734AB">
            <w:pPr>
              <w:spacing w:before="20" w:after="20" w:line="254" w:lineRule="auto"/>
            </w:pPr>
            <w:r>
              <w:rPr>
                <w:sz w:val="16"/>
              </w:rPr>
              <w:t>This SRS is the single source of truth for EduCapsules.</w:t>
            </w:r>
          </w:p>
        </w:tc>
        <w:tc>
          <w:tcPr>
            <w:tcW w:w="2304" w:type="dxa"/>
            <w:shd w:val="clear" w:color="auto" w:fill="FFFFFF"/>
            <w:tcMar>
              <w:top w:w="40" w:type="dxa"/>
              <w:left w:w="80" w:type="dxa"/>
              <w:bottom w:w="40" w:type="dxa"/>
              <w:right w:w="80" w:type="dxa"/>
            </w:tcMar>
            <w:vAlign w:val="center"/>
          </w:tcPr>
          <w:p w14:paraId="465D44D0" w14:textId="77777777" w:rsidR="003E13DB" w:rsidRDefault="00C734AB">
            <w:pPr>
              <w:spacing w:before="20" w:after="20" w:line="254" w:lineRule="auto"/>
            </w:pPr>
            <w:r>
              <w:rPr>
                <w:sz w:val="16"/>
              </w:rPr>
              <w:t>§1</w:t>
            </w:r>
          </w:p>
        </w:tc>
      </w:tr>
      <w:tr w:rsidR="003E13DB" w14:paraId="3427FFC3" w14:textId="77777777">
        <w:trPr>
          <w:cantSplit/>
          <w:jc w:val="center"/>
        </w:trPr>
        <w:tc>
          <w:tcPr>
            <w:tcW w:w="979" w:type="dxa"/>
            <w:shd w:val="clear" w:color="auto" w:fill="F7FAFC"/>
            <w:tcMar>
              <w:top w:w="40" w:type="dxa"/>
              <w:left w:w="80" w:type="dxa"/>
              <w:bottom w:w="40" w:type="dxa"/>
              <w:right w:w="80" w:type="dxa"/>
            </w:tcMar>
            <w:vAlign w:val="center"/>
          </w:tcPr>
          <w:p w14:paraId="5C379434" w14:textId="77777777" w:rsidR="003E13DB" w:rsidRDefault="00C734AB">
            <w:pPr>
              <w:spacing w:before="20" w:after="20" w:line="254" w:lineRule="auto"/>
            </w:pPr>
            <w:r>
              <w:rPr>
                <w:sz w:val="16"/>
              </w:rPr>
              <w:t>GEN-002</w:t>
            </w:r>
          </w:p>
        </w:tc>
        <w:tc>
          <w:tcPr>
            <w:tcW w:w="6365" w:type="dxa"/>
            <w:shd w:val="clear" w:color="auto" w:fill="F7FAFC"/>
            <w:tcMar>
              <w:top w:w="40" w:type="dxa"/>
              <w:left w:w="80" w:type="dxa"/>
              <w:bottom w:w="40" w:type="dxa"/>
              <w:right w:w="80" w:type="dxa"/>
            </w:tcMar>
            <w:vAlign w:val="center"/>
          </w:tcPr>
          <w:p w14:paraId="5B3D891A" w14:textId="77777777" w:rsidR="003E13DB" w:rsidRDefault="00C734AB">
            <w:pPr>
              <w:spacing w:before="20" w:after="20" w:line="254" w:lineRule="auto"/>
            </w:pPr>
            <w:r>
              <w:rPr>
                <w:sz w:val="16"/>
              </w:rPr>
              <w:t>Admin controls the platform. Teacher controls education. Assistant supports education. Student participates. Parent monitors.</w:t>
            </w:r>
          </w:p>
        </w:tc>
        <w:tc>
          <w:tcPr>
            <w:tcW w:w="2304" w:type="dxa"/>
            <w:shd w:val="clear" w:color="auto" w:fill="F7FAFC"/>
            <w:tcMar>
              <w:top w:w="40" w:type="dxa"/>
              <w:left w:w="80" w:type="dxa"/>
              <w:bottom w:w="40" w:type="dxa"/>
              <w:right w:w="80" w:type="dxa"/>
            </w:tcMar>
            <w:vAlign w:val="center"/>
          </w:tcPr>
          <w:p w14:paraId="62C17EBD" w14:textId="77777777" w:rsidR="003E13DB" w:rsidRDefault="00C734AB">
            <w:pPr>
              <w:spacing w:before="20" w:after="20" w:line="254" w:lineRule="auto"/>
            </w:pPr>
            <w:r>
              <w:rPr>
                <w:sz w:val="16"/>
              </w:rPr>
              <w:t>§8, §21–§25</w:t>
            </w:r>
          </w:p>
        </w:tc>
      </w:tr>
      <w:tr w:rsidR="003E13DB" w14:paraId="6CBD7153" w14:textId="77777777">
        <w:trPr>
          <w:cantSplit/>
          <w:jc w:val="center"/>
        </w:trPr>
        <w:tc>
          <w:tcPr>
            <w:tcW w:w="979" w:type="dxa"/>
            <w:shd w:val="clear" w:color="auto" w:fill="FFFFFF"/>
            <w:tcMar>
              <w:top w:w="40" w:type="dxa"/>
              <w:left w:w="80" w:type="dxa"/>
              <w:bottom w:w="40" w:type="dxa"/>
              <w:right w:w="80" w:type="dxa"/>
            </w:tcMar>
            <w:vAlign w:val="center"/>
          </w:tcPr>
          <w:p w14:paraId="7D8BB347" w14:textId="77777777" w:rsidR="003E13DB" w:rsidRDefault="00C734AB">
            <w:pPr>
              <w:spacing w:before="20" w:after="20" w:line="254" w:lineRule="auto"/>
            </w:pPr>
            <w:r>
              <w:rPr>
                <w:sz w:val="16"/>
              </w:rPr>
              <w:t>GEN-003</w:t>
            </w:r>
          </w:p>
        </w:tc>
        <w:tc>
          <w:tcPr>
            <w:tcW w:w="6365" w:type="dxa"/>
            <w:shd w:val="clear" w:color="auto" w:fill="FFFFFF"/>
            <w:tcMar>
              <w:top w:w="40" w:type="dxa"/>
              <w:left w:w="80" w:type="dxa"/>
              <w:bottom w:w="40" w:type="dxa"/>
              <w:right w:w="80" w:type="dxa"/>
            </w:tcMar>
            <w:vAlign w:val="center"/>
          </w:tcPr>
          <w:p w14:paraId="7369AA05" w14:textId="77777777" w:rsidR="003E13DB" w:rsidRDefault="00C734AB">
            <w:pPr>
              <w:spacing w:before="20" w:after="20" w:line="254" w:lineRule="auto"/>
            </w:pPr>
            <w:r>
              <w:rPr>
                <w:sz w:val="16"/>
              </w:rPr>
              <w:t>The frontend is never a security boundary. Hiding a button is not authorization.</w:t>
            </w:r>
          </w:p>
        </w:tc>
        <w:tc>
          <w:tcPr>
            <w:tcW w:w="2304" w:type="dxa"/>
            <w:shd w:val="clear" w:color="auto" w:fill="FFFFFF"/>
            <w:tcMar>
              <w:top w:w="40" w:type="dxa"/>
              <w:left w:w="80" w:type="dxa"/>
              <w:bottom w:w="40" w:type="dxa"/>
              <w:right w:w="80" w:type="dxa"/>
            </w:tcMar>
            <w:vAlign w:val="center"/>
          </w:tcPr>
          <w:p w14:paraId="37AC6C24" w14:textId="77777777" w:rsidR="003E13DB" w:rsidRDefault="00C734AB">
            <w:pPr>
              <w:spacing w:before="20" w:after="20" w:line="254" w:lineRule="auto"/>
            </w:pPr>
            <w:r>
              <w:rPr>
                <w:sz w:val="16"/>
              </w:rPr>
              <w:t>§9, §31, §40</w:t>
            </w:r>
          </w:p>
        </w:tc>
      </w:tr>
      <w:tr w:rsidR="003E13DB" w14:paraId="0A7B5A1B" w14:textId="77777777">
        <w:trPr>
          <w:cantSplit/>
          <w:jc w:val="center"/>
        </w:trPr>
        <w:tc>
          <w:tcPr>
            <w:tcW w:w="979" w:type="dxa"/>
            <w:shd w:val="clear" w:color="auto" w:fill="F7FAFC"/>
            <w:tcMar>
              <w:top w:w="40" w:type="dxa"/>
              <w:left w:w="80" w:type="dxa"/>
              <w:bottom w:w="40" w:type="dxa"/>
              <w:right w:w="80" w:type="dxa"/>
            </w:tcMar>
            <w:vAlign w:val="center"/>
          </w:tcPr>
          <w:p w14:paraId="3AB16B99" w14:textId="77777777" w:rsidR="003E13DB" w:rsidRDefault="00C734AB">
            <w:pPr>
              <w:spacing w:before="20" w:after="20" w:line="254" w:lineRule="auto"/>
            </w:pPr>
            <w:r>
              <w:rPr>
                <w:sz w:val="16"/>
              </w:rPr>
              <w:t>GEN-004</w:t>
            </w:r>
          </w:p>
        </w:tc>
        <w:tc>
          <w:tcPr>
            <w:tcW w:w="6365" w:type="dxa"/>
            <w:shd w:val="clear" w:color="auto" w:fill="F7FAFC"/>
            <w:tcMar>
              <w:top w:w="40" w:type="dxa"/>
              <w:left w:w="80" w:type="dxa"/>
              <w:bottom w:w="40" w:type="dxa"/>
              <w:right w:w="80" w:type="dxa"/>
            </w:tcMar>
            <w:vAlign w:val="center"/>
          </w:tcPr>
          <w:p w14:paraId="43799C88" w14:textId="77777777" w:rsidR="003E13DB" w:rsidRDefault="00C734AB">
            <w:pPr>
              <w:spacing w:before="20" w:after="20" w:line="254" w:lineRule="auto"/>
            </w:pPr>
            <w:r>
              <w:rPr>
                <w:sz w:val="16"/>
              </w:rPr>
              <w:t>Backend authorization is authoritative and is evaluated on every protected operation.</w:t>
            </w:r>
          </w:p>
        </w:tc>
        <w:tc>
          <w:tcPr>
            <w:tcW w:w="2304" w:type="dxa"/>
            <w:shd w:val="clear" w:color="auto" w:fill="F7FAFC"/>
            <w:tcMar>
              <w:top w:w="40" w:type="dxa"/>
              <w:left w:w="80" w:type="dxa"/>
              <w:bottom w:w="40" w:type="dxa"/>
              <w:right w:w="80" w:type="dxa"/>
            </w:tcMar>
            <w:vAlign w:val="center"/>
          </w:tcPr>
          <w:p w14:paraId="2B76DFFB" w14:textId="77777777" w:rsidR="003E13DB" w:rsidRDefault="00C734AB">
            <w:pPr>
              <w:spacing w:before="20" w:after="20" w:line="254" w:lineRule="auto"/>
            </w:pPr>
            <w:r>
              <w:rPr>
                <w:sz w:val="16"/>
              </w:rPr>
              <w:t>§9</w:t>
            </w:r>
          </w:p>
        </w:tc>
      </w:tr>
      <w:tr w:rsidR="003E13DB" w14:paraId="2954F468" w14:textId="77777777">
        <w:trPr>
          <w:cantSplit/>
          <w:jc w:val="center"/>
        </w:trPr>
        <w:tc>
          <w:tcPr>
            <w:tcW w:w="979" w:type="dxa"/>
            <w:shd w:val="clear" w:color="auto" w:fill="FFFFFF"/>
            <w:tcMar>
              <w:top w:w="40" w:type="dxa"/>
              <w:left w:w="80" w:type="dxa"/>
              <w:bottom w:w="40" w:type="dxa"/>
              <w:right w:w="80" w:type="dxa"/>
            </w:tcMar>
            <w:vAlign w:val="center"/>
          </w:tcPr>
          <w:p w14:paraId="393C80F2" w14:textId="77777777" w:rsidR="003E13DB" w:rsidRDefault="00C734AB">
            <w:pPr>
              <w:spacing w:before="20" w:after="20" w:line="254" w:lineRule="auto"/>
            </w:pPr>
            <w:r>
              <w:rPr>
                <w:sz w:val="16"/>
              </w:rPr>
              <w:t>GEN-005</w:t>
            </w:r>
          </w:p>
        </w:tc>
        <w:tc>
          <w:tcPr>
            <w:tcW w:w="6365" w:type="dxa"/>
            <w:shd w:val="clear" w:color="auto" w:fill="FFFFFF"/>
            <w:tcMar>
              <w:top w:w="40" w:type="dxa"/>
              <w:left w:w="80" w:type="dxa"/>
              <w:bottom w:w="40" w:type="dxa"/>
              <w:right w:w="80" w:type="dxa"/>
            </w:tcMar>
            <w:vAlign w:val="center"/>
          </w:tcPr>
          <w:p w14:paraId="612B9429" w14:textId="77777777" w:rsidR="003E13DB" w:rsidRDefault="00C734AB">
            <w:pPr>
              <w:spacing w:before="20" w:after="20" w:line="254" w:lineRule="auto"/>
            </w:pPr>
            <w:r>
              <w:rPr>
                <w:sz w:val="16"/>
              </w:rPr>
              <w:t>No requirement, permission or business rule changes silently.</w:t>
            </w:r>
          </w:p>
        </w:tc>
        <w:tc>
          <w:tcPr>
            <w:tcW w:w="2304" w:type="dxa"/>
            <w:shd w:val="clear" w:color="auto" w:fill="FFFFFF"/>
            <w:tcMar>
              <w:top w:w="40" w:type="dxa"/>
              <w:left w:w="80" w:type="dxa"/>
              <w:bottom w:w="40" w:type="dxa"/>
              <w:right w:w="80" w:type="dxa"/>
            </w:tcMar>
            <w:vAlign w:val="center"/>
          </w:tcPr>
          <w:p w14:paraId="5FDFD756" w14:textId="77777777" w:rsidR="003E13DB" w:rsidRDefault="00C734AB">
            <w:pPr>
              <w:spacing w:before="20" w:after="20" w:line="254" w:lineRule="auto"/>
            </w:pPr>
            <w:r>
              <w:rPr>
                <w:sz w:val="16"/>
              </w:rPr>
              <w:t>§1.5</w:t>
            </w:r>
          </w:p>
        </w:tc>
      </w:tr>
      <w:tr w:rsidR="003E13DB" w14:paraId="50272C52" w14:textId="77777777">
        <w:trPr>
          <w:cantSplit/>
          <w:jc w:val="center"/>
        </w:trPr>
        <w:tc>
          <w:tcPr>
            <w:tcW w:w="979" w:type="dxa"/>
            <w:shd w:val="clear" w:color="auto" w:fill="F7FAFC"/>
            <w:tcMar>
              <w:top w:w="40" w:type="dxa"/>
              <w:left w:w="80" w:type="dxa"/>
              <w:bottom w:w="40" w:type="dxa"/>
              <w:right w:w="80" w:type="dxa"/>
            </w:tcMar>
            <w:vAlign w:val="center"/>
          </w:tcPr>
          <w:p w14:paraId="3B30FE6B" w14:textId="77777777" w:rsidR="003E13DB" w:rsidRDefault="00C734AB">
            <w:pPr>
              <w:spacing w:before="20" w:after="20" w:line="254" w:lineRule="auto"/>
            </w:pPr>
            <w:r>
              <w:rPr>
                <w:sz w:val="16"/>
              </w:rPr>
              <w:t>GEN-006</w:t>
            </w:r>
          </w:p>
        </w:tc>
        <w:tc>
          <w:tcPr>
            <w:tcW w:w="6365" w:type="dxa"/>
            <w:shd w:val="clear" w:color="auto" w:fill="F7FAFC"/>
            <w:tcMar>
              <w:top w:w="40" w:type="dxa"/>
              <w:left w:w="80" w:type="dxa"/>
              <w:bottom w:w="40" w:type="dxa"/>
              <w:right w:w="80" w:type="dxa"/>
            </w:tcMar>
            <w:vAlign w:val="center"/>
          </w:tcPr>
          <w:p w14:paraId="619D1108" w14:textId="77777777" w:rsidR="003E13DB" w:rsidRDefault="00C734AB">
            <w:pPr>
              <w:spacing w:before="20" w:after="20" w:line="254" w:lineRule="auto"/>
            </w:pPr>
            <w:r>
              <w:rPr>
                <w:sz w:val="16"/>
              </w:rPr>
              <w:t>Assistant access = Assignment + Scope + Permissions. Being an Assistant grants nothing.</w:t>
            </w:r>
          </w:p>
        </w:tc>
        <w:tc>
          <w:tcPr>
            <w:tcW w:w="2304" w:type="dxa"/>
            <w:shd w:val="clear" w:color="auto" w:fill="F7FAFC"/>
            <w:tcMar>
              <w:top w:w="40" w:type="dxa"/>
              <w:left w:w="80" w:type="dxa"/>
              <w:bottom w:w="40" w:type="dxa"/>
              <w:right w:w="80" w:type="dxa"/>
            </w:tcMar>
            <w:vAlign w:val="center"/>
          </w:tcPr>
          <w:p w14:paraId="61A348A7" w14:textId="77777777" w:rsidR="003E13DB" w:rsidRDefault="00C734AB">
            <w:pPr>
              <w:spacing w:before="20" w:after="20" w:line="254" w:lineRule="auto"/>
            </w:pPr>
            <w:r>
              <w:rPr>
                <w:sz w:val="16"/>
              </w:rPr>
              <w:t>§23</w:t>
            </w:r>
          </w:p>
        </w:tc>
      </w:tr>
      <w:tr w:rsidR="003E13DB" w14:paraId="2630B136" w14:textId="77777777">
        <w:trPr>
          <w:cantSplit/>
          <w:jc w:val="center"/>
        </w:trPr>
        <w:tc>
          <w:tcPr>
            <w:tcW w:w="979" w:type="dxa"/>
            <w:shd w:val="clear" w:color="auto" w:fill="FFFFFF"/>
            <w:tcMar>
              <w:top w:w="40" w:type="dxa"/>
              <w:left w:w="80" w:type="dxa"/>
              <w:bottom w:w="40" w:type="dxa"/>
              <w:right w:w="80" w:type="dxa"/>
            </w:tcMar>
            <w:vAlign w:val="center"/>
          </w:tcPr>
          <w:p w14:paraId="09DC3716" w14:textId="77777777" w:rsidR="003E13DB" w:rsidRDefault="00C734AB">
            <w:pPr>
              <w:spacing w:before="20" w:after="20" w:line="254" w:lineRule="auto"/>
            </w:pPr>
            <w:r>
              <w:rPr>
                <w:sz w:val="16"/>
              </w:rPr>
              <w:t>GEN-007</w:t>
            </w:r>
          </w:p>
        </w:tc>
        <w:tc>
          <w:tcPr>
            <w:tcW w:w="6365" w:type="dxa"/>
            <w:shd w:val="clear" w:color="auto" w:fill="FFFFFF"/>
            <w:tcMar>
              <w:top w:w="40" w:type="dxa"/>
              <w:left w:w="80" w:type="dxa"/>
              <w:bottom w:w="40" w:type="dxa"/>
              <w:right w:w="80" w:type="dxa"/>
            </w:tcMar>
            <w:vAlign w:val="center"/>
          </w:tcPr>
          <w:p w14:paraId="6039ECAE" w14:textId="77777777" w:rsidR="003E13DB" w:rsidRDefault="00C734AB">
            <w:pPr>
              <w:spacing w:before="20" w:after="20" w:line="254" w:lineRule="auto"/>
            </w:pPr>
            <w:r>
              <w:rPr>
                <w:sz w:val="16"/>
              </w:rPr>
              <w:t>Parent access is based on a verified Parent↔Student relationship, never on knowing an ID.</w:t>
            </w:r>
          </w:p>
        </w:tc>
        <w:tc>
          <w:tcPr>
            <w:tcW w:w="2304" w:type="dxa"/>
            <w:shd w:val="clear" w:color="auto" w:fill="FFFFFF"/>
            <w:tcMar>
              <w:top w:w="40" w:type="dxa"/>
              <w:left w:w="80" w:type="dxa"/>
              <w:bottom w:w="40" w:type="dxa"/>
              <w:right w:w="80" w:type="dxa"/>
            </w:tcMar>
            <w:vAlign w:val="center"/>
          </w:tcPr>
          <w:p w14:paraId="2939B710" w14:textId="77777777" w:rsidR="003E13DB" w:rsidRDefault="00C734AB">
            <w:pPr>
              <w:spacing w:before="20" w:after="20" w:line="254" w:lineRule="auto"/>
            </w:pPr>
            <w:r>
              <w:rPr>
                <w:sz w:val="16"/>
              </w:rPr>
              <w:t>§24</w:t>
            </w:r>
          </w:p>
        </w:tc>
      </w:tr>
      <w:tr w:rsidR="003E13DB" w14:paraId="766BE18B" w14:textId="77777777">
        <w:trPr>
          <w:cantSplit/>
          <w:jc w:val="center"/>
        </w:trPr>
        <w:tc>
          <w:tcPr>
            <w:tcW w:w="979" w:type="dxa"/>
            <w:shd w:val="clear" w:color="auto" w:fill="F7FAFC"/>
            <w:tcMar>
              <w:top w:w="40" w:type="dxa"/>
              <w:left w:w="80" w:type="dxa"/>
              <w:bottom w:w="40" w:type="dxa"/>
              <w:right w:w="80" w:type="dxa"/>
            </w:tcMar>
            <w:vAlign w:val="center"/>
          </w:tcPr>
          <w:p w14:paraId="350B3AA3" w14:textId="77777777" w:rsidR="003E13DB" w:rsidRDefault="00C734AB">
            <w:pPr>
              <w:spacing w:before="20" w:after="20" w:line="254" w:lineRule="auto"/>
            </w:pPr>
            <w:r>
              <w:rPr>
                <w:sz w:val="16"/>
              </w:rPr>
              <w:t>GEN-008</w:t>
            </w:r>
          </w:p>
        </w:tc>
        <w:tc>
          <w:tcPr>
            <w:tcW w:w="6365" w:type="dxa"/>
            <w:shd w:val="clear" w:color="auto" w:fill="F7FAFC"/>
            <w:tcMar>
              <w:top w:w="40" w:type="dxa"/>
              <w:left w:w="80" w:type="dxa"/>
              <w:bottom w:w="40" w:type="dxa"/>
              <w:right w:w="80" w:type="dxa"/>
            </w:tcMar>
            <w:vAlign w:val="center"/>
          </w:tcPr>
          <w:p w14:paraId="0AD546C6" w14:textId="77777777" w:rsidR="003E13DB" w:rsidRDefault="00C734AB">
            <w:pPr>
              <w:spacing w:before="20" w:after="20" w:line="254" w:lineRule="auto"/>
            </w:pPr>
            <w:r>
              <w:rPr>
                <w:sz w:val="16"/>
              </w:rPr>
              <w:t>Classroom = student cohort/category. Group = subdivision of exactly one Classroom.</w:t>
            </w:r>
          </w:p>
        </w:tc>
        <w:tc>
          <w:tcPr>
            <w:tcW w:w="2304" w:type="dxa"/>
            <w:shd w:val="clear" w:color="auto" w:fill="F7FAFC"/>
            <w:tcMar>
              <w:top w:w="40" w:type="dxa"/>
              <w:left w:w="80" w:type="dxa"/>
              <w:bottom w:w="40" w:type="dxa"/>
              <w:right w:w="80" w:type="dxa"/>
            </w:tcMar>
            <w:vAlign w:val="center"/>
          </w:tcPr>
          <w:p w14:paraId="3308DF50" w14:textId="77777777" w:rsidR="003E13DB" w:rsidRDefault="00C734AB">
            <w:pPr>
              <w:spacing w:before="20" w:after="20" w:line="254" w:lineRule="auto"/>
            </w:pPr>
            <w:r>
              <w:rPr>
                <w:sz w:val="16"/>
              </w:rPr>
              <w:t>§12</w:t>
            </w:r>
          </w:p>
        </w:tc>
      </w:tr>
      <w:tr w:rsidR="003E13DB" w14:paraId="2F82F514" w14:textId="77777777">
        <w:trPr>
          <w:cantSplit/>
          <w:jc w:val="center"/>
        </w:trPr>
        <w:tc>
          <w:tcPr>
            <w:tcW w:w="979" w:type="dxa"/>
            <w:shd w:val="clear" w:color="auto" w:fill="FFFFFF"/>
            <w:tcMar>
              <w:top w:w="40" w:type="dxa"/>
              <w:left w:w="80" w:type="dxa"/>
              <w:bottom w:w="40" w:type="dxa"/>
              <w:right w:w="80" w:type="dxa"/>
            </w:tcMar>
            <w:vAlign w:val="center"/>
          </w:tcPr>
          <w:p w14:paraId="23B87767" w14:textId="77777777" w:rsidR="003E13DB" w:rsidRDefault="00C734AB">
            <w:pPr>
              <w:spacing w:before="20" w:after="20" w:line="254" w:lineRule="auto"/>
            </w:pPr>
            <w:r>
              <w:rPr>
                <w:sz w:val="16"/>
              </w:rPr>
              <w:t>GEN-009</w:t>
            </w:r>
          </w:p>
        </w:tc>
        <w:tc>
          <w:tcPr>
            <w:tcW w:w="6365" w:type="dxa"/>
            <w:shd w:val="clear" w:color="auto" w:fill="FFFFFF"/>
            <w:tcMar>
              <w:top w:w="40" w:type="dxa"/>
              <w:left w:w="80" w:type="dxa"/>
              <w:bottom w:w="40" w:type="dxa"/>
              <w:right w:w="80" w:type="dxa"/>
            </w:tcMar>
            <w:vAlign w:val="center"/>
          </w:tcPr>
          <w:p w14:paraId="76C95F17" w14:textId="77777777" w:rsidR="003E13DB" w:rsidRDefault="00C734AB">
            <w:pPr>
              <w:spacing w:before="20" w:after="20" w:line="254" w:lineRule="auto"/>
            </w:pPr>
            <w:r>
              <w:rPr>
                <w:sz w:val="16"/>
              </w:rPr>
              <w:t>Topic = what is taught.</w:t>
            </w:r>
          </w:p>
        </w:tc>
        <w:tc>
          <w:tcPr>
            <w:tcW w:w="2304" w:type="dxa"/>
            <w:shd w:val="clear" w:color="auto" w:fill="FFFFFF"/>
            <w:tcMar>
              <w:top w:w="40" w:type="dxa"/>
              <w:left w:w="80" w:type="dxa"/>
              <w:bottom w:w="40" w:type="dxa"/>
              <w:right w:w="80" w:type="dxa"/>
            </w:tcMar>
            <w:vAlign w:val="center"/>
          </w:tcPr>
          <w:p w14:paraId="2651E9CC" w14:textId="77777777" w:rsidR="003E13DB" w:rsidRDefault="00C734AB">
            <w:pPr>
              <w:spacing w:before="20" w:after="20" w:line="254" w:lineRule="auto"/>
            </w:pPr>
            <w:r>
              <w:rPr>
                <w:sz w:val="16"/>
              </w:rPr>
              <w:t>§13</w:t>
            </w:r>
          </w:p>
        </w:tc>
      </w:tr>
      <w:tr w:rsidR="003E13DB" w14:paraId="644DF4D1" w14:textId="77777777">
        <w:trPr>
          <w:cantSplit/>
          <w:jc w:val="center"/>
        </w:trPr>
        <w:tc>
          <w:tcPr>
            <w:tcW w:w="979" w:type="dxa"/>
            <w:shd w:val="clear" w:color="auto" w:fill="F7FAFC"/>
            <w:tcMar>
              <w:top w:w="40" w:type="dxa"/>
              <w:left w:w="80" w:type="dxa"/>
              <w:bottom w:w="40" w:type="dxa"/>
              <w:right w:w="80" w:type="dxa"/>
            </w:tcMar>
            <w:vAlign w:val="center"/>
          </w:tcPr>
          <w:p w14:paraId="4E00BC0F" w14:textId="77777777" w:rsidR="003E13DB" w:rsidRDefault="00C734AB">
            <w:pPr>
              <w:spacing w:before="20" w:after="20" w:line="254" w:lineRule="auto"/>
            </w:pPr>
            <w:r>
              <w:rPr>
                <w:sz w:val="16"/>
              </w:rPr>
              <w:t>GEN-010</w:t>
            </w:r>
          </w:p>
        </w:tc>
        <w:tc>
          <w:tcPr>
            <w:tcW w:w="6365" w:type="dxa"/>
            <w:shd w:val="clear" w:color="auto" w:fill="F7FAFC"/>
            <w:tcMar>
              <w:top w:w="40" w:type="dxa"/>
              <w:left w:w="80" w:type="dxa"/>
              <w:bottom w:w="40" w:type="dxa"/>
              <w:right w:w="80" w:type="dxa"/>
            </w:tcMar>
            <w:vAlign w:val="center"/>
          </w:tcPr>
          <w:p w14:paraId="0D3B6358" w14:textId="77777777" w:rsidR="003E13DB" w:rsidRDefault="00C734AB">
            <w:pPr>
              <w:spacing w:before="20" w:after="20" w:line="254" w:lineRule="auto"/>
            </w:pPr>
            <w:r>
              <w:rPr>
                <w:sz w:val="16"/>
              </w:rPr>
              <w:t>Teaching Session = when teaching happens.</w:t>
            </w:r>
          </w:p>
        </w:tc>
        <w:tc>
          <w:tcPr>
            <w:tcW w:w="2304" w:type="dxa"/>
            <w:shd w:val="clear" w:color="auto" w:fill="F7FAFC"/>
            <w:tcMar>
              <w:top w:w="40" w:type="dxa"/>
              <w:left w:w="80" w:type="dxa"/>
              <w:bottom w:w="40" w:type="dxa"/>
              <w:right w:w="80" w:type="dxa"/>
            </w:tcMar>
            <w:vAlign w:val="center"/>
          </w:tcPr>
          <w:p w14:paraId="3A5EDCEB" w14:textId="77777777" w:rsidR="003E13DB" w:rsidRDefault="00C734AB">
            <w:pPr>
              <w:spacing w:before="20" w:after="20" w:line="254" w:lineRule="auto"/>
            </w:pPr>
            <w:r>
              <w:rPr>
                <w:sz w:val="16"/>
              </w:rPr>
              <w:t>§14</w:t>
            </w:r>
          </w:p>
        </w:tc>
      </w:tr>
      <w:tr w:rsidR="003E13DB" w14:paraId="50428875" w14:textId="77777777">
        <w:trPr>
          <w:cantSplit/>
          <w:jc w:val="center"/>
        </w:trPr>
        <w:tc>
          <w:tcPr>
            <w:tcW w:w="979" w:type="dxa"/>
            <w:shd w:val="clear" w:color="auto" w:fill="FFFFFF"/>
            <w:tcMar>
              <w:top w:w="40" w:type="dxa"/>
              <w:left w:w="80" w:type="dxa"/>
              <w:bottom w:w="40" w:type="dxa"/>
              <w:right w:w="80" w:type="dxa"/>
            </w:tcMar>
            <w:vAlign w:val="center"/>
          </w:tcPr>
          <w:p w14:paraId="1DB5E0C7" w14:textId="77777777" w:rsidR="003E13DB" w:rsidRDefault="00C734AB">
            <w:pPr>
              <w:spacing w:before="20" w:after="20" w:line="254" w:lineRule="auto"/>
            </w:pPr>
            <w:r>
              <w:rPr>
                <w:sz w:val="16"/>
              </w:rPr>
              <w:t>GEN-011</w:t>
            </w:r>
          </w:p>
        </w:tc>
        <w:tc>
          <w:tcPr>
            <w:tcW w:w="6365" w:type="dxa"/>
            <w:shd w:val="clear" w:color="auto" w:fill="FFFFFF"/>
            <w:tcMar>
              <w:top w:w="40" w:type="dxa"/>
              <w:left w:w="80" w:type="dxa"/>
              <w:bottom w:w="40" w:type="dxa"/>
              <w:right w:w="80" w:type="dxa"/>
            </w:tcMar>
            <w:vAlign w:val="center"/>
          </w:tcPr>
          <w:p w14:paraId="657CE684" w14:textId="77777777" w:rsidR="003E13DB" w:rsidRDefault="00C734AB">
            <w:pPr>
              <w:spacing w:before="20" w:after="20" w:line="254" w:lineRule="auto"/>
            </w:pPr>
            <w:r>
              <w:rPr>
                <w:sz w:val="16"/>
              </w:rPr>
              <w:t>Activity = what the student does.</w:t>
            </w:r>
          </w:p>
        </w:tc>
        <w:tc>
          <w:tcPr>
            <w:tcW w:w="2304" w:type="dxa"/>
            <w:shd w:val="clear" w:color="auto" w:fill="FFFFFF"/>
            <w:tcMar>
              <w:top w:w="40" w:type="dxa"/>
              <w:left w:w="80" w:type="dxa"/>
              <w:bottom w:w="40" w:type="dxa"/>
              <w:right w:w="80" w:type="dxa"/>
            </w:tcMar>
            <w:vAlign w:val="center"/>
          </w:tcPr>
          <w:p w14:paraId="03A446F3" w14:textId="77777777" w:rsidR="003E13DB" w:rsidRDefault="00C734AB">
            <w:pPr>
              <w:spacing w:before="20" w:after="20" w:line="254" w:lineRule="auto"/>
            </w:pPr>
            <w:r>
              <w:rPr>
                <w:sz w:val="16"/>
              </w:rPr>
              <w:t>§15</w:t>
            </w:r>
          </w:p>
        </w:tc>
      </w:tr>
      <w:tr w:rsidR="003E13DB" w14:paraId="39DE0A07" w14:textId="77777777">
        <w:trPr>
          <w:cantSplit/>
          <w:jc w:val="center"/>
        </w:trPr>
        <w:tc>
          <w:tcPr>
            <w:tcW w:w="979" w:type="dxa"/>
            <w:shd w:val="clear" w:color="auto" w:fill="F7FAFC"/>
            <w:tcMar>
              <w:top w:w="40" w:type="dxa"/>
              <w:left w:w="80" w:type="dxa"/>
              <w:bottom w:w="40" w:type="dxa"/>
              <w:right w:w="80" w:type="dxa"/>
            </w:tcMar>
            <w:vAlign w:val="center"/>
          </w:tcPr>
          <w:p w14:paraId="2379C27A" w14:textId="77777777" w:rsidR="003E13DB" w:rsidRDefault="00C734AB">
            <w:pPr>
              <w:spacing w:before="20" w:after="20" w:line="254" w:lineRule="auto"/>
            </w:pPr>
            <w:r>
              <w:rPr>
                <w:sz w:val="16"/>
              </w:rPr>
              <w:t>GEN-012</w:t>
            </w:r>
          </w:p>
        </w:tc>
        <w:tc>
          <w:tcPr>
            <w:tcW w:w="6365" w:type="dxa"/>
            <w:shd w:val="clear" w:color="auto" w:fill="F7FAFC"/>
            <w:tcMar>
              <w:top w:w="40" w:type="dxa"/>
              <w:left w:w="80" w:type="dxa"/>
              <w:bottom w:w="40" w:type="dxa"/>
              <w:right w:w="80" w:type="dxa"/>
            </w:tcMar>
            <w:vAlign w:val="center"/>
          </w:tcPr>
          <w:p w14:paraId="11269139" w14:textId="77777777" w:rsidR="003E13DB" w:rsidRDefault="00C734AB">
            <w:pPr>
              <w:spacing w:before="20" w:after="20" w:line="254" w:lineRule="auto"/>
            </w:pPr>
            <w:r>
              <w:rPr>
                <w:sz w:val="16"/>
              </w:rPr>
              <w:t>The Question Bank stores the question; the Activity stores the use of the question; the Submission stores the student's response.</w:t>
            </w:r>
          </w:p>
        </w:tc>
        <w:tc>
          <w:tcPr>
            <w:tcW w:w="2304" w:type="dxa"/>
            <w:shd w:val="clear" w:color="auto" w:fill="F7FAFC"/>
            <w:tcMar>
              <w:top w:w="40" w:type="dxa"/>
              <w:left w:w="80" w:type="dxa"/>
              <w:bottom w:w="40" w:type="dxa"/>
              <w:right w:w="80" w:type="dxa"/>
            </w:tcMar>
            <w:vAlign w:val="center"/>
          </w:tcPr>
          <w:p w14:paraId="0F9DF574" w14:textId="77777777" w:rsidR="003E13DB" w:rsidRDefault="00C734AB">
            <w:pPr>
              <w:spacing w:before="20" w:after="20" w:line="254" w:lineRule="auto"/>
            </w:pPr>
            <w:r>
              <w:rPr>
                <w:sz w:val="16"/>
              </w:rPr>
              <w:t>§16</w:t>
            </w:r>
          </w:p>
        </w:tc>
      </w:tr>
      <w:tr w:rsidR="003E13DB" w14:paraId="52F101B3" w14:textId="77777777">
        <w:trPr>
          <w:cantSplit/>
          <w:jc w:val="center"/>
        </w:trPr>
        <w:tc>
          <w:tcPr>
            <w:tcW w:w="979" w:type="dxa"/>
            <w:shd w:val="clear" w:color="auto" w:fill="FFFFFF"/>
            <w:tcMar>
              <w:top w:w="40" w:type="dxa"/>
              <w:left w:w="80" w:type="dxa"/>
              <w:bottom w:w="40" w:type="dxa"/>
              <w:right w:w="80" w:type="dxa"/>
            </w:tcMar>
            <w:vAlign w:val="center"/>
          </w:tcPr>
          <w:p w14:paraId="163392CD" w14:textId="77777777" w:rsidR="003E13DB" w:rsidRDefault="00C734AB">
            <w:pPr>
              <w:spacing w:before="20" w:after="20" w:line="254" w:lineRule="auto"/>
            </w:pPr>
            <w:r>
              <w:rPr>
                <w:sz w:val="16"/>
              </w:rPr>
              <w:t>GEN-013</w:t>
            </w:r>
          </w:p>
        </w:tc>
        <w:tc>
          <w:tcPr>
            <w:tcW w:w="6365" w:type="dxa"/>
            <w:shd w:val="clear" w:color="auto" w:fill="FFFFFF"/>
            <w:tcMar>
              <w:top w:w="40" w:type="dxa"/>
              <w:left w:w="80" w:type="dxa"/>
              <w:bottom w:w="40" w:type="dxa"/>
              <w:right w:w="80" w:type="dxa"/>
            </w:tcMar>
            <w:vAlign w:val="center"/>
          </w:tcPr>
          <w:p w14:paraId="5393774C" w14:textId="77777777" w:rsidR="003E13DB" w:rsidRDefault="00C734AB">
            <w:pPr>
              <w:spacing w:before="20" w:after="20" w:line="254" w:lineRule="auto"/>
            </w:pPr>
            <w:r>
              <w:rPr>
                <w:sz w:val="16"/>
              </w:rPr>
              <w:t>Storage stores physical objects; references connect them to educational entities.</w:t>
            </w:r>
          </w:p>
        </w:tc>
        <w:tc>
          <w:tcPr>
            <w:tcW w:w="2304" w:type="dxa"/>
            <w:shd w:val="clear" w:color="auto" w:fill="FFFFFF"/>
            <w:tcMar>
              <w:top w:w="40" w:type="dxa"/>
              <w:left w:w="80" w:type="dxa"/>
              <w:bottom w:w="40" w:type="dxa"/>
              <w:right w:w="80" w:type="dxa"/>
            </w:tcMar>
            <w:vAlign w:val="center"/>
          </w:tcPr>
          <w:p w14:paraId="5B547A9F" w14:textId="77777777" w:rsidR="003E13DB" w:rsidRDefault="00C734AB">
            <w:pPr>
              <w:spacing w:before="20" w:after="20" w:line="254" w:lineRule="auto"/>
            </w:pPr>
            <w:r>
              <w:rPr>
                <w:sz w:val="16"/>
              </w:rPr>
              <w:t>§17</w:t>
            </w:r>
          </w:p>
        </w:tc>
      </w:tr>
      <w:tr w:rsidR="003E13DB" w14:paraId="37C396C3" w14:textId="77777777">
        <w:trPr>
          <w:cantSplit/>
          <w:jc w:val="center"/>
        </w:trPr>
        <w:tc>
          <w:tcPr>
            <w:tcW w:w="979" w:type="dxa"/>
            <w:shd w:val="clear" w:color="auto" w:fill="F7FAFC"/>
            <w:tcMar>
              <w:top w:w="40" w:type="dxa"/>
              <w:left w:w="80" w:type="dxa"/>
              <w:bottom w:w="40" w:type="dxa"/>
              <w:right w:w="80" w:type="dxa"/>
            </w:tcMar>
            <w:vAlign w:val="center"/>
          </w:tcPr>
          <w:p w14:paraId="02DB0500" w14:textId="77777777" w:rsidR="003E13DB" w:rsidRDefault="00C734AB">
            <w:pPr>
              <w:spacing w:before="20" w:after="20" w:line="254" w:lineRule="auto"/>
            </w:pPr>
            <w:r>
              <w:rPr>
                <w:sz w:val="16"/>
              </w:rPr>
              <w:t>GEN-014</w:t>
            </w:r>
          </w:p>
        </w:tc>
        <w:tc>
          <w:tcPr>
            <w:tcW w:w="6365" w:type="dxa"/>
            <w:shd w:val="clear" w:color="auto" w:fill="F7FAFC"/>
            <w:tcMar>
              <w:top w:w="40" w:type="dxa"/>
              <w:left w:w="80" w:type="dxa"/>
              <w:bottom w:w="40" w:type="dxa"/>
              <w:right w:w="80" w:type="dxa"/>
            </w:tcMar>
            <w:vAlign w:val="center"/>
          </w:tcPr>
          <w:p w14:paraId="275B83BA" w14:textId="77777777" w:rsidR="003E13DB" w:rsidRDefault="00C734AB">
            <w:pPr>
              <w:spacing w:before="20" w:after="20" w:line="254" w:lineRule="auto"/>
            </w:pPr>
            <w:r>
              <w:rPr>
                <w:sz w:val="16"/>
              </w:rPr>
              <w:t>Upload once → store once → reference everywhere → version when changed.</w:t>
            </w:r>
          </w:p>
        </w:tc>
        <w:tc>
          <w:tcPr>
            <w:tcW w:w="2304" w:type="dxa"/>
            <w:shd w:val="clear" w:color="auto" w:fill="F7FAFC"/>
            <w:tcMar>
              <w:top w:w="40" w:type="dxa"/>
              <w:left w:w="80" w:type="dxa"/>
              <w:bottom w:w="40" w:type="dxa"/>
              <w:right w:w="80" w:type="dxa"/>
            </w:tcMar>
            <w:vAlign w:val="center"/>
          </w:tcPr>
          <w:p w14:paraId="7CD94F49" w14:textId="77777777" w:rsidR="003E13DB" w:rsidRDefault="00C734AB">
            <w:pPr>
              <w:spacing w:before="20" w:after="20" w:line="254" w:lineRule="auto"/>
            </w:pPr>
            <w:r>
              <w:rPr>
                <w:sz w:val="16"/>
              </w:rPr>
              <w:t>§17</w:t>
            </w:r>
          </w:p>
        </w:tc>
      </w:tr>
      <w:tr w:rsidR="003E13DB" w14:paraId="15737D4E" w14:textId="77777777">
        <w:trPr>
          <w:cantSplit/>
          <w:jc w:val="center"/>
        </w:trPr>
        <w:tc>
          <w:tcPr>
            <w:tcW w:w="979" w:type="dxa"/>
            <w:shd w:val="clear" w:color="auto" w:fill="FFFFFF"/>
            <w:tcMar>
              <w:top w:w="40" w:type="dxa"/>
              <w:left w:w="80" w:type="dxa"/>
              <w:bottom w:w="40" w:type="dxa"/>
              <w:right w:w="80" w:type="dxa"/>
            </w:tcMar>
            <w:vAlign w:val="center"/>
          </w:tcPr>
          <w:p w14:paraId="657B7866" w14:textId="77777777" w:rsidR="003E13DB" w:rsidRDefault="00C734AB">
            <w:pPr>
              <w:spacing w:before="20" w:after="20" w:line="254" w:lineRule="auto"/>
            </w:pPr>
            <w:r>
              <w:rPr>
                <w:sz w:val="16"/>
              </w:rPr>
              <w:t>GEN-015</w:t>
            </w:r>
          </w:p>
        </w:tc>
        <w:tc>
          <w:tcPr>
            <w:tcW w:w="6365" w:type="dxa"/>
            <w:shd w:val="clear" w:color="auto" w:fill="FFFFFF"/>
            <w:tcMar>
              <w:top w:w="40" w:type="dxa"/>
              <w:left w:w="80" w:type="dxa"/>
              <w:bottom w:w="40" w:type="dxa"/>
              <w:right w:w="80" w:type="dxa"/>
            </w:tcMar>
            <w:vAlign w:val="center"/>
          </w:tcPr>
          <w:p w14:paraId="4CC6DEC9" w14:textId="77777777" w:rsidR="003E13DB" w:rsidRDefault="00C734AB">
            <w:pPr>
              <w:spacing w:before="20" w:after="20" w:line="254" w:lineRule="auto"/>
            </w:pPr>
            <w:r>
              <w:rPr>
                <w:sz w:val="16"/>
              </w:rPr>
              <w:t>Published content is version-stable: it never changes underneath a student.</w:t>
            </w:r>
          </w:p>
        </w:tc>
        <w:tc>
          <w:tcPr>
            <w:tcW w:w="2304" w:type="dxa"/>
            <w:shd w:val="clear" w:color="auto" w:fill="FFFFFF"/>
            <w:tcMar>
              <w:top w:w="40" w:type="dxa"/>
              <w:left w:w="80" w:type="dxa"/>
              <w:bottom w:w="40" w:type="dxa"/>
              <w:right w:w="80" w:type="dxa"/>
            </w:tcMar>
            <w:vAlign w:val="center"/>
          </w:tcPr>
          <w:p w14:paraId="045D96EC" w14:textId="77777777" w:rsidR="003E13DB" w:rsidRDefault="00C734AB">
            <w:pPr>
              <w:spacing w:before="20" w:after="20" w:line="254" w:lineRule="auto"/>
            </w:pPr>
            <w:r>
              <w:rPr>
                <w:sz w:val="16"/>
              </w:rPr>
              <w:t>§16.5, §17.5, §18.3</w:t>
            </w:r>
          </w:p>
        </w:tc>
      </w:tr>
      <w:tr w:rsidR="003E13DB" w14:paraId="03E1E2AC" w14:textId="77777777">
        <w:trPr>
          <w:cantSplit/>
          <w:jc w:val="center"/>
        </w:trPr>
        <w:tc>
          <w:tcPr>
            <w:tcW w:w="979" w:type="dxa"/>
            <w:shd w:val="clear" w:color="auto" w:fill="F7FAFC"/>
            <w:tcMar>
              <w:top w:w="40" w:type="dxa"/>
              <w:left w:w="80" w:type="dxa"/>
              <w:bottom w:w="40" w:type="dxa"/>
              <w:right w:w="80" w:type="dxa"/>
            </w:tcMar>
            <w:vAlign w:val="center"/>
          </w:tcPr>
          <w:p w14:paraId="0A9ADB34" w14:textId="77777777" w:rsidR="003E13DB" w:rsidRDefault="00C734AB">
            <w:pPr>
              <w:spacing w:before="20" w:after="20" w:line="254" w:lineRule="auto"/>
            </w:pPr>
            <w:r>
              <w:rPr>
                <w:sz w:val="16"/>
              </w:rPr>
              <w:t>GEN-016</w:t>
            </w:r>
          </w:p>
        </w:tc>
        <w:tc>
          <w:tcPr>
            <w:tcW w:w="6365" w:type="dxa"/>
            <w:shd w:val="clear" w:color="auto" w:fill="F7FAFC"/>
            <w:tcMar>
              <w:top w:w="40" w:type="dxa"/>
              <w:left w:w="80" w:type="dxa"/>
              <w:bottom w:w="40" w:type="dxa"/>
              <w:right w:w="80" w:type="dxa"/>
            </w:tcMar>
            <w:vAlign w:val="center"/>
          </w:tcPr>
          <w:p w14:paraId="71D80067" w14:textId="77777777" w:rsidR="003E13DB" w:rsidRDefault="00C734AB">
            <w:pPr>
              <w:spacing w:before="20" w:after="20" w:line="254" w:lineRule="auto"/>
            </w:pPr>
            <w:r>
              <w:rPr>
                <w:sz w:val="16"/>
              </w:rPr>
              <w:t>Access to a course ≠ access to the original course files.</w:t>
            </w:r>
          </w:p>
        </w:tc>
        <w:tc>
          <w:tcPr>
            <w:tcW w:w="2304" w:type="dxa"/>
            <w:shd w:val="clear" w:color="auto" w:fill="F7FAFC"/>
            <w:tcMar>
              <w:top w:w="40" w:type="dxa"/>
              <w:left w:w="80" w:type="dxa"/>
              <w:bottom w:w="40" w:type="dxa"/>
              <w:right w:w="80" w:type="dxa"/>
            </w:tcMar>
            <w:vAlign w:val="center"/>
          </w:tcPr>
          <w:p w14:paraId="06945733" w14:textId="77777777" w:rsidR="003E13DB" w:rsidRDefault="00C734AB">
            <w:pPr>
              <w:spacing w:before="20" w:after="20" w:line="254" w:lineRule="auto"/>
            </w:pPr>
            <w:r>
              <w:rPr>
                <w:sz w:val="16"/>
              </w:rPr>
              <w:t>§19</w:t>
            </w:r>
          </w:p>
        </w:tc>
      </w:tr>
      <w:tr w:rsidR="003E13DB" w14:paraId="0839B314" w14:textId="77777777">
        <w:trPr>
          <w:cantSplit/>
          <w:jc w:val="center"/>
        </w:trPr>
        <w:tc>
          <w:tcPr>
            <w:tcW w:w="979" w:type="dxa"/>
            <w:shd w:val="clear" w:color="auto" w:fill="FFFFFF"/>
            <w:tcMar>
              <w:top w:w="40" w:type="dxa"/>
              <w:left w:w="80" w:type="dxa"/>
              <w:bottom w:w="40" w:type="dxa"/>
              <w:right w:w="80" w:type="dxa"/>
            </w:tcMar>
            <w:vAlign w:val="center"/>
          </w:tcPr>
          <w:p w14:paraId="0BC19B3B" w14:textId="77777777" w:rsidR="003E13DB" w:rsidRDefault="00C734AB">
            <w:pPr>
              <w:spacing w:before="20" w:after="20" w:line="254" w:lineRule="auto"/>
            </w:pPr>
            <w:r>
              <w:rPr>
                <w:sz w:val="16"/>
              </w:rPr>
              <w:t>GEN-017</w:t>
            </w:r>
          </w:p>
        </w:tc>
        <w:tc>
          <w:tcPr>
            <w:tcW w:w="6365" w:type="dxa"/>
            <w:shd w:val="clear" w:color="auto" w:fill="FFFFFF"/>
            <w:tcMar>
              <w:top w:w="40" w:type="dxa"/>
              <w:left w:w="80" w:type="dxa"/>
              <w:bottom w:w="40" w:type="dxa"/>
              <w:right w:w="80" w:type="dxa"/>
            </w:tcMar>
            <w:vAlign w:val="center"/>
          </w:tcPr>
          <w:p w14:paraId="1D6CE97F" w14:textId="77777777" w:rsidR="003E13DB" w:rsidRDefault="00C734AB">
            <w:pPr>
              <w:spacing w:before="20" w:after="20" w:line="254" w:lineRule="auto"/>
            </w:pPr>
            <w:r>
              <w:rPr>
                <w:sz w:val="16"/>
              </w:rPr>
              <w:t>Protected content is delivered through controlled, short-lived, revocable access.</w:t>
            </w:r>
          </w:p>
        </w:tc>
        <w:tc>
          <w:tcPr>
            <w:tcW w:w="2304" w:type="dxa"/>
            <w:shd w:val="clear" w:color="auto" w:fill="FFFFFF"/>
            <w:tcMar>
              <w:top w:w="40" w:type="dxa"/>
              <w:left w:w="80" w:type="dxa"/>
              <w:bottom w:w="40" w:type="dxa"/>
              <w:right w:w="80" w:type="dxa"/>
            </w:tcMar>
            <w:vAlign w:val="center"/>
          </w:tcPr>
          <w:p w14:paraId="7646766A" w14:textId="77777777" w:rsidR="003E13DB" w:rsidRDefault="00C734AB">
            <w:pPr>
              <w:spacing w:before="20" w:after="20" w:line="254" w:lineRule="auto"/>
            </w:pPr>
            <w:r>
              <w:rPr>
                <w:sz w:val="16"/>
              </w:rPr>
              <w:t>§19</w:t>
            </w:r>
          </w:p>
        </w:tc>
      </w:tr>
      <w:tr w:rsidR="003E13DB" w14:paraId="62B71054" w14:textId="77777777">
        <w:trPr>
          <w:cantSplit/>
          <w:jc w:val="center"/>
        </w:trPr>
        <w:tc>
          <w:tcPr>
            <w:tcW w:w="979" w:type="dxa"/>
            <w:shd w:val="clear" w:color="auto" w:fill="F7FAFC"/>
            <w:tcMar>
              <w:top w:w="40" w:type="dxa"/>
              <w:left w:w="80" w:type="dxa"/>
              <w:bottom w:w="40" w:type="dxa"/>
              <w:right w:w="80" w:type="dxa"/>
            </w:tcMar>
            <w:vAlign w:val="center"/>
          </w:tcPr>
          <w:p w14:paraId="2897AF67" w14:textId="77777777" w:rsidR="003E13DB" w:rsidRDefault="00C734AB">
            <w:pPr>
              <w:spacing w:before="20" w:after="20" w:line="254" w:lineRule="auto"/>
            </w:pPr>
            <w:r>
              <w:rPr>
                <w:sz w:val="16"/>
              </w:rPr>
              <w:t>GEN-018</w:t>
            </w:r>
          </w:p>
        </w:tc>
        <w:tc>
          <w:tcPr>
            <w:tcW w:w="6365" w:type="dxa"/>
            <w:shd w:val="clear" w:color="auto" w:fill="F7FAFC"/>
            <w:tcMar>
              <w:top w:w="40" w:type="dxa"/>
              <w:left w:w="80" w:type="dxa"/>
              <w:bottom w:w="40" w:type="dxa"/>
              <w:right w:w="80" w:type="dxa"/>
            </w:tcMar>
            <w:vAlign w:val="center"/>
          </w:tcPr>
          <w:p w14:paraId="5E30D18A" w14:textId="77777777" w:rsidR="003E13DB" w:rsidRDefault="00C734AB">
            <w:pPr>
              <w:spacing w:before="20" w:after="20" w:line="254" w:lineRule="auto"/>
            </w:pPr>
            <w:r>
              <w:rPr>
                <w:sz w:val="16"/>
              </w:rPr>
              <w:t>Security-sensitive actions are auditable and attributable.</w:t>
            </w:r>
          </w:p>
        </w:tc>
        <w:tc>
          <w:tcPr>
            <w:tcW w:w="2304" w:type="dxa"/>
            <w:shd w:val="clear" w:color="auto" w:fill="F7FAFC"/>
            <w:tcMar>
              <w:top w:w="40" w:type="dxa"/>
              <w:left w:w="80" w:type="dxa"/>
              <w:bottom w:w="40" w:type="dxa"/>
              <w:right w:w="80" w:type="dxa"/>
            </w:tcMar>
            <w:vAlign w:val="center"/>
          </w:tcPr>
          <w:p w14:paraId="11E39425" w14:textId="77777777" w:rsidR="003E13DB" w:rsidRDefault="00C734AB">
            <w:pPr>
              <w:spacing w:before="20" w:after="20" w:line="254" w:lineRule="auto"/>
            </w:pPr>
            <w:r>
              <w:rPr>
                <w:sz w:val="16"/>
              </w:rPr>
              <w:t>§33</w:t>
            </w:r>
          </w:p>
        </w:tc>
      </w:tr>
      <w:tr w:rsidR="003E13DB" w14:paraId="5740D49A" w14:textId="77777777">
        <w:trPr>
          <w:cantSplit/>
          <w:jc w:val="center"/>
        </w:trPr>
        <w:tc>
          <w:tcPr>
            <w:tcW w:w="979" w:type="dxa"/>
            <w:shd w:val="clear" w:color="auto" w:fill="FFFFFF"/>
            <w:tcMar>
              <w:top w:w="40" w:type="dxa"/>
              <w:left w:w="80" w:type="dxa"/>
              <w:bottom w:w="40" w:type="dxa"/>
              <w:right w:w="80" w:type="dxa"/>
            </w:tcMar>
            <w:vAlign w:val="center"/>
          </w:tcPr>
          <w:p w14:paraId="23FA4BE5" w14:textId="77777777" w:rsidR="003E13DB" w:rsidRDefault="00C734AB">
            <w:pPr>
              <w:spacing w:before="20" w:after="20" w:line="254" w:lineRule="auto"/>
            </w:pPr>
            <w:r>
              <w:rPr>
                <w:sz w:val="16"/>
              </w:rPr>
              <w:t>GEN-019</w:t>
            </w:r>
          </w:p>
        </w:tc>
        <w:tc>
          <w:tcPr>
            <w:tcW w:w="6365" w:type="dxa"/>
            <w:shd w:val="clear" w:color="auto" w:fill="FFFFFF"/>
            <w:tcMar>
              <w:top w:w="40" w:type="dxa"/>
              <w:left w:w="80" w:type="dxa"/>
              <w:bottom w:w="40" w:type="dxa"/>
              <w:right w:w="80" w:type="dxa"/>
            </w:tcMar>
            <w:vAlign w:val="center"/>
          </w:tcPr>
          <w:p w14:paraId="543E60D0" w14:textId="77777777" w:rsidR="003E13DB" w:rsidRDefault="00C734AB">
            <w:pPr>
              <w:spacing w:before="20" w:after="20" w:line="254" w:lineRule="auto"/>
            </w:pPr>
            <w:r>
              <w:rPr>
                <w:sz w:val="16"/>
              </w:rPr>
              <w:t>Tenant isolation is enforced at every layer.</w:t>
            </w:r>
          </w:p>
        </w:tc>
        <w:tc>
          <w:tcPr>
            <w:tcW w:w="2304" w:type="dxa"/>
            <w:shd w:val="clear" w:color="auto" w:fill="FFFFFF"/>
            <w:tcMar>
              <w:top w:w="40" w:type="dxa"/>
              <w:left w:w="80" w:type="dxa"/>
              <w:bottom w:w="40" w:type="dxa"/>
              <w:right w:w="80" w:type="dxa"/>
            </w:tcMar>
            <w:vAlign w:val="center"/>
          </w:tcPr>
          <w:p w14:paraId="7814F67B" w14:textId="77777777" w:rsidR="003E13DB" w:rsidRDefault="00C734AB">
            <w:pPr>
              <w:spacing w:before="20" w:after="20" w:line="254" w:lineRule="auto"/>
            </w:pPr>
            <w:r>
              <w:rPr>
                <w:sz w:val="16"/>
              </w:rPr>
              <w:t>§11, §31</w:t>
            </w:r>
          </w:p>
        </w:tc>
      </w:tr>
      <w:tr w:rsidR="003E13DB" w14:paraId="75DFF02C" w14:textId="77777777">
        <w:trPr>
          <w:cantSplit/>
          <w:jc w:val="center"/>
        </w:trPr>
        <w:tc>
          <w:tcPr>
            <w:tcW w:w="979" w:type="dxa"/>
            <w:shd w:val="clear" w:color="auto" w:fill="F7FAFC"/>
            <w:tcMar>
              <w:top w:w="40" w:type="dxa"/>
              <w:left w:w="80" w:type="dxa"/>
              <w:bottom w:w="40" w:type="dxa"/>
              <w:right w:w="80" w:type="dxa"/>
            </w:tcMar>
            <w:vAlign w:val="center"/>
          </w:tcPr>
          <w:p w14:paraId="6D2904F7" w14:textId="77777777" w:rsidR="003E13DB" w:rsidRDefault="00C734AB">
            <w:pPr>
              <w:spacing w:before="20" w:after="20" w:line="254" w:lineRule="auto"/>
            </w:pPr>
            <w:r>
              <w:rPr>
                <w:sz w:val="16"/>
              </w:rPr>
              <w:t>GEN-020</w:t>
            </w:r>
          </w:p>
        </w:tc>
        <w:tc>
          <w:tcPr>
            <w:tcW w:w="6365" w:type="dxa"/>
            <w:shd w:val="clear" w:color="auto" w:fill="F7FAFC"/>
            <w:tcMar>
              <w:top w:w="40" w:type="dxa"/>
              <w:left w:w="80" w:type="dxa"/>
              <w:bottom w:w="40" w:type="dxa"/>
              <w:right w:w="80" w:type="dxa"/>
            </w:tcMar>
            <w:vAlign w:val="center"/>
          </w:tcPr>
          <w:p w14:paraId="59B05C95" w14:textId="77777777" w:rsidR="003E13DB" w:rsidRDefault="00C734AB">
            <w:pPr>
              <w:spacing w:before="20" w:after="20" w:line="254" w:lineRule="auto"/>
            </w:pPr>
            <w:r>
              <w:rPr>
                <w:sz w:val="16"/>
              </w:rPr>
              <w:t>Payment status never determines a user's educational role.</w:t>
            </w:r>
          </w:p>
        </w:tc>
        <w:tc>
          <w:tcPr>
            <w:tcW w:w="2304" w:type="dxa"/>
            <w:shd w:val="clear" w:color="auto" w:fill="F7FAFC"/>
            <w:tcMar>
              <w:top w:w="40" w:type="dxa"/>
              <w:left w:w="80" w:type="dxa"/>
              <w:bottom w:w="40" w:type="dxa"/>
              <w:right w:w="80" w:type="dxa"/>
            </w:tcMar>
            <w:vAlign w:val="center"/>
          </w:tcPr>
          <w:p w14:paraId="5DDCACD9" w14:textId="77777777" w:rsidR="003E13DB" w:rsidRDefault="00C734AB">
            <w:pPr>
              <w:spacing w:before="20" w:after="20" w:line="254" w:lineRule="auto"/>
            </w:pPr>
            <w:r>
              <w:rPr>
                <w:sz w:val="16"/>
              </w:rPr>
              <w:t>§27, §28</w:t>
            </w:r>
          </w:p>
        </w:tc>
      </w:tr>
      <w:tr w:rsidR="003E13DB" w14:paraId="1528E5EA" w14:textId="77777777">
        <w:trPr>
          <w:cantSplit/>
          <w:jc w:val="center"/>
        </w:trPr>
        <w:tc>
          <w:tcPr>
            <w:tcW w:w="979" w:type="dxa"/>
            <w:shd w:val="clear" w:color="auto" w:fill="FFFFFF"/>
            <w:tcMar>
              <w:top w:w="40" w:type="dxa"/>
              <w:left w:w="80" w:type="dxa"/>
              <w:bottom w:w="40" w:type="dxa"/>
              <w:right w:w="80" w:type="dxa"/>
            </w:tcMar>
            <w:vAlign w:val="center"/>
          </w:tcPr>
          <w:p w14:paraId="2B0DC50B" w14:textId="77777777" w:rsidR="003E13DB" w:rsidRDefault="00C734AB">
            <w:pPr>
              <w:spacing w:before="20" w:after="20" w:line="254" w:lineRule="auto"/>
            </w:pPr>
            <w:r>
              <w:rPr>
                <w:sz w:val="16"/>
              </w:rPr>
              <w:t>GEN-021</w:t>
            </w:r>
          </w:p>
        </w:tc>
        <w:tc>
          <w:tcPr>
            <w:tcW w:w="6365" w:type="dxa"/>
            <w:shd w:val="clear" w:color="auto" w:fill="FFFFFF"/>
            <w:tcMar>
              <w:top w:w="40" w:type="dxa"/>
              <w:left w:w="80" w:type="dxa"/>
              <w:bottom w:w="40" w:type="dxa"/>
              <w:right w:w="80" w:type="dxa"/>
            </w:tcMar>
            <w:vAlign w:val="center"/>
          </w:tcPr>
          <w:p w14:paraId="4A4CF09E" w14:textId="77777777" w:rsidR="003E13DB" w:rsidRDefault="00C734AB">
            <w:pPr>
              <w:spacing w:before="20" w:after="20" w:line="254" w:lineRule="auto"/>
            </w:pPr>
            <w:r>
              <w:rPr>
                <w:sz w:val="16"/>
              </w:rPr>
              <w:t>Historical records remain attributable after an account is deactivated.</w:t>
            </w:r>
          </w:p>
        </w:tc>
        <w:tc>
          <w:tcPr>
            <w:tcW w:w="2304" w:type="dxa"/>
            <w:shd w:val="clear" w:color="auto" w:fill="FFFFFF"/>
            <w:tcMar>
              <w:top w:w="40" w:type="dxa"/>
              <w:left w:w="80" w:type="dxa"/>
              <w:bottom w:w="40" w:type="dxa"/>
              <w:right w:w="80" w:type="dxa"/>
            </w:tcMar>
            <w:vAlign w:val="center"/>
          </w:tcPr>
          <w:p w14:paraId="04B7AB07" w14:textId="77777777" w:rsidR="003E13DB" w:rsidRDefault="00C734AB">
            <w:pPr>
              <w:spacing w:before="20" w:after="20" w:line="254" w:lineRule="auto"/>
            </w:pPr>
            <w:r>
              <w:rPr>
                <w:sz w:val="16"/>
              </w:rPr>
              <w:t>§33, §43</w:t>
            </w:r>
          </w:p>
        </w:tc>
      </w:tr>
      <w:tr w:rsidR="003E13DB" w14:paraId="155ACABB" w14:textId="77777777">
        <w:trPr>
          <w:cantSplit/>
          <w:jc w:val="center"/>
        </w:trPr>
        <w:tc>
          <w:tcPr>
            <w:tcW w:w="979" w:type="dxa"/>
            <w:shd w:val="clear" w:color="auto" w:fill="F7FAFC"/>
            <w:tcMar>
              <w:top w:w="40" w:type="dxa"/>
              <w:left w:w="80" w:type="dxa"/>
              <w:bottom w:w="40" w:type="dxa"/>
              <w:right w:w="80" w:type="dxa"/>
            </w:tcMar>
            <w:vAlign w:val="center"/>
          </w:tcPr>
          <w:p w14:paraId="5D090897" w14:textId="77777777" w:rsidR="003E13DB" w:rsidRDefault="00C734AB">
            <w:pPr>
              <w:spacing w:before="20" w:after="20" w:line="254" w:lineRule="auto"/>
            </w:pPr>
            <w:r>
              <w:rPr>
                <w:sz w:val="16"/>
              </w:rPr>
              <w:t>GEN-022</w:t>
            </w:r>
          </w:p>
        </w:tc>
        <w:tc>
          <w:tcPr>
            <w:tcW w:w="6365" w:type="dxa"/>
            <w:shd w:val="clear" w:color="auto" w:fill="F7FAFC"/>
            <w:tcMar>
              <w:top w:w="40" w:type="dxa"/>
              <w:left w:w="80" w:type="dxa"/>
              <w:bottom w:w="40" w:type="dxa"/>
              <w:right w:w="80" w:type="dxa"/>
            </w:tcMar>
            <w:vAlign w:val="center"/>
          </w:tcPr>
          <w:p w14:paraId="3E9B66BE" w14:textId="77777777" w:rsidR="003E13DB" w:rsidRDefault="00C734AB">
            <w:pPr>
              <w:spacing w:before="20" w:after="20" w:line="254" w:lineRule="auto"/>
            </w:pPr>
            <w:r>
              <w:rPr>
                <w:sz w:val="16"/>
              </w:rPr>
              <w:t>No control shall claim that screenshots or photography are impossible.</w:t>
            </w:r>
          </w:p>
        </w:tc>
        <w:tc>
          <w:tcPr>
            <w:tcW w:w="2304" w:type="dxa"/>
            <w:shd w:val="clear" w:color="auto" w:fill="F7FAFC"/>
            <w:tcMar>
              <w:top w:w="40" w:type="dxa"/>
              <w:left w:w="80" w:type="dxa"/>
              <w:bottom w:w="40" w:type="dxa"/>
              <w:right w:w="80" w:type="dxa"/>
            </w:tcMar>
            <w:vAlign w:val="center"/>
          </w:tcPr>
          <w:p w14:paraId="6AC1515A" w14:textId="77777777" w:rsidR="003E13DB" w:rsidRDefault="00C734AB">
            <w:pPr>
              <w:spacing w:before="20" w:after="20" w:line="254" w:lineRule="auto"/>
            </w:pPr>
            <w:r>
              <w:rPr>
                <w:sz w:val="16"/>
              </w:rPr>
              <w:t>§19.7</w:t>
            </w:r>
          </w:p>
        </w:tc>
      </w:tr>
      <w:tr w:rsidR="003E13DB" w14:paraId="1E0AD3F9" w14:textId="77777777">
        <w:trPr>
          <w:cantSplit/>
          <w:jc w:val="center"/>
        </w:trPr>
        <w:tc>
          <w:tcPr>
            <w:tcW w:w="979" w:type="dxa"/>
            <w:shd w:val="clear" w:color="auto" w:fill="FFFFFF"/>
            <w:tcMar>
              <w:top w:w="40" w:type="dxa"/>
              <w:left w:w="80" w:type="dxa"/>
              <w:bottom w:w="40" w:type="dxa"/>
              <w:right w:w="80" w:type="dxa"/>
            </w:tcMar>
            <w:vAlign w:val="center"/>
          </w:tcPr>
          <w:p w14:paraId="57202406" w14:textId="77777777" w:rsidR="003E13DB" w:rsidRDefault="00C734AB">
            <w:pPr>
              <w:spacing w:before="20" w:after="20" w:line="254" w:lineRule="auto"/>
            </w:pPr>
            <w:r>
              <w:rPr>
                <w:sz w:val="16"/>
              </w:rPr>
              <w:t>GEN-023</w:t>
            </w:r>
          </w:p>
        </w:tc>
        <w:tc>
          <w:tcPr>
            <w:tcW w:w="6365" w:type="dxa"/>
            <w:shd w:val="clear" w:color="auto" w:fill="FFFFFF"/>
            <w:tcMar>
              <w:top w:w="40" w:type="dxa"/>
              <w:left w:w="80" w:type="dxa"/>
              <w:bottom w:w="40" w:type="dxa"/>
              <w:right w:w="80" w:type="dxa"/>
            </w:tcMar>
            <w:vAlign w:val="center"/>
          </w:tcPr>
          <w:p w14:paraId="0712EDF3" w14:textId="77777777" w:rsidR="003E13DB" w:rsidRDefault="00C734AB">
            <w:pPr>
              <w:spacing w:before="20" w:after="20" w:line="254" w:lineRule="auto"/>
            </w:pPr>
            <w:r>
              <w:rPr>
                <w:sz w:val="16"/>
              </w:rPr>
              <w:t>Privacy is enforced by architecture, not only by policy.</w:t>
            </w:r>
          </w:p>
        </w:tc>
        <w:tc>
          <w:tcPr>
            <w:tcW w:w="2304" w:type="dxa"/>
            <w:shd w:val="clear" w:color="auto" w:fill="FFFFFF"/>
            <w:tcMar>
              <w:top w:w="40" w:type="dxa"/>
              <w:left w:w="80" w:type="dxa"/>
              <w:bottom w:w="40" w:type="dxa"/>
              <w:right w:w="80" w:type="dxa"/>
            </w:tcMar>
            <w:vAlign w:val="center"/>
          </w:tcPr>
          <w:p w14:paraId="7C3F28BD" w14:textId="77777777" w:rsidR="003E13DB" w:rsidRDefault="00C734AB">
            <w:pPr>
              <w:spacing w:before="20" w:after="20" w:line="254" w:lineRule="auto"/>
            </w:pPr>
            <w:r>
              <w:rPr>
                <w:sz w:val="16"/>
              </w:rPr>
              <w:t>§29</w:t>
            </w:r>
          </w:p>
        </w:tc>
      </w:tr>
      <w:tr w:rsidR="003E13DB" w14:paraId="28DED261" w14:textId="77777777">
        <w:trPr>
          <w:cantSplit/>
          <w:jc w:val="center"/>
        </w:trPr>
        <w:tc>
          <w:tcPr>
            <w:tcW w:w="979" w:type="dxa"/>
            <w:shd w:val="clear" w:color="auto" w:fill="F7FAFC"/>
            <w:tcMar>
              <w:top w:w="40" w:type="dxa"/>
              <w:left w:w="80" w:type="dxa"/>
              <w:bottom w:w="40" w:type="dxa"/>
              <w:right w:w="80" w:type="dxa"/>
            </w:tcMar>
            <w:vAlign w:val="center"/>
          </w:tcPr>
          <w:p w14:paraId="2072ADEF" w14:textId="77777777" w:rsidR="003E13DB" w:rsidRDefault="00C734AB">
            <w:pPr>
              <w:spacing w:before="20" w:after="20" w:line="254" w:lineRule="auto"/>
            </w:pPr>
            <w:r>
              <w:rPr>
                <w:sz w:val="16"/>
              </w:rPr>
              <w:t>GEN-024</w:t>
            </w:r>
          </w:p>
        </w:tc>
        <w:tc>
          <w:tcPr>
            <w:tcW w:w="6365" w:type="dxa"/>
            <w:shd w:val="clear" w:color="auto" w:fill="F7FAFC"/>
            <w:tcMar>
              <w:top w:w="40" w:type="dxa"/>
              <w:left w:w="80" w:type="dxa"/>
              <w:bottom w:w="40" w:type="dxa"/>
              <w:right w:w="80" w:type="dxa"/>
            </w:tcMar>
            <w:vAlign w:val="center"/>
          </w:tcPr>
          <w:p w14:paraId="6A875F52" w14:textId="77777777" w:rsidR="003E13DB" w:rsidRDefault="00C734AB">
            <w:pPr>
              <w:spacing w:before="20" w:after="20" w:line="254" w:lineRule="auto"/>
            </w:pPr>
            <w:r>
              <w:rPr>
                <w:sz w:val="16"/>
              </w:rPr>
              <w:t>Least privilege is the default; new resources start restrictive.</w:t>
            </w:r>
          </w:p>
        </w:tc>
        <w:tc>
          <w:tcPr>
            <w:tcW w:w="2304" w:type="dxa"/>
            <w:shd w:val="clear" w:color="auto" w:fill="F7FAFC"/>
            <w:tcMar>
              <w:top w:w="40" w:type="dxa"/>
              <w:left w:w="80" w:type="dxa"/>
              <w:bottom w:w="40" w:type="dxa"/>
              <w:right w:w="80" w:type="dxa"/>
            </w:tcMar>
            <w:vAlign w:val="center"/>
          </w:tcPr>
          <w:p w14:paraId="6660C127" w14:textId="77777777" w:rsidR="003E13DB" w:rsidRDefault="00C734AB">
            <w:pPr>
              <w:spacing w:before="20" w:after="20" w:line="254" w:lineRule="auto"/>
            </w:pPr>
            <w:r>
              <w:rPr>
                <w:sz w:val="16"/>
              </w:rPr>
              <w:t>§9, §31</w:t>
            </w:r>
          </w:p>
        </w:tc>
      </w:tr>
      <w:tr w:rsidR="003E13DB" w14:paraId="5F0AF8EF" w14:textId="77777777">
        <w:trPr>
          <w:cantSplit/>
          <w:jc w:val="center"/>
        </w:trPr>
        <w:tc>
          <w:tcPr>
            <w:tcW w:w="979" w:type="dxa"/>
            <w:shd w:val="clear" w:color="auto" w:fill="FFFFFF"/>
            <w:tcMar>
              <w:top w:w="40" w:type="dxa"/>
              <w:left w:w="80" w:type="dxa"/>
              <w:bottom w:w="40" w:type="dxa"/>
              <w:right w:w="80" w:type="dxa"/>
            </w:tcMar>
            <w:vAlign w:val="center"/>
          </w:tcPr>
          <w:p w14:paraId="0739AB95" w14:textId="77777777" w:rsidR="003E13DB" w:rsidRDefault="00C734AB">
            <w:pPr>
              <w:spacing w:before="20" w:after="20" w:line="254" w:lineRule="auto"/>
            </w:pPr>
            <w:r>
              <w:rPr>
                <w:sz w:val="16"/>
              </w:rPr>
              <w:t>GEN-025</w:t>
            </w:r>
          </w:p>
        </w:tc>
        <w:tc>
          <w:tcPr>
            <w:tcW w:w="6365" w:type="dxa"/>
            <w:shd w:val="clear" w:color="auto" w:fill="FFFFFF"/>
            <w:tcMar>
              <w:top w:w="40" w:type="dxa"/>
              <w:left w:w="80" w:type="dxa"/>
              <w:bottom w:w="40" w:type="dxa"/>
              <w:right w:w="80" w:type="dxa"/>
            </w:tcMar>
            <w:vAlign w:val="center"/>
          </w:tcPr>
          <w:p w14:paraId="4A782C86" w14:textId="77777777" w:rsidR="003E13DB" w:rsidRDefault="00C734AB">
            <w:pPr>
              <w:spacing w:before="20" w:after="20" w:line="254" w:lineRule="auto"/>
            </w:pPr>
            <w:r>
              <w:rPr>
                <w:sz w:val="16"/>
              </w:rPr>
              <w:t>No user accesses a resource merely because they know or possess its identifier.</w:t>
            </w:r>
          </w:p>
        </w:tc>
        <w:tc>
          <w:tcPr>
            <w:tcW w:w="2304" w:type="dxa"/>
            <w:shd w:val="clear" w:color="auto" w:fill="FFFFFF"/>
            <w:tcMar>
              <w:top w:w="40" w:type="dxa"/>
              <w:left w:w="80" w:type="dxa"/>
              <w:bottom w:w="40" w:type="dxa"/>
              <w:right w:w="80" w:type="dxa"/>
            </w:tcMar>
            <w:vAlign w:val="center"/>
          </w:tcPr>
          <w:p w14:paraId="7F50EFC3" w14:textId="77777777" w:rsidR="003E13DB" w:rsidRDefault="00C734AB">
            <w:pPr>
              <w:spacing w:before="20" w:after="20" w:line="254" w:lineRule="auto"/>
            </w:pPr>
            <w:r>
              <w:rPr>
                <w:sz w:val="16"/>
              </w:rPr>
              <w:t>§9.7</w:t>
            </w:r>
          </w:p>
        </w:tc>
      </w:tr>
      <w:tr w:rsidR="003E13DB" w14:paraId="1EDB09A9" w14:textId="77777777">
        <w:trPr>
          <w:cantSplit/>
          <w:jc w:val="center"/>
        </w:trPr>
        <w:tc>
          <w:tcPr>
            <w:tcW w:w="979" w:type="dxa"/>
            <w:shd w:val="clear" w:color="auto" w:fill="F7FAFC"/>
            <w:tcMar>
              <w:top w:w="40" w:type="dxa"/>
              <w:left w:w="80" w:type="dxa"/>
              <w:bottom w:w="40" w:type="dxa"/>
              <w:right w:w="80" w:type="dxa"/>
            </w:tcMar>
            <w:vAlign w:val="center"/>
          </w:tcPr>
          <w:p w14:paraId="42FCD4A5" w14:textId="77777777" w:rsidR="003E13DB" w:rsidRDefault="00C734AB">
            <w:pPr>
              <w:spacing w:before="20" w:after="20" w:line="254" w:lineRule="auto"/>
            </w:pPr>
            <w:r>
              <w:rPr>
                <w:sz w:val="16"/>
              </w:rPr>
              <w:t>GEN-026</w:t>
            </w:r>
          </w:p>
        </w:tc>
        <w:tc>
          <w:tcPr>
            <w:tcW w:w="6365" w:type="dxa"/>
            <w:shd w:val="clear" w:color="auto" w:fill="F7FAFC"/>
            <w:tcMar>
              <w:top w:w="40" w:type="dxa"/>
              <w:left w:w="80" w:type="dxa"/>
              <w:bottom w:w="40" w:type="dxa"/>
              <w:right w:w="80" w:type="dxa"/>
            </w:tcMar>
            <w:vAlign w:val="center"/>
          </w:tcPr>
          <w:p w14:paraId="7876A663" w14:textId="77777777" w:rsidR="003E13DB" w:rsidRDefault="00C734AB">
            <w:pPr>
              <w:spacing w:before="20" w:after="20" w:line="254" w:lineRule="auto"/>
            </w:pPr>
            <w:r>
              <w:rPr>
                <w:sz w:val="16"/>
              </w:rPr>
              <w:t>Correct answers, unreleased grades and private metadata never reach a client that is not entitled to them — even if the interface would not display them.</w:t>
            </w:r>
          </w:p>
        </w:tc>
        <w:tc>
          <w:tcPr>
            <w:tcW w:w="2304" w:type="dxa"/>
            <w:shd w:val="clear" w:color="auto" w:fill="F7FAFC"/>
            <w:tcMar>
              <w:top w:w="40" w:type="dxa"/>
              <w:left w:w="80" w:type="dxa"/>
              <w:bottom w:w="40" w:type="dxa"/>
              <w:right w:w="80" w:type="dxa"/>
            </w:tcMar>
            <w:vAlign w:val="center"/>
          </w:tcPr>
          <w:p w14:paraId="7ADA2C1B" w14:textId="77777777" w:rsidR="003E13DB" w:rsidRDefault="00C734AB">
            <w:pPr>
              <w:spacing w:before="20" w:after="20" w:line="254" w:lineRule="auto"/>
            </w:pPr>
            <w:r>
              <w:rPr>
                <w:sz w:val="16"/>
              </w:rPr>
              <w:t>§16.9, §19.10</w:t>
            </w:r>
          </w:p>
        </w:tc>
      </w:tr>
      <w:tr w:rsidR="003E13DB" w14:paraId="505DE078" w14:textId="77777777">
        <w:trPr>
          <w:cantSplit/>
          <w:jc w:val="center"/>
        </w:trPr>
        <w:tc>
          <w:tcPr>
            <w:tcW w:w="979" w:type="dxa"/>
            <w:shd w:val="clear" w:color="auto" w:fill="FFFFFF"/>
            <w:tcMar>
              <w:top w:w="40" w:type="dxa"/>
              <w:left w:w="80" w:type="dxa"/>
              <w:bottom w:w="40" w:type="dxa"/>
              <w:right w:w="80" w:type="dxa"/>
            </w:tcMar>
            <w:vAlign w:val="center"/>
          </w:tcPr>
          <w:p w14:paraId="540E69FE" w14:textId="77777777" w:rsidR="003E13DB" w:rsidRDefault="00C734AB">
            <w:pPr>
              <w:spacing w:before="20" w:after="20" w:line="254" w:lineRule="auto"/>
            </w:pPr>
            <w:r>
              <w:rPr>
                <w:sz w:val="16"/>
              </w:rPr>
              <w:t>GEN-027</w:t>
            </w:r>
          </w:p>
        </w:tc>
        <w:tc>
          <w:tcPr>
            <w:tcW w:w="6365" w:type="dxa"/>
            <w:shd w:val="clear" w:color="auto" w:fill="FFFFFF"/>
            <w:tcMar>
              <w:top w:w="40" w:type="dxa"/>
              <w:left w:w="80" w:type="dxa"/>
              <w:bottom w:w="40" w:type="dxa"/>
              <w:right w:w="80" w:type="dxa"/>
            </w:tcMar>
            <w:vAlign w:val="center"/>
          </w:tcPr>
          <w:p w14:paraId="480507B2" w14:textId="77777777" w:rsidR="003E13DB" w:rsidRDefault="00C734AB">
            <w:pPr>
              <w:spacing w:before="20" w:after="20" w:line="254" w:lineRule="auto"/>
            </w:pPr>
            <w:r>
              <w:rPr>
                <w:sz w:val="16"/>
              </w:rPr>
              <w:t>Deleting an account never silently destroys educational or audit history.</w:t>
            </w:r>
          </w:p>
        </w:tc>
        <w:tc>
          <w:tcPr>
            <w:tcW w:w="2304" w:type="dxa"/>
            <w:shd w:val="clear" w:color="auto" w:fill="FFFFFF"/>
            <w:tcMar>
              <w:top w:w="40" w:type="dxa"/>
              <w:left w:w="80" w:type="dxa"/>
              <w:bottom w:w="40" w:type="dxa"/>
              <w:right w:w="80" w:type="dxa"/>
            </w:tcMar>
            <w:vAlign w:val="center"/>
          </w:tcPr>
          <w:p w14:paraId="04050A04" w14:textId="77777777" w:rsidR="003E13DB" w:rsidRDefault="00C734AB">
            <w:pPr>
              <w:spacing w:before="20" w:after="20" w:line="254" w:lineRule="auto"/>
            </w:pPr>
            <w:r>
              <w:rPr>
                <w:sz w:val="16"/>
              </w:rPr>
              <w:t>§43</w:t>
            </w:r>
          </w:p>
        </w:tc>
      </w:tr>
      <w:tr w:rsidR="003E13DB" w14:paraId="2DA3C2CA" w14:textId="77777777">
        <w:trPr>
          <w:cantSplit/>
          <w:jc w:val="center"/>
        </w:trPr>
        <w:tc>
          <w:tcPr>
            <w:tcW w:w="979" w:type="dxa"/>
            <w:shd w:val="clear" w:color="auto" w:fill="F7FAFC"/>
            <w:tcMar>
              <w:top w:w="40" w:type="dxa"/>
              <w:left w:w="80" w:type="dxa"/>
              <w:bottom w:w="40" w:type="dxa"/>
              <w:right w:w="80" w:type="dxa"/>
            </w:tcMar>
            <w:vAlign w:val="center"/>
          </w:tcPr>
          <w:p w14:paraId="3C792B18" w14:textId="77777777" w:rsidR="003E13DB" w:rsidRDefault="00C734AB">
            <w:pPr>
              <w:keepNext/>
              <w:spacing w:before="20" w:after="20" w:line="254" w:lineRule="auto"/>
            </w:pPr>
            <w:r>
              <w:rPr>
                <w:sz w:val="16"/>
              </w:rPr>
              <w:t>GEN-028</w:t>
            </w:r>
          </w:p>
        </w:tc>
        <w:tc>
          <w:tcPr>
            <w:tcW w:w="6365" w:type="dxa"/>
            <w:shd w:val="clear" w:color="auto" w:fill="F7FAFC"/>
            <w:tcMar>
              <w:top w:w="40" w:type="dxa"/>
              <w:left w:w="80" w:type="dxa"/>
              <w:bottom w:w="40" w:type="dxa"/>
              <w:right w:w="80" w:type="dxa"/>
            </w:tcMar>
            <w:vAlign w:val="center"/>
          </w:tcPr>
          <w:p w14:paraId="0F7706D9" w14:textId="77777777" w:rsidR="003E13DB" w:rsidRDefault="00C734AB">
            <w:pPr>
              <w:keepNext/>
              <w:spacing w:before="20" w:after="20" w:line="254" w:lineRule="auto"/>
            </w:pPr>
            <w:r>
              <w:rPr>
                <w:sz w:val="16"/>
              </w:rPr>
              <w:t>Architecture is chosen for security, maintainability and cost — not for novelty.</w:t>
            </w:r>
          </w:p>
        </w:tc>
        <w:tc>
          <w:tcPr>
            <w:tcW w:w="2304" w:type="dxa"/>
            <w:shd w:val="clear" w:color="auto" w:fill="F7FAFC"/>
            <w:tcMar>
              <w:top w:w="40" w:type="dxa"/>
              <w:left w:w="80" w:type="dxa"/>
              <w:bottom w:w="40" w:type="dxa"/>
              <w:right w:w="80" w:type="dxa"/>
            </w:tcMar>
            <w:vAlign w:val="center"/>
          </w:tcPr>
          <w:p w14:paraId="644E5F1D" w14:textId="77777777" w:rsidR="003E13DB" w:rsidRDefault="00C734AB">
            <w:pPr>
              <w:keepNext/>
              <w:spacing w:before="20" w:after="20" w:line="254" w:lineRule="auto"/>
            </w:pPr>
            <w:r>
              <w:rPr>
                <w:sz w:val="16"/>
              </w:rPr>
              <w:t>§35</w:t>
            </w:r>
          </w:p>
        </w:tc>
      </w:tr>
      <w:tr w:rsidR="003E13DB" w14:paraId="2DA3C2CB" w14:textId="77777778">
        <w:trPr>
          <w:cantSplit/>
          <w:jc w:val="center"/>
        </w:trPr>
        <w:tc>
          <w:tcPr>
            <w:tcW w:w="979" w:type="dxa"/>
            <w:shd w:val="clear" w:color="auto" w:fill="FFFFFF"/>
            <w:tcMar>
              <w:top w:w="40" w:type="dxa"/>
              <w:left w:w="80" w:type="dxa"/>
              <w:bottom w:w="40" w:type="dxa"/>
              <w:right w:w="80" w:type="dxa"/>
            </w:tcMar>
            <w:vAlign w:val="center"/>
          </w:tcPr>
          <w:p w14:paraId="3C792B19" w14:textId="77777778" w:rsidR="003E13DB" w:rsidRDefault="00C734AB">
            <w:pPr>
              <w:keepNext/>
              <w:spacing w:before="20" w:after="20" w:line="254" w:lineRule="auto"/>
            </w:pPr>
            <w:r>
              <w:rPr>
                <w:sz w:val="16"/>
              </w:rPr>
              <w:t>GEN-029</w:t>
            </w:r>
          </w:p>
        </w:tc>
        <w:tc>
          <w:tcPr>
            <w:tcW w:w="6365" w:type="dxa"/>
            <w:shd w:val="clear" w:color="auto" w:fill="FFFFFF"/>
            <w:tcMar>
              <w:top w:w="40" w:type="dxa"/>
              <w:left w:w="80" w:type="dxa"/>
              <w:bottom w:w="40" w:type="dxa"/>
              <w:right w:w="80" w:type="dxa"/>
            </w:tcMar>
            <w:vAlign w:val="center"/>
          </w:tcPr>
          <w:p w14:paraId="0F7706DA" w14:textId="77777778" w:rsidR="003E13DB" w:rsidRDefault="00C734AB">
            <w:pPr>
              <w:keepNext/>
              <w:spacing w:before="20" w:after="20" w:line="254" w:lineRule="auto"/>
            </w:pPr>
            <w:r>
              <w:rPr>
                <w:sz w:val="16"/>
              </w:rPr>
              <w:t>The vocabulary of §3 is binding and exclusive: a defined term is used consistently, and a bare "session" never appears, in the UI, the API, the schema, tests or this document. (Added in v1.1.)</w:t>
            </w:r>
          </w:p>
        </w:tc>
        <w:tc>
          <w:tcPr>
            <w:tcW w:w="2304" w:type="dxa"/>
            <w:shd w:val="clear" w:color="auto" w:fill="FFFFFF"/>
            <w:tcMar>
              <w:top w:w="40" w:type="dxa"/>
              <w:left w:w="80" w:type="dxa"/>
              <w:bottom w:w="40" w:type="dxa"/>
              <w:right w:w="80" w:type="dxa"/>
            </w:tcMar>
            <w:vAlign w:val="center"/>
          </w:tcPr>
          <w:p w14:paraId="644E5F1E" w14:textId="77777778" w:rsidR="003E13DB" w:rsidRDefault="00C734AB">
            <w:pPr>
              <w:keepNext/>
              <w:spacing w:before="20" w:after="20" w:line="254" w:lineRule="auto"/>
            </w:pPr>
            <w:r>
              <w:rPr>
                <w:sz w:val="16"/>
              </w:rPr>
              <w:t>§3</w:t>
            </w:r>
          </w:p>
        </w:tc>
      </w:tr>
    </w:tbl>
    <w:p w14:paraId="7E747E65" w14:textId="77777777" w:rsidR="003E13DB" w:rsidRDefault="003E13DB">
      <w:pPr>
        <w:keepNext/>
        <w:spacing w:after="160" w:line="240" w:lineRule="auto"/>
      </w:pPr>
    </w:p>
    <w:p w14:paraId="5621DFAD" w14:textId="77777777" w:rsidR="003E13DB" w:rsidRDefault="00C734AB">
      <w:pPr>
        <w:spacing w:after="200"/>
      </w:pPr>
      <w:r>
        <w:rPr>
          <w:i/>
          <w:color w:val="93A2AF"/>
          <w:sz w:val="16"/>
        </w:rPr>
        <w:t>Table 4.1 — The twenty-nine golden rules (v1.1 adds GEN-029). GEN-025 alone prevents a large class of serious vulnerabilities.</w:t>
      </w:r>
    </w:p>
    <w:p w14:paraId="6C8EDAC5" w14:textId="77777777" w:rsidR="003E13DB" w:rsidRDefault="00C734AB">
      <w:pPr>
        <w:pStyle w:val="Heading1"/>
        <w:pageBreakBefore/>
        <w:pBdr>
          <w:bottom w:val="single" w:sz="12" w:space="5" w:color="1E7FC2"/>
        </w:pBdr>
      </w:pPr>
      <w:r>
        <w:lastRenderedPageBreak/>
        <w:t>5. System Overview &amp; Context</w:t>
      </w:r>
    </w:p>
    <w:p w14:paraId="3F6B9920" w14:textId="77777777" w:rsidR="003E13DB" w:rsidRDefault="00C734AB">
      <w:r>
        <w:t>EduCapsules is a multi-role educational platform: a responsive web client and the backend services behind it, with private object storage, a protected content delivery path, and a single authorization core that every request passes through.</w:t>
      </w:r>
    </w:p>
    <w:p w14:paraId="1DDE2749" w14:textId="77777777" w:rsidR="003E13DB" w:rsidRDefault="00C734AB">
      <w:pPr>
        <w:keepNext/>
        <w:spacing w:before="120" w:after="80"/>
        <w:jc w:val="center"/>
      </w:pPr>
      <w:r>
        <w:rPr>
          <w:noProof/>
        </w:rPr>
        <w:drawing>
          <wp:inline distT="0" distB="0" distL="0" distR="0" wp14:anchorId="3F405762" wp14:editId="22651169">
            <wp:extent cx="5943600" cy="27662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_dashboards.png"/>
                    <pic:cNvPicPr/>
                  </pic:nvPicPr>
                  <pic:blipFill>
                    <a:blip r:embed="rId9"/>
                    <a:stretch>
                      <a:fillRect/>
                    </a:stretch>
                  </pic:blipFill>
                  <pic:spPr>
                    <a:xfrm>
                      <a:off x="0" y="0"/>
                      <a:ext cx="5943600" cy="2766204"/>
                    </a:xfrm>
                    <a:prstGeom prst="rect">
                      <a:avLst/>
                    </a:prstGeom>
                  </pic:spPr>
                </pic:pic>
              </a:graphicData>
            </a:graphic>
          </wp:inline>
        </w:drawing>
      </w:r>
    </w:p>
    <w:p w14:paraId="6E95DA02" w14:textId="77777777" w:rsidR="003E13DB" w:rsidRDefault="00C734AB">
      <w:pPr>
        <w:spacing w:after="240"/>
        <w:jc w:val="center"/>
      </w:pPr>
      <w:r>
        <w:rPr>
          <w:i/>
          <w:color w:val="5A6672"/>
          <w:sz w:val="16"/>
        </w:rPr>
        <w:t>Figure 5.1 — Five role experiences over one authorization core. The dashboards differ; the security decision does not.</w:t>
      </w:r>
    </w:p>
    <w:p w14:paraId="05D96B4D" w14:textId="77777777" w:rsidR="003E13DB" w:rsidRDefault="00C734AB">
      <w:pPr>
        <w:pStyle w:val="Heading2"/>
      </w:pPr>
      <w:r>
        <w:t>5.1 External context</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160"/>
        <w:gridCol w:w="3096"/>
        <w:gridCol w:w="1080"/>
        <w:gridCol w:w="3312"/>
      </w:tblGrid>
      <w:tr w:rsidR="003E13DB" w14:paraId="2467292E" w14:textId="77777777">
        <w:trPr>
          <w:cantSplit/>
          <w:tblHeader/>
          <w:jc w:val="center"/>
        </w:trPr>
        <w:tc>
          <w:tcPr>
            <w:tcW w:w="2160" w:type="dxa"/>
            <w:shd w:val="clear" w:color="auto" w:fill="DCEEFB"/>
            <w:tcMar>
              <w:top w:w="40" w:type="dxa"/>
              <w:left w:w="80" w:type="dxa"/>
              <w:bottom w:w="40" w:type="dxa"/>
              <w:right w:w="80" w:type="dxa"/>
            </w:tcMar>
            <w:vAlign w:val="center"/>
          </w:tcPr>
          <w:p w14:paraId="00F62418" w14:textId="77777777" w:rsidR="003E13DB" w:rsidRDefault="00C734AB">
            <w:pPr>
              <w:keepNext/>
              <w:spacing w:before="20" w:after="20" w:line="254" w:lineRule="auto"/>
            </w:pPr>
            <w:r>
              <w:rPr>
                <w:b/>
                <w:color w:val="145A8C"/>
                <w:sz w:val="16"/>
              </w:rPr>
              <w:t>External system</w:t>
            </w:r>
          </w:p>
        </w:tc>
        <w:tc>
          <w:tcPr>
            <w:tcW w:w="3096" w:type="dxa"/>
            <w:shd w:val="clear" w:color="auto" w:fill="DCEEFB"/>
            <w:tcMar>
              <w:top w:w="40" w:type="dxa"/>
              <w:left w:w="80" w:type="dxa"/>
              <w:bottom w:w="40" w:type="dxa"/>
              <w:right w:w="80" w:type="dxa"/>
            </w:tcMar>
            <w:vAlign w:val="center"/>
          </w:tcPr>
          <w:p w14:paraId="7DD36C41" w14:textId="77777777" w:rsidR="003E13DB" w:rsidRDefault="00C734AB">
            <w:pPr>
              <w:keepNext/>
              <w:spacing w:before="20" w:after="20" w:line="254" w:lineRule="auto"/>
            </w:pPr>
            <w:r>
              <w:rPr>
                <w:b/>
                <w:color w:val="145A8C"/>
                <w:sz w:val="16"/>
              </w:rPr>
              <w:t>Purpose</w:t>
            </w:r>
          </w:p>
        </w:tc>
        <w:tc>
          <w:tcPr>
            <w:tcW w:w="1080" w:type="dxa"/>
            <w:shd w:val="clear" w:color="auto" w:fill="DCEEFB"/>
            <w:tcMar>
              <w:top w:w="40" w:type="dxa"/>
              <w:left w:w="80" w:type="dxa"/>
              <w:bottom w:w="40" w:type="dxa"/>
              <w:right w:w="80" w:type="dxa"/>
            </w:tcMar>
            <w:vAlign w:val="center"/>
          </w:tcPr>
          <w:p w14:paraId="32ECFB04" w14:textId="77777777" w:rsidR="003E13DB" w:rsidRDefault="00C734AB">
            <w:pPr>
              <w:keepNext/>
              <w:spacing w:before="20" w:after="20" w:line="254" w:lineRule="auto"/>
            </w:pPr>
            <w:r>
              <w:rPr>
                <w:b/>
                <w:color w:val="145A8C"/>
                <w:sz w:val="16"/>
              </w:rPr>
              <w:t>V1</w:t>
            </w:r>
          </w:p>
        </w:tc>
        <w:tc>
          <w:tcPr>
            <w:tcW w:w="3312" w:type="dxa"/>
            <w:shd w:val="clear" w:color="auto" w:fill="DCEEFB"/>
            <w:tcMar>
              <w:top w:w="40" w:type="dxa"/>
              <w:left w:w="80" w:type="dxa"/>
              <w:bottom w:w="40" w:type="dxa"/>
              <w:right w:w="80" w:type="dxa"/>
            </w:tcMar>
            <w:vAlign w:val="center"/>
          </w:tcPr>
          <w:p w14:paraId="4866A224" w14:textId="77777777" w:rsidR="003E13DB" w:rsidRDefault="00C734AB">
            <w:pPr>
              <w:keepNext/>
              <w:spacing w:before="20" w:after="20" w:line="254" w:lineRule="auto"/>
            </w:pPr>
            <w:r>
              <w:rPr>
                <w:b/>
                <w:color w:val="145A8C"/>
                <w:sz w:val="16"/>
              </w:rPr>
              <w:t>Notes</w:t>
            </w:r>
          </w:p>
        </w:tc>
      </w:tr>
      <w:tr w:rsidR="003E13DB" w14:paraId="40835143" w14:textId="77777777">
        <w:trPr>
          <w:cantSplit/>
          <w:jc w:val="center"/>
        </w:trPr>
        <w:tc>
          <w:tcPr>
            <w:tcW w:w="2160" w:type="dxa"/>
            <w:shd w:val="clear" w:color="auto" w:fill="FFFFFF"/>
            <w:tcMar>
              <w:top w:w="40" w:type="dxa"/>
              <w:left w:w="80" w:type="dxa"/>
              <w:bottom w:w="40" w:type="dxa"/>
              <w:right w:w="80" w:type="dxa"/>
            </w:tcMar>
            <w:vAlign w:val="center"/>
          </w:tcPr>
          <w:p w14:paraId="24A384FB" w14:textId="77777777" w:rsidR="003E13DB" w:rsidRDefault="00C734AB">
            <w:pPr>
              <w:keepNext/>
              <w:spacing w:before="20" w:after="20" w:line="254" w:lineRule="auto"/>
            </w:pPr>
            <w:r>
              <w:rPr>
                <w:sz w:val="16"/>
              </w:rPr>
              <w:t>Email delivery provider</w:t>
            </w:r>
          </w:p>
        </w:tc>
        <w:tc>
          <w:tcPr>
            <w:tcW w:w="3096" w:type="dxa"/>
            <w:shd w:val="clear" w:color="auto" w:fill="FFFFFF"/>
            <w:tcMar>
              <w:top w:w="40" w:type="dxa"/>
              <w:left w:w="80" w:type="dxa"/>
              <w:bottom w:w="40" w:type="dxa"/>
              <w:right w:w="80" w:type="dxa"/>
            </w:tcMar>
            <w:vAlign w:val="center"/>
          </w:tcPr>
          <w:p w14:paraId="30315EA9" w14:textId="77777777" w:rsidR="003E13DB" w:rsidRDefault="00C734AB">
            <w:pPr>
              <w:keepNext/>
              <w:spacing w:before="20" w:after="20" w:line="254" w:lineRule="auto"/>
            </w:pPr>
            <w:r>
              <w:rPr>
                <w:sz w:val="16"/>
              </w:rPr>
              <w:t>Verification, password reset, notification email</w:t>
            </w:r>
          </w:p>
        </w:tc>
        <w:tc>
          <w:tcPr>
            <w:tcW w:w="1080" w:type="dxa"/>
            <w:shd w:val="clear" w:color="auto" w:fill="FFFFFF"/>
            <w:tcMar>
              <w:top w:w="40" w:type="dxa"/>
              <w:left w:w="80" w:type="dxa"/>
              <w:bottom w:w="40" w:type="dxa"/>
              <w:right w:w="80" w:type="dxa"/>
            </w:tcMar>
            <w:vAlign w:val="center"/>
          </w:tcPr>
          <w:p w14:paraId="71094C30" w14:textId="77777777" w:rsidR="003E13DB" w:rsidRDefault="00C734AB">
            <w:pPr>
              <w:keepNext/>
              <w:spacing w:before="20" w:after="20" w:line="254" w:lineRule="auto"/>
            </w:pPr>
            <w:r>
              <w:rPr>
                <w:sz w:val="16"/>
              </w:rPr>
              <w:t>MUST</w:t>
            </w:r>
          </w:p>
        </w:tc>
        <w:tc>
          <w:tcPr>
            <w:tcW w:w="3312" w:type="dxa"/>
            <w:shd w:val="clear" w:color="auto" w:fill="FFFFFF"/>
            <w:tcMar>
              <w:top w:w="40" w:type="dxa"/>
              <w:left w:w="80" w:type="dxa"/>
              <w:bottom w:w="40" w:type="dxa"/>
              <w:right w:w="80" w:type="dxa"/>
            </w:tcMar>
            <w:vAlign w:val="center"/>
          </w:tcPr>
          <w:p w14:paraId="0CBCC2A1" w14:textId="77777777" w:rsidR="003E13DB" w:rsidRDefault="00C734AB">
            <w:pPr>
              <w:keepNext/>
              <w:spacing w:before="20" w:after="20" w:line="254" w:lineRule="auto"/>
            </w:pPr>
            <w:r>
              <w:rPr>
                <w:sz w:val="16"/>
              </w:rPr>
              <w:t>Failure must not block the originating transaction (NOT-014)</w:t>
            </w:r>
          </w:p>
        </w:tc>
      </w:tr>
      <w:tr w:rsidR="003E13DB" w14:paraId="2AA2068F" w14:textId="77777777">
        <w:trPr>
          <w:cantSplit/>
          <w:jc w:val="center"/>
        </w:trPr>
        <w:tc>
          <w:tcPr>
            <w:tcW w:w="2160" w:type="dxa"/>
            <w:shd w:val="clear" w:color="auto" w:fill="F7FAFC"/>
            <w:tcMar>
              <w:top w:w="40" w:type="dxa"/>
              <w:left w:w="80" w:type="dxa"/>
              <w:bottom w:w="40" w:type="dxa"/>
              <w:right w:w="80" w:type="dxa"/>
            </w:tcMar>
            <w:vAlign w:val="center"/>
          </w:tcPr>
          <w:p w14:paraId="08D148B7" w14:textId="77777777" w:rsidR="003E13DB" w:rsidRDefault="00C734AB">
            <w:pPr>
              <w:keepNext/>
              <w:spacing w:before="20" w:after="20" w:line="254" w:lineRule="auto"/>
            </w:pPr>
            <w:r>
              <w:rPr>
                <w:sz w:val="16"/>
              </w:rPr>
              <w:t>Edge / CDN / WAF provider</w:t>
            </w:r>
          </w:p>
        </w:tc>
        <w:tc>
          <w:tcPr>
            <w:tcW w:w="3096" w:type="dxa"/>
            <w:shd w:val="clear" w:color="auto" w:fill="F7FAFC"/>
            <w:tcMar>
              <w:top w:w="40" w:type="dxa"/>
              <w:left w:w="80" w:type="dxa"/>
              <w:bottom w:w="40" w:type="dxa"/>
              <w:right w:w="80" w:type="dxa"/>
            </w:tcMar>
            <w:vAlign w:val="center"/>
          </w:tcPr>
          <w:p w14:paraId="5FDF51FF" w14:textId="77777777" w:rsidR="003E13DB" w:rsidRDefault="00C734AB">
            <w:pPr>
              <w:keepNext/>
              <w:spacing w:before="20" w:after="20" w:line="254" w:lineRule="auto"/>
            </w:pPr>
            <w:r>
              <w:rPr>
                <w:sz w:val="16"/>
              </w:rPr>
              <w:t>DNS, TLS, CDN, WAF, DDoS protection</w:t>
            </w:r>
          </w:p>
        </w:tc>
        <w:tc>
          <w:tcPr>
            <w:tcW w:w="1080" w:type="dxa"/>
            <w:shd w:val="clear" w:color="auto" w:fill="F7FAFC"/>
            <w:tcMar>
              <w:top w:w="40" w:type="dxa"/>
              <w:left w:w="80" w:type="dxa"/>
              <w:bottom w:w="40" w:type="dxa"/>
              <w:right w:w="80" w:type="dxa"/>
            </w:tcMar>
            <w:vAlign w:val="center"/>
          </w:tcPr>
          <w:p w14:paraId="15598259" w14:textId="77777777" w:rsidR="003E13DB" w:rsidRDefault="00C734AB">
            <w:pPr>
              <w:keepNext/>
              <w:spacing w:before="20" w:after="20" w:line="254" w:lineRule="auto"/>
            </w:pPr>
            <w:r>
              <w:rPr>
                <w:sz w:val="16"/>
              </w:rPr>
              <w:t>MUST</w:t>
            </w:r>
          </w:p>
        </w:tc>
        <w:tc>
          <w:tcPr>
            <w:tcW w:w="3312" w:type="dxa"/>
            <w:shd w:val="clear" w:color="auto" w:fill="F7FAFC"/>
            <w:tcMar>
              <w:top w:w="40" w:type="dxa"/>
              <w:left w:w="80" w:type="dxa"/>
              <w:bottom w:w="40" w:type="dxa"/>
              <w:right w:w="80" w:type="dxa"/>
            </w:tcMar>
            <w:vAlign w:val="center"/>
          </w:tcPr>
          <w:p w14:paraId="25EA5A96" w14:textId="77777777" w:rsidR="003E13DB" w:rsidRDefault="00C734AB">
            <w:pPr>
              <w:keepNext/>
              <w:spacing w:before="20" w:after="20" w:line="254" w:lineRule="auto"/>
            </w:pPr>
            <w:r>
              <w:rPr>
                <w:sz w:val="16"/>
              </w:rPr>
              <w:t>Infrastructure, not an integration</w:t>
            </w:r>
          </w:p>
        </w:tc>
      </w:tr>
      <w:tr w:rsidR="003E13DB" w14:paraId="0DFB0692" w14:textId="77777777">
        <w:trPr>
          <w:cantSplit/>
          <w:jc w:val="center"/>
        </w:trPr>
        <w:tc>
          <w:tcPr>
            <w:tcW w:w="2160" w:type="dxa"/>
            <w:shd w:val="clear" w:color="auto" w:fill="FFFFFF"/>
            <w:tcMar>
              <w:top w:w="40" w:type="dxa"/>
              <w:left w:w="80" w:type="dxa"/>
              <w:bottom w:w="40" w:type="dxa"/>
              <w:right w:w="80" w:type="dxa"/>
            </w:tcMar>
            <w:vAlign w:val="center"/>
          </w:tcPr>
          <w:p w14:paraId="24E25C2A" w14:textId="77777777" w:rsidR="003E13DB" w:rsidRDefault="00C734AB">
            <w:pPr>
              <w:keepNext/>
              <w:spacing w:before="20" w:after="20" w:line="254" w:lineRule="auto"/>
            </w:pPr>
            <w:r>
              <w:rPr>
                <w:sz w:val="16"/>
              </w:rPr>
              <w:t>Object storage</w:t>
            </w:r>
          </w:p>
        </w:tc>
        <w:tc>
          <w:tcPr>
            <w:tcW w:w="3096" w:type="dxa"/>
            <w:shd w:val="clear" w:color="auto" w:fill="FFFFFF"/>
            <w:tcMar>
              <w:top w:w="40" w:type="dxa"/>
              <w:left w:w="80" w:type="dxa"/>
              <w:bottom w:w="40" w:type="dxa"/>
              <w:right w:w="80" w:type="dxa"/>
            </w:tcMar>
            <w:vAlign w:val="center"/>
          </w:tcPr>
          <w:p w14:paraId="1AF68449" w14:textId="77777777" w:rsidR="003E13DB" w:rsidRDefault="00C734AB">
            <w:pPr>
              <w:keepNext/>
              <w:spacing w:before="20" w:after="20" w:line="254" w:lineRule="auto"/>
            </w:pPr>
            <w:r>
              <w:rPr>
                <w:sz w:val="16"/>
              </w:rPr>
              <w:t>Private encrypted content storage</w:t>
            </w:r>
          </w:p>
        </w:tc>
        <w:tc>
          <w:tcPr>
            <w:tcW w:w="1080" w:type="dxa"/>
            <w:shd w:val="clear" w:color="auto" w:fill="FFFFFF"/>
            <w:tcMar>
              <w:top w:w="40" w:type="dxa"/>
              <w:left w:w="80" w:type="dxa"/>
              <w:bottom w:w="40" w:type="dxa"/>
              <w:right w:w="80" w:type="dxa"/>
            </w:tcMar>
            <w:vAlign w:val="center"/>
          </w:tcPr>
          <w:p w14:paraId="7E3DB3DD" w14:textId="77777777" w:rsidR="003E13DB" w:rsidRDefault="00C734AB">
            <w:pPr>
              <w:keepNext/>
              <w:spacing w:before="20" w:after="20" w:line="254" w:lineRule="auto"/>
            </w:pPr>
            <w:r>
              <w:rPr>
                <w:sz w:val="16"/>
              </w:rPr>
              <w:t>MUST</w:t>
            </w:r>
          </w:p>
        </w:tc>
        <w:tc>
          <w:tcPr>
            <w:tcW w:w="3312" w:type="dxa"/>
            <w:shd w:val="clear" w:color="auto" w:fill="FFFFFF"/>
            <w:tcMar>
              <w:top w:w="40" w:type="dxa"/>
              <w:left w:w="80" w:type="dxa"/>
              <w:bottom w:w="40" w:type="dxa"/>
              <w:right w:w="80" w:type="dxa"/>
            </w:tcMar>
            <w:vAlign w:val="center"/>
          </w:tcPr>
          <w:p w14:paraId="202A3334" w14:textId="77777777" w:rsidR="003E13DB" w:rsidRDefault="00C734AB">
            <w:pPr>
              <w:keepNext/>
              <w:spacing w:before="20" w:after="20" w:line="254" w:lineRule="auto"/>
            </w:pPr>
            <w:r>
              <w:rPr>
                <w:sz w:val="16"/>
              </w:rPr>
              <w:t>Behind a storage interface (§41)</w:t>
            </w:r>
          </w:p>
        </w:tc>
      </w:tr>
      <w:tr w:rsidR="003E13DB" w14:paraId="1F3F8D6D" w14:textId="77777777">
        <w:trPr>
          <w:cantSplit/>
          <w:jc w:val="center"/>
        </w:trPr>
        <w:tc>
          <w:tcPr>
            <w:tcW w:w="2160" w:type="dxa"/>
            <w:shd w:val="clear" w:color="auto" w:fill="F7FAFC"/>
            <w:tcMar>
              <w:top w:w="40" w:type="dxa"/>
              <w:left w:w="80" w:type="dxa"/>
              <w:bottom w:w="40" w:type="dxa"/>
              <w:right w:w="80" w:type="dxa"/>
            </w:tcMar>
            <w:vAlign w:val="center"/>
          </w:tcPr>
          <w:p w14:paraId="7237B6C0" w14:textId="77777777" w:rsidR="003E13DB" w:rsidRDefault="00C734AB">
            <w:pPr>
              <w:keepNext/>
              <w:spacing w:before="20" w:after="20" w:line="254" w:lineRule="auto"/>
            </w:pPr>
            <w:r>
              <w:rPr>
                <w:sz w:val="16"/>
              </w:rPr>
              <w:t>Video processing / streaming</w:t>
            </w:r>
          </w:p>
        </w:tc>
        <w:tc>
          <w:tcPr>
            <w:tcW w:w="3096" w:type="dxa"/>
            <w:shd w:val="clear" w:color="auto" w:fill="F7FAFC"/>
            <w:tcMar>
              <w:top w:w="40" w:type="dxa"/>
              <w:left w:w="80" w:type="dxa"/>
              <w:bottom w:w="40" w:type="dxa"/>
              <w:right w:w="80" w:type="dxa"/>
            </w:tcMar>
            <w:vAlign w:val="center"/>
          </w:tcPr>
          <w:p w14:paraId="5E6AC7ED" w14:textId="77777777" w:rsidR="003E13DB" w:rsidRDefault="00C734AB">
            <w:pPr>
              <w:keepNext/>
              <w:spacing w:before="20" w:after="20" w:line="254" w:lineRule="auto"/>
            </w:pPr>
            <w:r>
              <w:rPr>
                <w:sz w:val="16"/>
              </w:rPr>
              <w:t>Transcoding, segmenting, encrypted delivery</w:t>
            </w:r>
          </w:p>
        </w:tc>
        <w:tc>
          <w:tcPr>
            <w:tcW w:w="1080" w:type="dxa"/>
            <w:shd w:val="clear" w:color="auto" w:fill="F7FAFC"/>
            <w:tcMar>
              <w:top w:w="40" w:type="dxa"/>
              <w:left w:w="80" w:type="dxa"/>
              <w:bottom w:w="40" w:type="dxa"/>
              <w:right w:w="80" w:type="dxa"/>
            </w:tcMar>
            <w:vAlign w:val="center"/>
          </w:tcPr>
          <w:p w14:paraId="4184C9C1" w14:textId="77777777" w:rsidR="003E13DB" w:rsidRDefault="00C734AB">
            <w:pPr>
              <w:keepNext/>
              <w:spacing w:before="20" w:after="20" w:line="254" w:lineRule="auto"/>
            </w:pPr>
            <w:r>
              <w:rPr>
                <w:sz w:val="16"/>
              </w:rPr>
              <w:t>SHOULD</w:t>
            </w:r>
          </w:p>
        </w:tc>
        <w:tc>
          <w:tcPr>
            <w:tcW w:w="3312" w:type="dxa"/>
            <w:shd w:val="clear" w:color="auto" w:fill="F7FAFC"/>
            <w:tcMar>
              <w:top w:w="40" w:type="dxa"/>
              <w:left w:w="80" w:type="dxa"/>
              <w:bottom w:w="40" w:type="dxa"/>
              <w:right w:w="80" w:type="dxa"/>
            </w:tcMar>
            <w:vAlign w:val="center"/>
          </w:tcPr>
          <w:p w14:paraId="1E3CD838" w14:textId="77777777" w:rsidR="003E13DB" w:rsidRDefault="00C734AB">
            <w:pPr>
              <w:keepNext/>
              <w:spacing w:before="20" w:after="20" w:line="254" w:lineRule="auto"/>
            </w:pPr>
            <w:r>
              <w:rPr>
                <w:sz w:val="16"/>
              </w:rPr>
              <w:t>Required before Level 3 video protection is claimed</w:t>
            </w:r>
          </w:p>
        </w:tc>
      </w:tr>
      <w:tr w:rsidR="003E13DB" w14:paraId="7EC5F569" w14:textId="77777777">
        <w:trPr>
          <w:cantSplit/>
          <w:jc w:val="center"/>
        </w:trPr>
        <w:tc>
          <w:tcPr>
            <w:tcW w:w="2160" w:type="dxa"/>
            <w:shd w:val="clear" w:color="auto" w:fill="FFFFFF"/>
            <w:tcMar>
              <w:top w:w="40" w:type="dxa"/>
              <w:left w:w="80" w:type="dxa"/>
              <w:bottom w:w="40" w:type="dxa"/>
              <w:right w:w="80" w:type="dxa"/>
            </w:tcMar>
            <w:vAlign w:val="center"/>
          </w:tcPr>
          <w:p w14:paraId="64214119" w14:textId="77777777" w:rsidR="003E13DB" w:rsidRDefault="00C734AB">
            <w:pPr>
              <w:keepNext/>
              <w:spacing w:before="20" w:after="20" w:line="254" w:lineRule="auto"/>
            </w:pPr>
            <w:r>
              <w:rPr>
                <w:sz w:val="16"/>
              </w:rPr>
              <w:t>DRM licence service</w:t>
            </w:r>
          </w:p>
        </w:tc>
        <w:tc>
          <w:tcPr>
            <w:tcW w:w="3096" w:type="dxa"/>
            <w:shd w:val="clear" w:color="auto" w:fill="FFFFFF"/>
            <w:tcMar>
              <w:top w:w="40" w:type="dxa"/>
              <w:left w:w="80" w:type="dxa"/>
              <w:bottom w:w="40" w:type="dxa"/>
              <w:right w:w="80" w:type="dxa"/>
            </w:tcMar>
            <w:vAlign w:val="center"/>
          </w:tcPr>
          <w:p w14:paraId="6ACB4641" w14:textId="77777777" w:rsidR="003E13DB" w:rsidRDefault="00C734AB">
            <w:pPr>
              <w:keepNext/>
              <w:spacing w:before="20" w:after="20" w:line="254" w:lineRule="auto"/>
            </w:pPr>
            <w:r>
              <w:rPr>
                <w:sz w:val="16"/>
              </w:rPr>
              <w:t>Widevine · FairPlay · PlayReady</w:t>
            </w:r>
          </w:p>
        </w:tc>
        <w:tc>
          <w:tcPr>
            <w:tcW w:w="1080" w:type="dxa"/>
            <w:shd w:val="clear" w:color="auto" w:fill="FFFFFF"/>
            <w:tcMar>
              <w:top w:w="40" w:type="dxa"/>
              <w:left w:w="80" w:type="dxa"/>
              <w:bottom w:w="40" w:type="dxa"/>
              <w:right w:w="80" w:type="dxa"/>
            </w:tcMar>
            <w:vAlign w:val="center"/>
          </w:tcPr>
          <w:p w14:paraId="13531437" w14:textId="77777777" w:rsidR="003E13DB" w:rsidRDefault="00C734AB">
            <w:pPr>
              <w:keepNext/>
              <w:spacing w:before="20" w:after="20" w:line="254" w:lineRule="auto"/>
            </w:pPr>
            <w:r>
              <w:rPr>
                <w:b/>
                <w:color w:val="C8332C"/>
                <w:sz w:val="16"/>
              </w:rPr>
              <w:t>FUTURE</w:t>
            </w:r>
          </w:p>
        </w:tc>
        <w:tc>
          <w:tcPr>
            <w:tcW w:w="3312" w:type="dxa"/>
            <w:shd w:val="clear" w:color="auto" w:fill="FFFFFF"/>
            <w:tcMar>
              <w:top w:w="40" w:type="dxa"/>
              <w:left w:w="80" w:type="dxa"/>
              <w:bottom w:w="40" w:type="dxa"/>
              <w:right w:w="80" w:type="dxa"/>
            </w:tcMar>
            <w:vAlign w:val="center"/>
          </w:tcPr>
          <w:p w14:paraId="753B4B55" w14:textId="77777777" w:rsidR="003E13DB" w:rsidRDefault="00C734AB">
            <w:pPr>
              <w:keepNext/>
              <w:spacing w:before="20" w:after="20" w:line="254" w:lineRule="auto"/>
            </w:pPr>
            <w:r>
              <w:rPr>
                <w:sz w:val="16"/>
              </w:rPr>
              <w:t>Level 3 premium video</w:t>
            </w:r>
          </w:p>
        </w:tc>
      </w:tr>
      <w:tr w:rsidR="003E13DB" w14:paraId="300C7CCA" w14:textId="77777777">
        <w:trPr>
          <w:cantSplit/>
          <w:jc w:val="center"/>
        </w:trPr>
        <w:tc>
          <w:tcPr>
            <w:tcW w:w="2160" w:type="dxa"/>
            <w:shd w:val="clear" w:color="auto" w:fill="F7FAFC"/>
            <w:tcMar>
              <w:top w:w="40" w:type="dxa"/>
              <w:left w:w="80" w:type="dxa"/>
              <w:bottom w:w="40" w:type="dxa"/>
              <w:right w:w="80" w:type="dxa"/>
            </w:tcMar>
            <w:vAlign w:val="center"/>
          </w:tcPr>
          <w:p w14:paraId="0B64AEF7" w14:textId="77777777" w:rsidR="003E13DB" w:rsidRDefault="00C734AB">
            <w:pPr>
              <w:keepNext/>
              <w:spacing w:before="20" w:after="20" w:line="254" w:lineRule="auto"/>
            </w:pPr>
            <w:r>
              <w:rPr>
                <w:sz w:val="16"/>
              </w:rPr>
              <w:t>Malware scanning</w:t>
            </w:r>
          </w:p>
        </w:tc>
        <w:tc>
          <w:tcPr>
            <w:tcW w:w="3096" w:type="dxa"/>
            <w:shd w:val="clear" w:color="auto" w:fill="F7FAFC"/>
            <w:tcMar>
              <w:top w:w="40" w:type="dxa"/>
              <w:left w:w="80" w:type="dxa"/>
              <w:bottom w:w="40" w:type="dxa"/>
              <w:right w:w="80" w:type="dxa"/>
            </w:tcMar>
            <w:vAlign w:val="center"/>
          </w:tcPr>
          <w:p w14:paraId="3098E9E9" w14:textId="77777777" w:rsidR="003E13DB" w:rsidRDefault="00C734AB">
            <w:pPr>
              <w:keepNext/>
              <w:spacing w:before="20" w:after="20" w:line="254" w:lineRule="auto"/>
            </w:pPr>
            <w:r>
              <w:rPr>
                <w:sz w:val="16"/>
              </w:rPr>
              <w:t>Upload quarantine and scanning</w:t>
            </w:r>
          </w:p>
        </w:tc>
        <w:tc>
          <w:tcPr>
            <w:tcW w:w="1080" w:type="dxa"/>
            <w:shd w:val="clear" w:color="auto" w:fill="F7FAFC"/>
            <w:tcMar>
              <w:top w:w="40" w:type="dxa"/>
              <w:left w:w="80" w:type="dxa"/>
              <w:bottom w:w="40" w:type="dxa"/>
              <w:right w:w="80" w:type="dxa"/>
            </w:tcMar>
            <w:vAlign w:val="center"/>
          </w:tcPr>
          <w:p w14:paraId="7552619D" w14:textId="77777777" w:rsidR="003E13DB" w:rsidRDefault="00C734AB">
            <w:pPr>
              <w:keepNext/>
              <w:spacing w:before="20" w:after="20" w:line="254" w:lineRule="auto"/>
            </w:pPr>
            <w:r>
              <w:rPr>
                <w:sz w:val="16"/>
              </w:rPr>
              <w:t>MUST</w:t>
            </w:r>
          </w:p>
        </w:tc>
        <w:tc>
          <w:tcPr>
            <w:tcW w:w="3312" w:type="dxa"/>
            <w:shd w:val="clear" w:color="auto" w:fill="F7FAFC"/>
            <w:tcMar>
              <w:top w:w="40" w:type="dxa"/>
              <w:left w:w="80" w:type="dxa"/>
              <w:bottom w:w="40" w:type="dxa"/>
              <w:right w:w="80" w:type="dxa"/>
            </w:tcMar>
            <w:vAlign w:val="center"/>
          </w:tcPr>
          <w:p w14:paraId="7477B94C" w14:textId="77777777" w:rsidR="003E13DB" w:rsidRDefault="00C734AB">
            <w:pPr>
              <w:keepNext/>
              <w:spacing w:before="20" w:after="20" w:line="254" w:lineRule="auto"/>
            </w:pPr>
            <w:r>
              <w:rPr>
                <w:sz w:val="16"/>
              </w:rPr>
              <w:t>§17.9</w:t>
            </w:r>
          </w:p>
        </w:tc>
      </w:tr>
      <w:tr w:rsidR="003E13DB" w14:paraId="07D94615" w14:textId="77777777">
        <w:trPr>
          <w:cantSplit/>
          <w:jc w:val="center"/>
        </w:trPr>
        <w:tc>
          <w:tcPr>
            <w:tcW w:w="2160" w:type="dxa"/>
            <w:shd w:val="clear" w:color="auto" w:fill="FFFFFF"/>
            <w:tcMar>
              <w:top w:w="40" w:type="dxa"/>
              <w:left w:w="80" w:type="dxa"/>
              <w:bottom w:w="40" w:type="dxa"/>
              <w:right w:w="80" w:type="dxa"/>
            </w:tcMar>
            <w:vAlign w:val="center"/>
          </w:tcPr>
          <w:p w14:paraId="6A1C25AD" w14:textId="77777777" w:rsidR="003E13DB" w:rsidRDefault="00C734AB">
            <w:pPr>
              <w:keepNext/>
              <w:spacing w:before="20" w:after="20" w:line="254" w:lineRule="auto"/>
            </w:pPr>
            <w:r>
              <w:rPr>
                <w:sz w:val="16"/>
              </w:rPr>
              <w:t>Payment provider</w:t>
            </w:r>
          </w:p>
        </w:tc>
        <w:tc>
          <w:tcPr>
            <w:tcW w:w="3096" w:type="dxa"/>
            <w:shd w:val="clear" w:color="auto" w:fill="FFFFFF"/>
            <w:tcMar>
              <w:top w:w="40" w:type="dxa"/>
              <w:left w:w="80" w:type="dxa"/>
              <w:bottom w:w="40" w:type="dxa"/>
              <w:right w:w="80" w:type="dxa"/>
            </w:tcMar>
            <w:vAlign w:val="center"/>
          </w:tcPr>
          <w:p w14:paraId="54DE44F3" w14:textId="77777777" w:rsidR="003E13DB" w:rsidRDefault="00C734AB">
            <w:pPr>
              <w:keepNext/>
              <w:spacing w:before="20" w:after="20" w:line="254" w:lineRule="auto"/>
            </w:pPr>
            <w:r>
              <w:rPr>
                <w:sz w:val="16"/>
              </w:rPr>
              <w:t>—</w:t>
            </w:r>
          </w:p>
        </w:tc>
        <w:tc>
          <w:tcPr>
            <w:tcW w:w="1080" w:type="dxa"/>
            <w:shd w:val="clear" w:color="auto" w:fill="FFFFFF"/>
            <w:tcMar>
              <w:top w:w="40" w:type="dxa"/>
              <w:left w:w="80" w:type="dxa"/>
              <w:bottom w:w="40" w:type="dxa"/>
              <w:right w:w="80" w:type="dxa"/>
            </w:tcMar>
            <w:vAlign w:val="center"/>
          </w:tcPr>
          <w:p w14:paraId="6E07F5B7" w14:textId="77777777" w:rsidR="003E13DB" w:rsidRDefault="00C734AB">
            <w:pPr>
              <w:keepNext/>
              <w:spacing w:before="20" w:after="20" w:line="254" w:lineRule="auto"/>
            </w:pPr>
            <w:r>
              <w:rPr>
                <w:b/>
                <w:color w:val="C8332C"/>
                <w:sz w:val="16"/>
              </w:rPr>
              <w:t>WON'T (V1)</w:t>
            </w:r>
          </w:p>
        </w:tc>
        <w:tc>
          <w:tcPr>
            <w:tcW w:w="3312" w:type="dxa"/>
            <w:shd w:val="clear" w:color="auto" w:fill="FFFFFF"/>
            <w:tcMar>
              <w:top w:w="40" w:type="dxa"/>
              <w:left w:w="80" w:type="dxa"/>
              <w:bottom w:w="40" w:type="dxa"/>
              <w:right w:w="80" w:type="dxa"/>
            </w:tcMar>
            <w:vAlign w:val="center"/>
          </w:tcPr>
          <w:p w14:paraId="426A6CB5" w14:textId="77777777" w:rsidR="003E13DB" w:rsidRDefault="00C734AB">
            <w:pPr>
              <w:keepNext/>
              <w:spacing w:before="20" w:after="20" w:line="254" w:lineRule="auto"/>
            </w:pPr>
            <w:r>
              <w:rPr>
                <w:sz w:val="16"/>
              </w:rPr>
              <w:t>Early release is evidence-based (§27)</w:t>
            </w:r>
          </w:p>
        </w:tc>
      </w:tr>
      <w:tr w:rsidR="003E13DB" w14:paraId="61FFB223" w14:textId="77777777">
        <w:trPr>
          <w:cantSplit/>
          <w:jc w:val="center"/>
        </w:trPr>
        <w:tc>
          <w:tcPr>
            <w:tcW w:w="2160" w:type="dxa"/>
            <w:shd w:val="clear" w:color="auto" w:fill="F7FAFC"/>
            <w:tcMar>
              <w:top w:w="40" w:type="dxa"/>
              <w:left w:w="80" w:type="dxa"/>
              <w:bottom w:w="40" w:type="dxa"/>
              <w:right w:w="80" w:type="dxa"/>
            </w:tcMar>
            <w:vAlign w:val="center"/>
          </w:tcPr>
          <w:p w14:paraId="35623D71" w14:textId="77777777" w:rsidR="003E13DB" w:rsidRDefault="00C734AB">
            <w:pPr>
              <w:spacing w:before="20" w:after="20" w:line="254" w:lineRule="auto"/>
            </w:pPr>
            <w:r>
              <w:rPr>
                <w:sz w:val="16"/>
              </w:rPr>
              <w:t>SSO / identity provider</w:t>
            </w:r>
          </w:p>
        </w:tc>
        <w:tc>
          <w:tcPr>
            <w:tcW w:w="3096" w:type="dxa"/>
            <w:shd w:val="clear" w:color="auto" w:fill="F7FAFC"/>
            <w:tcMar>
              <w:top w:w="40" w:type="dxa"/>
              <w:left w:w="80" w:type="dxa"/>
              <w:bottom w:w="40" w:type="dxa"/>
              <w:right w:w="80" w:type="dxa"/>
            </w:tcMar>
            <w:vAlign w:val="center"/>
          </w:tcPr>
          <w:p w14:paraId="14DBD92B" w14:textId="77777777" w:rsidR="003E13DB" w:rsidRDefault="00C734AB">
            <w:pPr>
              <w:spacing w:before="20" w:after="20" w:line="254" w:lineRule="auto"/>
            </w:pPr>
            <w:r>
              <w:rPr>
                <w:sz w:val="16"/>
              </w:rPr>
              <w:t>—</w:t>
            </w:r>
          </w:p>
        </w:tc>
        <w:tc>
          <w:tcPr>
            <w:tcW w:w="1080" w:type="dxa"/>
            <w:shd w:val="clear" w:color="auto" w:fill="F7FAFC"/>
            <w:tcMar>
              <w:top w:w="40" w:type="dxa"/>
              <w:left w:w="80" w:type="dxa"/>
              <w:bottom w:w="40" w:type="dxa"/>
              <w:right w:w="80" w:type="dxa"/>
            </w:tcMar>
            <w:vAlign w:val="center"/>
          </w:tcPr>
          <w:p w14:paraId="5126F42D" w14:textId="77777777" w:rsidR="003E13DB" w:rsidRDefault="00C734AB">
            <w:pPr>
              <w:spacing w:before="20" w:after="20" w:line="254" w:lineRule="auto"/>
            </w:pPr>
            <w:r>
              <w:rPr>
                <w:b/>
                <w:color w:val="C8332C"/>
                <w:sz w:val="16"/>
              </w:rPr>
              <w:t>FUTURE</w:t>
            </w:r>
          </w:p>
        </w:tc>
        <w:tc>
          <w:tcPr>
            <w:tcW w:w="3312" w:type="dxa"/>
            <w:shd w:val="clear" w:color="auto" w:fill="F7FAFC"/>
            <w:tcMar>
              <w:top w:w="40" w:type="dxa"/>
              <w:left w:w="80" w:type="dxa"/>
              <w:bottom w:w="40" w:type="dxa"/>
              <w:right w:w="80" w:type="dxa"/>
            </w:tcMar>
            <w:vAlign w:val="center"/>
          </w:tcPr>
          <w:p w14:paraId="5E724CF8" w14:textId="77777777" w:rsidR="003E13DB" w:rsidRDefault="00C734AB">
            <w:pPr>
              <w:spacing w:before="20" w:after="20" w:line="254" w:lineRule="auto"/>
            </w:pPr>
            <w:r>
              <w:rPr>
                <w:sz w:val="16"/>
              </w:rPr>
              <w:t>§49</w:t>
            </w:r>
          </w:p>
        </w:tc>
      </w:tr>
    </w:tbl>
    <w:p w14:paraId="2961E612" w14:textId="77777777" w:rsidR="003E13DB" w:rsidRDefault="003E13DB">
      <w:pPr>
        <w:spacing w:after="160" w:line="240" w:lineRule="auto"/>
      </w:pPr>
    </w:p>
    <w:p w14:paraId="2BC415F5" w14:textId="77777777" w:rsidR="003E13DB" w:rsidRDefault="00C734AB">
      <w:pPr>
        <w:pStyle w:val="Heading2"/>
      </w:pPr>
      <w:r>
        <w:t>5.2 Client applications</w:t>
      </w:r>
    </w:p>
    <w:p w14:paraId="1C8B348B" w14:textId="77777777" w:rsidR="003E13DB" w:rsidRDefault="00C734AB">
      <w:r>
        <w:t>V1 is a responsive web application. The backend security model shall not be coupled to any one client (GEN-004): every client — web, Windows, macOS, Android, iOS — is an equal consumer of the same authorised API. Native applications may add content protections the web cannot provide (§19.7), but never *replace* server-side decisions.</w:t>
      </w:r>
    </w:p>
    <w:p w14:paraId="236B787D" w14:textId="77777777" w:rsidR="003E13DB" w:rsidRDefault="00C734AB">
      <w:pPr>
        <w:pStyle w:val="Heading1"/>
        <w:pageBreakBefore/>
        <w:pBdr>
          <w:bottom w:val="single" w:sz="12" w:space="5" w:color="1E7FC2"/>
        </w:pBdr>
      </w:pPr>
      <w:r>
        <w:lastRenderedPageBreak/>
        <w:t>6. Actors &amp; Roles</w:t>
      </w:r>
    </w:p>
    <w:p w14:paraId="6CFA0B87" w14:textId="77777777" w:rsidR="003E13DB" w:rsidRDefault="00C734AB">
      <w:pPr>
        <w:pStyle w:val="Heading2"/>
      </w:pPr>
      <w:r>
        <w:t>6.1 The five roles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512"/>
        <w:gridCol w:w="2736"/>
        <w:gridCol w:w="2520"/>
        <w:gridCol w:w="2880"/>
      </w:tblGrid>
      <w:tr w:rsidR="003E13DB" w14:paraId="37F13D5B" w14:textId="77777777">
        <w:trPr>
          <w:cantSplit/>
          <w:tblHeader/>
          <w:jc w:val="center"/>
        </w:trPr>
        <w:tc>
          <w:tcPr>
            <w:tcW w:w="1512" w:type="dxa"/>
            <w:shd w:val="clear" w:color="auto" w:fill="DCEEFB"/>
            <w:tcMar>
              <w:top w:w="40" w:type="dxa"/>
              <w:left w:w="80" w:type="dxa"/>
              <w:bottom w:w="40" w:type="dxa"/>
              <w:right w:w="80" w:type="dxa"/>
            </w:tcMar>
            <w:vAlign w:val="center"/>
          </w:tcPr>
          <w:p w14:paraId="4F993C1E" w14:textId="77777777" w:rsidR="003E13DB" w:rsidRDefault="00C734AB">
            <w:pPr>
              <w:keepNext/>
              <w:spacing w:before="20" w:after="20" w:line="254" w:lineRule="auto"/>
            </w:pPr>
            <w:r>
              <w:rPr>
                <w:b/>
                <w:color w:val="145A8C"/>
                <w:sz w:val="15"/>
              </w:rPr>
              <w:t>Role</w:t>
            </w:r>
          </w:p>
        </w:tc>
        <w:tc>
          <w:tcPr>
            <w:tcW w:w="2736" w:type="dxa"/>
            <w:shd w:val="clear" w:color="auto" w:fill="DCEEFB"/>
            <w:tcMar>
              <w:top w:w="40" w:type="dxa"/>
              <w:left w:w="80" w:type="dxa"/>
              <w:bottom w:w="40" w:type="dxa"/>
              <w:right w:w="80" w:type="dxa"/>
            </w:tcMar>
            <w:vAlign w:val="center"/>
          </w:tcPr>
          <w:p w14:paraId="44A43153" w14:textId="77777777" w:rsidR="003E13DB" w:rsidRDefault="00C734AB">
            <w:pPr>
              <w:keepNext/>
              <w:spacing w:before="20" w:after="20" w:line="254" w:lineRule="auto"/>
            </w:pPr>
            <w:r>
              <w:rPr>
                <w:b/>
                <w:color w:val="145A8C"/>
                <w:sz w:val="15"/>
              </w:rPr>
              <w:t>Philosophy</w:t>
            </w:r>
          </w:p>
        </w:tc>
        <w:tc>
          <w:tcPr>
            <w:tcW w:w="2520" w:type="dxa"/>
            <w:shd w:val="clear" w:color="auto" w:fill="DCEEFB"/>
            <w:tcMar>
              <w:top w:w="40" w:type="dxa"/>
              <w:left w:w="80" w:type="dxa"/>
              <w:bottom w:w="40" w:type="dxa"/>
              <w:right w:w="80" w:type="dxa"/>
            </w:tcMar>
            <w:vAlign w:val="center"/>
          </w:tcPr>
          <w:p w14:paraId="6A05229A" w14:textId="77777777" w:rsidR="003E13DB" w:rsidRDefault="00C734AB">
            <w:pPr>
              <w:keepNext/>
              <w:spacing w:before="20" w:after="20" w:line="254" w:lineRule="auto"/>
            </w:pPr>
            <w:r>
              <w:rPr>
                <w:b/>
                <w:color w:val="145A8C"/>
                <w:sz w:val="15"/>
              </w:rPr>
              <w:t>Authority derives from</w:t>
            </w:r>
          </w:p>
        </w:tc>
        <w:tc>
          <w:tcPr>
            <w:tcW w:w="2880" w:type="dxa"/>
            <w:shd w:val="clear" w:color="auto" w:fill="DCEEFB"/>
            <w:tcMar>
              <w:top w:w="40" w:type="dxa"/>
              <w:left w:w="80" w:type="dxa"/>
              <w:bottom w:w="40" w:type="dxa"/>
              <w:right w:w="80" w:type="dxa"/>
            </w:tcMar>
            <w:vAlign w:val="center"/>
          </w:tcPr>
          <w:p w14:paraId="620D6BE6" w14:textId="77777777" w:rsidR="003E13DB" w:rsidRDefault="00C734AB">
            <w:pPr>
              <w:keepNext/>
              <w:spacing w:before="20" w:after="20" w:line="254" w:lineRule="auto"/>
            </w:pPr>
            <w:r>
              <w:rPr>
                <w:b/>
                <w:color w:val="145A8C"/>
                <w:sz w:val="15"/>
              </w:rPr>
              <w:t>Never has</w:t>
            </w:r>
          </w:p>
        </w:tc>
      </w:tr>
      <w:tr w:rsidR="003E13DB" w14:paraId="3DF40532" w14:textId="77777777">
        <w:trPr>
          <w:cantSplit/>
          <w:jc w:val="center"/>
        </w:trPr>
        <w:tc>
          <w:tcPr>
            <w:tcW w:w="1512" w:type="dxa"/>
            <w:shd w:val="clear" w:color="auto" w:fill="FFFFFF"/>
            <w:tcMar>
              <w:top w:w="40" w:type="dxa"/>
              <w:left w:w="80" w:type="dxa"/>
              <w:bottom w:w="40" w:type="dxa"/>
              <w:right w:w="80" w:type="dxa"/>
            </w:tcMar>
            <w:vAlign w:val="center"/>
          </w:tcPr>
          <w:p w14:paraId="3CCBADFE" w14:textId="77777777" w:rsidR="003E13DB" w:rsidRDefault="00C734AB">
            <w:pPr>
              <w:keepNext/>
              <w:spacing w:before="20" w:after="20" w:line="254" w:lineRule="auto"/>
            </w:pPr>
            <w:r>
              <w:rPr>
                <w:b/>
                <w:sz w:val="16"/>
              </w:rPr>
              <w:t>Teacher</w:t>
            </w:r>
          </w:p>
        </w:tc>
        <w:tc>
          <w:tcPr>
            <w:tcW w:w="2736" w:type="dxa"/>
            <w:shd w:val="clear" w:color="auto" w:fill="FFFFFF"/>
            <w:tcMar>
              <w:top w:w="40" w:type="dxa"/>
              <w:left w:w="80" w:type="dxa"/>
              <w:bottom w:w="40" w:type="dxa"/>
              <w:right w:w="80" w:type="dxa"/>
            </w:tcMar>
            <w:vAlign w:val="center"/>
          </w:tcPr>
          <w:p w14:paraId="6CDEAC42" w14:textId="77777777" w:rsidR="003E13DB" w:rsidRDefault="00C734AB">
            <w:pPr>
              <w:keepNext/>
              <w:spacing w:before="20" w:after="20" w:line="254" w:lineRule="auto"/>
            </w:pPr>
            <w:r>
              <w:rPr>
                <w:sz w:val="16"/>
              </w:rPr>
              <w:t>Teach + Manage + Create + Assess + Delegate. The primary educational authority.</w:t>
            </w:r>
          </w:p>
        </w:tc>
        <w:tc>
          <w:tcPr>
            <w:tcW w:w="2520" w:type="dxa"/>
            <w:shd w:val="clear" w:color="auto" w:fill="FFFFFF"/>
            <w:tcMar>
              <w:top w:w="40" w:type="dxa"/>
              <w:left w:w="80" w:type="dxa"/>
              <w:bottom w:w="40" w:type="dxa"/>
              <w:right w:w="80" w:type="dxa"/>
            </w:tcMar>
            <w:vAlign w:val="center"/>
          </w:tcPr>
          <w:p w14:paraId="358348A7" w14:textId="77777777" w:rsidR="003E13DB" w:rsidRDefault="00C734AB">
            <w:pPr>
              <w:keepNext/>
              <w:spacing w:before="20" w:after="20" w:line="254" w:lineRule="auto"/>
            </w:pPr>
            <w:r>
              <w:rPr>
                <w:sz w:val="16"/>
              </w:rPr>
              <w:t>Ownership / assigned educational scope + permissions</w:t>
            </w:r>
          </w:p>
        </w:tc>
        <w:tc>
          <w:tcPr>
            <w:tcW w:w="2880" w:type="dxa"/>
            <w:shd w:val="clear" w:color="auto" w:fill="FFFFFF"/>
            <w:tcMar>
              <w:top w:w="40" w:type="dxa"/>
              <w:left w:w="80" w:type="dxa"/>
              <w:bottom w:w="40" w:type="dxa"/>
              <w:right w:w="80" w:type="dxa"/>
            </w:tcMar>
            <w:vAlign w:val="center"/>
          </w:tcPr>
          <w:p w14:paraId="0886FF12" w14:textId="77777777" w:rsidR="003E13DB" w:rsidRDefault="00C734AB">
            <w:pPr>
              <w:keepNext/>
              <w:spacing w:before="20" w:after="20" w:line="254" w:lineRule="auto"/>
            </w:pPr>
            <w:r>
              <w:rPr>
                <w:sz w:val="16"/>
              </w:rPr>
              <w:t>Admin authority; another Teacher's private storage; platform security or system configuration</w:t>
            </w:r>
          </w:p>
        </w:tc>
      </w:tr>
      <w:tr w:rsidR="003E13DB" w14:paraId="2742C95A" w14:textId="77777777">
        <w:trPr>
          <w:cantSplit/>
          <w:jc w:val="center"/>
        </w:trPr>
        <w:tc>
          <w:tcPr>
            <w:tcW w:w="1512" w:type="dxa"/>
            <w:shd w:val="clear" w:color="auto" w:fill="F7FAFC"/>
            <w:tcMar>
              <w:top w:w="40" w:type="dxa"/>
              <w:left w:w="80" w:type="dxa"/>
              <w:bottom w:w="40" w:type="dxa"/>
              <w:right w:w="80" w:type="dxa"/>
            </w:tcMar>
            <w:vAlign w:val="center"/>
          </w:tcPr>
          <w:p w14:paraId="557816B8" w14:textId="77777777" w:rsidR="003E13DB" w:rsidRDefault="00C734AB">
            <w:pPr>
              <w:keepNext/>
              <w:spacing w:before="20" w:after="20" w:line="254" w:lineRule="auto"/>
            </w:pPr>
            <w:r>
              <w:rPr>
                <w:b/>
                <w:sz w:val="16"/>
              </w:rPr>
              <w:t>Assistant</w:t>
            </w:r>
          </w:p>
        </w:tc>
        <w:tc>
          <w:tcPr>
            <w:tcW w:w="2736" w:type="dxa"/>
            <w:shd w:val="clear" w:color="auto" w:fill="F7FAFC"/>
            <w:tcMar>
              <w:top w:w="40" w:type="dxa"/>
              <w:left w:w="80" w:type="dxa"/>
              <w:bottom w:w="40" w:type="dxa"/>
              <w:right w:w="80" w:type="dxa"/>
            </w:tcMar>
            <w:vAlign w:val="center"/>
          </w:tcPr>
          <w:p w14:paraId="7B0C7C96" w14:textId="77777777" w:rsidR="003E13DB" w:rsidRDefault="00C734AB">
            <w:pPr>
              <w:keepNext/>
              <w:spacing w:before="20" w:after="20" w:line="254" w:lineRule="auto"/>
            </w:pPr>
            <w:r>
              <w:rPr>
                <w:sz w:val="16"/>
              </w:rPr>
              <w:t>Support Teacher + perform delegated educational tasks.</w:t>
            </w:r>
          </w:p>
        </w:tc>
        <w:tc>
          <w:tcPr>
            <w:tcW w:w="2520" w:type="dxa"/>
            <w:shd w:val="clear" w:color="auto" w:fill="F7FAFC"/>
            <w:tcMar>
              <w:top w:w="40" w:type="dxa"/>
              <w:left w:w="80" w:type="dxa"/>
              <w:bottom w:w="40" w:type="dxa"/>
              <w:right w:w="80" w:type="dxa"/>
            </w:tcMar>
            <w:vAlign w:val="center"/>
          </w:tcPr>
          <w:p w14:paraId="29148E57" w14:textId="77777777" w:rsidR="003E13DB" w:rsidRDefault="00C734AB">
            <w:pPr>
              <w:keepNext/>
              <w:spacing w:before="20" w:after="20" w:line="254" w:lineRule="auto"/>
            </w:pPr>
            <w:r>
              <w:rPr>
                <w:sz w:val="16"/>
              </w:rPr>
              <w:t>Assistant Assignment + Scope + Permissions</w:t>
            </w:r>
          </w:p>
        </w:tc>
        <w:tc>
          <w:tcPr>
            <w:tcW w:w="2880" w:type="dxa"/>
            <w:shd w:val="clear" w:color="auto" w:fill="F7FAFC"/>
            <w:tcMar>
              <w:top w:w="40" w:type="dxa"/>
              <w:left w:w="80" w:type="dxa"/>
              <w:bottom w:w="40" w:type="dxa"/>
              <w:right w:w="80" w:type="dxa"/>
            </w:tcMar>
            <w:vAlign w:val="center"/>
          </w:tcPr>
          <w:p w14:paraId="14A55F39" w14:textId="77777777" w:rsidR="003E13DB" w:rsidRDefault="00C734AB">
            <w:pPr>
              <w:keepNext/>
              <w:spacing w:before="20" w:after="20" w:line="254" w:lineRule="auto"/>
            </w:pPr>
            <w:r>
              <w:rPr>
                <w:sz w:val="16"/>
              </w:rPr>
              <w:t>Anything not explicitly delegated; self-granted permissions; billing; ownership transfer</w:t>
            </w:r>
          </w:p>
        </w:tc>
      </w:tr>
      <w:tr w:rsidR="003E13DB" w14:paraId="4C86AE30" w14:textId="77777777">
        <w:trPr>
          <w:cantSplit/>
          <w:jc w:val="center"/>
        </w:trPr>
        <w:tc>
          <w:tcPr>
            <w:tcW w:w="1512" w:type="dxa"/>
            <w:shd w:val="clear" w:color="auto" w:fill="FFFFFF"/>
            <w:tcMar>
              <w:top w:w="40" w:type="dxa"/>
              <w:left w:w="80" w:type="dxa"/>
              <w:bottom w:w="40" w:type="dxa"/>
              <w:right w:w="80" w:type="dxa"/>
            </w:tcMar>
            <w:vAlign w:val="center"/>
          </w:tcPr>
          <w:p w14:paraId="48334BA6" w14:textId="77777777" w:rsidR="003E13DB" w:rsidRDefault="00C734AB">
            <w:pPr>
              <w:keepNext/>
              <w:spacing w:before="20" w:after="20" w:line="254" w:lineRule="auto"/>
            </w:pPr>
            <w:r>
              <w:rPr>
                <w:b/>
                <w:sz w:val="16"/>
              </w:rPr>
              <w:t>Student</w:t>
            </w:r>
          </w:p>
        </w:tc>
        <w:tc>
          <w:tcPr>
            <w:tcW w:w="2736" w:type="dxa"/>
            <w:shd w:val="clear" w:color="auto" w:fill="FFFFFF"/>
            <w:tcMar>
              <w:top w:w="40" w:type="dxa"/>
              <w:left w:w="80" w:type="dxa"/>
              <w:bottom w:w="40" w:type="dxa"/>
              <w:right w:w="80" w:type="dxa"/>
            </w:tcMar>
            <w:vAlign w:val="center"/>
          </w:tcPr>
          <w:p w14:paraId="72EA03DB" w14:textId="77777777" w:rsidR="003E13DB" w:rsidRDefault="00C734AB">
            <w:pPr>
              <w:keepNext/>
              <w:spacing w:before="20" w:after="20" w:line="254" w:lineRule="auto"/>
            </w:pPr>
            <w:r>
              <w:rPr>
                <w:sz w:val="16"/>
              </w:rPr>
              <w:t>Learn + Participate.</w:t>
            </w:r>
          </w:p>
        </w:tc>
        <w:tc>
          <w:tcPr>
            <w:tcW w:w="2520" w:type="dxa"/>
            <w:shd w:val="clear" w:color="auto" w:fill="FFFFFF"/>
            <w:tcMar>
              <w:top w:w="40" w:type="dxa"/>
              <w:left w:w="80" w:type="dxa"/>
              <w:bottom w:w="40" w:type="dxa"/>
              <w:right w:w="80" w:type="dxa"/>
            </w:tcMar>
            <w:vAlign w:val="center"/>
          </w:tcPr>
          <w:p w14:paraId="16A2DF9F" w14:textId="77777777" w:rsidR="003E13DB" w:rsidRDefault="00C734AB">
            <w:pPr>
              <w:keepNext/>
              <w:spacing w:before="20" w:after="20" w:line="254" w:lineRule="auto"/>
            </w:pPr>
            <w:r>
              <w:rPr>
                <w:sz w:val="16"/>
              </w:rPr>
              <w:t>Classroom/Group membership + role + permissions</w:t>
            </w:r>
          </w:p>
        </w:tc>
        <w:tc>
          <w:tcPr>
            <w:tcW w:w="2880" w:type="dxa"/>
            <w:shd w:val="clear" w:color="auto" w:fill="FFFFFF"/>
            <w:tcMar>
              <w:top w:w="40" w:type="dxa"/>
              <w:left w:w="80" w:type="dxa"/>
              <w:bottom w:w="40" w:type="dxa"/>
              <w:right w:w="80" w:type="dxa"/>
            </w:tcMar>
            <w:vAlign w:val="center"/>
          </w:tcPr>
          <w:p w14:paraId="0169A25E" w14:textId="77777777" w:rsidR="003E13DB" w:rsidRDefault="00C734AB">
            <w:pPr>
              <w:keepNext/>
              <w:spacing w:before="20" w:after="20" w:line="254" w:lineRule="auto"/>
            </w:pPr>
            <w:r>
              <w:rPr>
                <w:sz w:val="16"/>
              </w:rPr>
              <w:t>Another student's private data; any academic authority; grading; structure management</w:t>
            </w:r>
          </w:p>
        </w:tc>
      </w:tr>
      <w:tr w:rsidR="003E13DB" w14:paraId="45D9B8F6" w14:textId="77777777">
        <w:trPr>
          <w:cantSplit/>
          <w:jc w:val="center"/>
        </w:trPr>
        <w:tc>
          <w:tcPr>
            <w:tcW w:w="1512" w:type="dxa"/>
            <w:shd w:val="clear" w:color="auto" w:fill="F7FAFC"/>
            <w:tcMar>
              <w:top w:w="40" w:type="dxa"/>
              <w:left w:w="80" w:type="dxa"/>
              <w:bottom w:w="40" w:type="dxa"/>
              <w:right w:w="80" w:type="dxa"/>
            </w:tcMar>
            <w:vAlign w:val="center"/>
          </w:tcPr>
          <w:p w14:paraId="65D55090" w14:textId="77777777" w:rsidR="003E13DB" w:rsidRDefault="00C734AB">
            <w:pPr>
              <w:keepNext/>
              <w:spacing w:before="20" w:after="20" w:line="254" w:lineRule="auto"/>
            </w:pPr>
            <w:r>
              <w:rPr>
                <w:b/>
                <w:sz w:val="16"/>
              </w:rPr>
              <w:t>Parent</w:t>
            </w:r>
          </w:p>
        </w:tc>
        <w:tc>
          <w:tcPr>
            <w:tcW w:w="2736" w:type="dxa"/>
            <w:shd w:val="clear" w:color="auto" w:fill="F7FAFC"/>
            <w:tcMar>
              <w:top w:w="40" w:type="dxa"/>
              <w:left w:w="80" w:type="dxa"/>
              <w:bottom w:w="40" w:type="dxa"/>
              <w:right w:w="80" w:type="dxa"/>
            </w:tcMar>
            <w:vAlign w:val="center"/>
          </w:tcPr>
          <w:p w14:paraId="4380838C" w14:textId="77777777" w:rsidR="003E13DB" w:rsidRDefault="00C734AB">
            <w:pPr>
              <w:keepNext/>
              <w:spacing w:before="20" w:after="20" w:line="254" w:lineRule="auto"/>
            </w:pPr>
            <w:r>
              <w:rPr>
                <w:sz w:val="16"/>
              </w:rPr>
              <w:t>Monitor + Communicate.</w:t>
            </w:r>
          </w:p>
        </w:tc>
        <w:tc>
          <w:tcPr>
            <w:tcW w:w="2520" w:type="dxa"/>
            <w:shd w:val="clear" w:color="auto" w:fill="F7FAFC"/>
            <w:tcMar>
              <w:top w:w="40" w:type="dxa"/>
              <w:left w:w="80" w:type="dxa"/>
              <w:bottom w:w="40" w:type="dxa"/>
              <w:right w:w="80" w:type="dxa"/>
            </w:tcMar>
            <w:vAlign w:val="center"/>
          </w:tcPr>
          <w:p w14:paraId="34436688" w14:textId="77777777" w:rsidR="003E13DB" w:rsidRDefault="00C734AB">
            <w:pPr>
              <w:keepNext/>
              <w:spacing w:before="20" w:after="20" w:line="254" w:lineRule="auto"/>
            </w:pPr>
            <w:r>
              <w:rPr>
                <w:sz w:val="16"/>
              </w:rPr>
              <w:t>Verified Parent↔Student relationship + role</w:t>
            </w:r>
          </w:p>
        </w:tc>
        <w:tc>
          <w:tcPr>
            <w:tcW w:w="2880" w:type="dxa"/>
            <w:shd w:val="clear" w:color="auto" w:fill="F7FAFC"/>
            <w:tcMar>
              <w:top w:w="40" w:type="dxa"/>
              <w:left w:w="80" w:type="dxa"/>
              <w:bottom w:w="40" w:type="dxa"/>
              <w:right w:w="80" w:type="dxa"/>
            </w:tcMar>
            <w:vAlign w:val="center"/>
          </w:tcPr>
          <w:p w14:paraId="18C12CA0" w14:textId="77777777" w:rsidR="003E13DB" w:rsidRDefault="00C734AB">
            <w:pPr>
              <w:keepNext/>
              <w:spacing w:before="20" w:after="20" w:line="254" w:lineRule="auto"/>
            </w:pPr>
            <w:r>
              <w:rPr>
                <w:sz w:val="16"/>
              </w:rPr>
              <w:t>Any write to academic records; unlinked students; child impersonation</w:t>
            </w:r>
          </w:p>
        </w:tc>
      </w:tr>
      <w:tr w:rsidR="003E13DB" w14:paraId="3AFAA465" w14:textId="77777777">
        <w:trPr>
          <w:cantSplit/>
          <w:jc w:val="center"/>
        </w:trPr>
        <w:tc>
          <w:tcPr>
            <w:tcW w:w="1512" w:type="dxa"/>
            <w:shd w:val="clear" w:color="auto" w:fill="FFFFFF"/>
            <w:tcMar>
              <w:top w:w="40" w:type="dxa"/>
              <w:left w:w="80" w:type="dxa"/>
              <w:bottom w:w="40" w:type="dxa"/>
              <w:right w:w="80" w:type="dxa"/>
            </w:tcMar>
            <w:vAlign w:val="center"/>
          </w:tcPr>
          <w:p w14:paraId="4C99901B" w14:textId="77777777" w:rsidR="003E13DB" w:rsidRDefault="00C734AB">
            <w:pPr>
              <w:keepNext/>
              <w:spacing w:before="20" w:after="20" w:line="254" w:lineRule="auto"/>
            </w:pPr>
            <w:r>
              <w:rPr>
                <w:b/>
                <w:sz w:val="16"/>
              </w:rPr>
              <w:t>Admin</w:t>
            </w:r>
          </w:p>
        </w:tc>
        <w:tc>
          <w:tcPr>
            <w:tcW w:w="2736" w:type="dxa"/>
            <w:shd w:val="clear" w:color="auto" w:fill="FFFFFF"/>
            <w:tcMar>
              <w:top w:w="40" w:type="dxa"/>
              <w:left w:w="80" w:type="dxa"/>
              <w:bottom w:w="40" w:type="dxa"/>
              <w:right w:w="80" w:type="dxa"/>
            </w:tcMar>
            <w:vAlign w:val="center"/>
          </w:tcPr>
          <w:p w14:paraId="3A3A3460" w14:textId="77777777" w:rsidR="003E13DB" w:rsidRDefault="00C734AB">
            <w:pPr>
              <w:keepNext/>
              <w:spacing w:before="20" w:after="20" w:line="254" w:lineRule="auto"/>
            </w:pPr>
            <w:r>
              <w:rPr>
                <w:sz w:val="16"/>
              </w:rPr>
              <w:t>Govern + Operate + Secure + Support the platform.</w:t>
            </w:r>
          </w:p>
        </w:tc>
        <w:tc>
          <w:tcPr>
            <w:tcW w:w="2520" w:type="dxa"/>
            <w:shd w:val="clear" w:color="auto" w:fill="FFFFFF"/>
            <w:tcMar>
              <w:top w:w="40" w:type="dxa"/>
              <w:left w:w="80" w:type="dxa"/>
              <w:bottom w:w="40" w:type="dxa"/>
              <w:right w:w="80" w:type="dxa"/>
            </w:tcMar>
            <w:vAlign w:val="center"/>
          </w:tcPr>
          <w:p w14:paraId="65F8152C" w14:textId="77777777" w:rsidR="003E13DB" w:rsidRDefault="00C734AB">
            <w:pPr>
              <w:keepNext/>
              <w:spacing w:before="20" w:after="20" w:line="254" w:lineRule="auto"/>
            </w:pPr>
            <w:r>
              <w:rPr>
                <w:sz w:val="16"/>
              </w:rPr>
              <w:t>Admin role + granular permissions + administrative scope</w:t>
            </w:r>
          </w:p>
        </w:tc>
        <w:tc>
          <w:tcPr>
            <w:tcW w:w="2880" w:type="dxa"/>
            <w:shd w:val="clear" w:color="auto" w:fill="FFFFFF"/>
            <w:tcMar>
              <w:top w:w="40" w:type="dxa"/>
              <w:left w:w="80" w:type="dxa"/>
              <w:bottom w:w="40" w:type="dxa"/>
              <w:right w:w="80" w:type="dxa"/>
            </w:tcMar>
            <w:vAlign w:val="center"/>
          </w:tcPr>
          <w:p w14:paraId="79513211" w14:textId="77777777" w:rsidR="003E13DB" w:rsidRDefault="00C734AB">
            <w:pPr>
              <w:keepNext/>
              <w:spacing w:before="20" w:after="20" w:line="254" w:lineRule="auto"/>
            </w:pPr>
            <w:r>
              <w:rPr>
                <w:sz w:val="16"/>
              </w:rPr>
              <w:t>Automatic educational authority; unrestricted private data; silent access; audit-log modification</w:t>
            </w:r>
          </w:p>
        </w:tc>
      </w:tr>
    </w:tbl>
    <w:p w14:paraId="3C819806" w14:textId="77777777" w:rsidR="003E13DB" w:rsidRDefault="003E13DB">
      <w:pPr>
        <w:keepNext/>
        <w:spacing w:after="160" w:line="240" w:lineRule="auto"/>
      </w:pPr>
    </w:p>
    <w:p w14:paraId="52B1F625" w14:textId="77777777" w:rsidR="003E13DB" w:rsidRDefault="00C734AB">
      <w:pPr>
        <w:spacing w:after="200"/>
      </w:pPr>
      <w:r>
        <w:rPr>
          <w:i/>
          <w:color w:val="93A2AF"/>
          <w:sz w:val="16"/>
        </w:rPr>
        <w:t>Table 6.1 — The five roles. The “never has” column is as binding as the rest.</w:t>
      </w:r>
    </w:p>
    <w:p w14:paraId="103CCCBA" w14:textId="77777777" w:rsidR="003E13DB" w:rsidRDefault="00C734AB">
      <w:pPr>
        <w:pStyle w:val="Heading2"/>
      </w:pPr>
      <w:r>
        <w:t>6.2 Cross-role capability matrix — educational domain</w:t>
      </w:r>
    </w:p>
    <w:p w14:paraId="0786A289" w14:textId="77777777" w:rsidR="003E13DB" w:rsidRDefault="00C734AB">
      <w:r>
        <w:t xml:space="preserve">Legend: </w:t>
      </w:r>
      <w:r>
        <w:rPr>
          <w:b/>
        </w:rPr>
        <w:t>✔</w:t>
      </w:r>
      <w:r>
        <w:t xml:space="preserve"> allowed within own scope · </w:t>
      </w:r>
      <w:r>
        <w:rPr>
          <w:b/>
        </w:rPr>
        <w:t>⚙</w:t>
      </w:r>
      <w:r>
        <w:t xml:space="preserve"> permission-dependent · </w:t>
      </w:r>
      <w:r>
        <w:rPr>
          <w:b/>
        </w:rPr>
        <w:t>✖</w:t>
      </w:r>
      <w:r>
        <w:t xml:space="preserve"> not allowed · </w:t>
      </w:r>
      <w:r>
        <w:rPr>
          <w:b/>
        </w:rPr>
        <w:t>—</w:t>
      </w:r>
      <w:r>
        <w:t xml:space="preserve"> not applicable.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736"/>
        <w:gridCol w:w="1469"/>
        <w:gridCol w:w="1512"/>
        <w:gridCol w:w="1195"/>
        <w:gridCol w:w="1224"/>
        <w:gridCol w:w="1512"/>
      </w:tblGrid>
      <w:tr w:rsidR="003E13DB" w14:paraId="02C76F3C" w14:textId="77777777">
        <w:trPr>
          <w:cantSplit/>
          <w:tblHeader/>
          <w:jc w:val="center"/>
        </w:trPr>
        <w:tc>
          <w:tcPr>
            <w:tcW w:w="2736" w:type="dxa"/>
            <w:shd w:val="clear" w:color="auto" w:fill="DCEEFB"/>
            <w:tcMar>
              <w:top w:w="40" w:type="dxa"/>
              <w:left w:w="80" w:type="dxa"/>
              <w:bottom w:w="40" w:type="dxa"/>
              <w:right w:w="80" w:type="dxa"/>
            </w:tcMar>
            <w:vAlign w:val="center"/>
          </w:tcPr>
          <w:p w14:paraId="531626A1" w14:textId="77777777" w:rsidR="003E13DB" w:rsidRDefault="00C734AB">
            <w:pPr>
              <w:spacing w:before="20" w:after="20" w:line="254" w:lineRule="auto"/>
            </w:pPr>
            <w:r>
              <w:rPr>
                <w:b/>
                <w:color w:val="145A8C"/>
                <w:sz w:val="15"/>
              </w:rPr>
              <w:t>Capability</w:t>
            </w:r>
          </w:p>
        </w:tc>
        <w:tc>
          <w:tcPr>
            <w:tcW w:w="1469" w:type="dxa"/>
            <w:shd w:val="clear" w:color="auto" w:fill="DCEEFB"/>
            <w:tcMar>
              <w:top w:w="40" w:type="dxa"/>
              <w:left w:w="80" w:type="dxa"/>
              <w:bottom w:w="40" w:type="dxa"/>
              <w:right w:w="80" w:type="dxa"/>
            </w:tcMar>
            <w:vAlign w:val="center"/>
          </w:tcPr>
          <w:p w14:paraId="13D4C58F" w14:textId="77777777" w:rsidR="003E13DB" w:rsidRDefault="00C734AB">
            <w:pPr>
              <w:spacing w:before="20" w:after="20" w:line="254" w:lineRule="auto"/>
            </w:pPr>
            <w:r>
              <w:rPr>
                <w:b/>
                <w:color w:val="145A8C"/>
                <w:sz w:val="15"/>
              </w:rPr>
              <w:t>Teacher</w:t>
            </w:r>
          </w:p>
        </w:tc>
        <w:tc>
          <w:tcPr>
            <w:tcW w:w="1512" w:type="dxa"/>
            <w:shd w:val="clear" w:color="auto" w:fill="DCEEFB"/>
            <w:tcMar>
              <w:top w:w="40" w:type="dxa"/>
              <w:left w:w="80" w:type="dxa"/>
              <w:bottom w:w="40" w:type="dxa"/>
              <w:right w:w="80" w:type="dxa"/>
            </w:tcMar>
            <w:vAlign w:val="center"/>
          </w:tcPr>
          <w:p w14:paraId="64ABB4F8" w14:textId="77777777" w:rsidR="003E13DB" w:rsidRDefault="00C734AB">
            <w:pPr>
              <w:spacing w:before="20" w:after="20" w:line="254" w:lineRule="auto"/>
            </w:pPr>
            <w:r>
              <w:rPr>
                <w:b/>
                <w:color w:val="145A8C"/>
                <w:sz w:val="15"/>
              </w:rPr>
              <w:t>Assistant</w:t>
            </w:r>
          </w:p>
        </w:tc>
        <w:tc>
          <w:tcPr>
            <w:tcW w:w="1195" w:type="dxa"/>
            <w:shd w:val="clear" w:color="auto" w:fill="DCEEFB"/>
            <w:tcMar>
              <w:top w:w="40" w:type="dxa"/>
              <w:left w:w="80" w:type="dxa"/>
              <w:bottom w:w="40" w:type="dxa"/>
              <w:right w:w="80" w:type="dxa"/>
            </w:tcMar>
            <w:vAlign w:val="center"/>
          </w:tcPr>
          <w:p w14:paraId="2A4A8CE0" w14:textId="77777777" w:rsidR="003E13DB" w:rsidRDefault="00C734AB">
            <w:pPr>
              <w:spacing w:before="20" w:after="20" w:line="254" w:lineRule="auto"/>
            </w:pPr>
            <w:r>
              <w:rPr>
                <w:b/>
                <w:color w:val="145A8C"/>
                <w:sz w:val="15"/>
              </w:rPr>
              <w:t>Student</w:t>
            </w:r>
          </w:p>
        </w:tc>
        <w:tc>
          <w:tcPr>
            <w:tcW w:w="1224" w:type="dxa"/>
            <w:shd w:val="clear" w:color="auto" w:fill="DCEEFB"/>
            <w:tcMar>
              <w:top w:w="40" w:type="dxa"/>
              <w:left w:w="80" w:type="dxa"/>
              <w:bottom w:w="40" w:type="dxa"/>
              <w:right w:w="80" w:type="dxa"/>
            </w:tcMar>
            <w:vAlign w:val="center"/>
          </w:tcPr>
          <w:p w14:paraId="090B2DBE" w14:textId="77777777" w:rsidR="003E13DB" w:rsidRDefault="00C734AB">
            <w:pPr>
              <w:spacing w:before="20" w:after="20" w:line="254" w:lineRule="auto"/>
            </w:pPr>
            <w:r>
              <w:rPr>
                <w:b/>
                <w:color w:val="145A8C"/>
                <w:sz w:val="15"/>
              </w:rPr>
              <w:t>Parent</w:t>
            </w:r>
          </w:p>
        </w:tc>
        <w:tc>
          <w:tcPr>
            <w:tcW w:w="1512" w:type="dxa"/>
            <w:shd w:val="clear" w:color="auto" w:fill="DCEEFB"/>
            <w:tcMar>
              <w:top w:w="40" w:type="dxa"/>
              <w:left w:w="80" w:type="dxa"/>
              <w:bottom w:w="40" w:type="dxa"/>
              <w:right w:w="80" w:type="dxa"/>
            </w:tcMar>
            <w:vAlign w:val="center"/>
          </w:tcPr>
          <w:p w14:paraId="0CE686A0" w14:textId="77777777" w:rsidR="003E13DB" w:rsidRDefault="00C734AB">
            <w:pPr>
              <w:spacing w:before="20" w:after="20" w:line="254" w:lineRule="auto"/>
            </w:pPr>
            <w:r>
              <w:rPr>
                <w:b/>
                <w:color w:val="145A8C"/>
                <w:sz w:val="15"/>
              </w:rPr>
              <w:t>Admin</w:t>
            </w:r>
          </w:p>
        </w:tc>
      </w:tr>
      <w:tr w:rsidR="003E13DB" w14:paraId="557C772C" w14:textId="77777777">
        <w:trPr>
          <w:cantSplit/>
          <w:jc w:val="center"/>
        </w:trPr>
        <w:tc>
          <w:tcPr>
            <w:tcW w:w="2736" w:type="dxa"/>
            <w:shd w:val="clear" w:color="auto" w:fill="FFFFFF"/>
            <w:tcMar>
              <w:top w:w="40" w:type="dxa"/>
              <w:left w:w="80" w:type="dxa"/>
              <w:bottom w:w="40" w:type="dxa"/>
              <w:right w:w="80" w:type="dxa"/>
            </w:tcMar>
            <w:vAlign w:val="center"/>
          </w:tcPr>
          <w:p w14:paraId="380312BC" w14:textId="77777777" w:rsidR="003E13DB" w:rsidRDefault="00C734AB">
            <w:pPr>
              <w:spacing w:before="20" w:after="20" w:line="254" w:lineRule="auto"/>
            </w:pPr>
            <w:r>
              <w:rPr>
                <w:sz w:val="16"/>
              </w:rPr>
              <w:t>Manage academic structure</w:t>
            </w:r>
          </w:p>
        </w:tc>
        <w:tc>
          <w:tcPr>
            <w:tcW w:w="1469" w:type="dxa"/>
            <w:shd w:val="clear" w:color="auto" w:fill="FFFFFF"/>
            <w:tcMar>
              <w:top w:w="40" w:type="dxa"/>
              <w:left w:w="80" w:type="dxa"/>
              <w:bottom w:w="40" w:type="dxa"/>
              <w:right w:w="80" w:type="dxa"/>
            </w:tcMar>
            <w:vAlign w:val="center"/>
          </w:tcPr>
          <w:p w14:paraId="68F28A24"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3BAA81BC" w14:textId="77777777" w:rsidR="003E13DB" w:rsidRDefault="00C734AB">
            <w:pPr>
              <w:spacing w:before="20" w:after="20" w:line="254" w:lineRule="auto"/>
            </w:pPr>
            <w:r>
              <w:rPr>
                <w:sz w:val="16"/>
              </w:rPr>
              <w:t>⚙</w:t>
            </w:r>
          </w:p>
        </w:tc>
        <w:tc>
          <w:tcPr>
            <w:tcW w:w="1195" w:type="dxa"/>
            <w:shd w:val="clear" w:color="auto" w:fill="FFFFFF"/>
            <w:tcMar>
              <w:top w:w="40" w:type="dxa"/>
              <w:left w:w="80" w:type="dxa"/>
              <w:bottom w:w="40" w:type="dxa"/>
              <w:right w:w="80" w:type="dxa"/>
            </w:tcMar>
            <w:vAlign w:val="center"/>
          </w:tcPr>
          <w:p w14:paraId="173FF067" w14:textId="77777777" w:rsidR="003E13DB" w:rsidRDefault="00C734AB">
            <w:pPr>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0AF65080"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267AF101" w14:textId="77777777" w:rsidR="003E13DB" w:rsidRDefault="00C734AB">
            <w:pPr>
              <w:spacing w:before="20" w:after="20" w:line="254" w:lineRule="auto"/>
            </w:pPr>
            <w:r>
              <w:rPr>
                <w:sz w:val="16"/>
              </w:rPr>
              <w:t>Oversight ⚙</w:t>
            </w:r>
          </w:p>
        </w:tc>
      </w:tr>
      <w:tr w:rsidR="003E13DB" w14:paraId="06BA3749" w14:textId="77777777">
        <w:trPr>
          <w:cantSplit/>
          <w:jc w:val="center"/>
        </w:trPr>
        <w:tc>
          <w:tcPr>
            <w:tcW w:w="2736" w:type="dxa"/>
            <w:shd w:val="clear" w:color="auto" w:fill="F7FAFC"/>
            <w:tcMar>
              <w:top w:w="40" w:type="dxa"/>
              <w:left w:w="80" w:type="dxa"/>
              <w:bottom w:w="40" w:type="dxa"/>
              <w:right w:w="80" w:type="dxa"/>
            </w:tcMar>
            <w:vAlign w:val="center"/>
          </w:tcPr>
          <w:p w14:paraId="22F4BB96" w14:textId="77777777" w:rsidR="003E13DB" w:rsidRDefault="00C734AB">
            <w:pPr>
              <w:spacing w:before="20" w:after="20" w:line="254" w:lineRule="auto"/>
            </w:pPr>
            <w:r>
              <w:rPr>
                <w:sz w:val="16"/>
              </w:rPr>
              <w:t>Create activities</w:t>
            </w:r>
          </w:p>
        </w:tc>
        <w:tc>
          <w:tcPr>
            <w:tcW w:w="1469" w:type="dxa"/>
            <w:shd w:val="clear" w:color="auto" w:fill="F7FAFC"/>
            <w:tcMar>
              <w:top w:w="40" w:type="dxa"/>
              <w:left w:w="80" w:type="dxa"/>
              <w:bottom w:w="40" w:type="dxa"/>
              <w:right w:w="80" w:type="dxa"/>
            </w:tcMar>
            <w:vAlign w:val="center"/>
          </w:tcPr>
          <w:p w14:paraId="21CD32D9"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58248200" w14:textId="77777777" w:rsidR="003E13DB" w:rsidRDefault="00C734AB">
            <w:pPr>
              <w:spacing w:before="20" w:after="20" w:line="254" w:lineRule="auto"/>
            </w:pPr>
            <w:r>
              <w:rPr>
                <w:sz w:val="16"/>
              </w:rPr>
              <w:t>⚙</w:t>
            </w:r>
          </w:p>
        </w:tc>
        <w:tc>
          <w:tcPr>
            <w:tcW w:w="1195" w:type="dxa"/>
            <w:shd w:val="clear" w:color="auto" w:fill="F7FAFC"/>
            <w:tcMar>
              <w:top w:w="40" w:type="dxa"/>
              <w:left w:w="80" w:type="dxa"/>
              <w:bottom w:w="40" w:type="dxa"/>
              <w:right w:w="80" w:type="dxa"/>
            </w:tcMar>
            <w:vAlign w:val="center"/>
          </w:tcPr>
          <w:p w14:paraId="0B9C2BAB" w14:textId="77777777" w:rsidR="003E13DB" w:rsidRDefault="00C734AB">
            <w:pPr>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014407A8"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29E664EA" w14:textId="77777777" w:rsidR="003E13DB" w:rsidRDefault="00C734AB">
            <w:pPr>
              <w:spacing w:before="20" w:after="20" w:line="254" w:lineRule="auto"/>
            </w:pPr>
            <w:r>
              <w:rPr>
                <w:sz w:val="16"/>
              </w:rPr>
              <w:t>⚙</w:t>
            </w:r>
          </w:p>
        </w:tc>
      </w:tr>
      <w:tr w:rsidR="003E13DB" w14:paraId="7F8472C8" w14:textId="77777777">
        <w:trPr>
          <w:cantSplit/>
          <w:jc w:val="center"/>
        </w:trPr>
        <w:tc>
          <w:tcPr>
            <w:tcW w:w="2736" w:type="dxa"/>
            <w:shd w:val="clear" w:color="auto" w:fill="FFFFFF"/>
            <w:tcMar>
              <w:top w:w="40" w:type="dxa"/>
              <w:left w:w="80" w:type="dxa"/>
              <w:bottom w:w="40" w:type="dxa"/>
              <w:right w:w="80" w:type="dxa"/>
            </w:tcMar>
            <w:vAlign w:val="center"/>
          </w:tcPr>
          <w:p w14:paraId="30E79512" w14:textId="77777777" w:rsidR="003E13DB" w:rsidRDefault="00C734AB">
            <w:pPr>
              <w:spacing w:before="20" w:after="20" w:line="254" w:lineRule="auto"/>
            </w:pPr>
            <w:r>
              <w:rPr>
                <w:sz w:val="16"/>
              </w:rPr>
              <w:t>Grade activities</w:t>
            </w:r>
          </w:p>
        </w:tc>
        <w:tc>
          <w:tcPr>
            <w:tcW w:w="1469" w:type="dxa"/>
            <w:shd w:val="clear" w:color="auto" w:fill="FFFFFF"/>
            <w:tcMar>
              <w:top w:w="40" w:type="dxa"/>
              <w:left w:w="80" w:type="dxa"/>
              <w:bottom w:w="40" w:type="dxa"/>
              <w:right w:w="80" w:type="dxa"/>
            </w:tcMar>
            <w:vAlign w:val="center"/>
          </w:tcPr>
          <w:p w14:paraId="3F4E8F72"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43E1D793" w14:textId="77777777" w:rsidR="003E13DB" w:rsidRDefault="00C734AB">
            <w:pPr>
              <w:spacing w:before="20" w:after="20" w:line="254" w:lineRule="auto"/>
            </w:pPr>
            <w:r>
              <w:rPr>
                <w:sz w:val="16"/>
              </w:rPr>
              <w:t xml:space="preserve">✔ ⚙</w:t>
            </w:r>
          </w:p>
        </w:tc>
        <w:tc>
          <w:tcPr>
            <w:tcW w:w="1195" w:type="dxa"/>
            <w:shd w:val="clear" w:color="auto" w:fill="FFFFFF"/>
            <w:tcMar>
              <w:top w:w="40" w:type="dxa"/>
              <w:left w:w="80" w:type="dxa"/>
              <w:bottom w:w="40" w:type="dxa"/>
              <w:right w:w="80" w:type="dxa"/>
            </w:tcMar>
            <w:vAlign w:val="center"/>
          </w:tcPr>
          <w:p w14:paraId="4A180BC0" w14:textId="77777777" w:rsidR="003E13DB" w:rsidRDefault="00C734AB">
            <w:pPr>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1787AD6D"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4B14FEEC" w14:textId="77777777" w:rsidR="003E13DB" w:rsidRDefault="00C734AB">
            <w:pPr>
              <w:spacing w:before="20" w:after="20" w:line="254" w:lineRule="auto"/>
            </w:pPr>
            <w:r>
              <w:rPr>
                <w:sz w:val="16"/>
              </w:rPr>
              <w:t>Exceptional ⚙</w:t>
            </w:r>
          </w:p>
        </w:tc>
      </w:tr>
      <w:tr w:rsidR="003E13DB" w14:paraId="5F0A1859" w14:textId="77777777">
        <w:trPr>
          <w:cantSplit/>
          <w:jc w:val="center"/>
        </w:trPr>
        <w:tc>
          <w:tcPr>
            <w:tcW w:w="2736" w:type="dxa"/>
            <w:shd w:val="clear" w:color="auto" w:fill="F7FAFC"/>
            <w:tcMar>
              <w:top w:w="40" w:type="dxa"/>
              <w:left w:w="80" w:type="dxa"/>
              <w:bottom w:w="40" w:type="dxa"/>
              <w:right w:w="80" w:type="dxa"/>
            </w:tcMar>
            <w:vAlign w:val="center"/>
          </w:tcPr>
          <w:p w14:paraId="173454B3" w14:textId="77777777" w:rsidR="003E13DB" w:rsidRDefault="00C734AB">
            <w:pPr>
              <w:spacing w:before="20" w:after="20" w:line="254" w:lineRule="auto"/>
            </w:pPr>
            <w:r>
              <w:rPr>
                <w:sz w:val="16"/>
              </w:rPr>
              <w:t>Complete activities</w:t>
            </w:r>
          </w:p>
        </w:tc>
        <w:tc>
          <w:tcPr>
            <w:tcW w:w="1469" w:type="dxa"/>
            <w:shd w:val="clear" w:color="auto" w:fill="F7FAFC"/>
            <w:tcMar>
              <w:top w:w="40" w:type="dxa"/>
              <w:left w:w="80" w:type="dxa"/>
              <w:bottom w:w="40" w:type="dxa"/>
              <w:right w:w="80" w:type="dxa"/>
            </w:tcMar>
            <w:vAlign w:val="center"/>
          </w:tcPr>
          <w:p w14:paraId="4DA21C30"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5F202A03" w14:textId="77777777" w:rsidR="003E13DB" w:rsidRDefault="00C734AB">
            <w:pPr>
              <w:spacing w:before="20" w:after="20" w:line="254" w:lineRule="auto"/>
            </w:pPr>
            <w:r>
              <w:rPr>
                <w:sz w:val="16"/>
              </w:rPr>
              <w:t>✖</w:t>
            </w:r>
          </w:p>
        </w:tc>
        <w:tc>
          <w:tcPr>
            <w:tcW w:w="1195" w:type="dxa"/>
            <w:shd w:val="clear" w:color="auto" w:fill="F7FAFC"/>
            <w:tcMar>
              <w:top w:w="40" w:type="dxa"/>
              <w:left w:w="80" w:type="dxa"/>
              <w:bottom w:w="40" w:type="dxa"/>
              <w:right w:w="80" w:type="dxa"/>
            </w:tcMar>
            <w:vAlign w:val="center"/>
          </w:tcPr>
          <w:p w14:paraId="6FF8A75A" w14:textId="77777777" w:rsidR="003E13DB" w:rsidRDefault="00C734AB">
            <w:pPr>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313927F9"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78BF5418" w14:textId="77777777" w:rsidR="003E13DB" w:rsidRDefault="00C734AB">
            <w:pPr>
              <w:spacing w:before="20" w:after="20" w:line="254" w:lineRule="auto"/>
            </w:pPr>
            <w:r>
              <w:rPr>
                <w:sz w:val="16"/>
              </w:rPr>
              <w:t>✖</w:t>
            </w:r>
          </w:p>
        </w:tc>
      </w:tr>
      <w:tr w:rsidR="003E13DB" w14:paraId="1A218CA3" w14:textId="77777777">
        <w:trPr>
          <w:cantSplit/>
          <w:jc w:val="center"/>
        </w:trPr>
        <w:tc>
          <w:tcPr>
            <w:tcW w:w="2736" w:type="dxa"/>
            <w:shd w:val="clear" w:color="auto" w:fill="FFFFFF"/>
            <w:tcMar>
              <w:top w:w="40" w:type="dxa"/>
              <w:left w:w="80" w:type="dxa"/>
              <w:bottom w:w="40" w:type="dxa"/>
              <w:right w:w="80" w:type="dxa"/>
            </w:tcMar>
            <w:vAlign w:val="center"/>
          </w:tcPr>
          <w:p w14:paraId="21550372" w14:textId="77777777" w:rsidR="003E13DB" w:rsidRDefault="00C734AB">
            <w:pPr>
              <w:spacing w:before="20" w:after="20" w:line="254" w:lineRule="auto"/>
            </w:pPr>
            <w:r>
              <w:rPr>
                <w:sz w:val="16"/>
              </w:rPr>
              <w:t>View own progress</w:t>
            </w:r>
          </w:p>
        </w:tc>
        <w:tc>
          <w:tcPr>
            <w:tcW w:w="1469" w:type="dxa"/>
            <w:shd w:val="clear" w:color="auto" w:fill="FFFFFF"/>
            <w:tcMar>
              <w:top w:w="40" w:type="dxa"/>
              <w:left w:w="80" w:type="dxa"/>
              <w:bottom w:w="40" w:type="dxa"/>
              <w:right w:w="80" w:type="dxa"/>
            </w:tcMar>
            <w:vAlign w:val="center"/>
          </w:tcPr>
          <w:p w14:paraId="55720295"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11D9E3A0" w14:textId="77777777" w:rsidR="003E13DB" w:rsidRDefault="00C734AB">
            <w:pPr>
              <w:spacing w:before="20" w:after="20" w:line="254" w:lineRule="auto"/>
            </w:pPr>
            <w:r>
              <w:rPr>
                <w:sz w:val="16"/>
              </w:rPr>
              <w:t>✔</w:t>
            </w:r>
          </w:p>
        </w:tc>
        <w:tc>
          <w:tcPr>
            <w:tcW w:w="1195" w:type="dxa"/>
            <w:shd w:val="clear" w:color="auto" w:fill="FFFFFF"/>
            <w:tcMar>
              <w:top w:w="40" w:type="dxa"/>
              <w:left w:w="80" w:type="dxa"/>
              <w:bottom w:w="40" w:type="dxa"/>
              <w:right w:w="80" w:type="dxa"/>
            </w:tcMar>
            <w:vAlign w:val="center"/>
          </w:tcPr>
          <w:p w14:paraId="6EFE2E44" w14:textId="77777777" w:rsidR="003E13DB" w:rsidRDefault="00C734AB">
            <w:pPr>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2841C8F0"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7EC657C1" w14:textId="77777777" w:rsidR="003E13DB" w:rsidRDefault="00C734AB">
            <w:pPr>
              <w:spacing w:before="20" w:after="20" w:line="254" w:lineRule="auto"/>
            </w:pPr>
            <w:r>
              <w:rPr>
                <w:sz w:val="16"/>
              </w:rPr>
              <w:t>✔</w:t>
            </w:r>
          </w:p>
        </w:tc>
      </w:tr>
      <w:tr w:rsidR="003E13DB" w14:paraId="40779BC5" w14:textId="77777777">
        <w:trPr>
          <w:cantSplit/>
          <w:jc w:val="center"/>
        </w:trPr>
        <w:tc>
          <w:tcPr>
            <w:tcW w:w="2736" w:type="dxa"/>
            <w:shd w:val="clear" w:color="auto" w:fill="F7FAFC"/>
            <w:tcMar>
              <w:top w:w="40" w:type="dxa"/>
              <w:left w:w="80" w:type="dxa"/>
              <w:bottom w:w="40" w:type="dxa"/>
              <w:right w:w="80" w:type="dxa"/>
            </w:tcMar>
            <w:vAlign w:val="center"/>
          </w:tcPr>
          <w:p w14:paraId="141D1711" w14:textId="77777777" w:rsidR="003E13DB" w:rsidRDefault="00C734AB">
            <w:pPr>
              <w:spacing w:before="20" w:after="20" w:line="254" w:lineRule="auto"/>
            </w:pPr>
            <w:r>
              <w:rPr>
                <w:sz w:val="16"/>
              </w:rPr>
              <w:t>View child's progress</w:t>
            </w:r>
          </w:p>
        </w:tc>
        <w:tc>
          <w:tcPr>
            <w:tcW w:w="1469" w:type="dxa"/>
            <w:shd w:val="clear" w:color="auto" w:fill="F7FAFC"/>
            <w:tcMar>
              <w:top w:w="40" w:type="dxa"/>
              <w:left w:w="80" w:type="dxa"/>
              <w:bottom w:w="40" w:type="dxa"/>
              <w:right w:w="80" w:type="dxa"/>
            </w:tcMar>
            <w:vAlign w:val="center"/>
          </w:tcPr>
          <w:p w14:paraId="3B0AB673"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25063A5D" w14:textId="77777777" w:rsidR="003E13DB" w:rsidRDefault="00C734AB">
            <w:pPr>
              <w:spacing w:before="20" w:after="20" w:line="254" w:lineRule="auto"/>
            </w:pPr>
            <w:r>
              <w:rPr>
                <w:sz w:val="16"/>
              </w:rPr>
              <w:t>✖</w:t>
            </w:r>
          </w:p>
        </w:tc>
        <w:tc>
          <w:tcPr>
            <w:tcW w:w="1195" w:type="dxa"/>
            <w:shd w:val="clear" w:color="auto" w:fill="F7FAFC"/>
            <w:tcMar>
              <w:top w:w="40" w:type="dxa"/>
              <w:left w:w="80" w:type="dxa"/>
              <w:bottom w:w="40" w:type="dxa"/>
              <w:right w:w="80" w:type="dxa"/>
            </w:tcMar>
            <w:vAlign w:val="center"/>
          </w:tcPr>
          <w:p w14:paraId="7AF9BA6D" w14:textId="77777777" w:rsidR="003E13DB" w:rsidRDefault="00C734AB">
            <w:pPr>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5971F416"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03ADE004" w14:textId="77777777" w:rsidR="003E13DB" w:rsidRDefault="00C734AB">
            <w:pPr>
              <w:spacing w:before="20" w:after="20" w:line="254" w:lineRule="auto"/>
            </w:pPr>
            <w:r>
              <w:rPr>
                <w:sz w:val="16"/>
              </w:rPr>
              <w:t>✖</w:t>
            </w:r>
          </w:p>
        </w:tc>
      </w:tr>
      <w:tr w:rsidR="003E13DB" w14:paraId="02191F8B" w14:textId="77777777">
        <w:trPr>
          <w:cantSplit/>
          <w:jc w:val="center"/>
        </w:trPr>
        <w:tc>
          <w:tcPr>
            <w:tcW w:w="2736" w:type="dxa"/>
            <w:shd w:val="clear" w:color="auto" w:fill="FFFFFF"/>
            <w:tcMar>
              <w:top w:w="40" w:type="dxa"/>
              <w:left w:w="80" w:type="dxa"/>
              <w:bottom w:w="40" w:type="dxa"/>
              <w:right w:w="80" w:type="dxa"/>
            </w:tcMar>
            <w:vAlign w:val="center"/>
          </w:tcPr>
          <w:p w14:paraId="479FB5C0" w14:textId="77777777" w:rsidR="003E13DB" w:rsidRDefault="00C734AB">
            <w:pPr>
              <w:spacing w:before="20" w:after="20" w:line="254" w:lineRule="auto"/>
            </w:pPr>
            <w:r>
              <w:rPr>
                <w:sz w:val="16"/>
              </w:rPr>
              <w:t>Manage achievements</w:t>
            </w:r>
          </w:p>
        </w:tc>
        <w:tc>
          <w:tcPr>
            <w:tcW w:w="1469" w:type="dxa"/>
            <w:shd w:val="clear" w:color="auto" w:fill="FFFFFF"/>
            <w:tcMar>
              <w:top w:w="40" w:type="dxa"/>
              <w:left w:w="80" w:type="dxa"/>
              <w:bottom w:w="40" w:type="dxa"/>
              <w:right w:w="80" w:type="dxa"/>
            </w:tcMar>
            <w:vAlign w:val="center"/>
          </w:tcPr>
          <w:p w14:paraId="550C50C7"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5483CDD0" w14:textId="77777777" w:rsidR="003E13DB" w:rsidRDefault="00C734AB">
            <w:pPr>
              <w:spacing w:before="20" w:after="20" w:line="254" w:lineRule="auto"/>
            </w:pPr>
            <w:r>
              <w:rPr>
                <w:sz w:val="16"/>
              </w:rPr>
              <w:t>⚙</w:t>
            </w:r>
          </w:p>
        </w:tc>
        <w:tc>
          <w:tcPr>
            <w:tcW w:w="1195" w:type="dxa"/>
            <w:shd w:val="clear" w:color="auto" w:fill="FFFFFF"/>
            <w:tcMar>
              <w:top w:w="40" w:type="dxa"/>
              <w:left w:w="80" w:type="dxa"/>
              <w:bottom w:w="40" w:type="dxa"/>
              <w:right w:w="80" w:type="dxa"/>
            </w:tcMar>
            <w:vAlign w:val="center"/>
          </w:tcPr>
          <w:p w14:paraId="5F7B9780" w14:textId="77777777" w:rsidR="003E13DB" w:rsidRDefault="00C734AB">
            <w:pPr>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236FFBC5"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1A1A681F" w14:textId="77777777" w:rsidR="003E13DB" w:rsidRDefault="00C734AB">
            <w:pPr>
              <w:spacing w:before="20" w:after="20" w:line="254" w:lineRule="auto"/>
            </w:pPr>
            <w:r>
              <w:rPr>
                <w:sz w:val="16"/>
              </w:rPr>
              <w:t>Oversight ⚙</w:t>
            </w:r>
          </w:p>
        </w:tc>
      </w:tr>
      <w:tr w:rsidR="003E13DB" w14:paraId="2C81A76C" w14:textId="77777777">
        <w:trPr>
          <w:cantSplit/>
          <w:jc w:val="center"/>
        </w:trPr>
        <w:tc>
          <w:tcPr>
            <w:tcW w:w="2736" w:type="dxa"/>
            <w:shd w:val="clear" w:color="auto" w:fill="F7FAFC"/>
            <w:tcMar>
              <w:top w:w="40" w:type="dxa"/>
              <w:left w:w="80" w:type="dxa"/>
              <w:bottom w:w="40" w:type="dxa"/>
              <w:right w:w="80" w:type="dxa"/>
            </w:tcMar>
            <w:vAlign w:val="center"/>
          </w:tcPr>
          <w:p w14:paraId="18DBC667" w14:textId="77777777" w:rsidR="003E13DB" w:rsidRDefault="00C734AB">
            <w:pPr>
              <w:spacing w:before="20" w:after="20" w:line="254" w:lineRule="auto"/>
            </w:pPr>
            <w:r>
              <w:rPr>
                <w:sz w:val="16"/>
              </w:rPr>
              <w:t>Earn achievements</w:t>
            </w:r>
          </w:p>
        </w:tc>
        <w:tc>
          <w:tcPr>
            <w:tcW w:w="1469" w:type="dxa"/>
            <w:shd w:val="clear" w:color="auto" w:fill="F7FAFC"/>
            <w:tcMar>
              <w:top w:w="40" w:type="dxa"/>
              <w:left w:w="80" w:type="dxa"/>
              <w:bottom w:w="40" w:type="dxa"/>
              <w:right w:w="80" w:type="dxa"/>
            </w:tcMar>
            <w:vAlign w:val="center"/>
          </w:tcPr>
          <w:p w14:paraId="42572C05"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25409B0D" w14:textId="77777777" w:rsidR="003E13DB" w:rsidRDefault="00C734AB">
            <w:pPr>
              <w:spacing w:before="20" w:after="20" w:line="254" w:lineRule="auto"/>
            </w:pPr>
            <w:r>
              <w:rPr>
                <w:sz w:val="16"/>
              </w:rPr>
              <w:t>—</w:t>
            </w:r>
          </w:p>
        </w:tc>
        <w:tc>
          <w:tcPr>
            <w:tcW w:w="1195" w:type="dxa"/>
            <w:shd w:val="clear" w:color="auto" w:fill="F7FAFC"/>
            <w:tcMar>
              <w:top w:w="40" w:type="dxa"/>
              <w:left w:w="80" w:type="dxa"/>
              <w:bottom w:w="40" w:type="dxa"/>
              <w:right w:w="80" w:type="dxa"/>
            </w:tcMar>
            <w:vAlign w:val="center"/>
          </w:tcPr>
          <w:p w14:paraId="3A891664" w14:textId="77777777" w:rsidR="003E13DB" w:rsidRDefault="00C734AB">
            <w:pPr>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382CDDE9"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2C49F67B" w14:textId="77777777" w:rsidR="003E13DB" w:rsidRDefault="00C734AB">
            <w:pPr>
              <w:spacing w:before="20" w:after="20" w:line="254" w:lineRule="auto"/>
            </w:pPr>
            <w:r>
              <w:rPr>
                <w:sz w:val="16"/>
              </w:rPr>
              <w:t>—</w:t>
            </w:r>
          </w:p>
        </w:tc>
      </w:tr>
      <w:tr w:rsidR="003E13DB" w14:paraId="40B24B7A" w14:textId="77777777">
        <w:trPr>
          <w:cantSplit/>
          <w:jc w:val="center"/>
        </w:trPr>
        <w:tc>
          <w:tcPr>
            <w:tcW w:w="2736" w:type="dxa"/>
            <w:shd w:val="clear" w:color="auto" w:fill="FFFFFF"/>
            <w:tcMar>
              <w:top w:w="40" w:type="dxa"/>
              <w:left w:w="80" w:type="dxa"/>
              <w:bottom w:w="40" w:type="dxa"/>
              <w:right w:w="80" w:type="dxa"/>
            </w:tcMar>
            <w:vAlign w:val="center"/>
          </w:tcPr>
          <w:p w14:paraId="0500B2CE" w14:textId="77777777" w:rsidR="003E13DB" w:rsidRDefault="00C734AB">
            <w:pPr>
              <w:spacing w:before="20" w:after="20" w:line="254" w:lineRule="auto"/>
            </w:pPr>
            <w:r>
              <w:rPr>
                <w:sz w:val="16"/>
              </w:rPr>
              <w:t>View achievements</w:t>
            </w:r>
          </w:p>
        </w:tc>
        <w:tc>
          <w:tcPr>
            <w:tcW w:w="1469" w:type="dxa"/>
            <w:shd w:val="clear" w:color="auto" w:fill="FFFFFF"/>
            <w:tcMar>
              <w:top w:w="40" w:type="dxa"/>
              <w:left w:w="80" w:type="dxa"/>
              <w:bottom w:w="40" w:type="dxa"/>
              <w:right w:w="80" w:type="dxa"/>
            </w:tcMar>
            <w:vAlign w:val="center"/>
          </w:tcPr>
          <w:p w14:paraId="06D830C7"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2ED3EEA7" w14:textId="77777777" w:rsidR="003E13DB" w:rsidRDefault="00C734AB">
            <w:pPr>
              <w:spacing w:before="20" w:after="20" w:line="254" w:lineRule="auto"/>
            </w:pPr>
            <w:r>
              <w:rPr>
                <w:sz w:val="16"/>
              </w:rPr>
              <w:t>✔</w:t>
            </w:r>
          </w:p>
        </w:tc>
        <w:tc>
          <w:tcPr>
            <w:tcW w:w="1195" w:type="dxa"/>
            <w:shd w:val="clear" w:color="auto" w:fill="FFFFFF"/>
            <w:tcMar>
              <w:top w:w="40" w:type="dxa"/>
              <w:left w:w="80" w:type="dxa"/>
              <w:bottom w:w="40" w:type="dxa"/>
              <w:right w:w="80" w:type="dxa"/>
            </w:tcMar>
            <w:vAlign w:val="center"/>
          </w:tcPr>
          <w:p w14:paraId="13774487" w14:textId="77777777" w:rsidR="003E13DB" w:rsidRDefault="00C734AB">
            <w:pPr>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618CA9EF"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6C602D2F" w14:textId="77777777" w:rsidR="003E13DB" w:rsidRDefault="00C734AB">
            <w:pPr>
              <w:spacing w:before="20" w:after="20" w:line="254" w:lineRule="auto"/>
            </w:pPr>
            <w:r>
              <w:rPr>
                <w:sz w:val="16"/>
              </w:rPr>
              <w:t>⚙</w:t>
            </w:r>
          </w:p>
        </w:tc>
      </w:tr>
      <w:tr w:rsidR="003E13DB" w14:paraId="2E0C0AE3" w14:textId="77777777">
        <w:trPr>
          <w:cantSplit/>
          <w:jc w:val="center"/>
        </w:trPr>
        <w:tc>
          <w:tcPr>
            <w:tcW w:w="2736" w:type="dxa"/>
            <w:shd w:val="clear" w:color="auto" w:fill="F7FAFC"/>
            <w:tcMar>
              <w:top w:w="40" w:type="dxa"/>
              <w:left w:w="80" w:type="dxa"/>
              <w:bottom w:w="40" w:type="dxa"/>
              <w:right w:w="80" w:type="dxa"/>
            </w:tcMar>
            <w:vAlign w:val="center"/>
          </w:tcPr>
          <w:p w14:paraId="13065446" w14:textId="77777777" w:rsidR="003E13DB" w:rsidRDefault="00C734AB">
            <w:pPr>
              <w:spacing w:before="20" w:after="20" w:line="254" w:lineRule="auto"/>
            </w:pPr>
            <w:r>
              <w:rPr>
                <w:sz w:val="16"/>
              </w:rPr>
              <w:t>View leaderboard</w:t>
            </w:r>
          </w:p>
        </w:tc>
        <w:tc>
          <w:tcPr>
            <w:tcW w:w="1469" w:type="dxa"/>
            <w:shd w:val="clear" w:color="auto" w:fill="F7FAFC"/>
            <w:tcMar>
              <w:top w:w="40" w:type="dxa"/>
              <w:left w:w="80" w:type="dxa"/>
              <w:bottom w:w="40" w:type="dxa"/>
              <w:right w:w="80" w:type="dxa"/>
            </w:tcMar>
            <w:vAlign w:val="center"/>
          </w:tcPr>
          <w:p w14:paraId="74DBC9CF"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2ED9F5DF" w14:textId="77777777" w:rsidR="003E13DB" w:rsidRDefault="00C734AB">
            <w:pPr>
              <w:spacing w:before="20" w:after="20" w:line="254" w:lineRule="auto"/>
            </w:pPr>
            <w:r>
              <w:rPr>
                <w:sz w:val="16"/>
              </w:rPr>
              <w:t>✔</w:t>
            </w:r>
          </w:p>
        </w:tc>
        <w:tc>
          <w:tcPr>
            <w:tcW w:w="1195" w:type="dxa"/>
            <w:shd w:val="clear" w:color="auto" w:fill="F7FAFC"/>
            <w:tcMar>
              <w:top w:w="40" w:type="dxa"/>
              <w:left w:w="80" w:type="dxa"/>
              <w:bottom w:w="40" w:type="dxa"/>
              <w:right w:w="80" w:type="dxa"/>
            </w:tcMar>
            <w:vAlign w:val="center"/>
          </w:tcPr>
          <w:p w14:paraId="7ABA4699" w14:textId="77777777" w:rsidR="003E13DB" w:rsidRDefault="00C734AB">
            <w:pPr>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57334C93"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660D79F1" w14:textId="77777777" w:rsidR="003E13DB" w:rsidRDefault="00C734AB">
            <w:pPr>
              <w:spacing w:before="20" w:after="20" w:line="254" w:lineRule="auto"/>
            </w:pPr>
            <w:r>
              <w:rPr>
                <w:sz w:val="16"/>
              </w:rPr>
              <w:t>⚙</w:t>
            </w:r>
          </w:p>
        </w:tc>
      </w:tr>
      <w:tr w:rsidR="003E13DB" w14:paraId="5E15A983" w14:textId="77777777">
        <w:trPr>
          <w:cantSplit/>
          <w:jc w:val="center"/>
        </w:trPr>
        <w:tc>
          <w:tcPr>
            <w:tcW w:w="2736" w:type="dxa"/>
            <w:shd w:val="clear" w:color="auto" w:fill="FFFFFF"/>
            <w:tcMar>
              <w:top w:w="40" w:type="dxa"/>
              <w:left w:w="80" w:type="dxa"/>
              <w:bottom w:w="40" w:type="dxa"/>
              <w:right w:w="80" w:type="dxa"/>
            </w:tcMar>
            <w:vAlign w:val="center"/>
          </w:tcPr>
          <w:p w14:paraId="1F0A755E" w14:textId="77777777" w:rsidR="003E13DB" w:rsidRDefault="00C734AB">
            <w:pPr>
              <w:spacing w:before="20" w:after="20" w:line="254" w:lineRule="auto"/>
            </w:pPr>
            <w:r>
              <w:rPr>
                <w:sz w:val="16"/>
              </w:rPr>
              <w:t>Communicate with students</w:t>
            </w:r>
          </w:p>
        </w:tc>
        <w:tc>
          <w:tcPr>
            <w:tcW w:w="1469" w:type="dxa"/>
            <w:shd w:val="clear" w:color="auto" w:fill="FFFFFF"/>
            <w:tcMar>
              <w:top w:w="40" w:type="dxa"/>
              <w:left w:w="80" w:type="dxa"/>
              <w:bottom w:w="40" w:type="dxa"/>
              <w:right w:w="80" w:type="dxa"/>
            </w:tcMar>
            <w:vAlign w:val="center"/>
          </w:tcPr>
          <w:p w14:paraId="6F4554E3"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51D67C14" w14:textId="77777777" w:rsidR="003E13DB" w:rsidRDefault="00C734AB">
            <w:pPr>
              <w:spacing w:before="20" w:after="20" w:line="254" w:lineRule="auto"/>
            </w:pPr>
            <w:r>
              <w:rPr>
                <w:sz w:val="16"/>
              </w:rPr>
              <w:t>⚙</w:t>
            </w:r>
          </w:p>
        </w:tc>
        <w:tc>
          <w:tcPr>
            <w:tcW w:w="1195" w:type="dxa"/>
            <w:shd w:val="clear" w:color="auto" w:fill="FFFFFF"/>
            <w:tcMar>
              <w:top w:w="40" w:type="dxa"/>
              <w:left w:w="80" w:type="dxa"/>
              <w:bottom w:w="40" w:type="dxa"/>
              <w:right w:w="80" w:type="dxa"/>
            </w:tcMar>
            <w:vAlign w:val="center"/>
          </w:tcPr>
          <w:p w14:paraId="2C62EF99" w14:textId="77777777" w:rsidR="003E13DB" w:rsidRDefault="00C734AB">
            <w:pPr>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6A8E7C5F"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774646C3" w14:textId="77777777" w:rsidR="003E13DB" w:rsidRDefault="00C734AB">
            <w:pPr>
              <w:spacing w:before="20" w:after="20" w:line="254" w:lineRule="auto"/>
            </w:pPr>
            <w:r>
              <w:rPr>
                <w:sz w:val="16"/>
              </w:rPr>
              <w:t>⚙</w:t>
            </w:r>
          </w:p>
        </w:tc>
      </w:tr>
      <w:tr w:rsidR="003E13DB" w14:paraId="0E0C758C" w14:textId="77777777">
        <w:trPr>
          <w:cantSplit/>
          <w:jc w:val="center"/>
        </w:trPr>
        <w:tc>
          <w:tcPr>
            <w:tcW w:w="2736" w:type="dxa"/>
            <w:shd w:val="clear" w:color="auto" w:fill="F7FAFC"/>
            <w:tcMar>
              <w:top w:w="40" w:type="dxa"/>
              <w:left w:w="80" w:type="dxa"/>
              <w:bottom w:w="40" w:type="dxa"/>
              <w:right w:w="80" w:type="dxa"/>
            </w:tcMar>
            <w:vAlign w:val="center"/>
          </w:tcPr>
          <w:p w14:paraId="0014FE68" w14:textId="77777777" w:rsidR="003E13DB" w:rsidRDefault="00C734AB">
            <w:pPr>
              <w:spacing w:before="20" w:after="20" w:line="254" w:lineRule="auto"/>
            </w:pPr>
            <w:r>
              <w:rPr>
                <w:sz w:val="16"/>
              </w:rPr>
              <w:t>Communicate with teachers</w:t>
            </w:r>
          </w:p>
        </w:tc>
        <w:tc>
          <w:tcPr>
            <w:tcW w:w="1469" w:type="dxa"/>
            <w:shd w:val="clear" w:color="auto" w:fill="F7FAFC"/>
            <w:tcMar>
              <w:top w:w="40" w:type="dxa"/>
              <w:left w:w="80" w:type="dxa"/>
              <w:bottom w:w="40" w:type="dxa"/>
              <w:right w:w="80" w:type="dxa"/>
            </w:tcMar>
            <w:vAlign w:val="center"/>
          </w:tcPr>
          <w:p w14:paraId="407079E7"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36016D82" w14:textId="77777777" w:rsidR="003E13DB" w:rsidRDefault="00C734AB">
            <w:pPr>
              <w:spacing w:before="20" w:after="20" w:line="254" w:lineRule="auto"/>
            </w:pPr>
            <w:r>
              <w:rPr>
                <w:sz w:val="16"/>
              </w:rPr>
              <w:t>✔</w:t>
            </w:r>
          </w:p>
        </w:tc>
        <w:tc>
          <w:tcPr>
            <w:tcW w:w="1195" w:type="dxa"/>
            <w:shd w:val="clear" w:color="auto" w:fill="F7FAFC"/>
            <w:tcMar>
              <w:top w:w="40" w:type="dxa"/>
              <w:left w:w="80" w:type="dxa"/>
              <w:bottom w:w="40" w:type="dxa"/>
              <w:right w:w="80" w:type="dxa"/>
            </w:tcMar>
            <w:vAlign w:val="center"/>
          </w:tcPr>
          <w:p w14:paraId="6FD2EC7D" w14:textId="77777777" w:rsidR="003E13DB" w:rsidRDefault="00C734AB">
            <w:pPr>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09C77691"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441C5598" w14:textId="77777777" w:rsidR="003E13DB" w:rsidRDefault="00C734AB">
            <w:pPr>
              <w:spacing w:before="20" w:after="20" w:line="254" w:lineRule="auto"/>
            </w:pPr>
            <w:r>
              <w:rPr>
                <w:sz w:val="16"/>
              </w:rPr>
              <w:t>⚙</w:t>
            </w:r>
          </w:p>
        </w:tc>
      </w:tr>
      <w:tr w:rsidR="003E13DB" w14:paraId="57ABFBAE" w14:textId="77777777">
        <w:trPr>
          <w:cantSplit/>
          <w:jc w:val="center"/>
        </w:trPr>
        <w:tc>
          <w:tcPr>
            <w:tcW w:w="2736" w:type="dxa"/>
            <w:shd w:val="clear" w:color="auto" w:fill="FFFFFF"/>
            <w:tcMar>
              <w:top w:w="40" w:type="dxa"/>
              <w:left w:w="80" w:type="dxa"/>
              <w:bottom w:w="40" w:type="dxa"/>
              <w:right w:w="80" w:type="dxa"/>
            </w:tcMar>
            <w:vAlign w:val="center"/>
          </w:tcPr>
          <w:p w14:paraId="0F0640B9" w14:textId="77777777" w:rsidR="003E13DB" w:rsidRDefault="00C734AB">
            <w:pPr>
              <w:spacing w:before="20" w:after="20" w:line="254" w:lineRule="auto"/>
            </w:pPr>
            <w:r>
              <w:rPr>
                <w:sz w:val="16"/>
              </w:rPr>
              <w:t>Monitor child</w:t>
            </w:r>
          </w:p>
        </w:tc>
        <w:tc>
          <w:tcPr>
            <w:tcW w:w="1469" w:type="dxa"/>
            <w:shd w:val="clear" w:color="auto" w:fill="FFFFFF"/>
            <w:tcMar>
              <w:top w:w="40" w:type="dxa"/>
              <w:left w:w="80" w:type="dxa"/>
              <w:bottom w:w="40" w:type="dxa"/>
              <w:right w:w="80" w:type="dxa"/>
            </w:tcMar>
            <w:vAlign w:val="center"/>
          </w:tcPr>
          <w:p w14:paraId="7DEDA9E8"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219C2C09" w14:textId="77777777" w:rsidR="003E13DB" w:rsidRDefault="00C734AB">
            <w:pPr>
              <w:spacing w:before="20" w:after="20" w:line="254" w:lineRule="auto"/>
            </w:pPr>
            <w:r>
              <w:rPr>
                <w:sz w:val="16"/>
              </w:rPr>
              <w:t>✖</w:t>
            </w:r>
          </w:p>
        </w:tc>
        <w:tc>
          <w:tcPr>
            <w:tcW w:w="1195" w:type="dxa"/>
            <w:shd w:val="clear" w:color="auto" w:fill="FFFFFF"/>
            <w:tcMar>
              <w:top w:w="40" w:type="dxa"/>
              <w:left w:w="80" w:type="dxa"/>
              <w:bottom w:w="40" w:type="dxa"/>
              <w:right w:w="80" w:type="dxa"/>
            </w:tcMar>
            <w:vAlign w:val="center"/>
          </w:tcPr>
          <w:p w14:paraId="7F520765" w14:textId="77777777" w:rsidR="003E13DB" w:rsidRDefault="00C734AB">
            <w:pPr>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08F29B64"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5E3FFBCE" w14:textId="77777777" w:rsidR="003E13DB" w:rsidRDefault="00C734AB">
            <w:pPr>
              <w:spacing w:before="20" w:after="20" w:line="254" w:lineRule="auto"/>
            </w:pPr>
            <w:r>
              <w:rPr>
                <w:sz w:val="16"/>
              </w:rPr>
              <w:t>✖</w:t>
            </w:r>
          </w:p>
        </w:tc>
      </w:tr>
      <w:tr w:rsidR="003E13DB" w14:paraId="6C61EC10" w14:textId="77777777">
        <w:trPr>
          <w:cantSplit/>
          <w:jc w:val="center"/>
        </w:trPr>
        <w:tc>
          <w:tcPr>
            <w:tcW w:w="2736" w:type="dxa"/>
            <w:shd w:val="clear" w:color="auto" w:fill="F7FAFC"/>
            <w:tcMar>
              <w:top w:w="40" w:type="dxa"/>
              <w:left w:w="80" w:type="dxa"/>
              <w:bottom w:w="40" w:type="dxa"/>
              <w:right w:w="80" w:type="dxa"/>
            </w:tcMar>
            <w:vAlign w:val="center"/>
          </w:tcPr>
          <w:p w14:paraId="7BE326FC" w14:textId="77777777" w:rsidR="003E13DB" w:rsidRDefault="00C734AB">
            <w:pPr>
              <w:spacing w:before="20" w:after="20" w:line="254" w:lineRule="auto"/>
            </w:pPr>
            <w:r>
              <w:rPr>
                <w:sz w:val="16"/>
              </w:rPr>
              <w:t>Manage students</w:t>
            </w:r>
          </w:p>
        </w:tc>
        <w:tc>
          <w:tcPr>
            <w:tcW w:w="1469" w:type="dxa"/>
            <w:shd w:val="clear" w:color="auto" w:fill="F7FAFC"/>
            <w:tcMar>
              <w:top w:w="40" w:type="dxa"/>
              <w:left w:w="80" w:type="dxa"/>
              <w:bottom w:w="40" w:type="dxa"/>
              <w:right w:w="80" w:type="dxa"/>
            </w:tcMar>
            <w:vAlign w:val="center"/>
          </w:tcPr>
          <w:p w14:paraId="545B9D83"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59B6901E" w14:textId="77777777" w:rsidR="003E13DB" w:rsidRDefault="00C734AB">
            <w:pPr>
              <w:spacing w:before="20" w:after="20" w:line="254" w:lineRule="auto"/>
            </w:pPr>
            <w:r>
              <w:rPr>
                <w:sz w:val="16"/>
              </w:rPr>
              <w:t>⚙</w:t>
            </w:r>
          </w:p>
        </w:tc>
        <w:tc>
          <w:tcPr>
            <w:tcW w:w="1195" w:type="dxa"/>
            <w:shd w:val="clear" w:color="auto" w:fill="F7FAFC"/>
            <w:tcMar>
              <w:top w:w="40" w:type="dxa"/>
              <w:left w:w="80" w:type="dxa"/>
              <w:bottom w:w="40" w:type="dxa"/>
              <w:right w:w="80" w:type="dxa"/>
            </w:tcMar>
            <w:vAlign w:val="center"/>
          </w:tcPr>
          <w:p w14:paraId="4BC3AD75" w14:textId="77777777" w:rsidR="003E13DB" w:rsidRDefault="00C734AB">
            <w:pPr>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2CE24430"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7F5EA160" w14:textId="77777777" w:rsidR="003E13DB" w:rsidRDefault="00C734AB">
            <w:pPr>
              <w:spacing w:before="20" w:after="20" w:line="254" w:lineRule="auto"/>
            </w:pPr>
            <w:r>
              <w:rPr>
                <w:sz w:val="16"/>
              </w:rPr>
              <w:t>⚙</w:t>
            </w:r>
          </w:p>
        </w:tc>
      </w:tr>
      <w:tr w:rsidR="003E13DB" w14:paraId="5D64D1CD" w14:textId="77777777">
        <w:trPr>
          <w:cantSplit/>
          <w:jc w:val="center"/>
        </w:trPr>
        <w:tc>
          <w:tcPr>
            <w:tcW w:w="2736" w:type="dxa"/>
            <w:shd w:val="clear" w:color="auto" w:fill="FFFFFF"/>
            <w:tcMar>
              <w:top w:w="40" w:type="dxa"/>
              <w:left w:w="80" w:type="dxa"/>
              <w:bottom w:w="40" w:type="dxa"/>
              <w:right w:w="80" w:type="dxa"/>
            </w:tcMar>
            <w:vAlign w:val="center"/>
          </w:tcPr>
          <w:p w14:paraId="03AA1C53" w14:textId="77777777" w:rsidR="003E13DB" w:rsidRDefault="00C734AB">
            <w:pPr>
              <w:spacing w:before="20" w:after="20" w:line="254" w:lineRule="auto"/>
            </w:pPr>
            <w:r>
              <w:rPr>
                <w:sz w:val="16"/>
              </w:rPr>
              <w:t>Manage billing</w:t>
            </w:r>
          </w:p>
        </w:tc>
        <w:tc>
          <w:tcPr>
            <w:tcW w:w="1469" w:type="dxa"/>
            <w:shd w:val="clear" w:color="auto" w:fill="FFFFFF"/>
            <w:tcMar>
              <w:top w:w="40" w:type="dxa"/>
              <w:left w:w="80" w:type="dxa"/>
              <w:bottom w:w="40" w:type="dxa"/>
              <w:right w:w="80" w:type="dxa"/>
            </w:tcMar>
            <w:vAlign w:val="center"/>
          </w:tcPr>
          <w:p w14:paraId="300D4F08" w14:textId="77777777" w:rsidR="003E13DB" w:rsidRDefault="00C734AB">
            <w:pPr>
              <w:spacing w:before="20" w:after="20" w:line="254" w:lineRule="auto"/>
            </w:pPr>
            <w:r>
              <w:rPr>
                <w:sz w:val="16"/>
              </w:rPr>
              <w:t xml:space="preserve">⚙ payer only</w:t>
            </w:r>
          </w:p>
        </w:tc>
        <w:tc>
          <w:tcPr>
            <w:tcW w:w="1512" w:type="dxa"/>
            <w:shd w:val="clear" w:color="auto" w:fill="FFFFFF"/>
            <w:tcMar>
              <w:top w:w="40" w:type="dxa"/>
              <w:left w:w="80" w:type="dxa"/>
              <w:bottom w:w="40" w:type="dxa"/>
              <w:right w:w="80" w:type="dxa"/>
            </w:tcMar>
            <w:vAlign w:val="center"/>
          </w:tcPr>
          <w:p w14:paraId="099DA633" w14:textId="77777777" w:rsidR="003E13DB" w:rsidRDefault="00C734AB">
            <w:pPr>
              <w:spacing w:before="20" w:after="20" w:line="254" w:lineRule="auto"/>
            </w:pPr>
            <w:r>
              <w:rPr>
                <w:sz w:val="16"/>
              </w:rPr>
              <w:t>✖</w:t>
            </w:r>
          </w:p>
        </w:tc>
        <w:tc>
          <w:tcPr>
            <w:tcW w:w="1195" w:type="dxa"/>
            <w:shd w:val="clear" w:color="auto" w:fill="FFFFFF"/>
            <w:tcMar>
              <w:top w:w="40" w:type="dxa"/>
              <w:left w:w="80" w:type="dxa"/>
              <w:bottom w:w="40" w:type="dxa"/>
              <w:right w:w="80" w:type="dxa"/>
            </w:tcMar>
            <w:vAlign w:val="center"/>
          </w:tcPr>
          <w:p w14:paraId="7FFDA028" w14:textId="77777777" w:rsidR="003E13DB" w:rsidRDefault="00C734AB">
            <w:pPr>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3FF6101F" w14:textId="77777777" w:rsidR="003E13DB" w:rsidRDefault="00C734AB">
            <w:pPr>
              <w:spacing w:before="20" w:after="20" w:line="254" w:lineRule="auto"/>
            </w:pPr>
            <w:r>
              <w:rPr>
                <w:sz w:val="16"/>
              </w:rPr>
              <w:t xml:space="preserve">⚙ payer only</w:t>
            </w:r>
          </w:p>
        </w:tc>
        <w:tc>
          <w:tcPr>
            <w:tcW w:w="1512" w:type="dxa"/>
            <w:shd w:val="clear" w:color="auto" w:fill="FFFFFF"/>
            <w:tcMar>
              <w:top w:w="40" w:type="dxa"/>
              <w:left w:w="80" w:type="dxa"/>
              <w:bottom w:w="40" w:type="dxa"/>
              <w:right w:w="80" w:type="dxa"/>
            </w:tcMar>
            <w:vAlign w:val="center"/>
          </w:tcPr>
          <w:p w14:paraId="5DD55D30" w14:textId="77777777" w:rsidR="003E13DB" w:rsidRDefault="00C734AB">
            <w:pPr>
              <w:spacing w:before="20" w:after="20" w:line="254" w:lineRule="auto"/>
            </w:pPr>
            <w:r>
              <w:rPr>
                <w:sz w:val="16"/>
              </w:rPr>
              <w:t>⚙</w:t>
            </w:r>
          </w:p>
        </w:tc>
      </w:tr>
      <w:tr w:rsidR="003E13DB" w14:paraId="763235C4" w14:textId="77777777">
        <w:trPr>
          <w:cantSplit/>
          <w:jc w:val="center"/>
        </w:trPr>
        <w:tc>
          <w:tcPr>
            <w:tcW w:w="2736" w:type="dxa"/>
            <w:shd w:val="clear" w:color="auto" w:fill="F7FAFC"/>
            <w:tcMar>
              <w:top w:w="40" w:type="dxa"/>
              <w:left w:w="80" w:type="dxa"/>
              <w:bottom w:w="40" w:type="dxa"/>
              <w:right w:w="80" w:type="dxa"/>
            </w:tcMar>
            <w:vAlign w:val="center"/>
          </w:tcPr>
          <w:p w14:paraId="7FD19DBB" w14:textId="77777777" w:rsidR="003E13DB" w:rsidRDefault="00C734AB">
            <w:pPr>
              <w:spacing w:before="20" w:after="20" w:line="254" w:lineRule="auto"/>
            </w:pPr>
            <w:r>
              <w:rPr>
                <w:sz w:val="16"/>
              </w:rPr>
              <w:t>Teacher Storage</w:t>
            </w:r>
          </w:p>
        </w:tc>
        <w:tc>
          <w:tcPr>
            <w:tcW w:w="1469" w:type="dxa"/>
            <w:shd w:val="clear" w:color="auto" w:fill="F7FAFC"/>
            <w:tcMar>
              <w:top w:w="40" w:type="dxa"/>
              <w:left w:w="80" w:type="dxa"/>
              <w:bottom w:w="40" w:type="dxa"/>
              <w:right w:w="80" w:type="dxa"/>
            </w:tcMar>
            <w:vAlign w:val="center"/>
          </w:tcPr>
          <w:p w14:paraId="279CFD3B" w14:textId="77777777" w:rsidR="003E13DB" w:rsidRDefault="00C734AB">
            <w:pPr>
              <w:spacing w:before="20" w:after="20" w:line="254" w:lineRule="auto"/>
            </w:pPr>
            <w:r>
              <w:rPr>
                <w:sz w:val="16"/>
              </w:rPr>
              <w:t xml:space="preserve">✔ own</w:t>
            </w:r>
          </w:p>
        </w:tc>
        <w:tc>
          <w:tcPr>
            <w:tcW w:w="1512" w:type="dxa"/>
            <w:shd w:val="clear" w:color="auto" w:fill="F7FAFC"/>
            <w:tcMar>
              <w:top w:w="40" w:type="dxa"/>
              <w:left w:w="80" w:type="dxa"/>
              <w:bottom w:w="40" w:type="dxa"/>
              <w:right w:w="80" w:type="dxa"/>
            </w:tcMar>
            <w:vAlign w:val="center"/>
          </w:tcPr>
          <w:p w14:paraId="4CAB824C" w14:textId="77777777" w:rsidR="003E13DB" w:rsidRDefault="00C734AB">
            <w:pPr>
              <w:spacing w:before="20" w:after="20" w:line="254" w:lineRule="auto"/>
            </w:pPr>
            <w:r>
              <w:rPr>
                <w:sz w:val="16"/>
              </w:rPr>
              <w:t xml:space="preserve">⚙ shared only</w:t>
            </w:r>
          </w:p>
        </w:tc>
        <w:tc>
          <w:tcPr>
            <w:tcW w:w="1195" w:type="dxa"/>
            <w:shd w:val="clear" w:color="auto" w:fill="F7FAFC"/>
            <w:tcMar>
              <w:top w:w="40" w:type="dxa"/>
              <w:left w:w="80" w:type="dxa"/>
              <w:bottom w:w="40" w:type="dxa"/>
              <w:right w:w="80" w:type="dxa"/>
            </w:tcMar>
            <w:vAlign w:val="center"/>
          </w:tcPr>
          <w:p w14:paraId="6AB26A7C" w14:textId="77777777" w:rsidR="003E13DB" w:rsidRDefault="00C734AB">
            <w:pPr>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59ABFED2"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365BAE15" w14:textId="77777777" w:rsidR="003E13DB" w:rsidRDefault="00C734AB">
            <w:pPr>
              <w:spacing w:before="20" w:after="20" w:line="254" w:lineRule="auto"/>
            </w:pPr>
            <w:r>
              <w:rPr>
                <w:sz w:val="16"/>
              </w:rPr>
              <w:t>Oversight only</w:t>
            </w:r>
          </w:p>
        </w:tc>
      </w:tr>
      <w:tr w:rsidR="003E13DB" w14:paraId="423D88FF" w14:textId="77777777">
        <w:trPr>
          <w:cantSplit/>
          <w:jc w:val="center"/>
        </w:trPr>
        <w:tc>
          <w:tcPr>
            <w:tcW w:w="2736" w:type="dxa"/>
            <w:shd w:val="clear" w:color="auto" w:fill="FFFFFF"/>
            <w:tcMar>
              <w:top w:w="40" w:type="dxa"/>
              <w:left w:w="80" w:type="dxa"/>
              <w:bottom w:w="40" w:type="dxa"/>
              <w:right w:w="80" w:type="dxa"/>
            </w:tcMar>
            <w:vAlign w:val="center"/>
          </w:tcPr>
          <w:p w14:paraId="7F458DBF" w14:textId="77777777" w:rsidR="003E13DB" w:rsidRDefault="00C734AB">
            <w:pPr>
              <w:spacing w:before="20" w:after="20" w:line="254" w:lineRule="auto"/>
            </w:pPr>
            <w:r>
              <w:rPr>
                <w:sz w:val="16"/>
              </w:rPr>
              <w:t>Platform administration</w:t>
            </w:r>
          </w:p>
        </w:tc>
        <w:tc>
          <w:tcPr>
            <w:tcW w:w="1469" w:type="dxa"/>
            <w:shd w:val="clear" w:color="auto" w:fill="FFFFFF"/>
            <w:tcMar>
              <w:top w:w="40" w:type="dxa"/>
              <w:left w:w="80" w:type="dxa"/>
              <w:bottom w:w="40" w:type="dxa"/>
              <w:right w:w="80" w:type="dxa"/>
            </w:tcMar>
            <w:vAlign w:val="center"/>
          </w:tcPr>
          <w:p w14:paraId="2A5BC7CF"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1E0D0793" w14:textId="77777777" w:rsidR="003E13DB" w:rsidRDefault="00C734AB">
            <w:pPr>
              <w:spacing w:before="20" w:after="20" w:line="254" w:lineRule="auto"/>
            </w:pPr>
            <w:r>
              <w:rPr>
                <w:sz w:val="16"/>
              </w:rPr>
              <w:t>✖</w:t>
            </w:r>
          </w:p>
        </w:tc>
        <w:tc>
          <w:tcPr>
            <w:tcW w:w="1195" w:type="dxa"/>
            <w:shd w:val="clear" w:color="auto" w:fill="FFFFFF"/>
            <w:tcMar>
              <w:top w:w="40" w:type="dxa"/>
              <w:left w:w="80" w:type="dxa"/>
              <w:bottom w:w="40" w:type="dxa"/>
              <w:right w:w="80" w:type="dxa"/>
            </w:tcMar>
            <w:vAlign w:val="center"/>
          </w:tcPr>
          <w:p w14:paraId="74E84ECB" w14:textId="77777777" w:rsidR="003E13DB" w:rsidRDefault="00C734AB">
            <w:pPr>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0F23AB06"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6664C099" w14:textId="77777777" w:rsidR="003E13DB" w:rsidRDefault="00C734AB">
            <w:pPr>
              <w:spacing w:before="20" w:after="20" w:line="254" w:lineRule="auto"/>
            </w:pPr>
            <w:r>
              <w:rPr>
                <w:sz w:val="16"/>
              </w:rPr>
              <w:t>✔</w:t>
            </w:r>
          </w:p>
        </w:tc>
      </w:tr>
      <w:tr w:rsidR="003E13DB" w14:paraId="735C1CDA" w14:textId="77777777">
        <w:trPr>
          <w:cantSplit/>
          <w:jc w:val="center"/>
        </w:trPr>
        <w:tc>
          <w:tcPr>
            <w:tcW w:w="2736" w:type="dxa"/>
            <w:shd w:val="clear" w:color="auto" w:fill="F7FAFC"/>
            <w:tcMar>
              <w:top w:w="40" w:type="dxa"/>
              <w:left w:w="80" w:type="dxa"/>
              <w:bottom w:w="40" w:type="dxa"/>
              <w:right w:w="80" w:type="dxa"/>
            </w:tcMar>
            <w:vAlign w:val="center"/>
          </w:tcPr>
          <w:p w14:paraId="4DBD6931" w14:textId="77777777" w:rsidR="003E13DB" w:rsidRDefault="00C734AB">
            <w:pPr>
              <w:spacing w:before="20" w:after="20" w:line="254" w:lineRule="auto"/>
            </w:pPr>
            <w:r>
              <w:rPr>
                <w:sz w:val="16"/>
              </w:rPr>
              <w:t>Audit logs</w:t>
            </w:r>
          </w:p>
        </w:tc>
        <w:tc>
          <w:tcPr>
            <w:tcW w:w="1469" w:type="dxa"/>
            <w:shd w:val="clear" w:color="auto" w:fill="F7FAFC"/>
            <w:tcMar>
              <w:top w:w="40" w:type="dxa"/>
              <w:left w:w="80" w:type="dxa"/>
              <w:bottom w:w="40" w:type="dxa"/>
              <w:right w:w="80" w:type="dxa"/>
            </w:tcMar>
            <w:vAlign w:val="center"/>
          </w:tcPr>
          <w:p w14:paraId="76794C5F" w14:textId="77777777" w:rsidR="003E13DB" w:rsidRDefault="00C734AB">
            <w:pPr>
              <w:spacing w:before="20" w:after="20" w:line="254" w:lineRule="auto"/>
            </w:pPr>
            <w:r>
              <w:rPr>
                <w:sz w:val="16"/>
              </w:rPr>
              <w:t>Own actions</w:t>
            </w:r>
          </w:p>
        </w:tc>
        <w:tc>
          <w:tcPr>
            <w:tcW w:w="1512" w:type="dxa"/>
            <w:shd w:val="clear" w:color="auto" w:fill="F7FAFC"/>
            <w:tcMar>
              <w:top w:w="40" w:type="dxa"/>
              <w:left w:w="80" w:type="dxa"/>
              <w:bottom w:w="40" w:type="dxa"/>
              <w:right w:w="80" w:type="dxa"/>
            </w:tcMar>
            <w:vAlign w:val="center"/>
          </w:tcPr>
          <w:p w14:paraId="2673D4F8" w14:textId="77777777" w:rsidR="003E13DB" w:rsidRDefault="00C734AB">
            <w:pPr>
              <w:spacing w:before="20" w:after="20" w:line="254" w:lineRule="auto"/>
            </w:pPr>
            <w:r>
              <w:rPr>
                <w:sz w:val="16"/>
              </w:rPr>
              <w:t>Own actions</w:t>
            </w:r>
          </w:p>
        </w:tc>
        <w:tc>
          <w:tcPr>
            <w:tcW w:w="1195" w:type="dxa"/>
            <w:shd w:val="clear" w:color="auto" w:fill="F7FAFC"/>
            <w:tcMar>
              <w:top w:w="40" w:type="dxa"/>
              <w:left w:w="80" w:type="dxa"/>
              <w:bottom w:w="40" w:type="dxa"/>
              <w:right w:w="80" w:type="dxa"/>
            </w:tcMar>
            <w:vAlign w:val="center"/>
          </w:tcPr>
          <w:p w14:paraId="44BDFCB2" w14:textId="77777777" w:rsidR="003E13DB" w:rsidRDefault="00C734AB">
            <w:pPr>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479400E5"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13F32EEE" w14:textId="77777777" w:rsidR="003E13DB" w:rsidRDefault="00C734AB">
            <w:pPr>
              <w:spacing w:before="20" w:after="20" w:line="254" w:lineRule="auto"/>
            </w:pPr>
            <w:r>
              <w:rPr>
                <w:sz w:val="16"/>
              </w:rPr>
              <w:t>⚙</w:t>
            </w:r>
          </w:p>
        </w:tc>
      </w:tr>
      <w:tr w:rsidR="003E13DB" w14:paraId="4F5484EC" w14:textId="77777777">
        <w:trPr>
          <w:cantSplit/>
          <w:jc w:val="center"/>
        </w:trPr>
        <w:tc>
          <w:tcPr>
            <w:tcW w:w="2736" w:type="dxa"/>
            <w:shd w:val="clear" w:color="auto" w:fill="FFFFFF"/>
            <w:tcMar>
              <w:top w:w="40" w:type="dxa"/>
              <w:left w:w="80" w:type="dxa"/>
              <w:bottom w:w="40" w:type="dxa"/>
              <w:right w:w="80" w:type="dxa"/>
            </w:tcMar>
            <w:vAlign w:val="center"/>
          </w:tcPr>
          <w:p w14:paraId="2FCBC079" w14:textId="77777777" w:rsidR="003E13DB" w:rsidRDefault="00C734AB">
            <w:pPr>
              <w:keepNext/>
              <w:spacing w:before="20" w:after="20" w:line="254" w:lineRule="auto"/>
            </w:pPr>
            <w:r>
              <w:rPr>
                <w:sz w:val="16"/>
              </w:rPr>
              <w:lastRenderedPageBreak/>
              <w:t>System configuration</w:t>
            </w:r>
          </w:p>
        </w:tc>
        <w:tc>
          <w:tcPr>
            <w:tcW w:w="1469" w:type="dxa"/>
            <w:shd w:val="clear" w:color="auto" w:fill="FFFFFF"/>
            <w:tcMar>
              <w:top w:w="40" w:type="dxa"/>
              <w:left w:w="80" w:type="dxa"/>
              <w:bottom w:w="40" w:type="dxa"/>
              <w:right w:w="80" w:type="dxa"/>
            </w:tcMar>
            <w:vAlign w:val="center"/>
          </w:tcPr>
          <w:p w14:paraId="36A39D60" w14:textId="77777777" w:rsidR="003E13DB" w:rsidRDefault="00C734AB">
            <w:pPr>
              <w:keepNext/>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3DD9474A" w14:textId="77777777" w:rsidR="003E13DB" w:rsidRDefault="00C734AB">
            <w:pPr>
              <w:keepNext/>
              <w:spacing w:before="20" w:after="20" w:line="254" w:lineRule="auto"/>
            </w:pPr>
            <w:r>
              <w:rPr>
                <w:sz w:val="16"/>
              </w:rPr>
              <w:t>✖</w:t>
            </w:r>
          </w:p>
        </w:tc>
        <w:tc>
          <w:tcPr>
            <w:tcW w:w="1195" w:type="dxa"/>
            <w:shd w:val="clear" w:color="auto" w:fill="FFFFFF"/>
            <w:tcMar>
              <w:top w:w="40" w:type="dxa"/>
              <w:left w:w="80" w:type="dxa"/>
              <w:bottom w:w="40" w:type="dxa"/>
              <w:right w:w="80" w:type="dxa"/>
            </w:tcMar>
            <w:vAlign w:val="center"/>
          </w:tcPr>
          <w:p w14:paraId="5390AC70"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70341442" w14:textId="77777777" w:rsidR="003E13DB" w:rsidRDefault="00C734AB">
            <w:pPr>
              <w:keepNext/>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18FA246F" w14:textId="77777777" w:rsidR="003E13DB" w:rsidRDefault="00C734AB">
            <w:pPr>
              <w:keepNext/>
              <w:spacing w:before="20" w:after="20" w:line="254" w:lineRule="auto"/>
            </w:pPr>
            <w:r>
              <w:rPr>
                <w:sz w:val="16"/>
              </w:rPr>
              <w:t>Elevated ⚙</w:t>
            </w:r>
          </w:p>
        </w:tc>
      </w:tr>
    </w:tbl>
    <w:p w14:paraId="787C4053" w14:textId="77777777" w:rsidR="003E13DB" w:rsidRDefault="003E13DB">
      <w:pPr>
        <w:keepNext/>
        <w:spacing w:after="160" w:line="240" w:lineRule="auto"/>
      </w:pPr>
    </w:p>
    <w:p w14:paraId="51BCB440" w14:textId="77777777" w:rsidR="003E13DB" w:rsidRDefault="00C734AB">
      <w:pPr>
        <w:spacing w:after="200"/>
      </w:pPr>
      <w:r>
        <w:rPr>
          <w:i/>
          <w:color w:val="93A2AF"/>
          <w:sz w:val="16"/>
        </w:rPr>
        <w:t>Table 6.2 — The consolidated capability matrix. §26 gives the authoritative per-permission matrix.</w:t>
      </w:r>
    </w:p>
    <w:p w14:paraId="4F5BDE14" w14:textId="77777777" w:rsidR="003E13DB" w:rsidRDefault="00C734AB">
      <w:pPr>
        <w:pStyle w:val="Heading1"/>
        <w:pageBreakBefore/>
        <w:pBdr>
          <w:bottom w:val="single" w:sz="12" w:space="5" w:color="1E7FC2"/>
        </w:pBdr>
      </w:pPr>
      <w:r>
        <w:lastRenderedPageBreak/>
        <w:t>7. Authorization Model</w:t>
      </w:r>
    </w:p>
    <w:p w14:paraId="12639583" w14:textId="77777777" w:rsidR="003E13DB" w:rsidRDefault="00C734AB">
      <w:r>
        <w:t>This is the section the rest of the document depends on. Wherever a requirement says “authorised”, “within scope” or “permitted”, it means precisely what is defined here.</w:t>
      </w:r>
    </w:p>
    <w:p w14:paraId="116B79D1" w14:textId="77777777" w:rsidR="003E13DB" w:rsidRDefault="00C734AB">
      <w:pPr>
        <w:pStyle w:val="Heading2"/>
      </w:pPr>
      <w:r>
        <w:t>7.1 The authorization decision</w:t>
      </w:r>
    </w:p>
    <w:p w14:paraId="632CF561" w14:textId="77777777" w:rsidR="003E13DB" w:rsidRDefault="00C734AB">
      <w:r>
        <w:t>Every protected operation passes through the same eleven-stage decision. A valid login gets a user past stage 1 only; it decides nothing else.</w:t>
      </w:r>
    </w:p>
    <w:p w14:paraId="4ECE7BC1" w14:textId="77777777" w:rsidR="003E13DB" w:rsidRDefault="00C734AB">
      <w:pPr>
        <w:keepNext/>
        <w:spacing w:before="120" w:after="80"/>
        <w:jc w:val="center"/>
      </w:pPr>
      <w:r>
        <w:rPr>
          <w:noProof/>
        </w:rPr>
        <w:drawing>
          <wp:inline distT="0" distB="0" distL="0" distR="0" wp14:anchorId="1A59B593" wp14:editId="7E97865D">
            <wp:extent cx="4114800" cy="47013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authz.png"/>
                    <pic:cNvPicPr/>
                  </pic:nvPicPr>
                  <pic:blipFill>
                    <a:blip r:embed="rId10"/>
                    <a:stretch>
                      <a:fillRect/>
                    </a:stretch>
                  </pic:blipFill>
                  <pic:spPr>
                    <a:xfrm>
                      <a:off x="0" y="0"/>
                      <a:ext cx="4114800" cy="4701339"/>
                    </a:xfrm>
                    <a:prstGeom prst="rect">
                      <a:avLst/>
                    </a:prstGeom>
                  </pic:spPr>
                </pic:pic>
              </a:graphicData>
            </a:graphic>
          </wp:inline>
        </w:drawing>
      </w:r>
    </w:p>
    <w:p w14:paraId="626E7C12" w14:textId="77777777" w:rsidR="003E13DB" w:rsidRDefault="00C734AB">
      <w:pPr>
        <w:spacing w:after="240"/>
        <w:jc w:val="center"/>
      </w:pPr>
      <w:r>
        <w:rPr>
          <w:i/>
          <w:color w:val="5A6672"/>
          <w:sz w:val="16"/>
        </w:rPr>
        <w:t>Figure 7.1 — The authorization decision. A failure at any stage denies, fails safe, and is audited (SEC-001, GEN-004).</w:t>
      </w:r>
    </w:p>
    <w:p w14:paraId="439A9A07" w14:textId="77777777" w:rsidR="003E13DB" w:rsidRDefault="00C734AB">
      <w:pPr>
        <w:pStyle w:val="Heading2"/>
      </w:pPr>
      <w:r>
        <w:lastRenderedPageBreak/>
        <w:t>7.2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671A02BF" w14:textId="77777777">
        <w:trPr>
          <w:cantSplit/>
          <w:tblHeader/>
          <w:jc w:val="center"/>
        </w:trPr>
        <w:tc>
          <w:tcPr>
            <w:tcW w:w="1123" w:type="dxa"/>
            <w:shd w:val="clear" w:color="auto" w:fill="DCEEFB"/>
            <w:tcMar>
              <w:top w:w="40" w:type="dxa"/>
              <w:left w:w="80" w:type="dxa"/>
              <w:bottom w:w="40" w:type="dxa"/>
              <w:right w:w="80" w:type="dxa"/>
            </w:tcMar>
            <w:vAlign w:val="center"/>
          </w:tcPr>
          <w:p w14:paraId="1D13D011"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1C21E7A2"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5BBFE1F4"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6B4C3F01" w14:textId="77777777" w:rsidR="003E13DB" w:rsidRDefault="00C734AB">
            <w:pPr>
              <w:keepNext/>
              <w:spacing w:before="20" w:after="20" w:line="254" w:lineRule="auto"/>
            </w:pPr>
            <w:r>
              <w:rPr>
                <w:b/>
                <w:color w:val="145A8C"/>
                <w:sz w:val="17"/>
              </w:rPr>
              <w:t>Actor</w:t>
            </w:r>
          </w:p>
        </w:tc>
      </w:tr>
      <w:tr w:rsidR="003E13DB" w14:paraId="613E5789" w14:textId="77777777">
        <w:trPr>
          <w:cantSplit/>
          <w:jc w:val="center"/>
        </w:trPr>
        <w:tc>
          <w:tcPr>
            <w:tcW w:w="1123" w:type="dxa"/>
            <w:shd w:val="clear" w:color="auto" w:fill="FFFFFF"/>
            <w:tcMar>
              <w:top w:w="40" w:type="dxa"/>
              <w:left w:w="80" w:type="dxa"/>
              <w:bottom w:w="40" w:type="dxa"/>
              <w:right w:w="80" w:type="dxa"/>
            </w:tcMar>
            <w:vAlign w:val="center"/>
          </w:tcPr>
          <w:p w14:paraId="6BE83D1D" w14:textId="77777777" w:rsidR="003E13DB" w:rsidRDefault="00C734AB">
            <w:pPr>
              <w:keepNext/>
              <w:spacing w:before="20" w:after="20" w:line="254" w:lineRule="auto"/>
            </w:pPr>
            <w:r>
              <w:rPr>
                <w:b/>
                <w:sz w:val="17"/>
              </w:rPr>
              <w:t>SEC-001</w:t>
            </w:r>
          </w:p>
        </w:tc>
        <w:tc>
          <w:tcPr>
            <w:tcW w:w="5760" w:type="dxa"/>
            <w:shd w:val="clear" w:color="auto" w:fill="FFFFFF"/>
            <w:tcMar>
              <w:top w:w="40" w:type="dxa"/>
              <w:left w:w="80" w:type="dxa"/>
              <w:bottom w:w="40" w:type="dxa"/>
              <w:right w:w="80" w:type="dxa"/>
            </w:tcMar>
            <w:vAlign w:val="center"/>
          </w:tcPr>
          <w:p w14:paraId="477D78AC" w14:textId="77777777" w:rsidR="003E13DB" w:rsidRDefault="00C734AB">
            <w:pPr>
              <w:keepNext/>
              <w:spacing w:before="20" w:after="20" w:line="254" w:lineRule="auto"/>
            </w:pPr>
            <w:r>
              <w:rPr>
                <w:sz w:val="17"/>
              </w:rPr>
              <w:t>Every protected operation shall evaluate identity, role, organization, scope, relationship, permission, target object, entitlement and resource state before executing.</w:t>
            </w:r>
          </w:p>
        </w:tc>
        <w:tc>
          <w:tcPr>
            <w:tcW w:w="1037" w:type="dxa"/>
            <w:shd w:val="clear" w:color="auto" w:fill="FFFFFF"/>
            <w:tcMar>
              <w:top w:w="40" w:type="dxa"/>
              <w:left w:w="80" w:type="dxa"/>
              <w:bottom w:w="40" w:type="dxa"/>
              <w:right w:w="80" w:type="dxa"/>
            </w:tcMar>
            <w:vAlign w:val="center"/>
          </w:tcPr>
          <w:p w14:paraId="338B3122"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DE8A63C" w14:textId="77777777" w:rsidR="003E13DB" w:rsidRDefault="00C734AB">
            <w:pPr>
              <w:keepNext/>
              <w:spacing w:before="20" w:after="20" w:line="254" w:lineRule="auto"/>
            </w:pPr>
            <w:r>
              <w:rPr>
                <w:sz w:val="17"/>
              </w:rPr>
              <w:t>System</w:t>
            </w:r>
          </w:p>
        </w:tc>
      </w:tr>
      <w:tr w:rsidR="003E13DB" w14:paraId="5FFD681D" w14:textId="77777777">
        <w:trPr>
          <w:cantSplit/>
          <w:jc w:val="center"/>
        </w:trPr>
        <w:tc>
          <w:tcPr>
            <w:tcW w:w="1123" w:type="dxa"/>
            <w:shd w:val="clear" w:color="auto" w:fill="F7FAFC"/>
            <w:tcMar>
              <w:top w:w="40" w:type="dxa"/>
              <w:left w:w="80" w:type="dxa"/>
              <w:bottom w:w="40" w:type="dxa"/>
              <w:right w:w="80" w:type="dxa"/>
            </w:tcMar>
            <w:vAlign w:val="center"/>
          </w:tcPr>
          <w:p w14:paraId="2FB119D5" w14:textId="77777777" w:rsidR="003E13DB" w:rsidRDefault="00C734AB">
            <w:pPr>
              <w:keepNext/>
              <w:spacing w:before="20" w:after="20" w:line="254" w:lineRule="auto"/>
            </w:pPr>
            <w:r>
              <w:rPr>
                <w:b/>
                <w:sz w:val="17"/>
              </w:rPr>
              <w:t>SEC-002</w:t>
            </w:r>
          </w:p>
        </w:tc>
        <w:tc>
          <w:tcPr>
            <w:tcW w:w="5760" w:type="dxa"/>
            <w:shd w:val="clear" w:color="auto" w:fill="F7FAFC"/>
            <w:tcMar>
              <w:top w:w="40" w:type="dxa"/>
              <w:left w:w="80" w:type="dxa"/>
              <w:bottom w:w="40" w:type="dxa"/>
              <w:right w:w="80" w:type="dxa"/>
            </w:tcMar>
            <w:vAlign w:val="center"/>
          </w:tcPr>
          <w:p w14:paraId="3838CBE8" w14:textId="77777777" w:rsidR="003E13DB" w:rsidRDefault="00C734AB">
            <w:pPr>
              <w:keepNext/>
              <w:spacing w:before="20" w:after="20" w:line="254" w:lineRule="auto"/>
            </w:pPr>
            <w:r>
              <w:rPr>
                <w:sz w:val="17"/>
              </w:rPr>
              <w:t>Authorization shall be enforced server-side. Client-side checks exist for usability only and carry no authority.</w:t>
            </w:r>
          </w:p>
        </w:tc>
        <w:tc>
          <w:tcPr>
            <w:tcW w:w="1037" w:type="dxa"/>
            <w:shd w:val="clear" w:color="auto" w:fill="F7FAFC"/>
            <w:tcMar>
              <w:top w:w="40" w:type="dxa"/>
              <w:left w:w="80" w:type="dxa"/>
              <w:bottom w:w="40" w:type="dxa"/>
              <w:right w:w="80" w:type="dxa"/>
            </w:tcMar>
            <w:vAlign w:val="center"/>
          </w:tcPr>
          <w:p w14:paraId="75F360B7"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4D239BB" w14:textId="77777777" w:rsidR="003E13DB" w:rsidRDefault="00C734AB">
            <w:pPr>
              <w:keepNext/>
              <w:spacing w:before="20" w:after="20" w:line="254" w:lineRule="auto"/>
            </w:pPr>
            <w:r>
              <w:rPr>
                <w:sz w:val="17"/>
              </w:rPr>
              <w:t>System</w:t>
            </w:r>
          </w:p>
        </w:tc>
      </w:tr>
      <w:tr w:rsidR="003E13DB" w14:paraId="4AE05412" w14:textId="77777777">
        <w:trPr>
          <w:cantSplit/>
          <w:jc w:val="center"/>
        </w:trPr>
        <w:tc>
          <w:tcPr>
            <w:tcW w:w="1123" w:type="dxa"/>
            <w:shd w:val="clear" w:color="auto" w:fill="FFFFFF"/>
            <w:tcMar>
              <w:top w:w="40" w:type="dxa"/>
              <w:left w:w="80" w:type="dxa"/>
              <w:bottom w:w="40" w:type="dxa"/>
              <w:right w:w="80" w:type="dxa"/>
            </w:tcMar>
            <w:vAlign w:val="center"/>
          </w:tcPr>
          <w:p w14:paraId="17900EAF" w14:textId="77777777" w:rsidR="003E13DB" w:rsidRDefault="00C734AB">
            <w:pPr>
              <w:keepNext/>
              <w:spacing w:before="20" w:after="20" w:line="254" w:lineRule="auto"/>
            </w:pPr>
            <w:r>
              <w:rPr>
                <w:b/>
                <w:sz w:val="17"/>
              </w:rPr>
              <w:t>SEC-003</w:t>
            </w:r>
          </w:p>
        </w:tc>
        <w:tc>
          <w:tcPr>
            <w:tcW w:w="5760" w:type="dxa"/>
            <w:shd w:val="clear" w:color="auto" w:fill="FFFFFF"/>
            <w:tcMar>
              <w:top w:w="40" w:type="dxa"/>
              <w:left w:w="80" w:type="dxa"/>
              <w:bottom w:w="40" w:type="dxa"/>
              <w:right w:w="80" w:type="dxa"/>
            </w:tcMar>
            <w:vAlign w:val="center"/>
          </w:tcPr>
          <w:p w14:paraId="0C900381" w14:textId="77777777" w:rsidR="003E13DB" w:rsidRDefault="00C734AB">
            <w:pPr>
              <w:keepNext/>
              <w:spacing w:before="20" w:after="20" w:line="254" w:lineRule="auto"/>
            </w:pPr>
            <w:r>
              <w:rPr>
                <w:sz w:val="17"/>
              </w:rPr>
              <w:t>A valid authenticated Login Session shall not by itself grant access to any resource.</w:t>
            </w:r>
          </w:p>
        </w:tc>
        <w:tc>
          <w:tcPr>
            <w:tcW w:w="1037" w:type="dxa"/>
            <w:shd w:val="clear" w:color="auto" w:fill="FFFFFF"/>
            <w:tcMar>
              <w:top w:w="40" w:type="dxa"/>
              <w:left w:w="80" w:type="dxa"/>
              <w:bottom w:w="40" w:type="dxa"/>
              <w:right w:w="80" w:type="dxa"/>
            </w:tcMar>
            <w:vAlign w:val="center"/>
          </w:tcPr>
          <w:p w14:paraId="0BE31A9F"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281066D" w14:textId="77777777" w:rsidR="003E13DB" w:rsidRDefault="00C734AB">
            <w:pPr>
              <w:keepNext/>
              <w:spacing w:before="20" w:after="20" w:line="254" w:lineRule="auto"/>
            </w:pPr>
            <w:r>
              <w:rPr>
                <w:sz w:val="17"/>
              </w:rPr>
              <w:t>System</w:t>
            </w:r>
          </w:p>
        </w:tc>
      </w:tr>
      <w:tr w:rsidR="003E13DB" w14:paraId="0BE20A64" w14:textId="77777777">
        <w:trPr>
          <w:cantSplit/>
          <w:jc w:val="center"/>
        </w:trPr>
        <w:tc>
          <w:tcPr>
            <w:tcW w:w="1123" w:type="dxa"/>
            <w:shd w:val="clear" w:color="auto" w:fill="F7FAFC"/>
            <w:tcMar>
              <w:top w:w="40" w:type="dxa"/>
              <w:left w:w="80" w:type="dxa"/>
              <w:bottom w:w="40" w:type="dxa"/>
              <w:right w:w="80" w:type="dxa"/>
            </w:tcMar>
            <w:vAlign w:val="center"/>
          </w:tcPr>
          <w:p w14:paraId="1B061387" w14:textId="77777777" w:rsidR="003E13DB" w:rsidRDefault="00C734AB">
            <w:pPr>
              <w:keepNext/>
              <w:spacing w:before="20" w:after="20" w:line="254" w:lineRule="auto"/>
            </w:pPr>
            <w:r>
              <w:rPr>
                <w:b/>
                <w:sz w:val="17"/>
              </w:rPr>
              <w:t>SEC-004</w:t>
            </w:r>
          </w:p>
        </w:tc>
        <w:tc>
          <w:tcPr>
            <w:tcW w:w="5760" w:type="dxa"/>
            <w:shd w:val="clear" w:color="auto" w:fill="F7FAFC"/>
            <w:tcMar>
              <w:top w:w="40" w:type="dxa"/>
              <w:left w:w="80" w:type="dxa"/>
              <w:bottom w:w="40" w:type="dxa"/>
              <w:right w:w="80" w:type="dxa"/>
            </w:tcMar>
            <w:vAlign w:val="center"/>
          </w:tcPr>
          <w:p w14:paraId="5327E57A" w14:textId="77777777" w:rsidR="003E13DB" w:rsidRDefault="00C734AB">
            <w:pPr>
              <w:keepNext/>
              <w:spacing w:before="20" w:after="20" w:line="254" w:lineRule="auto"/>
            </w:pPr>
            <w:r>
              <w:rPr>
                <w:sz w:val="17"/>
              </w:rPr>
              <w:t>The system shall never accept a role, permission, scope, organization or user identity supplied by the client as proof of that attribute.</w:t>
            </w:r>
          </w:p>
        </w:tc>
        <w:tc>
          <w:tcPr>
            <w:tcW w:w="1037" w:type="dxa"/>
            <w:shd w:val="clear" w:color="auto" w:fill="F7FAFC"/>
            <w:tcMar>
              <w:top w:w="40" w:type="dxa"/>
              <w:left w:w="80" w:type="dxa"/>
              <w:bottom w:w="40" w:type="dxa"/>
              <w:right w:w="80" w:type="dxa"/>
            </w:tcMar>
            <w:vAlign w:val="center"/>
          </w:tcPr>
          <w:p w14:paraId="3C9B6571"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08F7E03" w14:textId="77777777" w:rsidR="003E13DB" w:rsidRDefault="00C734AB">
            <w:pPr>
              <w:keepNext/>
              <w:spacing w:before="20" w:after="20" w:line="254" w:lineRule="auto"/>
            </w:pPr>
            <w:r>
              <w:rPr>
                <w:sz w:val="17"/>
              </w:rPr>
              <w:t>System</w:t>
            </w:r>
          </w:p>
        </w:tc>
      </w:tr>
      <w:tr w:rsidR="003E13DB" w14:paraId="600EE20C" w14:textId="77777777">
        <w:trPr>
          <w:cantSplit/>
          <w:jc w:val="center"/>
        </w:trPr>
        <w:tc>
          <w:tcPr>
            <w:tcW w:w="1123" w:type="dxa"/>
            <w:shd w:val="clear" w:color="auto" w:fill="FFFFFF"/>
            <w:tcMar>
              <w:top w:w="40" w:type="dxa"/>
              <w:left w:w="80" w:type="dxa"/>
              <w:bottom w:w="40" w:type="dxa"/>
              <w:right w:w="80" w:type="dxa"/>
            </w:tcMar>
            <w:vAlign w:val="center"/>
          </w:tcPr>
          <w:p w14:paraId="79B554DF" w14:textId="77777777" w:rsidR="003E13DB" w:rsidRDefault="00C734AB">
            <w:pPr>
              <w:keepNext/>
              <w:spacing w:before="20" w:after="20" w:line="254" w:lineRule="auto"/>
            </w:pPr>
            <w:r>
              <w:rPr>
                <w:b/>
                <w:sz w:val="17"/>
              </w:rPr>
              <w:t>SEC-005</w:t>
            </w:r>
          </w:p>
        </w:tc>
        <w:tc>
          <w:tcPr>
            <w:tcW w:w="5760" w:type="dxa"/>
            <w:shd w:val="clear" w:color="auto" w:fill="FFFFFF"/>
            <w:tcMar>
              <w:top w:w="40" w:type="dxa"/>
              <w:left w:w="80" w:type="dxa"/>
              <w:bottom w:w="40" w:type="dxa"/>
              <w:right w:w="80" w:type="dxa"/>
            </w:tcMar>
            <w:vAlign w:val="center"/>
          </w:tcPr>
          <w:p w14:paraId="3C85F835" w14:textId="77777777" w:rsidR="003E13DB" w:rsidRDefault="00C734AB">
            <w:pPr>
              <w:keepNext/>
              <w:spacing w:before="20" w:after="20" w:line="254" w:lineRule="auto"/>
            </w:pPr>
            <w:r>
              <w:rPr>
                <w:sz w:val="17"/>
              </w:rPr>
              <w:t>Object-level authorization shall verify the caller's relationship to the specific target object, not merely to objects of that type.</w:t>
            </w:r>
          </w:p>
        </w:tc>
        <w:tc>
          <w:tcPr>
            <w:tcW w:w="1037" w:type="dxa"/>
            <w:shd w:val="clear" w:color="auto" w:fill="FFFFFF"/>
            <w:tcMar>
              <w:top w:w="40" w:type="dxa"/>
              <w:left w:w="80" w:type="dxa"/>
              <w:bottom w:w="40" w:type="dxa"/>
              <w:right w:w="80" w:type="dxa"/>
            </w:tcMar>
            <w:vAlign w:val="center"/>
          </w:tcPr>
          <w:p w14:paraId="7A8FD334"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AA67CCE" w14:textId="77777777" w:rsidR="003E13DB" w:rsidRDefault="00C734AB">
            <w:pPr>
              <w:keepNext/>
              <w:spacing w:before="20" w:after="20" w:line="254" w:lineRule="auto"/>
            </w:pPr>
            <w:r>
              <w:rPr>
                <w:sz w:val="17"/>
              </w:rPr>
              <w:t>System</w:t>
            </w:r>
          </w:p>
        </w:tc>
      </w:tr>
      <w:tr w:rsidR="003E13DB" w14:paraId="21445FDC" w14:textId="77777777">
        <w:trPr>
          <w:cantSplit/>
          <w:jc w:val="center"/>
        </w:trPr>
        <w:tc>
          <w:tcPr>
            <w:tcW w:w="1123" w:type="dxa"/>
            <w:shd w:val="clear" w:color="auto" w:fill="F7FAFC"/>
            <w:tcMar>
              <w:top w:w="40" w:type="dxa"/>
              <w:left w:w="80" w:type="dxa"/>
              <w:bottom w:w="40" w:type="dxa"/>
              <w:right w:w="80" w:type="dxa"/>
            </w:tcMar>
            <w:vAlign w:val="center"/>
          </w:tcPr>
          <w:p w14:paraId="3602BFE6" w14:textId="77777777" w:rsidR="003E13DB" w:rsidRDefault="00C734AB">
            <w:pPr>
              <w:keepNext/>
              <w:spacing w:before="20" w:after="20" w:line="254" w:lineRule="auto"/>
            </w:pPr>
            <w:r>
              <w:rPr>
                <w:b/>
                <w:sz w:val="17"/>
              </w:rPr>
              <w:t>SEC-006</w:t>
            </w:r>
          </w:p>
        </w:tc>
        <w:tc>
          <w:tcPr>
            <w:tcW w:w="5760" w:type="dxa"/>
            <w:shd w:val="clear" w:color="auto" w:fill="F7FAFC"/>
            <w:tcMar>
              <w:top w:w="40" w:type="dxa"/>
              <w:left w:w="80" w:type="dxa"/>
              <w:bottom w:w="40" w:type="dxa"/>
              <w:right w:w="80" w:type="dxa"/>
            </w:tcMar>
            <w:vAlign w:val="center"/>
          </w:tcPr>
          <w:p w14:paraId="2288B6B8" w14:textId="77777777" w:rsidR="003E13DB" w:rsidRDefault="00C734AB">
            <w:pPr>
              <w:keepNext/>
              <w:spacing w:before="20" w:after="20" w:line="254" w:lineRule="auto"/>
            </w:pPr>
            <w:r>
              <w:rPr>
                <w:sz w:val="17"/>
              </w:rPr>
              <w:t>A permission grant shall never exceed the granting user's own permissions at that scope.</w:t>
            </w:r>
          </w:p>
        </w:tc>
        <w:tc>
          <w:tcPr>
            <w:tcW w:w="1037" w:type="dxa"/>
            <w:shd w:val="clear" w:color="auto" w:fill="F7FAFC"/>
            <w:tcMar>
              <w:top w:w="40" w:type="dxa"/>
              <w:left w:w="80" w:type="dxa"/>
              <w:bottom w:w="40" w:type="dxa"/>
              <w:right w:w="80" w:type="dxa"/>
            </w:tcMar>
            <w:vAlign w:val="center"/>
          </w:tcPr>
          <w:p w14:paraId="71D6745A"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B3A93C9" w14:textId="77777777" w:rsidR="003E13DB" w:rsidRDefault="00C734AB">
            <w:pPr>
              <w:keepNext/>
              <w:spacing w:before="20" w:after="20" w:line="254" w:lineRule="auto"/>
            </w:pPr>
            <w:r>
              <w:rPr>
                <w:sz w:val="17"/>
              </w:rPr>
              <w:t>System</w:t>
            </w:r>
          </w:p>
        </w:tc>
      </w:tr>
      <w:tr w:rsidR="003E13DB" w14:paraId="639643AD" w14:textId="77777777">
        <w:trPr>
          <w:cantSplit/>
          <w:jc w:val="center"/>
        </w:trPr>
        <w:tc>
          <w:tcPr>
            <w:tcW w:w="1123" w:type="dxa"/>
            <w:shd w:val="clear" w:color="auto" w:fill="FFFFFF"/>
            <w:tcMar>
              <w:top w:w="40" w:type="dxa"/>
              <w:left w:w="80" w:type="dxa"/>
              <w:bottom w:w="40" w:type="dxa"/>
              <w:right w:w="80" w:type="dxa"/>
            </w:tcMar>
            <w:vAlign w:val="center"/>
          </w:tcPr>
          <w:p w14:paraId="571E4C98" w14:textId="77777777" w:rsidR="003E13DB" w:rsidRDefault="00C734AB">
            <w:pPr>
              <w:keepNext/>
              <w:spacing w:before="20" w:after="20" w:line="254" w:lineRule="auto"/>
            </w:pPr>
            <w:r>
              <w:rPr>
                <w:b/>
                <w:sz w:val="17"/>
              </w:rPr>
              <w:t>SEC-007</w:t>
            </w:r>
          </w:p>
        </w:tc>
        <w:tc>
          <w:tcPr>
            <w:tcW w:w="5760" w:type="dxa"/>
            <w:shd w:val="clear" w:color="auto" w:fill="FFFFFF"/>
            <w:tcMar>
              <w:top w:w="40" w:type="dxa"/>
              <w:left w:w="80" w:type="dxa"/>
              <w:bottom w:w="40" w:type="dxa"/>
              <w:right w:w="80" w:type="dxa"/>
            </w:tcMar>
            <w:vAlign w:val="center"/>
          </w:tcPr>
          <w:p w14:paraId="406D3C9C" w14:textId="77777777" w:rsidR="003E13DB" w:rsidRDefault="00C734AB">
            <w:pPr>
              <w:keepNext/>
              <w:spacing w:before="20" w:after="20" w:line="254" w:lineRule="auto"/>
            </w:pPr>
            <w:r>
              <w:rPr>
                <w:sz w:val="17"/>
              </w:rPr>
              <w:t>Permissions may carry an expiry; an expired grant shall be treated as absent without further action.</w:t>
            </w:r>
          </w:p>
        </w:tc>
        <w:tc>
          <w:tcPr>
            <w:tcW w:w="1037" w:type="dxa"/>
            <w:shd w:val="clear" w:color="auto" w:fill="FFFFFF"/>
            <w:tcMar>
              <w:top w:w="40" w:type="dxa"/>
              <w:left w:w="80" w:type="dxa"/>
              <w:bottom w:w="40" w:type="dxa"/>
              <w:right w:w="80" w:type="dxa"/>
            </w:tcMar>
            <w:vAlign w:val="center"/>
          </w:tcPr>
          <w:p w14:paraId="39BAFAE6"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538154E" w14:textId="77777777" w:rsidR="003E13DB" w:rsidRDefault="00C734AB">
            <w:pPr>
              <w:keepNext/>
              <w:spacing w:before="20" w:after="20" w:line="254" w:lineRule="auto"/>
            </w:pPr>
            <w:r>
              <w:rPr>
                <w:sz w:val="17"/>
              </w:rPr>
              <w:t>System</w:t>
            </w:r>
          </w:p>
        </w:tc>
      </w:tr>
      <w:tr w:rsidR="003E13DB" w14:paraId="174C7013" w14:textId="77777777">
        <w:trPr>
          <w:cantSplit/>
          <w:jc w:val="center"/>
        </w:trPr>
        <w:tc>
          <w:tcPr>
            <w:tcW w:w="1123" w:type="dxa"/>
            <w:shd w:val="clear" w:color="auto" w:fill="F7FAFC"/>
            <w:tcMar>
              <w:top w:w="40" w:type="dxa"/>
              <w:left w:w="80" w:type="dxa"/>
              <w:bottom w:w="40" w:type="dxa"/>
              <w:right w:w="80" w:type="dxa"/>
            </w:tcMar>
            <w:vAlign w:val="center"/>
          </w:tcPr>
          <w:p w14:paraId="16AF24BC" w14:textId="77777777" w:rsidR="003E13DB" w:rsidRDefault="00C734AB">
            <w:pPr>
              <w:keepNext/>
              <w:spacing w:before="20" w:after="20" w:line="254" w:lineRule="auto"/>
            </w:pPr>
            <w:r>
              <w:rPr>
                <w:b/>
                <w:sz w:val="17"/>
              </w:rPr>
              <w:t>SEC-008</w:t>
            </w:r>
          </w:p>
        </w:tc>
        <w:tc>
          <w:tcPr>
            <w:tcW w:w="5760" w:type="dxa"/>
            <w:shd w:val="clear" w:color="auto" w:fill="F7FAFC"/>
            <w:tcMar>
              <w:top w:w="40" w:type="dxa"/>
              <w:left w:w="80" w:type="dxa"/>
              <w:bottom w:w="40" w:type="dxa"/>
              <w:right w:w="80" w:type="dxa"/>
            </w:tcMar>
            <w:vAlign w:val="center"/>
          </w:tcPr>
          <w:p w14:paraId="5820EE74" w14:textId="77777777" w:rsidR="003E13DB" w:rsidRDefault="00C734AB">
            <w:pPr>
              <w:keepNext/>
              <w:spacing w:before="20" w:after="20" w:line="254" w:lineRule="auto"/>
            </w:pPr>
            <w:r>
              <w:rPr>
                <w:sz w:val="17"/>
              </w:rPr>
              <w:t>New resources shall default to the most restrictive visibility consistent with their purpose.</w:t>
            </w:r>
          </w:p>
        </w:tc>
        <w:tc>
          <w:tcPr>
            <w:tcW w:w="1037" w:type="dxa"/>
            <w:shd w:val="clear" w:color="auto" w:fill="F7FAFC"/>
            <w:tcMar>
              <w:top w:w="40" w:type="dxa"/>
              <w:left w:w="80" w:type="dxa"/>
              <w:bottom w:w="40" w:type="dxa"/>
              <w:right w:w="80" w:type="dxa"/>
            </w:tcMar>
            <w:vAlign w:val="center"/>
          </w:tcPr>
          <w:p w14:paraId="0268ADCA"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4DFC31A" w14:textId="77777777" w:rsidR="003E13DB" w:rsidRDefault="00C734AB">
            <w:pPr>
              <w:keepNext/>
              <w:spacing w:before="20" w:after="20" w:line="254" w:lineRule="auto"/>
            </w:pPr>
            <w:r>
              <w:rPr>
                <w:sz w:val="17"/>
              </w:rPr>
              <w:t>System</w:t>
            </w:r>
          </w:p>
        </w:tc>
      </w:tr>
      <w:tr w:rsidR="003E13DB" w14:paraId="3A2052A2" w14:textId="77777777">
        <w:trPr>
          <w:cantSplit/>
          <w:jc w:val="center"/>
        </w:trPr>
        <w:tc>
          <w:tcPr>
            <w:tcW w:w="1123" w:type="dxa"/>
            <w:shd w:val="clear" w:color="auto" w:fill="FFFFFF"/>
            <w:tcMar>
              <w:top w:w="40" w:type="dxa"/>
              <w:left w:w="80" w:type="dxa"/>
              <w:bottom w:w="40" w:type="dxa"/>
              <w:right w:w="80" w:type="dxa"/>
            </w:tcMar>
            <w:vAlign w:val="center"/>
          </w:tcPr>
          <w:p w14:paraId="6A745924" w14:textId="77777777" w:rsidR="003E13DB" w:rsidRDefault="00C734AB">
            <w:pPr>
              <w:keepNext/>
              <w:spacing w:before="20" w:after="20" w:line="254" w:lineRule="auto"/>
            </w:pPr>
            <w:r>
              <w:rPr>
                <w:b/>
                <w:sz w:val="17"/>
              </w:rPr>
              <w:t>SEC-009</w:t>
            </w:r>
          </w:p>
        </w:tc>
        <w:tc>
          <w:tcPr>
            <w:tcW w:w="5760" w:type="dxa"/>
            <w:shd w:val="clear" w:color="auto" w:fill="FFFFFF"/>
            <w:tcMar>
              <w:top w:w="40" w:type="dxa"/>
              <w:left w:w="80" w:type="dxa"/>
              <w:bottom w:w="40" w:type="dxa"/>
              <w:right w:w="80" w:type="dxa"/>
            </w:tcMar>
            <w:vAlign w:val="center"/>
          </w:tcPr>
          <w:p w14:paraId="0C8C9947" w14:textId="77777777" w:rsidR="003E13DB" w:rsidRDefault="00C734AB">
            <w:pPr>
              <w:keepNext/>
              <w:spacing w:before="20" w:after="20" w:line="254" w:lineRule="auto"/>
            </w:pPr>
            <w:r>
              <w:rPr>
                <w:sz w:val="17"/>
              </w:rPr>
              <w:t>Denials shall not disclose whether the resource exists (§40.3).</w:t>
            </w:r>
          </w:p>
        </w:tc>
        <w:tc>
          <w:tcPr>
            <w:tcW w:w="1037" w:type="dxa"/>
            <w:shd w:val="clear" w:color="auto" w:fill="FFFFFF"/>
            <w:tcMar>
              <w:top w:w="40" w:type="dxa"/>
              <w:left w:w="80" w:type="dxa"/>
              <w:bottom w:w="40" w:type="dxa"/>
              <w:right w:w="80" w:type="dxa"/>
            </w:tcMar>
            <w:vAlign w:val="center"/>
          </w:tcPr>
          <w:p w14:paraId="08E0F6D6"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96A3281" w14:textId="77777777" w:rsidR="003E13DB" w:rsidRDefault="00C734AB">
            <w:pPr>
              <w:keepNext/>
              <w:spacing w:before="20" w:after="20" w:line="254" w:lineRule="auto"/>
            </w:pPr>
            <w:r>
              <w:rPr>
                <w:sz w:val="17"/>
              </w:rPr>
              <w:t>System</w:t>
            </w:r>
          </w:p>
        </w:tc>
      </w:tr>
      <w:tr w:rsidR="003E13DB" w14:paraId="046F183A" w14:textId="77777777">
        <w:trPr>
          <w:cantSplit/>
          <w:jc w:val="center"/>
        </w:trPr>
        <w:tc>
          <w:tcPr>
            <w:tcW w:w="1123" w:type="dxa"/>
            <w:shd w:val="clear" w:color="auto" w:fill="F7FAFC"/>
            <w:tcMar>
              <w:top w:w="40" w:type="dxa"/>
              <w:left w:w="80" w:type="dxa"/>
              <w:bottom w:w="40" w:type="dxa"/>
              <w:right w:w="80" w:type="dxa"/>
            </w:tcMar>
            <w:vAlign w:val="center"/>
          </w:tcPr>
          <w:p w14:paraId="050EED8B" w14:textId="77777777" w:rsidR="003E13DB" w:rsidRDefault="00C734AB">
            <w:pPr>
              <w:keepNext/>
              <w:spacing w:before="20" w:after="20" w:line="254" w:lineRule="auto"/>
            </w:pPr>
            <w:r>
              <w:rPr>
                <w:b/>
                <w:sz w:val="17"/>
              </w:rPr>
              <w:t>SEC-010</w:t>
            </w:r>
          </w:p>
        </w:tc>
        <w:tc>
          <w:tcPr>
            <w:tcW w:w="5760" w:type="dxa"/>
            <w:shd w:val="clear" w:color="auto" w:fill="F7FAFC"/>
            <w:tcMar>
              <w:top w:w="40" w:type="dxa"/>
              <w:left w:w="80" w:type="dxa"/>
              <w:bottom w:w="40" w:type="dxa"/>
              <w:right w:w="80" w:type="dxa"/>
            </w:tcMar>
            <w:vAlign w:val="center"/>
          </w:tcPr>
          <w:p w14:paraId="28BB950F" w14:textId="77777777" w:rsidR="003E13DB" w:rsidRDefault="00C734AB">
            <w:pPr>
              <w:keepNext/>
              <w:spacing w:before="20" w:after="20" w:line="254" w:lineRule="auto"/>
            </w:pPr>
            <w:r>
              <w:rPr>
                <w:sz w:val="17"/>
              </w:rPr>
              <w:t>Every grant, modification, expiry and revocation of a role or permission shall be audited.</w:t>
            </w:r>
          </w:p>
        </w:tc>
        <w:tc>
          <w:tcPr>
            <w:tcW w:w="1037" w:type="dxa"/>
            <w:shd w:val="clear" w:color="auto" w:fill="F7FAFC"/>
            <w:tcMar>
              <w:top w:w="40" w:type="dxa"/>
              <w:left w:w="80" w:type="dxa"/>
              <w:bottom w:w="40" w:type="dxa"/>
              <w:right w:w="80" w:type="dxa"/>
            </w:tcMar>
            <w:vAlign w:val="center"/>
          </w:tcPr>
          <w:p w14:paraId="3F5236B1"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00900C3" w14:textId="77777777" w:rsidR="003E13DB" w:rsidRDefault="00C734AB">
            <w:pPr>
              <w:keepNext/>
              <w:spacing w:before="20" w:after="20" w:line="254" w:lineRule="auto"/>
            </w:pPr>
            <w:r>
              <w:rPr>
                <w:sz w:val="17"/>
              </w:rPr>
              <w:t>System</w:t>
            </w:r>
          </w:p>
        </w:tc>
      </w:tr>
    </w:tbl>
    <w:p w14:paraId="35012550" w14:textId="77777777" w:rsidR="003E13DB" w:rsidRDefault="003E13DB">
      <w:pPr>
        <w:keepNext/>
        <w:spacing w:after="160" w:line="240" w:lineRule="auto"/>
      </w:pPr>
    </w:p>
    <w:p w14:paraId="08014967" w14:textId="77777777" w:rsidR="003E13DB" w:rsidRDefault="00C734AB">
      <w:pPr>
        <w:spacing w:after="200"/>
      </w:pPr>
      <w:r>
        <w:rPr>
          <w:i/>
          <w:color w:val="93A2AF"/>
          <w:sz w:val="16"/>
        </w:rPr>
        <w:t>Table 7.1 — Core authorization requirements.</w:t>
      </w:r>
    </w:p>
    <w:p w14:paraId="3469B801" w14:textId="77777777" w:rsidR="003E13DB" w:rsidRDefault="00C734AB">
      <w:pPr>
        <w:pStyle w:val="Heading2"/>
      </w:pPr>
      <w:r>
        <w:t>7.3 Scope model</w:t>
      </w:r>
    </w:p>
    <w:p w14:paraId="56C4D20F" w14:textId="77777777" w:rsidR="003E13DB" w:rsidRDefault="00C734AB">
      <w:r>
        <w:t>Scopes nest. A grant at a wider scope applies to everything inside it; a grant at a narrower scope never leaks outward. This is what lets one mechanism describe a head of department, a class teacher and a single-course assistant.</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3B1C76AD" w14:textId="77777777">
        <w:trPr>
          <w:cantSplit/>
        </w:trPr>
        <w:tc>
          <w:tcPr>
            <w:tcW w:w="9648" w:type="dxa"/>
            <w:shd w:val="clear" w:color="auto" w:fill="F5FAFD"/>
            <w:tcMar>
              <w:top w:w="90" w:type="dxa"/>
              <w:left w:w="150" w:type="dxa"/>
              <w:bottom w:w="90" w:type="dxa"/>
              <w:right w:w="130" w:type="dxa"/>
            </w:tcMar>
          </w:tcPr>
          <w:p w14:paraId="57BB5F2B" w14:textId="77777777" w:rsidR="003E13DB" w:rsidRDefault="00C734AB">
            <w:pPr>
              <w:spacing w:after="100"/>
            </w:pPr>
            <w:r>
              <w:rPr>
                <w:b/>
                <w:color w:val="145A8C"/>
                <w:sz w:val="17"/>
              </w:rPr>
              <w:t>SEC-011 · Scope containment</w:t>
            </w:r>
          </w:p>
          <w:p w14:paraId="4A3EC6AB" w14:textId="77777777" w:rsidR="003E13DB" w:rsidRDefault="00C734AB">
            <w:pPr>
              <w:spacing w:after="40" w:line="276" w:lineRule="auto"/>
            </w:pPr>
            <w:r>
              <w:rPr>
                <w:rFonts w:ascii="Consolas" w:hAnsi="Consolas" w:cs="Consolas"/>
                <w:sz w:val="17"/>
              </w:rPr>
              <w:t>Organization            widest — platform / tenant administration</w:t>
            </w:r>
          </w:p>
          <w:p w14:paraId="655863FD" w14:textId="77777777" w:rsidR="003E13DB" w:rsidRDefault="00C734AB">
            <w:pPr>
              <w:spacing w:after="40" w:line="276" w:lineRule="auto"/>
            </w:pPr>
            <w:r>
              <w:rPr>
                <w:rFonts w:ascii="Consolas" w:hAnsi="Consolas" w:cs="Consolas"/>
                <w:sz w:val="17"/>
              </w:rPr>
              <w:t xml:space="preserve">  └── Classroom         a cohort</w:t>
            </w:r>
          </w:p>
          <w:p w14:paraId="0B00C0E6" w14:textId="77777777" w:rsidR="003E13DB" w:rsidRDefault="00C734AB">
            <w:pPr>
              <w:spacing w:after="40" w:line="276" w:lineRule="auto"/>
            </w:pPr>
            <w:r>
              <w:rPr>
                <w:rFonts w:ascii="Consolas" w:hAnsi="Consolas" w:cs="Consolas"/>
                <w:sz w:val="17"/>
              </w:rPr>
              <w:t xml:space="preserve">        └── Group       a subdivision of that Classroom</w:t>
            </w:r>
          </w:p>
          <w:p w14:paraId="36F4DED1" w14:textId="77777777" w:rsidR="003E13DB" w:rsidRDefault="003E13DB">
            <w:pPr>
              <w:spacing w:after="40" w:line="276" w:lineRule="auto"/>
            </w:pPr>
          </w:p>
          <w:p w14:paraId="6B14D8A8" w14:textId="77777777" w:rsidR="003E13DB" w:rsidRDefault="00C734AB">
            <w:pPr>
              <w:spacing w:after="40" w:line="276" w:lineRule="auto"/>
            </w:pPr>
            <w:r>
              <w:rPr>
                <w:rFonts w:ascii="Consolas" w:hAnsi="Consolas" w:cs="Consolas"/>
                <w:sz w:val="17"/>
              </w:rPr>
              <w:t>Subject</w:t>
            </w:r>
          </w:p>
          <w:p w14:paraId="19C891FB" w14:textId="77777777" w:rsidR="003E13DB" w:rsidRDefault="00C734AB">
            <w:pPr>
              <w:spacing w:after="40" w:line="276" w:lineRule="auto"/>
            </w:pPr>
            <w:r>
              <w:rPr>
                <w:rFonts w:ascii="Consolas" w:hAnsi="Consolas" w:cs="Consolas"/>
                <w:sz w:val="17"/>
              </w:rPr>
              <w:t xml:space="preserve">  └── Course</w:t>
            </w:r>
          </w:p>
          <w:p w14:paraId="3E9501DB" w14:textId="77777777" w:rsidR="003E13DB" w:rsidRDefault="00C734AB">
            <w:pPr>
              <w:spacing w:after="40" w:line="276" w:lineRule="auto"/>
            </w:pPr>
            <w:r>
              <w:rPr>
                <w:rFonts w:ascii="Consolas" w:hAnsi="Consolas" w:cs="Consolas"/>
                <w:sz w:val="17"/>
              </w:rPr>
              <w:t xml:space="preserve">        └── Cycle       narrowest educational scope</w:t>
            </w:r>
          </w:p>
          <w:p w14:paraId="757506D2" w14:textId="77777777" w:rsidR="003E13DB" w:rsidRDefault="003E13DB">
            <w:pPr>
              <w:spacing w:after="40" w:line="276" w:lineRule="auto"/>
            </w:pPr>
          </w:p>
          <w:p w14:paraId="2593A572" w14:textId="77777777" w:rsidR="003E13DB" w:rsidRDefault="00C734AB">
            <w:pPr>
              <w:spacing w:after="40" w:line="276" w:lineRule="auto"/>
            </w:pPr>
            <w:r>
              <w:rPr>
                <w:rFonts w:ascii="Consolas" w:hAnsi="Consolas" w:cs="Consolas"/>
                <w:sz w:val="17"/>
              </w:rPr>
              <w:t>A grant at scope S applies to S and to every scope contained by S.</w:t>
            </w:r>
          </w:p>
          <w:p w14:paraId="2C3EC355" w14:textId="77777777" w:rsidR="003E13DB" w:rsidRDefault="00C734AB">
            <w:pPr>
              <w:spacing w:after="40" w:line="276" w:lineRule="auto"/>
            </w:pPr>
            <w:r>
              <w:rPr>
                <w:rFonts w:ascii="Consolas" w:hAnsi="Consolas" w:cs="Consolas"/>
                <w:sz w:val="17"/>
              </w:rPr>
              <w:t>It never applies to a parent or a sibling of S.</w:t>
            </w:r>
          </w:p>
          <w:p w14:paraId="7ED86134" w14:textId="77777777" w:rsidR="003E13DB" w:rsidRDefault="00C734AB">
            <w:pPr>
              <w:spacing w:after="40" w:line="276" w:lineRule="auto"/>
            </w:pPr>
            <w:r>
              <w:rPr>
                <w:rFonts w:ascii="Consolas" w:hAnsi="Consolas" w:cs="Consolas"/>
                <w:sz w:val="17"/>
              </w:rPr>
              <w:t>Cohort scopes (Classroom/Group) and content scopes (Course/Cycle) may be combined</w:t>
            </w:r>
          </w:p>
          <w:p w14:paraId="4E15F31D" w14:textId="77777777" w:rsidR="003E13DB" w:rsidRDefault="00C734AB">
            <w:pPr>
              <w:spacing w:after="40" w:line="276" w:lineRule="auto"/>
            </w:pPr>
            <w:r>
              <w:rPr>
                <w:rFonts w:ascii="Consolas" w:hAnsi="Consolas" w:cs="Consolas"/>
                <w:sz w:val="17"/>
              </w:rPr>
              <w:t>in one Assistant Assignment — the caller must satisfy every scope named on the grant.</w:t>
            </w:r>
          </w:p>
        </w:tc>
      </w:tr>
    </w:tbl>
    <w:p w14:paraId="4E01AE34" w14:textId="77777777" w:rsidR="003E13DB" w:rsidRDefault="003E13DB">
      <w:pPr>
        <w:spacing w:after="180"/>
      </w:pPr>
    </w:p>
    <w:p w14:paraId="3184D530" w14:textId="77777777" w:rsidR="003E13DB" w:rsidRDefault="00C734AB">
      <w:pPr>
        <w:pStyle w:val="Heading2"/>
      </w:pPr>
      <w:r>
        <w:lastRenderedPageBreak/>
        <w:t>7.4 Relationship-based authorization</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160"/>
        <w:gridCol w:w="3312"/>
        <w:gridCol w:w="2664"/>
        <w:gridCol w:w="1512"/>
      </w:tblGrid>
      <w:tr w:rsidR="003E13DB" w14:paraId="7E86710C" w14:textId="77777777">
        <w:trPr>
          <w:cantSplit/>
          <w:tblHeader/>
          <w:jc w:val="center"/>
        </w:trPr>
        <w:tc>
          <w:tcPr>
            <w:tcW w:w="2160" w:type="dxa"/>
            <w:shd w:val="clear" w:color="auto" w:fill="DCEEFB"/>
            <w:tcMar>
              <w:top w:w="40" w:type="dxa"/>
              <w:left w:w="80" w:type="dxa"/>
              <w:bottom w:w="40" w:type="dxa"/>
              <w:right w:w="80" w:type="dxa"/>
            </w:tcMar>
            <w:vAlign w:val="center"/>
          </w:tcPr>
          <w:p w14:paraId="4FF3532D" w14:textId="77777777" w:rsidR="003E13DB" w:rsidRDefault="00C734AB">
            <w:pPr>
              <w:keepNext/>
              <w:spacing w:before="20" w:after="20" w:line="254" w:lineRule="auto"/>
            </w:pPr>
            <w:r>
              <w:rPr>
                <w:b/>
                <w:color w:val="145A8C"/>
                <w:sz w:val="16"/>
              </w:rPr>
              <w:t>Relationship</w:t>
            </w:r>
          </w:p>
        </w:tc>
        <w:tc>
          <w:tcPr>
            <w:tcW w:w="3312" w:type="dxa"/>
            <w:shd w:val="clear" w:color="auto" w:fill="DCEEFB"/>
            <w:tcMar>
              <w:top w:w="40" w:type="dxa"/>
              <w:left w:w="80" w:type="dxa"/>
              <w:bottom w:w="40" w:type="dxa"/>
              <w:right w:w="80" w:type="dxa"/>
            </w:tcMar>
            <w:vAlign w:val="center"/>
          </w:tcPr>
          <w:p w14:paraId="44CABCCA" w14:textId="77777777" w:rsidR="003E13DB" w:rsidRDefault="00C734AB">
            <w:pPr>
              <w:keepNext/>
              <w:spacing w:before="20" w:after="20" w:line="254" w:lineRule="auto"/>
            </w:pPr>
            <w:r>
              <w:rPr>
                <w:b/>
                <w:color w:val="145A8C"/>
                <w:sz w:val="16"/>
              </w:rPr>
              <w:t>Grants</w:t>
            </w:r>
          </w:p>
        </w:tc>
        <w:tc>
          <w:tcPr>
            <w:tcW w:w="2664" w:type="dxa"/>
            <w:shd w:val="clear" w:color="auto" w:fill="DCEEFB"/>
            <w:tcMar>
              <w:top w:w="40" w:type="dxa"/>
              <w:left w:w="80" w:type="dxa"/>
              <w:bottom w:w="40" w:type="dxa"/>
              <w:right w:w="80" w:type="dxa"/>
            </w:tcMar>
            <w:vAlign w:val="center"/>
          </w:tcPr>
          <w:p w14:paraId="30B96A40" w14:textId="77777777" w:rsidR="003E13DB" w:rsidRDefault="00C734AB">
            <w:pPr>
              <w:keepNext/>
              <w:spacing w:before="20" w:after="20" w:line="254" w:lineRule="auto"/>
            </w:pPr>
            <w:r>
              <w:rPr>
                <w:b/>
                <w:color w:val="145A8C"/>
                <w:sz w:val="16"/>
              </w:rPr>
              <w:t>Verified how</w:t>
            </w:r>
          </w:p>
        </w:tc>
        <w:tc>
          <w:tcPr>
            <w:tcW w:w="1512" w:type="dxa"/>
            <w:shd w:val="clear" w:color="auto" w:fill="DCEEFB"/>
            <w:tcMar>
              <w:top w:w="40" w:type="dxa"/>
              <w:left w:w="80" w:type="dxa"/>
              <w:bottom w:w="40" w:type="dxa"/>
              <w:right w:w="80" w:type="dxa"/>
            </w:tcMar>
            <w:vAlign w:val="center"/>
          </w:tcPr>
          <w:p w14:paraId="542DDD0F" w14:textId="77777777" w:rsidR="003E13DB" w:rsidRDefault="00C734AB">
            <w:pPr>
              <w:keepNext/>
              <w:spacing w:before="20" w:after="20" w:line="254" w:lineRule="auto"/>
            </w:pPr>
            <w:r>
              <w:rPr>
                <w:b/>
                <w:color w:val="145A8C"/>
                <w:sz w:val="16"/>
              </w:rPr>
              <w:t>Requirement</w:t>
            </w:r>
          </w:p>
        </w:tc>
      </w:tr>
      <w:tr w:rsidR="003E13DB" w14:paraId="023D184A" w14:textId="77777777">
        <w:trPr>
          <w:cantSplit/>
          <w:jc w:val="center"/>
        </w:trPr>
        <w:tc>
          <w:tcPr>
            <w:tcW w:w="2160" w:type="dxa"/>
            <w:shd w:val="clear" w:color="auto" w:fill="FFFFFF"/>
            <w:tcMar>
              <w:top w:w="40" w:type="dxa"/>
              <w:left w:w="80" w:type="dxa"/>
              <w:bottom w:w="40" w:type="dxa"/>
              <w:right w:w="80" w:type="dxa"/>
            </w:tcMar>
            <w:vAlign w:val="center"/>
          </w:tcPr>
          <w:p w14:paraId="06ABC915" w14:textId="77777777" w:rsidR="003E13DB" w:rsidRDefault="00C734AB">
            <w:pPr>
              <w:keepNext/>
              <w:spacing w:before="20" w:after="20" w:line="254" w:lineRule="auto"/>
            </w:pPr>
            <w:r>
              <w:rPr>
                <w:sz w:val="16"/>
              </w:rPr>
              <w:t>Parent → Student</w:t>
            </w:r>
          </w:p>
        </w:tc>
        <w:tc>
          <w:tcPr>
            <w:tcW w:w="3312" w:type="dxa"/>
            <w:shd w:val="clear" w:color="auto" w:fill="FFFFFF"/>
            <w:tcMar>
              <w:top w:w="40" w:type="dxa"/>
              <w:left w:w="80" w:type="dxa"/>
              <w:bottom w:w="40" w:type="dxa"/>
              <w:right w:w="80" w:type="dxa"/>
            </w:tcMar>
            <w:vAlign w:val="center"/>
          </w:tcPr>
          <w:p w14:paraId="074DD784" w14:textId="77777777" w:rsidR="003E13DB" w:rsidRDefault="00C734AB">
            <w:pPr>
              <w:keepNext/>
              <w:spacing w:before="20" w:after="20" w:line="254" w:lineRule="auto"/>
            </w:pPr>
            <w:r>
              <w:rPr>
                <w:sz w:val="16"/>
              </w:rPr>
              <w:t>Read access to that child's permitted academic information</w:t>
            </w:r>
          </w:p>
        </w:tc>
        <w:tc>
          <w:tcPr>
            <w:tcW w:w="2664" w:type="dxa"/>
            <w:shd w:val="clear" w:color="auto" w:fill="FFFFFF"/>
            <w:tcMar>
              <w:top w:w="40" w:type="dxa"/>
              <w:left w:w="80" w:type="dxa"/>
              <w:bottom w:w="40" w:type="dxa"/>
              <w:right w:w="80" w:type="dxa"/>
            </w:tcMar>
            <w:vAlign w:val="center"/>
          </w:tcPr>
          <w:p w14:paraId="50518EDC" w14:textId="77777777" w:rsidR="003E13DB" w:rsidRDefault="00C734AB">
            <w:pPr>
              <w:keepNext/>
              <w:spacing w:before="20" w:after="20" w:line="254" w:lineRule="auto"/>
            </w:pPr>
            <w:r>
              <w:rPr>
                <w:rFonts w:ascii="Consolas" w:hAnsi="Consolas" w:cs="Consolas"/>
                <w:sz w:val="15"/>
              </w:rPr>
              <w:t>ParentLink.status = ACTIVE</w:t>
            </w:r>
            <w:r>
              <w:rPr>
                <w:sz w:val="16"/>
              </w:rPr>
              <w:t>, checked on every request</w:t>
            </w:r>
          </w:p>
        </w:tc>
        <w:tc>
          <w:tcPr>
            <w:tcW w:w="1512" w:type="dxa"/>
            <w:shd w:val="clear" w:color="auto" w:fill="FFFFFF"/>
            <w:tcMar>
              <w:top w:w="40" w:type="dxa"/>
              <w:left w:w="80" w:type="dxa"/>
              <w:bottom w:w="40" w:type="dxa"/>
              <w:right w:w="80" w:type="dxa"/>
            </w:tcMar>
            <w:vAlign w:val="center"/>
          </w:tcPr>
          <w:p w14:paraId="63E278B1" w14:textId="77777777" w:rsidR="003E13DB" w:rsidRDefault="00C734AB">
            <w:pPr>
              <w:keepNext/>
              <w:spacing w:before="20" w:after="20" w:line="254" w:lineRule="auto"/>
            </w:pPr>
            <w:r>
              <w:rPr>
                <w:sz w:val="16"/>
              </w:rPr>
              <w:t>PAR-002, SEC-012</w:t>
            </w:r>
          </w:p>
        </w:tc>
      </w:tr>
      <w:tr w:rsidR="003E13DB" w14:paraId="0295A386" w14:textId="77777777">
        <w:trPr>
          <w:cantSplit/>
          <w:jc w:val="center"/>
        </w:trPr>
        <w:tc>
          <w:tcPr>
            <w:tcW w:w="2160" w:type="dxa"/>
            <w:shd w:val="clear" w:color="auto" w:fill="F7FAFC"/>
            <w:tcMar>
              <w:top w:w="40" w:type="dxa"/>
              <w:left w:w="80" w:type="dxa"/>
              <w:bottom w:w="40" w:type="dxa"/>
              <w:right w:w="80" w:type="dxa"/>
            </w:tcMar>
            <w:vAlign w:val="center"/>
          </w:tcPr>
          <w:p w14:paraId="7CD97744" w14:textId="77777777" w:rsidR="003E13DB" w:rsidRDefault="00C734AB">
            <w:pPr>
              <w:keepNext/>
              <w:spacing w:before="20" w:after="20" w:line="254" w:lineRule="auto"/>
            </w:pPr>
            <w:r>
              <w:rPr>
                <w:sz w:val="16"/>
              </w:rPr>
              <w:t>Teacher → Classroom / Course</w:t>
            </w:r>
          </w:p>
        </w:tc>
        <w:tc>
          <w:tcPr>
            <w:tcW w:w="3312" w:type="dxa"/>
            <w:shd w:val="clear" w:color="auto" w:fill="F7FAFC"/>
            <w:tcMar>
              <w:top w:w="40" w:type="dxa"/>
              <w:left w:w="80" w:type="dxa"/>
              <w:bottom w:w="40" w:type="dxa"/>
              <w:right w:w="80" w:type="dxa"/>
            </w:tcMar>
            <w:vAlign w:val="center"/>
          </w:tcPr>
          <w:p w14:paraId="3DC1683D" w14:textId="77777777" w:rsidR="003E13DB" w:rsidRDefault="00C734AB">
            <w:pPr>
              <w:keepNext/>
              <w:spacing w:before="20" w:after="20" w:line="254" w:lineRule="auto"/>
            </w:pPr>
            <w:r>
              <w:rPr>
                <w:sz w:val="16"/>
              </w:rPr>
              <w:t>Educational authority within that scope</w:t>
            </w:r>
          </w:p>
        </w:tc>
        <w:tc>
          <w:tcPr>
            <w:tcW w:w="2664" w:type="dxa"/>
            <w:shd w:val="clear" w:color="auto" w:fill="F7FAFC"/>
            <w:tcMar>
              <w:top w:w="40" w:type="dxa"/>
              <w:left w:w="80" w:type="dxa"/>
              <w:bottom w:w="40" w:type="dxa"/>
              <w:right w:w="80" w:type="dxa"/>
            </w:tcMar>
            <w:vAlign w:val="center"/>
          </w:tcPr>
          <w:p w14:paraId="3FC8B25E" w14:textId="77777777" w:rsidR="003E13DB" w:rsidRDefault="00C734AB">
            <w:pPr>
              <w:keepNext/>
              <w:spacing w:before="20" w:after="20" w:line="254" w:lineRule="auto"/>
            </w:pPr>
            <w:r>
              <w:rPr>
                <w:sz w:val="16"/>
              </w:rPr>
              <w:t>Ownership or organization assignment</w:t>
            </w:r>
          </w:p>
        </w:tc>
        <w:tc>
          <w:tcPr>
            <w:tcW w:w="1512" w:type="dxa"/>
            <w:shd w:val="clear" w:color="auto" w:fill="F7FAFC"/>
            <w:tcMar>
              <w:top w:w="40" w:type="dxa"/>
              <w:left w:w="80" w:type="dxa"/>
              <w:bottom w:w="40" w:type="dxa"/>
              <w:right w:w="80" w:type="dxa"/>
            </w:tcMar>
            <w:vAlign w:val="center"/>
          </w:tcPr>
          <w:p w14:paraId="116FA18F" w14:textId="77777777" w:rsidR="003E13DB" w:rsidRDefault="00C734AB">
            <w:pPr>
              <w:keepNext/>
              <w:spacing w:before="20" w:after="20" w:line="254" w:lineRule="auto"/>
            </w:pPr>
            <w:r>
              <w:rPr>
                <w:sz w:val="16"/>
              </w:rPr>
              <w:t>TCH-028, SEC-013</w:t>
            </w:r>
          </w:p>
        </w:tc>
      </w:tr>
      <w:tr w:rsidR="003E13DB" w14:paraId="76EB4DDB" w14:textId="77777777">
        <w:trPr>
          <w:cantSplit/>
          <w:jc w:val="center"/>
        </w:trPr>
        <w:tc>
          <w:tcPr>
            <w:tcW w:w="2160" w:type="dxa"/>
            <w:shd w:val="clear" w:color="auto" w:fill="FFFFFF"/>
            <w:tcMar>
              <w:top w:w="40" w:type="dxa"/>
              <w:left w:w="80" w:type="dxa"/>
              <w:bottom w:w="40" w:type="dxa"/>
              <w:right w:w="80" w:type="dxa"/>
            </w:tcMar>
            <w:vAlign w:val="center"/>
          </w:tcPr>
          <w:p w14:paraId="41AF047A" w14:textId="77777777" w:rsidR="003E13DB" w:rsidRDefault="00C734AB">
            <w:pPr>
              <w:keepNext/>
              <w:spacing w:before="20" w:after="20" w:line="254" w:lineRule="auto"/>
            </w:pPr>
            <w:r>
              <w:rPr>
                <w:sz w:val="16"/>
              </w:rPr>
              <w:t>Assistant → Assignment</w:t>
            </w:r>
          </w:p>
        </w:tc>
        <w:tc>
          <w:tcPr>
            <w:tcW w:w="3312" w:type="dxa"/>
            <w:shd w:val="clear" w:color="auto" w:fill="FFFFFF"/>
            <w:tcMar>
              <w:top w:w="40" w:type="dxa"/>
              <w:left w:w="80" w:type="dxa"/>
              <w:bottom w:w="40" w:type="dxa"/>
              <w:right w:w="80" w:type="dxa"/>
            </w:tcMar>
            <w:vAlign w:val="center"/>
          </w:tcPr>
          <w:p w14:paraId="724B8A05" w14:textId="77777777" w:rsidR="003E13DB" w:rsidRDefault="00C734AB">
            <w:pPr>
              <w:keepNext/>
              <w:spacing w:before="20" w:after="20" w:line="254" w:lineRule="auto"/>
            </w:pPr>
            <w:r>
              <w:rPr>
                <w:sz w:val="16"/>
              </w:rPr>
              <w:t>Exactly the delegated permissions within the assigned scope</w:t>
            </w:r>
          </w:p>
        </w:tc>
        <w:tc>
          <w:tcPr>
            <w:tcW w:w="2664" w:type="dxa"/>
            <w:shd w:val="clear" w:color="auto" w:fill="FFFFFF"/>
            <w:tcMar>
              <w:top w:w="40" w:type="dxa"/>
              <w:left w:w="80" w:type="dxa"/>
              <w:bottom w:w="40" w:type="dxa"/>
              <w:right w:w="80" w:type="dxa"/>
            </w:tcMar>
            <w:vAlign w:val="center"/>
          </w:tcPr>
          <w:p w14:paraId="56FAE085" w14:textId="77777777" w:rsidR="003E13DB" w:rsidRDefault="00C734AB">
            <w:pPr>
              <w:keepNext/>
              <w:spacing w:before="20" w:after="20" w:line="254" w:lineRule="auto"/>
            </w:pPr>
            <w:r>
              <w:rPr>
                <w:rFonts w:ascii="Consolas" w:hAnsi="Consolas" w:cs="Consolas"/>
                <w:sz w:val="15"/>
              </w:rPr>
              <w:t>AssistantAssignment</w:t>
            </w:r>
            <w:r>
              <w:rPr>
                <w:sz w:val="16"/>
              </w:rPr>
              <w:t xml:space="preserve"> active and not expired</w:t>
            </w:r>
          </w:p>
        </w:tc>
        <w:tc>
          <w:tcPr>
            <w:tcW w:w="1512" w:type="dxa"/>
            <w:shd w:val="clear" w:color="auto" w:fill="FFFFFF"/>
            <w:tcMar>
              <w:top w:w="40" w:type="dxa"/>
              <w:left w:w="80" w:type="dxa"/>
              <w:bottom w:w="40" w:type="dxa"/>
              <w:right w:w="80" w:type="dxa"/>
            </w:tcMar>
            <w:vAlign w:val="center"/>
          </w:tcPr>
          <w:p w14:paraId="71842E26" w14:textId="77777777" w:rsidR="003E13DB" w:rsidRDefault="00C734AB">
            <w:pPr>
              <w:keepNext/>
              <w:spacing w:before="20" w:after="20" w:line="254" w:lineRule="auto"/>
            </w:pPr>
            <w:r>
              <w:rPr>
                <w:sz w:val="16"/>
              </w:rPr>
              <w:t>AST-002, SEC-014</w:t>
            </w:r>
          </w:p>
        </w:tc>
      </w:tr>
      <w:tr w:rsidR="003E13DB" w14:paraId="662D7F72" w14:textId="77777777">
        <w:trPr>
          <w:cantSplit/>
          <w:jc w:val="center"/>
        </w:trPr>
        <w:tc>
          <w:tcPr>
            <w:tcW w:w="2160" w:type="dxa"/>
            <w:shd w:val="clear" w:color="auto" w:fill="F7FAFC"/>
            <w:tcMar>
              <w:top w:w="40" w:type="dxa"/>
              <w:left w:w="80" w:type="dxa"/>
              <w:bottom w:w="40" w:type="dxa"/>
              <w:right w:w="80" w:type="dxa"/>
            </w:tcMar>
            <w:vAlign w:val="center"/>
          </w:tcPr>
          <w:p w14:paraId="3C16B3AF" w14:textId="77777777" w:rsidR="003E13DB" w:rsidRDefault="00C734AB">
            <w:pPr>
              <w:spacing w:before="20" w:after="20" w:line="254" w:lineRule="auto"/>
            </w:pPr>
            <w:r>
              <w:rPr>
                <w:sz w:val="16"/>
              </w:rPr>
              <w:t>Student → Classroom / Group</w:t>
            </w:r>
          </w:p>
        </w:tc>
        <w:tc>
          <w:tcPr>
            <w:tcW w:w="3312" w:type="dxa"/>
            <w:shd w:val="clear" w:color="auto" w:fill="F7FAFC"/>
            <w:tcMar>
              <w:top w:w="40" w:type="dxa"/>
              <w:left w:w="80" w:type="dxa"/>
              <w:bottom w:w="40" w:type="dxa"/>
              <w:right w:w="80" w:type="dxa"/>
            </w:tcMar>
            <w:vAlign w:val="center"/>
          </w:tcPr>
          <w:p w14:paraId="4DF8146B" w14:textId="77777777" w:rsidR="003E13DB" w:rsidRDefault="00C734AB">
            <w:pPr>
              <w:spacing w:before="20" w:after="20" w:line="254" w:lineRule="auto"/>
            </w:pPr>
            <w:r>
              <w:rPr>
                <w:sz w:val="16"/>
              </w:rPr>
              <w:t>Access to content targeted at that membership</w:t>
            </w:r>
          </w:p>
        </w:tc>
        <w:tc>
          <w:tcPr>
            <w:tcW w:w="2664" w:type="dxa"/>
            <w:shd w:val="clear" w:color="auto" w:fill="F7FAFC"/>
            <w:tcMar>
              <w:top w:w="40" w:type="dxa"/>
              <w:left w:w="80" w:type="dxa"/>
              <w:bottom w:w="40" w:type="dxa"/>
              <w:right w:w="80" w:type="dxa"/>
            </w:tcMar>
            <w:vAlign w:val="center"/>
          </w:tcPr>
          <w:p w14:paraId="41343087" w14:textId="77777777" w:rsidR="003E13DB" w:rsidRDefault="00C734AB">
            <w:pPr>
              <w:spacing w:before="20" w:after="20" w:line="254" w:lineRule="auto"/>
            </w:pPr>
            <w:r>
              <w:rPr>
                <w:rFonts w:ascii="Consolas" w:hAnsi="Consolas" w:cs="Consolas"/>
                <w:sz w:val="15"/>
              </w:rPr>
              <w:t>ClassroomMembership</w:t>
            </w:r>
            <w:r>
              <w:rPr>
                <w:sz w:val="16"/>
              </w:rPr>
              <w:t xml:space="preserve"> / </w:t>
            </w:r>
            <w:r>
              <w:rPr>
                <w:rFonts w:ascii="Consolas" w:hAnsi="Consolas" w:cs="Consolas"/>
                <w:sz w:val="15"/>
              </w:rPr>
              <w:t>GroupMembership</w:t>
            </w:r>
            <w:r>
              <w:rPr>
                <w:sz w:val="16"/>
              </w:rPr>
              <w:t xml:space="preserve"> active</w:t>
            </w:r>
          </w:p>
        </w:tc>
        <w:tc>
          <w:tcPr>
            <w:tcW w:w="1512" w:type="dxa"/>
            <w:shd w:val="clear" w:color="auto" w:fill="F7FAFC"/>
            <w:tcMar>
              <w:top w:w="40" w:type="dxa"/>
              <w:left w:w="80" w:type="dxa"/>
              <w:bottom w:w="40" w:type="dxa"/>
              <w:right w:w="80" w:type="dxa"/>
            </w:tcMar>
            <w:vAlign w:val="center"/>
          </w:tcPr>
          <w:p w14:paraId="0A3674DA" w14:textId="77777777" w:rsidR="003E13DB" w:rsidRDefault="00C734AB">
            <w:pPr>
              <w:spacing w:before="20" w:after="20" w:line="254" w:lineRule="auto"/>
            </w:pPr>
            <w:r>
              <w:rPr>
                <w:sz w:val="16"/>
              </w:rPr>
              <w:t>STU-002, SEC-015</w:t>
            </w:r>
          </w:p>
        </w:tc>
      </w:tr>
    </w:tbl>
    <w:p w14:paraId="7A7F37B7" w14:textId="77777777" w:rsidR="003E13DB" w:rsidRDefault="003E13DB">
      <w:pPr>
        <w:spacing w:after="160" w:line="240" w:lineRule="auto"/>
      </w:pPr>
    </w:p>
    <w:p w14:paraId="695654E9" w14:textId="0ECE9B45" w:rsidR="003E13DB" w:rsidRDefault="00C734AB">
      <w:r>
        <w:rPr>
          <w:i/>
        </w:rPr>
        <w:t xml:space="preserve">Added in v1.1: SEC-012...015 were cited in Table 7.2 above and in §46/§48 since v1.0, but were never separately stated as requirements. They are defined here.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6264"/>
        <w:gridCol w:w="1037"/>
        <w:gridCol w:w="1224"/>
      </w:tblGrid>
      <w:tr w:rsidR="003E13DB" w14:paraId="4B73300C" w14:textId="22A76278">
        <w:trPr>
          <w:cantSplit/>
          <w:tblHeader/>
          <w:jc w:val="center"/>
        </w:trPr>
        <w:tc>
          <w:tcPr>
            <w:tcW w:w="1123" w:type="dxa"/>
            <w:shd w:val="clear" w:color="auto" w:fill="DCEEFB"/>
            <w:tcMar>
              <w:top w:w="40" w:type="dxa"/>
              <w:left w:w="80" w:type="dxa"/>
              <w:bottom w:w="40" w:type="dxa"/>
              <w:right w:w="80" w:type="dxa"/>
            </w:tcMar>
            <w:vAlign w:val="center"/>
          </w:tcPr>
          <w:p w14:paraId="57FC29CE" w14:textId="34DB890D" w:rsidR="003E13DB" w:rsidRDefault="00C734AB">
            <w:pPr>
              <w:spacing w:before="20" w:after="20" w:line="254" w:lineRule="auto"/>
            </w:pPr>
            <w:r>
              <w:rPr>
                <w:b/>
                <w:color w:val="145A8C"/>
                <w:sz w:val="17"/>
              </w:rPr>
              <w:t>ID</w:t>
            </w:r>
          </w:p>
        </w:tc>
        <w:tc>
          <w:tcPr>
            <w:tcW w:w="6264" w:type="dxa"/>
            <w:shd w:val="clear" w:color="auto" w:fill="DCEEFB"/>
            <w:tcMar>
              <w:top w:w="40" w:type="dxa"/>
              <w:left w:w="80" w:type="dxa"/>
              <w:bottom w:w="40" w:type="dxa"/>
              <w:right w:w="80" w:type="dxa"/>
            </w:tcMar>
            <w:vAlign w:val="center"/>
          </w:tcPr>
          <w:p w14:paraId="7119C005" w14:textId="6F587109"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48BE3C74" w14:textId="0C53AB07" w:rsidR="003E13DB" w:rsidRDefault="00C734AB">
            <w:pPr>
              <w:spacing w:before="20" w:after="20" w:line="254" w:lineRule="auto"/>
              <w:jc w:val="center"/>
            </w:pPr>
            <w:r>
              <w:rPr>
                <w:b/>
                <w:color w:val="145A8C"/>
                <w:sz w:val="17"/>
              </w:rPr>
              <w:t>Priority</w:t>
            </w:r>
          </w:p>
        </w:tc>
        <w:tc>
          <w:tcPr>
            <w:tcW w:w="1224" w:type="dxa"/>
            <w:shd w:val="clear" w:color="auto" w:fill="DCEEFB"/>
            <w:tcMar>
              <w:top w:w="40" w:type="dxa"/>
              <w:left w:w="80" w:type="dxa"/>
              <w:bottom w:w="40" w:type="dxa"/>
              <w:right w:w="80" w:type="dxa"/>
            </w:tcMar>
            <w:vAlign w:val="center"/>
          </w:tcPr>
          <w:p w14:paraId="5A349DA2" w14:textId="2E9778CD" w:rsidR="003E13DB" w:rsidRDefault="00C734AB">
            <w:pPr>
              <w:spacing w:before="20" w:after="20" w:line="254" w:lineRule="auto"/>
            </w:pPr>
            <w:r>
              <w:rPr>
                <w:b/>
                <w:color w:val="145A8C"/>
                <w:sz w:val="17"/>
              </w:rPr>
              <w:t>Actor</w:t>
            </w:r>
          </w:p>
        </w:tc>
      </w:tr>
      <w:tr w:rsidR="003E13DB" w14:paraId="26C06F6B" w14:textId="7E5230A3">
        <w:trPr>
          <w:cantSplit/>
          <w:jc w:val="center"/>
        </w:trPr>
        <w:tc>
          <w:tcPr>
            <w:tcW w:w="1123" w:type="dxa"/>
            <w:shd w:val="clear" w:color="auto" w:fill="FFFFFF"/>
            <w:tcMar>
              <w:top w:w="40" w:type="dxa"/>
              <w:left w:w="80" w:type="dxa"/>
              <w:bottom w:w="40" w:type="dxa"/>
              <w:right w:w="80" w:type="dxa"/>
            </w:tcMar>
            <w:vAlign w:val="center"/>
          </w:tcPr>
          <w:p w14:paraId="5257DFBC" w14:textId="17F73B27" w:rsidR="003E13DB" w:rsidRDefault="00C734AB">
            <w:pPr>
              <w:spacing w:before="20" w:after="20" w:line="254" w:lineRule="auto"/>
            </w:pPr>
            <w:r>
              <w:rPr>
                <w:b/>
                <w:sz w:val="17"/>
              </w:rPr>
              <w:t xml:space="preserve">SEC-012</w:t>
            </w:r>
          </w:p>
        </w:tc>
        <w:tc>
          <w:tcPr>
            <w:tcW w:w="6264" w:type="dxa"/>
            <w:shd w:val="clear" w:color="auto" w:fill="FFFFFF"/>
            <w:tcMar>
              <w:top w:w="40" w:type="dxa"/>
              <w:left w:w="80" w:type="dxa"/>
              <w:bottom w:w="40" w:type="dxa"/>
              <w:right w:w="80" w:type="dxa"/>
            </w:tcMar>
            <w:vAlign w:val="center"/>
          </w:tcPr>
          <w:p w14:paraId="0C9B8954" w14:textId="4D59D28D" w:rsidR="003E13DB" w:rsidRDefault="00C734AB">
            <w:pPr>
              <w:spacing w:before="20" w:after="20" w:line="254" w:lineRule="auto"/>
            </w:pPr>
            <w:r>
              <w:rPr>
                <w:sz w:val="17"/>
              </w:rPr>
              <w:t xml:space="preserve">The Parent → Student relationship shall be re-verified as ACTIVE on every request; a REQUESTED or REVOKED ParentLink shall grant nothing.</w:t>
            </w:r>
          </w:p>
        </w:tc>
        <w:tc>
          <w:tcPr>
            <w:tcW w:w="1037" w:type="dxa"/>
            <w:shd w:val="clear" w:color="auto" w:fill="FFFFFF"/>
            <w:tcMar>
              <w:top w:w="40" w:type="dxa"/>
              <w:left w:w="80" w:type="dxa"/>
              <w:bottom w:w="40" w:type="dxa"/>
              <w:right w:w="80" w:type="dxa"/>
            </w:tcMar>
            <w:vAlign w:val="center"/>
          </w:tcPr>
          <w:p w14:paraId="39C948FD" w14:textId="212BFCE8"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592877B3" w14:textId="1C132F1E" w:rsidR="003E13DB" w:rsidRDefault="00C734AB">
            <w:pPr>
              <w:spacing w:before="20" w:after="20" w:line="254" w:lineRule="auto"/>
            </w:pPr>
            <w:r>
              <w:rPr>
                <w:sz w:val="17"/>
              </w:rPr>
              <w:t xml:space="preserve">System</w:t>
            </w:r>
          </w:p>
        </w:tc>
      </w:tr>
      <w:tr w:rsidR="003E13DB" w14:paraId="6154DC19" w14:textId="3844133C">
        <w:trPr>
          <w:cantSplit/>
          <w:jc w:val="center"/>
        </w:trPr>
        <w:tc>
          <w:tcPr>
            <w:tcW w:w="1123" w:type="dxa"/>
            <w:shd w:val="clear" w:color="auto" w:fill="F7FAFC"/>
            <w:tcMar>
              <w:top w:w="40" w:type="dxa"/>
              <w:left w:w="80" w:type="dxa"/>
              <w:bottom w:w="40" w:type="dxa"/>
              <w:right w:w="80" w:type="dxa"/>
            </w:tcMar>
            <w:vAlign w:val="center"/>
          </w:tcPr>
          <w:p w14:paraId="6D1770C8" w14:textId="0834F7F2" w:rsidR="003E13DB" w:rsidRDefault="00C734AB">
            <w:pPr>
              <w:spacing w:before="20" w:after="20" w:line="254" w:lineRule="auto"/>
            </w:pPr>
            <w:r>
              <w:rPr>
                <w:b/>
                <w:sz w:val="17"/>
              </w:rPr>
              <w:t xml:space="preserve">SEC-013</w:t>
            </w:r>
          </w:p>
        </w:tc>
        <w:tc>
          <w:tcPr>
            <w:tcW w:w="6264" w:type="dxa"/>
            <w:shd w:val="clear" w:color="auto" w:fill="F7FAFC"/>
            <w:tcMar>
              <w:top w:w="40" w:type="dxa"/>
              <w:left w:w="80" w:type="dxa"/>
              <w:bottom w:w="40" w:type="dxa"/>
              <w:right w:w="80" w:type="dxa"/>
            </w:tcMar>
            <w:vAlign w:val="center"/>
          </w:tcPr>
          <w:p w14:paraId="025DB5F2" w14:textId="1D102F85" w:rsidR="003E13DB" w:rsidRDefault="00C734AB">
            <w:pPr>
              <w:spacing w:before="20" w:after="20" w:line="254" w:lineRule="auto"/>
            </w:pPr>
            <w:r>
              <w:rPr>
                <w:sz w:val="17"/>
              </w:rPr>
              <w:t xml:space="preserve">The Teacher → Classroom/Course relationship shall be re-verified on every request against ownership or an organization role assignment, never cached client-side.</w:t>
            </w:r>
          </w:p>
        </w:tc>
        <w:tc>
          <w:tcPr>
            <w:tcW w:w="1037" w:type="dxa"/>
            <w:shd w:val="clear" w:color="auto" w:fill="F7FAFC"/>
            <w:tcMar>
              <w:top w:w="40" w:type="dxa"/>
              <w:left w:w="80" w:type="dxa"/>
              <w:bottom w:w="40" w:type="dxa"/>
              <w:right w:w="80" w:type="dxa"/>
            </w:tcMar>
            <w:vAlign w:val="center"/>
          </w:tcPr>
          <w:p w14:paraId="619ED02E" w14:textId="3A0F04FC"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274CF02C" w14:textId="63B30056" w:rsidR="003E13DB" w:rsidRDefault="00C734AB">
            <w:pPr>
              <w:spacing w:before="20" w:after="20" w:line="254" w:lineRule="auto"/>
            </w:pPr>
            <w:r>
              <w:rPr>
                <w:sz w:val="17"/>
              </w:rPr>
              <w:t xml:space="preserve">System</w:t>
            </w:r>
          </w:p>
        </w:tc>
      </w:tr>
      <w:tr w:rsidR="003E13DB" w14:paraId="58DBB22F" w14:textId="7CD58A4D">
        <w:trPr>
          <w:cantSplit/>
          <w:jc w:val="center"/>
        </w:trPr>
        <w:tc>
          <w:tcPr>
            <w:tcW w:w="1123" w:type="dxa"/>
            <w:shd w:val="clear" w:color="auto" w:fill="FFFFFF"/>
            <w:tcMar>
              <w:top w:w="40" w:type="dxa"/>
              <w:left w:w="80" w:type="dxa"/>
              <w:bottom w:w="40" w:type="dxa"/>
              <w:right w:w="80" w:type="dxa"/>
            </w:tcMar>
            <w:vAlign w:val="center"/>
          </w:tcPr>
          <w:p w14:paraId="75FD376D" w14:textId="6147DE51" w:rsidR="003E13DB" w:rsidRDefault="00C734AB">
            <w:pPr>
              <w:spacing w:before="20" w:after="20" w:line="254" w:lineRule="auto"/>
            </w:pPr>
            <w:r>
              <w:rPr>
                <w:b/>
                <w:sz w:val="17"/>
              </w:rPr>
              <w:t xml:space="preserve">SEC-014</w:t>
            </w:r>
          </w:p>
        </w:tc>
        <w:tc>
          <w:tcPr>
            <w:tcW w:w="6264" w:type="dxa"/>
            <w:shd w:val="clear" w:color="auto" w:fill="FFFFFF"/>
            <w:tcMar>
              <w:top w:w="40" w:type="dxa"/>
              <w:left w:w="80" w:type="dxa"/>
              <w:bottom w:w="40" w:type="dxa"/>
              <w:right w:w="80" w:type="dxa"/>
            </w:tcMar>
            <w:vAlign w:val="center"/>
          </w:tcPr>
          <w:p w14:paraId="643CF52A" w14:textId="77C026F5" w:rsidR="003E13DB" w:rsidRDefault="00C734AB">
            <w:pPr>
              <w:spacing w:before="20" w:after="20" w:line="254" w:lineRule="auto"/>
            </w:pPr>
            <w:r>
              <w:rPr>
                <w:sz w:val="17"/>
              </w:rPr>
              <w:t xml:space="preserve">The Assistant → Assignment relationship shall be re-verified on every request: the AssistantAssignment must be ACTIVE, unexpired, and the delegating Teacher must still hold the delegated permission in an equal-or-wider scope.</w:t>
            </w:r>
          </w:p>
        </w:tc>
        <w:tc>
          <w:tcPr>
            <w:tcW w:w="1037" w:type="dxa"/>
            <w:shd w:val="clear" w:color="auto" w:fill="FFFFFF"/>
            <w:tcMar>
              <w:top w:w="40" w:type="dxa"/>
              <w:left w:w="80" w:type="dxa"/>
              <w:bottom w:w="40" w:type="dxa"/>
              <w:right w:w="80" w:type="dxa"/>
            </w:tcMar>
            <w:vAlign w:val="center"/>
          </w:tcPr>
          <w:p w14:paraId="52B07A63" w14:textId="5D1EF72C"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04011012" w14:textId="505C3983" w:rsidR="003E13DB" w:rsidRDefault="00C734AB">
            <w:pPr>
              <w:spacing w:before="20" w:after="20" w:line="254" w:lineRule="auto"/>
            </w:pPr>
            <w:r>
              <w:rPr>
                <w:sz w:val="17"/>
              </w:rPr>
              <w:t xml:space="preserve">System</w:t>
            </w:r>
          </w:p>
        </w:tc>
      </w:tr>
      <w:tr w:rsidR="003E13DB" w14:paraId="20B2EF35" w14:textId="08E15F1A">
        <w:trPr>
          <w:cantSplit/>
          <w:jc w:val="center"/>
        </w:trPr>
        <w:tc>
          <w:tcPr>
            <w:tcW w:w="1123" w:type="dxa"/>
            <w:shd w:val="clear" w:color="auto" w:fill="F7FAFC"/>
            <w:tcMar>
              <w:top w:w="40" w:type="dxa"/>
              <w:left w:w="80" w:type="dxa"/>
              <w:bottom w:w="40" w:type="dxa"/>
              <w:right w:w="80" w:type="dxa"/>
            </w:tcMar>
            <w:vAlign w:val="center"/>
          </w:tcPr>
          <w:p w14:paraId="26B24646" w14:textId="352C5226" w:rsidR="003E13DB" w:rsidRDefault="00C734AB">
            <w:pPr>
              <w:spacing w:before="20" w:after="20" w:line="254" w:lineRule="auto"/>
            </w:pPr>
            <w:r>
              <w:rPr>
                <w:b/>
                <w:sz w:val="17"/>
              </w:rPr>
              <w:t xml:space="preserve">SEC-015</w:t>
            </w:r>
          </w:p>
        </w:tc>
        <w:tc>
          <w:tcPr>
            <w:tcW w:w="6264" w:type="dxa"/>
            <w:shd w:val="clear" w:color="auto" w:fill="F7FAFC"/>
            <w:tcMar>
              <w:top w:w="40" w:type="dxa"/>
              <w:left w:w="80" w:type="dxa"/>
              <w:bottom w:w="40" w:type="dxa"/>
              <w:right w:w="80" w:type="dxa"/>
            </w:tcMar>
            <w:vAlign w:val="center"/>
          </w:tcPr>
          <w:p w14:paraId="4FAAECEE" w14:textId="382F32B1" w:rsidR="003E13DB" w:rsidRDefault="00C734AB">
            <w:pPr>
              <w:spacing w:before="20" w:after="20" w:line="254" w:lineRule="auto"/>
            </w:pPr>
            <w:r>
              <w:rPr>
                <w:sz w:val="17"/>
              </w:rPr>
              <w:t xml:space="preserve">The Student → Classroom/Group relationship shall be re-verified on every request against an active ClassroomMembership or GroupMembership.</w:t>
            </w:r>
          </w:p>
        </w:tc>
        <w:tc>
          <w:tcPr>
            <w:tcW w:w="1037" w:type="dxa"/>
            <w:shd w:val="clear" w:color="auto" w:fill="F7FAFC"/>
            <w:tcMar>
              <w:top w:w="40" w:type="dxa"/>
              <w:left w:w="80" w:type="dxa"/>
              <w:bottom w:w="40" w:type="dxa"/>
              <w:right w:w="80" w:type="dxa"/>
            </w:tcMar>
            <w:vAlign w:val="center"/>
          </w:tcPr>
          <w:p w14:paraId="4B9C0919" w14:textId="7C710331"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3AFE0940" w14:textId="557025F2" w:rsidR="003E13DB" w:rsidRDefault="00C734AB">
            <w:pPr>
              <w:spacing w:before="20" w:after="20" w:line="254" w:lineRule="auto"/>
            </w:pPr>
            <w:r>
              <w:rPr>
                <w:sz w:val="17"/>
              </w:rPr>
              <w:t xml:space="preserve">System</w:t>
            </w:r>
          </w:p>
        </w:tc>
      </w:tr>
    </w:tbl>
    <w:p w14:paraId="7D89589E" w14:textId="77777777" w:rsidR="003E13DB" w:rsidRDefault="00C734AB">
      <w:pPr>
        <w:pStyle w:val="Heading2"/>
      </w:pPr>
      <w:r>
        <w:t>7.5 Entitlement</w:t>
      </w:r>
    </w:p>
    <w:p w14:paraId="1919B065" w14:textId="77777777" w:rsidR="003E13DB" w:rsidRDefault="00C734AB">
      <w:r>
        <w:t xml:space="preserve">Entitlement is evaluated </w:t>
      </w:r>
      <w:r>
        <w:rPr>
          <w:b/>
        </w:rPr>
        <w:t>after</w:t>
      </w:r>
      <w:r>
        <w:t xml:space="preserve"> authorization and answers a different question: not “may this user access things of this kind?” but “has this user paid for, or been granted, *this* content?” It is the check that expires when a subscription or session payment lapses (§28).</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6264"/>
        <w:gridCol w:w="1037"/>
        <w:gridCol w:w="1224"/>
      </w:tblGrid>
      <w:tr w:rsidR="003E13DB" w14:paraId="5889D678" w14:textId="77777777">
        <w:trPr>
          <w:cantSplit/>
          <w:tblHeader/>
          <w:jc w:val="center"/>
        </w:trPr>
        <w:tc>
          <w:tcPr>
            <w:tcW w:w="1123" w:type="dxa"/>
            <w:shd w:val="clear" w:color="auto" w:fill="DCEEFB"/>
            <w:tcMar>
              <w:top w:w="40" w:type="dxa"/>
              <w:left w:w="80" w:type="dxa"/>
              <w:bottom w:w="40" w:type="dxa"/>
              <w:right w:w="80" w:type="dxa"/>
            </w:tcMar>
            <w:vAlign w:val="center"/>
          </w:tcPr>
          <w:p w14:paraId="0990C413" w14:textId="77777777" w:rsidR="003E13DB" w:rsidRDefault="00C734AB">
            <w:pPr>
              <w:keepNext/>
              <w:spacing w:before="20" w:after="20" w:line="254" w:lineRule="auto"/>
            </w:pPr>
            <w:r>
              <w:rPr>
                <w:b/>
                <w:color w:val="145A8C"/>
                <w:sz w:val="17"/>
              </w:rPr>
              <w:t>ID</w:t>
            </w:r>
          </w:p>
        </w:tc>
        <w:tc>
          <w:tcPr>
            <w:tcW w:w="6264" w:type="dxa"/>
            <w:shd w:val="clear" w:color="auto" w:fill="DCEEFB"/>
            <w:tcMar>
              <w:top w:w="40" w:type="dxa"/>
              <w:left w:w="80" w:type="dxa"/>
              <w:bottom w:w="40" w:type="dxa"/>
              <w:right w:w="80" w:type="dxa"/>
            </w:tcMar>
            <w:vAlign w:val="center"/>
          </w:tcPr>
          <w:p w14:paraId="11BEB4EB"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5C2F4EB2" w14:textId="77777777" w:rsidR="003E13DB" w:rsidRDefault="00C734AB">
            <w:pPr>
              <w:keepNext/>
              <w:spacing w:before="20" w:after="20" w:line="254" w:lineRule="auto"/>
              <w:jc w:val="center"/>
            </w:pPr>
            <w:r>
              <w:rPr>
                <w:b/>
                <w:color w:val="145A8C"/>
                <w:sz w:val="17"/>
              </w:rPr>
              <w:t>Priority</w:t>
            </w:r>
          </w:p>
        </w:tc>
        <w:tc>
          <w:tcPr>
            <w:tcW w:w="1224" w:type="dxa"/>
            <w:shd w:val="clear" w:color="auto" w:fill="DCEEFB"/>
            <w:tcMar>
              <w:top w:w="40" w:type="dxa"/>
              <w:left w:w="80" w:type="dxa"/>
              <w:bottom w:w="40" w:type="dxa"/>
              <w:right w:w="80" w:type="dxa"/>
            </w:tcMar>
            <w:vAlign w:val="center"/>
          </w:tcPr>
          <w:p w14:paraId="1DEAECC4" w14:textId="77777777" w:rsidR="003E13DB" w:rsidRDefault="00C734AB">
            <w:pPr>
              <w:keepNext/>
              <w:spacing w:before="20" w:after="20" w:line="254" w:lineRule="auto"/>
            </w:pPr>
            <w:r>
              <w:rPr>
                <w:b/>
                <w:color w:val="145A8C"/>
                <w:sz w:val="17"/>
              </w:rPr>
              <w:t>Actor</w:t>
            </w:r>
          </w:p>
        </w:tc>
      </w:tr>
      <w:tr w:rsidR="003E13DB" w14:paraId="1A87425D" w14:textId="77777777">
        <w:trPr>
          <w:cantSplit/>
          <w:jc w:val="center"/>
        </w:trPr>
        <w:tc>
          <w:tcPr>
            <w:tcW w:w="1123" w:type="dxa"/>
            <w:shd w:val="clear" w:color="auto" w:fill="FFFFFF"/>
            <w:tcMar>
              <w:top w:w="40" w:type="dxa"/>
              <w:left w:w="80" w:type="dxa"/>
              <w:bottom w:w="40" w:type="dxa"/>
              <w:right w:w="80" w:type="dxa"/>
            </w:tcMar>
            <w:vAlign w:val="center"/>
          </w:tcPr>
          <w:p w14:paraId="3AF5AD6F" w14:textId="77777777" w:rsidR="003E13DB" w:rsidRDefault="00C734AB">
            <w:pPr>
              <w:keepNext/>
              <w:spacing w:before="20" w:after="20" w:line="254" w:lineRule="auto"/>
            </w:pPr>
            <w:r>
              <w:rPr>
                <w:b/>
                <w:sz w:val="17"/>
              </w:rPr>
              <w:t>SEC-016</w:t>
            </w:r>
          </w:p>
        </w:tc>
        <w:tc>
          <w:tcPr>
            <w:tcW w:w="6264" w:type="dxa"/>
            <w:shd w:val="clear" w:color="auto" w:fill="FFFFFF"/>
            <w:tcMar>
              <w:top w:w="40" w:type="dxa"/>
              <w:left w:w="80" w:type="dxa"/>
              <w:bottom w:w="40" w:type="dxa"/>
              <w:right w:w="80" w:type="dxa"/>
            </w:tcMar>
            <w:vAlign w:val="center"/>
          </w:tcPr>
          <w:p w14:paraId="7E0B4E1E" w14:textId="77777777" w:rsidR="003E13DB" w:rsidRDefault="00C734AB">
            <w:pPr>
              <w:keepNext/>
              <w:spacing w:before="20" w:after="20" w:line="254" w:lineRule="auto"/>
            </w:pPr>
            <w:r>
              <w:rPr>
                <w:sz w:val="17"/>
              </w:rPr>
              <w:t>Access to protected content shall require a valid Entitlement in addition to role, scope, relationship and permission.</w:t>
            </w:r>
          </w:p>
        </w:tc>
        <w:tc>
          <w:tcPr>
            <w:tcW w:w="1037" w:type="dxa"/>
            <w:shd w:val="clear" w:color="auto" w:fill="FFFFFF"/>
            <w:tcMar>
              <w:top w:w="40" w:type="dxa"/>
              <w:left w:w="80" w:type="dxa"/>
              <w:bottom w:w="40" w:type="dxa"/>
              <w:right w:w="80" w:type="dxa"/>
            </w:tcMar>
            <w:vAlign w:val="center"/>
          </w:tcPr>
          <w:p w14:paraId="12C0CA17" w14:textId="77777777" w:rsidR="003E13DB" w:rsidRDefault="00C734AB">
            <w:pPr>
              <w:keepNext/>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09158B22" w14:textId="77777777" w:rsidR="003E13DB" w:rsidRDefault="00C734AB">
            <w:pPr>
              <w:keepNext/>
              <w:spacing w:before="20" w:after="20" w:line="254" w:lineRule="auto"/>
            </w:pPr>
            <w:r>
              <w:rPr>
                <w:sz w:val="17"/>
              </w:rPr>
              <w:t>System</w:t>
            </w:r>
          </w:p>
        </w:tc>
      </w:tr>
      <w:tr w:rsidR="003E13DB" w14:paraId="028462D9" w14:textId="77777777">
        <w:trPr>
          <w:cantSplit/>
          <w:jc w:val="center"/>
        </w:trPr>
        <w:tc>
          <w:tcPr>
            <w:tcW w:w="1123" w:type="dxa"/>
            <w:shd w:val="clear" w:color="auto" w:fill="F7FAFC"/>
            <w:tcMar>
              <w:top w:w="40" w:type="dxa"/>
              <w:left w:w="80" w:type="dxa"/>
              <w:bottom w:w="40" w:type="dxa"/>
              <w:right w:w="80" w:type="dxa"/>
            </w:tcMar>
            <w:vAlign w:val="center"/>
          </w:tcPr>
          <w:p w14:paraId="5209A74D" w14:textId="77777777" w:rsidR="003E13DB" w:rsidRDefault="00C734AB">
            <w:pPr>
              <w:keepNext/>
              <w:spacing w:before="20" w:after="20" w:line="254" w:lineRule="auto"/>
            </w:pPr>
            <w:r>
              <w:rPr>
                <w:b/>
                <w:sz w:val="17"/>
              </w:rPr>
              <w:t>SEC-017</w:t>
            </w:r>
          </w:p>
        </w:tc>
        <w:tc>
          <w:tcPr>
            <w:tcW w:w="6264" w:type="dxa"/>
            <w:shd w:val="clear" w:color="auto" w:fill="F7FAFC"/>
            <w:tcMar>
              <w:top w:w="40" w:type="dxa"/>
              <w:left w:w="80" w:type="dxa"/>
              <w:bottom w:w="40" w:type="dxa"/>
              <w:right w:w="80" w:type="dxa"/>
            </w:tcMar>
            <w:vAlign w:val="center"/>
          </w:tcPr>
          <w:p w14:paraId="576413AE" w14:textId="77777777" w:rsidR="003E13DB" w:rsidRDefault="00C734AB">
            <w:pPr>
              <w:keepNext/>
              <w:spacing w:before="20" w:after="20" w:line="254" w:lineRule="auto"/>
            </w:pPr>
            <w:r>
              <w:rPr>
                <w:sz w:val="17"/>
              </w:rPr>
              <w:t>An expired or revoked Entitlement shall deny new content access while leaving the student's academic history intact.</w:t>
            </w:r>
          </w:p>
        </w:tc>
        <w:tc>
          <w:tcPr>
            <w:tcW w:w="1037" w:type="dxa"/>
            <w:shd w:val="clear" w:color="auto" w:fill="F7FAFC"/>
            <w:tcMar>
              <w:top w:w="40" w:type="dxa"/>
              <w:left w:w="80" w:type="dxa"/>
              <w:bottom w:w="40" w:type="dxa"/>
              <w:right w:w="80" w:type="dxa"/>
            </w:tcMar>
            <w:vAlign w:val="center"/>
          </w:tcPr>
          <w:p w14:paraId="3553EAD4" w14:textId="77777777" w:rsidR="003E13DB" w:rsidRDefault="00C734AB">
            <w:pPr>
              <w:keepNext/>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6F64A114" w14:textId="77777777" w:rsidR="003E13DB" w:rsidRDefault="00C734AB">
            <w:pPr>
              <w:keepNext/>
              <w:spacing w:before="20" w:after="20" w:line="254" w:lineRule="auto"/>
            </w:pPr>
            <w:r>
              <w:rPr>
                <w:sz w:val="17"/>
              </w:rPr>
              <w:t>System</w:t>
            </w:r>
          </w:p>
        </w:tc>
      </w:tr>
      <w:tr w:rsidR="003E13DB" w14:paraId="1B6FD8E7" w14:textId="77777777">
        <w:trPr>
          <w:cantSplit/>
          <w:jc w:val="center"/>
        </w:trPr>
        <w:tc>
          <w:tcPr>
            <w:tcW w:w="1123" w:type="dxa"/>
            <w:shd w:val="clear" w:color="auto" w:fill="FFFFFF"/>
            <w:tcMar>
              <w:top w:w="40" w:type="dxa"/>
              <w:left w:w="80" w:type="dxa"/>
              <w:bottom w:w="40" w:type="dxa"/>
              <w:right w:w="80" w:type="dxa"/>
            </w:tcMar>
            <w:vAlign w:val="center"/>
          </w:tcPr>
          <w:p w14:paraId="2BD0C592" w14:textId="77777777" w:rsidR="003E13DB" w:rsidRDefault="00C734AB">
            <w:pPr>
              <w:spacing w:before="20" w:after="20" w:line="254" w:lineRule="auto"/>
            </w:pPr>
            <w:r>
              <w:rPr>
                <w:b/>
                <w:sz w:val="17"/>
              </w:rPr>
              <w:t>SEC-018</w:t>
            </w:r>
          </w:p>
        </w:tc>
        <w:tc>
          <w:tcPr>
            <w:tcW w:w="6264" w:type="dxa"/>
            <w:shd w:val="clear" w:color="auto" w:fill="FFFFFF"/>
            <w:tcMar>
              <w:top w:w="40" w:type="dxa"/>
              <w:left w:w="80" w:type="dxa"/>
              <w:bottom w:w="40" w:type="dxa"/>
              <w:right w:w="80" w:type="dxa"/>
            </w:tcMar>
            <w:vAlign w:val="center"/>
          </w:tcPr>
          <w:p w14:paraId="0338485D" w14:textId="77777777" w:rsidR="003E13DB" w:rsidRDefault="00C734AB">
            <w:pPr>
              <w:spacing w:before="20" w:after="20" w:line="254" w:lineRule="auto"/>
            </w:pPr>
            <w:r>
              <w:rPr>
                <w:sz w:val="17"/>
              </w:rPr>
              <w:t>Entitlement shall be evaluated server-side at the point of content delivery, not cached on the client.</w:t>
            </w:r>
          </w:p>
        </w:tc>
        <w:tc>
          <w:tcPr>
            <w:tcW w:w="1037" w:type="dxa"/>
            <w:shd w:val="clear" w:color="auto" w:fill="FFFFFF"/>
            <w:tcMar>
              <w:top w:w="40" w:type="dxa"/>
              <w:left w:w="80" w:type="dxa"/>
              <w:bottom w:w="40" w:type="dxa"/>
              <w:right w:w="80" w:type="dxa"/>
            </w:tcMar>
            <w:vAlign w:val="center"/>
          </w:tcPr>
          <w:p w14:paraId="213CC57E" w14:textId="77777777"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337144F9" w14:textId="77777777" w:rsidR="003E13DB" w:rsidRDefault="00C734AB">
            <w:pPr>
              <w:spacing w:before="20" w:after="20" w:line="254" w:lineRule="auto"/>
            </w:pPr>
            <w:r>
              <w:rPr>
                <w:sz w:val="17"/>
              </w:rPr>
              <w:t>System</w:t>
            </w:r>
          </w:p>
        </w:tc>
      </w:tr>
    </w:tbl>
    <w:p w14:paraId="2CE0E498" w14:textId="77777777" w:rsidR="003E13DB" w:rsidRDefault="003E13DB">
      <w:pPr>
        <w:spacing w:after="160" w:line="240" w:lineRule="auto"/>
      </w:pPr>
    </w:p>
    <w:p w14:paraId="4AAE6A6B" w14:textId="77777777" w:rsidR="003E13DB" w:rsidRDefault="00C734AB">
      <w:pPr>
        <w:pStyle w:val="Heading2"/>
      </w:pPr>
      <w:r>
        <w:t>7.6 No privilege amplification</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7211C019" w14:textId="77777777">
        <w:trPr>
          <w:cantSplit/>
          <w:jc w:val="center"/>
        </w:trPr>
        <w:tc>
          <w:tcPr>
            <w:tcW w:w="9648" w:type="dxa"/>
            <w:shd w:val="clear" w:color="auto" w:fill="F5FAFD"/>
            <w:tcMar>
              <w:top w:w="90" w:type="dxa"/>
              <w:left w:w="130" w:type="dxa"/>
              <w:bottom w:w="90" w:type="dxa"/>
              <w:right w:w="130" w:type="dxa"/>
            </w:tcMar>
          </w:tcPr>
          <w:p w14:paraId="2035647D" w14:textId="77777777" w:rsidR="003E13DB" w:rsidRDefault="00C734AB">
            <w:pPr>
              <w:spacing w:after="60"/>
            </w:pPr>
            <w:r>
              <w:rPr>
                <w:b/>
                <w:color w:val="145A8C"/>
                <w:spacing w:val="20"/>
                <w:sz w:val="16"/>
              </w:rPr>
              <w:t>SEC-006 · A GRANT CAN NEVER EXCEED THE GRANTER'S OWN AUTHORITY</w:t>
            </w:r>
          </w:p>
          <w:p w14:paraId="3B5CCC2D" w14:textId="77777777" w:rsidR="003E13DB" w:rsidRDefault="00C734AB">
            <w:pPr>
              <w:spacing w:after="0" w:line="269" w:lineRule="auto"/>
            </w:pPr>
            <w:r>
              <w:rPr>
                <w:sz w:val="18"/>
              </w:rPr>
              <w:t xml:space="preserve">A Teacher may delegate </w:t>
            </w:r>
            <w:r>
              <w:rPr>
                <w:rFonts w:ascii="Consolas" w:hAnsi="Consolas" w:cs="Consolas"/>
                <w:sz w:val="17"/>
              </w:rPr>
              <w:t>GRADE_HOMEWORK</w:t>
            </w:r>
            <w:r>
              <w:rPr>
                <w:sz w:val="18"/>
              </w:rPr>
              <w:t xml:space="preserve"> on Group 1 only if the Teacher holds </w:t>
            </w:r>
            <w:r>
              <w:rPr>
                <w:rFonts w:ascii="Consolas" w:hAnsi="Consolas" w:cs="Consolas"/>
                <w:sz w:val="17"/>
              </w:rPr>
              <w:t>GRADE_HOMEWORK</w:t>
            </w:r>
            <w:r>
              <w:rPr>
                <w:sz w:val="18"/>
              </w:rPr>
              <w:t xml:space="preserve"> on Group 1. Permissions marked non-delegatable in §26.3 can never be passed on at all — so an Assistant can never create another Assistant, expand their own scope, or become a Teacher or Admin. Delegation is therefore never an escalation path.</w:t>
            </w:r>
          </w:p>
        </w:tc>
      </w:tr>
    </w:tbl>
    <w:p w14:paraId="2E03728C" w14:textId="77777777" w:rsidR="003E13DB" w:rsidRDefault="003E13DB">
      <w:pPr>
        <w:spacing w:after="180"/>
      </w:pPr>
    </w:p>
    <w:p w14:paraId="554E3B40" w14:textId="77777777" w:rsidR="003E13DB" w:rsidRDefault="00C734AB">
      <w:pPr>
        <w:pStyle w:val="Heading2"/>
      </w:pPr>
      <w:r>
        <w:t>7.7 The single most important security rule</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0768D0DD" w14:textId="77777777">
        <w:trPr>
          <w:cantSplit/>
          <w:jc w:val="center"/>
        </w:trPr>
        <w:tc>
          <w:tcPr>
            <w:tcW w:w="9648" w:type="dxa"/>
            <w:shd w:val="clear" w:color="auto" w:fill="FBE1DF"/>
            <w:tcMar>
              <w:top w:w="90" w:type="dxa"/>
              <w:left w:w="130" w:type="dxa"/>
              <w:bottom w:w="90" w:type="dxa"/>
              <w:right w:w="130" w:type="dxa"/>
            </w:tcMar>
          </w:tcPr>
          <w:p w14:paraId="3543F0A6" w14:textId="77777777" w:rsidR="003E13DB" w:rsidRDefault="00C734AB">
            <w:pPr>
              <w:spacing w:after="60"/>
            </w:pPr>
            <w:r>
              <w:rPr>
                <w:b/>
                <w:color w:val="C8332C"/>
                <w:spacing w:val="20"/>
                <w:sz w:val="16"/>
              </w:rPr>
              <w:t>GEN-025 · IDENTIFIER POSSESSION IS NOT AUTHORIZATION</w:t>
            </w:r>
          </w:p>
          <w:p w14:paraId="0A73E773" w14:textId="77777777" w:rsidR="003E13DB" w:rsidRDefault="00C734AB">
            <w:pPr>
              <w:spacing w:after="0" w:line="269" w:lineRule="auto"/>
            </w:pPr>
            <w:r>
              <w:rPr>
                <w:b/>
                <w:sz w:val="18"/>
              </w:rPr>
              <w:t>No user shall be able to access or modify a resource solely because they know or possess its identifier.</w:t>
            </w:r>
            <w:r>
              <w:rPr>
                <w:sz w:val="18"/>
              </w:rPr>
              <w:t xml:space="preserve"> Every protected request shall be authorized according to the authenticated user's role, organizational membership, relationship to the resource, assigned scope and explicit permissions.</w:t>
            </w:r>
          </w:p>
          <w:p w14:paraId="1B82E3C6" w14:textId="77777777" w:rsidR="003E13DB" w:rsidRDefault="00C734AB">
            <w:pPr>
              <w:spacing w:before="80" w:after="0"/>
            </w:pPr>
            <w:r>
              <w:rPr>
                <w:i/>
                <w:color w:val="5A6672"/>
                <w:sz w:val="17"/>
              </w:rPr>
              <w:t>This single principle prevents IDOR/BOLA — the most likely serious vulnerability class in a platform of this shape, and the one that would expose student records.</w:t>
            </w:r>
          </w:p>
        </w:tc>
      </w:tr>
    </w:tbl>
    <w:p w14:paraId="5B216F06" w14:textId="77777777" w:rsidR="003E13DB" w:rsidRDefault="003E13DB">
      <w:pPr>
        <w:spacing w:after="180"/>
      </w:pPr>
    </w:p>
    <w:p w14:paraId="2CAD109F" w14:textId="77777777" w:rsidR="003E13DB" w:rsidRDefault="00C734AB">
      <w:pPr>
        <w:pStyle w:val="Heading1"/>
        <w:pageBreakBefore/>
        <w:pBdr>
          <w:bottom w:val="single" w:sz="12" w:space="5" w:color="1E7FC2"/>
        </w:pBdr>
      </w:pPr>
      <w:r>
        <w:lastRenderedPageBreak/>
        <w:t>8. Organization &amp; Tenancy</w:t>
      </w:r>
    </w:p>
    <w:p w14:paraId="06637CA1" w14:textId="77777777" w:rsidR="003E13DB" w:rsidRDefault="00C734AB">
      <w:r>
        <w:t>The Organization is the tenant boundary. It may be a school, an institute, or an independent teaching practice operated by a single Teacher — the model is the same in both cases.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2331CEAA" w14:textId="77777777">
        <w:trPr>
          <w:cantSplit/>
          <w:tblHeader/>
          <w:jc w:val="center"/>
        </w:trPr>
        <w:tc>
          <w:tcPr>
            <w:tcW w:w="1123" w:type="dxa"/>
            <w:shd w:val="clear" w:color="auto" w:fill="DCEEFB"/>
            <w:tcMar>
              <w:top w:w="40" w:type="dxa"/>
              <w:left w:w="80" w:type="dxa"/>
              <w:bottom w:w="40" w:type="dxa"/>
              <w:right w:w="80" w:type="dxa"/>
            </w:tcMar>
            <w:vAlign w:val="center"/>
          </w:tcPr>
          <w:p w14:paraId="31B0F04D"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6BFF7C35"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434CECF9"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792BDFB3" w14:textId="77777777" w:rsidR="003E13DB" w:rsidRDefault="00C734AB">
            <w:pPr>
              <w:keepNext/>
              <w:spacing w:before="20" w:after="20" w:line="254" w:lineRule="auto"/>
            </w:pPr>
            <w:r>
              <w:rPr>
                <w:b/>
                <w:color w:val="145A8C"/>
                <w:sz w:val="17"/>
              </w:rPr>
              <w:t>Actor</w:t>
            </w:r>
          </w:p>
        </w:tc>
      </w:tr>
      <w:tr w:rsidR="003E13DB" w14:paraId="1FD5E6D1" w14:textId="77777777">
        <w:trPr>
          <w:cantSplit/>
          <w:jc w:val="center"/>
        </w:trPr>
        <w:tc>
          <w:tcPr>
            <w:tcW w:w="1123" w:type="dxa"/>
            <w:shd w:val="clear" w:color="auto" w:fill="FFFFFF"/>
            <w:tcMar>
              <w:top w:w="40" w:type="dxa"/>
              <w:left w:w="80" w:type="dxa"/>
              <w:bottom w:w="40" w:type="dxa"/>
              <w:right w:w="80" w:type="dxa"/>
            </w:tcMar>
            <w:vAlign w:val="center"/>
          </w:tcPr>
          <w:p w14:paraId="48D21451" w14:textId="77777777" w:rsidR="003E13DB" w:rsidRDefault="00C734AB">
            <w:pPr>
              <w:keepNext/>
              <w:spacing w:before="20" w:after="20" w:line="254" w:lineRule="auto"/>
            </w:pPr>
            <w:r>
              <w:rPr>
                <w:b/>
                <w:sz w:val="17"/>
              </w:rPr>
              <w:t>ORG-001</w:t>
            </w:r>
          </w:p>
        </w:tc>
        <w:tc>
          <w:tcPr>
            <w:tcW w:w="5760" w:type="dxa"/>
            <w:shd w:val="clear" w:color="auto" w:fill="FFFFFF"/>
            <w:tcMar>
              <w:top w:w="40" w:type="dxa"/>
              <w:left w:w="80" w:type="dxa"/>
              <w:bottom w:w="40" w:type="dxa"/>
              <w:right w:w="80" w:type="dxa"/>
            </w:tcMar>
            <w:vAlign w:val="center"/>
          </w:tcPr>
          <w:p w14:paraId="3E6248FC" w14:textId="77777777" w:rsidR="003E13DB" w:rsidRDefault="00C734AB">
            <w:pPr>
              <w:keepNext/>
              <w:spacing w:before="20" w:after="20" w:line="254" w:lineRule="auto"/>
            </w:pPr>
            <w:r>
              <w:rPr>
                <w:sz w:val="17"/>
              </w:rPr>
              <w:t>The system shall support Organizations as the tenant boundary for all scoped data.</w:t>
            </w:r>
          </w:p>
        </w:tc>
        <w:tc>
          <w:tcPr>
            <w:tcW w:w="1037" w:type="dxa"/>
            <w:shd w:val="clear" w:color="auto" w:fill="FFFFFF"/>
            <w:tcMar>
              <w:top w:w="40" w:type="dxa"/>
              <w:left w:w="80" w:type="dxa"/>
              <w:bottom w:w="40" w:type="dxa"/>
              <w:right w:w="80" w:type="dxa"/>
            </w:tcMar>
            <w:vAlign w:val="center"/>
          </w:tcPr>
          <w:p w14:paraId="5B96B20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F399A01" w14:textId="77777777" w:rsidR="003E13DB" w:rsidRDefault="00C734AB">
            <w:pPr>
              <w:keepNext/>
              <w:spacing w:before="20" w:after="20" w:line="254" w:lineRule="auto"/>
            </w:pPr>
            <w:r>
              <w:rPr>
                <w:sz w:val="17"/>
              </w:rPr>
              <w:t>System</w:t>
            </w:r>
          </w:p>
        </w:tc>
      </w:tr>
      <w:tr w:rsidR="003E13DB" w14:paraId="39320F42" w14:textId="77777777">
        <w:trPr>
          <w:cantSplit/>
          <w:jc w:val="center"/>
        </w:trPr>
        <w:tc>
          <w:tcPr>
            <w:tcW w:w="1123" w:type="dxa"/>
            <w:shd w:val="clear" w:color="auto" w:fill="F7FAFC"/>
            <w:tcMar>
              <w:top w:w="40" w:type="dxa"/>
              <w:left w:w="80" w:type="dxa"/>
              <w:bottom w:w="40" w:type="dxa"/>
              <w:right w:w="80" w:type="dxa"/>
            </w:tcMar>
            <w:vAlign w:val="center"/>
          </w:tcPr>
          <w:p w14:paraId="6C049A38" w14:textId="77777777" w:rsidR="003E13DB" w:rsidRDefault="00C734AB">
            <w:pPr>
              <w:keepNext/>
              <w:spacing w:before="20" w:after="20" w:line="254" w:lineRule="auto"/>
            </w:pPr>
            <w:r>
              <w:rPr>
                <w:b/>
                <w:sz w:val="17"/>
              </w:rPr>
              <w:t>ORG-002</w:t>
            </w:r>
          </w:p>
        </w:tc>
        <w:tc>
          <w:tcPr>
            <w:tcW w:w="5760" w:type="dxa"/>
            <w:shd w:val="clear" w:color="auto" w:fill="F7FAFC"/>
            <w:tcMar>
              <w:top w:w="40" w:type="dxa"/>
              <w:left w:w="80" w:type="dxa"/>
              <w:bottom w:w="40" w:type="dxa"/>
              <w:right w:w="80" w:type="dxa"/>
            </w:tcMar>
            <w:vAlign w:val="center"/>
          </w:tcPr>
          <w:p w14:paraId="079D3C53" w14:textId="77777777" w:rsidR="003E13DB" w:rsidRDefault="00C734AB">
            <w:pPr>
              <w:keepNext/>
              <w:spacing w:before="20" w:after="20" w:line="254" w:lineRule="auto"/>
            </w:pPr>
            <w:r>
              <w:rPr>
                <w:sz w:val="17"/>
              </w:rPr>
              <w:t xml:space="preserve">Every scoped record shall carry </w:t>
            </w:r>
            <w:r>
              <w:rPr>
                <w:rFonts w:ascii="Consolas" w:hAnsi="Consolas" w:cs="Consolas"/>
                <w:sz w:val="16"/>
              </w:rPr>
              <w:t>organization_id</w:t>
            </w:r>
            <w:r>
              <w:rPr>
                <w:sz w:val="17"/>
              </w:rPr>
              <w:t>, and every query shall filter on it.</w:t>
            </w:r>
          </w:p>
        </w:tc>
        <w:tc>
          <w:tcPr>
            <w:tcW w:w="1037" w:type="dxa"/>
            <w:shd w:val="clear" w:color="auto" w:fill="F7FAFC"/>
            <w:tcMar>
              <w:top w:w="40" w:type="dxa"/>
              <w:left w:w="80" w:type="dxa"/>
              <w:bottom w:w="40" w:type="dxa"/>
              <w:right w:w="80" w:type="dxa"/>
            </w:tcMar>
            <w:vAlign w:val="center"/>
          </w:tcPr>
          <w:p w14:paraId="361FF7DF"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374F6F0" w14:textId="77777777" w:rsidR="003E13DB" w:rsidRDefault="00C734AB">
            <w:pPr>
              <w:keepNext/>
              <w:spacing w:before="20" w:after="20" w:line="254" w:lineRule="auto"/>
            </w:pPr>
            <w:r>
              <w:rPr>
                <w:sz w:val="17"/>
              </w:rPr>
              <w:t>System</w:t>
            </w:r>
          </w:p>
        </w:tc>
      </w:tr>
      <w:tr w:rsidR="003E13DB" w14:paraId="7FBDD227" w14:textId="77777777">
        <w:trPr>
          <w:cantSplit/>
          <w:jc w:val="center"/>
        </w:trPr>
        <w:tc>
          <w:tcPr>
            <w:tcW w:w="1123" w:type="dxa"/>
            <w:shd w:val="clear" w:color="auto" w:fill="FFFFFF"/>
            <w:tcMar>
              <w:top w:w="40" w:type="dxa"/>
              <w:left w:w="80" w:type="dxa"/>
              <w:bottom w:w="40" w:type="dxa"/>
              <w:right w:w="80" w:type="dxa"/>
            </w:tcMar>
            <w:vAlign w:val="center"/>
          </w:tcPr>
          <w:p w14:paraId="5080280C" w14:textId="77777777" w:rsidR="003E13DB" w:rsidRDefault="00C734AB">
            <w:pPr>
              <w:keepNext/>
              <w:spacing w:before="20" w:after="20" w:line="254" w:lineRule="auto"/>
            </w:pPr>
            <w:r>
              <w:rPr>
                <w:b/>
                <w:sz w:val="17"/>
              </w:rPr>
              <w:t>ORG-003</w:t>
            </w:r>
          </w:p>
        </w:tc>
        <w:tc>
          <w:tcPr>
            <w:tcW w:w="5760" w:type="dxa"/>
            <w:shd w:val="clear" w:color="auto" w:fill="FFFFFF"/>
            <w:tcMar>
              <w:top w:w="40" w:type="dxa"/>
              <w:left w:w="80" w:type="dxa"/>
              <w:bottom w:w="40" w:type="dxa"/>
              <w:right w:w="80" w:type="dxa"/>
            </w:tcMar>
            <w:vAlign w:val="center"/>
          </w:tcPr>
          <w:p w14:paraId="5F8D42BA" w14:textId="77777777" w:rsidR="003E13DB" w:rsidRDefault="00C734AB">
            <w:pPr>
              <w:keepNext/>
              <w:spacing w:before="20" w:after="20" w:line="254" w:lineRule="auto"/>
            </w:pPr>
            <w:r>
              <w:rPr>
                <w:sz w:val="17"/>
              </w:rPr>
              <w:t>An Organization shall never be able to access another Organization's private data by any request shape.</w:t>
            </w:r>
          </w:p>
        </w:tc>
        <w:tc>
          <w:tcPr>
            <w:tcW w:w="1037" w:type="dxa"/>
            <w:shd w:val="clear" w:color="auto" w:fill="FFFFFF"/>
            <w:tcMar>
              <w:top w:w="40" w:type="dxa"/>
              <w:left w:w="80" w:type="dxa"/>
              <w:bottom w:w="40" w:type="dxa"/>
              <w:right w:w="80" w:type="dxa"/>
            </w:tcMar>
            <w:vAlign w:val="center"/>
          </w:tcPr>
          <w:p w14:paraId="4945C8C3"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533CFF6" w14:textId="77777777" w:rsidR="003E13DB" w:rsidRDefault="00C734AB">
            <w:pPr>
              <w:keepNext/>
              <w:spacing w:before="20" w:after="20" w:line="254" w:lineRule="auto"/>
            </w:pPr>
            <w:r>
              <w:rPr>
                <w:sz w:val="17"/>
              </w:rPr>
              <w:t>System</w:t>
            </w:r>
          </w:p>
        </w:tc>
      </w:tr>
      <w:tr w:rsidR="003E13DB" w14:paraId="78451F4E" w14:textId="77777777">
        <w:trPr>
          <w:cantSplit/>
          <w:jc w:val="center"/>
        </w:trPr>
        <w:tc>
          <w:tcPr>
            <w:tcW w:w="1123" w:type="dxa"/>
            <w:shd w:val="clear" w:color="auto" w:fill="F7FAFC"/>
            <w:tcMar>
              <w:top w:w="40" w:type="dxa"/>
              <w:left w:w="80" w:type="dxa"/>
              <w:bottom w:w="40" w:type="dxa"/>
              <w:right w:w="80" w:type="dxa"/>
            </w:tcMar>
            <w:vAlign w:val="center"/>
          </w:tcPr>
          <w:p w14:paraId="30340E71" w14:textId="77777777" w:rsidR="003E13DB" w:rsidRDefault="00C734AB">
            <w:pPr>
              <w:keepNext/>
              <w:spacing w:before="20" w:after="20" w:line="254" w:lineRule="auto"/>
            </w:pPr>
            <w:r>
              <w:rPr>
                <w:b/>
                <w:sz w:val="17"/>
              </w:rPr>
              <w:t>ORG-004</w:t>
            </w:r>
          </w:p>
        </w:tc>
        <w:tc>
          <w:tcPr>
            <w:tcW w:w="5760" w:type="dxa"/>
            <w:shd w:val="clear" w:color="auto" w:fill="F7FAFC"/>
            <w:tcMar>
              <w:top w:w="40" w:type="dxa"/>
              <w:left w:w="80" w:type="dxa"/>
              <w:bottom w:w="40" w:type="dxa"/>
              <w:right w:w="80" w:type="dxa"/>
            </w:tcMar>
            <w:vAlign w:val="center"/>
          </w:tcPr>
          <w:p w14:paraId="581ACAA8" w14:textId="77777777" w:rsidR="003E13DB" w:rsidRDefault="00C734AB">
            <w:pPr>
              <w:keepNext/>
              <w:spacing w:before="20" w:after="20" w:line="254" w:lineRule="auto"/>
            </w:pPr>
            <w:r>
              <w:rPr>
                <w:sz w:val="17"/>
              </w:rPr>
              <w:t>Tenant isolation shall be enforced at API authorization, scope validation, object authorization and query layers — not by frontend filtering.</w:t>
            </w:r>
          </w:p>
        </w:tc>
        <w:tc>
          <w:tcPr>
            <w:tcW w:w="1037" w:type="dxa"/>
            <w:shd w:val="clear" w:color="auto" w:fill="F7FAFC"/>
            <w:tcMar>
              <w:top w:w="40" w:type="dxa"/>
              <w:left w:w="80" w:type="dxa"/>
              <w:bottom w:w="40" w:type="dxa"/>
              <w:right w:w="80" w:type="dxa"/>
            </w:tcMar>
            <w:vAlign w:val="center"/>
          </w:tcPr>
          <w:p w14:paraId="16DD856C"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B543369" w14:textId="77777777" w:rsidR="003E13DB" w:rsidRDefault="00C734AB">
            <w:pPr>
              <w:keepNext/>
              <w:spacing w:before="20" w:after="20" w:line="254" w:lineRule="auto"/>
            </w:pPr>
            <w:r>
              <w:rPr>
                <w:sz w:val="17"/>
              </w:rPr>
              <w:t>System</w:t>
            </w:r>
          </w:p>
        </w:tc>
      </w:tr>
      <w:tr w:rsidR="003E13DB" w14:paraId="6D97449A" w14:textId="77777777">
        <w:trPr>
          <w:cantSplit/>
          <w:jc w:val="center"/>
        </w:trPr>
        <w:tc>
          <w:tcPr>
            <w:tcW w:w="1123" w:type="dxa"/>
            <w:shd w:val="clear" w:color="auto" w:fill="FFFFFF"/>
            <w:tcMar>
              <w:top w:w="40" w:type="dxa"/>
              <w:left w:w="80" w:type="dxa"/>
              <w:bottom w:w="40" w:type="dxa"/>
              <w:right w:w="80" w:type="dxa"/>
            </w:tcMar>
            <w:vAlign w:val="center"/>
          </w:tcPr>
          <w:p w14:paraId="0ECEDD37" w14:textId="77777777" w:rsidR="003E13DB" w:rsidRDefault="00C734AB">
            <w:pPr>
              <w:keepNext/>
              <w:spacing w:before="20" w:after="20" w:line="254" w:lineRule="auto"/>
            </w:pPr>
            <w:r>
              <w:rPr>
                <w:b/>
                <w:sz w:val="17"/>
              </w:rPr>
              <w:t>ORG-005</w:t>
            </w:r>
          </w:p>
        </w:tc>
        <w:tc>
          <w:tcPr>
            <w:tcW w:w="5760" w:type="dxa"/>
            <w:shd w:val="clear" w:color="auto" w:fill="FFFFFF"/>
            <w:tcMar>
              <w:top w:w="40" w:type="dxa"/>
              <w:left w:w="80" w:type="dxa"/>
              <w:bottom w:w="40" w:type="dxa"/>
              <w:right w:w="80" w:type="dxa"/>
            </w:tcMar>
            <w:vAlign w:val="center"/>
          </w:tcPr>
          <w:p w14:paraId="31092D6C" w14:textId="77777777" w:rsidR="003E13DB" w:rsidRDefault="00C734AB">
            <w:pPr>
              <w:keepNext/>
              <w:spacing w:before="20" w:after="20" w:line="254" w:lineRule="auto"/>
            </w:pPr>
            <w:r>
              <w:rPr>
                <w:sz w:val="17"/>
              </w:rPr>
              <w:t>The system shall support an Organization operated by a single independent Teacher without requiring an institutional structure.</w:t>
            </w:r>
          </w:p>
        </w:tc>
        <w:tc>
          <w:tcPr>
            <w:tcW w:w="1037" w:type="dxa"/>
            <w:shd w:val="clear" w:color="auto" w:fill="FFFFFF"/>
            <w:tcMar>
              <w:top w:w="40" w:type="dxa"/>
              <w:left w:w="80" w:type="dxa"/>
              <w:bottom w:w="40" w:type="dxa"/>
              <w:right w:w="80" w:type="dxa"/>
            </w:tcMar>
            <w:vAlign w:val="center"/>
          </w:tcPr>
          <w:p w14:paraId="482042A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8AADAC4" w14:textId="77777777" w:rsidR="003E13DB" w:rsidRDefault="00C734AB">
            <w:pPr>
              <w:keepNext/>
              <w:spacing w:before="20" w:after="20" w:line="254" w:lineRule="auto"/>
            </w:pPr>
            <w:r>
              <w:rPr>
                <w:sz w:val="17"/>
              </w:rPr>
              <w:t>System</w:t>
            </w:r>
          </w:p>
        </w:tc>
      </w:tr>
      <w:tr w:rsidR="003E13DB" w14:paraId="00005F64" w14:textId="77777777">
        <w:trPr>
          <w:cantSplit/>
          <w:jc w:val="center"/>
        </w:trPr>
        <w:tc>
          <w:tcPr>
            <w:tcW w:w="1123" w:type="dxa"/>
            <w:shd w:val="clear" w:color="auto" w:fill="F7FAFC"/>
            <w:tcMar>
              <w:top w:w="40" w:type="dxa"/>
              <w:left w:w="80" w:type="dxa"/>
              <w:bottom w:w="40" w:type="dxa"/>
              <w:right w:w="80" w:type="dxa"/>
            </w:tcMar>
            <w:vAlign w:val="center"/>
          </w:tcPr>
          <w:p w14:paraId="5F2FB903" w14:textId="77777777" w:rsidR="003E13DB" w:rsidRDefault="00C734AB">
            <w:pPr>
              <w:keepNext/>
              <w:spacing w:before="20" w:after="20" w:line="254" w:lineRule="auto"/>
            </w:pPr>
            <w:r>
              <w:rPr>
                <w:b/>
                <w:sz w:val="17"/>
              </w:rPr>
              <w:t>ORG-006</w:t>
            </w:r>
          </w:p>
        </w:tc>
        <w:tc>
          <w:tcPr>
            <w:tcW w:w="5760" w:type="dxa"/>
            <w:shd w:val="clear" w:color="auto" w:fill="F7FAFC"/>
            <w:tcMar>
              <w:top w:w="40" w:type="dxa"/>
              <w:left w:w="80" w:type="dxa"/>
              <w:bottom w:w="40" w:type="dxa"/>
              <w:right w:w="80" w:type="dxa"/>
            </w:tcMar>
            <w:vAlign w:val="center"/>
          </w:tcPr>
          <w:p w14:paraId="44D985AD" w14:textId="77777777" w:rsidR="003E13DB" w:rsidRDefault="00C734AB">
            <w:pPr>
              <w:keepNext/>
              <w:spacing w:before="20" w:after="20" w:line="254" w:lineRule="auto"/>
            </w:pPr>
            <w:r>
              <w:rPr>
                <w:sz w:val="17"/>
              </w:rPr>
              <w:t>Organization membership shall be an explicit record; it shall not be inferred from a Login Session.</w:t>
            </w:r>
          </w:p>
        </w:tc>
        <w:tc>
          <w:tcPr>
            <w:tcW w:w="1037" w:type="dxa"/>
            <w:shd w:val="clear" w:color="auto" w:fill="F7FAFC"/>
            <w:tcMar>
              <w:top w:w="40" w:type="dxa"/>
              <w:left w:w="80" w:type="dxa"/>
              <w:bottom w:w="40" w:type="dxa"/>
              <w:right w:w="80" w:type="dxa"/>
            </w:tcMar>
            <w:vAlign w:val="center"/>
          </w:tcPr>
          <w:p w14:paraId="67EA12AA"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9DAF547" w14:textId="77777777" w:rsidR="003E13DB" w:rsidRDefault="00C734AB">
            <w:pPr>
              <w:keepNext/>
              <w:spacing w:before="20" w:after="20" w:line="254" w:lineRule="auto"/>
            </w:pPr>
            <w:r>
              <w:rPr>
                <w:sz w:val="17"/>
              </w:rPr>
              <w:t>System</w:t>
            </w:r>
          </w:p>
        </w:tc>
      </w:tr>
      <w:tr w:rsidR="003E13DB" w14:paraId="42F548E1" w14:textId="77777777">
        <w:trPr>
          <w:cantSplit/>
          <w:jc w:val="center"/>
        </w:trPr>
        <w:tc>
          <w:tcPr>
            <w:tcW w:w="1123" w:type="dxa"/>
            <w:shd w:val="clear" w:color="auto" w:fill="FFFFFF"/>
            <w:tcMar>
              <w:top w:w="40" w:type="dxa"/>
              <w:left w:w="80" w:type="dxa"/>
              <w:bottom w:w="40" w:type="dxa"/>
              <w:right w:w="80" w:type="dxa"/>
            </w:tcMar>
            <w:vAlign w:val="center"/>
          </w:tcPr>
          <w:p w14:paraId="29583474" w14:textId="77777777" w:rsidR="003E13DB" w:rsidRDefault="00C734AB">
            <w:pPr>
              <w:keepNext/>
              <w:spacing w:before="20" w:after="20" w:line="254" w:lineRule="auto"/>
            </w:pPr>
            <w:r>
              <w:rPr>
                <w:b/>
                <w:sz w:val="17"/>
              </w:rPr>
              <w:t>ORG-007</w:t>
            </w:r>
          </w:p>
        </w:tc>
        <w:tc>
          <w:tcPr>
            <w:tcW w:w="5760" w:type="dxa"/>
            <w:shd w:val="clear" w:color="auto" w:fill="FFFFFF"/>
            <w:tcMar>
              <w:top w:w="40" w:type="dxa"/>
              <w:left w:w="80" w:type="dxa"/>
              <w:bottom w:w="40" w:type="dxa"/>
              <w:right w:w="80" w:type="dxa"/>
            </w:tcMar>
            <w:vAlign w:val="center"/>
          </w:tcPr>
          <w:p w14:paraId="37E117AA" w14:textId="77777777" w:rsidR="003E13DB" w:rsidRDefault="00C734AB">
            <w:pPr>
              <w:keepNext/>
              <w:spacing w:before="20" w:after="20" w:line="254" w:lineRule="auto"/>
            </w:pPr>
            <w:r>
              <w:rPr>
                <w:sz w:val="17"/>
              </w:rPr>
              <w:t>Authorized Admins shall manage Organization profile, membership, subscription, usage and settings according to administrative permission.</w:t>
            </w:r>
          </w:p>
        </w:tc>
        <w:tc>
          <w:tcPr>
            <w:tcW w:w="1037" w:type="dxa"/>
            <w:shd w:val="clear" w:color="auto" w:fill="FFFFFF"/>
            <w:tcMar>
              <w:top w:w="40" w:type="dxa"/>
              <w:left w:w="80" w:type="dxa"/>
              <w:bottom w:w="40" w:type="dxa"/>
              <w:right w:w="80" w:type="dxa"/>
            </w:tcMar>
            <w:vAlign w:val="center"/>
          </w:tcPr>
          <w:p w14:paraId="5155ADFF"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F00F649" w14:textId="77777777" w:rsidR="003E13DB" w:rsidRDefault="00C734AB">
            <w:pPr>
              <w:keepNext/>
              <w:spacing w:before="20" w:after="20" w:line="254" w:lineRule="auto"/>
            </w:pPr>
            <w:r>
              <w:rPr>
                <w:sz w:val="17"/>
              </w:rPr>
              <w:t>Admin</w:t>
            </w:r>
          </w:p>
        </w:tc>
      </w:tr>
      <w:tr w:rsidR="003E13DB" w14:paraId="6BDB4F92" w14:textId="77777777">
        <w:trPr>
          <w:cantSplit/>
          <w:jc w:val="center"/>
        </w:trPr>
        <w:tc>
          <w:tcPr>
            <w:tcW w:w="1123" w:type="dxa"/>
            <w:shd w:val="clear" w:color="auto" w:fill="F7FAFC"/>
            <w:tcMar>
              <w:top w:w="40" w:type="dxa"/>
              <w:left w:w="80" w:type="dxa"/>
              <w:bottom w:w="40" w:type="dxa"/>
              <w:right w:w="80" w:type="dxa"/>
            </w:tcMar>
            <w:vAlign w:val="center"/>
          </w:tcPr>
          <w:p w14:paraId="56F9AAF7" w14:textId="77777777" w:rsidR="003E13DB" w:rsidRDefault="00C734AB">
            <w:pPr>
              <w:keepNext/>
              <w:spacing w:before="20" w:after="20" w:line="254" w:lineRule="auto"/>
            </w:pPr>
            <w:r>
              <w:rPr>
                <w:b/>
                <w:sz w:val="17"/>
              </w:rPr>
              <w:t>ORG-008</w:t>
            </w:r>
          </w:p>
        </w:tc>
        <w:tc>
          <w:tcPr>
            <w:tcW w:w="5760" w:type="dxa"/>
            <w:shd w:val="clear" w:color="auto" w:fill="F7FAFC"/>
            <w:tcMar>
              <w:top w:w="40" w:type="dxa"/>
              <w:left w:w="80" w:type="dxa"/>
              <w:bottom w:w="40" w:type="dxa"/>
              <w:right w:w="80" w:type="dxa"/>
            </w:tcMar>
            <w:vAlign w:val="center"/>
          </w:tcPr>
          <w:p w14:paraId="4320ADA8" w14:textId="77777777" w:rsidR="003E13DB" w:rsidRDefault="00C734AB">
            <w:pPr>
              <w:keepNext/>
              <w:spacing w:before="20" w:after="20" w:line="254" w:lineRule="auto"/>
            </w:pPr>
            <w:r>
              <w:rPr>
                <w:sz w:val="17"/>
              </w:rPr>
              <w:t>A user may hold different roles in different Organizations; each request shall be evaluated against the Organization owning the target resource.</w:t>
            </w:r>
          </w:p>
        </w:tc>
        <w:tc>
          <w:tcPr>
            <w:tcW w:w="1037" w:type="dxa"/>
            <w:shd w:val="clear" w:color="auto" w:fill="F7FAFC"/>
            <w:tcMar>
              <w:top w:w="40" w:type="dxa"/>
              <w:left w:w="80" w:type="dxa"/>
              <w:bottom w:w="40" w:type="dxa"/>
              <w:right w:w="80" w:type="dxa"/>
            </w:tcMar>
            <w:vAlign w:val="center"/>
          </w:tcPr>
          <w:p w14:paraId="57B2DD66" w14:textId="77777777" w:rsidR="003E13DB" w:rsidRDefault="00C734AB">
            <w:pPr>
              <w:keepNext/>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03E463F5" w14:textId="77777777" w:rsidR="003E13DB" w:rsidRDefault="00C734AB">
            <w:pPr>
              <w:keepNext/>
              <w:spacing w:before="20" w:after="20" w:line="254" w:lineRule="auto"/>
            </w:pPr>
            <w:r>
              <w:rPr>
                <w:sz w:val="17"/>
              </w:rPr>
              <w:t>System</w:t>
            </w:r>
          </w:p>
        </w:tc>
      </w:tr>
      <w:tr w:rsidR="003E13DB" w14:paraId="193989DD" w14:textId="4F89E90F">
        <w:trPr>
          <w:cantSplit/>
          <w:jc w:val="center"/>
        </w:trPr>
        <w:tc>
          <w:tcPr>
            <w:tcW w:w="1123" w:type="dxa"/>
            <w:shd w:val="clear" w:color="auto" w:fill="F7FAFC"/>
            <w:tcMar>
              <w:top w:w="40" w:type="dxa"/>
              <w:left w:w="80" w:type="dxa"/>
              <w:bottom w:w="40" w:type="dxa"/>
              <w:right w:w="80" w:type="dxa"/>
            </w:tcMar>
            <w:vAlign w:val="center"/>
          </w:tcPr>
          <w:p w14:paraId="6A62C6C2" w14:textId="79B3D15E" w:rsidR="003E13DB" w:rsidRDefault="00C734AB">
            <w:pPr>
              <w:spacing w:before="20" w:after="20" w:line="254" w:lineRule="auto"/>
            </w:pPr>
            <w:r>
              <w:rPr>
                <w:b/>
                <w:sz w:val="17"/>
              </w:rPr>
              <w:t xml:space="preserve">ORG-009</w:t>
            </w:r>
          </w:p>
        </w:tc>
        <w:tc>
          <w:tcPr>
            <w:tcW w:w="6264" w:type="dxa"/>
            <w:shd w:val="clear" w:color="auto" w:fill="F7FAFC"/>
            <w:tcMar>
              <w:top w:w="40" w:type="dxa"/>
              <w:left w:w="80" w:type="dxa"/>
              <w:bottom w:w="40" w:type="dxa"/>
              <w:right w:w="80" w:type="dxa"/>
            </w:tcMar>
            <w:vAlign w:val="center"/>
          </w:tcPr>
          <w:p w14:paraId="621C7C54" w14:textId="08ECB3F1" w:rsidR="003E13DB" w:rsidRDefault="00C734AB">
            <w:pPr>
              <w:spacing w:before="20" w:after="20" w:line="254" w:lineRule="auto"/>
            </w:pPr>
            <w:r>
              <w:rPr>
                <w:sz w:val="17"/>
              </w:rPr>
              <w:t xml:space="preserve">Deactivating or closing an Organization shall follow a defined lifecycle (request → confirm → grace period → read-only → archived) and shall never cascade-delete its users, courses, content, grades or audit records; retention and erasure follow §44 exactly as for an individual account. (Added in v1.1.)</w:t>
            </w:r>
          </w:p>
        </w:tc>
        <w:tc>
          <w:tcPr>
            <w:tcW w:w="1037" w:type="dxa"/>
            <w:shd w:val="clear" w:color="auto" w:fill="F7FAFC"/>
            <w:tcMar>
              <w:top w:w="40" w:type="dxa"/>
              <w:left w:w="80" w:type="dxa"/>
              <w:bottom w:w="40" w:type="dxa"/>
              <w:right w:w="80" w:type="dxa"/>
            </w:tcMar>
            <w:vAlign w:val="center"/>
          </w:tcPr>
          <w:p w14:paraId="3B17B550" w14:textId="4EBE07DB"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679A2755" w14:textId="542CA686" w:rsidR="003E13DB" w:rsidRDefault="00C734AB">
            <w:pPr>
              <w:spacing w:before="20" w:after="20" w:line="254" w:lineRule="auto"/>
            </w:pPr>
            <w:r>
              <w:rPr>
                <w:sz w:val="17"/>
              </w:rPr>
              <w:t xml:space="preserve">Admin</w:t>
            </w:r>
          </w:p>
        </w:tc>
      </w:tr>
      <w:tr w:rsidR="003E13DB" w14:paraId="6F96CB7C" w14:textId="2AB7D44B">
        <w:trPr>
          <w:cantSplit/>
          <w:jc w:val="center"/>
        </w:trPr>
        <w:tc>
          <w:tcPr>
            <w:tcW w:w="1123" w:type="dxa"/>
            <w:shd w:val="clear" w:color="auto" w:fill="FFFFFF"/>
            <w:tcMar>
              <w:top w:w="40" w:type="dxa"/>
              <w:left w:w="80" w:type="dxa"/>
              <w:bottom w:w="40" w:type="dxa"/>
              <w:right w:w="80" w:type="dxa"/>
            </w:tcMar>
            <w:vAlign w:val="center"/>
          </w:tcPr>
          <w:p w14:paraId="51BCA204" w14:textId="2900E3B9" w:rsidR="003E13DB" w:rsidRDefault="00C734AB">
            <w:pPr>
              <w:spacing w:before="20" w:after="20" w:line="254" w:lineRule="auto"/>
            </w:pPr>
            <w:r>
              <w:rPr>
                <w:b/>
                <w:sz w:val="17"/>
              </w:rPr>
              <w:t xml:space="preserve">ORG-010</w:t>
            </w:r>
          </w:p>
        </w:tc>
        <w:tc>
          <w:tcPr>
            <w:tcW w:w="6264" w:type="dxa"/>
            <w:shd w:val="clear" w:color="auto" w:fill="FFFFFF"/>
            <w:tcMar>
              <w:top w:w="40" w:type="dxa"/>
              <w:left w:w="80" w:type="dxa"/>
              <w:bottom w:w="40" w:type="dxa"/>
              <w:right w:w="80" w:type="dxa"/>
            </w:tcMar>
            <w:vAlign w:val="center"/>
          </w:tcPr>
          <w:p w14:paraId="10FD6B1C" w14:textId="59145331" w:rsidR="003E13DB" w:rsidRDefault="00C734AB">
            <w:pPr>
              <w:spacing w:before="20" w:after="20" w:line="254" w:lineRule="auto"/>
            </w:pPr>
            <w:r>
              <w:rPr>
                <w:sz w:val="17"/>
              </w:rPr>
              <w:t xml:space="preserve">Organization closure shall require Platform Owner or Super Admin authorization, a stated reason, and shall be fully audited; it shall not be reachable through an Organization-scoped Admin role alone. (Added in v1.1.)</w:t>
            </w:r>
          </w:p>
        </w:tc>
        <w:tc>
          <w:tcPr>
            <w:tcW w:w="1037" w:type="dxa"/>
            <w:shd w:val="clear" w:color="auto" w:fill="FFFFFF"/>
            <w:tcMar>
              <w:top w:w="40" w:type="dxa"/>
              <w:left w:w="80" w:type="dxa"/>
              <w:bottom w:w="40" w:type="dxa"/>
              <w:right w:w="80" w:type="dxa"/>
            </w:tcMar>
            <w:vAlign w:val="center"/>
          </w:tcPr>
          <w:p w14:paraId="4B500920" w14:textId="0DCA0F8A"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4F871D6E" w14:textId="5E97AA35" w:rsidR="003E13DB" w:rsidRDefault="00C734AB">
            <w:pPr>
              <w:spacing w:before="20" w:after="20" w:line="254" w:lineRule="auto"/>
            </w:pPr>
            <w:r>
              <w:rPr>
                <w:sz w:val="17"/>
              </w:rPr>
              <w:t xml:space="preserve">Admin</w:t>
            </w:r>
          </w:p>
        </w:tc>
      </w:tr>
    </w:tbl>
    <w:p w14:paraId="57887C43" w14:textId="77777777" w:rsidR="003E13DB" w:rsidRDefault="003E13DB">
      <w:pPr>
        <w:keepNext/>
        <w:spacing w:after="160" w:line="240" w:lineRule="auto"/>
      </w:pPr>
    </w:p>
    <w:p w14:paraId="2A1409A8" w14:textId="77777777" w:rsidR="003E13DB" w:rsidRDefault="00C734AB">
      <w:pPr>
        <w:spacing w:after="200"/>
      </w:pPr>
      <w:r>
        <w:rPr>
          <w:i/>
          <w:color w:val="93A2AF"/>
          <w:sz w:val="16"/>
        </w:rPr>
        <w:t>Table 8.1 — Organization and tenancy requirements.</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3B796171" w14:textId="77777777">
        <w:trPr>
          <w:cantSplit/>
          <w:jc w:val="center"/>
        </w:trPr>
        <w:tc>
          <w:tcPr>
            <w:tcW w:w="9648" w:type="dxa"/>
            <w:shd w:val="clear" w:color="auto" w:fill="F5FAFD"/>
            <w:tcMar>
              <w:top w:w="90" w:type="dxa"/>
              <w:left w:w="130" w:type="dxa"/>
              <w:bottom w:w="90" w:type="dxa"/>
              <w:right w:w="130" w:type="dxa"/>
            </w:tcMar>
          </w:tcPr>
          <w:p w14:paraId="5DC33A69" w14:textId="77777777" w:rsidR="003E13DB" w:rsidRDefault="00C734AB">
            <w:pPr>
              <w:spacing w:after="60"/>
            </w:pPr>
            <w:r>
              <w:rPr>
                <w:b/>
                <w:color w:val="145A8C"/>
                <w:spacing w:val="20"/>
                <w:sz w:val="16"/>
              </w:rPr>
              <w:t>GEN-019 · TENANCY IS A DATA-MODEL PROPERTY, NOT A FILTER</w:t>
            </w:r>
          </w:p>
          <w:p w14:paraId="25A4B9D2" w14:textId="77777777" w:rsidR="003E13DB" w:rsidRDefault="00C734AB">
            <w:pPr>
              <w:spacing w:after="0" w:line="269" w:lineRule="auto"/>
            </w:pPr>
            <w:r>
              <w:rPr>
                <w:rFonts w:ascii="Consolas" w:hAnsi="Consolas" w:cs="Consolas"/>
                <w:sz w:val="17"/>
              </w:rPr>
              <w:t>organization_id</w:t>
            </w:r>
            <w:r>
              <w:rPr>
                <w:sz w:val="18"/>
              </w:rPr>
              <w:t xml:space="preserve"> exists on every scoped table from the first migration and is part of every query predicate. Retrofitting tenancy onto a populated schema means touching every table, every query and every authorization check at once — it is the single most expensive migration this product could face, and it costs almost nothing to avoid now.</w:t>
            </w:r>
          </w:p>
        </w:tc>
      </w:tr>
    </w:tbl>
    <w:p w14:paraId="3A9BEFB6" w14:textId="77777777" w:rsidR="003E13DB" w:rsidRDefault="003E13DB">
      <w:pPr>
        <w:spacing w:after="180"/>
      </w:pPr>
    </w:p>
    <w:p w14:paraId="1C5D17DD" w14:textId="2E433CF8" w:rsidR="003E13DB" w:rsidRDefault="00C734AB">
      <w:pPr>
        <w:pStyle w:val="Heading2"/>
      </w:pPr>
      <w:r>
        <w:t>8.1 Academic Periods</w:t>
      </w:r>
    </w:p>
    <w:p w14:paraId="7006B6F0" w14:textId="2482784D" w:rsidR="003E13DB" w:rsidRDefault="00C734AB">
      <w:r>
        <w:t xml:space="preserve">Added in v1.1. AcademicPeriod (§37.3.2) is load-bearing — Classroom, Enrollment, Course and the leaderboard/progress windows all bind to it, and Table 37.7 states “one active Classroom per student per AcademicPeriod” as an enforced cardinality rule — but v1.0 defined no functional requirement for who creates, manages or closes one. This subsection closes that gap; it does not introduce a new concept, only specifies the one the data model already depended on.</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6264"/>
        <w:gridCol w:w="1037"/>
        <w:gridCol w:w="1224"/>
      </w:tblGrid>
      <w:tr w:rsidR="003E13DB" w14:paraId="1B9EC5DE" w14:textId="5EFD02BB">
        <w:trPr>
          <w:cantSplit/>
          <w:tblHeader/>
          <w:jc w:val="center"/>
        </w:trPr>
        <w:tc>
          <w:tcPr>
            <w:tcW w:w="1123" w:type="dxa"/>
            <w:shd w:val="clear" w:color="auto" w:fill="DCEEFB"/>
            <w:tcMar>
              <w:top w:w="40" w:type="dxa"/>
              <w:left w:w="80" w:type="dxa"/>
              <w:bottom w:w="40" w:type="dxa"/>
              <w:right w:w="80" w:type="dxa"/>
            </w:tcMar>
            <w:vAlign w:val="center"/>
          </w:tcPr>
          <w:p w14:paraId="11CBE689" w14:textId="1CE9470D" w:rsidR="003E13DB" w:rsidRDefault="00C734AB">
            <w:pPr>
              <w:spacing w:before="20" w:after="20" w:line="254" w:lineRule="auto"/>
            </w:pPr>
            <w:r>
              <w:rPr>
                <w:b/>
                <w:color w:val="145A8C"/>
                <w:sz w:val="17"/>
              </w:rPr>
              <w:t>ID</w:t>
            </w:r>
          </w:p>
        </w:tc>
        <w:tc>
          <w:tcPr>
            <w:tcW w:w="6264" w:type="dxa"/>
            <w:shd w:val="clear" w:color="auto" w:fill="DCEEFB"/>
            <w:tcMar>
              <w:top w:w="40" w:type="dxa"/>
              <w:left w:w="80" w:type="dxa"/>
              <w:bottom w:w="40" w:type="dxa"/>
              <w:right w:w="80" w:type="dxa"/>
            </w:tcMar>
            <w:vAlign w:val="center"/>
          </w:tcPr>
          <w:p w14:paraId="59531B33" w14:textId="252E0473"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0CB99220" w14:textId="138C7797" w:rsidR="003E13DB" w:rsidRDefault="00C734AB">
            <w:pPr>
              <w:spacing w:before="20" w:after="20" w:line="254" w:lineRule="auto"/>
              <w:jc w:val="center"/>
            </w:pPr>
            <w:r>
              <w:rPr>
                <w:b/>
                <w:color w:val="145A8C"/>
                <w:sz w:val="17"/>
              </w:rPr>
              <w:t>Priority</w:t>
            </w:r>
          </w:p>
        </w:tc>
        <w:tc>
          <w:tcPr>
            <w:tcW w:w="1224" w:type="dxa"/>
            <w:shd w:val="clear" w:color="auto" w:fill="DCEEFB"/>
            <w:tcMar>
              <w:top w:w="40" w:type="dxa"/>
              <w:left w:w="80" w:type="dxa"/>
              <w:bottom w:w="40" w:type="dxa"/>
              <w:right w:w="80" w:type="dxa"/>
            </w:tcMar>
            <w:vAlign w:val="center"/>
          </w:tcPr>
          <w:p w14:paraId="1EFC0D17" w14:textId="074A0F05" w:rsidR="003E13DB" w:rsidRDefault="00C734AB">
            <w:pPr>
              <w:spacing w:before="20" w:after="20" w:line="254" w:lineRule="auto"/>
            </w:pPr>
            <w:r>
              <w:rPr>
                <w:b/>
                <w:color w:val="145A8C"/>
                <w:sz w:val="17"/>
              </w:rPr>
              <w:t>Actor</w:t>
            </w:r>
          </w:p>
        </w:tc>
      </w:tr>
      <w:tr w:rsidR="003E13DB" w14:paraId="749CC1FA" w14:textId="4CBA2C9C">
        <w:trPr>
          <w:cantSplit/>
          <w:jc w:val="center"/>
        </w:trPr>
        <w:tc>
          <w:tcPr>
            <w:tcW w:w="1123" w:type="dxa"/>
            <w:shd w:val="clear" w:color="auto" w:fill="FFFFFF"/>
            <w:tcMar>
              <w:top w:w="40" w:type="dxa"/>
              <w:left w:w="80" w:type="dxa"/>
              <w:bottom w:w="40" w:type="dxa"/>
              <w:right w:w="80" w:type="dxa"/>
            </w:tcMar>
            <w:vAlign w:val="center"/>
          </w:tcPr>
          <w:p w14:paraId="33059FD7" w14:textId="267D6B3D" w:rsidR="003E13DB" w:rsidRDefault="00C734AB">
            <w:pPr>
              <w:spacing w:before="20" w:after="20" w:line="254" w:lineRule="auto"/>
            </w:pPr>
            <w:r>
              <w:rPr>
                <w:b/>
                <w:sz w:val="17"/>
              </w:rPr>
              <w:t xml:space="preserve">PER-001</w:t>
            </w:r>
          </w:p>
        </w:tc>
        <w:tc>
          <w:tcPr>
            <w:tcW w:w="6264" w:type="dxa"/>
            <w:shd w:val="clear" w:color="auto" w:fill="FFFFFF"/>
            <w:tcMar>
              <w:top w:w="40" w:type="dxa"/>
              <w:left w:w="80" w:type="dxa"/>
              <w:bottom w:w="40" w:type="dxa"/>
              <w:right w:w="80" w:type="dxa"/>
            </w:tcMar>
            <w:vAlign w:val="center"/>
          </w:tcPr>
          <w:p w14:paraId="362CA256" w14:textId="5DDAF10B" w:rsidR="003E13DB" w:rsidRDefault="00C734AB">
            <w:pPr>
              <w:spacing w:before="20" w:after="20" w:line="254" w:lineRule="auto"/>
            </w:pPr>
            <w:r>
              <w:rPr>
                <w:sz w:val="17"/>
              </w:rPr>
              <w:t xml:space="preserve">The system shall support AcademicPeriods scoped to an Organization, each with a name, start date, end date and status.</w:t>
            </w:r>
          </w:p>
        </w:tc>
        <w:tc>
          <w:tcPr>
            <w:tcW w:w="1037" w:type="dxa"/>
            <w:shd w:val="clear" w:color="auto" w:fill="FFFFFF"/>
            <w:tcMar>
              <w:top w:w="40" w:type="dxa"/>
              <w:left w:w="80" w:type="dxa"/>
              <w:bottom w:w="40" w:type="dxa"/>
              <w:right w:w="80" w:type="dxa"/>
            </w:tcMar>
            <w:vAlign w:val="center"/>
          </w:tcPr>
          <w:p w14:paraId="7D7DF607" w14:textId="1C4F762C"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7FAF8B20" w14:textId="59DF96AB" w:rsidR="003E13DB" w:rsidRDefault="00C734AB">
            <w:pPr>
              <w:spacing w:before="20" w:after="20" w:line="254" w:lineRule="auto"/>
            </w:pPr>
            <w:r>
              <w:rPr>
                <w:sz w:val="17"/>
              </w:rPr>
              <w:t xml:space="preserve">Admin</w:t>
            </w:r>
          </w:p>
        </w:tc>
      </w:tr>
      <w:tr w:rsidR="003E13DB" w14:paraId="2F4A0823" w14:textId="6FBDAE23">
        <w:trPr>
          <w:cantSplit/>
          <w:jc w:val="center"/>
        </w:trPr>
        <w:tc>
          <w:tcPr>
            <w:tcW w:w="1123" w:type="dxa"/>
            <w:shd w:val="clear" w:color="auto" w:fill="F7FAFC"/>
            <w:tcMar>
              <w:top w:w="40" w:type="dxa"/>
              <w:left w:w="80" w:type="dxa"/>
              <w:bottom w:w="40" w:type="dxa"/>
              <w:right w:w="80" w:type="dxa"/>
            </w:tcMar>
            <w:vAlign w:val="center"/>
          </w:tcPr>
          <w:p w14:paraId="63DE14C2" w14:textId="280AA54F" w:rsidR="003E13DB" w:rsidRDefault="00C734AB">
            <w:pPr>
              <w:spacing w:before="20" w:after="20" w:line="254" w:lineRule="auto"/>
            </w:pPr>
            <w:r>
              <w:rPr>
                <w:b/>
                <w:sz w:val="17"/>
              </w:rPr>
              <w:t xml:space="preserve">PER-002</w:t>
            </w:r>
          </w:p>
        </w:tc>
        <w:tc>
          <w:tcPr>
            <w:tcW w:w="6264" w:type="dxa"/>
            <w:shd w:val="clear" w:color="auto" w:fill="F7FAFC"/>
            <w:tcMar>
              <w:top w:w="40" w:type="dxa"/>
              <w:left w:w="80" w:type="dxa"/>
              <w:bottom w:w="40" w:type="dxa"/>
              <w:right w:w="80" w:type="dxa"/>
            </w:tcMar>
            <w:vAlign w:val="center"/>
          </w:tcPr>
          <w:p w14:paraId="6D2DC027" w14:textId="50CC0557" w:rsidR="003E13DB" w:rsidRDefault="00C734AB">
            <w:pPr>
              <w:spacing w:before="20" w:after="20" w:line="254" w:lineRule="auto"/>
            </w:pPr>
            <w:r>
              <w:rPr>
                <w:sz w:val="17"/>
              </w:rPr>
              <w:t xml:space="preserve">Authorized Admins, and Teachers where the Organization delegates it, shall create and manage AcademicPeriods.</w:t>
            </w:r>
          </w:p>
        </w:tc>
        <w:tc>
          <w:tcPr>
            <w:tcW w:w="1037" w:type="dxa"/>
            <w:shd w:val="clear" w:color="auto" w:fill="F7FAFC"/>
            <w:tcMar>
              <w:top w:w="40" w:type="dxa"/>
              <w:left w:w="80" w:type="dxa"/>
              <w:bottom w:w="40" w:type="dxa"/>
              <w:right w:w="80" w:type="dxa"/>
            </w:tcMar>
            <w:vAlign w:val="center"/>
          </w:tcPr>
          <w:p w14:paraId="619A46B3" w14:textId="42DCD44A"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59B729A4" w14:textId="3A25AF75" w:rsidR="003E13DB" w:rsidRDefault="00C734AB">
            <w:pPr>
              <w:spacing w:before="20" w:after="20" w:line="254" w:lineRule="auto"/>
            </w:pPr>
            <w:r>
              <w:rPr>
                <w:sz w:val="17"/>
              </w:rPr>
              <w:t xml:space="preserve">Admin</w:t>
            </w:r>
          </w:p>
        </w:tc>
      </w:tr>
      <w:tr w:rsidR="003E13DB" w14:paraId="2CAB948F" w14:textId="69A30662">
        <w:trPr>
          <w:cantSplit/>
          <w:jc w:val="center"/>
        </w:trPr>
        <w:tc>
          <w:tcPr>
            <w:tcW w:w="1123" w:type="dxa"/>
            <w:shd w:val="clear" w:color="auto" w:fill="FFFFFF"/>
            <w:tcMar>
              <w:top w:w="40" w:type="dxa"/>
              <w:left w:w="80" w:type="dxa"/>
              <w:bottom w:w="40" w:type="dxa"/>
              <w:right w:w="80" w:type="dxa"/>
            </w:tcMar>
            <w:vAlign w:val="center"/>
          </w:tcPr>
          <w:p w14:paraId="01379DBC" w14:textId="43A02E3A" w:rsidR="003E13DB" w:rsidRDefault="00C734AB">
            <w:pPr>
              <w:spacing w:before="20" w:after="20" w:line="254" w:lineRule="auto"/>
            </w:pPr>
            <w:r>
              <w:rPr>
                <w:b/>
                <w:sz w:val="17"/>
              </w:rPr>
              <w:t xml:space="preserve">PER-003</w:t>
            </w:r>
          </w:p>
        </w:tc>
        <w:tc>
          <w:tcPr>
            <w:tcW w:w="6264" w:type="dxa"/>
            <w:shd w:val="clear" w:color="auto" w:fill="FFFFFF"/>
            <w:tcMar>
              <w:top w:w="40" w:type="dxa"/>
              <w:left w:w="80" w:type="dxa"/>
              <w:bottom w:w="40" w:type="dxa"/>
              <w:right w:w="80" w:type="dxa"/>
            </w:tcMar>
            <w:vAlign w:val="center"/>
          </w:tcPr>
          <w:p w14:paraId="253E6812" w14:textId="3FCB7D81" w:rsidR="003E13DB" w:rsidRDefault="00C734AB">
            <w:pPr>
              <w:spacing w:before="20" w:after="20" w:line="254" w:lineRule="auto"/>
            </w:pPr>
            <w:r>
              <w:rPr>
                <w:sz w:val="17"/>
              </w:rPr>
              <w:t xml:space="preserve">A Classroom, Course and Enrollment shall each belong to exactly one AcademicPeriod; a Student shall hold at most one active Classroom membership per AcademicPeriod (BR-015).</w:t>
            </w:r>
          </w:p>
        </w:tc>
        <w:tc>
          <w:tcPr>
            <w:tcW w:w="1037" w:type="dxa"/>
            <w:shd w:val="clear" w:color="auto" w:fill="FFFFFF"/>
            <w:tcMar>
              <w:top w:w="40" w:type="dxa"/>
              <w:left w:w="80" w:type="dxa"/>
              <w:bottom w:w="40" w:type="dxa"/>
              <w:right w:w="80" w:type="dxa"/>
            </w:tcMar>
            <w:vAlign w:val="center"/>
          </w:tcPr>
          <w:p w14:paraId="41C01E60" w14:textId="26831A15"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1228AA9D" w14:textId="3AB389EB" w:rsidR="003E13DB" w:rsidRDefault="00C734AB">
            <w:pPr>
              <w:spacing w:before="20" w:after="20" w:line="254" w:lineRule="auto"/>
            </w:pPr>
            <w:r>
              <w:rPr>
                <w:sz w:val="17"/>
              </w:rPr>
              <w:t xml:space="preserve">System</w:t>
            </w:r>
          </w:p>
        </w:tc>
      </w:tr>
      <w:tr w:rsidR="003E13DB" w14:paraId="722A8F08" w14:textId="7AFD047D">
        <w:trPr>
          <w:cantSplit/>
          <w:jc w:val="center"/>
        </w:trPr>
        <w:tc>
          <w:tcPr>
            <w:tcW w:w="1123" w:type="dxa"/>
            <w:shd w:val="clear" w:color="auto" w:fill="F7FAFC"/>
            <w:tcMar>
              <w:top w:w="40" w:type="dxa"/>
              <w:left w:w="80" w:type="dxa"/>
              <w:bottom w:w="40" w:type="dxa"/>
              <w:right w:w="80" w:type="dxa"/>
            </w:tcMar>
            <w:vAlign w:val="center"/>
          </w:tcPr>
          <w:p w14:paraId="040A88DF" w14:textId="00282F72" w:rsidR="003E13DB" w:rsidRDefault="00C734AB">
            <w:pPr>
              <w:spacing w:before="20" w:after="20" w:line="254" w:lineRule="auto"/>
            </w:pPr>
            <w:r>
              <w:rPr>
                <w:b/>
                <w:sz w:val="17"/>
              </w:rPr>
              <w:t xml:space="preserve">PER-004</w:t>
            </w:r>
          </w:p>
        </w:tc>
        <w:tc>
          <w:tcPr>
            <w:tcW w:w="6264" w:type="dxa"/>
            <w:shd w:val="clear" w:color="auto" w:fill="F7FAFC"/>
            <w:tcMar>
              <w:top w:w="40" w:type="dxa"/>
              <w:left w:w="80" w:type="dxa"/>
              <w:bottom w:w="40" w:type="dxa"/>
              <w:right w:w="80" w:type="dxa"/>
            </w:tcMar>
            <w:vAlign w:val="center"/>
          </w:tcPr>
          <w:p w14:paraId="469804D4" w14:textId="30BC5629" w:rsidR="003E13DB" w:rsidRDefault="00C734AB">
            <w:pPr>
              <w:spacing w:before="20" w:after="20" w:line="254" w:lineRule="auto"/>
            </w:pPr>
            <w:r>
              <w:rPr>
                <w:sz w:val="17"/>
              </w:rPr>
              <w:t xml:space="preserve">AcademicPeriods shall not overlap within the same Organization unless the Organization explicitly supports concurrent periods (e.g. parallel tracks); the default is non-overlapping.</w:t>
            </w:r>
          </w:p>
        </w:tc>
        <w:tc>
          <w:tcPr>
            <w:tcW w:w="1037" w:type="dxa"/>
            <w:shd w:val="clear" w:color="auto" w:fill="F7FAFC"/>
            <w:tcMar>
              <w:top w:w="40" w:type="dxa"/>
              <w:left w:w="80" w:type="dxa"/>
              <w:bottom w:w="40" w:type="dxa"/>
              <w:right w:w="80" w:type="dxa"/>
            </w:tcMar>
            <w:vAlign w:val="center"/>
          </w:tcPr>
          <w:p w14:paraId="099AF27C" w14:textId="1077F3CD"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7CD23146" w14:textId="4D6E10FB" w:rsidR="003E13DB" w:rsidRDefault="00C734AB">
            <w:pPr>
              <w:spacing w:before="20" w:after="20" w:line="254" w:lineRule="auto"/>
            </w:pPr>
            <w:r>
              <w:rPr>
                <w:sz w:val="17"/>
              </w:rPr>
              <w:t xml:space="preserve">System</w:t>
            </w:r>
          </w:p>
        </w:tc>
      </w:tr>
      <w:tr w:rsidR="003E13DB" w14:paraId="7B159E9F" w14:textId="3F208952">
        <w:trPr>
          <w:cantSplit/>
          <w:jc w:val="center"/>
        </w:trPr>
        <w:tc>
          <w:tcPr>
            <w:tcW w:w="1123" w:type="dxa"/>
            <w:shd w:val="clear" w:color="auto" w:fill="FFFFFF"/>
            <w:tcMar>
              <w:top w:w="40" w:type="dxa"/>
              <w:left w:w="80" w:type="dxa"/>
              <w:bottom w:w="40" w:type="dxa"/>
              <w:right w:w="80" w:type="dxa"/>
            </w:tcMar>
            <w:vAlign w:val="center"/>
          </w:tcPr>
          <w:p w14:paraId="2C0F2216" w14:textId="765FEC04" w:rsidR="003E13DB" w:rsidRDefault="00C734AB">
            <w:pPr>
              <w:spacing w:before="20" w:after="20" w:line="254" w:lineRule="auto"/>
            </w:pPr>
            <w:r>
              <w:rPr>
                <w:b/>
                <w:sz w:val="17"/>
              </w:rPr>
              <w:t xml:space="preserve">PER-005</w:t>
            </w:r>
          </w:p>
        </w:tc>
        <w:tc>
          <w:tcPr>
            <w:tcW w:w="6264" w:type="dxa"/>
            <w:shd w:val="clear" w:color="auto" w:fill="FFFFFF"/>
            <w:tcMar>
              <w:top w:w="40" w:type="dxa"/>
              <w:left w:w="80" w:type="dxa"/>
              <w:bottom w:w="40" w:type="dxa"/>
              <w:right w:w="80" w:type="dxa"/>
            </w:tcMar>
            <w:vAlign w:val="center"/>
          </w:tcPr>
          <w:p w14:paraId="40C23D76" w14:textId="36AB4232" w:rsidR="003E13DB" w:rsidRDefault="00C734AB">
            <w:pPr>
              <w:spacing w:before="20" w:after="20" w:line="254" w:lineRule="auto"/>
            </w:pPr>
            <w:r>
              <w:rPr>
                <w:sz w:val="17"/>
              </w:rPr>
              <w:t xml:space="preserve">Closing an AcademicPeriod shall not delete or hide any Classroom, Enrollment, grade, submission or attendance record created within it; historical data remains queryable by period.</w:t>
            </w:r>
          </w:p>
        </w:tc>
        <w:tc>
          <w:tcPr>
            <w:tcW w:w="1037" w:type="dxa"/>
            <w:shd w:val="clear" w:color="auto" w:fill="FFFFFF"/>
            <w:tcMar>
              <w:top w:w="40" w:type="dxa"/>
              <w:left w:w="80" w:type="dxa"/>
              <w:bottom w:w="40" w:type="dxa"/>
              <w:right w:w="80" w:type="dxa"/>
            </w:tcMar>
            <w:vAlign w:val="center"/>
          </w:tcPr>
          <w:p w14:paraId="08143F5D" w14:textId="00F74808"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0D422D99" w14:textId="75BF6B60" w:rsidR="003E13DB" w:rsidRDefault="00C734AB">
            <w:pPr>
              <w:spacing w:before="20" w:after="20" w:line="254" w:lineRule="auto"/>
            </w:pPr>
            <w:r>
              <w:rPr>
                <w:sz w:val="17"/>
              </w:rPr>
              <w:t xml:space="preserve">System</w:t>
            </w:r>
          </w:p>
        </w:tc>
      </w:tr>
      <w:tr w:rsidR="003E13DB" w14:paraId="01B39713" w14:textId="0438243C">
        <w:trPr>
          <w:cantSplit/>
          <w:jc w:val="center"/>
        </w:trPr>
        <w:tc>
          <w:tcPr>
            <w:tcW w:w="1123" w:type="dxa"/>
            <w:shd w:val="clear" w:color="auto" w:fill="F7FAFC"/>
            <w:tcMar>
              <w:top w:w="40" w:type="dxa"/>
              <w:left w:w="80" w:type="dxa"/>
              <w:bottom w:w="40" w:type="dxa"/>
              <w:right w:w="80" w:type="dxa"/>
            </w:tcMar>
            <w:vAlign w:val="center"/>
          </w:tcPr>
          <w:p w14:paraId="4CC4DBD3" w14:textId="29D7C328" w:rsidR="003E13DB" w:rsidRDefault="00C734AB">
            <w:pPr>
              <w:spacing w:before="20" w:after="20" w:line="254" w:lineRule="auto"/>
            </w:pPr>
            <w:r>
              <w:rPr>
                <w:b/>
                <w:sz w:val="17"/>
              </w:rPr>
              <w:t xml:space="preserve">PER-006</w:t>
            </w:r>
          </w:p>
        </w:tc>
        <w:tc>
          <w:tcPr>
            <w:tcW w:w="6264" w:type="dxa"/>
            <w:shd w:val="clear" w:color="auto" w:fill="F7FAFC"/>
            <w:tcMar>
              <w:top w:w="40" w:type="dxa"/>
              <w:left w:w="80" w:type="dxa"/>
              <w:bottom w:w="40" w:type="dxa"/>
              <w:right w:w="80" w:type="dxa"/>
            </w:tcMar>
            <w:vAlign w:val="center"/>
          </w:tcPr>
          <w:p w14:paraId="14940DF3" w14:textId="7550E277" w:rsidR="003E13DB" w:rsidRDefault="00C734AB">
            <w:pPr>
              <w:spacing w:before="20" w:after="20" w:line="254" w:lineRule="auto"/>
            </w:pPr>
            <w:r>
              <w:rPr>
                <w:sz w:val="17"/>
              </w:rPr>
              <w:t xml:space="preserve">Creating a new AcademicPeriod shall never modify or move records belonging to a prior one.</w:t>
            </w:r>
          </w:p>
        </w:tc>
        <w:tc>
          <w:tcPr>
            <w:tcW w:w="1037" w:type="dxa"/>
            <w:shd w:val="clear" w:color="auto" w:fill="F7FAFC"/>
            <w:tcMar>
              <w:top w:w="40" w:type="dxa"/>
              <w:left w:w="80" w:type="dxa"/>
              <w:bottom w:w="40" w:type="dxa"/>
              <w:right w:w="80" w:type="dxa"/>
            </w:tcMar>
            <w:vAlign w:val="center"/>
          </w:tcPr>
          <w:p w14:paraId="73555F3C" w14:textId="2713AD5F"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20CEB99B" w14:textId="46D87C92" w:rsidR="003E13DB" w:rsidRDefault="00C734AB">
            <w:pPr>
              <w:spacing w:before="20" w:after="20" w:line="254" w:lineRule="auto"/>
            </w:pPr>
            <w:r>
              <w:rPr>
                <w:sz w:val="17"/>
              </w:rPr>
              <w:t xml:space="preserve">System</w:t>
            </w:r>
          </w:p>
        </w:tc>
      </w:tr>
    </w:tbl>
    <w:p w14:paraId="3E9393B2" w14:textId="1A9C0B7C" w:rsidR="003E13DB" w:rsidRDefault="00C734AB">
      <w:pPr>
        <w:spacing w:after="200"/>
      </w:pPr>
      <w:r>
        <w:rPr>
          <w:i/>
          <w:color w:val="93A2AF"/>
          <w:sz w:val="16"/>
        </w:rPr>
        <w:t xml:space="preserve">Table 8.2 — Academic Period requirements. Prefix PER, registered in Appendix A.</w:t>
      </w:r>
    </w:p>
    <w:p w14:paraId="245C34D3" w14:textId="2942E3E7" w:rsidR="003E13DB" w:rsidRDefault="003E13DB">
      <w:pPr>
        <w:spacing w:after="160" w:line="240" w:lineRule="auto"/>
      </w:pPr>
    </w:p>
    <w:p w14:paraId="0B47F3C9" w14:textId="77777777" w:rsidR="003E13DB" w:rsidRDefault="00C734AB">
      <w:pPr>
        <w:pStyle w:val="Heading1"/>
        <w:pageBreakBefore/>
        <w:pBdr>
          <w:bottom w:val="single" w:sz="12" w:space="5" w:color="1E7FC2"/>
        </w:pBdr>
      </w:pPr>
      <w:r>
        <w:lastRenderedPageBreak/>
        <w:t>9. Classroom &amp; Group</w:t>
      </w:r>
    </w:p>
    <w:p w14:paraId="62601140" w14:textId="77777777" w:rsidR="003E13DB" w:rsidRDefault="00C734AB">
      <w:r>
        <w:t>Classroom answers *who are these students*. Group answers *how do we divide them*. These are different questions and are modelled separately (GEN-008).</w:t>
      </w:r>
    </w:p>
    <w:p w14:paraId="1A82BD09" w14:textId="77777777" w:rsidR="003E13DB" w:rsidRDefault="00C734AB">
      <w:pPr>
        <w:keepNext/>
        <w:spacing w:before="120" w:after="80"/>
        <w:jc w:val="center"/>
      </w:pPr>
      <w:r>
        <w:rPr>
          <w:noProof/>
        </w:rPr>
        <w:drawing>
          <wp:inline distT="0" distB="0" distL="0" distR="0" wp14:anchorId="160AA64F" wp14:editId="319AD661">
            <wp:extent cx="6126480" cy="41326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domain.png"/>
                    <pic:cNvPicPr/>
                  </pic:nvPicPr>
                  <pic:blipFill>
                    <a:blip r:embed="rId11"/>
                    <a:stretch>
                      <a:fillRect/>
                    </a:stretch>
                  </pic:blipFill>
                  <pic:spPr>
                    <a:xfrm>
                      <a:off x="0" y="0"/>
                      <a:ext cx="6126480" cy="4132655"/>
                    </a:xfrm>
                    <a:prstGeom prst="rect">
                      <a:avLst/>
                    </a:prstGeom>
                  </pic:spPr>
                </pic:pic>
              </a:graphicData>
            </a:graphic>
          </wp:inline>
        </w:drawing>
      </w:r>
    </w:p>
    <w:p w14:paraId="249AD49E" w14:textId="77777777" w:rsidR="003E13DB" w:rsidRDefault="00C734AB">
      <w:pPr>
        <w:spacing w:after="240"/>
        <w:jc w:val="center"/>
      </w:pPr>
      <w:r>
        <w:rPr>
          <w:i/>
          <w:color w:val="5A6672"/>
          <w:sz w:val="16"/>
        </w:rPr>
        <w:t>Figure 9.1 — The academic domain model: cohort, content, and time/action as three distinct trees.</w:t>
      </w:r>
    </w:p>
    <w:p w14:paraId="62DB7CC6" w14:textId="77777777" w:rsidR="003E13DB" w:rsidRDefault="00C734AB">
      <w:pPr>
        <w:pStyle w:val="Heading2"/>
      </w:pPr>
      <w:r>
        <w:t>9.1 Definitions in force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584"/>
        <w:gridCol w:w="3744"/>
        <w:gridCol w:w="4320"/>
      </w:tblGrid>
      <w:tr w:rsidR="003E13DB" w14:paraId="6974285B" w14:textId="77777777">
        <w:trPr>
          <w:cantSplit/>
          <w:tblHeader/>
          <w:jc w:val="center"/>
        </w:trPr>
        <w:tc>
          <w:tcPr>
            <w:tcW w:w="1584" w:type="dxa"/>
            <w:shd w:val="clear" w:color="auto" w:fill="DCEEFB"/>
            <w:tcMar>
              <w:top w:w="40" w:type="dxa"/>
              <w:left w:w="80" w:type="dxa"/>
              <w:bottom w:w="40" w:type="dxa"/>
              <w:right w:w="80" w:type="dxa"/>
            </w:tcMar>
            <w:vAlign w:val="center"/>
          </w:tcPr>
          <w:p w14:paraId="194EADCB" w14:textId="77777777" w:rsidR="003E13DB" w:rsidRDefault="00C734AB">
            <w:pPr>
              <w:keepNext/>
              <w:spacing w:before="20" w:after="20" w:line="254" w:lineRule="auto"/>
            </w:pPr>
            <w:r>
              <w:rPr>
                <w:b/>
                <w:color w:val="145A8C"/>
                <w:sz w:val="16"/>
              </w:rPr>
              <w:t>Concept</w:t>
            </w:r>
          </w:p>
        </w:tc>
        <w:tc>
          <w:tcPr>
            <w:tcW w:w="3744" w:type="dxa"/>
            <w:shd w:val="clear" w:color="auto" w:fill="DCEEFB"/>
            <w:tcMar>
              <w:top w:w="40" w:type="dxa"/>
              <w:left w:w="80" w:type="dxa"/>
              <w:bottom w:w="40" w:type="dxa"/>
              <w:right w:w="80" w:type="dxa"/>
            </w:tcMar>
            <w:vAlign w:val="center"/>
          </w:tcPr>
          <w:p w14:paraId="7A6E13DE" w14:textId="77777777" w:rsidR="003E13DB" w:rsidRDefault="00C734AB">
            <w:pPr>
              <w:keepNext/>
              <w:spacing w:before="20" w:after="20" w:line="254" w:lineRule="auto"/>
            </w:pPr>
            <w:r>
              <w:rPr>
                <w:b/>
                <w:color w:val="145A8C"/>
                <w:sz w:val="16"/>
              </w:rPr>
              <w:t>Rule</w:t>
            </w:r>
          </w:p>
        </w:tc>
        <w:tc>
          <w:tcPr>
            <w:tcW w:w="4320" w:type="dxa"/>
            <w:shd w:val="clear" w:color="auto" w:fill="DCEEFB"/>
            <w:tcMar>
              <w:top w:w="40" w:type="dxa"/>
              <w:left w:w="80" w:type="dxa"/>
              <w:bottom w:w="40" w:type="dxa"/>
              <w:right w:w="80" w:type="dxa"/>
            </w:tcMar>
            <w:vAlign w:val="center"/>
          </w:tcPr>
          <w:p w14:paraId="6BFD24A8" w14:textId="77777777" w:rsidR="003E13DB" w:rsidRDefault="00C734AB">
            <w:pPr>
              <w:keepNext/>
              <w:spacing w:before="20" w:after="20" w:line="254" w:lineRule="auto"/>
            </w:pPr>
            <w:r>
              <w:rPr>
                <w:b/>
                <w:color w:val="145A8C"/>
                <w:sz w:val="16"/>
              </w:rPr>
              <w:t>Example</w:t>
            </w:r>
          </w:p>
        </w:tc>
      </w:tr>
      <w:tr w:rsidR="003E13DB" w14:paraId="4EB1B661" w14:textId="77777777">
        <w:trPr>
          <w:cantSplit/>
          <w:jc w:val="center"/>
        </w:trPr>
        <w:tc>
          <w:tcPr>
            <w:tcW w:w="1584" w:type="dxa"/>
            <w:shd w:val="clear" w:color="auto" w:fill="FFFFFF"/>
            <w:tcMar>
              <w:top w:w="40" w:type="dxa"/>
              <w:left w:w="80" w:type="dxa"/>
              <w:bottom w:w="40" w:type="dxa"/>
              <w:right w:w="80" w:type="dxa"/>
            </w:tcMar>
            <w:vAlign w:val="center"/>
          </w:tcPr>
          <w:p w14:paraId="283D177B" w14:textId="77777777" w:rsidR="003E13DB" w:rsidRDefault="00C734AB">
            <w:pPr>
              <w:keepNext/>
              <w:spacing w:before="20" w:after="20" w:line="254" w:lineRule="auto"/>
            </w:pPr>
            <w:r>
              <w:rPr>
                <w:b/>
                <w:sz w:val="17"/>
              </w:rPr>
              <w:t>Classroom</w:t>
            </w:r>
          </w:p>
        </w:tc>
        <w:tc>
          <w:tcPr>
            <w:tcW w:w="3744" w:type="dxa"/>
            <w:shd w:val="clear" w:color="auto" w:fill="FFFFFF"/>
            <w:tcMar>
              <w:top w:w="40" w:type="dxa"/>
              <w:left w:w="80" w:type="dxa"/>
              <w:bottom w:w="40" w:type="dxa"/>
              <w:right w:w="80" w:type="dxa"/>
            </w:tcMar>
            <w:vAlign w:val="center"/>
          </w:tcPr>
          <w:p w14:paraId="4ABA9D27" w14:textId="77777777" w:rsidR="003E13DB" w:rsidRDefault="00C734AB">
            <w:pPr>
              <w:keepNext/>
              <w:spacing w:before="20" w:after="20" w:line="254" w:lineRule="auto"/>
            </w:pPr>
            <w:r>
              <w:rPr>
                <w:sz w:val="17"/>
              </w:rPr>
              <w:t xml:space="preserve">A broad student category or cohort. </w:t>
            </w:r>
            <w:r>
              <w:rPr>
                <w:b/>
                <w:sz w:val="17"/>
              </w:rPr>
              <w:t>Not</w:t>
            </w:r>
            <w:r>
              <w:rPr>
                <w:sz w:val="17"/>
              </w:rPr>
              <w:t xml:space="preserve"> necessarily a physical room.</w:t>
            </w:r>
          </w:p>
        </w:tc>
        <w:tc>
          <w:tcPr>
            <w:tcW w:w="4320" w:type="dxa"/>
            <w:shd w:val="clear" w:color="auto" w:fill="FFFFFF"/>
            <w:tcMar>
              <w:top w:w="40" w:type="dxa"/>
              <w:left w:w="80" w:type="dxa"/>
              <w:bottom w:w="40" w:type="dxa"/>
              <w:right w:w="80" w:type="dxa"/>
            </w:tcMar>
            <w:vAlign w:val="center"/>
          </w:tcPr>
          <w:p w14:paraId="742BC857" w14:textId="77777777" w:rsidR="003E13DB" w:rsidRDefault="00C734AB">
            <w:pPr>
              <w:keepNext/>
              <w:spacing w:before="20" w:after="20" w:line="254" w:lineRule="auto"/>
            </w:pPr>
            <w:r>
              <w:rPr>
                <w:sz w:val="17"/>
              </w:rPr>
              <w:t>Grade 10 · Advanced Students · Computer Engineering · 2026 Intake · Summer Program · English B1</w:t>
            </w:r>
          </w:p>
        </w:tc>
      </w:tr>
      <w:tr w:rsidR="003E13DB" w14:paraId="7BA41333" w14:textId="77777777">
        <w:trPr>
          <w:cantSplit/>
          <w:jc w:val="center"/>
        </w:trPr>
        <w:tc>
          <w:tcPr>
            <w:tcW w:w="1584" w:type="dxa"/>
            <w:shd w:val="clear" w:color="auto" w:fill="F7FAFC"/>
            <w:tcMar>
              <w:top w:w="40" w:type="dxa"/>
              <w:left w:w="80" w:type="dxa"/>
              <w:bottom w:w="40" w:type="dxa"/>
              <w:right w:w="80" w:type="dxa"/>
            </w:tcMar>
            <w:vAlign w:val="center"/>
          </w:tcPr>
          <w:p w14:paraId="12AE7BFC" w14:textId="77777777" w:rsidR="003E13DB" w:rsidRDefault="00C734AB">
            <w:pPr>
              <w:spacing w:before="20" w:after="20" w:line="254" w:lineRule="auto"/>
            </w:pPr>
            <w:r>
              <w:rPr>
                <w:b/>
                <w:sz w:val="17"/>
              </w:rPr>
              <w:t>Group</w:t>
            </w:r>
          </w:p>
        </w:tc>
        <w:tc>
          <w:tcPr>
            <w:tcW w:w="3744" w:type="dxa"/>
            <w:shd w:val="clear" w:color="auto" w:fill="F7FAFC"/>
            <w:tcMar>
              <w:top w:w="40" w:type="dxa"/>
              <w:left w:w="80" w:type="dxa"/>
              <w:bottom w:w="40" w:type="dxa"/>
              <w:right w:w="80" w:type="dxa"/>
            </w:tcMar>
            <w:vAlign w:val="center"/>
          </w:tcPr>
          <w:p w14:paraId="4AD736BB" w14:textId="77777777" w:rsidR="003E13DB" w:rsidRDefault="00C734AB">
            <w:pPr>
              <w:spacing w:before="20" w:after="20" w:line="254" w:lineRule="auto"/>
            </w:pPr>
            <w:r>
              <w:rPr>
                <w:sz w:val="17"/>
              </w:rPr>
              <w:t>A subdivision inside exactly one Classroom.</w:t>
            </w:r>
          </w:p>
        </w:tc>
        <w:tc>
          <w:tcPr>
            <w:tcW w:w="4320" w:type="dxa"/>
            <w:shd w:val="clear" w:color="auto" w:fill="F7FAFC"/>
            <w:tcMar>
              <w:top w:w="40" w:type="dxa"/>
              <w:left w:w="80" w:type="dxa"/>
              <w:bottom w:w="40" w:type="dxa"/>
              <w:right w:w="80" w:type="dxa"/>
            </w:tcMar>
            <w:vAlign w:val="center"/>
          </w:tcPr>
          <w:p w14:paraId="3D5B8903" w14:textId="77777777" w:rsidR="003E13DB" w:rsidRDefault="00C734AB">
            <w:pPr>
              <w:spacing w:before="20" w:after="20" w:line="254" w:lineRule="auto"/>
            </w:pPr>
            <w:r>
              <w:rPr>
                <w:sz w:val="17"/>
              </w:rPr>
              <w:t>Grade 10 → Group A, Group B, Group C</w:t>
            </w:r>
          </w:p>
        </w:tc>
      </w:tr>
    </w:tbl>
    <w:p w14:paraId="608186EF" w14:textId="77777777" w:rsidR="003E13DB" w:rsidRDefault="003E13DB">
      <w:pPr>
        <w:spacing w:after="160" w:line="240" w:lineRule="auto"/>
      </w:pPr>
    </w:p>
    <w:p w14:paraId="64225EF5" w14:textId="77777777" w:rsidR="003E13DB" w:rsidRDefault="00C734AB">
      <w:pPr>
        <w:pStyle w:val="Heading2"/>
      </w:pPr>
      <w:r>
        <w:t>9.2 Structural rules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037"/>
        <w:gridCol w:w="6984"/>
        <w:gridCol w:w="1627"/>
      </w:tblGrid>
      <w:tr w:rsidR="003E13DB" w14:paraId="3911C27C" w14:textId="77777777">
        <w:trPr>
          <w:cantSplit/>
          <w:tblHeader/>
          <w:jc w:val="center"/>
        </w:trPr>
        <w:tc>
          <w:tcPr>
            <w:tcW w:w="1037" w:type="dxa"/>
            <w:shd w:val="clear" w:color="auto" w:fill="DCEEFB"/>
            <w:tcMar>
              <w:top w:w="40" w:type="dxa"/>
              <w:left w:w="80" w:type="dxa"/>
              <w:bottom w:w="40" w:type="dxa"/>
              <w:right w:w="80" w:type="dxa"/>
            </w:tcMar>
            <w:vAlign w:val="center"/>
          </w:tcPr>
          <w:p w14:paraId="15A1B892" w14:textId="77777777" w:rsidR="003E13DB" w:rsidRDefault="00C734AB">
            <w:pPr>
              <w:spacing w:before="20" w:after="20" w:line="254" w:lineRule="auto"/>
            </w:pPr>
            <w:r>
              <w:rPr>
                <w:b/>
                <w:color w:val="145A8C"/>
                <w:sz w:val="16"/>
              </w:rPr>
              <w:t>ID</w:t>
            </w:r>
          </w:p>
        </w:tc>
        <w:tc>
          <w:tcPr>
            <w:tcW w:w="6984" w:type="dxa"/>
            <w:shd w:val="clear" w:color="auto" w:fill="DCEEFB"/>
            <w:tcMar>
              <w:top w:w="40" w:type="dxa"/>
              <w:left w:w="80" w:type="dxa"/>
              <w:bottom w:w="40" w:type="dxa"/>
              <w:right w:w="80" w:type="dxa"/>
            </w:tcMar>
            <w:vAlign w:val="center"/>
          </w:tcPr>
          <w:p w14:paraId="78326B2A" w14:textId="77777777" w:rsidR="003E13DB" w:rsidRDefault="00C734AB">
            <w:pPr>
              <w:spacing w:before="20" w:after="20" w:line="254" w:lineRule="auto"/>
            </w:pPr>
            <w:r>
              <w:rPr>
                <w:b/>
                <w:color w:val="145A8C"/>
                <w:sz w:val="16"/>
              </w:rPr>
              <w:t>Rule</w:t>
            </w:r>
          </w:p>
        </w:tc>
        <w:tc>
          <w:tcPr>
            <w:tcW w:w="1627" w:type="dxa"/>
            <w:shd w:val="clear" w:color="auto" w:fill="DCEEFB"/>
            <w:tcMar>
              <w:top w:w="40" w:type="dxa"/>
              <w:left w:w="80" w:type="dxa"/>
              <w:bottom w:w="40" w:type="dxa"/>
              <w:right w:w="80" w:type="dxa"/>
            </w:tcMar>
            <w:vAlign w:val="center"/>
          </w:tcPr>
          <w:p w14:paraId="414617F4" w14:textId="77777777" w:rsidR="003E13DB" w:rsidRDefault="00C734AB">
            <w:pPr>
              <w:spacing w:before="20" w:after="20" w:line="254" w:lineRule="auto"/>
              <w:jc w:val="center"/>
            </w:pPr>
            <w:r>
              <w:rPr>
                <w:b/>
                <w:color w:val="145A8C"/>
                <w:sz w:val="16"/>
              </w:rPr>
              <w:t>Priority</w:t>
            </w:r>
          </w:p>
        </w:tc>
      </w:tr>
      <w:tr w:rsidR="003E13DB" w14:paraId="4A0C3E3A" w14:textId="77777777">
        <w:trPr>
          <w:cantSplit/>
          <w:jc w:val="center"/>
        </w:trPr>
        <w:tc>
          <w:tcPr>
            <w:tcW w:w="1037" w:type="dxa"/>
            <w:shd w:val="clear" w:color="auto" w:fill="FFFFFF"/>
            <w:tcMar>
              <w:top w:w="40" w:type="dxa"/>
              <w:left w:w="80" w:type="dxa"/>
              <w:bottom w:w="40" w:type="dxa"/>
              <w:right w:w="80" w:type="dxa"/>
            </w:tcMar>
            <w:vAlign w:val="center"/>
          </w:tcPr>
          <w:p w14:paraId="795ED686" w14:textId="77777777" w:rsidR="003E13DB" w:rsidRDefault="00C734AB">
            <w:pPr>
              <w:spacing w:before="20" w:after="20" w:line="254" w:lineRule="auto"/>
            </w:pPr>
            <w:r>
              <w:rPr>
                <w:b/>
                <w:sz w:val="16"/>
              </w:rPr>
              <w:t>CLS-001</w:t>
            </w:r>
          </w:p>
        </w:tc>
        <w:tc>
          <w:tcPr>
            <w:tcW w:w="6984" w:type="dxa"/>
            <w:shd w:val="clear" w:color="auto" w:fill="FFFFFF"/>
            <w:tcMar>
              <w:top w:w="40" w:type="dxa"/>
              <w:left w:w="80" w:type="dxa"/>
              <w:bottom w:w="40" w:type="dxa"/>
              <w:right w:w="80" w:type="dxa"/>
            </w:tcMar>
            <w:vAlign w:val="center"/>
          </w:tcPr>
          <w:p w14:paraId="4658DDD2" w14:textId="77777777" w:rsidR="003E13DB" w:rsidRDefault="00C734AB">
            <w:pPr>
              <w:spacing w:before="20" w:after="20" w:line="254" w:lineRule="auto"/>
            </w:pPr>
            <w:r>
              <w:rPr>
                <w:sz w:val="16"/>
              </w:rPr>
              <w:t>A Classroom may contain multiple Groups.</w:t>
            </w:r>
          </w:p>
        </w:tc>
        <w:tc>
          <w:tcPr>
            <w:tcW w:w="1627" w:type="dxa"/>
            <w:shd w:val="clear" w:color="auto" w:fill="FFFFFF"/>
            <w:tcMar>
              <w:top w:w="40" w:type="dxa"/>
              <w:left w:w="80" w:type="dxa"/>
              <w:bottom w:w="40" w:type="dxa"/>
              <w:right w:w="80" w:type="dxa"/>
            </w:tcMar>
            <w:vAlign w:val="center"/>
          </w:tcPr>
          <w:p w14:paraId="5A42A6F7" w14:textId="77777777" w:rsidR="003E13DB" w:rsidRDefault="00C734AB">
            <w:pPr>
              <w:spacing w:before="20" w:after="20" w:line="254" w:lineRule="auto"/>
              <w:jc w:val="center"/>
            </w:pPr>
            <w:r>
              <w:rPr>
                <w:b/>
                <w:color w:val="C8332C"/>
                <w:sz w:val="16"/>
              </w:rPr>
              <w:t>MUST</w:t>
            </w:r>
          </w:p>
        </w:tc>
      </w:tr>
      <w:tr w:rsidR="003E13DB" w14:paraId="577D19C6" w14:textId="77777777">
        <w:trPr>
          <w:cantSplit/>
          <w:jc w:val="center"/>
        </w:trPr>
        <w:tc>
          <w:tcPr>
            <w:tcW w:w="1037" w:type="dxa"/>
            <w:shd w:val="clear" w:color="auto" w:fill="F7FAFC"/>
            <w:tcMar>
              <w:top w:w="40" w:type="dxa"/>
              <w:left w:w="80" w:type="dxa"/>
              <w:bottom w:w="40" w:type="dxa"/>
              <w:right w:w="80" w:type="dxa"/>
            </w:tcMar>
            <w:vAlign w:val="center"/>
          </w:tcPr>
          <w:p w14:paraId="52BC1182" w14:textId="77777777" w:rsidR="003E13DB" w:rsidRDefault="00C734AB">
            <w:pPr>
              <w:spacing w:before="20" w:after="20" w:line="254" w:lineRule="auto"/>
            </w:pPr>
            <w:r>
              <w:rPr>
                <w:b/>
                <w:sz w:val="16"/>
              </w:rPr>
              <w:t>GRP-001</w:t>
            </w:r>
          </w:p>
        </w:tc>
        <w:tc>
          <w:tcPr>
            <w:tcW w:w="6984" w:type="dxa"/>
            <w:shd w:val="clear" w:color="auto" w:fill="F7FAFC"/>
            <w:tcMar>
              <w:top w:w="40" w:type="dxa"/>
              <w:left w:w="80" w:type="dxa"/>
              <w:bottom w:w="40" w:type="dxa"/>
              <w:right w:w="80" w:type="dxa"/>
            </w:tcMar>
            <w:vAlign w:val="center"/>
          </w:tcPr>
          <w:p w14:paraId="13F88B49" w14:textId="77777777" w:rsidR="003E13DB" w:rsidRDefault="00C734AB">
            <w:pPr>
              <w:spacing w:before="20" w:after="20" w:line="254" w:lineRule="auto"/>
            </w:pPr>
            <w:r>
              <w:rPr>
                <w:sz w:val="16"/>
              </w:rPr>
              <w:t>A Group belongs to exactly one Classroom.</w:t>
            </w:r>
          </w:p>
        </w:tc>
        <w:tc>
          <w:tcPr>
            <w:tcW w:w="1627" w:type="dxa"/>
            <w:shd w:val="clear" w:color="auto" w:fill="F7FAFC"/>
            <w:tcMar>
              <w:top w:w="40" w:type="dxa"/>
              <w:left w:w="80" w:type="dxa"/>
              <w:bottom w:w="40" w:type="dxa"/>
              <w:right w:w="80" w:type="dxa"/>
            </w:tcMar>
            <w:vAlign w:val="center"/>
          </w:tcPr>
          <w:p w14:paraId="410427F1" w14:textId="77777777" w:rsidR="003E13DB" w:rsidRDefault="00C734AB">
            <w:pPr>
              <w:spacing w:before="20" w:after="20" w:line="254" w:lineRule="auto"/>
              <w:jc w:val="center"/>
            </w:pPr>
            <w:r>
              <w:rPr>
                <w:b/>
                <w:color w:val="C8332C"/>
                <w:sz w:val="16"/>
              </w:rPr>
              <w:t>MUST</w:t>
            </w:r>
          </w:p>
        </w:tc>
      </w:tr>
      <w:tr w:rsidR="003E13DB" w14:paraId="4A989EB8" w14:textId="77777777">
        <w:trPr>
          <w:cantSplit/>
          <w:jc w:val="center"/>
        </w:trPr>
        <w:tc>
          <w:tcPr>
            <w:tcW w:w="1037" w:type="dxa"/>
            <w:shd w:val="clear" w:color="auto" w:fill="FFFFFF"/>
            <w:tcMar>
              <w:top w:w="40" w:type="dxa"/>
              <w:left w:w="80" w:type="dxa"/>
              <w:bottom w:w="40" w:type="dxa"/>
              <w:right w:w="80" w:type="dxa"/>
            </w:tcMar>
            <w:vAlign w:val="center"/>
          </w:tcPr>
          <w:p w14:paraId="755296DF" w14:textId="77777777" w:rsidR="003E13DB" w:rsidRDefault="00C734AB">
            <w:pPr>
              <w:spacing w:before="20" w:after="20" w:line="254" w:lineRule="auto"/>
            </w:pPr>
            <w:r>
              <w:rPr>
                <w:b/>
                <w:sz w:val="16"/>
              </w:rPr>
              <w:t>CLS-002</w:t>
            </w:r>
          </w:p>
        </w:tc>
        <w:tc>
          <w:tcPr>
            <w:tcW w:w="6984" w:type="dxa"/>
            <w:shd w:val="clear" w:color="auto" w:fill="FFFFFF"/>
            <w:tcMar>
              <w:top w:w="40" w:type="dxa"/>
              <w:left w:w="80" w:type="dxa"/>
              <w:bottom w:w="40" w:type="dxa"/>
              <w:right w:w="80" w:type="dxa"/>
            </w:tcMar>
            <w:vAlign w:val="center"/>
          </w:tcPr>
          <w:p w14:paraId="7C72CFF6" w14:textId="77777777" w:rsidR="003E13DB" w:rsidRDefault="00C734AB">
            <w:pPr>
              <w:spacing w:before="20" w:after="20" w:line="254" w:lineRule="auto"/>
            </w:pPr>
            <w:r>
              <w:rPr>
                <w:sz w:val="16"/>
              </w:rPr>
              <w:t>A Student may belong to multiple Classrooms.</w:t>
            </w:r>
          </w:p>
        </w:tc>
        <w:tc>
          <w:tcPr>
            <w:tcW w:w="1627" w:type="dxa"/>
            <w:shd w:val="clear" w:color="auto" w:fill="FFFFFF"/>
            <w:tcMar>
              <w:top w:w="40" w:type="dxa"/>
              <w:left w:w="80" w:type="dxa"/>
              <w:bottom w:w="40" w:type="dxa"/>
              <w:right w:w="80" w:type="dxa"/>
            </w:tcMar>
            <w:vAlign w:val="center"/>
          </w:tcPr>
          <w:p w14:paraId="5BA10062" w14:textId="77777777" w:rsidR="003E13DB" w:rsidRDefault="00C734AB">
            <w:pPr>
              <w:spacing w:before="20" w:after="20" w:line="254" w:lineRule="auto"/>
              <w:jc w:val="center"/>
            </w:pPr>
            <w:r>
              <w:rPr>
                <w:b/>
                <w:color w:val="C8332C"/>
                <w:sz w:val="16"/>
              </w:rPr>
              <w:t>MUST</w:t>
            </w:r>
          </w:p>
        </w:tc>
      </w:tr>
      <w:tr w:rsidR="003E13DB" w14:paraId="3F37E7BF" w14:textId="77777777">
        <w:trPr>
          <w:cantSplit/>
          <w:jc w:val="center"/>
        </w:trPr>
        <w:tc>
          <w:tcPr>
            <w:tcW w:w="1037" w:type="dxa"/>
            <w:shd w:val="clear" w:color="auto" w:fill="F7FAFC"/>
            <w:tcMar>
              <w:top w:w="40" w:type="dxa"/>
              <w:left w:w="80" w:type="dxa"/>
              <w:bottom w:w="40" w:type="dxa"/>
              <w:right w:w="80" w:type="dxa"/>
            </w:tcMar>
            <w:vAlign w:val="center"/>
          </w:tcPr>
          <w:p w14:paraId="5C0DE0FE" w14:textId="77777777" w:rsidR="003E13DB" w:rsidRDefault="00C734AB">
            <w:pPr>
              <w:spacing w:before="20" w:after="20" w:line="254" w:lineRule="auto"/>
            </w:pPr>
            <w:r>
              <w:rPr>
                <w:b/>
                <w:sz w:val="16"/>
              </w:rPr>
              <w:t>CLS-003</w:t>
            </w:r>
          </w:p>
        </w:tc>
        <w:tc>
          <w:tcPr>
            <w:tcW w:w="6984" w:type="dxa"/>
            <w:shd w:val="clear" w:color="auto" w:fill="F7FAFC"/>
            <w:tcMar>
              <w:top w:w="40" w:type="dxa"/>
              <w:left w:w="80" w:type="dxa"/>
              <w:bottom w:w="40" w:type="dxa"/>
              <w:right w:w="80" w:type="dxa"/>
            </w:tcMar>
            <w:vAlign w:val="center"/>
          </w:tcPr>
          <w:p w14:paraId="1B7D5C8C" w14:textId="77777777" w:rsidR="003E13DB" w:rsidRDefault="00C734AB">
            <w:pPr>
              <w:spacing w:before="20" w:after="20" w:line="254" w:lineRule="auto"/>
            </w:pPr>
            <w:r>
              <w:rPr>
                <w:sz w:val="16"/>
              </w:rPr>
              <w:t>Classroom membership and Group membership are separate records with independent lifecycles.</w:t>
            </w:r>
          </w:p>
        </w:tc>
        <w:tc>
          <w:tcPr>
            <w:tcW w:w="1627" w:type="dxa"/>
            <w:shd w:val="clear" w:color="auto" w:fill="F7FAFC"/>
            <w:tcMar>
              <w:top w:w="40" w:type="dxa"/>
              <w:left w:w="80" w:type="dxa"/>
              <w:bottom w:w="40" w:type="dxa"/>
              <w:right w:w="80" w:type="dxa"/>
            </w:tcMar>
            <w:vAlign w:val="center"/>
          </w:tcPr>
          <w:p w14:paraId="33542C65" w14:textId="77777777" w:rsidR="003E13DB" w:rsidRDefault="00C734AB">
            <w:pPr>
              <w:spacing w:before="20" w:after="20" w:line="254" w:lineRule="auto"/>
              <w:jc w:val="center"/>
            </w:pPr>
            <w:r>
              <w:rPr>
                <w:b/>
                <w:color w:val="C8332C"/>
                <w:sz w:val="16"/>
              </w:rPr>
              <w:t>MUST</w:t>
            </w:r>
          </w:p>
        </w:tc>
      </w:tr>
      <w:tr w:rsidR="003E13DB" w14:paraId="0A487B14" w14:textId="77777777">
        <w:trPr>
          <w:cantSplit/>
          <w:jc w:val="center"/>
        </w:trPr>
        <w:tc>
          <w:tcPr>
            <w:tcW w:w="1037" w:type="dxa"/>
            <w:shd w:val="clear" w:color="auto" w:fill="FFFFFF"/>
            <w:tcMar>
              <w:top w:w="40" w:type="dxa"/>
              <w:left w:w="80" w:type="dxa"/>
              <w:bottom w:w="40" w:type="dxa"/>
              <w:right w:w="80" w:type="dxa"/>
            </w:tcMar>
            <w:vAlign w:val="center"/>
          </w:tcPr>
          <w:p w14:paraId="5EC2680C" w14:textId="77777777" w:rsidR="003E13DB" w:rsidRDefault="00C734AB">
            <w:pPr>
              <w:spacing w:before="20" w:after="20" w:line="254" w:lineRule="auto"/>
            </w:pPr>
            <w:r>
              <w:rPr>
                <w:b/>
                <w:sz w:val="16"/>
              </w:rPr>
              <w:t>GRP-002</w:t>
            </w:r>
          </w:p>
        </w:tc>
        <w:tc>
          <w:tcPr>
            <w:tcW w:w="6984" w:type="dxa"/>
            <w:shd w:val="clear" w:color="auto" w:fill="FFFFFF"/>
            <w:tcMar>
              <w:top w:w="40" w:type="dxa"/>
              <w:left w:w="80" w:type="dxa"/>
              <w:bottom w:w="40" w:type="dxa"/>
              <w:right w:w="80" w:type="dxa"/>
            </w:tcMar>
            <w:vAlign w:val="center"/>
          </w:tcPr>
          <w:p w14:paraId="631E7025" w14:textId="77777777" w:rsidR="003E13DB" w:rsidRDefault="00C734AB">
            <w:pPr>
              <w:spacing w:before="20" w:after="20" w:line="254" w:lineRule="auto"/>
            </w:pPr>
            <w:r>
              <w:rPr>
                <w:sz w:val="16"/>
              </w:rPr>
              <w:t>A Student may belong to a Classroom without currently belonging to any Group.</w:t>
            </w:r>
          </w:p>
        </w:tc>
        <w:tc>
          <w:tcPr>
            <w:tcW w:w="1627" w:type="dxa"/>
            <w:shd w:val="clear" w:color="auto" w:fill="FFFFFF"/>
            <w:tcMar>
              <w:top w:w="40" w:type="dxa"/>
              <w:left w:w="80" w:type="dxa"/>
              <w:bottom w:w="40" w:type="dxa"/>
              <w:right w:w="80" w:type="dxa"/>
            </w:tcMar>
            <w:vAlign w:val="center"/>
          </w:tcPr>
          <w:p w14:paraId="21C128D7" w14:textId="77777777" w:rsidR="003E13DB" w:rsidRDefault="00C734AB">
            <w:pPr>
              <w:spacing w:before="20" w:after="20" w:line="254" w:lineRule="auto"/>
              <w:jc w:val="center"/>
            </w:pPr>
            <w:r>
              <w:rPr>
                <w:b/>
                <w:color w:val="C8332C"/>
                <w:sz w:val="16"/>
              </w:rPr>
              <w:t>MUST</w:t>
            </w:r>
          </w:p>
        </w:tc>
      </w:tr>
      <w:tr w:rsidR="003E13DB" w14:paraId="77EFBF3D" w14:textId="77777777">
        <w:trPr>
          <w:cantSplit/>
          <w:jc w:val="center"/>
        </w:trPr>
        <w:tc>
          <w:tcPr>
            <w:tcW w:w="1037" w:type="dxa"/>
            <w:shd w:val="clear" w:color="auto" w:fill="F7FAFC"/>
            <w:tcMar>
              <w:top w:w="40" w:type="dxa"/>
              <w:left w:w="80" w:type="dxa"/>
              <w:bottom w:w="40" w:type="dxa"/>
              <w:right w:w="80" w:type="dxa"/>
            </w:tcMar>
            <w:vAlign w:val="center"/>
          </w:tcPr>
          <w:p w14:paraId="19A65FDF" w14:textId="77777777" w:rsidR="003E13DB" w:rsidRDefault="00C734AB">
            <w:pPr>
              <w:spacing w:before="20" w:after="20" w:line="254" w:lineRule="auto"/>
            </w:pPr>
            <w:r>
              <w:rPr>
                <w:b/>
                <w:sz w:val="16"/>
              </w:rPr>
              <w:t>CLS-004</w:t>
            </w:r>
          </w:p>
        </w:tc>
        <w:tc>
          <w:tcPr>
            <w:tcW w:w="6984" w:type="dxa"/>
            <w:shd w:val="clear" w:color="auto" w:fill="F7FAFC"/>
            <w:tcMar>
              <w:top w:w="40" w:type="dxa"/>
              <w:left w:w="80" w:type="dxa"/>
              <w:bottom w:w="40" w:type="dxa"/>
              <w:right w:w="80" w:type="dxa"/>
            </w:tcMar>
            <w:vAlign w:val="center"/>
          </w:tcPr>
          <w:p w14:paraId="1EB8AAEE" w14:textId="77777777" w:rsidR="003E13DB" w:rsidRDefault="00C734AB">
            <w:pPr>
              <w:spacing w:before="20" w:after="20" w:line="254" w:lineRule="auto"/>
            </w:pPr>
            <w:r>
              <w:rPr>
                <w:sz w:val="16"/>
              </w:rPr>
              <w:t>Students shall never be able to modify their own Classroom or Group membership.</w:t>
            </w:r>
          </w:p>
        </w:tc>
        <w:tc>
          <w:tcPr>
            <w:tcW w:w="1627" w:type="dxa"/>
            <w:shd w:val="clear" w:color="auto" w:fill="F7FAFC"/>
            <w:tcMar>
              <w:top w:w="40" w:type="dxa"/>
              <w:left w:w="80" w:type="dxa"/>
              <w:bottom w:w="40" w:type="dxa"/>
              <w:right w:w="80" w:type="dxa"/>
            </w:tcMar>
            <w:vAlign w:val="center"/>
          </w:tcPr>
          <w:p w14:paraId="2D8239CA" w14:textId="77777777" w:rsidR="003E13DB" w:rsidRDefault="00C734AB">
            <w:pPr>
              <w:spacing w:before="20" w:after="20" w:line="254" w:lineRule="auto"/>
              <w:jc w:val="center"/>
            </w:pPr>
            <w:r>
              <w:rPr>
                <w:b/>
                <w:color w:val="C8332C"/>
                <w:sz w:val="16"/>
              </w:rPr>
              <w:t>MUST</w:t>
            </w:r>
          </w:p>
        </w:tc>
      </w:tr>
      <w:tr w:rsidR="003E13DB" w14:paraId="21C4C4B3" w14:textId="77777777">
        <w:trPr>
          <w:cantSplit/>
          <w:jc w:val="center"/>
        </w:trPr>
        <w:tc>
          <w:tcPr>
            <w:tcW w:w="1037" w:type="dxa"/>
            <w:shd w:val="clear" w:color="auto" w:fill="FFFFFF"/>
            <w:tcMar>
              <w:top w:w="40" w:type="dxa"/>
              <w:left w:w="80" w:type="dxa"/>
              <w:bottom w:w="40" w:type="dxa"/>
              <w:right w:w="80" w:type="dxa"/>
            </w:tcMar>
            <w:vAlign w:val="center"/>
          </w:tcPr>
          <w:p w14:paraId="43888497" w14:textId="77777777" w:rsidR="003E13DB" w:rsidRDefault="00C734AB">
            <w:pPr>
              <w:spacing w:before="20" w:after="20" w:line="254" w:lineRule="auto"/>
            </w:pPr>
            <w:r>
              <w:rPr>
                <w:b/>
                <w:sz w:val="16"/>
              </w:rPr>
              <w:t>CLS-005</w:t>
            </w:r>
          </w:p>
        </w:tc>
        <w:tc>
          <w:tcPr>
            <w:tcW w:w="6984" w:type="dxa"/>
            <w:shd w:val="clear" w:color="auto" w:fill="FFFFFF"/>
            <w:tcMar>
              <w:top w:w="40" w:type="dxa"/>
              <w:left w:w="80" w:type="dxa"/>
              <w:bottom w:w="40" w:type="dxa"/>
              <w:right w:w="80" w:type="dxa"/>
            </w:tcMar>
            <w:vAlign w:val="center"/>
          </w:tcPr>
          <w:p w14:paraId="67537164" w14:textId="77777777" w:rsidR="003E13DB" w:rsidRDefault="00C734AB">
            <w:pPr>
              <w:spacing w:before="20" w:after="20" w:line="254" w:lineRule="auto"/>
            </w:pPr>
            <w:r>
              <w:rPr>
                <w:sz w:val="16"/>
              </w:rPr>
              <w:t>Teachers shall manage Classrooms and Groups within their authorised scope.</w:t>
            </w:r>
          </w:p>
        </w:tc>
        <w:tc>
          <w:tcPr>
            <w:tcW w:w="1627" w:type="dxa"/>
            <w:shd w:val="clear" w:color="auto" w:fill="FFFFFF"/>
            <w:tcMar>
              <w:top w:w="40" w:type="dxa"/>
              <w:left w:w="80" w:type="dxa"/>
              <w:bottom w:w="40" w:type="dxa"/>
              <w:right w:w="80" w:type="dxa"/>
            </w:tcMar>
            <w:vAlign w:val="center"/>
          </w:tcPr>
          <w:p w14:paraId="0731EFAF" w14:textId="77777777" w:rsidR="003E13DB" w:rsidRDefault="00C734AB">
            <w:pPr>
              <w:spacing w:before="20" w:after="20" w:line="254" w:lineRule="auto"/>
              <w:jc w:val="center"/>
            </w:pPr>
            <w:r>
              <w:rPr>
                <w:b/>
                <w:color w:val="C8332C"/>
                <w:sz w:val="16"/>
              </w:rPr>
              <w:t>MUST</w:t>
            </w:r>
          </w:p>
        </w:tc>
      </w:tr>
      <w:tr w:rsidR="003E13DB" w14:paraId="364E7D31" w14:textId="77777777">
        <w:trPr>
          <w:cantSplit/>
          <w:jc w:val="center"/>
        </w:trPr>
        <w:tc>
          <w:tcPr>
            <w:tcW w:w="1037" w:type="dxa"/>
            <w:shd w:val="clear" w:color="auto" w:fill="F7FAFC"/>
            <w:tcMar>
              <w:top w:w="40" w:type="dxa"/>
              <w:left w:w="80" w:type="dxa"/>
              <w:bottom w:w="40" w:type="dxa"/>
              <w:right w:w="80" w:type="dxa"/>
            </w:tcMar>
            <w:vAlign w:val="center"/>
          </w:tcPr>
          <w:p w14:paraId="14BABC61" w14:textId="77777777" w:rsidR="003E13DB" w:rsidRDefault="00C734AB">
            <w:pPr>
              <w:spacing w:before="20" w:after="20" w:line="254" w:lineRule="auto"/>
            </w:pPr>
            <w:r>
              <w:rPr>
                <w:b/>
                <w:sz w:val="16"/>
              </w:rPr>
              <w:lastRenderedPageBreak/>
              <w:t>CLS-006</w:t>
            </w:r>
          </w:p>
        </w:tc>
        <w:tc>
          <w:tcPr>
            <w:tcW w:w="6984" w:type="dxa"/>
            <w:shd w:val="clear" w:color="auto" w:fill="F7FAFC"/>
            <w:tcMar>
              <w:top w:w="40" w:type="dxa"/>
              <w:left w:w="80" w:type="dxa"/>
              <w:bottom w:w="40" w:type="dxa"/>
              <w:right w:w="80" w:type="dxa"/>
            </w:tcMar>
            <w:vAlign w:val="center"/>
          </w:tcPr>
          <w:p w14:paraId="5AD9954D" w14:textId="77777777" w:rsidR="003E13DB" w:rsidRDefault="00C734AB">
            <w:pPr>
              <w:spacing w:before="20" w:after="20" w:line="254" w:lineRule="auto"/>
            </w:pPr>
            <w:r>
              <w:rPr>
                <w:sz w:val="16"/>
              </w:rPr>
              <w:t>Assistants shall manage only the Classrooms and Groups explicitly assigned to them.</w:t>
            </w:r>
          </w:p>
        </w:tc>
        <w:tc>
          <w:tcPr>
            <w:tcW w:w="1627" w:type="dxa"/>
            <w:shd w:val="clear" w:color="auto" w:fill="F7FAFC"/>
            <w:tcMar>
              <w:top w:w="40" w:type="dxa"/>
              <w:left w:w="80" w:type="dxa"/>
              <w:bottom w:w="40" w:type="dxa"/>
              <w:right w:w="80" w:type="dxa"/>
            </w:tcMar>
            <w:vAlign w:val="center"/>
          </w:tcPr>
          <w:p w14:paraId="6841906C" w14:textId="77777777" w:rsidR="003E13DB" w:rsidRDefault="00C734AB">
            <w:pPr>
              <w:spacing w:before="20" w:after="20" w:line="254" w:lineRule="auto"/>
              <w:jc w:val="center"/>
            </w:pPr>
            <w:r>
              <w:rPr>
                <w:b/>
                <w:color w:val="C8332C"/>
                <w:sz w:val="16"/>
              </w:rPr>
              <w:t>MUST</w:t>
            </w:r>
          </w:p>
        </w:tc>
      </w:tr>
      <w:tr w:rsidR="003E13DB" w14:paraId="6ADA0BEF" w14:textId="77777777">
        <w:trPr>
          <w:cantSplit/>
          <w:jc w:val="center"/>
        </w:trPr>
        <w:tc>
          <w:tcPr>
            <w:tcW w:w="1037" w:type="dxa"/>
            <w:shd w:val="clear" w:color="auto" w:fill="FFFFFF"/>
            <w:tcMar>
              <w:top w:w="40" w:type="dxa"/>
              <w:left w:w="80" w:type="dxa"/>
              <w:bottom w:w="40" w:type="dxa"/>
              <w:right w:w="80" w:type="dxa"/>
            </w:tcMar>
            <w:vAlign w:val="center"/>
          </w:tcPr>
          <w:p w14:paraId="7C25813C" w14:textId="77777777" w:rsidR="003E13DB" w:rsidRDefault="00C734AB">
            <w:pPr>
              <w:spacing w:before="20" w:after="20" w:line="254" w:lineRule="auto"/>
            </w:pPr>
            <w:r>
              <w:rPr>
                <w:b/>
                <w:sz w:val="16"/>
              </w:rPr>
              <w:t>CLS-007</w:t>
            </w:r>
          </w:p>
        </w:tc>
        <w:tc>
          <w:tcPr>
            <w:tcW w:w="6984" w:type="dxa"/>
            <w:shd w:val="clear" w:color="auto" w:fill="FFFFFF"/>
            <w:tcMar>
              <w:top w:w="40" w:type="dxa"/>
              <w:left w:w="80" w:type="dxa"/>
              <w:bottom w:w="40" w:type="dxa"/>
              <w:right w:w="80" w:type="dxa"/>
            </w:tcMar>
            <w:vAlign w:val="center"/>
          </w:tcPr>
          <w:p w14:paraId="45DBE317" w14:textId="77777777" w:rsidR="003E13DB" w:rsidRDefault="00C734AB">
            <w:pPr>
              <w:spacing w:before="20" w:after="20" w:line="254" w:lineRule="auto"/>
            </w:pPr>
            <w:r>
              <w:rPr>
                <w:sz w:val="16"/>
              </w:rPr>
              <w:t>Parents shall see Classroom and Group information only for their linked children.</w:t>
            </w:r>
          </w:p>
        </w:tc>
        <w:tc>
          <w:tcPr>
            <w:tcW w:w="1627" w:type="dxa"/>
            <w:shd w:val="clear" w:color="auto" w:fill="FFFFFF"/>
            <w:tcMar>
              <w:top w:w="40" w:type="dxa"/>
              <w:left w:w="80" w:type="dxa"/>
              <w:bottom w:w="40" w:type="dxa"/>
              <w:right w:w="80" w:type="dxa"/>
            </w:tcMar>
            <w:vAlign w:val="center"/>
          </w:tcPr>
          <w:p w14:paraId="1FA3D2C8" w14:textId="77777777" w:rsidR="003E13DB" w:rsidRDefault="00C734AB">
            <w:pPr>
              <w:spacing w:before="20" w:after="20" w:line="254" w:lineRule="auto"/>
              <w:jc w:val="center"/>
            </w:pPr>
            <w:r>
              <w:rPr>
                <w:b/>
                <w:color w:val="C8332C"/>
                <w:sz w:val="16"/>
              </w:rPr>
              <w:t>MUST</w:t>
            </w:r>
          </w:p>
        </w:tc>
      </w:tr>
      <w:tr w:rsidR="003E13DB" w14:paraId="0AA928BA" w14:textId="77777777">
        <w:trPr>
          <w:cantSplit/>
          <w:jc w:val="center"/>
        </w:trPr>
        <w:tc>
          <w:tcPr>
            <w:tcW w:w="1037" w:type="dxa"/>
            <w:shd w:val="clear" w:color="auto" w:fill="F7FAFC"/>
            <w:tcMar>
              <w:top w:w="40" w:type="dxa"/>
              <w:left w:w="80" w:type="dxa"/>
              <w:bottom w:w="40" w:type="dxa"/>
              <w:right w:w="80" w:type="dxa"/>
            </w:tcMar>
            <w:vAlign w:val="center"/>
          </w:tcPr>
          <w:p w14:paraId="4A08C264" w14:textId="77777777" w:rsidR="003E13DB" w:rsidRDefault="00C734AB">
            <w:pPr>
              <w:spacing w:before="20" w:after="20" w:line="254" w:lineRule="auto"/>
            </w:pPr>
            <w:r>
              <w:rPr>
                <w:b/>
                <w:sz w:val="16"/>
              </w:rPr>
              <w:t>CLS-008</w:t>
            </w:r>
          </w:p>
        </w:tc>
        <w:tc>
          <w:tcPr>
            <w:tcW w:w="6984" w:type="dxa"/>
            <w:shd w:val="clear" w:color="auto" w:fill="F7FAFC"/>
            <w:tcMar>
              <w:top w:w="40" w:type="dxa"/>
              <w:left w:w="80" w:type="dxa"/>
              <w:bottom w:w="40" w:type="dxa"/>
              <w:right w:w="80" w:type="dxa"/>
            </w:tcMar>
            <w:vAlign w:val="center"/>
          </w:tcPr>
          <w:p w14:paraId="4D1645D4" w14:textId="77777777" w:rsidR="003E13DB" w:rsidRDefault="00C734AB">
            <w:pPr>
              <w:spacing w:before="20" w:after="20" w:line="254" w:lineRule="auto"/>
            </w:pPr>
            <w:r>
              <w:rPr>
                <w:sz w:val="16"/>
              </w:rPr>
              <w:t>Classroom-wide content shall be targetable to all Classroom members.</w:t>
            </w:r>
          </w:p>
        </w:tc>
        <w:tc>
          <w:tcPr>
            <w:tcW w:w="1627" w:type="dxa"/>
            <w:shd w:val="clear" w:color="auto" w:fill="F7FAFC"/>
            <w:tcMar>
              <w:top w:w="40" w:type="dxa"/>
              <w:left w:w="80" w:type="dxa"/>
              <w:bottom w:w="40" w:type="dxa"/>
              <w:right w:w="80" w:type="dxa"/>
            </w:tcMar>
            <w:vAlign w:val="center"/>
          </w:tcPr>
          <w:p w14:paraId="6A81A523" w14:textId="77777777" w:rsidR="003E13DB" w:rsidRDefault="00C734AB">
            <w:pPr>
              <w:spacing w:before="20" w:after="20" w:line="254" w:lineRule="auto"/>
              <w:jc w:val="center"/>
            </w:pPr>
            <w:r>
              <w:rPr>
                <w:b/>
                <w:color w:val="C8332C"/>
                <w:sz w:val="16"/>
              </w:rPr>
              <w:t>MUST</w:t>
            </w:r>
          </w:p>
        </w:tc>
      </w:tr>
      <w:tr w:rsidR="003E13DB" w14:paraId="654B3721" w14:textId="77777777">
        <w:trPr>
          <w:cantSplit/>
          <w:jc w:val="center"/>
        </w:trPr>
        <w:tc>
          <w:tcPr>
            <w:tcW w:w="1037" w:type="dxa"/>
            <w:shd w:val="clear" w:color="auto" w:fill="FFFFFF"/>
            <w:tcMar>
              <w:top w:w="40" w:type="dxa"/>
              <w:left w:w="80" w:type="dxa"/>
              <w:bottom w:w="40" w:type="dxa"/>
              <w:right w:w="80" w:type="dxa"/>
            </w:tcMar>
            <w:vAlign w:val="center"/>
          </w:tcPr>
          <w:p w14:paraId="168C2876" w14:textId="77777777" w:rsidR="003E13DB" w:rsidRDefault="00C734AB">
            <w:pPr>
              <w:spacing w:before="20" w:after="20" w:line="254" w:lineRule="auto"/>
            </w:pPr>
            <w:r>
              <w:rPr>
                <w:b/>
                <w:sz w:val="16"/>
              </w:rPr>
              <w:t>GRP-003</w:t>
            </w:r>
          </w:p>
        </w:tc>
        <w:tc>
          <w:tcPr>
            <w:tcW w:w="6984" w:type="dxa"/>
            <w:shd w:val="clear" w:color="auto" w:fill="FFFFFF"/>
            <w:tcMar>
              <w:top w:w="40" w:type="dxa"/>
              <w:left w:w="80" w:type="dxa"/>
              <w:bottom w:w="40" w:type="dxa"/>
              <w:right w:w="80" w:type="dxa"/>
            </w:tcMar>
            <w:vAlign w:val="center"/>
          </w:tcPr>
          <w:p w14:paraId="19F8F5E2" w14:textId="77777777" w:rsidR="003E13DB" w:rsidRDefault="00C734AB">
            <w:pPr>
              <w:spacing w:before="20" w:after="20" w:line="254" w:lineRule="auto"/>
            </w:pPr>
            <w:r>
              <w:rPr>
                <w:sz w:val="16"/>
              </w:rPr>
              <w:t>Group-specific content shall target only that Group's members.</w:t>
            </w:r>
          </w:p>
        </w:tc>
        <w:tc>
          <w:tcPr>
            <w:tcW w:w="1627" w:type="dxa"/>
            <w:shd w:val="clear" w:color="auto" w:fill="FFFFFF"/>
            <w:tcMar>
              <w:top w:w="40" w:type="dxa"/>
              <w:left w:w="80" w:type="dxa"/>
              <w:bottom w:w="40" w:type="dxa"/>
              <w:right w:w="80" w:type="dxa"/>
            </w:tcMar>
            <w:vAlign w:val="center"/>
          </w:tcPr>
          <w:p w14:paraId="7EFDAFB9" w14:textId="77777777" w:rsidR="003E13DB" w:rsidRDefault="00C734AB">
            <w:pPr>
              <w:spacing w:before="20" w:after="20" w:line="254" w:lineRule="auto"/>
              <w:jc w:val="center"/>
            </w:pPr>
            <w:r>
              <w:rPr>
                <w:b/>
                <w:color w:val="C8332C"/>
                <w:sz w:val="16"/>
              </w:rPr>
              <w:t>MUST</w:t>
            </w:r>
          </w:p>
        </w:tc>
      </w:tr>
      <w:tr w:rsidR="003E13DB" w14:paraId="610952D4" w14:textId="77777777">
        <w:trPr>
          <w:cantSplit/>
          <w:jc w:val="center"/>
        </w:trPr>
        <w:tc>
          <w:tcPr>
            <w:tcW w:w="1037" w:type="dxa"/>
            <w:shd w:val="clear" w:color="auto" w:fill="F7FAFC"/>
            <w:tcMar>
              <w:top w:w="40" w:type="dxa"/>
              <w:left w:w="80" w:type="dxa"/>
              <w:bottom w:w="40" w:type="dxa"/>
              <w:right w:w="80" w:type="dxa"/>
            </w:tcMar>
            <w:vAlign w:val="center"/>
          </w:tcPr>
          <w:p w14:paraId="118ECE9F" w14:textId="77777777" w:rsidR="003E13DB" w:rsidRDefault="00C734AB">
            <w:pPr>
              <w:spacing w:before="20" w:after="20" w:line="254" w:lineRule="auto"/>
            </w:pPr>
            <w:r>
              <w:rPr>
                <w:b/>
                <w:sz w:val="16"/>
              </w:rPr>
              <w:t>CLS-009</w:t>
            </w:r>
          </w:p>
        </w:tc>
        <w:tc>
          <w:tcPr>
            <w:tcW w:w="6984" w:type="dxa"/>
            <w:shd w:val="clear" w:color="auto" w:fill="F7FAFC"/>
            <w:tcMar>
              <w:top w:w="40" w:type="dxa"/>
              <w:left w:w="80" w:type="dxa"/>
              <w:bottom w:w="40" w:type="dxa"/>
              <w:right w:w="80" w:type="dxa"/>
            </w:tcMar>
            <w:vAlign w:val="center"/>
          </w:tcPr>
          <w:p w14:paraId="2E99773D" w14:textId="77777777" w:rsidR="003E13DB" w:rsidRDefault="00C734AB">
            <w:pPr>
              <w:spacing w:before="20" w:after="20" w:line="254" w:lineRule="auto"/>
            </w:pPr>
            <w:r>
              <w:rPr>
                <w:sz w:val="16"/>
              </w:rPr>
              <w:t>Membership records shall be dated (</w:t>
            </w:r>
            <w:r>
              <w:rPr>
                <w:rFonts w:ascii="Consolas" w:hAnsi="Consolas" w:cs="Consolas"/>
                <w:sz w:val="15"/>
              </w:rPr>
              <w:t>joined_at</w:t>
            </w:r>
            <w:r>
              <w:rPr>
                <w:sz w:val="16"/>
              </w:rPr>
              <w:t xml:space="preserve">, </w:t>
            </w:r>
            <w:r>
              <w:rPr>
                <w:rFonts w:ascii="Consolas" w:hAnsi="Consolas" w:cs="Consolas"/>
                <w:sz w:val="15"/>
              </w:rPr>
              <w:t>left_at</w:t>
            </w:r>
            <w:r>
              <w:rPr>
                <w:sz w:val="16"/>
              </w:rPr>
              <w:t>) and shall never be deleted; moving a student ends one membership and creates another.</w:t>
            </w:r>
          </w:p>
        </w:tc>
        <w:tc>
          <w:tcPr>
            <w:tcW w:w="1627" w:type="dxa"/>
            <w:shd w:val="clear" w:color="auto" w:fill="F7FAFC"/>
            <w:tcMar>
              <w:top w:w="40" w:type="dxa"/>
              <w:left w:w="80" w:type="dxa"/>
              <w:bottom w:w="40" w:type="dxa"/>
              <w:right w:w="80" w:type="dxa"/>
            </w:tcMar>
            <w:vAlign w:val="center"/>
          </w:tcPr>
          <w:p w14:paraId="508031F5" w14:textId="77777777" w:rsidR="003E13DB" w:rsidRDefault="00C734AB">
            <w:pPr>
              <w:spacing w:before="20" w:after="20" w:line="254" w:lineRule="auto"/>
              <w:jc w:val="center"/>
            </w:pPr>
            <w:r>
              <w:rPr>
                <w:b/>
                <w:color w:val="C8332C"/>
                <w:sz w:val="16"/>
              </w:rPr>
              <w:t>MUST</w:t>
            </w:r>
          </w:p>
        </w:tc>
      </w:tr>
      <w:tr w:rsidR="003E13DB" w14:paraId="366028CD" w14:textId="77777777">
        <w:trPr>
          <w:cantSplit/>
          <w:jc w:val="center"/>
        </w:trPr>
        <w:tc>
          <w:tcPr>
            <w:tcW w:w="1037" w:type="dxa"/>
            <w:shd w:val="clear" w:color="auto" w:fill="FFFFFF"/>
            <w:tcMar>
              <w:top w:w="40" w:type="dxa"/>
              <w:left w:w="80" w:type="dxa"/>
              <w:bottom w:w="40" w:type="dxa"/>
              <w:right w:w="80" w:type="dxa"/>
            </w:tcMar>
            <w:vAlign w:val="center"/>
          </w:tcPr>
          <w:p w14:paraId="3DBB6C27" w14:textId="77777777" w:rsidR="003E13DB" w:rsidRDefault="00C734AB">
            <w:pPr>
              <w:keepNext/>
              <w:spacing w:before="20" w:after="20" w:line="254" w:lineRule="auto"/>
            </w:pPr>
            <w:r>
              <w:rPr>
                <w:b/>
                <w:sz w:val="16"/>
              </w:rPr>
              <w:t>CLS-010</w:t>
            </w:r>
          </w:p>
        </w:tc>
        <w:tc>
          <w:tcPr>
            <w:tcW w:w="6984" w:type="dxa"/>
            <w:shd w:val="clear" w:color="auto" w:fill="FFFFFF"/>
            <w:tcMar>
              <w:top w:w="40" w:type="dxa"/>
              <w:left w:w="80" w:type="dxa"/>
              <w:bottom w:w="40" w:type="dxa"/>
              <w:right w:w="80" w:type="dxa"/>
            </w:tcMar>
            <w:vAlign w:val="center"/>
          </w:tcPr>
          <w:p w14:paraId="5A30E58A" w14:textId="77777777" w:rsidR="003E13DB" w:rsidRDefault="00C734AB">
            <w:pPr>
              <w:keepNext/>
              <w:spacing w:before="20" w:after="20" w:line="254" w:lineRule="auto"/>
            </w:pPr>
            <w:r>
              <w:rPr>
                <w:sz w:val="16"/>
              </w:rPr>
              <w:t>Historical grades, submissions, achievements and points shall remain attached to the context in which they were earned when a Student changes Classroom or Group.</w:t>
            </w:r>
          </w:p>
        </w:tc>
        <w:tc>
          <w:tcPr>
            <w:tcW w:w="1627" w:type="dxa"/>
            <w:shd w:val="clear" w:color="auto" w:fill="FFFFFF"/>
            <w:tcMar>
              <w:top w:w="40" w:type="dxa"/>
              <w:left w:w="80" w:type="dxa"/>
              <w:bottom w:w="40" w:type="dxa"/>
              <w:right w:w="80" w:type="dxa"/>
            </w:tcMar>
            <w:vAlign w:val="center"/>
          </w:tcPr>
          <w:p w14:paraId="20E2C304" w14:textId="77777777" w:rsidR="003E13DB" w:rsidRDefault="00C734AB">
            <w:pPr>
              <w:keepNext/>
              <w:spacing w:before="20" w:after="20" w:line="254" w:lineRule="auto"/>
              <w:jc w:val="center"/>
            </w:pPr>
            <w:r>
              <w:rPr>
                <w:b/>
                <w:color w:val="C8332C"/>
                <w:sz w:val="16"/>
              </w:rPr>
              <w:t>MUST</w:t>
            </w:r>
          </w:p>
        </w:tc>
      </w:tr>
    </w:tbl>
    <w:p w14:paraId="220A0ABB" w14:textId="77777777" w:rsidR="003E13DB" w:rsidRDefault="003E13DB">
      <w:pPr>
        <w:keepNext/>
        <w:spacing w:after="160" w:line="240" w:lineRule="auto"/>
      </w:pPr>
    </w:p>
    <w:p w14:paraId="764A5BA2" w14:textId="77777777" w:rsidR="003E13DB" w:rsidRDefault="00C734AB">
      <w:pPr>
        <w:spacing w:after="200"/>
      </w:pPr>
      <w:r>
        <w:rPr>
          <w:i/>
          <w:color w:val="93A2AF"/>
          <w:sz w:val="16"/>
        </w:rPr>
        <w:t>Table 9.1 — Classroom and Group rules. CLS-009/010 are what make a mid-term class change non-destructive.</w:t>
      </w:r>
    </w:p>
    <w:p w14:paraId="066BE1A9" w14:textId="057036A1" w:rsidR="003E13DB" w:rsidRDefault="00C734AB">
      <w:pPr>
        <w:spacing w:before="200" w:after="80"/>
      </w:pPr>
      <w:r>
        <w:rPr>
          <w:b/>
          <w:sz w:val="21"/>
        </w:rPr>
        <w:t xml:space="preserve">Provenance (added in v1.3, per D-16 — no requirement text below is changed)</w:t>
      </w:r>
    </w:p>
    <w:p w14:paraId="29109FF6" w14:textId="34C0AF48" w:rsidR="003E13DB" w:rsidRDefault="00C734AB">
      <w:r>
        <w:t xml:space="preserve">The source specifications for Classroom and Group (“classroom_details”) were never supplied; this section was reconstructed from surrounding material, as recorded in §51 (D-16). Reconstruction does not mean unreliable — most of the table below is independently corroborated elsewhere in this SRS and is exactly as trustworthy as any other CONFIRMED requirement. A minority (CLS-002, CLS-003, GRP-002) rests on inference alone and is marked PROVISIONAL: safe to build against provisionally, but flagged for explicit Project Owner confirmation before the specific behaviour they describe is treated as final.</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1980"/>
        <w:gridCol w:w="6521"/>
      </w:tblGrid>
      <w:tr w:rsidR="003E13DB" w14:paraId="673D5A92" w14:textId="180CF566">
        <w:trPr>
          <w:cantSplit/>
          <w:tblHeader/>
          <w:jc w:val="center"/>
        </w:trPr>
        <w:tc>
          <w:tcPr>
            <w:tcW w:w="1123" w:type="dxa"/>
            <w:shd w:val="clear" w:color="auto" w:fill="DCEEFB"/>
            <w:tcMar>
              <w:top w:w="40" w:type="dxa"/>
              <w:left w:w="80" w:type="dxa"/>
              <w:bottom w:w="40" w:type="dxa"/>
              <w:right w:w="80" w:type="dxa"/>
            </w:tcMar>
            <w:vAlign w:val="center"/>
          </w:tcPr>
          <w:p w14:paraId="3F750A97" w14:textId="0B3C4B3F" w:rsidR="003E13DB" w:rsidRDefault="00C734AB">
            <w:pPr>
              <w:spacing w:before="20" w:after="20" w:line="254" w:lineRule="auto"/>
            </w:pPr>
            <w:r>
              <w:rPr>
                <w:b/>
                <w:color w:val="145A8C"/>
                <w:sz w:val="16"/>
              </w:rPr>
              <w:t>ID</w:t>
            </w:r>
          </w:p>
        </w:tc>
        <w:tc>
          <w:tcPr>
            <w:tcW w:w="1980" w:type="dxa"/>
            <w:shd w:val="clear" w:color="auto" w:fill="DCEEFB"/>
            <w:tcMar>
              <w:top w:w="40" w:type="dxa"/>
              <w:left w:w="80" w:type="dxa"/>
              <w:bottom w:w="40" w:type="dxa"/>
              <w:right w:w="80" w:type="dxa"/>
            </w:tcMar>
            <w:vAlign w:val="center"/>
          </w:tcPr>
          <w:p w14:paraId="23DD7E97" w14:textId="171B132B" w:rsidR="003E13DB" w:rsidRDefault="00C734AB">
            <w:pPr>
              <w:spacing w:before="20" w:after="20" w:line="254" w:lineRule="auto"/>
            </w:pPr>
            <w:r>
              <w:rPr>
                <w:b/>
                <w:color w:val="145A8C"/>
                <w:sz w:val="16"/>
              </w:rPr>
              <w:t>Status</w:t>
            </w:r>
          </w:p>
        </w:tc>
        <w:tc>
          <w:tcPr>
            <w:tcW w:w="6521" w:type="dxa"/>
            <w:shd w:val="clear" w:color="auto" w:fill="DCEEFB"/>
            <w:tcMar>
              <w:top w:w="40" w:type="dxa"/>
              <w:left w:w="80" w:type="dxa"/>
              <w:bottom w:w="40" w:type="dxa"/>
              <w:right w:w="80" w:type="dxa"/>
            </w:tcMar>
            <w:vAlign w:val="center"/>
          </w:tcPr>
          <w:p w14:paraId="54404FD5" w14:textId="609CB0F3" w:rsidR="003E13DB" w:rsidRDefault="00C734AB">
            <w:pPr>
              <w:spacing w:before="20" w:after="20" w:line="254" w:lineRule="auto"/>
            </w:pPr>
            <w:r>
              <w:rPr>
                <w:b/>
                <w:color w:val="145A8C"/>
                <w:sz w:val="16"/>
              </w:rPr>
              <w:t>Basis</w:t>
            </w:r>
          </w:p>
        </w:tc>
      </w:tr>
      <w:tr w:rsidR="003E13DB" w14:paraId="6BA25E22" w14:textId="107BEAC5">
        <w:trPr>
          <w:cantSplit/>
          <w:jc w:val="center"/>
        </w:trPr>
        <w:tc>
          <w:tcPr>
            <w:tcW w:w="1123" w:type="dxa"/>
            <w:shd w:val="clear" w:color="auto" w:fill="FFFFFF"/>
            <w:tcMar>
              <w:top w:w="40" w:type="dxa"/>
              <w:left w:w="80" w:type="dxa"/>
              <w:bottom w:w="40" w:type="dxa"/>
              <w:right w:w="80" w:type="dxa"/>
            </w:tcMar>
            <w:vAlign w:val="center"/>
          </w:tcPr>
          <w:p w14:paraId="264337F3" w14:textId="7D072A45" w:rsidR="003E13DB" w:rsidRDefault="00C734AB">
            <w:pPr>
              <w:spacing w:before="20" w:after="20" w:line="254" w:lineRule="auto"/>
            </w:pPr>
            <w:r>
              <w:rPr>
                <w:b/>
                <w:sz w:val="16"/>
              </w:rPr>
              <w:t xml:space="preserve">CLS-001</w:t>
            </w:r>
          </w:p>
        </w:tc>
        <w:tc>
          <w:tcPr>
            <w:tcW w:w="1980" w:type="dxa"/>
            <w:shd w:val="clear" w:color="auto" w:fill="FFFFFF"/>
            <w:tcMar>
              <w:top w:w="40" w:type="dxa"/>
              <w:left w:w="80" w:type="dxa"/>
              <w:bottom w:w="40" w:type="dxa"/>
              <w:right w:w="80" w:type="dxa"/>
            </w:tcMar>
            <w:vAlign w:val="center"/>
          </w:tcPr>
          <w:p w14:paraId="4DEB8131" w14:textId="589DBC25" w:rsidR="003E13DB" w:rsidRDefault="00C734AB">
            <w:pPr>
              <w:spacing w:before="20" w:after="20" w:line="254" w:lineRule="auto"/>
            </w:pPr>
            <w:r>
              <w:rPr>
                <w:b/>
                <w:color w:val="1E7FC2"/>
                <w:sz w:val="16"/>
              </w:rPr>
              <w:t xml:space="preserve">CONFIRMED elsewhere</w:t>
            </w:r>
          </w:p>
        </w:tc>
        <w:tc>
          <w:tcPr>
            <w:tcW w:w="6521" w:type="dxa"/>
            <w:shd w:val="clear" w:color="auto" w:fill="FFFFFF"/>
            <w:tcMar>
              <w:top w:w="40" w:type="dxa"/>
              <w:left w:w="80" w:type="dxa"/>
              <w:bottom w:w="40" w:type="dxa"/>
              <w:right w:w="80" w:type="dxa"/>
            </w:tcMar>
            <w:vAlign w:val="center"/>
          </w:tcPr>
          <w:p w14:paraId="2001CD1D" w14:textId="67E0EB33" w:rsidR="003E13DB" w:rsidRDefault="00C734AB">
            <w:pPr>
              <w:spacing w:before="20" w:after="20" w:line="254" w:lineRule="auto"/>
            </w:pPr>
            <w:r>
              <w:rPr>
                <w:sz w:val="16"/>
              </w:rPr>
              <w:t xml:space="preserve">Direct consequence of the golden rule GEN-008 (§4): “Group = subdivision of exactly one Classroom” implies one Classroom may hold many Groups.</w:t>
            </w:r>
          </w:p>
        </w:tc>
      </w:tr>
      <w:tr w:rsidR="003E13DB" w14:paraId="006247C2" w14:textId="4687A3F3">
        <w:trPr>
          <w:cantSplit/>
          <w:jc w:val="center"/>
        </w:trPr>
        <w:tc>
          <w:tcPr>
            <w:tcW w:w="1123" w:type="dxa"/>
            <w:shd w:val="clear" w:color="auto" w:fill="F7FAFC"/>
            <w:tcMar>
              <w:top w:w="40" w:type="dxa"/>
              <w:left w:w="80" w:type="dxa"/>
              <w:bottom w:w="40" w:type="dxa"/>
              <w:right w:w="80" w:type="dxa"/>
            </w:tcMar>
            <w:vAlign w:val="center"/>
          </w:tcPr>
          <w:p w14:paraId="576BFA44" w14:textId="66DAA812" w:rsidR="003E13DB" w:rsidRDefault="00C734AB">
            <w:pPr>
              <w:spacing w:before="20" w:after="20" w:line="254" w:lineRule="auto"/>
            </w:pPr>
            <w:r>
              <w:rPr>
                <w:b/>
                <w:sz w:val="16"/>
              </w:rPr>
              <w:t xml:space="preserve">GRP-001</w:t>
            </w:r>
          </w:p>
        </w:tc>
        <w:tc>
          <w:tcPr>
            <w:tcW w:w="1980" w:type="dxa"/>
            <w:shd w:val="clear" w:color="auto" w:fill="F7FAFC"/>
            <w:tcMar>
              <w:top w:w="40" w:type="dxa"/>
              <w:left w:w="80" w:type="dxa"/>
              <w:bottom w:w="40" w:type="dxa"/>
              <w:right w:w="80" w:type="dxa"/>
            </w:tcMar>
            <w:vAlign w:val="center"/>
          </w:tcPr>
          <w:p w14:paraId="7ABBA3E2" w14:textId="5D469B87" w:rsidR="003E13DB" w:rsidRDefault="00C734AB">
            <w:pPr>
              <w:spacing w:before="20" w:after="20" w:line="254" w:lineRule="auto"/>
            </w:pPr>
            <w:r>
              <w:rPr>
                <w:b/>
                <w:color w:val="1E7FC2"/>
                <w:sz w:val="16"/>
              </w:rPr>
              <w:t xml:space="preserve">CONFIRMED elsewhere</w:t>
            </w:r>
          </w:p>
        </w:tc>
        <w:tc>
          <w:tcPr>
            <w:tcW w:w="6521" w:type="dxa"/>
            <w:shd w:val="clear" w:color="auto" w:fill="F7FAFC"/>
            <w:tcMar>
              <w:top w:w="40" w:type="dxa"/>
              <w:left w:w="80" w:type="dxa"/>
              <w:bottom w:w="40" w:type="dxa"/>
              <w:right w:w="80" w:type="dxa"/>
            </w:tcMar>
            <w:vAlign w:val="center"/>
          </w:tcPr>
          <w:p w14:paraId="62454ADA" w14:textId="4BC0538D" w:rsidR="003E13DB" w:rsidRDefault="00C734AB">
            <w:pPr>
              <w:spacing w:before="20" w:after="20" w:line="254" w:lineRule="auto"/>
            </w:pPr>
            <w:r>
              <w:rPr>
                <w:sz w:val="16"/>
              </w:rPr>
              <w:t xml:space="preserve">Is GEN-008 restated; independently enforced by the Group entity's mandatory classroom_id (§37.3.2, corrected in the v1.1 audit).</w:t>
            </w:r>
          </w:p>
        </w:tc>
      </w:tr>
      <w:tr w:rsidR="003E13DB" w14:paraId="23E75C49" w14:textId="361BD346">
        <w:trPr>
          <w:cantSplit/>
          <w:jc w:val="center"/>
        </w:trPr>
        <w:tc>
          <w:tcPr>
            <w:tcW w:w="1123" w:type="dxa"/>
            <w:shd w:val="clear" w:color="auto" w:fill="FFFFFF"/>
            <w:tcMar>
              <w:top w:w="40" w:type="dxa"/>
              <w:left w:w="80" w:type="dxa"/>
              <w:bottom w:w="40" w:type="dxa"/>
              <w:right w:w="80" w:type="dxa"/>
            </w:tcMar>
            <w:vAlign w:val="center"/>
          </w:tcPr>
          <w:p w14:paraId="755DD015" w14:textId="316DCDF8" w:rsidR="003E13DB" w:rsidRDefault="00C734AB">
            <w:pPr>
              <w:spacing w:before="20" w:after="20" w:line="254" w:lineRule="auto"/>
            </w:pPr>
            <w:r>
              <w:rPr>
                <w:b/>
                <w:sz w:val="16"/>
              </w:rPr>
              <w:t xml:space="preserve">CLS-002</w:t>
            </w:r>
          </w:p>
        </w:tc>
        <w:tc>
          <w:tcPr>
            <w:tcW w:w="1980" w:type="dxa"/>
            <w:shd w:val="clear" w:color="auto" w:fill="FFFFFF"/>
            <w:tcMar>
              <w:top w:w="40" w:type="dxa"/>
              <w:left w:w="80" w:type="dxa"/>
              <w:bottom w:w="40" w:type="dxa"/>
              <w:right w:w="80" w:type="dxa"/>
            </w:tcMar>
            <w:vAlign w:val="center"/>
          </w:tcPr>
          <w:p w14:paraId="294ED024" w14:textId="6C609A7A" w:rsidR="003E13DB" w:rsidRDefault="00C734AB">
            <w:pPr>
              <w:spacing w:before="20" w:after="20" w:line="254" w:lineRule="auto"/>
            </w:pPr>
            <w:r>
              <w:rPr>
                <w:b/>
                <w:color w:val="C8332C"/>
                <w:sz w:val="16"/>
              </w:rPr>
              <w:t xml:space="preserve">PROVISIONAL</w:t>
            </w:r>
          </w:p>
        </w:tc>
        <w:tc>
          <w:tcPr>
            <w:tcW w:w="6521" w:type="dxa"/>
            <w:shd w:val="clear" w:color="auto" w:fill="FFFFFF"/>
            <w:tcMar>
              <w:top w:w="40" w:type="dxa"/>
              <w:left w:w="80" w:type="dxa"/>
              <w:bottom w:w="40" w:type="dxa"/>
              <w:right w:w="80" w:type="dxa"/>
            </w:tcMar>
            <w:vAlign w:val="center"/>
          </w:tcPr>
          <w:p w14:paraId="69429BE5" w14:textId="5E41D848" w:rsidR="003E13DB" w:rsidRDefault="00C734AB">
            <w:pPr>
              <w:spacing w:before="20" w:after="20" w:line="254" w:lineRule="auto"/>
            </w:pPr>
            <w:r>
              <w:rPr>
                <w:sz w:val="16"/>
              </w:rPr>
              <w:t xml:space="preserve">No independent statement elsewhere. §37.3.2 / BR-015 / PER-003 establish only that a Student holds at most one ACTIVE Classroom membership per AcademicPeriod — narrower than, and not proof of, “may belong to multiple Classrooms” in general. Confirm with the Project Owner before relying on cross-period or cross-Organization multiplicity.</w:t>
            </w:r>
          </w:p>
        </w:tc>
      </w:tr>
      <w:tr w:rsidR="003E13DB" w14:paraId="61224369" w14:textId="17F4BCDF">
        <w:trPr>
          <w:cantSplit/>
          <w:jc w:val="center"/>
        </w:trPr>
        <w:tc>
          <w:tcPr>
            <w:tcW w:w="1123" w:type="dxa"/>
            <w:shd w:val="clear" w:color="auto" w:fill="F7FAFC"/>
            <w:tcMar>
              <w:top w:w="40" w:type="dxa"/>
              <w:left w:w="80" w:type="dxa"/>
              <w:bottom w:w="40" w:type="dxa"/>
              <w:right w:w="80" w:type="dxa"/>
            </w:tcMar>
            <w:vAlign w:val="center"/>
          </w:tcPr>
          <w:p w14:paraId="0543CD31" w14:textId="38A96587" w:rsidR="003E13DB" w:rsidRDefault="00C734AB">
            <w:pPr>
              <w:spacing w:before="20" w:after="20" w:line="254" w:lineRule="auto"/>
            </w:pPr>
            <w:r>
              <w:rPr>
                <w:b/>
                <w:sz w:val="16"/>
              </w:rPr>
              <w:t xml:space="preserve">CLS-003</w:t>
            </w:r>
          </w:p>
        </w:tc>
        <w:tc>
          <w:tcPr>
            <w:tcW w:w="1980" w:type="dxa"/>
            <w:shd w:val="clear" w:color="auto" w:fill="F7FAFC"/>
            <w:tcMar>
              <w:top w:w="40" w:type="dxa"/>
              <w:left w:w="80" w:type="dxa"/>
              <w:bottom w:w="40" w:type="dxa"/>
              <w:right w:w="80" w:type="dxa"/>
            </w:tcMar>
            <w:vAlign w:val="center"/>
          </w:tcPr>
          <w:p w14:paraId="56ABD191" w14:textId="5EC126D8" w:rsidR="003E13DB" w:rsidRDefault="00C734AB">
            <w:pPr>
              <w:spacing w:before="20" w:after="20" w:line="254" w:lineRule="auto"/>
            </w:pPr>
            <w:r>
              <w:rPr>
                <w:b/>
                <w:color w:val="C8332C"/>
                <w:sz w:val="16"/>
              </w:rPr>
              <w:t xml:space="preserve">PROVISIONAL</w:t>
            </w:r>
          </w:p>
        </w:tc>
        <w:tc>
          <w:tcPr>
            <w:tcW w:w="6521" w:type="dxa"/>
            <w:shd w:val="clear" w:color="auto" w:fill="F7FAFC"/>
            <w:tcMar>
              <w:top w:w="40" w:type="dxa"/>
              <w:left w:w="80" w:type="dxa"/>
              <w:bottom w:w="40" w:type="dxa"/>
              <w:right w:w="80" w:type="dxa"/>
            </w:tcMar>
            <w:vAlign w:val="center"/>
          </w:tcPr>
          <w:p w14:paraId="7677EABD" w14:textId="50D26DB9" w:rsidR="003E13DB" w:rsidRDefault="00C734AB">
            <w:pPr>
              <w:spacing w:before="20" w:after="20" w:line="254" w:lineRule="auto"/>
            </w:pPr>
            <w:r>
              <w:rPr>
                <w:sz w:val="16"/>
              </w:rPr>
              <w:t xml:space="preserve">A data-modelling inference consistent with the Membership entity design (§37.3.2) but not independently stated as a requirement elsewhere.</w:t>
            </w:r>
          </w:p>
        </w:tc>
      </w:tr>
      <w:tr w:rsidR="003E13DB" w14:paraId="10DDF90B" w14:textId="3A7B91BE">
        <w:trPr>
          <w:cantSplit/>
          <w:jc w:val="center"/>
        </w:trPr>
        <w:tc>
          <w:tcPr>
            <w:tcW w:w="1123" w:type="dxa"/>
            <w:shd w:val="clear" w:color="auto" w:fill="FFFFFF"/>
            <w:tcMar>
              <w:top w:w="40" w:type="dxa"/>
              <w:left w:w="80" w:type="dxa"/>
              <w:bottom w:w="40" w:type="dxa"/>
              <w:right w:w="80" w:type="dxa"/>
            </w:tcMar>
            <w:vAlign w:val="center"/>
          </w:tcPr>
          <w:p w14:paraId="3B8ACC63" w14:textId="26E65EC2" w:rsidR="003E13DB" w:rsidRDefault="00C734AB">
            <w:pPr>
              <w:spacing w:before="20" w:after="20" w:line="254" w:lineRule="auto"/>
            </w:pPr>
            <w:r>
              <w:rPr>
                <w:b/>
                <w:sz w:val="16"/>
              </w:rPr>
              <w:t xml:space="preserve">GRP-002</w:t>
            </w:r>
          </w:p>
        </w:tc>
        <w:tc>
          <w:tcPr>
            <w:tcW w:w="1980" w:type="dxa"/>
            <w:shd w:val="clear" w:color="auto" w:fill="FFFFFF"/>
            <w:tcMar>
              <w:top w:w="40" w:type="dxa"/>
              <w:left w:w="80" w:type="dxa"/>
              <w:bottom w:w="40" w:type="dxa"/>
              <w:right w:w="80" w:type="dxa"/>
            </w:tcMar>
            <w:vAlign w:val="center"/>
          </w:tcPr>
          <w:p w14:paraId="528B16F2" w14:textId="297E0899" w:rsidR="003E13DB" w:rsidRDefault="00C734AB">
            <w:pPr>
              <w:spacing w:before="20" w:after="20" w:line="254" w:lineRule="auto"/>
            </w:pPr>
            <w:r>
              <w:rPr>
                <w:b/>
                <w:color w:val="C8332C"/>
                <w:sz w:val="16"/>
              </w:rPr>
              <w:t xml:space="preserve">PROVISIONAL</w:t>
            </w:r>
          </w:p>
        </w:tc>
        <w:tc>
          <w:tcPr>
            <w:tcW w:w="6521" w:type="dxa"/>
            <w:shd w:val="clear" w:color="auto" w:fill="FFFFFF"/>
            <w:tcMar>
              <w:top w:w="40" w:type="dxa"/>
              <w:left w:w="80" w:type="dxa"/>
              <w:bottom w:w="40" w:type="dxa"/>
              <w:right w:w="80" w:type="dxa"/>
            </w:tcMar>
            <w:vAlign w:val="center"/>
          </w:tcPr>
          <w:p w14:paraId="167662D6" w14:textId="741DB036" w:rsidR="003E13DB" w:rsidRDefault="00C734AB">
            <w:pPr>
              <w:spacing w:before="20" w:after="20" w:line="254" w:lineRule="auto"/>
            </w:pPr>
            <w:r>
              <w:rPr>
                <w:sz w:val="16"/>
              </w:rPr>
              <w:t xml:space="preserve">No independent statement elsewhere; a plausible default (not every Classroom student need be in a Group yet) but a genuine business-rule choice the missing source document may have specified differently.</w:t>
            </w:r>
          </w:p>
        </w:tc>
      </w:tr>
      <w:tr w:rsidR="003E13DB" w14:paraId="4BAFBB32" w14:textId="2DA5DB90">
        <w:trPr>
          <w:cantSplit/>
          <w:jc w:val="center"/>
        </w:trPr>
        <w:tc>
          <w:tcPr>
            <w:tcW w:w="1123" w:type="dxa"/>
            <w:shd w:val="clear" w:color="auto" w:fill="F7FAFC"/>
            <w:tcMar>
              <w:top w:w="40" w:type="dxa"/>
              <w:left w:w="80" w:type="dxa"/>
              <w:bottom w:w="40" w:type="dxa"/>
              <w:right w:w="80" w:type="dxa"/>
            </w:tcMar>
            <w:vAlign w:val="center"/>
          </w:tcPr>
          <w:p w14:paraId="47197CCE" w14:textId="185FA176" w:rsidR="003E13DB" w:rsidRDefault="00C734AB">
            <w:pPr>
              <w:spacing w:before="20" w:after="20" w:line="254" w:lineRule="auto"/>
            </w:pPr>
            <w:r>
              <w:rPr>
                <w:b/>
                <w:sz w:val="16"/>
              </w:rPr>
              <w:t xml:space="preserve">CLS-004</w:t>
            </w:r>
          </w:p>
        </w:tc>
        <w:tc>
          <w:tcPr>
            <w:tcW w:w="1980" w:type="dxa"/>
            <w:shd w:val="clear" w:color="auto" w:fill="F7FAFC"/>
            <w:tcMar>
              <w:top w:w="40" w:type="dxa"/>
              <w:left w:w="80" w:type="dxa"/>
              <w:bottom w:w="40" w:type="dxa"/>
              <w:right w:w="80" w:type="dxa"/>
            </w:tcMar>
            <w:vAlign w:val="center"/>
          </w:tcPr>
          <w:p w14:paraId="143491A3" w14:textId="01A4C41C" w:rsidR="003E13DB" w:rsidRDefault="00C734AB">
            <w:pPr>
              <w:spacing w:before="20" w:after="20" w:line="254" w:lineRule="auto"/>
            </w:pPr>
            <w:r>
              <w:rPr>
                <w:b/>
                <w:color w:val="1E7FC2"/>
                <w:sz w:val="16"/>
              </w:rPr>
              <w:t xml:space="preserve">CONFIRMED elsewhere</w:t>
            </w:r>
          </w:p>
        </w:tc>
        <w:tc>
          <w:tcPr>
            <w:tcW w:w="6521" w:type="dxa"/>
            <w:shd w:val="clear" w:color="auto" w:fill="F7FAFC"/>
            <w:tcMar>
              <w:top w:w="40" w:type="dxa"/>
              <w:left w:w="80" w:type="dxa"/>
              <w:bottom w:w="40" w:type="dxa"/>
              <w:right w:w="80" w:type="dxa"/>
            </w:tcMar>
            <w:vAlign w:val="center"/>
          </w:tcPr>
          <w:p w14:paraId="4231159C" w14:textId="14937301" w:rsidR="003E13DB" w:rsidRDefault="00C734AB">
            <w:pPr>
              <w:spacing w:before="20" w:after="20" w:line="254" w:lineRule="auto"/>
            </w:pPr>
            <w:r>
              <w:rPr>
                <w:sz w:val="16"/>
              </w:rPr>
              <w:t xml:space="preserve">Restated independently as STU-010 (§20.3): “Students shall never modify their own membership, attendance, grades or role.”</w:t>
            </w:r>
          </w:p>
        </w:tc>
      </w:tr>
      <w:tr w:rsidR="003E13DB" w14:paraId="70DFA0E9" w14:textId="5DFF4DF0">
        <w:trPr>
          <w:cantSplit/>
          <w:jc w:val="center"/>
        </w:trPr>
        <w:tc>
          <w:tcPr>
            <w:tcW w:w="1123" w:type="dxa"/>
            <w:shd w:val="clear" w:color="auto" w:fill="FFFFFF"/>
            <w:tcMar>
              <w:top w:w="40" w:type="dxa"/>
              <w:left w:w="80" w:type="dxa"/>
              <w:bottom w:w="40" w:type="dxa"/>
              <w:right w:w="80" w:type="dxa"/>
            </w:tcMar>
            <w:vAlign w:val="center"/>
          </w:tcPr>
          <w:p w14:paraId="379F4955" w14:textId="632481F2" w:rsidR="003E13DB" w:rsidRDefault="00C734AB">
            <w:pPr>
              <w:spacing w:before="20" w:after="20" w:line="254" w:lineRule="auto"/>
            </w:pPr>
            <w:r>
              <w:rPr>
                <w:b/>
                <w:sz w:val="16"/>
              </w:rPr>
              <w:t xml:space="preserve">CLS-005</w:t>
            </w:r>
          </w:p>
        </w:tc>
        <w:tc>
          <w:tcPr>
            <w:tcW w:w="1980" w:type="dxa"/>
            <w:shd w:val="clear" w:color="auto" w:fill="FFFFFF"/>
            <w:tcMar>
              <w:top w:w="40" w:type="dxa"/>
              <w:left w:w="80" w:type="dxa"/>
              <w:bottom w:w="40" w:type="dxa"/>
              <w:right w:w="80" w:type="dxa"/>
            </w:tcMar>
            <w:vAlign w:val="center"/>
          </w:tcPr>
          <w:p w14:paraId="6EC236FA" w14:textId="6986E644" w:rsidR="003E13DB" w:rsidRDefault="00C734AB">
            <w:pPr>
              <w:spacing w:before="20" w:after="20" w:line="254" w:lineRule="auto"/>
            </w:pPr>
            <w:r>
              <w:rPr>
                <w:b/>
                <w:color w:val="1E7FC2"/>
                <w:sz w:val="16"/>
              </w:rPr>
              <w:t xml:space="preserve">CONFIRMED elsewhere</w:t>
            </w:r>
          </w:p>
        </w:tc>
        <w:tc>
          <w:tcPr>
            <w:tcW w:w="6521" w:type="dxa"/>
            <w:shd w:val="clear" w:color="auto" w:fill="FFFFFF"/>
            <w:tcMar>
              <w:top w:w="40" w:type="dxa"/>
              <w:left w:w="80" w:type="dxa"/>
              <w:bottom w:w="40" w:type="dxa"/>
              <w:right w:w="80" w:type="dxa"/>
            </w:tcMar>
            <w:vAlign w:val="center"/>
          </w:tcPr>
          <w:p w14:paraId="5750B020" w14:textId="7CD12A6D" w:rsidR="003E13DB" w:rsidRDefault="00C734AB">
            <w:pPr>
              <w:spacing w:before="20" w:after="20" w:line="254" w:lineRule="auto"/>
            </w:pPr>
            <w:r>
              <w:rPr>
                <w:sz w:val="16"/>
              </w:rPr>
              <w:t xml:space="preserve">Follows directly from the Teacher role definition and scope model (§6.1, §7).</w:t>
            </w:r>
          </w:p>
        </w:tc>
      </w:tr>
      <w:tr w:rsidR="003E13DB" w14:paraId="51114A36" w14:textId="23D57ABB">
        <w:trPr>
          <w:cantSplit/>
          <w:jc w:val="center"/>
        </w:trPr>
        <w:tc>
          <w:tcPr>
            <w:tcW w:w="1123" w:type="dxa"/>
            <w:shd w:val="clear" w:color="auto" w:fill="F7FAFC"/>
            <w:tcMar>
              <w:top w:w="40" w:type="dxa"/>
              <w:left w:w="80" w:type="dxa"/>
              <w:bottom w:w="40" w:type="dxa"/>
              <w:right w:w="80" w:type="dxa"/>
            </w:tcMar>
            <w:vAlign w:val="center"/>
          </w:tcPr>
          <w:p w14:paraId="776A1EF3" w14:textId="1A929839" w:rsidR="003E13DB" w:rsidRDefault="00C734AB">
            <w:pPr>
              <w:spacing w:before="20" w:after="20" w:line="254" w:lineRule="auto"/>
            </w:pPr>
            <w:r>
              <w:rPr>
                <w:b/>
                <w:sz w:val="16"/>
              </w:rPr>
              <w:t xml:space="preserve">CLS-006</w:t>
            </w:r>
          </w:p>
        </w:tc>
        <w:tc>
          <w:tcPr>
            <w:tcW w:w="1980" w:type="dxa"/>
            <w:shd w:val="clear" w:color="auto" w:fill="F7FAFC"/>
            <w:tcMar>
              <w:top w:w="40" w:type="dxa"/>
              <w:left w:w="80" w:type="dxa"/>
              <w:bottom w:w="40" w:type="dxa"/>
              <w:right w:w="80" w:type="dxa"/>
            </w:tcMar>
            <w:vAlign w:val="center"/>
          </w:tcPr>
          <w:p w14:paraId="2229369E" w14:textId="67BEE5CE" w:rsidR="003E13DB" w:rsidRDefault="00C734AB">
            <w:pPr>
              <w:spacing w:before="20" w:after="20" w:line="254" w:lineRule="auto"/>
            </w:pPr>
            <w:r>
              <w:rPr>
                <w:b/>
                <w:color w:val="1E7FC2"/>
                <w:sz w:val="16"/>
              </w:rPr>
              <w:t xml:space="preserve">CONFIRMED elsewhere</w:t>
            </w:r>
          </w:p>
        </w:tc>
        <w:tc>
          <w:tcPr>
            <w:tcW w:w="6521" w:type="dxa"/>
            <w:shd w:val="clear" w:color="auto" w:fill="F7FAFC"/>
            <w:tcMar>
              <w:top w:w="40" w:type="dxa"/>
              <w:left w:w="80" w:type="dxa"/>
              <w:bottom w:w="40" w:type="dxa"/>
              <w:right w:w="80" w:type="dxa"/>
            </w:tcMar>
            <w:vAlign w:val="center"/>
          </w:tcPr>
          <w:p w14:paraId="0524AF2D" w14:textId="3B1B2716" w:rsidR="003E13DB" w:rsidRDefault="00C734AB">
            <w:pPr>
              <w:spacing w:before="20" w:after="20" w:line="254" w:lineRule="auto"/>
            </w:pPr>
            <w:r>
              <w:rPr>
                <w:sz w:val="16"/>
              </w:rPr>
              <w:t xml:space="preserve">Is GEN-006 (§4) applied to this domain.</w:t>
            </w:r>
          </w:p>
        </w:tc>
      </w:tr>
      <w:tr w:rsidR="003E13DB" w14:paraId="214A9B3C" w14:textId="7FEC41D1">
        <w:trPr>
          <w:cantSplit/>
          <w:jc w:val="center"/>
        </w:trPr>
        <w:tc>
          <w:tcPr>
            <w:tcW w:w="1123" w:type="dxa"/>
            <w:shd w:val="clear" w:color="auto" w:fill="FFFFFF"/>
            <w:tcMar>
              <w:top w:w="40" w:type="dxa"/>
              <w:left w:w="80" w:type="dxa"/>
              <w:bottom w:w="40" w:type="dxa"/>
              <w:right w:w="80" w:type="dxa"/>
            </w:tcMar>
            <w:vAlign w:val="center"/>
          </w:tcPr>
          <w:p w14:paraId="2286C8FE" w14:textId="71EE0CFD" w:rsidR="003E13DB" w:rsidRDefault="00C734AB">
            <w:pPr>
              <w:spacing w:before="20" w:after="20" w:line="254" w:lineRule="auto"/>
            </w:pPr>
            <w:r>
              <w:rPr>
                <w:b/>
                <w:sz w:val="16"/>
              </w:rPr>
              <w:t xml:space="preserve">CLS-007</w:t>
            </w:r>
          </w:p>
        </w:tc>
        <w:tc>
          <w:tcPr>
            <w:tcW w:w="1980" w:type="dxa"/>
            <w:shd w:val="clear" w:color="auto" w:fill="FFFFFF"/>
            <w:tcMar>
              <w:top w:w="40" w:type="dxa"/>
              <w:left w:w="80" w:type="dxa"/>
              <w:bottom w:w="40" w:type="dxa"/>
              <w:right w:w="80" w:type="dxa"/>
            </w:tcMar>
            <w:vAlign w:val="center"/>
          </w:tcPr>
          <w:p w14:paraId="1E4B95CF" w14:textId="2C2E53C5" w:rsidR="003E13DB" w:rsidRDefault="00C734AB">
            <w:pPr>
              <w:spacing w:before="20" w:after="20" w:line="254" w:lineRule="auto"/>
            </w:pPr>
            <w:r>
              <w:rPr>
                <w:b/>
                <w:color w:val="1E7FC2"/>
                <w:sz w:val="16"/>
              </w:rPr>
              <w:t xml:space="preserve">CONFIRMED elsewhere</w:t>
            </w:r>
          </w:p>
        </w:tc>
        <w:tc>
          <w:tcPr>
            <w:tcW w:w="6521" w:type="dxa"/>
            <w:shd w:val="clear" w:color="auto" w:fill="FFFFFF"/>
            <w:tcMar>
              <w:top w:w="40" w:type="dxa"/>
              <w:left w:w="80" w:type="dxa"/>
              <w:bottom w:w="40" w:type="dxa"/>
              <w:right w:w="80" w:type="dxa"/>
            </w:tcMar>
            <w:vAlign w:val="center"/>
          </w:tcPr>
          <w:p w14:paraId="62E3A4A6" w14:textId="46012698" w:rsidR="003E13DB" w:rsidRDefault="00C734AB">
            <w:pPr>
              <w:spacing w:before="20" w:after="20" w:line="254" w:lineRule="auto"/>
            </w:pPr>
            <w:r>
              <w:rPr>
                <w:sz w:val="16"/>
              </w:rPr>
              <w:t xml:space="preserve">Follows directly from PAR-000/PAR-001 (§22).</w:t>
            </w:r>
          </w:p>
        </w:tc>
      </w:tr>
      <w:tr w:rsidR="003E13DB" w14:paraId="6417145E" w14:textId="4D6AE611">
        <w:trPr>
          <w:cantSplit/>
          <w:jc w:val="center"/>
        </w:trPr>
        <w:tc>
          <w:tcPr>
            <w:tcW w:w="1123" w:type="dxa"/>
            <w:shd w:val="clear" w:color="auto" w:fill="F7FAFC"/>
            <w:tcMar>
              <w:top w:w="40" w:type="dxa"/>
              <w:left w:w="80" w:type="dxa"/>
              <w:bottom w:w="40" w:type="dxa"/>
              <w:right w:w="80" w:type="dxa"/>
            </w:tcMar>
            <w:vAlign w:val="center"/>
          </w:tcPr>
          <w:p w14:paraId="0370882D" w14:textId="492DA438" w:rsidR="003E13DB" w:rsidRDefault="00C734AB">
            <w:pPr>
              <w:spacing w:before="20" w:after="20" w:line="254" w:lineRule="auto"/>
            </w:pPr>
            <w:r>
              <w:rPr>
                <w:b/>
                <w:sz w:val="16"/>
              </w:rPr>
              <w:t xml:space="preserve">CLS-008</w:t>
            </w:r>
          </w:p>
        </w:tc>
        <w:tc>
          <w:tcPr>
            <w:tcW w:w="1980" w:type="dxa"/>
            <w:shd w:val="clear" w:color="auto" w:fill="F7FAFC"/>
            <w:tcMar>
              <w:top w:w="40" w:type="dxa"/>
              <w:left w:w="80" w:type="dxa"/>
              <w:bottom w:w="40" w:type="dxa"/>
              <w:right w:w="80" w:type="dxa"/>
            </w:tcMar>
            <w:vAlign w:val="center"/>
          </w:tcPr>
          <w:p w14:paraId="7782B2EE" w14:textId="69A3812E" w:rsidR="003E13DB" w:rsidRDefault="00C734AB">
            <w:pPr>
              <w:spacing w:before="20" w:after="20" w:line="254" w:lineRule="auto"/>
            </w:pPr>
            <w:r>
              <w:rPr>
                <w:b/>
                <w:color w:val="1E7FC2"/>
                <w:sz w:val="16"/>
              </w:rPr>
              <w:t xml:space="preserve">CONFIRMED elsewhere</w:t>
            </w:r>
          </w:p>
        </w:tc>
        <w:tc>
          <w:tcPr>
            <w:tcW w:w="6521" w:type="dxa"/>
            <w:shd w:val="clear" w:color="auto" w:fill="F7FAFC"/>
            <w:tcMar>
              <w:top w:w="40" w:type="dxa"/>
              <w:left w:w="80" w:type="dxa"/>
              <w:bottom w:w="40" w:type="dxa"/>
              <w:right w:w="80" w:type="dxa"/>
            </w:tcMar>
            <w:vAlign w:val="center"/>
          </w:tcPr>
          <w:p w14:paraId="096DABE3" w14:textId="5E135A43" w:rsidR="003E13DB" w:rsidRDefault="00C734AB">
            <w:pPr>
              <w:spacing w:before="20" w:after="20" w:line="254" w:lineRule="auto"/>
            </w:pPr>
            <w:r>
              <w:rPr>
                <w:sz w:val="16"/>
              </w:rPr>
              <w:t xml:space="preserve">Consistent with the Activity targeting rule ACT-012 (§12.4).</w:t>
            </w:r>
          </w:p>
        </w:tc>
      </w:tr>
      <w:tr w:rsidR="003E13DB" w14:paraId="6C33D2AB" w14:textId="71BD0F25">
        <w:trPr>
          <w:cantSplit/>
          <w:jc w:val="center"/>
        </w:trPr>
        <w:tc>
          <w:tcPr>
            <w:tcW w:w="1123" w:type="dxa"/>
            <w:shd w:val="clear" w:color="auto" w:fill="FFFFFF"/>
            <w:tcMar>
              <w:top w:w="40" w:type="dxa"/>
              <w:left w:w="80" w:type="dxa"/>
              <w:bottom w:w="40" w:type="dxa"/>
              <w:right w:w="80" w:type="dxa"/>
            </w:tcMar>
            <w:vAlign w:val="center"/>
          </w:tcPr>
          <w:p w14:paraId="4B12495A" w14:textId="2D3C89B9" w:rsidR="003E13DB" w:rsidRDefault="00C734AB">
            <w:pPr>
              <w:spacing w:before="20" w:after="20" w:line="254" w:lineRule="auto"/>
            </w:pPr>
            <w:r>
              <w:rPr>
                <w:b/>
                <w:sz w:val="16"/>
              </w:rPr>
              <w:t xml:space="preserve">GRP-003</w:t>
            </w:r>
          </w:p>
        </w:tc>
        <w:tc>
          <w:tcPr>
            <w:tcW w:w="1980" w:type="dxa"/>
            <w:shd w:val="clear" w:color="auto" w:fill="FFFFFF"/>
            <w:tcMar>
              <w:top w:w="40" w:type="dxa"/>
              <w:left w:w="80" w:type="dxa"/>
              <w:bottom w:w="40" w:type="dxa"/>
              <w:right w:w="80" w:type="dxa"/>
            </w:tcMar>
            <w:vAlign w:val="center"/>
          </w:tcPr>
          <w:p w14:paraId="5F9FB8C7" w14:textId="61E50435" w:rsidR="003E13DB" w:rsidRDefault="00C734AB">
            <w:pPr>
              <w:spacing w:before="20" w:after="20" w:line="254" w:lineRule="auto"/>
            </w:pPr>
            <w:r>
              <w:rPr>
                <w:b/>
                <w:color w:val="1E7FC2"/>
                <w:sz w:val="16"/>
              </w:rPr>
              <w:t xml:space="preserve">CONFIRMED elsewhere</w:t>
            </w:r>
          </w:p>
        </w:tc>
        <w:tc>
          <w:tcPr>
            <w:tcW w:w="6521" w:type="dxa"/>
            <w:shd w:val="clear" w:color="auto" w:fill="FFFFFF"/>
            <w:tcMar>
              <w:top w:w="40" w:type="dxa"/>
              <w:left w:w="80" w:type="dxa"/>
              <w:bottom w:w="40" w:type="dxa"/>
              <w:right w:w="80" w:type="dxa"/>
            </w:tcMar>
            <w:vAlign w:val="center"/>
          </w:tcPr>
          <w:p w14:paraId="6425FA13" w14:textId="70FB0842" w:rsidR="003E13DB" w:rsidRDefault="00C734AB">
            <w:pPr>
              <w:spacing w:before="20" w:after="20" w:line="254" w:lineRule="auto"/>
            </w:pPr>
            <w:r>
              <w:rPr>
                <w:sz w:val="16"/>
              </w:rPr>
              <w:t xml:space="preserve">Consistent with ACT-012 (§12.4).</w:t>
            </w:r>
          </w:p>
        </w:tc>
      </w:tr>
      <w:tr w:rsidR="003E13DB" w14:paraId="3CC7BF16" w14:textId="150216F2">
        <w:trPr>
          <w:cantSplit/>
          <w:jc w:val="center"/>
        </w:trPr>
        <w:tc>
          <w:tcPr>
            <w:tcW w:w="1123" w:type="dxa"/>
            <w:shd w:val="clear" w:color="auto" w:fill="F7FAFC"/>
            <w:tcMar>
              <w:top w:w="40" w:type="dxa"/>
              <w:left w:w="80" w:type="dxa"/>
              <w:bottom w:w="40" w:type="dxa"/>
              <w:right w:w="80" w:type="dxa"/>
            </w:tcMar>
            <w:vAlign w:val="center"/>
          </w:tcPr>
          <w:p w14:paraId="7DCF623F" w14:textId="717A8BD7" w:rsidR="003E13DB" w:rsidRDefault="00C734AB">
            <w:pPr>
              <w:spacing w:before="20" w:after="20" w:line="254" w:lineRule="auto"/>
            </w:pPr>
            <w:r>
              <w:rPr>
                <w:b/>
                <w:sz w:val="16"/>
              </w:rPr>
              <w:t xml:space="preserve">CLS-009</w:t>
            </w:r>
          </w:p>
        </w:tc>
        <w:tc>
          <w:tcPr>
            <w:tcW w:w="1980" w:type="dxa"/>
            <w:shd w:val="clear" w:color="auto" w:fill="F7FAFC"/>
            <w:tcMar>
              <w:top w:w="40" w:type="dxa"/>
              <w:left w:w="80" w:type="dxa"/>
              <w:bottom w:w="40" w:type="dxa"/>
              <w:right w:w="80" w:type="dxa"/>
            </w:tcMar>
            <w:vAlign w:val="center"/>
          </w:tcPr>
          <w:p w14:paraId="1E12BE9C" w14:textId="3D752AC4" w:rsidR="003E13DB" w:rsidRDefault="00C734AB">
            <w:pPr>
              <w:spacing w:before="20" w:after="20" w:line="254" w:lineRule="auto"/>
            </w:pPr>
            <w:r>
              <w:rPr>
                <w:b/>
                <w:color w:val="1E7FC2"/>
                <w:sz w:val="16"/>
              </w:rPr>
              <w:t xml:space="preserve">CONFIRMED elsewhere</w:t>
            </w:r>
          </w:p>
        </w:tc>
        <w:tc>
          <w:tcPr>
            <w:tcW w:w="6521" w:type="dxa"/>
            <w:shd w:val="clear" w:color="auto" w:fill="F7FAFC"/>
            <w:tcMar>
              <w:top w:w="40" w:type="dxa"/>
              <w:left w:w="80" w:type="dxa"/>
              <w:bottom w:w="40" w:type="dxa"/>
              <w:right w:w="80" w:type="dxa"/>
            </w:tcMar>
            <w:vAlign w:val="center"/>
          </w:tcPr>
          <w:p w14:paraId="64D081D0" w14:textId="0A5C28AF" w:rsidR="003E13DB" w:rsidRDefault="00C734AB">
            <w:pPr>
              <w:spacing w:before="20" w:after="20" w:line="254" w:lineRule="auto"/>
            </w:pPr>
            <w:r>
              <w:rPr>
                <w:sz w:val="16"/>
              </w:rPr>
              <w:t xml:space="preserve">The Membership entity itself (§37.3.2) is specified this way (“left_at is set rather than the row deleted”, citing GEN-018); general pattern also required by DB-003.</w:t>
            </w:r>
          </w:p>
        </w:tc>
      </w:tr>
      <w:tr w:rsidR="003E13DB" w14:paraId="7565A93E" w14:textId="1071D854">
        <w:trPr>
          <w:cantSplit/>
          <w:jc w:val="center"/>
        </w:trPr>
        <w:tc>
          <w:tcPr>
            <w:tcW w:w="1123" w:type="dxa"/>
            <w:shd w:val="clear" w:color="auto" w:fill="FFFFFF"/>
            <w:tcMar>
              <w:top w:w="40" w:type="dxa"/>
              <w:left w:w="80" w:type="dxa"/>
              <w:bottom w:w="40" w:type="dxa"/>
              <w:right w:w="80" w:type="dxa"/>
            </w:tcMar>
            <w:vAlign w:val="center"/>
          </w:tcPr>
          <w:p w14:paraId="0E08BF9B" w14:textId="151920F4" w:rsidR="003E13DB" w:rsidRDefault="00C734AB">
            <w:pPr>
              <w:spacing w:before="20" w:after="20" w:line="254" w:lineRule="auto"/>
            </w:pPr>
            <w:r>
              <w:rPr>
                <w:b/>
                <w:sz w:val="16"/>
              </w:rPr>
              <w:t xml:space="preserve">CLS-010</w:t>
            </w:r>
          </w:p>
        </w:tc>
        <w:tc>
          <w:tcPr>
            <w:tcW w:w="1980" w:type="dxa"/>
            <w:shd w:val="clear" w:color="auto" w:fill="FFFFFF"/>
            <w:tcMar>
              <w:top w:w="40" w:type="dxa"/>
              <w:left w:w="80" w:type="dxa"/>
              <w:bottom w:w="40" w:type="dxa"/>
              <w:right w:w="80" w:type="dxa"/>
            </w:tcMar>
            <w:vAlign w:val="center"/>
          </w:tcPr>
          <w:p w14:paraId="4BA6BB31" w14:textId="1D4EEBDA" w:rsidR="003E13DB" w:rsidRDefault="00C734AB">
            <w:pPr>
              <w:spacing w:before="20" w:after="20" w:line="254" w:lineRule="auto"/>
            </w:pPr>
            <w:r>
              <w:rPr>
                <w:b/>
                <w:color w:val="1E7FC2"/>
                <w:sz w:val="16"/>
              </w:rPr>
              <w:t xml:space="preserve">CONFIRMED elsewhere</w:t>
            </w:r>
          </w:p>
        </w:tc>
        <w:tc>
          <w:tcPr>
            <w:tcW w:w="6521" w:type="dxa"/>
            <w:shd w:val="clear" w:color="auto" w:fill="FFFFFF"/>
            <w:tcMar>
              <w:top w:w="40" w:type="dxa"/>
              <w:left w:w="80" w:type="dxa"/>
              <w:bottom w:w="40" w:type="dxa"/>
              <w:right w:w="80" w:type="dxa"/>
            </w:tcMar>
            <w:vAlign w:val="center"/>
          </w:tcPr>
          <w:p w14:paraId="61296F37" w14:textId="589271F0" w:rsidR="003E13DB" w:rsidRDefault="00C734AB">
            <w:pPr>
              <w:spacing w:before="20" w:after="20" w:line="254" w:lineRule="auto"/>
            </w:pPr>
            <w:r>
              <w:rPr>
                <w:sz w:val="16"/>
              </w:rPr>
              <w:t xml:space="preserve">Restated in the BR-015 box immediately below, and exercised in the worked use case UC-020 (§46.2); the strongest-corroborated rule in this table.</w:t>
            </w:r>
          </w:p>
        </w:tc>
      </w:tr>
    </w:tbl>
    <w:p w14:paraId="6D2750CE" w14:textId="5708F445" w:rsidR="003E13DB" w:rsidRDefault="00C734AB">
      <w:pPr>
        <w:spacing w:after="200"/>
      </w:pPr>
      <w:r>
        <w:rPr>
          <w:i/>
          <w:color w:val="93A2AF"/>
          <w:sz w:val="16"/>
        </w:rPr>
        <w:t xml:space="preserve">Table 9.1a — Provenance of Table 9.1. PROVISIONAL rows do not block Phase 6 architecture; they block only finalising their own specific behaviour.</w:t>
      </w:r>
    </w:p>
    <w:p w14:paraId="381C8547" w14:textId="2185BD0C" w:rsidR="003E13DB" w:rsidRDefault="003E13DB">
      <w:pPr>
        <w:spacing w:after="160" w:line="240" w:lineRule="auto"/>
      </w:pP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19991E6C" w14:textId="77777777">
        <w:trPr>
          <w:cantSplit/>
          <w:jc w:val="center"/>
        </w:trPr>
        <w:tc>
          <w:tcPr>
            <w:tcW w:w="9648" w:type="dxa"/>
            <w:shd w:val="clear" w:color="auto" w:fill="EAF4FC"/>
            <w:tcMar>
              <w:top w:w="90" w:type="dxa"/>
              <w:left w:w="130" w:type="dxa"/>
              <w:bottom w:w="90" w:type="dxa"/>
              <w:right w:w="130" w:type="dxa"/>
            </w:tcMar>
          </w:tcPr>
          <w:p w14:paraId="1DAA3C6E" w14:textId="77777777" w:rsidR="003E13DB" w:rsidRDefault="00C734AB">
            <w:pPr>
              <w:spacing w:after="60"/>
            </w:pPr>
            <w:r>
              <w:rPr>
                <w:b/>
                <w:color w:val="145A8C"/>
                <w:spacing w:val="20"/>
                <w:sz w:val="16"/>
              </w:rPr>
              <w:t>BR-015 · PROPOSED · WHAT A CLASSROOM OR GROUP CHANGE DOES AND DOES NOT DO (renumbered from BR-014 in v1.1 — BR-014 was already assigned to the payment revenue-share rule in §30.1)</w:t>
            </w:r>
          </w:p>
          <w:p w14:paraId="26DD1510" w14:textId="77777777" w:rsidR="003E13DB" w:rsidRDefault="00C734AB">
            <w:pPr>
              <w:spacing w:after="0" w:line="269" w:lineRule="auto"/>
            </w:pPr>
            <w:r>
              <w:rPr>
                <w:sz w:val="18"/>
              </w:rPr>
              <w:t xml:space="preserve">Moving a Student ends the current membership with a </w:t>
            </w:r>
            <w:r>
              <w:rPr>
                <w:rFonts w:ascii="Consolas" w:hAnsi="Consolas" w:cs="Consolas"/>
                <w:sz w:val="17"/>
              </w:rPr>
              <w:t>left_at</w:t>
            </w:r>
            <w:r>
              <w:rPr>
                <w:sz w:val="18"/>
              </w:rPr>
              <w:t xml:space="preserve"> date and creates a new one. </w:t>
            </w:r>
            <w:r>
              <w:rPr>
                <w:b/>
                <w:sz w:val="18"/>
              </w:rPr>
              <w:t>Grades, submissions, point history and achievements are never moved, recalculated or deleted</w:t>
            </w:r>
            <w:r>
              <w:rPr>
                <w:sz w:val="18"/>
              </w:rPr>
              <w:t xml:space="preserve"> — they stay attached to the Activity and context in which they were earned. The Student's new Group leaderboard reflects points earned within that scope; the Student's total achievements are unaffected.</w:t>
            </w:r>
          </w:p>
          <w:p w14:paraId="0A7DDD22" w14:textId="77777777" w:rsidR="003E13DB" w:rsidRDefault="00C734AB">
            <w:pPr>
              <w:spacing w:before="80" w:after="0"/>
            </w:pPr>
            <w:r>
              <w:rPr>
                <w:i/>
                <w:color w:val="5A6672"/>
                <w:sz w:val="17"/>
              </w:rPr>
              <w:t>Rejected: transferring records to the new Group. It corrupts both Groups' analytics, makes the new Teacher appear to have graded work they never saw, and destroys the audit answer to “who gave this mark”.</w:t>
            </w:r>
          </w:p>
        </w:tc>
      </w:tr>
    </w:tbl>
    <w:p w14:paraId="2230CA23" w14:textId="77777777" w:rsidR="003E13DB" w:rsidRDefault="003E13DB">
      <w:pPr>
        <w:spacing w:after="180"/>
      </w:pPr>
    </w:p>
    <w:p w14:paraId="44C75D55" w14:textId="77777777" w:rsidR="003E13DB" w:rsidRDefault="00C734AB">
      <w:pPr>
        <w:pStyle w:val="Heading1"/>
        <w:pageBreakBefore/>
        <w:pBdr>
          <w:bottom w:val="single" w:sz="12" w:space="5" w:color="1E7FC2"/>
        </w:pBdr>
      </w:pPr>
      <w:r>
        <w:lastRenderedPageBreak/>
        <w:t>10. Subject · Course · Cycle · Topic</w:t>
      </w:r>
    </w:p>
    <w:p w14:paraId="2F545DB2" w14:textId="77777777" w:rsidR="003E13DB" w:rsidRDefault="00C734AB">
      <w:r>
        <w:t>This is the content tree. It is deliberately independent of the cohort tree in §9: content is authored once and delivered to whichever Classrooms, Groups or Students the Teacher targets (§15.4).</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490AA3E0" w14:textId="77777777">
        <w:trPr>
          <w:cantSplit/>
          <w:tblHeader/>
          <w:jc w:val="center"/>
        </w:trPr>
        <w:tc>
          <w:tcPr>
            <w:tcW w:w="1123" w:type="dxa"/>
            <w:shd w:val="clear" w:color="auto" w:fill="DCEEFB"/>
            <w:tcMar>
              <w:top w:w="40" w:type="dxa"/>
              <w:left w:w="80" w:type="dxa"/>
              <w:bottom w:w="40" w:type="dxa"/>
              <w:right w:w="80" w:type="dxa"/>
            </w:tcMar>
            <w:vAlign w:val="center"/>
          </w:tcPr>
          <w:p w14:paraId="529B4B02"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2A99614C"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593664B8"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16C2C4F5" w14:textId="77777777" w:rsidR="003E13DB" w:rsidRDefault="00C734AB">
            <w:pPr>
              <w:spacing w:before="20" w:after="20" w:line="254" w:lineRule="auto"/>
            </w:pPr>
            <w:r>
              <w:rPr>
                <w:b/>
                <w:color w:val="145A8C"/>
                <w:sz w:val="17"/>
              </w:rPr>
              <w:t>Actor</w:t>
            </w:r>
          </w:p>
        </w:tc>
      </w:tr>
      <w:tr w:rsidR="003E13DB" w14:paraId="17EFD224" w14:textId="77777777">
        <w:trPr>
          <w:cantSplit/>
          <w:jc w:val="center"/>
        </w:trPr>
        <w:tc>
          <w:tcPr>
            <w:tcW w:w="1123" w:type="dxa"/>
            <w:shd w:val="clear" w:color="auto" w:fill="FFFFFF"/>
            <w:tcMar>
              <w:top w:w="40" w:type="dxa"/>
              <w:left w:w="80" w:type="dxa"/>
              <w:bottom w:w="40" w:type="dxa"/>
              <w:right w:w="80" w:type="dxa"/>
            </w:tcMar>
            <w:vAlign w:val="center"/>
          </w:tcPr>
          <w:p w14:paraId="383D9D0B" w14:textId="77777777" w:rsidR="003E13DB" w:rsidRDefault="00C734AB">
            <w:pPr>
              <w:spacing w:before="20" w:after="20" w:line="254" w:lineRule="auto"/>
            </w:pPr>
            <w:r>
              <w:rPr>
                <w:b/>
                <w:sz w:val="17"/>
              </w:rPr>
              <w:t>SUB-001</w:t>
            </w:r>
          </w:p>
        </w:tc>
        <w:tc>
          <w:tcPr>
            <w:tcW w:w="5760" w:type="dxa"/>
            <w:shd w:val="clear" w:color="auto" w:fill="FFFFFF"/>
            <w:tcMar>
              <w:top w:w="40" w:type="dxa"/>
              <w:left w:w="80" w:type="dxa"/>
              <w:bottom w:w="40" w:type="dxa"/>
              <w:right w:w="80" w:type="dxa"/>
            </w:tcMar>
            <w:vAlign w:val="center"/>
          </w:tcPr>
          <w:p w14:paraId="2EBE9294" w14:textId="77777777" w:rsidR="003E13DB" w:rsidRDefault="00C734AB">
            <w:pPr>
              <w:spacing w:before="20" w:after="20" w:line="254" w:lineRule="auto"/>
            </w:pPr>
            <w:r>
              <w:rPr>
                <w:sz w:val="17"/>
              </w:rPr>
              <w:t>The system shall support Subjects belonging to an Organization.</w:t>
            </w:r>
          </w:p>
        </w:tc>
        <w:tc>
          <w:tcPr>
            <w:tcW w:w="1037" w:type="dxa"/>
            <w:shd w:val="clear" w:color="auto" w:fill="FFFFFF"/>
            <w:tcMar>
              <w:top w:w="40" w:type="dxa"/>
              <w:left w:w="80" w:type="dxa"/>
              <w:bottom w:w="40" w:type="dxa"/>
              <w:right w:w="80" w:type="dxa"/>
            </w:tcMar>
            <w:vAlign w:val="center"/>
          </w:tcPr>
          <w:p w14:paraId="6009FA9A"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9DFC0AE" w14:textId="77777777" w:rsidR="003E13DB" w:rsidRDefault="00C734AB">
            <w:pPr>
              <w:spacing w:before="20" w:after="20" w:line="254" w:lineRule="auto"/>
            </w:pPr>
            <w:r>
              <w:rPr>
                <w:sz w:val="17"/>
              </w:rPr>
              <w:t>Teacher/Admin</w:t>
            </w:r>
          </w:p>
        </w:tc>
      </w:tr>
      <w:tr w:rsidR="003E13DB" w14:paraId="0027C378" w14:textId="77777777">
        <w:trPr>
          <w:cantSplit/>
          <w:jc w:val="center"/>
        </w:trPr>
        <w:tc>
          <w:tcPr>
            <w:tcW w:w="1123" w:type="dxa"/>
            <w:shd w:val="clear" w:color="auto" w:fill="F7FAFC"/>
            <w:tcMar>
              <w:top w:w="40" w:type="dxa"/>
              <w:left w:w="80" w:type="dxa"/>
              <w:bottom w:w="40" w:type="dxa"/>
              <w:right w:w="80" w:type="dxa"/>
            </w:tcMar>
            <w:vAlign w:val="center"/>
          </w:tcPr>
          <w:p w14:paraId="665D7D87" w14:textId="77777777" w:rsidR="003E13DB" w:rsidRDefault="00C734AB">
            <w:pPr>
              <w:spacing w:before="20" w:after="20" w:line="254" w:lineRule="auto"/>
            </w:pPr>
            <w:r>
              <w:rPr>
                <w:b/>
                <w:sz w:val="17"/>
              </w:rPr>
              <w:t>SUB-002</w:t>
            </w:r>
          </w:p>
        </w:tc>
        <w:tc>
          <w:tcPr>
            <w:tcW w:w="5760" w:type="dxa"/>
            <w:shd w:val="clear" w:color="auto" w:fill="F7FAFC"/>
            <w:tcMar>
              <w:top w:w="40" w:type="dxa"/>
              <w:left w:w="80" w:type="dxa"/>
              <w:bottom w:w="40" w:type="dxa"/>
              <w:right w:w="80" w:type="dxa"/>
            </w:tcMar>
            <w:vAlign w:val="center"/>
          </w:tcPr>
          <w:p w14:paraId="2BA584B4" w14:textId="77777777" w:rsidR="003E13DB" w:rsidRDefault="00C734AB">
            <w:pPr>
              <w:spacing w:before="20" w:after="20" w:line="254" w:lineRule="auto"/>
            </w:pPr>
            <w:r>
              <w:rPr>
                <w:sz w:val="17"/>
              </w:rPr>
              <w:t>A Subject may contain multiple Courses.</w:t>
            </w:r>
          </w:p>
        </w:tc>
        <w:tc>
          <w:tcPr>
            <w:tcW w:w="1037" w:type="dxa"/>
            <w:shd w:val="clear" w:color="auto" w:fill="F7FAFC"/>
            <w:tcMar>
              <w:top w:w="40" w:type="dxa"/>
              <w:left w:w="80" w:type="dxa"/>
              <w:bottom w:w="40" w:type="dxa"/>
              <w:right w:w="80" w:type="dxa"/>
            </w:tcMar>
            <w:vAlign w:val="center"/>
          </w:tcPr>
          <w:p w14:paraId="07E0AD0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159E15E" w14:textId="77777777" w:rsidR="003E13DB" w:rsidRDefault="00C734AB">
            <w:pPr>
              <w:spacing w:before="20" w:after="20" w:line="254" w:lineRule="auto"/>
            </w:pPr>
            <w:r>
              <w:rPr>
                <w:sz w:val="17"/>
              </w:rPr>
              <w:t>System</w:t>
            </w:r>
          </w:p>
        </w:tc>
      </w:tr>
      <w:tr w:rsidR="003E13DB" w14:paraId="672EB788" w14:textId="77777777">
        <w:trPr>
          <w:cantSplit/>
          <w:jc w:val="center"/>
        </w:trPr>
        <w:tc>
          <w:tcPr>
            <w:tcW w:w="1123" w:type="dxa"/>
            <w:shd w:val="clear" w:color="auto" w:fill="FFFFFF"/>
            <w:tcMar>
              <w:top w:w="40" w:type="dxa"/>
              <w:left w:w="80" w:type="dxa"/>
              <w:bottom w:w="40" w:type="dxa"/>
              <w:right w:w="80" w:type="dxa"/>
            </w:tcMar>
            <w:vAlign w:val="center"/>
          </w:tcPr>
          <w:p w14:paraId="108290CA" w14:textId="77777777" w:rsidR="003E13DB" w:rsidRDefault="00C734AB">
            <w:pPr>
              <w:spacing w:before="20" w:after="20" w:line="254" w:lineRule="auto"/>
            </w:pPr>
            <w:r>
              <w:rPr>
                <w:b/>
                <w:sz w:val="17"/>
              </w:rPr>
              <w:t>CRS-001</w:t>
            </w:r>
          </w:p>
        </w:tc>
        <w:tc>
          <w:tcPr>
            <w:tcW w:w="5760" w:type="dxa"/>
            <w:shd w:val="clear" w:color="auto" w:fill="FFFFFF"/>
            <w:tcMar>
              <w:top w:w="40" w:type="dxa"/>
              <w:left w:w="80" w:type="dxa"/>
              <w:bottom w:w="40" w:type="dxa"/>
              <w:right w:w="80" w:type="dxa"/>
            </w:tcMar>
            <w:vAlign w:val="center"/>
          </w:tcPr>
          <w:p w14:paraId="7BF93FB7" w14:textId="77777777" w:rsidR="003E13DB" w:rsidRDefault="00C734AB">
            <w:pPr>
              <w:spacing w:before="20" w:after="20" w:line="254" w:lineRule="auto"/>
            </w:pPr>
            <w:r>
              <w:rPr>
                <w:sz w:val="17"/>
              </w:rPr>
              <w:t>The system shall support Courses belonging to exactly one Subject.</w:t>
            </w:r>
          </w:p>
        </w:tc>
        <w:tc>
          <w:tcPr>
            <w:tcW w:w="1037" w:type="dxa"/>
            <w:shd w:val="clear" w:color="auto" w:fill="FFFFFF"/>
            <w:tcMar>
              <w:top w:w="40" w:type="dxa"/>
              <w:left w:w="80" w:type="dxa"/>
              <w:bottom w:w="40" w:type="dxa"/>
              <w:right w:w="80" w:type="dxa"/>
            </w:tcMar>
            <w:vAlign w:val="center"/>
          </w:tcPr>
          <w:p w14:paraId="240E4FBE"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415E63E" w14:textId="77777777" w:rsidR="003E13DB" w:rsidRDefault="00C734AB">
            <w:pPr>
              <w:spacing w:before="20" w:after="20" w:line="254" w:lineRule="auto"/>
            </w:pPr>
            <w:r>
              <w:rPr>
                <w:sz w:val="17"/>
              </w:rPr>
              <w:t>Teacher</w:t>
            </w:r>
          </w:p>
        </w:tc>
      </w:tr>
      <w:tr w:rsidR="003E13DB" w14:paraId="0A5C4985" w14:textId="77777777">
        <w:trPr>
          <w:cantSplit/>
          <w:jc w:val="center"/>
        </w:trPr>
        <w:tc>
          <w:tcPr>
            <w:tcW w:w="1123" w:type="dxa"/>
            <w:shd w:val="clear" w:color="auto" w:fill="F7FAFC"/>
            <w:tcMar>
              <w:top w:w="40" w:type="dxa"/>
              <w:left w:w="80" w:type="dxa"/>
              <w:bottom w:w="40" w:type="dxa"/>
              <w:right w:w="80" w:type="dxa"/>
            </w:tcMar>
            <w:vAlign w:val="center"/>
          </w:tcPr>
          <w:p w14:paraId="0643C28A" w14:textId="77777777" w:rsidR="003E13DB" w:rsidRDefault="00C734AB">
            <w:pPr>
              <w:spacing w:before="20" w:after="20" w:line="254" w:lineRule="auto"/>
            </w:pPr>
            <w:r>
              <w:rPr>
                <w:b/>
                <w:sz w:val="17"/>
              </w:rPr>
              <w:t>CRS-002</w:t>
            </w:r>
          </w:p>
        </w:tc>
        <w:tc>
          <w:tcPr>
            <w:tcW w:w="5760" w:type="dxa"/>
            <w:shd w:val="clear" w:color="auto" w:fill="F7FAFC"/>
            <w:tcMar>
              <w:top w:w="40" w:type="dxa"/>
              <w:left w:w="80" w:type="dxa"/>
              <w:bottom w:w="40" w:type="dxa"/>
              <w:right w:w="80" w:type="dxa"/>
            </w:tcMar>
            <w:vAlign w:val="center"/>
          </w:tcPr>
          <w:p w14:paraId="708ACB59" w14:textId="77777777" w:rsidR="003E13DB" w:rsidRDefault="00C734AB">
            <w:pPr>
              <w:spacing w:before="20" w:after="20" w:line="254" w:lineRule="auto"/>
            </w:pPr>
            <w:r>
              <w:rPr>
                <w:sz w:val="17"/>
              </w:rPr>
              <w:t>Courses shall support draft, published and archived states with defined transitions.</w:t>
            </w:r>
          </w:p>
        </w:tc>
        <w:tc>
          <w:tcPr>
            <w:tcW w:w="1037" w:type="dxa"/>
            <w:shd w:val="clear" w:color="auto" w:fill="F7FAFC"/>
            <w:tcMar>
              <w:top w:w="40" w:type="dxa"/>
              <w:left w:w="80" w:type="dxa"/>
              <w:bottom w:w="40" w:type="dxa"/>
              <w:right w:w="80" w:type="dxa"/>
            </w:tcMar>
            <w:vAlign w:val="center"/>
          </w:tcPr>
          <w:p w14:paraId="17A7FD69"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2B16429" w14:textId="77777777" w:rsidR="003E13DB" w:rsidRDefault="00C734AB">
            <w:pPr>
              <w:spacing w:before="20" w:after="20" w:line="254" w:lineRule="auto"/>
            </w:pPr>
            <w:r>
              <w:rPr>
                <w:sz w:val="17"/>
              </w:rPr>
              <w:t>Teacher</w:t>
            </w:r>
          </w:p>
        </w:tc>
      </w:tr>
      <w:tr w:rsidR="003E13DB" w14:paraId="703C778F" w14:textId="77777777">
        <w:trPr>
          <w:cantSplit/>
          <w:jc w:val="center"/>
        </w:trPr>
        <w:tc>
          <w:tcPr>
            <w:tcW w:w="1123" w:type="dxa"/>
            <w:shd w:val="clear" w:color="auto" w:fill="FFFFFF"/>
            <w:tcMar>
              <w:top w:w="40" w:type="dxa"/>
              <w:left w:w="80" w:type="dxa"/>
              <w:bottom w:w="40" w:type="dxa"/>
              <w:right w:w="80" w:type="dxa"/>
            </w:tcMar>
            <w:vAlign w:val="center"/>
          </w:tcPr>
          <w:p w14:paraId="117D37E1" w14:textId="77777777" w:rsidR="003E13DB" w:rsidRDefault="00C734AB">
            <w:pPr>
              <w:spacing w:before="20" w:after="20" w:line="254" w:lineRule="auto"/>
            </w:pPr>
            <w:r>
              <w:rPr>
                <w:b/>
                <w:sz w:val="17"/>
              </w:rPr>
              <w:t>CRS-003</w:t>
            </w:r>
          </w:p>
        </w:tc>
        <w:tc>
          <w:tcPr>
            <w:tcW w:w="5760" w:type="dxa"/>
            <w:shd w:val="clear" w:color="auto" w:fill="FFFFFF"/>
            <w:tcMar>
              <w:top w:w="40" w:type="dxa"/>
              <w:left w:w="80" w:type="dxa"/>
              <w:bottom w:w="40" w:type="dxa"/>
              <w:right w:w="80" w:type="dxa"/>
            </w:tcMar>
            <w:vAlign w:val="center"/>
          </w:tcPr>
          <w:p w14:paraId="0BD56DEF" w14:textId="77777777" w:rsidR="003E13DB" w:rsidRDefault="00C734AB">
            <w:pPr>
              <w:spacing w:before="20" w:after="20" w:line="254" w:lineRule="auto"/>
            </w:pPr>
            <w:r>
              <w:rPr>
                <w:sz w:val="17"/>
              </w:rPr>
              <w:t>A Course shall record its authoring Teacher permanently.</w:t>
            </w:r>
          </w:p>
        </w:tc>
        <w:tc>
          <w:tcPr>
            <w:tcW w:w="1037" w:type="dxa"/>
            <w:shd w:val="clear" w:color="auto" w:fill="FFFFFF"/>
            <w:tcMar>
              <w:top w:w="40" w:type="dxa"/>
              <w:left w:w="80" w:type="dxa"/>
              <w:bottom w:w="40" w:type="dxa"/>
              <w:right w:w="80" w:type="dxa"/>
            </w:tcMar>
            <w:vAlign w:val="center"/>
          </w:tcPr>
          <w:p w14:paraId="15E73056"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13603CB" w14:textId="77777777" w:rsidR="003E13DB" w:rsidRDefault="00C734AB">
            <w:pPr>
              <w:spacing w:before="20" w:after="20" w:line="254" w:lineRule="auto"/>
            </w:pPr>
            <w:r>
              <w:rPr>
                <w:sz w:val="17"/>
              </w:rPr>
              <w:t>System</w:t>
            </w:r>
          </w:p>
        </w:tc>
      </w:tr>
      <w:tr w:rsidR="003E13DB" w14:paraId="73968A98" w14:textId="77777777">
        <w:trPr>
          <w:cantSplit/>
          <w:jc w:val="center"/>
        </w:trPr>
        <w:tc>
          <w:tcPr>
            <w:tcW w:w="1123" w:type="dxa"/>
            <w:shd w:val="clear" w:color="auto" w:fill="F7FAFC"/>
            <w:tcMar>
              <w:top w:w="40" w:type="dxa"/>
              <w:left w:w="80" w:type="dxa"/>
              <w:bottom w:w="40" w:type="dxa"/>
              <w:right w:w="80" w:type="dxa"/>
            </w:tcMar>
            <w:vAlign w:val="center"/>
          </w:tcPr>
          <w:p w14:paraId="5AC3899B" w14:textId="77777777" w:rsidR="003E13DB" w:rsidRDefault="00C734AB">
            <w:pPr>
              <w:spacing w:before="20" w:after="20" w:line="254" w:lineRule="auto"/>
            </w:pPr>
            <w:r>
              <w:rPr>
                <w:b/>
                <w:sz w:val="17"/>
              </w:rPr>
              <w:t>CYC-001</w:t>
            </w:r>
          </w:p>
        </w:tc>
        <w:tc>
          <w:tcPr>
            <w:tcW w:w="5760" w:type="dxa"/>
            <w:shd w:val="clear" w:color="auto" w:fill="F7FAFC"/>
            <w:tcMar>
              <w:top w:w="40" w:type="dxa"/>
              <w:left w:w="80" w:type="dxa"/>
              <w:bottom w:w="40" w:type="dxa"/>
              <w:right w:w="80" w:type="dxa"/>
            </w:tcMar>
            <w:vAlign w:val="center"/>
          </w:tcPr>
          <w:p w14:paraId="1A82E570" w14:textId="77777777" w:rsidR="003E13DB" w:rsidRDefault="00C734AB">
            <w:pPr>
              <w:spacing w:before="20" w:after="20" w:line="254" w:lineRule="auto"/>
            </w:pPr>
            <w:r>
              <w:rPr>
                <w:sz w:val="17"/>
              </w:rPr>
              <w:t>A Course may contain multiple Cycles; a Cycle represents a time period or phase and shall have start and end dates.</w:t>
            </w:r>
          </w:p>
        </w:tc>
        <w:tc>
          <w:tcPr>
            <w:tcW w:w="1037" w:type="dxa"/>
            <w:shd w:val="clear" w:color="auto" w:fill="F7FAFC"/>
            <w:tcMar>
              <w:top w:w="40" w:type="dxa"/>
              <w:left w:w="80" w:type="dxa"/>
              <w:bottom w:w="40" w:type="dxa"/>
              <w:right w:w="80" w:type="dxa"/>
            </w:tcMar>
            <w:vAlign w:val="center"/>
          </w:tcPr>
          <w:p w14:paraId="2AA8C34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757EFC8" w14:textId="77777777" w:rsidR="003E13DB" w:rsidRDefault="00C734AB">
            <w:pPr>
              <w:spacing w:before="20" w:after="20" w:line="254" w:lineRule="auto"/>
            </w:pPr>
            <w:r>
              <w:rPr>
                <w:sz w:val="17"/>
              </w:rPr>
              <w:t>Teacher</w:t>
            </w:r>
          </w:p>
        </w:tc>
      </w:tr>
      <w:tr w:rsidR="003E13DB" w14:paraId="26D95643" w14:textId="77777777">
        <w:trPr>
          <w:cantSplit/>
          <w:jc w:val="center"/>
        </w:trPr>
        <w:tc>
          <w:tcPr>
            <w:tcW w:w="1123" w:type="dxa"/>
            <w:shd w:val="clear" w:color="auto" w:fill="FFFFFF"/>
            <w:tcMar>
              <w:top w:w="40" w:type="dxa"/>
              <w:left w:w="80" w:type="dxa"/>
              <w:bottom w:w="40" w:type="dxa"/>
              <w:right w:w="80" w:type="dxa"/>
            </w:tcMar>
            <w:vAlign w:val="center"/>
          </w:tcPr>
          <w:p w14:paraId="714FD93C" w14:textId="77777777" w:rsidR="003E13DB" w:rsidRDefault="00C734AB">
            <w:pPr>
              <w:spacing w:before="20" w:after="20" w:line="254" w:lineRule="auto"/>
            </w:pPr>
            <w:r>
              <w:rPr>
                <w:b/>
                <w:sz w:val="17"/>
              </w:rPr>
              <w:t>CYC-002</w:t>
            </w:r>
          </w:p>
        </w:tc>
        <w:tc>
          <w:tcPr>
            <w:tcW w:w="5760" w:type="dxa"/>
            <w:shd w:val="clear" w:color="auto" w:fill="FFFFFF"/>
            <w:tcMar>
              <w:top w:w="40" w:type="dxa"/>
              <w:left w:w="80" w:type="dxa"/>
              <w:bottom w:w="40" w:type="dxa"/>
              <w:right w:w="80" w:type="dxa"/>
            </w:tcMar>
            <w:vAlign w:val="center"/>
          </w:tcPr>
          <w:p w14:paraId="1F4DC1EB" w14:textId="77777777" w:rsidR="003E13DB" w:rsidRDefault="00C734AB">
            <w:pPr>
              <w:spacing w:before="20" w:after="20" w:line="254" w:lineRule="auto"/>
            </w:pPr>
            <w:r>
              <w:rPr>
                <w:sz w:val="17"/>
              </w:rPr>
              <w:t>Cycles shall be ordered within their Course.</w:t>
            </w:r>
          </w:p>
        </w:tc>
        <w:tc>
          <w:tcPr>
            <w:tcW w:w="1037" w:type="dxa"/>
            <w:shd w:val="clear" w:color="auto" w:fill="FFFFFF"/>
            <w:tcMar>
              <w:top w:w="40" w:type="dxa"/>
              <w:left w:w="80" w:type="dxa"/>
              <w:bottom w:w="40" w:type="dxa"/>
              <w:right w:w="80" w:type="dxa"/>
            </w:tcMar>
            <w:vAlign w:val="center"/>
          </w:tcPr>
          <w:p w14:paraId="0515163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502C8AD" w14:textId="77777777" w:rsidR="003E13DB" w:rsidRDefault="00C734AB">
            <w:pPr>
              <w:spacing w:before="20" w:after="20" w:line="254" w:lineRule="auto"/>
            </w:pPr>
            <w:r>
              <w:rPr>
                <w:sz w:val="17"/>
              </w:rPr>
              <w:t>Teacher</w:t>
            </w:r>
          </w:p>
        </w:tc>
      </w:tr>
      <w:tr w:rsidR="003E13DB" w14:paraId="29A0C435" w14:textId="77777777">
        <w:trPr>
          <w:cantSplit/>
          <w:jc w:val="center"/>
        </w:trPr>
        <w:tc>
          <w:tcPr>
            <w:tcW w:w="1123" w:type="dxa"/>
            <w:shd w:val="clear" w:color="auto" w:fill="F7FAFC"/>
            <w:tcMar>
              <w:top w:w="40" w:type="dxa"/>
              <w:left w:w="80" w:type="dxa"/>
              <w:bottom w:w="40" w:type="dxa"/>
              <w:right w:w="80" w:type="dxa"/>
            </w:tcMar>
            <w:vAlign w:val="center"/>
          </w:tcPr>
          <w:p w14:paraId="7ACF11C4" w14:textId="77777777" w:rsidR="003E13DB" w:rsidRDefault="00C734AB">
            <w:pPr>
              <w:spacing w:before="20" w:after="20" w:line="254" w:lineRule="auto"/>
            </w:pPr>
            <w:r>
              <w:rPr>
                <w:b/>
                <w:sz w:val="17"/>
              </w:rPr>
              <w:t>TOP-001</w:t>
            </w:r>
          </w:p>
        </w:tc>
        <w:tc>
          <w:tcPr>
            <w:tcW w:w="5760" w:type="dxa"/>
            <w:shd w:val="clear" w:color="auto" w:fill="F7FAFC"/>
            <w:tcMar>
              <w:top w:w="40" w:type="dxa"/>
              <w:left w:w="80" w:type="dxa"/>
              <w:bottom w:w="40" w:type="dxa"/>
              <w:right w:w="80" w:type="dxa"/>
            </w:tcMar>
            <w:vAlign w:val="center"/>
          </w:tcPr>
          <w:p w14:paraId="74E98CB4" w14:textId="77777777" w:rsidR="003E13DB" w:rsidRDefault="00C734AB">
            <w:pPr>
              <w:spacing w:before="20" w:after="20" w:line="254" w:lineRule="auto"/>
            </w:pPr>
            <w:r>
              <w:rPr>
                <w:sz w:val="17"/>
              </w:rPr>
              <w:t>A Cycle may contain multiple Topics; a Topic is the learning concept being taught.</w:t>
            </w:r>
          </w:p>
        </w:tc>
        <w:tc>
          <w:tcPr>
            <w:tcW w:w="1037" w:type="dxa"/>
            <w:shd w:val="clear" w:color="auto" w:fill="F7FAFC"/>
            <w:tcMar>
              <w:top w:w="40" w:type="dxa"/>
              <w:left w:w="80" w:type="dxa"/>
              <w:bottom w:w="40" w:type="dxa"/>
              <w:right w:w="80" w:type="dxa"/>
            </w:tcMar>
            <w:vAlign w:val="center"/>
          </w:tcPr>
          <w:p w14:paraId="3EC7C303"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0911A0B" w14:textId="77777777" w:rsidR="003E13DB" w:rsidRDefault="00C734AB">
            <w:pPr>
              <w:spacing w:before="20" w:after="20" w:line="254" w:lineRule="auto"/>
            </w:pPr>
            <w:r>
              <w:rPr>
                <w:sz w:val="17"/>
              </w:rPr>
              <w:t>Teacher</w:t>
            </w:r>
          </w:p>
        </w:tc>
      </w:tr>
      <w:tr w:rsidR="003E13DB" w14:paraId="1323D61A" w14:textId="77777777">
        <w:trPr>
          <w:cantSplit/>
          <w:jc w:val="center"/>
        </w:trPr>
        <w:tc>
          <w:tcPr>
            <w:tcW w:w="1123" w:type="dxa"/>
            <w:shd w:val="clear" w:color="auto" w:fill="FFFFFF"/>
            <w:tcMar>
              <w:top w:w="40" w:type="dxa"/>
              <w:left w:w="80" w:type="dxa"/>
              <w:bottom w:w="40" w:type="dxa"/>
              <w:right w:w="80" w:type="dxa"/>
            </w:tcMar>
            <w:vAlign w:val="center"/>
          </w:tcPr>
          <w:p w14:paraId="1793DF2D" w14:textId="77777777" w:rsidR="003E13DB" w:rsidRDefault="00C734AB">
            <w:pPr>
              <w:spacing w:before="20" w:after="20" w:line="254" w:lineRule="auto"/>
            </w:pPr>
            <w:r>
              <w:rPr>
                <w:b/>
                <w:sz w:val="17"/>
              </w:rPr>
              <w:t>TOP-002</w:t>
            </w:r>
          </w:p>
        </w:tc>
        <w:tc>
          <w:tcPr>
            <w:tcW w:w="5760" w:type="dxa"/>
            <w:shd w:val="clear" w:color="auto" w:fill="FFFFFF"/>
            <w:tcMar>
              <w:top w:w="40" w:type="dxa"/>
              <w:left w:w="80" w:type="dxa"/>
              <w:bottom w:w="40" w:type="dxa"/>
              <w:right w:w="80" w:type="dxa"/>
            </w:tcMar>
            <w:vAlign w:val="center"/>
          </w:tcPr>
          <w:p w14:paraId="1EE5847C" w14:textId="77777777" w:rsidR="003E13DB" w:rsidRDefault="00C734AB">
            <w:pPr>
              <w:spacing w:before="20" w:after="20" w:line="254" w:lineRule="auto"/>
            </w:pPr>
            <w:r>
              <w:rPr>
                <w:sz w:val="17"/>
              </w:rPr>
              <w:t>Topics shall be ordered within their Cycle.</w:t>
            </w:r>
          </w:p>
        </w:tc>
        <w:tc>
          <w:tcPr>
            <w:tcW w:w="1037" w:type="dxa"/>
            <w:shd w:val="clear" w:color="auto" w:fill="FFFFFF"/>
            <w:tcMar>
              <w:top w:w="40" w:type="dxa"/>
              <w:left w:w="80" w:type="dxa"/>
              <w:bottom w:w="40" w:type="dxa"/>
              <w:right w:w="80" w:type="dxa"/>
            </w:tcMar>
            <w:vAlign w:val="center"/>
          </w:tcPr>
          <w:p w14:paraId="6618594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F2680B1" w14:textId="77777777" w:rsidR="003E13DB" w:rsidRDefault="00C734AB">
            <w:pPr>
              <w:spacing w:before="20" w:after="20" w:line="254" w:lineRule="auto"/>
            </w:pPr>
            <w:r>
              <w:rPr>
                <w:sz w:val="17"/>
              </w:rPr>
              <w:t>Teacher</w:t>
            </w:r>
          </w:p>
        </w:tc>
      </w:tr>
      <w:tr w:rsidR="003E13DB" w14:paraId="051DE0F3" w14:textId="77777777">
        <w:trPr>
          <w:cantSplit/>
          <w:jc w:val="center"/>
        </w:trPr>
        <w:tc>
          <w:tcPr>
            <w:tcW w:w="1123" w:type="dxa"/>
            <w:shd w:val="clear" w:color="auto" w:fill="F7FAFC"/>
            <w:tcMar>
              <w:top w:w="40" w:type="dxa"/>
              <w:left w:w="80" w:type="dxa"/>
              <w:bottom w:w="40" w:type="dxa"/>
              <w:right w:w="80" w:type="dxa"/>
            </w:tcMar>
            <w:vAlign w:val="center"/>
          </w:tcPr>
          <w:p w14:paraId="60D96814" w14:textId="77777777" w:rsidR="003E13DB" w:rsidRDefault="00C734AB">
            <w:pPr>
              <w:spacing w:before="20" w:after="20" w:line="254" w:lineRule="auto"/>
            </w:pPr>
            <w:r>
              <w:rPr>
                <w:b/>
                <w:sz w:val="17"/>
              </w:rPr>
              <w:t>TOP-003</w:t>
            </w:r>
          </w:p>
        </w:tc>
        <w:tc>
          <w:tcPr>
            <w:tcW w:w="5760" w:type="dxa"/>
            <w:shd w:val="clear" w:color="auto" w:fill="F7FAFC"/>
            <w:tcMar>
              <w:top w:w="40" w:type="dxa"/>
              <w:left w:w="80" w:type="dxa"/>
              <w:bottom w:w="40" w:type="dxa"/>
              <w:right w:w="80" w:type="dxa"/>
            </w:tcMar>
            <w:vAlign w:val="center"/>
          </w:tcPr>
          <w:p w14:paraId="0F7AAFCB" w14:textId="77777777" w:rsidR="003E13DB" w:rsidRDefault="00C734AB">
            <w:pPr>
              <w:spacing w:before="20" w:after="20" w:line="254" w:lineRule="auto"/>
            </w:pPr>
            <w:r>
              <w:rPr>
                <w:sz w:val="17"/>
              </w:rPr>
              <w:t>A Topic may be referenced by many Teaching Sessions and by many Activities.</w:t>
            </w:r>
          </w:p>
        </w:tc>
        <w:tc>
          <w:tcPr>
            <w:tcW w:w="1037" w:type="dxa"/>
            <w:shd w:val="clear" w:color="auto" w:fill="F7FAFC"/>
            <w:tcMar>
              <w:top w:w="40" w:type="dxa"/>
              <w:left w:w="80" w:type="dxa"/>
              <w:bottom w:w="40" w:type="dxa"/>
              <w:right w:w="80" w:type="dxa"/>
            </w:tcMar>
            <w:vAlign w:val="center"/>
          </w:tcPr>
          <w:p w14:paraId="70B6C12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E1C0CA5" w14:textId="77777777" w:rsidR="003E13DB" w:rsidRDefault="00C734AB">
            <w:pPr>
              <w:spacing w:before="20" w:after="20" w:line="254" w:lineRule="auto"/>
            </w:pPr>
            <w:r>
              <w:rPr>
                <w:sz w:val="17"/>
              </w:rPr>
              <w:t>System</w:t>
            </w:r>
          </w:p>
        </w:tc>
      </w:tr>
      <w:tr w:rsidR="003E13DB" w14:paraId="5907D16D" w14:textId="77777777">
        <w:trPr>
          <w:cantSplit/>
          <w:jc w:val="center"/>
        </w:trPr>
        <w:tc>
          <w:tcPr>
            <w:tcW w:w="1123" w:type="dxa"/>
            <w:shd w:val="clear" w:color="auto" w:fill="FFFFFF"/>
            <w:tcMar>
              <w:top w:w="40" w:type="dxa"/>
              <w:left w:w="80" w:type="dxa"/>
              <w:bottom w:w="40" w:type="dxa"/>
              <w:right w:w="80" w:type="dxa"/>
            </w:tcMar>
            <w:vAlign w:val="center"/>
          </w:tcPr>
          <w:p w14:paraId="664B76EF" w14:textId="77777777" w:rsidR="003E13DB" w:rsidRDefault="00C734AB">
            <w:pPr>
              <w:spacing w:before="20" w:after="20" w:line="254" w:lineRule="auto"/>
            </w:pPr>
            <w:r>
              <w:rPr>
                <w:b/>
                <w:sz w:val="17"/>
              </w:rPr>
              <w:t>CRS-004</w:t>
            </w:r>
          </w:p>
        </w:tc>
        <w:tc>
          <w:tcPr>
            <w:tcW w:w="5760" w:type="dxa"/>
            <w:shd w:val="clear" w:color="auto" w:fill="FFFFFF"/>
            <w:tcMar>
              <w:top w:w="40" w:type="dxa"/>
              <w:left w:w="80" w:type="dxa"/>
              <w:bottom w:w="40" w:type="dxa"/>
              <w:right w:w="80" w:type="dxa"/>
            </w:tcMar>
            <w:vAlign w:val="center"/>
          </w:tcPr>
          <w:p w14:paraId="781E928D" w14:textId="77777777" w:rsidR="003E13DB" w:rsidRDefault="00C734AB">
            <w:pPr>
              <w:spacing w:before="20" w:after="20" w:line="254" w:lineRule="auto"/>
            </w:pPr>
            <w:r>
              <w:rPr>
                <w:sz w:val="17"/>
              </w:rPr>
              <w:t>Learning materials shall attach to Courses, Cycles, Topics, Teaching Sessions and Activities through FileReferences, never by duplicating files.</w:t>
            </w:r>
          </w:p>
        </w:tc>
        <w:tc>
          <w:tcPr>
            <w:tcW w:w="1037" w:type="dxa"/>
            <w:shd w:val="clear" w:color="auto" w:fill="FFFFFF"/>
            <w:tcMar>
              <w:top w:w="40" w:type="dxa"/>
              <w:left w:w="80" w:type="dxa"/>
              <w:bottom w:w="40" w:type="dxa"/>
              <w:right w:w="80" w:type="dxa"/>
            </w:tcMar>
            <w:vAlign w:val="center"/>
          </w:tcPr>
          <w:p w14:paraId="47E9225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5D7F611" w14:textId="77777777" w:rsidR="003E13DB" w:rsidRDefault="00C734AB">
            <w:pPr>
              <w:spacing w:before="20" w:after="20" w:line="254" w:lineRule="auto"/>
            </w:pPr>
            <w:r>
              <w:rPr>
                <w:sz w:val="17"/>
              </w:rPr>
              <w:t>System</w:t>
            </w:r>
          </w:p>
        </w:tc>
      </w:tr>
      <w:tr w:rsidR="003E13DB" w14:paraId="5BB824F6" w14:textId="77777777">
        <w:trPr>
          <w:cantSplit/>
          <w:jc w:val="center"/>
        </w:trPr>
        <w:tc>
          <w:tcPr>
            <w:tcW w:w="1123" w:type="dxa"/>
            <w:shd w:val="clear" w:color="auto" w:fill="F7FAFC"/>
            <w:tcMar>
              <w:top w:w="40" w:type="dxa"/>
              <w:left w:w="80" w:type="dxa"/>
              <w:bottom w:w="40" w:type="dxa"/>
              <w:right w:w="80" w:type="dxa"/>
            </w:tcMar>
            <w:vAlign w:val="center"/>
          </w:tcPr>
          <w:p w14:paraId="1BFA27FA" w14:textId="77777777" w:rsidR="003E13DB" w:rsidRDefault="00C734AB">
            <w:pPr>
              <w:spacing w:before="20" w:after="20" w:line="254" w:lineRule="auto"/>
            </w:pPr>
            <w:r>
              <w:rPr>
                <w:b/>
                <w:sz w:val="17"/>
              </w:rPr>
              <w:t>CRS-005</w:t>
            </w:r>
          </w:p>
        </w:tc>
        <w:tc>
          <w:tcPr>
            <w:tcW w:w="5760" w:type="dxa"/>
            <w:shd w:val="clear" w:color="auto" w:fill="F7FAFC"/>
            <w:tcMar>
              <w:top w:w="40" w:type="dxa"/>
              <w:left w:w="80" w:type="dxa"/>
              <w:bottom w:w="40" w:type="dxa"/>
              <w:right w:w="80" w:type="dxa"/>
            </w:tcMar>
            <w:vAlign w:val="center"/>
          </w:tcPr>
          <w:p w14:paraId="66DC7271" w14:textId="77777777" w:rsidR="003E13DB" w:rsidRDefault="00C734AB">
            <w:pPr>
              <w:spacing w:before="20" w:after="20" w:line="254" w:lineRule="auto"/>
            </w:pPr>
            <w:r>
              <w:rPr>
                <w:sz w:val="17"/>
              </w:rPr>
              <w:t>Students and Parents shall never modify Teacher-owned content.</w:t>
            </w:r>
          </w:p>
        </w:tc>
        <w:tc>
          <w:tcPr>
            <w:tcW w:w="1037" w:type="dxa"/>
            <w:shd w:val="clear" w:color="auto" w:fill="F7FAFC"/>
            <w:tcMar>
              <w:top w:w="40" w:type="dxa"/>
              <w:left w:w="80" w:type="dxa"/>
              <w:bottom w:w="40" w:type="dxa"/>
              <w:right w:w="80" w:type="dxa"/>
            </w:tcMar>
            <w:vAlign w:val="center"/>
          </w:tcPr>
          <w:p w14:paraId="321F43F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47F8903" w14:textId="77777777" w:rsidR="003E13DB" w:rsidRDefault="00C734AB">
            <w:pPr>
              <w:spacing w:before="20" w:after="20" w:line="254" w:lineRule="auto"/>
            </w:pPr>
            <w:r>
              <w:rPr>
                <w:sz w:val="17"/>
              </w:rPr>
              <w:t>System</w:t>
            </w:r>
          </w:p>
        </w:tc>
      </w:tr>
      <w:tr w:rsidR="003E13DB" w14:paraId="6DCA8FF1" w14:textId="77777777">
        <w:trPr>
          <w:cantSplit/>
          <w:jc w:val="center"/>
        </w:trPr>
        <w:tc>
          <w:tcPr>
            <w:tcW w:w="1123" w:type="dxa"/>
            <w:shd w:val="clear" w:color="auto" w:fill="FFFFFF"/>
            <w:tcMar>
              <w:top w:w="40" w:type="dxa"/>
              <w:left w:w="80" w:type="dxa"/>
              <w:bottom w:w="40" w:type="dxa"/>
              <w:right w:w="80" w:type="dxa"/>
            </w:tcMar>
            <w:vAlign w:val="center"/>
          </w:tcPr>
          <w:p w14:paraId="426EC85C" w14:textId="77777777" w:rsidR="003E13DB" w:rsidRDefault="00C734AB">
            <w:pPr>
              <w:spacing w:before="20" w:after="20" w:line="254" w:lineRule="auto"/>
            </w:pPr>
            <w:r>
              <w:rPr>
                <w:b/>
                <w:sz w:val="17"/>
              </w:rPr>
              <w:t>CRS-006</w:t>
            </w:r>
          </w:p>
        </w:tc>
        <w:tc>
          <w:tcPr>
            <w:tcW w:w="5760" w:type="dxa"/>
            <w:shd w:val="clear" w:color="auto" w:fill="FFFFFF"/>
            <w:tcMar>
              <w:top w:w="40" w:type="dxa"/>
              <w:left w:w="80" w:type="dxa"/>
              <w:bottom w:w="40" w:type="dxa"/>
              <w:right w:w="80" w:type="dxa"/>
            </w:tcMar>
            <w:vAlign w:val="center"/>
          </w:tcPr>
          <w:p w14:paraId="2F0946D7" w14:textId="77777777" w:rsidR="003E13DB" w:rsidRDefault="00C734AB">
            <w:pPr>
              <w:spacing w:before="20" w:after="20" w:line="254" w:lineRule="auto"/>
            </w:pPr>
            <w:r>
              <w:rPr>
                <w:sz w:val="17"/>
              </w:rPr>
              <w:t>Archiving shall preserve all dependent Activities, submissions, grades and audit records.</w:t>
            </w:r>
          </w:p>
        </w:tc>
        <w:tc>
          <w:tcPr>
            <w:tcW w:w="1037" w:type="dxa"/>
            <w:shd w:val="clear" w:color="auto" w:fill="FFFFFF"/>
            <w:tcMar>
              <w:top w:w="40" w:type="dxa"/>
              <w:left w:w="80" w:type="dxa"/>
              <w:bottom w:w="40" w:type="dxa"/>
              <w:right w:w="80" w:type="dxa"/>
            </w:tcMar>
            <w:vAlign w:val="center"/>
          </w:tcPr>
          <w:p w14:paraId="11EF82A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C73B3EF" w14:textId="77777777" w:rsidR="003E13DB" w:rsidRDefault="00C734AB">
            <w:pPr>
              <w:spacing w:before="20" w:after="20" w:line="254" w:lineRule="auto"/>
            </w:pPr>
            <w:r>
              <w:rPr>
                <w:sz w:val="17"/>
              </w:rPr>
              <w:t>System</w:t>
            </w:r>
          </w:p>
        </w:tc>
      </w:tr>
      <w:tr w:rsidR="003E13DB" w14:paraId="0445AB91" w14:textId="77777777">
        <w:trPr>
          <w:cantSplit/>
          <w:jc w:val="center"/>
        </w:trPr>
        <w:tc>
          <w:tcPr>
            <w:tcW w:w="1123" w:type="dxa"/>
            <w:shd w:val="clear" w:color="auto" w:fill="F7FAFC"/>
            <w:tcMar>
              <w:top w:w="40" w:type="dxa"/>
              <w:left w:w="80" w:type="dxa"/>
              <w:bottom w:w="40" w:type="dxa"/>
              <w:right w:w="80" w:type="dxa"/>
            </w:tcMar>
            <w:vAlign w:val="center"/>
          </w:tcPr>
          <w:p w14:paraId="0F0112A1" w14:textId="77777777" w:rsidR="003E13DB" w:rsidRDefault="00C734AB">
            <w:pPr>
              <w:spacing w:before="20" w:after="20" w:line="254" w:lineRule="auto"/>
            </w:pPr>
            <w:r>
              <w:rPr>
                <w:b/>
                <w:sz w:val="17"/>
              </w:rPr>
              <w:t>CRS-007</w:t>
            </w:r>
          </w:p>
        </w:tc>
        <w:tc>
          <w:tcPr>
            <w:tcW w:w="5760" w:type="dxa"/>
            <w:shd w:val="clear" w:color="auto" w:fill="F7FAFC"/>
            <w:tcMar>
              <w:top w:w="40" w:type="dxa"/>
              <w:left w:w="80" w:type="dxa"/>
              <w:bottom w:w="40" w:type="dxa"/>
              <w:right w:w="80" w:type="dxa"/>
            </w:tcMar>
            <w:vAlign w:val="center"/>
          </w:tcPr>
          <w:p w14:paraId="37346A8E" w14:textId="77777777" w:rsidR="003E13DB" w:rsidRDefault="00C734AB">
            <w:pPr>
              <w:spacing w:before="20" w:after="20" w:line="254" w:lineRule="auto"/>
            </w:pPr>
            <w:r>
              <w:rPr>
                <w:sz w:val="17"/>
              </w:rPr>
              <w:t>A Course shall not be returned to draft once a Submission exists against any of its Activities; it may only be archived.</w:t>
            </w:r>
          </w:p>
        </w:tc>
        <w:tc>
          <w:tcPr>
            <w:tcW w:w="1037" w:type="dxa"/>
            <w:shd w:val="clear" w:color="auto" w:fill="F7FAFC"/>
            <w:tcMar>
              <w:top w:w="40" w:type="dxa"/>
              <w:left w:w="80" w:type="dxa"/>
              <w:bottom w:w="40" w:type="dxa"/>
              <w:right w:w="80" w:type="dxa"/>
            </w:tcMar>
            <w:vAlign w:val="center"/>
          </w:tcPr>
          <w:p w14:paraId="70E888A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3D02C71" w14:textId="77777777" w:rsidR="003E13DB" w:rsidRDefault="00C734AB">
            <w:pPr>
              <w:spacing w:before="20" w:after="20" w:line="254" w:lineRule="auto"/>
            </w:pPr>
            <w:r>
              <w:rPr>
                <w:sz w:val="17"/>
              </w:rPr>
              <w:t>System</w:t>
            </w:r>
          </w:p>
        </w:tc>
      </w:tr>
      <w:tr w:rsidR="003E13DB" w14:paraId="1CC79F78" w14:textId="77777777">
        <w:trPr>
          <w:cantSplit/>
          <w:jc w:val="center"/>
        </w:trPr>
        <w:tc>
          <w:tcPr>
            <w:tcW w:w="1123" w:type="dxa"/>
            <w:shd w:val="clear" w:color="auto" w:fill="FFFFFF"/>
            <w:tcMar>
              <w:top w:w="40" w:type="dxa"/>
              <w:left w:w="80" w:type="dxa"/>
              <w:bottom w:w="40" w:type="dxa"/>
              <w:right w:w="80" w:type="dxa"/>
            </w:tcMar>
            <w:vAlign w:val="center"/>
          </w:tcPr>
          <w:p w14:paraId="7FD39C35" w14:textId="77777777" w:rsidR="003E13DB" w:rsidRDefault="00C734AB">
            <w:pPr>
              <w:keepNext/>
              <w:spacing w:before="20" w:after="20" w:line="254" w:lineRule="auto"/>
            </w:pPr>
            <w:r>
              <w:rPr>
                <w:b/>
                <w:sz w:val="17"/>
              </w:rPr>
              <w:t>CRS-008</w:t>
            </w:r>
          </w:p>
        </w:tc>
        <w:tc>
          <w:tcPr>
            <w:tcW w:w="5760" w:type="dxa"/>
            <w:shd w:val="clear" w:color="auto" w:fill="FFFFFF"/>
            <w:tcMar>
              <w:top w:w="40" w:type="dxa"/>
              <w:left w:w="80" w:type="dxa"/>
              <w:bottom w:w="40" w:type="dxa"/>
              <w:right w:w="80" w:type="dxa"/>
            </w:tcMar>
            <w:vAlign w:val="center"/>
          </w:tcPr>
          <w:p w14:paraId="741CA8D8" w14:textId="77777777" w:rsidR="003E13DB" w:rsidRDefault="00C734AB">
            <w:pPr>
              <w:keepNext/>
              <w:spacing w:before="20" w:after="20" w:line="254" w:lineRule="auto"/>
            </w:pPr>
            <w:r>
              <w:rPr>
                <w:sz w:val="17"/>
              </w:rPr>
              <w:t>Publishing shall be an explicit action separate from creating or uploading.</w:t>
            </w:r>
          </w:p>
        </w:tc>
        <w:tc>
          <w:tcPr>
            <w:tcW w:w="1037" w:type="dxa"/>
            <w:shd w:val="clear" w:color="auto" w:fill="FFFFFF"/>
            <w:tcMar>
              <w:top w:w="40" w:type="dxa"/>
              <w:left w:w="80" w:type="dxa"/>
              <w:bottom w:w="40" w:type="dxa"/>
              <w:right w:w="80" w:type="dxa"/>
            </w:tcMar>
            <w:vAlign w:val="center"/>
          </w:tcPr>
          <w:p w14:paraId="0A864F99"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DA84E10" w14:textId="77777777" w:rsidR="003E13DB" w:rsidRDefault="00C734AB">
            <w:pPr>
              <w:keepNext/>
              <w:spacing w:before="20" w:after="20" w:line="254" w:lineRule="auto"/>
            </w:pPr>
            <w:r>
              <w:rPr>
                <w:sz w:val="17"/>
              </w:rPr>
              <w:t>Teacher</w:t>
            </w:r>
          </w:p>
        </w:tc>
      </w:tr>
      <w:tr w:rsidR="003E13DB" w14:paraId="799D238B" w14:textId="23C65201">
        <w:trPr>
          <w:cantSplit/>
          <w:jc w:val="center"/>
        </w:trPr>
        <w:tc>
          <w:tcPr>
            <w:tcW w:w="1123" w:type="dxa"/>
            <w:shd w:val="clear" w:color="auto" w:fill="F7FAFC"/>
            <w:tcMar>
              <w:top w:w="40" w:type="dxa"/>
              <w:left w:w="80" w:type="dxa"/>
              <w:bottom w:w="40" w:type="dxa"/>
              <w:right w:w="80" w:type="dxa"/>
            </w:tcMar>
            <w:vAlign w:val="center"/>
          </w:tcPr>
          <w:p w14:paraId="13F0D49C" w14:textId="0CE9F929" w:rsidR="003E13DB" w:rsidRDefault="00C734AB">
            <w:pPr>
              <w:spacing w:before="20" w:after="20" w:line="254" w:lineRule="auto"/>
            </w:pPr>
            <w:r>
              <w:rPr>
                <w:b/>
                <w:sz w:val="17"/>
              </w:rPr>
              <w:t xml:space="preserve">CRS-009</w:t>
            </w:r>
          </w:p>
        </w:tc>
        <w:tc>
          <w:tcPr>
            <w:tcW w:w="6264" w:type="dxa"/>
            <w:shd w:val="clear" w:color="auto" w:fill="F7FAFC"/>
            <w:tcMar>
              <w:top w:w="40" w:type="dxa"/>
              <w:left w:w="80" w:type="dxa"/>
              <w:bottom w:w="40" w:type="dxa"/>
              <w:right w:w="80" w:type="dxa"/>
            </w:tcMar>
            <w:vAlign w:val="center"/>
          </w:tcPr>
          <w:p w14:paraId="4D43AE1D" w14:textId="12CBA213" w:rsidR="003E13DB" w:rsidRDefault="00C734AB">
            <w:pPr>
              <w:spacing w:before="20" w:after="20" w:line="254" w:lineRule="auto"/>
            </w:pPr>
            <w:r>
              <w:rPr>
                <w:sz w:val="17"/>
              </w:rPr>
              <w:t xml:space="preserve">The owning Teacher shall add or remove a co-teacher on a Course via a UserRoleAssignment scoped to that Course; a co-teacher's default permissions equal the owner's educational permissions in that scope but never include ownership transfer, co-teacher management, or Course deletion, which remain owner-only. (Added in v1.1.)</w:t>
            </w:r>
          </w:p>
        </w:tc>
        <w:tc>
          <w:tcPr>
            <w:tcW w:w="1037" w:type="dxa"/>
            <w:shd w:val="clear" w:color="auto" w:fill="F7FAFC"/>
            <w:tcMar>
              <w:top w:w="40" w:type="dxa"/>
              <w:left w:w="80" w:type="dxa"/>
              <w:bottom w:w="40" w:type="dxa"/>
              <w:right w:w="80" w:type="dxa"/>
            </w:tcMar>
            <w:vAlign w:val="center"/>
          </w:tcPr>
          <w:p w14:paraId="26B1CFAA" w14:textId="2B5719BB"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0F53D779" w14:textId="698A0031" w:rsidR="003E13DB" w:rsidRDefault="00C734AB">
            <w:pPr>
              <w:spacing w:before="20" w:after="20" w:line="254" w:lineRule="auto"/>
            </w:pPr>
            <w:r>
              <w:rPr>
                <w:sz w:val="17"/>
              </w:rPr>
              <w:t xml:space="preserve">Teacher</w:t>
            </w:r>
          </w:p>
        </w:tc>
      </w:tr>
      <w:tr w:rsidR="003E13DB" w14:paraId="62463C80" w14:textId="3020D3D3">
        <w:trPr>
          <w:cantSplit/>
          <w:jc w:val="center"/>
        </w:trPr>
        <w:tc>
          <w:tcPr>
            <w:tcW w:w="1123" w:type="dxa"/>
            <w:shd w:val="clear" w:color="auto" w:fill="FFFFFF"/>
            <w:tcMar>
              <w:top w:w="40" w:type="dxa"/>
              <w:left w:w="80" w:type="dxa"/>
              <w:bottom w:w="40" w:type="dxa"/>
              <w:right w:w="80" w:type="dxa"/>
            </w:tcMar>
            <w:vAlign w:val="center"/>
          </w:tcPr>
          <w:p w14:paraId="705BB435" w14:textId="6C429C06" w:rsidR="003E13DB" w:rsidRDefault="00C734AB">
            <w:pPr>
              <w:spacing w:before="20" w:after="20" w:line="254" w:lineRule="auto"/>
            </w:pPr>
            <w:r>
              <w:rPr>
                <w:b/>
                <w:sz w:val="17"/>
              </w:rPr>
              <w:t xml:space="preserve">CRS-010</w:t>
            </w:r>
          </w:p>
        </w:tc>
        <w:tc>
          <w:tcPr>
            <w:tcW w:w="6264" w:type="dxa"/>
            <w:shd w:val="clear" w:color="auto" w:fill="FFFFFF"/>
            <w:tcMar>
              <w:top w:w="40" w:type="dxa"/>
              <w:left w:w="80" w:type="dxa"/>
              <w:bottom w:w="40" w:type="dxa"/>
              <w:right w:w="80" w:type="dxa"/>
            </w:tcMar>
            <w:vAlign w:val="center"/>
          </w:tcPr>
          <w:p w14:paraId="3F6DB196" w14:textId="451D255F" w:rsidR="003E13DB" w:rsidRDefault="00C734AB">
            <w:pPr>
              <w:spacing w:before="20" w:after="20" w:line="254" w:lineRule="auto"/>
            </w:pPr>
            <w:r>
              <w:rPr>
                <w:sz w:val="17"/>
              </w:rPr>
              <w:t xml:space="preserve">Every co-teacher grant, modification and removal shall be audited and visible to all current co-teachers of the Course. (Added in v1.1.)</w:t>
            </w:r>
          </w:p>
        </w:tc>
        <w:tc>
          <w:tcPr>
            <w:tcW w:w="1037" w:type="dxa"/>
            <w:shd w:val="clear" w:color="auto" w:fill="FFFFFF"/>
            <w:tcMar>
              <w:top w:w="40" w:type="dxa"/>
              <w:left w:w="80" w:type="dxa"/>
              <w:bottom w:w="40" w:type="dxa"/>
              <w:right w:w="80" w:type="dxa"/>
            </w:tcMar>
            <w:vAlign w:val="center"/>
          </w:tcPr>
          <w:p w14:paraId="4155977A" w14:textId="44401DFF"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71D77E4C" w14:textId="2BBF7C9C" w:rsidR="003E13DB" w:rsidRDefault="00C734AB">
            <w:pPr>
              <w:spacing w:before="20" w:after="20" w:line="254" w:lineRule="auto"/>
            </w:pPr>
            <w:r>
              <w:rPr>
                <w:sz w:val="17"/>
              </w:rPr>
              <w:t xml:space="preserve">System</w:t>
            </w:r>
          </w:p>
        </w:tc>
      </w:tr>
    </w:tbl>
    <w:p w14:paraId="313D8866" w14:textId="77777777" w:rsidR="003E13DB" w:rsidRDefault="003E13DB">
      <w:pPr>
        <w:keepNext/>
        <w:spacing w:after="160" w:line="240" w:lineRule="auto"/>
      </w:pPr>
    </w:p>
    <w:p w14:paraId="20A687AD" w14:textId="77777777" w:rsidR="003E13DB" w:rsidRDefault="00C734AB">
      <w:pPr>
        <w:spacing w:after="200"/>
      </w:pPr>
      <w:r>
        <w:rPr>
          <w:i/>
          <w:color w:val="93A2AF"/>
          <w:sz w:val="16"/>
        </w:rPr>
        <w:t>Table 10.1 — Subject, Course, Cycle and Topic requirements.</w:t>
      </w:r>
    </w:p>
    <w:p w14:paraId="2FAFAA6D" w14:textId="77777777" w:rsidR="003E13DB" w:rsidRDefault="00C734AB">
      <w:pPr>
        <w:pStyle w:val="Heading2"/>
      </w:pPr>
      <w:r>
        <w:t>10.1 Content lifecycle</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313FAB2F" w14:textId="77777777">
        <w:trPr>
          <w:cantSplit/>
        </w:trPr>
        <w:tc>
          <w:tcPr>
            <w:tcW w:w="9648" w:type="dxa"/>
            <w:shd w:val="clear" w:color="auto" w:fill="F5FAFD"/>
            <w:tcMar>
              <w:top w:w="90" w:type="dxa"/>
              <w:left w:w="150" w:type="dxa"/>
              <w:bottom w:w="90" w:type="dxa"/>
              <w:right w:w="130" w:type="dxa"/>
            </w:tcMar>
          </w:tcPr>
          <w:p w14:paraId="0129E261" w14:textId="77777777" w:rsidR="003E13DB" w:rsidRDefault="00C734AB">
            <w:pPr>
              <w:spacing w:after="100"/>
            </w:pPr>
            <w:r>
              <w:rPr>
                <w:b/>
                <w:color w:val="145A8C"/>
                <w:sz w:val="17"/>
              </w:rPr>
              <w:t>Course &amp; content lifecycle</w:t>
            </w:r>
          </w:p>
          <w:p w14:paraId="3EDE615B" w14:textId="77777777" w:rsidR="003E13DB" w:rsidRDefault="00C734AB">
            <w:pPr>
              <w:spacing w:after="40" w:line="276" w:lineRule="auto"/>
            </w:pPr>
            <w:r>
              <w:rPr>
                <w:rFonts w:ascii="Consolas" w:hAnsi="Consolas" w:cs="Consolas"/>
                <w:sz w:val="17"/>
              </w:rPr>
              <w:t>DRAFT  ──publish──▶  PUBLISHED  ──archive──▶  ARCHIVED</w:t>
            </w:r>
          </w:p>
          <w:p w14:paraId="7449A9C9" w14:textId="77777777" w:rsidR="003E13DB" w:rsidRDefault="00C734AB">
            <w:pPr>
              <w:spacing w:after="40" w:line="276" w:lineRule="auto"/>
            </w:pPr>
            <w:r>
              <w:rPr>
                <w:rFonts w:ascii="Consolas" w:hAnsi="Consolas" w:cs="Consolas"/>
                <w:sz w:val="17"/>
              </w:rPr>
              <w:t xml:space="preserve">   ▲                     │                         │</w:t>
            </w:r>
          </w:p>
          <w:p w14:paraId="4903857F" w14:textId="77777777" w:rsidR="003E13DB" w:rsidRDefault="00C734AB">
            <w:pPr>
              <w:spacing w:after="40" w:line="276" w:lineRule="auto"/>
            </w:pPr>
            <w:r>
              <w:rPr>
                <w:rFonts w:ascii="Consolas" w:hAnsi="Consolas" w:cs="Consolas"/>
                <w:sz w:val="17"/>
              </w:rPr>
              <w:t xml:space="preserve">   └──unpublish──────────┘                         │</w:t>
            </w:r>
          </w:p>
          <w:p w14:paraId="27252E2F" w14:textId="77777777" w:rsidR="003E13DB" w:rsidRDefault="00C734AB">
            <w:pPr>
              <w:spacing w:after="40" w:line="276" w:lineRule="auto"/>
            </w:pPr>
            <w:r>
              <w:rPr>
                <w:rFonts w:ascii="Consolas" w:hAnsi="Consolas" w:cs="Consolas"/>
                <w:sz w:val="17"/>
              </w:rPr>
              <w:t xml:space="preserve">      (only while no Submission exists — CRS-007)   │</w:t>
            </w:r>
          </w:p>
          <w:p w14:paraId="58697AC5" w14:textId="77777777" w:rsidR="003E13DB" w:rsidRDefault="00C734AB">
            <w:pPr>
              <w:spacing w:after="40" w:line="276" w:lineRule="auto"/>
            </w:pPr>
            <w:r>
              <w:rPr>
                <w:rFonts w:ascii="Consolas" w:hAnsi="Consolas" w:cs="Consolas"/>
                <w:sz w:val="17"/>
              </w:rPr>
              <w:t xml:space="preserve">                                                    ▼</w:t>
            </w:r>
          </w:p>
          <w:p w14:paraId="6197AC29" w14:textId="77777777" w:rsidR="003E13DB" w:rsidRDefault="00C734AB">
            <w:pPr>
              <w:spacing w:after="40" w:line="276" w:lineRule="auto"/>
            </w:pPr>
            <w:r>
              <w:rPr>
                <w:rFonts w:ascii="Consolas" w:hAnsi="Consolas" w:cs="Consolas"/>
                <w:sz w:val="17"/>
              </w:rPr>
              <w:t xml:space="preserve">                              readable forever to those who studied it</w:t>
            </w:r>
          </w:p>
          <w:p w14:paraId="12B47D82" w14:textId="77777777" w:rsidR="003E13DB" w:rsidRDefault="00C734AB">
            <w:pPr>
              <w:spacing w:after="40" w:line="276" w:lineRule="auto"/>
            </w:pPr>
            <w:r>
              <w:rPr>
                <w:rFonts w:ascii="Consolas" w:hAnsi="Consolas" w:cs="Consolas"/>
                <w:sz w:val="17"/>
              </w:rPr>
              <w:t xml:space="preserve">                              (GEN-027 · no hard delete of academic history)</w:t>
            </w:r>
          </w:p>
        </w:tc>
      </w:tr>
    </w:tbl>
    <w:p w14:paraId="7297046F" w14:textId="77777777" w:rsidR="003E13DB" w:rsidRDefault="003E13DB">
      <w:pPr>
        <w:spacing w:after="180"/>
      </w:pPr>
    </w:p>
    <w:p w14:paraId="269218C7" w14:textId="77777777" w:rsidR="003E13DB" w:rsidRDefault="00C734AB">
      <w:pPr>
        <w:pStyle w:val="Heading1"/>
        <w:pageBreakBefore/>
        <w:pBdr>
          <w:bottom w:val="single" w:sz="12" w:space="5" w:color="1E7FC2"/>
        </w:pBdr>
      </w:pPr>
      <w:r>
        <w:lastRenderedPageBreak/>
        <w:t>11. Teaching Sessions &amp; Attendance</w:t>
      </w:r>
    </w:p>
    <w:p w14:paraId="4DCD46E9" w14:textId="77777777" w:rsidR="003E13DB" w:rsidRDefault="00C734AB">
      <w:r>
        <w:t xml:space="preserve">A Teaching Session is a first-class academic entity: a specific teaching occurrence where a Teacher or Assistant teaches a specific group of students during a defined time. It answers </w:t>
      </w:r>
      <w:r>
        <w:rPr>
          <w:b/>
        </w:rPr>
        <w:t>when</w:t>
      </w:r>
      <w:r>
        <w:t xml:space="preserve"> (GEN-010) and it is where attendance lives.</w:t>
      </w:r>
    </w:p>
    <w:p w14:paraId="57263076" w14:textId="77777777" w:rsidR="003E13DB" w:rsidRDefault="00C734AB">
      <w:pPr>
        <w:keepNext/>
        <w:spacing w:before="120" w:after="80"/>
        <w:jc w:val="center"/>
      </w:pPr>
      <w:r>
        <w:rPr>
          <w:noProof/>
        </w:rPr>
        <w:drawing>
          <wp:inline distT="0" distB="0" distL="0" distR="0" wp14:anchorId="1C1F0B20" wp14:editId="6DFA93D4">
            <wp:extent cx="5943600" cy="27662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session.png"/>
                    <pic:cNvPicPr/>
                  </pic:nvPicPr>
                  <pic:blipFill>
                    <a:blip r:embed="rId12"/>
                    <a:stretch>
                      <a:fillRect/>
                    </a:stretch>
                  </pic:blipFill>
                  <pic:spPr>
                    <a:xfrm>
                      <a:off x="0" y="0"/>
                      <a:ext cx="5943600" cy="2766204"/>
                    </a:xfrm>
                    <a:prstGeom prst="rect">
                      <a:avLst/>
                    </a:prstGeom>
                  </pic:spPr>
                </pic:pic>
              </a:graphicData>
            </a:graphic>
          </wp:inline>
        </w:drawing>
      </w:r>
    </w:p>
    <w:p w14:paraId="6F1DF435" w14:textId="77777777" w:rsidR="003E13DB" w:rsidRDefault="00C734AB">
      <w:pPr>
        <w:spacing w:after="240"/>
        <w:jc w:val="center"/>
      </w:pPr>
      <w:r>
        <w:rPr>
          <w:i/>
          <w:color w:val="5A6672"/>
          <w:sz w:val="16"/>
        </w:rPr>
        <w:t>Figure 11.1 — The Teaching Session and what attaches to it.</w:t>
      </w:r>
    </w:p>
    <w:p w14:paraId="6B2E912F" w14:textId="77777777" w:rsidR="003E13DB" w:rsidRDefault="00C734AB">
      <w:pPr>
        <w:pStyle w:val="Heading2"/>
      </w:pPr>
      <w:r>
        <w:t>11.1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77D3C17B" w14:textId="77777777">
        <w:trPr>
          <w:cantSplit/>
          <w:tblHeader/>
          <w:jc w:val="center"/>
        </w:trPr>
        <w:tc>
          <w:tcPr>
            <w:tcW w:w="1123" w:type="dxa"/>
            <w:shd w:val="clear" w:color="auto" w:fill="DCEEFB"/>
            <w:tcMar>
              <w:top w:w="40" w:type="dxa"/>
              <w:left w:w="80" w:type="dxa"/>
              <w:bottom w:w="40" w:type="dxa"/>
              <w:right w:w="80" w:type="dxa"/>
            </w:tcMar>
            <w:vAlign w:val="center"/>
          </w:tcPr>
          <w:p w14:paraId="7484A2B2"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1F6272CA"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1EDA670F"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3BB05C5A" w14:textId="77777777" w:rsidR="003E13DB" w:rsidRDefault="00C734AB">
            <w:pPr>
              <w:spacing w:before="20" w:after="20" w:line="254" w:lineRule="auto"/>
            </w:pPr>
            <w:r>
              <w:rPr>
                <w:b/>
                <w:color w:val="145A8C"/>
                <w:sz w:val="17"/>
              </w:rPr>
              <w:t>Actor</w:t>
            </w:r>
          </w:p>
        </w:tc>
      </w:tr>
      <w:tr w:rsidR="003E13DB" w14:paraId="5BCA0125" w14:textId="77777777">
        <w:trPr>
          <w:cantSplit/>
          <w:jc w:val="center"/>
        </w:trPr>
        <w:tc>
          <w:tcPr>
            <w:tcW w:w="1123" w:type="dxa"/>
            <w:shd w:val="clear" w:color="auto" w:fill="FFFFFF"/>
            <w:tcMar>
              <w:top w:w="40" w:type="dxa"/>
              <w:left w:w="80" w:type="dxa"/>
              <w:bottom w:w="40" w:type="dxa"/>
              <w:right w:w="80" w:type="dxa"/>
            </w:tcMar>
            <w:vAlign w:val="center"/>
          </w:tcPr>
          <w:p w14:paraId="11B29541" w14:textId="77777777" w:rsidR="003E13DB" w:rsidRDefault="00C734AB">
            <w:pPr>
              <w:spacing w:before="20" w:after="20" w:line="254" w:lineRule="auto"/>
            </w:pPr>
            <w:r>
              <w:rPr>
                <w:b/>
                <w:sz w:val="17"/>
              </w:rPr>
              <w:t>SES-001</w:t>
            </w:r>
          </w:p>
        </w:tc>
        <w:tc>
          <w:tcPr>
            <w:tcW w:w="5760" w:type="dxa"/>
            <w:shd w:val="clear" w:color="auto" w:fill="FFFFFF"/>
            <w:tcMar>
              <w:top w:w="40" w:type="dxa"/>
              <w:left w:w="80" w:type="dxa"/>
              <w:bottom w:w="40" w:type="dxa"/>
              <w:right w:w="80" w:type="dxa"/>
            </w:tcMar>
            <w:vAlign w:val="center"/>
          </w:tcPr>
          <w:p w14:paraId="0B14A4F9" w14:textId="77777777" w:rsidR="003E13DB" w:rsidRDefault="00C734AB">
            <w:pPr>
              <w:spacing w:before="20" w:after="20" w:line="254" w:lineRule="auto"/>
            </w:pPr>
            <w:r>
              <w:rPr>
                <w:sz w:val="17"/>
              </w:rPr>
              <w:t>The system shall support Teaching Sessions as a distinct academic entity.</w:t>
            </w:r>
          </w:p>
        </w:tc>
        <w:tc>
          <w:tcPr>
            <w:tcW w:w="1037" w:type="dxa"/>
            <w:shd w:val="clear" w:color="auto" w:fill="FFFFFF"/>
            <w:tcMar>
              <w:top w:w="40" w:type="dxa"/>
              <w:left w:w="80" w:type="dxa"/>
              <w:bottom w:w="40" w:type="dxa"/>
              <w:right w:w="80" w:type="dxa"/>
            </w:tcMar>
            <w:vAlign w:val="center"/>
          </w:tcPr>
          <w:p w14:paraId="3209AD7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84F7861" w14:textId="77777777" w:rsidR="003E13DB" w:rsidRDefault="00C734AB">
            <w:pPr>
              <w:spacing w:before="20" w:after="20" w:line="254" w:lineRule="auto"/>
            </w:pPr>
            <w:r>
              <w:rPr>
                <w:sz w:val="17"/>
              </w:rPr>
              <w:t>System</w:t>
            </w:r>
          </w:p>
        </w:tc>
      </w:tr>
      <w:tr w:rsidR="003E13DB" w14:paraId="2C3C15BA" w14:textId="77777777">
        <w:trPr>
          <w:cantSplit/>
          <w:jc w:val="center"/>
        </w:trPr>
        <w:tc>
          <w:tcPr>
            <w:tcW w:w="1123" w:type="dxa"/>
            <w:shd w:val="clear" w:color="auto" w:fill="F7FAFC"/>
            <w:tcMar>
              <w:top w:w="40" w:type="dxa"/>
              <w:left w:w="80" w:type="dxa"/>
              <w:bottom w:w="40" w:type="dxa"/>
              <w:right w:w="80" w:type="dxa"/>
            </w:tcMar>
            <w:vAlign w:val="center"/>
          </w:tcPr>
          <w:p w14:paraId="6F9AD576" w14:textId="77777777" w:rsidR="003E13DB" w:rsidRDefault="00C734AB">
            <w:pPr>
              <w:spacing w:before="20" w:after="20" w:line="254" w:lineRule="auto"/>
            </w:pPr>
            <w:r>
              <w:rPr>
                <w:b/>
                <w:sz w:val="17"/>
              </w:rPr>
              <w:t>SES-002</w:t>
            </w:r>
          </w:p>
        </w:tc>
        <w:tc>
          <w:tcPr>
            <w:tcW w:w="5760" w:type="dxa"/>
            <w:shd w:val="clear" w:color="auto" w:fill="F7FAFC"/>
            <w:tcMar>
              <w:top w:w="40" w:type="dxa"/>
              <w:left w:w="80" w:type="dxa"/>
              <w:bottom w:w="40" w:type="dxa"/>
              <w:right w:w="80" w:type="dxa"/>
            </w:tcMar>
            <w:vAlign w:val="center"/>
          </w:tcPr>
          <w:p w14:paraId="21FBF4B9" w14:textId="77777777" w:rsidR="003E13DB" w:rsidRDefault="00C734AB">
            <w:pPr>
              <w:spacing w:before="20" w:after="20" w:line="254" w:lineRule="auto"/>
            </w:pPr>
            <w:r>
              <w:rPr>
                <w:sz w:val="17"/>
              </w:rPr>
              <w:t>A Teaching Session shall record classroom, group, subject, course, cycle, topic(s), teacher, assistant(s), scheduled start/end, actual start/end, status, location and online-meeting information where applicable.</w:t>
            </w:r>
          </w:p>
        </w:tc>
        <w:tc>
          <w:tcPr>
            <w:tcW w:w="1037" w:type="dxa"/>
            <w:shd w:val="clear" w:color="auto" w:fill="F7FAFC"/>
            <w:tcMar>
              <w:top w:w="40" w:type="dxa"/>
              <w:left w:w="80" w:type="dxa"/>
              <w:bottom w:w="40" w:type="dxa"/>
              <w:right w:w="80" w:type="dxa"/>
            </w:tcMar>
            <w:vAlign w:val="center"/>
          </w:tcPr>
          <w:p w14:paraId="59E8239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9A93AA8" w14:textId="77777777" w:rsidR="003E13DB" w:rsidRDefault="00C734AB">
            <w:pPr>
              <w:spacing w:before="20" w:after="20" w:line="254" w:lineRule="auto"/>
            </w:pPr>
            <w:r>
              <w:rPr>
                <w:sz w:val="17"/>
              </w:rPr>
              <w:t>Teacher</w:t>
            </w:r>
          </w:p>
        </w:tc>
      </w:tr>
      <w:tr w:rsidR="003E13DB" w14:paraId="190DC563" w14:textId="77777777">
        <w:trPr>
          <w:cantSplit/>
          <w:jc w:val="center"/>
        </w:trPr>
        <w:tc>
          <w:tcPr>
            <w:tcW w:w="1123" w:type="dxa"/>
            <w:shd w:val="clear" w:color="auto" w:fill="FFFFFF"/>
            <w:tcMar>
              <w:top w:w="40" w:type="dxa"/>
              <w:left w:w="80" w:type="dxa"/>
              <w:bottom w:w="40" w:type="dxa"/>
              <w:right w:w="80" w:type="dxa"/>
            </w:tcMar>
            <w:vAlign w:val="center"/>
          </w:tcPr>
          <w:p w14:paraId="181A3A1E" w14:textId="77777777" w:rsidR="003E13DB" w:rsidRDefault="00C734AB">
            <w:pPr>
              <w:spacing w:before="20" w:after="20" w:line="254" w:lineRule="auto"/>
            </w:pPr>
            <w:r>
              <w:rPr>
                <w:b/>
                <w:sz w:val="17"/>
              </w:rPr>
              <w:t>SES-003</w:t>
            </w:r>
          </w:p>
        </w:tc>
        <w:tc>
          <w:tcPr>
            <w:tcW w:w="5760" w:type="dxa"/>
            <w:shd w:val="clear" w:color="auto" w:fill="FFFFFF"/>
            <w:tcMar>
              <w:top w:w="40" w:type="dxa"/>
              <w:left w:w="80" w:type="dxa"/>
              <w:bottom w:w="40" w:type="dxa"/>
              <w:right w:w="80" w:type="dxa"/>
            </w:tcMar>
            <w:vAlign w:val="center"/>
          </w:tcPr>
          <w:p w14:paraId="4134578E" w14:textId="77777777" w:rsidR="003E13DB" w:rsidRDefault="00C734AB">
            <w:pPr>
              <w:spacing w:before="20" w:after="20" w:line="254" w:lineRule="auto"/>
            </w:pPr>
            <w:r>
              <w:rPr>
                <w:sz w:val="17"/>
              </w:rPr>
              <w:t>Session status shall be one of SCHEDULED · ONGOING · COMPLETED · CANCELED · POSTPONED · RESCHEDULED.</w:t>
            </w:r>
          </w:p>
        </w:tc>
        <w:tc>
          <w:tcPr>
            <w:tcW w:w="1037" w:type="dxa"/>
            <w:shd w:val="clear" w:color="auto" w:fill="FFFFFF"/>
            <w:tcMar>
              <w:top w:w="40" w:type="dxa"/>
              <w:left w:w="80" w:type="dxa"/>
              <w:bottom w:w="40" w:type="dxa"/>
              <w:right w:w="80" w:type="dxa"/>
            </w:tcMar>
            <w:vAlign w:val="center"/>
          </w:tcPr>
          <w:p w14:paraId="100FC77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8630042" w14:textId="77777777" w:rsidR="003E13DB" w:rsidRDefault="00C734AB">
            <w:pPr>
              <w:spacing w:before="20" w:after="20" w:line="254" w:lineRule="auto"/>
            </w:pPr>
            <w:r>
              <w:rPr>
                <w:sz w:val="17"/>
              </w:rPr>
              <w:t>System</w:t>
            </w:r>
          </w:p>
        </w:tc>
      </w:tr>
      <w:tr w:rsidR="003E13DB" w14:paraId="4BE0910B" w14:textId="77777777">
        <w:trPr>
          <w:cantSplit/>
          <w:jc w:val="center"/>
        </w:trPr>
        <w:tc>
          <w:tcPr>
            <w:tcW w:w="1123" w:type="dxa"/>
            <w:shd w:val="clear" w:color="auto" w:fill="F7FAFC"/>
            <w:tcMar>
              <w:top w:w="40" w:type="dxa"/>
              <w:left w:w="80" w:type="dxa"/>
              <w:bottom w:w="40" w:type="dxa"/>
              <w:right w:w="80" w:type="dxa"/>
            </w:tcMar>
            <w:vAlign w:val="center"/>
          </w:tcPr>
          <w:p w14:paraId="405A1F89" w14:textId="77777777" w:rsidR="003E13DB" w:rsidRDefault="00C734AB">
            <w:pPr>
              <w:spacing w:before="20" w:after="20" w:line="254" w:lineRule="auto"/>
            </w:pPr>
            <w:r>
              <w:rPr>
                <w:b/>
                <w:sz w:val="17"/>
              </w:rPr>
              <w:t>SES-004</w:t>
            </w:r>
          </w:p>
        </w:tc>
        <w:tc>
          <w:tcPr>
            <w:tcW w:w="5760" w:type="dxa"/>
            <w:shd w:val="clear" w:color="auto" w:fill="F7FAFC"/>
            <w:tcMar>
              <w:top w:w="40" w:type="dxa"/>
              <w:left w:w="80" w:type="dxa"/>
              <w:bottom w:w="40" w:type="dxa"/>
              <w:right w:w="80" w:type="dxa"/>
            </w:tcMar>
            <w:vAlign w:val="center"/>
          </w:tcPr>
          <w:p w14:paraId="5C78A9ED" w14:textId="77777777" w:rsidR="003E13DB" w:rsidRDefault="00C734AB">
            <w:pPr>
              <w:spacing w:before="20" w:after="20" w:line="254" w:lineRule="auto"/>
            </w:pPr>
            <w:r>
              <w:rPr>
                <w:sz w:val="17"/>
              </w:rPr>
              <w:t>Recurring sessions shall generate individual Session records rather than a single recurring object.</w:t>
            </w:r>
          </w:p>
        </w:tc>
        <w:tc>
          <w:tcPr>
            <w:tcW w:w="1037" w:type="dxa"/>
            <w:shd w:val="clear" w:color="auto" w:fill="F7FAFC"/>
            <w:tcMar>
              <w:top w:w="40" w:type="dxa"/>
              <w:left w:w="80" w:type="dxa"/>
              <w:bottom w:w="40" w:type="dxa"/>
              <w:right w:w="80" w:type="dxa"/>
            </w:tcMar>
            <w:vAlign w:val="center"/>
          </w:tcPr>
          <w:p w14:paraId="1C1BDD2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4005598" w14:textId="77777777" w:rsidR="003E13DB" w:rsidRDefault="00C734AB">
            <w:pPr>
              <w:spacing w:before="20" w:after="20" w:line="254" w:lineRule="auto"/>
            </w:pPr>
            <w:r>
              <w:rPr>
                <w:sz w:val="17"/>
              </w:rPr>
              <w:t>System</w:t>
            </w:r>
          </w:p>
        </w:tc>
      </w:tr>
      <w:tr w:rsidR="003E13DB" w14:paraId="4927B9B2" w14:textId="77777777">
        <w:trPr>
          <w:cantSplit/>
          <w:jc w:val="center"/>
        </w:trPr>
        <w:tc>
          <w:tcPr>
            <w:tcW w:w="1123" w:type="dxa"/>
            <w:shd w:val="clear" w:color="auto" w:fill="FFFFFF"/>
            <w:tcMar>
              <w:top w:w="40" w:type="dxa"/>
              <w:left w:w="80" w:type="dxa"/>
              <w:bottom w:w="40" w:type="dxa"/>
              <w:right w:w="80" w:type="dxa"/>
            </w:tcMar>
            <w:vAlign w:val="center"/>
          </w:tcPr>
          <w:p w14:paraId="01293156" w14:textId="77777777" w:rsidR="003E13DB" w:rsidRDefault="00C734AB">
            <w:pPr>
              <w:spacing w:before="20" w:after="20" w:line="254" w:lineRule="auto"/>
            </w:pPr>
            <w:r>
              <w:rPr>
                <w:b/>
                <w:sz w:val="17"/>
              </w:rPr>
              <w:t>SES-005</w:t>
            </w:r>
          </w:p>
        </w:tc>
        <w:tc>
          <w:tcPr>
            <w:tcW w:w="5760" w:type="dxa"/>
            <w:shd w:val="clear" w:color="auto" w:fill="FFFFFF"/>
            <w:tcMar>
              <w:top w:w="40" w:type="dxa"/>
              <w:left w:w="80" w:type="dxa"/>
              <w:bottom w:w="40" w:type="dxa"/>
              <w:right w:w="80" w:type="dxa"/>
            </w:tcMar>
            <w:vAlign w:val="center"/>
          </w:tcPr>
          <w:p w14:paraId="245657A8" w14:textId="77777777" w:rsidR="003E13DB" w:rsidRDefault="00C734AB">
            <w:pPr>
              <w:spacing w:before="20" w:after="20" w:line="254" w:lineRule="auto"/>
            </w:pPr>
            <w:r>
              <w:rPr>
                <w:sz w:val="17"/>
              </w:rPr>
              <w:t>Authorized users shall schedule, reschedule, cancel, start and end Sessions within their scope.</w:t>
            </w:r>
          </w:p>
        </w:tc>
        <w:tc>
          <w:tcPr>
            <w:tcW w:w="1037" w:type="dxa"/>
            <w:shd w:val="clear" w:color="auto" w:fill="FFFFFF"/>
            <w:tcMar>
              <w:top w:w="40" w:type="dxa"/>
              <w:left w:w="80" w:type="dxa"/>
              <w:bottom w:w="40" w:type="dxa"/>
              <w:right w:w="80" w:type="dxa"/>
            </w:tcMar>
            <w:vAlign w:val="center"/>
          </w:tcPr>
          <w:p w14:paraId="1F6D905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9472372" w14:textId="77777777" w:rsidR="003E13DB" w:rsidRDefault="00C734AB">
            <w:pPr>
              <w:spacing w:before="20" w:after="20" w:line="254" w:lineRule="auto"/>
            </w:pPr>
            <w:r>
              <w:rPr>
                <w:sz w:val="17"/>
              </w:rPr>
              <w:t>Teacher/Assistant ⚙</w:t>
            </w:r>
          </w:p>
        </w:tc>
      </w:tr>
      <w:tr w:rsidR="003E13DB" w14:paraId="1D4FD917" w14:textId="77777777">
        <w:trPr>
          <w:cantSplit/>
          <w:jc w:val="center"/>
        </w:trPr>
        <w:tc>
          <w:tcPr>
            <w:tcW w:w="1123" w:type="dxa"/>
            <w:shd w:val="clear" w:color="auto" w:fill="F7FAFC"/>
            <w:tcMar>
              <w:top w:w="40" w:type="dxa"/>
              <w:left w:w="80" w:type="dxa"/>
              <w:bottom w:w="40" w:type="dxa"/>
              <w:right w:w="80" w:type="dxa"/>
            </w:tcMar>
            <w:vAlign w:val="center"/>
          </w:tcPr>
          <w:p w14:paraId="140BCBC4" w14:textId="77777777" w:rsidR="003E13DB" w:rsidRDefault="00C734AB">
            <w:pPr>
              <w:spacing w:before="20" w:after="20" w:line="254" w:lineRule="auto"/>
            </w:pPr>
            <w:r>
              <w:rPr>
                <w:b/>
                <w:sz w:val="17"/>
              </w:rPr>
              <w:t>SES-006</w:t>
            </w:r>
          </w:p>
        </w:tc>
        <w:tc>
          <w:tcPr>
            <w:tcW w:w="5760" w:type="dxa"/>
            <w:shd w:val="clear" w:color="auto" w:fill="F7FAFC"/>
            <w:tcMar>
              <w:top w:w="40" w:type="dxa"/>
              <w:left w:w="80" w:type="dxa"/>
              <w:bottom w:w="40" w:type="dxa"/>
              <w:right w:w="80" w:type="dxa"/>
            </w:tcMar>
            <w:vAlign w:val="center"/>
          </w:tcPr>
          <w:p w14:paraId="2394D979" w14:textId="77777777" w:rsidR="003E13DB" w:rsidRDefault="00C734AB">
            <w:pPr>
              <w:spacing w:before="20" w:after="20" w:line="254" w:lineRule="auto"/>
            </w:pPr>
            <w:r>
              <w:rPr>
                <w:sz w:val="17"/>
              </w:rPr>
              <w:t>Sessions shall support attached materials through FileReferences.</w:t>
            </w:r>
          </w:p>
        </w:tc>
        <w:tc>
          <w:tcPr>
            <w:tcW w:w="1037" w:type="dxa"/>
            <w:shd w:val="clear" w:color="auto" w:fill="F7FAFC"/>
            <w:tcMar>
              <w:top w:w="40" w:type="dxa"/>
              <w:left w:w="80" w:type="dxa"/>
              <w:bottom w:w="40" w:type="dxa"/>
              <w:right w:w="80" w:type="dxa"/>
            </w:tcMar>
            <w:vAlign w:val="center"/>
          </w:tcPr>
          <w:p w14:paraId="2067C46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7E7A91F" w14:textId="77777777" w:rsidR="003E13DB" w:rsidRDefault="00C734AB">
            <w:pPr>
              <w:spacing w:before="20" w:after="20" w:line="254" w:lineRule="auto"/>
            </w:pPr>
            <w:r>
              <w:rPr>
                <w:sz w:val="17"/>
              </w:rPr>
              <w:t>Teacher</w:t>
            </w:r>
          </w:p>
        </w:tc>
      </w:tr>
      <w:tr w:rsidR="003E13DB" w14:paraId="3CC8CDD4" w14:textId="77777777">
        <w:trPr>
          <w:cantSplit/>
          <w:jc w:val="center"/>
        </w:trPr>
        <w:tc>
          <w:tcPr>
            <w:tcW w:w="1123" w:type="dxa"/>
            <w:shd w:val="clear" w:color="auto" w:fill="FFFFFF"/>
            <w:tcMar>
              <w:top w:w="40" w:type="dxa"/>
              <w:left w:w="80" w:type="dxa"/>
              <w:bottom w:w="40" w:type="dxa"/>
              <w:right w:w="80" w:type="dxa"/>
            </w:tcMar>
            <w:vAlign w:val="center"/>
          </w:tcPr>
          <w:p w14:paraId="1B47FE21" w14:textId="77777777" w:rsidR="003E13DB" w:rsidRDefault="00C734AB">
            <w:pPr>
              <w:spacing w:before="20" w:after="20" w:line="254" w:lineRule="auto"/>
            </w:pPr>
            <w:r>
              <w:rPr>
                <w:b/>
                <w:sz w:val="17"/>
              </w:rPr>
              <w:t>SES-007</w:t>
            </w:r>
          </w:p>
        </w:tc>
        <w:tc>
          <w:tcPr>
            <w:tcW w:w="5760" w:type="dxa"/>
            <w:shd w:val="clear" w:color="auto" w:fill="FFFFFF"/>
            <w:tcMar>
              <w:top w:w="40" w:type="dxa"/>
              <w:left w:w="80" w:type="dxa"/>
              <w:bottom w:w="40" w:type="dxa"/>
              <w:right w:w="80" w:type="dxa"/>
            </w:tcMar>
            <w:vAlign w:val="center"/>
          </w:tcPr>
          <w:p w14:paraId="33ED095D" w14:textId="77777777" w:rsidR="003E13DB" w:rsidRDefault="00C734AB">
            <w:pPr>
              <w:spacing w:before="20" w:after="20" w:line="254" w:lineRule="auto"/>
            </w:pPr>
            <w:r>
              <w:rPr>
                <w:sz w:val="17"/>
              </w:rPr>
              <w:t>Sessions shall support Teacher notes, visible according to configured visibility.</w:t>
            </w:r>
          </w:p>
        </w:tc>
        <w:tc>
          <w:tcPr>
            <w:tcW w:w="1037" w:type="dxa"/>
            <w:shd w:val="clear" w:color="auto" w:fill="FFFFFF"/>
            <w:tcMar>
              <w:top w:w="40" w:type="dxa"/>
              <w:left w:w="80" w:type="dxa"/>
              <w:bottom w:w="40" w:type="dxa"/>
              <w:right w:w="80" w:type="dxa"/>
            </w:tcMar>
            <w:vAlign w:val="center"/>
          </w:tcPr>
          <w:p w14:paraId="278CF24E"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53852AE" w14:textId="77777777" w:rsidR="003E13DB" w:rsidRDefault="00C734AB">
            <w:pPr>
              <w:spacing w:before="20" w:after="20" w:line="254" w:lineRule="auto"/>
            </w:pPr>
            <w:r>
              <w:rPr>
                <w:sz w:val="17"/>
              </w:rPr>
              <w:t>Teacher</w:t>
            </w:r>
          </w:p>
        </w:tc>
      </w:tr>
      <w:tr w:rsidR="003E13DB" w14:paraId="2926D57D" w14:textId="77777777">
        <w:trPr>
          <w:cantSplit/>
          <w:jc w:val="center"/>
        </w:trPr>
        <w:tc>
          <w:tcPr>
            <w:tcW w:w="1123" w:type="dxa"/>
            <w:shd w:val="clear" w:color="auto" w:fill="F7FAFC"/>
            <w:tcMar>
              <w:top w:w="40" w:type="dxa"/>
              <w:left w:w="80" w:type="dxa"/>
              <w:bottom w:w="40" w:type="dxa"/>
              <w:right w:w="80" w:type="dxa"/>
            </w:tcMar>
            <w:vAlign w:val="center"/>
          </w:tcPr>
          <w:p w14:paraId="7E8D1813" w14:textId="77777777" w:rsidR="003E13DB" w:rsidRDefault="00C734AB">
            <w:pPr>
              <w:spacing w:before="20" w:after="20" w:line="254" w:lineRule="auto"/>
            </w:pPr>
            <w:r>
              <w:rPr>
                <w:b/>
                <w:sz w:val="17"/>
              </w:rPr>
              <w:t>SES-008</w:t>
            </w:r>
          </w:p>
        </w:tc>
        <w:tc>
          <w:tcPr>
            <w:tcW w:w="5760" w:type="dxa"/>
            <w:shd w:val="clear" w:color="auto" w:fill="F7FAFC"/>
            <w:tcMar>
              <w:top w:w="40" w:type="dxa"/>
              <w:left w:w="80" w:type="dxa"/>
              <w:bottom w:w="40" w:type="dxa"/>
              <w:right w:w="80" w:type="dxa"/>
            </w:tcMar>
            <w:vAlign w:val="center"/>
          </w:tcPr>
          <w:p w14:paraId="05E19DD9" w14:textId="77777777" w:rsidR="003E13DB" w:rsidRDefault="00C734AB">
            <w:pPr>
              <w:spacing w:before="20" w:after="20" w:line="254" w:lineRule="auto"/>
            </w:pPr>
            <w:r>
              <w:rPr>
                <w:sz w:val="17"/>
              </w:rPr>
              <w:t>Activities may originate from a Session; Session association shall be optional.</w:t>
            </w:r>
          </w:p>
        </w:tc>
        <w:tc>
          <w:tcPr>
            <w:tcW w:w="1037" w:type="dxa"/>
            <w:shd w:val="clear" w:color="auto" w:fill="F7FAFC"/>
            <w:tcMar>
              <w:top w:w="40" w:type="dxa"/>
              <w:left w:w="80" w:type="dxa"/>
              <w:bottom w:w="40" w:type="dxa"/>
              <w:right w:w="80" w:type="dxa"/>
            </w:tcMar>
            <w:vAlign w:val="center"/>
          </w:tcPr>
          <w:p w14:paraId="3B71349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0FA9B5C" w14:textId="77777777" w:rsidR="003E13DB" w:rsidRDefault="00C734AB">
            <w:pPr>
              <w:spacing w:before="20" w:after="20" w:line="254" w:lineRule="auto"/>
            </w:pPr>
            <w:r>
              <w:rPr>
                <w:sz w:val="17"/>
              </w:rPr>
              <w:t>System</w:t>
            </w:r>
          </w:p>
        </w:tc>
      </w:tr>
      <w:tr w:rsidR="003E13DB" w14:paraId="14DE611B" w14:textId="77777777">
        <w:trPr>
          <w:cantSplit/>
          <w:jc w:val="center"/>
        </w:trPr>
        <w:tc>
          <w:tcPr>
            <w:tcW w:w="1123" w:type="dxa"/>
            <w:shd w:val="clear" w:color="auto" w:fill="FFFFFF"/>
            <w:tcMar>
              <w:top w:w="40" w:type="dxa"/>
              <w:left w:w="80" w:type="dxa"/>
              <w:bottom w:w="40" w:type="dxa"/>
              <w:right w:w="80" w:type="dxa"/>
            </w:tcMar>
            <w:vAlign w:val="center"/>
          </w:tcPr>
          <w:p w14:paraId="51D8F7AC" w14:textId="77777777" w:rsidR="003E13DB" w:rsidRDefault="00C734AB">
            <w:pPr>
              <w:spacing w:before="20" w:after="20" w:line="254" w:lineRule="auto"/>
            </w:pPr>
            <w:r>
              <w:rPr>
                <w:b/>
                <w:sz w:val="17"/>
              </w:rPr>
              <w:t>SES-009</w:t>
            </w:r>
          </w:p>
        </w:tc>
        <w:tc>
          <w:tcPr>
            <w:tcW w:w="5760" w:type="dxa"/>
            <w:shd w:val="clear" w:color="auto" w:fill="FFFFFF"/>
            <w:tcMar>
              <w:top w:w="40" w:type="dxa"/>
              <w:left w:w="80" w:type="dxa"/>
              <w:bottom w:w="40" w:type="dxa"/>
              <w:right w:w="80" w:type="dxa"/>
            </w:tcMar>
            <w:vAlign w:val="center"/>
          </w:tcPr>
          <w:p w14:paraId="0BA26FF8" w14:textId="77777777" w:rsidR="003E13DB" w:rsidRDefault="00C734AB">
            <w:pPr>
              <w:spacing w:before="20" w:after="20" w:line="254" w:lineRule="auto"/>
            </w:pPr>
            <w:r>
              <w:rPr>
                <w:sz w:val="17"/>
              </w:rPr>
              <w:t>A Topic may span multiple Sessions and a Session may cover multiple Topics.</w:t>
            </w:r>
          </w:p>
        </w:tc>
        <w:tc>
          <w:tcPr>
            <w:tcW w:w="1037" w:type="dxa"/>
            <w:shd w:val="clear" w:color="auto" w:fill="FFFFFF"/>
            <w:tcMar>
              <w:top w:w="40" w:type="dxa"/>
              <w:left w:w="80" w:type="dxa"/>
              <w:bottom w:w="40" w:type="dxa"/>
              <w:right w:w="80" w:type="dxa"/>
            </w:tcMar>
            <w:vAlign w:val="center"/>
          </w:tcPr>
          <w:p w14:paraId="71AE3D3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46FECDB" w14:textId="77777777" w:rsidR="003E13DB" w:rsidRDefault="00C734AB">
            <w:pPr>
              <w:spacing w:before="20" w:after="20" w:line="254" w:lineRule="auto"/>
            </w:pPr>
            <w:r>
              <w:rPr>
                <w:sz w:val="17"/>
              </w:rPr>
              <w:t>System</w:t>
            </w:r>
          </w:p>
        </w:tc>
      </w:tr>
      <w:tr w:rsidR="003E13DB" w14:paraId="6EF6A25E" w14:textId="77777777">
        <w:trPr>
          <w:cantSplit/>
          <w:jc w:val="center"/>
        </w:trPr>
        <w:tc>
          <w:tcPr>
            <w:tcW w:w="1123" w:type="dxa"/>
            <w:shd w:val="clear" w:color="auto" w:fill="F7FAFC"/>
            <w:tcMar>
              <w:top w:w="40" w:type="dxa"/>
              <w:left w:w="80" w:type="dxa"/>
              <w:bottom w:w="40" w:type="dxa"/>
              <w:right w:w="80" w:type="dxa"/>
            </w:tcMar>
            <w:vAlign w:val="center"/>
          </w:tcPr>
          <w:p w14:paraId="32401097" w14:textId="77777777" w:rsidR="003E13DB" w:rsidRDefault="00C734AB">
            <w:pPr>
              <w:spacing w:before="20" w:after="20" w:line="254" w:lineRule="auto"/>
            </w:pPr>
            <w:r>
              <w:rPr>
                <w:b/>
                <w:sz w:val="17"/>
              </w:rPr>
              <w:t>SES-010</w:t>
            </w:r>
          </w:p>
        </w:tc>
        <w:tc>
          <w:tcPr>
            <w:tcW w:w="5760" w:type="dxa"/>
            <w:shd w:val="clear" w:color="auto" w:fill="F7FAFC"/>
            <w:tcMar>
              <w:top w:w="40" w:type="dxa"/>
              <w:left w:w="80" w:type="dxa"/>
              <w:bottom w:w="40" w:type="dxa"/>
              <w:right w:w="80" w:type="dxa"/>
            </w:tcMar>
            <w:vAlign w:val="center"/>
          </w:tcPr>
          <w:p w14:paraId="5EC94B24" w14:textId="77777777" w:rsidR="003E13DB" w:rsidRDefault="00C734AB">
            <w:pPr>
              <w:spacing w:before="20" w:after="20" w:line="254" w:lineRule="auto"/>
            </w:pPr>
            <w:r>
              <w:rPr>
                <w:sz w:val="17"/>
              </w:rPr>
              <w:t>Sessions shall appear in the Teacher, Assistant, Student and Parent calendars according to scope and relationship.</w:t>
            </w:r>
          </w:p>
        </w:tc>
        <w:tc>
          <w:tcPr>
            <w:tcW w:w="1037" w:type="dxa"/>
            <w:shd w:val="clear" w:color="auto" w:fill="F7FAFC"/>
            <w:tcMar>
              <w:top w:w="40" w:type="dxa"/>
              <w:left w:w="80" w:type="dxa"/>
              <w:bottom w:w="40" w:type="dxa"/>
              <w:right w:w="80" w:type="dxa"/>
            </w:tcMar>
            <w:vAlign w:val="center"/>
          </w:tcPr>
          <w:p w14:paraId="6B549F8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87A17FA" w14:textId="77777777" w:rsidR="003E13DB" w:rsidRDefault="00C734AB">
            <w:pPr>
              <w:spacing w:before="20" w:after="20" w:line="254" w:lineRule="auto"/>
            </w:pPr>
            <w:r>
              <w:rPr>
                <w:sz w:val="17"/>
              </w:rPr>
              <w:t>System</w:t>
            </w:r>
          </w:p>
        </w:tc>
      </w:tr>
      <w:tr w:rsidR="003E13DB" w14:paraId="48B73478" w14:textId="77777777">
        <w:trPr>
          <w:cantSplit/>
          <w:jc w:val="center"/>
        </w:trPr>
        <w:tc>
          <w:tcPr>
            <w:tcW w:w="1123" w:type="dxa"/>
            <w:shd w:val="clear" w:color="auto" w:fill="FFFFFF"/>
            <w:tcMar>
              <w:top w:w="40" w:type="dxa"/>
              <w:left w:w="80" w:type="dxa"/>
              <w:bottom w:w="40" w:type="dxa"/>
              <w:right w:w="80" w:type="dxa"/>
            </w:tcMar>
            <w:vAlign w:val="center"/>
          </w:tcPr>
          <w:p w14:paraId="06BFD41B" w14:textId="77777777" w:rsidR="003E13DB" w:rsidRDefault="00C734AB">
            <w:pPr>
              <w:spacing w:before="20" w:after="20" w:line="254" w:lineRule="auto"/>
            </w:pPr>
            <w:r>
              <w:rPr>
                <w:b/>
                <w:sz w:val="17"/>
              </w:rPr>
              <w:t>SES-011</w:t>
            </w:r>
          </w:p>
        </w:tc>
        <w:tc>
          <w:tcPr>
            <w:tcW w:w="5760" w:type="dxa"/>
            <w:shd w:val="clear" w:color="auto" w:fill="FFFFFF"/>
            <w:tcMar>
              <w:top w:w="40" w:type="dxa"/>
              <w:left w:w="80" w:type="dxa"/>
              <w:bottom w:w="40" w:type="dxa"/>
              <w:right w:w="80" w:type="dxa"/>
            </w:tcMar>
            <w:vAlign w:val="center"/>
          </w:tcPr>
          <w:p w14:paraId="0838CF47" w14:textId="77777777" w:rsidR="003E13DB" w:rsidRDefault="00C734AB">
            <w:pPr>
              <w:spacing w:before="20" w:after="20" w:line="254" w:lineRule="auto"/>
            </w:pPr>
            <w:r>
              <w:rPr>
                <w:sz w:val="17"/>
              </w:rPr>
              <w:t>The system shall maintain a Session event history recording material changes.</w:t>
            </w:r>
          </w:p>
        </w:tc>
        <w:tc>
          <w:tcPr>
            <w:tcW w:w="1037" w:type="dxa"/>
            <w:shd w:val="clear" w:color="auto" w:fill="FFFFFF"/>
            <w:tcMar>
              <w:top w:w="40" w:type="dxa"/>
              <w:left w:w="80" w:type="dxa"/>
              <w:bottom w:w="40" w:type="dxa"/>
              <w:right w:w="80" w:type="dxa"/>
            </w:tcMar>
            <w:vAlign w:val="center"/>
          </w:tcPr>
          <w:p w14:paraId="0674848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F0BF4B2" w14:textId="77777777" w:rsidR="003E13DB" w:rsidRDefault="00C734AB">
            <w:pPr>
              <w:spacing w:before="20" w:after="20" w:line="254" w:lineRule="auto"/>
            </w:pPr>
            <w:r>
              <w:rPr>
                <w:sz w:val="17"/>
              </w:rPr>
              <w:t>System</w:t>
            </w:r>
          </w:p>
        </w:tc>
      </w:tr>
      <w:tr w:rsidR="003E13DB" w14:paraId="73F3CCFC" w14:textId="77777777">
        <w:trPr>
          <w:cantSplit/>
          <w:jc w:val="center"/>
        </w:trPr>
        <w:tc>
          <w:tcPr>
            <w:tcW w:w="1123" w:type="dxa"/>
            <w:shd w:val="clear" w:color="auto" w:fill="F7FAFC"/>
            <w:tcMar>
              <w:top w:w="40" w:type="dxa"/>
              <w:left w:w="80" w:type="dxa"/>
              <w:bottom w:w="40" w:type="dxa"/>
              <w:right w:w="80" w:type="dxa"/>
            </w:tcMar>
            <w:vAlign w:val="center"/>
          </w:tcPr>
          <w:p w14:paraId="3764B756" w14:textId="77777777" w:rsidR="003E13DB" w:rsidRDefault="00C734AB">
            <w:pPr>
              <w:spacing w:before="20" w:after="20" w:line="254" w:lineRule="auto"/>
            </w:pPr>
            <w:r>
              <w:rPr>
                <w:b/>
                <w:sz w:val="17"/>
              </w:rPr>
              <w:t>SES-012</w:t>
            </w:r>
          </w:p>
        </w:tc>
        <w:tc>
          <w:tcPr>
            <w:tcW w:w="5760" w:type="dxa"/>
            <w:shd w:val="clear" w:color="auto" w:fill="F7FAFC"/>
            <w:tcMar>
              <w:top w:w="40" w:type="dxa"/>
              <w:left w:w="80" w:type="dxa"/>
              <w:bottom w:w="40" w:type="dxa"/>
              <w:right w:w="80" w:type="dxa"/>
            </w:tcMar>
            <w:vAlign w:val="center"/>
          </w:tcPr>
          <w:p w14:paraId="2DDA2C9E" w14:textId="77777777" w:rsidR="003E13DB" w:rsidRDefault="00C734AB">
            <w:pPr>
              <w:spacing w:before="20" w:after="20" w:line="254" w:lineRule="auto"/>
            </w:pPr>
            <w:r>
              <w:rPr>
                <w:sz w:val="17"/>
              </w:rPr>
              <w:t>Attendance shall belong to exactly one Teaching Session.</w:t>
            </w:r>
          </w:p>
        </w:tc>
        <w:tc>
          <w:tcPr>
            <w:tcW w:w="1037" w:type="dxa"/>
            <w:shd w:val="clear" w:color="auto" w:fill="F7FAFC"/>
            <w:tcMar>
              <w:top w:w="40" w:type="dxa"/>
              <w:left w:w="80" w:type="dxa"/>
              <w:bottom w:w="40" w:type="dxa"/>
              <w:right w:w="80" w:type="dxa"/>
            </w:tcMar>
            <w:vAlign w:val="center"/>
          </w:tcPr>
          <w:p w14:paraId="25EE8317"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A27CD17" w14:textId="77777777" w:rsidR="003E13DB" w:rsidRDefault="00C734AB">
            <w:pPr>
              <w:spacing w:before="20" w:after="20" w:line="254" w:lineRule="auto"/>
            </w:pPr>
            <w:r>
              <w:rPr>
                <w:sz w:val="17"/>
              </w:rPr>
              <w:t>System</w:t>
            </w:r>
          </w:p>
        </w:tc>
      </w:tr>
      <w:tr w:rsidR="003E13DB" w14:paraId="534074DC" w14:textId="77777777">
        <w:trPr>
          <w:cantSplit/>
          <w:jc w:val="center"/>
        </w:trPr>
        <w:tc>
          <w:tcPr>
            <w:tcW w:w="1123" w:type="dxa"/>
            <w:shd w:val="clear" w:color="auto" w:fill="FFFFFF"/>
            <w:tcMar>
              <w:top w:w="40" w:type="dxa"/>
              <w:left w:w="80" w:type="dxa"/>
              <w:bottom w:w="40" w:type="dxa"/>
              <w:right w:w="80" w:type="dxa"/>
            </w:tcMar>
            <w:vAlign w:val="center"/>
          </w:tcPr>
          <w:p w14:paraId="6B0BD362" w14:textId="77777777" w:rsidR="003E13DB" w:rsidRDefault="00C734AB">
            <w:pPr>
              <w:spacing w:before="20" w:after="20" w:line="254" w:lineRule="auto"/>
            </w:pPr>
            <w:r>
              <w:rPr>
                <w:b/>
                <w:sz w:val="17"/>
              </w:rPr>
              <w:t>SES-013</w:t>
            </w:r>
          </w:p>
        </w:tc>
        <w:tc>
          <w:tcPr>
            <w:tcW w:w="5760" w:type="dxa"/>
            <w:shd w:val="clear" w:color="auto" w:fill="FFFFFF"/>
            <w:tcMar>
              <w:top w:w="40" w:type="dxa"/>
              <w:left w:w="80" w:type="dxa"/>
              <w:bottom w:w="40" w:type="dxa"/>
              <w:right w:w="80" w:type="dxa"/>
            </w:tcMar>
            <w:vAlign w:val="center"/>
          </w:tcPr>
          <w:p w14:paraId="3FB94FE9" w14:textId="77777777" w:rsidR="003E13DB" w:rsidRDefault="00C734AB">
            <w:pPr>
              <w:spacing w:before="20" w:after="20" w:line="254" w:lineRule="auto"/>
            </w:pPr>
            <w:r>
              <w:rPr>
                <w:sz w:val="17"/>
              </w:rPr>
              <w:t>Attendance shall record student, state, who recorded it and when.</w:t>
            </w:r>
          </w:p>
        </w:tc>
        <w:tc>
          <w:tcPr>
            <w:tcW w:w="1037" w:type="dxa"/>
            <w:shd w:val="clear" w:color="auto" w:fill="FFFFFF"/>
            <w:tcMar>
              <w:top w:w="40" w:type="dxa"/>
              <w:left w:w="80" w:type="dxa"/>
              <w:bottom w:w="40" w:type="dxa"/>
              <w:right w:w="80" w:type="dxa"/>
            </w:tcMar>
            <w:vAlign w:val="center"/>
          </w:tcPr>
          <w:p w14:paraId="433B7A7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BD69C8B" w14:textId="77777777" w:rsidR="003E13DB" w:rsidRDefault="00C734AB">
            <w:pPr>
              <w:spacing w:before="20" w:after="20" w:line="254" w:lineRule="auto"/>
            </w:pPr>
            <w:r>
              <w:rPr>
                <w:sz w:val="17"/>
              </w:rPr>
              <w:t>System</w:t>
            </w:r>
          </w:p>
        </w:tc>
      </w:tr>
      <w:tr w:rsidR="003E13DB" w14:paraId="7A69AD64" w14:textId="77777777">
        <w:trPr>
          <w:cantSplit/>
          <w:jc w:val="center"/>
        </w:trPr>
        <w:tc>
          <w:tcPr>
            <w:tcW w:w="1123" w:type="dxa"/>
            <w:shd w:val="clear" w:color="auto" w:fill="F7FAFC"/>
            <w:tcMar>
              <w:top w:w="40" w:type="dxa"/>
              <w:left w:w="80" w:type="dxa"/>
              <w:bottom w:w="40" w:type="dxa"/>
              <w:right w:w="80" w:type="dxa"/>
            </w:tcMar>
            <w:vAlign w:val="center"/>
          </w:tcPr>
          <w:p w14:paraId="6ACFF921" w14:textId="77777777" w:rsidR="003E13DB" w:rsidRDefault="00C734AB">
            <w:pPr>
              <w:spacing w:before="20" w:after="20" w:line="254" w:lineRule="auto"/>
            </w:pPr>
            <w:r>
              <w:rPr>
                <w:b/>
                <w:sz w:val="17"/>
              </w:rPr>
              <w:t>SES-014</w:t>
            </w:r>
          </w:p>
        </w:tc>
        <w:tc>
          <w:tcPr>
            <w:tcW w:w="5760" w:type="dxa"/>
            <w:shd w:val="clear" w:color="auto" w:fill="F7FAFC"/>
            <w:tcMar>
              <w:top w:w="40" w:type="dxa"/>
              <w:left w:w="80" w:type="dxa"/>
              <w:bottom w:w="40" w:type="dxa"/>
              <w:right w:w="80" w:type="dxa"/>
            </w:tcMar>
            <w:vAlign w:val="center"/>
          </w:tcPr>
          <w:p w14:paraId="479565B1" w14:textId="77777777" w:rsidR="003E13DB" w:rsidRDefault="00C734AB">
            <w:pPr>
              <w:spacing w:before="20" w:after="20" w:line="254" w:lineRule="auto"/>
            </w:pPr>
            <w:r>
              <w:rPr>
                <w:sz w:val="17"/>
              </w:rPr>
              <w:t xml:space="preserve">Attendance shall be recordable only by an authorised Teacher, or an Assistant holding </w:t>
            </w:r>
            <w:r>
              <w:rPr>
                <w:rFonts w:ascii="Consolas" w:hAnsi="Consolas" w:cs="Consolas"/>
                <w:sz w:val="16"/>
              </w:rPr>
              <w:t>MANAGE_ATTENDANCE</w:t>
            </w:r>
            <w:r>
              <w:rPr>
                <w:sz w:val="17"/>
              </w:rPr>
              <w:t xml:space="preserve"> in the Session's scope.</w:t>
            </w:r>
          </w:p>
        </w:tc>
        <w:tc>
          <w:tcPr>
            <w:tcW w:w="1037" w:type="dxa"/>
            <w:shd w:val="clear" w:color="auto" w:fill="F7FAFC"/>
            <w:tcMar>
              <w:top w:w="40" w:type="dxa"/>
              <w:left w:w="80" w:type="dxa"/>
              <w:bottom w:w="40" w:type="dxa"/>
              <w:right w:w="80" w:type="dxa"/>
            </w:tcMar>
            <w:vAlign w:val="center"/>
          </w:tcPr>
          <w:p w14:paraId="496B172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C635968" w14:textId="77777777" w:rsidR="003E13DB" w:rsidRDefault="00C734AB">
            <w:pPr>
              <w:spacing w:before="20" w:after="20" w:line="254" w:lineRule="auto"/>
            </w:pPr>
            <w:r>
              <w:rPr>
                <w:sz w:val="17"/>
              </w:rPr>
              <w:t>System</w:t>
            </w:r>
          </w:p>
        </w:tc>
      </w:tr>
      <w:tr w:rsidR="003E13DB" w14:paraId="34E8BB35" w14:textId="77777777">
        <w:trPr>
          <w:cantSplit/>
          <w:jc w:val="center"/>
        </w:trPr>
        <w:tc>
          <w:tcPr>
            <w:tcW w:w="1123" w:type="dxa"/>
            <w:shd w:val="clear" w:color="auto" w:fill="FFFFFF"/>
            <w:tcMar>
              <w:top w:w="40" w:type="dxa"/>
              <w:left w:w="80" w:type="dxa"/>
              <w:bottom w:w="40" w:type="dxa"/>
              <w:right w:w="80" w:type="dxa"/>
            </w:tcMar>
            <w:vAlign w:val="center"/>
          </w:tcPr>
          <w:p w14:paraId="432DC186" w14:textId="77777777" w:rsidR="003E13DB" w:rsidRDefault="00C734AB">
            <w:pPr>
              <w:spacing w:before="20" w:after="20" w:line="254" w:lineRule="auto"/>
            </w:pPr>
            <w:r>
              <w:rPr>
                <w:b/>
                <w:sz w:val="17"/>
              </w:rPr>
              <w:t>SES-015</w:t>
            </w:r>
          </w:p>
        </w:tc>
        <w:tc>
          <w:tcPr>
            <w:tcW w:w="5760" w:type="dxa"/>
            <w:shd w:val="clear" w:color="auto" w:fill="FFFFFF"/>
            <w:tcMar>
              <w:top w:w="40" w:type="dxa"/>
              <w:left w:w="80" w:type="dxa"/>
              <w:bottom w:w="40" w:type="dxa"/>
              <w:right w:w="80" w:type="dxa"/>
            </w:tcMar>
            <w:vAlign w:val="center"/>
          </w:tcPr>
          <w:p w14:paraId="4D66169C" w14:textId="77777777" w:rsidR="003E13DB" w:rsidRDefault="00C734AB">
            <w:pPr>
              <w:spacing w:before="20" w:after="20" w:line="254" w:lineRule="auto"/>
            </w:pPr>
            <w:r>
              <w:rPr>
                <w:sz w:val="17"/>
              </w:rPr>
              <w:t>Attendance changes shall be auditable.</w:t>
            </w:r>
          </w:p>
        </w:tc>
        <w:tc>
          <w:tcPr>
            <w:tcW w:w="1037" w:type="dxa"/>
            <w:shd w:val="clear" w:color="auto" w:fill="FFFFFF"/>
            <w:tcMar>
              <w:top w:w="40" w:type="dxa"/>
              <w:left w:w="80" w:type="dxa"/>
              <w:bottom w:w="40" w:type="dxa"/>
              <w:right w:w="80" w:type="dxa"/>
            </w:tcMar>
            <w:vAlign w:val="center"/>
          </w:tcPr>
          <w:p w14:paraId="607E2BD9"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365011E" w14:textId="77777777" w:rsidR="003E13DB" w:rsidRDefault="00C734AB">
            <w:pPr>
              <w:spacing w:before="20" w:after="20" w:line="254" w:lineRule="auto"/>
            </w:pPr>
            <w:r>
              <w:rPr>
                <w:sz w:val="17"/>
              </w:rPr>
              <w:t>System</w:t>
            </w:r>
          </w:p>
        </w:tc>
      </w:tr>
      <w:tr w:rsidR="003E13DB" w14:paraId="66E21525" w14:textId="77777777">
        <w:trPr>
          <w:cantSplit/>
          <w:jc w:val="center"/>
        </w:trPr>
        <w:tc>
          <w:tcPr>
            <w:tcW w:w="1123" w:type="dxa"/>
            <w:shd w:val="clear" w:color="auto" w:fill="F7FAFC"/>
            <w:tcMar>
              <w:top w:w="40" w:type="dxa"/>
              <w:left w:w="80" w:type="dxa"/>
              <w:bottom w:w="40" w:type="dxa"/>
              <w:right w:w="80" w:type="dxa"/>
            </w:tcMar>
            <w:vAlign w:val="center"/>
          </w:tcPr>
          <w:p w14:paraId="5F62BBE4" w14:textId="77777777" w:rsidR="003E13DB" w:rsidRDefault="00C734AB">
            <w:pPr>
              <w:spacing w:before="20" w:after="20" w:line="254" w:lineRule="auto"/>
            </w:pPr>
            <w:r>
              <w:rPr>
                <w:b/>
                <w:sz w:val="17"/>
              </w:rPr>
              <w:lastRenderedPageBreak/>
              <w:t>SES-016</w:t>
            </w:r>
          </w:p>
        </w:tc>
        <w:tc>
          <w:tcPr>
            <w:tcW w:w="5760" w:type="dxa"/>
            <w:shd w:val="clear" w:color="auto" w:fill="F7FAFC"/>
            <w:tcMar>
              <w:top w:w="40" w:type="dxa"/>
              <w:left w:w="80" w:type="dxa"/>
              <w:bottom w:w="40" w:type="dxa"/>
              <w:right w:w="80" w:type="dxa"/>
            </w:tcMar>
            <w:vAlign w:val="center"/>
          </w:tcPr>
          <w:p w14:paraId="69CEF949" w14:textId="77777777" w:rsidR="003E13DB" w:rsidRDefault="00C734AB">
            <w:pPr>
              <w:spacing w:before="20" w:after="20" w:line="254" w:lineRule="auto"/>
            </w:pPr>
            <w:r>
              <w:rPr>
                <w:sz w:val="17"/>
              </w:rPr>
              <w:t>Students shall never record or modify their own attendance.</w:t>
            </w:r>
          </w:p>
        </w:tc>
        <w:tc>
          <w:tcPr>
            <w:tcW w:w="1037" w:type="dxa"/>
            <w:shd w:val="clear" w:color="auto" w:fill="F7FAFC"/>
            <w:tcMar>
              <w:top w:w="40" w:type="dxa"/>
              <w:left w:w="80" w:type="dxa"/>
              <w:bottom w:w="40" w:type="dxa"/>
              <w:right w:w="80" w:type="dxa"/>
            </w:tcMar>
            <w:vAlign w:val="center"/>
          </w:tcPr>
          <w:p w14:paraId="443E4F18"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56D22F0" w14:textId="77777777" w:rsidR="003E13DB" w:rsidRDefault="00C734AB">
            <w:pPr>
              <w:spacing w:before="20" w:after="20" w:line="254" w:lineRule="auto"/>
            </w:pPr>
            <w:r>
              <w:rPr>
                <w:sz w:val="17"/>
              </w:rPr>
              <w:t>System</w:t>
            </w:r>
          </w:p>
        </w:tc>
      </w:tr>
      <w:tr w:rsidR="003E13DB" w14:paraId="25749DCE" w14:textId="77777777">
        <w:trPr>
          <w:cantSplit/>
          <w:jc w:val="center"/>
        </w:trPr>
        <w:tc>
          <w:tcPr>
            <w:tcW w:w="1123" w:type="dxa"/>
            <w:shd w:val="clear" w:color="auto" w:fill="FFFFFF"/>
            <w:tcMar>
              <w:top w:w="40" w:type="dxa"/>
              <w:left w:w="80" w:type="dxa"/>
              <w:bottom w:w="40" w:type="dxa"/>
              <w:right w:w="80" w:type="dxa"/>
            </w:tcMar>
            <w:vAlign w:val="center"/>
          </w:tcPr>
          <w:p w14:paraId="0A5222FB" w14:textId="77777777" w:rsidR="003E13DB" w:rsidRDefault="00C734AB">
            <w:pPr>
              <w:keepNext/>
              <w:spacing w:before="20" w:after="20" w:line="254" w:lineRule="auto"/>
            </w:pPr>
            <w:r>
              <w:rPr>
                <w:b/>
                <w:sz w:val="17"/>
              </w:rPr>
              <w:t>SES-017</w:t>
            </w:r>
          </w:p>
        </w:tc>
        <w:tc>
          <w:tcPr>
            <w:tcW w:w="5760" w:type="dxa"/>
            <w:shd w:val="clear" w:color="auto" w:fill="FFFFFF"/>
            <w:tcMar>
              <w:top w:w="40" w:type="dxa"/>
              <w:left w:w="80" w:type="dxa"/>
              <w:bottom w:w="40" w:type="dxa"/>
              <w:right w:w="80" w:type="dxa"/>
            </w:tcMar>
            <w:vAlign w:val="center"/>
          </w:tcPr>
          <w:p w14:paraId="0C14B84D" w14:textId="77777777" w:rsidR="003E13DB" w:rsidRDefault="00C734AB">
            <w:pPr>
              <w:keepNext/>
              <w:spacing w:before="20" w:after="20" w:line="254" w:lineRule="auto"/>
            </w:pPr>
            <w:r>
              <w:rPr>
                <w:sz w:val="17"/>
              </w:rPr>
              <w:t>Parents shall view attendance for linked children where the Organization enables it.</w:t>
            </w:r>
          </w:p>
        </w:tc>
        <w:tc>
          <w:tcPr>
            <w:tcW w:w="1037" w:type="dxa"/>
            <w:shd w:val="clear" w:color="auto" w:fill="FFFFFF"/>
            <w:tcMar>
              <w:top w:w="40" w:type="dxa"/>
              <w:left w:w="80" w:type="dxa"/>
              <w:bottom w:w="40" w:type="dxa"/>
              <w:right w:w="80" w:type="dxa"/>
            </w:tcMar>
            <w:vAlign w:val="center"/>
          </w:tcPr>
          <w:p w14:paraId="11EF0F88" w14:textId="77777777" w:rsidR="003E13DB" w:rsidRDefault="00C734AB">
            <w:pPr>
              <w:keepNext/>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1B3398AB" w14:textId="77777777" w:rsidR="003E13DB" w:rsidRDefault="00C734AB">
            <w:pPr>
              <w:keepNext/>
              <w:spacing w:before="20" w:after="20" w:line="254" w:lineRule="auto"/>
            </w:pPr>
            <w:r>
              <w:rPr>
                <w:sz w:val="17"/>
              </w:rPr>
              <w:t>Parent</w:t>
            </w:r>
          </w:p>
        </w:tc>
      </w:tr>
    </w:tbl>
    <w:p w14:paraId="05D6BED5" w14:textId="77777777" w:rsidR="003E13DB" w:rsidRDefault="003E13DB">
      <w:pPr>
        <w:keepNext/>
        <w:spacing w:after="160" w:line="240" w:lineRule="auto"/>
      </w:pPr>
    </w:p>
    <w:p w14:paraId="1A63A070" w14:textId="77777777" w:rsidR="003E13DB" w:rsidRDefault="00C734AB">
      <w:pPr>
        <w:spacing w:after="200"/>
      </w:pPr>
      <w:r>
        <w:rPr>
          <w:i/>
          <w:color w:val="93A2AF"/>
          <w:sz w:val="16"/>
        </w:rPr>
        <w:t>Table 11.1 — Teaching Session and attendance requirements.</w:t>
      </w:r>
    </w:p>
    <w:p w14:paraId="7B0E9EDB" w14:textId="77777777" w:rsidR="003E13DB" w:rsidRDefault="00C734AB">
      <w:pPr>
        <w:pStyle w:val="Heading1"/>
        <w:pageBreakBefore/>
        <w:pBdr>
          <w:bottom w:val="single" w:sz="12" w:space="5" w:color="1E7FC2"/>
        </w:pBdr>
      </w:pPr>
      <w:r>
        <w:lastRenderedPageBreak/>
        <w:t>12. Activities</w:t>
      </w:r>
    </w:p>
    <w:p w14:paraId="7AF14445" w14:textId="77777777" w:rsidR="003E13DB" w:rsidRDefault="00C734AB">
      <w:r>
        <w:t xml:space="preserve">Activity is the general container for anything a student is expected to do, complete, submit or participate in. Homework, Quiz, Exam and the rest are </w:t>
      </w:r>
      <w:r>
        <w:rPr>
          <w:b/>
        </w:rPr>
        <w:t>Activity types</w:t>
      </w:r>
      <w:r>
        <w:t>, not separate top-level academic concepts (GEN-011). This is what keeps the data model, the permission model and the analytics from fragmenting.</w:t>
      </w:r>
    </w:p>
    <w:p w14:paraId="14D51011" w14:textId="77777777" w:rsidR="003E13DB" w:rsidRDefault="00C734AB">
      <w:pPr>
        <w:pStyle w:val="Heading2"/>
      </w:pPr>
      <w:r>
        <w:t>12.1 Activity types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44"/>
        <w:gridCol w:w="4320"/>
        <w:gridCol w:w="1037"/>
        <w:gridCol w:w="2347"/>
      </w:tblGrid>
      <w:tr w:rsidR="003E13DB" w14:paraId="68F5A143" w14:textId="77777777">
        <w:trPr>
          <w:cantSplit/>
          <w:tblHeader/>
          <w:jc w:val="center"/>
        </w:trPr>
        <w:tc>
          <w:tcPr>
            <w:tcW w:w="1944" w:type="dxa"/>
            <w:shd w:val="clear" w:color="auto" w:fill="DCEEFB"/>
            <w:tcMar>
              <w:top w:w="40" w:type="dxa"/>
              <w:left w:w="80" w:type="dxa"/>
              <w:bottom w:w="40" w:type="dxa"/>
              <w:right w:w="80" w:type="dxa"/>
            </w:tcMar>
            <w:vAlign w:val="center"/>
          </w:tcPr>
          <w:p w14:paraId="4CD61F89" w14:textId="77777777" w:rsidR="003E13DB" w:rsidRDefault="00C734AB">
            <w:pPr>
              <w:spacing w:before="20" w:after="20" w:line="254" w:lineRule="auto"/>
            </w:pPr>
            <w:r>
              <w:rPr>
                <w:b/>
                <w:color w:val="145A8C"/>
                <w:sz w:val="16"/>
              </w:rPr>
              <w:t>Type</w:t>
            </w:r>
          </w:p>
        </w:tc>
        <w:tc>
          <w:tcPr>
            <w:tcW w:w="4320" w:type="dxa"/>
            <w:shd w:val="clear" w:color="auto" w:fill="DCEEFB"/>
            <w:tcMar>
              <w:top w:w="40" w:type="dxa"/>
              <w:left w:w="80" w:type="dxa"/>
              <w:bottom w:w="40" w:type="dxa"/>
              <w:right w:w="80" w:type="dxa"/>
            </w:tcMar>
            <w:vAlign w:val="center"/>
          </w:tcPr>
          <w:p w14:paraId="4D84AFEC" w14:textId="77777777" w:rsidR="003E13DB" w:rsidRDefault="00C734AB">
            <w:pPr>
              <w:spacing w:before="20" w:after="20" w:line="254" w:lineRule="auto"/>
            </w:pPr>
            <w:r>
              <w:rPr>
                <w:b/>
                <w:color w:val="145A8C"/>
                <w:sz w:val="16"/>
              </w:rPr>
              <w:t>Purpose</w:t>
            </w:r>
          </w:p>
        </w:tc>
        <w:tc>
          <w:tcPr>
            <w:tcW w:w="1037" w:type="dxa"/>
            <w:shd w:val="clear" w:color="auto" w:fill="DCEEFB"/>
            <w:tcMar>
              <w:top w:w="40" w:type="dxa"/>
              <w:left w:w="80" w:type="dxa"/>
              <w:bottom w:w="40" w:type="dxa"/>
              <w:right w:w="80" w:type="dxa"/>
            </w:tcMar>
            <w:vAlign w:val="center"/>
          </w:tcPr>
          <w:p w14:paraId="765DD2D0" w14:textId="77777777" w:rsidR="003E13DB" w:rsidRDefault="00C734AB">
            <w:pPr>
              <w:spacing w:before="20" w:after="20" w:line="254" w:lineRule="auto"/>
            </w:pPr>
            <w:r>
              <w:rPr>
                <w:b/>
                <w:color w:val="145A8C"/>
                <w:sz w:val="16"/>
              </w:rPr>
              <w:t>V1</w:t>
            </w:r>
          </w:p>
        </w:tc>
        <w:tc>
          <w:tcPr>
            <w:tcW w:w="2347" w:type="dxa"/>
            <w:shd w:val="clear" w:color="auto" w:fill="DCEEFB"/>
            <w:tcMar>
              <w:top w:w="40" w:type="dxa"/>
              <w:left w:w="80" w:type="dxa"/>
              <w:bottom w:w="40" w:type="dxa"/>
              <w:right w:w="80" w:type="dxa"/>
            </w:tcMar>
            <w:vAlign w:val="center"/>
          </w:tcPr>
          <w:p w14:paraId="086D6CDA" w14:textId="77777777" w:rsidR="003E13DB" w:rsidRDefault="00C734AB">
            <w:pPr>
              <w:spacing w:before="20" w:after="20" w:line="254" w:lineRule="auto"/>
            </w:pPr>
            <w:r>
              <w:rPr>
                <w:b/>
                <w:color w:val="145A8C"/>
                <w:sz w:val="16"/>
              </w:rPr>
              <w:t>Default grading</w:t>
            </w:r>
          </w:p>
        </w:tc>
      </w:tr>
      <w:tr w:rsidR="003E13DB" w14:paraId="16617615" w14:textId="77777777">
        <w:trPr>
          <w:cantSplit/>
          <w:jc w:val="center"/>
        </w:trPr>
        <w:tc>
          <w:tcPr>
            <w:tcW w:w="1944" w:type="dxa"/>
            <w:shd w:val="clear" w:color="auto" w:fill="FFFFFF"/>
            <w:tcMar>
              <w:top w:w="40" w:type="dxa"/>
              <w:left w:w="80" w:type="dxa"/>
              <w:bottom w:w="40" w:type="dxa"/>
              <w:right w:w="80" w:type="dxa"/>
            </w:tcMar>
            <w:vAlign w:val="center"/>
          </w:tcPr>
          <w:p w14:paraId="32387EC7" w14:textId="77777777" w:rsidR="003E13DB" w:rsidRDefault="00C734AB">
            <w:pPr>
              <w:spacing w:before="20" w:after="20" w:line="254" w:lineRule="auto"/>
            </w:pPr>
            <w:r>
              <w:rPr>
                <w:sz w:val="16"/>
              </w:rPr>
              <w:t>Homework</w:t>
            </w:r>
          </w:p>
        </w:tc>
        <w:tc>
          <w:tcPr>
            <w:tcW w:w="4320" w:type="dxa"/>
            <w:shd w:val="clear" w:color="auto" w:fill="FFFFFF"/>
            <w:tcMar>
              <w:top w:w="40" w:type="dxa"/>
              <w:left w:w="80" w:type="dxa"/>
              <w:bottom w:w="40" w:type="dxa"/>
              <w:right w:w="80" w:type="dxa"/>
            </w:tcMar>
            <w:vAlign w:val="center"/>
          </w:tcPr>
          <w:p w14:paraId="3C64604D" w14:textId="77777777" w:rsidR="003E13DB" w:rsidRDefault="00C734AB">
            <w:pPr>
              <w:spacing w:before="20" w:after="20" w:line="254" w:lineRule="auto"/>
            </w:pPr>
            <w:r>
              <w:rPr>
                <w:sz w:val="16"/>
              </w:rPr>
              <w:t>Work completed outside or after a lesson</w:t>
            </w:r>
          </w:p>
        </w:tc>
        <w:tc>
          <w:tcPr>
            <w:tcW w:w="1037" w:type="dxa"/>
            <w:shd w:val="clear" w:color="auto" w:fill="FFFFFF"/>
            <w:tcMar>
              <w:top w:w="40" w:type="dxa"/>
              <w:left w:w="80" w:type="dxa"/>
              <w:bottom w:w="40" w:type="dxa"/>
              <w:right w:w="80" w:type="dxa"/>
            </w:tcMar>
            <w:vAlign w:val="center"/>
          </w:tcPr>
          <w:p w14:paraId="71CF32CD" w14:textId="77777777" w:rsidR="003E13DB" w:rsidRDefault="00C734AB">
            <w:pPr>
              <w:spacing w:before="20" w:after="20" w:line="254" w:lineRule="auto"/>
            </w:pPr>
            <w:r>
              <w:rPr>
                <w:sz w:val="16"/>
              </w:rPr>
              <w:t>MUST</w:t>
            </w:r>
          </w:p>
        </w:tc>
        <w:tc>
          <w:tcPr>
            <w:tcW w:w="2347" w:type="dxa"/>
            <w:shd w:val="clear" w:color="auto" w:fill="FFFFFF"/>
            <w:tcMar>
              <w:top w:w="40" w:type="dxa"/>
              <w:left w:w="80" w:type="dxa"/>
              <w:bottom w:w="40" w:type="dxa"/>
              <w:right w:w="80" w:type="dxa"/>
            </w:tcMar>
            <w:vAlign w:val="center"/>
          </w:tcPr>
          <w:p w14:paraId="34DCD198" w14:textId="77777777" w:rsidR="003E13DB" w:rsidRDefault="00C734AB">
            <w:pPr>
              <w:spacing w:before="20" w:after="20" w:line="254" w:lineRule="auto"/>
            </w:pPr>
            <w:r>
              <w:rPr>
                <w:sz w:val="16"/>
              </w:rPr>
              <w:t>Manual / hybrid</w:t>
            </w:r>
          </w:p>
        </w:tc>
      </w:tr>
      <w:tr w:rsidR="003E13DB" w14:paraId="175DDAD5" w14:textId="77777777">
        <w:trPr>
          <w:cantSplit/>
          <w:jc w:val="center"/>
        </w:trPr>
        <w:tc>
          <w:tcPr>
            <w:tcW w:w="1944" w:type="dxa"/>
            <w:shd w:val="clear" w:color="auto" w:fill="F7FAFC"/>
            <w:tcMar>
              <w:top w:w="40" w:type="dxa"/>
              <w:left w:w="80" w:type="dxa"/>
              <w:bottom w:w="40" w:type="dxa"/>
              <w:right w:w="80" w:type="dxa"/>
            </w:tcMar>
            <w:vAlign w:val="center"/>
          </w:tcPr>
          <w:p w14:paraId="33FBD082" w14:textId="77777777" w:rsidR="003E13DB" w:rsidRDefault="00C734AB">
            <w:pPr>
              <w:spacing w:before="20" w:after="20" w:line="254" w:lineRule="auto"/>
            </w:pPr>
            <w:r>
              <w:rPr>
                <w:sz w:val="16"/>
              </w:rPr>
              <w:t>Quiz</w:t>
            </w:r>
          </w:p>
        </w:tc>
        <w:tc>
          <w:tcPr>
            <w:tcW w:w="4320" w:type="dxa"/>
            <w:shd w:val="clear" w:color="auto" w:fill="F7FAFC"/>
            <w:tcMar>
              <w:top w:w="40" w:type="dxa"/>
              <w:left w:w="80" w:type="dxa"/>
              <w:bottom w:w="40" w:type="dxa"/>
              <w:right w:w="80" w:type="dxa"/>
            </w:tcMar>
            <w:vAlign w:val="center"/>
          </w:tcPr>
          <w:p w14:paraId="5E7ACCA3" w14:textId="77777777" w:rsidR="003E13DB" w:rsidRDefault="00C734AB">
            <w:pPr>
              <w:spacing w:before="20" w:after="20" w:line="254" w:lineRule="auto"/>
            </w:pPr>
            <w:r>
              <w:rPr>
                <w:sz w:val="16"/>
              </w:rPr>
              <w:t>Short assessment</w:t>
            </w:r>
          </w:p>
        </w:tc>
        <w:tc>
          <w:tcPr>
            <w:tcW w:w="1037" w:type="dxa"/>
            <w:shd w:val="clear" w:color="auto" w:fill="F7FAFC"/>
            <w:tcMar>
              <w:top w:w="40" w:type="dxa"/>
              <w:left w:w="80" w:type="dxa"/>
              <w:bottom w:w="40" w:type="dxa"/>
              <w:right w:w="80" w:type="dxa"/>
            </w:tcMar>
            <w:vAlign w:val="center"/>
          </w:tcPr>
          <w:p w14:paraId="28097902" w14:textId="77777777" w:rsidR="003E13DB" w:rsidRDefault="00C734AB">
            <w:pPr>
              <w:spacing w:before="20" w:after="20" w:line="254" w:lineRule="auto"/>
            </w:pPr>
            <w:r>
              <w:rPr>
                <w:sz w:val="16"/>
              </w:rPr>
              <w:t>MUST</w:t>
            </w:r>
          </w:p>
        </w:tc>
        <w:tc>
          <w:tcPr>
            <w:tcW w:w="2347" w:type="dxa"/>
            <w:shd w:val="clear" w:color="auto" w:fill="F7FAFC"/>
            <w:tcMar>
              <w:top w:w="40" w:type="dxa"/>
              <w:left w:w="80" w:type="dxa"/>
              <w:bottom w:w="40" w:type="dxa"/>
              <w:right w:w="80" w:type="dxa"/>
            </w:tcMar>
            <w:vAlign w:val="center"/>
          </w:tcPr>
          <w:p w14:paraId="0E741BDE" w14:textId="77777777" w:rsidR="003E13DB" w:rsidRDefault="00C734AB">
            <w:pPr>
              <w:spacing w:before="20" w:after="20" w:line="254" w:lineRule="auto"/>
            </w:pPr>
            <w:r>
              <w:rPr>
                <w:sz w:val="16"/>
              </w:rPr>
              <w:t>Automatic + manual</w:t>
            </w:r>
          </w:p>
        </w:tc>
      </w:tr>
      <w:tr w:rsidR="003E13DB" w14:paraId="36378A06" w14:textId="77777777">
        <w:trPr>
          <w:cantSplit/>
          <w:jc w:val="center"/>
        </w:trPr>
        <w:tc>
          <w:tcPr>
            <w:tcW w:w="1944" w:type="dxa"/>
            <w:shd w:val="clear" w:color="auto" w:fill="FFFFFF"/>
            <w:tcMar>
              <w:top w:w="40" w:type="dxa"/>
              <w:left w:w="80" w:type="dxa"/>
              <w:bottom w:w="40" w:type="dxa"/>
              <w:right w:w="80" w:type="dxa"/>
            </w:tcMar>
            <w:vAlign w:val="center"/>
          </w:tcPr>
          <w:p w14:paraId="06A0E64A" w14:textId="77777777" w:rsidR="003E13DB" w:rsidRDefault="00C734AB">
            <w:pPr>
              <w:spacing w:before="20" w:after="20" w:line="254" w:lineRule="auto"/>
            </w:pPr>
            <w:r>
              <w:rPr>
                <w:sz w:val="16"/>
              </w:rPr>
              <w:t>Assignment</w:t>
            </w:r>
          </w:p>
        </w:tc>
        <w:tc>
          <w:tcPr>
            <w:tcW w:w="4320" w:type="dxa"/>
            <w:shd w:val="clear" w:color="auto" w:fill="FFFFFF"/>
            <w:tcMar>
              <w:top w:w="40" w:type="dxa"/>
              <w:left w:w="80" w:type="dxa"/>
              <w:bottom w:w="40" w:type="dxa"/>
              <w:right w:w="80" w:type="dxa"/>
            </w:tcMar>
            <w:vAlign w:val="center"/>
          </w:tcPr>
          <w:p w14:paraId="65AF4E3E" w14:textId="77777777" w:rsidR="003E13DB" w:rsidRDefault="00C734AB">
            <w:pPr>
              <w:spacing w:before="20" w:after="20" w:line="254" w:lineRule="auto"/>
            </w:pPr>
            <w:r>
              <w:rPr>
                <w:sz w:val="16"/>
              </w:rPr>
              <w:t>Structured student task</w:t>
            </w:r>
          </w:p>
        </w:tc>
        <w:tc>
          <w:tcPr>
            <w:tcW w:w="1037" w:type="dxa"/>
            <w:shd w:val="clear" w:color="auto" w:fill="FFFFFF"/>
            <w:tcMar>
              <w:top w:w="40" w:type="dxa"/>
              <w:left w:w="80" w:type="dxa"/>
              <w:bottom w:w="40" w:type="dxa"/>
              <w:right w:w="80" w:type="dxa"/>
            </w:tcMar>
            <w:vAlign w:val="center"/>
          </w:tcPr>
          <w:p w14:paraId="1159848E" w14:textId="77777777" w:rsidR="003E13DB" w:rsidRDefault="00C734AB">
            <w:pPr>
              <w:spacing w:before="20" w:after="20" w:line="254" w:lineRule="auto"/>
            </w:pPr>
            <w:r>
              <w:rPr>
                <w:sz w:val="16"/>
              </w:rPr>
              <w:t>MUST</w:t>
            </w:r>
          </w:p>
        </w:tc>
        <w:tc>
          <w:tcPr>
            <w:tcW w:w="2347" w:type="dxa"/>
            <w:shd w:val="clear" w:color="auto" w:fill="FFFFFF"/>
            <w:tcMar>
              <w:top w:w="40" w:type="dxa"/>
              <w:left w:w="80" w:type="dxa"/>
              <w:bottom w:w="40" w:type="dxa"/>
              <w:right w:w="80" w:type="dxa"/>
            </w:tcMar>
            <w:vAlign w:val="center"/>
          </w:tcPr>
          <w:p w14:paraId="323F01DF" w14:textId="77777777" w:rsidR="003E13DB" w:rsidRDefault="00C734AB">
            <w:pPr>
              <w:spacing w:before="20" w:after="20" w:line="254" w:lineRule="auto"/>
            </w:pPr>
            <w:r>
              <w:rPr>
                <w:sz w:val="16"/>
              </w:rPr>
              <w:t>Manual</w:t>
            </w:r>
          </w:p>
        </w:tc>
      </w:tr>
      <w:tr w:rsidR="003E13DB" w14:paraId="56DDDE94" w14:textId="77777777">
        <w:trPr>
          <w:cantSplit/>
          <w:jc w:val="center"/>
        </w:trPr>
        <w:tc>
          <w:tcPr>
            <w:tcW w:w="1944" w:type="dxa"/>
            <w:shd w:val="clear" w:color="auto" w:fill="F7FAFC"/>
            <w:tcMar>
              <w:top w:w="40" w:type="dxa"/>
              <w:left w:w="80" w:type="dxa"/>
              <w:bottom w:w="40" w:type="dxa"/>
              <w:right w:w="80" w:type="dxa"/>
            </w:tcMar>
            <w:vAlign w:val="center"/>
          </w:tcPr>
          <w:p w14:paraId="0BB6E2FF" w14:textId="77777777" w:rsidR="003E13DB" w:rsidRDefault="00C734AB">
            <w:pPr>
              <w:spacing w:before="20" w:after="20" w:line="254" w:lineRule="auto"/>
            </w:pPr>
            <w:r>
              <w:rPr>
                <w:sz w:val="16"/>
              </w:rPr>
              <w:t>Exam</w:t>
            </w:r>
          </w:p>
        </w:tc>
        <w:tc>
          <w:tcPr>
            <w:tcW w:w="4320" w:type="dxa"/>
            <w:shd w:val="clear" w:color="auto" w:fill="F7FAFC"/>
            <w:tcMar>
              <w:top w:w="40" w:type="dxa"/>
              <w:left w:w="80" w:type="dxa"/>
              <w:bottom w:w="40" w:type="dxa"/>
              <w:right w:w="80" w:type="dxa"/>
            </w:tcMar>
            <w:vAlign w:val="center"/>
          </w:tcPr>
          <w:p w14:paraId="022F09D0" w14:textId="77777777" w:rsidR="003E13DB" w:rsidRDefault="00C734AB">
            <w:pPr>
              <w:spacing w:before="20" w:after="20" w:line="254" w:lineRule="auto"/>
            </w:pPr>
            <w:r>
              <w:rPr>
                <w:sz w:val="16"/>
              </w:rPr>
              <w:t>Formal assessment, stricter controls</w:t>
            </w:r>
          </w:p>
        </w:tc>
        <w:tc>
          <w:tcPr>
            <w:tcW w:w="1037" w:type="dxa"/>
            <w:shd w:val="clear" w:color="auto" w:fill="F7FAFC"/>
            <w:tcMar>
              <w:top w:w="40" w:type="dxa"/>
              <w:left w:w="80" w:type="dxa"/>
              <w:bottom w:w="40" w:type="dxa"/>
              <w:right w:w="80" w:type="dxa"/>
            </w:tcMar>
            <w:vAlign w:val="center"/>
          </w:tcPr>
          <w:p w14:paraId="61981460" w14:textId="77777777" w:rsidR="003E13DB" w:rsidRDefault="00C734AB">
            <w:pPr>
              <w:spacing w:before="20" w:after="20" w:line="254" w:lineRule="auto"/>
            </w:pPr>
            <w:r>
              <w:rPr>
                <w:sz w:val="16"/>
              </w:rPr>
              <w:t>MUST</w:t>
            </w:r>
          </w:p>
        </w:tc>
        <w:tc>
          <w:tcPr>
            <w:tcW w:w="2347" w:type="dxa"/>
            <w:shd w:val="clear" w:color="auto" w:fill="F7FAFC"/>
            <w:tcMar>
              <w:top w:w="40" w:type="dxa"/>
              <w:left w:w="80" w:type="dxa"/>
              <w:bottom w:w="40" w:type="dxa"/>
              <w:right w:w="80" w:type="dxa"/>
            </w:tcMar>
            <w:vAlign w:val="center"/>
          </w:tcPr>
          <w:p w14:paraId="2252A057" w14:textId="77777777" w:rsidR="003E13DB" w:rsidRDefault="00C734AB">
            <w:pPr>
              <w:spacing w:before="20" w:after="20" w:line="254" w:lineRule="auto"/>
            </w:pPr>
            <w:r>
              <w:rPr>
                <w:sz w:val="16"/>
              </w:rPr>
              <w:t>Automatic + manual</w:t>
            </w:r>
          </w:p>
        </w:tc>
      </w:tr>
      <w:tr w:rsidR="003E13DB" w14:paraId="78604792" w14:textId="77777777">
        <w:trPr>
          <w:cantSplit/>
          <w:jc w:val="center"/>
        </w:trPr>
        <w:tc>
          <w:tcPr>
            <w:tcW w:w="1944" w:type="dxa"/>
            <w:shd w:val="clear" w:color="auto" w:fill="FFFFFF"/>
            <w:tcMar>
              <w:top w:w="40" w:type="dxa"/>
              <w:left w:w="80" w:type="dxa"/>
              <w:bottom w:w="40" w:type="dxa"/>
              <w:right w:w="80" w:type="dxa"/>
            </w:tcMar>
            <w:vAlign w:val="center"/>
          </w:tcPr>
          <w:p w14:paraId="18B0BDB8" w14:textId="77777777" w:rsidR="003E13DB" w:rsidRDefault="00C734AB">
            <w:pPr>
              <w:spacing w:before="20" w:after="20" w:line="254" w:lineRule="auto"/>
            </w:pPr>
            <w:r>
              <w:rPr>
                <w:sz w:val="16"/>
              </w:rPr>
              <w:t>Exercise</w:t>
            </w:r>
          </w:p>
        </w:tc>
        <w:tc>
          <w:tcPr>
            <w:tcW w:w="4320" w:type="dxa"/>
            <w:shd w:val="clear" w:color="auto" w:fill="FFFFFF"/>
            <w:tcMar>
              <w:top w:w="40" w:type="dxa"/>
              <w:left w:w="80" w:type="dxa"/>
              <w:bottom w:w="40" w:type="dxa"/>
              <w:right w:w="80" w:type="dxa"/>
            </w:tcMar>
            <w:vAlign w:val="center"/>
          </w:tcPr>
          <w:p w14:paraId="4F6AE92D" w14:textId="77777777" w:rsidR="003E13DB" w:rsidRDefault="00C734AB">
            <w:pPr>
              <w:spacing w:before="20" w:after="20" w:line="254" w:lineRule="auto"/>
            </w:pPr>
            <w:r>
              <w:rPr>
                <w:sz w:val="16"/>
              </w:rPr>
              <w:t>Practice; may be ungraded</w:t>
            </w:r>
          </w:p>
        </w:tc>
        <w:tc>
          <w:tcPr>
            <w:tcW w:w="1037" w:type="dxa"/>
            <w:shd w:val="clear" w:color="auto" w:fill="FFFFFF"/>
            <w:tcMar>
              <w:top w:w="40" w:type="dxa"/>
              <w:left w:w="80" w:type="dxa"/>
              <w:bottom w:w="40" w:type="dxa"/>
              <w:right w:w="80" w:type="dxa"/>
            </w:tcMar>
            <w:vAlign w:val="center"/>
          </w:tcPr>
          <w:p w14:paraId="53803911" w14:textId="77777777" w:rsidR="003E13DB" w:rsidRDefault="00C734AB">
            <w:pPr>
              <w:spacing w:before="20" w:after="20" w:line="254" w:lineRule="auto"/>
            </w:pPr>
            <w:r>
              <w:rPr>
                <w:sz w:val="16"/>
              </w:rPr>
              <w:t>MUST</w:t>
            </w:r>
          </w:p>
        </w:tc>
        <w:tc>
          <w:tcPr>
            <w:tcW w:w="2347" w:type="dxa"/>
            <w:shd w:val="clear" w:color="auto" w:fill="FFFFFF"/>
            <w:tcMar>
              <w:top w:w="40" w:type="dxa"/>
              <w:left w:w="80" w:type="dxa"/>
              <w:bottom w:w="40" w:type="dxa"/>
              <w:right w:w="80" w:type="dxa"/>
            </w:tcMar>
            <w:vAlign w:val="center"/>
          </w:tcPr>
          <w:p w14:paraId="791A1338" w14:textId="77777777" w:rsidR="003E13DB" w:rsidRDefault="00C734AB">
            <w:pPr>
              <w:spacing w:before="20" w:after="20" w:line="254" w:lineRule="auto"/>
            </w:pPr>
            <w:r>
              <w:rPr>
                <w:sz w:val="16"/>
              </w:rPr>
              <w:t>Ungraded / automatic</w:t>
            </w:r>
          </w:p>
        </w:tc>
      </w:tr>
      <w:tr w:rsidR="003E13DB" w14:paraId="7E86DA96" w14:textId="77777777">
        <w:trPr>
          <w:cantSplit/>
          <w:jc w:val="center"/>
        </w:trPr>
        <w:tc>
          <w:tcPr>
            <w:tcW w:w="1944" w:type="dxa"/>
            <w:shd w:val="clear" w:color="auto" w:fill="F7FAFC"/>
            <w:tcMar>
              <w:top w:w="40" w:type="dxa"/>
              <w:left w:w="80" w:type="dxa"/>
              <w:bottom w:w="40" w:type="dxa"/>
              <w:right w:w="80" w:type="dxa"/>
            </w:tcMar>
            <w:vAlign w:val="center"/>
          </w:tcPr>
          <w:p w14:paraId="20A6B28A" w14:textId="77777777" w:rsidR="003E13DB" w:rsidRDefault="00C734AB">
            <w:pPr>
              <w:spacing w:before="20" w:after="20" w:line="254" w:lineRule="auto"/>
            </w:pPr>
            <w:r>
              <w:rPr>
                <w:sz w:val="16"/>
              </w:rPr>
              <w:t>Project</w:t>
            </w:r>
          </w:p>
        </w:tc>
        <w:tc>
          <w:tcPr>
            <w:tcW w:w="4320" w:type="dxa"/>
            <w:shd w:val="clear" w:color="auto" w:fill="F7FAFC"/>
            <w:tcMar>
              <w:top w:w="40" w:type="dxa"/>
              <w:left w:w="80" w:type="dxa"/>
              <w:bottom w:w="40" w:type="dxa"/>
              <w:right w:w="80" w:type="dxa"/>
            </w:tcMar>
            <w:vAlign w:val="center"/>
          </w:tcPr>
          <w:p w14:paraId="361C0D68" w14:textId="77777777" w:rsidR="003E13DB" w:rsidRDefault="00C734AB">
            <w:pPr>
              <w:spacing w:before="20" w:after="20" w:line="254" w:lineRule="auto"/>
            </w:pPr>
            <w:r>
              <w:rPr>
                <w:sz w:val="16"/>
              </w:rPr>
              <w:t>Larger multi-step task, milestones, optionally group</w:t>
            </w:r>
          </w:p>
        </w:tc>
        <w:tc>
          <w:tcPr>
            <w:tcW w:w="1037" w:type="dxa"/>
            <w:shd w:val="clear" w:color="auto" w:fill="F7FAFC"/>
            <w:tcMar>
              <w:top w:w="40" w:type="dxa"/>
              <w:left w:w="80" w:type="dxa"/>
              <w:bottom w:w="40" w:type="dxa"/>
              <w:right w:w="80" w:type="dxa"/>
            </w:tcMar>
            <w:vAlign w:val="center"/>
          </w:tcPr>
          <w:p w14:paraId="6D3B2E3D" w14:textId="77777777" w:rsidR="003E13DB" w:rsidRDefault="00C734AB">
            <w:pPr>
              <w:spacing w:before="20" w:after="20" w:line="254" w:lineRule="auto"/>
            </w:pPr>
            <w:r>
              <w:rPr>
                <w:sz w:val="16"/>
              </w:rPr>
              <w:t>MUST</w:t>
            </w:r>
          </w:p>
        </w:tc>
        <w:tc>
          <w:tcPr>
            <w:tcW w:w="2347" w:type="dxa"/>
            <w:shd w:val="clear" w:color="auto" w:fill="F7FAFC"/>
            <w:tcMar>
              <w:top w:w="40" w:type="dxa"/>
              <w:left w:w="80" w:type="dxa"/>
              <w:bottom w:w="40" w:type="dxa"/>
              <w:right w:w="80" w:type="dxa"/>
            </w:tcMar>
            <w:vAlign w:val="center"/>
          </w:tcPr>
          <w:p w14:paraId="1269C3BD" w14:textId="77777777" w:rsidR="003E13DB" w:rsidRDefault="00C734AB">
            <w:pPr>
              <w:spacing w:before="20" w:after="20" w:line="254" w:lineRule="auto"/>
            </w:pPr>
            <w:r>
              <w:rPr>
                <w:sz w:val="16"/>
              </w:rPr>
              <w:t>Manual + rubric</w:t>
            </w:r>
          </w:p>
        </w:tc>
      </w:tr>
      <w:tr w:rsidR="003E13DB" w14:paraId="1DD17F97" w14:textId="77777777">
        <w:trPr>
          <w:cantSplit/>
          <w:jc w:val="center"/>
        </w:trPr>
        <w:tc>
          <w:tcPr>
            <w:tcW w:w="1944" w:type="dxa"/>
            <w:shd w:val="clear" w:color="auto" w:fill="FFFFFF"/>
            <w:tcMar>
              <w:top w:w="40" w:type="dxa"/>
              <w:left w:w="80" w:type="dxa"/>
              <w:bottom w:w="40" w:type="dxa"/>
              <w:right w:w="80" w:type="dxa"/>
            </w:tcMar>
            <w:vAlign w:val="center"/>
          </w:tcPr>
          <w:p w14:paraId="167C9DC9" w14:textId="77777777" w:rsidR="003E13DB" w:rsidRDefault="00C734AB">
            <w:pPr>
              <w:spacing w:before="20" w:after="20" w:line="254" w:lineRule="auto"/>
            </w:pPr>
            <w:r>
              <w:rPr>
                <w:sz w:val="16"/>
              </w:rPr>
              <w:t>Discussion</w:t>
            </w:r>
          </w:p>
        </w:tc>
        <w:tc>
          <w:tcPr>
            <w:tcW w:w="4320" w:type="dxa"/>
            <w:shd w:val="clear" w:color="auto" w:fill="FFFFFF"/>
            <w:tcMar>
              <w:top w:w="40" w:type="dxa"/>
              <w:left w:w="80" w:type="dxa"/>
              <w:bottom w:w="40" w:type="dxa"/>
              <w:right w:w="80" w:type="dxa"/>
            </w:tcMar>
            <w:vAlign w:val="center"/>
          </w:tcPr>
          <w:p w14:paraId="45BDF412" w14:textId="77777777" w:rsidR="003E13DB" w:rsidRDefault="00C734AB">
            <w:pPr>
              <w:spacing w:before="20" w:after="20" w:line="254" w:lineRule="auto"/>
            </w:pPr>
            <w:r>
              <w:rPr>
                <w:sz w:val="16"/>
              </w:rPr>
              <w:t>Structured student participation and replies</w:t>
            </w:r>
          </w:p>
        </w:tc>
        <w:tc>
          <w:tcPr>
            <w:tcW w:w="1037" w:type="dxa"/>
            <w:shd w:val="clear" w:color="auto" w:fill="FFFFFF"/>
            <w:tcMar>
              <w:top w:w="40" w:type="dxa"/>
              <w:left w:w="80" w:type="dxa"/>
              <w:bottom w:w="40" w:type="dxa"/>
              <w:right w:w="80" w:type="dxa"/>
            </w:tcMar>
            <w:vAlign w:val="center"/>
          </w:tcPr>
          <w:p w14:paraId="23493E64" w14:textId="77777777" w:rsidR="003E13DB" w:rsidRDefault="00C734AB">
            <w:pPr>
              <w:spacing w:before="20" w:after="20" w:line="254" w:lineRule="auto"/>
            </w:pPr>
            <w:r>
              <w:rPr>
                <w:sz w:val="16"/>
              </w:rPr>
              <w:t>MUST</w:t>
            </w:r>
          </w:p>
        </w:tc>
        <w:tc>
          <w:tcPr>
            <w:tcW w:w="2347" w:type="dxa"/>
            <w:shd w:val="clear" w:color="auto" w:fill="FFFFFF"/>
            <w:tcMar>
              <w:top w:w="40" w:type="dxa"/>
              <w:left w:w="80" w:type="dxa"/>
              <w:bottom w:w="40" w:type="dxa"/>
              <w:right w:w="80" w:type="dxa"/>
            </w:tcMar>
            <w:vAlign w:val="center"/>
          </w:tcPr>
          <w:p w14:paraId="4BEB52BA" w14:textId="77777777" w:rsidR="003E13DB" w:rsidRDefault="00C734AB">
            <w:pPr>
              <w:spacing w:before="20" w:after="20" w:line="254" w:lineRule="auto"/>
            </w:pPr>
            <w:r>
              <w:rPr>
                <w:sz w:val="16"/>
              </w:rPr>
              <w:t>Manual / participation</w:t>
            </w:r>
          </w:p>
        </w:tc>
      </w:tr>
      <w:tr w:rsidR="003E13DB" w14:paraId="62D264FB" w14:textId="77777777">
        <w:trPr>
          <w:cantSplit/>
          <w:jc w:val="center"/>
        </w:trPr>
        <w:tc>
          <w:tcPr>
            <w:tcW w:w="1944" w:type="dxa"/>
            <w:shd w:val="clear" w:color="auto" w:fill="F7FAFC"/>
            <w:tcMar>
              <w:top w:w="40" w:type="dxa"/>
              <w:left w:w="80" w:type="dxa"/>
              <w:bottom w:w="40" w:type="dxa"/>
              <w:right w:w="80" w:type="dxa"/>
            </w:tcMar>
            <w:vAlign w:val="center"/>
          </w:tcPr>
          <w:p w14:paraId="09188B6A" w14:textId="77777777" w:rsidR="003E13DB" w:rsidRDefault="00C734AB">
            <w:pPr>
              <w:spacing w:before="20" w:after="20" w:line="254" w:lineRule="auto"/>
            </w:pPr>
            <w:r>
              <w:rPr>
                <w:sz w:val="16"/>
              </w:rPr>
              <w:t>Survey</w:t>
            </w:r>
          </w:p>
        </w:tc>
        <w:tc>
          <w:tcPr>
            <w:tcW w:w="4320" w:type="dxa"/>
            <w:shd w:val="clear" w:color="auto" w:fill="F7FAFC"/>
            <w:tcMar>
              <w:top w:w="40" w:type="dxa"/>
              <w:left w:w="80" w:type="dxa"/>
              <w:bottom w:w="40" w:type="dxa"/>
              <w:right w:w="80" w:type="dxa"/>
            </w:tcMar>
            <w:vAlign w:val="center"/>
          </w:tcPr>
          <w:p w14:paraId="0DA926E5" w14:textId="77777777" w:rsidR="003E13DB" w:rsidRDefault="00C734AB">
            <w:pPr>
              <w:spacing w:before="20" w:after="20" w:line="254" w:lineRule="auto"/>
            </w:pPr>
            <w:r>
              <w:rPr>
                <w:sz w:val="16"/>
              </w:rPr>
              <w:t>Collect responses; optionally anonymous</w:t>
            </w:r>
          </w:p>
        </w:tc>
        <w:tc>
          <w:tcPr>
            <w:tcW w:w="1037" w:type="dxa"/>
            <w:shd w:val="clear" w:color="auto" w:fill="F7FAFC"/>
            <w:tcMar>
              <w:top w:w="40" w:type="dxa"/>
              <w:left w:w="80" w:type="dxa"/>
              <w:bottom w:w="40" w:type="dxa"/>
              <w:right w:w="80" w:type="dxa"/>
            </w:tcMar>
            <w:vAlign w:val="center"/>
          </w:tcPr>
          <w:p w14:paraId="2D45DA50" w14:textId="77777777" w:rsidR="003E13DB" w:rsidRDefault="00C734AB">
            <w:pPr>
              <w:spacing w:before="20" w:after="20" w:line="254" w:lineRule="auto"/>
            </w:pPr>
            <w:r>
              <w:rPr>
                <w:sz w:val="16"/>
              </w:rPr>
              <w:t>MUST</w:t>
            </w:r>
          </w:p>
        </w:tc>
        <w:tc>
          <w:tcPr>
            <w:tcW w:w="2347" w:type="dxa"/>
            <w:shd w:val="clear" w:color="auto" w:fill="F7FAFC"/>
            <w:tcMar>
              <w:top w:w="40" w:type="dxa"/>
              <w:left w:w="80" w:type="dxa"/>
              <w:bottom w:w="40" w:type="dxa"/>
              <w:right w:w="80" w:type="dxa"/>
            </w:tcMar>
            <w:vAlign w:val="center"/>
          </w:tcPr>
          <w:p w14:paraId="6BD4EE99" w14:textId="77777777" w:rsidR="003E13DB" w:rsidRDefault="00C734AB">
            <w:pPr>
              <w:spacing w:before="20" w:after="20" w:line="254" w:lineRule="auto"/>
            </w:pPr>
            <w:r>
              <w:rPr>
                <w:sz w:val="16"/>
              </w:rPr>
              <w:t>Ungraded</w:t>
            </w:r>
          </w:p>
        </w:tc>
      </w:tr>
      <w:tr w:rsidR="003E13DB" w14:paraId="440CF7F5" w14:textId="77777777">
        <w:trPr>
          <w:cantSplit/>
          <w:jc w:val="center"/>
        </w:trPr>
        <w:tc>
          <w:tcPr>
            <w:tcW w:w="1944" w:type="dxa"/>
            <w:shd w:val="clear" w:color="auto" w:fill="FFFFFF"/>
            <w:tcMar>
              <w:top w:w="40" w:type="dxa"/>
              <w:left w:w="80" w:type="dxa"/>
              <w:bottom w:w="40" w:type="dxa"/>
              <w:right w:w="80" w:type="dxa"/>
            </w:tcMar>
            <w:vAlign w:val="center"/>
          </w:tcPr>
          <w:p w14:paraId="3C78E5B3" w14:textId="77777777" w:rsidR="003E13DB" w:rsidRDefault="00C734AB">
            <w:pPr>
              <w:spacing w:before="20" w:after="20" w:line="254" w:lineRule="auto"/>
            </w:pPr>
            <w:r>
              <w:rPr>
                <w:sz w:val="16"/>
              </w:rPr>
              <w:t>Reading</w:t>
            </w:r>
          </w:p>
        </w:tc>
        <w:tc>
          <w:tcPr>
            <w:tcW w:w="4320" w:type="dxa"/>
            <w:shd w:val="clear" w:color="auto" w:fill="FFFFFF"/>
            <w:tcMar>
              <w:top w:w="40" w:type="dxa"/>
              <w:left w:w="80" w:type="dxa"/>
              <w:bottom w:w="40" w:type="dxa"/>
              <w:right w:w="80" w:type="dxa"/>
            </w:tcMar>
            <w:vAlign w:val="center"/>
          </w:tcPr>
          <w:p w14:paraId="0510C8D1" w14:textId="77777777" w:rsidR="003E13DB" w:rsidRDefault="00C734AB">
            <w:pPr>
              <w:spacing w:before="20" w:after="20" w:line="254" w:lineRule="auto"/>
            </w:pPr>
            <w:r>
              <w:rPr>
                <w:sz w:val="16"/>
              </w:rPr>
              <w:t>Required reading with completion criteria</w:t>
            </w:r>
          </w:p>
        </w:tc>
        <w:tc>
          <w:tcPr>
            <w:tcW w:w="1037" w:type="dxa"/>
            <w:shd w:val="clear" w:color="auto" w:fill="FFFFFF"/>
            <w:tcMar>
              <w:top w:w="40" w:type="dxa"/>
              <w:left w:w="80" w:type="dxa"/>
              <w:bottom w:w="40" w:type="dxa"/>
              <w:right w:w="80" w:type="dxa"/>
            </w:tcMar>
            <w:vAlign w:val="center"/>
          </w:tcPr>
          <w:p w14:paraId="6FF4A3A9" w14:textId="77777777" w:rsidR="003E13DB" w:rsidRDefault="00C734AB">
            <w:pPr>
              <w:spacing w:before="20" w:after="20" w:line="254" w:lineRule="auto"/>
            </w:pPr>
            <w:r>
              <w:rPr>
                <w:b/>
                <w:color w:val="C8332C"/>
                <w:sz w:val="16"/>
              </w:rPr>
              <w:t>FUTURE</w:t>
            </w:r>
          </w:p>
        </w:tc>
        <w:tc>
          <w:tcPr>
            <w:tcW w:w="2347" w:type="dxa"/>
            <w:shd w:val="clear" w:color="auto" w:fill="FFFFFF"/>
            <w:tcMar>
              <w:top w:w="40" w:type="dxa"/>
              <w:left w:w="80" w:type="dxa"/>
              <w:bottom w:w="40" w:type="dxa"/>
              <w:right w:w="80" w:type="dxa"/>
            </w:tcMar>
            <w:vAlign w:val="center"/>
          </w:tcPr>
          <w:p w14:paraId="17376AE8" w14:textId="77777777" w:rsidR="003E13DB" w:rsidRDefault="00C734AB">
            <w:pPr>
              <w:spacing w:before="20" w:after="20" w:line="254" w:lineRule="auto"/>
            </w:pPr>
            <w:r>
              <w:rPr>
                <w:sz w:val="16"/>
              </w:rPr>
              <w:t>Completion</w:t>
            </w:r>
          </w:p>
        </w:tc>
      </w:tr>
      <w:tr w:rsidR="003E13DB" w14:paraId="1F0F5FEE" w14:textId="77777777">
        <w:trPr>
          <w:cantSplit/>
          <w:jc w:val="center"/>
        </w:trPr>
        <w:tc>
          <w:tcPr>
            <w:tcW w:w="1944" w:type="dxa"/>
            <w:shd w:val="clear" w:color="auto" w:fill="F7FAFC"/>
            <w:tcMar>
              <w:top w:w="40" w:type="dxa"/>
              <w:left w:w="80" w:type="dxa"/>
              <w:bottom w:w="40" w:type="dxa"/>
              <w:right w:w="80" w:type="dxa"/>
            </w:tcMar>
            <w:vAlign w:val="center"/>
          </w:tcPr>
          <w:p w14:paraId="40915C41" w14:textId="77777777" w:rsidR="003E13DB" w:rsidRDefault="00C734AB">
            <w:pPr>
              <w:spacing w:before="20" w:after="20" w:line="254" w:lineRule="auto"/>
            </w:pPr>
            <w:r>
              <w:rPr>
                <w:sz w:val="16"/>
              </w:rPr>
              <w:t>Video Activity</w:t>
            </w:r>
          </w:p>
        </w:tc>
        <w:tc>
          <w:tcPr>
            <w:tcW w:w="4320" w:type="dxa"/>
            <w:shd w:val="clear" w:color="auto" w:fill="F7FAFC"/>
            <w:tcMar>
              <w:top w:w="40" w:type="dxa"/>
              <w:left w:w="80" w:type="dxa"/>
              <w:bottom w:w="40" w:type="dxa"/>
              <w:right w:w="80" w:type="dxa"/>
            </w:tcMar>
            <w:vAlign w:val="center"/>
          </w:tcPr>
          <w:p w14:paraId="238CF2D2" w14:textId="77777777" w:rsidR="003E13DB" w:rsidRDefault="00C734AB">
            <w:pPr>
              <w:spacing w:before="20" w:after="20" w:line="254" w:lineRule="auto"/>
            </w:pPr>
            <w:r>
              <w:rPr>
                <w:sz w:val="16"/>
              </w:rPr>
              <w:t>Watch with completion tracking and in-video questions</w:t>
            </w:r>
          </w:p>
        </w:tc>
        <w:tc>
          <w:tcPr>
            <w:tcW w:w="1037" w:type="dxa"/>
            <w:shd w:val="clear" w:color="auto" w:fill="F7FAFC"/>
            <w:tcMar>
              <w:top w:w="40" w:type="dxa"/>
              <w:left w:w="80" w:type="dxa"/>
              <w:bottom w:w="40" w:type="dxa"/>
              <w:right w:w="80" w:type="dxa"/>
            </w:tcMar>
            <w:vAlign w:val="center"/>
          </w:tcPr>
          <w:p w14:paraId="714C2785" w14:textId="77777777" w:rsidR="003E13DB" w:rsidRDefault="00C734AB">
            <w:pPr>
              <w:spacing w:before="20" w:after="20" w:line="254" w:lineRule="auto"/>
            </w:pPr>
            <w:r>
              <w:rPr>
                <w:b/>
                <w:color w:val="C8332C"/>
                <w:sz w:val="16"/>
              </w:rPr>
              <w:t>FUTURE</w:t>
            </w:r>
          </w:p>
        </w:tc>
        <w:tc>
          <w:tcPr>
            <w:tcW w:w="2347" w:type="dxa"/>
            <w:shd w:val="clear" w:color="auto" w:fill="F7FAFC"/>
            <w:tcMar>
              <w:top w:w="40" w:type="dxa"/>
              <w:left w:w="80" w:type="dxa"/>
              <w:bottom w:w="40" w:type="dxa"/>
              <w:right w:w="80" w:type="dxa"/>
            </w:tcMar>
            <w:vAlign w:val="center"/>
          </w:tcPr>
          <w:p w14:paraId="1195133A" w14:textId="77777777" w:rsidR="003E13DB" w:rsidRDefault="00C734AB">
            <w:pPr>
              <w:spacing w:before="20" w:after="20" w:line="254" w:lineRule="auto"/>
            </w:pPr>
            <w:r>
              <w:rPr>
                <w:sz w:val="16"/>
              </w:rPr>
              <w:t>Completion / automatic</w:t>
            </w:r>
          </w:p>
        </w:tc>
      </w:tr>
      <w:tr w:rsidR="003E13DB" w14:paraId="2BCECC2B" w14:textId="77777777">
        <w:trPr>
          <w:cantSplit/>
          <w:jc w:val="center"/>
        </w:trPr>
        <w:tc>
          <w:tcPr>
            <w:tcW w:w="1944" w:type="dxa"/>
            <w:shd w:val="clear" w:color="auto" w:fill="FFFFFF"/>
            <w:tcMar>
              <w:top w:w="40" w:type="dxa"/>
              <w:left w:w="80" w:type="dxa"/>
              <w:bottom w:w="40" w:type="dxa"/>
              <w:right w:w="80" w:type="dxa"/>
            </w:tcMar>
            <w:vAlign w:val="center"/>
          </w:tcPr>
          <w:p w14:paraId="2BDFE85B" w14:textId="77777777" w:rsidR="003E13DB" w:rsidRDefault="00C734AB">
            <w:pPr>
              <w:spacing w:before="20" w:after="20" w:line="254" w:lineRule="auto"/>
            </w:pPr>
            <w:r>
              <w:rPr>
                <w:sz w:val="16"/>
              </w:rPr>
              <w:t>Presentation</w:t>
            </w:r>
          </w:p>
        </w:tc>
        <w:tc>
          <w:tcPr>
            <w:tcW w:w="4320" w:type="dxa"/>
            <w:shd w:val="clear" w:color="auto" w:fill="FFFFFF"/>
            <w:tcMar>
              <w:top w:w="40" w:type="dxa"/>
              <w:left w:w="80" w:type="dxa"/>
              <w:bottom w:w="40" w:type="dxa"/>
              <w:right w:w="80" w:type="dxa"/>
            </w:tcMar>
            <w:vAlign w:val="center"/>
          </w:tcPr>
          <w:p w14:paraId="47E1BC0E" w14:textId="77777777" w:rsidR="003E13DB" w:rsidRDefault="00C734AB">
            <w:pPr>
              <w:spacing w:before="20" w:after="20" w:line="254" w:lineRule="auto"/>
            </w:pPr>
            <w:r>
              <w:rPr>
                <w:sz w:val="16"/>
              </w:rPr>
              <w:t>Student creates and presents</w:t>
            </w:r>
          </w:p>
        </w:tc>
        <w:tc>
          <w:tcPr>
            <w:tcW w:w="1037" w:type="dxa"/>
            <w:shd w:val="clear" w:color="auto" w:fill="FFFFFF"/>
            <w:tcMar>
              <w:top w:w="40" w:type="dxa"/>
              <w:left w:w="80" w:type="dxa"/>
              <w:bottom w:w="40" w:type="dxa"/>
              <w:right w:w="80" w:type="dxa"/>
            </w:tcMar>
            <w:vAlign w:val="center"/>
          </w:tcPr>
          <w:p w14:paraId="39F84C7D" w14:textId="77777777" w:rsidR="003E13DB" w:rsidRDefault="00C734AB">
            <w:pPr>
              <w:spacing w:before="20" w:after="20" w:line="254" w:lineRule="auto"/>
            </w:pPr>
            <w:r>
              <w:rPr>
                <w:b/>
                <w:color w:val="C8332C"/>
                <w:sz w:val="16"/>
              </w:rPr>
              <w:t>FUTURE</w:t>
            </w:r>
          </w:p>
        </w:tc>
        <w:tc>
          <w:tcPr>
            <w:tcW w:w="2347" w:type="dxa"/>
            <w:shd w:val="clear" w:color="auto" w:fill="FFFFFF"/>
            <w:tcMar>
              <w:top w:w="40" w:type="dxa"/>
              <w:left w:w="80" w:type="dxa"/>
              <w:bottom w:w="40" w:type="dxa"/>
              <w:right w:w="80" w:type="dxa"/>
            </w:tcMar>
            <w:vAlign w:val="center"/>
          </w:tcPr>
          <w:p w14:paraId="059B245E" w14:textId="77777777" w:rsidR="003E13DB" w:rsidRDefault="00C734AB">
            <w:pPr>
              <w:spacing w:before="20" w:after="20" w:line="254" w:lineRule="auto"/>
            </w:pPr>
            <w:r>
              <w:rPr>
                <w:sz w:val="16"/>
              </w:rPr>
              <w:t>Manual + rubric</w:t>
            </w:r>
          </w:p>
        </w:tc>
      </w:tr>
      <w:tr w:rsidR="003E13DB" w14:paraId="344DBD14" w14:textId="77777777">
        <w:trPr>
          <w:cantSplit/>
          <w:jc w:val="center"/>
        </w:trPr>
        <w:tc>
          <w:tcPr>
            <w:tcW w:w="1944" w:type="dxa"/>
            <w:shd w:val="clear" w:color="auto" w:fill="F7FAFC"/>
            <w:tcMar>
              <w:top w:w="40" w:type="dxa"/>
              <w:left w:w="80" w:type="dxa"/>
              <w:bottom w:w="40" w:type="dxa"/>
              <w:right w:w="80" w:type="dxa"/>
            </w:tcMar>
            <w:vAlign w:val="center"/>
          </w:tcPr>
          <w:p w14:paraId="377B52EE" w14:textId="77777777" w:rsidR="003E13DB" w:rsidRDefault="00C734AB">
            <w:pPr>
              <w:spacing w:before="20" w:after="20" w:line="254" w:lineRule="auto"/>
            </w:pPr>
            <w:r>
              <w:rPr>
                <w:sz w:val="16"/>
              </w:rPr>
              <w:t>Practical Activity</w:t>
            </w:r>
          </w:p>
        </w:tc>
        <w:tc>
          <w:tcPr>
            <w:tcW w:w="4320" w:type="dxa"/>
            <w:shd w:val="clear" w:color="auto" w:fill="F7FAFC"/>
            <w:tcMar>
              <w:top w:w="40" w:type="dxa"/>
              <w:left w:w="80" w:type="dxa"/>
              <w:bottom w:w="40" w:type="dxa"/>
              <w:right w:w="80" w:type="dxa"/>
            </w:tcMar>
            <w:vAlign w:val="center"/>
          </w:tcPr>
          <w:p w14:paraId="11294EFA" w14:textId="77777777" w:rsidR="003E13DB" w:rsidRDefault="00C734AB">
            <w:pPr>
              <w:spacing w:before="20" w:after="20" w:line="254" w:lineRule="auto"/>
            </w:pPr>
            <w:r>
              <w:rPr>
                <w:sz w:val="16"/>
              </w:rPr>
              <w:t>Lab or hands-on work</w:t>
            </w:r>
          </w:p>
        </w:tc>
        <w:tc>
          <w:tcPr>
            <w:tcW w:w="1037" w:type="dxa"/>
            <w:shd w:val="clear" w:color="auto" w:fill="F7FAFC"/>
            <w:tcMar>
              <w:top w:w="40" w:type="dxa"/>
              <w:left w:w="80" w:type="dxa"/>
              <w:bottom w:w="40" w:type="dxa"/>
              <w:right w:w="80" w:type="dxa"/>
            </w:tcMar>
            <w:vAlign w:val="center"/>
          </w:tcPr>
          <w:p w14:paraId="78C7907A" w14:textId="77777777" w:rsidR="003E13DB" w:rsidRDefault="00C734AB">
            <w:pPr>
              <w:spacing w:before="20" w:after="20" w:line="254" w:lineRule="auto"/>
            </w:pPr>
            <w:r>
              <w:rPr>
                <w:b/>
                <w:color w:val="C8332C"/>
                <w:sz w:val="16"/>
              </w:rPr>
              <w:t>FUTURE</w:t>
            </w:r>
          </w:p>
        </w:tc>
        <w:tc>
          <w:tcPr>
            <w:tcW w:w="2347" w:type="dxa"/>
            <w:shd w:val="clear" w:color="auto" w:fill="F7FAFC"/>
            <w:tcMar>
              <w:top w:w="40" w:type="dxa"/>
              <w:left w:w="80" w:type="dxa"/>
              <w:bottom w:w="40" w:type="dxa"/>
              <w:right w:w="80" w:type="dxa"/>
            </w:tcMar>
            <w:vAlign w:val="center"/>
          </w:tcPr>
          <w:p w14:paraId="1AFE9959" w14:textId="77777777" w:rsidR="003E13DB" w:rsidRDefault="00C734AB">
            <w:pPr>
              <w:spacing w:before="20" w:after="20" w:line="254" w:lineRule="auto"/>
            </w:pPr>
            <w:r>
              <w:rPr>
                <w:sz w:val="16"/>
              </w:rPr>
              <w:t>Manual + rubric</w:t>
            </w:r>
          </w:p>
        </w:tc>
      </w:tr>
      <w:tr w:rsidR="003E13DB" w14:paraId="0AEB94D9" w14:textId="77777777">
        <w:trPr>
          <w:cantSplit/>
          <w:jc w:val="center"/>
        </w:trPr>
        <w:tc>
          <w:tcPr>
            <w:tcW w:w="1944" w:type="dxa"/>
            <w:shd w:val="clear" w:color="auto" w:fill="FFFFFF"/>
            <w:tcMar>
              <w:top w:w="40" w:type="dxa"/>
              <w:left w:w="80" w:type="dxa"/>
              <w:bottom w:w="40" w:type="dxa"/>
              <w:right w:w="80" w:type="dxa"/>
            </w:tcMar>
            <w:vAlign w:val="center"/>
          </w:tcPr>
          <w:p w14:paraId="255B88A0" w14:textId="77777777" w:rsidR="003E13DB" w:rsidRDefault="00C734AB">
            <w:pPr>
              <w:keepNext/>
              <w:spacing w:before="20" w:after="20" w:line="254" w:lineRule="auto"/>
            </w:pPr>
            <w:r>
              <w:rPr>
                <w:sz w:val="16"/>
              </w:rPr>
              <w:t>Custom Activity</w:t>
            </w:r>
          </w:p>
        </w:tc>
        <w:tc>
          <w:tcPr>
            <w:tcW w:w="4320" w:type="dxa"/>
            <w:shd w:val="clear" w:color="auto" w:fill="FFFFFF"/>
            <w:tcMar>
              <w:top w:w="40" w:type="dxa"/>
              <w:left w:w="80" w:type="dxa"/>
              <w:bottom w:w="40" w:type="dxa"/>
              <w:right w:w="80" w:type="dxa"/>
            </w:tcMar>
            <w:vAlign w:val="center"/>
          </w:tcPr>
          <w:p w14:paraId="43952C3B" w14:textId="77777777" w:rsidR="003E13DB" w:rsidRDefault="00C734AB">
            <w:pPr>
              <w:keepNext/>
              <w:spacing w:before="20" w:after="20" w:line="254" w:lineRule="auto"/>
            </w:pPr>
            <w:r>
              <w:rPr>
                <w:sz w:val="16"/>
              </w:rPr>
              <w:t>Teacher-defined type with configurable submission and grading</w:t>
            </w:r>
          </w:p>
        </w:tc>
        <w:tc>
          <w:tcPr>
            <w:tcW w:w="1037" w:type="dxa"/>
            <w:shd w:val="clear" w:color="auto" w:fill="FFFFFF"/>
            <w:tcMar>
              <w:top w:w="40" w:type="dxa"/>
              <w:left w:w="80" w:type="dxa"/>
              <w:bottom w:w="40" w:type="dxa"/>
              <w:right w:w="80" w:type="dxa"/>
            </w:tcMar>
            <w:vAlign w:val="center"/>
          </w:tcPr>
          <w:p w14:paraId="4CCE9F8F" w14:textId="77777777" w:rsidR="003E13DB" w:rsidRDefault="00C734AB">
            <w:pPr>
              <w:keepNext/>
              <w:spacing w:before="20" w:after="20" w:line="254" w:lineRule="auto"/>
            </w:pPr>
            <w:r>
              <w:rPr>
                <w:b/>
                <w:color w:val="C8332C"/>
                <w:sz w:val="16"/>
              </w:rPr>
              <w:t>FUTURE</w:t>
            </w:r>
          </w:p>
        </w:tc>
        <w:tc>
          <w:tcPr>
            <w:tcW w:w="2347" w:type="dxa"/>
            <w:shd w:val="clear" w:color="auto" w:fill="FFFFFF"/>
            <w:tcMar>
              <w:top w:w="40" w:type="dxa"/>
              <w:left w:w="80" w:type="dxa"/>
              <w:bottom w:w="40" w:type="dxa"/>
              <w:right w:w="80" w:type="dxa"/>
            </w:tcMar>
            <w:vAlign w:val="center"/>
          </w:tcPr>
          <w:p w14:paraId="2DCC1FC5" w14:textId="77777777" w:rsidR="003E13DB" w:rsidRDefault="00C734AB">
            <w:pPr>
              <w:keepNext/>
              <w:spacing w:before="20" w:after="20" w:line="254" w:lineRule="auto"/>
            </w:pPr>
            <w:r>
              <w:rPr>
                <w:sz w:val="16"/>
              </w:rPr>
              <w:t>Configurable</w:t>
            </w:r>
          </w:p>
        </w:tc>
      </w:tr>
    </w:tbl>
    <w:p w14:paraId="0AB9F8DD" w14:textId="77777777" w:rsidR="003E13DB" w:rsidRDefault="003E13DB">
      <w:pPr>
        <w:keepNext/>
        <w:spacing w:after="160" w:line="240" w:lineRule="auto"/>
      </w:pPr>
    </w:p>
    <w:p w14:paraId="1B8CFA53" w14:textId="77777777" w:rsidR="003E13DB" w:rsidRDefault="00C734AB">
      <w:pPr>
        <w:spacing w:after="200"/>
      </w:pPr>
      <w:r>
        <w:rPr>
          <w:i/>
          <w:color w:val="93A2AF"/>
          <w:sz w:val="16"/>
        </w:rPr>
        <w:t>Table 12.1 — Activity types. V1 builds the first eight; the remaining five are additions to the same Activity entity, not new entities.</w:t>
      </w:r>
    </w:p>
    <w:p w14:paraId="0A6BF2EF" w14:textId="77777777" w:rsidR="003E13DB" w:rsidRDefault="00C734AB">
      <w:pPr>
        <w:pStyle w:val="Heading2"/>
      </w:pPr>
      <w:r>
        <w:t>12.2 Universal activity structure</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0D6AD5E8" w14:textId="77777777">
        <w:trPr>
          <w:cantSplit/>
        </w:trPr>
        <w:tc>
          <w:tcPr>
            <w:tcW w:w="9648" w:type="dxa"/>
            <w:shd w:val="clear" w:color="auto" w:fill="F5FAFD"/>
            <w:tcMar>
              <w:top w:w="90" w:type="dxa"/>
              <w:left w:w="150" w:type="dxa"/>
              <w:bottom w:w="90" w:type="dxa"/>
              <w:right w:w="130" w:type="dxa"/>
            </w:tcMar>
          </w:tcPr>
          <w:p w14:paraId="6A5377D0" w14:textId="77777777" w:rsidR="003E13DB" w:rsidRDefault="00C734AB">
            <w:pPr>
              <w:spacing w:after="100"/>
            </w:pPr>
            <w:r>
              <w:rPr>
                <w:b/>
                <w:color w:val="145A8C"/>
                <w:sz w:val="17"/>
              </w:rPr>
              <w:t>ACT-001 · Every Activity type shares one base structure</w:t>
            </w:r>
          </w:p>
          <w:p w14:paraId="1F286139" w14:textId="77777777" w:rsidR="003E13DB" w:rsidRDefault="00C734AB">
            <w:pPr>
              <w:spacing w:after="40" w:line="276" w:lineRule="auto"/>
            </w:pPr>
            <w:r>
              <w:rPr>
                <w:rFonts w:ascii="Consolas" w:hAnsi="Consolas" w:cs="Consolas"/>
                <w:sz w:val="17"/>
              </w:rPr>
              <w:t>Activity  =  Identity · Academic context · Target · Schedule · Instructions</w:t>
            </w:r>
          </w:p>
          <w:p w14:paraId="6B268871" w14:textId="77777777" w:rsidR="003E13DB" w:rsidRDefault="00C734AB">
            <w:pPr>
              <w:spacing w:after="40" w:line="276" w:lineRule="auto"/>
            </w:pPr>
            <w:r>
              <w:rPr>
                <w:rFonts w:ascii="Consolas" w:hAnsi="Consolas" w:cs="Consolas"/>
                <w:sz w:val="17"/>
              </w:rPr>
              <w:t xml:space="preserve">             Materials · Questions/Tasks · Submission config · Grading</w:t>
            </w:r>
          </w:p>
          <w:p w14:paraId="404D54DB" w14:textId="77777777" w:rsidR="003E13DB" w:rsidRDefault="00C734AB">
            <w:pPr>
              <w:spacing w:after="40" w:line="276" w:lineRule="auto"/>
            </w:pPr>
            <w:r>
              <w:rPr>
                <w:rFonts w:ascii="Consolas" w:hAnsi="Consolas" w:cs="Consolas"/>
                <w:sz w:val="17"/>
              </w:rPr>
              <w:t xml:space="preserve">             Feedback · Visibility · Attempts · Status · History</w:t>
            </w:r>
          </w:p>
          <w:p w14:paraId="71BD2E7F" w14:textId="77777777" w:rsidR="003E13DB" w:rsidRDefault="003E13DB">
            <w:pPr>
              <w:spacing w:after="40" w:line="276" w:lineRule="auto"/>
            </w:pPr>
          </w:p>
          <w:p w14:paraId="01ADAF48" w14:textId="77777777" w:rsidR="003E13DB" w:rsidRDefault="00C734AB">
            <w:pPr>
              <w:spacing w:after="40" w:line="276" w:lineRule="auto"/>
            </w:pPr>
            <w:r>
              <w:rPr>
                <w:rFonts w:ascii="Consolas" w:hAnsi="Consolas" w:cs="Consolas"/>
                <w:sz w:val="17"/>
              </w:rPr>
              <w:t>Academic context:   Subject → Course → Cycle → Topic → [Teaching Session]</w:t>
            </w:r>
          </w:p>
          <w:p w14:paraId="7F2A1B6B" w14:textId="77777777" w:rsidR="003E13DB" w:rsidRDefault="00C734AB">
            <w:pPr>
              <w:spacing w:after="40" w:line="276" w:lineRule="auto"/>
            </w:pPr>
            <w:r>
              <w:rPr>
                <w:rFonts w:ascii="Consolas" w:hAnsi="Consolas" w:cs="Consolas"/>
                <w:sz w:val="17"/>
              </w:rPr>
              <w:t xml:space="preserve">                     (Session association is OPTIONAL — SES-008)</w:t>
            </w:r>
          </w:p>
        </w:tc>
      </w:tr>
    </w:tbl>
    <w:p w14:paraId="569CDD67" w14:textId="77777777" w:rsidR="003E13DB" w:rsidRDefault="003E13DB">
      <w:pPr>
        <w:spacing w:after="180"/>
      </w:pPr>
    </w:p>
    <w:p w14:paraId="5AE69421" w14:textId="77777777" w:rsidR="003E13DB" w:rsidRDefault="00C734AB">
      <w:pPr>
        <w:pStyle w:val="Heading2"/>
      </w:pPr>
      <w:r>
        <w:lastRenderedPageBreak/>
        <w:t>12.3 Lifecycle</w:t>
      </w:r>
    </w:p>
    <w:p w14:paraId="5ACD9C6A" w14:textId="77777777" w:rsidR="003E13DB" w:rsidRDefault="00C734AB">
      <w:pPr>
        <w:keepNext/>
        <w:spacing w:before="120" w:after="80"/>
        <w:jc w:val="center"/>
      </w:pPr>
      <w:r>
        <w:rPr>
          <w:noProof/>
        </w:rPr>
        <w:drawing>
          <wp:inline distT="0" distB="0" distL="0" distR="0" wp14:anchorId="4106179D" wp14:editId="21C4B595">
            <wp:extent cx="6126480" cy="29988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activity.png"/>
                    <pic:cNvPicPr/>
                  </pic:nvPicPr>
                  <pic:blipFill>
                    <a:blip r:embed="rId13"/>
                    <a:stretch>
                      <a:fillRect/>
                    </a:stretch>
                  </pic:blipFill>
                  <pic:spPr>
                    <a:xfrm>
                      <a:off x="0" y="0"/>
                      <a:ext cx="6126480" cy="2998848"/>
                    </a:xfrm>
                    <a:prstGeom prst="rect">
                      <a:avLst/>
                    </a:prstGeom>
                  </pic:spPr>
                </pic:pic>
              </a:graphicData>
            </a:graphic>
          </wp:inline>
        </w:drawing>
      </w:r>
    </w:p>
    <w:p w14:paraId="1CF673F7" w14:textId="77777777" w:rsidR="003E13DB" w:rsidRDefault="00C734AB">
      <w:pPr>
        <w:spacing w:after="240"/>
        <w:jc w:val="center"/>
      </w:pPr>
      <w:r>
        <w:rPr>
          <w:i/>
          <w:color w:val="5A6672"/>
          <w:sz w:val="16"/>
        </w:rPr>
        <w:t>Figure 12.1 — Activity lifecycle and the separate per-student state. The definition and the student's state are different records (ACT-024).</w:t>
      </w:r>
    </w:p>
    <w:p w14:paraId="35CB7BF6" w14:textId="77777777" w:rsidR="003E13DB" w:rsidRDefault="00C734AB">
      <w:pPr>
        <w:pStyle w:val="Heading2"/>
      </w:pPr>
      <w:r>
        <w:t>12.4 Targeting — the rule that prevents accidental disclosure</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7C7DB48D" w14:textId="77777777">
        <w:trPr>
          <w:cantSplit/>
          <w:jc w:val="center"/>
        </w:trPr>
        <w:tc>
          <w:tcPr>
            <w:tcW w:w="9648" w:type="dxa"/>
            <w:shd w:val="clear" w:color="auto" w:fill="F5FAFD"/>
            <w:tcMar>
              <w:top w:w="90" w:type="dxa"/>
              <w:left w:w="130" w:type="dxa"/>
              <w:bottom w:w="90" w:type="dxa"/>
              <w:right w:w="130" w:type="dxa"/>
            </w:tcMar>
          </w:tcPr>
          <w:p w14:paraId="5A5F4CCE" w14:textId="77777777" w:rsidR="003E13DB" w:rsidRDefault="00C734AB">
            <w:pPr>
              <w:spacing w:after="60"/>
            </w:pPr>
            <w:r>
              <w:rPr>
                <w:b/>
                <w:color w:val="145A8C"/>
                <w:spacing w:val="20"/>
                <w:sz w:val="16"/>
              </w:rPr>
              <w:t>ACT-012 · AN ACTIVITY IS DELIVERED TO AN EXPLICIT TARGET, NEVER TO “EVERYONE”</w:t>
            </w:r>
          </w:p>
          <w:p w14:paraId="15125CC5" w14:textId="77777777" w:rsidR="003E13DB" w:rsidRDefault="00C734AB">
            <w:pPr>
              <w:spacing w:after="0" w:line="269" w:lineRule="auto"/>
            </w:pPr>
            <w:r>
              <w:rPr>
                <w:sz w:val="18"/>
              </w:rPr>
              <w:t xml:space="preserve">An Activity shall specify its recipients as one or more of: the entire Classroom, specific Groups, or specific Students. </w:t>
            </w:r>
            <w:r>
              <w:rPr>
                <w:b/>
                <w:sz w:val="18"/>
              </w:rPr>
              <w:t>The system shall never assume that every student in a Teacher's account automatically receives an Activity.</w:t>
            </w:r>
            <w:r>
              <w:rPr>
                <w:sz w:val="18"/>
              </w:rPr>
              <w:t xml:space="preserve"> The resolved recipient set shall be recorded on the Activity so that later membership changes do not silently rewrite history.</w:t>
            </w:r>
          </w:p>
        </w:tc>
      </w:tr>
    </w:tbl>
    <w:p w14:paraId="7D846DE5" w14:textId="77777777" w:rsidR="003E13DB" w:rsidRDefault="003E13DB">
      <w:pPr>
        <w:spacing w:after="180"/>
      </w:pPr>
    </w:p>
    <w:p w14:paraId="5C78E0F4" w14:textId="77777777" w:rsidR="003E13DB" w:rsidRDefault="00C734AB">
      <w:pPr>
        <w:pStyle w:val="Heading2"/>
      </w:pPr>
      <w:r>
        <w:t>12.5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1F6109AB" w14:textId="77777777">
        <w:trPr>
          <w:cantSplit/>
          <w:tblHeader/>
          <w:jc w:val="center"/>
        </w:trPr>
        <w:tc>
          <w:tcPr>
            <w:tcW w:w="1123" w:type="dxa"/>
            <w:shd w:val="clear" w:color="auto" w:fill="DCEEFB"/>
            <w:tcMar>
              <w:top w:w="40" w:type="dxa"/>
              <w:left w:w="80" w:type="dxa"/>
              <w:bottom w:w="40" w:type="dxa"/>
              <w:right w:w="80" w:type="dxa"/>
            </w:tcMar>
            <w:vAlign w:val="center"/>
          </w:tcPr>
          <w:p w14:paraId="245AC6BC"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4986E8D2"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579EA7EA"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7C9C9DDC" w14:textId="77777777" w:rsidR="003E13DB" w:rsidRDefault="00C734AB">
            <w:pPr>
              <w:spacing w:before="20" w:after="20" w:line="254" w:lineRule="auto"/>
            </w:pPr>
            <w:r>
              <w:rPr>
                <w:b/>
                <w:color w:val="145A8C"/>
                <w:sz w:val="17"/>
              </w:rPr>
              <w:t>Actor</w:t>
            </w:r>
          </w:p>
        </w:tc>
      </w:tr>
      <w:tr w:rsidR="003E13DB" w14:paraId="4EE82255" w14:textId="77777777">
        <w:trPr>
          <w:cantSplit/>
          <w:jc w:val="center"/>
        </w:trPr>
        <w:tc>
          <w:tcPr>
            <w:tcW w:w="1123" w:type="dxa"/>
            <w:shd w:val="clear" w:color="auto" w:fill="FFFFFF"/>
            <w:tcMar>
              <w:top w:w="40" w:type="dxa"/>
              <w:left w:w="80" w:type="dxa"/>
              <w:bottom w:w="40" w:type="dxa"/>
              <w:right w:w="80" w:type="dxa"/>
            </w:tcMar>
            <w:vAlign w:val="center"/>
          </w:tcPr>
          <w:p w14:paraId="68BCABA0" w14:textId="77777777" w:rsidR="003E13DB" w:rsidRDefault="00C734AB">
            <w:pPr>
              <w:spacing w:before="20" w:after="20" w:line="254" w:lineRule="auto"/>
            </w:pPr>
            <w:r>
              <w:rPr>
                <w:b/>
                <w:sz w:val="17"/>
              </w:rPr>
              <w:t>ACT-001</w:t>
            </w:r>
          </w:p>
        </w:tc>
        <w:tc>
          <w:tcPr>
            <w:tcW w:w="5760" w:type="dxa"/>
            <w:shd w:val="clear" w:color="auto" w:fill="FFFFFF"/>
            <w:tcMar>
              <w:top w:w="40" w:type="dxa"/>
              <w:left w:w="80" w:type="dxa"/>
              <w:bottom w:w="40" w:type="dxa"/>
              <w:right w:w="80" w:type="dxa"/>
            </w:tcMar>
            <w:vAlign w:val="center"/>
          </w:tcPr>
          <w:p w14:paraId="29111668" w14:textId="77777777" w:rsidR="003E13DB" w:rsidRDefault="00C734AB">
            <w:pPr>
              <w:spacing w:before="20" w:after="20" w:line="254" w:lineRule="auto"/>
            </w:pPr>
            <w:r>
              <w:rPr>
                <w:sz w:val="17"/>
              </w:rPr>
              <w:t>The system shall provide Activity as a generic educational task entity with a shared base structure across all types.</w:t>
            </w:r>
          </w:p>
        </w:tc>
        <w:tc>
          <w:tcPr>
            <w:tcW w:w="1037" w:type="dxa"/>
            <w:shd w:val="clear" w:color="auto" w:fill="FFFFFF"/>
            <w:tcMar>
              <w:top w:w="40" w:type="dxa"/>
              <w:left w:w="80" w:type="dxa"/>
              <w:bottom w:w="40" w:type="dxa"/>
              <w:right w:w="80" w:type="dxa"/>
            </w:tcMar>
            <w:vAlign w:val="center"/>
          </w:tcPr>
          <w:p w14:paraId="0F95623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0E65217" w14:textId="77777777" w:rsidR="003E13DB" w:rsidRDefault="00C734AB">
            <w:pPr>
              <w:spacing w:before="20" w:after="20" w:line="254" w:lineRule="auto"/>
            </w:pPr>
            <w:r>
              <w:rPr>
                <w:sz w:val="17"/>
              </w:rPr>
              <w:t>System</w:t>
            </w:r>
          </w:p>
        </w:tc>
      </w:tr>
      <w:tr w:rsidR="003E13DB" w14:paraId="79DB4760" w14:textId="77777777">
        <w:trPr>
          <w:cantSplit/>
          <w:jc w:val="center"/>
        </w:trPr>
        <w:tc>
          <w:tcPr>
            <w:tcW w:w="1123" w:type="dxa"/>
            <w:shd w:val="clear" w:color="auto" w:fill="F7FAFC"/>
            <w:tcMar>
              <w:top w:w="40" w:type="dxa"/>
              <w:left w:w="80" w:type="dxa"/>
              <w:bottom w:w="40" w:type="dxa"/>
              <w:right w:w="80" w:type="dxa"/>
            </w:tcMar>
            <w:vAlign w:val="center"/>
          </w:tcPr>
          <w:p w14:paraId="3A79F8F6" w14:textId="77777777" w:rsidR="003E13DB" w:rsidRDefault="00C734AB">
            <w:pPr>
              <w:spacing w:before="20" w:after="20" w:line="254" w:lineRule="auto"/>
            </w:pPr>
            <w:r>
              <w:rPr>
                <w:b/>
                <w:sz w:val="17"/>
              </w:rPr>
              <w:t>ACT-002</w:t>
            </w:r>
          </w:p>
        </w:tc>
        <w:tc>
          <w:tcPr>
            <w:tcW w:w="5760" w:type="dxa"/>
            <w:shd w:val="clear" w:color="auto" w:fill="F7FAFC"/>
            <w:tcMar>
              <w:top w:w="40" w:type="dxa"/>
              <w:left w:w="80" w:type="dxa"/>
              <w:bottom w:w="40" w:type="dxa"/>
              <w:right w:w="80" w:type="dxa"/>
            </w:tcMar>
            <w:vAlign w:val="center"/>
          </w:tcPr>
          <w:p w14:paraId="7450C649" w14:textId="77777777" w:rsidR="003E13DB" w:rsidRDefault="00C734AB">
            <w:pPr>
              <w:spacing w:before="20" w:after="20" w:line="254" w:lineRule="auto"/>
            </w:pPr>
            <w:r>
              <w:rPr>
                <w:sz w:val="17"/>
              </w:rPr>
              <w:t>The system shall support the Activity types marked V1 in §12.1.</w:t>
            </w:r>
          </w:p>
        </w:tc>
        <w:tc>
          <w:tcPr>
            <w:tcW w:w="1037" w:type="dxa"/>
            <w:shd w:val="clear" w:color="auto" w:fill="F7FAFC"/>
            <w:tcMar>
              <w:top w:w="40" w:type="dxa"/>
              <w:left w:w="80" w:type="dxa"/>
              <w:bottom w:w="40" w:type="dxa"/>
              <w:right w:w="80" w:type="dxa"/>
            </w:tcMar>
            <w:vAlign w:val="center"/>
          </w:tcPr>
          <w:p w14:paraId="59D3E55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1112593" w14:textId="77777777" w:rsidR="003E13DB" w:rsidRDefault="00C734AB">
            <w:pPr>
              <w:spacing w:before="20" w:after="20" w:line="254" w:lineRule="auto"/>
            </w:pPr>
            <w:r>
              <w:rPr>
                <w:sz w:val="17"/>
              </w:rPr>
              <w:t>System</w:t>
            </w:r>
          </w:p>
        </w:tc>
      </w:tr>
      <w:tr w:rsidR="003E13DB" w14:paraId="51977510" w14:textId="77777777">
        <w:trPr>
          <w:cantSplit/>
          <w:jc w:val="center"/>
        </w:trPr>
        <w:tc>
          <w:tcPr>
            <w:tcW w:w="1123" w:type="dxa"/>
            <w:shd w:val="clear" w:color="auto" w:fill="FFFFFF"/>
            <w:tcMar>
              <w:top w:w="40" w:type="dxa"/>
              <w:left w:w="80" w:type="dxa"/>
              <w:bottom w:w="40" w:type="dxa"/>
              <w:right w:w="80" w:type="dxa"/>
            </w:tcMar>
            <w:vAlign w:val="center"/>
          </w:tcPr>
          <w:p w14:paraId="6C4E18F2" w14:textId="77777777" w:rsidR="003E13DB" w:rsidRDefault="00C734AB">
            <w:pPr>
              <w:spacing w:before="20" w:after="20" w:line="254" w:lineRule="auto"/>
            </w:pPr>
            <w:r>
              <w:rPr>
                <w:b/>
                <w:sz w:val="17"/>
              </w:rPr>
              <w:t>ACT-011</w:t>
            </w:r>
          </w:p>
        </w:tc>
        <w:tc>
          <w:tcPr>
            <w:tcW w:w="5760" w:type="dxa"/>
            <w:shd w:val="clear" w:color="auto" w:fill="FFFFFF"/>
            <w:tcMar>
              <w:top w:w="40" w:type="dxa"/>
              <w:left w:w="80" w:type="dxa"/>
              <w:bottom w:w="40" w:type="dxa"/>
              <w:right w:w="80" w:type="dxa"/>
            </w:tcMar>
            <w:vAlign w:val="center"/>
          </w:tcPr>
          <w:p w14:paraId="0B1FEB7C" w14:textId="77777777" w:rsidR="003E13DB" w:rsidRDefault="00C734AB">
            <w:pPr>
              <w:spacing w:before="20" w:after="20" w:line="254" w:lineRule="auto"/>
            </w:pPr>
            <w:r>
              <w:rPr>
                <w:sz w:val="17"/>
              </w:rPr>
              <w:t>Activities shall associate with Classroom, Group, Course, Cycle, Topic and Teaching Session as applicable.</w:t>
            </w:r>
          </w:p>
        </w:tc>
        <w:tc>
          <w:tcPr>
            <w:tcW w:w="1037" w:type="dxa"/>
            <w:shd w:val="clear" w:color="auto" w:fill="FFFFFF"/>
            <w:tcMar>
              <w:top w:w="40" w:type="dxa"/>
              <w:left w:w="80" w:type="dxa"/>
              <w:bottom w:w="40" w:type="dxa"/>
              <w:right w:w="80" w:type="dxa"/>
            </w:tcMar>
            <w:vAlign w:val="center"/>
          </w:tcPr>
          <w:p w14:paraId="6299B95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E68B293" w14:textId="77777777" w:rsidR="003E13DB" w:rsidRDefault="00C734AB">
            <w:pPr>
              <w:spacing w:before="20" w:after="20" w:line="254" w:lineRule="auto"/>
            </w:pPr>
            <w:r>
              <w:rPr>
                <w:sz w:val="17"/>
              </w:rPr>
              <w:t>Teacher</w:t>
            </w:r>
          </w:p>
        </w:tc>
      </w:tr>
      <w:tr w:rsidR="003E13DB" w14:paraId="5CD00918" w14:textId="77777777">
        <w:trPr>
          <w:cantSplit/>
          <w:jc w:val="center"/>
        </w:trPr>
        <w:tc>
          <w:tcPr>
            <w:tcW w:w="1123" w:type="dxa"/>
            <w:shd w:val="clear" w:color="auto" w:fill="F7FAFC"/>
            <w:tcMar>
              <w:top w:w="40" w:type="dxa"/>
              <w:left w:w="80" w:type="dxa"/>
              <w:bottom w:w="40" w:type="dxa"/>
              <w:right w:w="80" w:type="dxa"/>
            </w:tcMar>
            <w:vAlign w:val="center"/>
          </w:tcPr>
          <w:p w14:paraId="3A72C17A" w14:textId="77777777" w:rsidR="003E13DB" w:rsidRDefault="00C734AB">
            <w:pPr>
              <w:spacing w:before="20" w:after="20" w:line="254" w:lineRule="auto"/>
            </w:pPr>
            <w:r>
              <w:rPr>
                <w:b/>
                <w:sz w:val="17"/>
              </w:rPr>
              <w:t>ACT-012</w:t>
            </w:r>
          </w:p>
        </w:tc>
        <w:tc>
          <w:tcPr>
            <w:tcW w:w="5760" w:type="dxa"/>
            <w:shd w:val="clear" w:color="auto" w:fill="F7FAFC"/>
            <w:tcMar>
              <w:top w:w="40" w:type="dxa"/>
              <w:left w:w="80" w:type="dxa"/>
              <w:bottom w:w="40" w:type="dxa"/>
              <w:right w:w="80" w:type="dxa"/>
            </w:tcMar>
            <w:vAlign w:val="center"/>
          </w:tcPr>
          <w:p w14:paraId="5F7536EA" w14:textId="77777777" w:rsidR="003E13DB" w:rsidRDefault="00C734AB">
            <w:pPr>
              <w:spacing w:before="20" w:after="20" w:line="254" w:lineRule="auto"/>
            </w:pPr>
            <w:r>
              <w:rPr>
                <w:sz w:val="17"/>
              </w:rPr>
              <w:t>Authorized users shall target Activities to a Classroom, specific Groups, or specific Students.</w:t>
            </w:r>
          </w:p>
        </w:tc>
        <w:tc>
          <w:tcPr>
            <w:tcW w:w="1037" w:type="dxa"/>
            <w:shd w:val="clear" w:color="auto" w:fill="F7FAFC"/>
            <w:tcMar>
              <w:top w:w="40" w:type="dxa"/>
              <w:left w:w="80" w:type="dxa"/>
              <w:bottom w:w="40" w:type="dxa"/>
              <w:right w:w="80" w:type="dxa"/>
            </w:tcMar>
            <w:vAlign w:val="center"/>
          </w:tcPr>
          <w:p w14:paraId="2EC8A7CB"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2D9E917" w14:textId="77777777" w:rsidR="003E13DB" w:rsidRDefault="00C734AB">
            <w:pPr>
              <w:spacing w:before="20" w:after="20" w:line="254" w:lineRule="auto"/>
            </w:pPr>
            <w:r>
              <w:rPr>
                <w:sz w:val="17"/>
              </w:rPr>
              <w:t>Teacher/Assistant ⚙</w:t>
            </w:r>
          </w:p>
        </w:tc>
      </w:tr>
      <w:tr w:rsidR="003E13DB" w14:paraId="58685772" w14:textId="77777777">
        <w:trPr>
          <w:cantSplit/>
          <w:jc w:val="center"/>
        </w:trPr>
        <w:tc>
          <w:tcPr>
            <w:tcW w:w="1123" w:type="dxa"/>
            <w:shd w:val="clear" w:color="auto" w:fill="FFFFFF"/>
            <w:tcMar>
              <w:top w:w="40" w:type="dxa"/>
              <w:left w:w="80" w:type="dxa"/>
              <w:bottom w:w="40" w:type="dxa"/>
              <w:right w:w="80" w:type="dxa"/>
            </w:tcMar>
            <w:vAlign w:val="center"/>
          </w:tcPr>
          <w:p w14:paraId="33F9D395" w14:textId="77777777" w:rsidR="003E13DB" w:rsidRDefault="00C734AB">
            <w:pPr>
              <w:spacing w:before="20" w:after="20" w:line="254" w:lineRule="auto"/>
            </w:pPr>
            <w:r>
              <w:rPr>
                <w:b/>
                <w:sz w:val="17"/>
              </w:rPr>
              <w:t>ACT-013</w:t>
            </w:r>
          </w:p>
        </w:tc>
        <w:tc>
          <w:tcPr>
            <w:tcW w:w="5760" w:type="dxa"/>
            <w:shd w:val="clear" w:color="auto" w:fill="FFFFFF"/>
            <w:tcMar>
              <w:top w:w="40" w:type="dxa"/>
              <w:left w:w="80" w:type="dxa"/>
              <w:bottom w:w="40" w:type="dxa"/>
              <w:right w:w="80" w:type="dxa"/>
            </w:tcMar>
            <w:vAlign w:val="center"/>
          </w:tcPr>
          <w:p w14:paraId="1236CA42" w14:textId="77777777" w:rsidR="003E13DB" w:rsidRDefault="00C734AB">
            <w:pPr>
              <w:spacing w:before="20" w:after="20" w:line="254" w:lineRule="auto"/>
            </w:pPr>
            <w:r>
              <w:rPr>
                <w:sz w:val="17"/>
              </w:rPr>
              <w:t>Activities shall support publication and visibility controls (PRIVATE · TEACHER_ONLY · SCHEDULED · PUBLISHED · STUDENTS · STUDENTS_AND_PARENTS · ARCHIVED).</w:t>
            </w:r>
          </w:p>
        </w:tc>
        <w:tc>
          <w:tcPr>
            <w:tcW w:w="1037" w:type="dxa"/>
            <w:shd w:val="clear" w:color="auto" w:fill="FFFFFF"/>
            <w:tcMar>
              <w:top w:w="40" w:type="dxa"/>
              <w:left w:w="80" w:type="dxa"/>
              <w:bottom w:w="40" w:type="dxa"/>
              <w:right w:w="80" w:type="dxa"/>
            </w:tcMar>
            <w:vAlign w:val="center"/>
          </w:tcPr>
          <w:p w14:paraId="5AF9F242"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1CFB53A" w14:textId="77777777" w:rsidR="003E13DB" w:rsidRDefault="00C734AB">
            <w:pPr>
              <w:spacing w:before="20" w:after="20" w:line="254" w:lineRule="auto"/>
            </w:pPr>
            <w:r>
              <w:rPr>
                <w:sz w:val="17"/>
              </w:rPr>
              <w:t>Teacher</w:t>
            </w:r>
          </w:p>
        </w:tc>
      </w:tr>
      <w:tr w:rsidR="003E13DB" w14:paraId="1C8B974E" w14:textId="77777777">
        <w:trPr>
          <w:cantSplit/>
          <w:jc w:val="center"/>
        </w:trPr>
        <w:tc>
          <w:tcPr>
            <w:tcW w:w="1123" w:type="dxa"/>
            <w:shd w:val="clear" w:color="auto" w:fill="F7FAFC"/>
            <w:tcMar>
              <w:top w:w="40" w:type="dxa"/>
              <w:left w:w="80" w:type="dxa"/>
              <w:bottom w:w="40" w:type="dxa"/>
              <w:right w:w="80" w:type="dxa"/>
            </w:tcMar>
            <w:vAlign w:val="center"/>
          </w:tcPr>
          <w:p w14:paraId="35EFA767" w14:textId="77777777" w:rsidR="003E13DB" w:rsidRDefault="00C734AB">
            <w:pPr>
              <w:spacing w:before="20" w:after="20" w:line="254" w:lineRule="auto"/>
            </w:pPr>
            <w:r>
              <w:rPr>
                <w:b/>
                <w:sz w:val="17"/>
              </w:rPr>
              <w:t>ACT-014</w:t>
            </w:r>
          </w:p>
        </w:tc>
        <w:tc>
          <w:tcPr>
            <w:tcW w:w="5760" w:type="dxa"/>
            <w:shd w:val="clear" w:color="auto" w:fill="F7FAFC"/>
            <w:tcMar>
              <w:top w:w="40" w:type="dxa"/>
              <w:left w:w="80" w:type="dxa"/>
              <w:bottom w:w="40" w:type="dxa"/>
              <w:right w:w="80" w:type="dxa"/>
            </w:tcMar>
            <w:vAlign w:val="center"/>
          </w:tcPr>
          <w:p w14:paraId="45F5DEFA" w14:textId="77777777" w:rsidR="003E13DB" w:rsidRDefault="00C734AB">
            <w:pPr>
              <w:spacing w:before="20" w:after="20" w:line="254" w:lineRule="auto"/>
            </w:pPr>
            <w:r>
              <w:rPr>
                <w:sz w:val="17"/>
              </w:rPr>
              <w:t>Activities shall support publish, start, due and close dates and a time limit where applicable.</w:t>
            </w:r>
          </w:p>
        </w:tc>
        <w:tc>
          <w:tcPr>
            <w:tcW w:w="1037" w:type="dxa"/>
            <w:shd w:val="clear" w:color="auto" w:fill="F7FAFC"/>
            <w:tcMar>
              <w:top w:w="40" w:type="dxa"/>
              <w:left w:w="80" w:type="dxa"/>
              <w:bottom w:w="40" w:type="dxa"/>
              <w:right w:w="80" w:type="dxa"/>
            </w:tcMar>
            <w:vAlign w:val="center"/>
          </w:tcPr>
          <w:p w14:paraId="0477FE6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A6695C0" w14:textId="77777777" w:rsidR="003E13DB" w:rsidRDefault="00C734AB">
            <w:pPr>
              <w:spacing w:before="20" w:after="20" w:line="254" w:lineRule="auto"/>
            </w:pPr>
            <w:r>
              <w:rPr>
                <w:sz w:val="17"/>
              </w:rPr>
              <w:t>Teacher</w:t>
            </w:r>
          </w:p>
        </w:tc>
      </w:tr>
      <w:tr w:rsidR="003E13DB" w14:paraId="55B42359" w14:textId="77777777">
        <w:trPr>
          <w:cantSplit/>
          <w:jc w:val="center"/>
        </w:trPr>
        <w:tc>
          <w:tcPr>
            <w:tcW w:w="1123" w:type="dxa"/>
            <w:shd w:val="clear" w:color="auto" w:fill="FFFFFF"/>
            <w:tcMar>
              <w:top w:w="40" w:type="dxa"/>
              <w:left w:w="80" w:type="dxa"/>
              <w:bottom w:w="40" w:type="dxa"/>
              <w:right w:w="80" w:type="dxa"/>
            </w:tcMar>
            <w:vAlign w:val="center"/>
          </w:tcPr>
          <w:p w14:paraId="323859C9" w14:textId="77777777" w:rsidR="003E13DB" w:rsidRDefault="00C734AB">
            <w:pPr>
              <w:spacing w:before="20" w:after="20" w:line="254" w:lineRule="auto"/>
            </w:pPr>
            <w:r>
              <w:rPr>
                <w:b/>
                <w:sz w:val="17"/>
              </w:rPr>
              <w:t>ACT-016</w:t>
            </w:r>
          </w:p>
        </w:tc>
        <w:tc>
          <w:tcPr>
            <w:tcW w:w="5760" w:type="dxa"/>
            <w:shd w:val="clear" w:color="auto" w:fill="FFFFFF"/>
            <w:tcMar>
              <w:top w:w="40" w:type="dxa"/>
              <w:left w:w="80" w:type="dxa"/>
              <w:bottom w:w="40" w:type="dxa"/>
              <w:right w:w="80" w:type="dxa"/>
            </w:tcMar>
            <w:vAlign w:val="center"/>
          </w:tcPr>
          <w:p w14:paraId="36D954AE" w14:textId="77777777" w:rsidR="003E13DB" w:rsidRDefault="00C734AB">
            <w:pPr>
              <w:spacing w:before="20" w:after="20" w:line="254" w:lineRule="auto"/>
            </w:pPr>
            <w:r>
              <w:rPr>
                <w:sz w:val="17"/>
              </w:rPr>
              <w:t>Activities shall support configurable submission types (TEXT · FILE · MULTIPLE_FILES · LINK · IMAGE · VIDEO).</w:t>
            </w:r>
          </w:p>
        </w:tc>
        <w:tc>
          <w:tcPr>
            <w:tcW w:w="1037" w:type="dxa"/>
            <w:shd w:val="clear" w:color="auto" w:fill="FFFFFF"/>
            <w:tcMar>
              <w:top w:w="40" w:type="dxa"/>
              <w:left w:w="80" w:type="dxa"/>
              <w:bottom w:w="40" w:type="dxa"/>
              <w:right w:w="80" w:type="dxa"/>
            </w:tcMar>
            <w:vAlign w:val="center"/>
          </w:tcPr>
          <w:p w14:paraId="4A9256D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B19BEA8" w14:textId="77777777" w:rsidR="003E13DB" w:rsidRDefault="00C734AB">
            <w:pPr>
              <w:spacing w:before="20" w:after="20" w:line="254" w:lineRule="auto"/>
            </w:pPr>
            <w:r>
              <w:rPr>
                <w:sz w:val="17"/>
              </w:rPr>
              <w:t>Teacher</w:t>
            </w:r>
          </w:p>
        </w:tc>
      </w:tr>
      <w:tr w:rsidR="003E13DB" w14:paraId="0815B68A" w14:textId="77777777">
        <w:trPr>
          <w:cantSplit/>
          <w:jc w:val="center"/>
        </w:trPr>
        <w:tc>
          <w:tcPr>
            <w:tcW w:w="1123" w:type="dxa"/>
            <w:shd w:val="clear" w:color="auto" w:fill="F7FAFC"/>
            <w:tcMar>
              <w:top w:w="40" w:type="dxa"/>
              <w:left w:w="80" w:type="dxa"/>
              <w:bottom w:w="40" w:type="dxa"/>
              <w:right w:w="80" w:type="dxa"/>
            </w:tcMar>
            <w:vAlign w:val="center"/>
          </w:tcPr>
          <w:p w14:paraId="7ABCF1F5" w14:textId="77777777" w:rsidR="003E13DB" w:rsidRDefault="00C734AB">
            <w:pPr>
              <w:spacing w:before="20" w:after="20" w:line="254" w:lineRule="auto"/>
            </w:pPr>
            <w:r>
              <w:rPr>
                <w:b/>
                <w:sz w:val="17"/>
              </w:rPr>
              <w:t>ACT-017</w:t>
            </w:r>
          </w:p>
        </w:tc>
        <w:tc>
          <w:tcPr>
            <w:tcW w:w="5760" w:type="dxa"/>
            <w:shd w:val="clear" w:color="auto" w:fill="F7FAFC"/>
            <w:tcMar>
              <w:top w:w="40" w:type="dxa"/>
              <w:left w:w="80" w:type="dxa"/>
              <w:bottom w:w="40" w:type="dxa"/>
              <w:right w:w="80" w:type="dxa"/>
            </w:tcMar>
            <w:vAlign w:val="center"/>
          </w:tcPr>
          <w:p w14:paraId="3D9B4209" w14:textId="77777777" w:rsidR="003E13DB" w:rsidRDefault="00C734AB">
            <w:pPr>
              <w:spacing w:before="20" w:after="20" w:line="254" w:lineRule="auto"/>
            </w:pPr>
            <w:r>
              <w:rPr>
                <w:sz w:val="17"/>
              </w:rPr>
              <w:t>Activities shall support configurable attempt limits.</w:t>
            </w:r>
          </w:p>
        </w:tc>
        <w:tc>
          <w:tcPr>
            <w:tcW w:w="1037" w:type="dxa"/>
            <w:shd w:val="clear" w:color="auto" w:fill="F7FAFC"/>
            <w:tcMar>
              <w:top w:w="40" w:type="dxa"/>
              <w:left w:w="80" w:type="dxa"/>
              <w:bottom w:w="40" w:type="dxa"/>
              <w:right w:w="80" w:type="dxa"/>
            </w:tcMar>
            <w:vAlign w:val="center"/>
          </w:tcPr>
          <w:p w14:paraId="08411AD4"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4AEFC66" w14:textId="77777777" w:rsidR="003E13DB" w:rsidRDefault="00C734AB">
            <w:pPr>
              <w:spacing w:before="20" w:after="20" w:line="254" w:lineRule="auto"/>
            </w:pPr>
            <w:r>
              <w:rPr>
                <w:sz w:val="17"/>
              </w:rPr>
              <w:t>Teacher</w:t>
            </w:r>
          </w:p>
        </w:tc>
      </w:tr>
      <w:tr w:rsidR="003E13DB" w14:paraId="2343B378" w14:textId="77777777">
        <w:trPr>
          <w:cantSplit/>
          <w:jc w:val="center"/>
        </w:trPr>
        <w:tc>
          <w:tcPr>
            <w:tcW w:w="1123" w:type="dxa"/>
            <w:shd w:val="clear" w:color="auto" w:fill="FFFFFF"/>
            <w:tcMar>
              <w:top w:w="40" w:type="dxa"/>
              <w:left w:w="80" w:type="dxa"/>
              <w:bottom w:w="40" w:type="dxa"/>
              <w:right w:w="80" w:type="dxa"/>
            </w:tcMar>
            <w:vAlign w:val="center"/>
          </w:tcPr>
          <w:p w14:paraId="44088BAC" w14:textId="77777777" w:rsidR="003E13DB" w:rsidRDefault="00C734AB">
            <w:pPr>
              <w:spacing w:before="20" w:after="20" w:line="254" w:lineRule="auto"/>
            </w:pPr>
            <w:r>
              <w:rPr>
                <w:b/>
                <w:sz w:val="17"/>
              </w:rPr>
              <w:t>ACT-018</w:t>
            </w:r>
          </w:p>
        </w:tc>
        <w:tc>
          <w:tcPr>
            <w:tcW w:w="5760" w:type="dxa"/>
            <w:shd w:val="clear" w:color="auto" w:fill="FFFFFF"/>
            <w:tcMar>
              <w:top w:w="40" w:type="dxa"/>
              <w:left w:w="80" w:type="dxa"/>
              <w:bottom w:w="40" w:type="dxa"/>
              <w:right w:w="80" w:type="dxa"/>
            </w:tcMar>
            <w:vAlign w:val="center"/>
          </w:tcPr>
          <w:p w14:paraId="16E32086" w14:textId="77777777" w:rsidR="003E13DB" w:rsidRDefault="00C734AB">
            <w:pPr>
              <w:spacing w:before="20" w:after="20" w:line="254" w:lineRule="auto"/>
            </w:pPr>
            <w:r>
              <w:rPr>
                <w:sz w:val="17"/>
              </w:rPr>
              <w:t>Activities shall support late-submission policy: allowed, not allowed, allowed until a date, with optional penalty, and manual acceptance.</w:t>
            </w:r>
          </w:p>
        </w:tc>
        <w:tc>
          <w:tcPr>
            <w:tcW w:w="1037" w:type="dxa"/>
            <w:shd w:val="clear" w:color="auto" w:fill="FFFFFF"/>
            <w:tcMar>
              <w:top w:w="40" w:type="dxa"/>
              <w:left w:w="80" w:type="dxa"/>
              <w:bottom w:w="40" w:type="dxa"/>
              <w:right w:w="80" w:type="dxa"/>
            </w:tcMar>
            <w:vAlign w:val="center"/>
          </w:tcPr>
          <w:p w14:paraId="226382C2"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E9C0A4A" w14:textId="77777777" w:rsidR="003E13DB" w:rsidRDefault="00C734AB">
            <w:pPr>
              <w:spacing w:before="20" w:after="20" w:line="254" w:lineRule="auto"/>
            </w:pPr>
            <w:r>
              <w:rPr>
                <w:sz w:val="17"/>
              </w:rPr>
              <w:t>Teacher</w:t>
            </w:r>
          </w:p>
        </w:tc>
      </w:tr>
      <w:tr w:rsidR="003E13DB" w14:paraId="4885B02B" w14:textId="77777777">
        <w:trPr>
          <w:cantSplit/>
          <w:jc w:val="center"/>
        </w:trPr>
        <w:tc>
          <w:tcPr>
            <w:tcW w:w="1123" w:type="dxa"/>
            <w:shd w:val="clear" w:color="auto" w:fill="F7FAFC"/>
            <w:tcMar>
              <w:top w:w="40" w:type="dxa"/>
              <w:left w:w="80" w:type="dxa"/>
              <w:bottom w:w="40" w:type="dxa"/>
              <w:right w:w="80" w:type="dxa"/>
            </w:tcMar>
            <w:vAlign w:val="center"/>
          </w:tcPr>
          <w:p w14:paraId="7748BC5C" w14:textId="77777777" w:rsidR="003E13DB" w:rsidRDefault="00C734AB">
            <w:pPr>
              <w:spacing w:before="20" w:after="20" w:line="254" w:lineRule="auto"/>
            </w:pPr>
            <w:r>
              <w:rPr>
                <w:b/>
                <w:sz w:val="17"/>
              </w:rPr>
              <w:t>ACT-019</w:t>
            </w:r>
          </w:p>
        </w:tc>
        <w:tc>
          <w:tcPr>
            <w:tcW w:w="5760" w:type="dxa"/>
            <w:shd w:val="clear" w:color="auto" w:fill="F7FAFC"/>
            <w:tcMar>
              <w:top w:w="40" w:type="dxa"/>
              <w:left w:w="80" w:type="dxa"/>
              <w:bottom w:w="40" w:type="dxa"/>
              <w:right w:w="80" w:type="dxa"/>
            </w:tcMar>
            <w:vAlign w:val="center"/>
          </w:tcPr>
          <w:p w14:paraId="3C6F1759" w14:textId="77777777" w:rsidR="003E13DB" w:rsidRDefault="00C734AB">
            <w:pPr>
              <w:spacing w:before="20" w:after="20" w:line="254" w:lineRule="auto"/>
            </w:pPr>
            <w:r>
              <w:rPr>
                <w:sz w:val="17"/>
              </w:rPr>
              <w:t>The system shall support automatic grading for objectively gradable question types.</w:t>
            </w:r>
          </w:p>
        </w:tc>
        <w:tc>
          <w:tcPr>
            <w:tcW w:w="1037" w:type="dxa"/>
            <w:shd w:val="clear" w:color="auto" w:fill="F7FAFC"/>
            <w:tcMar>
              <w:top w:w="40" w:type="dxa"/>
              <w:left w:w="80" w:type="dxa"/>
              <w:bottom w:w="40" w:type="dxa"/>
              <w:right w:w="80" w:type="dxa"/>
            </w:tcMar>
            <w:vAlign w:val="center"/>
          </w:tcPr>
          <w:p w14:paraId="0CDF89F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6BCEAB9" w14:textId="77777777" w:rsidR="003E13DB" w:rsidRDefault="00C734AB">
            <w:pPr>
              <w:spacing w:before="20" w:after="20" w:line="254" w:lineRule="auto"/>
            </w:pPr>
            <w:r>
              <w:rPr>
                <w:sz w:val="17"/>
              </w:rPr>
              <w:t>System</w:t>
            </w:r>
          </w:p>
        </w:tc>
      </w:tr>
      <w:tr w:rsidR="003E13DB" w14:paraId="5BDF349D" w14:textId="77777777">
        <w:trPr>
          <w:cantSplit/>
          <w:jc w:val="center"/>
        </w:trPr>
        <w:tc>
          <w:tcPr>
            <w:tcW w:w="1123" w:type="dxa"/>
            <w:shd w:val="clear" w:color="auto" w:fill="FFFFFF"/>
            <w:tcMar>
              <w:top w:w="40" w:type="dxa"/>
              <w:left w:w="80" w:type="dxa"/>
              <w:bottom w:w="40" w:type="dxa"/>
              <w:right w:w="80" w:type="dxa"/>
            </w:tcMar>
            <w:vAlign w:val="center"/>
          </w:tcPr>
          <w:p w14:paraId="4BC4504A" w14:textId="77777777" w:rsidR="003E13DB" w:rsidRDefault="00C734AB">
            <w:pPr>
              <w:spacing w:before="20" w:after="20" w:line="254" w:lineRule="auto"/>
            </w:pPr>
            <w:r>
              <w:rPr>
                <w:b/>
                <w:sz w:val="17"/>
              </w:rPr>
              <w:lastRenderedPageBreak/>
              <w:t>ACT-020</w:t>
            </w:r>
          </w:p>
        </w:tc>
        <w:tc>
          <w:tcPr>
            <w:tcW w:w="5760" w:type="dxa"/>
            <w:shd w:val="clear" w:color="auto" w:fill="FFFFFF"/>
            <w:tcMar>
              <w:top w:w="40" w:type="dxa"/>
              <w:left w:w="80" w:type="dxa"/>
              <w:bottom w:w="40" w:type="dxa"/>
              <w:right w:w="80" w:type="dxa"/>
            </w:tcMar>
            <w:vAlign w:val="center"/>
          </w:tcPr>
          <w:p w14:paraId="45490B96" w14:textId="77777777" w:rsidR="003E13DB" w:rsidRDefault="00C734AB">
            <w:pPr>
              <w:spacing w:before="20" w:after="20" w:line="254" w:lineRule="auto"/>
            </w:pPr>
            <w:r>
              <w:rPr>
                <w:sz w:val="17"/>
              </w:rPr>
              <w:t>The system shall support manual grading.</w:t>
            </w:r>
          </w:p>
        </w:tc>
        <w:tc>
          <w:tcPr>
            <w:tcW w:w="1037" w:type="dxa"/>
            <w:shd w:val="clear" w:color="auto" w:fill="FFFFFF"/>
            <w:tcMar>
              <w:top w:w="40" w:type="dxa"/>
              <w:left w:w="80" w:type="dxa"/>
              <w:bottom w:w="40" w:type="dxa"/>
              <w:right w:w="80" w:type="dxa"/>
            </w:tcMar>
            <w:vAlign w:val="center"/>
          </w:tcPr>
          <w:p w14:paraId="1E4E582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E97AD46" w14:textId="77777777" w:rsidR="003E13DB" w:rsidRDefault="00C734AB">
            <w:pPr>
              <w:spacing w:before="20" w:after="20" w:line="254" w:lineRule="auto"/>
            </w:pPr>
            <w:r>
              <w:rPr>
                <w:sz w:val="17"/>
              </w:rPr>
              <w:t>Teacher/Assistant ⚙</w:t>
            </w:r>
          </w:p>
        </w:tc>
      </w:tr>
      <w:tr w:rsidR="003E13DB" w14:paraId="0D7F7976" w14:textId="77777777">
        <w:trPr>
          <w:cantSplit/>
          <w:jc w:val="center"/>
        </w:trPr>
        <w:tc>
          <w:tcPr>
            <w:tcW w:w="1123" w:type="dxa"/>
            <w:shd w:val="clear" w:color="auto" w:fill="F7FAFC"/>
            <w:tcMar>
              <w:top w:w="40" w:type="dxa"/>
              <w:left w:w="80" w:type="dxa"/>
              <w:bottom w:w="40" w:type="dxa"/>
              <w:right w:w="80" w:type="dxa"/>
            </w:tcMar>
            <w:vAlign w:val="center"/>
          </w:tcPr>
          <w:p w14:paraId="1CF2513D" w14:textId="77777777" w:rsidR="003E13DB" w:rsidRDefault="00C734AB">
            <w:pPr>
              <w:spacing w:before="20" w:after="20" w:line="254" w:lineRule="auto"/>
            </w:pPr>
            <w:r>
              <w:rPr>
                <w:b/>
                <w:sz w:val="17"/>
              </w:rPr>
              <w:t>ACT-021</w:t>
            </w:r>
          </w:p>
        </w:tc>
        <w:tc>
          <w:tcPr>
            <w:tcW w:w="5760" w:type="dxa"/>
            <w:shd w:val="clear" w:color="auto" w:fill="F7FAFC"/>
            <w:tcMar>
              <w:top w:w="40" w:type="dxa"/>
              <w:left w:w="80" w:type="dxa"/>
              <w:bottom w:w="40" w:type="dxa"/>
              <w:right w:w="80" w:type="dxa"/>
            </w:tcMar>
            <w:vAlign w:val="center"/>
          </w:tcPr>
          <w:p w14:paraId="172361B6" w14:textId="77777777" w:rsidR="003E13DB" w:rsidRDefault="00C734AB">
            <w:pPr>
              <w:spacing w:before="20" w:after="20" w:line="254" w:lineRule="auto"/>
            </w:pPr>
            <w:r>
              <w:rPr>
                <w:sz w:val="17"/>
              </w:rPr>
              <w:t>The system shall support hybrid grading within a single Activity.</w:t>
            </w:r>
          </w:p>
        </w:tc>
        <w:tc>
          <w:tcPr>
            <w:tcW w:w="1037" w:type="dxa"/>
            <w:shd w:val="clear" w:color="auto" w:fill="F7FAFC"/>
            <w:tcMar>
              <w:top w:w="40" w:type="dxa"/>
              <w:left w:w="80" w:type="dxa"/>
              <w:bottom w:w="40" w:type="dxa"/>
              <w:right w:w="80" w:type="dxa"/>
            </w:tcMar>
            <w:vAlign w:val="center"/>
          </w:tcPr>
          <w:p w14:paraId="436840B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187456F" w14:textId="77777777" w:rsidR="003E13DB" w:rsidRDefault="00C734AB">
            <w:pPr>
              <w:spacing w:before="20" w:after="20" w:line="254" w:lineRule="auto"/>
            </w:pPr>
            <w:r>
              <w:rPr>
                <w:sz w:val="17"/>
              </w:rPr>
              <w:t>System</w:t>
            </w:r>
          </w:p>
        </w:tc>
      </w:tr>
      <w:tr w:rsidR="003E13DB" w14:paraId="20297426" w14:textId="77777777">
        <w:trPr>
          <w:cantSplit/>
          <w:jc w:val="center"/>
        </w:trPr>
        <w:tc>
          <w:tcPr>
            <w:tcW w:w="1123" w:type="dxa"/>
            <w:shd w:val="clear" w:color="auto" w:fill="FFFFFF"/>
            <w:tcMar>
              <w:top w:w="40" w:type="dxa"/>
              <w:left w:w="80" w:type="dxa"/>
              <w:bottom w:w="40" w:type="dxa"/>
              <w:right w:w="80" w:type="dxa"/>
            </w:tcMar>
            <w:vAlign w:val="center"/>
          </w:tcPr>
          <w:p w14:paraId="6E6357F1" w14:textId="77777777" w:rsidR="003E13DB" w:rsidRDefault="00C734AB">
            <w:pPr>
              <w:spacing w:before="20" w:after="20" w:line="254" w:lineRule="auto"/>
            </w:pPr>
            <w:r>
              <w:rPr>
                <w:b/>
                <w:sz w:val="17"/>
              </w:rPr>
              <w:t>ACT-022</w:t>
            </w:r>
          </w:p>
        </w:tc>
        <w:tc>
          <w:tcPr>
            <w:tcW w:w="5760" w:type="dxa"/>
            <w:shd w:val="clear" w:color="auto" w:fill="FFFFFF"/>
            <w:tcMar>
              <w:top w:w="40" w:type="dxa"/>
              <w:left w:w="80" w:type="dxa"/>
              <w:bottom w:w="40" w:type="dxa"/>
              <w:right w:w="80" w:type="dxa"/>
            </w:tcMar>
            <w:vAlign w:val="center"/>
          </w:tcPr>
          <w:p w14:paraId="74319B9A" w14:textId="77777777" w:rsidR="003E13DB" w:rsidRDefault="00C734AB">
            <w:pPr>
              <w:spacing w:before="20" w:after="20" w:line="254" w:lineRule="auto"/>
            </w:pPr>
            <w:r>
              <w:rPr>
                <w:sz w:val="17"/>
              </w:rPr>
              <w:t>The system shall support rubrics where applicable, and shall attach rubric results to the submission.</w:t>
            </w:r>
          </w:p>
        </w:tc>
        <w:tc>
          <w:tcPr>
            <w:tcW w:w="1037" w:type="dxa"/>
            <w:shd w:val="clear" w:color="auto" w:fill="FFFFFF"/>
            <w:tcMar>
              <w:top w:w="40" w:type="dxa"/>
              <w:left w:w="80" w:type="dxa"/>
              <w:bottom w:w="40" w:type="dxa"/>
              <w:right w:w="80" w:type="dxa"/>
            </w:tcMar>
            <w:vAlign w:val="center"/>
          </w:tcPr>
          <w:p w14:paraId="2E2B683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24AF1C2" w14:textId="77777777" w:rsidR="003E13DB" w:rsidRDefault="00C734AB">
            <w:pPr>
              <w:spacing w:before="20" w:after="20" w:line="254" w:lineRule="auto"/>
            </w:pPr>
            <w:r>
              <w:rPr>
                <w:sz w:val="17"/>
              </w:rPr>
              <w:t>Teacher</w:t>
            </w:r>
          </w:p>
        </w:tc>
      </w:tr>
      <w:tr w:rsidR="003E13DB" w14:paraId="1B56B873" w14:textId="77777777">
        <w:trPr>
          <w:cantSplit/>
          <w:jc w:val="center"/>
        </w:trPr>
        <w:tc>
          <w:tcPr>
            <w:tcW w:w="1123" w:type="dxa"/>
            <w:shd w:val="clear" w:color="auto" w:fill="F7FAFC"/>
            <w:tcMar>
              <w:top w:w="40" w:type="dxa"/>
              <w:left w:w="80" w:type="dxa"/>
              <w:bottom w:w="40" w:type="dxa"/>
              <w:right w:w="80" w:type="dxa"/>
            </w:tcMar>
            <w:vAlign w:val="center"/>
          </w:tcPr>
          <w:p w14:paraId="71599305" w14:textId="77777777" w:rsidR="003E13DB" w:rsidRDefault="00C734AB">
            <w:pPr>
              <w:spacing w:before="20" w:after="20" w:line="254" w:lineRule="auto"/>
            </w:pPr>
            <w:r>
              <w:rPr>
                <w:b/>
                <w:sz w:val="17"/>
              </w:rPr>
              <w:t>ACT-023</w:t>
            </w:r>
          </w:p>
        </w:tc>
        <w:tc>
          <w:tcPr>
            <w:tcW w:w="5760" w:type="dxa"/>
            <w:shd w:val="clear" w:color="auto" w:fill="F7FAFC"/>
            <w:tcMar>
              <w:top w:w="40" w:type="dxa"/>
              <w:left w:w="80" w:type="dxa"/>
              <w:bottom w:w="40" w:type="dxa"/>
              <w:right w:w="80" w:type="dxa"/>
            </w:tcMar>
            <w:vAlign w:val="center"/>
          </w:tcPr>
          <w:p w14:paraId="146A1005" w14:textId="77777777" w:rsidR="003E13DB" w:rsidRDefault="00C734AB">
            <w:pPr>
              <w:spacing w:before="20" w:after="20" w:line="254" w:lineRule="auto"/>
            </w:pPr>
            <w:r>
              <w:rPr>
                <w:sz w:val="17"/>
              </w:rPr>
              <w:t>Authorized users shall provide written feedback, and file or media feedback where supported.</w:t>
            </w:r>
          </w:p>
        </w:tc>
        <w:tc>
          <w:tcPr>
            <w:tcW w:w="1037" w:type="dxa"/>
            <w:shd w:val="clear" w:color="auto" w:fill="F7FAFC"/>
            <w:tcMar>
              <w:top w:w="40" w:type="dxa"/>
              <w:left w:w="80" w:type="dxa"/>
              <w:bottom w:w="40" w:type="dxa"/>
              <w:right w:w="80" w:type="dxa"/>
            </w:tcMar>
            <w:vAlign w:val="center"/>
          </w:tcPr>
          <w:p w14:paraId="43F5443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345E45E" w14:textId="77777777" w:rsidR="003E13DB" w:rsidRDefault="00C734AB">
            <w:pPr>
              <w:spacing w:before="20" w:after="20" w:line="254" w:lineRule="auto"/>
            </w:pPr>
            <w:r>
              <w:rPr>
                <w:sz w:val="17"/>
              </w:rPr>
              <w:t>Teacher/Assistant ⚙</w:t>
            </w:r>
          </w:p>
        </w:tc>
      </w:tr>
      <w:tr w:rsidR="003E13DB" w14:paraId="4A0EF2A3" w14:textId="77777777">
        <w:trPr>
          <w:cantSplit/>
          <w:jc w:val="center"/>
        </w:trPr>
        <w:tc>
          <w:tcPr>
            <w:tcW w:w="1123" w:type="dxa"/>
            <w:shd w:val="clear" w:color="auto" w:fill="FFFFFF"/>
            <w:tcMar>
              <w:top w:w="40" w:type="dxa"/>
              <w:left w:w="80" w:type="dxa"/>
              <w:bottom w:w="40" w:type="dxa"/>
              <w:right w:w="80" w:type="dxa"/>
            </w:tcMar>
            <w:vAlign w:val="center"/>
          </w:tcPr>
          <w:p w14:paraId="68EEE67F" w14:textId="77777777" w:rsidR="003E13DB" w:rsidRDefault="00C734AB">
            <w:pPr>
              <w:spacing w:before="20" w:after="20" w:line="254" w:lineRule="auto"/>
            </w:pPr>
            <w:r>
              <w:rPr>
                <w:b/>
                <w:sz w:val="17"/>
              </w:rPr>
              <w:t>ACT-024</w:t>
            </w:r>
          </w:p>
        </w:tc>
        <w:tc>
          <w:tcPr>
            <w:tcW w:w="5760" w:type="dxa"/>
            <w:shd w:val="clear" w:color="auto" w:fill="FFFFFF"/>
            <w:tcMar>
              <w:top w:w="40" w:type="dxa"/>
              <w:left w:w="80" w:type="dxa"/>
              <w:bottom w:w="40" w:type="dxa"/>
              <w:right w:w="80" w:type="dxa"/>
            </w:tcMar>
            <w:vAlign w:val="center"/>
          </w:tcPr>
          <w:p w14:paraId="300D845C" w14:textId="77777777" w:rsidR="003E13DB" w:rsidRDefault="00C734AB">
            <w:pPr>
              <w:spacing w:before="20" w:after="20" w:line="254" w:lineRule="auto"/>
            </w:pPr>
            <w:r>
              <w:rPr>
                <w:sz w:val="17"/>
              </w:rPr>
              <w:t>Student submissions shall be maintained separately from Activity definitions.</w:t>
            </w:r>
          </w:p>
        </w:tc>
        <w:tc>
          <w:tcPr>
            <w:tcW w:w="1037" w:type="dxa"/>
            <w:shd w:val="clear" w:color="auto" w:fill="FFFFFF"/>
            <w:tcMar>
              <w:top w:w="40" w:type="dxa"/>
              <w:left w:w="80" w:type="dxa"/>
              <w:bottom w:w="40" w:type="dxa"/>
              <w:right w:w="80" w:type="dxa"/>
            </w:tcMar>
            <w:vAlign w:val="center"/>
          </w:tcPr>
          <w:p w14:paraId="119B7852"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4638C6D" w14:textId="77777777" w:rsidR="003E13DB" w:rsidRDefault="00C734AB">
            <w:pPr>
              <w:spacing w:before="20" w:after="20" w:line="254" w:lineRule="auto"/>
            </w:pPr>
            <w:r>
              <w:rPr>
                <w:sz w:val="17"/>
              </w:rPr>
              <w:t>System</w:t>
            </w:r>
          </w:p>
        </w:tc>
      </w:tr>
      <w:tr w:rsidR="003E13DB" w14:paraId="139749AA" w14:textId="77777777">
        <w:trPr>
          <w:cantSplit/>
          <w:jc w:val="center"/>
        </w:trPr>
        <w:tc>
          <w:tcPr>
            <w:tcW w:w="1123" w:type="dxa"/>
            <w:shd w:val="clear" w:color="auto" w:fill="F7FAFC"/>
            <w:tcMar>
              <w:top w:w="40" w:type="dxa"/>
              <w:left w:w="80" w:type="dxa"/>
              <w:bottom w:w="40" w:type="dxa"/>
              <w:right w:w="80" w:type="dxa"/>
            </w:tcMar>
            <w:vAlign w:val="center"/>
          </w:tcPr>
          <w:p w14:paraId="3A7F242B" w14:textId="77777777" w:rsidR="003E13DB" w:rsidRDefault="00C734AB">
            <w:pPr>
              <w:spacing w:before="20" w:after="20" w:line="254" w:lineRule="auto"/>
            </w:pPr>
            <w:r>
              <w:rPr>
                <w:b/>
                <w:sz w:val="17"/>
              </w:rPr>
              <w:t>ACT-025</w:t>
            </w:r>
          </w:p>
        </w:tc>
        <w:tc>
          <w:tcPr>
            <w:tcW w:w="5760" w:type="dxa"/>
            <w:shd w:val="clear" w:color="auto" w:fill="F7FAFC"/>
            <w:tcMar>
              <w:top w:w="40" w:type="dxa"/>
              <w:left w:w="80" w:type="dxa"/>
              <w:bottom w:w="40" w:type="dxa"/>
              <w:right w:w="80" w:type="dxa"/>
            </w:tcMar>
            <w:vAlign w:val="center"/>
          </w:tcPr>
          <w:p w14:paraId="3A9B4E01" w14:textId="77777777" w:rsidR="003E13DB" w:rsidRDefault="00C734AB">
            <w:pPr>
              <w:spacing w:before="20" w:after="20" w:line="254" w:lineRule="auto"/>
            </w:pPr>
            <w:r>
              <w:rPr>
                <w:sz w:val="17"/>
              </w:rPr>
              <w:t>The system shall retain every submission attempt; a new attempt shall never overwrite a previous one.</w:t>
            </w:r>
          </w:p>
        </w:tc>
        <w:tc>
          <w:tcPr>
            <w:tcW w:w="1037" w:type="dxa"/>
            <w:shd w:val="clear" w:color="auto" w:fill="F7FAFC"/>
            <w:tcMar>
              <w:top w:w="40" w:type="dxa"/>
              <w:left w:w="80" w:type="dxa"/>
              <w:bottom w:w="40" w:type="dxa"/>
              <w:right w:w="80" w:type="dxa"/>
            </w:tcMar>
            <w:vAlign w:val="center"/>
          </w:tcPr>
          <w:p w14:paraId="730C41AB"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8403E00" w14:textId="77777777" w:rsidR="003E13DB" w:rsidRDefault="00C734AB">
            <w:pPr>
              <w:spacing w:before="20" w:after="20" w:line="254" w:lineRule="auto"/>
            </w:pPr>
            <w:r>
              <w:rPr>
                <w:sz w:val="17"/>
              </w:rPr>
              <w:t>System</w:t>
            </w:r>
          </w:p>
        </w:tc>
      </w:tr>
      <w:tr w:rsidR="003E13DB" w14:paraId="2FC636BE" w14:textId="77777777">
        <w:trPr>
          <w:cantSplit/>
          <w:jc w:val="center"/>
        </w:trPr>
        <w:tc>
          <w:tcPr>
            <w:tcW w:w="1123" w:type="dxa"/>
            <w:shd w:val="clear" w:color="auto" w:fill="FFFFFF"/>
            <w:tcMar>
              <w:top w:w="40" w:type="dxa"/>
              <w:left w:w="80" w:type="dxa"/>
              <w:bottom w:w="40" w:type="dxa"/>
              <w:right w:w="80" w:type="dxa"/>
            </w:tcMar>
            <w:vAlign w:val="center"/>
          </w:tcPr>
          <w:p w14:paraId="2DF1B30F" w14:textId="77777777" w:rsidR="003E13DB" w:rsidRDefault="00C734AB">
            <w:pPr>
              <w:spacing w:before="20" w:after="20" w:line="254" w:lineRule="auto"/>
            </w:pPr>
            <w:r>
              <w:rPr>
                <w:b/>
                <w:sz w:val="17"/>
              </w:rPr>
              <w:t>ACT-026</w:t>
            </w:r>
          </w:p>
        </w:tc>
        <w:tc>
          <w:tcPr>
            <w:tcW w:w="5760" w:type="dxa"/>
            <w:shd w:val="clear" w:color="auto" w:fill="FFFFFF"/>
            <w:tcMar>
              <w:top w:w="40" w:type="dxa"/>
              <w:left w:w="80" w:type="dxa"/>
              <w:bottom w:w="40" w:type="dxa"/>
              <w:right w:w="80" w:type="dxa"/>
            </w:tcMar>
            <w:vAlign w:val="center"/>
          </w:tcPr>
          <w:p w14:paraId="2C6F180C" w14:textId="77777777" w:rsidR="003E13DB" w:rsidRDefault="00C734AB">
            <w:pPr>
              <w:spacing w:before="20" w:after="20" w:line="254" w:lineRule="auto"/>
            </w:pPr>
            <w:r>
              <w:rPr>
                <w:sz w:val="17"/>
              </w:rPr>
              <w:t>Authorized Teachers and Assistants shall access Activity analytics for their scope.</w:t>
            </w:r>
          </w:p>
        </w:tc>
        <w:tc>
          <w:tcPr>
            <w:tcW w:w="1037" w:type="dxa"/>
            <w:shd w:val="clear" w:color="auto" w:fill="FFFFFF"/>
            <w:tcMar>
              <w:top w:w="40" w:type="dxa"/>
              <w:left w:w="80" w:type="dxa"/>
              <w:bottom w:w="40" w:type="dxa"/>
              <w:right w:w="80" w:type="dxa"/>
            </w:tcMar>
            <w:vAlign w:val="center"/>
          </w:tcPr>
          <w:p w14:paraId="3CFA56C8"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AE00900" w14:textId="77777777" w:rsidR="003E13DB" w:rsidRDefault="00C734AB">
            <w:pPr>
              <w:spacing w:before="20" w:after="20" w:line="254" w:lineRule="auto"/>
            </w:pPr>
            <w:r>
              <w:rPr>
                <w:sz w:val="17"/>
              </w:rPr>
              <w:t>Teacher/Assistant ⚙</w:t>
            </w:r>
          </w:p>
        </w:tc>
      </w:tr>
      <w:tr w:rsidR="003E13DB" w14:paraId="683D73F0" w14:textId="77777777">
        <w:trPr>
          <w:cantSplit/>
          <w:jc w:val="center"/>
        </w:trPr>
        <w:tc>
          <w:tcPr>
            <w:tcW w:w="1123" w:type="dxa"/>
            <w:shd w:val="clear" w:color="auto" w:fill="F7FAFC"/>
            <w:tcMar>
              <w:top w:w="40" w:type="dxa"/>
              <w:left w:w="80" w:type="dxa"/>
              <w:bottom w:w="40" w:type="dxa"/>
              <w:right w:w="80" w:type="dxa"/>
            </w:tcMar>
            <w:vAlign w:val="center"/>
          </w:tcPr>
          <w:p w14:paraId="622EE6AC" w14:textId="77777777" w:rsidR="003E13DB" w:rsidRDefault="00C734AB">
            <w:pPr>
              <w:spacing w:before="20" w:after="20" w:line="254" w:lineRule="auto"/>
            </w:pPr>
            <w:r>
              <w:rPr>
                <w:b/>
                <w:sz w:val="17"/>
              </w:rPr>
              <w:t>ACT-027</w:t>
            </w:r>
          </w:p>
        </w:tc>
        <w:tc>
          <w:tcPr>
            <w:tcW w:w="5760" w:type="dxa"/>
            <w:shd w:val="clear" w:color="auto" w:fill="F7FAFC"/>
            <w:tcMar>
              <w:top w:w="40" w:type="dxa"/>
              <w:left w:w="80" w:type="dxa"/>
              <w:bottom w:w="40" w:type="dxa"/>
              <w:right w:w="80" w:type="dxa"/>
            </w:tcMar>
            <w:vAlign w:val="center"/>
          </w:tcPr>
          <w:p w14:paraId="3C54318C" w14:textId="77777777" w:rsidR="003E13DB" w:rsidRDefault="00C734AB">
            <w:pPr>
              <w:spacing w:before="20" w:after="20" w:line="254" w:lineRule="auto"/>
            </w:pPr>
            <w:r>
              <w:rPr>
                <w:sz w:val="17"/>
              </w:rPr>
              <w:t>The system shall notify relevant users of Activity events per §30.</w:t>
            </w:r>
          </w:p>
        </w:tc>
        <w:tc>
          <w:tcPr>
            <w:tcW w:w="1037" w:type="dxa"/>
            <w:shd w:val="clear" w:color="auto" w:fill="F7FAFC"/>
            <w:tcMar>
              <w:top w:w="40" w:type="dxa"/>
              <w:left w:w="80" w:type="dxa"/>
              <w:bottom w:w="40" w:type="dxa"/>
              <w:right w:w="80" w:type="dxa"/>
            </w:tcMar>
            <w:vAlign w:val="center"/>
          </w:tcPr>
          <w:p w14:paraId="04FD9244"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EE0FC58" w14:textId="77777777" w:rsidR="003E13DB" w:rsidRDefault="00C734AB">
            <w:pPr>
              <w:spacing w:before="20" w:after="20" w:line="254" w:lineRule="auto"/>
            </w:pPr>
            <w:r>
              <w:rPr>
                <w:sz w:val="17"/>
              </w:rPr>
              <w:t>System</w:t>
            </w:r>
          </w:p>
        </w:tc>
      </w:tr>
      <w:tr w:rsidR="003E13DB" w14:paraId="258787EF" w14:textId="77777777">
        <w:trPr>
          <w:cantSplit/>
          <w:jc w:val="center"/>
        </w:trPr>
        <w:tc>
          <w:tcPr>
            <w:tcW w:w="1123" w:type="dxa"/>
            <w:shd w:val="clear" w:color="auto" w:fill="FFFFFF"/>
            <w:tcMar>
              <w:top w:w="40" w:type="dxa"/>
              <w:left w:w="80" w:type="dxa"/>
              <w:bottom w:w="40" w:type="dxa"/>
              <w:right w:w="80" w:type="dxa"/>
            </w:tcMar>
            <w:vAlign w:val="center"/>
          </w:tcPr>
          <w:p w14:paraId="1895B254" w14:textId="77777777" w:rsidR="003E13DB" w:rsidRDefault="00C734AB">
            <w:pPr>
              <w:spacing w:before="20" w:after="20" w:line="254" w:lineRule="auto"/>
            </w:pPr>
            <w:r>
              <w:rPr>
                <w:b/>
                <w:sz w:val="17"/>
              </w:rPr>
              <w:t>ACT-028</w:t>
            </w:r>
          </w:p>
        </w:tc>
        <w:tc>
          <w:tcPr>
            <w:tcW w:w="5760" w:type="dxa"/>
            <w:shd w:val="clear" w:color="auto" w:fill="FFFFFF"/>
            <w:tcMar>
              <w:top w:w="40" w:type="dxa"/>
              <w:left w:w="80" w:type="dxa"/>
              <w:bottom w:w="40" w:type="dxa"/>
              <w:right w:w="80" w:type="dxa"/>
            </w:tcMar>
            <w:vAlign w:val="center"/>
          </w:tcPr>
          <w:p w14:paraId="41E708D2" w14:textId="77777777" w:rsidR="003E13DB" w:rsidRDefault="00C734AB">
            <w:pPr>
              <w:spacing w:before="20" w:after="20" w:line="254" w:lineRule="auto"/>
            </w:pPr>
            <w:r>
              <w:rPr>
                <w:sz w:val="17"/>
              </w:rPr>
              <w:t>Activities shall be able to trigger achievements where configured.</w:t>
            </w:r>
          </w:p>
        </w:tc>
        <w:tc>
          <w:tcPr>
            <w:tcW w:w="1037" w:type="dxa"/>
            <w:shd w:val="clear" w:color="auto" w:fill="FFFFFF"/>
            <w:tcMar>
              <w:top w:w="40" w:type="dxa"/>
              <w:left w:w="80" w:type="dxa"/>
              <w:bottom w:w="40" w:type="dxa"/>
              <w:right w:w="80" w:type="dxa"/>
            </w:tcMar>
            <w:vAlign w:val="center"/>
          </w:tcPr>
          <w:p w14:paraId="574A44FE"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745A2E8" w14:textId="77777777" w:rsidR="003E13DB" w:rsidRDefault="00C734AB">
            <w:pPr>
              <w:spacing w:before="20" w:after="20" w:line="254" w:lineRule="auto"/>
            </w:pPr>
            <w:r>
              <w:rPr>
                <w:sz w:val="17"/>
              </w:rPr>
              <w:t>System</w:t>
            </w:r>
          </w:p>
        </w:tc>
      </w:tr>
      <w:tr w:rsidR="003E13DB" w14:paraId="485AF2D5" w14:textId="77777777">
        <w:trPr>
          <w:cantSplit/>
          <w:jc w:val="center"/>
        </w:trPr>
        <w:tc>
          <w:tcPr>
            <w:tcW w:w="1123" w:type="dxa"/>
            <w:shd w:val="clear" w:color="auto" w:fill="F7FAFC"/>
            <w:tcMar>
              <w:top w:w="40" w:type="dxa"/>
              <w:left w:w="80" w:type="dxa"/>
              <w:bottom w:w="40" w:type="dxa"/>
              <w:right w:w="80" w:type="dxa"/>
            </w:tcMar>
            <w:vAlign w:val="center"/>
          </w:tcPr>
          <w:p w14:paraId="5B7693A5" w14:textId="77777777" w:rsidR="003E13DB" w:rsidRDefault="00C734AB">
            <w:pPr>
              <w:spacing w:before="20" w:after="20" w:line="254" w:lineRule="auto"/>
            </w:pPr>
            <w:r>
              <w:rPr>
                <w:b/>
                <w:sz w:val="17"/>
              </w:rPr>
              <w:t>ACT-029</w:t>
            </w:r>
          </w:p>
        </w:tc>
        <w:tc>
          <w:tcPr>
            <w:tcW w:w="5760" w:type="dxa"/>
            <w:shd w:val="clear" w:color="auto" w:fill="F7FAFC"/>
            <w:tcMar>
              <w:top w:w="40" w:type="dxa"/>
              <w:left w:w="80" w:type="dxa"/>
              <w:bottom w:w="40" w:type="dxa"/>
              <w:right w:w="80" w:type="dxa"/>
            </w:tcMar>
            <w:vAlign w:val="center"/>
          </w:tcPr>
          <w:p w14:paraId="6F0B0724" w14:textId="77777777" w:rsidR="003E13DB" w:rsidRDefault="00C734AB">
            <w:pPr>
              <w:spacing w:before="20" w:after="20" w:line="254" w:lineRule="auto"/>
            </w:pPr>
            <w:r>
              <w:rPr>
                <w:sz w:val="17"/>
              </w:rPr>
              <w:t>Students shall access only Activities targeted at them or at a membership they hold.</w:t>
            </w:r>
          </w:p>
        </w:tc>
        <w:tc>
          <w:tcPr>
            <w:tcW w:w="1037" w:type="dxa"/>
            <w:shd w:val="clear" w:color="auto" w:fill="F7FAFC"/>
            <w:tcMar>
              <w:top w:w="40" w:type="dxa"/>
              <w:left w:w="80" w:type="dxa"/>
              <w:bottom w:w="40" w:type="dxa"/>
              <w:right w:w="80" w:type="dxa"/>
            </w:tcMar>
            <w:vAlign w:val="center"/>
          </w:tcPr>
          <w:p w14:paraId="151DE6F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7335BF1" w14:textId="77777777" w:rsidR="003E13DB" w:rsidRDefault="00C734AB">
            <w:pPr>
              <w:spacing w:before="20" w:after="20" w:line="254" w:lineRule="auto"/>
            </w:pPr>
            <w:r>
              <w:rPr>
                <w:sz w:val="17"/>
              </w:rPr>
              <w:t>System</w:t>
            </w:r>
          </w:p>
        </w:tc>
      </w:tr>
      <w:tr w:rsidR="003E13DB" w14:paraId="1E081927" w14:textId="77777777">
        <w:trPr>
          <w:cantSplit/>
          <w:jc w:val="center"/>
        </w:trPr>
        <w:tc>
          <w:tcPr>
            <w:tcW w:w="1123" w:type="dxa"/>
            <w:shd w:val="clear" w:color="auto" w:fill="FFFFFF"/>
            <w:tcMar>
              <w:top w:w="40" w:type="dxa"/>
              <w:left w:w="80" w:type="dxa"/>
              <w:bottom w:w="40" w:type="dxa"/>
              <w:right w:w="80" w:type="dxa"/>
            </w:tcMar>
            <w:vAlign w:val="center"/>
          </w:tcPr>
          <w:p w14:paraId="6422BDC1" w14:textId="77777777" w:rsidR="003E13DB" w:rsidRDefault="00C734AB">
            <w:pPr>
              <w:spacing w:before="20" w:after="20" w:line="254" w:lineRule="auto"/>
            </w:pPr>
            <w:r>
              <w:rPr>
                <w:b/>
                <w:sz w:val="17"/>
              </w:rPr>
              <w:t>ACT-030</w:t>
            </w:r>
          </w:p>
        </w:tc>
        <w:tc>
          <w:tcPr>
            <w:tcW w:w="5760" w:type="dxa"/>
            <w:shd w:val="clear" w:color="auto" w:fill="FFFFFF"/>
            <w:tcMar>
              <w:top w:w="40" w:type="dxa"/>
              <w:left w:w="80" w:type="dxa"/>
              <w:bottom w:w="40" w:type="dxa"/>
              <w:right w:w="80" w:type="dxa"/>
            </w:tcMar>
            <w:vAlign w:val="center"/>
          </w:tcPr>
          <w:p w14:paraId="23D66FEE" w14:textId="77777777" w:rsidR="003E13DB" w:rsidRDefault="00C734AB">
            <w:pPr>
              <w:spacing w:before="20" w:after="20" w:line="254" w:lineRule="auto"/>
            </w:pPr>
            <w:r>
              <w:rPr>
                <w:sz w:val="17"/>
              </w:rPr>
              <w:t>Parents shall view only Activity information for linked children and only at the permitted visibility.</w:t>
            </w:r>
          </w:p>
        </w:tc>
        <w:tc>
          <w:tcPr>
            <w:tcW w:w="1037" w:type="dxa"/>
            <w:shd w:val="clear" w:color="auto" w:fill="FFFFFF"/>
            <w:tcMar>
              <w:top w:w="40" w:type="dxa"/>
              <w:left w:w="80" w:type="dxa"/>
              <w:bottom w:w="40" w:type="dxa"/>
              <w:right w:w="80" w:type="dxa"/>
            </w:tcMar>
            <w:vAlign w:val="center"/>
          </w:tcPr>
          <w:p w14:paraId="7490B6A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EBB2F07" w14:textId="77777777" w:rsidR="003E13DB" w:rsidRDefault="00C734AB">
            <w:pPr>
              <w:spacing w:before="20" w:after="20" w:line="254" w:lineRule="auto"/>
            </w:pPr>
            <w:r>
              <w:rPr>
                <w:sz w:val="17"/>
              </w:rPr>
              <w:t>System</w:t>
            </w:r>
          </w:p>
        </w:tc>
      </w:tr>
      <w:tr w:rsidR="003E13DB" w14:paraId="5880544D" w14:textId="77777777">
        <w:trPr>
          <w:cantSplit/>
          <w:jc w:val="center"/>
        </w:trPr>
        <w:tc>
          <w:tcPr>
            <w:tcW w:w="1123" w:type="dxa"/>
            <w:shd w:val="clear" w:color="auto" w:fill="F7FAFC"/>
            <w:tcMar>
              <w:top w:w="40" w:type="dxa"/>
              <w:left w:w="80" w:type="dxa"/>
              <w:bottom w:w="40" w:type="dxa"/>
              <w:right w:w="80" w:type="dxa"/>
            </w:tcMar>
            <w:vAlign w:val="center"/>
          </w:tcPr>
          <w:p w14:paraId="37B9BF84" w14:textId="77777777" w:rsidR="003E13DB" w:rsidRDefault="00C734AB">
            <w:pPr>
              <w:spacing w:before="20" w:after="20" w:line="254" w:lineRule="auto"/>
            </w:pPr>
            <w:r>
              <w:rPr>
                <w:b/>
                <w:sz w:val="17"/>
              </w:rPr>
              <w:t>ACT-031</w:t>
            </w:r>
          </w:p>
        </w:tc>
        <w:tc>
          <w:tcPr>
            <w:tcW w:w="5760" w:type="dxa"/>
            <w:shd w:val="clear" w:color="auto" w:fill="F7FAFC"/>
            <w:tcMar>
              <w:top w:w="40" w:type="dxa"/>
              <w:left w:w="80" w:type="dxa"/>
              <w:bottom w:w="40" w:type="dxa"/>
              <w:right w:w="80" w:type="dxa"/>
            </w:tcMar>
            <w:vAlign w:val="center"/>
          </w:tcPr>
          <w:p w14:paraId="6BF4F654" w14:textId="77777777" w:rsidR="003E13DB" w:rsidRDefault="00C734AB">
            <w:pPr>
              <w:spacing w:before="20" w:after="20" w:line="254" w:lineRule="auto"/>
            </w:pPr>
            <w:r>
              <w:rPr>
                <w:sz w:val="17"/>
              </w:rPr>
              <w:t>Assistants shall manage Activities only within their delegated permissions and scope.</w:t>
            </w:r>
          </w:p>
        </w:tc>
        <w:tc>
          <w:tcPr>
            <w:tcW w:w="1037" w:type="dxa"/>
            <w:shd w:val="clear" w:color="auto" w:fill="F7FAFC"/>
            <w:tcMar>
              <w:top w:w="40" w:type="dxa"/>
              <w:left w:w="80" w:type="dxa"/>
              <w:bottom w:w="40" w:type="dxa"/>
              <w:right w:w="80" w:type="dxa"/>
            </w:tcMar>
            <w:vAlign w:val="center"/>
          </w:tcPr>
          <w:p w14:paraId="2F9AEA6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51E5A70" w14:textId="77777777" w:rsidR="003E13DB" w:rsidRDefault="00C734AB">
            <w:pPr>
              <w:spacing w:before="20" w:after="20" w:line="254" w:lineRule="auto"/>
            </w:pPr>
            <w:r>
              <w:rPr>
                <w:sz w:val="17"/>
              </w:rPr>
              <w:t>System</w:t>
            </w:r>
          </w:p>
        </w:tc>
      </w:tr>
      <w:tr w:rsidR="003E13DB" w14:paraId="6BCF7122" w14:textId="77777777">
        <w:trPr>
          <w:cantSplit/>
          <w:jc w:val="center"/>
        </w:trPr>
        <w:tc>
          <w:tcPr>
            <w:tcW w:w="1123" w:type="dxa"/>
            <w:shd w:val="clear" w:color="auto" w:fill="FFFFFF"/>
            <w:tcMar>
              <w:top w:w="40" w:type="dxa"/>
              <w:left w:w="80" w:type="dxa"/>
              <w:bottom w:w="40" w:type="dxa"/>
              <w:right w:w="80" w:type="dxa"/>
            </w:tcMar>
            <w:vAlign w:val="center"/>
          </w:tcPr>
          <w:p w14:paraId="4E2EF11A" w14:textId="77777777" w:rsidR="003E13DB" w:rsidRDefault="00C734AB">
            <w:pPr>
              <w:spacing w:before="20" w:after="20" w:line="254" w:lineRule="auto"/>
            </w:pPr>
            <w:r>
              <w:rPr>
                <w:b/>
                <w:sz w:val="17"/>
              </w:rPr>
              <w:t>ACT-032</w:t>
            </w:r>
          </w:p>
        </w:tc>
        <w:tc>
          <w:tcPr>
            <w:tcW w:w="5760" w:type="dxa"/>
            <w:shd w:val="clear" w:color="auto" w:fill="FFFFFF"/>
            <w:tcMar>
              <w:top w:w="40" w:type="dxa"/>
              <w:left w:w="80" w:type="dxa"/>
              <w:bottom w:w="40" w:type="dxa"/>
              <w:right w:w="80" w:type="dxa"/>
            </w:tcMar>
            <w:vAlign w:val="center"/>
          </w:tcPr>
          <w:p w14:paraId="79E45832" w14:textId="77777777" w:rsidR="003E13DB" w:rsidRDefault="00C734AB">
            <w:pPr>
              <w:spacing w:before="20" w:after="20" w:line="254" w:lineRule="auto"/>
            </w:pPr>
            <w:r>
              <w:rPr>
                <w:sz w:val="17"/>
              </w:rPr>
              <w:t>Activity history shall be preserved after completion, grading, closure or archival.</w:t>
            </w:r>
          </w:p>
        </w:tc>
        <w:tc>
          <w:tcPr>
            <w:tcW w:w="1037" w:type="dxa"/>
            <w:shd w:val="clear" w:color="auto" w:fill="FFFFFF"/>
            <w:tcMar>
              <w:top w:w="40" w:type="dxa"/>
              <w:left w:w="80" w:type="dxa"/>
              <w:bottom w:w="40" w:type="dxa"/>
              <w:right w:w="80" w:type="dxa"/>
            </w:tcMar>
            <w:vAlign w:val="center"/>
          </w:tcPr>
          <w:p w14:paraId="481869A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B991BE1" w14:textId="77777777" w:rsidR="003E13DB" w:rsidRDefault="00C734AB">
            <w:pPr>
              <w:spacing w:before="20" w:after="20" w:line="254" w:lineRule="auto"/>
            </w:pPr>
            <w:r>
              <w:rPr>
                <w:sz w:val="17"/>
              </w:rPr>
              <w:t>System</w:t>
            </w:r>
          </w:p>
        </w:tc>
      </w:tr>
      <w:tr w:rsidR="003E13DB" w14:paraId="3371208C" w14:textId="77777777">
        <w:trPr>
          <w:cantSplit/>
          <w:jc w:val="center"/>
        </w:trPr>
        <w:tc>
          <w:tcPr>
            <w:tcW w:w="1123" w:type="dxa"/>
            <w:shd w:val="clear" w:color="auto" w:fill="F7FAFC"/>
            <w:tcMar>
              <w:top w:w="40" w:type="dxa"/>
              <w:left w:w="80" w:type="dxa"/>
              <w:bottom w:w="40" w:type="dxa"/>
              <w:right w:w="80" w:type="dxa"/>
            </w:tcMar>
            <w:vAlign w:val="center"/>
          </w:tcPr>
          <w:p w14:paraId="103422DC" w14:textId="77777777" w:rsidR="003E13DB" w:rsidRDefault="00C734AB">
            <w:pPr>
              <w:spacing w:before="20" w:after="20" w:line="254" w:lineRule="auto"/>
            </w:pPr>
            <w:r>
              <w:rPr>
                <w:b/>
                <w:sz w:val="17"/>
              </w:rPr>
              <w:t>ACT-033</w:t>
            </w:r>
          </w:p>
        </w:tc>
        <w:tc>
          <w:tcPr>
            <w:tcW w:w="5760" w:type="dxa"/>
            <w:shd w:val="clear" w:color="auto" w:fill="F7FAFC"/>
            <w:tcMar>
              <w:top w:w="40" w:type="dxa"/>
              <w:left w:w="80" w:type="dxa"/>
              <w:bottom w:w="40" w:type="dxa"/>
              <w:right w:w="80" w:type="dxa"/>
            </w:tcMar>
            <w:vAlign w:val="center"/>
          </w:tcPr>
          <w:p w14:paraId="3B2A0EFD" w14:textId="77777777" w:rsidR="003E13DB" w:rsidRDefault="00C734AB">
            <w:pPr>
              <w:spacing w:before="20" w:after="20" w:line="254" w:lineRule="auto"/>
            </w:pPr>
            <w:r>
              <w:rPr>
                <w:sz w:val="17"/>
              </w:rPr>
              <w:t>The system shall prevent unauthorized modification of Activity definitions, submissions and grades.</w:t>
            </w:r>
          </w:p>
        </w:tc>
        <w:tc>
          <w:tcPr>
            <w:tcW w:w="1037" w:type="dxa"/>
            <w:shd w:val="clear" w:color="auto" w:fill="F7FAFC"/>
            <w:tcMar>
              <w:top w:w="40" w:type="dxa"/>
              <w:left w:w="80" w:type="dxa"/>
              <w:bottom w:w="40" w:type="dxa"/>
              <w:right w:w="80" w:type="dxa"/>
            </w:tcMar>
            <w:vAlign w:val="center"/>
          </w:tcPr>
          <w:p w14:paraId="578DDB2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81E09F6" w14:textId="77777777" w:rsidR="003E13DB" w:rsidRDefault="00C734AB">
            <w:pPr>
              <w:spacing w:before="20" w:after="20" w:line="254" w:lineRule="auto"/>
            </w:pPr>
            <w:r>
              <w:rPr>
                <w:sz w:val="17"/>
              </w:rPr>
              <w:t>System</w:t>
            </w:r>
          </w:p>
        </w:tc>
      </w:tr>
      <w:tr w:rsidR="003E13DB" w14:paraId="00EF1FB3" w14:textId="77777777">
        <w:trPr>
          <w:cantSplit/>
          <w:jc w:val="center"/>
        </w:trPr>
        <w:tc>
          <w:tcPr>
            <w:tcW w:w="1123" w:type="dxa"/>
            <w:shd w:val="clear" w:color="auto" w:fill="FFFFFF"/>
            <w:tcMar>
              <w:top w:w="40" w:type="dxa"/>
              <w:left w:w="80" w:type="dxa"/>
              <w:bottom w:w="40" w:type="dxa"/>
              <w:right w:w="80" w:type="dxa"/>
            </w:tcMar>
            <w:vAlign w:val="center"/>
          </w:tcPr>
          <w:p w14:paraId="15FA7035" w14:textId="77777777" w:rsidR="003E13DB" w:rsidRDefault="00C734AB">
            <w:pPr>
              <w:spacing w:before="20" w:after="20" w:line="254" w:lineRule="auto"/>
            </w:pPr>
            <w:r>
              <w:rPr>
                <w:b/>
                <w:sz w:val="17"/>
              </w:rPr>
              <w:t>ACT-034</w:t>
            </w:r>
          </w:p>
        </w:tc>
        <w:tc>
          <w:tcPr>
            <w:tcW w:w="5760" w:type="dxa"/>
            <w:shd w:val="clear" w:color="auto" w:fill="FFFFFF"/>
            <w:tcMar>
              <w:top w:w="40" w:type="dxa"/>
              <w:left w:w="80" w:type="dxa"/>
              <w:bottom w:w="40" w:type="dxa"/>
              <w:right w:w="80" w:type="dxa"/>
            </w:tcMar>
            <w:vAlign w:val="center"/>
          </w:tcPr>
          <w:p w14:paraId="43AF5075" w14:textId="77777777" w:rsidR="003E13DB" w:rsidRDefault="00C734AB">
            <w:pPr>
              <w:spacing w:before="20" w:after="20" w:line="254" w:lineRule="auto"/>
            </w:pPr>
            <w:r>
              <w:rPr>
                <w:sz w:val="17"/>
              </w:rPr>
              <w:t>The system shall record on-time or late status at submission, computed server-side from the server clock — never from a client-supplied timestamp.</w:t>
            </w:r>
          </w:p>
        </w:tc>
        <w:tc>
          <w:tcPr>
            <w:tcW w:w="1037" w:type="dxa"/>
            <w:shd w:val="clear" w:color="auto" w:fill="FFFFFF"/>
            <w:tcMar>
              <w:top w:w="40" w:type="dxa"/>
              <w:left w:w="80" w:type="dxa"/>
              <w:bottom w:w="40" w:type="dxa"/>
              <w:right w:w="80" w:type="dxa"/>
            </w:tcMar>
            <w:vAlign w:val="center"/>
          </w:tcPr>
          <w:p w14:paraId="37AE82FA"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CE38EEE" w14:textId="77777777" w:rsidR="003E13DB" w:rsidRDefault="00C734AB">
            <w:pPr>
              <w:spacing w:before="20" w:after="20" w:line="254" w:lineRule="auto"/>
            </w:pPr>
            <w:r>
              <w:rPr>
                <w:sz w:val="17"/>
              </w:rPr>
              <w:t>System</w:t>
            </w:r>
          </w:p>
        </w:tc>
      </w:tr>
      <w:tr w:rsidR="003E13DB" w14:paraId="60C2C89B" w14:textId="77777777">
        <w:trPr>
          <w:cantSplit/>
          <w:jc w:val="center"/>
        </w:trPr>
        <w:tc>
          <w:tcPr>
            <w:tcW w:w="1123" w:type="dxa"/>
            <w:shd w:val="clear" w:color="auto" w:fill="F7FAFC"/>
            <w:tcMar>
              <w:top w:w="40" w:type="dxa"/>
              <w:left w:w="80" w:type="dxa"/>
              <w:bottom w:w="40" w:type="dxa"/>
              <w:right w:w="80" w:type="dxa"/>
            </w:tcMar>
            <w:vAlign w:val="center"/>
          </w:tcPr>
          <w:p w14:paraId="709FC455" w14:textId="77777777" w:rsidR="003E13DB" w:rsidRDefault="00C734AB">
            <w:pPr>
              <w:spacing w:before="20" w:after="20" w:line="254" w:lineRule="auto"/>
            </w:pPr>
            <w:r>
              <w:rPr>
                <w:b/>
                <w:sz w:val="17"/>
              </w:rPr>
              <w:t>ACT-035</w:t>
            </w:r>
          </w:p>
        </w:tc>
        <w:tc>
          <w:tcPr>
            <w:tcW w:w="5760" w:type="dxa"/>
            <w:shd w:val="clear" w:color="auto" w:fill="F7FAFC"/>
            <w:tcMar>
              <w:top w:w="40" w:type="dxa"/>
              <w:left w:w="80" w:type="dxa"/>
              <w:bottom w:w="40" w:type="dxa"/>
              <w:right w:w="80" w:type="dxa"/>
            </w:tcMar>
            <w:vAlign w:val="center"/>
          </w:tcPr>
          <w:p w14:paraId="3C3BD476" w14:textId="77777777" w:rsidR="003E13DB" w:rsidRDefault="00C734AB">
            <w:pPr>
              <w:spacing w:before="20" w:after="20" w:line="254" w:lineRule="auto"/>
            </w:pPr>
            <w:r>
              <w:rPr>
                <w:sz w:val="17"/>
              </w:rPr>
              <w:t>A failed submission shall preserve the student's work; no user action shall result in silently lost work.</w:t>
            </w:r>
          </w:p>
        </w:tc>
        <w:tc>
          <w:tcPr>
            <w:tcW w:w="1037" w:type="dxa"/>
            <w:shd w:val="clear" w:color="auto" w:fill="F7FAFC"/>
            <w:tcMar>
              <w:top w:w="40" w:type="dxa"/>
              <w:left w:w="80" w:type="dxa"/>
              <w:bottom w:w="40" w:type="dxa"/>
              <w:right w:w="80" w:type="dxa"/>
            </w:tcMar>
            <w:vAlign w:val="center"/>
          </w:tcPr>
          <w:p w14:paraId="5E52815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E37E116" w14:textId="77777777" w:rsidR="003E13DB" w:rsidRDefault="00C734AB">
            <w:pPr>
              <w:spacing w:before="20" w:after="20" w:line="254" w:lineRule="auto"/>
            </w:pPr>
            <w:r>
              <w:rPr>
                <w:sz w:val="17"/>
              </w:rPr>
              <w:t>System</w:t>
            </w:r>
          </w:p>
        </w:tc>
      </w:tr>
      <w:tr w:rsidR="003E13DB" w14:paraId="5652E6F1" w14:textId="77777777">
        <w:trPr>
          <w:cantSplit/>
          <w:jc w:val="center"/>
        </w:trPr>
        <w:tc>
          <w:tcPr>
            <w:tcW w:w="1123" w:type="dxa"/>
            <w:shd w:val="clear" w:color="auto" w:fill="FFFFFF"/>
            <w:tcMar>
              <w:top w:w="40" w:type="dxa"/>
              <w:left w:w="80" w:type="dxa"/>
              <w:bottom w:w="40" w:type="dxa"/>
              <w:right w:w="80" w:type="dxa"/>
            </w:tcMar>
            <w:vAlign w:val="center"/>
          </w:tcPr>
          <w:p w14:paraId="2B96C451" w14:textId="77777777" w:rsidR="003E13DB" w:rsidRDefault="00C734AB">
            <w:pPr>
              <w:keepNext/>
              <w:spacing w:before="20" w:after="20" w:line="254" w:lineRule="auto"/>
            </w:pPr>
            <w:r>
              <w:rPr>
                <w:b/>
                <w:sz w:val="17"/>
              </w:rPr>
              <w:t>ACT-036</w:t>
            </w:r>
          </w:p>
        </w:tc>
        <w:tc>
          <w:tcPr>
            <w:tcW w:w="5760" w:type="dxa"/>
            <w:shd w:val="clear" w:color="auto" w:fill="FFFFFF"/>
            <w:tcMar>
              <w:top w:w="40" w:type="dxa"/>
              <w:left w:w="80" w:type="dxa"/>
              <w:bottom w:w="40" w:type="dxa"/>
              <w:right w:w="80" w:type="dxa"/>
            </w:tcMar>
            <w:vAlign w:val="center"/>
          </w:tcPr>
          <w:p w14:paraId="51F62161" w14:textId="77777777" w:rsidR="003E13DB" w:rsidRDefault="00C734AB">
            <w:pPr>
              <w:keepNext/>
              <w:spacing w:before="20" w:after="20" w:line="254" w:lineRule="auto"/>
            </w:pPr>
            <w:r>
              <w:rPr>
                <w:sz w:val="17"/>
              </w:rPr>
              <w:t>Where multiple attempts are allowed, the Teacher shall configure the final grade as highest, latest, average, or Teacher-selected.</w:t>
            </w:r>
          </w:p>
        </w:tc>
        <w:tc>
          <w:tcPr>
            <w:tcW w:w="1037" w:type="dxa"/>
            <w:shd w:val="clear" w:color="auto" w:fill="FFFFFF"/>
            <w:tcMar>
              <w:top w:w="40" w:type="dxa"/>
              <w:left w:w="80" w:type="dxa"/>
              <w:bottom w:w="40" w:type="dxa"/>
              <w:right w:w="80" w:type="dxa"/>
            </w:tcMar>
            <w:vAlign w:val="center"/>
          </w:tcPr>
          <w:p w14:paraId="6A6B6ACA"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5ECBE72" w14:textId="77777777" w:rsidR="003E13DB" w:rsidRDefault="00C734AB">
            <w:pPr>
              <w:keepNext/>
              <w:spacing w:before="20" w:after="20" w:line="254" w:lineRule="auto"/>
            </w:pPr>
            <w:r>
              <w:rPr>
                <w:sz w:val="17"/>
              </w:rPr>
              <w:t>Teacher</w:t>
            </w:r>
          </w:p>
        </w:tc>
      </w:tr>
    </w:tbl>
    <w:p w14:paraId="457288FD" w14:textId="77777777" w:rsidR="003E13DB" w:rsidRDefault="003E13DB">
      <w:pPr>
        <w:keepNext/>
        <w:spacing w:after="160" w:line="240" w:lineRule="auto"/>
      </w:pPr>
    </w:p>
    <w:p w14:paraId="55FE18CB" w14:textId="77777777" w:rsidR="003E13DB" w:rsidRDefault="00C734AB">
      <w:pPr>
        <w:spacing w:after="200"/>
      </w:pPr>
      <w:r>
        <w:rPr>
          <w:i/>
          <w:color w:val="93A2AF"/>
          <w:sz w:val="16"/>
        </w:rPr>
        <w:t>Table 12.2 — Activity requirements.</w:t>
      </w:r>
    </w:p>
    <w:p w14:paraId="1009F725" w14:textId="77777777" w:rsidR="003E13DB" w:rsidRDefault="00C734AB">
      <w:pPr>
        <w:pStyle w:val="Heading2"/>
      </w:pPr>
      <w:r>
        <w:t>12.6 Student activity states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4824"/>
        <w:gridCol w:w="4824"/>
      </w:tblGrid>
      <w:tr w:rsidR="003E13DB" w14:paraId="637B6E17" w14:textId="77777777">
        <w:trPr>
          <w:cantSplit/>
          <w:tblHeader/>
          <w:jc w:val="center"/>
        </w:trPr>
        <w:tc>
          <w:tcPr>
            <w:tcW w:w="4824" w:type="dxa"/>
            <w:shd w:val="clear" w:color="auto" w:fill="DCEEFB"/>
            <w:tcMar>
              <w:top w:w="40" w:type="dxa"/>
              <w:left w:w="80" w:type="dxa"/>
              <w:bottom w:w="40" w:type="dxa"/>
              <w:right w:w="80" w:type="dxa"/>
            </w:tcMar>
            <w:vAlign w:val="center"/>
          </w:tcPr>
          <w:p w14:paraId="695B0049" w14:textId="77777777" w:rsidR="003E13DB" w:rsidRDefault="00C734AB">
            <w:pPr>
              <w:keepNext/>
              <w:spacing w:before="20" w:after="20" w:line="254" w:lineRule="auto"/>
            </w:pPr>
            <w:r>
              <w:rPr>
                <w:b/>
                <w:color w:val="145A8C"/>
                <w:sz w:val="17"/>
              </w:rPr>
              <w:t>Activity status (definition)</w:t>
            </w:r>
          </w:p>
        </w:tc>
        <w:tc>
          <w:tcPr>
            <w:tcW w:w="4824" w:type="dxa"/>
            <w:shd w:val="clear" w:color="auto" w:fill="DCEEFB"/>
            <w:tcMar>
              <w:top w:w="40" w:type="dxa"/>
              <w:left w:w="80" w:type="dxa"/>
              <w:bottom w:w="40" w:type="dxa"/>
              <w:right w:w="80" w:type="dxa"/>
            </w:tcMar>
            <w:vAlign w:val="center"/>
          </w:tcPr>
          <w:p w14:paraId="6326D30C" w14:textId="77777777" w:rsidR="003E13DB" w:rsidRDefault="00C734AB">
            <w:pPr>
              <w:keepNext/>
              <w:spacing w:before="20" w:after="20" w:line="254" w:lineRule="auto"/>
            </w:pPr>
            <w:r>
              <w:rPr>
                <w:b/>
                <w:color w:val="145A8C"/>
                <w:sz w:val="17"/>
              </w:rPr>
              <w:t>StudentActivity status (per student)</w:t>
            </w:r>
          </w:p>
        </w:tc>
      </w:tr>
      <w:tr w:rsidR="003E13DB" w14:paraId="48CC1E9C" w14:textId="77777777">
        <w:trPr>
          <w:cantSplit/>
          <w:jc w:val="center"/>
        </w:trPr>
        <w:tc>
          <w:tcPr>
            <w:tcW w:w="4824" w:type="dxa"/>
            <w:shd w:val="clear" w:color="auto" w:fill="FFFFFF"/>
            <w:tcMar>
              <w:top w:w="40" w:type="dxa"/>
              <w:left w:w="80" w:type="dxa"/>
              <w:bottom w:w="40" w:type="dxa"/>
              <w:right w:w="80" w:type="dxa"/>
            </w:tcMar>
            <w:vAlign w:val="center"/>
          </w:tcPr>
          <w:p w14:paraId="113B566E" w14:textId="77777777" w:rsidR="003E13DB" w:rsidRDefault="00C734AB">
            <w:pPr>
              <w:spacing w:before="20" w:after="20" w:line="254" w:lineRule="auto"/>
            </w:pPr>
            <w:r>
              <w:rPr>
                <w:b/>
                <w:sz w:val="17"/>
              </w:rPr>
              <w:t>DRAFT · SCHEDULED · PUBLISHED · OPEN · CLOSED · GRADED · ARCHIVED · CANCELED</w:t>
            </w:r>
          </w:p>
        </w:tc>
        <w:tc>
          <w:tcPr>
            <w:tcW w:w="4824" w:type="dxa"/>
            <w:shd w:val="clear" w:color="auto" w:fill="FFFFFF"/>
            <w:tcMar>
              <w:top w:w="40" w:type="dxa"/>
              <w:left w:w="80" w:type="dxa"/>
              <w:bottom w:w="40" w:type="dxa"/>
              <w:right w:w="80" w:type="dxa"/>
            </w:tcMar>
            <w:vAlign w:val="center"/>
          </w:tcPr>
          <w:p w14:paraId="2C6F66EB" w14:textId="77777777" w:rsidR="003E13DB" w:rsidRDefault="00C734AB">
            <w:pPr>
              <w:spacing w:before="20" w:after="20" w:line="254" w:lineRule="auto"/>
            </w:pPr>
            <w:r>
              <w:rPr>
                <w:sz w:val="17"/>
              </w:rPr>
              <w:t>NOT_STARTED · IN_PROGRESS · SUBMITTED · LATE · GRADED · RETURNED · MISSED</w:t>
            </w:r>
          </w:p>
        </w:tc>
      </w:tr>
    </w:tbl>
    <w:p w14:paraId="59BF2D53" w14:textId="77777777" w:rsidR="003E13DB" w:rsidRDefault="003E13DB">
      <w:pPr>
        <w:spacing w:after="160" w:line="240" w:lineRule="auto"/>
      </w:pPr>
    </w:p>
    <w:p w14:paraId="163A9D26" w14:textId="77777777" w:rsidR="003E13DB" w:rsidRDefault="00C734AB">
      <w:pPr>
        <w:pStyle w:val="Heading1"/>
        <w:pageBreakBefore/>
        <w:pBdr>
          <w:bottom w:val="single" w:sz="12" w:space="5" w:color="1E7FC2"/>
        </w:pBdr>
      </w:pPr>
      <w:r>
        <w:lastRenderedPageBreak/>
        <w:t>13. Question Bank</w:t>
      </w:r>
    </w:p>
    <w:p w14:paraId="61AB8608" w14:textId="77777777" w:rsidR="003E13DB" w:rsidRDefault="00C734AB">
      <w:r>
        <w:t>The Question Bank is a core reusable system for creating, storing, organising, reusing and managing questions across Quizzes, Exams, Homework, Exercises and other Activities.</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0785F34A" w14:textId="77777777">
        <w:trPr>
          <w:cantSplit/>
          <w:jc w:val="center"/>
        </w:trPr>
        <w:tc>
          <w:tcPr>
            <w:tcW w:w="9648" w:type="dxa"/>
            <w:shd w:val="clear" w:color="auto" w:fill="F5FAFD"/>
            <w:tcMar>
              <w:top w:w="90" w:type="dxa"/>
              <w:left w:w="130" w:type="dxa"/>
              <w:bottom w:w="90" w:type="dxa"/>
              <w:right w:w="130" w:type="dxa"/>
            </w:tcMar>
          </w:tcPr>
          <w:p w14:paraId="0C41C8D6" w14:textId="77777777" w:rsidR="003E13DB" w:rsidRDefault="00C734AB">
            <w:pPr>
              <w:spacing w:after="60"/>
            </w:pPr>
            <w:r>
              <w:rPr>
                <w:b/>
                <w:color w:val="145A8C"/>
                <w:spacing w:val="20"/>
                <w:sz w:val="16"/>
              </w:rPr>
              <w:t>GEN-012 · THE QUESTION BANK GOLDEN RULE</w:t>
            </w:r>
          </w:p>
          <w:p w14:paraId="52C26ABF" w14:textId="77777777" w:rsidR="003E13DB" w:rsidRDefault="00C734AB">
            <w:pPr>
              <w:spacing w:after="0" w:line="269" w:lineRule="auto"/>
            </w:pPr>
            <w:r>
              <w:rPr>
                <w:b/>
                <w:sz w:val="18"/>
              </w:rPr>
              <w:t>Create a question once → store it once → reuse it everywhere.</w:t>
            </w:r>
            <w:r>
              <w:rPr>
                <w:sz w:val="18"/>
              </w:rPr>
              <w:t xml:space="preserve"> The Question Bank stores the question. The Activity stores the *use* of the question. The Submission stores the student's response. These three are separate records, which is what makes reuse, versioning, analytics, import/export and randomised selection all tractable.</w:t>
            </w:r>
          </w:p>
        </w:tc>
      </w:tr>
    </w:tbl>
    <w:p w14:paraId="38D2FF74" w14:textId="77777777" w:rsidR="003E13DB" w:rsidRDefault="003E13DB">
      <w:pPr>
        <w:spacing w:after="180"/>
      </w:pPr>
    </w:p>
    <w:p w14:paraId="119EC701" w14:textId="77777777" w:rsidR="003E13DB" w:rsidRDefault="00C734AB">
      <w:pPr>
        <w:keepNext/>
        <w:spacing w:before="120" w:after="80"/>
        <w:jc w:val="center"/>
      </w:pPr>
      <w:r>
        <w:rPr>
          <w:noProof/>
        </w:rPr>
        <w:drawing>
          <wp:inline distT="0" distB="0" distL="0" distR="0" wp14:anchorId="1276DCEA" wp14:editId="7505B0EE">
            <wp:extent cx="6035040" cy="31883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qbank.png"/>
                    <pic:cNvPicPr/>
                  </pic:nvPicPr>
                  <pic:blipFill>
                    <a:blip r:embed="rId14"/>
                    <a:stretch>
                      <a:fillRect/>
                    </a:stretch>
                  </pic:blipFill>
                  <pic:spPr>
                    <a:xfrm>
                      <a:off x="0" y="0"/>
                      <a:ext cx="6035040" cy="3188323"/>
                    </a:xfrm>
                    <a:prstGeom prst="rect">
                      <a:avLst/>
                    </a:prstGeom>
                  </pic:spPr>
                </pic:pic>
              </a:graphicData>
            </a:graphic>
          </wp:inline>
        </w:drawing>
      </w:r>
    </w:p>
    <w:p w14:paraId="13453E3E" w14:textId="77777777" w:rsidR="003E13DB" w:rsidRDefault="00C734AB">
      <w:pPr>
        <w:spacing w:after="240"/>
        <w:jc w:val="center"/>
      </w:pPr>
      <w:r>
        <w:rPr>
          <w:i/>
          <w:color w:val="5A6672"/>
          <w:sz w:val="16"/>
        </w:rPr>
        <w:t>Figure 13.1 — Question reuse and version pinning. Editing a question never changes an activity that has already been published.</w:t>
      </w:r>
    </w:p>
    <w:p w14:paraId="627191EF" w14:textId="77777777" w:rsidR="003E13DB" w:rsidRDefault="00C734AB">
      <w:pPr>
        <w:pStyle w:val="Heading2"/>
      </w:pPr>
      <w:r>
        <w:t>13.1 Question types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232"/>
        <w:gridCol w:w="1656"/>
        <w:gridCol w:w="864"/>
        <w:gridCol w:w="2160"/>
        <w:gridCol w:w="1800"/>
        <w:gridCol w:w="936"/>
      </w:tblGrid>
      <w:tr w:rsidR="003E13DB" w14:paraId="7E5FA519" w14:textId="77777777">
        <w:trPr>
          <w:cantSplit/>
          <w:tblHeader/>
          <w:jc w:val="center"/>
        </w:trPr>
        <w:tc>
          <w:tcPr>
            <w:tcW w:w="2232" w:type="dxa"/>
            <w:shd w:val="clear" w:color="auto" w:fill="DCEEFB"/>
            <w:tcMar>
              <w:top w:w="40" w:type="dxa"/>
              <w:left w:w="80" w:type="dxa"/>
              <w:bottom w:w="40" w:type="dxa"/>
              <w:right w:w="80" w:type="dxa"/>
            </w:tcMar>
            <w:vAlign w:val="center"/>
          </w:tcPr>
          <w:p w14:paraId="39F86D9E" w14:textId="77777777" w:rsidR="003E13DB" w:rsidRDefault="00C734AB">
            <w:pPr>
              <w:keepNext/>
              <w:spacing w:before="20" w:after="20" w:line="254" w:lineRule="auto"/>
            </w:pPr>
            <w:r>
              <w:rPr>
                <w:b/>
                <w:color w:val="145A8C"/>
                <w:sz w:val="16"/>
              </w:rPr>
              <w:t>Type</w:t>
            </w:r>
          </w:p>
        </w:tc>
        <w:tc>
          <w:tcPr>
            <w:tcW w:w="1656" w:type="dxa"/>
            <w:shd w:val="clear" w:color="auto" w:fill="DCEEFB"/>
            <w:tcMar>
              <w:top w:w="40" w:type="dxa"/>
              <w:left w:w="80" w:type="dxa"/>
              <w:bottom w:w="40" w:type="dxa"/>
              <w:right w:w="80" w:type="dxa"/>
            </w:tcMar>
            <w:vAlign w:val="center"/>
          </w:tcPr>
          <w:p w14:paraId="0A92208A" w14:textId="77777777" w:rsidR="003E13DB" w:rsidRDefault="00C734AB">
            <w:pPr>
              <w:keepNext/>
              <w:spacing w:before="20" w:after="20" w:line="254" w:lineRule="auto"/>
            </w:pPr>
            <w:r>
              <w:rPr>
                <w:b/>
                <w:color w:val="145A8C"/>
                <w:sz w:val="16"/>
              </w:rPr>
              <w:t>Grading</w:t>
            </w:r>
          </w:p>
        </w:tc>
        <w:tc>
          <w:tcPr>
            <w:tcW w:w="864" w:type="dxa"/>
            <w:shd w:val="clear" w:color="auto" w:fill="DCEEFB"/>
            <w:tcMar>
              <w:top w:w="40" w:type="dxa"/>
              <w:left w:w="80" w:type="dxa"/>
              <w:bottom w:w="40" w:type="dxa"/>
              <w:right w:w="80" w:type="dxa"/>
            </w:tcMar>
            <w:vAlign w:val="center"/>
          </w:tcPr>
          <w:p w14:paraId="22F71551" w14:textId="77777777" w:rsidR="003E13DB" w:rsidRDefault="00C734AB">
            <w:pPr>
              <w:keepNext/>
              <w:spacing w:before="20" w:after="20" w:line="254" w:lineRule="auto"/>
            </w:pPr>
            <w:r>
              <w:rPr>
                <w:b/>
                <w:color w:val="145A8C"/>
                <w:sz w:val="16"/>
              </w:rPr>
              <w:t>V1</w:t>
            </w:r>
          </w:p>
        </w:tc>
        <w:tc>
          <w:tcPr>
            <w:tcW w:w="2160" w:type="dxa"/>
            <w:shd w:val="clear" w:color="auto" w:fill="DCEEFB"/>
            <w:tcMar>
              <w:top w:w="40" w:type="dxa"/>
              <w:left w:w="80" w:type="dxa"/>
              <w:bottom w:w="40" w:type="dxa"/>
              <w:right w:w="80" w:type="dxa"/>
            </w:tcMar>
            <w:vAlign w:val="center"/>
          </w:tcPr>
          <w:p w14:paraId="7BF98D54" w14:textId="77777777" w:rsidR="003E13DB" w:rsidRDefault="00C734AB">
            <w:pPr>
              <w:keepNext/>
              <w:spacing w:before="20" w:after="20" w:line="254" w:lineRule="auto"/>
            </w:pPr>
            <w:r>
              <w:rPr>
                <w:b/>
                <w:color w:val="145A8C"/>
                <w:sz w:val="16"/>
              </w:rPr>
              <w:t>Type</w:t>
            </w:r>
          </w:p>
        </w:tc>
        <w:tc>
          <w:tcPr>
            <w:tcW w:w="1800" w:type="dxa"/>
            <w:shd w:val="clear" w:color="auto" w:fill="DCEEFB"/>
            <w:tcMar>
              <w:top w:w="40" w:type="dxa"/>
              <w:left w:w="80" w:type="dxa"/>
              <w:bottom w:w="40" w:type="dxa"/>
              <w:right w:w="80" w:type="dxa"/>
            </w:tcMar>
            <w:vAlign w:val="center"/>
          </w:tcPr>
          <w:p w14:paraId="2FAFC59B" w14:textId="77777777" w:rsidR="003E13DB" w:rsidRDefault="00C734AB">
            <w:pPr>
              <w:keepNext/>
              <w:spacing w:before="20" w:after="20" w:line="254" w:lineRule="auto"/>
            </w:pPr>
            <w:r>
              <w:rPr>
                <w:b/>
                <w:color w:val="145A8C"/>
                <w:sz w:val="16"/>
              </w:rPr>
              <w:t>Grading</w:t>
            </w:r>
          </w:p>
        </w:tc>
        <w:tc>
          <w:tcPr>
            <w:tcW w:w="936" w:type="dxa"/>
            <w:shd w:val="clear" w:color="auto" w:fill="DCEEFB"/>
            <w:tcMar>
              <w:top w:w="40" w:type="dxa"/>
              <w:left w:w="80" w:type="dxa"/>
              <w:bottom w:w="40" w:type="dxa"/>
              <w:right w:w="80" w:type="dxa"/>
            </w:tcMar>
            <w:vAlign w:val="center"/>
          </w:tcPr>
          <w:p w14:paraId="053C88FA" w14:textId="77777777" w:rsidR="003E13DB" w:rsidRDefault="00C734AB">
            <w:pPr>
              <w:keepNext/>
              <w:spacing w:before="20" w:after="20" w:line="254" w:lineRule="auto"/>
            </w:pPr>
            <w:r>
              <w:rPr>
                <w:b/>
                <w:color w:val="145A8C"/>
                <w:sz w:val="16"/>
              </w:rPr>
              <w:t>V1</w:t>
            </w:r>
          </w:p>
        </w:tc>
      </w:tr>
      <w:tr w:rsidR="003E13DB" w14:paraId="68B1703E" w14:textId="77777777">
        <w:trPr>
          <w:cantSplit/>
          <w:jc w:val="center"/>
        </w:trPr>
        <w:tc>
          <w:tcPr>
            <w:tcW w:w="2232" w:type="dxa"/>
            <w:shd w:val="clear" w:color="auto" w:fill="FFFFFF"/>
            <w:tcMar>
              <w:top w:w="40" w:type="dxa"/>
              <w:left w:w="80" w:type="dxa"/>
              <w:bottom w:w="40" w:type="dxa"/>
              <w:right w:w="80" w:type="dxa"/>
            </w:tcMar>
            <w:vAlign w:val="center"/>
          </w:tcPr>
          <w:p w14:paraId="364DBED2" w14:textId="77777777" w:rsidR="003E13DB" w:rsidRDefault="00C734AB">
            <w:pPr>
              <w:keepNext/>
              <w:spacing w:before="20" w:after="20" w:line="254" w:lineRule="auto"/>
            </w:pPr>
            <w:r>
              <w:rPr>
                <w:sz w:val="16"/>
              </w:rPr>
              <w:t>Multiple choice</w:t>
            </w:r>
          </w:p>
        </w:tc>
        <w:tc>
          <w:tcPr>
            <w:tcW w:w="1656" w:type="dxa"/>
            <w:shd w:val="clear" w:color="auto" w:fill="FFFFFF"/>
            <w:tcMar>
              <w:top w:w="40" w:type="dxa"/>
              <w:left w:w="80" w:type="dxa"/>
              <w:bottom w:w="40" w:type="dxa"/>
              <w:right w:w="80" w:type="dxa"/>
            </w:tcMar>
            <w:vAlign w:val="center"/>
          </w:tcPr>
          <w:p w14:paraId="5F9E592D" w14:textId="77777777" w:rsidR="003E13DB" w:rsidRDefault="00C734AB">
            <w:pPr>
              <w:keepNext/>
              <w:spacing w:before="20" w:after="20" w:line="254" w:lineRule="auto"/>
            </w:pPr>
            <w:r>
              <w:rPr>
                <w:sz w:val="16"/>
              </w:rPr>
              <w:t>Automatic</w:t>
            </w:r>
          </w:p>
        </w:tc>
        <w:tc>
          <w:tcPr>
            <w:tcW w:w="864" w:type="dxa"/>
            <w:shd w:val="clear" w:color="auto" w:fill="FFFFFF"/>
            <w:tcMar>
              <w:top w:w="40" w:type="dxa"/>
              <w:left w:w="80" w:type="dxa"/>
              <w:bottom w:w="40" w:type="dxa"/>
              <w:right w:w="80" w:type="dxa"/>
            </w:tcMar>
            <w:vAlign w:val="center"/>
          </w:tcPr>
          <w:p w14:paraId="58CFF9D9" w14:textId="77777777" w:rsidR="003E13DB" w:rsidRDefault="00C734AB">
            <w:pPr>
              <w:keepNext/>
              <w:spacing w:before="20" w:after="20" w:line="254" w:lineRule="auto"/>
            </w:pPr>
            <w:r>
              <w:rPr>
                <w:sz w:val="16"/>
              </w:rPr>
              <w:t>MUST</w:t>
            </w:r>
          </w:p>
        </w:tc>
        <w:tc>
          <w:tcPr>
            <w:tcW w:w="2160" w:type="dxa"/>
            <w:shd w:val="clear" w:color="auto" w:fill="FFFFFF"/>
            <w:tcMar>
              <w:top w:w="40" w:type="dxa"/>
              <w:left w:w="80" w:type="dxa"/>
              <w:bottom w:w="40" w:type="dxa"/>
              <w:right w:w="80" w:type="dxa"/>
            </w:tcMar>
            <w:vAlign w:val="center"/>
          </w:tcPr>
          <w:p w14:paraId="3DB0E641" w14:textId="77777777" w:rsidR="003E13DB" w:rsidRDefault="00C734AB">
            <w:pPr>
              <w:keepNext/>
              <w:spacing w:before="20" w:after="20" w:line="254" w:lineRule="auto"/>
            </w:pPr>
            <w:r>
              <w:rPr>
                <w:sz w:val="16"/>
              </w:rPr>
              <w:t>Matching</w:t>
            </w:r>
          </w:p>
        </w:tc>
        <w:tc>
          <w:tcPr>
            <w:tcW w:w="1800" w:type="dxa"/>
            <w:shd w:val="clear" w:color="auto" w:fill="FFFFFF"/>
            <w:tcMar>
              <w:top w:w="40" w:type="dxa"/>
              <w:left w:w="80" w:type="dxa"/>
              <w:bottom w:w="40" w:type="dxa"/>
              <w:right w:w="80" w:type="dxa"/>
            </w:tcMar>
            <w:vAlign w:val="center"/>
          </w:tcPr>
          <w:p w14:paraId="467E1F15" w14:textId="77777777" w:rsidR="003E13DB" w:rsidRDefault="00C734AB">
            <w:pPr>
              <w:keepNext/>
              <w:spacing w:before="20" w:after="20" w:line="254" w:lineRule="auto"/>
            </w:pPr>
            <w:r>
              <w:rPr>
                <w:sz w:val="16"/>
              </w:rPr>
              <w:t>Automatic</w:t>
            </w:r>
          </w:p>
        </w:tc>
        <w:tc>
          <w:tcPr>
            <w:tcW w:w="936" w:type="dxa"/>
            <w:shd w:val="clear" w:color="auto" w:fill="FFFFFF"/>
            <w:tcMar>
              <w:top w:w="40" w:type="dxa"/>
              <w:left w:w="80" w:type="dxa"/>
              <w:bottom w:w="40" w:type="dxa"/>
              <w:right w:w="80" w:type="dxa"/>
            </w:tcMar>
            <w:vAlign w:val="center"/>
          </w:tcPr>
          <w:p w14:paraId="6F7B4FCD" w14:textId="77777777" w:rsidR="003E13DB" w:rsidRDefault="00C734AB">
            <w:pPr>
              <w:keepNext/>
              <w:spacing w:before="20" w:after="20" w:line="254" w:lineRule="auto"/>
            </w:pPr>
            <w:r>
              <w:rPr>
                <w:sz w:val="16"/>
              </w:rPr>
              <w:t>SHOULD</w:t>
            </w:r>
          </w:p>
        </w:tc>
      </w:tr>
      <w:tr w:rsidR="003E13DB" w14:paraId="2C3648A5" w14:textId="77777777">
        <w:trPr>
          <w:cantSplit/>
          <w:jc w:val="center"/>
        </w:trPr>
        <w:tc>
          <w:tcPr>
            <w:tcW w:w="2232" w:type="dxa"/>
            <w:shd w:val="clear" w:color="auto" w:fill="F7FAFC"/>
            <w:tcMar>
              <w:top w:w="40" w:type="dxa"/>
              <w:left w:w="80" w:type="dxa"/>
              <w:bottom w:w="40" w:type="dxa"/>
              <w:right w:w="80" w:type="dxa"/>
            </w:tcMar>
            <w:vAlign w:val="center"/>
          </w:tcPr>
          <w:p w14:paraId="7A2BF5A1" w14:textId="77777777" w:rsidR="003E13DB" w:rsidRDefault="00C734AB">
            <w:pPr>
              <w:keepNext/>
              <w:spacing w:before="20" w:after="20" w:line="254" w:lineRule="auto"/>
            </w:pPr>
            <w:r>
              <w:rPr>
                <w:sz w:val="16"/>
              </w:rPr>
              <w:t>Multiple select</w:t>
            </w:r>
          </w:p>
        </w:tc>
        <w:tc>
          <w:tcPr>
            <w:tcW w:w="1656" w:type="dxa"/>
            <w:shd w:val="clear" w:color="auto" w:fill="F7FAFC"/>
            <w:tcMar>
              <w:top w:w="40" w:type="dxa"/>
              <w:left w:w="80" w:type="dxa"/>
              <w:bottom w:w="40" w:type="dxa"/>
              <w:right w:w="80" w:type="dxa"/>
            </w:tcMar>
            <w:vAlign w:val="center"/>
          </w:tcPr>
          <w:p w14:paraId="037B0C0A" w14:textId="77777777" w:rsidR="003E13DB" w:rsidRDefault="00C734AB">
            <w:pPr>
              <w:keepNext/>
              <w:spacing w:before="20" w:after="20" w:line="254" w:lineRule="auto"/>
            </w:pPr>
            <w:r>
              <w:rPr>
                <w:sz w:val="16"/>
              </w:rPr>
              <w:t>Automatic</w:t>
            </w:r>
          </w:p>
        </w:tc>
        <w:tc>
          <w:tcPr>
            <w:tcW w:w="864" w:type="dxa"/>
            <w:shd w:val="clear" w:color="auto" w:fill="F7FAFC"/>
            <w:tcMar>
              <w:top w:w="40" w:type="dxa"/>
              <w:left w:w="80" w:type="dxa"/>
              <w:bottom w:w="40" w:type="dxa"/>
              <w:right w:w="80" w:type="dxa"/>
            </w:tcMar>
            <w:vAlign w:val="center"/>
          </w:tcPr>
          <w:p w14:paraId="22899A80" w14:textId="77777777" w:rsidR="003E13DB" w:rsidRDefault="00C734AB">
            <w:pPr>
              <w:keepNext/>
              <w:spacing w:before="20" w:after="20" w:line="254" w:lineRule="auto"/>
            </w:pPr>
            <w:r>
              <w:rPr>
                <w:sz w:val="16"/>
              </w:rPr>
              <w:t>MUST</w:t>
            </w:r>
          </w:p>
        </w:tc>
        <w:tc>
          <w:tcPr>
            <w:tcW w:w="2160" w:type="dxa"/>
            <w:shd w:val="clear" w:color="auto" w:fill="F7FAFC"/>
            <w:tcMar>
              <w:top w:w="40" w:type="dxa"/>
              <w:left w:w="80" w:type="dxa"/>
              <w:bottom w:w="40" w:type="dxa"/>
              <w:right w:w="80" w:type="dxa"/>
            </w:tcMar>
            <w:vAlign w:val="center"/>
          </w:tcPr>
          <w:p w14:paraId="13F8E330" w14:textId="77777777" w:rsidR="003E13DB" w:rsidRDefault="00C734AB">
            <w:pPr>
              <w:keepNext/>
              <w:spacing w:before="20" w:after="20" w:line="254" w:lineRule="auto"/>
            </w:pPr>
            <w:r>
              <w:rPr>
                <w:sz w:val="16"/>
              </w:rPr>
              <w:t>Ordering</w:t>
            </w:r>
          </w:p>
        </w:tc>
        <w:tc>
          <w:tcPr>
            <w:tcW w:w="1800" w:type="dxa"/>
            <w:shd w:val="clear" w:color="auto" w:fill="F7FAFC"/>
            <w:tcMar>
              <w:top w:w="40" w:type="dxa"/>
              <w:left w:w="80" w:type="dxa"/>
              <w:bottom w:w="40" w:type="dxa"/>
              <w:right w:w="80" w:type="dxa"/>
            </w:tcMar>
            <w:vAlign w:val="center"/>
          </w:tcPr>
          <w:p w14:paraId="4E30753D" w14:textId="77777777" w:rsidR="003E13DB" w:rsidRDefault="00C734AB">
            <w:pPr>
              <w:keepNext/>
              <w:spacing w:before="20" w:after="20" w:line="254" w:lineRule="auto"/>
            </w:pPr>
            <w:r>
              <w:rPr>
                <w:sz w:val="16"/>
              </w:rPr>
              <w:t>Automatic</w:t>
            </w:r>
          </w:p>
        </w:tc>
        <w:tc>
          <w:tcPr>
            <w:tcW w:w="936" w:type="dxa"/>
            <w:shd w:val="clear" w:color="auto" w:fill="F7FAFC"/>
            <w:tcMar>
              <w:top w:w="40" w:type="dxa"/>
              <w:left w:w="80" w:type="dxa"/>
              <w:bottom w:w="40" w:type="dxa"/>
              <w:right w:w="80" w:type="dxa"/>
            </w:tcMar>
            <w:vAlign w:val="center"/>
          </w:tcPr>
          <w:p w14:paraId="340E85F8" w14:textId="77777777" w:rsidR="003E13DB" w:rsidRDefault="00C734AB">
            <w:pPr>
              <w:keepNext/>
              <w:spacing w:before="20" w:after="20" w:line="254" w:lineRule="auto"/>
            </w:pPr>
            <w:r>
              <w:rPr>
                <w:sz w:val="16"/>
              </w:rPr>
              <w:t>SHOULD</w:t>
            </w:r>
          </w:p>
        </w:tc>
      </w:tr>
      <w:tr w:rsidR="003E13DB" w14:paraId="67101E9F" w14:textId="77777777">
        <w:trPr>
          <w:cantSplit/>
          <w:jc w:val="center"/>
        </w:trPr>
        <w:tc>
          <w:tcPr>
            <w:tcW w:w="2232" w:type="dxa"/>
            <w:shd w:val="clear" w:color="auto" w:fill="FFFFFF"/>
            <w:tcMar>
              <w:top w:w="40" w:type="dxa"/>
              <w:left w:w="80" w:type="dxa"/>
              <w:bottom w:w="40" w:type="dxa"/>
              <w:right w:w="80" w:type="dxa"/>
            </w:tcMar>
            <w:vAlign w:val="center"/>
          </w:tcPr>
          <w:p w14:paraId="398DBBB5" w14:textId="77777777" w:rsidR="003E13DB" w:rsidRDefault="00C734AB">
            <w:pPr>
              <w:keepNext/>
              <w:spacing w:before="20" w:after="20" w:line="254" w:lineRule="auto"/>
            </w:pPr>
            <w:r>
              <w:rPr>
                <w:sz w:val="16"/>
              </w:rPr>
              <w:t>True / False</w:t>
            </w:r>
          </w:p>
        </w:tc>
        <w:tc>
          <w:tcPr>
            <w:tcW w:w="1656" w:type="dxa"/>
            <w:shd w:val="clear" w:color="auto" w:fill="FFFFFF"/>
            <w:tcMar>
              <w:top w:w="40" w:type="dxa"/>
              <w:left w:w="80" w:type="dxa"/>
              <w:bottom w:w="40" w:type="dxa"/>
              <w:right w:w="80" w:type="dxa"/>
            </w:tcMar>
            <w:vAlign w:val="center"/>
          </w:tcPr>
          <w:p w14:paraId="0D66D976" w14:textId="77777777" w:rsidR="003E13DB" w:rsidRDefault="00C734AB">
            <w:pPr>
              <w:keepNext/>
              <w:spacing w:before="20" w:after="20" w:line="254" w:lineRule="auto"/>
            </w:pPr>
            <w:r>
              <w:rPr>
                <w:sz w:val="16"/>
              </w:rPr>
              <w:t>Automatic</w:t>
            </w:r>
          </w:p>
        </w:tc>
        <w:tc>
          <w:tcPr>
            <w:tcW w:w="864" w:type="dxa"/>
            <w:shd w:val="clear" w:color="auto" w:fill="FFFFFF"/>
            <w:tcMar>
              <w:top w:w="40" w:type="dxa"/>
              <w:left w:w="80" w:type="dxa"/>
              <w:bottom w:w="40" w:type="dxa"/>
              <w:right w:w="80" w:type="dxa"/>
            </w:tcMar>
            <w:vAlign w:val="center"/>
          </w:tcPr>
          <w:p w14:paraId="3DB13B04" w14:textId="77777777" w:rsidR="003E13DB" w:rsidRDefault="00C734AB">
            <w:pPr>
              <w:keepNext/>
              <w:spacing w:before="20" w:after="20" w:line="254" w:lineRule="auto"/>
            </w:pPr>
            <w:r>
              <w:rPr>
                <w:sz w:val="16"/>
              </w:rPr>
              <w:t>MUST</w:t>
            </w:r>
          </w:p>
        </w:tc>
        <w:tc>
          <w:tcPr>
            <w:tcW w:w="2160" w:type="dxa"/>
            <w:shd w:val="clear" w:color="auto" w:fill="FFFFFF"/>
            <w:tcMar>
              <w:top w:w="40" w:type="dxa"/>
              <w:left w:w="80" w:type="dxa"/>
              <w:bottom w:w="40" w:type="dxa"/>
              <w:right w:w="80" w:type="dxa"/>
            </w:tcMar>
            <w:vAlign w:val="center"/>
          </w:tcPr>
          <w:p w14:paraId="5331D64E" w14:textId="77777777" w:rsidR="003E13DB" w:rsidRDefault="00C734AB">
            <w:pPr>
              <w:keepNext/>
              <w:spacing w:before="20" w:after="20" w:line="254" w:lineRule="auto"/>
            </w:pPr>
            <w:r>
              <w:rPr>
                <w:sz w:val="16"/>
              </w:rPr>
              <w:t>Image-based</w:t>
            </w:r>
          </w:p>
        </w:tc>
        <w:tc>
          <w:tcPr>
            <w:tcW w:w="1800" w:type="dxa"/>
            <w:shd w:val="clear" w:color="auto" w:fill="FFFFFF"/>
            <w:tcMar>
              <w:top w:w="40" w:type="dxa"/>
              <w:left w:w="80" w:type="dxa"/>
              <w:bottom w:w="40" w:type="dxa"/>
              <w:right w:w="80" w:type="dxa"/>
            </w:tcMar>
            <w:vAlign w:val="center"/>
          </w:tcPr>
          <w:p w14:paraId="39F73D9C" w14:textId="77777777" w:rsidR="003E13DB" w:rsidRDefault="00C734AB">
            <w:pPr>
              <w:keepNext/>
              <w:spacing w:before="20" w:after="20" w:line="254" w:lineRule="auto"/>
            </w:pPr>
            <w:r>
              <w:rPr>
                <w:sz w:val="16"/>
              </w:rPr>
              <w:t>Automatic/manual</w:t>
            </w:r>
          </w:p>
        </w:tc>
        <w:tc>
          <w:tcPr>
            <w:tcW w:w="936" w:type="dxa"/>
            <w:shd w:val="clear" w:color="auto" w:fill="FFFFFF"/>
            <w:tcMar>
              <w:top w:w="40" w:type="dxa"/>
              <w:left w:w="80" w:type="dxa"/>
              <w:bottom w:w="40" w:type="dxa"/>
              <w:right w:w="80" w:type="dxa"/>
            </w:tcMar>
            <w:vAlign w:val="center"/>
          </w:tcPr>
          <w:p w14:paraId="5D036A41" w14:textId="77777777" w:rsidR="003E13DB" w:rsidRDefault="00C734AB">
            <w:pPr>
              <w:keepNext/>
              <w:spacing w:before="20" w:after="20" w:line="254" w:lineRule="auto"/>
            </w:pPr>
            <w:r>
              <w:rPr>
                <w:sz w:val="16"/>
              </w:rPr>
              <w:t>SHOULD</w:t>
            </w:r>
          </w:p>
        </w:tc>
      </w:tr>
      <w:tr w:rsidR="003E13DB" w14:paraId="5C985A5A" w14:textId="77777777">
        <w:trPr>
          <w:cantSplit/>
          <w:jc w:val="center"/>
        </w:trPr>
        <w:tc>
          <w:tcPr>
            <w:tcW w:w="2232" w:type="dxa"/>
            <w:shd w:val="clear" w:color="auto" w:fill="F7FAFC"/>
            <w:tcMar>
              <w:top w:w="40" w:type="dxa"/>
              <w:left w:w="80" w:type="dxa"/>
              <w:bottom w:w="40" w:type="dxa"/>
              <w:right w:w="80" w:type="dxa"/>
            </w:tcMar>
            <w:vAlign w:val="center"/>
          </w:tcPr>
          <w:p w14:paraId="70739FE3" w14:textId="77777777" w:rsidR="003E13DB" w:rsidRDefault="00C734AB">
            <w:pPr>
              <w:keepNext/>
              <w:spacing w:before="20" w:after="20" w:line="254" w:lineRule="auto"/>
            </w:pPr>
            <w:r>
              <w:rPr>
                <w:sz w:val="16"/>
              </w:rPr>
              <w:t>Short answer</w:t>
            </w:r>
          </w:p>
        </w:tc>
        <w:tc>
          <w:tcPr>
            <w:tcW w:w="1656" w:type="dxa"/>
            <w:shd w:val="clear" w:color="auto" w:fill="F7FAFC"/>
            <w:tcMar>
              <w:top w:w="40" w:type="dxa"/>
              <w:left w:w="80" w:type="dxa"/>
              <w:bottom w:w="40" w:type="dxa"/>
              <w:right w:w="80" w:type="dxa"/>
            </w:tcMar>
            <w:vAlign w:val="center"/>
          </w:tcPr>
          <w:p w14:paraId="1EC9B769" w14:textId="77777777" w:rsidR="003E13DB" w:rsidRDefault="00C734AB">
            <w:pPr>
              <w:keepNext/>
              <w:spacing w:before="20" w:after="20" w:line="254" w:lineRule="auto"/>
            </w:pPr>
            <w:r>
              <w:rPr>
                <w:sz w:val="16"/>
              </w:rPr>
              <w:t>Automatic</w:t>
            </w:r>
          </w:p>
        </w:tc>
        <w:tc>
          <w:tcPr>
            <w:tcW w:w="864" w:type="dxa"/>
            <w:shd w:val="clear" w:color="auto" w:fill="F7FAFC"/>
            <w:tcMar>
              <w:top w:w="40" w:type="dxa"/>
              <w:left w:w="80" w:type="dxa"/>
              <w:bottom w:w="40" w:type="dxa"/>
              <w:right w:w="80" w:type="dxa"/>
            </w:tcMar>
            <w:vAlign w:val="center"/>
          </w:tcPr>
          <w:p w14:paraId="3B8DF902" w14:textId="77777777" w:rsidR="003E13DB" w:rsidRDefault="00C734AB">
            <w:pPr>
              <w:keepNext/>
              <w:spacing w:before="20" w:after="20" w:line="254" w:lineRule="auto"/>
            </w:pPr>
            <w:r>
              <w:rPr>
                <w:sz w:val="16"/>
              </w:rPr>
              <w:t>MUST</w:t>
            </w:r>
          </w:p>
        </w:tc>
        <w:tc>
          <w:tcPr>
            <w:tcW w:w="2160" w:type="dxa"/>
            <w:shd w:val="clear" w:color="auto" w:fill="F7FAFC"/>
            <w:tcMar>
              <w:top w:w="40" w:type="dxa"/>
              <w:left w:w="80" w:type="dxa"/>
              <w:bottom w:w="40" w:type="dxa"/>
              <w:right w:w="80" w:type="dxa"/>
            </w:tcMar>
            <w:vAlign w:val="center"/>
          </w:tcPr>
          <w:p w14:paraId="50968E9A" w14:textId="77777777" w:rsidR="003E13DB" w:rsidRDefault="00C734AB">
            <w:pPr>
              <w:keepNext/>
              <w:spacing w:before="20" w:after="20" w:line="254" w:lineRule="auto"/>
            </w:pPr>
            <w:r>
              <w:rPr>
                <w:sz w:val="16"/>
              </w:rPr>
              <w:t>Audio-based</w:t>
            </w:r>
          </w:p>
        </w:tc>
        <w:tc>
          <w:tcPr>
            <w:tcW w:w="1800" w:type="dxa"/>
            <w:shd w:val="clear" w:color="auto" w:fill="F7FAFC"/>
            <w:tcMar>
              <w:top w:w="40" w:type="dxa"/>
              <w:left w:w="80" w:type="dxa"/>
              <w:bottom w:w="40" w:type="dxa"/>
              <w:right w:w="80" w:type="dxa"/>
            </w:tcMar>
            <w:vAlign w:val="center"/>
          </w:tcPr>
          <w:p w14:paraId="3AE991B9" w14:textId="77777777" w:rsidR="003E13DB" w:rsidRDefault="00C734AB">
            <w:pPr>
              <w:keepNext/>
              <w:spacing w:before="20" w:after="20" w:line="254" w:lineRule="auto"/>
            </w:pPr>
            <w:r>
              <w:rPr>
                <w:sz w:val="16"/>
              </w:rPr>
              <w:t>Automatic/manual</w:t>
            </w:r>
          </w:p>
        </w:tc>
        <w:tc>
          <w:tcPr>
            <w:tcW w:w="936" w:type="dxa"/>
            <w:shd w:val="clear" w:color="auto" w:fill="F7FAFC"/>
            <w:tcMar>
              <w:top w:w="40" w:type="dxa"/>
              <w:left w:w="80" w:type="dxa"/>
              <w:bottom w:w="40" w:type="dxa"/>
              <w:right w:w="80" w:type="dxa"/>
            </w:tcMar>
            <w:vAlign w:val="center"/>
          </w:tcPr>
          <w:p w14:paraId="2D882FA3" w14:textId="77777777" w:rsidR="003E13DB" w:rsidRDefault="00C734AB">
            <w:pPr>
              <w:keepNext/>
              <w:spacing w:before="20" w:after="20" w:line="254" w:lineRule="auto"/>
            </w:pPr>
            <w:r>
              <w:rPr>
                <w:b/>
                <w:color w:val="C8332C"/>
                <w:sz w:val="16"/>
              </w:rPr>
              <w:t>FUTURE</w:t>
            </w:r>
          </w:p>
        </w:tc>
      </w:tr>
      <w:tr w:rsidR="003E13DB" w14:paraId="6778963F" w14:textId="77777777">
        <w:trPr>
          <w:cantSplit/>
          <w:jc w:val="center"/>
        </w:trPr>
        <w:tc>
          <w:tcPr>
            <w:tcW w:w="2232" w:type="dxa"/>
            <w:shd w:val="clear" w:color="auto" w:fill="FFFFFF"/>
            <w:tcMar>
              <w:top w:w="40" w:type="dxa"/>
              <w:left w:w="80" w:type="dxa"/>
              <w:bottom w:w="40" w:type="dxa"/>
              <w:right w:w="80" w:type="dxa"/>
            </w:tcMar>
            <w:vAlign w:val="center"/>
          </w:tcPr>
          <w:p w14:paraId="5BCF1C3D" w14:textId="77777777" w:rsidR="003E13DB" w:rsidRDefault="00C734AB">
            <w:pPr>
              <w:keepNext/>
              <w:spacing w:before="20" w:after="20" w:line="254" w:lineRule="auto"/>
            </w:pPr>
            <w:r>
              <w:rPr>
                <w:sz w:val="16"/>
              </w:rPr>
              <w:t>Long answer / essay</w:t>
            </w:r>
          </w:p>
        </w:tc>
        <w:tc>
          <w:tcPr>
            <w:tcW w:w="1656" w:type="dxa"/>
            <w:shd w:val="clear" w:color="auto" w:fill="FFFFFF"/>
            <w:tcMar>
              <w:top w:w="40" w:type="dxa"/>
              <w:left w:w="80" w:type="dxa"/>
              <w:bottom w:w="40" w:type="dxa"/>
              <w:right w:w="80" w:type="dxa"/>
            </w:tcMar>
            <w:vAlign w:val="center"/>
          </w:tcPr>
          <w:p w14:paraId="337B3F6E" w14:textId="77777777" w:rsidR="003E13DB" w:rsidRDefault="00C734AB">
            <w:pPr>
              <w:keepNext/>
              <w:spacing w:before="20" w:after="20" w:line="254" w:lineRule="auto"/>
            </w:pPr>
            <w:r>
              <w:rPr>
                <w:sz w:val="16"/>
              </w:rPr>
              <w:t>Manual</w:t>
            </w:r>
          </w:p>
        </w:tc>
        <w:tc>
          <w:tcPr>
            <w:tcW w:w="864" w:type="dxa"/>
            <w:shd w:val="clear" w:color="auto" w:fill="FFFFFF"/>
            <w:tcMar>
              <w:top w:w="40" w:type="dxa"/>
              <w:left w:w="80" w:type="dxa"/>
              <w:bottom w:w="40" w:type="dxa"/>
              <w:right w:w="80" w:type="dxa"/>
            </w:tcMar>
            <w:vAlign w:val="center"/>
          </w:tcPr>
          <w:p w14:paraId="1A3D2EB0" w14:textId="77777777" w:rsidR="003E13DB" w:rsidRDefault="00C734AB">
            <w:pPr>
              <w:keepNext/>
              <w:spacing w:before="20" w:after="20" w:line="254" w:lineRule="auto"/>
            </w:pPr>
            <w:r>
              <w:rPr>
                <w:sz w:val="16"/>
              </w:rPr>
              <w:t>MUST</w:t>
            </w:r>
          </w:p>
        </w:tc>
        <w:tc>
          <w:tcPr>
            <w:tcW w:w="2160" w:type="dxa"/>
            <w:shd w:val="clear" w:color="auto" w:fill="FFFFFF"/>
            <w:tcMar>
              <w:top w:w="40" w:type="dxa"/>
              <w:left w:w="80" w:type="dxa"/>
              <w:bottom w:w="40" w:type="dxa"/>
              <w:right w:w="80" w:type="dxa"/>
            </w:tcMar>
            <w:vAlign w:val="center"/>
          </w:tcPr>
          <w:p w14:paraId="3834D39B" w14:textId="77777777" w:rsidR="003E13DB" w:rsidRDefault="00C734AB">
            <w:pPr>
              <w:keepNext/>
              <w:spacing w:before="20" w:after="20" w:line="254" w:lineRule="auto"/>
            </w:pPr>
            <w:r>
              <w:rPr>
                <w:sz w:val="16"/>
              </w:rPr>
              <w:t>Video-based</w:t>
            </w:r>
          </w:p>
        </w:tc>
        <w:tc>
          <w:tcPr>
            <w:tcW w:w="1800" w:type="dxa"/>
            <w:shd w:val="clear" w:color="auto" w:fill="FFFFFF"/>
            <w:tcMar>
              <w:top w:w="40" w:type="dxa"/>
              <w:left w:w="80" w:type="dxa"/>
              <w:bottom w:w="40" w:type="dxa"/>
              <w:right w:w="80" w:type="dxa"/>
            </w:tcMar>
            <w:vAlign w:val="center"/>
          </w:tcPr>
          <w:p w14:paraId="5DA6A797" w14:textId="77777777" w:rsidR="003E13DB" w:rsidRDefault="00C734AB">
            <w:pPr>
              <w:keepNext/>
              <w:spacing w:before="20" w:after="20" w:line="254" w:lineRule="auto"/>
            </w:pPr>
            <w:r>
              <w:rPr>
                <w:sz w:val="16"/>
              </w:rPr>
              <w:t>Manual</w:t>
            </w:r>
          </w:p>
        </w:tc>
        <w:tc>
          <w:tcPr>
            <w:tcW w:w="936" w:type="dxa"/>
            <w:shd w:val="clear" w:color="auto" w:fill="FFFFFF"/>
            <w:tcMar>
              <w:top w:w="40" w:type="dxa"/>
              <w:left w:w="80" w:type="dxa"/>
              <w:bottom w:w="40" w:type="dxa"/>
              <w:right w:w="80" w:type="dxa"/>
            </w:tcMar>
            <w:vAlign w:val="center"/>
          </w:tcPr>
          <w:p w14:paraId="5D78343B" w14:textId="77777777" w:rsidR="003E13DB" w:rsidRDefault="00C734AB">
            <w:pPr>
              <w:keepNext/>
              <w:spacing w:before="20" w:after="20" w:line="254" w:lineRule="auto"/>
            </w:pPr>
            <w:r>
              <w:rPr>
                <w:b/>
                <w:color w:val="C8332C"/>
                <w:sz w:val="16"/>
              </w:rPr>
              <w:t>FUTURE</w:t>
            </w:r>
          </w:p>
        </w:tc>
      </w:tr>
      <w:tr w:rsidR="003E13DB" w14:paraId="38FD1E5A" w14:textId="77777777">
        <w:trPr>
          <w:cantSplit/>
          <w:jc w:val="center"/>
        </w:trPr>
        <w:tc>
          <w:tcPr>
            <w:tcW w:w="2232" w:type="dxa"/>
            <w:shd w:val="clear" w:color="auto" w:fill="F7FAFC"/>
            <w:tcMar>
              <w:top w:w="40" w:type="dxa"/>
              <w:left w:w="80" w:type="dxa"/>
              <w:bottom w:w="40" w:type="dxa"/>
              <w:right w:w="80" w:type="dxa"/>
            </w:tcMar>
            <w:vAlign w:val="center"/>
          </w:tcPr>
          <w:p w14:paraId="1828CE6C" w14:textId="77777777" w:rsidR="003E13DB" w:rsidRDefault="00C734AB">
            <w:pPr>
              <w:keepNext/>
              <w:spacing w:before="20" w:after="20" w:line="254" w:lineRule="auto"/>
            </w:pPr>
            <w:r>
              <w:rPr>
                <w:sz w:val="16"/>
              </w:rPr>
              <w:t>Numerical (tolerance, units)</w:t>
            </w:r>
          </w:p>
        </w:tc>
        <w:tc>
          <w:tcPr>
            <w:tcW w:w="1656" w:type="dxa"/>
            <w:shd w:val="clear" w:color="auto" w:fill="F7FAFC"/>
            <w:tcMar>
              <w:top w:w="40" w:type="dxa"/>
              <w:left w:w="80" w:type="dxa"/>
              <w:bottom w:w="40" w:type="dxa"/>
              <w:right w:w="80" w:type="dxa"/>
            </w:tcMar>
            <w:vAlign w:val="center"/>
          </w:tcPr>
          <w:p w14:paraId="7083CF69" w14:textId="77777777" w:rsidR="003E13DB" w:rsidRDefault="00C734AB">
            <w:pPr>
              <w:keepNext/>
              <w:spacing w:before="20" w:after="20" w:line="254" w:lineRule="auto"/>
            </w:pPr>
            <w:r>
              <w:rPr>
                <w:sz w:val="16"/>
              </w:rPr>
              <w:t>Automatic</w:t>
            </w:r>
          </w:p>
        </w:tc>
        <w:tc>
          <w:tcPr>
            <w:tcW w:w="864" w:type="dxa"/>
            <w:shd w:val="clear" w:color="auto" w:fill="F7FAFC"/>
            <w:tcMar>
              <w:top w:w="40" w:type="dxa"/>
              <w:left w:w="80" w:type="dxa"/>
              <w:bottom w:w="40" w:type="dxa"/>
              <w:right w:w="80" w:type="dxa"/>
            </w:tcMar>
            <w:vAlign w:val="center"/>
          </w:tcPr>
          <w:p w14:paraId="0BB8E89B" w14:textId="77777777" w:rsidR="003E13DB" w:rsidRDefault="00C734AB">
            <w:pPr>
              <w:keepNext/>
              <w:spacing w:before="20" w:after="20" w:line="254" w:lineRule="auto"/>
            </w:pPr>
            <w:r>
              <w:rPr>
                <w:sz w:val="16"/>
              </w:rPr>
              <w:t>MUST</w:t>
            </w:r>
          </w:p>
        </w:tc>
        <w:tc>
          <w:tcPr>
            <w:tcW w:w="2160" w:type="dxa"/>
            <w:shd w:val="clear" w:color="auto" w:fill="F7FAFC"/>
            <w:tcMar>
              <w:top w:w="40" w:type="dxa"/>
              <w:left w:w="80" w:type="dxa"/>
              <w:bottom w:w="40" w:type="dxa"/>
              <w:right w:w="80" w:type="dxa"/>
            </w:tcMar>
            <w:vAlign w:val="center"/>
          </w:tcPr>
          <w:p w14:paraId="4FC046B8" w14:textId="77777777" w:rsidR="003E13DB" w:rsidRDefault="00C734AB">
            <w:pPr>
              <w:keepNext/>
              <w:spacing w:before="20" w:after="20" w:line="254" w:lineRule="auto"/>
            </w:pPr>
            <w:r>
              <w:rPr>
                <w:sz w:val="16"/>
              </w:rPr>
              <w:t>Code question</w:t>
            </w:r>
          </w:p>
        </w:tc>
        <w:tc>
          <w:tcPr>
            <w:tcW w:w="1800" w:type="dxa"/>
            <w:shd w:val="clear" w:color="auto" w:fill="F7FAFC"/>
            <w:tcMar>
              <w:top w:w="40" w:type="dxa"/>
              <w:left w:w="80" w:type="dxa"/>
              <w:bottom w:w="40" w:type="dxa"/>
              <w:right w:w="80" w:type="dxa"/>
            </w:tcMar>
            <w:vAlign w:val="center"/>
          </w:tcPr>
          <w:p w14:paraId="1E65D477" w14:textId="77777777" w:rsidR="003E13DB" w:rsidRDefault="00C734AB">
            <w:pPr>
              <w:keepNext/>
              <w:spacing w:before="20" w:after="20" w:line="254" w:lineRule="auto"/>
            </w:pPr>
            <w:r>
              <w:rPr>
                <w:sz w:val="16"/>
              </w:rPr>
              <w:t>Automatic</w:t>
            </w:r>
          </w:p>
        </w:tc>
        <w:tc>
          <w:tcPr>
            <w:tcW w:w="936" w:type="dxa"/>
            <w:shd w:val="clear" w:color="auto" w:fill="F7FAFC"/>
            <w:tcMar>
              <w:top w:w="40" w:type="dxa"/>
              <w:left w:w="80" w:type="dxa"/>
              <w:bottom w:w="40" w:type="dxa"/>
              <w:right w:w="80" w:type="dxa"/>
            </w:tcMar>
            <w:vAlign w:val="center"/>
          </w:tcPr>
          <w:p w14:paraId="4394A7FB" w14:textId="77777777" w:rsidR="003E13DB" w:rsidRDefault="00C734AB">
            <w:pPr>
              <w:keepNext/>
              <w:spacing w:before="20" w:after="20" w:line="254" w:lineRule="auto"/>
            </w:pPr>
            <w:r>
              <w:rPr>
                <w:b/>
                <w:color w:val="C8332C"/>
                <w:sz w:val="16"/>
              </w:rPr>
              <w:t>FUTURE</w:t>
            </w:r>
          </w:p>
        </w:tc>
      </w:tr>
      <w:tr w:rsidR="003E13DB" w14:paraId="3F33B8AB" w14:textId="77777777">
        <w:trPr>
          <w:cantSplit/>
          <w:jc w:val="center"/>
        </w:trPr>
        <w:tc>
          <w:tcPr>
            <w:tcW w:w="2232" w:type="dxa"/>
            <w:shd w:val="clear" w:color="auto" w:fill="FFFFFF"/>
            <w:tcMar>
              <w:top w:w="40" w:type="dxa"/>
              <w:left w:w="80" w:type="dxa"/>
              <w:bottom w:w="40" w:type="dxa"/>
              <w:right w:w="80" w:type="dxa"/>
            </w:tcMar>
            <w:vAlign w:val="center"/>
          </w:tcPr>
          <w:p w14:paraId="61823830" w14:textId="77777777" w:rsidR="003E13DB" w:rsidRDefault="00C734AB">
            <w:pPr>
              <w:keepNext/>
              <w:spacing w:before="20" w:after="20" w:line="254" w:lineRule="auto"/>
            </w:pPr>
            <w:r>
              <w:rPr>
                <w:sz w:val="16"/>
              </w:rPr>
              <w:t>Fill in the blank</w:t>
            </w:r>
          </w:p>
        </w:tc>
        <w:tc>
          <w:tcPr>
            <w:tcW w:w="1656" w:type="dxa"/>
            <w:shd w:val="clear" w:color="auto" w:fill="FFFFFF"/>
            <w:tcMar>
              <w:top w:w="40" w:type="dxa"/>
              <w:left w:w="80" w:type="dxa"/>
              <w:bottom w:w="40" w:type="dxa"/>
              <w:right w:w="80" w:type="dxa"/>
            </w:tcMar>
            <w:vAlign w:val="center"/>
          </w:tcPr>
          <w:p w14:paraId="5BB26CF1" w14:textId="77777777" w:rsidR="003E13DB" w:rsidRDefault="00C734AB">
            <w:pPr>
              <w:keepNext/>
              <w:spacing w:before="20" w:after="20" w:line="254" w:lineRule="auto"/>
            </w:pPr>
            <w:r>
              <w:rPr>
                <w:sz w:val="16"/>
              </w:rPr>
              <w:t>Automatic</w:t>
            </w:r>
          </w:p>
        </w:tc>
        <w:tc>
          <w:tcPr>
            <w:tcW w:w="864" w:type="dxa"/>
            <w:shd w:val="clear" w:color="auto" w:fill="FFFFFF"/>
            <w:tcMar>
              <w:top w:w="40" w:type="dxa"/>
              <w:left w:w="80" w:type="dxa"/>
              <w:bottom w:w="40" w:type="dxa"/>
              <w:right w:w="80" w:type="dxa"/>
            </w:tcMar>
            <w:vAlign w:val="center"/>
          </w:tcPr>
          <w:p w14:paraId="670A3BC8" w14:textId="77777777" w:rsidR="003E13DB" w:rsidRDefault="00C734AB">
            <w:pPr>
              <w:keepNext/>
              <w:spacing w:before="20" w:after="20" w:line="254" w:lineRule="auto"/>
            </w:pPr>
            <w:r>
              <w:rPr>
                <w:sz w:val="16"/>
              </w:rPr>
              <w:t>MUST</w:t>
            </w:r>
          </w:p>
        </w:tc>
        <w:tc>
          <w:tcPr>
            <w:tcW w:w="2160" w:type="dxa"/>
            <w:shd w:val="clear" w:color="auto" w:fill="FFFFFF"/>
            <w:tcMar>
              <w:top w:w="40" w:type="dxa"/>
              <w:left w:w="80" w:type="dxa"/>
              <w:bottom w:w="40" w:type="dxa"/>
              <w:right w:w="80" w:type="dxa"/>
            </w:tcMar>
            <w:vAlign w:val="center"/>
          </w:tcPr>
          <w:p w14:paraId="0EA44685" w14:textId="77777777" w:rsidR="003E13DB" w:rsidRDefault="003E13DB">
            <w:pPr>
              <w:keepNext/>
              <w:spacing w:before="20" w:after="20" w:line="254" w:lineRule="auto"/>
            </w:pPr>
          </w:p>
        </w:tc>
        <w:tc>
          <w:tcPr>
            <w:tcW w:w="1800" w:type="dxa"/>
            <w:shd w:val="clear" w:color="auto" w:fill="FFFFFF"/>
            <w:tcMar>
              <w:top w:w="40" w:type="dxa"/>
              <w:left w:w="80" w:type="dxa"/>
              <w:bottom w:w="40" w:type="dxa"/>
              <w:right w:w="80" w:type="dxa"/>
            </w:tcMar>
            <w:vAlign w:val="center"/>
          </w:tcPr>
          <w:p w14:paraId="4F320E25" w14:textId="77777777" w:rsidR="003E13DB" w:rsidRDefault="003E13DB">
            <w:pPr>
              <w:keepNext/>
              <w:spacing w:before="20" w:after="20" w:line="254" w:lineRule="auto"/>
            </w:pPr>
          </w:p>
        </w:tc>
        <w:tc>
          <w:tcPr>
            <w:tcW w:w="936" w:type="dxa"/>
            <w:shd w:val="clear" w:color="auto" w:fill="FFFFFF"/>
            <w:tcMar>
              <w:top w:w="40" w:type="dxa"/>
              <w:left w:w="80" w:type="dxa"/>
              <w:bottom w:w="40" w:type="dxa"/>
              <w:right w:w="80" w:type="dxa"/>
            </w:tcMar>
            <w:vAlign w:val="center"/>
          </w:tcPr>
          <w:p w14:paraId="4E557343" w14:textId="77777777" w:rsidR="003E13DB" w:rsidRDefault="003E13DB">
            <w:pPr>
              <w:keepNext/>
              <w:spacing w:before="20" w:after="20" w:line="254" w:lineRule="auto"/>
            </w:pPr>
          </w:p>
        </w:tc>
      </w:tr>
    </w:tbl>
    <w:p w14:paraId="3E403E1B" w14:textId="77777777" w:rsidR="003E13DB" w:rsidRDefault="003E13DB">
      <w:pPr>
        <w:keepNext/>
        <w:spacing w:after="160" w:line="240" w:lineRule="auto"/>
      </w:pPr>
    </w:p>
    <w:p w14:paraId="419B5E50" w14:textId="77777777" w:rsidR="003E13DB" w:rsidRDefault="00C734AB">
      <w:pPr>
        <w:spacing w:after="200"/>
      </w:pPr>
      <w:r>
        <w:rPr>
          <w:i/>
          <w:color w:val="93A2AF"/>
          <w:sz w:val="16"/>
        </w:rPr>
        <w:t>Table 13.1 — Question types. Code questions require a secure execution environment and are FUTURE.</w:t>
      </w:r>
    </w:p>
    <w:p w14:paraId="007DE800" w14:textId="77777777" w:rsidR="003E13DB" w:rsidRDefault="00C734AB">
      <w:pPr>
        <w:pStyle w:val="Heading2"/>
      </w:pPr>
      <w:r>
        <w:lastRenderedPageBreak/>
        <w:t>13.2 Question structure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00"/>
        <w:gridCol w:w="7848"/>
      </w:tblGrid>
      <w:tr w:rsidR="003E13DB" w14:paraId="74714713" w14:textId="77777777">
        <w:trPr>
          <w:cantSplit/>
          <w:tblHeader/>
          <w:jc w:val="center"/>
        </w:trPr>
        <w:tc>
          <w:tcPr>
            <w:tcW w:w="1800" w:type="dxa"/>
            <w:shd w:val="clear" w:color="auto" w:fill="DCEEFB"/>
            <w:tcMar>
              <w:top w:w="40" w:type="dxa"/>
              <w:left w:w="80" w:type="dxa"/>
              <w:bottom w:w="40" w:type="dxa"/>
              <w:right w:w="80" w:type="dxa"/>
            </w:tcMar>
            <w:vAlign w:val="center"/>
          </w:tcPr>
          <w:p w14:paraId="7939FFAB" w14:textId="77777777" w:rsidR="003E13DB" w:rsidRDefault="00C734AB">
            <w:pPr>
              <w:keepNext/>
              <w:spacing w:before="20" w:after="20" w:line="254" w:lineRule="auto"/>
            </w:pPr>
            <w:r>
              <w:rPr>
                <w:b/>
                <w:color w:val="145A8C"/>
                <w:sz w:val="16"/>
              </w:rPr>
              <w:t>Group</w:t>
            </w:r>
          </w:p>
        </w:tc>
        <w:tc>
          <w:tcPr>
            <w:tcW w:w="7848" w:type="dxa"/>
            <w:shd w:val="clear" w:color="auto" w:fill="DCEEFB"/>
            <w:tcMar>
              <w:top w:w="40" w:type="dxa"/>
              <w:left w:w="80" w:type="dxa"/>
              <w:bottom w:w="40" w:type="dxa"/>
              <w:right w:w="80" w:type="dxa"/>
            </w:tcMar>
            <w:vAlign w:val="center"/>
          </w:tcPr>
          <w:p w14:paraId="411241C0" w14:textId="77777777" w:rsidR="003E13DB" w:rsidRDefault="00C734AB">
            <w:pPr>
              <w:keepNext/>
              <w:spacing w:before="20" w:after="20" w:line="254" w:lineRule="auto"/>
            </w:pPr>
            <w:r>
              <w:rPr>
                <w:b/>
                <w:color w:val="145A8C"/>
                <w:sz w:val="16"/>
              </w:rPr>
              <w:t>Fields</w:t>
            </w:r>
          </w:p>
        </w:tc>
      </w:tr>
      <w:tr w:rsidR="003E13DB" w14:paraId="65EFFEAD" w14:textId="77777777">
        <w:trPr>
          <w:cantSplit/>
          <w:jc w:val="center"/>
        </w:trPr>
        <w:tc>
          <w:tcPr>
            <w:tcW w:w="1800" w:type="dxa"/>
            <w:shd w:val="clear" w:color="auto" w:fill="FFFFFF"/>
            <w:tcMar>
              <w:top w:w="40" w:type="dxa"/>
              <w:left w:w="80" w:type="dxa"/>
              <w:bottom w:w="40" w:type="dxa"/>
              <w:right w:w="80" w:type="dxa"/>
            </w:tcMar>
            <w:vAlign w:val="center"/>
          </w:tcPr>
          <w:p w14:paraId="38C0AC6C" w14:textId="77777777" w:rsidR="003E13DB" w:rsidRDefault="00C734AB">
            <w:pPr>
              <w:keepNext/>
              <w:spacing w:before="20" w:after="20" w:line="254" w:lineRule="auto"/>
            </w:pPr>
            <w:r>
              <w:rPr>
                <w:b/>
                <w:sz w:val="17"/>
              </w:rPr>
              <w:t>Identity</w:t>
            </w:r>
          </w:p>
        </w:tc>
        <w:tc>
          <w:tcPr>
            <w:tcW w:w="7848" w:type="dxa"/>
            <w:shd w:val="clear" w:color="auto" w:fill="FFFFFF"/>
            <w:tcMar>
              <w:top w:w="40" w:type="dxa"/>
              <w:left w:w="80" w:type="dxa"/>
              <w:bottom w:w="40" w:type="dxa"/>
              <w:right w:w="80" w:type="dxa"/>
            </w:tcMar>
            <w:vAlign w:val="center"/>
          </w:tcPr>
          <w:p w14:paraId="52A38346" w14:textId="77777777" w:rsidR="003E13DB" w:rsidRDefault="00C734AB">
            <w:pPr>
              <w:keepNext/>
              <w:spacing w:before="20" w:after="20" w:line="254" w:lineRule="auto"/>
            </w:pPr>
            <w:r>
              <w:rPr>
                <w:sz w:val="17"/>
              </w:rPr>
              <w:t>Question ID (unique, immutable, stable across edits), owner, organization</w:t>
            </w:r>
          </w:p>
        </w:tc>
      </w:tr>
      <w:tr w:rsidR="003E13DB" w14:paraId="372A675B" w14:textId="77777777">
        <w:trPr>
          <w:cantSplit/>
          <w:jc w:val="center"/>
        </w:trPr>
        <w:tc>
          <w:tcPr>
            <w:tcW w:w="1800" w:type="dxa"/>
            <w:shd w:val="clear" w:color="auto" w:fill="F7FAFC"/>
            <w:tcMar>
              <w:top w:w="40" w:type="dxa"/>
              <w:left w:w="80" w:type="dxa"/>
              <w:bottom w:w="40" w:type="dxa"/>
              <w:right w:w="80" w:type="dxa"/>
            </w:tcMar>
            <w:vAlign w:val="center"/>
          </w:tcPr>
          <w:p w14:paraId="430A226B" w14:textId="77777777" w:rsidR="003E13DB" w:rsidRDefault="00C734AB">
            <w:pPr>
              <w:keepNext/>
              <w:spacing w:before="20" w:after="20" w:line="254" w:lineRule="auto"/>
            </w:pPr>
            <w:r>
              <w:rPr>
                <w:b/>
                <w:sz w:val="17"/>
              </w:rPr>
              <w:t>Classification</w:t>
            </w:r>
          </w:p>
        </w:tc>
        <w:tc>
          <w:tcPr>
            <w:tcW w:w="7848" w:type="dxa"/>
            <w:shd w:val="clear" w:color="auto" w:fill="F7FAFC"/>
            <w:tcMar>
              <w:top w:w="40" w:type="dxa"/>
              <w:left w:w="80" w:type="dxa"/>
              <w:bottom w:w="40" w:type="dxa"/>
              <w:right w:w="80" w:type="dxa"/>
            </w:tcMar>
            <w:vAlign w:val="center"/>
          </w:tcPr>
          <w:p w14:paraId="76D7281A" w14:textId="77777777" w:rsidR="003E13DB" w:rsidRDefault="00C734AB">
            <w:pPr>
              <w:keepNext/>
              <w:spacing w:before="20" w:after="20" w:line="254" w:lineRule="auto"/>
            </w:pPr>
            <w:r>
              <w:rPr>
                <w:sz w:val="17"/>
              </w:rPr>
              <w:t>Type · Subject · Course · Cycle · Topic · learning objective(s) · tags · difficulty</w:t>
            </w:r>
          </w:p>
        </w:tc>
      </w:tr>
      <w:tr w:rsidR="003E13DB" w14:paraId="10B928DB" w14:textId="77777777">
        <w:trPr>
          <w:cantSplit/>
          <w:jc w:val="center"/>
        </w:trPr>
        <w:tc>
          <w:tcPr>
            <w:tcW w:w="1800" w:type="dxa"/>
            <w:shd w:val="clear" w:color="auto" w:fill="FFFFFF"/>
            <w:tcMar>
              <w:top w:w="40" w:type="dxa"/>
              <w:left w:w="80" w:type="dxa"/>
              <w:bottom w:w="40" w:type="dxa"/>
              <w:right w:w="80" w:type="dxa"/>
            </w:tcMar>
            <w:vAlign w:val="center"/>
          </w:tcPr>
          <w:p w14:paraId="70CBD5EA" w14:textId="77777777" w:rsidR="003E13DB" w:rsidRDefault="00C734AB">
            <w:pPr>
              <w:keepNext/>
              <w:spacing w:before="20" w:after="20" w:line="254" w:lineRule="auto"/>
            </w:pPr>
            <w:r>
              <w:rPr>
                <w:b/>
                <w:sz w:val="17"/>
              </w:rPr>
              <w:t>Content</w:t>
            </w:r>
          </w:p>
        </w:tc>
        <w:tc>
          <w:tcPr>
            <w:tcW w:w="7848" w:type="dxa"/>
            <w:shd w:val="clear" w:color="auto" w:fill="FFFFFF"/>
            <w:tcMar>
              <w:top w:w="40" w:type="dxa"/>
              <w:left w:w="80" w:type="dxa"/>
              <w:bottom w:w="40" w:type="dxa"/>
              <w:right w:w="80" w:type="dxa"/>
            </w:tcMar>
            <w:vAlign w:val="center"/>
          </w:tcPr>
          <w:p w14:paraId="56DA5344" w14:textId="77777777" w:rsidR="003E13DB" w:rsidRDefault="00C734AB">
            <w:pPr>
              <w:keepNext/>
              <w:spacing w:before="20" w:after="20" w:line="254" w:lineRule="auto"/>
            </w:pPr>
            <w:r>
              <w:rPr>
                <w:sz w:val="17"/>
              </w:rPr>
              <w:t xml:space="preserve">Rich text · mathematics (stored as LaTeX/MathML, </w:t>
            </w:r>
            <w:r>
              <w:rPr>
                <w:b/>
                <w:sz w:val="17"/>
              </w:rPr>
              <w:t>not</w:t>
            </w:r>
            <w:r>
              <w:rPr>
                <w:sz w:val="17"/>
              </w:rPr>
              <w:t xml:space="preserve"> as a screenshot) · images · tables · code · media</w:t>
            </w:r>
          </w:p>
        </w:tc>
      </w:tr>
      <w:tr w:rsidR="003E13DB" w14:paraId="337C73CC" w14:textId="77777777">
        <w:trPr>
          <w:cantSplit/>
          <w:jc w:val="center"/>
        </w:trPr>
        <w:tc>
          <w:tcPr>
            <w:tcW w:w="1800" w:type="dxa"/>
            <w:shd w:val="clear" w:color="auto" w:fill="F7FAFC"/>
            <w:tcMar>
              <w:top w:w="40" w:type="dxa"/>
              <w:left w:w="80" w:type="dxa"/>
              <w:bottom w:w="40" w:type="dxa"/>
              <w:right w:w="80" w:type="dxa"/>
            </w:tcMar>
            <w:vAlign w:val="center"/>
          </w:tcPr>
          <w:p w14:paraId="2A61022C" w14:textId="77777777" w:rsidR="003E13DB" w:rsidRDefault="00C734AB">
            <w:pPr>
              <w:keepNext/>
              <w:spacing w:before="20" w:after="20" w:line="254" w:lineRule="auto"/>
            </w:pPr>
            <w:r>
              <w:rPr>
                <w:b/>
                <w:sz w:val="17"/>
              </w:rPr>
              <w:t>Answers</w:t>
            </w:r>
          </w:p>
        </w:tc>
        <w:tc>
          <w:tcPr>
            <w:tcW w:w="7848" w:type="dxa"/>
            <w:shd w:val="clear" w:color="auto" w:fill="F7FAFC"/>
            <w:tcMar>
              <w:top w:w="40" w:type="dxa"/>
              <w:left w:w="80" w:type="dxa"/>
              <w:bottom w:w="40" w:type="dxa"/>
              <w:right w:w="80" w:type="dxa"/>
            </w:tcMar>
            <w:vAlign w:val="center"/>
          </w:tcPr>
          <w:p w14:paraId="669D16B1" w14:textId="77777777" w:rsidR="003E13DB" w:rsidRDefault="00C734AB">
            <w:pPr>
              <w:keepNext/>
              <w:spacing w:before="20" w:after="20" w:line="254" w:lineRule="auto"/>
            </w:pPr>
            <w:r>
              <w:rPr>
                <w:sz w:val="17"/>
              </w:rPr>
              <w:t>Answer options with position, correctness, per-answer feedback and score value</w:t>
            </w:r>
          </w:p>
        </w:tc>
      </w:tr>
      <w:tr w:rsidR="003E13DB" w14:paraId="01F9BCE8" w14:textId="77777777">
        <w:trPr>
          <w:cantSplit/>
          <w:jc w:val="center"/>
        </w:trPr>
        <w:tc>
          <w:tcPr>
            <w:tcW w:w="1800" w:type="dxa"/>
            <w:shd w:val="clear" w:color="auto" w:fill="FFFFFF"/>
            <w:tcMar>
              <w:top w:w="40" w:type="dxa"/>
              <w:left w:w="80" w:type="dxa"/>
              <w:bottom w:w="40" w:type="dxa"/>
              <w:right w:w="80" w:type="dxa"/>
            </w:tcMar>
            <w:vAlign w:val="center"/>
          </w:tcPr>
          <w:p w14:paraId="48731760" w14:textId="77777777" w:rsidR="003E13DB" w:rsidRDefault="00C734AB">
            <w:pPr>
              <w:keepNext/>
              <w:spacing w:before="20" w:after="20" w:line="254" w:lineRule="auto"/>
            </w:pPr>
            <w:r>
              <w:rPr>
                <w:b/>
                <w:sz w:val="17"/>
              </w:rPr>
              <w:t>Assessment</w:t>
            </w:r>
          </w:p>
        </w:tc>
        <w:tc>
          <w:tcPr>
            <w:tcW w:w="7848" w:type="dxa"/>
            <w:shd w:val="clear" w:color="auto" w:fill="FFFFFF"/>
            <w:tcMar>
              <w:top w:w="40" w:type="dxa"/>
              <w:left w:w="80" w:type="dxa"/>
              <w:bottom w:w="40" w:type="dxa"/>
              <w:right w:w="80" w:type="dxa"/>
            </w:tcMar>
            <w:vAlign w:val="center"/>
          </w:tcPr>
          <w:p w14:paraId="0254958C" w14:textId="77777777" w:rsidR="003E13DB" w:rsidRDefault="00C734AB">
            <w:pPr>
              <w:keepNext/>
              <w:spacing w:before="20" w:after="20" w:line="254" w:lineRule="auto"/>
            </w:pPr>
            <w:r>
              <w:rPr>
                <w:sz w:val="17"/>
              </w:rPr>
              <w:t>Default points · estimated time · explanation with configurable reveal timing</w:t>
            </w:r>
          </w:p>
        </w:tc>
      </w:tr>
      <w:tr w:rsidR="003E13DB" w14:paraId="4E08B0B1" w14:textId="77777777">
        <w:trPr>
          <w:cantSplit/>
          <w:jc w:val="center"/>
        </w:trPr>
        <w:tc>
          <w:tcPr>
            <w:tcW w:w="1800" w:type="dxa"/>
            <w:shd w:val="clear" w:color="auto" w:fill="F7FAFC"/>
            <w:tcMar>
              <w:top w:w="40" w:type="dxa"/>
              <w:left w:w="80" w:type="dxa"/>
              <w:bottom w:w="40" w:type="dxa"/>
              <w:right w:w="80" w:type="dxa"/>
            </w:tcMar>
            <w:vAlign w:val="center"/>
          </w:tcPr>
          <w:p w14:paraId="64D0C7BB" w14:textId="77777777" w:rsidR="003E13DB" w:rsidRDefault="00C734AB">
            <w:pPr>
              <w:spacing w:before="20" w:after="20" w:line="254" w:lineRule="auto"/>
            </w:pPr>
            <w:r>
              <w:rPr>
                <w:b/>
                <w:sz w:val="17"/>
              </w:rPr>
              <w:t>Governance</w:t>
            </w:r>
          </w:p>
        </w:tc>
        <w:tc>
          <w:tcPr>
            <w:tcW w:w="7848" w:type="dxa"/>
            <w:shd w:val="clear" w:color="auto" w:fill="F7FAFC"/>
            <w:tcMar>
              <w:top w:w="40" w:type="dxa"/>
              <w:left w:w="80" w:type="dxa"/>
              <w:bottom w:w="40" w:type="dxa"/>
              <w:right w:w="80" w:type="dxa"/>
            </w:tcMar>
            <w:vAlign w:val="center"/>
          </w:tcPr>
          <w:p w14:paraId="388B2B4B" w14:textId="77777777" w:rsidR="003E13DB" w:rsidRDefault="00C734AB">
            <w:pPr>
              <w:spacing w:before="20" w:after="20" w:line="254" w:lineRule="auto"/>
            </w:pPr>
            <w:r>
              <w:rPr>
                <w:sz w:val="17"/>
              </w:rPr>
              <w:t>Status (DRAFT · READY · PUBLISHED · ARCHIVED) · visibility (PRIVATE · SHARED · ORGANIZATION) · versions · usage history</w:t>
            </w:r>
          </w:p>
        </w:tc>
      </w:tr>
    </w:tbl>
    <w:p w14:paraId="3E6F44FA" w14:textId="77777777" w:rsidR="003E13DB" w:rsidRDefault="003E13DB">
      <w:pPr>
        <w:spacing w:after="160" w:line="240" w:lineRule="auto"/>
      </w:pPr>
    </w:p>
    <w:p w14:paraId="4DB5FA05" w14:textId="77777777" w:rsidR="003E13DB" w:rsidRDefault="00C734AB">
      <w:pPr>
        <w:pStyle w:val="Heading2"/>
      </w:pPr>
      <w:r>
        <w:t>13.3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656F44D2" w14:textId="77777777">
        <w:trPr>
          <w:cantSplit/>
          <w:tblHeader/>
          <w:jc w:val="center"/>
        </w:trPr>
        <w:tc>
          <w:tcPr>
            <w:tcW w:w="1123" w:type="dxa"/>
            <w:shd w:val="clear" w:color="auto" w:fill="DCEEFB"/>
            <w:tcMar>
              <w:top w:w="40" w:type="dxa"/>
              <w:left w:w="80" w:type="dxa"/>
              <w:bottom w:w="40" w:type="dxa"/>
              <w:right w:w="80" w:type="dxa"/>
            </w:tcMar>
            <w:vAlign w:val="center"/>
          </w:tcPr>
          <w:p w14:paraId="59456B6E"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57373E17"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7D55DE1B"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6236A545" w14:textId="77777777" w:rsidR="003E13DB" w:rsidRDefault="00C734AB">
            <w:pPr>
              <w:spacing w:before="20" w:after="20" w:line="254" w:lineRule="auto"/>
            </w:pPr>
            <w:r>
              <w:rPr>
                <w:b/>
                <w:color w:val="145A8C"/>
                <w:sz w:val="17"/>
              </w:rPr>
              <w:t>Actor</w:t>
            </w:r>
          </w:p>
        </w:tc>
      </w:tr>
      <w:tr w:rsidR="003E13DB" w14:paraId="0E40ED3B" w14:textId="77777777">
        <w:trPr>
          <w:cantSplit/>
          <w:jc w:val="center"/>
        </w:trPr>
        <w:tc>
          <w:tcPr>
            <w:tcW w:w="1123" w:type="dxa"/>
            <w:shd w:val="clear" w:color="auto" w:fill="FFFFFF"/>
            <w:tcMar>
              <w:top w:w="40" w:type="dxa"/>
              <w:left w:w="80" w:type="dxa"/>
              <w:bottom w:w="40" w:type="dxa"/>
              <w:right w:w="80" w:type="dxa"/>
            </w:tcMar>
            <w:vAlign w:val="center"/>
          </w:tcPr>
          <w:p w14:paraId="78B016AF" w14:textId="77777777" w:rsidR="003E13DB" w:rsidRDefault="00C734AB">
            <w:pPr>
              <w:spacing w:before="20" w:after="20" w:line="254" w:lineRule="auto"/>
            </w:pPr>
            <w:r>
              <w:rPr>
                <w:b/>
                <w:sz w:val="17"/>
              </w:rPr>
              <w:t>QBN-001</w:t>
            </w:r>
          </w:p>
        </w:tc>
        <w:tc>
          <w:tcPr>
            <w:tcW w:w="5760" w:type="dxa"/>
            <w:shd w:val="clear" w:color="auto" w:fill="FFFFFF"/>
            <w:tcMar>
              <w:top w:w="40" w:type="dxa"/>
              <w:left w:w="80" w:type="dxa"/>
              <w:bottom w:w="40" w:type="dxa"/>
              <w:right w:w="80" w:type="dxa"/>
            </w:tcMar>
            <w:vAlign w:val="center"/>
          </w:tcPr>
          <w:p w14:paraId="16633515" w14:textId="77777777" w:rsidR="003E13DB" w:rsidRDefault="00C734AB">
            <w:pPr>
              <w:spacing w:before="20" w:after="20" w:line="254" w:lineRule="auto"/>
            </w:pPr>
            <w:r>
              <w:rPr>
                <w:sz w:val="17"/>
              </w:rPr>
              <w:t>The system shall provide a Question Bank for authorized educational staff.</w:t>
            </w:r>
          </w:p>
        </w:tc>
        <w:tc>
          <w:tcPr>
            <w:tcW w:w="1037" w:type="dxa"/>
            <w:shd w:val="clear" w:color="auto" w:fill="FFFFFF"/>
            <w:tcMar>
              <w:top w:w="40" w:type="dxa"/>
              <w:left w:w="80" w:type="dxa"/>
              <w:bottom w:w="40" w:type="dxa"/>
              <w:right w:w="80" w:type="dxa"/>
            </w:tcMar>
            <w:vAlign w:val="center"/>
          </w:tcPr>
          <w:p w14:paraId="76F823B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87E3EEE" w14:textId="77777777" w:rsidR="003E13DB" w:rsidRDefault="00C734AB">
            <w:pPr>
              <w:spacing w:before="20" w:after="20" w:line="254" w:lineRule="auto"/>
            </w:pPr>
            <w:r>
              <w:rPr>
                <w:sz w:val="17"/>
              </w:rPr>
              <w:t>Teacher</w:t>
            </w:r>
          </w:p>
        </w:tc>
      </w:tr>
      <w:tr w:rsidR="003E13DB" w14:paraId="13C20C7C" w14:textId="77777777">
        <w:trPr>
          <w:cantSplit/>
          <w:jc w:val="center"/>
        </w:trPr>
        <w:tc>
          <w:tcPr>
            <w:tcW w:w="1123" w:type="dxa"/>
            <w:shd w:val="clear" w:color="auto" w:fill="F7FAFC"/>
            <w:tcMar>
              <w:top w:w="40" w:type="dxa"/>
              <w:left w:w="80" w:type="dxa"/>
              <w:bottom w:w="40" w:type="dxa"/>
              <w:right w:w="80" w:type="dxa"/>
            </w:tcMar>
            <w:vAlign w:val="center"/>
          </w:tcPr>
          <w:p w14:paraId="6BD9AFD2" w14:textId="77777777" w:rsidR="003E13DB" w:rsidRDefault="00C734AB">
            <w:pPr>
              <w:spacing w:before="20" w:after="20" w:line="254" w:lineRule="auto"/>
            </w:pPr>
            <w:r>
              <w:rPr>
                <w:b/>
                <w:sz w:val="17"/>
              </w:rPr>
              <w:t>QBN-002</w:t>
            </w:r>
          </w:p>
        </w:tc>
        <w:tc>
          <w:tcPr>
            <w:tcW w:w="5760" w:type="dxa"/>
            <w:shd w:val="clear" w:color="auto" w:fill="F7FAFC"/>
            <w:tcMar>
              <w:top w:w="40" w:type="dxa"/>
              <w:left w:w="80" w:type="dxa"/>
              <w:bottom w:w="40" w:type="dxa"/>
              <w:right w:w="80" w:type="dxa"/>
            </w:tcMar>
            <w:vAlign w:val="center"/>
          </w:tcPr>
          <w:p w14:paraId="193AFEC2" w14:textId="77777777" w:rsidR="003E13DB" w:rsidRDefault="00C734AB">
            <w:pPr>
              <w:spacing w:before="20" w:after="20" w:line="254" w:lineRule="auto"/>
            </w:pPr>
            <w:r>
              <w:rPr>
                <w:sz w:val="17"/>
              </w:rPr>
              <w:t>Each question shall have a unique immutable identifier that remains stable when the question is edited.</w:t>
            </w:r>
          </w:p>
        </w:tc>
        <w:tc>
          <w:tcPr>
            <w:tcW w:w="1037" w:type="dxa"/>
            <w:shd w:val="clear" w:color="auto" w:fill="F7FAFC"/>
            <w:tcMar>
              <w:top w:w="40" w:type="dxa"/>
              <w:left w:w="80" w:type="dxa"/>
              <w:bottom w:w="40" w:type="dxa"/>
              <w:right w:w="80" w:type="dxa"/>
            </w:tcMar>
            <w:vAlign w:val="center"/>
          </w:tcPr>
          <w:p w14:paraId="074C088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AEF2744" w14:textId="77777777" w:rsidR="003E13DB" w:rsidRDefault="00C734AB">
            <w:pPr>
              <w:spacing w:before="20" w:after="20" w:line="254" w:lineRule="auto"/>
            </w:pPr>
            <w:r>
              <w:rPr>
                <w:sz w:val="17"/>
              </w:rPr>
              <w:t>System</w:t>
            </w:r>
          </w:p>
        </w:tc>
      </w:tr>
      <w:tr w:rsidR="003E13DB" w14:paraId="7C0C61F5" w14:textId="77777777">
        <w:trPr>
          <w:cantSplit/>
          <w:jc w:val="center"/>
        </w:trPr>
        <w:tc>
          <w:tcPr>
            <w:tcW w:w="1123" w:type="dxa"/>
            <w:shd w:val="clear" w:color="auto" w:fill="FFFFFF"/>
            <w:tcMar>
              <w:top w:w="40" w:type="dxa"/>
              <w:left w:w="80" w:type="dxa"/>
              <w:bottom w:w="40" w:type="dxa"/>
              <w:right w:w="80" w:type="dxa"/>
            </w:tcMar>
            <w:vAlign w:val="center"/>
          </w:tcPr>
          <w:p w14:paraId="1665AE0B" w14:textId="77777777" w:rsidR="003E13DB" w:rsidRDefault="00C734AB">
            <w:pPr>
              <w:spacing w:before="20" w:after="20" w:line="254" w:lineRule="auto"/>
            </w:pPr>
            <w:r>
              <w:rPr>
                <w:b/>
                <w:sz w:val="17"/>
              </w:rPr>
              <w:t>QBN-003</w:t>
            </w:r>
          </w:p>
        </w:tc>
        <w:tc>
          <w:tcPr>
            <w:tcW w:w="5760" w:type="dxa"/>
            <w:shd w:val="clear" w:color="auto" w:fill="FFFFFF"/>
            <w:tcMar>
              <w:top w:w="40" w:type="dxa"/>
              <w:left w:w="80" w:type="dxa"/>
              <w:bottom w:w="40" w:type="dxa"/>
              <w:right w:w="80" w:type="dxa"/>
            </w:tcMar>
            <w:vAlign w:val="center"/>
          </w:tcPr>
          <w:p w14:paraId="55D289ED" w14:textId="77777777" w:rsidR="003E13DB" w:rsidRDefault="00C734AB">
            <w:pPr>
              <w:spacing w:before="20" w:after="20" w:line="254" w:lineRule="auto"/>
            </w:pPr>
            <w:r>
              <w:rPr>
                <w:sz w:val="17"/>
              </w:rPr>
              <w:t>The system shall support the question types marked V1 in §13.1.</w:t>
            </w:r>
          </w:p>
        </w:tc>
        <w:tc>
          <w:tcPr>
            <w:tcW w:w="1037" w:type="dxa"/>
            <w:shd w:val="clear" w:color="auto" w:fill="FFFFFF"/>
            <w:tcMar>
              <w:top w:w="40" w:type="dxa"/>
              <w:left w:w="80" w:type="dxa"/>
              <w:bottom w:w="40" w:type="dxa"/>
              <w:right w:w="80" w:type="dxa"/>
            </w:tcMar>
            <w:vAlign w:val="center"/>
          </w:tcPr>
          <w:p w14:paraId="0902303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3FFEBF8" w14:textId="77777777" w:rsidR="003E13DB" w:rsidRDefault="00C734AB">
            <w:pPr>
              <w:spacing w:before="20" w:after="20" w:line="254" w:lineRule="auto"/>
            </w:pPr>
            <w:r>
              <w:rPr>
                <w:sz w:val="17"/>
              </w:rPr>
              <w:t>System</w:t>
            </w:r>
          </w:p>
        </w:tc>
      </w:tr>
      <w:tr w:rsidR="003E13DB" w14:paraId="147A72FC" w14:textId="77777777">
        <w:trPr>
          <w:cantSplit/>
          <w:jc w:val="center"/>
        </w:trPr>
        <w:tc>
          <w:tcPr>
            <w:tcW w:w="1123" w:type="dxa"/>
            <w:shd w:val="clear" w:color="auto" w:fill="F7FAFC"/>
            <w:tcMar>
              <w:top w:w="40" w:type="dxa"/>
              <w:left w:w="80" w:type="dxa"/>
              <w:bottom w:w="40" w:type="dxa"/>
              <w:right w:w="80" w:type="dxa"/>
            </w:tcMar>
            <w:vAlign w:val="center"/>
          </w:tcPr>
          <w:p w14:paraId="0216DE2E" w14:textId="77777777" w:rsidR="003E13DB" w:rsidRDefault="00C734AB">
            <w:pPr>
              <w:spacing w:before="20" w:after="20" w:line="254" w:lineRule="auto"/>
            </w:pPr>
            <w:r>
              <w:rPr>
                <w:b/>
                <w:sz w:val="17"/>
              </w:rPr>
              <w:t>QBN-014</w:t>
            </w:r>
          </w:p>
        </w:tc>
        <w:tc>
          <w:tcPr>
            <w:tcW w:w="5760" w:type="dxa"/>
            <w:shd w:val="clear" w:color="auto" w:fill="F7FAFC"/>
            <w:tcMar>
              <w:top w:w="40" w:type="dxa"/>
              <w:left w:w="80" w:type="dxa"/>
              <w:bottom w:w="40" w:type="dxa"/>
              <w:right w:w="80" w:type="dxa"/>
            </w:tcMar>
            <w:vAlign w:val="center"/>
          </w:tcPr>
          <w:p w14:paraId="42564D06" w14:textId="77777777" w:rsidR="003E13DB" w:rsidRDefault="00C734AB">
            <w:pPr>
              <w:spacing w:before="20" w:after="20" w:line="254" w:lineRule="auto"/>
            </w:pPr>
            <w:r>
              <w:rPr>
                <w:sz w:val="17"/>
              </w:rPr>
              <w:t>The system shall support question difficulty classification.</w:t>
            </w:r>
          </w:p>
        </w:tc>
        <w:tc>
          <w:tcPr>
            <w:tcW w:w="1037" w:type="dxa"/>
            <w:shd w:val="clear" w:color="auto" w:fill="F7FAFC"/>
            <w:tcMar>
              <w:top w:w="40" w:type="dxa"/>
              <w:left w:w="80" w:type="dxa"/>
              <w:bottom w:w="40" w:type="dxa"/>
              <w:right w:w="80" w:type="dxa"/>
            </w:tcMar>
            <w:vAlign w:val="center"/>
          </w:tcPr>
          <w:p w14:paraId="03D5AF8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7BACDEB" w14:textId="77777777" w:rsidR="003E13DB" w:rsidRDefault="00C734AB">
            <w:pPr>
              <w:spacing w:before="20" w:after="20" w:line="254" w:lineRule="auto"/>
            </w:pPr>
            <w:r>
              <w:rPr>
                <w:sz w:val="17"/>
              </w:rPr>
              <w:t>Teacher</w:t>
            </w:r>
          </w:p>
        </w:tc>
      </w:tr>
      <w:tr w:rsidR="003E13DB" w14:paraId="4B2C8C13" w14:textId="77777777">
        <w:trPr>
          <w:cantSplit/>
          <w:jc w:val="center"/>
        </w:trPr>
        <w:tc>
          <w:tcPr>
            <w:tcW w:w="1123" w:type="dxa"/>
            <w:shd w:val="clear" w:color="auto" w:fill="FFFFFF"/>
            <w:tcMar>
              <w:top w:w="40" w:type="dxa"/>
              <w:left w:w="80" w:type="dxa"/>
              <w:bottom w:w="40" w:type="dxa"/>
              <w:right w:w="80" w:type="dxa"/>
            </w:tcMar>
            <w:vAlign w:val="center"/>
          </w:tcPr>
          <w:p w14:paraId="3899F361" w14:textId="77777777" w:rsidR="003E13DB" w:rsidRDefault="00C734AB">
            <w:pPr>
              <w:spacing w:before="20" w:after="20" w:line="254" w:lineRule="auto"/>
            </w:pPr>
            <w:r>
              <w:rPr>
                <w:b/>
                <w:sz w:val="17"/>
              </w:rPr>
              <w:t>QBN-015</w:t>
            </w:r>
          </w:p>
        </w:tc>
        <w:tc>
          <w:tcPr>
            <w:tcW w:w="5760" w:type="dxa"/>
            <w:shd w:val="clear" w:color="auto" w:fill="FFFFFF"/>
            <w:tcMar>
              <w:top w:w="40" w:type="dxa"/>
              <w:left w:w="80" w:type="dxa"/>
              <w:bottom w:w="40" w:type="dxa"/>
              <w:right w:w="80" w:type="dxa"/>
            </w:tcMar>
            <w:vAlign w:val="center"/>
          </w:tcPr>
          <w:p w14:paraId="051AB52C" w14:textId="77777777" w:rsidR="003E13DB" w:rsidRDefault="00C734AB">
            <w:pPr>
              <w:spacing w:before="20" w:after="20" w:line="254" w:lineRule="auto"/>
            </w:pPr>
            <w:r>
              <w:rPr>
                <w:sz w:val="17"/>
              </w:rPr>
              <w:t>The system shall support academic classification by Subject, Course, Cycle and Topic.</w:t>
            </w:r>
          </w:p>
        </w:tc>
        <w:tc>
          <w:tcPr>
            <w:tcW w:w="1037" w:type="dxa"/>
            <w:shd w:val="clear" w:color="auto" w:fill="FFFFFF"/>
            <w:tcMar>
              <w:top w:w="40" w:type="dxa"/>
              <w:left w:w="80" w:type="dxa"/>
              <w:bottom w:w="40" w:type="dxa"/>
              <w:right w:w="80" w:type="dxa"/>
            </w:tcMar>
            <w:vAlign w:val="center"/>
          </w:tcPr>
          <w:p w14:paraId="6CA4FFC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0F61266" w14:textId="77777777" w:rsidR="003E13DB" w:rsidRDefault="00C734AB">
            <w:pPr>
              <w:spacing w:before="20" w:after="20" w:line="254" w:lineRule="auto"/>
            </w:pPr>
            <w:r>
              <w:rPr>
                <w:sz w:val="17"/>
              </w:rPr>
              <w:t>Teacher</w:t>
            </w:r>
          </w:p>
        </w:tc>
      </w:tr>
      <w:tr w:rsidR="003E13DB" w14:paraId="0E5FB7FE" w14:textId="77777777">
        <w:trPr>
          <w:cantSplit/>
          <w:jc w:val="center"/>
        </w:trPr>
        <w:tc>
          <w:tcPr>
            <w:tcW w:w="1123" w:type="dxa"/>
            <w:shd w:val="clear" w:color="auto" w:fill="F7FAFC"/>
            <w:tcMar>
              <w:top w:w="40" w:type="dxa"/>
              <w:left w:w="80" w:type="dxa"/>
              <w:bottom w:w="40" w:type="dxa"/>
              <w:right w:w="80" w:type="dxa"/>
            </w:tcMar>
            <w:vAlign w:val="center"/>
          </w:tcPr>
          <w:p w14:paraId="07069783" w14:textId="77777777" w:rsidR="003E13DB" w:rsidRDefault="00C734AB">
            <w:pPr>
              <w:spacing w:before="20" w:after="20" w:line="254" w:lineRule="auto"/>
            </w:pPr>
            <w:r>
              <w:rPr>
                <w:b/>
                <w:sz w:val="17"/>
              </w:rPr>
              <w:t>QBN-016</w:t>
            </w:r>
          </w:p>
        </w:tc>
        <w:tc>
          <w:tcPr>
            <w:tcW w:w="5760" w:type="dxa"/>
            <w:shd w:val="clear" w:color="auto" w:fill="F7FAFC"/>
            <w:tcMar>
              <w:top w:w="40" w:type="dxa"/>
              <w:left w:w="80" w:type="dxa"/>
              <w:bottom w:w="40" w:type="dxa"/>
              <w:right w:w="80" w:type="dxa"/>
            </w:tcMar>
            <w:vAlign w:val="center"/>
          </w:tcPr>
          <w:p w14:paraId="22EF3191" w14:textId="77777777" w:rsidR="003E13DB" w:rsidRDefault="00C734AB">
            <w:pPr>
              <w:spacing w:before="20" w:after="20" w:line="254" w:lineRule="auto"/>
            </w:pPr>
            <w:r>
              <w:rPr>
                <w:sz w:val="17"/>
              </w:rPr>
              <w:t>The system shall support custom tags.</w:t>
            </w:r>
          </w:p>
        </w:tc>
        <w:tc>
          <w:tcPr>
            <w:tcW w:w="1037" w:type="dxa"/>
            <w:shd w:val="clear" w:color="auto" w:fill="F7FAFC"/>
            <w:tcMar>
              <w:top w:w="40" w:type="dxa"/>
              <w:left w:w="80" w:type="dxa"/>
              <w:bottom w:w="40" w:type="dxa"/>
              <w:right w:w="80" w:type="dxa"/>
            </w:tcMar>
            <w:vAlign w:val="center"/>
          </w:tcPr>
          <w:p w14:paraId="4D4D4B43"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94D1D09" w14:textId="77777777" w:rsidR="003E13DB" w:rsidRDefault="00C734AB">
            <w:pPr>
              <w:spacing w:before="20" w:after="20" w:line="254" w:lineRule="auto"/>
            </w:pPr>
            <w:r>
              <w:rPr>
                <w:sz w:val="17"/>
              </w:rPr>
              <w:t>Teacher</w:t>
            </w:r>
          </w:p>
        </w:tc>
      </w:tr>
      <w:tr w:rsidR="003E13DB" w14:paraId="63315692" w14:textId="77777777">
        <w:trPr>
          <w:cantSplit/>
          <w:jc w:val="center"/>
        </w:trPr>
        <w:tc>
          <w:tcPr>
            <w:tcW w:w="1123" w:type="dxa"/>
            <w:shd w:val="clear" w:color="auto" w:fill="FFFFFF"/>
            <w:tcMar>
              <w:top w:w="40" w:type="dxa"/>
              <w:left w:w="80" w:type="dxa"/>
              <w:bottom w:w="40" w:type="dxa"/>
              <w:right w:w="80" w:type="dxa"/>
            </w:tcMar>
            <w:vAlign w:val="center"/>
          </w:tcPr>
          <w:p w14:paraId="092236F6" w14:textId="77777777" w:rsidR="003E13DB" w:rsidRDefault="00C734AB">
            <w:pPr>
              <w:spacing w:before="20" w:after="20" w:line="254" w:lineRule="auto"/>
            </w:pPr>
            <w:r>
              <w:rPr>
                <w:b/>
                <w:sz w:val="17"/>
              </w:rPr>
              <w:t>QBN-017</w:t>
            </w:r>
          </w:p>
        </w:tc>
        <w:tc>
          <w:tcPr>
            <w:tcW w:w="5760" w:type="dxa"/>
            <w:shd w:val="clear" w:color="auto" w:fill="FFFFFF"/>
            <w:tcMar>
              <w:top w:w="40" w:type="dxa"/>
              <w:left w:w="80" w:type="dxa"/>
              <w:bottom w:w="40" w:type="dxa"/>
              <w:right w:w="80" w:type="dxa"/>
            </w:tcMar>
            <w:vAlign w:val="center"/>
          </w:tcPr>
          <w:p w14:paraId="00A32AE0" w14:textId="77777777" w:rsidR="003E13DB" w:rsidRDefault="00C734AB">
            <w:pPr>
              <w:spacing w:before="20" w:after="20" w:line="254" w:lineRule="auto"/>
            </w:pPr>
            <w:r>
              <w:rPr>
                <w:sz w:val="17"/>
              </w:rPr>
              <w:t>The system shall support learning-objective association.</w:t>
            </w:r>
          </w:p>
        </w:tc>
        <w:tc>
          <w:tcPr>
            <w:tcW w:w="1037" w:type="dxa"/>
            <w:shd w:val="clear" w:color="auto" w:fill="FFFFFF"/>
            <w:tcMar>
              <w:top w:w="40" w:type="dxa"/>
              <w:left w:w="80" w:type="dxa"/>
              <w:bottom w:w="40" w:type="dxa"/>
              <w:right w:w="80" w:type="dxa"/>
            </w:tcMar>
            <w:vAlign w:val="center"/>
          </w:tcPr>
          <w:p w14:paraId="0EB08D00" w14:textId="77777777" w:rsidR="003E13DB" w:rsidRDefault="00C734AB">
            <w:pPr>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261DE044" w14:textId="77777777" w:rsidR="003E13DB" w:rsidRDefault="00C734AB">
            <w:pPr>
              <w:spacing w:before="20" w:after="20" w:line="254" w:lineRule="auto"/>
            </w:pPr>
            <w:r>
              <w:rPr>
                <w:sz w:val="17"/>
              </w:rPr>
              <w:t>Teacher</w:t>
            </w:r>
          </w:p>
        </w:tc>
      </w:tr>
      <w:tr w:rsidR="003E13DB" w14:paraId="6E45B0CD" w14:textId="77777777">
        <w:trPr>
          <w:cantSplit/>
          <w:jc w:val="center"/>
        </w:trPr>
        <w:tc>
          <w:tcPr>
            <w:tcW w:w="1123" w:type="dxa"/>
            <w:shd w:val="clear" w:color="auto" w:fill="F7FAFC"/>
            <w:tcMar>
              <w:top w:w="40" w:type="dxa"/>
              <w:left w:w="80" w:type="dxa"/>
              <w:bottom w:w="40" w:type="dxa"/>
              <w:right w:w="80" w:type="dxa"/>
            </w:tcMar>
            <w:vAlign w:val="center"/>
          </w:tcPr>
          <w:p w14:paraId="76D31AA1" w14:textId="77777777" w:rsidR="003E13DB" w:rsidRDefault="00C734AB">
            <w:pPr>
              <w:spacing w:before="20" w:after="20" w:line="254" w:lineRule="auto"/>
            </w:pPr>
            <w:r>
              <w:rPr>
                <w:b/>
                <w:sz w:val="17"/>
              </w:rPr>
              <w:t>QBN-018</w:t>
            </w:r>
          </w:p>
        </w:tc>
        <w:tc>
          <w:tcPr>
            <w:tcW w:w="5760" w:type="dxa"/>
            <w:shd w:val="clear" w:color="auto" w:fill="F7FAFC"/>
            <w:tcMar>
              <w:top w:w="40" w:type="dxa"/>
              <w:left w:w="80" w:type="dxa"/>
              <w:bottom w:w="40" w:type="dxa"/>
              <w:right w:w="80" w:type="dxa"/>
            </w:tcMar>
            <w:vAlign w:val="center"/>
          </w:tcPr>
          <w:p w14:paraId="1BB1971D" w14:textId="77777777" w:rsidR="003E13DB" w:rsidRDefault="00C734AB">
            <w:pPr>
              <w:spacing w:before="20" w:after="20" w:line="254" w:lineRule="auto"/>
            </w:pPr>
            <w:r>
              <w:rPr>
                <w:sz w:val="17"/>
              </w:rPr>
              <w:t>The system shall support question explanations with configurable reveal timing (always hidden · after submission · after grading · after close · teacher only).</w:t>
            </w:r>
          </w:p>
        </w:tc>
        <w:tc>
          <w:tcPr>
            <w:tcW w:w="1037" w:type="dxa"/>
            <w:shd w:val="clear" w:color="auto" w:fill="F7FAFC"/>
            <w:tcMar>
              <w:top w:w="40" w:type="dxa"/>
              <w:left w:w="80" w:type="dxa"/>
              <w:bottom w:w="40" w:type="dxa"/>
              <w:right w:w="80" w:type="dxa"/>
            </w:tcMar>
            <w:vAlign w:val="center"/>
          </w:tcPr>
          <w:p w14:paraId="06FEFA7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EDC8E22" w14:textId="77777777" w:rsidR="003E13DB" w:rsidRDefault="00C734AB">
            <w:pPr>
              <w:spacing w:before="20" w:after="20" w:line="254" w:lineRule="auto"/>
            </w:pPr>
            <w:r>
              <w:rPr>
                <w:sz w:val="17"/>
              </w:rPr>
              <w:t>Teacher</w:t>
            </w:r>
          </w:p>
        </w:tc>
      </w:tr>
      <w:tr w:rsidR="003E13DB" w14:paraId="5BEE4D87" w14:textId="77777777">
        <w:trPr>
          <w:cantSplit/>
          <w:jc w:val="center"/>
        </w:trPr>
        <w:tc>
          <w:tcPr>
            <w:tcW w:w="1123" w:type="dxa"/>
            <w:shd w:val="clear" w:color="auto" w:fill="FFFFFF"/>
            <w:tcMar>
              <w:top w:w="40" w:type="dxa"/>
              <w:left w:w="80" w:type="dxa"/>
              <w:bottom w:w="40" w:type="dxa"/>
              <w:right w:w="80" w:type="dxa"/>
            </w:tcMar>
            <w:vAlign w:val="center"/>
          </w:tcPr>
          <w:p w14:paraId="029C8B75" w14:textId="77777777" w:rsidR="003E13DB" w:rsidRDefault="00C734AB">
            <w:pPr>
              <w:spacing w:before="20" w:after="20" w:line="254" w:lineRule="auto"/>
            </w:pPr>
            <w:r>
              <w:rPr>
                <w:b/>
                <w:sz w:val="17"/>
              </w:rPr>
              <w:t>QBN-019</w:t>
            </w:r>
          </w:p>
        </w:tc>
        <w:tc>
          <w:tcPr>
            <w:tcW w:w="5760" w:type="dxa"/>
            <w:shd w:val="clear" w:color="auto" w:fill="FFFFFF"/>
            <w:tcMar>
              <w:top w:w="40" w:type="dxa"/>
              <w:left w:w="80" w:type="dxa"/>
              <w:bottom w:w="40" w:type="dxa"/>
              <w:right w:w="80" w:type="dxa"/>
            </w:tcMar>
            <w:vAlign w:val="center"/>
          </w:tcPr>
          <w:p w14:paraId="4A9EB908" w14:textId="77777777" w:rsidR="003E13DB" w:rsidRDefault="00C734AB">
            <w:pPr>
              <w:spacing w:before="20" w:after="20" w:line="254" w:lineRule="auto"/>
            </w:pPr>
            <w:r>
              <w:rPr>
                <w:sz w:val="17"/>
              </w:rPr>
              <w:t>The system shall support default points and estimated completion time.</w:t>
            </w:r>
          </w:p>
        </w:tc>
        <w:tc>
          <w:tcPr>
            <w:tcW w:w="1037" w:type="dxa"/>
            <w:shd w:val="clear" w:color="auto" w:fill="FFFFFF"/>
            <w:tcMar>
              <w:top w:w="40" w:type="dxa"/>
              <w:left w:w="80" w:type="dxa"/>
              <w:bottom w:w="40" w:type="dxa"/>
              <w:right w:w="80" w:type="dxa"/>
            </w:tcMar>
            <w:vAlign w:val="center"/>
          </w:tcPr>
          <w:p w14:paraId="462D4438"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19F00CB" w14:textId="77777777" w:rsidR="003E13DB" w:rsidRDefault="00C734AB">
            <w:pPr>
              <w:spacing w:before="20" w:after="20" w:line="254" w:lineRule="auto"/>
            </w:pPr>
            <w:r>
              <w:rPr>
                <w:sz w:val="17"/>
              </w:rPr>
              <w:t>Teacher</w:t>
            </w:r>
          </w:p>
        </w:tc>
      </w:tr>
      <w:tr w:rsidR="003E13DB" w14:paraId="505DFCB2" w14:textId="77777777">
        <w:trPr>
          <w:cantSplit/>
          <w:jc w:val="center"/>
        </w:trPr>
        <w:tc>
          <w:tcPr>
            <w:tcW w:w="1123" w:type="dxa"/>
            <w:shd w:val="clear" w:color="auto" w:fill="F7FAFC"/>
            <w:tcMar>
              <w:top w:w="40" w:type="dxa"/>
              <w:left w:w="80" w:type="dxa"/>
              <w:bottom w:w="40" w:type="dxa"/>
              <w:right w:w="80" w:type="dxa"/>
            </w:tcMar>
            <w:vAlign w:val="center"/>
          </w:tcPr>
          <w:p w14:paraId="60210F74" w14:textId="77777777" w:rsidR="003E13DB" w:rsidRDefault="00C734AB">
            <w:pPr>
              <w:spacing w:before="20" w:after="20" w:line="254" w:lineRule="auto"/>
            </w:pPr>
            <w:r>
              <w:rPr>
                <w:b/>
                <w:sz w:val="17"/>
              </w:rPr>
              <w:t>QBN-020</w:t>
            </w:r>
          </w:p>
        </w:tc>
        <w:tc>
          <w:tcPr>
            <w:tcW w:w="5760" w:type="dxa"/>
            <w:shd w:val="clear" w:color="auto" w:fill="F7FAFC"/>
            <w:tcMar>
              <w:top w:w="40" w:type="dxa"/>
              <w:left w:w="80" w:type="dxa"/>
              <w:bottom w:w="40" w:type="dxa"/>
              <w:right w:w="80" w:type="dxa"/>
            </w:tcMar>
            <w:vAlign w:val="center"/>
          </w:tcPr>
          <w:p w14:paraId="6F5AC60E" w14:textId="77777777" w:rsidR="003E13DB" w:rsidRDefault="00C734AB">
            <w:pPr>
              <w:spacing w:before="20" w:after="20" w:line="254" w:lineRule="auto"/>
            </w:pPr>
            <w:r>
              <w:rPr>
                <w:sz w:val="17"/>
              </w:rPr>
              <w:t>The system shall support question collections containing references, not copies.</w:t>
            </w:r>
          </w:p>
        </w:tc>
        <w:tc>
          <w:tcPr>
            <w:tcW w:w="1037" w:type="dxa"/>
            <w:shd w:val="clear" w:color="auto" w:fill="F7FAFC"/>
            <w:tcMar>
              <w:top w:w="40" w:type="dxa"/>
              <w:left w:w="80" w:type="dxa"/>
              <w:bottom w:w="40" w:type="dxa"/>
              <w:right w:w="80" w:type="dxa"/>
            </w:tcMar>
            <w:vAlign w:val="center"/>
          </w:tcPr>
          <w:p w14:paraId="086CFD07"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833A56C" w14:textId="77777777" w:rsidR="003E13DB" w:rsidRDefault="00C734AB">
            <w:pPr>
              <w:spacing w:before="20" w:after="20" w:line="254" w:lineRule="auto"/>
            </w:pPr>
            <w:r>
              <w:rPr>
                <w:sz w:val="17"/>
              </w:rPr>
              <w:t>Teacher</w:t>
            </w:r>
          </w:p>
        </w:tc>
      </w:tr>
      <w:tr w:rsidR="003E13DB" w14:paraId="79E79251" w14:textId="77777777">
        <w:trPr>
          <w:cantSplit/>
          <w:jc w:val="center"/>
        </w:trPr>
        <w:tc>
          <w:tcPr>
            <w:tcW w:w="1123" w:type="dxa"/>
            <w:shd w:val="clear" w:color="auto" w:fill="FFFFFF"/>
            <w:tcMar>
              <w:top w:w="40" w:type="dxa"/>
              <w:left w:w="80" w:type="dxa"/>
              <w:bottom w:w="40" w:type="dxa"/>
              <w:right w:w="80" w:type="dxa"/>
            </w:tcMar>
            <w:vAlign w:val="center"/>
          </w:tcPr>
          <w:p w14:paraId="40B4180C" w14:textId="77777777" w:rsidR="003E13DB" w:rsidRDefault="00C734AB">
            <w:pPr>
              <w:spacing w:before="20" w:after="20" w:line="254" w:lineRule="auto"/>
            </w:pPr>
            <w:r>
              <w:rPr>
                <w:b/>
                <w:sz w:val="17"/>
              </w:rPr>
              <w:t>QBN-021</w:t>
            </w:r>
          </w:p>
        </w:tc>
        <w:tc>
          <w:tcPr>
            <w:tcW w:w="5760" w:type="dxa"/>
            <w:shd w:val="clear" w:color="auto" w:fill="FFFFFF"/>
            <w:tcMar>
              <w:top w:w="40" w:type="dxa"/>
              <w:left w:w="80" w:type="dxa"/>
              <w:bottom w:w="40" w:type="dxa"/>
              <w:right w:w="80" w:type="dxa"/>
            </w:tcMar>
            <w:vAlign w:val="center"/>
          </w:tcPr>
          <w:p w14:paraId="580B66F7" w14:textId="77777777" w:rsidR="003E13DB" w:rsidRDefault="00C734AB">
            <w:pPr>
              <w:spacing w:before="20" w:after="20" w:line="254" w:lineRule="auto"/>
            </w:pPr>
            <w:r>
              <w:rPr>
                <w:sz w:val="17"/>
              </w:rPr>
              <w:t>The system shall allow a question to be reused across multiple Activities.</w:t>
            </w:r>
          </w:p>
        </w:tc>
        <w:tc>
          <w:tcPr>
            <w:tcW w:w="1037" w:type="dxa"/>
            <w:shd w:val="clear" w:color="auto" w:fill="FFFFFF"/>
            <w:tcMar>
              <w:top w:w="40" w:type="dxa"/>
              <w:left w:w="80" w:type="dxa"/>
              <w:bottom w:w="40" w:type="dxa"/>
              <w:right w:w="80" w:type="dxa"/>
            </w:tcMar>
            <w:vAlign w:val="center"/>
          </w:tcPr>
          <w:p w14:paraId="4879ED1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8888F21" w14:textId="77777777" w:rsidR="003E13DB" w:rsidRDefault="00C734AB">
            <w:pPr>
              <w:spacing w:before="20" w:after="20" w:line="254" w:lineRule="auto"/>
            </w:pPr>
            <w:r>
              <w:rPr>
                <w:sz w:val="17"/>
              </w:rPr>
              <w:t>Teacher</w:t>
            </w:r>
          </w:p>
        </w:tc>
      </w:tr>
      <w:tr w:rsidR="003E13DB" w14:paraId="73DC10D7" w14:textId="77777777">
        <w:trPr>
          <w:cantSplit/>
          <w:jc w:val="center"/>
        </w:trPr>
        <w:tc>
          <w:tcPr>
            <w:tcW w:w="1123" w:type="dxa"/>
            <w:shd w:val="clear" w:color="auto" w:fill="F7FAFC"/>
            <w:tcMar>
              <w:top w:w="40" w:type="dxa"/>
              <w:left w:w="80" w:type="dxa"/>
              <w:bottom w:w="40" w:type="dxa"/>
              <w:right w:w="80" w:type="dxa"/>
            </w:tcMar>
            <w:vAlign w:val="center"/>
          </w:tcPr>
          <w:p w14:paraId="43E52982" w14:textId="77777777" w:rsidR="003E13DB" w:rsidRDefault="00C734AB">
            <w:pPr>
              <w:spacing w:before="20" w:after="20" w:line="254" w:lineRule="auto"/>
            </w:pPr>
            <w:r>
              <w:rPr>
                <w:b/>
                <w:sz w:val="17"/>
              </w:rPr>
              <w:t>QBN-022</w:t>
            </w:r>
          </w:p>
        </w:tc>
        <w:tc>
          <w:tcPr>
            <w:tcW w:w="5760" w:type="dxa"/>
            <w:shd w:val="clear" w:color="auto" w:fill="F7FAFC"/>
            <w:tcMar>
              <w:top w:w="40" w:type="dxa"/>
              <w:left w:w="80" w:type="dxa"/>
              <w:bottom w:w="40" w:type="dxa"/>
              <w:right w:w="80" w:type="dxa"/>
            </w:tcMar>
            <w:vAlign w:val="center"/>
          </w:tcPr>
          <w:p w14:paraId="49763246" w14:textId="77777777" w:rsidR="003E13DB" w:rsidRDefault="00C734AB">
            <w:pPr>
              <w:spacing w:before="20" w:after="20" w:line="254" w:lineRule="auto"/>
            </w:pPr>
            <w:r>
              <w:rPr>
                <w:sz w:val="17"/>
              </w:rPr>
              <w:t>Reusing a question shall not create a duplicate question record.</w:t>
            </w:r>
          </w:p>
        </w:tc>
        <w:tc>
          <w:tcPr>
            <w:tcW w:w="1037" w:type="dxa"/>
            <w:shd w:val="clear" w:color="auto" w:fill="F7FAFC"/>
            <w:tcMar>
              <w:top w:w="40" w:type="dxa"/>
              <w:left w:w="80" w:type="dxa"/>
              <w:bottom w:w="40" w:type="dxa"/>
              <w:right w:w="80" w:type="dxa"/>
            </w:tcMar>
            <w:vAlign w:val="center"/>
          </w:tcPr>
          <w:p w14:paraId="56737D4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79AAC98" w14:textId="77777777" w:rsidR="003E13DB" w:rsidRDefault="00C734AB">
            <w:pPr>
              <w:spacing w:before="20" w:after="20" w:line="254" w:lineRule="auto"/>
            </w:pPr>
            <w:r>
              <w:rPr>
                <w:sz w:val="17"/>
              </w:rPr>
              <w:t>System</w:t>
            </w:r>
          </w:p>
        </w:tc>
      </w:tr>
      <w:tr w:rsidR="003E13DB" w14:paraId="3EDB9658" w14:textId="77777777">
        <w:trPr>
          <w:cantSplit/>
          <w:jc w:val="center"/>
        </w:trPr>
        <w:tc>
          <w:tcPr>
            <w:tcW w:w="1123" w:type="dxa"/>
            <w:shd w:val="clear" w:color="auto" w:fill="FFFFFF"/>
            <w:tcMar>
              <w:top w:w="40" w:type="dxa"/>
              <w:left w:w="80" w:type="dxa"/>
              <w:bottom w:w="40" w:type="dxa"/>
              <w:right w:w="80" w:type="dxa"/>
            </w:tcMar>
            <w:vAlign w:val="center"/>
          </w:tcPr>
          <w:p w14:paraId="5C7F0F33" w14:textId="77777777" w:rsidR="003E13DB" w:rsidRDefault="00C734AB">
            <w:pPr>
              <w:spacing w:before="20" w:after="20" w:line="254" w:lineRule="auto"/>
            </w:pPr>
            <w:r>
              <w:rPr>
                <w:b/>
                <w:sz w:val="17"/>
              </w:rPr>
              <w:t>QBN-023</w:t>
            </w:r>
          </w:p>
        </w:tc>
        <w:tc>
          <w:tcPr>
            <w:tcW w:w="5760" w:type="dxa"/>
            <w:shd w:val="clear" w:color="auto" w:fill="FFFFFF"/>
            <w:tcMar>
              <w:top w:w="40" w:type="dxa"/>
              <w:left w:w="80" w:type="dxa"/>
              <w:bottom w:w="40" w:type="dxa"/>
              <w:right w:w="80" w:type="dxa"/>
            </w:tcMar>
            <w:vAlign w:val="center"/>
          </w:tcPr>
          <w:p w14:paraId="1177048D" w14:textId="77777777" w:rsidR="003E13DB" w:rsidRDefault="00C734AB">
            <w:pPr>
              <w:spacing w:before="20" w:after="20" w:line="254" w:lineRule="auto"/>
            </w:pPr>
            <w:r>
              <w:rPr>
                <w:sz w:val="17"/>
              </w:rPr>
              <w:t>The system shall support intentional duplication, which mints a new Question ID.</w:t>
            </w:r>
          </w:p>
        </w:tc>
        <w:tc>
          <w:tcPr>
            <w:tcW w:w="1037" w:type="dxa"/>
            <w:shd w:val="clear" w:color="auto" w:fill="FFFFFF"/>
            <w:tcMar>
              <w:top w:w="40" w:type="dxa"/>
              <w:left w:w="80" w:type="dxa"/>
              <w:bottom w:w="40" w:type="dxa"/>
              <w:right w:w="80" w:type="dxa"/>
            </w:tcMar>
            <w:vAlign w:val="center"/>
          </w:tcPr>
          <w:p w14:paraId="1DF653B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DF659B1" w14:textId="77777777" w:rsidR="003E13DB" w:rsidRDefault="00C734AB">
            <w:pPr>
              <w:spacing w:before="20" w:after="20" w:line="254" w:lineRule="auto"/>
            </w:pPr>
            <w:r>
              <w:rPr>
                <w:sz w:val="17"/>
              </w:rPr>
              <w:t>Teacher</w:t>
            </w:r>
          </w:p>
        </w:tc>
      </w:tr>
      <w:tr w:rsidR="003E13DB" w14:paraId="6E13ACC8" w14:textId="77777777">
        <w:trPr>
          <w:cantSplit/>
          <w:jc w:val="center"/>
        </w:trPr>
        <w:tc>
          <w:tcPr>
            <w:tcW w:w="1123" w:type="dxa"/>
            <w:shd w:val="clear" w:color="auto" w:fill="F7FAFC"/>
            <w:tcMar>
              <w:top w:w="40" w:type="dxa"/>
              <w:left w:w="80" w:type="dxa"/>
              <w:bottom w:w="40" w:type="dxa"/>
              <w:right w:w="80" w:type="dxa"/>
            </w:tcMar>
            <w:vAlign w:val="center"/>
          </w:tcPr>
          <w:p w14:paraId="09238CE8" w14:textId="77777777" w:rsidR="003E13DB" w:rsidRDefault="00C734AB">
            <w:pPr>
              <w:spacing w:before="20" w:after="20" w:line="254" w:lineRule="auto"/>
            </w:pPr>
            <w:r>
              <w:rPr>
                <w:b/>
                <w:sz w:val="17"/>
              </w:rPr>
              <w:t>QBN-024</w:t>
            </w:r>
          </w:p>
        </w:tc>
        <w:tc>
          <w:tcPr>
            <w:tcW w:w="5760" w:type="dxa"/>
            <w:shd w:val="clear" w:color="auto" w:fill="F7FAFC"/>
            <w:tcMar>
              <w:top w:w="40" w:type="dxa"/>
              <w:left w:w="80" w:type="dxa"/>
              <w:bottom w:w="40" w:type="dxa"/>
              <w:right w:w="80" w:type="dxa"/>
            </w:tcMar>
            <w:vAlign w:val="center"/>
          </w:tcPr>
          <w:p w14:paraId="33E15914" w14:textId="77777777" w:rsidR="003E13DB" w:rsidRDefault="00C734AB">
            <w:pPr>
              <w:spacing w:before="20" w:after="20" w:line="254" w:lineRule="auto"/>
            </w:pPr>
            <w:r>
              <w:rPr>
                <w:sz w:val="17"/>
              </w:rPr>
              <w:t>The system shall support question versioning.</w:t>
            </w:r>
          </w:p>
        </w:tc>
        <w:tc>
          <w:tcPr>
            <w:tcW w:w="1037" w:type="dxa"/>
            <w:shd w:val="clear" w:color="auto" w:fill="F7FAFC"/>
            <w:tcMar>
              <w:top w:w="40" w:type="dxa"/>
              <w:left w:w="80" w:type="dxa"/>
              <w:bottom w:w="40" w:type="dxa"/>
              <w:right w:w="80" w:type="dxa"/>
            </w:tcMar>
            <w:vAlign w:val="center"/>
          </w:tcPr>
          <w:p w14:paraId="672321F7"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9DAE86E" w14:textId="77777777" w:rsidR="003E13DB" w:rsidRDefault="00C734AB">
            <w:pPr>
              <w:spacing w:before="20" w:after="20" w:line="254" w:lineRule="auto"/>
            </w:pPr>
            <w:r>
              <w:rPr>
                <w:sz w:val="17"/>
              </w:rPr>
              <w:t>System</w:t>
            </w:r>
          </w:p>
        </w:tc>
      </w:tr>
      <w:tr w:rsidR="003E13DB" w14:paraId="123A7D7D" w14:textId="77777777">
        <w:trPr>
          <w:cantSplit/>
          <w:jc w:val="center"/>
        </w:trPr>
        <w:tc>
          <w:tcPr>
            <w:tcW w:w="1123" w:type="dxa"/>
            <w:shd w:val="clear" w:color="auto" w:fill="FFFFFF"/>
            <w:tcMar>
              <w:top w:w="40" w:type="dxa"/>
              <w:left w:w="80" w:type="dxa"/>
              <w:bottom w:w="40" w:type="dxa"/>
              <w:right w:w="80" w:type="dxa"/>
            </w:tcMar>
            <w:vAlign w:val="center"/>
          </w:tcPr>
          <w:p w14:paraId="03D87949" w14:textId="77777777" w:rsidR="003E13DB" w:rsidRDefault="00C734AB">
            <w:pPr>
              <w:spacing w:before="20" w:after="20" w:line="254" w:lineRule="auto"/>
            </w:pPr>
            <w:r>
              <w:rPr>
                <w:b/>
                <w:sz w:val="17"/>
              </w:rPr>
              <w:t>QBN-025</w:t>
            </w:r>
          </w:p>
        </w:tc>
        <w:tc>
          <w:tcPr>
            <w:tcW w:w="5760" w:type="dxa"/>
            <w:shd w:val="clear" w:color="auto" w:fill="FFFFFF"/>
            <w:tcMar>
              <w:top w:w="40" w:type="dxa"/>
              <w:left w:w="80" w:type="dxa"/>
              <w:bottom w:w="40" w:type="dxa"/>
              <w:right w:w="80" w:type="dxa"/>
            </w:tcMar>
            <w:vAlign w:val="center"/>
          </w:tcPr>
          <w:p w14:paraId="22B1861E" w14:textId="77777777" w:rsidR="003E13DB" w:rsidRDefault="00C734AB">
            <w:pPr>
              <w:spacing w:before="20" w:after="20" w:line="254" w:lineRule="auto"/>
            </w:pPr>
            <w:r>
              <w:rPr>
                <w:sz w:val="17"/>
              </w:rPr>
              <w:t>A published Activity shall preserve the exact question version used at publication.</w:t>
            </w:r>
          </w:p>
        </w:tc>
        <w:tc>
          <w:tcPr>
            <w:tcW w:w="1037" w:type="dxa"/>
            <w:shd w:val="clear" w:color="auto" w:fill="FFFFFF"/>
            <w:tcMar>
              <w:top w:w="40" w:type="dxa"/>
              <w:left w:w="80" w:type="dxa"/>
              <w:bottom w:w="40" w:type="dxa"/>
              <w:right w:w="80" w:type="dxa"/>
            </w:tcMar>
            <w:vAlign w:val="center"/>
          </w:tcPr>
          <w:p w14:paraId="0F72E0E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52AB3A4" w14:textId="77777777" w:rsidR="003E13DB" w:rsidRDefault="00C734AB">
            <w:pPr>
              <w:spacing w:before="20" w:after="20" w:line="254" w:lineRule="auto"/>
            </w:pPr>
            <w:r>
              <w:rPr>
                <w:sz w:val="17"/>
              </w:rPr>
              <w:t>System</w:t>
            </w:r>
          </w:p>
        </w:tc>
      </w:tr>
      <w:tr w:rsidR="003E13DB" w14:paraId="2F07EFBE" w14:textId="77777777">
        <w:trPr>
          <w:cantSplit/>
          <w:jc w:val="center"/>
        </w:trPr>
        <w:tc>
          <w:tcPr>
            <w:tcW w:w="1123" w:type="dxa"/>
            <w:shd w:val="clear" w:color="auto" w:fill="F7FAFC"/>
            <w:tcMar>
              <w:top w:w="40" w:type="dxa"/>
              <w:left w:w="80" w:type="dxa"/>
              <w:bottom w:w="40" w:type="dxa"/>
              <w:right w:w="80" w:type="dxa"/>
            </w:tcMar>
            <w:vAlign w:val="center"/>
          </w:tcPr>
          <w:p w14:paraId="68ECCEE4" w14:textId="77777777" w:rsidR="003E13DB" w:rsidRDefault="00C734AB">
            <w:pPr>
              <w:spacing w:before="20" w:after="20" w:line="254" w:lineRule="auto"/>
            </w:pPr>
            <w:r>
              <w:rPr>
                <w:b/>
                <w:sz w:val="17"/>
              </w:rPr>
              <w:t>QBN-026</w:t>
            </w:r>
          </w:p>
        </w:tc>
        <w:tc>
          <w:tcPr>
            <w:tcW w:w="5760" w:type="dxa"/>
            <w:shd w:val="clear" w:color="auto" w:fill="F7FAFC"/>
            <w:tcMar>
              <w:top w:w="40" w:type="dxa"/>
              <w:left w:w="80" w:type="dxa"/>
              <w:bottom w:w="40" w:type="dxa"/>
              <w:right w:w="80" w:type="dxa"/>
            </w:tcMar>
            <w:vAlign w:val="center"/>
          </w:tcPr>
          <w:p w14:paraId="5FCA00A7" w14:textId="77777777" w:rsidR="003E13DB" w:rsidRDefault="00C734AB">
            <w:pPr>
              <w:spacing w:before="20" w:after="20" w:line="254" w:lineRule="auto"/>
            </w:pPr>
            <w:r>
              <w:rPr>
                <w:sz w:val="17"/>
              </w:rPr>
              <w:t>The system shall support Question Pools.</w:t>
            </w:r>
          </w:p>
        </w:tc>
        <w:tc>
          <w:tcPr>
            <w:tcW w:w="1037" w:type="dxa"/>
            <w:shd w:val="clear" w:color="auto" w:fill="F7FAFC"/>
            <w:tcMar>
              <w:top w:w="40" w:type="dxa"/>
              <w:left w:w="80" w:type="dxa"/>
              <w:bottom w:w="40" w:type="dxa"/>
              <w:right w:w="80" w:type="dxa"/>
            </w:tcMar>
            <w:vAlign w:val="center"/>
          </w:tcPr>
          <w:p w14:paraId="63880239"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3CA32B3" w14:textId="77777777" w:rsidR="003E13DB" w:rsidRDefault="00C734AB">
            <w:pPr>
              <w:spacing w:before="20" w:after="20" w:line="254" w:lineRule="auto"/>
            </w:pPr>
            <w:r>
              <w:rPr>
                <w:sz w:val="17"/>
              </w:rPr>
              <w:t>Teacher</w:t>
            </w:r>
          </w:p>
        </w:tc>
      </w:tr>
      <w:tr w:rsidR="003E13DB" w14:paraId="7D8C84D5" w14:textId="77777777">
        <w:trPr>
          <w:cantSplit/>
          <w:jc w:val="center"/>
        </w:trPr>
        <w:tc>
          <w:tcPr>
            <w:tcW w:w="1123" w:type="dxa"/>
            <w:shd w:val="clear" w:color="auto" w:fill="FFFFFF"/>
            <w:tcMar>
              <w:top w:w="40" w:type="dxa"/>
              <w:left w:w="80" w:type="dxa"/>
              <w:bottom w:w="40" w:type="dxa"/>
              <w:right w:w="80" w:type="dxa"/>
            </w:tcMar>
            <w:vAlign w:val="center"/>
          </w:tcPr>
          <w:p w14:paraId="5E852975" w14:textId="77777777" w:rsidR="003E13DB" w:rsidRDefault="00C734AB">
            <w:pPr>
              <w:spacing w:before="20" w:after="20" w:line="254" w:lineRule="auto"/>
            </w:pPr>
            <w:r>
              <w:rPr>
                <w:b/>
                <w:sz w:val="17"/>
              </w:rPr>
              <w:t>QBN-027</w:t>
            </w:r>
          </w:p>
        </w:tc>
        <w:tc>
          <w:tcPr>
            <w:tcW w:w="5760" w:type="dxa"/>
            <w:shd w:val="clear" w:color="auto" w:fill="FFFFFF"/>
            <w:tcMar>
              <w:top w:w="40" w:type="dxa"/>
              <w:left w:w="80" w:type="dxa"/>
              <w:bottom w:w="40" w:type="dxa"/>
              <w:right w:w="80" w:type="dxa"/>
            </w:tcMar>
            <w:vAlign w:val="center"/>
          </w:tcPr>
          <w:p w14:paraId="35945AC0" w14:textId="77777777" w:rsidR="003E13DB" w:rsidRDefault="00C734AB">
            <w:pPr>
              <w:spacing w:before="20" w:after="20" w:line="254" w:lineRule="auto"/>
            </w:pPr>
            <w:r>
              <w:rPr>
                <w:sz w:val="17"/>
              </w:rPr>
              <w:t>The system shall support random selection from pools, including per-difficulty quotas.</w:t>
            </w:r>
          </w:p>
        </w:tc>
        <w:tc>
          <w:tcPr>
            <w:tcW w:w="1037" w:type="dxa"/>
            <w:shd w:val="clear" w:color="auto" w:fill="FFFFFF"/>
            <w:tcMar>
              <w:top w:w="40" w:type="dxa"/>
              <w:left w:w="80" w:type="dxa"/>
              <w:bottom w:w="40" w:type="dxa"/>
              <w:right w:w="80" w:type="dxa"/>
            </w:tcMar>
            <w:vAlign w:val="center"/>
          </w:tcPr>
          <w:p w14:paraId="176A4B26"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3D1AAA6" w14:textId="77777777" w:rsidR="003E13DB" w:rsidRDefault="00C734AB">
            <w:pPr>
              <w:spacing w:before="20" w:after="20" w:line="254" w:lineRule="auto"/>
            </w:pPr>
            <w:r>
              <w:rPr>
                <w:sz w:val="17"/>
              </w:rPr>
              <w:t>Teacher</w:t>
            </w:r>
          </w:p>
        </w:tc>
      </w:tr>
      <w:tr w:rsidR="003E13DB" w14:paraId="5EB0C08D" w14:textId="77777777">
        <w:trPr>
          <w:cantSplit/>
          <w:jc w:val="center"/>
        </w:trPr>
        <w:tc>
          <w:tcPr>
            <w:tcW w:w="1123" w:type="dxa"/>
            <w:shd w:val="clear" w:color="auto" w:fill="F7FAFC"/>
            <w:tcMar>
              <w:top w:w="40" w:type="dxa"/>
              <w:left w:w="80" w:type="dxa"/>
              <w:bottom w:w="40" w:type="dxa"/>
              <w:right w:w="80" w:type="dxa"/>
            </w:tcMar>
            <w:vAlign w:val="center"/>
          </w:tcPr>
          <w:p w14:paraId="12D0DA1D" w14:textId="77777777" w:rsidR="003E13DB" w:rsidRDefault="00C734AB">
            <w:pPr>
              <w:spacing w:before="20" w:after="20" w:line="254" w:lineRule="auto"/>
            </w:pPr>
            <w:r>
              <w:rPr>
                <w:b/>
                <w:sz w:val="17"/>
              </w:rPr>
              <w:t>QBN-028</w:t>
            </w:r>
          </w:p>
        </w:tc>
        <w:tc>
          <w:tcPr>
            <w:tcW w:w="5760" w:type="dxa"/>
            <w:shd w:val="clear" w:color="auto" w:fill="F7FAFC"/>
            <w:tcMar>
              <w:top w:w="40" w:type="dxa"/>
              <w:left w:w="80" w:type="dxa"/>
              <w:bottom w:w="40" w:type="dxa"/>
              <w:right w:w="80" w:type="dxa"/>
            </w:tcMar>
            <w:vAlign w:val="center"/>
          </w:tcPr>
          <w:p w14:paraId="714C5264" w14:textId="77777777" w:rsidR="003E13DB" w:rsidRDefault="00C734AB">
            <w:pPr>
              <w:spacing w:before="20" w:after="20" w:line="254" w:lineRule="auto"/>
            </w:pPr>
            <w:r>
              <w:rPr>
                <w:sz w:val="17"/>
              </w:rPr>
              <w:t>The system shall support search and filtering across all classification fields.</w:t>
            </w:r>
          </w:p>
        </w:tc>
        <w:tc>
          <w:tcPr>
            <w:tcW w:w="1037" w:type="dxa"/>
            <w:shd w:val="clear" w:color="auto" w:fill="F7FAFC"/>
            <w:tcMar>
              <w:top w:w="40" w:type="dxa"/>
              <w:left w:w="80" w:type="dxa"/>
              <w:bottom w:w="40" w:type="dxa"/>
              <w:right w:w="80" w:type="dxa"/>
            </w:tcMar>
            <w:vAlign w:val="center"/>
          </w:tcPr>
          <w:p w14:paraId="1801A796"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286F6A5" w14:textId="77777777" w:rsidR="003E13DB" w:rsidRDefault="00C734AB">
            <w:pPr>
              <w:spacing w:before="20" w:after="20" w:line="254" w:lineRule="auto"/>
            </w:pPr>
            <w:r>
              <w:rPr>
                <w:sz w:val="17"/>
              </w:rPr>
              <w:t>Teacher</w:t>
            </w:r>
          </w:p>
        </w:tc>
      </w:tr>
      <w:tr w:rsidR="003E13DB" w14:paraId="4838F5A1" w14:textId="77777777">
        <w:trPr>
          <w:cantSplit/>
          <w:jc w:val="center"/>
        </w:trPr>
        <w:tc>
          <w:tcPr>
            <w:tcW w:w="1123" w:type="dxa"/>
            <w:shd w:val="clear" w:color="auto" w:fill="FFFFFF"/>
            <w:tcMar>
              <w:top w:w="40" w:type="dxa"/>
              <w:left w:w="80" w:type="dxa"/>
              <w:bottom w:w="40" w:type="dxa"/>
              <w:right w:w="80" w:type="dxa"/>
            </w:tcMar>
            <w:vAlign w:val="center"/>
          </w:tcPr>
          <w:p w14:paraId="3DD7CC4C" w14:textId="77777777" w:rsidR="003E13DB" w:rsidRDefault="00C734AB">
            <w:pPr>
              <w:spacing w:before="20" w:after="20" w:line="254" w:lineRule="auto"/>
            </w:pPr>
            <w:r>
              <w:rPr>
                <w:b/>
                <w:sz w:val="17"/>
              </w:rPr>
              <w:t>QBN-029</w:t>
            </w:r>
          </w:p>
        </w:tc>
        <w:tc>
          <w:tcPr>
            <w:tcW w:w="5760" w:type="dxa"/>
            <w:shd w:val="clear" w:color="auto" w:fill="FFFFFF"/>
            <w:tcMar>
              <w:top w:w="40" w:type="dxa"/>
              <w:left w:w="80" w:type="dxa"/>
              <w:bottom w:w="40" w:type="dxa"/>
              <w:right w:w="80" w:type="dxa"/>
            </w:tcMar>
            <w:vAlign w:val="center"/>
          </w:tcPr>
          <w:p w14:paraId="1AC548BE" w14:textId="77777777" w:rsidR="003E13DB" w:rsidRDefault="00C734AB">
            <w:pPr>
              <w:spacing w:before="20" w:after="20" w:line="254" w:lineRule="auto"/>
            </w:pPr>
            <w:r>
              <w:rPr>
                <w:sz w:val="17"/>
              </w:rPr>
              <w:t>The system shall support question import (EduCapsules package · CSV · Excel · JSON; QTI-compatible formats where supported).</w:t>
            </w:r>
          </w:p>
        </w:tc>
        <w:tc>
          <w:tcPr>
            <w:tcW w:w="1037" w:type="dxa"/>
            <w:shd w:val="clear" w:color="auto" w:fill="FFFFFF"/>
            <w:tcMar>
              <w:top w:w="40" w:type="dxa"/>
              <w:left w:w="80" w:type="dxa"/>
              <w:bottom w:w="40" w:type="dxa"/>
              <w:right w:w="80" w:type="dxa"/>
            </w:tcMar>
            <w:vAlign w:val="center"/>
          </w:tcPr>
          <w:p w14:paraId="1D845F4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A48718C" w14:textId="77777777" w:rsidR="003E13DB" w:rsidRDefault="00C734AB">
            <w:pPr>
              <w:spacing w:before="20" w:after="20" w:line="254" w:lineRule="auto"/>
            </w:pPr>
            <w:r>
              <w:rPr>
                <w:sz w:val="17"/>
              </w:rPr>
              <w:t>Teacher ⚙</w:t>
            </w:r>
          </w:p>
        </w:tc>
      </w:tr>
      <w:tr w:rsidR="003E13DB" w14:paraId="1B50CF48" w14:textId="77777777">
        <w:trPr>
          <w:cantSplit/>
          <w:jc w:val="center"/>
        </w:trPr>
        <w:tc>
          <w:tcPr>
            <w:tcW w:w="1123" w:type="dxa"/>
            <w:shd w:val="clear" w:color="auto" w:fill="F7FAFC"/>
            <w:tcMar>
              <w:top w:w="40" w:type="dxa"/>
              <w:left w:w="80" w:type="dxa"/>
              <w:bottom w:w="40" w:type="dxa"/>
              <w:right w:w="80" w:type="dxa"/>
            </w:tcMar>
            <w:vAlign w:val="center"/>
          </w:tcPr>
          <w:p w14:paraId="4C33FF5F" w14:textId="77777777" w:rsidR="003E13DB" w:rsidRDefault="00C734AB">
            <w:pPr>
              <w:spacing w:before="20" w:after="20" w:line="254" w:lineRule="auto"/>
            </w:pPr>
            <w:r>
              <w:rPr>
                <w:b/>
                <w:sz w:val="17"/>
              </w:rPr>
              <w:t>QBN-030</w:t>
            </w:r>
          </w:p>
        </w:tc>
        <w:tc>
          <w:tcPr>
            <w:tcW w:w="5760" w:type="dxa"/>
            <w:shd w:val="clear" w:color="auto" w:fill="F7FAFC"/>
            <w:tcMar>
              <w:top w:w="40" w:type="dxa"/>
              <w:left w:w="80" w:type="dxa"/>
              <w:bottom w:w="40" w:type="dxa"/>
              <w:right w:w="80" w:type="dxa"/>
            </w:tcMar>
            <w:vAlign w:val="center"/>
          </w:tcPr>
          <w:p w14:paraId="01D8D035" w14:textId="77777777" w:rsidR="003E13DB" w:rsidRDefault="00C734AB">
            <w:pPr>
              <w:spacing w:before="20" w:after="20" w:line="254" w:lineRule="auto"/>
            </w:pPr>
            <w:r>
              <w:rPr>
                <w:sz w:val="17"/>
              </w:rPr>
              <w:t>The system shall support question export.</w:t>
            </w:r>
          </w:p>
        </w:tc>
        <w:tc>
          <w:tcPr>
            <w:tcW w:w="1037" w:type="dxa"/>
            <w:shd w:val="clear" w:color="auto" w:fill="F7FAFC"/>
            <w:tcMar>
              <w:top w:w="40" w:type="dxa"/>
              <w:left w:w="80" w:type="dxa"/>
              <w:bottom w:w="40" w:type="dxa"/>
              <w:right w:w="80" w:type="dxa"/>
            </w:tcMar>
            <w:vAlign w:val="center"/>
          </w:tcPr>
          <w:p w14:paraId="75B83BEB"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7DFAF31" w14:textId="77777777" w:rsidR="003E13DB" w:rsidRDefault="00C734AB">
            <w:pPr>
              <w:spacing w:before="20" w:after="20" w:line="254" w:lineRule="auto"/>
            </w:pPr>
            <w:r>
              <w:rPr>
                <w:sz w:val="17"/>
              </w:rPr>
              <w:t>Teacher ⚙</w:t>
            </w:r>
          </w:p>
        </w:tc>
      </w:tr>
      <w:tr w:rsidR="003E13DB" w14:paraId="6BC14D49" w14:textId="77777777">
        <w:trPr>
          <w:cantSplit/>
          <w:jc w:val="center"/>
        </w:trPr>
        <w:tc>
          <w:tcPr>
            <w:tcW w:w="1123" w:type="dxa"/>
            <w:shd w:val="clear" w:color="auto" w:fill="FFFFFF"/>
            <w:tcMar>
              <w:top w:w="40" w:type="dxa"/>
              <w:left w:w="80" w:type="dxa"/>
              <w:bottom w:w="40" w:type="dxa"/>
              <w:right w:w="80" w:type="dxa"/>
            </w:tcMar>
            <w:vAlign w:val="center"/>
          </w:tcPr>
          <w:p w14:paraId="062CC6E4" w14:textId="77777777" w:rsidR="003E13DB" w:rsidRDefault="00C734AB">
            <w:pPr>
              <w:spacing w:before="20" w:after="20" w:line="254" w:lineRule="auto"/>
            </w:pPr>
            <w:r>
              <w:rPr>
                <w:b/>
                <w:sz w:val="17"/>
              </w:rPr>
              <w:t>QBN-031</w:t>
            </w:r>
          </w:p>
        </w:tc>
        <w:tc>
          <w:tcPr>
            <w:tcW w:w="5760" w:type="dxa"/>
            <w:shd w:val="clear" w:color="auto" w:fill="FFFFFF"/>
            <w:tcMar>
              <w:top w:w="40" w:type="dxa"/>
              <w:left w:w="80" w:type="dxa"/>
              <w:bottom w:w="40" w:type="dxa"/>
              <w:right w:w="80" w:type="dxa"/>
            </w:tcMar>
            <w:vAlign w:val="center"/>
          </w:tcPr>
          <w:p w14:paraId="7ED6C21C" w14:textId="77777777" w:rsidR="003E13DB" w:rsidRDefault="00C734AB">
            <w:pPr>
              <w:spacing w:before="20" w:after="20" w:line="254" w:lineRule="auto"/>
            </w:pPr>
            <w:r>
              <w:rPr>
                <w:sz w:val="17"/>
              </w:rPr>
              <w:t>The system shall perform duplicate detection during import.</w:t>
            </w:r>
          </w:p>
        </w:tc>
        <w:tc>
          <w:tcPr>
            <w:tcW w:w="1037" w:type="dxa"/>
            <w:shd w:val="clear" w:color="auto" w:fill="FFFFFF"/>
            <w:tcMar>
              <w:top w:w="40" w:type="dxa"/>
              <w:left w:w="80" w:type="dxa"/>
              <w:bottom w:w="40" w:type="dxa"/>
              <w:right w:w="80" w:type="dxa"/>
            </w:tcMar>
            <w:vAlign w:val="center"/>
          </w:tcPr>
          <w:p w14:paraId="0FE1AF99"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01A4B22" w14:textId="77777777" w:rsidR="003E13DB" w:rsidRDefault="00C734AB">
            <w:pPr>
              <w:spacing w:before="20" w:after="20" w:line="254" w:lineRule="auto"/>
            </w:pPr>
            <w:r>
              <w:rPr>
                <w:sz w:val="17"/>
              </w:rPr>
              <w:t>System</w:t>
            </w:r>
          </w:p>
        </w:tc>
      </w:tr>
      <w:tr w:rsidR="003E13DB" w14:paraId="5F033760" w14:textId="77777777">
        <w:trPr>
          <w:cantSplit/>
          <w:jc w:val="center"/>
        </w:trPr>
        <w:tc>
          <w:tcPr>
            <w:tcW w:w="1123" w:type="dxa"/>
            <w:shd w:val="clear" w:color="auto" w:fill="F7FAFC"/>
            <w:tcMar>
              <w:top w:w="40" w:type="dxa"/>
              <w:left w:w="80" w:type="dxa"/>
              <w:bottom w:w="40" w:type="dxa"/>
              <w:right w:w="80" w:type="dxa"/>
            </w:tcMar>
            <w:vAlign w:val="center"/>
          </w:tcPr>
          <w:p w14:paraId="71BEE5F9" w14:textId="77777777" w:rsidR="003E13DB" w:rsidRDefault="00C734AB">
            <w:pPr>
              <w:spacing w:before="20" w:after="20" w:line="254" w:lineRule="auto"/>
            </w:pPr>
            <w:r>
              <w:rPr>
                <w:b/>
                <w:sz w:val="17"/>
              </w:rPr>
              <w:t>QBN-032</w:t>
            </w:r>
          </w:p>
        </w:tc>
        <w:tc>
          <w:tcPr>
            <w:tcW w:w="5760" w:type="dxa"/>
            <w:shd w:val="clear" w:color="auto" w:fill="F7FAFC"/>
            <w:tcMar>
              <w:top w:w="40" w:type="dxa"/>
              <w:left w:w="80" w:type="dxa"/>
              <w:bottom w:w="40" w:type="dxa"/>
              <w:right w:w="80" w:type="dxa"/>
            </w:tcMar>
            <w:vAlign w:val="center"/>
          </w:tcPr>
          <w:p w14:paraId="4389766C" w14:textId="77777777" w:rsidR="003E13DB" w:rsidRDefault="00C734AB">
            <w:pPr>
              <w:spacing w:before="20" w:after="20" w:line="254" w:lineRule="auto"/>
            </w:pPr>
            <w:r>
              <w:rPr>
                <w:sz w:val="17"/>
              </w:rPr>
              <w:t>The system shall never automatically merge questions solely because they appear similar.</w:t>
            </w:r>
          </w:p>
        </w:tc>
        <w:tc>
          <w:tcPr>
            <w:tcW w:w="1037" w:type="dxa"/>
            <w:shd w:val="clear" w:color="auto" w:fill="F7FAFC"/>
            <w:tcMar>
              <w:top w:w="40" w:type="dxa"/>
              <w:left w:w="80" w:type="dxa"/>
              <w:bottom w:w="40" w:type="dxa"/>
              <w:right w:w="80" w:type="dxa"/>
            </w:tcMar>
            <w:vAlign w:val="center"/>
          </w:tcPr>
          <w:p w14:paraId="0B90D58B"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E5CF3D6" w14:textId="77777777" w:rsidR="003E13DB" w:rsidRDefault="00C734AB">
            <w:pPr>
              <w:spacing w:before="20" w:after="20" w:line="254" w:lineRule="auto"/>
            </w:pPr>
            <w:r>
              <w:rPr>
                <w:sz w:val="17"/>
              </w:rPr>
              <w:t>System</w:t>
            </w:r>
          </w:p>
        </w:tc>
      </w:tr>
      <w:tr w:rsidR="003E13DB" w14:paraId="7C4DEEF4" w14:textId="77777777">
        <w:trPr>
          <w:cantSplit/>
          <w:jc w:val="center"/>
        </w:trPr>
        <w:tc>
          <w:tcPr>
            <w:tcW w:w="1123" w:type="dxa"/>
            <w:shd w:val="clear" w:color="auto" w:fill="FFFFFF"/>
            <w:tcMar>
              <w:top w:w="40" w:type="dxa"/>
              <w:left w:w="80" w:type="dxa"/>
              <w:bottom w:w="40" w:type="dxa"/>
              <w:right w:w="80" w:type="dxa"/>
            </w:tcMar>
            <w:vAlign w:val="center"/>
          </w:tcPr>
          <w:p w14:paraId="19704787" w14:textId="77777777" w:rsidR="003E13DB" w:rsidRDefault="00C734AB">
            <w:pPr>
              <w:spacing w:before="20" w:after="20" w:line="254" w:lineRule="auto"/>
            </w:pPr>
            <w:r>
              <w:rPr>
                <w:b/>
                <w:sz w:val="17"/>
              </w:rPr>
              <w:t>QBN-033</w:t>
            </w:r>
          </w:p>
        </w:tc>
        <w:tc>
          <w:tcPr>
            <w:tcW w:w="5760" w:type="dxa"/>
            <w:shd w:val="clear" w:color="auto" w:fill="FFFFFF"/>
            <w:tcMar>
              <w:top w:w="40" w:type="dxa"/>
              <w:left w:w="80" w:type="dxa"/>
              <w:bottom w:w="40" w:type="dxa"/>
              <w:right w:w="80" w:type="dxa"/>
            </w:tcMar>
            <w:vAlign w:val="center"/>
          </w:tcPr>
          <w:p w14:paraId="0374BDDE" w14:textId="77777777" w:rsidR="003E13DB" w:rsidRDefault="00C734AB">
            <w:pPr>
              <w:spacing w:before="20" w:after="20" w:line="254" w:lineRule="auto"/>
            </w:pPr>
            <w:r>
              <w:rPr>
                <w:sz w:val="17"/>
              </w:rPr>
              <w:t>The system shall maintain question usage history.</w:t>
            </w:r>
          </w:p>
        </w:tc>
        <w:tc>
          <w:tcPr>
            <w:tcW w:w="1037" w:type="dxa"/>
            <w:shd w:val="clear" w:color="auto" w:fill="FFFFFF"/>
            <w:tcMar>
              <w:top w:w="40" w:type="dxa"/>
              <w:left w:w="80" w:type="dxa"/>
              <w:bottom w:w="40" w:type="dxa"/>
              <w:right w:w="80" w:type="dxa"/>
            </w:tcMar>
            <w:vAlign w:val="center"/>
          </w:tcPr>
          <w:p w14:paraId="30A4AD7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8A064F5" w14:textId="77777777" w:rsidR="003E13DB" w:rsidRDefault="00C734AB">
            <w:pPr>
              <w:spacing w:before="20" w:after="20" w:line="254" w:lineRule="auto"/>
            </w:pPr>
            <w:r>
              <w:rPr>
                <w:sz w:val="17"/>
              </w:rPr>
              <w:t>System</w:t>
            </w:r>
          </w:p>
        </w:tc>
      </w:tr>
      <w:tr w:rsidR="003E13DB" w14:paraId="3991098C" w14:textId="77777777">
        <w:trPr>
          <w:cantSplit/>
          <w:jc w:val="center"/>
        </w:trPr>
        <w:tc>
          <w:tcPr>
            <w:tcW w:w="1123" w:type="dxa"/>
            <w:shd w:val="clear" w:color="auto" w:fill="F7FAFC"/>
            <w:tcMar>
              <w:top w:w="40" w:type="dxa"/>
              <w:left w:w="80" w:type="dxa"/>
              <w:bottom w:w="40" w:type="dxa"/>
              <w:right w:w="80" w:type="dxa"/>
            </w:tcMar>
            <w:vAlign w:val="center"/>
          </w:tcPr>
          <w:p w14:paraId="54D512AE" w14:textId="77777777" w:rsidR="003E13DB" w:rsidRDefault="00C734AB">
            <w:pPr>
              <w:spacing w:before="20" w:after="20" w:line="254" w:lineRule="auto"/>
            </w:pPr>
            <w:r>
              <w:rPr>
                <w:b/>
                <w:sz w:val="17"/>
              </w:rPr>
              <w:t>QBN-034</w:t>
            </w:r>
          </w:p>
        </w:tc>
        <w:tc>
          <w:tcPr>
            <w:tcW w:w="5760" w:type="dxa"/>
            <w:shd w:val="clear" w:color="auto" w:fill="F7FAFC"/>
            <w:tcMar>
              <w:top w:w="40" w:type="dxa"/>
              <w:left w:w="80" w:type="dxa"/>
              <w:bottom w:w="40" w:type="dxa"/>
              <w:right w:w="80" w:type="dxa"/>
            </w:tcMar>
            <w:vAlign w:val="center"/>
          </w:tcPr>
          <w:p w14:paraId="0D3A89C9" w14:textId="77777777" w:rsidR="003E13DB" w:rsidRDefault="00C734AB">
            <w:pPr>
              <w:spacing w:before="20" w:after="20" w:line="254" w:lineRule="auto"/>
            </w:pPr>
            <w:r>
              <w:rPr>
                <w:sz w:val="17"/>
              </w:rPr>
              <w:t>The system shall provide question-performance analytics to authorized users.</w:t>
            </w:r>
          </w:p>
        </w:tc>
        <w:tc>
          <w:tcPr>
            <w:tcW w:w="1037" w:type="dxa"/>
            <w:shd w:val="clear" w:color="auto" w:fill="F7FAFC"/>
            <w:tcMar>
              <w:top w:w="40" w:type="dxa"/>
              <w:left w:w="80" w:type="dxa"/>
              <w:bottom w:w="40" w:type="dxa"/>
              <w:right w:w="80" w:type="dxa"/>
            </w:tcMar>
            <w:vAlign w:val="center"/>
          </w:tcPr>
          <w:p w14:paraId="19C49F11" w14:textId="77777777" w:rsidR="003E13DB" w:rsidRDefault="00C734AB">
            <w:pPr>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271707C0" w14:textId="77777777" w:rsidR="003E13DB" w:rsidRDefault="00C734AB">
            <w:pPr>
              <w:spacing w:before="20" w:after="20" w:line="254" w:lineRule="auto"/>
            </w:pPr>
            <w:r>
              <w:rPr>
                <w:sz w:val="17"/>
              </w:rPr>
              <w:t>Teacher</w:t>
            </w:r>
          </w:p>
        </w:tc>
      </w:tr>
      <w:tr w:rsidR="003E13DB" w14:paraId="5582E4ED" w14:textId="77777777">
        <w:trPr>
          <w:cantSplit/>
          <w:jc w:val="center"/>
        </w:trPr>
        <w:tc>
          <w:tcPr>
            <w:tcW w:w="1123" w:type="dxa"/>
            <w:shd w:val="clear" w:color="auto" w:fill="FFFFFF"/>
            <w:tcMar>
              <w:top w:w="40" w:type="dxa"/>
              <w:left w:w="80" w:type="dxa"/>
              <w:bottom w:w="40" w:type="dxa"/>
              <w:right w:w="80" w:type="dxa"/>
            </w:tcMar>
            <w:vAlign w:val="center"/>
          </w:tcPr>
          <w:p w14:paraId="0C280D90" w14:textId="77777777" w:rsidR="003E13DB" w:rsidRDefault="00C734AB">
            <w:pPr>
              <w:spacing w:before="20" w:after="20" w:line="254" w:lineRule="auto"/>
            </w:pPr>
            <w:r>
              <w:rPr>
                <w:b/>
                <w:sz w:val="17"/>
              </w:rPr>
              <w:lastRenderedPageBreak/>
              <w:t>QBN-035</w:t>
            </w:r>
          </w:p>
        </w:tc>
        <w:tc>
          <w:tcPr>
            <w:tcW w:w="5760" w:type="dxa"/>
            <w:shd w:val="clear" w:color="auto" w:fill="FFFFFF"/>
            <w:tcMar>
              <w:top w:w="40" w:type="dxa"/>
              <w:left w:w="80" w:type="dxa"/>
              <w:bottom w:w="40" w:type="dxa"/>
              <w:right w:w="80" w:type="dxa"/>
            </w:tcMar>
            <w:vAlign w:val="center"/>
          </w:tcPr>
          <w:p w14:paraId="779D0EA6" w14:textId="77777777" w:rsidR="003E13DB" w:rsidRDefault="00C734AB">
            <w:pPr>
              <w:spacing w:before="20" w:after="20" w:line="254" w:lineRule="auto"/>
            </w:pPr>
            <w:r>
              <w:rPr>
                <w:sz w:val="17"/>
              </w:rPr>
              <w:t>The system shall support Teacher-owned and Organization-owned Question Banks.</w:t>
            </w:r>
          </w:p>
        </w:tc>
        <w:tc>
          <w:tcPr>
            <w:tcW w:w="1037" w:type="dxa"/>
            <w:shd w:val="clear" w:color="auto" w:fill="FFFFFF"/>
            <w:tcMar>
              <w:top w:w="40" w:type="dxa"/>
              <w:left w:w="80" w:type="dxa"/>
              <w:bottom w:w="40" w:type="dxa"/>
              <w:right w:w="80" w:type="dxa"/>
            </w:tcMar>
            <w:vAlign w:val="center"/>
          </w:tcPr>
          <w:p w14:paraId="5F47DF2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347D352" w14:textId="77777777" w:rsidR="003E13DB" w:rsidRDefault="00C734AB">
            <w:pPr>
              <w:spacing w:before="20" w:after="20" w:line="254" w:lineRule="auto"/>
            </w:pPr>
            <w:r>
              <w:rPr>
                <w:sz w:val="17"/>
              </w:rPr>
              <w:t>System</w:t>
            </w:r>
          </w:p>
        </w:tc>
      </w:tr>
      <w:tr w:rsidR="003E13DB" w14:paraId="72E38437" w14:textId="77777777">
        <w:trPr>
          <w:cantSplit/>
          <w:jc w:val="center"/>
        </w:trPr>
        <w:tc>
          <w:tcPr>
            <w:tcW w:w="1123" w:type="dxa"/>
            <w:shd w:val="clear" w:color="auto" w:fill="F7FAFC"/>
            <w:tcMar>
              <w:top w:w="40" w:type="dxa"/>
              <w:left w:w="80" w:type="dxa"/>
              <w:bottom w:w="40" w:type="dxa"/>
              <w:right w:w="80" w:type="dxa"/>
            </w:tcMar>
            <w:vAlign w:val="center"/>
          </w:tcPr>
          <w:p w14:paraId="199546C5" w14:textId="77777777" w:rsidR="003E13DB" w:rsidRDefault="00C734AB">
            <w:pPr>
              <w:spacing w:before="20" w:after="20" w:line="254" w:lineRule="auto"/>
            </w:pPr>
            <w:r>
              <w:rPr>
                <w:b/>
                <w:sz w:val="17"/>
              </w:rPr>
              <w:t>QBN-036</w:t>
            </w:r>
          </w:p>
        </w:tc>
        <w:tc>
          <w:tcPr>
            <w:tcW w:w="5760" w:type="dxa"/>
            <w:shd w:val="clear" w:color="auto" w:fill="F7FAFC"/>
            <w:tcMar>
              <w:top w:w="40" w:type="dxa"/>
              <w:left w:w="80" w:type="dxa"/>
              <w:bottom w:w="40" w:type="dxa"/>
              <w:right w:w="80" w:type="dxa"/>
            </w:tcMar>
            <w:vAlign w:val="center"/>
          </w:tcPr>
          <w:p w14:paraId="0EC8B1E9" w14:textId="77777777" w:rsidR="003E13DB" w:rsidRDefault="00C734AB">
            <w:pPr>
              <w:spacing w:before="20" w:after="20" w:line="254" w:lineRule="auto"/>
            </w:pPr>
            <w:r>
              <w:rPr>
                <w:sz w:val="17"/>
              </w:rPr>
              <w:t>The system shall support controlled sharing of questions with named Teachers or Assistants.</w:t>
            </w:r>
          </w:p>
        </w:tc>
        <w:tc>
          <w:tcPr>
            <w:tcW w:w="1037" w:type="dxa"/>
            <w:shd w:val="clear" w:color="auto" w:fill="F7FAFC"/>
            <w:tcMar>
              <w:top w:w="40" w:type="dxa"/>
              <w:left w:w="80" w:type="dxa"/>
              <w:bottom w:w="40" w:type="dxa"/>
              <w:right w:w="80" w:type="dxa"/>
            </w:tcMar>
            <w:vAlign w:val="center"/>
          </w:tcPr>
          <w:p w14:paraId="445DEFEA" w14:textId="77777777" w:rsidR="003E13DB" w:rsidRDefault="00C734AB">
            <w:pPr>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62C9CDA8" w14:textId="77777777" w:rsidR="003E13DB" w:rsidRDefault="00C734AB">
            <w:pPr>
              <w:spacing w:before="20" w:after="20" w:line="254" w:lineRule="auto"/>
            </w:pPr>
            <w:r>
              <w:rPr>
                <w:sz w:val="17"/>
              </w:rPr>
              <w:t>Teacher</w:t>
            </w:r>
          </w:p>
        </w:tc>
      </w:tr>
      <w:tr w:rsidR="003E13DB" w14:paraId="3B9E4307" w14:textId="77777777">
        <w:trPr>
          <w:cantSplit/>
          <w:jc w:val="center"/>
        </w:trPr>
        <w:tc>
          <w:tcPr>
            <w:tcW w:w="1123" w:type="dxa"/>
            <w:shd w:val="clear" w:color="auto" w:fill="FFFFFF"/>
            <w:tcMar>
              <w:top w:w="40" w:type="dxa"/>
              <w:left w:w="80" w:type="dxa"/>
              <w:bottom w:w="40" w:type="dxa"/>
              <w:right w:w="80" w:type="dxa"/>
            </w:tcMar>
            <w:vAlign w:val="center"/>
          </w:tcPr>
          <w:p w14:paraId="1D54182F" w14:textId="77777777" w:rsidR="003E13DB" w:rsidRDefault="00C734AB">
            <w:pPr>
              <w:spacing w:before="20" w:after="20" w:line="254" w:lineRule="auto"/>
            </w:pPr>
            <w:r>
              <w:rPr>
                <w:b/>
                <w:sz w:val="17"/>
              </w:rPr>
              <w:t>QBN-037</w:t>
            </w:r>
          </w:p>
        </w:tc>
        <w:tc>
          <w:tcPr>
            <w:tcW w:w="5760" w:type="dxa"/>
            <w:shd w:val="clear" w:color="auto" w:fill="FFFFFF"/>
            <w:tcMar>
              <w:top w:w="40" w:type="dxa"/>
              <w:left w:w="80" w:type="dxa"/>
              <w:bottom w:w="40" w:type="dxa"/>
              <w:right w:w="80" w:type="dxa"/>
            </w:tcMar>
            <w:vAlign w:val="center"/>
          </w:tcPr>
          <w:p w14:paraId="3E30939F" w14:textId="77777777" w:rsidR="003E13DB" w:rsidRDefault="00C734AB">
            <w:pPr>
              <w:spacing w:before="20" w:after="20" w:line="254" w:lineRule="auto"/>
            </w:pPr>
            <w:r>
              <w:rPr>
                <w:sz w:val="17"/>
              </w:rPr>
              <w:t>Assistants shall access the Question Bank only per delegated permissions and scope.</w:t>
            </w:r>
          </w:p>
        </w:tc>
        <w:tc>
          <w:tcPr>
            <w:tcW w:w="1037" w:type="dxa"/>
            <w:shd w:val="clear" w:color="auto" w:fill="FFFFFF"/>
            <w:tcMar>
              <w:top w:w="40" w:type="dxa"/>
              <w:left w:w="80" w:type="dxa"/>
              <w:bottom w:w="40" w:type="dxa"/>
              <w:right w:w="80" w:type="dxa"/>
            </w:tcMar>
            <w:vAlign w:val="center"/>
          </w:tcPr>
          <w:p w14:paraId="689C1EB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8533828" w14:textId="77777777" w:rsidR="003E13DB" w:rsidRDefault="00C734AB">
            <w:pPr>
              <w:spacing w:before="20" w:after="20" w:line="254" w:lineRule="auto"/>
            </w:pPr>
            <w:r>
              <w:rPr>
                <w:sz w:val="17"/>
              </w:rPr>
              <w:t>System</w:t>
            </w:r>
          </w:p>
        </w:tc>
      </w:tr>
      <w:tr w:rsidR="003E13DB" w14:paraId="255D94A9" w14:textId="77777777">
        <w:trPr>
          <w:cantSplit/>
          <w:jc w:val="center"/>
        </w:trPr>
        <w:tc>
          <w:tcPr>
            <w:tcW w:w="1123" w:type="dxa"/>
            <w:shd w:val="clear" w:color="auto" w:fill="F7FAFC"/>
            <w:tcMar>
              <w:top w:w="40" w:type="dxa"/>
              <w:left w:w="80" w:type="dxa"/>
              <w:bottom w:w="40" w:type="dxa"/>
              <w:right w:w="80" w:type="dxa"/>
            </w:tcMar>
            <w:vAlign w:val="center"/>
          </w:tcPr>
          <w:p w14:paraId="417E3DFB" w14:textId="77777777" w:rsidR="003E13DB" w:rsidRDefault="00C734AB">
            <w:pPr>
              <w:spacing w:before="20" w:after="20" w:line="254" w:lineRule="auto"/>
            </w:pPr>
            <w:r>
              <w:rPr>
                <w:b/>
                <w:sz w:val="17"/>
              </w:rPr>
              <w:t>QBN-038</w:t>
            </w:r>
          </w:p>
        </w:tc>
        <w:tc>
          <w:tcPr>
            <w:tcW w:w="5760" w:type="dxa"/>
            <w:shd w:val="clear" w:color="auto" w:fill="F7FAFC"/>
            <w:tcMar>
              <w:top w:w="40" w:type="dxa"/>
              <w:left w:w="80" w:type="dxa"/>
              <w:bottom w:w="40" w:type="dxa"/>
              <w:right w:w="80" w:type="dxa"/>
            </w:tcMar>
            <w:vAlign w:val="center"/>
          </w:tcPr>
          <w:p w14:paraId="231CA93E" w14:textId="77777777" w:rsidR="003E13DB" w:rsidRDefault="00C734AB">
            <w:pPr>
              <w:spacing w:before="20" w:after="20" w:line="254" w:lineRule="auto"/>
            </w:pPr>
            <w:r>
              <w:rPr>
                <w:sz w:val="17"/>
              </w:rPr>
              <w:t>Students shall have no direct access to any Question Bank.</w:t>
            </w:r>
          </w:p>
        </w:tc>
        <w:tc>
          <w:tcPr>
            <w:tcW w:w="1037" w:type="dxa"/>
            <w:shd w:val="clear" w:color="auto" w:fill="F7FAFC"/>
            <w:tcMar>
              <w:top w:w="40" w:type="dxa"/>
              <w:left w:w="80" w:type="dxa"/>
              <w:bottom w:w="40" w:type="dxa"/>
              <w:right w:w="80" w:type="dxa"/>
            </w:tcMar>
            <w:vAlign w:val="center"/>
          </w:tcPr>
          <w:p w14:paraId="1D9567F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7C18024" w14:textId="77777777" w:rsidR="003E13DB" w:rsidRDefault="00C734AB">
            <w:pPr>
              <w:spacing w:before="20" w:after="20" w:line="254" w:lineRule="auto"/>
            </w:pPr>
            <w:r>
              <w:rPr>
                <w:sz w:val="17"/>
              </w:rPr>
              <w:t>System</w:t>
            </w:r>
          </w:p>
        </w:tc>
      </w:tr>
      <w:tr w:rsidR="003E13DB" w14:paraId="3AC8E155" w14:textId="77777777">
        <w:trPr>
          <w:cantSplit/>
          <w:jc w:val="center"/>
        </w:trPr>
        <w:tc>
          <w:tcPr>
            <w:tcW w:w="1123" w:type="dxa"/>
            <w:shd w:val="clear" w:color="auto" w:fill="FFFFFF"/>
            <w:tcMar>
              <w:top w:w="40" w:type="dxa"/>
              <w:left w:w="80" w:type="dxa"/>
              <w:bottom w:w="40" w:type="dxa"/>
              <w:right w:w="80" w:type="dxa"/>
            </w:tcMar>
            <w:vAlign w:val="center"/>
          </w:tcPr>
          <w:p w14:paraId="121CD7FC" w14:textId="77777777" w:rsidR="003E13DB" w:rsidRDefault="00C734AB">
            <w:pPr>
              <w:spacing w:before="20" w:after="20" w:line="254" w:lineRule="auto"/>
            </w:pPr>
            <w:r>
              <w:rPr>
                <w:b/>
                <w:sz w:val="17"/>
              </w:rPr>
              <w:t>QBN-039</w:t>
            </w:r>
          </w:p>
        </w:tc>
        <w:tc>
          <w:tcPr>
            <w:tcW w:w="5760" w:type="dxa"/>
            <w:shd w:val="clear" w:color="auto" w:fill="FFFFFF"/>
            <w:tcMar>
              <w:top w:w="40" w:type="dxa"/>
              <w:left w:w="80" w:type="dxa"/>
              <w:bottom w:w="40" w:type="dxa"/>
              <w:right w:w="80" w:type="dxa"/>
            </w:tcMar>
            <w:vAlign w:val="center"/>
          </w:tcPr>
          <w:p w14:paraId="7796A80C" w14:textId="77777777" w:rsidR="003E13DB" w:rsidRDefault="00C734AB">
            <w:pPr>
              <w:spacing w:before="20" w:after="20" w:line="254" w:lineRule="auto"/>
            </w:pPr>
            <w:r>
              <w:rPr>
                <w:sz w:val="17"/>
              </w:rPr>
              <w:t>Correct answers and internal question metadata shall never be transmitted to a student client before the Activity permits their release.</w:t>
            </w:r>
          </w:p>
        </w:tc>
        <w:tc>
          <w:tcPr>
            <w:tcW w:w="1037" w:type="dxa"/>
            <w:shd w:val="clear" w:color="auto" w:fill="FFFFFF"/>
            <w:tcMar>
              <w:top w:w="40" w:type="dxa"/>
              <w:left w:w="80" w:type="dxa"/>
              <w:bottom w:w="40" w:type="dxa"/>
              <w:right w:w="80" w:type="dxa"/>
            </w:tcMar>
            <w:vAlign w:val="center"/>
          </w:tcPr>
          <w:p w14:paraId="69B9DBD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A333D71" w14:textId="77777777" w:rsidR="003E13DB" w:rsidRDefault="00C734AB">
            <w:pPr>
              <w:spacing w:before="20" w:after="20" w:line="254" w:lineRule="auto"/>
            </w:pPr>
            <w:r>
              <w:rPr>
                <w:sz w:val="17"/>
              </w:rPr>
              <w:t>System</w:t>
            </w:r>
          </w:p>
        </w:tc>
      </w:tr>
      <w:tr w:rsidR="003E13DB" w14:paraId="27B792C3" w14:textId="77777777">
        <w:trPr>
          <w:cantSplit/>
          <w:jc w:val="center"/>
        </w:trPr>
        <w:tc>
          <w:tcPr>
            <w:tcW w:w="1123" w:type="dxa"/>
            <w:shd w:val="clear" w:color="auto" w:fill="F7FAFC"/>
            <w:tcMar>
              <w:top w:w="40" w:type="dxa"/>
              <w:left w:w="80" w:type="dxa"/>
              <w:bottom w:w="40" w:type="dxa"/>
              <w:right w:w="80" w:type="dxa"/>
            </w:tcMar>
            <w:vAlign w:val="center"/>
          </w:tcPr>
          <w:p w14:paraId="47794615" w14:textId="77777777" w:rsidR="003E13DB" w:rsidRDefault="00C734AB">
            <w:pPr>
              <w:spacing w:before="20" w:after="20" w:line="254" w:lineRule="auto"/>
            </w:pPr>
            <w:r>
              <w:rPr>
                <w:b/>
                <w:sz w:val="17"/>
              </w:rPr>
              <w:t>QBN-040</w:t>
            </w:r>
          </w:p>
        </w:tc>
        <w:tc>
          <w:tcPr>
            <w:tcW w:w="5760" w:type="dxa"/>
            <w:shd w:val="clear" w:color="auto" w:fill="F7FAFC"/>
            <w:tcMar>
              <w:top w:w="40" w:type="dxa"/>
              <w:left w:w="80" w:type="dxa"/>
              <w:bottom w:w="40" w:type="dxa"/>
              <w:right w:w="80" w:type="dxa"/>
            </w:tcMar>
            <w:vAlign w:val="center"/>
          </w:tcPr>
          <w:p w14:paraId="1282630E" w14:textId="77777777" w:rsidR="003E13DB" w:rsidRDefault="00C734AB">
            <w:pPr>
              <w:spacing w:before="20" w:after="20" w:line="254" w:lineRule="auto"/>
            </w:pPr>
            <w:r>
              <w:rPr>
                <w:sz w:val="17"/>
              </w:rPr>
              <w:t>Parents shall have no direct access to any Question Bank.</w:t>
            </w:r>
          </w:p>
        </w:tc>
        <w:tc>
          <w:tcPr>
            <w:tcW w:w="1037" w:type="dxa"/>
            <w:shd w:val="clear" w:color="auto" w:fill="F7FAFC"/>
            <w:tcMar>
              <w:top w:w="40" w:type="dxa"/>
              <w:left w:w="80" w:type="dxa"/>
              <w:bottom w:w="40" w:type="dxa"/>
              <w:right w:w="80" w:type="dxa"/>
            </w:tcMar>
            <w:vAlign w:val="center"/>
          </w:tcPr>
          <w:p w14:paraId="2F1ED83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D5A994A" w14:textId="77777777" w:rsidR="003E13DB" w:rsidRDefault="00C734AB">
            <w:pPr>
              <w:spacing w:before="20" w:after="20" w:line="254" w:lineRule="auto"/>
            </w:pPr>
            <w:r>
              <w:rPr>
                <w:sz w:val="17"/>
              </w:rPr>
              <w:t>System</w:t>
            </w:r>
          </w:p>
        </w:tc>
      </w:tr>
      <w:tr w:rsidR="003E13DB" w14:paraId="7AB616FE" w14:textId="77777777">
        <w:trPr>
          <w:cantSplit/>
          <w:jc w:val="center"/>
        </w:trPr>
        <w:tc>
          <w:tcPr>
            <w:tcW w:w="1123" w:type="dxa"/>
            <w:shd w:val="clear" w:color="auto" w:fill="FFFFFF"/>
            <w:tcMar>
              <w:top w:w="40" w:type="dxa"/>
              <w:left w:w="80" w:type="dxa"/>
              <w:bottom w:w="40" w:type="dxa"/>
              <w:right w:w="80" w:type="dxa"/>
            </w:tcMar>
            <w:vAlign w:val="center"/>
          </w:tcPr>
          <w:p w14:paraId="48860560" w14:textId="77777777" w:rsidR="003E13DB" w:rsidRDefault="00C734AB">
            <w:pPr>
              <w:spacing w:before="20" w:after="20" w:line="254" w:lineRule="auto"/>
            </w:pPr>
            <w:r>
              <w:rPr>
                <w:b/>
                <w:sz w:val="17"/>
              </w:rPr>
              <w:t>QBN-041</w:t>
            </w:r>
          </w:p>
        </w:tc>
        <w:tc>
          <w:tcPr>
            <w:tcW w:w="5760" w:type="dxa"/>
            <w:shd w:val="clear" w:color="auto" w:fill="FFFFFF"/>
            <w:tcMar>
              <w:top w:w="40" w:type="dxa"/>
              <w:left w:w="80" w:type="dxa"/>
              <w:bottom w:w="40" w:type="dxa"/>
              <w:right w:w="80" w:type="dxa"/>
            </w:tcMar>
            <w:vAlign w:val="center"/>
          </w:tcPr>
          <w:p w14:paraId="5889191A" w14:textId="77777777" w:rsidR="003E13DB" w:rsidRDefault="00C734AB">
            <w:pPr>
              <w:spacing w:before="20" w:after="20" w:line="254" w:lineRule="auto"/>
            </w:pPr>
            <w:r>
              <w:rPr>
                <w:sz w:val="17"/>
              </w:rPr>
              <w:t>Question Bank authorization shall be enforced server-side.</w:t>
            </w:r>
          </w:p>
        </w:tc>
        <w:tc>
          <w:tcPr>
            <w:tcW w:w="1037" w:type="dxa"/>
            <w:shd w:val="clear" w:color="auto" w:fill="FFFFFF"/>
            <w:tcMar>
              <w:top w:w="40" w:type="dxa"/>
              <w:left w:w="80" w:type="dxa"/>
              <w:bottom w:w="40" w:type="dxa"/>
              <w:right w:w="80" w:type="dxa"/>
            </w:tcMar>
            <w:vAlign w:val="center"/>
          </w:tcPr>
          <w:p w14:paraId="1E94E37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0E84BF0" w14:textId="77777777" w:rsidR="003E13DB" w:rsidRDefault="00C734AB">
            <w:pPr>
              <w:spacing w:before="20" w:after="20" w:line="254" w:lineRule="auto"/>
            </w:pPr>
            <w:r>
              <w:rPr>
                <w:sz w:val="17"/>
              </w:rPr>
              <w:t>System</w:t>
            </w:r>
          </w:p>
        </w:tc>
      </w:tr>
      <w:tr w:rsidR="003E13DB" w14:paraId="27E28DFD" w14:textId="77777777">
        <w:trPr>
          <w:cantSplit/>
          <w:jc w:val="center"/>
        </w:trPr>
        <w:tc>
          <w:tcPr>
            <w:tcW w:w="1123" w:type="dxa"/>
            <w:shd w:val="clear" w:color="auto" w:fill="F7FAFC"/>
            <w:tcMar>
              <w:top w:w="40" w:type="dxa"/>
              <w:left w:w="80" w:type="dxa"/>
              <w:bottom w:w="40" w:type="dxa"/>
              <w:right w:w="80" w:type="dxa"/>
            </w:tcMar>
            <w:vAlign w:val="center"/>
          </w:tcPr>
          <w:p w14:paraId="369D0230" w14:textId="77777777" w:rsidR="003E13DB" w:rsidRDefault="00C734AB">
            <w:pPr>
              <w:keepNext/>
              <w:spacing w:before="20" w:after="20" w:line="254" w:lineRule="auto"/>
            </w:pPr>
            <w:r>
              <w:rPr>
                <w:b/>
                <w:sz w:val="17"/>
              </w:rPr>
              <w:t>QBN-042</w:t>
            </w:r>
          </w:p>
        </w:tc>
        <w:tc>
          <w:tcPr>
            <w:tcW w:w="5760" w:type="dxa"/>
            <w:shd w:val="clear" w:color="auto" w:fill="F7FAFC"/>
            <w:tcMar>
              <w:top w:w="40" w:type="dxa"/>
              <w:left w:w="80" w:type="dxa"/>
              <w:bottom w:w="40" w:type="dxa"/>
              <w:right w:w="80" w:type="dxa"/>
            </w:tcMar>
            <w:vAlign w:val="center"/>
          </w:tcPr>
          <w:p w14:paraId="4069C547" w14:textId="77777777" w:rsidR="003E13DB" w:rsidRDefault="00C734AB">
            <w:pPr>
              <w:keepNext/>
              <w:spacing w:before="20" w:after="20" w:line="254" w:lineRule="auto"/>
            </w:pPr>
            <w:r>
              <w:rPr>
                <w:sz w:val="17"/>
              </w:rPr>
              <w:t>Question Bank operations shall be auditable where they affect published assessments.</w:t>
            </w:r>
          </w:p>
        </w:tc>
        <w:tc>
          <w:tcPr>
            <w:tcW w:w="1037" w:type="dxa"/>
            <w:shd w:val="clear" w:color="auto" w:fill="F7FAFC"/>
            <w:tcMar>
              <w:top w:w="40" w:type="dxa"/>
              <w:left w:w="80" w:type="dxa"/>
              <w:bottom w:w="40" w:type="dxa"/>
              <w:right w:w="80" w:type="dxa"/>
            </w:tcMar>
            <w:vAlign w:val="center"/>
          </w:tcPr>
          <w:p w14:paraId="34C20677"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27EDC9F" w14:textId="77777777" w:rsidR="003E13DB" w:rsidRDefault="00C734AB">
            <w:pPr>
              <w:keepNext/>
              <w:spacing w:before="20" w:after="20" w:line="254" w:lineRule="auto"/>
            </w:pPr>
            <w:r>
              <w:rPr>
                <w:sz w:val="17"/>
              </w:rPr>
              <w:t>System</w:t>
            </w:r>
          </w:p>
        </w:tc>
      </w:tr>
    </w:tbl>
    <w:p w14:paraId="396DEEAA" w14:textId="77777777" w:rsidR="003E13DB" w:rsidRDefault="003E13DB">
      <w:pPr>
        <w:keepNext/>
        <w:spacing w:after="160" w:line="240" w:lineRule="auto"/>
      </w:pPr>
    </w:p>
    <w:p w14:paraId="4969BBBC" w14:textId="77777777" w:rsidR="003E13DB" w:rsidRDefault="00C734AB">
      <w:pPr>
        <w:spacing w:after="200"/>
      </w:pPr>
      <w:r>
        <w:rPr>
          <w:i/>
          <w:color w:val="93A2AF"/>
          <w:sz w:val="16"/>
        </w:rPr>
        <w:t>Table 13.2 — Question Bank requirements.</w:t>
      </w:r>
    </w:p>
    <w:p w14:paraId="7853FC2D" w14:textId="77777777" w:rsidR="003E13DB" w:rsidRDefault="00C734AB">
      <w:pPr>
        <w:pStyle w:val="Heading2"/>
      </w:pPr>
      <w:r>
        <w:t>13.4 What a student never receives</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2D32D058" w14:textId="77777777">
        <w:trPr>
          <w:cantSplit/>
          <w:jc w:val="center"/>
        </w:trPr>
        <w:tc>
          <w:tcPr>
            <w:tcW w:w="9648" w:type="dxa"/>
            <w:shd w:val="clear" w:color="auto" w:fill="FBE1DF"/>
            <w:tcMar>
              <w:top w:w="90" w:type="dxa"/>
              <w:left w:w="130" w:type="dxa"/>
              <w:bottom w:w="90" w:type="dxa"/>
              <w:right w:w="130" w:type="dxa"/>
            </w:tcMar>
          </w:tcPr>
          <w:p w14:paraId="48FE453B" w14:textId="77777777" w:rsidR="003E13DB" w:rsidRDefault="00C734AB">
            <w:pPr>
              <w:spacing w:after="60"/>
            </w:pPr>
            <w:r>
              <w:rPr>
                <w:b/>
                <w:color w:val="C8332C"/>
                <w:spacing w:val="20"/>
                <w:sz w:val="16"/>
              </w:rPr>
              <w:t>GEN-026 / QBN-039 · THE ANSWER KEY NEVER LEAVES THE SERVER</w:t>
            </w:r>
          </w:p>
          <w:p w14:paraId="5DB2BE13" w14:textId="77777777" w:rsidR="003E13DB" w:rsidRDefault="00C734AB">
            <w:pPr>
              <w:spacing w:after="0" w:line="269" w:lineRule="auto"/>
            </w:pPr>
            <w:r>
              <w:rPr>
                <w:sz w:val="18"/>
              </w:rPr>
              <w:t>A student client shall never receive: answer keys, correct-answer flags, teacher notes, internal tags, hidden difficulty metadata, unpublished or future questions, other Teachers' questions, or Question Bank identifiers where unnecessary. It is not sufficient that the interface does not display them — they must not be in the response at all. This is a network-inspection-level requirement and is tested as such (TC-011).</w:t>
            </w:r>
          </w:p>
        </w:tc>
      </w:tr>
    </w:tbl>
    <w:p w14:paraId="116F99F6" w14:textId="77777777" w:rsidR="003E13DB" w:rsidRDefault="003E13DB">
      <w:pPr>
        <w:spacing w:after="180"/>
      </w:pPr>
    </w:p>
    <w:p w14:paraId="01722B9E" w14:textId="77777777" w:rsidR="003E13DB" w:rsidRDefault="00C734AB">
      <w:pPr>
        <w:pStyle w:val="Heading2"/>
      </w:pPr>
      <w:r>
        <w:t>13.5 Duplicate detection</w:t>
      </w:r>
    </w:p>
    <w:p w14:paraId="13FFF72F" w14:textId="77777777" w:rsidR="003E13DB" w:rsidRDefault="00C734AB">
      <w:r>
        <w:t>Import and upload duplicate detection may use similarity signals, but the system shall present options (use existing · create new anyway · compare · cancel) and shall never merge automatically (QBN-031, QBN-032). Filename or question text alone is never treated as identity.</w:t>
      </w:r>
    </w:p>
    <w:p w14:paraId="5DBA950C" w14:textId="77777777" w:rsidR="003E13DB" w:rsidRDefault="00C734AB">
      <w:pPr>
        <w:pStyle w:val="Heading1"/>
        <w:pageBreakBefore/>
        <w:pBdr>
          <w:bottom w:val="single" w:sz="12" w:space="5" w:color="1E7FC2"/>
        </w:pBdr>
      </w:pPr>
      <w:r>
        <w:lastRenderedPageBreak/>
        <w:t>14. Teacher Storage</w:t>
      </w:r>
    </w:p>
    <w:p w14:paraId="59F4E3EF" w14:textId="77777777" w:rsidR="003E13DB" w:rsidRDefault="00C734AB">
      <w:r>
        <w:t xml:space="preserve">Teacher Storage is a </w:t>
      </w:r>
      <w:r>
        <w:rPr>
          <w:b/>
        </w:rPr>
        <w:t>private</w:t>
      </w:r>
      <w:r>
        <w:t xml:space="preserve"> workspace inside the platform. It is not course content and it is not visible to students. The Teacher owns and manages their educational workspace; EduCapsules controls the infrastructure, security, access and delivery of what is stored there.</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4E93524D" w14:textId="77777777">
        <w:trPr>
          <w:cantSplit/>
          <w:jc w:val="center"/>
        </w:trPr>
        <w:tc>
          <w:tcPr>
            <w:tcW w:w="9648" w:type="dxa"/>
            <w:shd w:val="clear" w:color="auto" w:fill="F5FAFD"/>
            <w:tcMar>
              <w:top w:w="90" w:type="dxa"/>
              <w:left w:w="130" w:type="dxa"/>
              <w:bottom w:w="90" w:type="dxa"/>
              <w:right w:w="130" w:type="dxa"/>
            </w:tcMar>
          </w:tcPr>
          <w:p w14:paraId="22D91FA4" w14:textId="77777777" w:rsidR="003E13DB" w:rsidRDefault="00C734AB">
            <w:pPr>
              <w:spacing w:after="60"/>
            </w:pPr>
            <w:r>
              <w:rPr>
                <w:b/>
                <w:color w:val="145A8C"/>
                <w:spacing w:val="20"/>
                <w:sz w:val="16"/>
              </w:rPr>
              <w:t>GEN-014 · THE STORAGE GOLDEN RULE</w:t>
            </w:r>
          </w:p>
          <w:p w14:paraId="7E9FABEB" w14:textId="77777777" w:rsidR="003E13DB" w:rsidRDefault="00C734AB">
            <w:pPr>
              <w:spacing w:after="0" w:line="269" w:lineRule="auto"/>
            </w:pPr>
            <w:r>
              <w:rPr>
                <w:b/>
                <w:sz w:val="18"/>
              </w:rPr>
              <w:t>Upload once → store once → reference everywhere → version when changed → export without unnecessary duplication → import with deduplication.</w:t>
            </w:r>
          </w:p>
        </w:tc>
      </w:tr>
    </w:tbl>
    <w:p w14:paraId="04C93E99" w14:textId="77777777" w:rsidR="003E13DB" w:rsidRDefault="003E13DB">
      <w:pPr>
        <w:spacing w:after="180"/>
      </w:pPr>
    </w:p>
    <w:p w14:paraId="37733944" w14:textId="77777777" w:rsidR="003E13DB" w:rsidRDefault="00C734AB">
      <w:pPr>
        <w:pStyle w:val="Heading2"/>
      </w:pPr>
      <w:r>
        <w:t>14.1 The three-layer model</w:t>
      </w:r>
    </w:p>
    <w:p w14:paraId="5A68BCB2" w14:textId="77777777" w:rsidR="003E13DB" w:rsidRDefault="00C734AB">
      <w:pPr>
        <w:keepNext/>
        <w:spacing w:before="120" w:after="80"/>
        <w:jc w:val="center"/>
      </w:pPr>
      <w:r>
        <w:rPr>
          <w:noProof/>
        </w:rPr>
        <w:drawing>
          <wp:inline distT="0" distB="0" distL="0" distR="0" wp14:anchorId="766195F1" wp14:editId="18C22594">
            <wp:extent cx="6126480" cy="34181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storage.png"/>
                    <pic:cNvPicPr/>
                  </pic:nvPicPr>
                  <pic:blipFill>
                    <a:blip r:embed="rId15"/>
                    <a:stretch>
                      <a:fillRect/>
                    </a:stretch>
                  </pic:blipFill>
                  <pic:spPr>
                    <a:xfrm>
                      <a:off x="0" y="0"/>
                      <a:ext cx="6126480" cy="3418128"/>
                    </a:xfrm>
                    <a:prstGeom prst="rect">
                      <a:avLst/>
                    </a:prstGeom>
                  </pic:spPr>
                </pic:pic>
              </a:graphicData>
            </a:graphic>
          </wp:inline>
        </w:drawing>
      </w:r>
    </w:p>
    <w:p w14:paraId="7F1BCE14" w14:textId="77777777" w:rsidR="003E13DB" w:rsidRDefault="00C734AB">
      <w:pPr>
        <w:spacing w:after="240"/>
        <w:jc w:val="center"/>
      </w:pPr>
      <w:r>
        <w:rPr>
          <w:i/>
          <w:color w:val="5A6672"/>
          <w:sz w:val="16"/>
        </w:rPr>
        <w:t>Figure 14.1 — StorageObject (bytes) · File + FileVersion (the Teacher's logical file) · FileReference (where it is used). One physical object serves many educational resources.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016"/>
        <w:gridCol w:w="1944"/>
        <w:gridCol w:w="2232"/>
        <w:gridCol w:w="3456"/>
      </w:tblGrid>
      <w:tr w:rsidR="003E13DB" w14:paraId="211D7728" w14:textId="77777777">
        <w:trPr>
          <w:cantSplit/>
          <w:tblHeader/>
          <w:jc w:val="center"/>
        </w:trPr>
        <w:tc>
          <w:tcPr>
            <w:tcW w:w="2016" w:type="dxa"/>
            <w:shd w:val="clear" w:color="auto" w:fill="DCEEFB"/>
            <w:tcMar>
              <w:top w:w="40" w:type="dxa"/>
              <w:left w:w="80" w:type="dxa"/>
              <w:bottom w:w="40" w:type="dxa"/>
              <w:right w:w="80" w:type="dxa"/>
            </w:tcMar>
            <w:vAlign w:val="center"/>
          </w:tcPr>
          <w:p w14:paraId="68BDD82A" w14:textId="77777777" w:rsidR="003E13DB" w:rsidRDefault="00C734AB">
            <w:pPr>
              <w:keepNext/>
              <w:spacing w:before="20" w:after="20" w:line="254" w:lineRule="auto"/>
            </w:pPr>
            <w:r>
              <w:rPr>
                <w:b/>
                <w:color w:val="145A8C"/>
                <w:sz w:val="16"/>
              </w:rPr>
              <w:t>Layer</w:t>
            </w:r>
          </w:p>
        </w:tc>
        <w:tc>
          <w:tcPr>
            <w:tcW w:w="1944" w:type="dxa"/>
            <w:shd w:val="clear" w:color="auto" w:fill="DCEEFB"/>
            <w:tcMar>
              <w:top w:w="40" w:type="dxa"/>
              <w:left w:w="80" w:type="dxa"/>
              <w:bottom w:w="40" w:type="dxa"/>
              <w:right w:w="80" w:type="dxa"/>
            </w:tcMar>
            <w:vAlign w:val="center"/>
          </w:tcPr>
          <w:p w14:paraId="561AA9AF" w14:textId="77777777" w:rsidR="003E13DB" w:rsidRDefault="00C734AB">
            <w:pPr>
              <w:keepNext/>
              <w:spacing w:before="20" w:after="20" w:line="254" w:lineRule="auto"/>
            </w:pPr>
            <w:r>
              <w:rPr>
                <w:b/>
                <w:color w:val="145A8C"/>
                <w:sz w:val="16"/>
              </w:rPr>
              <w:t>Identity</w:t>
            </w:r>
          </w:p>
        </w:tc>
        <w:tc>
          <w:tcPr>
            <w:tcW w:w="2232" w:type="dxa"/>
            <w:shd w:val="clear" w:color="auto" w:fill="DCEEFB"/>
            <w:tcMar>
              <w:top w:w="40" w:type="dxa"/>
              <w:left w:w="80" w:type="dxa"/>
              <w:bottom w:w="40" w:type="dxa"/>
              <w:right w:w="80" w:type="dxa"/>
            </w:tcMar>
            <w:vAlign w:val="center"/>
          </w:tcPr>
          <w:p w14:paraId="57EC8407" w14:textId="77777777" w:rsidR="003E13DB" w:rsidRDefault="00C734AB">
            <w:pPr>
              <w:keepNext/>
              <w:spacing w:before="20" w:after="20" w:line="254" w:lineRule="auto"/>
            </w:pPr>
            <w:r>
              <w:rPr>
                <w:b/>
                <w:color w:val="145A8C"/>
                <w:sz w:val="16"/>
              </w:rPr>
              <w:t>Owned by</w:t>
            </w:r>
          </w:p>
        </w:tc>
        <w:tc>
          <w:tcPr>
            <w:tcW w:w="3456" w:type="dxa"/>
            <w:shd w:val="clear" w:color="auto" w:fill="DCEEFB"/>
            <w:tcMar>
              <w:top w:w="40" w:type="dxa"/>
              <w:left w:w="80" w:type="dxa"/>
              <w:bottom w:w="40" w:type="dxa"/>
              <w:right w:w="80" w:type="dxa"/>
            </w:tcMar>
            <w:vAlign w:val="center"/>
          </w:tcPr>
          <w:p w14:paraId="2791D823" w14:textId="77777777" w:rsidR="003E13DB" w:rsidRDefault="00C734AB">
            <w:pPr>
              <w:keepNext/>
              <w:spacing w:before="20" w:after="20" w:line="254" w:lineRule="auto"/>
            </w:pPr>
            <w:r>
              <w:rPr>
                <w:b/>
                <w:color w:val="145A8C"/>
                <w:sz w:val="16"/>
              </w:rPr>
              <w:t>Purpose</w:t>
            </w:r>
          </w:p>
        </w:tc>
      </w:tr>
      <w:tr w:rsidR="003E13DB" w14:paraId="2E6EEF7B" w14:textId="77777777">
        <w:trPr>
          <w:cantSplit/>
          <w:jc w:val="center"/>
        </w:trPr>
        <w:tc>
          <w:tcPr>
            <w:tcW w:w="2016" w:type="dxa"/>
            <w:shd w:val="clear" w:color="auto" w:fill="FFFFFF"/>
            <w:tcMar>
              <w:top w:w="40" w:type="dxa"/>
              <w:left w:w="80" w:type="dxa"/>
              <w:bottom w:w="40" w:type="dxa"/>
              <w:right w:w="80" w:type="dxa"/>
            </w:tcMar>
            <w:vAlign w:val="center"/>
          </w:tcPr>
          <w:p w14:paraId="0270F51A" w14:textId="77777777" w:rsidR="003E13DB" w:rsidRDefault="00C734AB">
            <w:pPr>
              <w:keepNext/>
              <w:spacing w:before="20" w:after="20" w:line="254" w:lineRule="auto"/>
            </w:pPr>
            <w:r>
              <w:rPr>
                <w:b/>
                <w:sz w:val="16"/>
              </w:rPr>
              <w:t>StorageObject</w:t>
            </w:r>
          </w:p>
        </w:tc>
        <w:tc>
          <w:tcPr>
            <w:tcW w:w="1944" w:type="dxa"/>
            <w:shd w:val="clear" w:color="auto" w:fill="FFFFFF"/>
            <w:tcMar>
              <w:top w:w="40" w:type="dxa"/>
              <w:left w:w="80" w:type="dxa"/>
              <w:bottom w:w="40" w:type="dxa"/>
              <w:right w:w="80" w:type="dxa"/>
            </w:tcMar>
            <w:vAlign w:val="center"/>
          </w:tcPr>
          <w:p w14:paraId="4277A96E" w14:textId="77777777" w:rsidR="003E13DB" w:rsidRDefault="00C734AB">
            <w:pPr>
              <w:keepNext/>
              <w:spacing w:before="20" w:after="20" w:line="254" w:lineRule="auto"/>
            </w:pPr>
            <w:r>
              <w:rPr>
                <w:sz w:val="16"/>
              </w:rPr>
              <w:t>SHA-256 content hash</w:t>
            </w:r>
          </w:p>
        </w:tc>
        <w:tc>
          <w:tcPr>
            <w:tcW w:w="2232" w:type="dxa"/>
            <w:shd w:val="clear" w:color="auto" w:fill="FFFFFF"/>
            <w:tcMar>
              <w:top w:w="40" w:type="dxa"/>
              <w:left w:w="80" w:type="dxa"/>
              <w:bottom w:w="40" w:type="dxa"/>
              <w:right w:w="80" w:type="dxa"/>
            </w:tcMar>
            <w:vAlign w:val="center"/>
          </w:tcPr>
          <w:p w14:paraId="03ABC9A4" w14:textId="77777777" w:rsidR="003E13DB" w:rsidRDefault="00C734AB">
            <w:pPr>
              <w:keepNext/>
              <w:spacing w:before="20" w:after="20" w:line="254" w:lineRule="auto"/>
            </w:pPr>
            <w:r>
              <w:rPr>
                <w:sz w:val="16"/>
              </w:rPr>
              <w:t>The platform</w:t>
            </w:r>
          </w:p>
        </w:tc>
        <w:tc>
          <w:tcPr>
            <w:tcW w:w="3456" w:type="dxa"/>
            <w:shd w:val="clear" w:color="auto" w:fill="FFFFFF"/>
            <w:tcMar>
              <w:top w:w="40" w:type="dxa"/>
              <w:left w:w="80" w:type="dxa"/>
              <w:bottom w:w="40" w:type="dxa"/>
              <w:right w:w="80" w:type="dxa"/>
            </w:tcMar>
            <w:vAlign w:val="center"/>
          </w:tcPr>
          <w:p w14:paraId="7063598A" w14:textId="77777777" w:rsidR="003E13DB" w:rsidRDefault="00C734AB">
            <w:pPr>
              <w:keepNext/>
              <w:spacing w:before="20" w:after="20" w:line="254" w:lineRule="auto"/>
            </w:pPr>
            <w:r>
              <w:rPr>
                <w:sz w:val="16"/>
              </w:rPr>
              <w:t>The physical encrypted bytes. Private, never publicly addressable. May be shared internally between tenants — invisibly.</w:t>
            </w:r>
          </w:p>
        </w:tc>
      </w:tr>
      <w:tr w:rsidR="003E13DB" w14:paraId="72FC73EE" w14:textId="77777777">
        <w:trPr>
          <w:cantSplit/>
          <w:jc w:val="center"/>
        </w:trPr>
        <w:tc>
          <w:tcPr>
            <w:tcW w:w="2016" w:type="dxa"/>
            <w:shd w:val="clear" w:color="auto" w:fill="F7FAFC"/>
            <w:tcMar>
              <w:top w:w="40" w:type="dxa"/>
              <w:left w:w="80" w:type="dxa"/>
              <w:bottom w:w="40" w:type="dxa"/>
              <w:right w:w="80" w:type="dxa"/>
            </w:tcMar>
            <w:vAlign w:val="center"/>
          </w:tcPr>
          <w:p w14:paraId="70E60E55" w14:textId="77777777" w:rsidR="003E13DB" w:rsidRDefault="00C734AB">
            <w:pPr>
              <w:keepNext/>
              <w:spacing w:before="20" w:after="20" w:line="254" w:lineRule="auto"/>
            </w:pPr>
            <w:r>
              <w:rPr>
                <w:b/>
                <w:sz w:val="16"/>
              </w:rPr>
              <w:t>File / FileVersion</w:t>
            </w:r>
          </w:p>
        </w:tc>
        <w:tc>
          <w:tcPr>
            <w:tcW w:w="1944" w:type="dxa"/>
            <w:shd w:val="clear" w:color="auto" w:fill="F7FAFC"/>
            <w:tcMar>
              <w:top w:w="40" w:type="dxa"/>
              <w:left w:w="80" w:type="dxa"/>
              <w:bottom w:w="40" w:type="dxa"/>
              <w:right w:w="80" w:type="dxa"/>
            </w:tcMar>
            <w:vAlign w:val="center"/>
          </w:tcPr>
          <w:p w14:paraId="44C0CC1D" w14:textId="77777777" w:rsidR="003E13DB" w:rsidRDefault="00C734AB">
            <w:pPr>
              <w:keepNext/>
              <w:spacing w:before="20" w:after="20" w:line="254" w:lineRule="auto"/>
            </w:pPr>
            <w:r>
              <w:rPr>
                <w:sz w:val="16"/>
              </w:rPr>
              <w:t>File ID + version number</w:t>
            </w:r>
          </w:p>
        </w:tc>
        <w:tc>
          <w:tcPr>
            <w:tcW w:w="2232" w:type="dxa"/>
            <w:shd w:val="clear" w:color="auto" w:fill="F7FAFC"/>
            <w:tcMar>
              <w:top w:w="40" w:type="dxa"/>
              <w:left w:w="80" w:type="dxa"/>
              <w:bottom w:w="40" w:type="dxa"/>
              <w:right w:w="80" w:type="dxa"/>
            </w:tcMar>
            <w:vAlign w:val="center"/>
          </w:tcPr>
          <w:p w14:paraId="33634A7B" w14:textId="77777777" w:rsidR="003E13DB" w:rsidRDefault="00C734AB">
            <w:pPr>
              <w:keepNext/>
              <w:spacing w:before="20" w:after="20" w:line="254" w:lineRule="auto"/>
            </w:pPr>
            <w:r>
              <w:rPr>
                <w:sz w:val="16"/>
              </w:rPr>
              <w:t>The Teacher (and Organization)</w:t>
            </w:r>
          </w:p>
        </w:tc>
        <w:tc>
          <w:tcPr>
            <w:tcW w:w="3456" w:type="dxa"/>
            <w:shd w:val="clear" w:color="auto" w:fill="F7FAFC"/>
            <w:tcMar>
              <w:top w:w="40" w:type="dxa"/>
              <w:left w:w="80" w:type="dxa"/>
              <w:bottom w:w="40" w:type="dxa"/>
              <w:right w:w="80" w:type="dxa"/>
            </w:tcMar>
            <w:vAlign w:val="center"/>
          </w:tcPr>
          <w:p w14:paraId="032D1147" w14:textId="77777777" w:rsidR="003E13DB" w:rsidRDefault="00C734AB">
            <w:pPr>
              <w:keepNext/>
              <w:spacing w:before="20" w:after="20" w:line="254" w:lineRule="auto"/>
            </w:pPr>
            <w:r>
              <w:rPr>
                <w:sz w:val="16"/>
              </w:rPr>
              <w:t>The logical file the Teacher sees, names, versions, organises and owns.</w:t>
            </w:r>
          </w:p>
        </w:tc>
      </w:tr>
      <w:tr w:rsidR="003E13DB" w14:paraId="7EE699BA" w14:textId="77777777">
        <w:trPr>
          <w:cantSplit/>
          <w:jc w:val="center"/>
        </w:trPr>
        <w:tc>
          <w:tcPr>
            <w:tcW w:w="2016" w:type="dxa"/>
            <w:shd w:val="clear" w:color="auto" w:fill="FFFFFF"/>
            <w:tcMar>
              <w:top w:w="40" w:type="dxa"/>
              <w:left w:w="80" w:type="dxa"/>
              <w:bottom w:w="40" w:type="dxa"/>
              <w:right w:w="80" w:type="dxa"/>
            </w:tcMar>
            <w:vAlign w:val="center"/>
          </w:tcPr>
          <w:p w14:paraId="59F878EF" w14:textId="77777777" w:rsidR="003E13DB" w:rsidRDefault="00C734AB">
            <w:pPr>
              <w:keepNext/>
              <w:spacing w:before="20" w:after="20" w:line="254" w:lineRule="auto"/>
            </w:pPr>
            <w:r>
              <w:rPr>
                <w:b/>
                <w:sz w:val="16"/>
              </w:rPr>
              <w:t>FileReference</w:t>
            </w:r>
          </w:p>
        </w:tc>
        <w:tc>
          <w:tcPr>
            <w:tcW w:w="1944" w:type="dxa"/>
            <w:shd w:val="clear" w:color="auto" w:fill="FFFFFF"/>
            <w:tcMar>
              <w:top w:w="40" w:type="dxa"/>
              <w:left w:w="80" w:type="dxa"/>
              <w:bottom w:w="40" w:type="dxa"/>
              <w:right w:w="80" w:type="dxa"/>
            </w:tcMar>
            <w:vAlign w:val="center"/>
          </w:tcPr>
          <w:p w14:paraId="2C4442F7" w14:textId="77777777" w:rsidR="003E13DB" w:rsidRDefault="00C734AB">
            <w:pPr>
              <w:keepNext/>
              <w:spacing w:before="20" w:after="20" w:line="254" w:lineRule="auto"/>
            </w:pPr>
            <w:r>
              <w:rPr>
                <w:sz w:val="16"/>
              </w:rPr>
              <w:t>Reference ID</w:t>
            </w:r>
          </w:p>
        </w:tc>
        <w:tc>
          <w:tcPr>
            <w:tcW w:w="2232" w:type="dxa"/>
            <w:shd w:val="clear" w:color="auto" w:fill="FFFFFF"/>
            <w:tcMar>
              <w:top w:w="40" w:type="dxa"/>
              <w:left w:w="80" w:type="dxa"/>
              <w:bottom w:w="40" w:type="dxa"/>
              <w:right w:w="80" w:type="dxa"/>
            </w:tcMar>
            <w:vAlign w:val="center"/>
          </w:tcPr>
          <w:p w14:paraId="51C9C4E9" w14:textId="77777777" w:rsidR="003E13DB" w:rsidRDefault="00C734AB">
            <w:pPr>
              <w:keepNext/>
              <w:spacing w:before="20" w:after="20" w:line="254" w:lineRule="auto"/>
            </w:pPr>
            <w:r>
              <w:rPr>
                <w:sz w:val="16"/>
              </w:rPr>
              <w:t>The educational entity</w:t>
            </w:r>
          </w:p>
        </w:tc>
        <w:tc>
          <w:tcPr>
            <w:tcW w:w="3456" w:type="dxa"/>
            <w:shd w:val="clear" w:color="auto" w:fill="FFFFFF"/>
            <w:tcMar>
              <w:top w:w="40" w:type="dxa"/>
              <w:left w:w="80" w:type="dxa"/>
              <w:bottom w:w="40" w:type="dxa"/>
              <w:right w:w="80" w:type="dxa"/>
            </w:tcMar>
            <w:vAlign w:val="center"/>
          </w:tcPr>
          <w:p w14:paraId="44940DEA" w14:textId="77777777" w:rsidR="003E13DB" w:rsidRDefault="00C734AB">
            <w:pPr>
              <w:keepNext/>
              <w:spacing w:before="20" w:after="20" w:line="254" w:lineRule="auto"/>
            </w:pPr>
            <w:r>
              <w:rPr>
                <w:sz w:val="16"/>
              </w:rPr>
              <w:t>Where the file is *used* — a Course, Topic, Teaching Session, Homework or Quiz — with its own purpose, visibility and content policy.</w:t>
            </w:r>
          </w:p>
        </w:tc>
      </w:tr>
    </w:tbl>
    <w:p w14:paraId="6FA47EF6" w14:textId="77777777" w:rsidR="003E13DB" w:rsidRDefault="003E13DB">
      <w:pPr>
        <w:keepNext/>
        <w:spacing w:after="160" w:line="240" w:lineRule="auto"/>
      </w:pPr>
    </w:p>
    <w:p w14:paraId="14A79017" w14:textId="77777777" w:rsidR="003E13DB" w:rsidRDefault="00C734AB">
      <w:pPr>
        <w:spacing w:after="200"/>
      </w:pPr>
      <w:r>
        <w:rPr>
          <w:i/>
          <w:color w:val="93A2AF"/>
          <w:sz w:val="16"/>
        </w:rPr>
        <w:t>Table 14.1 — Separating these three is what makes deduplication, versioning and content protection all possible without breaking ownership.</w:t>
      </w:r>
    </w:p>
    <w:p w14:paraId="7B4F8B68" w14:textId="77777777" w:rsidR="003E13DB" w:rsidRDefault="00C734AB">
      <w:pPr>
        <w:pStyle w:val="Heading2"/>
      </w:pPr>
      <w:r>
        <w:lastRenderedPageBreak/>
        <w:t>14.2 Storage areas</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638CC861" w14:textId="77777777">
        <w:trPr>
          <w:cantSplit/>
        </w:trPr>
        <w:tc>
          <w:tcPr>
            <w:tcW w:w="9648" w:type="dxa"/>
            <w:shd w:val="clear" w:color="auto" w:fill="F5FAFD"/>
            <w:tcMar>
              <w:top w:w="90" w:type="dxa"/>
              <w:left w:w="150" w:type="dxa"/>
              <w:bottom w:w="90" w:type="dxa"/>
              <w:right w:w="130" w:type="dxa"/>
            </w:tcMar>
          </w:tcPr>
          <w:p w14:paraId="35A418CE" w14:textId="77777777" w:rsidR="003E13DB" w:rsidRDefault="00C734AB">
            <w:pPr>
              <w:spacing w:after="100"/>
            </w:pPr>
            <w:r>
              <w:rPr>
                <w:b/>
                <w:color w:val="145A8C"/>
                <w:sz w:val="17"/>
              </w:rPr>
              <w:t>STR-016 · The Teacher's storage structure</w:t>
            </w:r>
          </w:p>
          <w:p w14:paraId="735872C5" w14:textId="77777777" w:rsidR="003E13DB" w:rsidRDefault="00C734AB">
            <w:pPr>
              <w:spacing w:after="40" w:line="276" w:lineRule="auto"/>
            </w:pPr>
            <w:r>
              <w:rPr>
                <w:rFonts w:ascii="Consolas" w:hAnsi="Consolas" w:cs="Consolas"/>
                <w:sz w:val="17"/>
              </w:rPr>
              <w:t>Teacher Storage</w:t>
            </w:r>
          </w:p>
          <w:p w14:paraId="2337EAE7" w14:textId="77777777" w:rsidR="003E13DB" w:rsidRDefault="00C734AB">
            <w:pPr>
              <w:spacing w:after="40" w:line="276" w:lineRule="auto"/>
            </w:pPr>
            <w:r>
              <w:rPr>
                <w:rFonts w:ascii="Consolas" w:hAnsi="Consolas" w:cs="Consolas"/>
                <w:sz w:val="17"/>
              </w:rPr>
              <w:t xml:space="preserve">  ├── My Files             private personal files</w:t>
            </w:r>
          </w:p>
          <w:p w14:paraId="333B52CC" w14:textId="77777777" w:rsidR="003E13DB" w:rsidRDefault="00C734AB">
            <w:pPr>
              <w:spacing w:after="40" w:line="276" w:lineRule="auto"/>
            </w:pPr>
            <w:r>
              <w:rPr>
                <w:rFonts w:ascii="Consolas" w:hAnsi="Consolas" w:cs="Consolas"/>
                <w:sz w:val="17"/>
              </w:rPr>
              <w:t xml:space="preserve">  ├── Courses              organised by Subject → Course → Cycle → Topic</w:t>
            </w:r>
          </w:p>
          <w:p w14:paraId="05E41C67" w14:textId="77777777" w:rsidR="003E13DB" w:rsidRDefault="00C734AB">
            <w:pPr>
              <w:spacing w:after="40" w:line="276" w:lineRule="auto"/>
            </w:pPr>
            <w:r>
              <w:rPr>
                <w:rFonts w:ascii="Consolas" w:hAnsi="Consolas" w:cs="Consolas"/>
                <w:sz w:val="17"/>
              </w:rPr>
              <w:t xml:space="preserve">  ├── Homework Materials</w:t>
            </w:r>
          </w:p>
          <w:p w14:paraId="1B22490D" w14:textId="77777777" w:rsidR="003E13DB" w:rsidRDefault="00C734AB">
            <w:pPr>
              <w:spacing w:after="40" w:line="276" w:lineRule="auto"/>
            </w:pPr>
            <w:r>
              <w:rPr>
                <w:rFonts w:ascii="Consolas" w:hAnsi="Consolas" w:cs="Consolas"/>
                <w:sz w:val="17"/>
              </w:rPr>
              <w:t xml:space="preserve">  ├── Quiz Materials</w:t>
            </w:r>
          </w:p>
          <w:p w14:paraId="0D5942F4" w14:textId="77777777" w:rsidR="003E13DB" w:rsidRDefault="00C734AB">
            <w:pPr>
              <w:spacing w:after="40" w:line="276" w:lineRule="auto"/>
            </w:pPr>
            <w:r>
              <w:rPr>
                <w:rFonts w:ascii="Consolas" w:hAnsi="Consolas" w:cs="Consolas"/>
                <w:sz w:val="17"/>
              </w:rPr>
              <w:t xml:space="preserve">  ├── Resources</w:t>
            </w:r>
          </w:p>
          <w:p w14:paraId="346A4C34" w14:textId="77777777" w:rsidR="003E13DB" w:rsidRDefault="00C734AB">
            <w:pPr>
              <w:spacing w:after="40" w:line="276" w:lineRule="auto"/>
            </w:pPr>
            <w:r>
              <w:rPr>
                <w:rFonts w:ascii="Consolas" w:hAnsi="Consolas" w:cs="Consolas"/>
                <w:sz w:val="17"/>
              </w:rPr>
              <w:t xml:space="preserve">  ├── Shared with Assistants   explicitly shared, per-permission</w:t>
            </w:r>
          </w:p>
          <w:p w14:paraId="6CFA3E41" w14:textId="77777777" w:rsidR="003E13DB" w:rsidRDefault="00C734AB">
            <w:pPr>
              <w:spacing w:after="40" w:line="276" w:lineRule="auto"/>
            </w:pPr>
            <w:r>
              <w:rPr>
                <w:rFonts w:ascii="Consolas" w:hAnsi="Consolas" w:cs="Consolas"/>
                <w:sz w:val="17"/>
              </w:rPr>
              <w:t xml:space="preserve">  ├── Archive              retained, not offered to students</w:t>
            </w:r>
          </w:p>
          <w:p w14:paraId="57333BDF" w14:textId="77777777" w:rsidR="003E13DB" w:rsidRDefault="00C734AB">
            <w:pPr>
              <w:spacing w:after="40" w:line="276" w:lineRule="auto"/>
            </w:pPr>
            <w:r>
              <w:rPr>
                <w:rFonts w:ascii="Consolas" w:hAnsi="Consolas" w:cs="Consolas"/>
                <w:sz w:val="17"/>
              </w:rPr>
              <w:t xml:space="preserve">  └── Trash                recoverable before purge</w:t>
            </w:r>
          </w:p>
        </w:tc>
      </w:tr>
    </w:tbl>
    <w:p w14:paraId="2AF0206F" w14:textId="77777777" w:rsidR="003E13DB" w:rsidRDefault="003E13DB">
      <w:pPr>
        <w:spacing w:after="180"/>
      </w:pPr>
    </w:p>
    <w:p w14:paraId="59190B14" w14:textId="77777777" w:rsidR="003E13DB" w:rsidRDefault="00C734AB">
      <w:pPr>
        <w:pStyle w:val="Heading2"/>
      </w:pPr>
      <w:r>
        <w:t>14.3 Core storage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1DC2494C" w14:textId="77777777">
        <w:trPr>
          <w:cantSplit/>
          <w:tblHeader/>
          <w:jc w:val="center"/>
        </w:trPr>
        <w:tc>
          <w:tcPr>
            <w:tcW w:w="1123" w:type="dxa"/>
            <w:shd w:val="clear" w:color="auto" w:fill="DCEEFB"/>
            <w:tcMar>
              <w:top w:w="40" w:type="dxa"/>
              <w:left w:w="80" w:type="dxa"/>
              <w:bottom w:w="40" w:type="dxa"/>
              <w:right w:w="80" w:type="dxa"/>
            </w:tcMar>
            <w:vAlign w:val="center"/>
          </w:tcPr>
          <w:p w14:paraId="30CAE66B"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72F65CC7"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70522A30"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1B2962DC" w14:textId="77777777" w:rsidR="003E13DB" w:rsidRDefault="00C734AB">
            <w:pPr>
              <w:spacing w:before="20" w:after="20" w:line="254" w:lineRule="auto"/>
            </w:pPr>
            <w:r>
              <w:rPr>
                <w:b/>
                <w:color w:val="145A8C"/>
                <w:sz w:val="17"/>
              </w:rPr>
              <w:t>Actor</w:t>
            </w:r>
          </w:p>
        </w:tc>
      </w:tr>
      <w:tr w:rsidR="003E13DB" w14:paraId="5B46B391" w14:textId="77777777">
        <w:trPr>
          <w:cantSplit/>
          <w:jc w:val="center"/>
        </w:trPr>
        <w:tc>
          <w:tcPr>
            <w:tcW w:w="1123" w:type="dxa"/>
            <w:shd w:val="clear" w:color="auto" w:fill="FFFFFF"/>
            <w:tcMar>
              <w:top w:w="40" w:type="dxa"/>
              <w:left w:w="80" w:type="dxa"/>
              <w:bottom w:w="40" w:type="dxa"/>
              <w:right w:w="80" w:type="dxa"/>
            </w:tcMar>
            <w:vAlign w:val="center"/>
          </w:tcPr>
          <w:p w14:paraId="4182A500" w14:textId="77777777" w:rsidR="003E13DB" w:rsidRDefault="00C734AB">
            <w:pPr>
              <w:spacing w:before="20" w:after="20" w:line="254" w:lineRule="auto"/>
            </w:pPr>
            <w:r>
              <w:rPr>
                <w:b/>
                <w:sz w:val="17"/>
              </w:rPr>
              <w:t>STR-001</w:t>
            </w:r>
          </w:p>
        </w:tc>
        <w:tc>
          <w:tcPr>
            <w:tcW w:w="5760" w:type="dxa"/>
            <w:shd w:val="clear" w:color="auto" w:fill="FFFFFF"/>
            <w:tcMar>
              <w:top w:w="40" w:type="dxa"/>
              <w:left w:w="80" w:type="dxa"/>
              <w:bottom w:w="40" w:type="dxa"/>
              <w:right w:w="80" w:type="dxa"/>
            </w:tcMar>
            <w:vAlign w:val="center"/>
          </w:tcPr>
          <w:p w14:paraId="4C00DA46" w14:textId="77777777" w:rsidR="003E13DB" w:rsidRDefault="00C734AB">
            <w:pPr>
              <w:spacing w:before="20" w:after="20" w:line="254" w:lineRule="auto"/>
            </w:pPr>
            <w:r>
              <w:rPr>
                <w:sz w:val="17"/>
              </w:rPr>
              <w:t>The system shall provide each Teacher with logically isolated private storage.</w:t>
            </w:r>
          </w:p>
        </w:tc>
        <w:tc>
          <w:tcPr>
            <w:tcW w:w="1037" w:type="dxa"/>
            <w:shd w:val="clear" w:color="auto" w:fill="FFFFFF"/>
            <w:tcMar>
              <w:top w:w="40" w:type="dxa"/>
              <w:left w:w="80" w:type="dxa"/>
              <w:bottom w:w="40" w:type="dxa"/>
              <w:right w:w="80" w:type="dxa"/>
            </w:tcMar>
            <w:vAlign w:val="center"/>
          </w:tcPr>
          <w:p w14:paraId="57C2912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E46C028" w14:textId="77777777" w:rsidR="003E13DB" w:rsidRDefault="00C734AB">
            <w:pPr>
              <w:spacing w:before="20" w:after="20" w:line="254" w:lineRule="auto"/>
            </w:pPr>
            <w:r>
              <w:rPr>
                <w:sz w:val="17"/>
              </w:rPr>
              <w:t>System</w:t>
            </w:r>
          </w:p>
        </w:tc>
      </w:tr>
      <w:tr w:rsidR="003E13DB" w14:paraId="0E2FA825" w14:textId="77777777">
        <w:trPr>
          <w:cantSplit/>
          <w:jc w:val="center"/>
        </w:trPr>
        <w:tc>
          <w:tcPr>
            <w:tcW w:w="1123" w:type="dxa"/>
            <w:shd w:val="clear" w:color="auto" w:fill="F7FAFC"/>
            <w:tcMar>
              <w:top w:w="40" w:type="dxa"/>
              <w:left w:w="80" w:type="dxa"/>
              <w:bottom w:w="40" w:type="dxa"/>
              <w:right w:w="80" w:type="dxa"/>
            </w:tcMar>
            <w:vAlign w:val="center"/>
          </w:tcPr>
          <w:p w14:paraId="4263B73D" w14:textId="77777777" w:rsidR="003E13DB" w:rsidRDefault="00C734AB">
            <w:pPr>
              <w:spacing w:before="20" w:after="20" w:line="254" w:lineRule="auto"/>
            </w:pPr>
            <w:r>
              <w:rPr>
                <w:b/>
                <w:sz w:val="17"/>
              </w:rPr>
              <w:t>STR-002</w:t>
            </w:r>
          </w:p>
        </w:tc>
        <w:tc>
          <w:tcPr>
            <w:tcW w:w="5760" w:type="dxa"/>
            <w:shd w:val="clear" w:color="auto" w:fill="F7FAFC"/>
            <w:tcMar>
              <w:top w:w="40" w:type="dxa"/>
              <w:left w:w="80" w:type="dxa"/>
              <w:bottom w:w="40" w:type="dxa"/>
              <w:right w:w="80" w:type="dxa"/>
            </w:tcMar>
            <w:vAlign w:val="center"/>
          </w:tcPr>
          <w:p w14:paraId="067978C7" w14:textId="77777777" w:rsidR="003E13DB" w:rsidRDefault="00C734AB">
            <w:pPr>
              <w:spacing w:before="20" w:after="20" w:line="254" w:lineRule="auto"/>
            </w:pPr>
            <w:r>
              <w:rPr>
                <w:sz w:val="17"/>
              </w:rPr>
              <w:t>Teacher Storage shall not be publicly accessible by default.</w:t>
            </w:r>
          </w:p>
        </w:tc>
        <w:tc>
          <w:tcPr>
            <w:tcW w:w="1037" w:type="dxa"/>
            <w:shd w:val="clear" w:color="auto" w:fill="F7FAFC"/>
            <w:tcMar>
              <w:top w:w="40" w:type="dxa"/>
              <w:left w:w="80" w:type="dxa"/>
              <w:bottom w:w="40" w:type="dxa"/>
              <w:right w:w="80" w:type="dxa"/>
            </w:tcMar>
            <w:vAlign w:val="center"/>
          </w:tcPr>
          <w:p w14:paraId="7D1B270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5B65034" w14:textId="77777777" w:rsidR="003E13DB" w:rsidRDefault="00C734AB">
            <w:pPr>
              <w:spacing w:before="20" w:after="20" w:line="254" w:lineRule="auto"/>
            </w:pPr>
            <w:r>
              <w:rPr>
                <w:sz w:val="17"/>
              </w:rPr>
              <w:t>System</w:t>
            </w:r>
          </w:p>
        </w:tc>
      </w:tr>
      <w:tr w:rsidR="003E13DB" w14:paraId="573DB1EB" w14:textId="77777777">
        <w:trPr>
          <w:cantSplit/>
          <w:jc w:val="center"/>
        </w:trPr>
        <w:tc>
          <w:tcPr>
            <w:tcW w:w="1123" w:type="dxa"/>
            <w:shd w:val="clear" w:color="auto" w:fill="FFFFFF"/>
            <w:tcMar>
              <w:top w:w="40" w:type="dxa"/>
              <w:left w:w="80" w:type="dxa"/>
              <w:bottom w:w="40" w:type="dxa"/>
              <w:right w:w="80" w:type="dxa"/>
            </w:tcMar>
            <w:vAlign w:val="center"/>
          </w:tcPr>
          <w:p w14:paraId="55525155" w14:textId="77777777" w:rsidR="003E13DB" w:rsidRDefault="00C734AB">
            <w:pPr>
              <w:spacing w:before="20" w:after="20" w:line="254" w:lineRule="auto"/>
            </w:pPr>
            <w:r>
              <w:rPr>
                <w:b/>
                <w:sz w:val="17"/>
              </w:rPr>
              <w:t>STR-003</w:t>
            </w:r>
          </w:p>
        </w:tc>
        <w:tc>
          <w:tcPr>
            <w:tcW w:w="5760" w:type="dxa"/>
            <w:shd w:val="clear" w:color="auto" w:fill="FFFFFF"/>
            <w:tcMar>
              <w:top w:w="40" w:type="dxa"/>
              <w:left w:w="80" w:type="dxa"/>
              <w:bottom w:w="40" w:type="dxa"/>
              <w:right w:w="80" w:type="dxa"/>
            </w:tcMar>
            <w:vAlign w:val="center"/>
          </w:tcPr>
          <w:p w14:paraId="52070511" w14:textId="77777777" w:rsidR="003E13DB" w:rsidRDefault="00C734AB">
            <w:pPr>
              <w:spacing w:before="20" w:after="20" w:line="254" w:lineRule="auto"/>
            </w:pPr>
            <w:r>
              <w:rPr>
                <w:sz w:val="17"/>
              </w:rPr>
              <w:t>The system shall enforce server-side authorization for every storage operation.</w:t>
            </w:r>
          </w:p>
        </w:tc>
        <w:tc>
          <w:tcPr>
            <w:tcW w:w="1037" w:type="dxa"/>
            <w:shd w:val="clear" w:color="auto" w:fill="FFFFFF"/>
            <w:tcMar>
              <w:top w:w="40" w:type="dxa"/>
              <w:left w:w="80" w:type="dxa"/>
              <w:bottom w:w="40" w:type="dxa"/>
              <w:right w:w="80" w:type="dxa"/>
            </w:tcMar>
            <w:vAlign w:val="center"/>
          </w:tcPr>
          <w:p w14:paraId="725A392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A50C261" w14:textId="77777777" w:rsidR="003E13DB" w:rsidRDefault="00C734AB">
            <w:pPr>
              <w:spacing w:before="20" w:after="20" w:line="254" w:lineRule="auto"/>
            </w:pPr>
            <w:r>
              <w:rPr>
                <w:sz w:val="17"/>
              </w:rPr>
              <w:t>System</w:t>
            </w:r>
          </w:p>
        </w:tc>
      </w:tr>
      <w:tr w:rsidR="003E13DB" w14:paraId="6FC4304C" w14:textId="77777777">
        <w:trPr>
          <w:cantSplit/>
          <w:jc w:val="center"/>
        </w:trPr>
        <w:tc>
          <w:tcPr>
            <w:tcW w:w="1123" w:type="dxa"/>
            <w:shd w:val="clear" w:color="auto" w:fill="F7FAFC"/>
            <w:tcMar>
              <w:top w:w="40" w:type="dxa"/>
              <w:left w:w="80" w:type="dxa"/>
              <w:bottom w:w="40" w:type="dxa"/>
              <w:right w:w="80" w:type="dxa"/>
            </w:tcMar>
            <w:vAlign w:val="center"/>
          </w:tcPr>
          <w:p w14:paraId="74DF646D" w14:textId="77777777" w:rsidR="003E13DB" w:rsidRDefault="00C734AB">
            <w:pPr>
              <w:spacing w:before="20" w:after="20" w:line="254" w:lineRule="auto"/>
            </w:pPr>
            <w:r>
              <w:rPr>
                <w:b/>
                <w:sz w:val="17"/>
              </w:rPr>
              <w:t>STR-004</w:t>
            </w:r>
          </w:p>
        </w:tc>
        <w:tc>
          <w:tcPr>
            <w:tcW w:w="5760" w:type="dxa"/>
            <w:shd w:val="clear" w:color="auto" w:fill="F7FAFC"/>
            <w:tcMar>
              <w:top w:w="40" w:type="dxa"/>
              <w:left w:w="80" w:type="dxa"/>
              <w:bottom w:w="40" w:type="dxa"/>
              <w:right w:w="80" w:type="dxa"/>
            </w:tcMar>
            <w:vAlign w:val="center"/>
          </w:tcPr>
          <w:p w14:paraId="391CA48E" w14:textId="77777777" w:rsidR="003E13DB" w:rsidRDefault="00C734AB">
            <w:pPr>
              <w:spacing w:before="20" w:after="20" w:line="254" w:lineRule="auto"/>
            </w:pPr>
            <w:r>
              <w:rPr>
                <w:sz w:val="17"/>
              </w:rPr>
              <w:t>Students shall have no direct access to Teacher Storage.</w:t>
            </w:r>
          </w:p>
        </w:tc>
        <w:tc>
          <w:tcPr>
            <w:tcW w:w="1037" w:type="dxa"/>
            <w:shd w:val="clear" w:color="auto" w:fill="F7FAFC"/>
            <w:tcMar>
              <w:top w:w="40" w:type="dxa"/>
              <w:left w:w="80" w:type="dxa"/>
              <w:bottom w:w="40" w:type="dxa"/>
              <w:right w:w="80" w:type="dxa"/>
            </w:tcMar>
            <w:vAlign w:val="center"/>
          </w:tcPr>
          <w:p w14:paraId="1AE1B846"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067235A" w14:textId="77777777" w:rsidR="003E13DB" w:rsidRDefault="00C734AB">
            <w:pPr>
              <w:spacing w:before="20" w:after="20" w:line="254" w:lineRule="auto"/>
            </w:pPr>
            <w:r>
              <w:rPr>
                <w:sz w:val="17"/>
              </w:rPr>
              <w:t>System</w:t>
            </w:r>
          </w:p>
        </w:tc>
      </w:tr>
      <w:tr w:rsidR="003E13DB" w14:paraId="0BE2BD93" w14:textId="77777777">
        <w:trPr>
          <w:cantSplit/>
          <w:jc w:val="center"/>
        </w:trPr>
        <w:tc>
          <w:tcPr>
            <w:tcW w:w="1123" w:type="dxa"/>
            <w:shd w:val="clear" w:color="auto" w:fill="FFFFFF"/>
            <w:tcMar>
              <w:top w:w="40" w:type="dxa"/>
              <w:left w:w="80" w:type="dxa"/>
              <w:bottom w:w="40" w:type="dxa"/>
              <w:right w:w="80" w:type="dxa"/>
            </w:tcMar>
            <w:vAlign w:val="center"/>
          </w:tcPr>
          <w:p w14:paraId="547DD66F" w14:textId="77777777" w:rsidR="003E13DB" w:rsidRDefault="00C734AB">
            <w:pPr>
              <w:spacing w:before="20" w:after="20" w:line="254" w:lineRule="auto"/>
            </w:pPr>
            <w:r>
              <w:rPr>
                <w:b/>
                <w:sz w:val="17"/>
              </w:rPr>
              <w:t>STR-005</w:t>
            </w:r>
          </w:p>
        </w:tc>
        <w:tc>
          <w:tcPr>
            <w:tcW w:w="5760" w:type="dxa"/>
            <w:shd w:val="clear" w:color="auto" w:fill="FFFFFF"/>
            <w:tcMar>
              <w:top w:w="40" w:type="dxa"/>
              <w:left w:w="80" w:type="dxa"/>
              <w:bottom w:w="40" w:type="dxa"/>
              <w:right w:w="80" w:type="dxa"/>
            </w:tcMar>
            <w:vAlign w:val="center"/>
          </w:tcPr>
          <w:p w14:paraId="7A983FDB" w14:textId="77777777" w:rsidR="003E13DB" w:rsidRDefault="00C734AB">
            <w:pPr>
              <w:spacing w:before="20" w:after="20" w:line="254" w:lineRule="auto"/>
            </w:pPr>
            <w:r>
              <w:rPr>
                <w:sz w:val="17"/>
              </w:rPr>
              <w:t>Parents shall have no direct access to Teacher Storage.</w:t>
            </w:r>
          </w:p>
        </w:tc>
        <w:tc>
          <w:tcPr>
            <w:tcW w:w="1037" w:type="dxa"/>
            <w:shd w:val="clear" w:color="auto" w:fill="FFFFFF"/>
            <w:tcMar>
              <w:top w:w="40" w:type="dxa"/>
              <w:left w:w="80" w:type="dxa"/>
              <w:bottom w:w="40" w:type="dxa"/>
              <w:right w:w="80" w:type="dxa"/>
            </w:tcMar>
            <w:vAlign w:val="center"/>
          </w:tcPr>
          <w:p w14:paraId="3DD6A51A"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E88A9B0" w14:textId="77777777" w:rsidR="003E13DB" w:rsidRDefault="00C734AB">
            <w:pPr>
              <w:spacing w:before="20" w:after="20" w:line="254" w:lineRule="auto"/>
            </w:pPr>
            <w:r>
              <w:rPr>
                <w:sz w:val="17"/>
              </w:rPr>
              <w:t>System</w:t>
            </w:r>
          </w:p>
        </w:tc>
      </w:tr>
      <w:tr w:rsidR="003E13DB" w14:paraId="06743086" w14:textId="77777777">
        <w:trPr>
          <w:cantSplit/>
          <w:jc w:val="center"/>
        </w:trPr>
        <w:tc>
          <w:tcPr>
            <w:tcW w:w="1123" w:type="dxa"/>
            <w:shd w:val="clear" w:color="auto" w:fill="F7FAFC"/>
            <w:tcMar>
              <w:top w:w="40" w:type="dxa"/>
              <w:left w:w="80" w:type="dxa"/>
              <w:bottom w:w="40" w:type="dxa"/>
              <w:right w:w="80" w:type="dxa"/>
            </w:tcMar>
            <w:vAlign w:val="center"/>
          </w:tcPr>
          <w:p w14:paraId="148F74F7" w14:textId="77777777" w:rsidR="003E13DB" w:rsidRDefault="00C734AB">
            <w:pPr>
              <w:spacing w:before="20" w:after="20" w:line="254" w:lineRule="auto"/>
            </w:pPr>
            <w:r>
              <w:rPr>
                <w:b/>
                <w:sz w:val="17"/>
              </w:rPr>
              <w:t>STR-006</w:t>
            </w:r>
          </w:p>
        </w:tc>
        <w:tc>
          <w:tcPr>
            <w:tcW w:w="5760" w:type="dxa"/>
            <w:shd w:val="clear" w:color="auto" w:fill="F7FAFC"/>
            <w:tcMar>
              <w:top w:w="40" w:type="dxa"/>
              <w:left w:w="80" w:type="dxa"/>
              <w:bottom w:w="40" w:type="dxa"/>
              <w:right w:w="80" w:type="dxa"/>
            </w:tcMar>
            <w:vAlign w:val="center"/>
          </w:tcPr>
          <w:p w14:paraId="5E86E2EC" w14:textId="77777777" w:rsidR="003E13DB" w:rsidRDefault="00C734AB">
            <w:pPr>
              <w:spacing w:before="20" w:after="20" w:line="254" w:lineRule="auto"/>
            </w:pPr>
            <w:r>
              <w:rPr>
                <w:sz w:val="17"/>
              </w:rPr>
              <w:t>Assistants shall access Teacher Storage only where explicitly shared, and only with the granted operations (view · upload · edit · delete · share · publish · download).</w:t>
            </w:r>
          </w:p>
        </w:tc>
        <w:tc>
          <w:tcPr>
            <w:tcW w:w="1037" w:type="dxa"/>
            <w:shd w:val="clear" w:color="auto" w:fill="F7FAFC"/>
            <w:tcMar>
              <w:top w:w="40" w:type="dxa"/>
              <w:left w:w="80" w:type="dxa"/>
              <w:bottom w:w="40" w:type="dxa"/>
              <w:right w:w="80" w:type="dxa"/>
            </w:tcMar>
            <w:vAlign w:val="center"/>
          </w:tcPr>
          <w:p w14:paraId="77BC649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16C653B" w14:textId="77777777" w:rsidR="003E13DB" w:rsidRDefault="00C734AB">
            <w:pPr>
              <w:spacing w:before="20" w:after="20" w:line="254" w:lineRule="auto"/>
            </w:pPr>
            <w:r>
              <w:rPr>
                <w:sz w:val="17"/>
              </w:rPr>
              <w:t>System</w:t>
            </w:r>
          </w:p>
        </w:tc>
      </w:tr>
      <w:tr w:rsidR="003E13DB" w14:paraId="179CCDEF" w14:textId="77777777">
        <w:trPr>
          <w:cantSplit/>
          <w:jc w:val="center"/>
        </w:trPr>
        <w:tc>
          <w:tcPr>
            <w:tcW w:w="1123" w:type="dxa"/>
            <w:shd w:val="clear" w:color="auto" w:fill="FFFFFF"/>
            <w:tcMar>
              <w:top w:w="40" w:type="dxa"/>
              <w:left w:w="80" w:type="dxa"/>
              <w:bottom w:w="40" w:type="dxa"/>
              <w:right w:w="80" w:type="dxa"/>
            </w:tcMar>
            <w:vAlign w:val="center"/>
          </w:tcPr>
          <w:p w14:paraId="32763EFA" w14:textId="77777777" w:rsidR="003E13DB" w:rsidRDefault="00C734AB">
            <w:pPr>
              <w:spacing w:before="20" w:after="20" w:line="254" w:lineRule="auto"/>
            </w:pPr>
            <w:r>
              <w:rPr>
                <w:b/>
                <w:sz w:val="17"/>
              </w:rPr>
              <w:t>STR-007</w:t>
            </w:r>
          </w:p>
        </w:tc>
        <w:tc>
          <w:tcPr>
            <w:tcW w:w="5760" w:type="dxa"/>
            <w:shd w:val="clear" w:color="auto" w:fill="FFFFFF"/>
            <w:tcMar>
              <w:top w:w="40" w:type="dxa"/>
              <w:left w:w="80" w:type="dxa"/>
              <w:bottom w:w="40" w:type="dxa"/>
              <w:right w:w="80" w:type="dxa"/>
            </w:tcMar>
            <w:vAlign w:val="center"/>
          </w:tcPr>
          <w:p w14:paraId="7D5ABC6E" w14:textId="77777777" w:rsidR="003E13DB" w:rsidRDefault="00C734AB">
            <w:pPr>
              <w:spacing w:before="20" w:after="20" w:line="254" w:lineRule="auto"/>
            </w:pPr>
            <w:r>
              <w:rPr>
                <w:sz w:val="17"/>
              </w:rPr>
              <w:t>Uploaded files shall undergo validation of size, declared MIME type, extension and file signature, and shall be malware-scanned before becoming available.</w:t>
            </w:r>
          </w:p>
        </w:tc>
        <w:tc>
          <w:tcPr>
            <w:tcW w:w="1037" w:type="dxa"/>
            <w:shd w:val="clear" w:color="auto" w:fill="FFFFFF"/>
            <w:tcMar>
              <w:top w:w="40" w:type="dxa"/>
              <w:left w:w="80" w:type="dxa"/>
              <w:bottom w:w="40" w:type="dxa"/>
              <w:right w:w="80" w:type="dxa"/>
            </w:tcMar>
            <w:vAlign w:val="center"/>
          </w:tcPr>
          <w:p w14:paraId="1CFBD05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37416D6" w14:textId="77777777" w:rsidR="003E13DB" w:rsidRDefault="00C734AB">
            <w:pPr>
              <w:spacing w:before="20" w:after="20" w:line="254" w:lineRule="auto"/>
            </w:pPr>
            <w:r>
              <w:rPr>
                <w:sz w:val="17"/>
              </w:rPr>
              <w:t>System</w:t>
            </w:r>
          </w:p>
        </w:tc>
      </w:tr>
      <w:tr w:rsidR="003E13DB" w14:paraId="320C0F57" w14:textId="77777777">
        <w:trPr>
          <w:cantSplit/>
          <w:jc w:val="center"/>
        </w:trPr>
        <w:tc>
          <w:tcPr>
            <w:tcW w:w="1123" w:type="dxa"/>
            <w:shd w:val="clear" w:color="auto" w:fill="F7FAFC"/>
            <w:tcMar>
              <w:top w:w="40" w:type="dxa"/>
              <w:left w:w="80" w:type="dxa"/>
              <w:bottom w:w="40" w:type="dxa"/>
              <w:right w:w="80" w:type="dxa"/>
            </w:tcMar>
            <w:vAlign w:val="center"/>
          </w:tcPr>
          <w:p w14:paraId="75951A85" w14:textId="77777777" w:rsidR="003E13DB" w:rsidRDefault="00C734AB">
            <w:pPr>
              <w:spacing w:before="20" w:after="20" w:line="254" w:lineRule="auto"/>
            </w:pPr>
            <w:r>
              <w:rPr>
                <w:b/>
                <w:sz w:val="17"/>
              </w:rPr>
              <w:t>STR-008</w:t>
            </w:r>
          </w:p>
        </w:tc>
        <w:tc>
          <w:tcPr>
            <w:tcW w:w="5760" w:type="dxa"/>
            <w:shd w:val="clear" w:color="auto" w:fill="F7FAFC"/>
            <w:tcMar>
              <w:top w:w="40" w:type="dxa"/>
              <w:left w:w="80" w:type="dxa"/>
              <w:bottom w:w="40" w:type="dxa"/>
              <w:right w:w="80" w:type="dxa"/>
            </w:tcMar>
            <w:vAlign w:val="center"/>
          </w:tcPr>
          <w:p w14:paraId="74275234" w14:textId="77777777" w:rsidR="003E13DB" w:rsidRDefault="00C734AB">
            <w:pPr>
              <w:spacing w:before="20" w:after="20" w:line="254" w:lineRule="auto"/>
            </w:pPr>
            <w:r>
              <w:rPr>
                <w:sz w:val="17"/>
              </w:rPr>
              <w:t>Protected files shall be encrypted at rest.</w:t>
            </w:r>
          </w:p>
        </w:tc>
        <w:tc>
          <w:tcPr>
            <w:tcW w:w="1037" w:type="dxa"/>
            <w:shd w:val="clear" w:color="auto" w:fill="F7FAFC"/>
            <w:tcMar>
              <w:top w:w="40" w:type="dxa"/>
              <w:left w:w="80" w:type="dxa"/>
              <w:bottom w:w="40" w:type="dxa"/>
              <w:right w:w="80" w:type="dxa"/>
            </w:tcMar>
            <w:vAlign w:val="center"/>
          </w:tcPr>
          <w:p w14:paraId="238998B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0B38541" w14:textId="77777777" w:rsidR="003E13DB" w:rsidRDefault="00C734AB">
            <w:pPr>
              <w:spacing w:before="20" w:after="20" w:line="254" w:lineRule="auto"/>
            </w:pPr>
            <w:r>
              <w:rPr>
                <w:sz w:val="17"/>
              </w:rPr>
              <w:t>System</w:t>
            </w:r>
          </w:p>
        </w:tc>
      </w:tr>
      <w:tr w:rsidR="003E13DB" w14:paraId="3882AB94" w14:textId="77777777">
        <w:trPr>
          <w:cantSplit/>
          <w:jc w:val="center"/>
        </w:trPr>
        <w:tc>
          <w:tcPr>
            <w:tcW w:w="1123" w:type="dxa"/>
            <w:shd w:val="clear" w:color="auto" w:fill="FFFFFF"/>
            <w:tcMar>
              <w:top w:w="40" w:type="dxa"/>
              <w:left w:w="80" w:type="dxa"/>
              <w:bottom w:w="40" w:type="dxa"/>
              <w:right w:w="80" w:type="dxa"/>
            </w:tcMar>
            <w:vAlign w:val="center"/>
          </w:tcPr>
          <w:p w14:paraId="13B558D8" w14:textId="77777777" w:rsidR="003E13DB" w:rsidRDefault="00C734AB">
            <w:pPr>
              <w:spacing w:before="20" w:after="20" w:line="254" w:lineRule="auto"/>
            </w:pPr>
            <w:r>
              <w:rPr>
                <w:b/>
                <w:sz w:val="17"/>
              </w:rPr>
              <w:t>STR-009</w:t>
            </w:r>
          </w:p>
        </w:tc>
        <w:tc>
          <w:tcPr>
            <w:tcW w:w="5760" w:type="dxa"/>
            <w:shd w:val="clear" w:color="auto" w:fill="FFFFFF"/>
            <w:tcMar>
              <w:top w:w="40" w:type="dxa"/>
              <w:left w:w="80" w:type="dxa"/>
              <w:bottom w:w="40" w:type="dxa"/>
              <w:right w:w="80" w:type="dxa"/>
            </w:tcMar>
            <w:vAlign w:val="center"/>
          </w:tcPr>
          <w:p w14:paraId="2F1E20F3" w14:textId="77777777" w:rsidR="003E13DB" w:rsidRDefault="00C734AB">
            <w:pPr>
              <w:spacing w:before="20" w:after="20" w:line="254" w:lineRule="auto"/>
            </w:pPr>
            <w:r>
              <w:rPr>
                <w:sz w:val="17"/>
              </w:rPr>
              <w:t>Protected content shall be delivered through authorized content-delivery mechanisms, never through permanent public URLs.</w:t>
            </w:r>
          </w:p>
        </w:tc>
        <w:tc>
          <w:tcPr>
            <w:tcW w:w="1037" w:type="dxa"/>
            <w:shd w:val="clear" w:color="auto" w:fill="FFFFFF"/>
            <w:tcMar>
              <w:top w:w="40" w:type="dxa"/>
              <w:left w:w="80" w:type="dxa"/>
              <w:bottom w:w="40" w:type="dxa"/>
              <w:right w:w="80" w:type="dxa"/>
            </w:tcMar>
            <w:vAlign w:val="center"/>
          </w:tcPr>
          <w:p w14:paraId="31E2D2E2"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5C10250" w14:textId="77777777" w:rsidR="003E13DB" w:rsidRDefault="00C734AB">
            <w:pPr>
              <w:spacing w:before="20" w:after="20" w:line="254" w:lineRule="auto"/>
            </w:pPr>
            <w:r>
              <w:rPr>
                <w:sz w:val="17"/>
              </w:rPr>
              <w:t>System</w:t>
            </w:r>
          </w:p>
        </w:tc>
      </w:tr>
      <w:tr w:rsidR="003E13DB" w14:paraId="62DCC98D" w14:textId="77777777">
        <w:trPr>
          <w:cantSplit/>
          <w:jc w:val="center"/>
        </w:trPr>
        <w:tc>
          <w:tcPr>
            <w:tcW w:w="1123" w:type="dxa"/>
            <w:shd w:val="clear" w:color="auto" w:fill="F7FAFC"/>
            <w:tcMar>
              <w:top w:w="40" w:type="dxa"/>
              <w:left w:w="80" w:type="dxa"/>
              <w:bottom w:w="40" w:type="dxa"/>
              <w:right w:w="80" w:type="dxa"/>
            </w:tcMar>
            <w:vAlign w:val="center"/>
          </w:tcPr>
          <w:p w14:paraId="07FD118E" w14:textId="77777777" w:rsidR="003E13DB" w:rsidRDefault="00C734AB">
            <w:pPr>
              <w:spacing w:before="20" w:after="20" w:line="254" w:lineRule="auto"/>
            </w:pPr>
            <w:r>
              <w:rPr>
                <w:b/>
                <w:sz w:val="17"/>
              </w:rPr>
              <w:t>STR-010</w:t>
            </w:r>
          </w:p>
        </w:tc>
        <w:tc>
          <w:tcPr>
            <w:tcW w:w="5760" w:type="dxa"/>
            <w:shd w:val="clear" w:color="auto" w:fill="F7FAFC"/>
            <w:tcMar>
              <w:top w:w="40" w:type="dxa"/>
              <w:left w:w="80" w:type="dxa"/>
              <w:bottom w:w="40" w:type="dxa"/>
              <w:right w:w="80" w:type="dxa"/>
            </w:tcMar>
            <w:vAlign w:val="center"/>
          </w:tcPr>
          <w:p w14:paraId="12971E53" w14:textId="77777777" w:rsidR="003E13DB" w:rsidRDefault="00C734AB">
            <w:pPr>
              <w:spacing w:before="20" w:after="20" w:line="254" w:lineRule="auto"/>
            </w:pPr>
            <w:r>
              <w:rPr>
                <w:sz w:val="17"/>
              </w:rPr>
              <w:t>The system shall maintain file metadata, ownership and content hash.</w:t>
            </w:r>
          </w:p>
        </w:tc>
        <w:tc>
          <w:tcPr>
            <w:tcW w:w="1037" w:type="dxa"/>
            <w:shd w:val="clear" w:color="auto" w:fill="F7FAFC"/>
            <w:tcMar>
              <w:top w:w="40" w:type="dxa"/>
              <w:left w:w="80" w:type="dxa"/>
              <w:bottom w:w="40" w:type="dxa"/>
              <w:right w:w="80" w:type="dxa"/>
            </w:tcMar>
            <w:vAlign w:val="center"/>
          </w:tcPr>
          <w:p w14:paraId="4A73104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B450BA7" w14:textId="77777777" w:rsidR="003E13DB" w:rsidRDefault="00C734AB">
            <w:pPr>
              <w:spacing w:before="20" w:after="20" w:line="254" w:lineRule="auto"/>
            </w:pPr>
            <w:r>
              <w:rPr>
                <w:sz w:val="17"/>
              </w:rPr>
              <w:t>System</w:t>
            </w:r>
          </w:p>
        </w:tc>
      </w:tr>
      <w:tr w:rsidR="003E13DB" w14:paraId="274BC4C5" w14:textId="77777777">
        <w:trPr>
          <w:cantSplit/>
          <w:jc w:val="center"/>
        </w:trPr>
        <w:tc>
          <w:tcPr>
            <w:tcW w:w="1123" w:type="dxa"/>
            <w:shd w:val="clear" w:color="auto" w:fill="FFFFFF"/>
            <w:tcMar>
              <w:top w:w="40" w:type="dxa"/>
              <w:left w:w="80" w:type="dxa"/>
              <w:bottom w:w="40" w:type="dxa"/>
              <w:right w:w="80" w:type="dxa"/>
            </w:tcMar>
            <w:vAlign w:val="center"/>
          </w:tcPr>
          <w:p w14:paraId="4B2D15CA" w14:textId="77777777" w:rsidR="003E13DB" w:rsidRDefault="00C734AB">
            <w:pPr>
              <w:spacing w:before="20" w:after="20" w:line="254" w:lineRule="auto"/>
            </w:pPr>
            <w:r>
              <w:rPr>
                <w:b/>
                <w:sz w:val="17"/>
              </w:rPr>
              <w:t>STR-011</w:t>
            </w:r>
          </w:p>
        </w:tc>
        <w:tc>
          <w:tcPr>
            <w:tcW w:w="5760" w:type="dxa"/>
            <w:shd w:val="clear" w:color="auto" w:fill="FFFFFF"/>
            <w:tcMar>
              <w:top w:w="40" w:type="dxa"/>
              <w:left w:w="80" w:type="dxa"/>
              <w:bottom w:w="40" w:type="dxa"/>
              <w:right w:w="80" w:type="dxa"/>
            </w:tcMar>
            <w:vAlign w:val="center"/>
          </w:tcPr>
          <w:p w14:paraId="1BA9D1FB" w14:textId="77777777" w:rsidR="003E13DB" w:rsidRDefault="00C734AB">
            <w:pPr>
              <w:spacing w:before="20" w:after="20" w:line="254" w:lineRule="auto"/>
            </w:pPr>
            <w:r>
              <w:rPr>
                <w:sz w:val="17"/>
              </w:rPr>
              <w:t>The system shall support configurable per-plan storage quotas.</w:t>
            </w:r>
          </w:p>
        </w:tc>
        <w:tc>
          <w:tcPr>
            <w:tcW w:w="1037" w:type="dxa"/>
            <w:shd w:val="clear" w:color="auto" w:fill="FFFFFF"/>
            <w:tcMar>
              <w:top w:w="40" w:type="dxa"/>
              <w:left w:w="80" w:type="dxa"/>
              <w:bottom w:w="40" w:type="dxa"/>
              <w:right w:w="80" w:type="dxa"/>
            </w:tcMar>
            <w:vAlign w:val="center"/>
          </w:tcPr>
          <w:p w14:paraId="5CE95DBA"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FBD96B6" w14:textId="77777777" w:rsidR="003E13DB" w:rsidRDefault="00C734AB">
            <w:pPr>
              <w:spacing w:before="20" w:after="20" w:line="254" w:lineRule="auto"/>
            </w:pPr>
            <w:r>
              <w:rPr>
                <w:sz w:val="17"/>
              </w:rPr>
              <w:t>System</w:t>
            </w:r>
          </w:p>
        </w:tc>
      </w:tr>
      <w:tr w:rsidR="003E13DB" w14:paraId="5D6F55E0" w14:textId="77777777">
        <w:trPr>
          <w:cantSplit/>
          <w:jc w:val="center"/>
        </w:trPr>
        <w:tc>
          <w:tcPr>
            <w:tcW w:w="1123" w:type="dxa"/>
            <w:shd w:val="clear" w:color="auto" w:fill="F7FAFC"/>
            <w:tcMar>
              <w:top w:w="40" w:type="dxa"/>
              <w:left w:w="80" w:type="dxa"/>
              <w:bottom w:w="40" w:type="dxa"/>
              <w:right w:w="80" w:type="dxa"/>
            </w:tcMar>
            <w:vAlign w:val="center"/>
          </w:tcPr>
          <w:p w14:paraId="20C88EC3" w14:textId="77777777" w:rsidR="003E13DB" w:rsidRDefault="00C734AB">
            <w:pPr>
              <w:spacing w:before="20" w:after="20" w:line="254" w:lineRule="auto"/>
            </w:pPr>
            <w:r>
              <w:rPr>
                <w:b/>
                <w:sz w:val="17"/>
              </w:rPr>
              <w:t>STR-012</w:t>
            </w:r>
          </w:p>
        </w:tc>
        <w:tc>
          <w:tcPr>
            <w:tcW w:w="5760" w:type="dxa"/>
            <w:shd w:val="clear" w:color="auto" w:fill="F7FAFC"/>
            <w:tcMar>
              <w:top w:w="40" w:type="dxa"/>
              <w:left w:w="80" w:type="dxa"/>
              <w:bottom w:w="40" w:type="dxa"/>
              <w:right w:w="80" w:type="dxa"/>
            </w:tcMar>
            <w:vAlign w:val="center"/>
          </w:tcPr>
          <w:p w14:paraId="49199679" w14:textId="77777777" w:rsidR="003E13DB" w:rsidRDefault="00C734AB">
            <w:pPr>
              <w:spacing w:before="20" w:after="20" w:line="254" w:lineRule="auto"/>
            </w:pPr>
            <w:r>
              <w:rPr>
                <w:sz w:val="17"/>
              </w:rPr>
              <w:t>Deleted files shall go to Trash and be recoverable for a defined retention period before purge.</w:t>
            </w:r>
          </w:p>
        </w:tc>
        <w:tc>
          <w:tcPr>
            <w:tcW w:w="1037" w:type="dxa"/>
            <w:shd w:val="clear" w:color="auto" w:fill="F7FAFC"/>
            <w:tcMar>
              <w:top w:w="40" w:type="dxa"/>
              <w:left w:w="80" w:type="dxa"/>
              <w:bottom w:w="40" w:type="dxa"/>
              <w:right w:w="80" w:type="dxa"/>
            </w:tcMar>
            <w:vAlign w:val="center"/>
          </w:tcPr>
          <w:p w14:paraId="75AE6C4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F7DF00F" w14:textId="77777777" w:rsidR="003E13DB" w:rsidRDefault="00C734AB">
            <w:pPr>
              <w:spacing w:before="20" w:after="20" w:line="254" w:lineRule="auto"/>
            </w:pPr>
            <w:r>
              <w:rPr>
                <w:sz w:val="17"/>
              </w:rPr>
              <w:t>System</w:t>
            </w:r>
          </w:p>
        </w:tc>
      </w:tr>
      <w:tr w:rsidR="003E13DB" w14:paraId="349D0ECC" w14:textId="77777777">
        <w:trPr>
          <w:cantSplit/>
          <w:jc w:val="center"/>
        </w:trPr>
        <w:tc>
          <w:tcPr>
            <w:tcW w:w="1123" w:type="dxa"/>
            <w:shd w:val="clear" w:color="auto" w:fill="FFFFFF"/>
            <w:tcMar>
              <w:top w:w="40" w:type="dxa"/>
              <w:left w:w="80" w:type="dxa"/>
              <w:bottom w:w="40" w:type="dxa"/>
              <w:right w:w="80" w:type="dxa"/>
            </w:tcMar>
            <w:vAlign w:val="center"/>
          </w:tcPr>
          <w:p w14:paraId="133E57D5" w14:textId="77777777" w:rsidR="003E13DB" w:rsidRDefault="00C734AB">
            <w:pPr>
              <w:spacing w:before="20" w:after="20" w:line="254" w:lineRule="auto"/>
            </w:pPr>
            <w:r>
              <w:rPr>
                <w:b/>
                <w:sz w:val="17"/>
              </w:rPr>
              <w:t>STR-013</w:t>
            </w:r>
          </w:p>
        </w:tc>
        <w:tc>
          <w:tcPr>
            <w:tcW w:w="5760" w:type="dxa"/>
            <w:shd w:val="clear" w:color="auto" w:fill="FFFFFF"/>
            <w:tcMar>
              <w:top w:w="40" w:type="dxa"/>
              <w:left w:w="80" w:type="dxa"/>
              <w:bottom w:w="40" w:type="dxa"/>
              <w:right w:w="80" w:type="dxa"/>
            </w:tcMar>
            <w:vAlign w:val="center"/>
          </w:tcPr>
          <w:p w14:paraId="59BC379B" w14:textId="77777777" w:rsidR="003E13DB" w:rsidRDefault="00C734AB">
            <w:pPr>
              <w:spacing w:before="20" w:after="20" w:line="254" w:lineRule="auto"/>
            </w:pPr>
            <w:r>
              <w:rPr>
                <w:sz w:val="17"/>
              </w:rPr>
              <w:t>The system shall maintain version history where versioning is enabled.</w:t>
            </w:r>
          </w:p>
        </w:tc>
        <w:tc>
          <w:tcPr>
            <w:tcW w:w="1037" w:type="dxa"/>
            <w:shd w:val="clear" w:color="auto" w:fill="FFFFFF"/>
            <w:tcMar>
              <w:top w:w="40" w:type="dxa"/>
              <w:left w:w="80" w:type="dxa"/>
              <w:bottom w:w="40" w:type="dxa"/>
              <w:right w:w="80" w:type="dxa"/>
            </w:tcMar>
            <w:vAlign w:val="center"/>
          </w:tcPr>
          <w:p w14:paraId="24AE1C1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679401A" w14:textId="77777777" w:rsidR="003E13DB" w:rsidRDefault="00C734AB">
            <w:pPr>
              <w:spacing w:before="20" w:after="20" w:line="254" w:lineRule="auto"/>
            </w:pPr>
            <w:r>
              <w:rPr>
                <w:sz w:val="17"/>
              </w:rPr>
              <w:t>System</w:t>
            </w:r>
          </w:p>
        </w:tc>
      </w:tr>
      <w:tr w:rsidR="003E13DB" w14:paraId="757C0138" w14:textId="77777777">
        <w:trPr>
          <w:cantSplit/>
          <w:jc w:val="center"/>
        </w:trPr>
        <w:tc>
          <w:tcPr>
            <w:tcW w:w="1123" w:type="dxa"/>
            <w:shd w:val="clear" w:color="auto" w:fill="F7FAFC"/>
            <w:tcMar>
              <w:top w:w="40" w:type="dxa"/>
              <w:left w:w="80" w:type="dxa"/>
              <w:bottom w:w="40" w:type="dxa"/>
              <w:right w:w="80" w:type="dxa"/>
            </w:tcMar>
            <w:vAlign w:val="center"/>
          </w:tcPr>
          <w:p w14:paraId="084D6A6D" w14:textId="77777777" w:rsidR="003E13DB" w:rsidRDefault="00C734AB">
            <w:pPr>
              <w:spacing w:before="20" w:after="20" w:line="254" w:lineRule="auto"/>
            </w:pPr>
            <w:r>
              <w:rPr>
                <w:b/>
                <w:sz w:val="17"/>
              </w:rPr>
              <w:t>STR-014</w:t>
            </w:r>
          </w:p>
        </w:tc>
        <w:tc>
          <w:tcPr>
            <w:tcW w:w="5760" w:type="dxa"/>
            <w:shd w:val="clear" w:color="auto" w:fill="F7FAFC"/>
            <w:tcMar>
              <w:top w:w="40" w:type="dxa"/>
              <w:left w:w="80" w:type="dxa"/>
              <w:bottom w:w="40" w:type="dxa"/>
              <w:right w:w="80" w:type="dxa"/>
            </w:tcMar>
            <w:vAlign w:val="center"/>
          </w:tcPr>
          <w:p w14:paraId="1CF8818F" w14:textId="77777777" w:rsidR="003E13DB" w:rsidRDefault="00C734AB">
            <w:pPr>
              <w:spacing w:before="20" w:after="20" w:line="254" w:lineRule="auto"/>
            </w:pPr>
            <w:r>
              <w:rPr>
                <w:sz w:val="17"/>
              </w:rPr>
              <w:t>Security-sensitive storage operations shall be logged: upload · download · delete · restore · rename · move · share · permission change · publish · unpublish · version change.</w:t>
            </w:r>
          </w:p>
        </w:tc>
        <w:tc>
          <w:tcPr>
            <w:tcW w:w="1037" w:type="dxa"/>
            <w:shd w:val="clear" w:color="auto" w:fill="F7FAFC"/>
            <w:tcMar>
              <w:top w:w="40" w:type="dxa"/>
              <w:left w:w="80" w:type="dxa"/>
              <w:bottom w:w="40" w:type="dxa"/>
              <w:right w:w="80" w:type="dxa"/>
            </w:tcMar>
            <w:vAlign w:val="center"/>
          </w:tcPr>
          <w:p w14:paraId="048F1A0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0E53DAF" w14:textId="77777777" w:rsidR="003E13DB" w:rsidRDefault="00C734AB">
            <w:pPr>
              <w:spacing w:before="20" w:after="20" w:line="254" w:lineRule="auto"/>
            </w:pPr>
            <w:r>
              <w:rPr>
                <w:sz w:val="17"/>
              </w:rPr>
              <w:t>System</w:t>
            </w:r>
          </w:p>
        </w:tc>
      </w:tr>
      <w:tr w:rsidR="003E13DB" w14:paraId="681F8246" w14:textId="77777777">
        <w:trPr>
          <w:cantSplit/>
          <w:jc w:val="center"/>
        </w:trPr>
        <w:tc>
          <w:tcPr>
            <w:tcW w:w="1123" w:type="dxa"/>
            <w:shd w:val="clear" w:color="auto" w:fill="FFFFFF"/>
            <w:tcMar>
              <w:top w:w="40" w:type="dxa"/>
              <w:left w:w="80" w:type="dxa"/>
              <w:bottom w:w="40" w:type="dxa"/>
              <w:right w:w="80" w:type="dxa"/>
            </w:tcMar>
            <w:vAlign w:val="center"/>
          </w:tcPr>
          <w:p w14:paraId="3147A659" w14:textId="77777777" w:rsidR="003E13DB" w:rsidRDefault="00C734AB">
            <w:pPr>
              <w:spacing w:before="20" w:after="20" w:line="254" w:lineRule="auto"/>
            </w:pPr>
            <w:r>
              <w:rPr>
                <w:b/>
                <w:sz w:val="17"/>
              </w:rPr>
              <w:t>STR-015</w:t>
            </w:r>
          </w:p>
        </w:tc>
        <w:tc>
          <w:tcPr>
            <w:tcW w:w="5760" w:type="dxa"/>
            <w:shd w:val="clear" w:color="auto" w:fill="FFFFFF"/>
            <w:tcMar>
              <w:top w:w="40" w:type="dxa"/>
              <w:left w:w="80" w:type="dxa"/>
              <w:bottom w:w="40" w:type="dxa"/>
              <w:right w:w="80" w:type="dxa"/>
            </w:tcMar>
            <w:vAlign w:val="center"/>
          </w:tcPr>
          <w:p w14:paraId="24C58404" w14:textId="77777777" w:rsidR="003E13DB" w:rsidRDefault="00C734AB">
            <w:pPr>
              <w:spacing w:before="20" w:after="20" w:line="254" w:lineRule="auto"/>
            </w:pPr>
            <w:r>
              <w:rPr>
                <w:sz w:val="17"/>
              </w:rPr>
              <w:t>A user shall not be able to access another user's storage by manipulating file identifiers.</w:t>
            </w:r>
          </w:p>
        </w:tc>
        <w:tc>
          <w:tcPr>
            <w:tcW w:w="1037" w:type="dxa"/>
            <w:shd w:val="clear" w:color="auto" w:fill="FFFFFF"/>
            <w:tcMar>
              <w:top w:w="40" w:type="dxa"/>
              <w:left w:w="80" w:type="dxa"/>
              <w:bottom w:w="40" w:type="dxa"/>
              <w:right w:w="80" w:type="dxa"/>
            </w:tcMar>
            <w:vAlign w:val="center"/>
          </w:tcPr>
          <w:p w14:paraId="48666592"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B535CE5" w14:textId="77777777" w:rsidR="003E13DB" w:rsidRDefault="00C734AB">
            <w:pPr>
              <w:spacing w:before="20" w:after="20" w:line="254" w:lineRule="auto"/>
            </w:pPr>
            <w:r>
              <w:rPr>
                <w:sz w:val="17"/>
              </w:rPr>
              <w:t>System</w:t>
            </w:r>
          </w:p>
        </w:tc>
      </w:tr>
      <w:tr w:rsidR="003E13DB" w14:paraId="4E512232" w14:textId="77777777">
        <w:trPr>
          <w:cantSplit/>
          <w:jc w:val="center"/>
        </w:trPr>
        <w:tc>
          <w:tcPr>
            <w:tcW w:w="1123" w:type="dxa"/>
            <w:shd w:val="clear" w:color="auto" w:fill="F7FAFC"/>
            <w:tcMar>
              <w:top w:w="40" w:type="dxa"/>
              <w:left w:w="80" w:type="dxa"/>
              <w:bottom w:w="40" w:type="dxa"/>
              <w:right w:w="80" w:type="dxa"/>
            </w:tcMar>
            <w:vAlign w:val="center"/>
          </w:tcPr>
          <w:p w14:paraId="1BD5A367" w14:textId="77777777" w:rsidR="003E13DB" w:rsidRDefault="00C734AB">
            <w:pPr>
              <w:spacing w:before="20" w:after="20" w:line="254" w:lineRule="auto"/>
            </w:pPr>
            <w:r>
              <w:rPr>
                <w:b/>
                <w:sz w:val="17"/>
              </w:rPr>
              <w:t>STR-016</w:t>
            </w:r>
          </w:p>
        </w:tc>
        <w:tc>
          <w:tcPr>
            <w:tcW w:w="5760" w:type="dxa"/>
            <w:shd w:val="clear" w:color="auto" w:fill="F7FAFC"/>
            <w:tcMar>
              <w:top w:w="40" w:type="dxa"/>
              <w:left w:w="80" w:type="dxa"/>
              <w:bottom w:w="40" w:type="dxa"/>
              <w:right w:w="80" w:type="dxa"/>
            </w:tcMar>
            <w:vAlign w:val="center"/>
          </w:tcPr>
          <w:p w14:paraId="6DEA7670" w14:textId="77777777" w:rsidR="003E13DB" w:rsidRDefault="00C734AB">
            <w:pPr>
              <w:spacing w:before="20" w:after="20" w:line="254" w:lineRule="auto"/>
            </w:pPr>
            <w:r>
              <w:rPr>
                <w:sz w:val="17"/>
              </w:rPr>
              <w:t>Teachers shall organise storage with folders, search, filter, sort, tags, favourites and preview.</w:t>
            </w:r>
          </w:p>
        </w:tc>
        <w:tc>
          <w:tcPr>
            <w:tcW w:w="1037" w:type="dxa"/>
            <w:shd w:val="clear" w:color="auto" w:fill="F7FAFC"/>
            <w:tcMar>
              <w:top w:w="40" w:type="dxa"/>
              <w:left w:w="80" w:type="dxa"/>
              <w:bottom w:w="40" w:type="dxa"/>
              <w:right w:w="80" w:type="dxa"/>
            </w:tcMar>
            <w:vAlign w:val="center"/>
          </w:tcPr>
          <w:p w14:paraId="56CEA697"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0D9CB17" w14:textId="77777777" w:rsidR="003E13DB" w:rsidRDefault="00C734AB">
            <w:pPr>
              <w:spacing w:before="20" w:after="20" w:line="254" w:lineRule="auto"/>
            </w:pPr>
            <w:r>
              <w:rPr>
                <w:sz w:val="17"/>
              </w:rPr>
              <w:t>Teacher</w:t>
            </w:r>
          </w:p>
        </w:tc>
      </w:tr>
      <w:tr w:rsidR="003E13DB" w14:paraId="033A4693" w14:textId="77777777">
        <w:trPr>
          <w:cantSplit/>
          <w:jc w:val="center"/>
        </w:trPr>
        <w:tc>
          <w:tcPr>
            <w:tcW w:w="1123" w:type="dxa"/>
            <w:shd w:val="clear" w:color="auto" w:fill="FFFFFF"/>
            <w:tcMar>
              <w:top w:w="40" w:type="dxa"/>
              <w:left w:w="80" w:type="dxa"/>
              <w:bottom w:w="40" w:type="dxa"/>
              <w:right w:w="80" w:type="dxa"/>
            </w:tcMar>
            <w:vAlign w:val="center"/>
          </w:tcPr>
          <w:p w14:paraId="1999C723" w14:textId="77777777" w:rsidR="003E13DB" w:rsidRDefault="00C734AB">
            <w:pPr>
              <w:spacing w:before="20" w:after="20" w:line="254" w:lineRule="auto"/>
            </w:pPr>
            <w:r>
              <w:rPr>
                <w:b/>
                <w:sz w:val="17"/>
              </w:rPr>
              <w:t>STR-017</w:t>
            </w:r>
          </w:p>
        </w:tc>
        <w:tc>
          <w:tcPr>
            <w:tcW w:w="5760" w:type="dxa"/>
            <w:shd w:val="clear" w:color="auto" w:fill="FFFFFF"/>
            <w:tcMar>
              <w:top w:w="40" w:type="dxa"/>
              <w:left w:w="80" w:type="dxa"/>
              <w:bottom w:w="40" w:type="dxa"/>
              <w:right w:w="80" w:type="dxa"/>
            </w:tcMar>
            <w:vAlign w:val="center"/>
          </w:tcPr>
          <w:p w14:paraId="3B793D91" w14:textId="77777777" w:rsidR="003E13DB" w:rsidRDefault="00C734AB">
            <w:pPr>
              <w:spacing w:before="20" w:after="20" w:line="254" w:lineRule="auto"/>
            </w:pPr>
            <w:r>
              <w:rPr>
                <w:sz w:val="17"/>
              </w:rPr>
              <w:t>The system shall warn before deleting a file that is currently referenced, stating how many educational resources reference it.</w:t>
            </w:r>
          </w:p>
        </w:tc>
        <w:tc>
          <w:tcPr>
            <w:tcW w:w="1037" w:type="dxa"/>
            <w:shd w:val="clear" w:color="auto" w:fill="FFFFFF"/>
            <w:tcMar>
              <w:top w:w="40" w:type="dxa"/>
              <w:left w:w="80" w:type="dxa"/>
              <w:bottom w:w="40" w:type="dxa"/>
              <w:right w:w="80" w:type="dxa"/>
            </w:tcMar>
            <w:vAlign w:val="center"/>
          </w:tcPr>
          <w:p w14:paraId="353BB1D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E21D6CD" w14:textId="77777777" w:rsidR="003E13DB" w:rsidRDefault="00C734AB">
            <w:pPr>
              <w:spacing w:before="20" w:after="20" w:line="254" w:lineRule="auto"/>
            </w:pPr>
            <w:r>
              <w:rPr>
                <w:sz w:val="17"/>
              </w:rPr>
              <w:t>System</w:t>
            </w:r>
          </w:p>
        </w:tc>
      </w:tr>
      <w:tr w:rsidR="003E13DB" w14:paraId="0E3611AB" w14:textId="77777777">
        <w:trPr>
          <w:cantSplit/>
          <w:jc w:val="center"/>
        </w:trPr>
        <w:tc>
          <w:tcPr>
            <w:tcW w:w="1123" w:type="dxa"/>
            <w:shd w:val="clear" w:color="auto" w:fill="F7FAFC"/>
            <w:tcMar>
              <w:top w:w="40" w:type="dxa"/>
              <w:left w:w="80" w:type="dxa"/>
              <w:bottom w:w="40" w:type="dxa"/>
              <w:right w:w="80" w:type="dxa"/>
            </w:tcMar>
            <w:vAlign w:val="center"/>
          </w:tcPr>
          <w:p w14:paraId="6DB22F8B" w14:textId="77777777" w:rsidR="003E13DB" w:rsidRDefault="00C734AB">
            <w:pPr>
              <w:spacing w:before="20" w:after="20" w:line="254" w:lineRule="auto"/>
            </w:pPr>
            <w:r>
              <w:rPr>
                <w:b/>
                <w:sz w:val="17"/>
              </w:rPr>
              <w:t>STR-018</w:t>
            </w:r>
          </w:p>
        </w:tc>
        <w:tc>
          <w:tcPr>
            <w:tcW w:w="5760" w:type="dxa"/>
            <w:shd w:val="clear" w:color="auto" w:fill="F7FAFC"/>
            <w:tcMar>
              <w:top w:w="40" w:type="dxa"/>
              <w:left w:w="80" w:type="dxa"/>
              <w:bottom w:w="40" w:type="dxa"/>
              <w:right w:w="80" w:type="dxa"/>
            </w:tcMar>
            <w:vAlign w:val="center"/>
          </w:tcPr>
          <w:p w14:paraId="67D6E5E6" w14:textId="77777777" w:rsidR="003E13DB" w:rsidRDefault="00C734AB">
            <w:pPr>
              <w:spacing w:before="20" w:after="20" w:line="254" w:lineRule="auto"/>
            </w:pPr>
            <w:r>
              <w:rPr>
                <w:sz w:val="17"/>
              </w:rPr>
              <w:t>Reaching a storage quota shall block new uploads but shall never break students' access to already-published content.</w:t>
            </w:r>
          </w:p>
        </w:tc>
        <w:tc>
          <w:tcPr>
            <w:tcW w:w="1037" w:type="dxa"/>
            <w:shd w:val="clear" w:color="auto" w:fill="F7FAFC"/>
            <w:tcMar>
              <w:top w:w="40" w:type="dxa"/>
              <w:left w:w="80" w:type="dxa"/>
              <w:bottom w:w="40" w:type="dxa"/>
              <w:right w:w="80" w:type="dxa"/>
            </w:tcMar>
            <w:vAlign w:val="center"/>
          </w:tcPr>
          <w:p w14:paraId="3A3EA9C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1052A57" w14:textId="77777777" w:rsidR="003E13DB" w:rsidRDefault="00C734AB">
            <w:pPr>
              <w:spacing w:before="20" w:after="20" w:line="254" w:lineRule="auto"/>
            </w:pPr>
            <w:r>
              <w:rPr>
                <w:sz w:val="17"/>
              </w:rPr>
              <w:t>System</w:t>
            </w:r>
          </w:p>
        </w:tc>
      </w:tr>
      <w:tr w:rsidR="003E13DB" w14:paraId="0503583F" w14:textId="77777777">
        <w:trPr>
          <w:cantSplit/>
          <w:jc w:val="center"/>
        </w:trPr>
        <w:tc>
          <w:tcPr>
            <w:tcW w:w="1123" w:type="dxa"/>
            <w:shd w:val="clear" w:color="auto" w:fill="FFFFFF"/>
            <w:tcMar>
              <w:top w:w="40" w:type="dxa"/>
              <w:left w:w="80" w:type="dxa"/>
              <w:bottom w:w="40" w:type="dxa"/>
              <w:right w:w="80" w:type="dxa"/>
            </w:tcMar>
            <w:vAlign w:val="center"/>
          </w:tcPr>
          <w:p w14:paraId="4B507A3A" w14:textId="77777777" w:rsidR="003E13DB" w:rsidRDefault="00C734AB">
            <w:pPr>
              <w:spacing w:before="20" w:after="20" w:line="254" w:lineRule="auto"/>
            </w:pPr>
            <w:r>
              <w:rPr>
                <w:b/>
                <w:sz w:val="17"/>
              </w:rPr>
              <w:t>STR-019</w:t>
            </w:r>
          </w:p>
        </w:tc>
        <w:tc>
          <w:tcPr>
            <w:tcW w:w="5760" w:type="dxa"/>
            <w:shd w:val="clear" w:color="auto" w:fill="FFFFFF"/>
            <w:tcMar>
              <w:top w:w="40" w:type="dxa"/>
              <w:left w:w="80" w:type="dxa"/>
              <w:bottom w:w="40" w:type="dxa"/>
              <w:right w:w="80" w:type="dxa"/>
            </w:tcMar>
            <w:vAlign w:val="center"/>
          </w:tcPr>
          <w:p w14:paraId="696DEA3F" w14:textId="77777777" w:rsidR="003E13DB" w:rsidRDefault="00C734AB">
            <w:pPr>
              <w:spacing w:before="20" w:after="20" w:line="254" w:lineRule="auto"/>
            </w:pPr>
            <w:r>
              <w:rPr>
                <w:sz w:val="17"/>
              </w:rPr>
              <w:t>The system shall notify the Teacher at defined quota thresholds.</w:t>
            </w:r>
          </w:p>
        </w:tc>
        <w:tc>
          <w:tcPr>
            <w:tcW w:w="1037" w:type="dxa"/>
            <w:shd w:val="clear" w:color="auto" w:fill="FFFFFF"/>
            <w:tcMar>
              <w:top w:w="40" w:type="dxa"/>
              <w:left w:w="80" w:type="dxa"/>
              <w:bottom w:w="40" w:type="dxa"/>
              <w:right w:w="80" w:type="dxa"/>
            </w:tcMar>
            <w:vAlign w:val="center"/>
          </w:tcPr>
          <w:p w14:paraId="38C0514C" w14:textId="77777777" w:rsidR="003E13DB" w:rsidRDefault="00C734AB">
            <w:pPr>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44FBA55A" w14:textId="77777777" w:rsidR="003E13DB" w:rsidRDefault="00C734AB">
            <w:pPr>
              <w:spacing w:before="20" w:after="20" w:line="254" w:lineRule="auto"/>
            </w:pPr>
            <w:r>
              <w:rPr>
                <w:sz w:val="17"/>
              </w:rPr>
              <w:t>System</w:t>
            </w:r>
          </w:p>
        </w:tc>
      </w:tr>
      <w:tr w:rsidR="003E13DB" w14:paraId="632012F9" w14:textId="77777777">
        <w:trPr>
          <w:cantSplit/>
          <w:jc w:val="center"/>
        </w:trPr>
        <w:tc>
          <w:tcPr>
            <w:tcW w:w="1123" w:type="dxa"/>
            <w:shd w:val="clear" w:color="auto" w:fill="F7FAFC"/>
            <w:tcMar>
              <w:top w:w="40" w:type="dxa"/>
              <w:left w:w="80" w:type="dxa"/>
              <w:bottom w:w="40" w:type="dxa"/>
              <w:right w:w="80" w:type="dxa"/>
            </w:tcMar>
            <w:vAlign w:val="center"/>
          </w:tcPr>
          <w:p w14:paraId="6C5D2799" w14:textId="77777777" w:rsidR="003E13DB" w:rsidRDefault="00C734AB">
            <w:pPr>
              <w:spacing w:before="20" w:after="20" w:line="254" w:lineRule="auto"/>
            </w:pPr>
            <w:r>
              <w:rPr>
                <w:b/>
                <w:sz w:val="17"/>
              </w:rPr>
              <w:t>STR-020</w:t>
            </w:r>
          </w:p>
        </w:tc>
        <w:tc>
          <w:tcPr>
            <w:tcW w:w="5760" w:type="dxa"/>
            <w:shd w:val="clear" w:color="auto" w:fill="F7FAFC"/>
            <w:tcMar>
              <w:top w:w="40" w:type="dxa"/>
              <w:left w:w="80" w:type="dxa"/>
              <w:bottom w:w="40" w:type="dxa"/>
              <w:right w:w="80" w:type="dxa"/>
            </w:tcMar>
            <w:vAlign w:val="center"/>
          </w:tcPr>
          <w:p w14:paraId="4CC51A0F" w14:textId="77777777" w:rsidR="003E13DB" w:rsidRDefault="00C734AB">
            <w:pPr>
              <w:spacing w:before="20" w:after="20" w:line="254" w:lineRule="auto"/>
            </w:pPr>
            <w:r>
              <w:rPr>
                <w:sz w:val="17"/>
              </w:rPr>
              <w:t>Teachers shall download their own original files; downloads shall be authenticated and logged.</w:t>
            </w:r>
          </w:p>
        </w:tc>
        <w:tc>
          <w:tcPr>
            <w:tcW w:w="1037" w:type="dxa"/>
            <w:shd w:val="clear" w:color="auto" w:fill="F7FAFC"/>
            <w:tcMar>
              <w:top w:w="40" w:type="dxa"/>
              <w:left w:w="80" w:type="dxa"/>
              <w:bottom w:w="40" w:type="dxa"/>
              <w:right w:w="80" w:type="dxa"/>
            </w:tcMar>
            <w:vAlign w:val="center"/>
          </w:tcPr>
          <w:p w14:paraId="4085867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D856FD4" w14:textId="77777777" w:rsidR="003E13DB" w:rsidRDefault="00C734AB">
            <w:pPr>
              <w:spacing w:before="20" w:after="20" w:line="254" w:lineRule="auto"/>
            </w:pPr>
            <w:r>
              <w:rPr>
                <w:sz w:val="17"/>
              </w:rPr>
              <w:t>Teacher</w:t>
            </w:r>
          </w:p>
        </w:tc>
      </w:tr>
      <w:tr w:rsidR="003E13DB" w14:paraId="15F53567" w14:textId="77777777">
        <w:trPr>
          <w:cantSplit/>
          <w:jc w:val="center"/>
        </w:trPr>
        <w:tc>
          <w:tcPr>
            <w:tcW w:w="1123" w:type="dxa"/>
            <w:shd w:val="clear" w:color="auto" w:fill="FFFFFF"/>
            <w:tcMar>
              <w:top w:w="40" w:type="dxa"/>
              <w:left w:w="80" w:type="dxa"/>
              <w:bottom w:w="40" w:type="dxa"/>
              <w:right w:w="80" w:type="dxa"/>
            </w:tcMar>
            <w:vAlign w:val="center"/>
          </w:tcPr>
          <w:p w14:paraId="6084B711" w14:textId="77777777" w:rsidR="003E13DB" w:rsidRDefault="00C734AB">
            <w:pPr>
              <w:spacing w:before="20" w:after="20" w:line="254" w:lineRule="auto"/>
            </w:pPr>
            <w:r>
              <w:rPr>
                <w:b/>
                <w:sz w:val="17"/>
              </w:rPr>
              <w:lastRenderedPageBreak/>
              <w:t>STR-021</w:t>
            </w:r>
          </w:p>
        </w:tc>
        <w:tc>
          <w:tcPr>
            <w:tcW w:w="5760" w:type="dxa"/>
            <w:shd w:val="clear" w:color="auto" w:fill="FFFFFF"/>
            <w:tcMar>
              <w:top w:w="40" w:type="dxa"/>
              <w:left w:w="80" w:type="dxa"/>
              <w:bottom w:w="40" w:type="dxa"/>
              <w:right w:w="80" w:type="dxa"/>
            </w:tcMar>
            <w:vAlign w:val="center"/>
          </w:tcPr>
          <w:p w14:paraId="5E6FF47F" w14:textId="77777777" w:rsidR="003E13DB" w:rsidRDefault="00C734AB">
            <w:pPr>
              <w:spacing w:before="20" w:after="20" w:line="254" w:lineRule="auto"/>
            </w:pPr>
            <w:r>
              <w:rPr>
                <w:sz w:val="17"/>
              </w:rPr>
              <w:t>External sharing shall be configurable and, where enabled, shall use expiring, revocable links with optional password and download restrictions. Protected course content shall not be externally shareable.</w:t>
            </w:r>
          </w:p>
        </w:tc>
        <w:tc>
          <w:tcPr>
            <w:tcW w:w="1037" w:type="dxa"/>
            <w:shd w:val="clear" w:color="auto" w:fill="FFFFFF"/>
            <w:tcMar>
              <w:top w:w="40" w:type="dxa"/>
              <w:left w:w="80" w:type="dxa"/>
              <w:bottom w:w="40" w:type="dxa"/>
              <w:right w:w="80" w:type="dxa"/>
            </w:tcMar>
            <w:vAlign w:val="center"/>
          </w:tcPr>
          <w:p w14:paraId="08038681" w14:textId="77777777" w:rsidR="003E13DB" w:rsidRDefault="00C734AB">
            <w:pPr>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0A4BB897" w14:textId="77777777" w:rsidR="003E13DB" w:rsidRDefault="00C734AB">
            <w:pPr>
              <w:spacing w:before="20" w:after="20" w:line="254" w:lineRule="auto"/>
            </w:pPr>
            <w:r>
              <w:rPr>
                <w:sz w:val="17"/>
              </w:rPr>
              <w:t>Teacher</w:t>
            </w:r>
          </w:p>
        </w:tc>
      </w:tr>
      <w:tr w:rsidR="003E13DB" w14:paraId="098FBF08" w14:textId="77777777">
        <w:trPr>
          <w:cantSplit/>
          <w:jc w:val="center"/>
        </w:trPr>
        <w:tc>
          <w:tcPr>
            <w:tcW w:w="1123" w:type="dxa"/>
            <w:shd w:val="clear" w:color="auto" w:fill="F7FAFC"/>
            <w:tcMar>
              <w:top w:w="40" w:type="dxa"/>
              <w:left w:w="80" w:type="dxa"/>
              <w:bottom w:w="40" w:type="dxa"/>
              <w:right w:w="80" w:type="dxa"/>
            </w:tcMar>
            <w:vAlign w:val="center"/>
          </w:tcPr>
          <w:p w14:paraId="7B0E5AE6" w14:textId="77777777" w:rsidR="003E13DB" w:rsidRDefault="00C734AB">
            <w:pPr>
              <w:keepNext/>
              <w:spacing w:before="20" w:after="20" w:line="254" w:lineRule="auto"/>
            </w:pPr>
            <w:r>
              <w:rPr>
                <w:b/>
                <w:sz w:val="17"/>
              </w:rPr>
              <w:t>STR-022</w:t>
            </w:r>
          </w:p>
        </w:tc>
        <w:tc>
          <w:tcPr>
            <w:tcW w:w="5760" w:type="dxa"/>
            <w:shd w:val="clear" w:color="auto" w:fill="F7FAFC"/>
            <w:tcMar>
              <w:top w:w="40" w:type="dxa"/>
              <w:left w:w="80" w:type="dxa"/>
              <w:bottom w:w="40" w:type="dxa"/>
              <w:right w:w="80" w:type="dxa"/>
            </w:tcMar>
            <w:vAlign w:val="center"/>
          </w:tcPr>
          <w:p w14:paraId="70C22961" w14:textId="77777777" w:rsidR="003E13DB" w:rsidRDefault="00C734AB">
            <w:pPr>
              <w:keepNext/>
              <w:spacing w:before="20" w:after="20" w:line="254" w:lineRule="auto"/>
            </w:pPr>
            <w:r>
              <w:rPr>
                <w:sz w:val="17"/>
              </w:rPr>
              <w:t>Large files shall be stored in object storage, not in the relational database; the database shall hold metadata and references.</w:t>
            </w:r>
          </w:p>
        </w:tc>
        <w:tc>
          <w:tcPr>
            <w:tcW w:w="1037" w:type="dxa"/>
            <w:shd w:val="clear" w:color="auto" w:fill="F7FAFC"/>
            <w:tcMar>
              <w:top w:w="40" w:type="dxa"/>
              <w:left w:w="80" w:type="dxa"/>
              <w:bottom w:w="40" w:type="dxa"/>
              <w:right w:w="80" w:type="dxa"/>
            </w:tcMar>
            <w:vAlign w:val="center"/>
          </w:tcPr>
          <w:p w14:paraId="63BA69F1"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17F3E90" w14:textId="77777777" w:rsidR="003E13DB" w:rsidRDefault="00C734AB">
            <w:pPr>
              <w:keepNext/>
              <w:spacing w:before="20" w:after="20" w:line="254" w:lineRule="auto"/>
            </w:pPr>
            <w:r>
              <w:rPr>
                <w:sz w:val="17"/>
              </w:rPr>
              <w:t>System</w:t>
            </w:r>
          </w:p>
        </w:tc>
      </w:tr>
      <w:tr w:rsidR="003E13DB" w14:paraId="3178DE34" w14:textId="58EE8166">
        <w:trPr>
          <w:cantSplit/>
          <w:jc w:val="center"/>
        </w:trPr>
        <w:tc>
          <w:tcPr>
            <w:tcW w:w="1123" w:type="dxa"/>
            <w:shd w:val="clear" w:color="auto" w:fill="F7FAFC"/>
            <w:tcMar>
              <w:top w:w="40" w:type="dxa"/>
              <w:left w:w="80" w:type="dxa"/>
              <w:bottom w:w="40" w:type="dxa"/>
              <w:right w:w="80" w:type="dxa"/>
            </w:tcMar>
            <w:vAlign w:val="center"/>
          </w:tcPr>
          <w:p w14:paraId="6036C8DD" w14:textId="4FC1B8A5" w:rsidR="003E13DB" w:rsidRDefault="00C734AB">
            <w:pPr>
              <w:spacing w:before="20" w:after="20" w:line="254" w:lineRule="auto"/>
            </w:pPr>
            <w:r>
              <w:rPr>
                <w:b/>
                <w:sz w:val="17"/>
              </w:rPr>
              <w:t xml:space="preserve">STR-023</w:t>
            </w:r>
          </w:p>
        </w:tc>
        <w:tc>
          <w:tcPr>
            <w:tcW w:w="6264" w:type="dxa"/>
            <w:shd w:val="clear" w:color="auto" w:fill="F7FAFC"/>
            <w:tcMar>
              <w:top w:w="40" w:type="dxa"/>
              <w:left w:w="80" w:type="dxa"/>
              <w:bottom w:w="40" w:type="dxa"/>
              <w:right w:w="80" w:type="dxa"/>
            </w:tcMar>
            <w:vAlign w:val="center"/>
          </w:tcPr>
          <w:p w14:paraId="40FA2E4E" w14:textId="39B7B33C" w:rsidR="003E13DB" w:rsidRDefault="00C734AB">
            <w:pPr>
              <w:spacing w:before="20" w:after="20" w:line="254" w:lineRule="auto"/>
            </w:pPr>
            <w:r>
              <w:rPr>
                <w:sz w:val="17"/>
              </w:rPr>
              <w:t xml:space="preserve">A File with one or more live FileReferences shall not be purged; it may be trashed, but purge is blocked until every reference is removed. STR-017's warning is presentational; this is the enforced guard behind it. (Added in v1.1.)</w:t>
            </w:r>
          </w:p>
        </w:tc>
        <w:tc>
          <w:tcPr>
            <w:tcW w:w="1037" w:type="dxa"/>
            <w:shd w:val="clear" w:color="auto" w:fill="F7FAFC"/>
            <w:tcMar>
              <w:top w:w="40" w:type="dxa"/>
              <w:left w:w="80" w:type="dxa"/>
              <w:bottom w:w="40" w:type="dxa"/>
              <w:right w:w="80" w:type="dxa"/>
            </w:tcMar>
            <w:vAlign w:val="center"/>
          </w:tcPr>
          <w:p w14:paraId="50AC0BBD" w14:textId="412B9274"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2AFA64DC" w14:textId="7FAED562" w:rsidR="003E13DB" w:rsidRDefault="00C734AB">
            <w:pPr>
              <w:spacing w:before="20" w:after="20" w:line="254" w:lineRule="auto"/>
            </w:pPr>
            <w:r>
              <w:rPr>
                <w:sz w:val="17"/>
              </w:rPr>
              <w:t xml:space="preserve">System</w:t>
            </w:r>
          </w:p>
        </w:tc>
      </w:tr>
    </w:tbl>
    <w:p w14:paraId="6AA04988" w14:textId="77777777" w:rsidR="003E13DB" w:rsidRDefault="003E13DB">
      <w:pPr>
        <w:keepNext/>
        <w:spacing w:after="160" w:line="240" w:lineRule="auto"/>
      </w:pPr>
    </w:p>
    <w:p w14:paraId="2231D185" w14:textId="77777777" w:rsidR="003E13DB" w:rsidRDefault="00C734AB">
      <w:pPr>
        <w:spacing w:after="200"/>
      </w:pPr>
      <w:r>
        <w:rPr>
          <w:i/>
          <w:color w:val="93A2AF"/>
          <w:sz w:val="16"/>
        </w:rPr>
        <w:t>Table 14.2 — Teacher Storage requirements.</w:t>
      </w:r>
    </w:p>
    <w:p w14:paraId="6C3F94B6" w14:textId="77777777" w:rsidR="003E13DB" w:rsidRDefault="00C734AB">
      <w:pPr>
        <w:pStyle w:val="Heading2"/>
      </w:pPr>
      <w:r>
        <w:t>14.4 Import, reference and deduplication</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512"/>
        <w:gridCol w:w="5400"/>
        <w:gridCol w:w="1037"/>
        <w:gridCol w:w="1699"/>
      </w:tblGrid>
      <w:tr w:rsidR="003E13DB" w14:paraId="34E530C0" w14:textId="77777777">
        <w:trPr>
          <w:cantSplit/>
          <w:tblHeader/>
          <w:jc w:val="center"/>
        </w:trPr>
        <w:tc>
          <w:tcPr>
            <w:tcW w:w="1512" w:type="dxa"/>
            <w:shd w:val="clear" w:color="auto" w:fill="DCEEFB"/>
            <w:tcMar>
              <w:top w:w="40" w:type="dxa"/>
              <w:left w:w="80" w:type="dxa"/>
              <w:bottom w:w="40" w:type="dxa"/>
              <w:right w:w="80" w:type="dxa"/>
            </w:tcMar>
            <w:vAlign w:val="center"/>
          </w:tcPr>
          <w:p w14:paraId="5E38E933" w14:textId="77777777" w:rsidR="003E13DB" w:rsidRDefault="00C734AB">
            <w:pPr>
              <w:spacing w:before="20" w:after="20" w:line="254" w:lineRule="auto"/>
            </w:pPr>
            <w:r>
              <w:rPr>
                <w:b/>
                <w:color w:val="145A8C"/>
                <w:sz w:val="17"/>
              </w:rPr>
              <w:t>ID</w:t>
            </w:r>
          </w:p>
        </w:tc>
        <w:tc>
          <w:tcPr>
            <w:tcW w:w="5400" w:type="dxa"/>
            <w:shd w:val="clear" w:color="auto" w:fill="DCEEFB"/>
            <w:tcMar>
              <w:top w:w="40" w:type="dxa"/>
              <w:left w:w="80" w:type="dxa"/>
              <w:bottom w:w="40" w:type="dxa"/>
              <w:right w:w="80" w:type="dxa"/>
            </w:tcMar>
            <w:vAlign w:val="center"/>
          </w:tcPr>
          <w:p w14:paraId="485736B3"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54DA3D74" w14:textId="77777777" w:rsidR="003E13DB" w:rsidRDefault="00C734AB">
            <w:pPr>
              <w:spacing w:before="20" w:after="20" w:line="254" w:lineRule="auto"/>
              <w:jc w:val="center"/>
            </w:pPr>
            <w:r>
              <w:rPr>
                <w:b/>
                <w:color w:val="145A8C"/>
                <w:sz w:val="17"/>
              </w:rPr>
              <w:t>Priority</w:t>
            </w:r>
          </w:p>
        </w:tc>
        <w:tc>
          <w:tcPr>
            <w:tcW w:w="1699" w:type="dxa"/>
            <w:shd w:val="clear" w:color="auto" w:fill="DCEEFB"/>
            <w:tcMar>
              <w:top w:w="40" w:type="dxa"/>
              <w:left w:w="80" w:type="dxa"/>
              <w:bottom w:w="40" w:type="dxa"/>
              <w:right w:w="80" w:type="dxa"/>
            </w:tcMar>
            <w:vAlign w:val="center"/>
          </w:tcPr>
          <w:p w14:paraId="53746F78" w14:textId="77777777" w:rsidR="003E13DB" w:rsidRDefault="00C734AB">
            <w:pPr>
              <w:spacing w:before="20" w:after="20" w:line="254" w:lineRule="auto"/>
            </w:pPr>
            <w:r>
              <w:rPr>
                <w:b/>
                <w:color w:val="145A8C"/>
                <w:sz w:val="17"/>
              </w:rPr>
              <w:t>Actor</w:t>
            </w:r>
          </w:p>
        </w:tc>
      </w:tr>
      <w:tr w:rsidR="003E13DB" w14:paraId="2DFCEA62" w14:textId="77777777">
        <w:trPr>
          <w:cantSplit/>
          <w:jc w:val="center"/>
        </w:trPr>
        <w:tc>
          <w:tcPr>
            <w:tcW w:w="1512" w:type="dxa"/>
            <w:shd w:val="clear" w:color="auto" w:fill="FFFFFF"/>
            <w:tcMar>
              <w:top w:w="40" w:type="dxa"/>
              <w:left w:w="80" w:type="dxa"/>
              <w:bottom w:w="40" w:type="dxa"/>
              <w:right w:w="80" w:type="dxa"/>
            </w:tcMar>
            <w:vAlign w:val="center"/>
          </w:tcPr>
          <w:p w14:paraId="578C0DA4" w14:textId="77777777" w:rsidR="003E13DB" w:rsidRDefault="00C734AB">
            <w:pPr>
              <w:spacing w:before="20" w:after="20" w:line="254" w:lineRule="auto"/>
            </w:pPr>
            <w:r>
              <w:rPr>
                <w:b/>
                <w:sz w:val="17"/>
              </w:rPr>
              <w:t>STR-IMP-001</w:t>
            </w:r>
          </w:p>
        </w:tc>
        <w:tc>
          <w:tcPr>
            <w:tcW w:w="5400" w:type="dxa"/>
            <w:shd w:val="clear" w:color="auto" w:fill="FFFFFF"/>
            <w:tcMar>
              <w:top w:w="40" w:type="dxa"/>
              <w:left w:w="80" w:type="dxa"/>
              <w:bottom w:w="40" w:type="dxa"/>
              <w:right w:w="80" w:type="dxa"/>
            </w:tcMar>
            <w:vAlign w:val="center"/>
          </w:tcPr>
          <w:p w14:paraId="32F428E4" w14:textId="77777777" w:rsidR="003E13DB" w:rsidRDefault="00C734AB">
            <w:pPr>
              <w:spacing w:before="20" w:after="20" w:line="254" w:lineRule="auto"/>
            </w:pPr>
            <w:r>
              <w:rPr>
                <w:sz w:val="17"/>
              </w:rPr>
              <w:t>Authorized users shall attach existing Storage files to educational entities without creating physical copies.</w:t>
            </w:r>
          </w:p>
        </w:tc>
        <w:tc>
          <w:tcPr>
            <w:tcW w:w="1037" w:type="dxa"/>
            <w:shd w:val="clear" w:color="auto" w:fill="FFFFFF"/>
            <w:tcMar>
              <w:top w:w="40" w:type="dxa"/>
              <w:left w:w="80" w:type="dxa"/>
              <w:bottom w:w="40" w:type="dxa"/>
              <w:right w:w="80" w:type="dxa"/>
            </w:tcMar>
            <w:vAlign w:val="center"/>
          </w:tcPr>
          <w:p w14:paraId="5BD18446" w14:textId="77777777" w:rsidR="003E13DB" w:rsidRDefault="00C734AB">
            <w:pPr>
              <w:spacing w:before="20" w:after="20" w:line="254" w:lineRule="auto"/>
              <w:jc w:val="center"/>
            </w:pPr>
            <w:r>
              <w:rPr>
                <w:b/>
                <w:color w:val="C8332C"/>
                <w:sz w:val="17"/>
              </w:rPr>
              <w:t>MUST</w:t>
            </w:r>
          </w:p>
        </w:tc>
        <w:tc>
          <w:tcPr>
            <w:tcW w:w="1699" w:type="dxa"/>
            <w:shd w:val="clear" w:color="auto" w:fill="FFFFFF"/>
            <w:tcMar>
              <w:top w:w="40" w:type="dxa"/>
              <w:left w:w="80" w:type="dxa"/>
              <w:bottom w:w="40" w:type="dxa"/>
              <w:right w:w="80" w:type="dxa"/>
            </w:tcMar>
            <w:vAlign w:val="center"/>
          </w:tcPr>
          <w:p w14:paraId="0FCC5C48" w14:textId="77777777" w:rsidR="003E13DB" w:rsidRDefault="00C734AB">
            <w:pPr>
              <w:spacing w:before="20" w:after="20" w:line="254" w:lineRule="auto"/>
            </w:pPr>
            <w:r>
              <w:rPr>
                <w:sz w:val="17"/>
              </w:rPr>
              <w:t>Teacher/Assistant ⚙</w:t>
            </w:r>
          </w:p>
        </w:tc>
      </w:tr>
      <w:tr w:rsidR="003E13DB" w14:paraId="6E3394C9" w14:textId="77777777">
        <w:trPr>
          <w:cantSplit/>
          <w:jc w:val="center"/>
        </w:trPr>
        <w:tc>
          <w:tcPr>
            <w:tcW w:w="1512" w:type="dxa"/>
            <w:shd w:val="clear" w:color="auto" w:fill="F7FAFC"/>
            <w:tcMar>
              <w:top w:w="40" w:type="dxa"/>
              <w:left w:w="80" w:type="dxa"/>
              <w:bottom w:w="40" w:type="dxa"/>
              <w:right w:w="80" w:type="dxa"/>
            </w:tcMar>
            <w:vAlign w:val="center"/>
          </w:tcPr>
          <w:p w14:paraId="5AB87C3B" w14:textId="77777777" w:rsidR="003E13DB" w:rsidRDefault="00C734AB">
            <w:pPr>
              <w:spacing w:before="20" w:after="20" w:line="254" w:lineRule="auto"/>
            </w:pPr>
            <w:r>
              <w:rPr>
                <w:b/>
                <w:sz w:val="17"/>
              </w:rPr>
              <w:t>STR-IMP-002</w:t>
            </w:r>
          </w:p>
        </w:tc>
        <w:tc>
          <w:tcPr>
            <w:tcW w:w="5400" w:type="dxa"/>
            <w:shd w:val="clear" w:color="auto" w:fill="F7FAFC"/>
            <w:tcMar>
              <w:top w:w="40" w:type="dxa"/>
              <w:left w:w="80" w:type="dxa"/>
              <w:bottom w:w="40" w:type="dxa"/>
              <w:right w:w="80" w:type="dxa"/>
            </w:tcMar>
            <w:vAlign w:val="center"/>
          </w:tcPr>
          <w:p w14:paraId="7282B9F9" w14:textId="77777777" w:rsidR="003E13DB" w:rsidRDefault="00C734AB">
            <w:pPr>
              <w:spacing w:before="20" w:after="20" w:line="254" w:lineRule="auto"/>
            </w:pPr>
            <w:r>
              <w:rPr>
                <w:sz w:val="17"/>
              </w:rPr>
              <w:t>The system shall distinguish physical Storage objects from logical file references.</w:t>
            </w:r>
          </w:p>
        </w:tc>
        <w:tc>
          <w:tcPr>
            <w:tcW w:w="1037" w:type="dxa"/>
            <w:shd w:val="clear" w:color="auto" w:fill="F7FAFC"/>
            <w:tcMar>
              <w:top w:w="40" w:type="dxa"/>
              <w:left w:w="80" w:type="dxa"/>
              <w:bottom w:w="40" w:type="dxa"/>
              <w:right w:w="80" w:type="dxa"/>
            </w:tcMar>
            <w:vAlign w:val="center"/>
          </w:tcPr>
          <w:p w14:paraId="1C257DCB" w14:textId="77777777" w:rsidR="003E13DB" w:rsidRDefault="00C734AB">
            <w:pPr>
              <w:spacing w:before="20" w:after="20" w:line="254" w:lineRule="auto"/>
              <w:jc w:val="center"/>
            </w:pPr>
            <w:r>
              <w:rPr>
                <w:b/>
                <w:color w:val="C8332C"/>
                <w:sz w:val="17"/>
              </w:rPr>
              <w:t>MUST</w:t>
            </w:r>
          </w:p>
        </w:tc>
        <w:tc>
          <w:tcPr>
            <w:tcW w:w="1699" w:type="dxa"/>
            <w:shd w:val="clear" w:color="auto" w:fill="F7FAFC"/>
            <w:tcMar>
              <w:top w:w="40" w:type="dxa"/>
              <w:left w:w="80" w:type="dxa"/>
              <w:bottom w:w="40" w:type="dxa"/>
              <w:right w:w="80" w:type="dxa"/>
            </w:tcMar>
            <w:vAlign w:val="center"/>
          </w:tcPr>
          <w:p w14:paraId="6557A3CB" w14:textId="77777777" w:rsidR="003E13DB" w:rsidRDefault="00C734AB">
            <w:pPr>
              <w:spacing w:before="20" w:after="20" w:line="254" w:lineRule="auto"/>
            </w:pPr>
            <w:r>
              <w:rPr>
                <w:sz w:val="17"/>
              </w:rPr>
              <w:t>System</w:t>
            </w:r>
          </w:p>
        </w:tc>
      </w:tr>
      <w:tr w:rsidR="003E13DB" w14:paraId="52CB2EDB" w14:textId="77777777">
        <w:trPr>
          <w:cantSplit/>
          <w:jc w:val="center"/>
        </w:trPr>
        <w:tc>
          <w:tcPr>
            <w:tcW w:w="1512" w:type="dxa"/>
            <w:shd w:val="clear" w:color="auto" w:fill="FFFFFF"/>
            <w:tcMar>
              <w:top w:w="40" w:type="dxa"/>
              <w:left w:w="80" w:type="dxa"/>
              <w:bottom w:w="40" w:type="dxa"/>
              <w:right w:w="80" w:type="dxa"/>
            </w:tcMar>
            <w:vAlign w:val="center"/>
          </w:tcPr>
          <w:p w14:paraId="4BDFCE64" w14:textId="77777777" w:rsidR="003E13DB" w:rsidRDefault="00C734AB">
            <w:pPr>
              <w:spacing w:before="20" w:after="20" w:line="254" w:lineRule="auto"/>
            </w:pPr>
            <w:r>
              <w:rPr>
                <w:b/>
                <w:sz w:val="17"/>
              </w:rPr>
              <w:t>STR-IMP-003</w:t>
            </w:r>
          </w:p>
        </w:tc>
        <w:tc>
          <w:tcPr>
            <w:tcW w:w="5400" w:type="dxa"/>
            <w:shd w:val="clear" w:color="auto" w:fill="FFFFFF"/>
            <w:tcMar>
              <w:top w:w="40" w:type="dxa"/>
              <w:left w:w="80" w:type="dxa"/>
              <w:bottom w:w="40" w:type="dxa"/>
              <w:right w:w="80" w:type="dxa"/>
            </w:tcMar>
            <w:vAlign w:val="center"/>
          </w:tcPr>
          <w:p w14:paraId="63FDB768" w14:textId="77777777" w:rsidR="003E13DB" w:rsidRDefault="00C734AB">
            <w:pPr>
              <w:spacing w:before="20" w:after="20" w:line="254" w:lineRule="auto"/>
            </w:pPr>
            <w:r>
              <w:rPr>
                <w:sz w:val="17"/>
              </w:rPr>
              <w:t>One Storage file shall be attachable to multiple Courses, Topics, Teaching Sessions and Activities.</w:t>
            </w:r>
          </w:p>
        </w:tc>
        <w:tc>
          <w:tcPr>
            <w:tcW w:w="1037" w:type="dxa"/>
            <w:shd w:val="clear" w:color="auto" w:fill="FFFFFF"/>
            <w:tcMar>
              <w:top w:w="40" w:type="dxa"/>
              <w:left w:w="80" w:type="dxa"/>
              <w:bottom w:w="40" w:type="dxa"/>
              <w:right w:w="80" w:type="dxa"/>
            </w:tcMar>
            <w:vAlign w:val="center"/>
          </w:tcPr>
          <w:p w14:paraId="1771EBE6" w14:textId="77777777" w:rsidR="003E13DB" w:rsidRDefault="00C734AB">
            <w:pPr>
              <w:spacing w:before="20" w:after="20" w:line="254" w:lineRule="auto"/>
              <w:jc w:val="center"/>
            </w:pPr>
            <w:r>
              <w:rPr>
                <w:b/>
                <w:color w:val="C8332C"/>
                <w:sz w:val="17"/>
              </w:rPr>
              <w:t>MUST</w:t>
            </w:r>
          </w:p>
        </w:tc>
        <w:tc>
          <w:tcPr>
            <w:tcW w:w="1699" w:type="dxa"/>
            <w:shd w:val="clear" w:color="auto" w:fill="FFFFFF"/>
            <w:tcMar>
              <w:top w:w="40" w:type="dxa"/>
              <w:left w:w="80" w:type="dxa"/>
              <w:bottom w:w="40" w:type="dxa"/>
              <w:right w:w="80" w:type="dxa"/>
            </w:tcMar>
            <w:vAlign w:val="center"/>
          </w:tcPr>
          <w:p w14:paraId="0873853D" w14:textId="77777777" w:rsidR="003E13DB" w:rsidRDefault="00C734AB">
            <w:pPr>
              <w:spacing w:before="20" w:after="20" w:line="254" w:lineRule="auto"/>
            </w:pPr>
            <w:r>
              <w:rPr>
                <w:sz w:val="17"/>
              </w:rPr>
              <w:t>System</w:t>
            </w:r>
          </w:p>
        </w:tc>
      </w:tr>
      <w:tr w:rsidR="003E13DB" w14:paraId="3039F925" w14:textId="77777777">
        <w:trPr>
          <w:cantSplit/>
          <w:jc w:val="center"/>
        </w:trPr>
        <w:tc>
          <w:tcPr>
            <w:tcW w:w="1512" w:type="dxa"/>
            <w:shd w:val="clear" w:color="auto" w:fill="F7FAFC"/>
            <w:tcMar>
              <w:top w:w="40" w:type="dxa"/>
              <w:left w:w="80" w:type="dxa"/>
              <w:bottom w:w="40" w:type="dxa"/>
              <w:right w:w="80" w:type="dxa"/>
            </w:tcMar>
            <w:vAlign w:val="center"/>
          </w:tcPr>
          <w:p w14:paraId="57D15C27" w14:textId="77777777" w:rsidR="003E13DB" w:rsidRDefault="00C734AB">
            <w:pPr>
              <w:spacing w:before="20" w:after="20" w:line="254" w:lineRule="auto"/>
            </w:pPr>
            <w:r>
              <w:rPr>
                <w:b/>
                <w:sz w:val="17"/>
              </w:rPr>
              <w:t>STR-IMP-004</w:t>
            </w:r>
          </w:p>
        </w:tc>
        <w:tc>
          <w:tcPr>
            <w:tcW w:w="5400" w:type="dxa"/>
            <w:shd w:val="clear" w:color="auto" w:fill="F7FAFC"/>
            <w:tcMar>
              <w:top w:w="40" w:type="dxa"/>
              <w:left w:w="80" w:type="dxa"/>
              <w:bottom w:w="40" w:type="dxa"/>
              <w:right w:w="80" w:type="dxa"/>
            </w:tcMar>
            <w:vAlign w:val="center"/>
          </w:tcPr>
          <w:p w14:paraId="15C920C8" w14:textId="77777777" w:rsidR="003E13DB" w:rsidRDefault="00C734AB">
            <w:pPr>
              <w:spacing w:before="20" w:after="20" w:line="254" w:lineRule="auto"/>
            </w:pPr>
            <w:r>
              <w:rPr>
                <w:sz w:val="17"/>
              </w:rPr>
              <w:t>Duplicate detection shall use content-based identification (SHA-256) together with file size.</w:t>
            </w:r>
          </w:p>
        </w:tc>
        <w:tc>
          <w:tcPr>
            <w:tcW w:w="1037" w:type="dxa"/>
            <w:shd w:val="clear" w:color="auto" w:fill="F7FAFC"/>
            <w:tcMar>
              <w:top w:w="40" w:type="dxa"/>
              <w:left w:w="80" w:type="dxa"/>
              <w:bottom w:w="40" w:type="dxa"/>
              <w:right w:w="80" w:type="dxa"/>
            </w:tcMar>
            <w:vAlign w:val="center"/>
          </w:tcPr>
          <w:p w14:paraId="5FFB5F9D" w14:textId="77777777" w:rsidR="003E13DB" w:rsidRDefault="00C734AB">
            <w:pPr>
              <w:spacing w:before="20" w:after="20" w:line="254" w:lineRule="auto"/>
              <w:jc w:val="center"/>
            </w:pPr>
            <w:r>
              <w:rPr>
                <w:b/>
                <w:color w:val="C8332C"/>
                <w:sz w:val="17"/>
              </w:rPr>
              <w:t>MUST</w:t>
            </w:r>
          </w:p>
        </w:tc>
        <w:tc>
          <w:tcPr>
            <w:tcW w:w="1699" w:type="dxa"/>
            <w:shd w:val="clear" w:color="auto" w:fill="F7FAFC"/>
            <w:tcMar>
              <w:top w:w="40" w:type="dxa"/>
              <w:left w:w="80" w:type="dxa"/>
              <w:bottom w:w="40" w:type="dxa"/>
              <w:right w:w="80" w:type="dxa"/>
            </w:tcMar>
            <w:vAlign w:val="center"/>
          </w:tcPr>
          <w:p w14:paraId="498FE466" w14:textId="77777777" w:rsidR="003E13DB" w:rsidRDefault="00C734AB">
            <w:pPr>
              <w:spacing w:before="20" w:after="20" w:line="254" w:lineRule="auto"/>
            </w:pPr>
            <w:r>
              <w:rPr>
                <w:sz w:val="17"/>
              </w:rPr>
              <w:t>System</w:t>
            </w:r>
          </w:p>
        </w:tc>
      </w:tr>
      <w:tr w:rsidR="003E13DB" w14:paraId="04F78A35" w14:textId="77777777">
        <w:trPr>
          <w:cantSplit/>
          <w:jc w:val="center"/>
        </w:trPr>
        <w:tc>
          <w:tcPr>
            <w:tcW w:w="1512" w:type="dxa"/>
            <w:shd w:val="clear" w:color="auto" w:fill="FFFFFF"/>
            <w:tcMar>
              <w:top w:w="40" w:type="dxa"/>
              <w:left w:w="80" w:type="dxa"/>
              <w:bottom w:w="40" w:type="dxa"/>
              <w:right w:w="80" w:type="dxa"/>
            </w:tcMar>
            <w:vAlign w:val="center"/>
          </w:tcPr>
          <w:p w14:paraId="3B17BCFC" w14:textId="77777777" w:rsidR="003E13DB" w:rsidRDefault="00C734AB">
            <w:pPr>
              <w:spacing w:before="20" w:after="20" w:line="254" w:lineRule="auto"/>
            </w:pPr>
            <w:r>
              <w:rPr>
                <w:b/>
                <w:sz w:val="17"/>
              </w:rPr>
              <w:t>STR-IMP-005</w:t>
            </w:r>
          </w:p>
        </w:tc>
        <w:tc>
          <w:tcPr>
            <w:tcW w:w="5400" w:type="dxa"/>
            <w:shd w:val="clear" w:color="auto" w:fill="FFFFFF"/>
            <w:tcMar>
              <w:top w:w="40" w:type="dxa"/>
              <w:left w:w="80" w:type="dxa"/>
              <w:bottom w:w="40" w:type="dxa"/>
              <w:right w:w="80" w:type="dxa"/>
            </w:tcMar>
            <w:vAlign w:val="center"/>
          </w:tcPr>
          <w:p w14:paraId="18B9E066" w14:textId="77777777" w:rsidR="003E13DB" w:rsidRDefault="00C734AB">
            <w:pPr>
              <w:spacing w:before="20" w:after="20" w:line="254" w:lineRule="auto"/>
            </w:pPr>
            <w:r>
              <w:rPr>
                <w:sz w:val="17"/>
              </w:rPr>
              <w:t>Filename shall never be used alone as the duplicate criterion — the same name may be a completely different file.</w:t>
            </w:r>
          </w:p>
        </w:tc>
        <w:tc>
          <w:tcPr>
            <w:tcW w:w="1037" w:type="dxa"/>
            <w:shd w:val="clear" w:color="auto" w:fill="FFFFFF"/>
            <w:tcMar>
              <w:top w:w="40" w:type="dxa"/>
              <w:left w:w="80" w:type="dxa"/>
              <w:bottom w:w="40" w:type="dxa"/>
              <w:right w:w="80" w:type="dxa"/>
            </w:tcMar>
            <w:vAlign w:val="center"/>
          </w:tcPr>
          <w:p w14:paraId="2DE25C28" w14:textId="77777777" w:rsidR="003E13DB" w:rsidRDefault="00C734AB">
            <w:pPr>
              <w:spacing w:before="20" w:after="20" w:line="254" w:lineRule="auto"/>
              <w:jc w:val="center"/>
            </w:pPr>
            <w:r>
              <w:rPr>
                <w:b/>
                <w:color w:val="C8332C"/>
                <w:sz w:val="17"/>
              </w:rPr>
              <w:t>MUST</w:t>
            </w:r>
          </w:p>
        </w:tc>
        <w:tc>
          <w:tcPr>
            <w:tcW w:w="1699" w:type="dxa"/>
            <w:shd w:val="clear" w:color="auto" w:fill="FFFFFF"/>
            <w:tcMar>
              <w:top w:w="40" w:type="dxa"/>
              <w:left w:w="80" w:type="dxa"/>
              <w:bottom w:w="40" w:type="dxa"/>
              <w:right w:w="80" w:type="dxa"/>
            </w:tcMar>
            <w:vAlign w:val="center"/>
          </w:tcPr>
          <w:p w14:paraId="5FF63FB9" w14:textId="77777777" w:rsidR="003E13DB" w:rsidRDefault="00C734AB">
            <w:pPr>
              <w:spacing w:before="20" w:after="20" w:line="254" w:lineRule="auto"/>
            </w:pPr>
            <w:r>
              <w:rPr>
                <w:sz w:val="17"/>
              </w:rPr>
              <w:t>System</w:t>
            </w:r>
          </w:p>
        </w:tc>
      </w:tr>
      <w:tr w:rsidR="003E13DB" w14:paraId="0CC15BF3" w14:textId="77777777">
        <w:trPr>
          <w:cantSplit/>
          <w:jc w:val="center"/>
        </w:trPr>
        <w:tc>
          <w:tcPr>
            <w:tcW w:w="1512" w:type="dxa"/>
            <w:shd w:val="clear" w:color="auto" w:fill="F7FAFC"/>
            <w:tcMar>
              <w:top w:w="40" w:type="dxa"/>
              <w:left w:w="80" w:type="dxa"/>
              <w:bottom w:w="40" w:type="dxa"/>
              <w:right w:w="80" w:type="dxa"/>
            </w:tcMar>
            <w:vAlign w:val="center"/>
          </w:tcPr>
          <w:p w14:paraId="277DB93F" w14:textId="77777777" w:rsidR="003E13DB" w:rsidRDefault="00C734AB">
            <w:pPr>
              <w:spacing w:before="20" w:after="20" w:line="254" w:lineRule="auto"/>
            </w:pPr>
            <w:r>
              <w:rPr>
                <w:b/>
                <w:sz w:val="17"/>
              </w:rPr>
              <w:t>STR-IMP-006</w:t>
            </w:r>
          </w:p>
        </w:tc>
        <w:tc>
          <w:tcPr>
            <w:tcW w:w="5400" w:type="dxa"/>
            <w:shd w:val="clear" w:color="auto" w:fill="F7FAFC"/>
            <w:tcMar>
              <w:top w:w="40" w:type="dxa"/>
              <w:left w:w="80" w:type="dxa"/>
              <w:bottom w:w="40" w:type="dxa"/>
              <w:right w:w="80" w:type="dxa"/>
            </w:tcMar>
            <w:vAlign w:val="center"/>
          </w:tcPr>
          <w:p w14:paraId="1D385CE3" w14:textId="77777777" w:rsidR="003E13DB" w:rsidRDefault="00C734AB">
            <w:pPr>
              <w:spacing w:before="20" w:after="20" w:line="254" w:lineRule="auto"/>
            </w:pPr>
            <w:r>
              <w:rPr>
                <w:sz w:val="17"/>
              </w:rPr>
              <w:t>When an identical file is uploaded, the system shall offer to reuse the existing accessible file or to store it as a new version.</w:t>
            </w:r>
          </w:p>
        </w:tc>
        <w:tc>
          <w:tcPr>
            <w:tcW w:w="1037" w:type="dxa"/>
            <w:shd w:val="clear" w:color="auto" w:fill="F7FAFC"/>
            <w:tcMar>
              <w:top w:w="40" w:type="dxa"/>
              <w:left w:w="80" w:type="dxa"/>
              <w:bottom w:w="40" w:type="dxa"/>
              <w:right w:w="80" w:type="dxa"/>
            </w:tcMar>
            <w:vAlign w:val="center"/>
          </w:tcPr>
          <w:p w14:paraId="16503062" w14:textId="77777777" w:rsidR="003E13DB" w:rsidRDefault="00C734AB">
            <w:pPr>
              <w:spacing w:before="20" w:after="20" w:line="254" w:lineRule="auto"/>
              <w:jc w:val="center"/>
            </w:pPr>
            <w:r>
              <w:rPr>
                <w:b/>
                <w:color w:val="C8332C"/>
                <w:sz w:val="17"/>
              </w:rPr>
              <w:t>MUST</w:t>
            </w:r>
          </w:p>
        </w:tc>
        <w:tc>
          <w:tcPr>
            <w:tcW w:w="1699" w:type="dxa"/>
            <w:shd w:val="clear" w:color="auto" w:fill="F7FAFC"/>
            <w:tcMar>
              <w:top w:w="40" w:type="dxa"/>
              <w:left w:w="80" w:type="dxa"/>
              <w:bottom w:w="40" w:type="dxa"/>
              <w:right w:w="80" w:type="dxa"/>
            </w:tcMar>
            <w:vAlign w:val="center"/>
          </w:tcPr>
          <w:p w14:paraId="1D5CD0C2" w14:textId="77777777" w:rsidR="003E13DB" w:rsidRDefault="00C734AB">
            <w:pPr>
              <w:spacing w:before="20" w:after="20" w:line="254" w:lineRule="auto"/>
            </w:pPr>
            <w:r>
              <w:rPr>
                <w:sz w:val="17"/>
              </w:rPr>
              <w:t>System</w:t>
            </w:r>
          </w:p>
        </w:tc>
      </w:tr>
      <w:tr w:rsidR="003E13DB" w14:paraId="158DEA40" w14:textId="77777777">
        <w:trPr>
          <w:cantSplit/>
          <w:jc w:val="center"/>
        </w:trPr>
        <w:tc>
          <w:tcPr>
            <w:tcW w:w="1512" w:type="dxa"/>
            <w:shd w:val="clear" w:color="auto" w:fill="FFFFFF"/>
            <w:tcMar>
              <w:top w:w="40" w:type="dxa"/>
              <w:left w:w="80" w:type="dxa"/>
              <w:bottom w:w="40" w:type="dxa"/>
              <w:right w:w="80" w:type="dxa"/>
            </w:tcMar>
            <w:vAlign w:val="center"/>
          </w:tcPr>
          <w:p w14:paraId="70F138F7" w14:textId="77777777" w:rsidR="003E13DB" w:rsidRDefault="00C734AB">
            <w:pPr>
              <w:spacing w:before="20" w:after="20" w:line="254" w:lineRule="auto"/>
            </w:pPr>
            <w:r>
              <w:rPr>
                <w:b/>
                <w:sz w:val="17"/>
              </w:rPr>
              <w:t>STR-IMP-007</w:t>
            </w:r>
          </w:p>
        </w:tc>
        <w:tc>
          <w:tcPr>
            <w:tcW w:w="5400" w:type="dxa"/>
            <w:shd w:val="clear" w:color="auto" w:fill="FFFFFF"/>
            <w:tcMar>
              <w:top w:w="40" w:type="dxa"/>
              <w:left w:w="80" w:type="dxa"/>
              <w:bottom w:w="40" w:type="dxa"/>
              <w:right w:w="80" w:type="dxa"/>
            </w:tcMar>
            <w:vAlign w:val="center"/>
          </w:tcPr>
          <w:p w14:paraId="712344B4" w14:textId="77777777" w:rsidR="003E13DB" w:rsidRDefault="00C734AB">
            <w:pPr>
              <w:spacing w:before="20" w:after="20" w:line="254" w:lineRule="auto"/>
            </w:pPr>
            <w:r>
              <w:rPr>
                <w:sz w:val="17"/>
              </w:rPr>
              <w:t>Versioning shall not duplicate identical versions.</w:t>
            </w:r>
          </w:p>
        </w:tc>
        <w:tc>
          <w:tcPr>
            <w:tcW w:w="1037" w:type="dxa"/>
            <w:shd w:val="clear" w:color="auto" w:fill="FFFFFF"/>
            <w:tcMar>
              <w:top w:w="40" w:type="dxa"/>
              <w:left w:w="80" w:type="dxa"/>
              <w:bottom w:w="40" w:type="dxa"/>
              <w:right w:w="80" w:type="dxa"/>
            </w:tcMar>
            <w:vAlign w:val="center"/>
          </w:tcPr>
          <w:p w14:paraId="710F99A9" w14:textId="77777777" w:rsidR="003E13DB" w:rsidRDefault="00C734AB">
            <w:pPr>
              <w:spacing w:before="20" w:after="20" w:line="254" w:lineRule="auto"/>
              <w:jc w:val="center"/>
            </w:pPr>
            <w:r>
              <w:rPr>
                <w:b/>
                <w:color w:val="C8332C"/>
                <w:sz w:val="17"/>
              </w:rPr>
              <w:t>MUST</w:t>
            </w:r>
          </w:p>
        </w:tc>
        <w:tc>
          <w:tcPr>
            <w:tcW w:w="1699" w:type="dxa"/>
            <w:shd w:val="clear" w:color="auto" w:fill="FFFFFF"/>
            <w:tcMar>
              <w:top w:w="40" w:type="dxa"/>
              <w:left w:w="80" w:type="dxa"/>
              <w:bottom w:w="40" w:type="dxa"/>
              <w:right w:w="80" w:type="dxa"/>
            </w:tcMar>
            <w:vAlign w:val="center"/>
          </w:tcPr>
          <w:p w14:paraId="7E86D45D" w14:textId="77777777" w:rsidR="003E13DB" w:rsidRDefault="00C734AB">
            <w:pPr>
              <w:spacing w:before="20" w:after="20" w:line="254" w:lineRule="auto"/>
            </w:pPr>
            <w:r>
              <w:rPr>
                <w:sz w:val="17"/>
              </w:rPr>
              <w:t>System</w:t>
            </w:r>
          </w:p>
        </w:tc>
      </w:tr>
      <w:tr w:rsidR="003E13DB" w14:paraId="68C50AEA" w14:textId="77777777">
        <w:trPr>
          <w:cantSplit/>
          <w:jc w:val="center"/>
        </w:trPr>
        <w:tc>
          <w:tcPr>
            <w:tcW w:w="1512" w:type="dxa"/>
            <w:shd w:val="clear" w:color="auto" w:fill="F7FAFC"/>
            <w:tcMar>
              <w:top w:w="40" w:type="dxa"/>
              <w:left w:w="80" w:type="dxa"/>
              <w:bottom w:w="40" w:type="dxa"/>
              <w:right w:w="80" w:type="dxa"/>
            </w:tcMar>
            <w:vAlign w:val="center"/>
          </w:tcPr>
          <w:p w14:paraId="00605379" w14:textId="77777777" w:rsidR="003E13DB" w:rsidRDefault="00C734AB">
            <w:pPr>
              <w:spacing w:before="20" w:after="20" w:line="254" w:lineRule="auto"/>
            </w:pPr>
            <w:r>
              <w:rPr>
                <w:b/>
                <w:sz w:val="17"/>
              </w:rPr>
              <w:t>STR-IMP-008</w:t>
            </w:r>
          </w:p>
        </w:tc>
        <w:tc>
          <w:tcPr>
            <w:tcW w:w="5400" w:type="dxa"/>
            <w:shd w:val="clear" w:color="auto" w:fill="F7FAFC"/>
            <w:tcMar>
              <w:top w:w="40" w:type="dxa"/>
              <w:left w:w="80" w:type="dxa"/>
              <w:bottom w:w="40" w:type="dxa"/>
              <w:right w:w="80" w:type="dxa"/>
            </w:tcMar>
            <w:vAlign w:val="center"/>
          </w:tcPr>
          <w:p w14:paraId="0A6F019B" w14:textId="77777777" w:rsidR="003E13DB" w:rsidRDefault="00C734AB">
            <w:pPr>
              <w:spacing w:before="20" w:after="20" w:line="254" w:lineRule="auto"/>
            </w:pPr>
            <w:r>
              <w:rPr>
                <w:sz w:val="17"/>
              </w:rPr>
              <w:t>Published content shall preserve its published version when the source file is subsequently updated.</w:t>
            </w:r>
          </w:p>
        </w:tc>
        <w:tc>
          <w:tcPr>
            <w:tcW w:w="1037" w:type="dxa"/>
            <w:shd w:val="clear" w:color="auto" w:fill="F7FAFC"/>
            <w:tcMar>
              <w:top w:w="40" w:type="dxa"/>
              <w:left w:w="80" w:type="dxa"/>
              <w:bottom w:w="40" w:type="dxa"/>
              <w:right w:w="80" w:type="dxa"/>
            </w:tcMar>
            <w:vAlign w:val="center"/>
          </w:tcPr>
          <w:p w14:paraId="5F9D5713" w14:textId="77777777" w:rsidR="003E13DB" w:rsidRDefault="00C734AB">
            <w:pPr>
              <w:spacing w:before="20" w:after="20" w:line="254" w:lineRule="auto"/>
              <w:jc w:val="center"/>
            </w:pPr>
            <w:r>
              <w:rPr>
                <w:b/>
                <w:color w:val="C8332C"/>
                <w:sz w:val="17"/>
              </w:rPr>
              <w:t>MUST</w:t>
            </w:r>
          </w:p>
        </w:tc>
        <w:tc>
          <w:tcPr>
            <w:tcW w:w="1699" w:type="dxa"/>
            <w:shd w:val="clear" w:color="auto" w:fill="F7FAFC"/>
            <w:tcMar>
              <w:top w:w="40" w:type="dxa"/>
              <w:left w:w="80" w:type="dxa"/>
              <w:bottom w:w="40" w:type="dxa"/>
              <w:right w:w="80" w:type="dxa"/>
            </w:tcMar>
            <w:vAlign w:val="center"/>
          </w:tcPr>
          <w:p w14:paraId="32224BDC" w14:textId="77777777" w:rsidR="003E13DB" w:rsidRDefault="00C734AB">
            <w:pPr>
              <w:spacing w:before="20" w:after="20" w:line="254" w:lineRule="auto"/>
            </w:pPr>
            <w:r>
              <w:rPr>
                <w:sz w:val="17"/>
              </w:rPr>
              <w:t>System</w:t>
            </w:r>
          </w:p>
        </w:tc>
      </w:tr>
      <w:tr w:rsidR="003E13DB" w14:paraId="6C7D4AD4" w14:textId="77777777">
        <w:trPr>
          <w:cantSplit/>
          <w:jc w:val="center"/>
        </w:trPr>
        <w:tc>
          <w:tcPr>
            <w:tcW w:w="1512" w:type="dxa"/>
            <w:shd w:val="clear" w:color="auto" w:fill="FFFFFF"/>
            <w:tcMar>
              <w:top w:w="40" w:type="dxa"/>
              <w:left w:w="80" w:type="dxa"/>
              <w:bottom w:w="40" w:type="dxa"/>
              <w:right w:w="80" w:type="dxa"/>
            </w:tcMar>
            <w:vAlign w:val="center"/>
          </w:tcPr>
          <w:p w14:paraId="6A40A499" w14:textId="77777777" w:rsidR="003E13DB" w:rsidRDefault="00C734AB">
            <w:pPr>
              <w:spacing w:before="20" w:after="20" w:line="254" w:lineRule="auto"/>
            </w:pPr>
            <w:r>
              <w:rPr>
                <w:b/>
                <w:sz w:val="17"/>
              </w:rPr>
              <w:t>STR-IMP-011</w:t>
            </w:r>
          </w:p>
        </w:tc>
        <w:tc>
          <w:tcPr>
            <w:tcW w:w="5400" w:type="dxa"/>
            <w:shd w:val="clear" w:color="auto" w:fill="FFFFFF"/>
            <w:tcMar>
              <w:top w:w="40" w:type="dxa"/>
              <w:left w:w="80" w:type="dxa"/>
              <w:bottom w:w="40" w:type="dxa"/>
              <w:right w:w="80" w:type="dxa"/>
            </w:tcMar>
            <w:vAlign w:val="center"/>
          </w:tcPr>
          <w:p w14:paraId="4CF76982" w14:textId="77777777" w:rsidR="003E13DB" w:rsidRDefault="00C734AB">
            <w:pPr>
              <w:spacing w:before="20" w:after="20" w:line="254" w:lineRule="auto"/>
            </w:pPr>
            <w:r>
              <w:rPr>
                <w:sz w:val="17"/>
              </w:rPr>
              <w:t>Logical ownership and authorization boundaries shall be preserved when storage objects are deduplicated internally.</w:t>
            </w:r>
          </w:p>
        </w:tc>
        <w:tc>
          <w:tcPr>
            <w:tcW w:w="1037" w:type="dxa"/>
            <w:shd w:val="clear" w:color="auto" w:fill="FFFFFF"/>
            <w:tcMar>
              <w:top w:w="40" w:type="dxa"/>
              <w:left w:w="80" w:type="dxa"/>
              <w:bottom w:w="40" w:type="dxa"/>
              <w:right w:w="80" w:type="dxa"/>
            </w:tcMar>
            <w:vAlign w:val="center"/>
          </w:tcPr>
          <w:p w14:paraId="4A977798" w14:textId="77777777" w:rsidR="003E13DB" w:rsidRDefault="00C734AB">
            <w:pPr>
              <w:spacing w:before="20" w:after="20" w:line="254" w:lineRule="auto"/>
              <w:jc w:val="center"/>
            </w:pPr>
            <w:r>
              <w:rPr>
                <w:b/>
                <w:color w:val="C8332C"/>
                <w:sz w:val="17"/>
              </w:rPr>
              <w:t>MUST</w:t>
            </w:r>
          </w:p>
        </w:tc>
        <w:tc>
          <w:tcPr>
            <w:tcW w:w="1699" w:type="dxa"/>
            <w:shd w:val="clear" w:color="auto" w:fill="FFFFFF"/>
            <w:tcMar>
              <w:top w:w="40" w:type="dxa"/>
              <w:left w:w="80" w:type="dxa"/>
              <w:bottom w:w="40" w:type="dxa"/>
              <w:right w:w="80" w:type="dxa"/>
            </w:tcMar>
            <w:vAlign w:val="center"/>
          </w:tcPr>
          <w:p w14:paraId="2FD3D41E" w14:textId="77777777" w:rsidR="003E13DB" w:rsidRDefault="00C734AB">
            <w:pPr>
              <w:spacing w:before="20" w:after="20" w:line="254" w:lineRule="auto"/>
            </w:pPr>
            <w:r>
              <w:rPr>
                <w:sz w:val="17"/>
              </w:rPr>
              <w:t>System</w:t>
            </w:r>
          </w:p>
        </w:tc>
      </w:tr>
      <w:tr w:rsidR="003E13DB" w14:paraId="4ECF8354" w14:textId="77777777">
        <w:trPr>
          <w:cantSplit/>
          <w:jc w:val="center"/>
        </w:trPr>
        <w:tc>
          <w:tcPr>
            <w:tcW w:w="1512" w:type="dxa"/>
            <w:shd w:val="clear" w:color="auto" w:fill="F7FAFC"/>
            <w:tcMar>
              <w:top w:w="40" w:type="dxa"/>
              <w:left w:w="80" w:type="dxa"/>
              <w:bottom w:w="40" w:type="dxa"/>
              <w:right w:w="80" w:type="dxa"/>
            </w:tcMar>
            <w:vAlign w:val="center"/>
          </w:tcPr>
          <w:p w14:paraId="1DAC8F3E" w14:textId="77777777" w:rsidR="003E13DB" w:rsidRDefault="00C734AB">
            <w:pPr>
              <w:spacing w:before="20" w:after="20" w:line="254" w:lineRule="auto"/>
            </w:pPr>
            <w:r>
              <w:rPr>
                <w:b/>
                <w:sz w:val="17"/>
              </w:rPr>
              <w:t>STR-IMP-012</w:t>
            </w:r>
          </w:p>
        </w:tc>
        <w:tc>
          <w:tcPr>
            <w:tcW w:w="5400" w:type="dxa"/>
            <w:shd w:val="clear" w:color="auto" w:fill="F7FAFC"/>
            <w:tcMar>
              <w:top w:w="40" w:type="dxa"/>
              <w:left w:w="80" w:type="dxa"/>
              <w:bottom w:w="40" w:type="dxa"/>
              <w:right w:w="80" w:type="dxa"/>
            </w:tcMar>
            <w:vAlign w:val="center"/>
          </w:tcPr>
          <w:p w14:paraId="00000A7B" w14:textId="77777777" w:rsidR="003E13DB" w:rsidRDefault="00C734AB">
            <w:pPr>
              <w:spacing w:before="20" w:after="20" w:line="254" w:lineRule="auto"/>
            </w:pPr>
            <w:r>
              <w:rPr>
                <w:sz w:val="17"/>
              </w:rPr>
              <w:t>Deduplication shall never reveal the existence or metadata of another user's private file.</w:t>
            </w:r>
          </w:p>
        </w:tc>
        <w:tc>
          <w:tcPr>
            <w:tcW w:w="1037" w:type="dxa"/>
            <w:shd w:val="clear" w:color="auto" w:fill="F7FAFC"/>
            <w:tcMar>
              <w:top w:w="40" w:type="dxa"/>
              <w:left w:w="80" w:type="dxa"/>
              <w:bottom w:w="40" w:type="dxa"/>
              <w:right w:w="80" w:type="dxa"/>
            </w:tcMar>
            <w:vAlign w:val="center"/>
          </w:tcPr>
          <w:p w14:paraId="1C9EB2B4" w14:textId="77777777" w:rsidR="003E13DB" w:rsidRDefault="00C734AB">
            <w:pPr>
              <w:spacing w:before="20" w:after="20" w:line="254" w:lineRule="auto"/>
              <w:jc w:val="center"/>
            </w:pPr>
            <w:r>
              <w:rPr>
                <w:b/>
                <w:color w:val="C8332C"/>
                <w:sz w:val="17"/>
              </w:rPr>
              <w:t>MUST</w:t>
            </w:r>
          </w:p>
        </w:tc>
        <w:tc>
          <w:tcPr>
            <w:tcW w:w="1699" w:type="dxa"/>
            <w:shd w:val="clear" w:color="auto" w:fill="F7FAFC"/>
            <w:tcMar>
              <w:top w:w="40" w:type="dxa"/>
              <w:left w:w="80" w:type="dxa"/>
              <w:bottom w:w="40" w:type="dxa"/>
              <w:right w:w="80" w:type="dxa"/>
            </w:tcMar>
            <w:vAlign w:val="center"/>
          </w:tcPr>
          <w:p w14:paraId="0F3A68B4" w14:textId="77777777" w:rsidR="003E13DB" w:rsidRDefault="00C734AB">
            <w:pPr>
              <w:spacing w:before="20" w:after="20" w:line="254" w:lineRule="auto"/>
            </w:pPr>
            <w:r>
              <w:rPr>
                <w:sz w:val="17"/>
              </w:rPr>
              <w:t>System</w:t>
            </w:r>
          </w:p>
        </w:tc>
      </w:tr>
      <w:tr w:rsidR="003E13DB" w14:paraId="0F3A9F79" w14:textId="77777777">
        <w:trPr>
          <w:cantSplit/>
          <w:jc w:val="center"/>
        </w:trPr>
        <w:tc>
          <w:tcPr>
            <w:tcW w:w="1512" w:type="dxa"/>
            <w:shd w:val="clear" w:color="auto" w:fill="FFFFFF"/>
            <w:tcMar>
              <w:top w:w="40" w:type="dxa"/>
              <w:left w:w="80" w:type="dxa"/>
              <w:bottom w:w="40" w:type="dxa"/>
              <w:right w:w="80" w:type="dxa"/>
            </w:tcMar>
            <w:vAlign w:val="center"/>
          </w:tcPr>
          <w:p w14:paraId="09EE015D" w14:textId="77777777" w:rsidR="003E13DB" w:rsidRDefault="00C734AB">
            <w:pPr>
              <w:spacing w:before="20" w:after="20" w:line="254" w:lineRule="auto"/>
            </w:pPr>
            <w:r>
              <w:rPr>
                <w:b/>
                <w:sz w:val="17"/>
              </w:rPr>
              <w:t>STR-IMP-013</w:t>
            </w:r>
          </w:p>
        </w:tc>
        <w:tc>
          <w:tcPr>
            <w:tcW w:w="5400" w:type="dxa"/>
            <w:shd w:val="clear" w:color="auto" w:fill="FFFFFF"/>
            <w:tcMar>
              <w:top w:w="40" w:type="dxa"/>
              <w:left w:w="80" w:type="dxa"/>
              <w:bottom w:w="40" w:type="dxa"/>
              <w:right w:w="80" w:type="dxa"/>
            </w:tcMar>
            <w:vAlign w:val="center"/>
          </w:tcPr>
          <w:p w14:paraId="0AB70A15" w14:textId="77777777" w:rsidR="003E13DB" w:rsidRDefault="00C734AB">
            <w:pPr>
              <w:spacing w:before="20" w:after="20" w:line="254" w:lineRule="auto"/>
            </w:pPr>
            <w:r>
              <w:rPr>
                <w:sz w:val="17"/>
              </w:rPr>
              <w:t>The system shall support importing previously exported EduCapsules content packages.</w:t>
            </w:r>
          </w:p>
        </w:tc>
        <w:tc>
          <w:tcPr>
            <w:tcW w:w="1037" w:type="dxa"/>
            <w:shd w:val="clear" w:color="auto" w:fill="FFFFFF"/>
            <w:tcMar>
              <w:top w:w="40" w:type="dxa"/>
              <w:left w:w="80" w:type="dxa"/>
              <w:bottom w:w="40" w:type="dxa"/>
              <w:right w:w="80" w:type="dxa"/>
            </w:tcMar>
            <w:vAlign w:val="center"/>
          </w:tcPr>
          <w:p w14:paraId="2B0A6B12" w14:textId="77777777" w:rsidR="003E13DB" w:rsidRDefault="00C734AB">
            <w:pPr>
              <w:spacing w:before="20" w:after="20" w:line="254" w:lineRule="auto"/>
              <w:jc w:val="center"/>
            </w:pPr>
            <w:r>
              <w:rPr>
                <w:b/>
                <w:color w:val="C8332C"/>
                <w:sz w:val="17"/>
              </w:rPr>
              <w:t>MUST</w:t>
            </w:r>
          </w:p>
        </w:tc>
        <w:tc>
          <w:tcPr>
            <w:tcW w:w="1699" w:type="dxa"/>
            <w:shd w:val="clear" w:color="auto" w:fill="FFFFFF"/>
            <w:tcMar>
              <w:top w:w="40" w:type="dxa"/>
              <w:left w:w="80" w:type="dxa"/>
              <w:bottom w:w="40" w:type="dxa"/>
              <w:right w:w="80" w:type="dxa"/>
            </w:tcMar>
            <w:vAlign w:val="center"/>
          </w:tcPr>
          <w:p w14:paraId="49BA6828" w14:textId="77777777" w:rsidR="003E13DB" w:rsidRDefault="00C734AB">
            <w:pPr>
              <w:spacing w:before="20" w:after="20" w:line="254" w:lineRule="auto"/>
            </w:pPr>
            <w:r>
              <w:rPr>
                <w:sz w:val="17"/>
              </w:rPr>
              <w:t>Teacher ⚙</w:t>
            </w:r>
          </w:p>
        </w:tc>
      </w:tr>
      <w:tr w:rsidR="003E13DB" w14:paraId="3F2F0E14" w14:textId="77777777">
        <w:trPr>
          <w:cantSplit/>
          <w:jc w:val="center"/>
        </w:trPr>
        <w:tc>
          <w:tcPr>
            <w:tcW w:w="1512" w:type="dxa"/>
            <w:shd w:val="clear" w:color="auto" w:fill="F7FAFC"/>
            <w:tcMar>
              <w:top w:w="40" w:type="dxa"/>
              <w:left w:w="80" w:type="dxa"/>
              <w:bottom w:w="40" w:type="dxa"/>
              <w:right w:w="80" w:type="dxa"/>
            </w:tcMar>
            <w:vAlign w:val="center"/>
          </w:tcPr>
          <w:p w14:paraId="5704AFBC" w14:textId="77777777" w:rsidR="003E13DB" w:rsidRDefault="00C734AB">
            <w:pPr>
              <w:spacing w:before="20" w:after="20" w:line="254" w:lineRule="auto"/>
            </w:pPr>
            <w:r>
              <w:rPr>
                <w:b/>
                <w:sz w:val="17"/>
              </w:rPr>
              <w:t>STR-IMP-009</w:t>
            </w:r>
          </w:p>
        </w:tc>
        <w:tc>
          <w:tcPr>
            <w:tcW w:w="5400" w:type="dxa"/>
            <w:shd w:val="clear" w:color="auto" w:fill="F7FAFC"/>
            <w:tcMar>
              <w:top w:w="40" w:type="dxa"/>
              <w:left w:w="80" w:type="dxa"/>
              <w:bottom w:w="40" w:type="dxa"/>
              <w:right w:w="80" w:type="dxa"/>
            </w:tcMar>
            <w:vAlign w:val="center"/>
          </w:tcPr>
          <w:p w14:paraId="69D6A3C6" w14:textId="77777777" w:rsidR="003E13DB" w:rsidRDefault="00C734AB">
            <w:pPr>
              <w:spacing w:before="20" w:after="20" w:line="254" w:lineRule="auto"/>
            </w:pPr>
            <w:r>
              <w:rPr>
                <w:sz w:val="17"/>
              </w:rPr>
              <w:t>Imported files shall be compared against accessible existing files before creating new physical copies.</w:t>
            </w:r>
          </w:p>
        </w:tc>
        <w:tc>
          <w:tcPr>
            <w:tcW w:w="1037" w:type="dxa"/>
            <w:shd w:val="clear" w:color="auto" w:fill="F7FAFC"/>
            <w:tcMar>
              <w:top w:w="40" w:type="dxa"/>
              <w:left w:w="80" w:type="dxa"/>
              <w:bottom w:w="40" w:type="dxa"/>
              <w:right w:w="80" w:type="dxa"/>
            </w:tcMar>
            <w:vAlign w:val="center"/>
          </w:tcPr>
          <w:p w14:paraId="6A55D305" w14:textId="77777777" w:rsidR="003E13DB" w:rsidRDefault="00C734AB">
            <w:pPr>
              <w:spacing w:before="20" w:after="20" w:line="254" w:lineRule="auto"/>
              <w:jc w:val="center"/>
            </w:pPr>
            <w:r>
              <w:rPr>
                <w:b/>
                <w:color w:val="C8332C"/>
                <w:sz w:val="17"/>
              </w:rPr>
              <w:t>MUST</w:t>
            </w:r>
          </w:p>
        </w:tc>
        <w:tc>
          <w:tcPr>
            <w:tcW w:w="1699" w:type="dxa"/>
            <w:shd w:val="clear" w:color="auto" w:fill="F7FAFC"/>
            <w:tcMar>
              <w:top w:w="40" w:type="dxa"/>
              <w:left w:w="80" w:type="dxa"/>
              <w:bottom w:w="40" w:type="dxa"/>
              <w:right w:w="80" w:type="dxa"/>
            </w:tcMar>
            <w:vAlign w:val="center"/>
          </w:tcPr>
          <w:p w14:paraId="798D5CD3" w14:textId="77777777" w:rsidR="003E13DB" w:rsidRDefault="00C734AB">
            <w:pPr>
              <w:spacing w:before="20" w:after="20" w:line="254" w:lineRule="auto"/>
            </w:pPr>
            <w:r>
              <w:rPr>
                <w:sz w:val="17"/>
              </w:rPr>
              <w:t>System</w:t>
            </w:r>
          </w:p>
        </w:tc>
      </w:tr>
      <w:tr w:rsidR="003E13DB" w14:paraId="1A2AC178" w14:textId="77777777">
        <w:trPr>
          <w:cantSplit/>
          <w:jc w:val="center"/>
        </w:trPr>
        <w:tc>
          <w:tcPr>
            <w:tcW w:w="1512" w:type="dxa"/>
            <w:shd w:val="clear" w:color="auto" w:fill="FFFFFF"/>
            <w:tcMar>
              <w:top w:w="40" w:type="dxa"/>
              <w:left w:w="80" w:type="dxa"/>
              <w:bottom w:w="40" w:type="dxa"/>
              <w:right w:w="80" w:type="dxa"/>
            </w:tcMar>
            <w:vAlign w:val="center"/>
          </w:tcPr>
          <w:p w14:paraId="0B3BDFD3" w14:textId="77777777" w:rsidR="003E13DB" w:rsidRDefault="00C734AB">
            <w:pPr>
              <w:spacing w:before="20" w:after="20" w:line="254" w:lineRule="auto"/>
            </w:pPr>
            <w:r>
              <w:rPr>
                <w:b/>
                <w:sz w:val="17"/>
              </w:rPr>
              <w:t>STR-IMP-010</w:t>
            </w:r>
          </w:p>
        </w:tc>
        <w:tc>
          <w:tcPr>
            <w:tcW w:w="5400" w:type="dxa"/>
            <w:shd w:val="clear" w:color="auto" w:fill="FFFFFF"/>
            <w:tcMar>
              <w:top w:w="40" w:type="dxa"/>
              <w:left w:w="80" w:type="dxa"/>
              <w:bottom w:w="40" w:type="dxa"/>
              <w:right w:w="80" w:type="dxa"/>
            </w:tcMar>
            <w:vAlign w:val="center"/>
          </w:tcPr>
          <w:p w14:paraId="13064ADE" w14:textId="77777777" w:rsidR="003E13DB" w:rsidRDefault="00C734AB">
            <w:pPr>
              <w:spacing w:before="20" w:after="20" w:line="254" w:lineRule="auto"/>
            </w:pPr>
            <w:r>
              <w:rPr>
                <w:sz w:val="17"/>
              </w:rPr>
              <w:t>The system shall never automatically overwrite an existing file when an imported file has the same filename but different content.</w:t>
            </w:r>
          </w:p>
        </w:tc>
        <w:tc>
          <w:tcPr>
            <w:tcW w:w="1037" w:type="dxa"/>
            <w:shd w:val="clear" w:color="auto" w:fill="FFFFFF"/>
            <w:tcMar>
              <w:top w:w="40" w:type="dxa"/>
              <w:left w:w="80" w:type="dxa"/>
              <w:bottom w:w="40" w:type="dxa"/>
              <w:right w:w="80" w:type="dxa"/>
            </w:tcMar>
            <w:vAlign w:val="center"/>
          </w:tcPr>
          <w:p w14:paraId="7372D660" w14:textId="77777777" w:rsidR="003E13DB" w:rsidRDefault="00C734AB">
            <w:pPr>
              <w:spacing w:before="20" w:after="20" w:line="254" w:lineRule="auto"/>
              <w:jc w:val="center"/>
            </w:pPr>
            <w:r>
              <w:rPr>
                <w:b/>
                <w:color w:val="C8332C"/>
                <w:sz w:val="17"/>
              </w:rPr>
              <w:t>MUST</w:t>
            </w:r>
          </w:p>
        </w:tc>
        <w:tc>
          <w:tcPr>
            <w:tcW w:w="1699" w:type="dxa"/>
            <w:shd w:val="clear" w:color="auto" w:fill="FFFFFF"/>
            <w:tcMar>
              <w:top w:w="40" w:type="dxa"/>
              <w:left w:w="80" w:type="dxa"/>
              <w:bottom w:w="40" w:type="dxa"/>
              <w:right w:w="80" w:type="dxa"/>
            </w:tcMar>
            <w:vAlign w:val="center"/>
          </w:tcPr>
          <w:p w14:paraId="179715C4" w14:textId="77777777" w:rsidR="003E13DB" w:rsidRDefault="00C734AB">
            <w:pPr>
              <w:spacing w:before="20" w:after="20" w:line="254" w:lineRule="auto"/>
            </w:pPr>
            <w:r>
              <w:rPr>
                <w:sz w:val="17"/>
              </w:rPr>
              <w:t>System</w:t>
            </w:r>
          </w:p>
        </w:tc>
      </w:tr>
      <w:tr w:rsidR="003E13DB" w14:paraId="38E295C4" w14:textId="77777777">
        <w:trPr>
          <w:cantSplit/>
          <w:jc w:val="center"/>
        </w:trPr>
        <w:tc>
          <w:tcPr>
            <w:tcW w:w="1512" w:type="dxa"/>
            <w:shd w:val="clear" w:color="auto" w:fill="F7FAFC"/>
            <w:tcMar>
              <w:top w:w="40" w:type="dxa"/>
              <w:left w:w="80" w:type="dxa"/>
              <w:bottom w:w="40" w:type="dxa"/>
              <w:right w:w="80" w:type="dxa"/>
            </w:tcMar>
            <w:vAlign w:val="center"/>
          </w:tcPr>
          <w:p w14:paraId="754CD415" w14:textId="77777777" w:rsidR="003E13DB" w:rsidRDefault="00C734AB">
            <w:pPr>
              <w:spacing w:before="20" w:after="20" w:line="254" w:lineRule="auto"/>
            </w:pPr>
            <w:r>
              <w:rPr>
                <w:b/>
                <w:sz w:val="17"/>
              </w:rPr>
              <w:t>STR-EXP-001</w:t>
            </w:r>
          </w:p>
        </w:tc>
        <w:tc>
          <w:tcPr>
            <w:tcW w:w="5400" w:type="dxa"/>
            <w:shd w:val="clear" w:color="auto" w:fill="F7FAFC"/>
            <w:tcMar>
              <w:top w:w="40" w:type="dxa"/>
              <w:left w:w="80" w:type="dxa"/>
              <w:bottom w:w="40" w:type="dxa"/>
              <w:right w:w="80" w:type="dxa"/>
            </w:tcMar>
            <w:vAlign w:val="center"/>
          </w:tcPr>
          <w:p w14:paraId="1F713260" w14:textId="77777777" w:rsidR="003E13DB" w:rsidRDefault="00C734AB">
            <w:pPr>
              <w:spacing w:before="20" w:after="20" w:line="254" w:lineRule="auto"/>
            </w:pPr>
            <w:r>
              <w:rPr>
                <w:sz w:val="17"/>
              </w:rPr>
              <w:t>Authorized users shall export Storage files.</w:t>
            </w:r>
          </w:p>
        </w:tc>
        <w:tc>
          <w:tcPr>
            <w:tcW w:w="1037" w:type="dxa"/>
            <w:shd w:val="clear" w:color="auto" w:fill="F7FAFC"/>
            <w:tcMar>
              <w:top w:w="40" w:type="dxa"/>
              <w:left w:w="80" w:type="dxa"/>
              <w:bottom w:w="40" w:type="dxa"/>
              <w:right w:w="80" w:type="dxa"/>
            </w:tcMar>
            <w:vAlign w:val="center"/>
          </w:tcPr>
          <w:p w14:paraId="54A65362" w14:textId="77777777" w:rsidR="003E13DB" w:rsidRDefault="00C734AB">
            <w:pPr>
              <w:spacing w:before="20" w:after="20" w:line="254" w:lineRule="auto"/>
              <w:jc w:val="center"/>
            </w:pPr>
            <w:r>
              <w:rPr>
                <w:b/>
                <w:color w:val="C8332C"/>
                <w:sz w:val="17"/>
              </w:rPr>
              <w:t>MUST</w:t>
            </w:r>
          </w:p>
        </w:tc>
        <w:tc>
          <w:tcPr>
            <w:tcW w:w="1699" w:type="dxa"/>
            <w:shd w:val="clear" w:color="auto" w:fill="F7FAFC"/>
            <w:tcMar>
              <w:top w:w="40" w:type="dxa"/>
              <w:left w:w="80" w:type="dxa"/>
              <w:bottom w:w="40" w:type="dxa"/>
              <w:right w:w="80" w:type="dxa"/>
            </w:tcMar>
            <w:vAlign w:val="center"/>
          </w:tcPr>
          <w:p w14:paraId="0BD9AD86" w14:textId="77777777" w:rsidR="003E13DB" w:rsidRDefault="00C734AB">
            <w:pPr>
              <w:spacing w:before="20" w:after="20" w:line="254" w:lineRule="auto"/>
            </w:pPr>
            <w:r>
              <w:rPr>
                <w:sz w:val="17"/>
              </w:rPr>
              <w:t>Teacher ⚙</w:t>
            </w:r>
          </w:p>
        </w:tc>
      </w:tr>
      <w:tr w:rsidR="003E13DB" w14:paraId="29FCCD42" w14:textId="77777777">
        <w:trPr>
          <w:cantSplit/>
          <w:jc w:val="center"/>
        </w:trPr>
        <w:tc>
          <w:tcPr>
            <w:tcW w:w="1512" w:type="dxa"/>
            <w:shd w:val="clear" w:color="auto" w:fill="FFFFFF"/>
            <w:tcMar>
              <w:top w:w="40" w:type="dxa"/>
              <w:left w:w="80" w:type="dxa"/>
              <w:bottom w:w="40" w:type="dxa"/>
              <w:right w:w="80" w:type="dxa"/>
            </w:tcMar>
            <w:vAlign w:val="center"/>
          </w:tcPr>
          <w:p w14:paraId="679860DC" w14:textId="77777777" w:rsidR="003E13DB" w:rsidRDefault="00C734AB">
            <w:pPr>
              <w:spacing w:before="20" w:after="20" w:line="254" w:lineRule="auto"/>
            </w:pPr>
            <w:r>
              <w:rPr>
                <w:b/>
                <w:sz w:val="17"/>
              </w:rPr>
              <w:t>STR-EXP-002</w:t>
            </w:r>
          </w:p>
        </w:tc>
        <w:tc>
          <w:tcPr>
            <w:tcW w:w="5400" w:type="dxa"/>
            <w:shd w:val="clear" w:color="auto" w:fill="FFFFFF"/>
            <w:tcMar>
              <w:top w:w="40" w:type="dxa"/>
              <w:left w:w="80" w:type="dxa"/>
              <w:bottom w:w="40" w:type="dxa"/>
              <w:right w:w="80" w:type="dxa"/>
            </w:tcMar>
            <w:vAlign w:val="center"/>
          </w:tcPr>
          <w:p w14:paraId="5BC8BDE6" w14:textId="77777777" w:rsidR="003E13DB" w:rsidRDefault="00C734AB">
            <w:pPr>
              <w:spacing w:before="20" w:after="20" w:line="254" w:lineRule="auto"/>
            </w:pPr>
            <w:r>
              <w:rPr>
                <w:sz w:val="17"/>
              </w:rPr>
              <w:t>Authorized users shall export folders and supported content collections.</w:t>
            </w:r>
          </w:p>
        </w:tc>
        <w:tc>
          <w:tcPr>
            <w:tcW w:w="1037" w:type="dxa"/>
            <w:shd w:val="clear" w:color="auto" w:fill="FFFFFF"/>
            <w:tcMar>
              <w:top w:w="40" w:type="dxa"/>
              <w:left w:w="80" w:type="dxa"/>
              <w:bottom w:w="40" w:type="dxa"/>
              <w:right w:w="80" w:type="dxa"/>
            </w:tcMar>
            <w:vAlign w:val="center"/>
          </w:tcPr>
          <w:p w14:paraId="3F2A0290" w14:textId="77777777" w:rsidR="003E13DB" w:rsidRDefault="00C734AB">
            <w:pPr>
              <w:spacing w:before="20" w:after="20" w:line="254" w:lineRule="auto"/>
              <w:jc w:val="center"/>
            </w:pPr>
            <w:r>
              <w:rPr>
                <w:b/>
                <w:color w:val="1E7FC2"/>
                <w:sz w:val="17"/>
              </w:rPr>
              <w:t>SHOULD</w:t>
            </w:r>
          </w:p>
        </w:tc>
        <w:tc>
          <w:tcPr>
            <w:tcW w:w="1699" w:type="dxa"/>
            <w:shd w:val="clear" w:color="auto" w:fill="FFFFFF"/>
            <w:tcMar>
              <w:top w:w="40" w:type="dxa"/>
              <w:left w:w="80" w:type="dxa"/>
              <w:bottom w:w="40" w:type="dxa"/>
              <w:right w:w="80" w:type="dxa"/>
            </w:tcMar>
            <w:vAlign w:val="center"/>
          </w:tcPr>
          <w:p w14:paraId="49B11844" w14:textId="77777777" w:rsidR="003E13DB" w:rsidRDefault="00C734AB">
            <w:pPr>
              <w:spacing w:before="20" w:after="20" w:line="254" w:lineRule="auto"/>
            </w:pPr>
            <w:r>
              <w:rPr>
                <w:sz w:val="17"/>
              </w:rPr>
              <w:t>Teacher ⚙</w:t>
            </w:r>
          </w:p>
        </w:tc>
      </w:tr>
      <w:tr w:rsidR="003E13DB" w14:paraId="51D3834F" w14:textId="77777777">
        <w:trPr>
          <w:cantSplit/>
          <w:jc w:val="center"/>
        </w:trPr>
        <w:tc>
          <w:tcPr>
            <w:tcW w:w="1512" w:type="dxa"/>
            <w:shd w:val="clear" w:color="auto" w:fill="F7FAFC"/>
            <w:tcMar>
              <w:top w:w="40" w:type="dxa"/>
              <w:left w:w="80" w:type="dxa"/>
              <w:bottom w:w="40" w:type="dxa"/>
              <w:right w:w="80" w:type="dxa"/>
            </w:tcMar>
            <w:vAlign w:val="center"/>
          </w:tcPr>
          <w:p w14:paraId="625B2DAC" w14:textId="77777777" w:rsidR="003E13DB" w:rsidRDefault="00C734AB">
            <w:pPr>
              <w:spacing w:before="20" w:after="20" w:line="254" w:lineRule="auto"/>
            </w:pPr>
            <w:r>
              <w:rPr>
                <w:b/>
                <w:sz w:val="17"/>
              </w:rPr>
              <w:t>STR-EXP-003</w:t>
            </w:r>
          </w:p>
        </w:tc>
        <w:tc>
          <w:tcPr>
            <w:tcW w:w="5400" w:type="dxa"/>
            <w:shd w:val="clear" w:color="auto" w:fill="F7FAFC"/>
            <w:tcMar>
              <w:top w:w="40" w:type="dxa"/>
              <w:left w:w="80" w:type="dxa"/>
              <w:bottom w:w="40" w:type="dxa"/>
              <w:right w:w="80" w:type="dxa"/>
            </w:tcMar>
            <w:vAlign w:val="center"/>
          </w:tcPr>
          <w:p w14:paraId="5EF41160" w14:textId="77777777" w:rsidR="003E13DB" w:rsidRDefault="00C734AB">
            <w:pPr>
              <w:spacing w:before="20" w:after="20" w:line="254" w:lineRule="auto"/>
            </w:pPr>
            <w:r>
              <w:rPr>
                <w:sz w:val="17"/>
              </w:rPr>
              <w:t>Course exports shall not include multiple physical copies of the same file when several references point to it.</w:t>
            </w:r>
          </w:p>
        </w:tc>
        <w:tc>
          <w:tcPr>
            <w:tcW w:w="1037" w:type="dxa"/>
            <w:shd w:val="clear" w:color="auto" w:fill="F7FAFC"/>
            <w:tcMar>
              <w:top w:w="40" w:type="dxa"/>
              <w:left w:w="80" w:type="dxa"/>
              <w:bottom w:w="40" w:type="dxa"/>
              <w:right w:w="80" w:type="dxa"/>
            </w:tcMar>
            <w:vAlign w:val="center"/>
          </w:tcPr>
          <w:p w14:paraId="544B6D4F" w14:textId="77777777" w:rsidR="003E13DB" w:rsidRDefault="00C734AB">
            <w:pPr>
              <w:spacing w:before="20" w:after="20" w:line="254" w:lineRule="auto"/>
              <w:jc w:val="center"/>
            </w:pPr>
            <w:r>
              <w:rPr>
                <w:b/>
                <w:color w:val="C8332C"/>
                <w:sz w:val="17"/>
              </w:rPr>
              <w:t>MUST</w:t>
            </w:r>
          </w:p>
        </w:tc>
        <w:tc>
          <w:tcPr>
            <w:tcW w:w="1699" w:type="dxa"/>
            <w:shd w:val="clear" w:color="auto" w:fill="F7FAFC"/>
            <w:tcMar>
              <w:top w:w="40" w:type="dxa"/>
              <w:left w:w="80" w:type="dxa"/>
              <w:bottom w:w="40" w:type="dxa"/>
              <w:right w:w="80" w:type="dxa"/>
            </w:tcMar>
            <w:vAlign w:val="center"/>
          </w:tcPr>
          <w:p w14:paraId="6CAD5CF1" w14:textId="77777777" w:rsidR="003E13DB" w:rsidRDefault="00C734AB">
            <w:pPr>
              <w:spacing w:before="20" w:after="20" w:line="254" w:lineRule="auto"/>
            </w:pPr>
            <w:r>
              <w:rPr>
                <w:sz w:val="17"/>
              </w:rPr>
              <w:t>System</w:t>
            </w:r>
          </w:p>
        </w:tc>
      </w:tr>
      <w:tr w:rsidR="003E13DB" w14:paraId="4DD09618" w14:textId="77777777">
        <w:trPr>
          <w:cantSplit/>
          <w:jc w:val="center"/>
        </w:trPr>
        <w:tc>
          <w:tcPr>
            <w:tcW w:w="1512" w:type="dxa"/>
            <w:shd w:val="clear" w:color="auto" w:fill="FFFFFF"/>
            <w:tcMar>
              <w:top w:w="40" w:type="dxa"/>
              <w:left w:w="80" w:type="dxa"/>
              <w:bottom w:w="40" w:type="dxa"/>
              <w:right w:w="80" w:type="dxa"/>
            </w:tcMar>
            <w:vAlign w:val="center"/>
          </w:tcPr>
          <w:p w14:paraId="3A614DFC" w14:textId="77777777" w:rsidR="003E13DB" w:rsidRDefault="00C734AB">
            <w:pPr>
              <w:spacing w:before="20" w:after="20" w:line="254" w:lineRule="auto"/>
            </w:pPr>
            <w:r>
              <w:rPr>
                <w:b/>
                <w:sz w:val="17"/>
              </w:rPr>
              <w:t>STR-EXP-004</w:t>
            </w:r>
          </w:p>
        </w:tc>
        <w:tc>
          <w:tcPr>
            <w:tcW w:w="5400" w:type="dxa"/>
            <w:shd w:val="clear" w:color="auto" w:fill="FFFFFF"/>
            <w:tcMar>
              <w:top w:w="40" w:type="dxa"/>
              <w:left w:w="80" w:type="dxa"/>
              <w:bottom w:w="40" w:type="dxa"/>
              <w:right w:w="80" w:type="dxa"/>
            </w:tcMar>
            <w:vAlign w:val="center"/>
          </w:tcPr>
          <w:p w14:paraId="41F97FAF" w14:textId="77777777" w:rsidR="003E13DB" w:rsidRDefault="00C734AB">
            <w:pPr>
              <w:spacing w:before="20" w:after="20" w:line="254" w:lineRule="auto"/>
            </w:pPr>
            <w:r>
              <w:rPr>
                <w:sz w:val="17"/>
              </w:rPr>
              <w:t>Exports shall preserve relationships between educational entities and files.</w:t>
            </w:r>
          </w:p>
        </w:tc>
        <w:tc>
          <w:tcPr>
            <w:tcW w:w="1037" w:type="dxa"/>
            <w:shd w:val="clear" w:color="auto" w:fill="FFFFFF"/>
            <w:tcMar>
              <w:top w:w="40" w:type="dxa"/>
              <w:left w:w="80" w:type="dxa"/>
              <w:bottom w:w="40" w:type="dxa"/>
              <w:right w:w="80" w:type="dxa"/>
            </w:tcMar>
            <w:vAlign w:val="center"/>
          </w:tcPr>
          <w:p w14:paraId="1BA42CD3" w14:textId="77777777" w:rsidR="003E13DB" w:rsidRDefault="00C734AB">
            <w:pPr>
              <w:spacing w:before="20" w:after="20" w:line="254" w:lineRule="auto"/>
              <w:jc w:val="center"/>
            </w:pPr>
            <w:r>
              <w:rPr>
                <w:b/>
                <w:color w:val="C8332C"/>
                <w:sz w:val="17"/>
              </w:rPr>
              <w:t>MUST</w:t>
            </w:r>
          </w:p>
        </w:tc>
        <w:tc>
          <w:tcPr>
            <w:tcW w:w="1699" w:type="dxa"/>
            <w:shd w:val="clear" w:color="auto" w:fill="FFFFFF"/>
            <w:tcMar>
              <w:top w:w="40" w:type="dxa"/>
              <w:left w:w="80" w:type="dxa"/>
              <w:bottom w:w="40" w:type="dxa"/>
              <w:right w:w="80" w:type="dxa"/>
            </w:tcMar>
            <w:vAlign w:val="center"/>
          </w:tcPr>
          <w:p w14:paraId="045862BD" w14:textId="77777777" w:rsidR="003E13DB" w:rsidRDefault="00C734AB">
            <w:pPr>
              <w:spacing w:before="20" w:after="20" w:line="254" w:lineRule="auto"/>
            </w:pPr>
            <w:r>
              <w:rPr>
                <w:sz w:val="17"/>
              </w:rPr>
              <w:t>System</w:t>
            </w:r>
          </w:p>
        </w:tc>
      </w:tr>
      <w:tr w:rsidR="003E13DB" w14:paraId="725CE3F1" w14:textId="77777777">
        <w:trPr>
          <w:cantSplit/>
          <w:jc w:val="center"/>
        </w:trPr>
        <w:tc>
          <w:tcPr>
            <w:tcW w:w="1512" w:type="dxa"/>
            <w:shd w:val="clear" w:color="auto" w:fill="F7FAFC"/>
            <w:tcMar>
              <w:top w:w="40" w:type="dxa"/>
              <w:left w:w="80" w:type="dxa"/>
              <w:bottom w:w="40" w:type="dxa"/>
              <w:right w:w="80" w:type="dxa"/>
            </w:tcMar>
            <w:vAlign w:val="center"/>
          </w:tcPr>
          <w:p w14:paraId="561B01B7" w14:textId="77777777" w:rsidR="003E13DB" w:rsidRDefault="00C734AB">
            <w:pPr>
              <w:keepNext/>
              <w:spacing w:before="20" w:after="20" w:line="254" w:lineRule="auto"/>
            </w:pPr>
            <w:r>
              <w:rPr>
                <w:b/>
                <w:sz w:val="17"/>
              </w:rPr>
              <w:t>STR-EXP-005</w:t>
            </w:r>
          </w:p>
        </w:tc>
        <w:tc>
          <w:tcPr>
            <w:tcW w:w="5400" w:type="dxa"/>
            <w:shd w:val="clear" w:color="auto" w:fill="F7FAFC"/>
            <w:tcMar>
              <w:top w:w="40" w:type="dxa"/>
              <w:left w:w="80" w:type="dxa"/>
              <w:bottom w:w="40" w:type="dxa"/>
              <w:right w:w="80" w:type="dxa"/>
            </w:tcMar>
            <w:vAlign w:val="center"/>
          </w:tcPr>
          <w:p w14:paraId="651DB201" w14:textId="77777777" w:rsidR="003E13DB" w:rsidRDefault="00C734AB">
            <w:pPr>
              <w:keepNext/>
              <w:spacing w:before="20" w:after="20" w:line="254" w:lineRule="auto"/>
            </w:pPr>
            <w:r>
              <w:rPr>
                <w:sz w:val="17"/>
              </w:rPr>
              <w:t>Export packages shall include a manifest sufficient to reconstruct file references on import.</w:t>
            </w:r>
          </w:p>
        </w:tc>
        <w:tc>
          <w:tcPr>
            <w:tcW w:w="1037" w:type="dxa"/>
            <w:shd w:val="clear" w:color="auto" w:fill="F7FAFC"/>
            <w:tcMar>
              <w:top w:w="40" w:type="dxa"/>
              <w:left w:w="80" w:type="dxa"/>
              <w:bottom w:w="40" w:type="dxa"/>
              <w:right w:w="80" w:type="dxa"/>
            </w:tcMar>
            <w:vAlign w:val="center"/>
          </w:tcPr>
          <w:p w14:paraId="3F42B91D" w14:textId="77777777" w:rsidR="003E13DB" w:rsidRDefault="00C734AB">
            <w:pPr>
              <w:keepNext/>
              <w:spacing w:before="20" w:after="20" w:line="254" w:lineRule="auto"/>
              <w:jc w:val="center"/>
            </w:pPr>
            <w:r>
              <w:rPr>
                <w:b/>
                <w:color w:val="C8332C"/>
                <w:sz w:val="17"/>
              </w:rPr>
              <w:t>MUST</w:t>
            </w:r>
          </w:p>
        </w:tc>
        <w:tc>
          <w:tcPr>
            <w:tcW w:w="1699" w:type="dxa"/>
            <w:shd w:val="clear" w:color="auto" w:fill="F7FAFC"/>
            <w:tcMar>
              <w:top w:w="40" w:type="dxa"/>
              <w:left w:w="80" w:type="dxa"/>
              <w:bottom w:w="40" w:type="dxa"/>
              <w:right w:w="80" w:type="dxa"/>
            </w:tcMar>
            <w:vAlign w:val="center"/>
          </w:tcPr>
          <w:p w14:paraId="7DC464D3" w14:textId="77777777" w:rsidR="003E13DB" w:rsidRDefault="00C734AB">
            <w:pPr>
              <w:keepNext/>
              <w:spacing w:before="20" w:after="20" w:line="254" w:lineRule="auto"/>
            </w:pPr>
            <w:r>
              <w:rPr>
                <w:sz w:val="17"/>
              </w:rPr>
              <w:t>System</w:t>
            </w:r>
          </w:p>
        </w:tc>
      </w:tr>
    </w:tbl>
    <w:p w14:paraId="70A186F7" w14:textId="77777777" w:rsidR="003E13DB" w:rsidRDefault="003E13DB">
      <w:pPr>
        <w:keepNext/>
        <w:spacing w:after="160" w:line="240" w:lineRule="auto"/>
      </w:pPr>
    </w:p>
    <w:p w14:paraId="7FC399A7" w14:textId="77777777" w:rsidR="003E13DB" w:rsidRDefault="00C734AB">
      <w:pPr>
        <w:spacing w:after="200"/>
      </w:pPr>
      <w:r>
        <w:rPr>
          <w:i/>
          <w:color w:val="93A2AF"/>
          <w:sz w:val="16"/>
        </w:rPr>
        <w:t>Table 14.3 — Import, export, reference and deduplication requirements.</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1A1AAF75" w14:textId="77777777">
        <w:trPr>
          <w:cantSplit/>
        </w:trPr>
        <w:tc>
          <w:tcPr>
            <w:tcW w:w="9648" w:type="dxa"/>
            <w:shd w:val="clear" w:color="auto" w:fill="F5FAFD"/>
            <w:tcMar>
              <w:top w:w="90" w:type="dxa"/>
              <w:left w:w="150" w:type="dxa"/>
              <w:bottom w:w="90" w:type="dxa"/>
              <w:right w:w="130" w:type="dxa"/>
            </w:tcMar>
          </w:tcPr>
          <w:p w14:paraId="0DEA997A" w14:textId="77777777" w:rsidR="003E13DB" w:rsidRDefault="00C734AB">
            <w:pPr>
              <w:spacing w:after="100"/>
            </w:pPr>
            <w:r>
              <w:rPr>
                <w:b/>
                <w:color w:val="145A8C"/>
                <w:sz w:val="17"/>
              </w:rPr>
              <w:lastRenderedPageBreak/>
              <w:t>STR-EXP-003 · Reference-preserving export, not naive duplication</w:t>
            </w:r>
          </w:p>
          <w:p w14:paraId="7C0E8FE5" w14:textId="77777777" w:rsidR="003E13DB" w:rsidRDefault="00C734AB">
            <w:pPr>
              <w:spacing w:after="40" w:line="276" w:lineRule="auto"/>
            </w:pPr>
            <w:r>
              <w:rPr>
                <w:rFonts w:ascii="Consolas" w:hAnsi="Consolas" w:cs="Consolas"/>
                <w:sz w:val="17"/>
              </w:rPr>
              <w:t>Export/</w:t>
            </w:r>
          </w:p>
          <w:p w14:paraId="55B33555" w14:textId="77777777" w:rsidR="003E13DB" w:rsidRDefault="00C734AB">
            <w:pPr>
              <w:spacing w:after="40" w:line="276" w:lineRule="auto"/>
            </w:pPr>
            <w:r>
              <w:rPr>
                <w:rFonts w:ascii="Consolas" w:hAnsi="Consolas" w:cs="Consolas"/>
                <w:sz w:val="17"/>
              </w:rPr>
              <w:t xml:space="preserve">  ├── files/</w:t>
            </w:r>
          </w:p>
          <w:p w14:paraId="5711E282" w14:textId="77777777" w:rsidR="003E13DB" w:rsidRDefault="00C734AB">
            <w:pPr>
              <w:spacing w:after="40" w:line="276" w:lineRule="auto"/>
            </w:pPr>
            <w:r>
              <w:rPr>
                <w:rFonts w:ascii="Consolas" w:hAnsi="Consolas" w:cs="Consolas"/>
                <w:sz w:val="17"/>
              </w:rPr>
              <w:t xml:space="preserve">  │     └── F-10291_Algebra.pdf          ONE physical copy</w:t>
            </w:r>
          </w:p>
          <w:p w14:paraId="642B6CE4" w14:textId="77777777" w:rsidR="003E13DB" w:rsidRDefault="00C734AB">
            <w:pPr>
              <w:spacing w:after="40" w:line="276" w:lineRule="auto"/>
            </w:pPr>
            <w:r>
              <w:rPr>
                <w:rFonts w:ascii="Consolas" w:hAnsi="Consolas" w:cs="Consolas"/>
                <w:sz w:val="17"/>
              </w:rPr>
              <w:t xml:space="preserve">  └── manifest.json</w:t>
            </w:r>
          </w:p>
          <w:p w14:paraId="70FD5498" w14:textId="77777777" w:rsidR="003E13DB" w:rsidRDefault="00C734AB">
            <w:pPr>
              <w:spacing w:after="40" w:line="276" w:lineRule="auto"/>
            </w:pPr>
            <w:r>
              <w:rPr>
                <w:rFonts w:ascii="Consolas" w:hAnsi="Consolas" w:cs="Consolas"/>
                <w:sz w:val="17"/>
              </w:rPr>
              <w:t xml:space="preserve">        Topic 1   → files/F-10291_Algebra.pdf</w:t>
            </w:r>
          </w:p>
          <w:p w14:paraId="41A34F64" w14:textId="77777777" w:rsidR="003E13DB" w:rsidRDefault="00C734AB">
            <w:pPr>
              <w:spacing w:after="40" w:line="276" w:lineRule="auto"/>
            </w:pPr>
            <w:r>
              <w:rPr>
                <w:rFonts w:ascii="Consolas" w:hAnsi="Consolas" w:cs="Consolas"/>
                <w:sz w:val="17"/>
              </w:rPr>
              <w:t xml:space="preserve">        Topic 2   → files/F-10291_Algebra.pdf</w:t>
            </w:r>
          </w:p>
          <w:p w14:paraId="3129990E" w14:textId="77777777" w:rsidR="003E13DB" w:rsidRDefault="00C734AB">
            <w:pPr>
              <w:spacing w:after="40" w:line="276" w:lineRule="auto"/>
            </w:pPr>
            <w:r>
              <w:rPr>
                <w:rFonts w:ascii="Consolas" w:hAnsi="Consolas" w:cs="Consolas"/>
                <w:sz w:val="17"/>
              </w:rPr>
              <w:t xml:space="preserve">        Session 1 → files/F-10291_Algebra.pdf</w:t>
            </w:r>
          </w:p>
          <w:p w14:paraId="23E16CE1" w14:textId="77777777" w:rsidR="003E13DB" w:rsidRDefault="00C734AB">
            <w:pPr>
              <w:spacing w:after="40" w:line="276" w:lineRule="auto"/>
            </w:pPr>
            <w:r>
              <w:rPr>
                <w:rFonts w:ascii="Consolas" w:hAnsi="Consolas" w:cs="Consolas"/>
                <w:sz w:val="17"/>
              </w:rPr>
              <w:t xml:space="preserve">        Homework  → files/F-10291_Algebra.pdf</w:t>
            </w:r>
          </w:p>
        </w:tc>
      </w:tr>
    </w:tbl>
    <w:p w14:paraId="0CC9EC6E" w14:textId="77777777" w:rsidR="003E13DB" w:rsidRDefault="003E13DB">
      <w:pPr>
        <w:spacing w:after="180"/>
      </w:pP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5527E6B4" w14:textId="77777777">
        <w:trPr>
          <w:cantSplit/>
          <w:jc w:val="center"/>
        </w:trPr>
        <w:tc>
          <w:tcPr>
            <w:tcW w:w="9648" w:type="dxa"/>
            <w:shd w:val="clear" w:color="auto" w:fill="EAF4FC"/>
            <w:tcMar>
              <w:top w:w="90" w:type="dxa"/>
              <w:left w:w="130" w:type="dxa"/>
              <w:bottom w:w="90" w:type="dxa"/>
              <w:right w:w="130" w:type="dxa"/>
            </w:tcMar>
          </w:tcPr>
          <w:p w14:paraId="397FF208" w14:textId="77777777" w:rsidR="003E13DB" w:rsidRDefault="00C734AB">
            <w:pPr>
              <w:spacing w:after="60"/>
            </w:pPr>
            <w:r>
              <w:rPr>
                <w:b/>
                <w:color w:val="145A8C"/>
                <w:spacing w:val="20"/>
                <w:sz w:val="16"/>
              </w:rPr>
              <w:t>STR-IMP-011/012 · PROPOSED · CROSS-TENANT DEDUPLICATION IS INVISIBLE</w:t>
            </w:r>
          </w:p>
          <w:p w14:paraId="7C74EDFA" w14:textId="77777777" w:rsidR="003E13DB" w:rsidRDefault="00C734AB">
            <w:pPr>
              <w:spacing w:after="0" w:line="269" w:lineRule="auto"/>
            </w:pPr>
            <w:r>
              <w:rPr>
                <w:sz w:val="18"/>
              </w:rPr>
              <w:t xml:space="preserve">Physical deduplication may occur at the storage-object layer across tenants, so that two Teachers holding the same file consume one object. Each Teacher still has their own File record, ownership and references, and deleting one Teacher's File never deletes the object while another reference exists. </w:t>
            </w:r>
            <w:r>
              <w:rPr>
                <w:b/>
                <w:sz w:val="18"/>
              </w:rPr>
              <w:t>The system shall never say “this file already exists” when the match is in another user's storage</w:t>
            </w:r>
            <w:r>
              <w:rPr>
                <w:sz w:val="18"/>
              </w:rPr>
              <w:t xml:space="preserve"> — duplicate checks are performed only within the requesting user's accessible storage.</w:t>
            </w:r>
          </w:p>
          <w:p w14:paraId="2CDA7E31" w14:textId="77777777" w:rsidR="003E13DB" w:rsidRDefault="00C734AB">
            <w:pPr>
              <w:spacing w:before="80" w:after="0"/>
            </w:pPr>
            <w:r>
              <w:rPr>
                <w:i/>
                <w:color w:val="5A6672"/>
                <w:sz w:val="17"/>
              </w:rPr>
              <w:t>Rejected: naive per-user physical copies (expensive), and cross-user duplicate messages (leaks the existence of another user's private file).</w:t>
            </w:r>
          </w:p>
        </w:tc>
      </w:tr>
    </w:tbl>
    <w:p w14:paraId="76CA7D79" w14:textId="77777777" w:rsidR="003E13DB" w:rsidRDefault="003E13DB">
      <w:pPr>
        <w:spacing w:after="180"/>
      </w:pPr>
    </w:p>
    <w:p w14:paraId="513C9559" w14:textId="77777777" w:rsidR="003E13DB" w:rsidRDefault="00C734AB">
      <w:pPr>
        <w:pStyle w:val="Heading1"/>
        <w:pageBreakBefore/>
        <w:pBdr>
          <w:bottom w:val="single" w:sz="12" w:space="5" w:color="1E7FC2"/>
        </w:pBdr>
      </w:pPr>
      <w:r>
        <w:lastRenderedPageBreak/>
        <w:t>15. Content Publishing</w:t>
      </w:r>
    </w:p>
    <w:p w14:paraId="1C3A640E" w14:textId="77777777" w:rsidR="003E13DB" w:rsidRDefault="00C734AB">
      <w:r>
        <w:t>Uploading is not publishing. The gap between the two is a deliberate security boundary.</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2C32D5FA" w14:textId="77777777">
        <w:trPr>
          <w:cantSplit/>
        </w:trPr>
        <w:tc>
          <w:tcPr>
            <w:tcW w:w="9648" w:type="dxa"/>
            <w:shd w:val="clear" w:color="auto" w:fill="F5FAFD"/>
            <w:tcMar>
              <w:top w:w="90" w:type="dxa"/>
              <w:left w:w="150" w:type="dxa"/>
              <w:bottom w:w="90" w:type="dxa"/>
              <w:right w:w="130" w:type="dxa"/>
            </w:tcMar>
          </w:tcPr>
          <w:p w14:paraId="071D3612" w14:textId="77777777" w:rsidR="003E13DB" w:rsidRDefault="00C734AB">
            <w:pPr>
              <w:spacing w:after="100"/>
            </w:pPr>
            <w:r>
              <w:rPr>
                <w:b/>
                <w:color w:val="145A8C"/>
                <w:sz w:val="17"/>
              </w:rPr>
              <w:t>CNT-001 · The publishing pipeline</w:t>
            </w:r>
          </w:p>
          <w:p w14:paraId="06B000DF" w14:textId="77777777" w:rsidR="003E13DB" w:rsidRDefault="00C734AB">
            <w:pPr>
              <w:spacing w:after="40" w:line="276" w:lineRule="auto"/>
            </w:pPr>
            <w:r>
              <w:rPr>
                <w:rFonts w:ascii="Consolas" w:hAnsi="Consolas" w:cs="Consolas"/>
                <w:sz w:val="17"/>
              </w:rPr>
              <w:t>Teacher Storage  (private)</w:t>
            </w:r>
          </w:p>
          <w:p w14:paraId="291E248F" w14:textId="77777777" w:rsidR="003E13DB" w:rsidRDefault="00C734AB">
            <w:pPr>
              <w:spacing w:after="40" w:line="276" w:lineRule="auto"/>
            </w:pPr>
            <w:r>
              <w:rPr>
                <w:rFonts w:ascii="Consolas" w:hAnsi="Consolas" w:cs="Consolas"/>
                <w:sz w:val="17"/>
              </w:rPr>
              <w:t xml:space="preserve">      ↓  select file</w:t>
            </w:r>
          </w:p>
          <w:p w14:paraId="046D489C" w14:textId="77777777" w:rsidR="003E13DB" w:rsidRDefault="00C734AB">
            <w:pPr>
              <w:spacing w:after="40" w:line="276" w:lineRule="auto"/>
            </w:pPr>
            <w:r>
              <w:rPr>
                <w:rFonts w:ascii="Consolas" w:hAnsi="Consolas" w:cs="Consolas"/>
                <w:sz w:val="17"/>
              </w:rPr>
              <w:t>Attach to Course / Cycle / Topic / Session / Activity   →  FileReference</w:t>
            </w:r>
          </w:p>
          <w:p w14:paraId="6F874729" w14:textId="77777777" w:rsidR="003E13DB" w:rsidRDefault="00C734AB">
            <w:pPr>
              <w:spacing w:after="40" w:line="276" w:lineRule="auto"/>
            </w:pPr>
            <w:r>
              <w:rPr>
                <w:rFonts w:ascii="Consolas" w:hAnsi="Consolas" w:cs="Consolas"/>
                <w:sz w:val="17"/>
              </w:rPr>
              <w:t xml:space="preserve">      ↓  configure visibility and content policy</w:t>
            </w:r>
          </w:p>
          <w:p w14:paraId="33C1DC77" w14:textId="77777777" w:rsidR="003E13DB" w:rsidRDefault="00C734AB">
            <w:pPr>
              <w:spacing w:after="40" w:line="276" w:lineRule="auto"/>
            </w:pPr>
            <w:r>
              <w:rPr>
                <w:rFonts w:ascii="Consolas" w:hAnsi="Consolas" w:cs="Consolas"/>
                <w:sz w:val="17"/>
              </w:rPr>
              <w:t>PUBLISH  (explicit action)</w:t>
            </w:r>
          </w:p>
          <w:p w14:paraId="2F33A2B7" w14:textId="77777777" w:rsidR="003E13DB" w:rsidRDefault="00C734AB">
            <w:pPr>
              <w:spacing w:after="40" w:line="276" w:lineRule="auto"/>
            </w:pPr>
            <w:r>
              <w:rPr>
                <w:rFonts w:ascii="Consolas" w:hAnsi="Consolas" w:cs="Consolas"/>
                <w:sz w:val="17"/>
              </w:rPr>
              <w:t xml:space="preserve">      ↓</w:t>
            </w:r>
          </w:p>
          <w:p w14:paraId="6AF60604" w14:textId="77777777" w:rsidR="003E13DB" w:rsidRDefault="00C734AB">
            <w:pPr>
              <w:spacing w:after="40" w:line="276" w:lineRule="auto"/>
            </w:pPr>
            <w:r>
              <w:rPr>
                <w:rFonts w:ascii="Consolas" w:hAnsi="Consolas" w:cs="Consolas"/>
                <w:sz w:val="17"/>
              </w:rPr>
              <w:t>Protected content delivery  (§16)</w:t>
            </w:r>
          </w:p>
          <w:p w14:paraId="7B51C8DA" w14:textId="77777777" w:rsidR="003E13DB" w:rsidRDefault="00C734AB">
            <w:pPr>
              <w:spacing w:after="40" w:line="276" w:lineRule="auto"/>
            </w:pPr>
            <w:r>
              <w:rPr>
                <w:rFonts w:ascii="Consolas" w:hAnsi="Consolas" w:cs="Consolas"/>
                <w:sz w:val="17"/>
              </w:rPr>
              <w:t xml:space="preserve">      ↓</w:t>
            </w:r>
          </w:p>
          <w:p w14:paraId="0B9347B6" w14:textId="77777777" w:rsidR="003E13DB" w:rsidRDefault="00C734AB">
            <w:pPr>
              <w:spacing w:after="40" w:line="276" w:lineRule="auto"/>
            </w:pPr>
            <w:r>
              <w:rPr>
                <w:rFonts w:ascii="Consolas" w:hAnsi="Consolas" w:cs="Consolas"/>
                <w:sz w:val="17"/>
              </w:rPr>
              <w:t>Authorized students only</w:t>
            </w:r>
          </w:p>
        </w:tc>
      </w:tr>
    </w:tbl>
    <w:p w14:paraId="3547AEE3" w14:textId="77777777" w:rsidR="003E13DB" w:rsidRDefault="003E13DB">
      <w:pPr>
        <w:spacing w:after="180"/>
      </w:pP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0A49F5EE" w14:textId="77777777">
        <w:trPr>
          <w:cantSplit/>
          <w:tblHeader/>
          <w:jc w:val="center"/>
        </w:trPr>
        <w:tc>
          <w:tcPr>
            <w:tcW w:w="1123" w:type="dxa"/>
            <w:shd w:val="clear" w:color="auto" w:fill="DCEEFB"/>
            <w:tcMar>
              <w:top w:w="40" w:type="dxa"/>
              <w:left w:w="80" w:type="dxa"/>
              <w:bottom w:w="40" w:type="dxa"/>
              <w:right w:w="80" w:type="dxa"/>
            </w:tcMar>
            <w:vAlign w:val="center"/>
          </w:tcPr>
          <w:p w14:paraId="1A0D16DB"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0332819D"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43A32466"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64B83805" w14:textId="77777777" w:rsidR="003E13DB" w:rsidRDefault="00C734AB">
            <w:pPr>
              <w:keepNext/>
              <w:spacing w:before="20" w:after="20" w:line="254" w:lineRule="auto"/>
            </w:pPr>
            <w:r>
              <w:rPr>
                <w:b/>
                <w:color w:val="145A8C"/>
                <w:sz w:val="17"/>
              </w:rPr>
              <w:t>Actor</w:t>
            </w:r>
          </w:p>
        </w:tc>
      </w:tr>
      <w:tr w:rsidR="003E13DB" w14:paraId="383CF334" w14:textId="77777777">
        <w:trPr>
          <w:cantSplit/>
          <w:jc w:val="center"/>
        </w:trPr>
        <w:tc>
          <w:tcPr>
            <w:tcW w:w="1123" w:type="dxa"/>
            <w:shd w:val="clear" w:color="auto" w:fill="FFFFFF"/>
            <w:tcMar>
              <w:top w:w="40" w:type="dxa"/>
              <w:left w:w="80" w:type="dxa"/>
              <w:bottom w:w="40" w:type="dxa"/>
              <w:right w:w="80" w:type="dxa"/>
            </w:tcMar>
            <w:vAlign w:val="center"/>
          </w:tcPr>
          <w:p w14:paraId="526C6455" w14:textId="77777777" w:rsidR="003E13DB" w:rsidRDefault="00C734AB">
            <w:pPr>
              <w:keepNext/>
              <w:spacing w:before="20" w:after="20" w:line="254" w:lineRule="auto"/>
            </w:pPr>
            <w:r>
              <w:rPr>
                <w:b/>
                <w:sz w:val="17"/>
              </w:rPr>
              <w:t>CNT-001</w:t>
            </w:r>
          </w:p>
        </w:tc>
        <w:tc>
          <w:tcPr>
            <w:tcW w:w="5760" w:type="dxa"/>
            <w:shd w:val="clear" w:color="auto" w:fill="FFFFFF"/>
            <w:tcMar>
              <w:top w:w="40" w:type="dxa"/>
              <w:left w:w="80" w:type="dxa"/>
              <w:bottom w:w="40" w:type="dxa"/>
              <w:right w:w="80" w:type="dxa"/>
            </w:tcMar>
            <w:vAlign w:val="center"/>
          </w:tcPr>
          <w:p w14:paraId="2351E58D" w14:textId="77777777" w:rsidR="003E13DB" w:rsidRDefault="00C734AB">
            <w:pPr>
              <w:keepNext/>
              <w:spacing w:before="20" w:after="20" w:line="254" w:lineRule="auto"/>
            </w:pPr>
            <w:r>
              <w:rPr>
                <w:sz w:val="17"/>
              </w:rPr>
              <w:t>Uploading a file shall not make it visible to any student; publication shall be an explicit, separate action.</w:t>
            </w:r>
          </w:p>
        </w:tc>
        <w:tc>
          <w:tcPr>
            <w:tcW w:w="1037" w:type="dxa"/>
            <w:shd w:val="clear" w:color="auto" w:fill="FFFFFF"/>
            <w:tcMar>
              <w:top w:w="40" w:type="dxa"/>
              <w:left w:w="80" w:type="dxa"/>
              <w:bottom w:w="40" w:type="dxa"/>
              <w:right w:w="80" w:type="dxa"/>
            </w:tcMar>
            <w:vAlign w:val="center"/>
          </w:tcPr>
          <w:p w14:paraId="17E00F71"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9BD24E4" w14:textId="77777777" w:rsidR="003E13DB" w:rsidRDefault="00C734AB">
            <w:pPr>
              <w:keepNext/>
              <w:spacing w:before="20" w:after="20" w:line="254" w:lineRule="auto"/>
            </w:pPr>
            <w:r>
              <w:rPr>
                <w:sz w:val="17"/>
              </w:rPr>
              <w:t>System</w:t>
            </w:r>
          </w:p>
        </w:tc>
      </w:tr>
      <w:tr w:rsidR="003E13DB" w14:paraId="1388B219" w14:textId="77777777">
        <w:trPr>
          <w:cantSplit/>
          <w:jc w:val="center"/>
        </w:trPr>
        <w:tc>
          <w:tcPr>
            <w:tcW w:w="1123" w:type="dxa"/>
            <w:shd w:val="clear" w:color="auto" w:fill="F7FAFC"/>
            <w:tcMar>
              <w:top w:w="40" w:type="dxa"/>
              <w:left w:w="80" w:type="dxa"/>
              <w:bottom w:w="40" w:type="dxa"/>
              <w:right w:w="80" w:type="dxa"/>
            </w:tcMar>
            <w:vAlign w:val="center"/>
          </w:tcPr>
          <w:p w14:paraId="154AEA75" w14:textId="77777777" w:rsidR="003E13DB" w:rsidRDefault="00C734AB">
            <w:pPr>
              <w:keepNext/>
              <w:spacing w:before="20" w:after="20" w:line="254" w:lineRule="auto"/>
            </w:pPr>
            <w:r>
              <w:rPr>
                <w:b/>
                <w:sz w:val="17"/>
              </w:rPr>
              <w:t>CNT-002</w:t>
            </w:r>
          </w:p>
        </w:tc>
        <w:tc>
          <w:tcPr>
            <w:tcW w:w="5760" w:type="dxa"/>
            <w:shd w:val="clear" w:color="auto" w:fill="F7FAFC"/>
            <w:tcMar>
              <w:top w:w="40" w:type="dxa"/>
              <w:left w:w="80" w:type="dxa"/>
              <w:bottom w:w="40" w:type="dxa"/>
              <w:right w:w="80" w:type="dxa"/>
            </w:tcMar>
            <w:vAlign w:val="center"/>
          </w:tcPr>
          <w:p w14:paraId="761158CD" w14:textId="77777777" w:rsidR="003E13DB" w:rsidRDefault="00C734AB">
            <w:pPr>
              <w:keepNext/>
              <w:spacing w:before="20" w:after="20" w:line="254" w:lineRule="auto"/>
            </w:pPr>
            <w:r>
              <w:rPr>
                <w:sz w:val="17"/>
              </w:rPr>
              <w:t>Publication shall create or update a FileReference with an explicit visibility and content policy.</w:t>
            </w:r>
          </w:p>
        </w:tc>
        <w:tc>
          <w:tcPr>
            <w:tcW w:w="1037" w:type="dxa"/>
            <w:shd w:val="clear" w:color="auto" w:fill="F7FAFC"/>
            <w:tcMar>
              <w:top w:w="40" w:type="dxa"/>
              <w:left w:w="80" w:type="dxa"/>
              <w:bottom w:w="40" w:type="dxa"/>
              <w:right w:w="80" w:type="dxa"/>
            </w:tcMar>
            <w:vAlign w:val="center"/>
          </w:tcPr>
          <w:p w14:paraId="1288A98F"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FDD9ACF" w14:textId="77777777" w:rsidR="003E13DB" w:rsidRDefault="00C734AB">
            <w:pPr>
              <w:keepNext/>
              <w:spacing w:before="20" w:after="20" w:line="254" w:lineRule="auto"/>
            </w:pPr>
            <w:r>
              <w:rPr>
                <w:sz w:val="17"/>
              </w:rPr>
              <w:t>System</w:t>
            </w:r>
          </w:p>
        </w:tc>
      </w:tr>
      <w:tr w:rsidR="003E13DB" w14:paraId="3E5DC2C6" w14:textId="77777777">
        <w:trPr>
          <w:cantSplit/>
          <w:jc w:val="center"/>
        </w:trPr>
        <w:tc>
          <w:tcPr>
            <w:tcW w:w="1123" w:type="dxa"/>
            <w:shd w:val="clear" w:color="auto" w:fill="FFFFFF"/>
            <w:tcMar>
              <w:top w:w="40" w:type="dxa"/>
              <w:left w:w="80" w:type="dxa"/>
              <w:bottom w:w="40" w:type="dxa"/>
              <w:right w:w="80" w:type="dxa"/>
            </w:tcMar>
            <w:vAlign w:val="center"/>
          </w:tcPr>
          <w:p w14:paraId="7E2513B6" w14:textId="77777777" w:rsidR="003E13DB" w:rsidRDefault="00C734AB">
            <w:pPr>
              <w:keepNext/>
              <w:spacing w:before="20" w:after="20" w:line="254" w:lineRule="auto"/>
            </w:pPr>
            <w:r>
              <w:rPr>
                <w:b/>
                <w:sz w:val="17"/>
              </w:rPr>
              <w:t>CNT-003</w:t>
            </w:r>
          </w:p>
        </w:tc>
        <w:tc>
          <w:tcPr>
            <w:tcW w:w="5760" w:type="dxa"/>
            <w:shd w:val="clear" w:color="auto" w:fill="FFFFFF"/>
            <w:tcMar>
              <w:top w:w="40" w:type="dxa"/>
              <w:left w:w="80" w:type="dxa"/>
              <w:bottom w:w="40" w:type="dxa"/>
              <w:right w:w="80" w:type="dxa"/>
            </w:tcMar>
            <w:vAlign w:val="center"/>
          </w:tcPr>
          <w:p w14:paraId="6F723AE1" w14:textId="77777777" w:rsidR="003E13DB" w:rsidRDefault="00C734AB">
            <w:pPr>
              <w:keepNext/>
              <w:spacing w:before="20" w:after="20" w:line="254" w:lineRule="auto"/>
            </w:pPr>
            <w:r>
              <w:rPr>
                <w:sz w:val="17"/>
              </w:rPr>
              <w:t>Draft content shall be visible only to its owner and to explicitly authorised staff.</w:t>
            </w:r>
          </w:p>
        </w:tc>
        <w:tc>
          <w:tcPr>
            <w:tcW w:w="1037" w:type="dxa"/>
            <w:shd w:val="clear" w:color="auto" w:fill="FFFFFF"/>
            <w:tcMar>
              <w:top w:w="40" w:type="dxa"/>
              <w:left w:w="80" w:type="dxa"/>
              <w:bottom w:w="40" w:type="dxa"/>
              <w:right w:w="80" w:type="dxa"/>
            </w:tcMar>
            <w:vAlign w:val="center"/>
          </w:tcPr>
          <w:p w14:paraId="0C49BD0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3E68A8C" w14:textId="77777777" w:rsidR="003E13DB" w:rsidRDefault="00C734AB">
            <w:pPr>
              <w:keepNext/>
              <w:spacing w:before="20" w:after="20" w:line="254" w:lineRule="auto"/>
            </w:pPr>
            <w:r>
              <w:rPr>
                <w:sz w:val="17"/>
              </w:rPr>
              <w:t>System</w:t>
            </w:r>
          </w:p>
        </w:tc>
      </w:tr>
      <w:tr w:rsidR="003E13DB" w14:paraId="3F5BAE8E" w14:textId="77777777">
        <w:trPr>
          <w:cantSplit/>
          <w:jc w:val="center"/>
        </w:trPr>
        <w:tc>
          <w:tcPr>
            <w:tcW w:w="1123" w:type="dxa"/>
            <w:shd w:val="clear" w:color="auto" w:fill="F7FAFC"/>
            <w:tcMar>
              <w:top w:w="40" w:type="dxa"/>
              <w:left w:w="80" w:type="dxa"/>
              <w:bottom w:w="40" w:type="dxa"/>
              <w:right w:w="80" w:type="dxa"/>
            </w:tcMar>
            <w:vAlign w:val="center"/>
          </w:tcPr>
          <w:p w14:paraId="2E05FC53" w14:textId="77777777" w:rsidR="003E13DB" w:rsidRDefault="00C734AB">
            <w:pPr>
              <w:keepNext/>
              <w:spacing w:before="20" w:after="20" w:line="254" w:lineRule="auto"/>
            </w:pPr>
            <w:r>
              <w:rPr>
                <w:b/>
                <w:sz w:val="17"/>
              </w:rPr>
              <w:t>CNT-004</w:t>
            </w:r>
          </w:p>
        </w:tc>
        <w:tc>
          <w:tcPr>
            <w:tcW w:w="5760" w:type="dxa"/>
            <w:shd w:val="clear" w:color="auto" w:fill="F7FAFC"/>
            <w:tcMar>
              <w:top w:w="40" w:type="dxa"/>
              <w:left w:w="80" w:type="dxa"/>
              <w:bottom w:w="40" w:type="dxa"/>
              <w:right w:w="80" w:type="dxa"/>
            </w:tcMar>
            <w:vAlign w:val="center"/>
          </w:tcPr>
          <w:p w14:paraId="36ADC030" w14:textId="77777777" w:rsidR="003E13DB" w:rsidRDefault="00C734AB">
            <w:pPr>
              <w:keepNext/>
              <w:spacing w:before="20" w:after="20" w:line="254" w:lineRule="auto"/>
            </w:pPr>
            <w:r>
              <w:rPr>
                <w:sz w:val="17"/>
              </w:rPr>
              <w:t>Published references shall pin the file version published (GEN-015).</w:t>
            </w:r>
          </w:p>
        </w:tc>
        <w:tc>
          <w:tcPr>
            <w:tcW w:w="1037" w:type="dxa"/>
            <w:shd w:val="clear" w:color="auto" w:fill="F7FAFC"/>
            <w:tcMar>
              <w:top w:w="40" w:type="dxa"/>
              <w:left w:w="80" w:type="dxa"/>
              <w:bottom w:w="40" w:type="dxa"/>
              <w:right w:w="80" w:type="dxa"/>
            </w:tcMar>
            <w:vAlign w:val="center"/>
          </w:tcPr>
          <w:p w14:paraId="42B2C894"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FC5B91E" w14:textId="77777777" w:rsidR="003E13DB" w:rsidRDefault="00C734AB">
            <w:pPr>
              <w:keepNext/>
              <w:spacing w:before="20" w:after="20" w:line="254" w:lineRule="auto"/>
            </w:pPr>
            <w:r>
              <w:rPr>
                <w:sz w:val="17"/>
              </w:rPr>
              <w:t>System</w:t>
            </w:r>
          </w:p>
        </w:tc>
      </w:tr>
      <w:tr w:rsidR="003E13DB" w14:paraId="73A17212" w14:textId="77777777">
        <w:trPr>
          <w:cantSplit/>
          <w:jc w:val="center"/>
        </w:trPr>
        <w:tc>
          <w:tcPr>
            <w:tcW w:w="1123" w:type="dxa"/>
            <w:shd w:val="clear" w:color="auto" w:fill="FFFFFF"/>
            <w:tcMar>
              <w:top w:w="40" w:type="dxa"/>
              <w:left w:w="80" w:type="dxa"/>
              <w:bottom w:w="40" w:type="dxa"/>
              <w:right w:w="80" w:type="dxa"/>
            </w:tcMar>
            <w:vAlign w:val="center"/>
          </w:tcPr>
          <w:p w14:paraId="3B4464B0" w14:textId="77777777" w:rsidR="003E13DB" w:rsidRDefault="00C734AB">
            <w:pPr>
              <w:keepNext/>
              <w:spacing w:before="20" w:after="20" w:line="254" w:lineRule="auto"/>
            </w:pPr>
            <w:r>
              <w:rPr>
                <w:b/>
                <w:sz w:val="17"/>
              </w:rPr>
              <w:t>CNT-005</w:t>
            </w:r>
          </w:p>
        </w:tc>
        <w:tc>
          <w:tcPr>
            <w:tcW w:w="5760" w:type="dxa"/>
            <w:shd w:val="clear" w:color="auto" w:fill="FFFFFF"/>
            <w:tcMar>
              <w:top w:w="40" w:type="dxa"/>
              <w:left w:w="80" w:type="dxa"/>
              <w:bottom w:w="40" w:type="dxa"/>
              <w:right w:w="80" w:type="dxa"/>
            </w:tcMar>
            <w:vAlign w:val="center"/>
          </w:tcPr>
          <w:p w14:paraId="49D78B61" w14:textId="77777777" w:rsidR="003E13DB" w:rsidRDefault="00C734AB">
            <w:pPr>
              <w:keepNext/>
              <w:spacing w:before="20" w:after="20" w:line="254" w:lineRule="auto"/>
            </w:pPr>
            <w:r>
              <w:rPr>
                <w:sz w:val="17"/>
              </w:rPr>
              <w:t>Unpublishing shall remove student access without deleting the file or its history.</w:t>
            </w:r>
          </w:p>
        </w:tc>
        <w:tc>
          <w:tcPr>
            <w:tcW w:w="1037" w:type="dxa"/>
            <w:shd w:val="clear" w:color="auto" w:fill="FFFFFF"/>
            <w:tcMar>
              <w:top w:w="40" w:type="dxa"/>
              <w:left w:w="80" w:type="dxa"/>
              <w:bottom w:w="40" w:type="dxa"/>
              <w:right w:w="80" w:type="dxa"/>
            </w:tcMar>
            <w:vAlign w:val="center"/>
          </w:tcPr>
          <w:p w14:paraId="6D0AE11A"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56A8C9E" w14:textId="77777777" w:rsidR="003E13DB" w:rsidRDefault="00C734AB">
            <w:pPr>
              <w:keepNext/>
              <w:spacing w:before="20" w:after="20" w:line="254" w:lineRule="auto"/>
            </w:pPr>
            <w:r>
              <w:rPr>
                <w:sz w:val="17"/>
              </w:rPr>
              <w:t>Teacher</w:t>
            </w:r>
          </w:p>
        </w:tc>
      </w:tr>
      <w:tr w:rsidR="003E13DB" w14:paraId="5E335FF3" w14:textId="77777777">
        <w:trPr>
          <w:cantSplit/>
          <w:jc w:val="center"/>
        </w:trPr>
        <w:tc>
          <w:tcPr>
            <w:tcW w:w="1123" w:type="dxa"/>
            <w:shd w:val="clear" w:color="auto" w:fill="F7FAFC"/>
            <w:tcMar>
              <w:top w:w="40" w:type="dxa"/>
              <w:left w:w="80" w:type="dxa"/>
              <w:bottom w:w="40" w:type="dxa"/>
              <w:right w:w="80" w:type="dxa"/>
            </w:tcMar>
            <w:vAlign w:val="center"/>
          </w:tcPr>
          <w:p w14:paraId="13A2133A" w14:textId="77777777" w:rsidR="003E13DB" w:rsidRDefault="00C734AB">
            <w:pPr>
              <w:keepNext/>
              <w:spacing w:before="20" w:after="20" w:line="254" w:lineRule="auto"/>
            </w:pPr>
            <w:r>
              <w:rPr>
                <w:b/>
                <w:sz w:val="17"/>
              </w:rPr>
              <w:t>CNT-006</w:t>
            </w:r>
          </w:p>
        </w:tc>
        <w:tc>
          <w:tcPr>
            <w:tcW w:w="5760" w:type="dxa"/>
            <w:shd w:val="clear" w:color="auto" w:fill="F7FAFC"/>
            <w:tcMar>
              <w:top w:w="40" w:type="dxa"/>
              <w:left w:w="80" w:type="dxa"/>
              <w:bottom w:w="40" w:type="dxa"/>
              <w:right w:w="80" w:type="dxa"/>
            </w:tcMar>
            <w:vAlign w:val="center"/>
          </w:tcPr>
          <w:p w14:paraId="4BC8671F" w14:textId="77777777" w:rsidR="003E13DB" w:rsidRDefault="00C734AB">
            <w:pPr>
              <w:keepNext/>
              <w:spacing w:before="20" w:after="20" w:line="254" w:lineRule="auto"/>
            </w:pPr>
            <w:r>
              <w:rPr>
                <w:sz w:val="17"/>
              </w:rPr>
              <w:t>Content policy shall be set per reference, not globally: view · download · print · copy · share.</w:t>
            </w:r>
          </w:p>
        </w:tc>
        <w:tc>
          <w:tcPr>
            <w:tcW w:w="1037" w:type="dxa"/>
            <w:shd w:val="clear" w:color="auto" w:fill="F7FAFC"/>
            <w:tcMar>
              <w:top w:w="40" w:type="dxa"/>
              <w:left w:w="80" w:type="dxa"/>
              <w:bottom w:w="40" w:type="dxa"/>
              <w:right w:w="80" w:type="dxa"/>
            </w:tcMar>
            <w:vAlign w:val="center"/>
          </w:tcPr>
          <w:p w14:paraId="6228DBF0"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48A718F" w14:textId="77777777" w:rsidR="003E13DB" w:rsidRDefault="00C734AB">
            <w:pPr>
              <w:keepNext/>
              <w:spacing w:before="20" w:after="20" w:line="254" w:lineRule="auto"/>
            </w:pPr>
            <w:r>
              <w:rPr>
                <w:sz w:val="17"/>
              </w:rPr>
              <w:t>Teacher</w:t>
            </w:r>
          </w:p>
        </w:tc>
      </w:tr>
      <w:tr w:rsidR="003E13DB" w14:paraId="308390DB" w14:textId="77777777">
        <w:trPr>
          <w:cantSplit/>
          <w:jc w:val="center"/>
        </w:trPr>
        <w:tc>
          <w:tcPr>
            <w:tcW w:w="1123" w:type="dxa"/>
            <w:shd w:val="clear" w:color="auto" w:fill="FFFFFF"/>
            <w:tcMar>
              <w:top w:w="40" w:type="dxa"/>
              <w:left w:w="80" w:type="dxa"/>
              <w:bottom w:w="40" w:type="dxa"/>
              <w:right w:w="80" w:type="dxa"/>
            </w:tcMar>
            <w:vAlign w:val="center"/>
          </w:tcPr>
          <w:p w14:paraId="73F4E7C8" w14:textId="77777777" w:rsidR="003E13DB" w:rsidRDefault="00C734AB">
            <w:pPr>
              <w:keepNext/>
              <w:spacing w:before="20" w:after="20" w:line="254" w:lineRule="auto"/>
            </w:pPr>
            <w:r>
              <w:rPr>
                <w:b/>
                <w:sz w:val="17"/>
              </w:rPr>
              <w:t>CNT-007</w:t>
            </w:r>
          </w:p>
        </w:tc>
        <w:tc>
          <w:tcPr>
            <w:tcW w:w="5760" w:type="dxa"/>
            <w:shd w:val="clear" w:color="auto" w:fill="FFFFFF"/>
            <w:tcMar>
              <w:top w:w="40" w:type="dxa"/>
              <w:left w:w="80" w:type="dxa"/>
              <w:bottom w:w="40" w:type="dxa"/>
              <w:right w:w="80" w:type="dxa"/>
            </w:tcMar>
            <w:vAlign w:val="center"/>
          </w:tcPr>
          <w:p w14:paraId="156CE330" w14:textId="77777777" w:rsidR="003E13DB" w:rsidRDefault="00C734AB">
            <w:pPr>
              <w:keepNext/>
              <w:spacing w:before="20" w:after="20" w:line="254" w:lineRule="auto"/>
            </w:pPr>
            <w:r>
              <w:rPr>
                <w:sz w:val="17"/>
              </w:rPr>
              <w:t>Archived content shall remain accessible to its owner and to those who already studied it, and shall not be offered for new assignment.</w:t>
            </w:r>
          </w:p>
        </w:tc>
        <w:tc>
          <w:tcPr>
            <w:tcW w:w="1037" w:type="dxa"/>
            <w:shd w:val="clear" w:color="auto" w:fill="FFFFFF"/>
            <w:tcMar>
              <w:top w:w="40" w:type="dxa"/>
              <w:left w:w="80" w:type="dxa"/>
              <w:bottom w:w="40" w:type="dxa"/>
              <w:right w:w="80" w:type="dxa"/>
            </w:tcMar>
            <w:vAlign w:val="center"/>
          </w:tcPr>
          <w:p w14:paraId="0D5461E9"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93CE755" w14:textId="77777777" w:rsidR="003E13DB" w:rsidRDefault="00C734AB">
            <w:pPr>
              <w:keepNext/>
              <w:spacing w:before="20" w:after="20" w:line="254" w:lineRule="auto"/>
            </w:pPr>
            <w:r>
              <w:rPr>
                <w:sz w:val="17"/>
              </w:rPr>
              <w:t>System</w:t>
            </w:r>
          </w:p>
        </w:tc>
      </w:tr>
    </w:tbl>
    <w:p w14:paraId="4258E778" w14:textId="77777777" w:rsidR="003E13DB" w:rsidRDefault="003E13DB">
      <w:pPr>
        <w:keepNext/>
        <w:spacing w:after="160" w:line="240" w:lineRule="auto"/>
      </w:pPr>
    </w:p>
    <w:p w14:paraId="67B4AC20" w14:textId="77777777" w:rsidR="003E13DB" w:rsidRDefault="00C734AB">
      <w:pPr>
        <w:spacing w:after="200"/>
      </w:pPr>
      <w:r>
        <w:rPr>
          <w:i/>
          <w:color w:val="93A2AF"/>
          <w:sz w:val="16"/>
        </w:rPr>
        <w:t>Table 15.1 — Publishing requirements.</w:t>
      </w:r>
    </w:p>
    <w:p w14:paraId="193C370C" w14:textId="77777777" w:rsidR="003E13DB" w:rsidRDefault="00C734AB">
      <w:pPr>
        <w:pStyle w:val="Heading1"/>
        <w:pageBreakBefore/>
        <w:pBdr>
          <w:bottom w:val="single" w:sz="12" w:space="5" w:color="1E7FC2"/>
        </w:pBdr>
      </w:pPr>
      <w:r>
        <w:lastRenderedPageBreak/>
        <w:t>16. Content Protection</w:t>
      </w:r>
    </w:p>
    <w:p w14:paraId="36187EA8" w14:textId="77777777" w:rsidR="003E13DB" w:rsidRDefault="00C734AB">
      <w:r>
        <w:t xml:space="preserve">This is a major EduCapsules requirement and it is stated honestly. The goal is </w:t>
      </w:r>
      <w:r>
        <w:rPr>
          <w:b/>
        </w:rPr>
        <w:t>not</w:t>
      </w:r>
      <w:r>
        <w:t xml:space="preserve"> to make copying technically impossible — for content a human can see, that is unachievable. The goal is that unauthorized extraction is difficult, detectable, traceable and economically unattractive.</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7334CC1E" w14:textId="77777777">
        <w:trPr>
          <w:cantSplit/>
          <w:jc w:val="center"/>
        </w:trPr>
        <w:tc>
          <w:tcPr>
            <w:tcW w:w="9648" w:type="dxa"/>
            <w:shd w:val="clear" w:color="auto" w:fill="F5FAFD"/>
            <w:tcMar>
              <w:top w:w="90" w:type="dxa"/>
              <w:left w:w="130" w:type="dxa"/>
              <w:bottom w:w="90" w:type="dxa"/>
              <w:right w:w="130" w:type="dxa"/>
            </w:tcMar>
          </w:tcPr>
          <w:p w14:paraId="64BFCED1" w14:textId="77777777" w:rsidR="003E13DB" w:rsidRDefault="00C734AB">
            <w:pPr>
              <w:spacing w:after="60"/>
            </w:pPr>
            <w:r>
              <w:rPr>
                <w:b/>
                <w:color w:val="145A8C"/>
                <w:spacing w:val="20"/>
                <w:sz w:val="16"/>
              </w:rPr>
              <w:t>GEN-016 · THE CENTRAL CONTENT-PROTECTION PRINCIPLE</w:t>
            </w:r>
          </w:p>
          <w:p w14:paraId="2D6E1553" w14:textId="77777777" w:rsidR="003E13DB" w:rsidRDefault="00C734AB">
            <w:pPr>
              <w:spacing w:after="0" w:line="269" w:lineRule="auto"/>
            </w:pPr>
            <w:r>
              <w:rPr>
                <w:b/>
                <w:sz w:val="18"/>
              </w:rPr>
              <w:t>Access to a course ≠ access to the original course files.</w:t>
            </w:r>
            <w:r>
              <w:rPr>
                <w:sz w:val="18"/>
              </w:rPr>
              <w:t xml:space="preserve"> A student never receives the original stored asset merely because they are logged in and enrolled. They receive a protected rendering or an encrypted stream, delivered through the Content Gateway after every authorization, entitlement, policy and abuse check has passed.</w:t>
            </w:r>
          </w:p>
        </w:tc>
      </w:tr>
    </w:tbl>
    <w:p w14:paraId="4B87993A" w14:textId="77777777" w:rsidR="003E13DB" w:rsidRDefault="003E13DB">
      <w:pPr>
        <w:spacing w:after="180"/>
      </w:pPr>
    </w:p>
    <w:p w14:paraId="2C0E2980" w14:textId="77777777" w:rsidR="003E13DB" w:rsidRDefault="00C734AB">
      <w:pPr>
        <w:pStyle w:val="Heading2"/>
      </w:pPr>
      <w:r>
        <w:t>16.1 The delivery pipeline</w:t>
      </w:r>
    </w:p>
    <w:p w14:paraId="365AEEC3" w14:textId="77777777" w:rsidR="003E13DB" w:rsidRDefault="00C734AB">
      <w:pPr>
        <w:keepNext/>
        <w:spacing w:before="120" w:after="80"/>
        <w:jc w:val="center"/>
      </w:pPr>
      <w:r>
        <w:rPr>
          <w:noProof/>
        </w:rPr>
        <w:drawing>
          <wp:inline distT="0" distB="0" distL="0" distR="0" wp14:anchorId="6B286F50" wp14:editId="09433405">
            <wp:extent cx="5120640" cy="51206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content.png"/>
                    <pic:cNvPicPr/>
                  </pic:nvPicPr>
                  <pic:blipFill>
                    <a:blip r:embed="rId16"/>
                    <a:stretch>
                      <a:fillRect/>
                    </a:stretch>
                  </pic:blipFill>
                  <pic:spPr>
                    <a:xfrm>
                      <a:off x="0" y="0"/>
                      <a:ext cx="5120640" cy="5120640"/>
                    </a:xfrm>
                    <a:prstGeom prst="rect">
                      <a:avLst/>
                    </a:prstGeom>
                  </pic:spPr>
                </pic:pic>
              </a:graphicData>
            </a:graphic>
          </wp:inline>
        </w:drawing>
      </w:r>
    </w:p>
    <w:p w14:paraId="598691D2" w14:textId="77777777" w:rsidR="003E13DB" w:rsidRDefault="00C734AB">
      <w:pPr>
        <w:spacing w:after="240"/>
        <w:jc w:val="center"/>
      </w:pPr>
      <w:r>
        <w:rPr>
          <w:i/>
          <w:color w:val="5A6672"/>
          <w:sz w:val="16"/>
        </w:rPr>
        <w:t>Figure 16.1 — The content protection pipeline and the four protection levels.</w:t>
      </w:r>
    </w:p>
    <w:p w14:paraId="1A94FD1C" w14:textId="77777777" w:rsidR="003E13DB" w:rsidRDefault="00C734AB">
      <w:pPr>
        <w:pStyle w:val="Heading2"/>
      </w:pPr>
      <w:r>
        <w:lastRenderedPageBreak/>
        <w:t>16.2 Protection levels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440"/>
        <w:gridCol w:w="2088"/>
        <w:gridCol w:w="3888"/>
        <w:gridCol w:w="2232"/>
      </w:tblGrid>
      <w:tr w:rsidR="003E13DB" w14:paraId="0B4D5416" w14:textId="77777777">
        <w:trPr>
          <w:cantSplit/>
          <w:tblHeader/>
          <w:jc w:val="center"/>
        </w:trPr>
        <w:tc>
          <w:tcPr>
            <w:tcW w:w="1440" w:type="dxa"/>
            <w:shd w:val="clear" w:color="auto" w:fill="DCEEFB"/>
            <w:tcMar>
              <w:top w:w="40" w:type="dxa"/>
              <w:left w:w="80" w:type="dxa"/>
              <w:bottom w:w="40" w:type="dxa"/>
              <w:right w:w="80" w:type="dxa"/>
            </w:tcMar>
            <w:vAlign w:val="center"/>
          </w:tcPr>
          <w:p w14:paraId="60BECA26" w14:textId="77777777" w:rsidR="003E13DB" w:rsidRDefault="00C734AB">
            <w:pPr>
              <w:keepNext/>
              <w:spacing w:before="20" w:after="20" w:line="254" w:lineRule="auto"/>
            </w:pPr>
            <w:r>
              <w:rPr>
                <w:b/>
                <w:color w:val="145A8C"/>
                <w:sz w:val="16"/>
              </w:rPr>
              <w:t>Level</w:t>
            </w:r>
          </w:p>
        </w:tc>
        <w:tc>
          <w:tcPr>
            <w:tcW w:w="2088" w:type="dxa"/>
            <w:shd w:val="clear" w:color="auto" w:fill="DCEEFB"/>
            <w:tcMar>
              <w:top w:w="40" w:type="dxa"/>
              <w:left w:w="80" w:type="dxa"/>
              <w:bottom w:w="40" w:type="dxa"/>
              <w:right w:w="80" w:type="dxa"/>
            </w:tcMar>
            <w:vAlign w:val="center"/>
          </w:tcPr>
          <w:p w14:paraId="125E0FBD" w14:textId="77777777" w:rsidR="003E13DB" w:rsidRDefault="00C734AB">
            <w:pPr>
              <w:keepNext/>
              <w:spacing w:before="20" w:after="20" w:line="254" w:lineRule="auto"/>
            </w:pPr>
            <w:r>
              <w:rPr>
                <w:b/>
                <w:color w:val="145A8C"/>
                <w:sz w:val="16"/>
              </w:rPr>
              <w:t>Applies to</w:t>
            </w:r>
          </w:p>
        </w:tc>
        <w:tc>
          <w:tcPr>
            <w:tcW w:w="3888" w:type="dxa"/>
            <w:shd w:val="clear" w:color="auto" w:fill="DCEEFB"/>
            <w:tcMar>
              <w:top w:w="40" w:type="dxa"/>
              <w:left w:w="80" w:type="dxa"/>
              <w:bottom w:w="40" w:type="dxa"/>
              <w:right w:w="80" w:type="dxa"/>
            </w:tcMar>
            <w:vAlign w:val="center"/>
          </w:tcPr>
          <w:p w14:paraId="3D8E89C5" w14:textId="77777777" w:rsidR="003E13DB" w:rsidRDefault="00C734AB">
            <w:pPr>
              <w:keepNext/>
              <w:spacing w:before="20" w:after="20" w:line="254" w:lineRule="auto"/>
            </w:pPr>
            <w:r>
              <w:rPr>
                <w:b/>
                <w:color w:val="145A8C"/>
                <w:sz w:val="16"/>
              </w:rPr>
              <w:t>Controls</w:t>
            </w:r>
          </w:p>
        </w:tc>
        <w:tc>
          <w:tcPr>
            <w:tcW w:w="2232" w:type="dxa"/>
            <w:shd w:val="clear" w:color="auto" w:fill="DCEEFB"/>
            <w:tcMar>
              <w:top w:w="40" w:type="dxa"/>
              <w:left w:w="80" w:type="dxa"/>
              <w:bottom w:w="40" w:type="dxa"/>
              <w:right w:w="80" w:type="dxa"/>
            </w:tcMar>
            <w:vAlign w:val="center"/>
          </w:tcPr>
          <w:p w14:paraId="204828AE" w14:textId="77777777" w:rsidR="003E13DB" w:rsidRDefault="00C734AB">
            <w:pPr>
              <w:keepNext/>
              <w:spacing w:before="20" w:after="20" w:line="254" w:lineRule="auto"/>
            </w:pPr>
            <w:r>
              <w:rPr>
                <w:b/>
                <w:color w:val="145A8C"/>
                <w:sz w:val="16"/>
              </w:rPr>
              <w:t>Example content</w:t>
            </w:r>
          </w:p>
        </w:tc>
      </w:tr>
      <w:tr w:rsidR="003E13DB" w14:paraId="2219DF48" w14:textId="77777777">
        <w:trPr>
          <w:cantSplit/>
          <w:jc w:val="center"/>
        </w:trPr>
        <w:tc>
          <w:tcPr>
            <w:tcW w:w="1440" w:type="dxa"/>
            <w:shd w:val="clear" w:color="auto" w:fill="FFFFFF"/>
            <w:tcMar>
              <w:top w:w="40" w:type="dxa"/>
              <w:left w:w="80" w:type="dxa"/>
              <w:bottom w:w="40" w:type="dxa"/>
              <w:right w:w="80" w:type="dxa"/>
            </w:tcMar>
            <w:vAlign w:val="center"/>
          </w:tcPr>
          <w:p w14:paraId="309F7E4D" w14:textId="77777777" w:rsidR="003E13DB" w:rsidRDefault="00C734AB">
            <w:pPr>
              <w:keepNext/>
              <w:spacing w:before="20" w:after="20" w:line="254" w:lineRule="auto"/>
            </w:pPr>
            <w:r>
              <w:rPr>
                <w:b/>
                <w:sz w:val="16"/>
              </w:rPr>
              <w:t>0 Public</w:t>
            </w:r>
          </w:p>
        </w:tc>
        <w:tc>
          <w:tcPr>
            <w:tcW w:w="2088" w:type="dxa"/>
            <w:shd w:val="clear" w:color="auto" w:fill="FFFFFF"/>
            <w:tcMar>
              <w:top w:w="40" w:type="dxa"/>
              <w:left w:w="80" w:type="dxa"/>
              <w:bottom w:w="40" w:type="dxa"/>
              <w:right w:w="80" w:type="dxa"/>
            </w:tcMar>
            <w:vAlign w:val="center"/>
          </w:tcPr>
          <w:p w14:paraId="71BD0D30" w14:textId="77777777" w:rsidR="003E13DB" w:rsidRDefault="00C734AB">
            <w:pPr>
              <w:keepNext/>
              <w:spacing w:before="20" w:after="20" w:line="254" w:lineRule="auto"/>
            </w:pPr>
            <w:r>
              <w:rPr>
                <w:sz w:val="16"/>
              </w:rPr>
              <w:t>Deliberately public material</w:t>
            </w:r>
          </w:p>
        </w:tc>
        <w:tc>
          <w:tcPr>
            <w:tcW w:w="3888" w:type="dxa"/>
            <w:shd w:val="clear" w:color="auto" w:fill="FFFFFF"/>
            <w:tcMar>
              <w:top w:w="40" w:type="dxa"/>
              <w:left w:w="80" w:type="dxa"/>
              <w:bottom w:w="40" w:type="dxa"/>
              <w:right w:w="80" w:type="dxa"/>
            </w:tcMar>
            <w:vAlign w:val="center"/>
          </w:tcPr>
          <w:p w14:paraId="7CAFD3A2" w14:textId="77777777" w:rsidR="003E13DB" w:rsidRDefault="00C734AB">
            <w:pPr>
              <w:keepNext/>
              <w:spacing w:before="20" w:after="20" w:line="254" w:lineRule="auto"/>
            </w:pPr>
            <w:r>
              <w:rPr>
                <w:sz w:val="16"/>
              </w:rPr>
              <w:t>None beyond normal web serving</w:t>
            </w:r>
          </w:p>
        </w:tc>
        <w:tc>
          <w:tcPr>
            <w:tcW w:w="2232" w:type="dxa"/>
            <w:shd w:val="clear" w:color="auto" w:fill="FFFFFF"/>
            <w:tcMar>
              <w:top w:w="40" w:type="dxa"/>
              <w:left w:w="80" w:type="dxa"/>
              <w:bottom w:w="40" w:type="dxa"/>
              <w:right w:w="80" w:type="dxa"/>
            </w:tcMar>
            <w:vAlign w:val="center"/>
          </w:tcPr>
          <w:p w14:paraId="0056EEF5" w14:textId="77777777" w:rsidR="003E13DB" w:rsidRDefault="00C734AB">
            <w:pPr>
              <w:keepNext/>
              <w:spacing w:before="20" w:after="20" w:line="254" w:lineRule="auto"/>
            </w:pPr>
            <w:r>
              <w:rPr>
                <w:sz w:val="16"/>
              </w:rPr>
              <w:t>Public course introduction, marketing page</w:t>
            </w:r>
          </w:p>
        </w:tc>
      </w:tr>
      <w:tr w:rsidR="003E13DB" w14:paraId="319D134E" w14:textId="77777777">
        <w:trPr>
          <w:cantSplit/>
          <w:jc w:val="center"/>
        </w:trPr>
        <w:tc>
          <w:tcPr>
            <w:tcW w:w="1440" w:type="dxa"/>
            <w:shd w:val="clear" w:color="auto" w:fill="F7FAFC"/>
            <w:tcMar>
              <w:top w:w="40" w:type="dxa"/>
              <w:left w:w="80" w:type="dxa"/>
              <w:bottom w:w="40" w:type="dxa"/>
              <w:right w:w="80" w:type="dxa"/>
            </w:tcMar>
            <w:vAlign w:val="center"/>
          </w:tcPr>
          <w:p w14:paraId="5597A26D" w14:textId="77777777" w:rsidR="003E13DB" w:rsidRDefault="00C734AB">
            <w:pPr>
              <w:keepNext/>
              <w:spacing w:before="20" w:after="20" w:line="254" w:lineRule="auto"/>
            </w:pPr>
            <w:r>
              <w:rPr>
                <w:b/>
                <w:sz w:val="16"/>
              </w:rPr>
              <w:t>1 Standard</w:t>
            </w:r>
          </w:p>
        </w:tc>
        <w:tc>
          <w:tcPr>
            <w:tcW w:w="2088" w:type="dxa"/>
            <w:shd w:val="clear" w:color="auto" w:fill="F7FAFC"/>
            <w:tcMar>
              <w:top w:w="40" w:type="dxa"/>
              <w:left w:w="80" w:type="dxa"/>
              <w:bottom w:w="40" w:type="dxa"/>
              <w:right w:w="80" w:type="dxa"/>
            </w:tcMar>
            <w:vAlign w:val="center"/>
          </w:tcPr>
          <w:p w14:paraId="353F0C96" w14:textId="77777777" w:rsidR="003E13DB" w:rsidRDefault="00C734AB">
            <w:pPr>
              <w:keepNext/>
              <w:spacing w:before="20" w:after="20" w:line="254" w:lineRule="auto"/>
            </w:pPr>
            <w:r>
              <w:rPr>
                <w:sz w:val="16"/>
              </w:rPr>
              <w:t>Authenticated users</w:t>
            </w:r>
          </w:p>
        </w:tc>
        <w:tc>
          <w:tcPr>
            <w:tcW w:w="3888" w:type="dxa"/>
            <w:shd w:val="clear" w:color="auto" w:fill="F7FAFC"/>
            <w:tcMar>
              <w:top w:w="40" w:type="dxa"/>
              <w:left w:w="80" w:type="dxa"/>
              <w:bottom w:w="40" w:type="dxa"/>
              <w:right w:w="80" w:type="dxa"/>
            </w:tcMar>
            <w:vAlign w:val="center"/>
          </w:tcPr>
          <w:p w14:paraId="4ED299ED" w14:textId="77777777" w:rsidR="003E13DB" w:rsidRDefault="00C734AB">
            <w:pPr>
              <w:keepNext/>
              <w:spacing w:before="20" w:after="20" w:line="254" w:lineRule="auto"/>
            </w:pPr>
            <w:r>
              <w:rPr>
                <w:sz w:val="16"/>
              </w:rPr>
              <w:t>Login required; no public URL</w:t>
            </w:r>
          </w:p>
        </w:tc>
        <w:tc>
          <w:tcPr>
            <w:tcW w:w="2232" w:type="dxa"/>
            <w:shd w:val="clear" w:color="auto" w:fill="F7FAFC"/>
            <w:tcMar>
              <w:top w:w="40" w:type="dxa"/>
              <w:left w:w="80" w:type="dxa"/>
              <w:bottom w:w="40" w:type="dxa"/>
              <w:right w:w="80" w:type="dxa"/>
            </w:tcMar>
            <w:vAlign w:val="center"/>
          </w:tcPr>
          <w:p w14:paraId="00680539" w14:textId="77777777" w:rsidR="003E13DB" w:rsidRDefault="00C734AB">
            <w:pPr>
              <w:keepNext/>
              <w:spacing w:before="20" w:after="20" w:line="254" w:lineRule="auto"/>
            </w:pPr>
            <w:r>
              <w:rPr>
                <w:sz w:val="16"/>
              </w:rPr>
              <w:t>General course information</w:t>
            </w:r>
          </w:p>
        </w:tc>
      </w:tr>
      <w:tr w:rsidR="003E13DB" w14:paraId="6B100E73" w14:textId="77777777">
        <w:trPr>
          <w:cantSplit/>
          <w:jc w:val="center"/>
        </w:trPr>
        <w:tc>
          <w:tcPr>
            <w:tcW w:w="1440" w:type="dxa"/>
            <w:shd w:val="clear" w:color="auto" w:fill="FFFFFF"/>
            <w:tcMar>
              <w:top w:w="40" w:type="dxa"/>
              <w:left w:w="80" w:type="dxa"/>
              <w:bottom w:w="40" w:type="dxa"/>
              <w:right w:w="80" w:type="dxa"/>
            </w:tcMar>
            <w:vAlign w:val="center"/>
          </w:tcPr>
          <w:p w14:paraId="71FA68A2" w14:textId="77777777" w:rsidR="003E13DB" w:rsidRDefault="00C734AB">
            <w:pPr>
              <w:keepNext/>
              <w:spacing w:before="20" w:after="20" w:line="254" w:lineRule="auto"/>
            </w:pPr>
            <w:r>
              <w:rPr>
                <w:b/>
                <w:sz w:val="16"/>
              </w:rPr>
              <w:t>2 Protected</w:t>
            </w:r>
          </w:p>
        </w:tc>
        <w:tc>
          <w:tcPr>
            <w:tcW w:w="2088" w:type="dxa"/>
            <w:shd w:val="clear" w:color="auto" w:fill="FFFFFF"/>
            <w:tcMar>
              <w:top w:w="40" w:type="dxa"/>
              <w:left w:w="80" w:type="dxa"/>
              <w:bottom w:w="40" w:type="dxa"/>
              <w:right w:w="80" w:type="dxa"/>
            </w:tcMar>
            <w:vAlign w:val="center"/>
          </w:tcPr>
          <w:p w14:paraId="2E8CFA26" w14:textId="77777777" w:rsidR="003E13DB" w:rsidRDefault="00C734AB">
            <w:pPr>
              <w:keepNext/>
              <w:spacing w:before="20" w:after="20" w:line="254" w:lineRule="auto"/>
            </w:pPr>
            <w:r>
              <w:rPr>
                <w:sz w:val="16"/>
              </w:rPr>
              <w:t>Normal course content</w:t>
            </w:r>
          </w:p>
        </w:tc>
        <w:tc>
          <w:tcPr>
            <w:tcW w:w="3888" w:type="dxa"/>
            <w:shd w:val="clear" w:color="auto" w:fill="FFFFFF"/>
            <w:tcMar>
              <w:top w:w="40" w:type="dxa"/>
              <w:left w:w="80" w:type="dxa"/>
              <w:bottom w:w="40" w:type="dxa"/>
              <w:right w:w="80" w:type="dxa"/>
            </w:tcMar>
            <w:vAlign w:val="center"/>
          </w:tcPr>
          <w:p w14:paraId="716561D6" w14:textId="77777777" w:rsidR="003E13DB" w:rsidRDefault="00C734AB">
            <w:pPr>
              <w:keepNext/>
              <w:spacing w:before="20" w:after="20" w:line="254" w:lineRule="auto"/>
            </w:pPr>
            <w:r>
              <w:rPr>
                <w:sz w:val="16"/>
              </w:rPr>
              <w:t>No public URLs · short-lived scoped access · dynamic watermark · access logging · rate limiting</w:t>
            </w:r>
          </w:p>
        </w:tc>
        <w:tc>
          <w:tcPr>
            <w:tcW w:w="2232" w:type="dxa"/>
            <w:shd w:val="clear" w:color="auto" w:fill="FFFFFF"/>
            <w:tcMar>
              <w:top w:w="40" w:type="dxa"/>
              <w:left w:w="80" w:type="dxa"/>
              <w:bottom w:w="40" w:type="dxa"/>
              <w:right w:w="80" w:type="dxa"/>
            </w:tcMar>
            <w:vAlign w:val="center"/>
          </w:tcPr>
          <w:p w14:paraId="59674D5F" w14:textId="77777777" w:rsidR="003E13DB" w:rsidRDefault="00C734AB">
            <w:pPr>
              <w:keepNext/>
              <w:spacing w:before="20" w:after="20" w:line="254" w:lineRule="auto"/>
            </w:pPr>
            <w:r>
              <w:rPr>
                <w:sz w:val="16"/>
              </w:rPr>
              <w:t>Course PDF, worksheet, lesson notes</w:t>
            </w:r>
          </w:p>
        </w:tc>
      </w:tr>
      <w:tr w:rsidR="003E13DB" w14:paraId="3179C0DB" w14:textId="77777777">
        <w:trPr>
          <w:cantSplit/>
          <w:jc w:val="center"/>
        </w:trPr>
        <w:tc>
          <w:tcPr>
            <w:tcW w:w="1440" w:type="dxa"/>
            <w:shd w:val="clear" w:color="auto" w:fill="F7FAFC"/>
            <w:tcMar>
              <w:top w:w="40" w:type="dxa"/>
              <w:left w:w="80" w:type="dxa"/>
              <w:bottom w:w="40" w:type="dxa"/>
              <w:right w:w="80" w:type="dxa"/>
            </w:tcMar>
            <w:vAlign w:val="center"/>
          </w:tcPr>
          <w:p w14:paraId="620742EB" w14:textId="77777777" w:rsidR="003E13DB" w:rsidRDefault="00C734AB">
            <w:pPr>
              <w:keepNext/>
              <w:spacing w:before="20" w:after="20" w:line="254" w:lineRule="auto"/>
            </w:pPr>
            <w:r>
              <w:rPr>
                <w:b/>
                <w:sz w:val="16"/>
              </w:rPr>
              <w:t>3 Premium</w:t>
            </w:r>
          </w:p>
        </w:tc>
        <w:tc>
          <w:tcPr>
            <w:tcW w:w="2088" w:type="dxa"/>
            <w:shd w:val="clear" w:color="auto" w:fill="F7FAFC"/>
            <w:tcMar>
              <w:top w:w="40" w:type="dxa"/>
              <w:left w:w="80" w:type="dxa"/>
              <w:bottom w:w="40" w:type="dxa"/>
              <w:right w:w="80" w:type="dxa"/>
            </w:tcMar>
            <w:vAlign w:val="center"/>
          </w:tcPr>
          <w:p w14:paraId="4B9F1600" w14:textId="77777777" w:rsidR="003E13DB" w:rsidRDefault="00C734AB">
            <w:pPr>
              <w:keepNext/>
              <w:spacing w:before="20" w:after="20" w:line="254" w:lineRule="auto"/>
            </w:pPr>
            <w:r>
              <w:rPr>
                <w:sz w:val="16"/>
              </w:rPr>
              <w:t>High-value paid content</w:t>
            </w:r>
          </w:p>
        </w:tc>
        <w:tc>
          <w:tcPr>
            <w:tcW w:w="3888" w:type="dxa"/>
            <w:shd w:val="clear" w:color="auto" w:fill="F7FAFC"/>
            <w:tcMar>
              <w:top w:w="40" w:type="dxa"/>
              <w:left w:w="80" w:type="dxa"/>
              <w:bottom w:w="40" w:type="dxa"/>
              <w:right w:w="80" w:type="dxa"/>
            </w:tcMar>
            <w:vAlign w:val="center"/>
          </w:tcPr>
          <w:p w14:paraId="311BD5AB" w14:textId="77777777" w:rsidR="003E13DB" w:rsidRDefault="00C734AB">
            <w:pPr>
              <w:keepNext/>
              <w:spacing w:before="20" w:after="20" w:line="254" w:lineRule="auto"/>
            </w:pPr>
            <w:r>
              <w:rPr>
                <w:sz w:val="16"/>
              </w:rPr>
              <w:t>Level 2 + encryption · DRM where applicable · strict entitlement · device/session controls · concurrent-playback limits · detailed audit</w:t>
            </w:r>
          </w:p>
        </w:tc>
        <w:tc>
          <w:tcPr>
            <w:tcW w:w="2232" w:type="dxa"/>
            <w:shd w:val="clear" w:color="auto" w:fill="F7FAFC"/>
            <w:tcMar>
              <w:top w:w="40" w:type="dxa"/>
              <w:left w:w="80" w:type="dxa"/>
              <w:bottom w:w="40" w:type="dxa"/>
              <w:right w:w="80" w:type="dxa"/>
            </w:tcMar>
            <w:vAlign w:val="center"/>
          </w:tcPr>
          <w:p w14:paraId="13E0C888" w14:textId="77777777" w:rsidR="003E13DB" w:rsidRDefault="00C734AB">
            <w:pPr>
              <w:keepNext/>
              <w:spacing w:before="20" w:after="20" w:line="254" w:lineRule="auto"/>
            </w:pPr>
            <w:r>
              <w:rPr>
                <w:sz w:val="16"/>
              </w:rPr>
              <w:t>Paid course PDF, recorded lecture, exam content</w:t>
            </w:r>
          </w:p>
        </w:tc>
      </w:tr>
    </w:tbl>
    <w:p w14:paraId="26E854EC" w14:textId="77777777" w:rsidR="003E13DB" w:rsidRDefault="003E13DB">
      <w:pPr>
        <w:keepNext/>
        <w:spacing w:after="160" w:line="240" w:lineRule="auto"/>
      </w:pPr>
    </w:p>
    <w:p w14:paraId="3A0EA086" w14:textId="77777777" w:rsidR="003E13DB" w:rsidRDefault="00C734AB">
      <w:pPr>
        <w:spacing w:after="200"/>
      </w:pPr>
      <w:r>
        <w:rPr>
          <w:i/>
          <w:color w:val="93A2AF"/>
          <w:sz w:val="16"/>
        </w:rPr>
        <w:t>Table 16.1 — Protection is set per content reference. A course may mix levels.</w:t>
      </w:r>
    </w:p>
    <w:p w14:paraId="5E3116C2" w14:textId="77777777" w:rsidR="003E13DB" w:rsidRDefault="00C734AB">
      <w:pPr>
        <w:pStyle w:val="Heading2"/>
      </w:pPr>
      <w:r>
        <w:t>16.3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56C6D1D7" w14:textId="77777777">
        <w:trPr>
          <w:cantSplit/>
          <w:tblHeader/>
          <w:jc w:val="center"/>
        </w:trPr>
        <w:tc>
          <w:tcPr>
            <w:tcW w:w="1123" w:type="dxa"/>
            <w:shd w:val="clear" w:color="auto" w:fill="DCEEFB"/>
            <w:tcMar>
              <w:top w:w="40" w:type="dxa"/>
              <w:left w:w="80" w:type="dxa"/>
              <w:bottom w:w="40" w:type="dxa"/>
              <w:right w:w="80" w:type="dxa"/>
            </w:tcMar>
            <w:vAlign w:val="center"/>
          </w:tcPr>
          <w:p w14:paraId="1C4307C4"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528DA446"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1EE3E281"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277536DF" w14:textId="77777777" w:rsidR="003E13DB" w:rsidRDefault="00C734AB">
            <w:pPr>
              <w:spacing w:before="20" w:after="20" w:line="254" w:lineRule="auto"/>
            </w:pPr>
            <w:r>
              <w:rPr>
                <w:b/>
                <w:color w:val="145A8C"/>
                <w:sz w:val="17"/>
              </w:rPr>
              <w:t>Actor</w:t>
            </w:r>
          </w:p>
        </w:tc>
      </w:tr>
      <w:tr w:rsidR="003E13DB" w14:paraId="1992BD11" w14:textId="77777777">
        <w:trPr>
          <w:cantSplit/>
          <w:jc w:val="center"/>
        </w:trPr>
        <w:tc>
          <w:tcPr>
            <w:tcW w:w="1123" w:type="dxa"/>
            <w:shd w:val="clear" w:color="auto" w:fill="FFFFFF"/>
            <w:tcMar>
              <w:top w:w="40" w:type="dxa"/>
              <w:left w:w="80" w:type="dxa"/>
              <w:bottom w:w="40" w:type="dxa"/>
              <w:right w:w="80" w:type="dxa"/>
            </w:tcMar>
            <w:vAlign w:val="center"/>
          </w:tcPr>
          <w:p w14:paraId="246D143A" w14:textId="77777777" w:rsidR="003E13DB" w:rsidRDefault="00C734AB">
            <w:pPr>
              <w:spacing w:before="20" w:after="20" w:line="254" w:lineRule="auto"/>
            </w:pPr>
            <w:r>
              <w:rPr>
                <w:b/>
                <w:sz w:val="17"/>
              </w:rPr>
              <w:t>CNT-010</w:t>
            </w:r>
          </w:p>
        </w:tc>
        <w:tc>
          <w:tcPr>
            <w:tcW w:w="5760" w:type="dxa"/>
            <w:shd w:val="clear" w:color="auto" w:fill="FFFFFF"/>
            <w:tcMar>
              <w:top w:w="40" w:type="dxa"/>
              <w:left w:w="80" w:type="dxa"/>
              <w:bottom w:w="40" w:type="dxa"/>
              <w:right w:w="80" w:type="dxa"/>
            </w:tcMar>
            <w:vAlign w:val="center"/>
          </w:tcPr>
          <w:p w14:paraId="07ADB6DC" w14:textId="77777777" w:rsidR="003E13DB" w:rsidRDefault="00C734AB">
            <w:pPr>
              <w:spacing w:before="20" w:after="20" w:line="254" w:lineRule="auto"/>
            </w:pPr>
            <w:r>
              <w:rPr>
                <w:sz w:val="17"/>
              </w:rPr>
              <w:t>No course content shall be publicly accessible unless explicitly designated Level 0.</w:t>
            </w:r>
          </w:p>
        </w:tc>
        <w:tc>
          <w:tcPr>
            <w:tcW w:w="1037" w:type="dxa"/>
            <w:shd w:val="clear" w:color="auto" w:fill="FFFFFF"/>
            <w:tcMar>
              <w:top w:w="40" w:type="dxa"/>
              <w:left w:w="80" w:type="dxa"/>
              <w:bottom w:w="40" w:type="dxa"/>
              <w:right w:w="80" w:type="dxa"/>
            </w:tcMar>
            <w:vAlign w:val="center"/>
          </w:tcPr>
          <w:p w14:paraId="2E4CDBD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59A3FE9" w14:textId="77777777" w:rsidR="003E13DB" w:rsidRDefault="00C734AB">
            <w:pPr>
              <w:spacing w:before="20" w:after="20" w:line="254" w:lineRule="auto"/>
            </w:pPr>
            <w:r>
              <w:rPr>
                <w:sz w:val="17"/>
              </w:rPr>
              <w:t>System</w:t>
            </w:r>
          </w:p>
        </w:tc>
      </w:tr>
      <w:tr w:rsidR="003E13DB" w14:paraId="027357EF" w14:textId="77777777">
        <w:trPr>
          <w:cantSplit/>
          <w:jc w:val="center"/>
        </w:trPr>
        <w:tc>
          <w:tcPr>
            <w:tcW w:w="1123" w:type="dxa"/>
            <w:shd w:val="clear" w:color="auto" w:fill="F7FAFC"/>
            <w:tcMar>
              <w:top w:w="40" w:type="dxa"/>
              <w:left w:w="80" w:type="dxa"/>
              <w:bottom w:w="40" w:type="dxa"/>
              <w:right w:w="80" w:type="dxa"/>
            </w:tcMar>
            <w:vAlign w:val="center"/>
          </w:tcPr>
          <w:p w14:paraId="2D6BEC79" w14:textId="77777777" w:rsidR="003E13DB" w:rsidRDefault="00C734AB">
            <w:pPr>
              <w:spacing w:before="20" w:after="20" w:line="254" w:lineRule="auto"/>
            </w:pPr>
            <w:r>
              <w:rPr>
                <w:b/>
                <w:sz w:val="17"/>
              </w:rPr>
              <w:t>CNT-011</w:t>
            </w:r>
          </w:p>
        </w:tc>
        <w:tc>
          <w:tcPr>
            <w:tcW w:w="5760" w:type="dxa"/>
            <w:shd w:val="clear" w:color="auto" w:fill="F7FAFC"/>
            <w:tcMar>
              <w:top w:w="40" w:type="dxa"/>
              <w:left w:w="80" w:type="dxa"/>
              <w:bottom w:w="40" w:type="dxa"/>
              <w:right w:w="80" w:type="dxa"/>
            </w:tcMar>
            <w:vAlign w:val="center"/>
          </w:tcPr>
          <w:p w14:paraId="205BB9BF" w14:textId="77777777" w:rsidR="003E13DB" w:rsidRDefault="00C734AB">
            <w:pPr>
              <w:spacing w:before="20" w:after="20" w:line="254" w:lineRule="auto"/>
            </w:pPr>
            <w:r>
              <w:rPr>
                <w:sz w:val="17"/>
              </w:rPr>
              <w:t>Every content request shall undergo server-side authentication, authorization, entitlement and content-policy evaluation.</w:t>
            </w:r>
          </w:p>
        </w:tc>
        <w:tc>
          <w:tcPr>
            <w:tcW w:w="1037" w:type="dxa"/>
            <w:shd w:val="clear" w:color="auto" w:fill="F7FAFC"/>
            <w:tcMar>
              <w:top w:w="40" w:type="dxa"/>
              <w:left w:w="80" w:type="dxa"/>
              <w:bottom w:w="40" w:type="dxa"/>
              <w:right w:w="80" w:type="dxa"/>
            </w:tcMar>
            <w:vAlign w:val="center"/>
          </w:tcPr>
          <w:p w14:paraId="79F19B6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4E43934" w14:textId="77777777" w:rsidR="003E13DB" w:rsidRDefault="00C734AB">
            <w:pPr>
              <w:spacing w:before="20" w:after="20" w:line="254" w:lineRule="auto"/>
            </w:pPr>
            <w:r>
              <w:rPr>
                <w:sz w:val="17"/>
              </w:rPr>
              <w:t>System</w:t>
            </w:r>
          </w:p>
        </w:tc>
      </w:tr>
      <w:tr w:rsidR="003E13DB" w14:paraId="450011CE" w14:textId="77777777">
        <w:trPr>
          <w:cantSplit/>
          <w:jc w:val="center"/>
        </w:trPr>
        <w:tc>
          <w:tcPr>
            <w:tcW w:w="1123" w:type="dxa"/>
            <w:shd w:val="clear" w:color="auto" w:fill="FFFFFF"/>
            <w:tcMar>
              <w:top w:w="40" w:type="dxa"/>
              <w:left w:w="80" w:type="dxa"/>
              <w:bottom w:w="40" w:type="dxa"/>
              <w:right w:w="80" w:type="dxa"/>
            </w:tcMar>
            <w:vAlign w:val="center"/>
          </w:tcPr>
          <w:p w14:paraId="1E012FB6" w14:textId="77777777" w:rsidR="003E13DB" w:rsidRDefault="00C734AB">
            <w:pPr>
              <w:spacing w:before="20" w:after="20" w:line="254" w:lineRule="auto"/>
            </w:pPr>
            <w:r>
              <w:rPr>
                <w:b/>
                <w:sz w:val="17"/>
              </w:rPr>
              <w:t>CNT-012</w:t>
            </w:r>
          </w:p>
        </w:tc>
        <w:tc>
          <w:tcPr>
            <w:tcW w:w="5760" w:type="dxa"/>
            <w:shd w:val="clear" w:color="auto" w:fill="FFFFFF"/>
            <w:tcMar>
              <w:top w:w="40" w:type="dxa"/>
              <w:left w:w="80" w:type="dxa"/>
              <w:bottom w:w="40" w:type="dxa"/>
              <w:right w:w="80" w:type="dxa"/>
            </w:tcMar>
            <w:vAlign w:val="center"/>
          </w:tcPr>
          <w:p w14:paraId="2E902253" w14:textId="77777777" w:rsidR="003E13DB" w:rsidRDefault="00C734AB">
            <w:pPr>
              <w:spacing w:before="20" w:after="20" w:line="254" w:lineRule="auto"/>
            </w:pPr>
            <w:r>
              <w:rPr>
                <w:sz w:val="17"/>
              </w:rPr>
              <w:t>Students shall never receive permanent unrestricted URLs to protected assets.</w:t>
            </w:r>
          </w:p>
        </w:tc>
        <w:tc>
          <w:tcPr>
            <w:tcW w:w="1037" w:type="dxa"/>
            <w:shd w:val="clear" w:color="auto" w:fill="FFFFFF"/>
            <w:tcMar>
              <w:top w:w="40" w:type="dxa"/>
              <w:left w:w="80" w:type="dxa"/>
              <w:bottom w:w="40" w:type="dxa"/>
              <w:right w:w="80" w:type="dxa"/>
            </w:tcMar>
            <w:vAlign w:val="center"/>
          </w:tcPr>
          <w:p w14:paraId="6A81A66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AD914CF" w14:textId="77777777" w:rsidR="003E13DB" w:rsidRDefault="00C734AB">
            <w:pPr>
              <w:spacing w:before="20" w:after="20" w:line="254" w:lineRule="auto"/>
            </w:pPr>
            <w:r>
              <w:rPr>
                <w:sz w:val="17"/>
              </w:rPr>
              <w:t>System</w:t>
            </w:r>
          </w:p>
        </w:tc>
      </w:tr>
      <w:tr w:rsidR="003E13DB" w14:paraId="2723A0C8" w14:textId="77777777">
        <w:trPr>
          <w:cantSplit/>
          <w:jc w:val="center"/>
        </w:trPr>
        <w:tc>
          <w:tcPr>
            <w:tcW w:w="1123" w:type="dxa"/>
            <w:shd w:val="clear" w:color="auto" w:fill="F7FAFC"/>
            <w:tcMar>
              <w:top w:w="40" w:type="dxa"/>
              <w:left w:w="80" w:type="dxa"/>
              <w:bottom w:w="40" w:type="dxa"/>
              <w:right w:w="80" w:type="dxa"/>
            </w:tcMar>
            <w:vAlign w:val="center"/>
          </w:tcPr>
          <w:p w14:paraId="2EB7E60D" w14:textId="77777777" w:rsidR="003E13DB" w:rsidRDefault="00C734AB">
            <w:pPr>
              <w:spacing w:before="20" w:after="20" w:line="254" w:lineRule="auto"/>
            </w:pPr>
            <w:r>
              <w:rPr>
                <w:b/>
                <w:sz w:val="17"/>
              </w:rPr>
              <w:t>CNT-013</w:t>
            </w:r>
          </w:p>
        </w:tc>
        <w:tc>
          <w:tcPr>
            <w:tcW w:w="5760" w:type="dxa"/>
            <w:shd w:val="clear" w:color="auto" w:fill="F7FAFC"/>
            <w:tcMar>
              <w:top w:w="40" w:type="dxa"/>
              <w:left w:w="80" w:type="dxa"/>
              <w:bottom w:w="40" w:type="dxa"/>
              <w:right w:w="80" w:type="dxa"/>
            </w:tcMar>
            <w:vAlign w:val="center"/>
          </w:tcPr>
          <w:p w14:paraId="60014EDF" w14:textId="77777777" w:rsidR="003E13DB" w:rsidRDefault="00C734AB">
            <w:pPr>
              <w:spacing w:before="20" w:after="20" w:line="254" w:lineRule="auto"/>
            </w:pPr>
            <w:r>
              <w:rPr>
                <w:sz w:val="17"/>
              </w:rPr>
              <w:t>Protected content shall be delivered through short-lived, scoped, cryptographically random, revocable access.</w:t>
            </w:r>
          </w:p>
        </w:tc>
        <w:tc>
          <w:tcPr>
            <w:tcW w:w="1037" w:type="dxa"/>
            <w:shd w:val="clear" w:color="auto" w:fill="F7FAFC"/>
            <w:tcMar>
              <w:top w:w="40" w:type="dxa"/>
              <w:left w:w="80" w:type="dxa"/>
              <w:bottom w:w="40" w:type="dxa"/>
              <w:right w:w="80" w:type="dxa"/>
            </w:tcMar>
            <w:vAlign w:val="center"/>
          </w:tcPr>
          <w:p w14:paraId="2D3BAC29"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54870FE" w14:textId="77777777" w:rsidR="003E13DB" w:rsidRDefault="00C734AB">
            <w:pPr>
              <w:spacing w:before="20" w:after="20" w:line="254" w:lineRule="auto"/>
            </w:pPr>
            <w:r>
              <w:rPr>
                <w:sz w:val="17"/>
              </w:rPr>
              <w:t>System</w:t>
            </w:r>
          </w:p>
        </w:tc>
      </w:tr>
      <w:tr w:rsidR="003E13DB" w14:paraId="06C23088" w14:textId="77777777">
        <w:trPr>
          <w:cantSplit/>
          <w:jc w:val="center"/>
        </w:trPr>
        <w:tc>
          <w:tcPr>
            <w:tcW w:w="1123" w:type="dxa"/>
            <w:shd w:val="clear" w:color="auto" w:fill="FFFFFF"/>
            <w:tcMar>
              <w:top w:w="40" w:type="dxa"/>
              <w:left w:w="80" w:type="dxa"/>
              <w:bottom w:w="40" w:type="dxa"/>
              <w:right w:w="80" w:type="dxa"/>
            </w:tcMar>
            <w:vAlign w:val="center"/>
          </w:tcPr>
          <w:p w14:paraId="1CDBF0B3" w14:textId="77777777" w:rsidR="003E13DB" w:rsidRDefault="00C734AB">
            <w:pPr>
              <w:spacing w:before="20" w:after="20" w:line="254" w:lineRule="auto"/>
            </w:pPr>
            <w:r>
              <w:rPr>
                <w:b/>
                <w:sz w:val="17"/>
              </w:rPr>
              <w:t>CNT-014</w:t>
            </w:r>
          </w:p>
        </w:tc>
        <w:tc>
          <w:tcPr>
            <w:tcW w:w="5760" w:type="dxa"/>
            <w:shd w:val="clear" w:color="auto" w:fill="FFFFFF"/>
            <w:tcMar>
              <w:top w:w="40" w:type="dxa"/>
              <w:left w:w="80" w:type="dxa"/>
              <w:bottom w:w="40" w:type="dxa"/>
              <w:right w:w="80" w:type="dxa"/>
            </w:tcMar>
            <w:vAlign w:val="center"/>
          </w:tcPr>
          <w:p w14:paraId="3CADC6EA" w14:textId="77777777" w:rsidR="003E13DB" w:rsidRDefault="00C734AB">
            <w:pPr>
              <w:spacing w:before="20" w:after="20" w:line="254" w:lineRule="auto"/>
            </w:pPr>
            <w:r>
              <w:rPr>
                <w:sz w:val="17"/>
              </w:rPr>
              <w:t>Protected documents shall be delivered through a protected viewer that renders content rather than serving the original file.</w:t>
            </w:r>
          </w:p>
        </w:tc>
        <w:tc>
          <w:tcPr>
            <w:tcW w:w="1037" w:type="dxa"/>
            <w:shd w:val="clear" w:color="auto" w:fill="FFFFFF"/>
            <w:tcMar>
              <w:top w:w="40" w:type="dxa"/>
              <w:left w:w="80" w:type="dxa"/>
              <w:bottom w:w="40" w:type="dxa"/>
              <w:right w:w="80" w:type="dxa"/>
            </w:tcMar>
            <w:vAlign w:val="center"/>
          </w:tcPr>
          <w:p w14:paraId="71B4C836"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F71AB37" w14:textId="77777777" w:rsidR="003E13DB" w:rsidRDefault="00C734AB">
            <w:pPr>
              <w:spacing w:before="20" w:after="20" w:line="254" w:lineRule="auto"/>
            </w:pPr>
            <w:r>
              <w:rPr>
                <w:sz w:val="17"/>
              </w:rPr>
              <w:t>System</w:t>
            </w:r>
          </w:p>
        </w:tc>
      </w:tr>
      <w:tr w:rsidR="003E13DB" w14:paraId="1298F948" w14:textId="77777777">
        <w:trPr>
          <w:cantSplit/>
          <w:jc w:val="center"/>
        </w:trPr>
        <w:tc>
          <w:tcPr>
            <w:tcW w:w="1123" w:type="dxa"/>
            <w:shd w:val="clear" w:color="auto" w:fill="F7FAFC"/>
            <w:tcMar>
              <w:top w:w="40" w:type="dxa"/>
              <w:left w:w="80" w:type="dxa"/>
              <w:bottom w:w="40" w:type="dxa"/>
              <w:right w:w="80" w:type="dxa"/>
            </w:tcMar>
            <w:vAlign w:val="center"/>
          </w:tcPr>
          <w:p w14:paraId="62CC72D3" w14:textId="77777777" w:rsidR="003E13DB" w:rsidRDefault="00C734AB">
            <w:pPr>
              <w:spacing w:before="20" w:after="20" w:line="254" w:lineRule="auto"/>
            </w:pPr>
            <w:r>
              <w:rPr>
                <w:b/>
                <w:sz w:val="17"/>
              </w:rPr>
              <w:t>CNT-015</w:t>
            </w:r>
          </w:p>
        </w:tc>
        <w:tc>
          <w:tcPr>
            <w:tcW w:w="5760" w:type="dxa"/>
            <w:shd w:val="clear" w:color="auto" w:fill="F7FAFC"/>
            <w:tcMar>
              <w:top w:w="40" w:type="dxa"/>
              <w:left w:w="80" w:type="dxa"/>
              <w:bottom w:w="40" w:type="dxa"/>
              <w:right w:w="80" w:type="dxa"/>
            </w:tcMar>
            <w:vAlign w:val="center"/>
          </w:tcPr>
          <w:p w14:paraId="585DE2F1" w14:textId="77777777" w:rsidR="003E13DB" w:rsidRDefault="00C734AB">
            <w:pPr>
              <w:spacing w:before="20" w:after="20" w:line="254" w:lineRule="auto"/>
            </w:pPr>
            <w:r>
              <w:rPr>
                <w:sz w:val="17"/>
              </w:rPr>
              <w:t>Protected content shall carry a dynamic watermark identifying user, content, session and time where practical.</w:t>
            </w:r>
          </w:p>
        </w:tc>
        <w:tc>
          <w:tcPr>
            <w:tcW w:w="1037" w:type="dxa"/>
            <w:shd w:val="clear" w:color="auto" w:fill="F7FAFC"/>
            <w:tcMar>
              <w:top w:w="40" w:type="dxa"/>
              <w:left w:w="80" w:type="dxa"/>
              <w:bottom w:w="40" w:type="dxa"/>
              <w:right w:w="80" w:type="dxa"/>
            </w:tcMar>
            <w:vAlign w:val="center"/>
          </w:tcPr>
          <w:p w14:paraId="24D80CA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F6AE327" w14:textId="77777777" w:rsidR="003E13DB" w:rsidRDefault="00C734AB">
            <w:pPr>
              <w:spacing w:before="20" w:after="20" w:line="254" w:lineRule="auto"/>
            </w:pPr>
            <w:r>
              <w:rPr>
                <w:sz w:val="17"/>
              </w:rPr>
              <w:t>System</w:t>
            </w:r>
          </w:p>
        </w:tc>
      </w:tr>
      <w:tr w:rsidR="003E13DB" w14:paraId="4A2BE874" w14:textId="77777777">
        <w:trPr>
          <w:cantSplit/>
          <w:jc w:val="center"/>
        </w:trPr>
        <w:tc>
          <w:tcPr>
            <w:tcW w:w="1123" w:type="dxa"/>
            <w:shd w:val="clear" w:color="auto" w:fill="FFFFFF"/>
            <w:tcMar>
              <w:top w:w="40" w:type="dxa"/>
              <w:left w:w="80" w:type="dxa"/>
              <w:bottom w:w="40" w:type="dxa"/>
              <w:right w:w="80" w:type="dxa"/>
            </w:tcMar>
            <w:vAlign w:val="center"/>
          </w:tcPr>
          <w:p w14:paraId="119FF5C8" w14:textId="77777777" w:rsidR="003E13DB" w:rsidRDefault="00C734AB">
            <w:pPr>
              <w:spacing w:before="20" w:after="20" w:line="254" w:lineRule="auto"/>
            </w:pPr>
            <w:r>
              <w:rPr>
                <w:b/>
                <w:sz w:val="17"/>
              </w:rPr>
              <w:t>CNT-016</w:t>
            </w:r>
          </w:p>
        </w:tc>
        <w:tc>
          <w:tcPr>
            <w:tcW w:w="5760" w:type="dxa"/>
            <w:shd w:val="clear" w:color="auto" w:fill="FFFFFF"/>
            <w:tcMar>
              <w:top w:w="40" w:type="dxa"/>
              <w:left w:w="80" w:type="dxa"/>
              <w:bottom w:w="40" w:type="dxa"/>
              <w:right w:w="80" w:type="dxa"/>
            </w:tcMar>
            <w:vAlign w:val="center"/>
          </w:tcPr>
          <w:p w14:paraId="40A4BD18" w14:textId="77777777" w:rsidR="003E13DB" w:rsidRDefault="00C734AB">
            <w:pPr>
              <w:spacing w:before="20" w:after="20" w:line="254" w:lineRule="auto"/>
            </w:pPr>
            <w:r>
              <w:rPr>
                <w:sz w:val="17"/>
              </w:rPr>
              <w:t>Protected video shall be delivered as encrypted segmented streams (HLS and/or DASH), not as direct file URLs.</w:t>
            </w:r>
          </w:p>
        </w:tc>
        <w:tc>
          <w:tcPr>
            <w:tcW w:w="1037" w:type="dxa"/>
            <w:shd w:val="clear" w:color="auto" w:fill="FFFFFF"/>
            <w:tcMar>
              <w:top w:w="40" w:type="dxa"/>
              <w:left w:w="80" w:type="dxa"/>
              <w:bottom w:w="40" w:type="dxa"/>
              <w:right w:w="80" w:type="dxa"/>
            </w:tcMar>
            <w:vAlign w:val="center"/>
          </w:tcPr>
          <w:p w14:paraId="0AF7077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1E6B148" w14:textId="77777777" w:rsidR="003E13DB" w:rsidRDefault="00C734AB">
            <w:pPr>
              <w:spacing w:before="20" w:after="20" w:line="254" w:lineRule="auto"/>
            </w:pPr>
            <w:r>
              <w:rPr>
                <w:sz w:val="17"/>
              </w:rPr>
              <w:t>System</w:t>
            </w:r>
          </w:p>
        </w:tc>
      </w:tr>
      <w:tr w:rsidR="003E13DB" w14:paraId="1BCD89BF" w14:textId="77777777">
        <w:trPr>
          <w:cantSplit/>
          <w:jc w:val="center"/>
        </w:trPr>
        <w:tc>
          <w:tcPr>
            <w:tcW w:w="1123" w:type="dxa"/>
            <w:shd w:val="clear" w:color="auto" w:fill="F7FAFC"/>
            <w:tcMar>
              <w:top w:w="40" w:type="dxa"/>
              <w:left w:w="80" w:type="dxa"/>
              <w:bottom w:w="40" w:type="dxa"/>
              <w:right w:w="80" w:type="dxa"/>
            </w:tcMar>
            <w:vAlign w:val="center"/>
          </w:tcPr>
          <w:p w14:paraId="1181870E" w14:textId="77777777" w:rsidR="003E13DB" w:rsidRDefault="00C734AB">
            <w:pPr>
              <w:spacing w:before="20" w:after="20" w:line="254" w:lineRule="auto"/>
            </w:pPr>
            <w:r>
              <w:rPr>
                <w:b/>
                <w:sz w:val="17"/>
              </w:rPr>
              <w:t>CNT-017</w:t>
            </w:r>
          </w:p>
        </w:tc>
        <w:tc>
          <w:tcPr>
            <w:tcW w:w="5760" w:type="dxa"/>
            <w:shd w:val="clear" w:color="auto" w:fill="F7FAFC"/>
            <w:tcMar>
              <w:top w:w="40" w:type="dxa"/>
              <w:left w:w="80" w:type="dxa"/>
              <w:bottom w:w="40" w:type="dxa"/>
              <w:right w:w="80" w:type="dxa"/>
            </w:tcMar>
            <w:vAlign w:val="center"/>
          </w:tcPr>
          <w:p w14:paraId="3126E08E" w14:textId="77777777" w:rsidR="003E13DB" w:rsidRDefault="00C734AB">
            <w:pPr>
              <w:spacing w:before="20" w:after="20" w:line="254" w:lineRule="auto"/>
            </w:pPr>
            <w:r>
              <w:rPr>
                <w:sz w:val="17"/>
              </w:rPr>
              <w:t>Level 3 video shall use DRM where the client platform supports it.</w:t>
            </w:r>
          </w:p>
        </w:tc>
        <w:tc>
          <w:tcPr>
            <w:tcW w:w="1037" w:type="dxa"/>
            <w:shd w:val="clear" w:color="auto" w:fill="F7FAFC"/>
            <w:tcMar>
              <w:top w:w="40" w:type="dxa"/>
              <w:left w:w="80" w:type="dxa"/>
              <w:bottom w:w="40" w:type="dxa"/>
              <w:right w:w="80" w:type="dxa"/>
            </w:tcMar>
            <w:vAlign w:val="center"/>
          </w:tcPr>
          <w:p w14:paraId="3B817177" w14:textId="77777777" w:rsidR="003E13DB" w:rsidRDefault="00C734AB">
            <w:pPr>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6FEABFD0" w14:textId="77777777" w:rsidR="003E13DB" w:rsidRDefault="00C734AB">
            <w:pPr>
              <w:spacing w:before="20" w:after="20" w:line="254" w:lineRule="auto"/>
            </w:pPr>
            <w:r>
              <w:rPr>
                <w:sz w:val="17"/>
              </w:rPr>
              <w:t>System</w:t>
            </w:r>
          </w:p>
        </w:tc>
      </w:tr>
      <w:tr w:rsidR="003E13DB" w14:paraId="69F58DB9" w14:textId="77777777">
        <w:trPr>
          <w:cantSplit/>
          <w:jc w:val="center"/>
        </w:trPr>
        <w:tc>
          <w:tcPr>
            <w:tcW w:w="1123" w:type="dxa"/>
            <w:shd w:val="clear" w:color="auto" w:fill="FFFFFF"/>
            <w:tcMar>
              <w:top w:w="40" w:type="dxa"/>
              <w:left w:w="80" w:type="dxa"/>
              <w:bottom w:w="40" w:type="dxa"/>
              <w:right w:w="80" w:type="dxa"/>
            </w:tcMar>
            <w:vAlign w:val="center"/>
          </w:tcPr>
          <w:p w14:paraId="372A2F8A" w14:textId="77777777" w:rsidR="003E13DB" w:rsidRDefault="00C734AB">
            <w:pPr>
              <w:spacing w:before="20" w:after="20" w:line="254" w:lineRule="auto"/>
            </w:pPr>
            <w:r>
              <w:rPr>
                <w:b/>
                <w:sz w:val="17"/>
              </w:rPr>
              <w:t>CNT-018</w:t>
            </w:r>
          </w:p>
        </w:tc>
        <w:tc>
          <w:tcPr>
            <w:tcW w:w="5760" w:type="dxa"/>
            <w:shd w:val="clear" w:color="auto" w:fill="FFFFFF"/>
            <w:tcMar>
              <w:top w:w="40" w:type="dxa"/>
              <w:left w:w="80" w:type="dxa"/>
              <w:bottom w:w="40" w:type="dxa"/>
              <w:right w:w="80" w:type="dxa"/>
            </w:tcMar>
            <w:vAlign w:val="center"/>
          </w:tcPr>
          <w:p w14:paraId="686EA216" w14:textId="77777777" w:rsidR="003E13DB" w:rsidRDefault="00C734AB">
            <w:pPr>
              <w:spacing w:before="20" w:after="20" w:line="254" w:lineRule="auto"/>
            </w:pPr>
            <w:r>
              <w:rPr>
                <w:sz w:val="17"/>
              </w:rPr>
              <w:t>Protected course content shall never be embedded in client-side code or configuration.</w:t>
            </w:r>
          </w:p>
        </w:tc>
        <w:tc>
          <w:tcPr>
            <w:tcW w:w="1037" w:type="dxa"/>
            <w:shd w:val="clear" w:color="auto" w:fill="FFFFFF"/>
            <w:tcMar>
              <w:top w:w="40" w:type="dxa"/>
              <w:left w:w="80" w:type="dxa"/>
              <w:bottom w:w="40" w:type="dxa"/>
              <w:right w:w="80" w:type="dxa"/>
            </w:tcMar>
            <w:vAlign w:val="center"/>
          </w:tcPr>
          <w:p w14:paraId="774D27D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5FE5AFD" w14:textId="77777777" w:rsidR="003E13DB" w:rsidRDefault="00C734AB">
            <w:pPr>
              <w:spacing w:before="20" w:after="20" w:line="254" w:lineRule="auto"/>
            </w:pPr>
            <w:r>
              <w:rPr>
                <w:sz w:val="17"/>
              </w:rPr>
              <w:t>System</w:t>
            </w:r>
          </w:p>
        </w:tc>
      </w:tr>
      <w:tr w:rsidR="003E13DB" w14:paraId="006699D2" w14:textId="77777777">
        <w:trPr>
          <w:cantSplit/>
          <w:jc w:val="center"/>
        </w:trPr>
        <w:tc>
          <w:tcPr>
            <w:tcW w:w="1123" w:type="dxa"/>
            <w:shd w:val="clear" w:color="auto" w:fill="F7FAFC"/>
            <w:tcMar>
              <w:top w:w="40" w:type="dxa"/>
              <w:left w:w="80" w:type="dxa"/>
              <w:bottom w:w="40" w:type="dxa"/>
              <w:right w:w="80" w:type="dxa"/>
            </w:tcMar>
            <w:vAlign w:val="center"/>
          </w:tcPr>
          <w:p w14:paraId="0C4AEF0B" w14:textId="77777777" w:rsidR="003E13DB" w:rsidRDefault="00C734AB">
            <w:pPr>
              <w:spacing w:before="20" w:after="20" w:line="254" w:lineRule="auto"/>
            </w:pPr>
            <w:r>
              <w:rPr>
                <w:b/>
                <w:sz w:val="17"/>
              </w:rPr>
              <w:t>CNT-019</w:t>
            </w:r>
          </w:p>
        </w:tc>
        <w:tc>
          <w:tcPr>
            <w:tcW w:w="5760" w:type="dxa"/>
            <w:shd w:val="clear" w:color="auto" w:fill="F7FAFC"/>
            <w:tcMar>
              <w:top w:w="40" w:type="dxa"/>
              <w:left w:w="80" w:type="dxa"/>
              <w:bottom w:w="40" w:type="dxa"/>
              <w:right w:w="80" w:type="dxa"/>
            </w:tcMar>
            <w:vAlign w:val="center"/>
          </w:tcPr>
          <w:p w14:paraId="31C11DA3" w14:textId="77777777" w:rsidR="003E13DB" w:rsidRDefault="00C734AB">
            <w:pPr>
              <w:spacing w:before="20" w:after="20" w:line="254" w:lineRule="auto"/>
            </w:pPr>
            <w:r>
              <w:rPr>
                <w:sz w:val="17"/>
              </w:rPr>
              <w:t>The system shall rate-limit content requests per user, per resource and per session.</w:t>
            </w:r>
          </w:p>
        </w:tc>
        <w:tc>
          <w:tcPr>
            <w:tcW w:w="1037" w:type="dxa"/>
            <w:shd w:val="clear" w:color="auto" w:fill="F7FAFC"/>
            <w:tcMar>
              <w:top w:w="40" w:type="dxa"/>
              <w:left w:w="80" w:type="dxa"/>
              <w:bottom w:w="40" w:type="dxa"/>
              <w:right w:w="80" w:type="dxa"/>
            </w:tcMar>
            <w:vAlign w:val="center"/>
          </w:tcPr>
          <w:p w14:paraId="589AC93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526E687" w14:textId="77777777" w:rsidR="003E13DB" w:rsidRDefault="00C734AB">
            <w:pPr>
              <w:spacing w:before="20" w:after="20" w:line="254" w:lineRule="auto"/>
            </w:pPr>
            <w:r>
              <w:rPr>
                <w:sz w:val="17"/>
              </w:rPr>
              <w:t>System</w:t>
            </w:r>
          </w:p>
        </w:tc>
      </w:tr>
      <w:tr w:rsidR="003E13DB" w14:paraId="3014838F" w14:textId="77777777">
        <w:trPr>
          <w:cantSplit/>
          <w:jc w:val="center"/>
        </w:trPr>
        <w:tc>
          <w:tcPr>
            <w:tcW w:w="1123" w:type="dxa"/>
            <w:shd w:val="clear" w:color="auto" w:fill="FFFFFF"/>
            <w:tcMar>
              <w:top w:w="40" w:type="dxa"/>
              <w:left w:w="80" w:type="dxa"/>
              <w:bottom w:w="40" w:type="dxa"/>
              <w:right w:w="80" w:type="dxa"/>
            </w:tcMar>
            <w:vAlign w:val="center"/>
          </w:tcPr>
          <w:p w14:paraId="7B27B96B" w14:textId="77777777" w:rsidR="003E13DB" w:rsidRDefault="00C734AB">
            <w:pPr>
              <w:spacing w:before="20" w:after="20" w:line="254" w:lineRule="auto"/>
            </w:pPr>
            <w:r>
              <w:rPr>
                <w:b/>
                <w:sz w:val="17"/>
              </w:rPr>
              <w:t>CNT-020</w:t>
            </w:r>
          </w:p>
        </w:tc>
        <w:tc>
          <w:tcPr>
            <w:tcW w:w="5760" w:type="dxa"/>
            <w:shd w:val="clear" w:color="auto" w:fill="FFFFFF"/>
            <w:tcMar>
              <w:top w:w="40" w:type="dxa"/>
              <w:left w:w="80" w:type="dxa"/>
              <w:bottom w:w="40" w:type="dxa"/>
              <w:right w:w="80" w:type="dxa"/>
            </w:tcMar>
            <w:vAlign w:val="center"/>
          </w:tcPr>
          <w:p w14:paraId="3E013D8D" w14:textId="77777777" w:rsidR="003E13DB" w:rsidRDefault="00C734AB">
            <w:pPr>
              <w:spacing w:before="20" w:after="20" w:line="254" w:lineRule="auto"/>
            </w:pPr>
            <w:r>
              <w:rPr>
                <w:sz w:val="17"/>
              </w:rPr>
              <w:t>The system shall detect and respond to bulk-extraction and scraping patterns.</w:t>
            </w:r>
          </w:p>
        </w:tc>
        <w:tc>
          <w:tcPr>
            <w:tcW w:w="1037" w:type="dxa"/>
            <w:shd w:val="clear" w:color="auto" w:fill="FFFFFF"/>
            <w:tcMar>
              <w:top w:w="40" w:type="dxa"/>
              <w:left w:w="80" w:type="dxa"/>
              <w:bottom w:w="40" w:type="dxa"/>
              <w:right w:w="80" w:type="dxa"/>
            </w:tcMar>
            <w:vAlign w:val="center"/>
          </w:tcPr>
          <w:p w14:paraId="50A31FD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D0A52BB" w14:textId="77777777" w:rsidR="003E13DB" w:rsidRDefault="00C734AB">
            <w:pPr>
              <w:spacing w:before="20" w:after="20" w:line="254" w:lineRule="auto"/>
            </w:pPr>
            <w:r>
              <w:rPr>
                <w:sz w:val="17"/>
              </w:rPr>
              <w:t>System</w:t>
            </w:r>
          </w:p>
        </w:tc>
      </w:tr>
      <w:tr w:rsidR="003E13DB" w14:paraId="7C053F05" w14:textId="77777777">
        <w:trPr>
          <w:cantSplit/>
          <w:jc w:val="center"/>
        </w:trPr>
        <w:tc>
          <w:tcPr>
            <w:tcW w:w="1123" w:type="dxa"/>
            <w:shd w:val="clear" w:color="auto" w:fill="F7FAFC"/>
            <w:tcMar>
              <w:top w:w="40" w:type="dxa"/>
              <w:left w:w="80" w:type="dxa"/>
              <w:bottom w:w="40" w:type="dxa"/>
              <w:right w:w="80" w:type="dxa"/>
            </w:tcMar>
            <w:vAlign w:val="center"/>
          </w:tcPr>
          <w:p w14:paraId="1E07E48F" w14:textId="77777777" w:rsidR="003E13DB" w:rsidRDefault="00C734AB">
            <w:pPr>
              <w:spacing w:before="20" w:after="20" w:line="254" w:lineRule="auto"/>
            </w:pPr>
            <w:r>
              <w:rPr>
                <w:b/>
                <w:sz w:val="17"/>
              </w:rPr>
              <w:t>CNT-021</w:t>
            </w:r>
          </w:p>
        </w:tc>
        <w:tc>
          <w:tcPr>
            <w:tcW w:w="5760" w:type="dxa"/>
            <w:shd w:val="clear" w:color="auto" w:fill="F7FAFC"/>
            <w:tcMar>
              <w:top w:w="40" w:type="dxa"/>
              <w:left w:w="80" w:type="dxa"/>
              <w:bottom w:w="40" w:type="dxa"/>
              <w:right w:w="80" w:type="dxa"/>
            </w:tcMar>
            <w:vAlign w:val="center"/>
          </w:tcPr>
          <w:p w14:paraId="2FD81319" w14:textId="77777777" w:rsidR="003E13DB" w:rsidRDefault="00C734AB">
            <w:pPr>
              <w:spacing w:before="20" w:after="20" w:line="254" w:lineRule="auto"/>
            </w:pPr>
            <w:r>
              <w:rPr>
                <w:sz w:val="17"/>
              </w:rPr>
              <w:t>The system shall support concurrent-session and concurrent-playback limits, configurable per plan and per protection level.</w:t>
            </w:r>
          </w:p>
        </w:tc>
        <w:tc>
          <w:tcPr>
            <w:tcW w:w="1037" w:type="dxa"/>
            <w:shd w:val="clear" w:color="auto" w:fill="F7FAFC"/>
            <w:tcMar>
              <w:top w:w="40" w:type="dxa"/>
              <w:left w:w="80" w:type="dxa"/>
              <w:bottom w:w="40" w:type="dxa"/>
              <w:right w:w="80" w:type="dxa"/>
            </w:tcMar>
            <w:vAlign w:val="center"/>
          </w:tcPr>
          <w:p w14:paraId="0F61750F" w14:textId="77777777" w:rsidR="003E13DB" w:rsidRDefault="00C734AB">
            <w:pPr>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28D48529" w14:textId="77777777" w:rsidR="003E13DB" w:rsidRDefault="00C734AB">
            <w:pPr>
              <w:spacing w:before="20" w:after="20" w:line="254" w:lineRule="auto"/>
            </w:pPr>
            <w:r>
              <w:rPr>
                <w:sz w:val="17"/>
              </w:rPr>
              <w:t>System</w:t>
            </w:r>
          </w:p>
        </w:tc>
      </w:tr>
      <w:tr w:rsidR="003E13DB" w14:paraId="631B4802" w14:textId="77777777">
        <w:trPr>
          <w:cantSplit/>
          <w:jc w:val="center"/>
        </w:trPr>
        <w:tc>
          <w:tcPr>
            <w:tcW w:w="1123" w:type="dxa"/>
            <w:shd w:val="clear" w:color="auto" w:fill="FFFFFF"/>
            <w:tcMar>
              <w:top w:w="40" w:type="dxa"/>
              <w:left w:w="80" w:type="dxa"/>
              <w:bottom w:w="40" w:type="dxa"/>
              <w:right w:w="80" w:type="dxa"/>
            </w:tcMar>
            <w:vAlign w:val="center"/>
          </w:tcPr>
          <w:p w14:paraId="704FADCE" w14:textId="77777777" w:rsidR="003E13DB" w:rsidRDefault="00C734AB">
            <w:pPr>
              <w:spacing w:before="20" w:after="20" w:line="254" w:lineRule="auto"/>
            </w:pPr>
            <w:r>
              <w:rPr>
                <w:b/>
                <w:sz w:val="17"/>
              </w:rPr>
              <w:t>CNT-022</w:t>
            </w:r>
          </w:p>
        </w:tc>
        <w:tc>
          <w:tcPr>
            <w:tcW w:w="5760" w:type="dxa"/>
            <w:shd w:val="clear" w:color="auto" w:fill="FFFFFF"/>
            <w:tcMar>
              <w:top w:w="40" w:type="dxa"/>
              <w:left w:w="80" w:type="dxa"/>
              <w:bottom w:w="40" w:type="dxa"/>
              <w:right w:w="80" w:type="dxa"/>
            </w:tcMar>
            <w:vAlign w:val="center"/>
          </w:tcPr>
          <w:p w14:paraId="3BCBB5F1" w14:textId="77777777" w:rsidR="003E13DB" w:rsidRDefault="00C734AB">
            <w:pPr>
              <w:spacing w:before="20" w:after="20" w:line="254" w:lineRule="auto"/>
            </w:pPr>
            <w:r>
              <w:rPr>
                <w:sz w:val="17"/>
              </w:rPr>
              <w:t>Content access shall be logged with user, content, action, device, session and timestamp.</w:t>
            </w:r>
          </w:p>
        </w:tc>
        <w:tc>
          <w:tcPr>
            <w:tcW w:w="1037" w:type="dxa"/>
            <w:shd w:val="clear" w:color="auto" w:fill="FFFFFF"/>
            <w:tcMar>
              <w:top w:w="40" w:type="dxa"/>
              <w:left w:w="80" w:type="dxa"/>
              <w:bottom w:w="40" w:type="dxa"/>
              <w:right w:w="80" w:type="dxa"/>
            </w:tcMar>
            <w:vAlign w:val="center"/>
          </w:tcPr>
          <w:p w14:paraId="110FAD0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16CB9A9" w14:textId="77777777" w:rsidR="003E13DB" w:rsidRDefault="00C734AB">
            <w:pPr>
              <w:spacing w:before="20" w:after="20" w:line="254" w:lineRule="auto"/>
            </w:pPr>
            <w:r>
              <w:rPr>
                <w:sz w:val="17"/>
              </w:rPr>
              <w:t>System</w:t>
            </w:r>
          </w:p>
        </w:tc>
      </w:tr>
      <w:tr w:rsidR="003E13DB" w14:paraId="3ED27D5F" w14:textId="77777777">
        <w:trPr>
          <w:cantSplit/>
          <w:jc w:val="center"/>
        </w:trPr>
        <w:tc>
          <w:tcPr>
            <w:tcW w:w="1123" w:type="dxa"/>
            <w:shd w:val="clear" w:color="auto" w:fill="F7FAFC"/>
            <w:tcMar>
              <w:top w:w="40" w:type="dxa"/>
              <w:left w:w="80" w:type="dxa"/>
              <w:bottom w:w="40" w:type="dxa"/>
              <w:right w:w="80" w:type="dxa"/>
            </w:tcMar>
            <w:vAlign w:val="center"/>
          </w:tcPr>
          <w:p w14:paraId="28A656BC" w14:textId="77777777" w:rsidR="003E13DB" w:rsidRDefault="00C734AB">
            <w:pPr>
              <w:spacing w:before="20" w:after="20" w:line="254" w:lineRule="auto"/>
            </w:pPr>
            <w:r>
              <w:rPr>
                <w:b/>
                <w:sz w:val="17"/>
              </w:rPr>
              <w:t>CNT-023</w:t>
            </w:r>
          </w:p>
        </w:tc>
        <w:tc>
          <w:tcPr>
            <w:tcW w:w="5760" w:type="dxa"/>
            <w:shd w:val="clear" w:color="auto" w:fill="F7FAFC"/>
            <w:tcMar>
              <w:top w:w="40" w:type="dxa"/>
              <w:left w:w="80" w:type="dxa"/>
              <w:bottom w:w="40" w:type="dxa"/>
              <w:right w:w="80" w:type="dxa"/>
            </w:tcMar>
            <w:vAlign w:val="center"/>
          </w:tcPr>
          <w:p w14:paraId="105A3441" w14:textId="77777777" w:rsidR="003E13DB" w:rsidRDefault="00C734AB">
            <w:pPr>
              <w:spacing w:before="20" w:after="20" w:line="254" w:lineRule="auto"/>
            </w:pPr>
            <w:r>
              <w:rPr>
                <w:sz w:val="17"/>
              </w:rPr>
              <w:t>A protected content link shared with an unentitled user shall grant no access.</w:t>
            </w:r>
          </w:p>
        </w:tc>
        <w:tc>
          <w:tcPr>
            <w:tcW w:w="1037" w:type="dxa"/>
            <w:shd w:val="clear" w:color="auto" w:fill="F7FAFC"/>
            <w:tcMar>
              <w:top w:w="40" w:type="dxa"/>
              <w:left w:w="80" w:type="dxa"/>
              <w:bottom w:w="40" w:type="dxa"/>
              <w:right w:w="80" w:type="dxa"/>
            </w:tcMar>
            <w:vAlign w:val="center"/>
          </w:tcPr>
          <w:p w14:paraId="6F935FCD"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3CF328A" w14:textId="77777777" w:rsidR="003E13DB" w:rsidRDefault="00C734AB">
            <w:pPr>
              <w:spacing w:before="20" w:after="20" w:line="254" w:lineRule="auto"/>
            </w:pPr>
            <w:r>
              <w:rPr>
                <w:sz w:val="17"/>
              </w:rPr>
              <w:t>System</w:t>
            </w:r>
          </w:p>
        </w:tc>
      </w:tr>
      <w:tr w:rsidR="003E13DB" w14:paraId="68F5DC04" w14:textId="77777777">
        <w:trPr>
          <w:cantSplit/>
          <w:jc w:val="center"/>
        </w:trPr>
        <w:tc>
          <w:tcPr>
            <w:tcW w:w="1123" w:type="dxa"/>
            <w:shd w:val="clear" w:color="auto" w:fill="FFFFFF"/>
            <w:tcMar>
              <w:top w:w="40" w:type="dxa"/>
              <w:left w:w="80" w:type="dxa"/>
              <w:bottom w:w="40" w:type="dxa"/>
              <w:right w:w="80" w:type="dxa"/>
            </w:tcMar>
            <w:vAlign w:val="center"/>
          </w:tcPr>
          <w:p w14:paraId="2C2089EB" w14:textId="77777777" w:rsidR="003E13DB" w:rsidRDefault="00C734AB">
            <w:pPr>
              <w:spacing w:before="20" w:after="20" w:line="254" w:lineRule="auto"/>
            </w:pPr>
            <w:r>
              <w:rPr>
                <w:b/>
                <w:sz w:val="17"/>
              </w:rPr>
              <w:t>CNT-024</w:t>
            </w:r>
          </w:p>
        </w:tc>
        <w:tc>
          <w:tcPr>
            <w:tcW w:w="5760" w:type="dxa"/>
            <w:shd w:val="clear" w:color="auto" w:fill="FFFFFF"/>
            <w:tcMar>
              <w:top w:w="40" w:type="dxa"/>
              <w:left w:w="80" w:type="dxa"/>
              <w:bottom w:w="40" w:type="dxa"/>
              <w:right w:w="80" w:type="dxa"/>
            </w:tcMar>
            <w:vAlign w:val="center"/>
          </w:tcPr>
          <w:p w14:paraId="7757BF21" w14:textId="77777777" w:rsidR="003E13DB" w:rsidRDefault="00C734AB">
            <w:pPr>
              <w:spacing w:before="20" w:after="20" w:line="254" w:lineRule="auto"/>
            </w:pPr>
            <w:r>
              <w:rPr>
                <w:sz w:val="17"/>
              </w:rPr>
              <w:t>Detected extraction abuse shall raise a Security Event, and may revoke content tokens, apply rate limits, require re-authentication or restrict content access.</w:t>
            </w:r>
          </w:p>
        </w:tc>
        <w:tc>
          <w:tcPr>
            <w:tcW w:w="1037" w:type="dxa"/>
            <w:shd w:val="clear" w:color="auto" w:fill="FFFFFF"/>
            <w:tcMar>
              <w:top w:w="40" w:type="dxa"/>
              <w:left w:w="80" w:type="dxa"/>
              <w:bottom w:w="40" w:type="dxa"/>
              <w:right w:w="80" w:type="dxa"/>
            </w:tcMar>
            <w:vAlign w:val="center"/>
          </w:tcPr>
          <w:p w14:paraId="7C4C4F1E"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684351A" w14:textId="77777777" w:rsidR="003E13DB" w:rsidRDefault="00C734AB">
            <w:pPr>
              <w:spacing w:before="20" w:after="20" w:line="254" w:lineRule="auto"/>
            </w:pPr>
            <w:r>
              <w:rPr>
                <w:sz w:val="17"/>
              </w:rPr>
              <w:t>System</w:t>
            </w:r>
          </w:p>
        </w:tc>
      </w:tr>
      <w:tr w:rsidR="003E13DB" w14:paraId="0A9755F3" w14:textId="77777777">
        <w:trPr>
          <w:cantSplit/>
          <w:jc w:val="center"/>
        </w:trPr>
        <w:tc>
          <w:tcPr>
            <w:tcW w:w="1123" w:type="dxa"/>
            <w:shd w:val="clear" w:color="auto" w:fill="F7FAFC"/>
            <w:tcMar>
              <w:top w:w="40" w:type="dxa"/>
              <w:left w:w="80" w:type="dxa"/>
              <w:bottom w:w="40" w:type="dxa"/>
              <w:right w:w="80" w:type="dxa"/>
            </w:tcMar>
            <w:vAlign w:val="center"/>
          </w:tcPr>
          <w:p w14:paraId="3B0680C9" w14:textId="77777777" w:rsidR="003E13DB" w:rsidRDefault="00C734AB">
            <w:pPr>
              <w:spacing w:before="20" w:after="20" w:line="254" w:lineRule="auto"/>
            </w:pPr>
            <w:r>
              <w:rPr>
                <w:b/>
                <w:sz w:val="17"/>
              </w:rPr>
              <w:t>CNT-025</w:t>
            </w:r>
          </w:p>
        </w:tc>
        <w:tc>
          <w:tcPr>
            <w:tcW w:w="5760" w:type="dxa"/>
            <w:shd w:val="clear" w:color="auto" w:fill="F7FAFC"/>
            <w:tcMar>
              <w:top w:w="40" w:type="dxa"/>
              <w:left w:w="80" w:type="dxa"/>
              <w:bottom w:w="40" w:type="dxa"/>
              <w:right w:w="80" w:type="dxa"/>
            </w:tcMar>
            <w:vAlign w:val="center"/>
          </w:tcPr>
          <w:p w14:paraId="0387781D" w14:textId="77777777" w:rsidR="003E13DB" w:rsidRDefault="00C734AB">
            <w:pPr>
              <w:spacing w:before="20" w:after="20" w:line="254" w:lineRule="auto"/>
            </w:pPr>
            <w:r>
              <w:rPr>
                <w:sz w:val="17"/>
              </w:rPr>
              <w:t>Automated abuse controls shall use thresholds and multiple signals; a single unusual request shall not block a legitimate user.</w:t>
            </w:r>
          </w:p>
        </w:tc>
        <w:tc>
          <w:tcPr>
            <w:tcW w:w="1037" w:type="dxa"/>
            <w:shd w:val="clear" w:color="auto" w:fill="F7FAFC"/>
            <w:tcMar>
              <w:top w:w="40" w:type="dxa"/>
              <w:left w:w="80" w:type="dxa"/>
              <w:bottom w:w="40" w:type="dxa"/>
              <w:right w:w="80" w:type="dxa"/>
            </w:tcMar>
            <w:vAlign w:val="center"/>
          </w:tcPr>
          <w:p w14:paraId="7F17A2E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8D0BAB4" w14:textId="77777777" w:rsidR="003E13DB" w:rsidRDefault="00C734AB">
            <w:pPr>
              <w:spacing w:before="20" w:after="20" w:line="254" w:lineRule="auto"/>
            </w:pPr>
            <w:r>
              <w:rPr>
                <w:sz w:val="17"/>
              </w:rPr>
              <w:t>System</w:t>
            </w:r>
          </w:p>
        </w:tc>
      </w:tr>
      <w:tr w:rsidR="003E13DB" w14:paraId="5FBF199A" w14:textId="77777777">
        <w:trPr>
          <w:cantSplit/>
          <w:jc w:val="center"/>
        </w:trPr>
        <w:tc>
          <w:tcPr>
            <w:tcW w:w="1123" w:type="dxa"/>
            <w:shd w:val="clear" w:color="auto" w:fill="FFFFFF"/>
            <w:tcMar>
              <w:top w:w="40" w:type="dxa"/>
              <w:left w:w="80" w:type="dxa"/>
              <w:bottom w:w="40" w:type="dxa"/>
              <w:right w:w="80" w:type="dxa"/>
            </w:tcMar>
            <w:vAlign w:val="center"/>
          </w:tcPr>
          <w:p w14:paraId="6AC8F47C" w14:textId="77777777" w:rsidR="003E13DB" w:rsidRDefault="00C734AB">
            <w:pPr>
              <w:spacing w:before="20" w:after="20" w:line="254" w:lineRule="auto"/>
            </w:pPr>
            <w:r>
              <w:rPr>
                <w:b/>
                <w:sz w:val="17"/>
              </w:rPr>
              <w:t>CNT-026</w:t>
            </w:r>
          </w:p>
        </w:tc>
        <w:tc>
          <w:tcPr>
            <w:tcW w:w="5760" w:type="dxa"/>
            <w:shd w:val="clear" w:color="auto" w:fill="FFFFFF"/>
            <w:tcMar>
              <w:top w:w="40" w:type="dxa"/>
              <w:left w:w="80" w:type="dxa"/>
              <w:bottom w:w="40" w:type="dxa"/>
              <w:right w:w="80" w:type="dxa"/>
            </w:tcMar>
            <w:vAlign w:val="center"/>
          </w:tcPr>
          <w:p w14:paraId="3A583581" w14:textId="77777777" w:rsidR="003E13DB" w:rsidRDefault="00C734AB">
            <w:pPr>
              <w:spacing w:before="20" w:after="20" w:line="254" w:lineRule="auto"/>
            </w:pPr>
            <w:r>
              <w:rPr>
                <w:sz w:val="17"/>
              </w:rPr>
              <w:t>Assistants shall access only the Teacher content explicitly shared with them; an Assistant shall not be able to bulk-download a Teacher's course library.</w:t>
            </w:r>
          </w:p>
        </w:tc>
        <w:tc>
          <w:tcPr>
            <w:tcW w:w="1037" w:type="dxa"/>
            <w:shd w:val="clear" w:color="auto" w:fill="FFFFFF"/>
            <w:tcMar>
              <w:top w:w="40" w:type="dxa"/>
              <w:left w:w="80" w:type="dxa"/>
              <w:bottom w:w="40" w:type="dxa"/>
              <w:right w:w="80" w:type="dxa"/>
            </w:tcMar>
            <w:vAlign w:val="center"/>
          </w:tcPr>
          <w:p w14:paraId="65096476"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45FF176" w14:textId="77777777" w:rsidR="003E13DB" w:rsidRDefault="00C734AB">
            <w:pPr>
              <w:spacing w:before="20" w:after="20" w:line="254" w:lineRule="auto"/>
            </w:pPr>
            <w:r>
              <w:rPr>
                <w:sz w:val="17"/>
              </w:rPr>
              <w:t>System</w:t>
            </w:r>
          </w:p>
        </w:tc>
      </w:tr>
      <w:tr w:rsidR="003E13DB" w14:paraId="3FFF90B5" w14:textId="77777777">
        <w:trPr>
          <w:cantSplit/>
          <w:jc w:val="center"/>
        </w:trPr>
        <w:tc>
          <w:tcPr>
            <w:tcW w:w="1123" w:type="dxa"/>
            <w:shd w:val="clear" w:color="auto" w:fill="F7FAFC"/>
            <w:tcMar>
              <w:top w:w="40" w:type="dxa"/>
              <w:left w:w="80" w:type="dxa"/>
              <w:bottom w:w="40" w:type="dxa"/>
              <w:right w:w="80" w:type="dxa"/>
            </w:tcMar>
            <w:vAlign w:val="center"/>
          </w:tcPr>
          <w:p w14:paraId="41460BB3" w14:textId="77777777" w:rsidR="003E13DB" w:rsidRDefault="00C734AB">
            <w:pPr>
              <w:spacing w:before="20" w:after="20" w:line="254" w:lineRule="auto"/>
            </w:pPr>
            <w:r>
              <w:rPr>
                <w:b/>
                <w:sz w:val="17"/>
              </w:rPr>
              <w:t>CNT-027</w:t>
            </w:r>
          </w:p>
        </w:tc>
        <w:tc>
          <w:tcPr>
            <w:tcW w:w="5760" w:type="dxa"/>
            <w:shd w:val="clear" w:color="auto" w:fill="F7FAFC"/>
            <w:tcMar>
              <w:top w:w="40" w:type="dxa"/>
              <w:left w:w="80" w:type="dxa"/>
              <w:bottom w:w="40" w:type="dxa"/>
              <w:right w:w="80" w:type="dxa"/>
            </w:tcMar>
            <w:vAlign w:val="center"/>
          </w:tcPr>
          <w:p w14:paraId="373BBB4D" w14:textId="77777777" w:rsidR="003E13DB" w:rsidRDefault="00C734AB">
            <w:pPr>
              <w:spacing w:before="20" w:after="20" w:line="254" w:lineRule="auto"/>
            </w:pPr>
            <w:r>
              <w:rPr>
                <w:sz w:val="17"/>
              </w:rPr>
              <w:t>Students shall have no native “share course content” function unless the Teacher explicitly enables it for that content.</w:t>
            </w:r>
          </w:p>
        </w:tc>
        <w:tc>
          <w:tcPr>
            <w:tcW w:w="1037" w:type="dxa"/>
            <w:shd w:val="clear" w:color="auto" w:fill="F7FAFC"/>
            <w:tcMar>
              <w:top w:w="40" w:type="dxa"/>
              <w:left w:w="80" w:type="dxa"/>
              <w:bottom w:w="40" w:type="dxa"/>
              <w:right w:w="80" w:type="dxa"/>
            </w:tcMar>
            <w:vAlign w:val="center"/>
          </w:tcPr>
          <w:p w14:paraId="098D5AA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EDC99A9" w14:textId="77777777" w:rsidR="003E13DB" w:rsidRDefault="00C734AB">
            <w:pPr>
              <w:spacing w:before="20" w:after="20" w:line="254" w:lineRule="auto"/>
            </w:pPr>
            <w:r>
              <w:rPr>
                <w:sz w:val="17"/>
              </w:rPr>
              <w:t>System</w:t>
            </w:r>
          </w:p>
        </w:tc>
      </w:tr>
      <w:tr w:rsidR="003E13DB" w14:paraId="40841565" w14:textId="77777777">
        <w:trPr>
          <w:cantSplit/>
          <w:jc w:val="center"/>
        </w:trPr>
        <w:tc>
          <w:tcPr>
            <w:tcW w:w="1123" w:type="dxa"/>
            <w:shd w:val="clear" w:color="auto" w:fill="FFFFFF"/>
            <w:tcMar>
              <w:top w:w="40" w:type="dxa"/>
              <w:left w:w="80" w:type="dxa"/>
              <w:bottom w:w="40" w:type="dxa"/>
              <w:right w:w="80" w:type="dxa"/>
            </w:tcMar>
            <w:vAlign w:val="center"/>
          </w:tcPr>
          <w:p w14:paraId="4A5F3EF4" w14:textId="77777777" w:rsidR="003E13DB" w:rsidRDefault="00C734AB">
            <w:pPr>
              <w:keepNext/>
              <w:spacing w:before="20" w:after="20" w:line="254" w:lineRule="auto"/>
            </w:pPr>
            <w:r>
              <w:rPr>
                <w:b/>
                <w:sz w:val="17"/>
              </w:rPr>
              <w:lastRenderedPageBreak/>
              <w:t>CNT-028</w:t>
            </w:r>
          </w:p>
        </w:tc>
        <w:tc>
          <w:tcPr>
            <w:tcW w:w="5760" w:type="dxa"/>
            <w:shd w:val="clear" w:color="auto" w:fill="FFFFFF"/>
            <w:tcMar>
              <w:top w:w="40" w:type="dxa"/>
              <w:left w:w="80" w:type="dxa"/>
              <w:bottom w:w="40" w:type="dxa"/>
              <w:right w:w="80" w:type="dxa"/>
            </w:tcMar>
            <w:vAlign w:val="center"/>
          </w:tcPr>
          <w:p w14:paraId="42FEF041" w14:textId="77777777" w:rsidR="003E13DB" w:rsidRDefault="00C734AB">
            <w:pPr>
              <w:keepNext/>
              <w:spacing w:before="20" w:after="20" w:line="254" w:lineRule="auto"/>
            </w:pPr>
            <w:r>
              <w:rPr>
                <w:sz w:val="17"/>
              </w:rPr>
              <w:t>Content ownership, organization, protection policy and modification history shall be recorded for every protected asset.</w:t>
            </w:r>
          </w:p>
        </w:tc>
        <w:tc>
          <w:tcPr>
            <w:tcW w:w="1037" w:type="dxa"/>
            <w:shd w:val="clear" w:color="auto" w:fill="FFFFFF"/>
            <w:tcMar>
              <w:top w:w="40" w:type="dxa"/>
              <w:left w:w="80" w:type="dxa"/>
              <w:bottom w:w="40" w:type="dxa"/>
              <w:right w:w="80" w:type="dxa"/>
            </w:tcMar>
            <w:vAlign w:val="center"/>
          </w:tcPr>
          <w:p w14:paraId="4953D0B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F7BEEC7" w14:textId="77777777" w:rsidR="003E13DB" w:rsidRDefault="00C734AB">
            <w:pPr>
              <w:keepNext/>
              <w:spacing w:before="20" w:after="20" w:line="254" w:lineRule="auto"/>
            </w:pPr>
            <w:r>
              <w:rPr>
                <w:sz w:val="17"/>
              </w:rPr>
              <w:t>System</w:t>
            </w:r>
          </w:p>
        </w:tc>
      </w:tr>
    </w:tbl>
    <w:p w14:paraId="26359A03" w14:textId="77777777" w:rsidR="003E13DB" w:rsidRDefault="003E13DB">
      <w:pPr>
        <w:keepNext/>
        <w:spacing w:after="160" w:line="240" w:lineRule="auto"/>
      </w:pPr>
    </w:p>
    <w:p w14:paraId="71622227" w14:textId="77777777" w:rsidR="003E13DB" w:rsidRDefault="00C734AB">
      <w:pPr>
        <w:spacing w:after="200"/>
      </w:pPr>
      <w:r>
        <w:rPr>
          <w:i/>
          <w:color w:val="93A2AF"/>
          <w:sz w:val="16"/>
        </w:rPr>
        <w:t>Table 16.2 — Content protection requirements.</w:t>
      </w:r>
    </w:p>
    <w:p w14:paraId="5CC533CB" w14:textId="77777777" w:rsidR="003E13DB" w:rsidRDefault="00C734AB">
      <w:pPr>
        <w:pStyle w:val="Heading2"/>
      </w:pPr>
      <w:r>
        <w:t>16.4 Screenshots and screen recording — stated honestly</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1C7F43AD" w14:textId="77777777">
        <w:trPr>
          <w:cantSplit/>
          <w:jc w:val="center"/>
        </w:trPr>
        <w:tc>
          <w:tcPr>
            <w:tcW w:w="9648" w:type="dxa"/>
            <w:shd w:val="clear" w:color="auto" w:fill="FBE1DF"/>
            <w:tcMar>
              <w:top w:w="90" w:type="dxa"/>
              <w:left w:w="130" w:type="dxa"/>
              <w:bottom w:w="90" w:type="dxa"/>
              <w:right w:w="130" w:type="dxa"/>
            </w:tcMar>
          </w:tcPr>
          <w:p w14:paraId="1460D5E1" w14:textId="77777777" w:rsidR="003E13DB" w:rsidRDefault="00C734AB">
            <w:pPr>
              <w:spacing w:after="60"/>
            </w:pPr>
            <w:r>
              <w:rPr>
                <w:b/>
                <w:color w:val="C8332C"/>
                <w:spacing w:val="20"/>
                <w:sz w:val="16"/>
              </w:rPr>
              <w:t>GEN-022 · WHAT THE PLATFORM MUST NOT CLAIM</w:t>
            </w:r>
          </w:p>
          <w:p w14:paraId="61F9D820" w14:textId="77777777" w:rsidR="003E13DB" w:rsidRDefault="00C734AB">
            <w:pPr>
              <w:spacing w:after="0" w:line="269" w:lineRule="auto"/>
            </w:pPr>
            <w:r>
              <w:rPr>
                <w:sz w:val="18"/>
              </w:rPr>
              <w:t xml:space="preserve">On ordinary web browsers, screenshots and screen recording </w:t>
            </w:r>
            <w:r>
              <w:rPr>
                <w:b/>
                <w:sz w:val="18"/>
              </w:rPr>
              <w:t>cannot</w:t>
            </w:r>
            <w:r>
              <w:rPr>
                <w:sz w:val="18"/>
              </w:rPr>
              <w:t xml:space="preserve"> be reliably prevented, and no EduCapsules requirement, marketing statement or legal document shall claim otherwise. Copy-blocking, context-menu suppression and DevTools-blocking are </w:t>
            </w:r>
            <w:r>
              <w:rPr>
                <w:b/>
                <w:sz w:val="18"/>
              </w:rPr>
              <w:t>deterrents, not security boundaries</w:t>
            </w:r>
            <w:r>
              <w:rPr>
                <w:sz w:val="18"/>
              </w:rPr>
              <w:t>, and shall never be relied on as protection.</w:t>
            </w:r>
          </w:p>
          <w:p w14:paraId="48E53717" w14:textId="77777777" w:rsidR="003E13DB" w:rsidRDefault="00C734AB">
            <w:pPr>
              <w:spacing w:before="80" w:after="0"/>
            </w:pPr>
            <w:r>
              <w:rPr>
                <w:i/>
                <w:color w:val="5A6672"/>
                <w:sz w:val="17"/>
              </w:rPr>
              <w:t>The enforceable version of the requirement is CNT-029 below.</w:t>
            </w:r>
          </w:p>
        </w:tc>
      </w:tr>
    </w:tbl>
    <w:p w14:paraId="595400EA" w14:textId="77777777" w:rsidR="003E13DB" w:rsidRDefault="003E13DB">
      <w:pPr>
        <w:spacing w:after="180"/>
      </w:pP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6264"/>
        <w:gridCol w:w="1037"/>
        <w:gridCol w:w="1224"/>
      </w:tblGrid>
      <w:tr w:rsidR="003E13DB" w14:paraId="1A4454DF" w14:textId="77777777">
        <w:trPr>
          <w:cantSplit/>
          <w:tblHeader/>
          <w:jc w:val="center"/>
        </w:trPr>
        <w:tc>
          <w:tcPr>
            <w:tcW w:w="1123" w:type="dxa"/>
            <w:shd w:val="clear" w:color="auto" w:fill="DCEEFB"/>
            <w:tcMar>
              <w:top w:w="40" w:type="dxa"/>
              <w:left w:w="80" w:type="dxa"/>
              <w:bottom w:w="40" w:type="dxa"/>
              <w:right w:w="80" w:type="dxa"/>
            </w:tcMar>
            <w:vAlign w:val="center"/>
          </w:tcPr>
          <w:p w14:paraId="06B3EC46" w14:textId="77777777" w:rsidR="003E13DB" w:rsidRDefault="00C734AB">
            <w:pPr>
              <w:keepNext/>
              <w:spacing w:before="20" w:after="20" w:line="254" w:lineRule="auto"/>
            </w:pPr>
            <w:r>
              <w:rPr>
                <w:b/>
                <w:color w:val="145A8C"/>
                <w:sz w:val="17"/>
              </w:rPr>
              <w:t>ID</w:t>
            </w:r>
          </w:p>
        </w:tc>
        <w:tc>
          <w:tcPr>
            <w:tcW w:w="6264" w:type="dxa"/>
            <w:shd w:val="clear" w:color="auto" w:fill="DCEEFB"/>
            <w:tcMar>
              <w:top w:w="40" w:type="dxa"/>
              <w:left w:w="80" w:type="dxa"/>
              <w:bottom w:w="40" w:type="dxa"/>
              <w:right w:w="80" w:type="dxa"/>
            </w:tcMar>
            <w:vAlign w:val="center"/>
          </w:tcPr>
          <w:p w14:paraId="3F7BF60C"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119B022E" w14:textId="77777777" w:rsidR="003E13DB" w:rsidRDefault="00C734AB">
            <w:pPr>
              <w:keepNext/>
              <w:spacing w:before="20" w:after="20" w:line="254" w:lineRule="auto"/>
              <w:jc w:val="center"/>
            </w:pPr>
            <w:r>
              <w:rPr>
                <w:b/>
                <w:color w:val="145A8C"/>
                <w:sz w:val="17"/>
              </w:rPr>
              <w:t>Priority</w:t>
            </w:r>
          </w:p>
        </w:tc>
        <w:tc>
          <w:tcPr>
            <w:tcW w:w="1224" w:type="dxa"/>
            <w:shd w:val="clear" w:color="auto" w:fill="DCEEFB"/>
            <w:tcMar>
              <w:top w:w="40" w:type="dxa"/>
              <w:left w:w="80" w:type="dxa"/>
              <w:bottom w:w="40" w:type="dxa"/>
              <w:right w:w="80" w:type="dxa"/>
            </w:tcMar>
            <w:vAlign w:val="center"/>
          </w:tcPr>
          <w:p w14:paraId="02AF4DB2" w14:textId="77777777" w:rsidR="003E13DB" w:rsidRDefault="00C734AB">
            <w:pPr>
              <w:keepNext/>
              <w:spacing w:before="20" w:after="20" w:line="254" w:lineRule="auto"/>
            </w:pPr>
            <w:r>
              <w:rPr>
                <w:b/>
                <w:color w:val="145A8C"/>
                <w:sz w:val="17"/>
              </w:rPr>
              <w:t>Actor</w:t>
            </w:r>
          </w:p>
        </w:tc>
      </w:tr>
      <w:tr w:rsidR="003E13DB" w14:paraId="705033EA" w14:textId="77777777">
        <w:trPr>
          <w:cantSplit/>
          <w:jc w:val="center"/>
        </w:trPr>
        <w:tc>
          <w:tcPr>
            <w:tcW w:w="1123" w:type="dxa"/>
            <w:shd w:val="clear" w:color="auto" w:fill="FFFFFF"/>
            <w:tcMar>
              <w:top w:w="40" w:type="dxa"/>
              <w:left w:w="80" w:type="dxa"/>
              <w:bottom w:w="40" w:type="dxa"/>
              <w:right w:w="80" w:type="dxa"/>
            </w:tcMar>
            <w:vAlign w:val="center"/>
          </w:tcPr>
          <w:p w14:paraId="4A78B320" w14:textId="77777777" w:rsidR="003E13DB" w:rsidRDefault="00C734AB">
            <w:pPr>
              <w:keepNext/>
              <w:spacing w:before="20" w:after="20" w:line="254" w:lineRule="auto"/>
            </w:pPr>
            <w:r>
              <w:rPr>
                <w:b/>
                <w:sz w:val="17"/>
              </w:rPr>
              <w:t>CNT-029</w:t>
            </w:r>
          </w:p>
        </w:tc>
        <w:tc>
          <w:tcPr>
            <w:tcW w:w="6264" w:type="dxa"/>
            <w:shd w:val="clear" w:color="auto" w:fill="FFFFFF"/>
            <w:tcMar>
              <w:top w:w="40" w:type="dxa"/>
              <w:left w:w="80" w:type="dxa"/>
              <w:bottom w:w="40" w:type="dxa"/>
              <w:right w:w="80" w:type="dxa"/>
            </w:tcMar>
            <w:vAlign w:val="center"/>
          </w:tcPr>
          <w:p w14:paraId="137CA161" w14:textId="77777777" w:rsidR="003E13DB" w:rsidRDefault="00C734AB">
            <w:pPr>
              <w:keepNext/>
              <w:spacing w:before="20" w:after="20" w:line="254" w:lineRule="auto"/>
            </w:pPr>
            <w:r>
              <w:rPr>
                <w:sz w:val="17"/>
              </w:rPr>
              <w:t>On supported native platforms the system shall restrict screenshot and screen-recording capability for Level 3 content using operating-system controls where available. On platforms where prevention is not technically possible, the system shall rely on DRM, dynamic watermarking, access control, entitlement and monitoring to deter, trace and limit unauthorized capture.</w:t>
            </w:r>
          </w:p>
        </w:tc>
        <w:tc>
          <w:tcPr>
            <w:tcW w:w="1037" w:type="dxa"/>
            <w:shd w:val="clear" w:color="auto" w:fill="FFFFFF"/>
            <w:tcMar>
              <w:top w:w="40" w:type="dxa"/>
              <w:left w:w="80" w:type="dxa"/>
              <w:bottom w:w="40" w:type="dxa"/>
              <w:right w:w="80" w:type="dxa"/>
            </w:tcMar>
            <w:vAlign w:val="center"/>
          </w:tcPr>
          <w:p w14:paraId="2F47B60B" w14:textId="77777777" w:rsidR="003E13DB" w:rsidRDefault="00C734AB">
            <w:pPr>
              <w:keepNext/>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6D1F997D" w14:textId="77777777" w:rsidR="003E13DB" w:rsidRDefault="00C734AB">
            <w:pPr>
              <w:keepNext/>
              <w:spacing w:before="20" w:after="20" w:line="254" w:lineRule="auto"/>
            </w:pPr>
            <w:r>
              <w:rPr>
                <w:sz w:val="17"/>
              </w:rPr>
              <w:t>System</w:t>
            </w:r>
          </w:p>
        </w:tc>
      </w:tr>
      <w:tr w:rsidR="003E13DB" w14:paraId="2CEE1964" w14:textId="77777777">
        <w:trPr>
          <w:cantSplit/>
          <w:jc w:val="center"/>
        </w:trPr>
        <w:tc>
          <w:tcPr>
            <w:tcW w:w="1123" w:type="dxa"/>
            <w:shd w:val="clear" w:color="auto" w:fill="F7FAFC"/>
            <w:tcMar>
              <w:top w:w="40" w:type="dxa"/>
              <w:left w:w="80" w:type="dxa"/>
              <w:bottom w:w="40" w:type="dxa"/>
              <w:right w:w="80" w:type="dxa"/>
            </w:tcMar>
            <w:vAlign w:val="center"/>
          </w:tcPr>
          <w:p w14:paraId="4FE47A3D" w14:textId="77777777" w:rsidR="003E13DB" w:rsidRDefault="00C734AB">
            <w:pPr>
              <w:keepNext/>
              <w:spacing w:before="20" w:after="20" w:line="254" w:lineRule="auto"/>
            </w:pPr>
            <w:r>
              <w:rPr>
                <w:b/>
                <w:sz w:val="17"/>
              </w:rPr>
              <w:t>CNT-030</w:t>
            </w:r>
          </w:p>
        </w:tc>
        <w:tc>
          <w:tcPr>
            <w:tcW w:w="6264" w:type="dxa"/>
            <w:shd w:val="clear" w:color="auto" w:fill="F7FAFC"/>
            <w:tcMar>
              <w:top w:w="40" w:type="dxa"/>
              <w:left w:w="80" w:type="dxa"/>
              <w:bottom w:w="40" w:type="dxa"/>
              <w:right w:w="80" w:type="dxa"/>
            </w:tcMar>
            <w:vAlign w:val="center"/>
          </w:tcPr>
          <w:p w14:paraId="0B325519" w14:textId="77777777" w:rsidR="003E13DB" w:rsidRDefault="00C734AB">
            <w:pPr>
              <w:keepNext/>
              <w:spacing w:before="20" w:after="20" w:line="254" w:lineRule="auto"/>
            </w:pPr>
            <w:r>
              <w:rPr>
                <w:sz w:val="17"/>
              </w:rPr>
              <w:t>Highly protected content may be designated native-application-only where the Organization requires stronger capture protection.</w:t>
            </w:r>
          </w:p>
        </w:tc>
        <w:tc>
          <w:tcPr>
            <w:tcW w:w="1037" w:type="dxa"/>
            <w:shd w:val="clear" w:color="auto" w:fill="F7FAFC"/>
            <w:tcMar>
              <w:top w:w="40" w:type="dxa"/>
              <w:left w:w="80" w:type="dxa"/>
              <w:bottom w:w="40" w:type="dxa"/>
              <w:right w:w="80" w:type="dxa"/>
            </w:tcMar>
            <w:vAlign w:val="center"/>
          </w:tcPr>
          <w:p w14:paraId="24F758E1" w14:textId="77777777" w:rsidR="003E13DB" w:rsidRDefault="00C734AB">
            <w:pPr>
              <w:keepNext/>
              <w:spacing w:before="20" w:after="20" w:line="254" w:lineRule="auto"/>
              <w:jc w:val="center"/>
            </w:pPr>
            <w:r>
              <w:rPr>
                <w:b/>
                <w:color w:val="1E7FC2"/>
                <w:sz w:val="17"/>
              </w:rPr>
              <w:t>SHOULD</w:t>
            </w:r>
          </w:p>
        </w:tc>
        <w:tc>
          <w:tcPr>
            <w:tcW w:w="1224" w:type="dxa"/>
            <w:shd w:val="clear" w:color="auto" w:fill="F7FAFC"/>
            <w:tcMar>
              <w:top w:w="40" w:type="dxa"/>
              <w:left w:w="80" w:type="dxa"/>
              <w:bottom w:w="40" w:type="dxa"/>
              <w:right w:w="80" w:type="dxa"/>
            </w:tcMar>
            <w:vAlign w:val="center"/>
          </w:tcPr>
          <w:p w14:paraId="40197D70" w14:textId="77777777" w:rsidR="003E13DB" w:rsidRDefault="00C734AB">
            <w:pPr>
              <w:keepNext/>
              <w:spacing w:before="20" w:after="20" w:line="254" w:lineRule="auto"/>
            </w:pPr>
            <w:r>
              <w:rPr>
                <w:sz w:val="17"/>
              </w:rPr>
              <w:t>System</w:t>
            </w:r>
          </w:p>
        </w:tc>
      </w:tr>
      <w:tr w:rsidR="003E13DB" w14:paraId="34DC1EAD" w14:textId="77777777">
        <w:trPr>
          <w:cantSplit/>
          <w:jc w:val="center"/>
        </w:trPr>
        <w:tc>
          <w:tcPr>
            <w:tcW w:w="1123" w:type="dxa"/>
            <w:shd w:val="clear" w:color="auto" w:fill="FFFFFF"/>
            <w:tcMar>
              <w:top w:w="40" w:type="dxa"/>
              <w:left w:w="80" w:type="dxa"/>
              <w:bottom w:w="40" w:type="dxa"/>
              <w:right w:w="80" w:type="dxa"/>
            </w:tcMar>
            <w:vAlign w:val="center"/>
          </w:tcPr>
          <w:p w14:paraId="4550D3CA" w14:textId="77777777" w:rsidR="003E13DB" w:rsidRDefault="00C734AB">
            <w:pPr>
              <w:spacing w:before="20" w:after="20" w:line="254" w:lineRule="auto"/>
            </w:pPr>
            <w:r>
              <w:rPr>
                <w:b/>
                <w:sz w:val="17"/>
              </w:rPr>
              <w:t>CNT-031</w:t>
            </w:r>
          </w:p>
        </w:tc>
        <w:tc>
          <w:tcPr>
            <w:tcW w:w="6264" w:type="dxa"/>
            <w:shd w:val="clear" w:color="auto" w:fill="FFFFFF"/>
            <w:tcMar>
              <w:top w:w="40" w:type="dxa"/>
              <w:left w:w="80" w:type="dxa"/>
              <w:bottom w:w="40" w:type="dxa"/>
              <w:right w:w="80" w:type="dxa"/>
            </w:tcMar>
            <w:vAlign w:val="center"/>
          </w:tcPr>
          <w:p w14:paraId="48D9CAA4" w14:textId="77777777" w:rsidR="003E13DB" w:rsidRDefault="00C734AB">
            <w:pPr>
              <w:spacing w:before="20" w:after="20" w:line="254" w:lineRule="auto"/>
            </w:pPr>
            <w:r>
              <w:rPr>
                <w:sz w:val="17"/>
              </w:rPr>
              <w:t>Offline content, where supported, shall use encrypted local storage, device-bound keys, expiring licences and periodic online entitlement checks; protected assets shall never be written to the user's ordinary filesystem as plain files.</w:t>
            </w:r>
          </w:p>
        </w:tc>
        <w:tc>
          <w:tcPr>
            <w:tcW w:w="1037" w:type="dxa"/>
            <w:shd w:val="clear" w:color="auto" w:fill="FFFFFF"/>
            <w:tcMar>
              <w:top w:w="40" w:type="dxa"/>
              <w:left w:w="80" w:type="dxa"/>
              <w:bottom w:w="40" w:type="dxa"/>
              <w:right w:w="80" w:type="dxa"/>
            </w:tcMar>
            <w:vAlign w:val="center"/>
          </w:tcPr>
          <w:p w14:paraId="663FE2BF" w14:textId="77777777" w:rsidR="003E13DB" w:rsidRDefault="00C734AB">
            <w:pPr>
              <w:spacing w:before="20" w:after="20" w:line="254" w:lineRule="auto"/>
              <w:jc w:val="center"/>
            </w:pPr>
            <w:r>
              <w:rPr>
                <w:b/>
                <w:color w:val="C8332C"/>
                <w:sz w:val="17"/>
              </w:rPr>
              <w:t>FUTURE</w:t>
            </w:r>
          </w:p>
        </w:tc>
        <w:tc>
          <w:tcPr>
            <w:tcW w:w="1224" w:type="dxa"/>
            <w:shd w:val="clear" w:color="auto" w:fill="FFFFFF"/>
            <w:tcMar>
              <w:top w:w="40" w:type="dxa"/>
              <w:left w:w="80" w:type="dxa"/>
              <w:bottom w:w="40" w:type="dxa"/>
              <w:right w:w="80" w:type="dxa"/>
            </w:tcMar>
            <w:vAlign w:val="center"/>
          </w:tcPr>
          <w:p w14:paraId="3BEAAC2D" w14:textId="77777777" w:rsidR="003E13DB" w:rsidRDefault="00C734AB">
            <w:pPr>
              <w:spacing w:before="20" w:after="20" w:line="254" w:lineRule="auto"/>
            </w:pPr>
            <w:r>
              <w:rPr>
                <w:sz w:val="17"/>
              </w:rPr>
              <w:t>System</w:t>
            </w:r>
          </w:p>
        </w:tc>
      </w:tr>
    </w:tbl>
    <w:p w14:paraId="7B91B500" w14:textId="77777777" w:rsidR="003E13DB" w:rsidRDefault="003E13DB">
      <w:pPr>
        <w:spacing w:after="160" w:line="240" w:lineRule="auto"/>
      </w:pPr>
    </w:p>
    <w:p w14:paraId="1FD9BF42" w14:textId="77777777" w:rsidR="003E13DB" w:rsidRDefault="00C734AB">
      <w:pPr>
        <w:pStyle w:val="Heading2"/>
      </w:pPr>
      <w:r>
        <w:t>16.5 Development rules that are requirements</w:t>
      </w:r>
    </w:p>
    <w:p w14:paraId="7F8AFCFF" w14:textId="77777777" w:rsidR="003E13DB" w:rsidRDefault="00C734AB">
      <w:pPr>
        <w:pStyle w:val="ListBullet"/>
        <w:spacing w:after="50"/>
        <w:ind w:left="547"/>
      </w:pPr>
      <w:r>
        <w:rPr>
          <w:b/>
        </w:rPr>
        <w:t>Never</w:t>
      </w:r>
      <w:r>
        <w:t xml:space="preserve"> place course content, permanent asset URLs or answer keys in JavaScript, client configuration or client-side state (CNT-018).</w:t>
      </w:r>
    </w:p>
    <w:p w14:paraId="1218C16B" w14:textId="77777777" w:rsidR="003E13DB" w:rsidRDefault="00C734AB">
      <w:pPr>
        <w:pStyle w:val="ListBullet"/>
        <w:spacing w:after="50"/>
        <w:ind w:left="547"/>
      </w:pPr>
      <w:r>
        <w:rPr>
          <w:b/>
        </w:rPr>
        <w:t>Never</w:t>
      </w:r>
      <w:r>
        <w:t xml:space="preserve"> trust </w:t>
      </w:r>
      <w:r>
        <w:rPr>
          <w:rFonts w:ascii="Consolas" w:hAnsi="Consolas" w:cs="Consolas"/>
          <w:sz w:val="18"/>
        </w:rPr>
        <w:t>student_id</w:t>
      </w:r>
      <w:r>
        <w:t xml:space="preserve">, </w:t>
      </w:r>
      <w:r>
        <w:rPr>
          <w:rFonts w:ascii="Consolas" w:hAnsi="Consolas" w:cs="Consolas"/>
          <w:sz w:val="18"/>
        </w:rPr>
        <w:t>role</w:t>
      </w:r>
      <w:r>
        <w:t xml:space="preserve">, </w:t>
      </w:r>
      <w:r>
        <w:rPr>
          <w:rFonts w:ascii="Consolas" w:hAnsi="Consolas" w:cs="Consolas"/>
          <w:sz w:val="18"/>
        </w:rPr>
        <w:t>organization_id</w:t>
      </w:r>
      <w:r>
        <w:t xml:space="preserve"> or any scope value supplied by the client (SEC-004).</w:t>
      </w:r>
    </w:p>
    <w:p w14:paraId="5AC0E63C" w14:textId="77777777" w:rsidR="003E13DB" w:rsidRDefault="00C734AB">
      <w:pPr>
        <w:pStyle w:val="ListBullet"/>
        <w:spacing w:after="50"/>
        <w:ind w:left="547"/>
      </w:pPr>
      <w:r>
        <w:rPr>
          <w:b/>
        </w:rPr>
        <w:t>Never</w:t>
      </w:r>
      <w:r>
        <w:t xml:space="preserve"> rely on disabling F12, right-click or text selection as protection (GEN-003).</w:t>
      </w:r>
    </w:p>
    <w:p w14:paraId="354D66C3" w14:textId="77777777" w:rsidR="003E13DB" w:rsidRDefault="00C734AB">
      <w:pPr>
        <w:pStyle w:val="ListBullet"/>
        <w:spacing w:after="50"/>
        <w:ind w:left="547"/>
      </w:pPr>
      <w:r>
        <w:rPr>
          <w:b/>
        </w:rPr>
        <w:t>Assume the student's device is hostile</w:t>
      </w:r>
      <w:r>
        <w:t>: the client may inspect network traffic, modify JavaScript, replay and automate requests, and record the screen. Every security decision is therefore made server-side (GEN-004).</w:t>
      </w:r>
    </w:p>
    <w:p w14:paraId="756C0DF2" w14:textId="77777777" w:rsidR="003E13DB" w:rsidRDefault="00C734AB">
      <w:pPr>
        <w:pStyle w:val="Heading1"/>
        <w:pageBreakBefore/>
        <w:pBdr>
          <w:bottom w:val="single" w:sz="12" w:space="5" w:color="1E7FC2"/>
        </w:pBdr>
      </w:pPr>
      <w:r>
        <w:lastRenderedPageBreak/>
        <w:t>17. Grading, Feedback &amp; Progress</w:t>
      </w:r>
    </w:p>
    <w:p w14:paraId="4D5FE537" w14:textId="77777777" w:rsidR="003E13DB" w:rsidRDefault="00C734AB">
      <w:pPr>
        <w:pStyle w:val="Heading2"/>
      </w:pPr>
      <w:r>
        <w:t>17.1 Grading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4AA1A646" w14:textId="77777777">
        <w:trPr>
          <w:cantSplit/>
          <w:tblHeader/>
          <w:jc w:val="center"/>
        </w:trPr>
        <w:tc>
          <w:tcPr>
            <w:tcW w:w="1123" w:type="dxa"/>
            <w:shd w:val="clear" w:color="auto" w:fill="DCEEFB"/>
            <w:tcMar>
              <w:top w:w="40" w:type="dxa"/>
              <w:left w:w="80" w:type="dxa"/>
              <w:bottom w:w="40" w:type="dxa"/>
              <w:right w:w="80" w:type="dxa"/>
            </w:tcMar>
            <w:vAlign w:val="center"/>
          </w:tcPr>
          <w:p w14:paraId="72E942D3"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79B57C4E"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426EACA7"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2AE2674C" w14:textId="77777777" w:rsidR="003E13DB" w:rsidRDefault="00C734AB">
            <w:pPr>
              <w:spacing w:before="20" w:after="20" w:line="254" w:lineRule="auto"/>
            </w:pPr>
            <w:r>
              <w:rPr>
                <w:b/>
                <w:color w:val="145A8C"/>
                <w:sz w:val="17"/>
              </w:rPr>
              <w:t>Actor</w:t>
            </w:r>
          </w:p>
        </w:tc>
      </w:tr>
      <w:tr w:rsidR="003E13DB" w14:paraId="2A4DC756" w14:textId="77777777">
        <w:trPr>
          <w:cantSplit/>
          <w:jc w:val="center"/>
        </w:trPr>
        <w:tc>
          <w:tcPr>
            <w:tcW w:w="1123" w:type="dxa"/>
            <w:shd w:val="clear" w:color="auto" w:fill="FFFFFF"/>
            <w:tcMar>
              <w:top w:w="40" w:type="dxa"/>
              <w:left w:w="80" w:type="dxa"/>
              <w:bottom w:w="40" w:type="dxa"/>
              <w:right w:w="80" w:type="dxa"/>
            </w:tcMar>
            <w:vAlign w:val="center"/>
          </w:tcPr>
          <w:p w14:paraId="3674B933" w14:textId="77777777" w:rsidR="003E13DB" w:rsidRDefault="00C734AB">
            <w:pPr>
              <w:spacing w:before="20" w:after="20" w:line="254" w:lineRule="auto"/>
            </w:pPr>
            <w:r>
              <w:rPr>
                <w:b/>
                <w:sz w:val="17"/>
              </w:rPr>
              <w:t>GRD-001</w:t>
            </w:r>
          </w:p>
        </w:tc>
        <w:tc>
          <w:tcPr>
            <w:tcW w:w="5760" w:type="dxa"/>
            <w:shd w:val="clear" w:color="auto" w:fill="FFFFFF"/>
            <w:tcMar>
              <w:top w:w="40" w:type="dxa"/>
              <w:left w:w="80" w:type="dxa"/>
              <w:bottom w:w="40" w:type="dxa"/>
              <w:right w:w="80" w:type="dxa"/>
            </w:tcMar>
            <w:vAlign w:val="center"/>
          </w:tcPr>
          <w:p w14:paraId="36F1B757" w14:textId="77777777" w:rsidR="003E13DB" w:rsidRDefault="00C734AB">
            <w:pPr>
              <w:spacing w:before="20" w:after="20" w:line="254" w:lineRule="auto"/>
            </w:pPr>
            <w:r>
              <w:rPr>
                <w:sz w:val="17"/>
              </w:rPr>
              <w:t>Authorized users shall record a score against a Submission.</w:t>
            </w:r>
          </w:p>
        </w:tc>
        <w:tc>
          <w:tcPr>
            <w:tcW w:w="1037" w:type="dxa"/>
            <w:shd w:val="clear" w:color="auto" w:fill="FFFFFF"/>
            <w:tcMar>
              <w:top w:w="40" w:type="dxa"/>
              <w:left w:w="80" w:type="dxa"/>
              <w:bottom w:w="40" w:type="dxa"/>
              <w:right w:w="80" w:type="dxa"/>
            </w:tcMar>
            <w:vAlign w:val="center"/>
          </w:tcPr>
          <w:p w14:paraId="721347F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8BCB3E2" w14:textId="77777777" w:rsidR="003E13DB" w:rsidRDefault="00C734AB">
            <w:pPr>
              <w:spacing w:before="20" w:after="20" w:line="254" w:lineRule="auto"/>
            </w:pPr>
            <w:r>
              <w:rPr>
                <w:sz w:val="17"/>
              </w:rPr>
              <w:t>Teacher/Assistant ⚙</w:t>
            </w:r>
          </w:p>
        </w:tc>
      </w:tr>
      <w:tr w:rsidR="003E13DB" w14:paraId="4519FBA4" w14:textId="77777777">
        <w:trPr>
          <w:cantSplit/>
          <w:jc w:val="center"/>
        </w:trPr>
        <w:tc>
          <w:tcPr>
            <w:tcW w:w="1123" w:type="dxa"/>
            <w:shd w:val="clear" w:color="auto" w:fill="F7FAFC"/>
            <w:tcMar>
              <w:top w:w="40" w:type="dxa"/>
              <w:left w:w="80" w:type="dxa"/>
              <w:bottom w:w="40" w:type="dxa"/>
              <w:right w:w="80" w:type="dxa"/>
            </w:tcMar>
            <w:vAlign w:val="center"/>
          </w:tcPr>
          <w:p w14:paraId="04E4E6BE" w14:textId="77777777" w:rsidR="003E13DB" w:rsidRDefault="00C734AB">
            <w:pPr>
              <w:spacing w:before="20" w:after="20" w:line="254" w:lineRule="auto"/>
            </w:pPr>
            <w:r>
              <w:rPr>
                <w:b/>
                <w:sz w:val="17"/>
              </w:rPr>
              <w:t>GRD-002</w:t>
            </w:r>
          </w:p>
        </w:tc>
        <w:tc>
          <w:tcPr>
            <w:tcW w:w="5760" w:type="dxa"/>
            <w:shd w:val="clear" w:color="auto" w:fill="F7FAFC"/>
            <w:tcMar>
              <w:top w:w="40" w:type="dxa"/>
              <w:left w:w="80" w:type="dxa"/>
              <w:bottom w:w="40" w:type="dxa"/>
              <w:right w:w="80" w:type="dxa"/>
            </w:tcMar>
            <w:vAlign w:val="center"/>
          </w:tcPr>
          <w:p w14:paraId="5C74B8D9" w14:textId="77777777" w:rsidR="003E13DB" w:rsidRDefault="00C734AB">
            <w:pPr>
              <w:spacing w:before="20" w:after="20" w:line="254" w:lineRule="auto"/>
            </w:pPr>
            <w:r>
              <w:rPr>
                <w:sz w:val="17"/>
              </w:rPr>
              <w:t>The system shall support automatic, manual and hybrid grading within one Activity.</w:t>
            </w:r>
          </w:p>
        </w:tc>
        <w:tc>
          <w:tcPr>
            <w:tcW w:w="1037" w:type="dxa"/>
            <w:shd w:val="clear" w:color="auto" w:fill="F7FAFC"/>
            <w:tcMar>
              <w:top w:w="40" w:type="dxa"/>
              <w:left w:w="80" w:type="dxa"/>
              <w:bottom w:w="40" w:type="dxa"/>
              <w:right w:w="80" w:type="dxa"/>
            </w:tcMar>
            <w:vAlign w:val="center"/>
          </w:tcPr>
          <w:p w14:paraId="04E4550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69E61C7" w14:textId="77777777" w:rsidR="003E13DB" w:rsidRDefault="00C734AB">
            <w:pPr>
              <w:spacing w:before="20" w:after="20" w:line="254" w:lineRule="auto"/>
            </w:pPr>
            <w:r>
              <w:rPr>
                <w:sz w:val="17"/>
              </w:rPr>
              <w:t>System</w:t>
            </w:r>
          </w:p>
        </w:tc>
      </w:tr>
      <w:tr w:rsidR="003E13DB" w14:paraId="4F544F5F" w14:textId="77777777">
        <w:trPr>
          <w:cantSplit/>
          <w:jc w:val="center"/>
        </w:trPr>
        <w:tc>
          <w:tcPr>
            <w:tcW w:w="1123" w:type="dxa"/>
            <w:shd w:val="clear" w:color="auto" w:fill="FFFFFF"/>
            <w:tcMar>
              <w:top w:w="40" w:type="dxa"/>
              <w:left w:w="80" w:type="dxa"/>
              <w:bottom w:w="40" w:type="dxa"/>
              <w:right w:w="80" w:type="dxa"/>
            </w:tcMar>
            <w:vAlign w:val="center"/>
          </w:tcPr>
          <w:p w14:paraId="10D78F15" w14:textId="77777777" w:rsidR="003E13DB" w:rsidRDefault="00C734AB">
            <w:pPr>
              <w:spacing w:before="20" w:after="20" w:line="254" w:lineRule="auto"/>
            </w:pPr>
            <w:r>
              <w:rPr>
                <w:b/>
                <w:sz w:val="17"/>
              </w:rPr>
              <w:t>GRD-003</w:t>
            </w:r>
          </w:p>
        </w:tc>
        <w:tc>
          <w:tcPr>
            <w:tcW w:w="5760" w:type="dxa"/>
            <w:shd w:val="clear" w:color="auto" w:fill="FFFFFF"/>
            <w:tcMar>
              <w:top w:w="40" w:type="dxa"/>
              <w:left w:w="80" w:type="dxa"/>
              <w:bottom w:w="40" w:type="dxa"/>
              <w:right w:w="80" w:type="dxa"/>
            </w:tcMar>
            <w:vAlign w:val="center"/>
          </w:tcPr>
          <w:p w14:paraId="3898DD90" w14:textId="77777777" w:rsidR="003E13DB" w:rsidRDefault="00C734AB">
            <w:pPr>
              <w:spacing w:before="20" w:after="20" w:line="254" w:lineRule="auto"/>
            </w:pPr>
            <w:r>
              <w:rPr>
                <w:sz w:val="17"/>
              </w:rPr>
              <w:t>Authorized users shall provide written feedback, and rubric, file or media feedback where supported.</w:t>
            </w:r>
          </w:p>
        </w:tc>
        <w:tc>
          <w:tcPr>
            <w:tcW w:w="1037" w:type="dxa"/>
            <w:shd w:val="clear" w:color="auto" w:fill="FFFFFF"/>
            <w:tcMar>
              <w:top w:w="40" w:type="dxa"/>
              <w:left w:w="80" w:type="dxa"/>
              <w:bottom w:w="40" w:type="dxa"/>
              <w:right w:w="80" w:type="dxa"/>
            </w:tcMar>
            <w:vAlign w:val="center"/>
          </w:tcPr>
          <w:p w14:paraId="5B78BB59"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1B81D99" w14:textId="77777777" w:rsidR="003E13DB" w:rsidRDefault="00C734AB">
            <w:pPr>
              <w:spacing w:before="20" w:after="20" w:line="254" w:lineRule="auto"/>
            </w:pPr>
            <w:r>
              <w:rPr>
                <w:sz w:val="17"/>
              </w:rPr>
              <w:t>Teacher/Assistant ⚙</w:t>
            </w:r>
          </w:p>
        </w:tc>
      </w:tr>
      <w:tr w:rsidR="003E13DB" w14:paraId="47935A23" w14:textId="77777777">
        <w:trPr>
          <w:cantSplit/>
          <w:jc w:val="center"/>
        </w:trPr>
        <w:tc>
          <w:tcPr>
            <w:tcW w:w="1123" w:type="dxa"/>
            <w:shd w:val="clear" w:color="auto" w:fill="F7FAFC"/>
            <w:tcMar>
              <w:top w:w="40" w:type="dxa"/>
              <w:left w:w="80" w:type="dxa"/>
              <w:bottom w:w="40" w:type="dxa"/>
              <w:right w:w="80" w:type="dxa"/>
            </w:tcMar>
            <w:vAlign w:val="center"/>
          </w:tcPr>
          <w:p w14:paraId="7075D2B7" w14:textId="77777777" w:rsidR="003E13DB" w:rsidRDefault="00C734AB">
            <w:pPr>
              <w:spacing w:before="20" w:after="20" w:line="254" w:lineRule="auto"/>
            </w:pPr>
            <w:r>
              <w:rPr>
                <w:b/>
                <w:sz w:val="17"/>
              </w:rPr>
              <w:t>GRD-004</w:t>
            </w:r>
          </w:p>
        </w:tc>
        <w:tc>
          <w:tcPr>
            <w:tcW w:w="5760" w:type="dxa"/>
            <w:shd w:val="clear" w:color="auto" w:fill="F7FAFC"/>
            <w:tcMar>
              <w:top w:w="40" w:type="dxa"/>
              <w:left w:w="80" w:type="dxa"/>
              <w:bottom w:w="40" w:type="dxa"/>
              <w:right w:w="80" w:type="dxa"/>
            </w:tcMar>
            <w:vAlign w:val="center"/>
          </w:tcPr>
          <w:p w14:paraId="7321A333" w14:textId="77777777" w:rsidR="003E13DB" w:rsidRDefault="00C734AB">
            <w:pPr>
              <w:spacing w:before="20" w:after="20" w:line="254" w:lineRule="auto"/>
            </w:pPr>
            <w:r>
              <w:rPr>
                <w:sz w:val="17"/>
              </w:rPr>
              <w:t>Grades shall be released explicitly; an unreleased grade shall not be visible to the Student or Parent.</w:t>
            </w:r>
          </w:p>
        </w:tc>
        <w:tc>
          <w:tcPr>
            <w:tcW w:w="1037" w:type="dxa"/>
            <w:shd w:val="clear" w:color="auto" w:fill="F7FAFC"/>
            <w:tcMar>
              <w:top w:w="40" w:type="dxa"/>
              <w:left w:w="80" w:type="dxa"/>
              <w:bottom w:w="40" w:type="dxa"/>
              <w:right w:w="80" w:type="dxa"/>
            </w:tcMar>
            <w:vAlign w:val="center"/>
          </w:tcPr>
          <w:p w14:paraId="6C7ECAF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73C83A6" w14:textId="77777777" w:rsidR="003E13DB" w:rsidRDefault="00C734AB">
            <w:pPr>
              <w:spacing w:before="20" w:after="20" w:line="254" w:lineRule="auto"/>
            </w:pPr>
            <w:r>
              <w:rPr>
                <w:sz w:val="17"/>
              </w:rPr>
              <w:t>Teacher</w:t>
            </w:r>
          </w:p>
        </w:tc>
      </w:tr>
      <w:tr w:rsidR="003E13DB" w14:paraId="3AB106EC" w14:textId="77777777">
        <w:trPr>
          <w:cantSplit/>
          <w:jc w:val="center"/>
        </w:trPr>
        <w:tc>
          <w:tcPr>
            <w:tcW w:w="1123" w:type="dxa"/>
            <w:shd w:val="clear" w:color="auto" w:fill="FFFFFF"/>
            <w:tcMar>
              <w:top w:w="40" w:type="dxa"/>
              <w:left w:w="80" w:type="dxa"/>
              <w:bottom w:w="40" w:type="dxa"/>
              <w:right w:w="80" w:type="dxa"/>
            </w:tcMar>
            <w:vAlign w:val="center"/>
          </w:tcPr>
          <w:p w14:paraId="7AF5BA97" w14:textId="77777777" w:rsidR="003E13DB" w:rsidRDefault="00C734AB">
            <w:pPr>
              <w:spacing w:before="20" w:after="20" w:line="254" w:lineRule="auto"/>
            </w:pPr>
            <w:r>
              <w:rPr>
                <w:b/>
                <w:sz w:val="17"/>
              </w:rPr>
              <w:t>GRD-005</w:t>
            </w:r>
          </w:p>
        </w:tc>
        <w:tc>
          <w:tcPr>
            <w:tcW w:w="5760" w:type="dxa"/>
            <w:shd w:val="clear" w:color="auto" w:fill="FFFFFF"/>
            <w:tcMar>
              <w:top w:w="40" w:type="dxa"/>
              <w:left w:w="80" w:type="dxa"/>
              <w:bottom w:w="40" w:type="dxa"/>
              <w:right w:w="80" w:type="dxa"/>
            </w:tcMar>
            <w:vAlign w:val="center"/>
          </w:tcPr>
          <w:p w14:paraId="400436CE" w14:textId="77777777" w:rsidR="003E13DB" w:rsidRDefault="00C734AB">
            <w:pPr>
              <w:spacing w:before="20" w:after="20" w:line="254" w:lineRule="auto"/>
            </w:pPr>
            <w:r>
              <w:rPr>
                <w:sz w:val="17"/>
              </w:rPr>
              <w:t>Only users holding the relevant permission in the Activity's scope shall create or modify a grade.</w:t>
            </w:r>
          </w:p>
        </w:tc>
        <w:tc>
          <w:tcPr>
            <w:tcW w:w="1037" w:type="dxa"/>
            <w:shd w:val="clear" w:color="auto" w:fill="FFFFFF"/>
            <w:tcMar>
              <w:top w:w="40" w:type="dxa"/>
              <w:left w:w="80" w:type="dxa"/>
              <w:bottom w:w="40" w:type="dxa"/>
              <w:right w:w="80" w:type="dxa"/>
            </w:tcMar>
            <w:vAlign w:val="center"/>
          </w:tcPr>
          <w:p w14:paraId="7CB751BA"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FC7450F" w14:textId="77777777" w:rsidR="003E13DB" w:rsidRDefault="00C734AB">
            <w:pPr>
              <w:spacing w:before="20" w:after="20" w:line="254" w:lineRule="auto"/>
            </w:pPr>
            <w:r>
              <w:rPr>
                <w:sz w:val="17"/>
              </w:rPr>
              <w:t>System</w:t>
            </w:r>
          </w:p>
        </w:tc>
      </w:tr>
      <w:tr w:rsidR="003E13DB" w14:paraId="5A2F17AC" w14:textId="77777777">
        <w:trPr>
          <w:cantSplit/>
          <w:jc w:val="center"/>
        </w:trPr>
        <w:tc>
          <w:tcPr>
            <w:tcW w:w="1123" w:type="dxa"/>
            <w:shd w:val="clear" w:color="auto" w:fill="F7FAFC"/>
            <w:tcMar>
              <w:top w:w="40" w:type="dxa"/>
              <w:left w:w="80" w:type="dxa"/>
              <w:bottom w:w="40" w:type="dxa"/>
              <w:right w:w="80" w:type="dxa"/>
            </w:tcMar>
            <w:vAlign w:val="center"/>
          </w:tcPr>
          <w:p w14:paraId="34636799" w14:textId="77777777" w:rsidR="003E13DB" w:rsidRDefault="00C734AB">
            <w:pPr>
              <w:spacing w:before="20" w:after="20" w:line="254" w:lineRule="auto"/>
            </w:pPr>
            <w:r>
              <w:rPr>
                <w:b/>
                <w:sz w:val="17"/>
              </w:rPr>
              <w:t>GRD-006</w:t>
            </w:r>
          </w:p>
        </w:tc>
        <w:tc>
          <w:tcPr>
            <w:tcW w:w="5760" w:type="dxa"/>
            <w:shd w:val="clear" w:color="auto" w:fill="F7FAFC"/>
            <w:tcMar>
              <w:top w:w="40" w:type="dxa"/>
              <w:left w:w="80" w:type="dxa"/>
              <w:bottom w:w="40" w:type="dxa"/>
              <w:right w:w="80" w:type="dxa"/>
            </w:tcMar>
            <w:vAlign w:val="center"/>
          </w:tcPr>
          <w:p w14:paraId="648A2695" w14:textId="77777777" w:rsidR="003E13DB" w:rsidRDefault="00C734AB">
            <w:pPr>
              <w:spacing w:before="20" w:after="20" w:line="254" w:lineRule="auto"/>
            </w:pPr>
            <w:r>
              <w:rPr>
                <w:sz w:val="17"/>
              </w:rPr>
              <w:t>Every grade change shall be recorded in an append-only history capturing old value, new value, actor, timestamp and — after release — a reason.</w:t>
            </w:r>
          </w:p>
        </w:tc>
        <w:tc>
          <w:tcPr>
            <w:tcW w:w="1037" w:type="dxa"/>
            <w:shd w:val="clear" w:color="auto" w:fill="F7FAFC"/>
            <w:tcMar>
              <w:top w:w="40" w:type="dxa"/>
              <w:left w:w="80" w:type="dxa"/>
              <w:bottom w:w="40" w:type="dxa"/>
              <w:right w:w="80" w:type="dxa"/>
            </w:tcMar>
            <w:vAlign w:val="center"/>
          </w:tcPr>
          <w:p w14:paraId="22F6FF58"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8AE84F1" w14:textId="77777777" w:rsidR="003E13DB" w:rsidRDefault="00C734AB">
            <w:pPr>
              <w:spacing w:before="20" w:after="20" w:line="254" w:lineRule="auto"/>
            </w:pPr>
            <w:r>
              <w:rPr>
                <w:sz w:val="17"/>
              </w:rPr>
              <w:t>System</w:t>
            </w:r>
          </w:p>
        </w:tc>
      </w:tr>
      <w:tr w:rsidR="003E13DB" w14:paraId="62FA54F9" w14:textId="77777777">
        <w:trPr>
          <w:cantSplit/>
          <w:jc w:val="center"/>
        </w:trPr>
        <w:tc>
          <w:tcPr>
            <w:tcW w:w="1123" w:type="dxa"/>
            <w:shd w:val="clear" w:color="auto" w:fill="FFFFFF"/>
            <w:tcMar>
              <w:top w:w="40" w:type="dxa"/>
              <w:left w:w="80" w:type="dxa"/>
              <w:bottom w:w="40" w:type="dxa"/>
              <w:right w:w="80" w:type="dxa"/>
            </w:tcMar>
            <w:vAlign w:val="center"/>
          </w:tcPr>
          <w:p w14:paraId="5BAC00B8" w14:textId="77777777" w:rsidR="003E13DB" w:rsidRDefault="00C734AB">
            <w:pPr>
              <w:spacing w:before="20" w:after="20" w:line="254" w:lineRule="auto"/>
            </w:pPr>
            <w:r>
              <w:rPr>
                <w:b/>
                <w:sz w:val="17"/>
              </w:rPr>
              <w:t>GRD-007</w:t>
            </w:r>
          </w:p>
        </w:tc>
        <w:tc>
          <w:tcPr>
            <w:tcW w:w="5760" w:type="dxa"/>
            <w:shd w:val="clear" w:color="auto" w:fill="FFFFFF"/>
            <w:tcMar>
              <w:top w:w="40" w:type="dxa"/>
              <w:left w:w="80" w:type="dxa"/>
              <w:bottom w:w="40" w:type="dxa"/>
              <w:right w:w="80" w:type="dxa"/>
            </w:tcMar>
            <w:vAlign w:val="center"/>
          </w:tcPr>
          <w:p w14:paraId="70A46783" w14:textId="77777777" w:rsidR="003E13DB" w:rsidRDefault="00C734AB">
            <w:pPr>
              <w:spacing w:before="20" w:after="20" w:line="254" w:lineRule="auto"/>
            </w:pPr>
            <w:r>
              <w:rPr>
                <w:sz w:val="17"/>
              </w:rPr>
              <w:t>Grade history shall be preserved after the grader's account is deactivated, and shall continue to identify the original grader.</w:t>
            </w:r>
          </w:p>
        </w:tc>
        <w:tc>
          <w:tcPr>
            <w:tcW w:w="1037" w:type="dxa"/>
            <w:shd w:val="clear" w:color="auto" w:fill="FFFFFF"/>
            <w:tcMar>
              <w:top w:w="40" w:type="dxa"/>
              <w:left w:w="80" w:type="dxa"/>
              <w:bottom w:w="40" w:type="dxa"/>
              <w:right w:w="80" w:type="dxa"/>
            </w:tcMar>
            <w:vAlign w:val="center"/>
          </w:tcPr>
          <w:p w14:paraId="6E23F02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3C18AE4" w14:textId="77777777" w:rsidR="003E13DB" w:rsidRDefault="00C734AB">
            <w:pPr>
              <w:spacing w:before="20" w:after="20" w:line="254" w:lineRule="auto"/>
            </w:pPr>
            <w:r>
              <w:rPr>
                <w:sz w:val="17"/>
              </w:rPr>
              <w:t>System</w:t>
            </w:r>
          </w:p>
        </w:tc>
      </w:tr>
      <w:tr w:rsidR="003E13DB" w14:paraId="340FB103" w14:textId="77777777">
        <w:trPr>
          <w:cantSplit/>
          <w:jc w:val="center"/>
        </w:trPr>
        <w:tc>
          <w:tcPr>
            <w:tcW w:w="1123" w:type="dxa"/>
            <w:shd w:val="clear" w:color="auto" w:fill="F7FAFC"/>
            <w:tcMar>
              <w:top w:w="40" w:type="dxa"/>
              <w:left w:w="80" w:type="dxa"/>
              <w:bottom w:w="40" w:type="dxa"/>
              <w:right w:w="80" w:type="dxa"/>
            </w:tcMar>
            <w:vAlign w:val="center"/>
          </w:tcPr>
          <w:p w14:paraId="389AAFF2" w14:textId="77777777" w:rsidR="003E13DB" w:rsidRDefault="00C734AB">
            <w:pPr>
              <w:spacing w:before="20" w:after="20" w:line="254" w:lineRule="auto"/>
            </w:pPr>
            <w:r>
              <w:rPr>
                <w:b/>
                <w:sz w:val="17"/>
              </w:rPr>
              <w:t>GRD-008</w:t>
            </w:r>
          </w:p>
        </w:tc>
        <w:tc>
          <w:tcPr>
            <w:tcW w:w="5760" w:type="dxa"/>
            <w:shd w:val="clear" w:color="auto" w:fill="F7FAFC"/>
            <w:tcMar>
              <w:top w:w="40" w:type="dxa"/>
              <w:left w:w="80" w:type="dxa"/>
              <w:bottom w:w="40" w:type="dxa"/>
              <w:right w:w="80" w:type="dxa"/>
            </w:tcMar>
            <w:vAlign w:val="center"/>
          </w:tcPr>
          <w:p w14:paraId="215CA870" w14:textId="77777777" w:rsidR="003E13DB" w:rsidRDefault="00C734AB">
            <w:pPr>
              <w:spacing w:before="20" w:after="20" w:line="254" w:lineRule="auto"/>
            </w:pPr>
            <w:r>
              <w:rPr>
                <w:sz w:val="17"/>
              </w:rPr>
              <w:t>Where multiple attempts exist, the recorded result shall follow the Activity's configured policy (highest · latest · average · teacher-selected).</w:t>
            </w:r>
          </w:p>
        </w:tc>
        <w:tc>
          <w:tcPr>
            <w:tcW w:w="1037" w:type="dxa"/>
            <w:shd w:val="clear" w:color="auto" w:fill="F7FAFC"/>
            <w:tcMar>
              <w:top w:w="40" w:type="dxa"/>
              <w:left w:w="80" w:type="dxa"/>
              <w:bottom w:w="40" w:type="dxa"/>
              <w:right w:w="80" w:type="dxa"/>
            </w:tcMar>
            <w:vAlign w:val="center"/>
          </w:tcPr>
          <w:p w14:paraId="7AB69C23"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A90E78C" w14:textId="77777777" w:rsidR="003E13DB" w:rsidRDefault="00C734AB">
            <w:pPr>
              <w:spacing w:before="20" w:after="20" w:line="254" w:lineRule="auto"/>
            </w:pPr>
            <w:r>
              <w:rPr>
                <w:sz w:val="17"/>
              </w:rPr>
              <w:t>System</w:t>
            </w:r>
          </w:p>
        </w:tc>
      </w:tr>
      <w:tr w:rsidR="003E13DB" w14:paraId="7116A80E" w14:textId="77777777">
        <w:trPr>
          <w:cantSplit/>
          <w:jc w:val="center"/>
        </w:trPr>
        <w:tc>
          <w:tcPr>
            <w:tcW w:w="1123" w:type="dxa"/>
            <w:shd w:val="clear" w:color="auto" w:fill="FFFFFF"/>
            <w:tcMar>
              <w:top w:w="40" w:type="dxa"/>
              <w:left w:w="80" w:type="dxa"/>
              <w:bottom w:w="40" w:type="dxa"/>
              <w:right w:w="80" w:type="dxa"/>
            </w:tcMar>
            <w:vAlign w:val="center"/>
          </w:tcPr>
          <w:p w14:paraId="5906A10C" w14:textId="77777777" w:rsidR="003E13DB" w:rsidRDefault="00C734AB">
            <w:pPr>
              <w:spacing w:before="20" w:after="20" w:line="254" w:lineRule="auto"/>
            </w:pPr>
            <w:r>
              <w:rPr>
                <w:b/>
                <w:sz w:val="17"/>
              </w:rPr>
              <w:t>GRD-009</w:t>
            </w:r>
          </w:p>
        </w:tc>
        <w:tc>
          <w:tcPr>
            <w:tcW w:w="5760" w:type="dxa"/>
            <w:shd w:val="clear" w:color="auto" w:fill="FFFFFF"/>
            <w:tcMar>
              <w:top w:w="40" w:type="dxa"/>
              <w:left w:w="80" w:type="dxa"/>
              <w:bottom w:w="40" w:type="dxa"/>
              <w:right w:w="80" w:type="dxa"/>
            </w:tcMar>
            <w:vAlign w:val="center"/>
          </w:tcPr>
          <w:p w14:paraId="6E5D24D8" w14:textId="77777777" w:rsidR="003E13DB" w:rsidRDefault="00C734AB">
            <w:pPr>
              <w:spacing w:before="20" w:after="20" w:line="254" w:lineRule="auto"/>
            </w:pPr>
            <w:r>
              <w:rPr>
                <w:sz w:val="17"/>
              </w:rPr>
              <w:t>Late submissions shall be flagged, and any configured penalty shall be applied transparently, storing both raw and adjusted score.</w:t>
            </w:r>
          </w:p>
        </w:tc>
        <w:tc>
          <w:tcPr>
            <w:tcW w:w="1037" w:type="dxa"/>
            <w:shd w:val="clear" w:color="auto" w:fill="FFFFFF"/>
            <w:tcMar>
              <w:top w:w="40" w:type="dxa"/>
              <w:left w:w="80" w:type="dxa"/>
              <w:bottom w:w="40" w:type="dxa"/>
              <w:right w:w="80" w:type="dxa"/>
            </w:tcMar>
            <w:vAlign w:val="center"/>
          </w:tcPr>
          <w:p w14:paraId="065B6A5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C0BF082" w14:textId="77777777" w:rsidR="003E13DB" w:rsidRDefault="00C734AB">
            <w:pPr>
              <w:spacing w:before="20" w:after="20" w:line="254" w:lineRule="auto"/>
            </w:pPr>
            <w:r>
              <w:rPr>
                <w:sz w:val="17"/>
              </w:rPr>
              <w:t>System</w:t>
            </w:r>
          </w:p>
        </w:tc>
      </w:tr>
      <w:tr w:rsidR="003E13DB" w14:paraId="7E95AE10" w14:textId="77777777">
        <w:trPr>
          <w:cantSplit/>
          <w:jc w:val="center"/>
        </w:trPr>
        <w:tc>
          <w:tcPr>
            <w:tcW w:w="1123" w:type="dxa"/>
            <w:shd w:val="clear" w:color="auto" w:fill="F7FAFC"/>
            <w:tcMar>
              <w:top w:w="40" w:type="dxa"/>
              <w:left w:w="80" w:type="dxa"/>
              <w:bottom w:w="40" w:type="dxa"/>
              <w:right w:w="80" w:type="dxa"/>
            </w:tcMar>
            <w:vAlign w:val="center"/>
          </w:tcPr>
          <w:p w14:paraId="0D3A129B" w14:textId="77777777" w:rsidR="003E13DB" w:rsidRDefault="00C734AB">
            <w:pPr>
              <w:spacing w:before="20" w:after="20" w:line="254" w:lineRule="auto"/>
            </w:pPr>
            <w:r>
              <w:rPr>
                <w:b/>
                <w:sz w:val="17"/>
              </w:rPr>
              <w:t>GRD-010</w:t>
            </w:r>
          </w:p>
        </w:tc>
        <w:tc>
          <w:tcPr>
            <w:tcW w:w="5760" w:type="dxa"/>
            <w:shd w:val="clear" w:color="auto" w:fill="F7FAFC"/>
            <w:tcMar>
              <w:top w:w="40" w:type="dxa"/>
              <w:left w:w="80" w:type="dxa"/>
              <w:bottom w:w="40" w:type="dxa"/>
              <w:right w:w="80" w:type="dxa"/>
            </w:tcMar>
            <w:vAlign w:val="center"/>
          </w:tcPr>
          <w:p w14:paraId="07E87EFB" w14:textId="77777777" w:rsidR="003E13DB" w:rsidRDefault="00C734AB">
            <w:pPr>
              <w:spacing w:before="20" w:after="20" w:line="254" w:lineRule="auto"/>
            </w:pPr>
            <w:r>
              <w:rPr>
                <w:sz w:val="17"/>
              </w:rPr>
              <w:t>Students shall see their own grades and feedback once released; Parents shall see their linked child's; no user shall see another student's.</w:t>
            </w:r>
          </w:p>
        </w:tc>
        <w:tc>
          <w:tcPr>
            <w:tcW w:w="1037" w:type="dxa"/>
            <w:shd w:val="clear" w:color="auto" w:fill="F7FAFC"/>
            <w:tcMar>
              <w:top w:w="40" w:type="dxa"/>
              <w:left w:w="80" w:type="dxa"/>
              <w:bottom w:w="40" w:type="dxa"/>
              <w:right w:w="80" w:type="dxa"/>
            </w:tcMar>
            <w:vAlign w:val="center"/>
          </w:tcPr>
          <w:p w14:paraId="7D5C1F46"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228B431" w14:textId="77777777" w:rsidR="003E13DB" w:rsidRDefault="00C734AB">
            <w:pPr>
              <w:spacing w:before="20" w:after="20" w:line="254" w:lineRule="auto"/>
            </w:pPr>
            <w:r>
              <w:rPr>
                <w:sz w:val="17"/>
              </w:rPr>
              <w:t>System</w:t>
            </w:r>
          </w:p>
        </w:tc>
      </w:tr>
      <w:tr w:rsidR="003E13DB" w14:paraId="7372E112" w14:textId="77777777">
        <w:trPr>
          <w:cantSplit/>
          <w:jc w:val="center"/>
        </w:trPr>
        <w:tc>
          <w:tcPr>
            <w:tcW w:w="1123" w:type="dxa"/>
            <w:shd w:val="clear" w:color="auto" w:fill="FFFFFF"/>
            <w:tcMar>
              <w:top w:w="40" w:type="dxa"/>
              <w:left w:w="80" w:type="dxa"/>
              <w:bottom w:w="40" w:type="dxa"/>
              <w:right w:w="80" w:type="dxa"/>
            </w:tcMar>
            <w:vAlign w:val="center"/>
          </w:tcPr>
          <w:p w14:paraId="4F439C17" w14:textId="77777777" w:rsidR="003E13DB" w:rsidRDefault="00C734AB">
            <w:pPr>
              <w:spacing w:before="20" w:after="20" w:line="254" w:lineRule="auto"/>
            </w:pPr>
            <w:r>
              <w:rPr>
                <w:b/>
                <w:sz w:val="17"/>
              </w:rPr>
              <w:t>GRD-011</w:t>
            </w:r>
          </w:p>
        </w:tc>
        <w:tc>
          <w:tcPr>
            <w:tcW w:w="5760" w:type="dxa"/>
            <w:shd w:val="clear" w:color="auto" w:fill="FFFFFF"/>
            <w:tcMar>
              <w:top w:w="40" w:type="dxa"/>
              <w:left w:w="80" w:type="dxa"/>
              <w:bottom w:w="40" w:type="dxa"/>
              <w:right w:w="80" w:type="dxa"/>
            </w:tcMar>
            <w:vAlign w:val="center"/>
          </w:tcPr>
          <w:p w14:paraId="6FC7F6FE" w14:textId="77777777" w:rsidR="003E13DB" w:rsidRDefault="00C734AB">
            <w:pPr>
              <w:spacing w:before="20" w:after="20" w:line="254" w:lineRule="auto"/>
            </w:pPr>
            <w:r>
              <w:rPr>
                <w:sz w:val="17"/>
              </w:rPr>
              <w:t>Administrative grade override, where it exists, shall require elevated permission, a stated reason and a high-severity audit event.</w:t>
            </w:r>
          </w:p>
        </w:tc>
        <w:tc>
          <w:tcPr>
            <w:tcW w:w="1037" w:type="dxa"/>
            <w:shd w:val="clear" w:color="auto" w:fill="FFFFFF"/>
            <w:tcMar>
              <w:top w:w="40" w:type="dxa"/>
              <w:left w:w="80" w:type="dxa"/>
              <w:bottom w:w="40" w:type="dxa"/>
              <w:right w:w="80" w:type="dxa"/>
            </w:tcMar>
            <w:vAlign w:val="center"/>
          </w:tcPr>
          <w:p w14:paraId="655B69E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EFAB807" w14:textId="77777777" w:rsidR="003E13DB" w:rsidRDefault="00C734AB">
            <w:pPr>
              <w:spacing w:before="20" w:after="20" w:line="254" w:lineRule="auto"/>
            </w:pPr>
            <w:r>
              <w:rPr>
                <w:sz w:val="17"/>
              </w:rPr>
              <w:t>Admin</w:t>
            </w:r>
          </w:p>
        </w:tc>
      </w:tr>
      <w:tr w:rsidR="003E13DB" w14:paraId="4C832E5B" w14:textId="77777777">
        <w:trPr>
          <w:cantSplit/>
          <w:jc w:val="center"/>
        </w:trPr>
        <w:tc>
          <w:tcPr>
            <w:tcW w:w="1123" w:type="dxa"/>
            <w:shd w:val="clear" w:color="auto" w:fill="F7FAFC"/>
            <w:tcMar>
              <w:top w:w="40" w:type="dxa"/>
              <w:left w:w="80" w:type="dxa"/>
              <w:bottom w:w="40" w:type="dxa"/>
              <w:right w:w="80" w:type="dxa"/>
            </w:tcMar>
            <w:vAlign w:val="center"/>
          </w:tcPr>
          <w:p w14:paraId="19316B8C" w14:textId="77777777" w:rsidR="003E13DB" w:rsidRDefault="00C734AB">
            <w:pPr>
              <w:keepNext/>
              <w:spacing w:before="20" w:after="20" w:line="254" w:lineRule="auto"/>
            </w:pPr>
            <w:r>
              <w:rPr>
                <w:b/>
                <w:sz w:val="17"/>
              </w:rPr>
              <w:t>GRD-012</w:t>
            </w:r>
          </w:p>
        </w:tc>
        <w:tc>
          <w:tcPr>
            <w:tcW w:w="5760" w:type="dxa"/>
            <w:shd w:val="clear" w:color="auto" w:fill="F7FAFC"/>
            <w:tcMar>
              <w:top w:w="40" w:type="dxa"/>
              <w:left w:w="80" w:type="dxa"/>
              <w:bottom w:w="40" w:type="dxa"/>
              <w:right w:w="80" w:type="dxa"/>
            </w:tcMar>
            <w:vAlign w:val="center"/>
          </w:tcPr>
          <w:p w14:paraId="17F7A504" w14:textId="77777777" w:rsidR="003E13DB" w:rsidRDefault="00C734AB">
            <w:pPr>
              <w:keepNext/>
              <w:spacing w:before="20" w:after="20" w:line="254" w:lineRule="auto"/>
            </w:pPr>
            <w:r>
              <w:rPr>
                <w:sz w:val="17"/>
              </w:rPr>
              <w:t>Grade writes shall be transactional; a partial grade write shall never be observable.</w:t>
            </w:r>
          </w:p>
        </w:tc>
        <w:tc>
          <w:tcPr>
            <w:tcW w:w="1037" w:type="dxa"/>
            <w:shd w:val="clear" w:color="auto" w:fill="F7FAFC"/>
            <w:tcMar>
              <w:top w:w="40" w:type="dxa"/>
              <w:left w:w="80" w:type="dxa"/>
              <w:bottom w:w="40" w:type="dxa"/>
              <w:right w:w="80" w:type="dxa"/>
            </w:tcMar>
            <w:vAlign w:val="center"/>
          </w:tcPr>
          <w:p w14:paraId="1282450D"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A9FB8D9" w14:textId="77777777" w:rsidR="003E13DB" w:rsidRDefault="00C734AB">
            <w:pPr>
              <w:keepNext/>
              <w:spacing w:before="20" w:after="20" w:line="254" w:lineRule="auto"/>
            </w:pPr>
            <w:r>
              <w:rPr>
                <w:sz w:val="17"/>
              </w:rPr>
              <w:t>System</w:t>
            </w:r>
          </w:p>
        </w:tc>
      </w:tr>
    </w:tbl>
    <w:p w14:paraId="5F962483" w14:textId="77777777" w:rsidR="003E13DB" w:rsidRDefault="003E13DB">
      <w:pPr>
        <w:keepNext/>
        <w:spacing w:after="160" w:line="240" w:lineRule="auto"/>
      </w:pPr>
    </w:p>
    <w:p w14:paraId="1E038C0F" w14:textId="77777777" w:rsidR="003E13DB" w:rsidRDefault="00C734AB">
      <w:pPr>
        <w:spacing w:after="200"/>
      </w:pPr>
      <w:r>
        <w:rPr>
          <w:i/>
          <w:color w:val="93A2AF"/>
          <w:sz w:val="16"/>
        </w:rPr>
        <w:t>Table 17.1 — Grading and feedback requirements.</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7F8CDF9F" w14:textId="77777777">
        <w:trPr>
          <w:cantSplit/>
          <w:jc w:val="center"/>
        </w:trPr>
        <w:tc>
          <w:tcPr>
            <w:tcW w:w="9648" w:type="dxa"/>
            <w:shd w:val="clear" w:color="auto" w:fill="F5FAFD"/>
            <w:tcMar>
              <w:top w:w="90" w:type="dxa"/>
              <w:left w:w="130" w:type="dxa"/>
              <w:bottom w:w="90" w:type="dxa"/>
              <w:right w:w="130" w:type="dxa"/>
            </w:tcMar>
          </w:tcPr>
          <w:p w14:paraId="0920E675" w14:textId="77777777" w:rsidR="003E13DB" w:rsidRDefault="00C734AB">
            <w:pPr>
              <w:spacing w:after="60"/>
            </w:pPr>
            <w:r>
              <w:rPr>
                <w:b/>
                <w:color w:val="145A8C"/>
                <w:spacing w:val="20"/>
                <w:sz w:val="16"/>
              </w:rPr>
              <w:t>GRD-006 · GRADE INTEGRITY IS THE PRODUCT'S CREDIBILITY</w:t>
            </w:r>
          </w:p>
          <w:p w14:paraId="4E35C329" w14:textId="77777777" w:rsidR="003E13DB" w:rsidRDefault="00C734AB">
            <w:pPr>
              <w:spacing w:after="0" w:line="269" w:lineRule="auto"/>
            </w:pPr>
            <w:r>
              <w:rPr>
                <w:sz w:val="18"/>
              </w:rPr>
              <w:t>A grade modification records: old value, new value, who changed it, when, and why. History is append-only — a correction writes a new row and never edits the previous one. This is what lets the platform answer, months later, the only question that matters in a dispute.</w:t>
            </w:r>
          </w:p>
        </w:tc>
      </w:tr>
    </w:tbl>
    <w:p w14:paraId="5A6BCDE5" w14:textId="77777777" w:rsidR="003E13DB" w:rsidRDefault="003E13DB">
      <w:pPr>
        <w:spacing w:after="180"/>
      </w:pPr>
    </w:p>
    <w:p w14:paraId="3784CB82" w14:textId="35CDBC91" w:rsidR="003E13DB" w:rsidRDefault="00C734AB">
      <w:pPr>
        <w:spacing w:before="200" w:after="80"/>
      </w:pPr>
      <w:r>
        <w:rPr>
          <w:b/>
          <w:sz w:val="21"/>
        </w:rPr>
        <w:t xml:space="preserve">Grading Scales (added in v1.2 — resolves D-08)</w:t>
      </w:r>
    </w:p>
    <w:p w14:paraId="49EBC107" w14:textId="78B8D126" w:rsidR="003E13DB" w:rsidRDefault="00C734AB">
      <w:r>
        <w:t xml:space="preserve">CONFIRMED, by Project Owner decision, 2026: Grade scales shall be configurable per Organization. The system architecture shall support organization-specific grading scales while preserving the exact grading scale and criteria in force at the time each Grade was created or released. No single global grading scale shall be hard-coded. This does not reopen or change any other CONFIRMED decision; it resolves D-08 (§51) and completes what §37.3.3’s Grade.grading_scale_snapshot field already anticipated.</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6264"/>
        <w:gridCol w:w="1037"/>
        <w:gridCol w:w="1224"/>
      </w:tblGrid>
      <w:tr w:rsidR="003E13DB" w14:paraId="45EB202C" w14:textId="404CDE6A">
        <w:trPr>
          <w:cantSplit/>
          <w:tblHeader/>
          <w:jc w:val="center"/>
        </w:trPr>
        <w:tc>
          <w:tcPr>
            <w:tcW w:w="1123" w:type="dxa"/>
            <w:shd w:val="clear" w:color="auto" w:fill="DCEEFB"/>
            <w:tcMar>
              <w:top w:w="40" w:type="dxa"/>
              <w:left w:w="80" w:type="dxa"/>
              <w:bottom w:w="40" w:type="dxa"/>
              <w:right w:w="80" w:type="dxa"/>
            </w:tcMar>
            <w:vAlign w:val="center"/>
          </w:tcPr>
          <w:p w14:paraId="79318D6A" w14:textId="5AADE451" w:rsidR="003E13DB" w:rsidRDefault="00C734AB">
            <w:pPr>
              <w:spacing w:before="20" w:after="20" w:line="254" w:lineRule="auto"/>
            </w:pPr>
            <w:r>
              <w:rPr>
                <w:b/>
                <w:color w:val="145A8C"/>
                <w:sz w:val="17"/>
              </w:rPr>
              <w:t>ID</w:t>
            </w:r>
          </w:p>
        </w:tc>
        <w:tc>
          <w:tcPr>
            <w:tcW w:w="6264" w:type="dxa"/>
            <w:shd w:val="clear" w:color="auto" w:fill="DCEEFB"/>
            <w:tcMar>
              <w:top w:w="40" w:type="dxa"/>
              <w:left w:w="80" w:type="dxa"/>
              <w:bottom w:w="40" w:type="dxa"/>
              <w:right w:w="80" w:type="dxa"/>
            </w:tcMar>
            <w:vAlign w:val="center"/>
          </w:tcPr>
          <w:p w14:paraId="6D98B4DE" w14:textId="70412930"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7B058C7B" w14:textId="7A2A9767" w:rsidR="003E13DB" w:rsidRDefault="00C734AB">
            <w:pPr>
              <w:spacing w:before="20" w:after="20" w:line="254" w:lineRule="auto"/>
              <w:jc w:val="center"/>
            </w:pPr>
            <w:r>
              <w:rPr>
                <w:b/>
                <w:color w:val="145A8C"/>
                <w:sz w:val="17"/>
              </w:rPr>
              <w:t>Priority</w:t>
            </w:r>
          </w:p>
        </w:tc>
        <w:tc>
          <w:tcPr>
            <w:tcW w:w="1224" w:type="dxa"/>
            <w:shd w:val="clear" w:color="auto" w:fill="DCEEFB"/>
            <w:tcMar>
              <w:top w:w="40" w:type="dxa"/>
              <w:left w:w="80" w:type="dxa"/>
              <w:bottom w:w="40" w:type="dxa"/>
              <w:right w:w="80" w:type="dxa"/>
            </w:tcMar>
            <w:vAlign w:val="center"/>
          </w:tcPr>
          <w:p w14:paraId="7653B1A5" w14:textId="2F815442" w:rsidR="003E13DB" w:rsidRDefault="00C734AB">
            <w:pPr>
              <w:spacing w:before="20" w:after="20" w:line="254" w:lineRule="auto"/>
            </w:pPr>
            <w:r>
              <w:rPr>
                <w:b/>
                <w:color w:val="145A8C"/>
                <w:sz w:val="17"/>
              </w:rPr>
              <w:t>Actor</w:t>
            </w:r>
          </w:p>
        </w:tc>
      </w:tr>
      <w:tr w:rsidR="003E13DB" w14:paraId="5183C634" w14:textId="787C5688">
        <w:trPr>
          <w:cantSplit/>
          <w:jc w:val="center"/>
        </w:trPr>
        <w:tc>
          <w:tcPr>
            <w:tcW w:w="1123" w:type="dxa"/>
            <w:shd w:val="clear" w:color="auto" w:fill="FFFFFF"/>
            <w:tcMar>
              <w:top w:w="40" w:type="dxa"/>
              <w:left w:w="80" w:type="dxa"/>
              <w:bottom w:w="40" w:type="dxa"/>
              <w:right w:w="80" w:type="dxa"/>
            </w:tcMar>
            <w:vAlign w:val="center"/>
          </w:tcPr>
          <w:p w14:paraId="7BE63455" w14:textId="17C8B90D" w:rsidR="003E13DB" w:rsidRDefault="00C734AB">
            <w:pPr>
              <w:spacing w:before="20" w:after="20" w:line="254" w:lineRule="auto"/>
            </w:pPr>
            <w:r>
              <w:rPr>
                <w:b/>
                <w:sz w:val="17"/>
              </w:rPr>
              <w:t xml:space="preserve">GRD-013</w:t>
            </w:r>
          </w:p>
        </w:tc>
        <w:tc>
          <w:tcPr>
            <w:tcW w:w="6264" w:type="dxa"/>
            <w:shd w:val="clear" w:color="auto" w:fill="FFFFFF"/>
            <w:tcMar>
              <w:top w:w="40" w:type="dxa"/>
              <w:left w:w="80" w:type="dxa"/>
              <w:bottom w:w="40" w:type="dxa"/>
              <w:right w:w="80" w:type="dxa"/>
            </w:tcMar>
            <w:vAlign w:val="center"/>
          </w:tcPr>
          <w:p w14:paraId="2B739DCE" w14:textId="5D66A25D" w:rsidR="003E13DB" w:rsidRDefault="00C734AB">
            <w:pPr>
              <w:spacing w:before="20" w:after="20" w:line="254" w:lineRule="auto"/>
            </w:pPr>
            <w:r>
              <w:rPr>
                <w:sz w:val="17"/>
              </w:rPr>
              <w:t xml:space="preserve">The system shall support exactly one configurable GradingScale per Organization; there shall be no platform-wide grading scale shared across Organizations.</w:t>
            </w:r>
          </w:p>
        </w:tc>
        <w:tc>
          <w:tcPr>
            <w:tcW w:w="1037" w:type="dxa"/>
            <w:shd w:val="clear" w:color="auto" w:fill="FFFFFF"/>
            <w:tcMar>
              <w:top w:w="40" w:type="dxa"/>
              <w:left w:w="80" w:type="dxa"/>
              <w:bottom w:w="40" w:type="dxa"/>
              <w:right w:w="80" w:type="dxa"/>
            </w:tcMar>
            <w:vAlign w:val="center"/>
          </w:tcPr>
          <w:p w14:paraId="15810E99" w14:textId="7430974A"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3189D901" w14:textId="50552878" w:rsidR="003E13DB" w:rsidRDefault="00C734AB">
            <w:pPr>
              <w:spacing w:before="20" w:after="20" w:line="254" w:lineRule="auto"/>
            </w:pPr>
            <w:r>
              <w:rPr>
                <w:sz w:val="17"/>
              </w:rPr>
              <w:t xml:space="preserve">System</w:t>
            </w:r>
          </w:p>
        </w:tc>
      </w:tr>
      <w:tr w:rsidR="003E13DB" w14:paraId="58C7C1B9" w14:textId="5EBCE314">
        <w:trPr>
          <w:cantSplit/>
          <w:jc w:val="center"/>
        </w:trPr>
        <w:tc>
          <w:tcPr>
            <w:tcW w:w="1123" w:type="dxa"/>
            <w:shd w:val="clear" w:color="auto" w:fill="F7FAFC"/>
            <w:tcMar>
              <w:top w:w="40" w:type="dxa"/>
              <w:left w:w="80" w:type="dxa"/>
              <w:bottom w:w="40" w:type="dxa"/>
              <w:right w:w="80" w:type="dxa"/>
            </w:tcMar>
            <w:vAlign w:val="center"/>
          </w:tcPr>
          <w:p w14:paraId="2350FAB5" w14:textId="70147241" w:rsidR="003E13DB" w:rsidRDefault="00C734AB">
            <w:pPr>
              <w:spacing w:before="20" w:after="20" w:line="254" w:lineRule="auto"/>
            </w:pPr>
            <w:r>
              <w:rPr>
                <w:b/>
                <w:sz w:val="17"/>
              </w:rPr>
              <w:t xml:space="preserve">GRD-014</w:t>
            </w:r>
          </w:p>
        </w:tc>
        <w:tc>
          <w:tcPr>
            <w:tcW w:w="6264" w:type="dxa"/>
            <w:shd w:val="clear" w:color="auto" w:fill="F7FAFC"/>
            <w:tcMar>
              <w:top w:w="40" w:type="dxa"/>
              <w:left w:w="80" w:type="dxa"/>
              <w:bottom w:w="40" w:type="dxa"/>
              <w:right w:w="80" w:type="dxa"/>
            </w:tcMar>
            <w:vAlign w:val="center"/>
          </w:tcPr>
          <w:p w14:paraId="683FD276" w14:textId="49547E61" w:rsidR="003E13DB" w:rsidRDefault="00C734AB">
            <w:pPr>
              <w:spacing w:before="20" w:after="20" w:line="254" w:lineRule="auto"/>
            </w:pPr>
            <w:r>
              <w:rPr>
                <w:sz w:val="17"/>
              </w:rPr>
              <w:t xml:space="preserve">A GradingScale shall have a scale_type of NUMERIC, PERCENTAGE, LETTER or CUSTOM, with a type-appropriate definition (numeric range and precision; letter or custom bands with thresholds and labels).</w:t>
            </w:r>
          </w:p>
        </w:tc>
        <w:tc>
          <w:tcPr>
            <w:tcW w:w="1037" w:type="dxa"/>
            <w:shd w:val="clear" w:color="auto" w:fill="F7FAFC"/>
            <w:tcMar>
              <w:top w:w="40" w:type="dxa"/>
              <w:left w:w="80" w:type="dxa"/>
              <w:bottom w:w="40" w:type="dxa"/>
              <w:right w:w="80" w:type="dxa"/>
            </w:tcMar>
            <w:vAlign w:val="center"/>
          </w:tcPr>
          <w:p w14:paraId="4B50628C" w14:textId="2F55BA08"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59F1A87F" w14:textId="291D678A" w:rsidR="003E13DB" w:rsidRDefault="00C734AB">
            <w:pPr>
              <w:spacing w:before="20" w:after="20" w:line="254" w:lineRule="auto"/>
            </w:pPr>
            <w:r>
              <w:rPr>
                <w:sz w:val="17"/>
              </w:rPr>
              <w:t xml:space="preserve">System</w:t>
            </w:r>
          </w:p>
        </w:tc>
      </w:tr>
      <w:tr w:rsidR="003E13DB" w14:paraId="075199C3" w14:textId="6C29301C">
        <w:trPr>
          <w:cantSplit/>
          <w:jc w:val="center"/>
        </w:trPr>
        <w:tc>
          <w:tcPr>
            <w:tcW w:w="1123" w:type="dxa"/>
            <w:shd w:val="clear" w:color="auto" w:fill="FFFFFF"/>
            <w:tcMar>
              <w:top w:w="40" w:type="dxa"/>
              <w:left w:w="80" w:type="dxa"/>
              <w:bottom w:w="40" w:type="dxa"/>
              <w:right w:w="80" w:type="dxa"/>
            </w:tcMar>
            <w:vAlign w:val="center"/>
          </w:tcPr>
          <w:p w14:paraId="33426F41" w14:textId="0FC3902B" w:rsidR="003E13DB" w:rsidRDefault="00C734AB">
            <w:pPr>
              <w:spacing w:before="20" w:after="20" w:line="254" w:lineRule="auto"/>
            </w:pPr>
            <w:r>
              <w:rPr>
                <w:b/>
                <w:sz w:val="17"/>
              </w:rPr>
              <w:t xml:space="preserve">GRD-015</w:t>
            </w:r>
          </w:p>
        </w:tc>
        <w:tc>
          <w:tcPr>
            <w:tcW w:w="6264" w:type="dxa"/>
            <w:shd w:val="clear" w:color="auto" w:fill="FFFFFF"/>
            <w:tcMar>
              <w:top w:w="40" w:type="dxa"/>
              <w:left w:w="80" w:type="dxa"/>
              <w:bottom w:w="40" w:type="dxa"/>
              <w:right w:w="80" w:type="dxa"/>
            </w:tcMar>
            <w:vAlign w:val="center"/>
          </w:tcPr>
          <w:p w14:paraId="38C0D5B9" w14:textId="19775641" w:rsidR="003E13DB" w:rsidRDefault="00C734AB">
            <w:pPr>
              <w:spacing w:before="20" w:after="20" w:line="254" w:lineRule="auto"/>
            </w:pPr>
            <w:r>
              <w:rPr>
                <w:sz w:val="17"/>
              </w:rPr>
              <w:t xml:space="preserve">A new Organization shall be provisioned with a default GradingScale (Numeric, 0–100) at creation; authorized Admins shall be able to edit it thereafter.</w:t>
            </w:r>
          </w:p>
        </w:tc>
        <w:tc>
          <w:tcPr>
            <w:tcW w:w="1037" w:type="dxa"/>
            <w:shd w:val="clear" w:color="auto" w:fill="FFFFFF"/>
            <w:tcMar>
              <w:top w:w="40" w:type="dxa"/>
              <w:left w:w="80" w:type="dxa"/>
              <w:bottom w:w="40" w:type="dxa"/>
              <w:right w:w="80" w:type="dxa"/>
            </w:tcMar>
            <w:vAlign w:val="center"/>
          </w:tcPr>
          <w:p w14:paraId="756945CF" w14:textId="49744110"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3360CF6A" w14:textId="24BA6029" w:rsidR="003E13DB" w:rsidRDefault="00C734AB">
            <w:pPr>
              <w:spacing w:before="20" w:after="20" w:line="254" w:lineRule="auto"/>
            </w:pPr>
            <w:r>
              <w:rPr>
                <w:sz w:val="17"/>
              </w:rPr>
              <w:t xml:space="preserve">System</w:t>
            </w:r>
          </w:p>
        </w:tc>
      </w:tr>
      <w:tr w:rsidR="003E13DB" w14:paraId="79166E6E" w14:textId="39801C63">
        <w:trPr>
          <w:cantSplit/>
          <w:jc w:val="center"/>
        </w:trPr>
        <w:tc>
          <w:tcPr>
            <w:tcW w:w="1123" w:type="dxa"/>
            <w:shd w:val="clear" w:color="auto" w:fill="F7FAFC"/>
            <w:tcMar>
              <w:top w:w="40" w:type="dxa"/>
              <w:left w:w="80" w:type="dxa"/>
              <w:bottom w:w="40" w:type="dxa"/>
              <w:right w:w="80" w:type="dxa"/>
            </w:tcMar>
            <w:vAlign w:val="center"/>
          </w:tcPr>
          <w:p w14:paraId="052D95D4" w14:textId="347FCA9D" w:rsidR="003E13DB" w:rsidRDefault="00C734AB">
            <w:pPr>
              <w:spacing w:before="20" w:after="20" w:line="254" w:lineRule="auto"/>
            </w:pPr>
            <w:r>
              <w:rPr>
                <w:b/>
                <w:sz w:val="17"/>
              </w:rPr>
              <w:t xml:space="preserve">GRD-016</w:t>
            </w:r>
          </w:p>
        </w:tc>
        <w:tc>
          <w:tcPr>
            <w:tcW w:w="6264" w:type="dxa"/>
            <w:shd w:val="clear" w:color="auto" w:fill="F7FAFC"/>
            <w:tcMar>
              <w:top w:w="40" w:type="dxa"/>
              <w:left w:w="80" w:type="dxa"/>
              <w:bottom w:w="40" w:type="dxa"/>
              <w:right w:w="80" w:type="dxa"/>
            </w:tcMar>
            <w:vAlign w:val="center"/>
          </w:tcPr>
          <w:p w14:paraId="2DD6F875" w14:textId="31FAD521" w:rsidR="003E13DB" w:rsidRDefault="00C734AB">
            <w:pPr>
              <w:spacing w:before="20" w:after="20" w:line="254" w:lineRule="auto"/>
            </w:pPr>
            <w:r>
              <w:rPr>
                <w:sz w:val="17"/>
              </w:rPr>
              <w:t xml:space="preserve">Editing a GradingScale's type or definition shall create a new GradingScaleVersion; a GradingScaleVersion already referenced by any Grade shall never be mutated.</w:t>
            </w:r>
          </w:p>
        </w:tc>
        <w:tc>
          <w:tcPr>
            <w:tcW w:w="1037" w:type="dxa"/>
            <w:shd w:val="clear" w:color="auto" w:fill="F7FAFC"/>
            <w:tcMar>
              <w:top w:w="40" w:type="dxa"/>
              <w:left w:w="80" w:type="dxa"/>
              <w:bottom w:w="40" w:type="dxa"/>
              <w:right w:w="80" w:type="dxa"/>
            </w:tcMar>
            <w:vAlign w:val="center"/>
          </w:tcPr>
          <w:p w14:paraId="25EA5748" w14:textId="28E55604"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542E705F" w14:textId="3F0D2CA3" w:rsidR="003E13DB" w:rsidRDefault="00C734AB">
            <w:pPr>
              <w:spacing w:before="20" w:after="20" w:line="254" w:lineRule="auto"/>
            </w:pPr>
            <w:r>
              <w:rPr>
                <w:sz w:val="17"/>
              </w:rPr>
              <w:t xml:space="preserve">System</w:t>
            </w:r>
          </w:p>
        </w:tc>
      </w:tr>
      <w:tr w:rsidR="003E13DB" w14:paraId="469E3453" w14:textId="345A3080">
        <w:trPr>
          <w:cantSplit/>
          <w:jc w:val="center"/>
        </w:trPr>
        <w:tc>
          <w:tcPr>
            <w:tcW w:w="1123" w:type="dxa"/>
            <w:shd w:val="clear" w:color="auto" w:fill="FFFFFF"/>
            <w:tcMar>
              <w:top w:w="40" w:type="dxa"/>
              <w:left w:w="80" w:type="dxa"/>
              <w:bottom w:w="40" w:type="dxa"/>
              <w:right w:w="80" w:type="dxa"/>
            </w:tcMar>
            <w:vAlign w:val="center"/>
          </w:tcPr>
          <w:p w14:paraId="0F1B0F24" w14:textId="524347AA" w:rsidR="003E13DB" w:rsidRDefault="00C734AB">
            <w:pPr>
              <w:spacing w:before="20" w:after="20" w:line="254" w:lineRule="auto"/>
            </w:pPr>
            <w:r>
              <w:rPr>
                <w:b/>
                <w:sz w:val="17"/>
              </w:rPr>
              <w:t xml:space="preserve">GRD-017</w:t>
            </w:r>
          </w:p>
        </w:tc>
        <w:tc>
          <w:tcPr>
            <w:tcW w:w="6264" w:type="dxa"/>
            <w:shd w:val="clear" w:color="auto" w:fill="FFFFFF"/>
            <w:tcMar>
              <w:top w:w="40" w:type="dxa"/>
              <w:left w:w="80" w:type="dxa"/>
              <w:bottom w:w="40" w:type="dxa"/>
              <w:right w:w="80" w:type="dxa"/>
            </w:tcMar>
            <w:vAlign w:val="center"/>
          </w:tcPr>
          <w:p w14:paraId="3647C03D" w14:textId="599EB576" w:rsidR="003E13DB" w:rsidRDefault="00C734AB">
            <w:pPr>
              <w:spacing w:before="20" w:after="20" w:line="254" w:lineRule="auto"/>
            </w:pPr>
            <w:r>
              <w:rPr>
                <w:sz w:val="17"/>
              </w:rPr>
              <w:t xml:space="preserve">Every Grade shall pin the exact GradingScaleVersion in force at the time the grade was created, and shall retain a snapshot of that version's definition; neither the pinned version nor the snapshot shall change when the Organization's GradingScale is later edited, replaced or archived.</w:t>
            </w:r>
          </w:p>
        </w:tc>
        <w:tc>
          <w:tcPr>
            <w:tcW w:w="1037" w:type="dxa"/>
            <w:shd w:val="clear" w:color="auto" w:fill="FFFFFF"/>
            <w:tcMar>
              <w:top w:w="40" w:type="dxa"/>
              <w:left w:w="80" w:type="dxa"/>
              <w:bottom w:w="40" w:type="dxa"/>
              <w:right w:w="80" w:type="dxa"/>
            </w:tcMar>
            <w:vAlign w:val="center"/>
          </w:tcPr>
          <w:p w14:paraId="6D5CA806" w14:textId="35974ACF"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2C9C2B88" w14:textId="3CB95ED7" w:rsidR="003E13DB" w:rsidRDefault="00C734AB">
            <w:pPr>
              <w:spacing w:before="20" w:after="20" w:line="254" w:lineRule="auto"/>
            </w:pPr>
            <w:r>
              <w:rPr>
                <w:sz w:val="17"/>
              </w:rPr>
              <w:t xml:space="preserve">System</w:t>
            </w:r>
          </w:p>
        </w:tc>
      </w:tr>
      <w:tr w:rsidR="003E13DB" w14:paraId="622805D8" w14:textId="5C39A400">
        <w:trPr>
          <w:cantSplit/>
          <w:jc w:val="center"/>
        </w:trPr>
        <w:tc>
          <w:tcPr>
            <w:tcW w:w="1123" w:type="dxa"/>
            <w:shd w:val="clear" w:color="auto" w:fill="F7FAFC"/>
            <w:tcMar>
              <w:top w:w="40" w:type="dxa"/>
              <w:left w:w="80" w:type="dxa"/>
              <w:bottom w:w="40" w:type="dxa"/>
              <w:right w:w="80" w:type="dxa"/>
            </w:tcMar>
            <w:vAlign w:val="center"/>
          </w:tcPr>
          <w:p w14:paraId="468F415E" w14:textId="17519025" w:rsidR="003E13DB" w:rsidRDefault="00C734AB">
            <w:pPr>
              <w:spacing w:before="20" w:after="20" w:line="254" w:lineRule="auto"/>
            </w:pPr>
            <w:r>
              <w:rPr>
                <w:b/>
                <w:sz w:val="17"/>
              </w:rPr>
              <w:t xml:space="preserve">GRD-018</w:t>
            </w:r>
          </w:p>
        </w:tc>
        <w:tc>
          <w:tcPr>
            <w:tcW w:w="6264" w:type="dxa"/>
            <w:shd w:val="clear" w:color="auto" w:fill="F7FAFC"/>
            <w:tcMar>
              <w:top w:w="40" w:type="dxa"/>
              <w:left w:w="80" w:type="dxa"/>
              <w:bottom w:w="40" w:type="dxa"/>
              <w:right w:w="80" w:type="dxa"/>
            </w:tcMar>
            <w:vAlign w:val="center"/>
          </w:tcPr>
          <w:p w14:paraId="0471701A" w14:textId="6FF23A87" w:rsidR="003E13DB" w:rsidRDefault="00C734AB">
            <w:pPr>
              <w:spacing w:before="20" w:after="20" w:line="254" w:lineRule="auto"/>
            </w:pPr>
            <w:r>
              <w:rPr>
                <w:sz w:val="17"/>
              </w:rPr>
              <w:t xml:space="preserve">Displaying, exporting or recalculating a historical Grade shall use its pinned GradingScaleVersion and snapshot, never the Organization's current GradingScale.</w:t>
            </w:r>
          </w:p>
        </w:tc>
        <w:tc>
          <w:tcPr>
            <w:tcW w:w="1037" w:type="dxa"/>
            <w:shd w:val="clear" w:color="auto" w:fill="F7FAFC"/>
            <w:tcMar>
              <w:top w:w="40" w:type="dxa"/>
              <w:left w:w="80" w:type="dxa"/>
              <w:bottom w:w="40" w:type="dxa"/>
              <w:right w:w="80" w:type="dxa"/>
            </w:tcMar>
            <w:vAlign w:val="center"/>
          </w:tcPr>
          <w:p w14:paraId="062F62E4" w14:textId="3115B4B3"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5F0F1BBA" w14:textId="15F3B2BC" w:rsidR="003E13DB" w:rsidRDefault="00C734AB">
            <w:pPr>
              <w:spacing w:before="20" w:after="20" w:line="254" w:lineRule="auto"/>
            </w:pPr>
            <w:r>
              <w:rPr>
                <w:sz w:val="17"/>
              </w:rPr>
              <w:t xml:space="preserve">System</w:t>
            </w:r>
          </w:p>
        </w:tc>
      </w:tr>
      <w:tr w:rsidR="003E13DB" w14:paraId="23FFEE6C" w14:textId="592E91C4">
        <w:trPr>
          <w:cantSplit/>
          <w:jc w:val="center"/>
        </w:trPr>
        <w:tc>
          <w:tcPr>
            <w:tcW w:w="1123" w:type="dxa"/>
            <w:shd w:val="clear" w:color="auto" w:fill="FFFFFF"/>
            <w:tcMar>
              <w:top w:w="40" w:type="dxa"/>
              <w:left w:w="80" w:type="dxa"/>
              <w:bottom w:w="40" w:type="dxa"/>
              <w:right w:w="80" w:type="dxa"/>
            </w:tcMar>
            <w:vAlign w:val="center"/>
          </w:tcPr>
          <w:p w14:paraId="3FF5139A" w14:textId="079F4111" w:rsidR="003E13DB" w:rsidRDefault="00C734AB">
            <w:pPr>
              <w:spacing w:before="20" w:after="20" w:line="254" w:lineRule="auto"/>
            </w:pPr>
            <w:r>
              <w:rPr>
                <w:b/>
                <w:sz w:val="17"/>
              </w:rPr>
              <w:t xml:space="preserve">GRD-019</w:t>
            </w:r>
          </w:p>
        </w:tc>
        <w:tc>
          <w:tcPr>
            <w:tcW w:w="6264" w:type="dxa"/>
            <w:shd w:val="clear" w:color="auto" w:fill="FFFFFF"/>
            <w:tcMar>
              <w:top w:w="40" w:type="dxa"/>
              <w:left w:w="80" w:type="dxa"/>
              <w:bottom w:w="40" w:type="dxa"/>
              <w:right w:w="80" w:type="dxa"/>
            </w:tcMar>
            <w:vAlign w:val="center"/>
          </w:tcPr>
          <w:p w14:paraId="7D7E36EC" w14:textId="52A1E155" w:rsidR="003E13DB" w:rsidRDefault="00C734AB">
            <w:pPr>
              <w:spacing w:before="20" w:after="20" w:line="254" w:lineRule="auto"/>
            </w:pPr>
            <w:r>
              <w:rPr>
                <w:sz w:val="17"/>
              </w:rPr>
              <w:t xml:space="preserve">Authorized Admins shall create and edit their Organization's GradingScale (GRADING_SCALE_MANAGE, §26.3); Teachers, Assistants and Students shall have read-only access to the scale currently in force and shall never modify it.</w:t>
            </w:r>
          </w:p>
        </w:tc>
        <w:tc>
          <w:tcPr>
            <w:tcW w:w="1037" w:type="dxa"/>
            <w:shd w:val="clear" w:color="auto" w:fill="FFFFFF"/>
            <w:tcMar>
              <w:top w:w="40" w:type="dxa"/>
              <w:left w:w="80" w:type="dxa"/>
              <w:bottom w:w="40" w:type="dxa"/>
              <w:right w:w="80" w:type="dxa"/>
            </w:tcMar>
            <w:vAlign w:val="center"/>
          </w:tcPr>
          <w:p w14:paraId="03ED8B2B" w14:textId="6A493D0D"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51769B98" w14:textId="0766CA1D" w:rsidR="003E13DB" w:rsidRDefault="00C734AB">
            <w:pPr>
              <w:spacing w:before="20" w:after="20" w:line="254" w:lineRule="auto"/>
            </w:pPr>
            <w:r>
              <w:rPr>
                <w:sz w:val="17"/>
              </w:rPr>
              <w:t xml:space="preserve">Admin</w:t>
            </w:r>
          </w:p>
        </w:tc>
      </w:tr>
      <w:tr w:rsidR="003E13DB" w14:paraId="441B7D79" w14:textId="619666B4">
        <w:trPr>
          <w:cantSplit/>
          <w:jc w:val="center"/>
        </w:trPr>
        <w:tc>
          <w:tcPr>
            <w:tcW w:w="1123" w:type="dxa"/>
            <w:shd w:val="clear" w:color="auto" w:fill="F7FAFC"/>
            <w:tcMar>
              <w:top w:w="40" w:type="dxa"/>
              <w:left w:w="80" w:type="dxa"/>
              <w:bottom w:w="40" w:type="dxa"/>
              <w:right w:w="80" w:type="dxa"/>
            </w:tcMar>
            <w:vAlign w:val="center"/>
          </w:tcPr>
          <w:p w14:paraId="7DF26770" w14:textId="5C1111F7" w:rsidR="003E13DB" w:rsidRDefault="00C734AB">
            <w:pPr>
              <w:spacing w:before="20" w:after="20" w:line="254" w:lineRule="auto"/>
            </w:pPr>
            <w:r>
              <w:rPr>
                <w:b/>
                <w:sz w:val="17"/>
              </w:rPr>
              <w:t xml:space="preserve">GRD-020</w:t>
            </w:r>
          </w:p>
        </w:tc>
        <w:tc>
          <w:tcPr>
            <w:tcW w:w="6264" w:type="dxa"/>
            <w:shd w:val="clear" w:color="auto" w:fill="F7FAFC"/>
            <w:tcMar>
              <w:top w:w="40" w:type="dxa"/>
              <w:left w:w="80" w:type="dxa"/>
              <w:bottom w:w="40" w:type="dxa"/>
              <w:right w:w="80" w:type="dxa"/>
            </w:tcMar>
            <w:vAlign w:val="center"/>
          </w:tcPr>
          <w:p w14:paraId="3CCEFA7B" w14:textId="6D498E23" w:rsidR="003E13DB" w:rsidRDefault="00C734AB">
            <w:pPr>
              <w:spacing w:before="20" w:after="20" w:line="254" w:lineRule="auto"/>
            </w:pPr>
            <w:r>
              <w:rPr>
                <w:sz w:val="17"/>
              </w:rPr>
              <w:t xml:space="preserve">Every new GradingScaleVersion shall be audited, recording the actor, the prior definition, the new definition and the timestamp.</w:t>
            </w:r>
          </w:p>
        </w:tc>
        <w:tc>
          <w:tcPr>
            <w:tcW w:w="1037" w:type="dxa"/>
            <w:shd w:val="clear" w:color="auto" w:fill="F7FAFC"/>
            <w:tcMar>
              <w:top w:w="40" w:type="dxa"/>
              <w:left w:w="80" w:type="dxa"/>
              <w:bottom w:w="40" w:type="dxa"/>
              <w:right w:w="80" w:type="dxa"/>
            </w:tcMar>
            <w:vAlign w:val="center"/>
          </w:tcPr>
          <w:p w14:paraId="4B24E460" w14:textId="20E0E44C"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2CC7B4C1" w14:textId="25A109BE" w:rsidR="003E13DB" w:rsidRDefault="00C734AB">
            <w:pPr>
              <w:spacing w:before="20" w:after="20" w:line="254" w:lineRule="auto"/>
            </w:pPr>
            <w:r>
              <w:rPr>
                <w:sz w:val="17"/>
              </w:rPr>
              <w:t xml:space="preserve">System</w:t>
            </w:r>
          </w:p>
        </w:tc>
      </w:tr>
    </w:tbl>
    <w:p w14:paraId="3B7C5AB5" w14:textId="61559C0C" w:rsidR="003E13DB" w:rsidRDefault="00C734AB">
      <w:pPr>
        <w:spacing w:after="200"/>
      </w:pPr>
      <w:r>
        <w:rPr>
          <w:i/>
          <w:color w:val="93A2AF"/>
          <w:sz w:val="16"/>
        </w:rPr>
        <w:t xml:space="preserve">Table 17.1a — Grading Scale requirements, added in v1.2. Prefix GRD (existing), continuing from GRD-012.</w:t>
      </w:r>
    </w:p>
    <w:p w14:paraId="4489DAEB" w14:textId="4A3A123D" w:rsidR="003E13DB" w:rsidRDefault="00C734AB">
      <w:r>
        <w:t xml:space="preserve">Validation rules: a GradingScaleVersion’s definition shall be rejected if it is internally inconsistent for its scale_type — for NUMERIC/PERCENTAGE, min &lt; max and a defined rounding precision; for LETTER/CUSTOM, at least one band, no overlapping thresholds, and every band carrying both a label and a numeric-equivalent value (for GPA-style aggregation). A GradingScale shall not be deleted while any Grade references any of its versions; it may only be superseded by a new version (GRD-016).</w:t>
      </w:r>
    </w:p>
    <w:p w14:paraId="4B5D2AFF" w14:textId="1BCF5008" w:rsidR="003E13DB" w:rsidRDefault="00C734AB">
      <w:r>
        <w:t xml:space="preserve">UI implications: Admin settings gain a “Grading Scale” screen (Organization settings) where the current GradingScaleVersion is edited via a form matching UX-P3 (states the consequence — “This creates a new version; N historical grades keep the old scale” — before saving) and UX-P2 (explains why the control is unavailable to non-Admins rather than hiding it). Teachers see the Organization’s current scale as read-only context wherever they enter or view grades (S-12 Grading queue). A released Grade always renders using its own pinned scale, so a student’s history never appears to change retroactively even after the Organization edits its scale.</w:t>
      </w:r>
    </w:p>
    <w:p w14:paraId="2F41733A" w14:textId="76720A25" w:rsidR="003E13DB" w:rsidRDefault="00C734AB">
      <w:r>
        <w:t xml:space="preserve">API implications: a new resource group /grading-scales (§38.2) exposes read (current + version history) to Teachers/Assistants/Students within their Organization, and create/update (new version) to Admins holding GRADING_SCALE_MANAGE. GET /grades/{id} and grade-listing endpoints include the pinned grading_scale_version_id and its snapshot in the response so a client never needs a second call to interpret a historical grade correctly.</w:t>
      </w:r>
    </w:p>
    <w:p w14:paraId="31D00CA5" w14:textId="05887E76" w:rsidR="003E13DB" w:rsidRDefault="003E13DB">
      <w:pPr>
        <w:spacing w:after="160" w:line="240" w:lineRule="auto"/>
      </w:pPr>
    </w:p>
    <w:p w14:paraId="74C6C333" w14:textId="77777777" w:rsidR="003E13DB" w:rsidRDefault="00C734AB">
      <w:pPr>
        <w:pStyle w:val="Heading2"/>
      </w:pPr>
      <w:r>
        <w:lastRenderedPageBreak/>
        <w:t>17.2 Progress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0BED09E6" w14:textId="77777777">
        <w:trPr>
          <w:cantSplit/>
          <w:tblHeader/>
          <w:jc w:val="center"/>
        </w:trPr>
        <w:tc>
          <w:tcPr>
            <w:tcW w:w="1123" w:type="dxa"/>
            <w:shd w:val="clear" w:color="auto" w:fill="DCEEFB"/>
            <w:tcMar>
              <w:top w:w="40" w:type="dxa"/>
              <w:left w:w="80" w:type="dxa"/>
              <w:bottom w:w="40" w:type="dxa"/>
              <w:right w:w="80" w:type="dxa"/>
            </w:tcMar>
            <w:vAlign w:val="center"/>
          </w:tcPr>
          <w:p w14:paraId="083B62C8"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694951D2"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3CD4C3D9"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496A3E83" w14:textId="77777777" w:rsidR="003E13DB" w:rsidRDefault="00C734AB">
            <w:pPr>
              <w:keepNext/>
              <w:spacing w:before="20" w:after="20" w:line="254" w:lineRule="auto"/>
            </w:pPr>
            <w:r>
              <w:rPr>
                <w:b/>
                <w:color w:val="145A8C"/>
                <w:sz w:val="17"/>
              </w:rPr>
              <w:t>Actor</w:t>
            </w:r>
          </w:p>
        </w:tc>
      </w:tr>
      <w:tr w:rsidR="003E13DB" w14:paraId="50BA9845" w14:textId="77777777">
        <w:trPr>
          <w:cantSplit/>
          <w:jc w:val="center"/>
        </w:trPr>
        <w:tc>
          <w:tcPr>
            <w:tcW w:w="1123" w:type="dxa"/>
            <w:shd w:val="clear" w:color="auto" w:fill="FFFFFF"/>
            <w:tcMar>
              <w:top w:w="40" w:type="dxa"/>
              <w:left w:w="80" w:type="dxa"/>
              <w:bottom w:w="40" w:type="dxa"/>
              <w:right w:w="80" w:type="dxa"/>
            </w:tcMar>
            <w:vAlign w:val="center"/>
          </w:tcPr>
          <w:p w14:paraId="1FA17C05" w14:textId="77777777" w:rsidR="003E13DB" w:rsidRDefault="00C734AB">
            <w:pPr>
              <w:keepNext/>
              <w:spacing w:before="20" w:after="20" w:line="254" w:lineRule="auto"/>
            </w:pPr>
            <w:r>
              <w:rPr>
                <w:b/>
                <w:sz w:val="17"/>
              </w:rPr>
              <w:t>PRG-001</w:t>
            </w:r>
          </w:p>
        </w:tc>
        <w:tc>
          <w:tcPr>
            <w:tcW w:w="5760" w:type="dxa"/>
            <w:shd w:val="clear" w:color="auto" w:fill="FFFFFF"/>
            <w:tcMar>
              <w:top w:w="40" w:type="dxa"/>
              <w:left w:w="80" w:type="dxa"/>
              <w:bottom w:w="40" w:type="dxa"/>
              <w:right w:w="80" w:type="dxa"/>
            </w:tcMar>
            <w:vAlign w:val="center"/>
          </w:tcPr>
          <w:p w14:paraId="111F9FE4" w14:textId="77777777" w:rsidR="003E13DB" w:rsidRDefault="00C734AB">
            <w:pPr>
              <w:keepNext/>
              <w:spacing w:before="20" w:after="20" w:line="254" w:lineRule="auto"/>
            </w:pPr>
            <w:r>
              <w:rPr>
                <w:sz w:val="17"/>
              </w:rPr>
              <w:t>The system shall track Activity completion per student.</w:t>
            </w:r>
          </w:p>
        </w:tc>
        <w:tc>
          <w:tcPr>
            <w:tcW w:w="1037" w:type="dxa"/>
            <w:shd w:val="clear" w:color="auto" w:fill="FFFFFF"/>
            <w:tcMar>
              <w:top w:w="40" w:type="dxa"/>
              <w:left w:w="80" w:type="dxa"/>
              <w:bottom w:w="40" w:type="dxa"/>
              <w:right w:w="80" w:type="dxa"/>
            </w:tcMar>
            <w:vAlign w:val="center"/>
          </w:tcPr>
          <w:p w14:paraId="054599AA"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A24CC33" w14:textId="77777777" w:rsidR="003E13DB" w:rsidRDefault="00C734AB">
            <w:pPr>
              <w:keepNext/>
              <w:spacing w:before="20" w:after="20" w:line="254" w:lineRule="auto"/>
            </w:pPr>
            <w:r>
              <w:rPr>
                <w:sz w:val="17"/>
              </w:rPr>
              <w:t>System</w:t>
            </w:r>
          </w:p>
        </w:tc>
      </w:tr>
      <w:tr w:rsidR="003E13DB" w14:paraId="022E94BA" w14:textId="77777777">
        <w:trPr>
          <w:cantSplit/>
          <w:jc w:val="center"/>
        </w:trPr>
        <w:tc>
          <w:tcPr>
            <w:tcW w:w="1123" w:type="dxa"/>
            <w:shd w:val="clear" w:color="auto" w:fill="F7FAFC"/>
            <w:tcMar>
              <w:top w:w="40" w:type="dxa"/>
              <w:left w:w="80" w:type="dxa"/>
              <w:bottom w:w="40" w:type="dxa"/>
              <w:right w:w="80" w:type="dxa"/>
            </w:tcMar>
            <w:vAlign w:val="center"/>
          </w:tcPr>
          <w:p w14:paraId="21705D72" w14:textId="77777777" w:rsidR="003E13DB" w:rsidRDefault="00C734AB">
            <w:pPr>
              <w:keepNext/>
              <w:spacing w:before="20" w:after="20" w:line="254" w:lineRule="auto"/>
            </w:pPr>
            <w:r>
              <w:rPr>
                <w:b/>
                <w:sz w:val="17"/>
              </w:rPr>
              <w:t>PRG-002</w:t>
            </w:r>
          </w:p>
        </w:tc>
        <w:tc>
          <w:tcPr>
            <w:tcW w:w="5760" w:type="dxa"/>
            <w:shd w:val="clear" w:color="auto" w:fill="F7FAFC"/>
            <w:tcMar>
              <w:top w:w="40" w:type="dxa"/>
              <w:left w:w="80" w:type="dxa"/>
              <w:bottom w:w="40" w:type="dxa"/>
              <w:right w:w="80" w:type="dxa"/>
            </w:tcMar>
            <w:vAlign w:val="center"/>
          </w:tcPr>
          <w:p w14:paraId="6EBD91BD" w14:textId="77777777" w:rsidR="003E13DB" w:rsidRDefault="00C734AB">
            <w:pPr>
              <w:keepNext/>
              <w:spacing w:before="20" w:after="20" w:line="254" w:lineRule="auto"/>
            </w:pPr>
            <w:r>
              <w:rPr>
                <w:sz w:val="17"/>
              </w:rPr>
              <w:t>The system shall present progress at Topic, Cycle and Course level.</w:t>
            </w:r>
          </w:p>
        </w:tc>
        <w:tc>
          <w:tcPr>
            <w:tcW w:w="1037" w:type="dxa"/>
            <w:shd w:val="clear" w:color="auto" w:fill="F7FAFC"/>
            <w:tcMar>
              <w:top w:w="40" w:type="dxa"/>
              <w:left w:w="80" w:type="dxa"/>
              <w:bottom w:w="40" w:type="dxa"/>
              <w:right w:w="80" w:type="dxa"/>
            </w:tcMar>
            <w:vAlign w:val="center"/>
          </w:tcPr>
          <w:p w14:paraId="798CE9C1"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DF0991C" w14:textId="77777777" w:rsidR="003E13DB" w:rsidRDefault="00C734AB">
            <w:pPr>
              <w:keepNext/>
              <w:spacing w:before="20" w:after="20" w:line="254" w:lineRule="auto"/>
            </w:pPr>
            <w:r>
              <w:rPr>
                <w:sz w:val="17"/>
              </w:rPr>
              <w:t>System</w:t>
            </w:r>
          </w:p>
        </w:tc>
      </w:tr>
      <w:tr w:rsidR="003E13DB" w14:paraId="30BD588F" w14:textId="77777777">
        <w:trPr>
          <w:cantSplit/>
          <w:jc w:val="center"/>
        </w:trPr>
        <w:tc>
          <w:tcPr>
            <w:tcW w:w="1123" w:type="dxa"/>
            <w:shd w:val="clear" w:color="auto" w:fill="FFFFFF"/>
            <w:tcMar>
              <w:top w:w="40" w:type="dxa"/>
              <w:left w:w="80" w:type="dxa"/>
              <w:bottom w:w="40" w:type="dxa"/>
              <w:right w:w="80" w:type="dxa"/>
            </w:tcMar>
            <w:vAlign w:val="center"/>
          </w:tcPr>
          <w:p w14:paraId="500C56F8" w14:textId="77777777" w:rsidR="003E13DB" w:rsidRDefault="00C734AB">
            <w:pPr>
              <w:keepNext/>
              <w:spacing w:before="20" w:after="20" w:line="254" w:lineRule="auto"/>
            </w:pPr>
            <w:r>
              <w:rPr>
                <w:b/>
                <w:sz w:val="17"/>
              </w:rPr>
              <w:t>PRG-003</w:t>
            </w:r>
          </w:p>
        </w:tc>
        <w:tc>
          <w:tcPr>
            <w:tcW w:w="5760" w:type="dxa"/>
            <w:shd w:val="clear" w:color="auto" w:fill="FFFFFF"/>
            <w:tcMar>
              <w:top w:w="40" w:type="dxa"/>
              <w:left w:w="80" w:type="dxa"/>
              <w:bottom w:w="40" w:type="dxa"/>
              <w:right w:w="80" w:type="dxa"/>
            </w:tcMar>
            <w:vAlign w:val="center"/>
          </w:tcPr>
          <w:p w14:paraId="0471592B" w14:textId="77777777" w:rsidR="003E13DB" w:rsidRDefault="00C734AB">
            <w:pPr>
              <w:keepNext/>
              <w:spacing w:before="20" w:after="20" w:line="254" w:lineRule="auto"/>
            </w:pPr>
            <w:r>
              <w:rPr>
                <w:sz w:val="17"/>
              </w:rPr>
              <w:t>The system shall present an overall progress figure per student.</w:t>
            </w:r>
          </w:p>
        </w:tc>
        <w:tc>
          <w:tcPr>
            <w:tcW w:w="1037" w:type="dxa"/>
            <w:shd w:val="clear" w:color="auto" w:fill="FFFFFF"/>
            <w:tcMar>
              <w:top w:w="40" w:type="dxa"/>
              <w:left w:w="80" w:type="dxa"/>
              <w:bottom w:w="40" w:type="dxa"/>
              <w:right w:w="80" w:type="dxa"/>
            </w:tcMar>
            <w:vAlign w:val="center"/>
          </w:tcPr>
          <w:p w14:paraId="0B766E69"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97676ED" w14:textId="77777777" w:rsidR="003E13DB" w:rsidRDefault="00C734AB">
            <w:pPr>
              <w:keepNext/>
              <w:spacing w:before="20" w:after="20" w:line="254" w:lineRule="auto"/>
            </w:pPr>
            <w:r>
              <w:rPr>
                <w:sz w:val="17"/>
              </w:rPr>
              <w:t>System</w:t>
            </w:r>
          </w:p>
        </w:tc>
      </w:tr>
      <w:tr w:rsidR="003E13DB" w14:paraId="188EF259" w14:textId="77777777">
        <w:trPr>
          <w:cantSplit/>
          <w:jc w:val="center"/>
        </w:trPr>
        <w:tc>
          <w:tcPr>
            <w:tcW w:w="1123" w:type="dxa"/>
            <w:shd w:val="clear" w:color="auto" w:fill="F7FAFC"/>
            <w:tcMar>
              <w:top w:w="40" w:type="dxa"/>
              <w:left w:w="80" w:type="dxa"/>
              <w:bottom w:w="40" w:type="dxa"/>
              <w:right w:w="80" w:type="dxa"/>
            </w:tcMar>
            <w:vAlign w:val="center"/>
          </w:tcPr>
          <w:p w14:paraId="6AFB4674" w14:textId="77777777" w:rsidR="003E13DB" w:rsidRDefault="00C734AB">
            <w:pPr>
              <w:keepNext/>
              <w:spacing w:before="20" w:after="20" w:line="254" w:lineRule="auto"/>
            </w:pPr>
            <w:r>
              <w:rPr>
                <w:b/>
                <w:sz w:val="17"/>
              </w:rPr>
              <w:t>PRG-004</w:t>
            </w:r>
          </w:p>
        </w:tc>
        <w:tc>
          <w:tcPr>
            <w:tcW w:w="5760" w:type="dxa"/>
            <w:shd w:val="clear" w:color="auto" w:fill="F7FAFC"/>
            <w:tcMar>
              <w:top w:w="40" w:type="dxa"/>
              <w:left w:w="80" w:type="dxa"/>
              <w:bottom w:w="40" w:type="dxa"/>
              <w:right w:w="80" w:type="dxa"/>
            </w:tcMar>
            <w:vAlign w:val="center"/>
          </w:tcPr>
          <w:p w14:paraId="44CACE8B" w14:textId="77777777" w:rsidR="003E13DB" w:rsidRDefault="00C734AB">
            <w:pPr>
              <w:keepNext/>
              <w:spacing w:before="20" w:after="20" w:line="254" w:lineRule="auto"/>
            </w:pPr>
            <w:r>
              <w:rPr>
                <w:sz w:val="17"/>
              </w:rPr>
              <w:t>Progress shall be derived and reproducible from stored records at any time; a stored progress figure is a cache, not a source of truth.</w:t>
            </w:r>
          </w:p>
        </w:tc>
        <w:tc>
          <w:tcPr>
            <w:tcW w:w="1037" w:type="dxa"/>
            <w:shd w:val="clear" w:color="auto" w:fill="F7FAFC"/>
            <w:tcMar>
              <w:top w:w="40" w:type="dxa"/>
              <w:left w:w="80" w:type="dxa"/>
              <w:bottom w:w="40" w:type="dxa"/>
              <w:right w:w="80" w:type="dxa"/>
            </w:tcMar>
            <w:vAlign w:val="center"/>
          </w:tcPr>
          <w:p w14:paraId="336294D2"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7F40C76" w14:textId="77777777" w:rsidR="003E13DB" w:rsidRDefault="00C734AB">
            <w:pPr>
              <w:keepNext/>
              <w:spacing w:before="20" w:after="20" w:line="254" w:lineRule="auto"/>
            </w:pPr>
            <w:r>
              <w:rPr>
                <w:sz w:val="17"/>
              </w:rPr>
              <w:t>System</w:t>
            </w:r>
          </w:p>
        </w:tc>
      </w:tr>
      <w:tr w:rsidR="003E13DB" w14:paraId="6A542D8A" w14:textId="77777777">
        <w:trPr>
          <w:cantSplit/>
          <w:jc w:val="center"/>
        </w:trPr>
        <w:tc>
          <w:tcPr>
            <w:tcW w:w="1123" w:type="dxa"/>
            <w:shd w:val="clear" w:color="auto" w:fill="FFFFFF"/>
            <w:tcMar>
              <w:top w:w="40" w:type="dxa"/>
              <w:left w:w="80" w:type="dxa"/>
              <w:bottom w:w="40" w:type="dxa"/>
              <w:right w:w="80" w:type="dxa"/>
            </w:tcMar>
            <w:vAlign w:val="center"/>
          </w:tcPr>
          <w:p w14:paraId="3EF3EDE4" w14:textId="77777777" w:rsidR="003E13DB" w:rsidRDefault="00C734AB">
            <w:pPr>
              <w:keepNext/>
              <w:spacing w:before="20" w:after="20" w:line="254" w:lineRule="auto"/>
            </w:pPr>
            <w:r>
              <w:rPr>
                <w:b/>
                <w:sz w:val="17"/>
              </w:rPr>
              <w:t>PRG-005</w:t>
            </w:r>
          </w:p>
        </w:tc>
        <w:tc>
          <w:tcPr>
            <w:tcW w:w="5760" w:type="dxa"/>
            <w:shd w:val="clear" w:color="auto" w:fill="FFFFFF"/>
            <w:tcMar>
              <w:top w:w="40" w:type="dxa"/>
              <w:left w:w="80" w:type="dxa"/>
              <w:bottom w:w="40" w:type="dxa"/>
              <w:right w:w="80" w:type="dxa"/>
            </w:tcMar>
            <w:vAlign w:val="center"/>
          </w:tcPr>
          <w:p w14:paraId="2EFA0817" w14:textId="77777777" w:rsidR="003E13DB" w:rsidRDefault="00C734AB">
            <w:pPr>
              <w:keepNext/>
              <w:spacing w:before="20" w:after="20" w:line="254" w:lineRule="auto"/>
            </w:pPr>
            <w:r>
              <w:rPr>
                <w:sz w:val="17"/>
              </w:rPr>
              <w:t>Progress shall be recomputed on every event that can change it.</w:t>
            </w:r>
          </w:p>
        </w:tc>
        <w:tc>
          <w:tcPr>
            <w:tcW w:w="1037" w:type="dxa"/>
            <w:shd w:val="clear" w:color="auto" w:fill="FFFFFF"/>
            <w:tcMar>
              <w:top w:w="40" w:type="dxa"/>
              <w:left w:w="80" w:type="dxa"/>
              <w:bottom w:w="40" w:type="dxa"/>
              <w:right w:w="80" w:type="dxa"/>
            </w:tcMar>
            <w:vAlign w:val="center"/>
          </w:tcPr>
          <w:p w14:paraId="4915200A"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A7AF6A0" w14:textId="77777777" w:rsidR="003E13DB" w:rsidRDefault="00C734AB">
            <w:pPr>
              <w:keepNext/>
              <w:spacing w:before="20" w:after="20" w:line="254" w:lineRule="auto"/>
            </w:pPr>
            <w:r>
              <w:rPr>
                <w:sz w:val="17"/>
              </w:rPr>
              <w:t>System</w:t>
            </w:r>
          </w:p>
        </w:tc>
      </w:tr>
      <w:tr w:rsidR="003E13DB" w14:paraId="1F502F32" w14:textId="77777777">
        <w:trPr>
          <w:cantSplit/>
          <w:jc w:val="center"/>
        </w:trPr>
        <w:tc>
          <w:tcPr>
            <w:tcW w:w="1123" w:type="dxa"/>
            <w:shd w:val="clear" w:color="auto" w:fill="F7FAFC"/>
            <w:tcMar>
              <w:top w:w="40" w:type="dxa"/>
              <w:left w:w="80" w:type="dxa"/>
              <w:bottom w:w="40" w:type="dxa"/>
              <w:right w:w="80" w:type="dxa"/>
            </w:tcMar>
            <w:vAlign w:val="center"/>
          </w:tcPr>
          <w:p w14:paraId="3A640A08" w14:textId="77777777" w:rsidR="003E13DB" w:rsidRDefault="00C734AB">
            <w:pPr>
              <w:keepNext/>
              <w:spacing w:before="20" w:after="20" w:line="254" w:lineRule="auto"/>
            </w:pPr>
            <w:r>
              <w:rPr>
                <w:b/>
                <w:sz w:val="17"/>
              </w:rPr>
              <w:t>PRG-006</w:t>
            </w:r>
          </w:p>
        </w:tc>
        <w:tc>
          <w:tcPr>
            <w:tcW w:w="5760" w:type="dxa"/>
            <w:shd w:val="clear" w:color="auto" w:fill="F7FAFC"/>
            <w:tcMar>
              <w:top w:w="40" w:type="dxa"/>
              <w:left w:w="80" w:type="dxa"/>
              <w:bottom w:w="40" w:type="dxa"/>
              <w:right w:w="80" w:type="dxa"/>
            </w:tcMar>
            <w:vAlign w:val="center"/>
          </w:tcPr>
          <w:p w14:paraId="2AE1BB43" w14:textId="77777777" w:rsidR="003E13DB" w:rsidRDefault="00C734AB">
            <w:pPr>
              <w:keepNext/>
              <w:spacing w:before="20" w:after="20" w:line="254" w:lineRule="auto"/>
            </w:pPr>
            <w:r>
              <w:rPr>
                <w:sz w:val="17"/>
              </w:rPr>
              <w:t>Teachers and authorized Assistants shall see progress per student and per group within their scope, without averaging across scopes in a way that hides a lagging group.</w:t>
            </w:r>
          </w:p>
        </w:tc>
        <w:tc>
          <w:tcPr>
            <w:tcW w:w="1037" w:type="dxa"/>
            <w:shd w:val="clear" w:color="auto" w:fill="F7FAFC"/>
            <w:tcMar>
              <w:top w:w="40" w:type="dxa"/>
              <w:left w:w="80" w:type="dxa"/>
              <w:bottom w:w="40" w:type="dxa"/>
              <w:right w:w="80" w:type="dxa"/>
            </w:tcMar>
            <w:vAlign w:val="center"/>
          </w:tcPr>
          <w:p w14:paraId="30D9B176"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A79D795" w14:textId="77777777" w:rsidR="003E13DB" w:rsidRDefault="00C734AB">
            <w:pPr>
              <w:keepNext/>
              <w:spacing w:before="20" w:after="20" w:line="254" w:lineRule="auto"/>
            </w:pPr>
            <w:r>
              <w:rPr>
                <w:sz w:val="17"/>
              </w:rPr>
              <w:t>Teacher/Assistant ⚙</w:t>
            </w:r>
          </w:p>
        </w:tc>
      </w:tr>
      <w:tr w:rsidR="003E13DB" w14:paraId="176BBAC9" w14:textId="77777777">
        <w:trPr>
          <w:cantSplit/>
          <w:jc w:val="center"/>
        </w:trPr>
        <w:tc>
          <w:tcPr>
            <w:tcW w:w="1123" w:type="dxa"/>
            <w:shd w:val="clear" w:color="auto" w:fill="FFFFFF"/>
            <w:tcMar>
              <w:top w:w="40" w:type="dxa"/>
              <w:left w:w="80" w:type="dxa"/>
              <w:bottom w:w="40" w:type="dxa"/>
              <w:right w:w="80" w:type="dxa"/>
            </w:tcMar>
            <w:vAlign w:val="center"/>
          </w:tcPr>
          <w:p w14:paraId="622F5040" w14:textId="77777777" w:rsidR="003E13DB" w:rsidRDefault="00C734AB">
            <w:pPr>
              <w:keepNext/>
              <w:spacing w:before="20" w:after="20" w:line="254" w:lineRule="auto"/>
            </w:pPr>
            <w:r>
              <w:rPr>
                <w:b/>
                <w:sz w:val="17"/>
              </w:rPr>
              <w:t>PRG-007</w:t>
            </w:r>
          </w:p>
        </w:tc>
        <w:tc>
          <w:tcPr>
            <w:tcW w:w="5760" w:type="dxa"/>
            <w:shd w:val="clear" w:color="auto" w:fill="FFFFFF"/>
            <w:tcMar>
              <w:top w:w="40" w:type="dxa"/>
              <w:left w:w="80" w:type="dxa"/>
              <w:bottom w:w="40" w:type="dxa"/>
              <w:right w:w="80" w:type="dxa"/>
            </w:tcMar>
            <w:vAlign w:val="center"/>
          </w:tcPr>
          <w:p w14:paraId="4C26A534" w14:textId="77777777" w:rsidR="003E13DB" w:rsidRDefault="00C734AB">
            <w:pPr>
              <w:keepNext/>
              <w:spacing w:before="20" w:after="20" w:line="254" w:lineRule="auto"/>
            </w:pPr>
            <w:r>
              <w:rPr>
                <w:sz w:val="17"/>
              </w:rPr>
              <w:t>Optional or ungraded Activities shall not reduce a student's progress percentage.</w:t>
            </w:r>
          </w:p>
        </w:tc>
        <w:tc>
          <w:tcPr>
            <w:tcW w:w="1037" w:type="dxa"/>
            <w:shd w:val="clear" w:color="auto" w:fill="FFFFFF"/>
            <w:tcMar>
              <w:top w:w="40" w:type="dxa"/>
              <w:left w:w="80" w:type="dxa"/>
              <w:bottom w:w="40" w:type="dxa"/>
              <w:right w:w="80" w:type="dxa"/>
            </w:tcMar>
            <w:vAlign w:val="center"/>
          </w:tcPr>
          <w:p w14:paraId="019CA2B2"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11A423B" w14:textId="77777777" w:rsidR="003E13DB" w:rsidRDefault="00C734AB">
            <w:pPr>
              <w:keepNext/>
              <w:spacing w:before="20" w:after="20" w:line="254" w:lineRule="auto"/>
            </w:pPr>
            <w:r>
              <w:rPr>
                <w:sz w:val="17"/>
              </w:rPr>
              <w:t>System</w:t>
            </w:r>
          </w:p>
        </w:tc>
      </w:tr>
      <w:tr w:rsidR="003E13DB" w14:paraId="54D69544" w14:textId="77777777">
        <w:trPr>
          <w:cantSplit/>
          <w:jc w:val="center"/>
        </w:trPr>
        <w:tc>
          <w:tcPr>
            <w:tcW w:w="1123" w:type="dxa"/>
            <w:shd w:val="clear" w:color="auto" w:fill="F7FAFC"/>
            <w:tcMar>
              <w:top w:w="40" w:type="dxa"/>
              <w:left w:w="80" w:type="dxa"/>
              <w:bottom w:w="40" w:type="dxa"/>
              <w:right w:w="80" w:type="dxa"/>
            </w:tcMar>
            <w:vAlign w:val="center"/>
          </w:tcPr>
          <w:p w14:paraId="1AE97EDF" w14:textId="77777777" w:rsidR="003E13DB" w:rsidRDefault="00C734AB">
            <w:pPr>
              <w:keepNext/>
              <w:spacing w:before="20" w:after="20" w:line="254" w:lineRule="auto"/>
            </w:pPr>
            <w:r>
              <w:rPr>
                <w:b/>
                <w:sz w:val="17"/>
              </w:rPr>
              <w:t>PRG-008</w:t>
            </w:r>
          </w:p>
        </w:tc>
        <w:tc>
          <w:tcPr>
            <w:tcW w:w="5760" w:type="dxa"/>
            <w:shd w:val="clear" w:color="auto" w:fill="F7FAFC"/>
            <w:tcMar>
              <w:top w:w="40" w:type="dxa"/>
              <w:left w:w="80" w:type="dxa"/>
              <w:bottom w:w="40" w:type="dxa"/>
              <w:right w:w="80" w:type="dxa"/>
            </w:tcMar>
            <w:vAlign w:val="center"/>
          </w:tcPr>
          <w:p w14:paraId="0AB5004A" w14:textId="77777777" w:rsidR="003E13DB" w:rsidRDefault="00C734AB">
            <w:pPr>
              <w:keepNext/>
              <w:spacing w:before="20" w:after="20" w:line="254" w:lineRule="auto"/>
            </w:pPr>
            <w:r>
              <w:rPr>
                <w:sz w:val="17"/>
              </w:rPr>
              <w:t>Progress shall measure completion, not attainment; grade and progress shall be reported as separate figures.</w:t>
            </w:r>
          </w:p>
        </w:tc>
        <w:tc>
          <w:tcPr>
            <w:tcW w:w="1037" w:type="dxa"/>
            <w:shd w:val="clear" w:color="auto" w:fill="F7FAFC"/>
            <w:tcMar>
              <w:top w:w="40" w:type="dxa"/>
              <w:left w:w="80" w:type="dxa"/>
              <w:bottom w:w="40" w:type="dxa"/>
              <w:right w:w="80" w:type="dxa"/>
            </w:tcMar>
            <w:vAlign w:val="center"/>
          </w:tcPr>
          <w:p w14:paraId="5CD8D11A"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4DAB175" w14:textId="77777777" w:rsidR="003E13DB" w:rsidRDefault="00C734AB">
            <w:pPr>
              <w:keepNext/>
              <w:spacing w:before="20" w:after="20" w:line="254" w:lineRule="auto"/>
            </w:pPr>
            <w:r>
              <w:rPr>
                <w:sz w:val="17"/>
              </w:rPr>
              <w:t>System</w:t>
            </w:r>
          </w:p>
        </w:tc>
      </w:tr>
    </w:tbl>
    <w:p w14:paraId="472941A5" w14:textId="77777777" w:rsidR="003E13DB" w:rsidRDefault="003E13DB">
      <w:pPr>
        <w:keepNext/>
        <w:spacing w:after="160" w:line="240" w:lineRule="auto"/>
      </w:pPr>
    </w:p>
    <w:p w14:paraId="14C83F05" w14:textId="77777777" w:rsidR="003E13DB" w:rsidRDefault="00C734AB">
      <w:pPr>
        <w:spacing w:after="200"/>
      </w:pPr>
      <w:r>
        <w:rPr>
          <w:i/>
          <w:color w:val="93A2AF"/>
          <w:sz w:val="16"/>
        </w:rPr>
        <w:t>Table 17.2 — Progress tracking requirements.</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2BADF609" w14:textId="77777777">
        <w:trPr>
          <w:cantSplit/>
          <w:jc w:val="center"/>
        </w:trPr>
        <w:tc>
          <w:tcPr>
            <w:tcW w:w="9648" w:type="dxa"/>
            <w:shd w:val="clear" w:color="auto" w:fill="EAF4FC"/>
            <w:tcMar>
              <w:top w:w="90" w:type="dxa"/>
              <w:left w:w="130" w:type="dxa"/>
              <w:bottom w:w="90" w:type="dxa"/>
              <w:right w:w="130" w:type="dxa"/>
            </w:tcMar>
          </w:tcPr>
          <w:p w14:paraId="612661C1" w14:textId="77777777" w:rsidR="003E13DB" w:rsidRDefault="00C734AB">
            <w:pPr>
              <w:spacing w:after="60"/>
            </w:pPr>
            <w:r>
              <w:rPr>
                <w:b/>
                <w:color w:val="145A8C"/>
                <w:spacing w:val="20"/>
                <w:sz w:val="16"/>
              </w:rPr>
              <w:t>BR-020 · PROPOSED · PROGRESS MEASURES COMPLETION, NEVER ATTAINMENT</w:t>
            </w:r>
          </w:p>
          <w:p w14:paraId="18811922" w14:textId="77777777" w:rsidR="003E13DB" w:rsidRDefault="00C734AB">
            <w:pPr>
              <w:spacing w:after="0" w:line="269" w:lineRule="auto"/>
            </w:pPr>
            <w:r>
              <w:rPr>
                <w:sz w:val="18"/>
              </w:rPr>
              <w:t xml:space="preserve">A student who submits everything and scores poorly is at 100% progress with a low grade. Conflating the two produces a number that answers neither question. The exact weighting formula per Activity type is </w:t>
            </w:r>
            <w:r>
              <w:rPr>
                <w:b/>
                <w:sz w:val="18"/>
              </w:rPr>
              <w:t>OPEN</w:t>
            </w:r>
            <w:r>
              <w:rPr>
                <w:sz w:val="18"/>
              </w:rPr>
              <w:t xml:space="preserve"> (§50, D-17) and shall be configured centrally once decided — but the completion-not-attainment principle is binding regardless of the formula.</w:t>
            </w:r>
          </w:p>
        </w:tc>
      </w:tr>
    </w:tbl>
    <w:p w14:paraId="4BC47216" w14:textId="77777777" w:rsidR="003E13DB" w:rsidRDefault="003E13DB">
      <w:pPr>
        <w:spacing w:after="180"/>
      </w:pPr>
    </w:p>
    <w:p w14:paraId="4A59A662" w14:textId="77777777" w:rsidR="003E13DB" w:rsidRDefault="00C734AB">
      <w:pPr>
        <w:pStyle w:val="Heading1"/>
        <w:pageBreakBefore/>
        <w:pBdr>
          <w:bottom w:val="single" w:sz="12" w:space="5" w:color="1E7FC2"/>
        </w:pBdr>
      </w:pPr>
      <w:r>
        <w:lastRenderedPageBreak/>
        <w:t>18. Achievements, Points &amp; Leaderboards</w:t>
      </w:r>
    </w:p>
    <w:p w14:paraId="6C50E91F" w14:textId="77777777" w:rsidR="003E13DB" w:rsidRDefault="00C734AB">
      <w:r>
        <w:t>Gamification is a major EduCapsules component. It is built to be auditable, because a motivation system that can be quietly manipulated stops motivating.</w:t>
      </w:r>
    </w:p>
    <w:p w14:paraId="770C3D33" w14:textId="77777777" w:rsidR="003E13DB" w:rsidRDefault="00C734AB">
      <w:pPr>
        <w:pStyle w:val="Heading2"/>
      </w:pPr>
      <w:r>
        <w:t>18.1 Achievements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702805AC" w14:textId="77777777">
        <w:trPr>
          <w:cantSplit/>
          <w:tblHeader/>
          <w:jc w:val="center"/>
        </w:trPr>
        <w:tc>
          <w:tcPr>
            <w:tcW w:w="1123" w:type="dxa"/>
            <w:shd w:val="clear" w:color="auto" w:fill="DCEEFB"/>
            <w:tcMar>
              <w:top w:w="40" w:type="dxa"/>
              <w:left w:w="80" w:type="dxa"/>
              <w:bottom w:w="40" w:type="dxa"/>
              <w:right w:w="80" w:type="dxa"/>
            </w:tcMar>
            <w:vAlign w:val="center"/>
          </w:tcPr>
          <w:p w14:paraId="2B94BFF2"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0494687B"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4C78E7B0"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555D1CD5" w14:textId="77777777" w:rsidR="003E13DB" w:rsidRDefault="00C734AB">
            <w:pPr>
              <w:spacing w:before="20" w:after="20" w:line="254" w:lineRule="auto"/>
            </w:pPr>
            <w:r>
              <w:rPr>
                <w:b/>
                <w:color w:val="145A8C"/>
                <w:sz w:val="17"/>
              </w:rPr>
              <w:t>Actor</w:t>
            </w:r>
          </w:p>
        </w:tc>
      </w:tr>
      <w:tr w:rsidR="003E13DB" w14:paraId="6BE50F82" w14:textId="77777777">
        <w:trPr>
          <w:cantSplit/>
          <w:jc w:val="center"/>
        </w:trPr>
        <w:tc>
          <w:tcPr>
            <w:tcW w:w="1123" w:type="dxa"/>
            <w:shd w:val="clear" w:color="auto" w:fill="FFFFFF"/>
            <w:tcMar>
              <w:top w:w="40" w:type="dxa"/>
              <w:left w:w="80" w:type="dxa"/>
              <w:bottom w:w="40" w:type="dxa"/>
              <w:right w:w="80" w:type="dxa"/>
            </w:tcMar>
            <w:vAlign w:val="center"/>
          </w:tcPr>
          <w:p w14:paraId="4A6E7FB6" w14:textId="77777777" w:rsidR="003E13DB" w:rsidRDefault="00C734AB">
            <w:pPr>
              <w:spacing w:before="20" w:after="20" w:line="254" w:lineRule="auto"/>
            </w:pPr>
            <w:r>
              <w:rPr>
                <w:b/>
                <w:sz w:val="17"/>
              </w:rPr>
              <w:t>ACH-001</w:t>
            </w:r>
          </w:p>
        </w:tc>
        <w:tc>
          <w:tcPr>
            <w:tcW w:w="5760" w:type="dxa"/>
            <w:shd w:val="clear" w:color="auto" w:fill="FFFFFF"/>
            <w:tcMar>
              <w:top w:w="40" w:type="dxa"/>
              <w:left w:w="80" w:type="dxa"/>
              <w:bottom w:w="40" w:type="dxa"/>
              <w:right w:w="80" w:type="dxa"/>
            </w:tcMar>
            <w:vAlign w:val="center"/>
          </w:tcPr>
          <w:p w14:paraId="0C263612" w14:textId="77777777" w:rsidR="003E13DB" w:rsidRDefault="00C734AB">
            <w:pPr>
              <w:spacing w:before="20" w:after="20" w:line="254" w:lineRule="auto"/>
            </w:pPr>
            <w:r>
              <w:rPr>
                <w:sz w:val="17"/>
              </w:rPr>
              <w:t>Students shall view earned achievements with details, badge, points and award date.</w:t>
            </w:r>
          </w:p>
        </w:tc>
        <w:tc>
          <w:tcPr>
            <w:tcW w:w="1037" w:type="dxa"/>
            <w:shd w:val="clear" w:color="auto" w:fill="FFFFFF"/>
            <w:tcMar>
              <w:top w:w="40" w:type="dxa"/>
              <w:left w:w="80" w:type="dxa"/>
              <w:bottom w:w="40" w:type="dxa"/>
              <w:right w:w="80" w:type="dxa"/>
            </w:tcMar>
            <w:vAlign w:val="center"/>
          </w:tcPr>
          <w:p w14:paraId="30F518E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5C9DB0B" w14:textId="77777777" w:rsidR="003E13DB" w:rsidRDefault="00C734AB">
            <w:pPr>
              <w:spacing w:before="20" w:after="20" w:line="254" w:lineRule="auto"/>
            </w:pPr>
            <w:r>
              <w:rPr>
                <w:sz w:val="17"/>
              </w:rPr>
              <w:t>Student</w:t>
            </w:r>
          </w:p>
        </w:tc>
      </w:tr>
      <w:tr w:rsidR="003E13DB" w14:paraId="71A8837B" w14:textId="77777777">
        <w:trPr>
          <w:cantSplit/>
          <w:jc w:val="center"/>
        </w:trPr>
        <w:tc>
          <w:tcPr>
            <w:tcW w:w="1123" w:type="dxa"/>
            <w:shd w:val="clear" w:color="auto" w:fill="F7FAFC"/>
            <w:tcMar>
              <w:top w:w="40" w:type="dxa"/>
              <w:left w:w="80" w:type="dxa"/>
              <w:bottom w:w="40" w:type="dxa"/>
              <w:right w:w="80" w:type="dxa"/>
            </w:tcMar>
            <w:vAlign w:val="center"/>
          </w:tcPr>
          <w:p w14:paraId="4D90D840" w14:textId="77777777" w:rsidR="003E13DB" w:rsidRDefault="00C734AB">
            <w:pPr>
              <w:spacing w:before="20" w:after="20" w:line="254" w:lineRule="auto"/>
            </w:pPr>
            <w:r>
              <w:rPr>
                <w:b/>
                <w:sz w:val="17"/>
              </w:rPr>
              <w:t>ACH-002</w:t>
            </w:r>
          </w:p>
        </w:tc>
        <w:tc>
          <w:tcPr>
            <w:tcW w:w="5760" w:type="dxa"/>
            <w:shd w:val="clear" w:color="auto" w:fill="F7FAFC"/>
            <w:tcMar>
              <w:top w:w="40" w:type="dxa"/>
              <w:left w:w="80" w:type="dxa"/>
              <w:bottom w:w="40" w:type="dxa"/>
              <w:right w:w="80" w:type="dxa"/>
            </w:tcMar>
            <w:vAlign w:val="center"/>
          </w:tcPr>
          <w:p w14:paraId="48C4E9FD" w14:textId="77777777" w:rsidR="003E13DB" w:rsidRDefault="00C734AB">
            <w:pPr>
              <w:spacing w:before="20" w:after="20" w:line="254" w:lineRule="auto"/>
            </w:pPr>
            <w:r>
              <w:rPr>
                <w:sz w:val="17"/>
              </w:rPr>
              <w:t>Teachers shall create custom achievements within their authorised scope.</w:t>
            </w:r>
          </w:p>
        </w:tc>
        <w:tc>
          <w:tcPr>
            <w:tcW w:w="1037" w:type="dxa"/>
            <w:shd w:val="clear" w:color="auto" w:fill="F7FAFC"/>
            <w:tcMar>
              <w:top w:w="40" w:type="dxa"/>
              <w:left w:w="80" w:type="dxa"/>
              <w:bottom w:w="40" w:type="dxa"/>
              <w:right w:w="80" w:type="dxa"/>
            </w:tcMar>
            <w:vAlign w:val="center"/>
          </w:tcPr>
          <w:p w14:paraId="4551677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EFB819E" w14:textId="77777777" w:rsidR="003E13DB" w:rsidRDefault="00C734AB">
            <w:pPr>
              <w:spacing w:before="20" w:after="20" w:line="254" w:lineRule="auto"/>
            </w:pPr>
            <w:r>
              <w:rPr>
                <w:sz w:val="17"/>
              </w:rPr>
              <w:t>Teacher</w:t>
            </w:r>
          </w:p>
        </w:tc>
      </w:tr>
      <w:tr w:rsidR="003E13DB" w14:paraId="5032E820" w14:textId="77777777">
        <w:trPr>
          <w:cantSplit/>
          <w:jc w:val="center"/>
        </w:trPr>
        <w:tc>
          <w:tcPr>
            <w:tcW w:w="1123" w:type="dxa"/>
            <w:shd w:val="clear" w:color="auto" w:fill="FFFFFF"/>
            <w:tcMar>
              <w:top w:w="40" w:type="dxa"/>
              <w:left w:w="80" w:type="dxa"/>
              <w:bottom w:w="40" w:type="dxa"/>
              <w:right w:w="80" w:type="dxa"/>
            </w:tcMar>
            <w:vAlign w:val="center"/>
          </w:tcPr>
          <w:p w14:paraId="68C8F3E7" w14:textId="77777777" w:rsidR="003E13DB" w:rsidRDefault="00C734AB">
            <w:pPr>
              <w:spacing w:before="20" w:after="20" w:line="254" w:lineRule="auto"/>
            </w:pPr>
            <w:r>
              <w:rPr>
                <w:b/>
                <w:sz w:val="17"/>
              </w:rPr>
              <w:t>ACH-003</w:t>
            </w:r>
          </w:p>
        </w:tc>
        <w:tc>
          <w:tcPr>
            <w:tcW w:w="5760" w:type="dxa"/>
            <w:shd w:val="clear" w:color="auto" w:fill="FFFFFF"/>
            <w:tcMar>
              <w:top w:w="40" w:type="dxa"/>
              <w:left w:w="80" w:type="dxa"/>
              <w:bottom w:w="40" w:type="dxa"/>
              <w:right w:w="80" w:type="dxa"/>
            </w:tcMar>
            <w:vAlign w:val="center"/>
          </w:tcPr>
          <w:p w14:paraId="0041C641" w14:textId="77777777" w:rsidR="003E13DB" w:rsidRDefault="00C734AB">
            <w:pPr>
              <w:spacing w:before="20" w:after="20" w:line="254" w:lineRule="auto"/>
            </w:pPr>
            <w:r>
              <w:rPr>
                <w:sz w:val="17"/>
              </w:rPr>
              <w:t>Achievement categories 1–4 shall be configurable by Teachers, and by Assistants where explicitly permitted within scope.</w:t>
            </w:r>
          </w:p>
        </w:tc>
        <w:tc>
          <w:tcPr>
            <w:tcW w:w="1037" w:type="dxa"/>
            <w:shd w:val="clear" w:color="auto" w:fill="FFFFFF"/>
            <w:tcMar>
              <w:top w:w="40" w:type="dxa"/>
              <w:left w:w="80" w:type="dxa"/>
              <w:bottom w:w="40" w:type="dxa"/>
              <w:right w:w="80" w:type="dxa"/>
            </w:tcMar>
            <w:vAlign w:val="center"/>
          </w:tcPr>
          <w:p w14:paraId="765F5D36"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387EA43" w14:textId="77777777" w:rsidR="003E13DB" w:rsidRDefault="00C734AB">
            <w:pPr>
              <w:spacing w:before="20" w:after="20" w:line="254" w:lineRule="auto"/>
            </w:pPr>
            <w:r>
              <w:rPr>
                <w:sz w:val="17"/>
              </w:rPr>
              <w:t>Teacher/Assistant ⚙</w:t>
            </w:r>
          </w:p>
        </w:tc>
      </w:tr>
      <w:tr w:rsidR="003E13DB" w14:paraId="792BA128" w14:textId="77777777">
        <w:trPr>
          <w:cantSplit/>
          <w:jc w:val="center"/>
        </w:trPr>
        <w:tc>
          <w:tcPr>
            <w:tcW w:w="1123" w:type="dxa"/>
            <w:shd w:val="clear" w:color="auto" w:fill="F7FAFC"/>
            <w:tcMar>
              <w:top w:w="40" w:type="dxa"/>
              <w:left w:w="80" w:type="dxa"/>
              <w:bottom w:w="40" w:type="dxa"/>
              <w:right w:w="80" w:type="dxa"/>
            </w:tcMar>
            <w:vAlign w:val="center"/>
          </w:tcPr>
          <w:p w14:paraId="4C000105" w14:textId="77777777" w:rsidR="003E13DB" w:rsidRDefault="00C734AB">
            <w:pPr>
              <w:spacing w:before="20" w:after="20" w:line="254" w:lineRule="auto"/>
            </w:pPr>
            <w:r>
              <w:rPr>
                <w:b/>
                <w:sz w:val="17"/>
              </w:rPr>
              <w:t>ACH-004</w:t>
            </w:r>
          </w:p>
        </w:tc>
        <w:tc>
          <w:tcPr>
            <w:tcW w:w="5760" w:type="dxa"/>
            <w:shd w:val="clear" w:color="auto" w:fill="F7FAFC"/>
            <w:tcMar>
              <w:top w:w="40" w:type="dxa"/>
              <w:left w:w="80" w:type="dxa"/>
              <w:bottom w:w="40" w:type="dxa"/>
              <w:right w:w="80" w:type="dxa"/>
            </w:tcMar>
            <w:vAlign w:val="center"/>
          </w:tcPr>
          <w:p w14:paraId="3733FE26" w14:textId="77777777" w:rsidR="003E13DB" w:rsidRDefault="00C734AB">
            <w:pPr>
              <w:spacing w:before="20" w:after="20" w:line="254" w:lineRule="auto"/>
            </w:pPr>
            <w:r>
              <w:rPr>
                <w:sz w:val="17"/>
              </w:rPr>
              <w:t>Homework and Quiz achievements shall be decidable by Teachers and by authorized Assistants.</w:t>
            </w:r>
          </w:p>
        </w:tc>
        <w:tc>
          <w:tcPr>
            <w:tcW w:w="1037" w:type="dxa"/>
            <w:shd w:val="clear" w:color="auto" w:fill="F7FAFC"/>
            <w:tcMar>
              <w:top w:w="40" w:type="dxa"/>
              <w:left w:w="80" w:type="dxa"/>
              <w:bottom w:w="40" w:type="dxa"/>
              <w:right w:w="80" w:type="dxa"/>
            </w:tcMar>
            <w:vAlign w:val="center"/>
          </w:tcPr>
          <w:p w14:paraId="60A9CFC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D949BD8" w14:textId="77777777" w:rsidR="003E13DB" w:rsidRDefault="00C734AB">
            <w:pPr>
              <w:spacing w:before="20" w:after="20" w:line="254" w:lineRule="auto"/>
            </w:pPr>
            <w:r>
              <w:rPr>
                <w:sz w:val="17"/>
              </w:rPr>
              <w:t>Teacher/Assistant ⚙</w:t>
            </w:r>
          </w:p>
        </w:tc>
      </w:tr>
      <w:tr w:rsidR="003E13DB" w14:paraId="1DD4B812" w14:textId="77777777">
        <w:trPr>
          <w:cantSplit/>
          <w:jc w:val="center"/>
        </w:trPr>
        <w:tc>
          <w:tcPr>
            <w:tcW w:w="1123" w:type="dxa"/>
            <w:shd w:val="clear" w:color="auto" w:fill="FFFFFF"/>
            <w:tcMar>
              <w:top w:w="40" w:type="dxa"/>
              <w:left w:w="80" w:type="dxa"/>
              <w:bottom w:w="40" w:type="dxa"/>
              <w:right w:w="80" w:type="dxa"/>
            </w:tcMar>
            <w:vAlign w:val="center"/>
          </w:tcPr>
          <w:p w14:paraId="19D266C2" w14:textId="77777777" w:rsidR="003E13DB" w:rsidRDefault="00C734AB">
            <w:pPr>
              <w:spacing w:before="20" w:after="20" w:line="254" w:lineRule="auto"/>
            </w:pPr>
            <w:r>
              <w:rPr>
                <w:b/>
                <w:sz w:val="17"/>
              </w:rPr>
              <w:t>ACH-005</w:t>
            </w:r>
          </w:p>
        </w:tc>
        <w:tc>
          <w:tcPr>
            <w:tcW w:w="5760" w:type="dxa"/>
            <w:shd w:val="clear" w:color="auto" w:fill="FFFFFF"/>
            <w:tcMar>
              <w:top w:w="40" w:type="dxa"/>
              <w:left w:w="80" w:type="dxa"/>
              <w:bottom w:w="40" w:type="dxa"/>
              <w:right w:w="80" w:type="dxa"/>
            </w:tcMar>
            <w:vAlign w:val="center"/>
          </w:tcPr>
          <w:p w14:paraId="37BCD141" w14:textId="77777777" w:rsidR="003E13DB" w:rsidRDefault="00C734AB">
            <w:pPr>
              <w:spacing w:before="20" w:after="20" w:line="254" w:lineRule="auto"/>
            </w:pPr>
            <w:r>
              <w:rPr>
                <w:sz w:val="17"/>
              </w:rPr>
              <w:t>Criteria-based achievements shall be evaluated automatically when a qualifying event occurs.</w:t>
            </w:r>
          </w:p>
        </w:tc>
        <w:tc>
          <w:tcPr>
            <w:tcW w:w="1037" w:type="dxa"/>
            <w:shd w:val="clear" w:color="auto" w:fill="FFFFFF"/>
            <w:tcMar>
              <w:top w:w="40" w:type="dxa"/>
              <w:left w:w="80" w:type="dxa"/>
              <w:bottom w:w="40" w:type="dxa"/>
              <w:right w:w="80" w:type="dxa"/>
            </w:tcMar>
            <w:vAlign w:val="center"/>
          </w:tcPr>
          <w:p w14:paraId="61B48DF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6B73763" w14:textId="77777777" w:rsidR="003E13DB" w:rsidRDefault="00C734AB">
            <w:pPr>
              <w:spacing w:before="20" w:after="20" w:line="254" w:lineRule="auto"/>
            </w:pPr>
            <w:r>
              <w:rPr>
                <w:sz w:val="17"/>
              </w:rPr>
              <w:t>System</w:t>
            </w:r>
          </w:p>
        </w:tc>
      </w:tr>
      <w:tr w:rsidR="003E13DB" w14:paraId="1D688007" w14:textId="77777777">
        <w:trPr>
          <w:cantSplit/>
          <w:jc w:val="center"/>
        </w:trPr>
        <w:tc>
          <w:tcPr>
            <w:tcW w:w="1123" w:type="dxa"/>
            <w:shd w:val="clear" w:color="auto" w:fill="F7FAFC"/>
            <w:tcMar>
              <w:top w:w="40" w:type="dxa"/>
              <w:left w:w="80" w:type="dxa"/>
              <w:bottom w:w="40" w:type="dxa"/>
              <w:right w:w="80" w:type="dxa"/>
            </w:tcMar>
            <w:vAlign w:val="center"/>
          </w:tcPr>
          <w:p w14:paraId="04A63B9F" w14:textId="77777777" w:rsidR="003E13DB" w:rsidRDefault="00C734AB">
            <w:pPr>
              <w:spacing w:before="20" w:after="20" w:line="254" w:lineRule="auto"/>
            </w:pPr>
            <w:r>
              <w:rPr>
                <w:b/>
                <w:sz w:val="17"/>
              </w:rPr>
              <w:t>ACH-006</w:t>
            </w:r>
          </w:p>
        </w:tc>
        <w:tc>
          <w:tcPr>
            <w:tcW w:w="5760" w:type="dxa"/>
            <w:shd w:val="clear" w:color="auto" w:fill="F7FAFC"/>
            <w:tcMar>
              <w:top w:w="40" w:type="dxa"/>
              <w:left w:w="80" w:type="dxa"/>
              <w:bottom w:w="40" w:type="dxa"/>
              <w:right w:w="80" w:type="dxa"/>
            </w:tcMar>
            <w:vAlign w:val="center"/>
          </w:tcPr>
          <w:p w14:paraId="7849F543" w14:textId="77777777" w:rsidR="003E13DB" w:rsidRDefault="00C734AB">
            <w:pPr>
              <w:spacing w:before="20" w:after="20" w:line="254" w:lineRule="auto"/>
            </w:pPr>
            <w:r>
              <w:rPr>
                <w:sz w:val="17"/>
              </w:rPr>
              <w:t>Achievement definition, configuration and awarding shall be permission-controlled.</w:t>
            </w:r>
          </w:p>
        </w:tc>
        <w:tc>
          <w:tcPr>
            <w:tcW w:w="1037" w:type="dxa"/>
            <w:shd w:val="clear" w:color="auto" w:fill="F7FAFC"/>
            <w:tcMar>
              <w:top w:w="40" w:type="dxa"/>
              <w:left w:w="80" w:type="dxa"/>
              <w:bottom w:w="40" w:type="dxa"/>
              <w:right w:w="80" w:type="dxa"/>
            </w:tcMar>
            <w:vAlign w:val="center"/>
          </w:tcPr>
          <w:p w14:paraId="4852F583"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1A18B44" w14:textId="77777777" w:rsidR="003E13DB" w:rsidRDefault="00C734AB">
            <w:pPr>
              <w:spacing w:before="20" w:after="20" w:line="254" w:lineRule="auto"/>
            </w:pPr>
            <w:r>
              <w:rPr>
                <w:sz w:val="17"/>
              </w:rPr>
              <w:t>System</w:t>
            </w:r>
          </w:p>
        </w:tc>
      </w:tr>
      <w:tr w:rsidR="003E13DB" w14:paraId="38E42D92" w14:textId="77777777">
        <w:trPr>
          <w:cantSplit/>
          <w:jc w:val="center"/>
        </w:trPr>
        <w:tc>
          <w:tcPr>
            <w:tcW w:w="1123" w:type="dxa"/>
            <w:shd w:val="clear" w:color="auto" w:fill="FFFFFF"/>
            <w:tcMar>
              <w:top w:w="40" w:type="dxa"/>
              <w:left w:w="80" w:type="dxa"/>
              <w:bottom w:w="40" w:type="dxa"/>
              <w:right w:w="80" w:type="dxa"/>
            </w:tcMar>
            <w:vAlign w:val="center"/>
          </w:tcPr>
          <w:p w14:paraId="4D045B98" w14:textId="77777777" w:rsidR="003E13DB" w:rsidRDefault="00C734AB">
            <w:pPr>
              <w:spacing w:before="20" w:after="20" w:line="254" w:lineRule="auto"/>
            </w:pPr>
            <w:r>
              <w:rPr>
                <w:b/>
                <w:sz w:val="17"/>
              </w:rPr>
              <w:t>ACH-007</w:t>
            </w:r>
          </w:p>
        </w:tc>
        <w:tc>
          <w:tcPr>
            <w:tcW w:w="5760" w:type="dxa"/>
            <w:shd w:val="clear" w:color="auto" w:fill="FFFFFF"/>
            <w:tcMar>
              <w:top w:w="40" w:type="dxa"/>
              <w:left w:w="80" w:type="dxa"/>
              <w:bottom w:w="40" w:type="dxa"/>
              <w:right w:w="80" w:type="dxa"/>
            </w:tcMar>
            <w:vAlign w:val="center"/>
          </w:tcPr>
          <w:p w14:paraId="3B3AA1E6" w14:textId="77777777" w:rsidR="003E13DB" w:rsidRDefault="00C734AB">
            <w:pPr>
              <w:spacing w:before="20" w:after="20" w:line="254" w:lineRule="auto"/>
            </w:pPr>
            <w:r>
              <w:rPr>
                <w:sz w:val="17"/>
              </w:rPr>
              <w:t>An achievement shall be awarded at most once per student unless explicitly defined as repeatable.</w:t>
            </w:r>
          </w:p>
        </w:tc>
        <w:tc>
          <w:tcPr>
            <w:tcW w:w="1037" w:type="dxa"/>
            <w:shd w:val="clear" w:color="auto" w:fill="FFFFFF"/>
            <w:tcMar>
              <w:top w:w="40" w:type="dxa"/>
              <w:left w:w="80" w:type="dxa"/>
              <w:bottom w:w="40" w:type="dxa"/>
              <w:right w:w="80" w:type="dxa"/>
            </w:tcMar>
            <w:vAlign w:val="center"/>
          </w:tcPr>
          <w:p w14:paraId="5361B99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718AE50" w14:textId="77777777" w:rsidR="003E13DB" w:rsidRDefault="00C734AB">
            <w:pPr>
              <w:spacing w:before="20" w:after="20" w:line="254" w:lineRule="auto"/>
            </w:pPr>
            <w:r>
              <w:rPr>
                <w:sz w:val="17"/>
              </w:rPr>
              <w:t>System</w:t>
            </w:r>
          </w:p>
        </w:tc>
      </w:tr>
      <w:tr w:rsidR="003E13DB" w14:paraId="3C217E12" w14:textId="77777777">
        <w:trPr>
          <w:cantSplit/>
          <w:jc w:val="center"/>
        </w:trPr>
        <w:tc>
          <w:tcPr>
            <w:tcW w:w="1123" w:type="dxa"/>
            <w:shd w:val="clear" w:color="auto" w:fill="F7FAFC"/>
            <w:tcMar>
              <w:top w:w="40" w:type="dxa"/>
              <w:left w:w="80" w:type="dxa"/>
              <w:bottom w:w="40" w:type="dxa"/>
              <w:right w:w="80" w:type="dxa"/>
            </w:tcMar>
            <w:vAlign w:val="center"/>
          </w:tcPr>
          <w:p w14:paraId="24B51335" w14:textId="77777777" w:rsidR="003E13DB" w:rsidRDefault="00C734AB">
            <w:pPr>
              <w:spacing w:before="20" w:after="20" w:line="254" w:lineRule="auto"/>
            </w:pPr>
            <w:r>
              <w:rPr>
                <w:b/>
                <w:sz w:val="17"/>
              </w:rPr>
              <w:t>ACH-008</w:t>
            </w:r>
          </w:p>
        </w:tc>
        <w:tc>
          <w:tcPr>
            <w:tcW w:w="5760" w:type="dxa"/>
            <w:shd w:val="clear" w:color="auto" w:fill="F7FAFC"/>
            <w:tcMar>
              <w:top w:w="40" w:type="dxa"/>
              <w:left w:w="80" w:type="dxa"/>
              <w:bottom w:w="40" w:type="dxa"/>
              <w:right w:w="80" w:type="dxa"/>
            </w:tcMar>
            <w:vAlign w:val="center"/>
          </w:tcPr>
          <w:p w14:paraId="51AE9193" w14:textId="77777777" w:rsidR="003E13DB" w:rsidRDefault="00C734AB">
            <w:pPr>
              <w:spacing w:before="20" w:after="20" w:line="254" w:lineRule="auto"/>
            </w:pPr>
            <w:r>
              <w:rPr>
                <w:sz w:val="17"/>
              </w:rPr>
              <w:t>Achievements shall be retained permanently, including after Classroom or Group change and after course archival.</w:t>
            </w:r>
          </w:p>
        </w:tc>
        <w:tc>
          <w:tcPr>
            <w:tcW w:w="1037" w:type="dxa"/>
            <w:shd w:val="clear" w:color="auto" w:fill="F7FAFC"/>
            <w:tcMar>
              <w:top w:w="40" w:type="dxa"/>
              <w:left w:w="80" w:type="dxa"/>
              <w:bottom w:w="40" w:type="dxa"/>
              <w:right w:w="80" w:type="dxa"/>
            </w:tcMar>
            <w:vAlign w:val="center"/>
          </w:tcPr>
          <w:p w14:paraId="31138C8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602952B" w14:textId="77777777" w:rsidR="003E13DB" w:rsidRDefault="00C734AB">
            <w:pPr>
              <w:spacing w:before="20" w:after="20" w:line="254" w:lineRule="auto"/>
            </w:pPr>
            <w:r>
              <w:rPr>
                <w:sz w:val="17"/>
              </w:rPr>
              <w:t>System</w:t>
            </w:r>
          </w:p>
        </w:tc>
      </w:tr>
      <w:tr w:rsidR="003E13DB" w14:paraId="38077143" w14:textId="77777777">
        <w:trPr>
          <w:cantSplit/>
          <w:jc w:val="center"/>
        </w:trPr>
        <w:tc>
          <w:tcPr>
            <w:tcW w:w="1123" w:type="dxa"/>
            <w:shd w:val="clear" w:color="auto" w:fill="FFFFFF"/>
            <w:tcMar>
              <w:top w:w="40" w:type="dxa"/>
              <w:left w:w="80" w:type="dxa"/>
              <w:bottom w:w="40" w:type="dxa"/>
              <w:right w:w="80" w:type="dxa"/>
            </w:tcMar>
            <w:vAlign w:val="center"/>
          </w:tcPr>
          <w:p w14:paraId="6BEE3E25" w14:textId="77777777" w:rsidR="003E13DB" w:rsidRDefault="00C734AB">
            <w:pPr>
              <w:spacing w:before="20" w:after="20" w:line="254" w:lineRule="auto"/>
            </w:pPr>
            <w:r>
              <w:rPr>
                <w:b/>
                <w:sz w:val="17"/>
              </w:rPr>
              <w:t>ACH-009</w:t>
            </w:r>
          </w:p>
        </w:tc>
        <w:tc>
          <w:tcPr>
            <w:tcW w:w="5760" w:type="dxa"/>
            <w:shd w:val="clear" w:color="auto" w:fill="FFFFFF"/>
            <w:tcMar>
              <w:top w:w="40" w:type="dxa"/>
              <w:left w:w="80" w:type="dxa"/>
              <w:bottom w:w="40" w:type="dxa"/>
              <w:right w:w="80" w:type="dxa"/>
            </w:tcMar>
            <w:vAlign w:val="center"/>
          </w:tcPr>
          <w:p w14:paraId="2DD307D4" w14:textId="77777777" w:rsidR="003E13DB" w:rsidRDefault="00C734AB">
            <w:pPr>
              <w:spacing w:before="20" w:after="20" w:line="254" w:lineRule="auto"/>
            </w:pPr>
            <w:r>
              <w:rPr>
                <w:sz w:val="17"/>
              </w:rPr>
              <w:t>Achievement awards, revocations and definition changes shall be audited.</w:t>
            </w:r>
          </w:p>
        </w:tc>
        <w:tc>
          <w:tcPr>
            <w:tcW w:w="1037" w:type="dxa"/>
            <w:shd w:val="clear" w:color="auto" w:fill="FFFFFF"/>
            <w:tcMar>
              <w:top w:w="40" w:type="dxa"/>
              <w:left w:w="80" w:type="dxa"/>
              <w:bottom w:w="40" w:type="dxa"/>
              <w:right w:w="80" w:type="dxa"/>
            </w:tcMar>
            <w:vAlign w:val="center"/>
          </w:tcPr>
          <w:p w14:paraId="13E0298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9A708C0" w14:textId="77777777" w:rsidR="003E13DB" w:rsidRDefault="00C734AB">
            <w:pPr>
              <w:spacing w:before="20" w:after="20" w:line="254" w:lineRule="auto"/>
            </w:pPr>
            <w:r>
              <w:rPr>
                <w:sz w:val="17"/>
              </w:rPr>
              <w:t>System</w:t>
            </w:r>
          </w:p>
        </w:tc>
      </w:tr>
      <w:tr w:rsidR="003E13DB" w14:paraId="7C7F7DAD" w14:textId="77777777">
        <w:trPr>
          <w:cantSplit/>
          <w:jc w:val="center"/>
        </w:trPr>
        <w:tc>
          <w:tcPr>
            <w:tcW w:w="1123" w:type="dxa"/>
            <w:shd w:val="clear" w:color="auto" w:fill="F7FAFC"/>
            <w:tcMar>
              <w:top w:w="40" w:type="dxa"/>
              <w:left w:w="80" w:type="dxa"/>
              <w:bottom w:w="40" w:type="dxa"/>
              <w:right w:w="80" w:type="dxa"/>
            </w:tcMar>
            <w:vAlign w:val="center"/>
          </w:tcPr>
          <w:p w14:paraId="1090E412" w14:textId="77777777" w:rsidR="003E13DB" w:rsidRDefault="00C734AB">
            <w:pPr>
              <w:spacing w:before="20" w:after="20" w:line="254" w:lineRule="auto"/>
            </w:pPr>
            <w:r>
              <w:rPr>
                <w:b/>
                <w:sz w:val="17"/>
              </w:rPr>
              <w:t>ACH-010</w:t>
            </w:r>
          </w:p>
        </w:tc>
        <w:tc>
          <w:tcPr>
            <w:tcW w:w="5760" w:type="dxa"/>
            <w:shd w:val="clear" w:color="auto" w:fill="F7FAFC"/>
            <w:tcMar>
              <w:top w:w="40" w:type="dxa"/>
              <w:left w:w="80" w:type="dxa"/>
              <w:bottom w:w="40" w:type="dxa"/>
              <w:right w:w="80" w:type="dxa"/>
            </w:tcMar>
            <w:vAlign w:val="center"/>
          </w:tcPr>
          <w:p w14:paraId="218A3A04" w14:textId="77777777" w:rsidR="003E13DB" w:rsidRDefault="00C734AB">
            <w:pPr>
              <w:spacing w:before="20" w:after="20" w:line="254" w:lineRule="auto"/>
            </w:pPr>
            <w:r>
              <w:rPr>
                <w:sz w:val="17"/>
              </w:rPr>
              <w:t>Parents shall view their linked child's achievements; no user shall configure achievements they are not permitted to configure.</w:t>
            </w:r>
          </w:p>
        </w:tc>
        <w:tc>
          <w:tcPr>
            <w:tcW w:w="1037" w:type="dxa"/>
            <w:shd w:val="clear" w:color="auto" w:fill="F7FAFC"/>
            <w:tcMar>
              <w:top w:w="40" w:type="dxa"/>
              <w:left w:w="80" w:type="dxa"/>
              <w:bottom w:w="40" w:type="dxa"/>
              <w:right w:w="80" w:type="dxa"/>
            </w:tcMar>
            <w:vAlign w:val="center"/>
          </w:tcPr>
          <w:p w14:paraId="4EE07D2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52D0E04" w14:textId="77777777" w:rsidR="003E13DB" w:rsidRDefault="00C734AB">
            <w:pPr>
              <w:spacing w:before="20" w:after="20" w:line="254" w:lineRule="auto"/>
            </w:pPr>
            <w:r>
              <w:rPr>
                <w:sz w:val="17"/>
              </w:rPr>
              <w:t>System</w:t>
            </w:r>
          </w:p>
        </w:tc>
      </w:tr>
      <w:tr w:rsidR="003E13DB" w14:paraId="519CF124" w14:textId="77777777">
        <w:trPr>
          <w:cantSplit/>
          <w:jc w:val="center"/>
        </w:trPr>
        <w:tc>
          <w:tcPr>
            <w:tcW w:w="1123" w:type="dxa"/>
            <w:shd w:val="clear" w:color="auto" w:fill="FFFFFF"/>
            <w:tcMar>
              <w:top w:w="40" w:type="dxa"/>
              <w:left w:w="80" w:type="dxa"/>
              <w:bottom w:w="40" w:type="dxa"/>
              <w:right w:w="80" w:type="dxa"/>
            </w:tcMar>
            <w:vAlign w:val="center"/>
          </w:tcPr>
          <w:p w14:paraId="420547F7" w14:textId="77777777" w:rsidR="003E13DB" w:rsidRDefault="00C734AB">
            <w:pPr>
              <w:spacing w:before="20" w:after="20" w:line="254" w:lineRule="auto"/>
            </w:pPr>
            <w:r>
              <w:rPr>
                <w:b/>
                <w:sz w:val="17"/>
              </w:rPr>
              <w:t>PTS-001</w:t>
            </w:r>
          </w:p>
        </w:tc>
        <w:tc>
          <w:tcPr>
            <w:tcW w:w="5760" w:type="dxa"/>
            <w:shd w:val="clear" w:color="auto" w:fill="FFFFFF"/>
            <w:tcMar>
              <w:top w:w="40" w:type="dxa"/>
              <w:left w:w="80" w:type="dxa"/>
              <w:bottom w:w="40" w:type="dxa"/>
              <w:right w:w="80" w:type="dxa"/>
            </w:tcMar>
            <w:vAlign w:val="center"/>
          </w:tcPr>
          <w:p w14:paraId="5FA69AC8" w14:textId="77777777" w:rsidR="003E13DB" w:rsidRDefault="00C734AB">
            <w:pPr>
              <w:spacing w:before="20" w:after="20" w:line="254" w:lineRule="auto"/>
            </w:pPr>
            <w:r>
              <w:rPr>
                <w:sz w:val="17"/>
              </w:rPr>
              <w:t>The system shall maintain a point balance per student.</w:t>
            </w:r>
          </w:p>
        </w:tc>
        <w:tc>
          <w:tcPr>
            <w:tcW w:w="1037" w:type="dxa"/>
            <w:shd w:val="clear" w:color="auto" w:fill="FFFFFF"/>
            <w:tcMar>
              <w:top w:w="40" w:type="dxa"/>
              <w:left w:w="80" w:type="dxa"/>
              <w:bottom w:w="40" w:type="dxa"/>
              <w:right w:w="80" w:type="dxa"/>
            </w:tcMar>
            <w:vAlign w:val="center"/>
          </w:tcPr>
          <w:p w14:paraId="158CD28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67495A0" w14:textId="77777777" w:rsidR="003E13DB" w:rsidRDefault="00C734AB">
            <w:pPr>
              <w:spacing w:before="20" w:after="20" w:line="254" w:lineRule="auto"/>
            </w:pPr>
            <w:r>
              <w:rPr>
                <w:sz w:val="17"/>
              </w:rPr>
              <w:t>System</w:t>
            </w:r>
          </w:p>
        </w:tc>
      </w:tr>
      <w:tr w:rsidR="003E13DB" w14:paraId="7A12CD71" w14:textId="77777777">
        <w:trPr>
          <w:cantSplit/>
          <w:jc w:val="center"/>
        </w:trPr>
        <w:tc>
          <w:tcPr>
            <w:tcW w:w="1123" w:type="dxa"/>
            <w:shd w:val="clear" w:color="auto" w:fill="F7FAFC"/>
            <w:tcMar>
              <w:top w:w="40" w:type="dxa"/>
              <w:left w:w="80" w:type="dxa"/>
              <w:bottom w:w="40" w:type="dxa"/>
              <w:right w:w="80" w:type="dxa"/>
            </w:tcMar>
            <w:vAlign w:val="center"/>
          </w:tcPr>
          <w:p w14:paraId="0CDBE000" w14:textId="77777777" w:rsidR="003E13DB" w:rsidRDefault="00C734AB">
            <w:pPr>
              <w:spacing w:before="20" w:after="20" w:line="254" w:lineRule="auto"/>
            </w:pPr>
            <w:r>
              <w:rPr>
                <w:b/>
                <w:sz w:val="17"/>
              </w:rPr>
              <w:t>PTS-002</w:t>
            </w:r>
          </w:p>
        </w:tc>
        <w:tc>
          <w:tcPr>
            <w:tcW w:w="5760" w:type="dxa"/>
            <w:shd w:val="clear" w:color="auto" w:fill="F7FAFC"/>
            <w:tcMar>
              <w:top w:w="40" w:type="dxa"/>
              <w:left w:w="80" w:type="dxa"/>
              <w:bottom w:w="40" w:type="dxa"/>
              <w:right w:w="80" w:type="dxa"/>
            </w:tcMar>
            <w:vAlign w:val="center"/>
          </w:tcPr>
          <w:p w14:paraId="6A2D2562" w14:textId="77777777" w:rsidR="003E13DB" w:rsidRDefault="00C734AB">
            <w:pPr>
              <w:spacing w:before="20" w:after="20" w:line="254" w:lineRule="auto"/>
            </w:pPr>
            <w:r>
              <w:rPr>
                <w:sz w:val="17"/>
              </w:rPr>
              <w:t>Point-earning events and their values shall be defined centrally and applied consistently.</w:t>
            </w:r>
          </w:p>
        </w:tc>
        <w:tc>
          <w:tcPr>
            <w:tcW w:w="1037" w:type="dxa"/>
            <w:shd w:val="clear" w:color="auto" w:fill="F7FAFC"/>
            <w:tcMar>
              <w:top w:w="40" w:type="dxa"/>
              <w:left w:w="80" w:type="dxa"/>
              <w:bottom w:w="40" w:type="dxa"/>
              <w:right w:w="80" w:type="dxa"/>
            </w:tcMar>
            <w:vAlign w:val="center"/>
          </w:tcPr>
          <w:p w14:paraId="6100021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85CC588" w14:textId="77777777" w:rsidR="003E13DB" w:rsidRDefault="00C734AB">
            <w:pPr>
              <w:spacing w:before="20" w:after="20" w:line="254" w:lineRule="auto"/>
            </w:pPr>
            <w:r>
              <w:rPr>
                <w:sz w:val="17"/>
              </w:rPr>
              <w:t>System</w:t>
            </w:r>
          </w:p>
        </w:tc>
      </w:tr>
      <w:tr w:rsidR="003E13DB" w14:paraId="0D901E3E" w14:textId="77777777">
        <w:trPr>
          <w:cantSplit/>
          <w:jc w:val="center"/>
        </w:trPr>
        <w:tc>
          <w:tcPr>
            <w:tcW w:w="1123" w:type="dxa"/>
            <w:shd w:val="clear" w:color="auto" w:fill="FFFFFF"/>
            <w:tcMar>
              <w:top w:w="40" w:type="dxa"/>
              <w:left w:w="80" w:type="dxa"/>
              <w:bottom w:w="40" w:type="dxa"/>
              <w:right w:w="80" w:type="dxa"/>
            </w:tcMar>
            <w:vAlign w:val="center"/>
          </w:tcPr>
          <w:p w14:paraId="3E605C7D" w14:textId="77777777" w:rsidR="003E13DB" w:rsidRDefault="00C734AB">
            <w:pPr>
              <w:spacing w:before="20" w:after="20" w:line="254" w:lineRule="auto"/>
            </w:pPr>
            <w:r>
              <w:rPr>
                <w:b/>
                <w:sz w:val="17"/>
              </w:rPr>
              <w:t>PTS-003</w:t>
            </w:r>
          </w:p>
        </w:tc>
        <w:tc>
          <w:tcPr>
            <w:tcW w:w="5760" w:type="dxa"/>
            <w:shd w:val="clear" w:color="auto" w:fill="FFFFFF"/>
            <w:tcMar>
              <w:top w:w="40" w:type="dxa"/>
              <w:left w:w="80" w:type="dxa"/>
              <w:bottom w:w="40" w:type="dxa"/>
              <w:right w:w="80" w:type="dxa"/>
            </w:tcMar>
            <w:vAlign w:val="center"/>
          </w:tcPr>
          <w:p w14:paraId="11C90BBE" w14:textId="77777777" w:rsidR="003E13DB" w:rsidRDefault="00C734AB">
            <w:pPr>
              <w:spacing w:before="20" w:after="20" w:line="254" w:lineRule="auto"/>
            </w:pPr>
            <w:r>
              <w:rPr>
                <w:sz w:val="17"/>
              </w:rPr>
              <w:t>Point corrections shall be made by compensating entries; no point record shall be edited or deleted.</w:t>
            </w:r>
          </w:p>
        </w:tc>
        <w:tc>
          <w:tcPr>
            <w:tcW w:w="1037" w:type="dxa"/>
            <w:shd w:val="clear" w:color="auto" w:fill="FFFFFF"/>
            <w:tcMar>
              <w:top w:w="40" w:type="dxa"/>
              <w:left w:w="80" w:type="dxa"/>
              <w:bottom w:w="40" w:type="dxa"/>
              <w:right w:w="80" w:type="dxa"/>
            </w:tcMar>
            <w:vAlign w:val="center"/>
          </w:tcPr>
          <w:p w14:paraId="68D433D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FD4B0D1" w14:textId="77777777" w:rsidR="003E13DB" w:rsidRDefault="00C734AB">
            <w:pPr>
              <w:spacing w:before="20" w:after="20" w:line="254" w:lineRule="auto"/>
            </w:pPr>
            <w:r>
              <w:rPr>
                <w:sz w:val="17"/>
              </w:rPr>
              <w:t>System</w:t>
            </w:r>
          </w:p>
        </w:tc>
      </w:tr>
      <w:tr w:rsidR="003E13DB" w14:paraId="151D0D28" w14:textId="77777777">
        <w:trPr>
          <w:cantSplit/>
          <w:jc w:val="center"/>
        </w:trPr>
        <w:tc>
          <w:tcPr>
            <w:tcW w:w="1123" w:type="dxa"/>
            <w:shd w:val="clear" w:color="auto" w:fill="F7FAFC"/>
            <w:tcMar>
              <w:top w:w="40" w:type="dxa"/>
              <w:left w:w="80" w:type="dxa"/>
              <w:bottom w:w="40" w:type="dxa"/>
              <w:right w:w="80" w:type="dxa"/>
            </w:tcMar>
            <w:vAlign w:val="center"/>
          </w:tcPr>
          <w:p w14:paraId="6CE4DB9B" w14:textId="77777777" w:rsidR="003E13DB" w:rsidRDefault="00C734AB">
            <w:pPr>
              <w:spacing w:before="20" w:after="20" w:line="254" w:lineRule="auto"/>
            </w:pPr>
            <w:r>
              <w:rPr>
                <w:b/>
                <w:sz w:val="17"/>
              </w:rPr>
              <w:t>PTS-004</w:t>
            </w:r>
          </w:p>
        </w:tc>
        <w:tc>
          <w:tcPr>
            <w:tcW w:w="5760" w:type="dxa"/>
            <w:shd w:val="clear" w:color="auto" w:fill="F7FAFC"/>
            <w:tcMar>
              <w:top w:w="40" w:type="dxa"/>
              <w:left w:w="80" w:type="dxa"/>
              <w:bottom w:w="40" w:type="dxa"/>
              <w:right w:w="80" w:type="dxa"/>
            </w:tcMar>
            <w:vAlign w:val="center"/>
          </w:tcPr>
          <w:p w14:paraId="22C9B429" w14:textId="77777777" w:rsidR="003E13DB" w:rsidRDefault="00C734AB">
            <w:pPr>
              <w:spacing w:before="20" w:after="20" w:line="254" w:lineRule="auto"/>
            </w:pPr>
            <w:r>
              <w:rPr>
                <w:sz w:val="17"/>
              </w:rPr>
              <w:t>Manual point adjustment shall require permission and a stated reason, and shall be audited.</w:t>
            </w:r>
          </w:p>
        </w:tc>
        <w:tc>
          <w:tcPr>
            <w:tcW w:w="1037" w:type="dxa"/>
            <w:shd w:val="clear" w:color="auto" w:fill="F7FAFC"/>
            <w:tcMar>
              <w:top w:w="40" w:type="dxa"/>
              <w:left w:w="80" w:type="dxa"/>
              <w:bottom w:w="40" w:type="dxa"/>
              <w:right w:w="80" w:type="dxa"/>
            </w:tcMar>
            <w:vAlign w:val="center"/>
          </w:tcPr>
          <w:p w14:paraId="2F113D4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36858A2" w14:textId="77777777" w:rsidR="003E13DB" w:rsidRDefault="00C734AB">
            <w:pPr>
              <w:spacing w:before="20" w:after="20" w:line="254" w:lineRule="auto"/>
            </w:pPr>
            <w:r>
              <w:rPr>
                <w:sz w:val="17"/>
              </w:rPr>
              <w:t>Teacher ⚙</w:t>
            </w:r>
          </w:p>
        </w:tc>
      </w:tr>
      <w:tr w:rsidR="003E13DB" w14:paraId="733D4D04" w14:textId="77777777">
        <w:trPr>
          <w:cantSplit/>
          <w:jc w:val="center"/>
        </w:trPr>
        <w:tc>
          <w:tcPr>
            <w:tcW w:w="1123" w:type="dxa"/>
            <w:shd w:val="clear" w:color="auto" w:fill="FFFFFF"/>
            <w:tcMar>
              <w:top w:w="40" w:type="dxa"/>
              <w:left w:w="80" w:type="dxa"/>
              <w:bottom w:w="40" w:type="dxa"/>
              <w:right w:w="80" w:type="dxa"/>
            </w:tcMar>
            <w:vAlign w:val="center"/>
          </w:tcPr>
          <w:p w14:paraId="168E63E4" w14:textId="77777777" w:rsidR="003E13DB" w:rsidRDefault="00C734AB">
            <w:pPr>
              <w:spacing w:before="20" w:after="20" w:line="254" w:lineRule="auto"/>
            </w:pPr>
            <w:r>
              <w:rPr>
                <w:b/>
                <w:sz w:val="17"/>
              </w:rPr>
              <w:t>PTS-005</w:t>
            </w:r>
          </w:p>
        </w:tc>
        <w:tc>
          <w:tcPr>
            <w:tcW w:w="5760" w:type="dxa"/>
            <w:shd w:val="clear" w:color="auto" w:fill="FFFFFF"/>
            <w:tcMar>
              <w:top w:w="40" w:type="dxa"/>
              <w:left w:w="80" w:type="dxa"/>
              <w:bottom w:w="40" w:type="dxa"/>
              <w:right w:w="80" w:type="dxa"/>
            </w:tcMar>
            <w:vAlign w:val="center"/>
          </w:tcPr>
          <w:p w14:paraId="6F9AE9AF" w14:textId="77777777" w:rsidR="003E13DB" w:rsidRDefault="00C734AB">
            <w:pPr>
              <w:spacing w:before="20" w:after="20" w:line="254" w:lineRule="auto"/>
            </w:pPr>
            <w:r>
              <w:rPr>
                <w:sz w:val="17"/>
              </w:rPr>
              <w:t>Students, linked Parents and authorized staff shall view relevant point information and history.</w:t>
            </w:r>
          </w:p>
        </w:tc>
        <w:tc>
          <w:tcPr>
            <w:tcW w:w="1037" w:type="dxa"/>
            <w:shd w:val="clear" w:color="auto" w:fill="FFFFFF"/>
            <w:tcMar>
              <w:top w:w="40" w:type="dxa"/>
              <w:left w:w="80" w:type="dxa"/>
              <w:bottom w:w="40" w:type="dxa"/>
              <w:right w:w="80" w:type="dxa"/>
            </w:tcMar>
            <w:vAlign w:val="center"/>
          </w:tcPr>
          <w:p w14:paraId="2503BFD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BE31F87" w14:textId="77777777" w:rsidR="003E13DB" w:rsidRDefault="00C734AB">
            <w:pPr>
              <w:spacing w:before="20" w:after="20" w:line="254" w:lineRule="auto"/>
            </w:pPr>
            <w:r>
              <w:rPr>
                <w:sz w:val="17"/>
              </w:rPr>
              <w:t>System</w:t>
            </w:r>
          </w:p>
        </w:tc>
      </w:tr>
      <w:tr w:rsidR="003E13DB" w14:paraId="38ACB400" w14:textId="77777777">
        <w:trPr>
          <w:cantSplit/>
          <w:jc w:val="center"/>
        </w:trPr>
        <w:tc>
          <w:tcPr>
            <w:tcW w:w="1123" w:type="dxa"/>
            <w:shd w:val="clear" w:color="auto" w:fill="F7FAFC"/>
            <w:tcMar>
              <w:top w:w="40" w:type="dxa"/>
              <w:left w:w="80" w:type="dxa"/>
              <w:bottom w:w="40" w:type="dxa"/>
              <w:right w:w="80" w:type="dxa"/>
            </w:tcMar>
            <w:vAlign w:val="center"/>
          </w:tcPr>
          <w:p w14:paraId="11C07D87" w14:textId="77777777" w:rsidR="003E13DB" w:rsidRDefault="00C734AB">
            <w:pPr>
              <w:keepNext/>
              <w:spacing w:before="20" w:after="20" w:line="254" w:lineRule="auto"/>
            </w:pPr>
            <w:r>
              <w:rPr>
                <w:b/>
                <w:sz w:val="17"/>
              </w:rPr>
              <w:t>PTS-006</w:t>
            </w:r>
          </w:p>
        </w:tc>
        <w:tc>
          <w:tcPr>
            <w:tcW w:w="5760" w:type="dxa"/>
            <w:shd w:val="clear" w:color="auto" w:fill="F7FAFC"/>
            <w:tcMar>
              <w:top w:w="40" w:type="dxa"/>
              <w:left w:w="80" w:type="dxa"/>
              <w:bottom w:w="40" w:type="dxa"/>
              <w:right w:w="80" w:type="dxa"/>
            </w:tcMar>
            <w:vAlign w:val="center"/>
          </w:tcPr>
          <w:p w14:paraId="209C6D40" w14:textId="77777777" w:rsidR="003E13DB" w:rsidRDefault="00C734AB">
            <w:pPr>
              <w:keepNext/>
              <w:spacing w:before="20" w:after="20" w:line="254" w:lineRule="auto"/>
            </w:pPr>
            <w:r>
              <w:rPr>
                <w:sz w:val="17"/>
              </w:rPr>
              <w:t>Point values shall be configurable per Organization without a code change.</w:t>
            </w:r>
          </w:p>
        </w:tc>
        <w:tc>
          <w:tcPr>
            <w:tcW w:w="1037" w:type="dxa"/>
            <w:shd w:val="clear" w:color="auto" w:fill="F7FAFC"/>
            <w:tcMar>
              <w:top w:w="40" w:type="dxa"/>
              <w:left w:w="80" w:type="dxa"/>
              <w:bottom w:w="40" w:type="dxa"/>
              <w:right w:w="80" w:type="dxa"/>
            </w:tcMar>
            <w:vAlign w:val="center"/>
          </w:tcPr>
          <w:p w14:paraId="2C17F57C" w14:textId="77777777" w:rsidR="003E13DB" w:rsidRDefault="00C734AB">
            <w:pPr>
              <w:keepNext/>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2E316998" w14:textId="77777777" w:rsidR="003E13DB" w:rsidRDefault="00C734AB">
            <w:pPr>
              <w:keepNext/>
              <w:spacing w:before="20" w:after="20" w:line="254" w:lineRule="auto"/>
            </w:pPr>
            <w:r>
              <w:rPr>
                <w:sz w:val="17"/>
              </w:rPr>
              <w:t>Admin</w:t>
            </w:r>
          </w:p>
        </w:tc>
      </w:tr>
    </w:tbl>
    <w:p w14:paraId="54823E4A" w14:textId="77777777" w:rsidR="003E13DB" w:rsidRDefault="003E13DB">
      <w:pPr>
        <w:keepNext/>
        <w:spacing w:after="160" w:line="240" w:lineRule="auto"/>
      </w:pPr>
    </w:p>
    <w:p w14:paraId="239C7201" w14:textId="77777777" w:rsidR="003E13DB" w:rsidRDefault="00C734AB">
      <w:pPr>
        <w:spacing w:after="200"/>
      </w:pPr>
      <w:r>
        <w:rPr>
          <w:i/>
          <w:color w:val="93A2AF"/>
          <w:sz w:val="16"/>
        </w:rPr>
        <w:t>Table 18.1 — Achievement and points requirements.</w:t>
      </w:r>
    </w:p>
    <w:p w14:paraId="43CE5107" w14:textId="77777777" w:rsidR="003E13DB" w:rsidRDefault="00C734AB">
      <w:pPr>
        <w:pStyle w:val="Heading2"/>
      </w:pPr>
      <w:r>
        <w:lastRenderedPageBreak/>
        <w:t>18.2 Leaderboards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1692A696" w14:textId="77777777">
        <w:trPr>
          <w:cantSplit/>
          <w:tblHeader/>
          <w:jc w:val="center"/>
        </w:trPr>
        <w:tc>
          <w:tcPr>
            <w:tcW w:w="1123" w:type="dxa"/>
            <w:shd w:val="clear" w:color="auto" w:fill="DCEEFB"/>
            <w:tcMar>
              <w:top w:w="40" w:type="dxa"/>
              <w:left w:w="80" w:type="dxa"/>
              <w:bottom w:w="40" w:type="dxa"/>
              <w:right w:w="80" w:type="dxa"/>
            </w:tcMar>
            <w:vAlign w:val="center"/>
          </w:tcPr>
          <w:p w14:paraId="5D074A04"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7BAF5870"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10E0AA7D"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15F9432C" w14:textId="77777777" w:rsidR="003E13DB" w:rsidRDefault="00C734AB">
            <w:pPr>
              <w:keepNext/>
              <w:spacing w:before="20" w:after="20" w:line="254" w:lineRule="auto"/>
            </w:pPr>
            <w:r>
              <w:rPr>
                <w:b/>
                <w:color w:val="145A8C"/>
                <w:sz w:val="17"/>
              </w:rPr>
              <w:t>Actor</w:t>
            </w:r>
          </w:p>
        </w:tc>
      </w:tr>
      <w:tr w:rsidR="003E13DB" w14:paraId="62976440" w14:textId="77777777">
        <w:trPr>
          <w:cantSplit/>
          <w:jc w:val="center"/>
        </w:trPr>
        <w:tc>
          <w:tcPr>
            <w:tcW w:w="1123" w:type="dxa"/>
            <w:shd w:val="clear" w:color="auto" w:fill="FFFFFF"/>
            <w:tcMar>
              <w:top w:w="40" w:type="dxa"/>
              <w:left w:w="80" w:type="dxa"/>
              <w:bottom w:w="40" w:type="dxa"/>
              <w:right w:w="80" w:type="dxa"/>
            </w:tcMar>
            <w:vAlign w:val="center"/>
          </w:tcPr>
          <w:p w14:paraId="130D736E" w14:textId="77777777" w:rsidR="003E13DB" w:rsidRDefault="00C734AB">
            <w:pPr>
              <w:keepNext/>
              <w:spacing w:before="20" w:after="20" w:line="254" w:lineRule="auto"/>
            </w:pPr>
            <w:r>
              <w:rPr>
                <w:b/>
                <w:sz w:val="17"/>
              </w:rPr>
              <w:t>LDB-001</w:t>
            </w:r>
          </w:p>
        </w:tc>
        <w:tc>
          <w:tcPr>
            <w:tcW w:w="5760" w:type="dxa"/>
            <w:shd w:val="clear" w:color="auto" w:fill="FFFFFF"/>
            <w:tcMar>
              <w:top w:w="40" w:type="dxa"/>
              <w:left w:w="80" w:type="dxa"/>
              <w:bottom w:w="40" w:type="dxa"/>
              <w:right w:w="80" w:type="dxa"/>
            </w:tcMar>
            <w:vAlign w:val="center"/>
          </w:tcPr>
          <w:p w14:paraId="0611F983" w14:textId="77777777" w:rsidR="003E13DB" w:rsidRDefault="00C734AB">
            <w:pPr>
              <w:keepNext/>
              <w:spacing w:before="20" w:after="20" w:line="254" w:lineRule="auto"/>
            </w:pPr>
            <w:r>
              <w:rPr>
                <w:sz w:val="17"/>
              </w:rPr>
              <w:t>The system shall support leaderboards at Group, Classroom, Subject and Cycle scope.</w:t>
            </w:r>
          </w:p>
        </w:tc>
        <w:tc>
          <w:tcPr>
            <w:tcW w:w="1037" w:type="dxa"/>
            <w:shd w:val="clear" w:color="auto" w:fill="FFFFFF"/>
            <w:tcMar>
              <w:top w:w="40" w:type="dxa"/>
              <w:left w:w="80" w:type="dxa"/>
              <w:bottom w:w="40" w:type="dxa"/>
              <w:right w:w="80" w:type="dxa"/>
            </w:tcMar>
            <w:vAlign w:val="center"/>
          </w:tcPr>
          <w:p w14:paraId="7A9DD30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3B6B055" w14:textId="77777777" w:rsidR="003E13DB" w:rsidRDefault="00C734AB">
            <w:pPr>
              <w:keepNext/>
              <w:spacing w:before="20" w:after="20" w:line="254" w:lineRule="auto"/>
            </w:pPr>
            <w:r>
              <w:rPr>
                <w:sz w:val="17"/>
              </w:rPr>
              <w:t>System</w:t>
            </w:r>
          </w:p>
        </w:tc>
      </w:tr>
      <w:tr w:rsidR="003E13DB" w14:paraId="1BE29463" w14:textId="77777777">
        <w:trPr>
          <w:cantSplit/>
          <w:jc w:val="center"/>
        </w:trPr>
        <w:tc>
          <w:tcPr>
            <w:tcW w:w="1123" w:type="dxa"/>
            <w:shd w:val="clear" w:color="auto" w:fill="F7FAFC"/>
            <w:tcMar>
              <w:top w:w="40" w:type="dxa"/>
              <w:left w:w="80" w:type="dxa"/>
              <w:bottom w:w="40" w:type="dxa"/>
              <w:right w:w="80" w:type="dxa"/>
            </w:tcMar>
            <w:vAlign w:val="center"/>
          </w:tcPr>
          <w:p w14:paraId="64EDCE01" w14:textId="77777777" w:rsidR="003E13DB" w:rsidRDefault="00C734AB">
            <w:pPr>
              <w:keepNext/>
              <w:spacing w:before="20" w:after="20" w:line="254" w:lineRule="auto"/>
            </w:pPr>
            <w:r>
              <w:rPr>
                <w:b/>
                <w:sz w:val="17"/>
              </w:rPr>
              <w:t>LDB-002</w:t>
            </w:r>
          </w:p>
        </w:tc>
        <w:tc>
          <w:tcPr>
            <w:tcW w:w="5760" w:type="dxa"/>
            <w:shd w:val="clear" w:color="auto" w:fill="F7FAFC"/>
            <w:tcMar>
              <w:top w:w="40" w:type="dxa"/>
              <w:left w:w="80" w:type="dxa"/>
              <w:bottom w:w="40" w:type="dxa"/>
              <w:right w:w="80" w:type="dxa"/>
            </w:tcMar>
            <w:vAlign w:val="center"/>
          </w:tcPr>
          <w:p w14:paraId="1204E5A4" w14:textId="77777777" w:rsidR="003E13DB" w:rsidRDefault="00C734AB">
            <w:pPr>
              <w:keepNext/>
              <w:spacing w:before="20" w:after="20" w:line="254" w:lineRule="auto"/>
            </w:pPr>
            <w:r>
              <w:rPr>
                <w:sz w:val="17"/>
              </w:rPr>
              <w:t>Students shall view leaderboard information subject to privacy rules.</w:t>
            </w:r>
          </w:p>
        </w:tc>
        <w:tc>
          <w:tcPr>
            <w:tcW w:w="1037" w:type="dxa"/>
            <w:shd w:val="clear" w:color="auto" w:fill="F7FAFC"/>
            <w:tcMar>
              <w:top w:w="40" w:type="dxa"/>
              <w:left w:w="80" w:type="dxa"/>
              <w:bottom w:w="40" w:type="dxa"/>
              <w:right w:w="80" w:type="dxa"/>
            </w:tcMar>
            <w:vAlign w:val="center"/>
          </w:tcPr>
          <w:p w14:paraId="60EA7FEB"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F3A552E" w14:textId="77777777" w:rsidR="003E13DB" w:rsidRDefault="00C734AB">
            <w:pPr>
              <w:keepNext/>
              <w:spacing w:before="20" w:after="20" w:line="254" w:lineRule="auto"/>
            </w:pPr>
            <w:r>
              <w:rPr>
                <w:sz w:val="17"/>
              </w:rPr>
              <w:t>Student</w:t>
            </w:r>
          </w:p>
        </w:tc>
      </w:tr>
      <w:tr w:rsidR="003E13DB" w14:paraId="36A6457B" w14:textId="77777777">
        <w:trPr>
          <w:cantSplit/>
          <w:jc w:val="center"/>
        </w:trPr>
        <w:tc>
          <w:tcPr>
            <w:tcW w:w="1123" w:type="dxa"/>
            <w:shd w:val="clear" w:color="auto" w:fill="FFFFFF"/>
            <w:tcMar>
              <w:top w:w="40" w:type="dxa"/>
              <w:left w:w="80" w:type="dxa"/>
              <w:bottom w:w="40" w:type="dxa"/>
              <w:right w:w="80" w:type="dxa"/>
            </w:tcMar>
            <w:vAlign w:val="center"/>
          </w:tcPr>
          <w:p w14:paraId="5E63692A" w14:textId="77777777" w:rsidR="003E13DB" w:rsidRDefault="00C734AB">
            <w:pPr>
              <w:keepNext/>
              <w:spacing w:before="20" w:after="20" w:line="254" w:lineRule="auto"/>
            </w:pPr>
            <w:r>
              <w:rPr>
                <w:b/>
                <w:sz w:val="17"/>
              </w:rPr>
              <w:t>LDB-003</w:t>
            </w:r>
          </w:p>
        </w:tc>
        <w:tc>
          <w:tcPr>
            <w:tcW w:w="5760" w:type="dxa"/>
            <w:shd w:val="clear" w:color="auto" w:fill="FFFFFF"/>
            <w:tcMar>
              <w:top w:w="40" w:type="dxa"/>
              <w:left w:w="80" w:type="dxa"/>
              <w:bottom w:w="40" w:type="dxa"/>
              <w:right w:w="80" w:type="dxa"/>
            </w:tcMar>
            <w:vAlign w:val="center"/>
          </w:tcPr>
          <w:p w14:paraId="26C649E0" w14:textId="77777777" w:rsidR="003E13DB" w:rsidRDefault="00C734AB">
            <w:pPr>
              <w:keepNext/>
              <w:spacing w:before="20" w:after="20" w:line="254" w:lineRule="auto"/>
            </w:pPr>
            <w:r>
              <w:rPr>
                <w:sz w:val="17"/>
              </w:rPr>
              <w:t>Parents shall view only their linked child's leaderboard position.</w:t>
            </w:r>
          </w:p>
        </w:tc>
        <w:tc>
          <w:tcPr>
            <w:tcW w:w="1037" w:type="dxa"/>
            <w:shd w:val="clear" w:color="auto" w:fill="FFFFFF"/>
            <w:tcMar>
              <w:top w:w="40" w:type="dxa"/>
              <w:left w:w="80" w:type="dxa"/>
              <w:bottom w:w="40" w:type="dxa"/>
              <w:right w:w="80" w:type="dxa"/>
            </w:tcMar>
            <w:vAlign w:val="center"/>
          </w:tcPr>
          <w:p w14:paraId="200CD325"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70CF1D5" w14:textId="77777777" w:rsidR="003E13DB" w:rsidRDefault="00C734AB">
            <w:pPr>
              <w:keepNext/>
              <w:spacing w:before="20" w:after="20" w:line="254" w:lineRule="auto"/>
            </w:pPr>
            <w:r>
              <w:rPr>
                <w:sz w:val="17"/>
              </w:rPr>
              <w:t>Parent</w:t>
            </w:r>
          </w:p>
        </w:tc>
      </w:tr>
      <w:tr w:rsidR="003E13DB" w14:paraId="1FDEC4C1" w14:textId="77777777">
        <w:trPr>
          <w:cantSplit/>
          <w:jc w:val="center"/>
        </w:trPr>
        <w:tc>
          <w:tcPr>
            <w:tcW w:w="1123" w:type="dxa"/>
            <w:shd w:val="clear" w:color="auto" w:fill="F7FAFC"/>
            <w:tcMar>
              <w:top w:w="40" w:type="dxa"/>
              <w:left w:w="80" w:type="dxa"/>
              <w:bottom w:w="40" w:type="dxa"/>
              <w:right w:w="80" w:type="dxa"/>
            </w:tcMar>
            <w:vAlign w:val="center"/>
          </w:tcPr>
          <w:p w14:paraId="23C45601" w14:textId="77777777" w:rsidR="003E13DB" w:rsidRDefault="00C734AB">
            <w:pPr>
              <w:keepNext/>
              <w:spacing w:before="20" w:after="20" w:line="254" w:lineRule="auto"/>
            </w:pPr>
            <w:r>
              <w:rPr>
                <w:b/>
                <w:sz w:val="17"/>
              </w:rPr>
              <w:t>LDB-004</w:t>
            </w:r>
          </w:p>
        </w:tc>
        <w:tc>
          <w:tcPr>
            <w:tcW w:w="5760" w:type="dxa"/>
            <w:shd w:val="clear" w:color="auto" w:fill="F7FAFC"/>
            <w:tcMar>
              <w:top w:w="40" w:type="dxa"/>
              <w:left w:w="80" w:type="dxa"/>
              <w:bottom w:w="40" w:type="dxa"/>
              <w:right w:w="80" w:type="dxa"/>
            </w:tcMar>
            <w:vAlign w:val="center"/>
          </w:tcPr>
          <w:p w14:paraId="3E24216E" w14:textId="77777777" w:rsidR="003E13DB" w:rsidRDefault="00C734AB">
            <w:pPr>
              <w:keepNext/>
              <w:spacing w:before="20" w:after="20" w:line="254" w:lineRule="auto"/>
            </w:pPr>
            <w:r>
              <w:rPr>
                <w:sz w:val="17"/>
              </w:rPr>
              <w:t>Leaderboard configuration, including disabling a leaderboard for a Group, shall be permission-controlled.</w:t>
            </w:r>
          </w:p>
        </w:tc>
        <w:tc>
          <w:tcPr>
            <w:tcW w:w="1037" w:type="dxa"/>
            <w:shd w:val="clear" w:color="auto" w:fill="F7FAFC"/>
            <w:tcMar>
              <w:top w:w="40" w:type="dxa"/>
              <w:left w:w="80" w:type="dxa"/>
              <w:bottom w:w="40" w:type="dxa"/>
              <w:right w:w="80" w:type="dxa"/>
            </w:tcMar>
            <w:vAlign w:val="center"/>
          </w:tcPr>
          <w:p w14:paraId="0B23543A"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562F1AF" w14:textId="77777777" w:rsidR="003E13DB" w:rsidRDefault="00C734AB">
            <w:pPr>
              <w:keepNext/>
              <w:spacing w:before="20" w:after="20" w:line="254" w:lineRule="auto"/>
            </w:pPr>
            <w:r>
              <w:rPr>
                <w:sz w:val="17"/>
              </w:rPr>
              <w:t>Teacher/Admin ⚙</w:t>
            </w:r>
          </w:p>
        </w:tc>
      </w:tr>
      <w:tr w:rsidR="003E13DB" w14:paraId="780D10C2" w14:textId="77777777">
        <w:trPr>
          <w:cantSplit/>
          <w:jc w:val="center"/>
        </w:trPr>
        <w:tc>
          <w:tcPr>
            <w:tcW w:w="1123" w:type="dxa"/>
            <w:shd w:val="clear" w:color="auto" w:fill="FFFFFF"/>
            <w:tcMar>
              <w:top w:w="40" w:type="dxa"/>
              <w:left w:w="80" w:type="dxa"/>
              <w:bottom w:w="40" w:type="dxa"/>
              <w:right w:w="80" w:type="dxa"/>
            </w:tcMar>
            <w:vAlign w:val="center"/>
          </w:tcPr>
          <w:p w14:paraId="402EF575" w14:textId="77777777" w:rsidR="003E13DB" w:rsidRDefault="00C734AB">
            <w:pPr>
              <w:keepNext/>
              <w:spacing w:before="20" w:after="20" w:line="254" w:lineRule="auto"/>
            </w:pPr>
            <w:r>
              <w:rPr>
                <w:b/>
                <w:sz w:val="17"/>
              </w:rPr>
              <w:t>LDB-005</w:t>
            </w:r>
          </w:p>
        </w:tc>
        <w:tc>
          <w:tcPr>
            <w:tcW w:w="5760" w:type="dxa"/>
            <w:shd w:val="clear" w:color="auto" w:fill="FFFFFF"/>
            <w:tcMar>
              <w:top w:w="40" w:type="dxa"/>
              <w:left w:w="80" w:type="dxa"/>
              <w:bottom w:w="40" w:type="dxa"/>
              <w:right w:w="80" w:type="dxa"/>
            </w:tcMar>
            <w:vAlign w:val="center"/>
          </w:tcPr>
          <w:p w14:paraId="648B5F12" w14:textId="77777777" w:rsidR="003E13DB" w:rsidRDefault="00C734AB">
            <w:pPr>
              <w:keepNext/>
              <w:spacing w:before="20" w:after="20" w:line="254" w:lineRule="auto"/>
            </w:pPr>
            <w:r>
              <w:rPr>
                <w:sz w:val="17"/>
              </w:rPr>
              <w:t>Ties shall be resolved by a single documented rule applied consistently across every scope.</w:t>
            </w:r>
          </w:p>
        </w:tc>
        <w:tc>
          <w:tcPr>
            <w:tcW w:w="1037" w:type="dxa"/>
            <w:shd w:val="clear" w:color="auto" w:fill="FFFFFF"/>
            <w:tcMar>
              <w:top w:w="40" w:type="dxa"/>
              <w:left w:w="80" w:type="dxa"/>
              <w:bottom w:w="40" w:type="dxa"/>
              <w:right w:w="80" w:type="dxa"/>
            </w:tcMar>
            <w:vAlign w:val="center"/>
          </w:tcPr>
          <w:p w14:paraId="51CB2003"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897F132" w14:textId="77777777" w:rsidR="003E13DB" w:rsidRDefault="00C734AB">
            <w:pPr>
              <w:keepNext/>
              <w:spacing w:before="20" w:after="20" w:line="254" w:lineRule="auto"/>
            </w:pPr>
            <w:r>
              <w:rPr>
                <w:sz w:val="17"/>
              </w:rPr>
              <w:t>System</w:t>
            </w:r>
          </w:p>
        </w:tc>
      </w:tr>
      <w:tr w:rsidR="003E13DB" w14:paraId="145C7BDE" w14:textId="77777777">
        <w:trPr>
          <w:cantSplit/>
          <w:jc w:val="center"/>
        </w:trPr>
        <w:tc>
          <w:tcPr>
            <w:tcW w:w="1123" w:type="dxa"/>
            <w:shd w:val="clear" w:color="auto" w:fill="F7FAFC"/>
            <w:tcMar>
              <w:top w:w="40" w:type="dxa"/>
              <w:left w:w="80" w:type="dxa"/>
              <w:bottom w:w="40" w:type="dxa"/>
              <w:right w:w="80" w:type="dxa"/>
            </w:tcMar>
            <w:vAlign w:val="center"/>
          </w:tcPr>
          <w:p w14:paraId="2848DD96" w14:textId="77777777" w:rsidR="003E13DB" w:rsidRDefault="00C734AB">
            <w:pPr>
              <w:keepNext/>
              <w:spacing w:before="20" w:after="20" w:line="254" w:lineRule="auto"/>
            </w:pPr>
            <w:r>
              <w:rPr>
                <w:b/>
                <w:sz w:val="17"/>
              </w:rPr>
              <w:t>LDB-006</w:t>
            </w:r>
          </w:p>
        </w:tc>
        <w:tc>
          <w:tcPr>
            <w:tcW w:w="5760" w:type="dxa"/>
            <w:shd w:val="clear" w:color="auto" w:fill="F7FAFC"/>
            <w:tcMar>
              <w:top w:w="40" w:type="dxa"/>
              <w:left w:w="80" w:type="dxa"/>
              <w:bottom w:w="40" w:type="dxa"/>
              <w:right w:w="80" w:type="dxa"/>
            </w:tcMar>
            <w:vAlign w:val="center"/>
          </w:tcPr>
          <w:p w14:paraId="0E6987C1" w14:textId="77777777" w:rsidR="003E13DB" w:rsidRDefault="00C734AB">
            <w:pPr>
              <w:keepNext/>
              <w:spacing w:before="20" w:after="20" w:line="254" w:lineRule="auto"/>
            </w:pPr>
            <w:r>
              <w:rPr>
                <w:sz w:val="17"/>
              </w:rPr>
              <w:t>A leaderboard shall be computed over a defined scope and period and shall never silently mix periods.</w:t>
            </w:r>
          </w:p>
        </w:tc>
        <w:tc>
          <w:tcPr>
            <w:tcW w:w="1037" w:type="dxa"/>
            <w:shd w:val="clear" w:color="auto" w:fill="F7FAFC"/>
            <w:tcMar>
              <w:top w:w="40" w:type="dxa"/>
              <w:left w:w="80" w:type="dxa"/>
              <w:bottom w:w="40" w:type="dxa"/>
              <w:right w:w="80" w:type="dxa"/>
            </w:tcMar>
            <w:vAlign w:val="center"/>
          </w:tcPr>
          <w:p w14:paraId="0189BCCD"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C1CB51B" w14:textId="77777777" w:rsidR="003E13DB" w:rsidRDefault="00C734AB">
            <w:pPr>
              <w:keepNext/>
              <w:spacing w:before="20" w:after="20" w:line="254" w:lineRule="auto"/>
            </w:pPr>
            <w:r>
              <w:rPr>
                <w:sz w:val="17"/>
              </w:rPr>
              <w:t>System</w:t>
            </w:r>
          </w:p>
        </w:tc>
      </w:tr>
      <w:tr w:rsidR="003E13DB" w14:paraId="728ED74D" w14:textId="77777777">
        <w:trPr>
          <w:cantSplit/>
          <w:jc w:val="center"/>
        </w:trPr>
        <w:tc>
          <w:tcPr>
            <w:tcW w:w="1123" w:type="dxa"/>
            <w:shd w:val="clear" w:color="auto" w:fill="FFFFFF"/>
            <w:tcMar>
              <w:top w:w="40" w:type="dxa"/>
              <w:left w:w="80" w:type="dxa"/>
              <w:bottom w:w="40" w:type="dxa"/>
              <w:right w:w="80" w:type="dxa"/>
            </w:tcMar>
            <w:vAlign w:val="center"/>
          </w:tcPr>
          <w:p w14:paraId="3B08B553" w14:textId="77777777" w:rsidR="003E13DB" w:rsidRDefault="00C734AB">
            <w:pPr>
              <w:keepNext/>
              <w:spacing w:before="20" w:after="20" w:line="254" w:lineRule="auto"/>
            </w:pPr>
            <w:r>
              <w:rPr>
                <w:b/>
                <w:sz w:val="17"/>
              </w:rPr>
              <w:t>LDB-007</w:t>
            </w:r>
          </w:p>
        </w:tc>
        <w:tc>
          <w:tcPr>
            <w:tcW w:w="5760" w:type="dxa"/>
            <w:shd w:val="clear" w:color="auto" w:fill="FFFFFF"/>
            <w:tcMar>
              <w:top w:w="40" w:type="dxa"/>
              <w:left w:w="80" w:type="dxa"/>
              <w:bottom w:w="40" w:type="dxa"/>
              <w:right w:w="80" w:type="dxa"/>
            </w:tcMar>
            <w:vAlign w:val="center"/>
          </w:tcPr>
          <w:p w14:paraId="5820FFCA" w14:textId="77777777" w:rsidR="003E13DB" w:rsidRDefault="00C734AB">
            <w:pPr>
              <w:keepNext/>
              <w:spacing w:before="20" w:after="20" w:line="254" w:lineRule="auto"/>
            </w:pPr>
            <w:r>
              <w:rPr>
                <w:sz w:val="17"/>
              </w:rPr>
              <w:t>Assistant leaderboard visibility shall be limited to their assigned scope.</w:t>
            </w:r>
          </w:p>
        </w:tc>
        <w:tc>
          <w:tcPr>
            <w:tcW w:w="1037" w:type="dxa"/>
            <w:shd w:val="clear" w:color="auto" w:fill="FFFFFF"/>
            <w:tcMar>
              <w:top w:w="40" w:type="dxa"/>
              <w:left w:w="80" w:type="dxa"/>
              <w:bottom w:w="40" w:type="dxa"/>
              <w:right w:w="80" w:type="dxa"/>
            </w:tcMar>
            <w:vAlign w:val="center"/>
          </w:tcPr>
          <w:p w14:paraId="0501C73F"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0456DB7" w14:textId="77777777" w:rsidR="003E13DB" w:rsidRDefault="00C734AB">
            <w:pPr>
              <w:keepNext/>
              <w:spacing w:before="20" w:after="20" w:line="254" w:lineRule="auto"/>
            </w:pPr>
            <w:r>
              <w:rPr>
                <w:sz w:val="17"/>
              </w:rPr>
              <w:t>System</w:t>
            </w:r>
          </w:p>
        </w:tc>
      </w:tr>
      <w:tr w:rsidR="003E13DB" w14:paraId="2231AF06" w14:textId="77777777">
        <w:trPr>
          <w:cantSplit/>
          <w:jc w:val="center"/>
        </w:trPr>
        <w:tc>
          <w:tcPr>
            <w:tcW w:w="1123" w:type="dxa"/>
            <w:shd w:val="clear" w:color="auto" w:fill="F7FAFC"/>
            <w:tcMar>
              <w:top w:w="40" w:type="dxa"/>
              <w:left w:w="80" w:type="dxa"/>
              <w:bottom w:w="40" w:type="dxa"/>
              <w:right w:w="80" w:type="dxa"/>
            </w:tcMar>
            <w:vAlign w:val="center"/>
          </w:tcPr>
          <w:p w14:paraId="6CE68C4C" w14:textId="77777777" w:rsidR="003E13DB" w:rsidRDefault="00C734AB">
            <w:pPr>
              <w:keepNext/>
              <w:spacing w:before="20" w:after="20" w:line="254" w:lineRule="auto"/>
            </w:pPr>
            <w:r>
              <w:rPr>
                <w:b/>
                <w:sz w:val="17"/>
              </w:rPr>
              <w:t>LDB-008</w:t>
            </w:r>
          </w:p>
        </w:tc>
        <w:tc>
          <w:tcPr>
            <w:tcW w:w="5760" w:type="dxa"/>
            <w:shd w:val="clear" w:color="auto" w:fill="F7FAFC"/>
            <w:tcMar>
              <w:top w:w="40" w:type="dxa"/>
              <w:left w:w="80" w:type="dxa"/>
              <w:bottom w:w="40" w:type="dxa"/>
              <w:right w:w="80" w:type="dxa"/>
            </w:tcMar>
            <w:vAlign w:val="center"/>
          </w:tcPr>
          <w:p w14:paraId="63A12C07" w14:textId="77777777" w:rsidR="003E13DB" w:rsidRDefault="00C734AB">
            <w:pPr>
              <w:keepNext/>
              <w:spacing w:before="20" w:after="20" w:line="254" w:lineRule="auto"/>
            </w:pPr>
            <w:r>
              <w:rPr>
                <w:sz w:val="17"/>
              </w:rPr>
              <w:t>A student shall be able to opt out of appearing to other students without losing their own view of their position.</w:t>
            </w:r>
          </w:p>
        </w:tc>
        <w:tc>
          <w:tcPr>
            <w:tcW w:w="1037" w:type="dxa"/>
            <w:shd w:val="clear" w:color="auto" w:fill="F7FAFC"/>
            <w:tcMar>
              <w:top w:w="40" w:type="dxa"/>
              <w:left w:w="80" w:type="dxa"/>
              <w:bottom w:w="40" w:type="dxa"/>
              <w:right w:w="80" w:type="dxa"/>
            </w:tcMar>
            <w:vAlign w:val="center"/>
          </w:tcPr>
          <w:p w14:paraId="39230274" w14:textId="77777777" w:rsidR="003E13DB" w:rsidRDefault="00C734AB">
            <w:pPr>
              <w:keepNext/>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0F21E3ED" w14:textId="77777777" w:rsidR="003E13DB" w:rsidRDefault="00C734AB">
            <w:pPr>
              <w:keepNext/>
              <w:spacing w:before="20" w:after="20" w:line="254" w:lineRule="auto"/>
            </w:pPr>
            <w:r>
              <w:rPr>
                <w:sz w:val="17"/>
              </w:rPr>
              <w:t>Student</w:t>
            </w:r>
          </w:p>
        </w:tc>
      </w:tr>
      <w:tr w:rsidR="003E13DB" w14:paraId="47824C56" w14:textId="41C32BDC">
        <w:trPr>
          <w:cantSplit/>
          <w:jc w:val="center"/>
        </w:trPr>
        <w:tc>
          <w:tcPr>
            <w:tcW w:w="1123" w:type="dxa"/>
            <w:shd w:val="clear" w:color="auto" w:fill="F7FAFC"/>
            <w:tcMar>
              <w:top w:w="40" w:type="dxa"/>
              <w:left w:w="80" w:type="dxa"/>
              <w:bottom w:w="40" w:type="dxa"/>
              <w:right w:w="80" w:type="dxa"/>
            </w:tcMar>
            <w:vAlign w:val="center"/>
          </w:tcPr>
          <w:p w14:paraId="33144B5E" w14:textId="22EC3A17" w:rsidR="003E13DB" w:rsidRDefault="00C734AB">
            <w:pPr>
              <w:spacing w:before="20" w:after="20" w:line="254" w:lineRule="auto"/>
            </w:pPr>
            <w:r>
              <w:rPr>
                <w:b/>
                <w:sz w:val="17"/>
              </w:rPr>
              <w:t xml:space="preserve">LDB-009</w:t>
            </w:r>
          </w:p>
        </w:tc>
        <w:tc>
          <w:tcPr>
            <w:tcW w:w="6264" w:type="dxa"/>
            <w:shd w:val="clear" w:color="auto" w:fill="F7FAFC"/>
            <w:tcMar>
              <w:top w:w="40" w:type="dxa"/>
              <w:left w:w="80" w:type="dxa"/>
              <w:bottom w:w="40" w:type="dxa"/>
              <w:right w:w="80" w:type="dxa"/>
            </w:tcMar>
            <w:vAlign w:val="center"/>
          </w:tcPr>
          <w:p w14:paraId="18D85519" w14:textId="2B2F72F8" w:rsidR="003E13DB" w:rsidRDefault="00C734AB">
            <w:pPr>
              <w:spacing w:before="20" w:after="20" w:line="254" w:lineRule="auto"/>
            </w:pPr>
            <w:r>
              <w:rPr>
                <w:sz w:val="17"/>
              </w:rPr>
              <w:t xml:space="preserve">A leaderboard shall default to disabled for a newly created scope; it becomes visible only after a Teacher or authorised Assistant explicitly enables it (LDB-004). (Added in v1.1.)</w:t>
            </w:r>
          </w:p>
        </w:tc>
        <w:tc>
          <w:tcPr>
            <w:tcW w:w="1037" w:type="dxa"/>
            <w:shd w:val="clear" w:color="auto" w:fill="F7FAFC"/>
            <w:tcMar>
              <w:top w:w="40" w:type="dxa"/>
              <w:left w:w="80" w:type="dxa"/>
              <w:bottom w:w="40" w:type="dxa"/>
              <w:right w:w="80" w:type="dxa"/>
            </w:tcMar>
            <w:vAlign w:val="center"/>
          </w:tcPr>
          <w:p w14:paraId="39785ED2" w14:textId="68EBA0A2"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4E4E665F" w14:textId="5BBB4998" w:rsidR="003E13DB" w:rsidRDefault="00C734AB">
            <w:pPr>
              <w:spacing w:before="20" w:after="20" w:line="254" w:lineRule="auto"/>
            </w:pPr>
            <w:r>
              <w:rPr>
                <w:sz w:val="17"/>
              </w:rPr>
              <w:t xml:space="preserve">System</w:t>
            </w:r>
          </w:p>
        </w:tc>
      </w:tr>
    </w:tbl>
    <w:p w14:paraId="67144E4C" w14:textId="77777777" w:rsidR="003E13DB" w:rsidRDefault="003E13DB">
      <w:pPr>
        <w:keepNext/>
        <w:spacing w:after="160" w:line="240" w:lineRule="auto"/>
      </w:pPr>
    </w:p>
    <w:p w14:paraId="110CA0A4" w14:textId="77777777" w:rsidR="003E13DB" w:rsidRDefault="00C734AB">
      <w:pPr>
        <w:spacing w:after="200"/>
      </w:pPr>
      <w:r>
        <w:rPr>
          <w:i/>
          <w:color w:val="93A2AF"/>
          <w:sz w:val="16"/>
        </w:rPr>
        <w:t>Table 18.2 — Leaderboard requirements.</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2EDE1889" w14:textId="77777777">
        <w:trPr>
          <w:cantSplit/>
          <w:jc w:val="center"/>
        </w:trPr>
        <w:tc>
          <w:tcPr>
            <w:tcW w:w="9648" w:type="dxa"/>
            <w:shd w:val="clear" w:color="auto" w:fill="FBE1DF"/>
            <w:tcMar>
              <w:top w:w="90" w:type="dxa"/>
              <w:left w:w="130" w:type="dxa"/>
              <w:bottom w:w="90" w:type="dxa"/>
              <w:right w:w="130" w:type="dxa"/>
            </w:tcMar>
          </w:tcPr>
          <w:p w14:paraId="2C7B5DB0" w14:textId="77777777" w:rsidR="003E13DB" w:rsidRDefault="00C734AB">
            <w:pPr>
              <w:spacing w:after="60"/>
            </w:pPr>
            <w:r>
              <w:rPr>
                <w:b/>
                <w:color w:val="C8332C"/>
                <w:spacing w:val="20"/>
                <w:sz w:val="16"/>
              </w:rPr>
              <w:t>LEADERBOARDS ARE THE HIGHEST REPUTATIONAL RISK IN THE PRODUCT</w:t>
            </w:r>
          </w:p>
          <w:p w14:paraId="13C605ED" w14:textId="77777777" w:rsidR="003E13DB" w:rsidRDefault="00C734AB">
            <w:pPr>
              <w:spacing w:after="0" w:line="269" w:lineRule="auto"/>
            </w:pPr>
            <w:r>
              <w:rPr>
                <w:sz w:val="18"/>
              </w:rPr>
              <w:t xml:space="preserve">Done carelessly, a leaderboard publishes a ranked list of which children are struggling. LDB-004 (a Teacher can switch it off), LDB-008 (a student can opt out) and the privacy rules in §29 exist for that reason. Exact ranking source, tie rule, reset period and default visibility remain </w:t>
            </w:r>
            <w:r>
              <w:rPr>
                <w:b/>
                <w:sz w:val="18"/>
              </w:rPr>
              <w:t>OPEN</w:t>
            </w:r>
            <w:r>
              <w:rPr>
                <w:sz w:val="18"/>
              </w:rPr>
              <w:t xml:space="preserve"> (§50, D-18) and must be decided before leaderboards ship.</w:t>
            </w:r>
          </w:p>
        </w:tc>
      </w:tr>
    </w:tbl>
    <w:p w14:paraId="19600588" w14:textId="77777777" w:rsidR="003E13DB" w:rsidRDefault="003E13DB">
      <w:pPr>
        <w:spacing w:after="180"/>
      </w:pPr>
    </w:p>
    <w:p w14:paraId="13C0EA02" w14:textId="77777777" w:rsidR="003E13DB" w:rsidRDefault="00C734AB">
      <w:pPr>
        <w:pStyle w:val="Heading1"/>
        <w:pageBreakBefore/>
        <w:pBdr>
          <w:bottom w:val="single" w:sz="12" w:space="5" w:color="1E7FC2"/>
        </w:pBdr>
      </w:pPr>
      <w:r>
        <w:lastRenderedPageBreak/>
        <w:t>19. Teacher Experience</w:t>
      </w:r>
    </w:p>
    <w:p w14:paraId="6ADDF9A8" w14:textId="77777777" w:rsidR="003E13DB" w:rsidRDefault="00C734AB">
      <w:r>
        <w:t>The Teacher is the primary educational authority. Teacher authority is bounded by ownership and assigned scope — never platform-wide.</w:t>
      </w:r>
    </w:p>
    <w:p w14:paraId="60BFA54E" w14:textId="77777777" w:rsidR="003E13DB" w:rsidRDefault="00C734AB">
      <w:pPr>
        <w:pStyle w:val="Heading2"/>
      </w:pPr>
      <w:r>
        <w:t>19.1 Account structure</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37902C7B" w14:textId="77777777">
        <w:trPr>
          <w:cantSplit/>
        </w:trPr>
        <w:tc>
          <w:tcPr>
            <w:tcW w:w="9648" w:type="dxa"/>
            <w:shd w:val="clear" w:color="auto" w:fill="F5FAFD"/>
            <w:tcMar>
              <w:top w:w="90" w:type="dxa"/>
              <w:left w:w="150" w:type="dxa"/>
              <w:bottom w:w="90" w:type="dxa"/>
              <w:right w:w="130" w:type="dxa"/>
            </w:tcMar>
          </w:tcPr>
          <w:p w14:paraId="3335842B" w14:textId="77777777" w:rsidR="003E13DB" w:rsidRDefault="00C734AB">
            <w:pPr>
              <w:spacing w:after="100"/>
            </w:pPr>
            <w:r>
              <w:rPr>
                <w:b/>
                <w:color w:val="145A8C"/>
                <w:sz w:val="17"/>
              </w:rPr>
              <w:t>The Teacher account and what hangs off it</w:t>
            </w:r>
          </w:p>
          <w:p w14:paraId="271C2F81" w14:textId="77777777" w:rsidR="003E13DB" w:rsidRDefault="00C734AB">
            <w:pPr>
              <w:spacing w:after="40" w:line="276" w:lineRule="auto"/>
            </w:pPr>
            <w:r>
              <w:rPr>
                <w:rFonts w:ascii="Consolas" w:hAnsi="Consolas" w:cs="Consolas"/>
                <w:sz w:val="17"/>
              </w:rPr>
              <w:t>Teacher Account  =  Identity · Profile · Authentication · Security · Preferences</w:t>
            </w:r>
          </w:p>
          <w:p w14:paraId="7F571F15" w14:textId="77777777" w:rsidR="003E13DB" w:rsidRDefault="003E13DB">
            <w:pPr>
              <w:spacing w:after="40" w:line="276" w:lineRule="auto"/>
            </w:pPr>
          </w:p>
          <w:p w14:paraId="4C5063D0" w14:textId="77777777" w:rsidR="003E13DB" w:rsidRDefault="00C734AB">
            <w:pPr>
              <w:spacing w:after="40" w:line="276" w:lineRule="auto"/>
            </w:pPr>
            <w:r>
              <w:rPr>
                <w:rFonts w:ascii="Consolas" w:hAnsi="Consolas" w:cs="Consolas"/>
                <w:sz w:val="17"/>
              </w:rPr>
              <w:t xml:space="preserve">  ├── Organizations</w:t>
            </w:r>
          </w:p>
          <w:p w14:paraId="4311EDB7" w14:textId="77777777" w:rsidR="003E13DB" w:rsidRDefault="00C734AB">
            <w:pPr>
              <w:spacing w:after="40" w:line="276" w:lineRule="auto"/>
            </w:pPr>
            <w:r>
              <w:rPr>
                <w:rFonts w:ascii="Consolas" w:hAnsi="Consolas" w:cs="Consolas"/>
                <w:sz w:val="17"/>
              </w:rPr>
              <w:t xml:space="preserve">  ├── Classrooms → Groups</w:t>
            </w:r>
          </w:p>
          <w:p w14:paraId="21D96671" w14:textId="77777777" w:rsidR="003E13DB" w:rsidRDefault="00C734AB">
            <w:pPr>
              <w:spacing w:after="40" w:line="276" w:lineRule="auto"/>
            </w:pPr>
            <w:r>
              <w:rPr>
                <w:rFonts w:ascii="Consolas" w:hAnsi="Consolas" w:cs="Consolas"/>
                <w:sz w:val="17"/>
              </w:rPr>
              <w:t xml:space="preserve">  ├── Subjects → Courses → Cycles → Topics → Teaching Sessions → Activities</w:t>
            </w:r>
          </w:p>
          <w:p w14:paraId="2C3BB22D" w14:textId="77777777" w:rsidR="003E13DB" w:rsidRDefault="00C734AB">
            <w:pPr>
              <w:spacing w:after="40" w:line="276" w:lineRule="auto"/>
            </w:pPr>
            <w:r>
              <w:rPr>
                <w:rFonts w:ascii="Consolas" w:hAnsi="Consolas" w:cs="Consolas"/>
                <w:sz w:val="17"/>
              </w:rPr>
              <w:t xml:space="preserve">  ├── Students · Assistants</w:t>
            </w:r>
          </w:p>
          <w:p w14:paraId="092F39E0" w14:textId="77777777" w:rsidR="003E13DB" w:rsidRDefault="00C734AB">
            <w:pPr>
              <w:spacing w:after="40" w:line="276" w:lineRule="auto"/>
            </w:pPr>
            <w:r>
              <w:rPr>
                <w:rFonts w:ascii="Consolas" w:hAnsi="Consolas" w:cs="Consolas"/>
                <w:sz w:val="17"/>
              </w:rPr>
              <w:t xml:space="preserve">  ├── Teacher Storage</w:t>
            </w:r>
          </w:p>
          <w:p w14:paraId="73CBEB76" w14:textId="77777777" w:rsidR="003E13DB" w:rsidRDefault="00C734AB">
            <w:pPr>
              <w:spacing w:after="40" w:line="276" w:lineRule="auto"/>
            </w:pPr>
            <w:r>
              <w:rPr>
                <w:rFonts w:ascii="Consolas" w:hAnsi="Consolas" w:cs="Consolas"/>
                <w:sz w:val="17"/>
              </w:rPr>
              <w:t xml:space="preserve">  ├── Question Bank</w:t>
            </w:r>
          </w:p>
          <w:p w14:paraId="71150AB2" w14:textId="77777777" w:rsidR="003E13DB" w:rsidRDefault="00C734AB">
            <w:pPr>
              <w:spacing w:after="40" w:line="276" w:lineRule="auto"/>
            </w:pPr>
            <w:r>
              <w:rPr>
                <w:rFonts w:ascii="Consolas" w:hAnsi="Consolas" w:cs="Consolas"/>
                <w:sz w:val="17"/>
              </w:rPr>
              <w:t xml:space="preserve">  ├── Achievements · Leaderboards · Analytics · Calendar</w:t>
            </w:r>
          </w:p>
          <w:p w14:paraId="4F48402E" w14:textId="77777777" w:rsidR="003E13DB" w:rsidRDefault="00C734AB">
            <w:pPr>
              <w:spacing w:after="40" w:line="276" w:lineRule="auto"/>
            </w:pPr>
            <w:r>
              <w:rPr>
                <w:rFonts w:ascii="Consolas" w:hAnsi="Consolas" w:cs="Consolas"/>
                <w:sz w:val="17"/>
              </w:rPr>
              <w:t xml:space="preserve">  ├── Messages · Notifications</w:t>
            </w:r>
          </w:p>
          <w:p w14:paraId="21D305BF" w14:textId="77777777" w:rsidR="003E13DB" w:rsidRDefault="00C734AB">
            <w:pPr>
              <w:spacing w:after="40" w:line="276" w:lineRule="auto"/>
            </w:pPr>
            <w:r>
              <w:rPr>
                <w:rFonts w:ascii="Consolas" w:hAnsi="Consolas" w:cs="Consolas"/>
                <w:sz w:val="17"/>
              </w:rPr>
              <w:t xml:space="preserve">  └── Subscription / Billing        ← separate from educational authority (GEN-020)</w:t>
            </w:r>
          </w:p>
        </w:tc>
      </w:tr>
    </w:tbl>
    <w:p w14:paraId="31073816" w14:textId="77777777" w:rsidR="003E13DB" w:rsidRDefault="003E13DB">
      <w:pPr>
        <w:spacing w:after="180"/>
      </w:pPr>
    </w:p>
    <w:p w14:paraId="7CFF6FD1" w14:textId="77777777" w:rsidR="003E13DB" w:rsidRDefault="00C734AB">
      <w:pPr>
        <w:pStyle w:val="Heading2"/>
      </w:pPr>
      <w:r>
        <w:t>19.2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60F1B9C9" w14:textId="77777777">
        <w:trPr>
          <w:cantSplit/>
          <w:tblHeader/>
          <w:jc w:val="center"/>
        </w:trPr>
        <w:tc>
          <w:tcPr>
            <w:tcW w:w="1123" w:type="dxa"/>
            <w:shd w:val="clear" w:color="auto" w:fill="DCEEFB"/>
            <w:tcMar>
              <w:top w:w="40" w:type="dxa"/>
              <w:left w:w="80" w:type="dxa"/>
              <w:bottom w:w="40" w:type="dxa"/>
              <w:right w:w="80" w:type="dxa"/>
            </w:tcMar>
            <w:vAlign w:val="center"/>
          </w:tcPr>
          <w:p w14:paraId="6E719E3B"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17D040A3"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2B4C62CA"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2C76B45A" w14:textId="77777777" w:rsidR="003E13DB" w:rsidRDefault="00C734AB">
            <w:pPr>
              <w:spacing w:before="20" w:after="20" w:line="254" w:lineRule="auto"/>
            </w:pPr>
            <w:r>
              <w:rPr>
                <w:b/>
                <w:color w:val="145A8C"/>
                <w:sz w:val="17"/>
              </w:rPr>
              <w:t>Actor</w:t>
            </w:r>
          </w:p>
        </w:tc>
      </w:tr>
      <w:tr w:rsidR="003E13DB" w14:paraId="60476483" w14:textId="77777777">
        <w:trPr>
          <w:cantSplit/>
          <w:jc w:val="center"/>
        </w:trPr>
        <w:tc>
          <w:tcPr>
            <w:tcW w:w="1123" w:type="dxa"/>
            <w:shd w:val="clear" w:color="auto" w:fill="FFFFFF"/>
            <w:tcMar>
              <w:top w:w="40" w:type="dxa"/>
              <w:left w:w="80" w:type="dxa"/>
              <w:bottom w:w="40" w:type="dxa"/>
              <w:right w:w="80" w:type="dxa"/>
            </w:tcMar>
            <w:vAlign w:val="center"/>
          </w:tcPr>
          <w:p w14:paraId="34712CBC" w14:textId="77777777" w:rsidR="003E13DB" w:rsidRDefault="00C734AB">
            <w:pPr>
              <w:spacing w:before="20" w:after="20" w:line="254" w:lineRule="auto"/>
            </w:pPr>
            <w:r>
              <w:rPr>
                <w:b/>
                <w:sz w:val="17"/>
              </w:rPr>
              <w:t>TCH-001</w:t>
            </w:r>
          </w:p>
        </w:tc>
        <w:tc>
          <w:tcPr>
            <w:tcW w:w="5760" w:type="dxa"/>
            <w:shd w:val="clear" w:color="auto" w:fill="FFFFFF"/>
            <w:tcMar>
              <w:top w:w="40" w:type="dxa"/>
              <w:left w:w="80" w:type="dxa"/>
              <w:bottom w:w="40" w:type="dxa"/>
              <w:right w:w="80" w:type="dxa"/>
            </w:tcMar>
            <w:vAlign w:val="center"/>
          </w:tcPr>
          <w:p w14:paraId="74CE0488" w14:textId="77777777" w:rsidR="003E13DB" w:rsidRDefault="00C734AB">
            <w:pPr>
              <w:spacing w:before="20" w:after="20" w:line="254" w:lineRule="auto"/>
            </w:pPr>
            <w:r>
              <w:rPr>
                <w:sz w:val="17"/>
              </w:rPr>
              <w:t>The system shall provide each Teacher with a unique immutable Teacher ID that never changes and is never reassigned; email shall not be the primary identity key.</w:t>
            </w:r>
          </w:p>
        </w:tc>
        <w:tc>
          <w:tcPr>
            <w:tcW w:w="1037" w:type="dxa"/>
            <w:shd w:val="clear" w:color="auto" w:fill="FFFFFF"/>
            <w:tcMar>
              <w:top w:w="40" w:type="dxa"/>
              <w:left w:w="80" w:type="dxa"/>
              <w:bottom w:w="40" w:type="dxa"/>
              <w:right w:w="80" w:type="dxa"/>
            </w:tcMar>
            <w:vAlign w:val="center"/>
          </w:tcPr>
          <w:p w14:paraId="1E90C64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3124E02" w14:textId="77777777" w:rsidR="003E13DB" w:rsidRDefault="00C734AB">
            <w:pPr>
              <w:spacing w:before="20" w:after="20" w:line="254" w:lineRule="auto"/>
            </w:pPr>
            <w:r>
              <w:rPr>
                <w:sz w:val="17"/>
              </w:rPr>
              <w:t>System</w:t>
            </w:r>
          </w:p>
        </w:tc>
      </w:tr>
      <w:tr w:rsidR="003E13DB" w14:paraId="3258DE47" w14:textId="77777777">
        <w:trPr>
          <w:cantSplit/>
          <w:jc w:val="center"/>
        </w:trPr>
        <w:tc>
          <w:tcPr>
            <w:tcW w:w="1123" w:type="dxa"/>
            <w:shd w:val="clear" w:color="auto" w:fill="F7FAFC"/>
            <w:tcMar>
              <w:top w:w="40" w:type="dxa"/>
              <w:left w:w="80" w:type="dxa"/>
              <w:bottom w:w="40" w:type="dxa"/>
              <w:right w:w="80" w:type="dxa"/>
            </w:tcMar>
            <w:vAlign w:val="center"/>
          </w:tcPr>
          <w:p w14:paraId="2DE7E1DD" w14:textId="77777777" w:rsidR="003E13DB" w:rsidRDefault="00C734AB">
            <w:pPr>
              <w:spacing w:before="20" w:after="20" w:line="254" w:lineRule="auto"/>
            </w:pPr>
            <w:r>
              <w:rPr>
                <w:b/>
                <w:sz w:val="17"/>
              </w:rPr>
              <w:t>TCH-002</w:t>
            </w:r>
          </w:p>
        </w:tc>
        <w:tc>
          <w:tcPr>
            <w:tcW w:w="5760" w:type="dxa"/>
            <w:shd w:val="clear" w:color="auto" w:fill="F7FAFC"/>
            <w:tcMar>
              <w:top w:w="40" w:type="dxa"/>
              <w:left w:w="80" w:type="dxa"/>
              <w:bottom w:w="40" w:type="dxa"/>
              <w:right w:w="80" w:type="dxa"/>
            </w:tcMar>
            <w:vAlign w:val="center"/>
          </w:tcPr>
          <w:p w14:paraId="33D0A0D2" w14:textId="77777777" w:rsidR="003E13DB" w:rsidRDefault="00C734AB">
            <w:pPr>
              <w:spacing w:before="20" w:after="20" w:line="254" w:lineRule="auto"/>
            </w:pPr>
            <w:r>
              <w:rPr>
                <w:sz w:val="17"/>
              </w:rPr>
              <w:t>The system shall maintain a Teacher profile separate from educational resources.</w:t>
            </w:r>
          </w:p>
        </w:tc>
        <w:tc>
          <w:tcPr>
            <w:tcW w:w="1037" w:type="dxa"/>
            <w:shd w:val="clear" w:color="auto" w:fill="F7FAFC"/>
            <w:tcMar>
              <w:top w:w="40" w:type="dxa"/>
              <w:left w:w="80" w:type="dxa"/>
              <w:bottom w:w="40" w:type="dxa"/>
              <w:right w:w="80" w:type="dxa"/>
            </w:tcMar>
            <w:vAlign w:val="center"/>
          </w:tcPr>
          <w:p w14:paraId="65B66158"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0C14AA2" w14:textId="77777777" w:rsidR="003E13DB" w:rsidRDefault="00C734AB">
            <w:pPr>
              <w:spacing w:before="20" w:after="20" w:line="254" w:lineRule="auto"/>
            </w:pPr>
            <w:r>
              <w:rPr>
                <w:sz w:val="17"/>
              </w:rPr>
              <w:t>System</w:t>
            </w:r>
          </w:p>
        </w:tc>
      </w:tr>
      <w:tr w:rsidR="003E13DB" w14:paraId="2AE86A57" w14:textId="77777777">
        <w:trPr>
          <w:cantSplit/>
          <w:jc w:val="center"/>
        </w:trPr>
        <w:tc>
          <w:tcPr>
            <w:tcW w:w="1123" w:type="dxa"/>
            <w:shd w:val="clear" w:color="auto" w:fill="FFFFFF"/>
            <w:tcMar>
              <w:top w:w="40" w:type="dxa"/>
              <w:left w:w="80" w:type="dxa"/>
              <w:bottom w:w="40" w:type="dxa"/>
              <w:right w:w="80" w:type="dxa"/>
            </w:tcMar>
            <w:vAlign w:val="center"/>
          </w:tcPr>
          <w:p w14:paraId="165410D4" w14:textId="77777777" w:rsidR="003E13DB" w:rsidRDefault="00C734AB">
            <w:pPr>
              <w:spacing w:before="20" w:after="20" w:line="254" w:lineRule="auto"/>
            </w:pPr>
            <w:r>
              <w:rPr>
                <w:b/>
                <w:sz w:val="17"/>
              </w:rPr>
              <w:t>TCH-003</w:t>
            </w:r>
          </w:p>
        </w:tc>
        <w:tc>
          <w:tcPr>
            <w:tcW w:w="5760" w:type="dxa"/>
            <w:shd w:val="clear" w:color="auto" w:fill="FFFFFF"/>
            <w:tcMar>
              <w:top w:w="40" w:type="dxa"/>
              <w:left w:w="80" w:type="dxa"/>
              <w:bottom w:w="40" w:type="dxa"/>
              <w:right w:w="80" w:type="dxa"/>
            </w:tcMar>
            <w:vAlign w:val="center"/>
          </w:tcPr>
          <w:p w14:paraId="32164FFC" w14:textId="77777777" w:rsidR="003E13DB" w:rsidRDefault="00C734AB">
            <w:pPr>
              <w:spacing w:before="20" w:after="20" w:line="254" w:lineRule="auto"/>
            </w:pPr>
            <w:r>
              <w:rPr>
                <w:sz w:val="17"/>
              </w:rPr>
              <w:t>The system shall support Teacher account status: PENDING_VERIFICATION · ACTIVE · SUSPENDED · LOCKED · DEACTIVATED · DELETED.</w:t>
            </w:r>
          </w:p>
        </w:tc>
        <w:tc>
          <w:tcPr>
            <w:tcW w:w="1037" w:type="dxa"/>
            <w:shd w:val="clear" w:color="auto" w:fill="FFFFFF"/>
            <w:tcMar>
              <w:top w:w="40" w:type="dxa"/>
              <w:left w:w="80" w:type="dxa"/>
              <w:bottom w:w="40" w:type="dxa"/>
              <w:right w:w="80" w:type="dxa"/>
            </w:tcMar>
            <w:vAlign w:val="center"/>
          </w:tcPr>
          <w:p w14:paraId="1D074E8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C5BDADF" w14:textId="77777777" w:rsidR="003E13DB" w:rsidRDefault="00C734AB">
            <w:pPr>
              <w:spacing w:before="20" w:after="20" w:line="254" w:lineRule="auto"/>
            </w:pPr>
            <w:r>
              <w:rPr>
                <w:sz w:val="17"/>
              </w:rPr>
              <w:t>System</w:t>
            </w:r>
          </w:p>
        </w:tc>
      </w:tr>
      <w:tr w:rsidR="003E13DB" w14:paraId="35506F73" w14:textId="77777777">
        <w:trPr>
          <w:cantSplit/>
          <w:jc w:val="center"/>
        </w:trPr>
        <w:tc>
          <w:tcPr>
            <w:tcW w:w="1123" w:type="dxa"/>
            <w:shd w:val="clear" w:color="auto" w:fill="F7FAFC"/>
            <w:tcMar>
              <w:top w:w="40" w:type="dxa"/>
              <w:left w:w="80" w:type="dxa"/>
              <w:bottom w:w="40" w:type="dxa"/>
              <w:right w:w="80" w:type="dxa"/>
            </w:tcMar>
            <w:vAlign w:val="center"/>
          </w:tcPr>
          <w:p w14:paraId="31445077" w14:textId="77777777" w:rsidR="003E13DB" w:rsidRDefault="00C734AB">
            <w:pPr>
              <w:spacing w:before="20" w:after="20" w:line="254" w:lineRule="auto"/>
            </w:pPr>
            <w:r>
              <w:rPr>
                <w:b/>
                <w:sz w:val="17"/>
              </w:rPr>
              <w:t>TCH-004</w:t>
            </w:r>
          </w:p>
        </w:tc>
        <w:tc>
          <w:tcPr>
            <w:tcW w:w="5760" w:type="dxa"/>
            <w:shd w:val="clear" w:color="auto" w:fill="F7FAFC"/>
            <w:tcMar>
              <w:top w:w="40" w:type="dxa"/>
              <w:left w:w="80" w:type="dxa"/>
              <w:bottom w:w="40" w:type="dxa"/>
              <w:right w:w="80" w:type="dxa"/>
            </w:tcMar>
            <w:vAlign w:val="center"/>
          </w:tcPr>
          <w:p w14:paraId="24CFBC4D" w14:textId="77777777" w:rsidR="003E13DB" w:rsidRDefault="00C734AB">
            <w:pPr>
              <w:spacing w:before="20" w:after="20" w:line="254" w:lineRule="auto"/>
            </w:pPr>
            <w:r>
              <w:rPr>
                <w:sz w:val="17"/>
              </w:rPr>
              <w:t>The system shall support secure Teacher authentication.</w:t>
            </w:r>
          </w:p>
        </w:tc>
        <w:tc>
          <w:tcPr>
            <w:tcW w:w="1037" w:type="dxa"/>
            <w:shd w:val="clear" w:color="auto" w:fill="F7FAFC"/>
            <w:tcMar>
              <w:top w:w="40" w:type="dxa"/>
              <w:left w:w="80" w:type="dxa"/>
              <w:bottom w:w="40" w:type="dxa"/>
              <w:right w:w="80" w:type="dxa"/>
            </w:tcMar>
            <w:vAlign w:val="center"/>
          </w:tcPr>
          <w:p w14:paraId="50778BF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5428E0E" w14:textId="77777777" w:rsidR="003E13DB" w:rsidRDefault="00C734AB">
            <w:pPr>
              <w:spacing w:before="20" w:after="20" w:line="254" w:lineRule="auto"/>
            </w:pPr>
            <w:r>
              <w:rPr>
                <w:sz w:val="17"/>
              </w:rPr>
              <w:t>System</w:t>
            </w:r>
          </w:p>
        </w:tc>
      </w:tr>
      <w:tr w:rsidR="003E13DB" w14:paraId="73BDE839" w14:textId="77777777">
        <w:trPr>
          <w:cantSplit/>
          <w:jc w:val="center"/>
        </w:trPr>
        <w:tc>
          <w:tcPr>
            <w:tcW w:w="1123" w:type="dxa"/>
            <w:shd w:val="clear" w:color="auto" w:fill="FFFFFF"/>
            <w:tcMar>
              <w:top w:w="40" w:type="dxa"/>
              <w:left w:w="80" w:type="dxa"/>
              <w:bottom w:w="40" w:type="dxa"/>
              <w:right w:w="80" w:type="dxa"/>
            </w:tcMar>
            <w:vAlign w:val="center"/>
          </w:tcPr>
          <w:p w14:paraId="69D069BD" w14:textId="77777777" w:rsidR="003E13DB" w:rsidRDefault="00C734AB">
            <w:pPr>
              <w:spacing w:before="20" w:after="20" w:line="254" w:lineRule="auto"/>
            </w:pPr>
            <w:r>
              <w:rPr>
                <w:b/>
                <w:sz w:val="17"/>
              </w:rPr>
              <w:t>TCH-005</w:t>
            </w:r>
          </w:p>
        </w:tc>
        <w:tc>
          <w:tcPr>
            <w:tcW w:w="5760" w:type="dxa"/>
            <w:shd w:val="clear" w:color="auto" w:fill="FFFFFF"/>
            <w:tcMar>
              <w:top w:w="40" w:type="dxa"/>
              <w:left w:w="80" w:type="dxa"/>
              <w:bottom w:w="40" w:type="dxa"/>
              <w:right w:w="80" w:type="dxa"/>
            </w:tcMar>
            <w:vAlign w:val="center"/>
          </w:tcPr>
          <w:p w14:paraId="7B756521" w14:textId="77777777" w:rsidR="003E13DB" w:rsidRDefault="00C734AB">
            <w:pPr>
              <w:spacing w:before="20" w:after="20" w:line="254" w:lineRule="auto"/>
            </w:pPr>
            <w:r>
              <w:rPr>
                <w:sz w:val="17"/>
              </w:rPr>
              <w:t>The system shall support MFA for Teacher accounts where enabled or required.</w:t>
            </w:r>
          </w:p>
        </w:tc>
        <w:tc>
          <w:tcPr>
            <w:tcW w:w="1037" w:type="dxa"/>
            <w:shd w:val="clear" w:color="auto" w:fill="FFFFFF"/>
            <w:tcMar>
              <w:top w:w="40" w:type="dxa"/>
              <w:left w:w="80" w:type="dxa"/>
              <w:bottom w:w="40" w:type="dxa"/>
              <w:right w:w="80" w:type="dxa"/>
            </w:tcMar>
            <w:vAlign w:val="center"/>
          </w:tcPr>
          <w:p w14:paraId="61B58B49"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CAD69BB" w14:textId="77777777" w:rsidR="003E13DB" w:rsidRDefault="00C734AB">
            <w:pPr>
              <w:spacing w:before="20" w:after="20" w:line="254" w:lineRule="auto"/>
            </w:pPr>
            <w:r>
              <w:rPr>
                <w:sz w:val="17"/>
              </w:rPr>
              <w:t>Teacher</w:t>
            </w:r>
          </w:p>
        </w:tc>
      </w:tr>
      <w:tr w:rsidR="003E13DB" w14:paraId="57768528" w14:textId="77777777">
        <w:trPr>
          <w:cantSplit/>
          <w:jc w:val="center"/>
        </w:trPr>
        <w:tc>
          <w:tcPr>
            <w:tcW w:w="1123" w:type="dxa"/>
            <w:shd w:val="clear" w:color="auto" w:fill="F7FAFC"/>
            <w:tcMar>
              <w:top w:w="40" w:type="dxa"/>
              <w:left w:w="80" w:type="dxa"/>
              <w:bottom w:w="40" w:type="dxa"/>
              <w:right w:w="80" w:type="dxa"/>
            </w:tcMar>
            <w:vAlign w:val="center"/>
          </w:tcPr>
          <w:p w14:paraId="5782C2E0" w14:textId="77777777" w:rsidR="003E13DB" w:rsidRDefault="00C734AB">
            <w:pPr>
              <w:spacing w:before="20" w:after="20" w:line="254" w:lineRule="auto"/>
            </w:pPr>
            <w:r>
              <w:rPr>
                <w:b/>
                <w:sz w:val="17"/>
              </w:rPr>
              <w:t>TCH-006</w:t>
            </w:r>
          </w:p>
        </w:tc>
        <w:tc>
          <w:tcPr>
            <w:tcW w:w="5760" w:type="dxa"/>
            <w:shd w:val="clear" w:color="auto" w:fill="F7FAFC"/>
            <w:tcMar>
              <w:top w:w="40" w:type="dxa"/>
              <w:left w:w="80" w:type="dxa"/>
              <w:bottom w:w="40" w:type="dxa"/>
              <w:right w:w="80" w:type="dxa"/>
            </w:tcMar>
            <w:vAlign w:val="center"/>
          </w:tcPr>
          <w:p w14:paraId="4E7AE211" w14:textId="77777777" w:rsidR="003E13DB" w:rsidRDefault="00C734AB">
            <w:pPr>
              <w:spacing w:before="20" w:after="20" w:line="254" w:lineRule="auto"/>
            </w:pPr>
            <w:r>
              <w:rPr>
                <w:sz w:val="17"/>
              </w:rPr>
              <w:t>Teachers shall manage their own profile, visibility settings and preferences; sensitive account information shall never become public because a profile exists.</w:t>
            </w:r>
          </w:p>
        </w:tc>
        <w:tc>
          <w:tcPr>
            <w:tcW w:w="1037" w:type="dxa"/>
            <w:shd w:val="clear" w:color="auto" w:fill="F7FAFC"/>
            <w:tcMar>
              <w:top w:w="40" w:type="dxa"/>
              <w:left w:w="80" w:type="dxa"/>
              <w:bottom w:w="40" w:type="dxa"/>
              <w:right w:w="80" w:type="dxa"/>
            </w:tcMar>
            <w:vAlign w:val="center"/>
          </w:tcPr>
          <w:p w14:paraId="5B3F861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F07C0A7" w14:textId="77777777" w:rsidR="003E13DB" w:rsidRDefault="00C734AB">
            <w:pPr>
              <w:spacing w:before="20" w:after="20" w:line="254" w:lineRule="auto"/>
            </w:pPr>
            <w:r>
              <w:rPr>
                <w:sz w:val="17"/>
              </w:rPr>
              <w:t>Teacher</w:t>
            </w:r>
          </w:p>
        </w:tc>
      </w:tr>
      <w:tr w:rsidR="003E13DB" w14:paraId="549CA081" w14:textId="77777777">
        <w:trPr>
          <w:cantSplit/>
          <w:jc w:val="center"/>
        </w:trPr>
        <w:tc>
          <w:tcPr>
            <w:tcW w:w="1123" w:type="dxa"/>
            <w:shd w:val="clear" w:color="auto" w:fill="FFFFFF"/>
            <w:tcMar>
              <w:top w:w="40" w:type="dxa"/>
              <w:left w:w="80" w:type="dxa"/>
              <w:bottom w:w="40" w:type="dxa"/>
              <w:right w:w="80" w:type="dxa"/>
            </w:tcMar>
            <w:vAlign w:val="center"/>
          </w:tcPr>
          <w:p w14:paraId="78DF3C19" w14:textId="77777777" w:rsidR="003E13DB" w:rsidRDefault="00C734AB">
            <w:pPr>
              <w:spacing w:before="20" w:after="20" w:line="254" w:lineRule="auto"/>
            </w:pPr>
            <w:r>
              <w:rPr>
                <w:b/>
                <w:sz w:val="17"/>
              </w:rPr>
              <w:t>TCH-007</w:t>
            </w:r>
          </w:p>
        </w:tc>
        <w:tc>
          <w:tcPr>
            <w:tcW w:w="5760" w:type="dxa"/>
            <w:shd w:val="clear" w:color="auto" w:fill="FFFFFF"/>
            <w:tcMar>
              <w:top w:w="40" w:type="dxa"/>
              <w:left w:w="80" w:type="dxa"/>
              <w:bottom w:w="40" w:type="dxa"/>
              <w:right w:w="80" w:type="dxa"/>
            </w:tcMar>
            <w:vAlign w:val="center"/>
          </w:tcPr>
          <w:p w14:paraId="271192DB" w14:textId="77777777" w:rsidR="003E13DB" w:rsidRDefault="00C734AB">
            <w:pPr>
              <w:spacing w:before="20" w:after="20" w:line="254" w:lineRule="auto"/>
            </w:pPr>
            <w:r>
              <w:rPr>
                <w:sz w:val="17"/>
              </w:rPr>
              <w:t>Authorized Teachers shall create and manage Classrooms.</w:t>
            </w:r>
          </w:p>
        </w:tc>
        <w:tc>
          <w:tcPr>
            <w:tcW w:w="1037" w:type="dxa"/>
            <w:shd w:val="clear" w:color="auto" w:fill="FFFFFF"/>
            <w:tcMar>
              <w:top w:w="40" w:type="dxa"/>
              <w:left w:w="80" w:type="dxa"/>
              <w:bottom w:w="40" w:type="dxa"/>
              <w:right w:w="80" w:type="dxa"/>
            </w:tcMar>
            <w:vAlign w:val="center"/>
          </w:tcPr>
          <w:p w14:paraId="683B942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0AE9526" w14:textId="77777777" w:rsidR="003E13DB" w:rsidRDefault="00C734AB">
            <w:pPr>
              <w:spacing w:before="20" w:after="20" w:line="254" w:lineRule="auto"/>
            </w:pPr>
            <w:r>
              <w:rPr>
                <w:sz w:val="17"/>
              </w:rPr>
              <w:t>Teacher</w:t>
            </w:r>
          </w:p>
        </w:tc>
      </w:tr>
      <w:tr w:rsidR="003E13DB" w14:paraId="2DA09EEB" w14:textId="77777777">
        <w:trPr>
          <w:cantSplit/>
          <w:jc w:val="center"/>
        </w:trPr>
        <w:tc>
          <w:tcPr>
            <w:tcW w:w="1123" w:type="dxa"/>
            <w:shd w:val="clear" w:color="auto" w:fill="F7FAFC"/>
            <w:tcMar>
              <w:top w:w="40" w:type="dxa"/>
              <w:left w:w="80" w:type="dxa"/>
              <w:bottom w:w="40" w:type="dxa"/>
              <w:right w:w="80" w:type="dxa"/>
            </w:tcMar>
            <w:vAlign w:val="center"/>
          </w:tcPr>
          <w:p w14:paraId="17C65C91" w14:textId="77777777" w:rsidR="003E13DB" w:rsidRDefault="00C734AB">
            <w:pPr>
              <w:spacing w:before="20" w:after="20" w:line="254" w:lineRule="auto"/>
            </w:pPr>
            <w:r>
              <w:rPr>
                <w:b/>
                <w:sz w:val="17"/>
              </w:rPr>
              <w:t>TCH-008</w:t>
            </w:r>
          </w:p>
        </w:tc>
        <w:tc>
          <w:tcPr>
            <w:tcW w:w="5760" w:type="dxa"/>
            <w:shd w:val="clear" w:color="auto" w:fill="F7FAFC"/>
            <w:tcMar>
              <w:top w:w="40" w:type="dxa"/>
              <w:left w:w="80" w:type="dxa"/>
              <w:bottom w:w="40" w:type="dxa"/>
              <w:right w:w="80" w:type="dxa"/>
            </w:tcMar>
            <w:vAlign w:val="center"/>
          </w:tcPr>
          <w:p w14:paraId="2FD9E923" w14:textId="77777777" w:rsidR="003E13DB" w:rsidRDefault="00C734AB">
            <w:pPr>
              <w:spacing w:before="20" w:after="20" w:line="254" w:lineRule="auto"/>
            </w:pPr>
            <w:r>
              <w:rPr>
                <w:sz w:val="17"/>
              </w:rPr>
              <w:t>Authorized Teachers shall manage Groups within their Classrooms.</w:t>
            </w:r>
          </w:p>
        </w:tc>
        <w:tc>
          <w:tcPr>
            <w:tcW w:w="1037" w:type="dxa"/>
            <w:shd w:val="clear" w:color="auto" w:fill="F7FAFC"/>
            <w:tcMar>
              <w:top w:w="40" w:type="dxa"/>
              <w:left w:w="80" w:type="dxa"/>
              <w:bottom w:w="40" w:type="dxa"/>
              <w:right w:w="80" w:type="dxa"/>
            </w:tcMar>
            <w:vAlign w:val="center"/>
          </w:tcPr>
          <w:p w14:paraId="55D1C1F9"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B0B5AA0" w14:textId="77777777" w:rsidR="003E13DB" w:rsidRDefault="00C734AB">
            <w:pPr>
              <w:spacing w:before="20" w:after="20" w:line="254" w:lineRule="auto"/>
            </w:pPr>
            <w:r>
              <w:rPr>
                <w:sz w:val="17"/>
              </w:rPr>
              <w:t>Teacher</w:t>
            </w:r>
          </w:p>
        </w:tc>
      </w:tr>
      <w:tr w:rsidR="003E13DB" w14:paraId="6F406684" w14:textId="77777777">
        <w:trPr>
          <w:cantSplit/>
          <w:jc w:val="center"/>
        </w:trPr>
        <w:tc>
          <w:tcPr>
            <w:tcW w:w="1123" w:type="dxa"/>
            <w:shd w:val="clear" w:color="auto" w:fill="FFFFFF"/>
            <w:tcMar>
              <w:top w:w="40" w:type="dxa"/>
              <w:left w:w="80" w:type="dxa"/>
              <w:bottom w:w="40" w:type="dxa"/>
              <w:right w:w="80" w:type="dxa"/>
            </w:tcMar>
            <w:vAlign w:val="center"/>
          </w:tcPr>
          <w:p w14:paraId="05FD5B57" w14:textId="77777777" w:rsidR="003E13DB" w:rsidRDefault="00C734AB">
            <w:pPr>
              <w:spacing w:before="20" w:after="20" w:line="254" w:lineRule="auto"/>
            </w:pPr>
            <w:r>
              <w:rPr>
                <w:b/>
                <w:sz w:val="17"/>
              </w:rPr>
              <w:t>TCH-009</w:t>
            </w:r>
          </w:p>
        </w:tc>
        <w:tc>
          <w:tcPr>
            <w:tcW w:w="5760" w:type="dxa"/>
            <w:shd w:val="clear" w:color="auto" w:fill="FFFFFF"/>
            <w:tcMar>
              <w:top w:w="40" w:type="dxa"/>
              <w:left w:w="80" w:type="dxa"/>
              <w:bottom w:w="40" w:type="dxa"/>
              <w:right w:w="80" w:type="dxa"/>
            </w:tcMar>
            <w:vAlign w:val="center"/>
          </w:tcPr>
          <w:p w14:paraId="63A5D465" w14:textId="77777777" w:rsidR="003E13DB" w:rsidRDefault="00C734AB">
            <w:pPr>
              <w:spacing w:before="20" w:after="20" w:line="254" w:lineRule="auto"/>
            </w:pPr>
            <w:r>
              <w:rPr>
                <w:sz w:val="17"/>
              </w:rPr>
              <w:t>Teachers shall view and manage students within their educational scope, and shall not receive unrelated personal information.</w:t>
            </w:r>
          </w:p>
        </w:tc>
        <w:tc>
          <w:tcPr>
            <w:tcW w:w="1037" w:type="dxa"/>
            <w:shd w:val="clear" w:color="auto" w:fill="FFFFFF"/>
            <w:tcMar>
              <w:top w:w="40" w:type="dxa"/>
              <w:left w:w="80" w:type="dxa"/>
              <w:bottom w:w="40" w:type="dxa"/>
              <w:right w:w="80" w:type="dxa"/>
            </w:tcMar>
            <w:vAlign w:val="center"/>
          </w:tcPr>
          <w:p w14:paraId="6BD224F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7E03439" w14:textId="77777777" w:rsidR="003E13DB" w:rsidRDefault="00C734AB">
            <w:pPr>
              <w:spacing w:before="20" w:after="20" w:line="254" w:lineRule="auto"/>
            </w:pPr>
            <w:r>
              <w:rPr>
                <w:sz w:val="17"/>
              </w:rPr>
              <w:t>Teacher</w:t>
            </w:r>
          </w:p>
        </w:tc>
      </w:tr>
      <w:tr w:rsidR="003E13DB" w14:paraId="1603A0C4" w14:textId="77777777">
        <w:trPr>
          <w:cantSplit/>
          <w:jc w:val="center"/>
        </w:trPr>
        <w:tc>
          <w:tcPr>
            <w:tcW w:w="1123" w:type="dxa"/>
            <w:shd w:val="clear" w:color="auto" w:fill="F7FAFC"/>
            <w:tcMar>
              <w:top w:w="40" w:type="dxa"/>
              <w:left w:w="80" w:type="dxa"/>
              <w:bottom w:w="40" w:type="dxa"/>
              <w:right w:w="80" w:type="dxa"/>
            </w:tcMar>
            <w:vAlign w:val="center"/>
          </w:tcPr>
          <w:p w14:paraId="14A9C0E1" w14:textId="77777777" w:rsidR="003E13DB" w:rsidRDefault="00C734AB">
            <w:pPr>
              <w:spacing w:before="20" w:after="20" w:line="254" w:lineRule="auto"/>
            </w:pPr>
            <w:r>
              <w:rPr>
                <w:b/>
                <w:sz w:val="17"/>
              </w:rPr>
              <w:t>TCH-010</w:t>
            </w:r>
          </w:p>
        </w:tc>
        <w:tc>
          <w:tcPr>
            <w:tcW w:w="5760" w:type="dxa"/>
            <w:shd w:val="clear" w:color="auto" w:fill="F7FAFC"/>
            <w:tcMar>
              <w:top w:w="40" w:type="dxa"/>
              <w:left w:w="80" w:type="dxa"/>
              <w:bottom w:w="40" w:type="dxa"/>
              <w:right w:w="80" w:type="dxa"/>
            </w:tcMar>
            <w:vAlign w:val="center"/>
          </w:tcPr>
          <w:p w14:paraId="4F593302" w14:textId="77777777" w:rsidR="003E13DB" w:rsidRDefault="00C734AB">
            <w:pPr>
              <w:spacing w:before="20" w:after="20" w:line="254" w:lineRule="auto"/>
            </w:pPr>
            <w:r>
              <w:rPr>
                <w:sz w:val="17"/>
              </w:rPr>
              <w:t>Teachers shall assign and manage Assistants according to §23.</w:t>
            </w:r>
          </w:p>
        </w:tc>
        <w:tc>
          <w:tcPr>
            <w:tcW w:w="1037" w:type="dxa"/>
            <w:shd w:val="clear" w:color="auto" w:fill="F7FAFC"/>
            <w:tcMar>
              <w:top w:w="40" w:type="dxa"/>
              <w:left w:w="80" w:type="dxa"/>
              <w:bottom w:w="40" w:type="dxa"/>
              <w:right w:w="80" w:type="dxa"/>
            </w:tcMar>
            <w:vAlign w:val="center"/>
          </w:tcPr>
          <w:p w14:paraId="2C06A134"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5631AB0" w14:textId="77777777" w:rsidR="003E13DB" w:rsidRDefault="00C734AB">
            <w:pPr>
              <w:spacing w:before="20" w:after="20" w:line="254" w:lineRule="auto"/>
            </w:pPr>
            <w:r>
              <w:rPr>
                <w:sz w:val="17"/>
              </w:rPr>
              <w:t>Teacher</w:t>
            </w:r>
          </w:p>
        </w:tc>
      </w:tr>
      <w:tr w:rsidR="003E13DB" w14:paraId="2671B4FD" w14:textId="77777777">
        <w:trPr>
          <w:cantSplit/>
          <w:jc w:val="center"/>
        </w:trPr>
        <w:tc>
          <w:tcPr>
            <w:tcW w:w="1123" w:type="dxa"/>
            <w:shd w:val="clear" w:color="auto" w:fill="FFFFFF"/>
            <w:tcMar>
              <w:top w:w="40" w:type="dxa"/>
              <w:left w:w="80" w:type="dxa"/>
              <w:bottom w:w="40" w:type="dxa"/>
              <w:right w:w="80" w:type="dxa"/>
            </w:tcMar>
            <w:vAlign w:val="center"/>
          </w:tcPr>
          <w:p w14:paraId="243B35FA" w14:textId="77777777" w:rsidR="003E13DB" w:rsidRDefault="00C734AB">
            <w:pPr>
              <w:spacing w:before="20" w:after="20" w:line="254" w:lineRule="auto"/>
            </w:pPr>
            <w:r>
              <w:rPr>
                <w:b/>
                <w:sz w:val="17"/>
              </w:rPr>
              <w:t>TCH-011</w:t>
            </w:r>
          </w:p>
        </w:tc>
        <w:tc>
          <w:tcPr>
            <w:tcW w:w="5760" w:type="dxa"/>
            <w:shd w:val="clear" w:color="auto" w:fill="FFFFFF"/>
            <w:tcMar>
              <w:top w:w="40" w:type="dxa"/>
              <w:left w:w="80" w:type="dxa"/>
              <w:bottom w:w="40" w:type="dxa"/>
              <w:right w:w="80" w:type="dxa"/>
            </w:tcMar>
            <w:vAlign w:val="center"/>
          </w:tcPr>
          <w:p w14:paraId="0E928932" w14:textId="77777777" w:rsidR="003E13DB" w:rsidRDefault="00C734AB">
            <w:pPr>
              <w:spacing w:before="20" w:after="20" w:line="254" w:lineRule="auto"/>
            </w:pPr>
            <w:r>
              <w:rPr>
                <w:sz w:val="17"/>
              </w:rPr>
              <w:t>The system shall support Assistant scope and permission management by the Teacher.</w:t>
            </w:r>
          </w:p>
        </w:tc>
        <w:tc>
          <w:tcPr>
            <w:tcW w:w="1037" w:type="dxa"/>
            <w:shd w:val="clear" w:color="auto" w:fill="FFFFFF"/>
            <w:tcMar>
              <w:top w:w="40" w:type="dxa"/>
              <w:left w:w="80" w:type="dxa"/>
              <w:bottom w:w="40" w:type="dxa"/>
              <w:right w:w="80" w:type="dxa"/>
            </w:tcMar>
            <w:vAlign w:val="center"/>
          </w:tcPr>
          <w:p w14:paraId="26A600A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974F1EC" w14:textId="77777777" w:rsidR="003E13DB" w:rsidRDefault="00C734AB">
            <w:pPr>
              <w:spacing w:before="20" w:after="20" w:line="254" w:lineRule="auto"/>
            </w:pPr>
            <w:r>
              <w:rPr>
                <w:sz w:val="17"/>
              </w:rPr>
              <w:t>Teacher</w:t>
            </w:r>
          </w:p>
        </w:tc>
      </w:tr>
      <w:tr w:rsidR="003E13DB" w14:paraId="0B27D252" w14:textId="77777777">
        <w:trPr>
          <w:cantSplit/>
          <w:jc w:val="center"/>
        </w:trPr>
        <w:tc>
          <w:tcPr>
            <w:tcW w:w="1123" w:type="dxa"/>
            <w:shd w:val="clear" w:color="auto" w:fill="F7FAFC"/>
            <w:tcMar>
              <w:top w:w="40" w:type="dxa"/>
              <w:left w:w="80" w:type="dxa"/>
              <w:bottom w:w="40" w:type="dxa"/>
              <w:right w:w="80" w:type="dxa"/>
            </w:tcMar>
            <w:vAlign w:val="center"/>
          </w:tcPr>
          <w:p w14:paraId="733927F9" w14:textId="77777777" w:rsidR="003E13DB" w:rsidRDefault="00C734AB">
            <w:pPr>
              <w:spacing w:before="20" w:after="20" w:line="254" w:lineRule="auto"/>
            </w:pPr>
            <w:r>
              <w:rPr>
                <w:b/>
                <w:sz w:val="17"/>
              </w:rPr>
              <w:t>TCH-012</w:t>
            </w:r>
          </w:p>
        </w:tc>
        <w:tc>
          <w:tcPr>
            <w:tcW w:w="5760" w:type="dxa"/>
            <w:shd w:val="clear" w:color="auto" w:fill="F7FAFC"/>
            <w:tcMar>
              <w:top w:w="40" w:type="dxa"/>
              <w:left w:w="80" w:type="dxa"/>
              <w:bottom w:w="40" w:type="dxa"/>
              <w:right w:w="80" w:type="dxa"/>
            </w:tcMar>
            <w:vAlign w:val="center"/>
          </w:tcPr>
          <w:p w14:paraId="72BF6208" w14:textId="77777777" w:rsidR="003E13DB" w:rsidRDefault="00C734AB">
            <w:pPr>
              <w:spacing w:before="20" w:after="20" w:line="254" w:lineRule="auto"/>
            </w:pPr>
            <w:r>
              <w:rPr>
                <w:sz w:val="17"/>
              </w:rPr>
              <w:t>Teachers shall create and manage Courses within their authorised scope.</w:t>
            </w:r>
          </w:p>
        </w:tc>
        <w:tc>
          <w:tcPr>
            <w:tcW w:w="1037" w:type="dxa"/>
            <w:shd w:val="clear" w:color="auto" w:fill="F7FAFC"/>
            <w:tcMar>
              <w:top w:w="40" w:type="dxa"/>
              <w:left w:w="80" w:type="dxa"/>
              <w:bottom w:w="40" w:type="dxa"/>
              <w:right w:w="80" w:type="dxa"/>
            </w:tcMar>
            <w:vAlign w:val="center"/>
          </w:tcPr>
          <w:p w14:paraId="3320C05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A80D2E8" w14:textId="77777777" w:rsidR="003E13DB" w:rsidRDefault="00C734AB">
            <w:pPr>
              <w:spacing w:before="20" w:after="20" w:line="254" w:lineRule="auto"/>
            </w:pPr>
            <w:r>
              <w:rPr>
                <w:sz w:val="17"/>
              </w:rPr>
              <w:t>Teacher</w:t>
            </w:r>
          </w:p>
        </w:tc>
      </w:tr>
      <w:tr w:rsidR="003E13DB" w14:paraId="579B6FCD" w14:textId="77777777">
        <w:trPr>
          <w:cantSplit/>
          <w:jc w:val="center"/>
        </w:trPr>
        <w:tc>
          <w:tcPr>
            <w:tcW w:w="1123" w:type="dxa"/>
            <w:shd w:val="clear" w:color="auto" w:fill="FFFFFF"/>
            <w:tcMar>
              <w:top w:w="40" w:type="dxa"/>
              <w:left w:w="80" w:type="dxa"/>
              <w:bottom w:w="40" w:type="dxa"/>
              <w:right w:w="80" w:type="dxa"/>
            </w:tcMar>
            <w:vAlign w:val="center"/>
          </w:tcPr>
          <w:p w14:paraId="11BC4492" w14:textId="77777777" w:rsidR="003E13DB" w:rsidRDefault="00C734AB">
            <w:pPr>
              <w:spacing w:before="20" w:after="20" w:line="254" w:lineRule="auto"/>
            </w:pPr>
            <w:r>
              <w:rPr>
                <w:b/>
                <w:sz w:val="17"/>
              </w:rPr>
              <w:t>TCH-013</w:t>
            </w:r>
          </w:p>
        </w:tc>
        <w:tc>
          <w:tcPr>
            <w:tcW w:w="5760" w:type="dxa"/>
            <w:shd w:val="clear" w:color="auto" w:fill="FFFFFF"/>
            <w:tcMar>
              <w:top w:w="40" w:type="dxa"/>
              <w:left w:w="80" w:type="dxa"/>
              <w:bottom w:w="40" w:type="dxa"/>
              <w:right w:w="80" w:type="dxa"/>
            </w:tcMar>
            <w:vAlign w:val="center"/>
          </w:tcPr>
          <w:p w14:paraId="7E9F5207" w14:textId="77777777" w:rsidR="003E13DB" w:rsidRDefault="00C734AB">
            <w:pPr>
              <w:spacing w:before="20" w:after="20" w:line="254" w:lineRule="auto"/>
            </w:pPr>
            <w:r>
              <w:rPr>
                <w:sz w:val="17"/>
              </w:rPr>
              <w:t>Teachers shall create and manage Cycles and Topics.</w:t>
            </w:r>
          </w:p>
        </w:tc>
        <w:tc>
          <w:tcPr>
            <w:tcW w:w="1037" w:type="dxa"/>
            <w:shd w:val="clear" w:color="auto" w:fill="FFFFFF"/>
            <w:tcMar>
              <w:top w:w="40" w:type="dxa"/>
              <w:left w:w="80" w:type="dxa"/>
              <w:bottom w:w="40" w:type="dxa"/>
              <w:right w:w="80" w:type="dxa"/>
            </w:tcMar>
            <w:vAlign w:val="center"/>
          </w:tcPr>
          <w:p w14:paraId="411AD13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CD878B4" w14:textId="77777777" w:rsidR="003E13DB" w:rsidRDefault="00C734AB">
            <w:pPr>
              <w:spacing w:before="20" w:after="20" w:line="254" w:lineRule="auto"/>
            </w:pPr>
            <w:r>
              <w:rPr>
                <w:sz w:val="17"/>
              </w:rPr>
              <w:t>Teacher</w:t>
            </w:r>
          </w:p>
        </w:tc>
      </w:tr>
      <w:tr w:rsidR="003E13DB" w14:paraId="3A2D4C22" w14:textId="77777777">
        <w:trPr>
          <w:cantSplit/>
          <w:jc w:val="center"/>
        </w:trPr>
        <w:tc>
          <w:tcPr>
            <w:tcW w:w="1123" w:type="dxa"/>
            <w:shd w:val="clear" w:color="auto" w:fill="F7FAFC"/>
            <w:tcMar>
              <w:top w:w="40" w:type="dxa"/>
              <w:left w:w="80" w:type="dxa"/>
              <w:bottom w:w="40" w:type="dxa"/>
              <w:right w:w="80" w:type="dxa"/>
            </w:tcMar>
            <w:vAlign w:val="center"/>
          </w:tcPr>
          <w:p w14:paraId="011CE039" w14:textId="77777777" w:rsidR="003E13DB" w:rsidRDefault="00C734AB">
            <w:pPr>
              <w:spacing w:before="20" w:after="20" w:line="254" w:lineRule="auto"/>
            </w:pPr>
            <w:r>
              <w:rPr>
                <w:b/>
                <w:sz w:val="17"/>
              </w:rPr>
              <w:t>TCH-014</w:t>
            </w:r>
          </w:p>
        </w:tc>
        <w:tc>
          <w:tcPr>
            <w:tcW w:w="5760" w:type="dxa"/>
            <w:shd w:val="clear" w:color="auto" w:fill="F7FAFC"/>
            <w:tcMar>
              <w:top w:w="40" w:type="dxa"/>
              <w:left w:w="80" w:type="dxa"/>
              <w:bottom w:w="40" w:type="dxa"/>
              <w:right w:w="80" w:type="dxa"/>
            </w:tcMar>
            <w:vAlign w:val="center"/>
          </w:tcPr>
          <w:p w14:paraId="4BD28887" w14:textId="77777777" w:rsidR="003E13DB" w:rsidRDefault="00C734AB">
            <w:pPr>
              <w:spacing w:before="20" w:after="20" w:line="254" w:lineRule="auto"/>
            </w:pPr>
            <w:r>
              <w:rPr>
                <w:sz w:val="17"/>
              </w:rPr>
              <w:t>Teachers shall schedule and manage Teaching Sessions.</w:t>
            </w:r>
          </w:p>
        </w:tc>
        <w:tc>
          <w:tcPr>
            <w:tcW w:w="1037" w:type="dxa"/>
            <w:shd w:val="clear" w:color="auto" w:fill="F7FAFC"/>
            <w:tcMar>
              <w:top w:w="40" w:type="dxa"/>
              <w:left w:w="80" w:type="dxa"/>
              <w:bottom w:w="40" w:type="dxa"/>
              <w:right w:w="80" w:type="dxa"/>
            </w:tcMar>
            <w:vAlign w:val="center"/>
          </w:tcPr>
          <w:p w14:paraId="66CC881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F8EF3D7" w14:textId="77777777" w:rsidR="003E13DB" w:rsidRDefault="00C734AB">
            <w:pPr>
              <w:spacing w:before="20" w:after="20" w:line="254" w:lineRule="auto"/>
            </w:pPr>
            <w:r>
              <w:rPr>
                <w:sz w:val="17"/>
              </w:rPr>
              <w:t>Teacher</w:t>
            </w:r>
          </w:p>
        </w:tc>
      </w:tr>
      <w:tr w:rsidR="003E13DB" w14:paraId="6D6607B1" w14:textId="77777777">
        <w:trPr>
          <w:cantSplit/>
          <w:jc w:val="center"/>
        </w:trPr>
        <w:tc>
          <w:tcPr>
            <w:tcW w:w="1123" w:type="dxa"/>
            <w:shd w:val="clear" w:color="auto" w:fill="FFFFFF"/>
            <w:tcMar>
              <w:top w:w="40" w:type="dxa"/>
              <w:left w:w="80" w:type="dxa"/>
              <w:bottom w:w="40" w:type="dxa"/>
              <w:right w:w="80" w:type="dxa"/>
            </w:tcMar>
            <w:vAlign w:val="center"/>
          </w:tcPr>
          <w:p w14:paraId="76CE83B3" w14:textId="77777777" w:rsidR="003E13DB" w:rsidRDefault="00C734AB">
            <w:pPr>
              <w:spacing w:before="20" w:after="20" w:line="254" w:lineRule="auto"/>
            </w:pPr>
            <w:r>
              <w:rPr>
                <w:b/>
                <w:sz w:val="17"/>
              </w:rPr>
              <w:t>TCH-015</w:t>
            </w:r>
          </w:p>
        </w:tc>
        <w:tc>
          <w:tcPr>
            <w:tcW w:w="5760" w:type="dxa"/>
            <w:shd w:val="clear" w:color="auto" w:fill="FFFFFF"/>
            <w:tcMar>
              <w:top w:w="40" w:type="dxa"/>
              <w:left w:w="80" w:type="dxa"/>
              <w:bottom w:w="40" w:type="dxa"/>
              <w:right w:w="80" w:type="dxa"/>
            </w:tcMar>
            <w:vAlign w:val="center"/>
          </w:tcPr>
          <w:p w14:paraId="6B9F5193" w14:textId="77777777" w:rsidR="003E13DB" w:rsidRDefault="00C734AB">
            <w:pPr>
              <w:spacing w:before="20" w:after="20" w:line="254" w:lineRule="auto"/>
            </w:pPr>
            <w:r>
              <w:rPr>
                <w:sz w:val="17"/>
              </w:rPr>
              <w:t>Teachers shall create and manage Activities.</w:t>
            </w:r>
          </w:p>
        </w:tc>
        <w:tc>
          <w:tcPr>
            <w:tcW w:w="1037" w:type="dxa"/>
            <w:shd w:val="clear" w:color="auto" w:fill="FFFFFF"/>
            <w:tcMar>
              <w:top w:w="40" w:type="dxa"/>
              <w:left w:w="80" w:type="dxa"/>
              <w:bottom w:w="40" w:type="dxa"/>
              <w:right w:w="80" w:type="dxa"/>
            </w:tcMar>
            <w:vAlign w:val="center"/>
          </w:tcPr>
          <w:p w14:paraId="5A0975C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7F92DFD" w14:textId="77777777" w:rsidR="003E13DB" w:rsidRDefault="00C734AB">
            <w:pPr>
              <w:spacing w:before="20" w:after="20" w:line="254" w:lineRule="auto"/>
            </w:pPr>
            <w:r>
              <w:rPr>
                <w:sz w:val="17"/>
              </w:rPr>
              <w:t>Teacher</w:t>
            </w:r>
          </w:p>
        </w:tc>
      </w:tr>
      <w:tr w:rsidR="003E13DB" w14:paraId="65D4DC23" w14:textId="77777777">
        <w:trPr>
          <w:cantSplit/>
          <w:jc w:val="center"/>
        </w:trPr>
        <w:tc>
          <w:tcPr>
            <w:tcW w:w="1123" w:type="dxa"/>
            <w:shd w:val="clear" w:color="auto" w:fill="F7FAFC"/>
            <w:tcMar>
              <w:top w:w="40" w:type="dxa"/>
              <w:left w:w="80" w:type="dxa"/>
              <w:bottom w:w="40" w:type="dxa"/>
              <w:right w:w="80" w:type="dxa"/>
            </w:tcMar>
            <w:vAlign w:val="center"/>
          </w:tcPr>
          <w:p w14:paraId="7E4207C2" w14:textId="77777777" w:rsidR="003E13DB" w:rsidRDefault="00C734AB">
            <w:pPr>
              <w:spacing w:before="20" w:after="20" w:line="254" w:lineRule="auto"/>
            </w:pPr>
            <w:r>
              <w:rPr>
                <w:b/>
                <w:sz w:val="17"/>
              </w:rPr>
              <w:t>TCH-016</w:t>
            </w:r>
          </w:p>
        </w:tc>
        <w:tc>
          <w:tcPr>
            <w:tcW w:w="5760" w:type="dxa"/>
            <w:shd w:val="clear" w:color="auto" w:fill="F7FAFC"/>
            <w:tcMar>
              <w:top w:w="40" w:type="dxa"/>
              <w:left w:w="80" w:type="dxa"/>
              <w:bottom w:w="40" w:type="dxa"/>
              <w:right w:w="80" w:type="dxa"/>
            </w:tcMar>
            <w:vAlign w:val="center"/>
          </w:tcPr>
          <w:p w14:paraId="4630A46C" w14:textId="77777777" w:rsidR="003E13DB" w:rsidRDefault="00C734AB">
            <w:pPr>
              <w:spacing w:before="20" w:after="20" w:line="254" w:lineRule="auto"/>
            </w:pPr>
            <w:r>
              <w:rPr>
                <w:sz w:val="17"/>
              </w:rPr>
              <w:t>Teachers shall review and grade student submissions.</w:t>
            </w:r>
          </w:p>
        </w:tc>
        <w:tc>
          <w:tcPr>
            <w:tcW w:w="1037" w:type="dxa"/>
            <w:shd w:val="clear" w:color="auto" w:fill="F7FAFC"/>
            <w:tcMar>
              <w:top w:w="40" w:type="dxa"/>
              <w:left w:w="80" w:type="dxa"/>
              <w:bottom w:w="40" w:type="dxa"/>
              <w:right w:w="80" w:type="dxa"/>
            </w:tcMar>
            <w:vAlign w:val="center"/>
          </w:tcPr>
          <w:p w14:paraId="5320A25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5FFEA86" w14:textId="77777777" w:rsidR="003E13DB" w:rsidRDefault="00C734AB">
            <w:pPr>
              <w:spacing w:before="20" w:after="20" w:line="254" w:lineRule="auto"/>
            </w:pPr>
            <w:r>
              <w:rPr>
                <w:sz w:val="17"/>
              </w:rPr>
              <w:t>Teacher</w:t>
            </w:r>
          </w:p>
        </w:tc>
      </w:tr>
      <w:tr w:rsidR="003E13DB" w14:paraId="56DF3595" w14:textId="77777777">
        <w:trPr>
          <w:cantSplit/>
          <w:jc w:val="center"/>
        </w:trPr>
        <w:tc>
          <w:tcPr>
            <w:tcW w:w="1123" w:type="dxa"/>
            <w:shd w:val="clear" w:color="auto" w:fill="FFFFFF"/>
            <w:tcMar>
              <w:top w:w="40" w:type="dxa"/>
              <w:left w:w="80" w:type="dxa"/>
              <w:bottom w:w="40" w:type="dxa"/>
              <w:right w:w="80" w:type="dxa"/>
            </w:tcMar>
            <w:vAlign w:val="center"/>
          </w:tcPr>
          <w:p w14:paraId="320E132B" w14:textId="77777777" w:rsidR="003E13DB" w:rsidRDefault="00C734AB">
            <w:pPr>
              <w:spacing w:before="20" w:after="20" w:line="254" w:lineRule="auto"/>
            </w:pPr>
            <w:r>
              <w:rPr>
                <w:b/>
                <w:sz w:val="17"/>
              </w:rPr>
              <w:lastRenderedPageBreak/>
              <w:t>TCH-017</w:t>
            </w:r>
          </w:p>
        </w:tc>
        <w:tc>
          <w:tcPr>
            <w:tcW w:w="5760" w:type="dxa"/>
            <w:shd w:val="clear" w:color="auto" w:fill="FFFFFF"/>
            <w:tcMar>
              <w:top w:w="40" w:type="dxa"/>
              <w:left w:w="80" w:type="dxa"/>
              <w:bottom w:w="40" w:type="dxa"/>
              <w:right w:w="80" w:type="dxa"/>
            </w:tcMar>
            <w:vAlign w:val="center"/>
          </w:tcPr>
          <w:p w14:paraId="6102140A" w14:textId="77777777" w:rsidR="003E13DB" w:rsidRDefault="00C734AB">
            <w:pPr>
              <w:spacing w:before="20" w:after="20" w:line="254" w:lineRule="auto"/>
            </w:pPr>
            <w:r>
              <w:rPr>
                <w:sz w:val="17"/>
              </w:rPr>
              <w:t>The system shall maintain an auditable history of grade changes.</w:t>
            </w:r>
          </w:p>
        </w:tc>
        <w:tc>
          <w:tcPr>
            <w:tcW w:w="1037" w:type="dxa"/>
            <w:shd w:val="clear" w:color="auto" w:fill="FFFFFF"/>
            <w:tcMar>
              <w:top w:w="40" w:type="dxa"/>
              <w:left w:w="80" w:type="dxa"/>
              <w:bottom w:w="40" w:type="dxa"/>
              <w:right w:w="80" w:type="dxa"/>
            </w:tcMar>
            <w:vAlign w:val="center"/>
          </w:tcPr>
          <w:p w14:paraId="27C79F0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02D59EA" w14:textId="77777777" w:rsidR="003E13DB" w:rsidRDefault="00C734AB">
            <w:pPr>
              <w:spacing w:before="20" w:after="20" w:line="254" w:lineRule="auto"/>
            </w:pPr>
            <w:r>
              <w:rPr>
                <w:sz w:val="17"/>
              </w:rPr>
              <w:t>System</w:t>
            </w:r>
          </w:p>
        </w:tc>
      </w:tr>
      <w:tr w:rsidR="003E13DB" w14:paraId="7CB19EDD" w14:textId="77777777">
        <w:trPr>
          <w:cantSplit/>
          <w:jc w:val="center"/>
        </w:trPr>
        <w:tc>
          <w:tcPr>
            <w:tcW w:w="1123" w:type="dxa"/>
            <w:shd w:val="clear" w:color="auto" w:fill="F7FAFC"/>
            <w:tcMar>
              <w:top w:w="40" w:type="dxa"/>
              <w:left w:w="80" w:type="dxa"/>
              <w:bottom w:w="40" w:type="dxa"/>
              <w:right w:w="80" w:type="dxa"/>
            </w:tcMar>
            <w:vAlign w:val="center"/>
          </w:tcPr>
          <w:p w14:paraId="4C176B39" w14:textId="77777777" w:rsidR="003E13DB" w:rsidRDefault="00C734AB">
            <w:pPr>
              <w:spacing w:before="20" w:after="20" w:line="254" w:lineRule="auto"/>
            </w:pPr>
            <w:r>
              <w:rPr>
                <w:b/>
                <w:sz w:val="17"/>
              </w:rPr>
              <w:t>TCH-018</w:t>
            </w:r>
          </w:p>
        </w:tc>
        <w:tc>
          <w:tcPr>
            <w:tcW w:w="5760" w:type="dxa"/>
            <w:shd w:val="clear" w:color="auto" w:fill="F7FAFC"/>
            <w:tcMar>
              <w:top w:w="40" w:type="dxa"/>
              <w:left w:w="80" w:type="dxa"/>
              <w:bottom w:w="40" w:type="dxa"/>
              <w:right w:w="80" w:type="dxa"/>
            </w:tcMar>
            <w:vAlign w:val="center"/>
          </w:tcPr>
          <w:p w14:paraId="3979383C" w14:textId="77777777" w:rsidR="003E13DB" w:rsidRDefault="00C734AB">
            <w:pPr>
              <w:spacing w:before="20" w:after="20" w:line="254" w:lineRule="auto"/>
            </w:pPr>
            <w:r>
              <w:rPr>
                <w:sz w:val="17"/>
              </w:rPr>
              <w:t>Teachers shall manage permitted Achievements and leaderboards within scope.</w:t>
            </w:r>
          </w:p>
        </w:tc>
        <w:tc>
          <w:tcPr>
            <w:tcW w:w="1037" w:type="dxa"/>
            <w:shd w:val="clear" w:color="auto" w:fill="F7FAFC"/>
            <w:tcMar>
              <w:top w:w="40" w:type="dxa"/>
              <w:left w:w="80" w:type="dxa"/>
              <w:bottom w:w="40" w:type="dxa"/>
              <w:right w:w="80" w:type="dxa"/>
            </w:tcMar>
            <w:vAlign w:val="center"/>
          </w:tcPr>
          <w:p w14:paraId="7A6F170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2D47C4F" w14:textId="77777777" w:rsidR="003E13DB" w:rsidRDefault="00C734AB">
            <w:pPr>
              <w:spacing w:before="20" w:after="20" w:line="254" w:lineRule="auto"/>
            </w:pPr>
            <w:r>
              <w:rPr>
                <w:sz w:val="17"/>
              </w:rPr>
              <w:t>Teacher</w:t>
            </w:r>
          </w:p>
        </w:tc>
      </w:tr>
      <w:tr w:rsidR="003E13DB" w14:paraId="0C91FA39" w14:textId="77777777">
        <w:trPr>
          <w:cantSplit/>
          <w:jc w:val="center"/>
        </w:trPr>
        <w:tc>
          <w:tcPr>
            <w:tcW w:w="1123" w:type="dxa"/>
            <w:shd w:val="clear" w:color="auto" w:fill="FFFFFF"/>
            <w:tcMar>
              <w:top w:w="40" w:type="dxa"/>
              <w:left w:w="80" w:type="dxa"/>
              <w:bottom w:w="40" w:type="dxa"/>
              <w:right w:w="80" w:type="dxa"/>
            </w:tcMar>
            <w:vAlign w:val="center"/>
          </w:tcPr>
          <w:p w14:paraId="45287F05" w14:textId="77777777" w:rsidR="003E13DB" w:rsidRDefault="00C734AB">
            <w:pPr>
              <w:spacing w:before="20" w:after="20" w:line="254" w:lineRule="auto"/>
            </w:pPr>
            <w:r>
              <w:rPr>
                <w:b/>
                <w:sz w:val="17"/>
              </w:rPr>
              <w:t>TCH-019</w:t>
            </w:r>
          </w:p>
        </w:tc>
        <w:tc>
          <w:tcPr>
            <w:tcW w:w="5760" w:type="dxa"/>
            <w:shd w:val="clear" w:color="auto" w:fill="FFFFFF"/>
            <w:tcMar>
              <w:top w:w="40" w:type="dxa"/>
              <w:left w:w="80" w:type="dxa"/>
              <w:bottom w:w="40" w:type="dxa"/>
              <w:right w:w="80" w:type="dxa"/>
            </w:tcMar>
            <w:vAlign w:val="center"/>
          </w:tcPr>
          <w:p w14:paraId="3D9DAAAC" w14:textId="77777777" w:rsidR="003E13DB" w:rsidRDefault="00C734AB">
            <w:pPr>
              <w:spacing w:before="20" w:after="20" w:line="254" w:lineRule="auto"/>
            </w:pPr>
            <w:r>
              <w:rPr>
                <w:sz w:val="17"/>
              </w:rPr>
              <w:t>The system shall provide each Teacher with private Storage.</w:t>
            </w:r>
          </w:p>
        </w:tc>
        <w:tc>
          <w:tcPr>
            <w:tcW w:w="1037" w:type="dxa"/>
            <w:shd w:val="clear" w:color="auto" w:fill="FFFFFF"/>
            <w:tcMar>
              <w:top w:w="40" w:type="dxa"/>
              <w:left w:w="80" w:type="dxa"/>
              <w:bottom w:w="40" w:type="dxa"/>
              <w:right w:w="80" w:type="dxa"/>
            </w:tcMar>
            <w:vAlign w:val="center"/>
          </w:tcPr>
          <w:p w14:paraId="64A969B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24A6F05" w14:textId="77777777" w:rsidR="003E13DB" w:rsidRDefault="00C734AB">
            <w:pPr>
              <w:spacing w:before="20" w:after="20" w:line="254" w:lineRule="auto"/>
            </w:pPr>
            <w:r>
              <w:rPr>
                <w:sz w:val="17"/>
              </w:rPr>
              <w:t>System</w:t>
            </w:r>
          </w:p>
        </w:tc>
      </w:tr>
      <w:tr w:rsidR="003E13DB" w14:paraId="5CBCBA9A" w14:textId="77777777">
        <w:trPr>
          <w:cantSplit/>
          <w:jc w:val="center"/>
        </w:trPr>
        <w:tc>
          <w:tcPr>
            <w:tcW w:w="1123" w:type="dxa"/>
            <w:shd w:val="clear" w:color="auto" w:fill="F7FAFC"/>
            <w:tcMar>
              <w:top w:w="40" w:type="dxa"/>
              <w:left w:w="80" w:type="dxa"/>
              <w:bottom w:w="40" w:type="dxa"/>
              <w:right w:w="80" w:type="dxa"/>
            </w:tcMar>
            <w:vAlign w:val="center"/>
          </w:tcPr>
          <w:p w14:paraId="5739034B" w14:textId="77777777" w:rsidR="003E13DB" w:rsidRDefault="00C734AB">
            <w:pPr>
              <w:spacing w:before="20" w:after="20" w:line="254" w:lineRule="auto"/>
            </w:pPr>
            <w:r>
              <w:rPr>
                <w:b/>
                <w:sz w:val="17"/>
              </w:rPr>
              <w:t>TCH-020</w:t>
            </w:r>
          </w:p>
        </w:tc>
        <w:tc>
          <w:tcPr>
            <w:tcW w:w="5760" w:type="dxa"/>
            <w:shd w:val="clear" w:color="auto" w:fill="F7FAFC"/>
            <w:tcMar>
              <w:top w:w="40" w:type="dxa"/>
              <w:left w:w="80" w:type="dxa"/>
              <w:bottom w:w="40" w:type="dxa"/>
              <w:right w:w="80" w:type="dxa"/>
            </w:tcMar>
            <w:vAlign w:val="center"/>
          </w:tcPr>
          <w:p w14:paraId="414042FE" w14:textId="77777777" w:rsidR="003E13DB" w:rsidRDefault="00C734AB">
            <w:pPr>
              <w:spacing w:before="20" w:after="20" w:line="254" w:lineRule="auto"/>
            </w:pPr>
            <w:r>
              <w:rPr>
                <w:sz w:val="17"/>
              </w:rPr>
              <w:t>Teachers shall attach existing Storage files without unnecessary duplication.</w:t>
            </w:r>
          </w:p>
        </w:tc>
        <w:tc>
          <w:tcPr>
            <w:tcW w:w="1037" w:type="dxa"/>
            <w:shd w:val="clear" w:color="auto" w:fill="F7FAFC"/>
            <w:tcMar>
              <w:top w:w="40" w:type="dxa"/>
              <w:left w:w="80" w:type="dxa"/>
              <w:bottom w:w="40" w:type="dxa"/>
              <w:right w:w="80" w:type="dxa"/>
            </w:tcMar>
            <w:vAlign w:val="center"/>
          </w:tcPr>
          <w:p w14:paraId="5956CF9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26661A4" w14:textId="77777777" w:rsidR="003E13DB" w:rsidRDefault="00C734AB">
            <w:pPr>
              <w:spacing w:before="20" w:after="20" w:line="254" w:lineRule="auto"/>
            </w:pPr>
            <w:r>
              <w:rPr>
                <w:sz w:val="17"/>
              </w:rPr>
              <w:t>Teacher</w:t>
            </w:r>
          </w:p>
        </w:tc>
      </w:tr>
      <w:tr w:rsidR="003E13DB" w14:paraId="61CF9939" w14:textId="77777777">
        <w:trPr>
          <w:cantSplit/>
          <w:jc w:val="center"/>
        </w:trPr>
        <w:tc>
          <w:tcPr>
            <w:tcW w:w="1123" w:type="dxa"/>
            <w:shd w:val="clear" w:color="auto" w:fill="FFFFFF"/>
            <w:tcMar>
              <w:top w:w="40" w:type="dxa"/>
              <w:left w:w="80" w:type="dxa"/>
              <w:bottom w:w="40" w:type="dxa"/>
              <w:right w:w="80" w:type="dxa"/>
            </w:tcMar>
            <w:vAlign w:val="center"/>
          </w:tcPr>
          <w:p w14:paraId="4F4F80AF" w14:textId="77777777" w:rsidR="003E13DB" w:rsidRDefault="00C734AB">
            <w:pPr>
              <w:spacing w:before="20" w:after="20" w:line="254" w:lineRule="auto"/>
            </w:pPr>
            <w:r>
              <w:rPr>
                <w:b/>
                <w:sz w:val="17"/>
              </w:rPr>
              <w:t>TCH-021</w:t>
            </w:r>
          </w:p>
        </w:tc>
        <w:tc>
          <w:tcPr>
            <w:tcW w:w="5760" w:type="dxa"/>
            <w:shd w:val="clear" w:color="auto" w:fill="FFFFFF"/>
            <w:tcMar>
              <w:top w:w="40" w:type="dxa"/>
              <w:left w:w="80" w:type="dxa"/>
              <w:bottom w:w="40" w:type="dxa"/>
              <w:right w:w="80" w:type="dxa"/>
            </w:tcMar>
            <w:vAlign w:val="center"/>
          </w:tcPr>
          <w:p w14:paraId="38089224" w14:textId="77777777" w:rsidR="003E13DB" w:rsidRDefault="00C734AB">
            <w:pPr>
              <w:spacing w:before="20" w:after="20" w:line="254" w:lineRule="auto"/>
            </w:pPr>
            <w:r>
              <w:rPr>
                <w:sz w:val="17"/>
              </w:rPr>
              <w:t>The system shall separate private Storage content from published Student content.</w:t>
            </w:r>
          </w:p>
        </w:tc>
        <w:tc>
          <w:tcPr>
            <w:tcW w:w="1037" w:type="dxa"/>
            <w:shd w:val="clear" w:color="auto" w:fill="FFFFFF"/>
            <w:tcMar>
              <w:top w:w="40" w:type="dxa"/>
              <w:left w:w="80" w:type="dxa"/>
              <w:bottom w:w="40" w:type="dxa"/>
              <w:right w:w="80" w:type="dxa"/>
            </w:tcMar>
            <w:vAlign w:val="center"/>
          </w:tcPr>
          <w:p w14:paraId="3BDB3D6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4CE84F5" w14:textId="77777777" w:rsidR="003E13DB" w:rsidRDefault="00C734AB">
            <w:pPr>
              <w:spacing w:before="20" w:after="20" w:line="254" w:lineRule="auto"/>
            </w:pPr>
            <w:r>
              <w:rPr>
                <w:sz w:val="17"/>
              </w:rPr>
              <w:t>System</w:t>
            </w:r>
          </w:p>
        </w:tc>
      </w:tr>
      <w:tr w:rsidR="003E13DB" w14:paraId="4DC6116A" w14:textId="77777777">
        <w:trPr>
          <w:cantSplit/>
          <w:jc w:val="center"/>
        </w:trPr>
        <w:tc>
          <w:tcPr>
            <w:tcW w:w="1123" w:type="dxa"/>
            <w:shd w:val="clear" w:color="auto" w:fill="F7FAFC"/>
            <w:tcMar>
              <w:top w:w="40" w:type="dxa"/>
              <w:left w:w="80" w:type="dxa"/>
              <w:bottom w:w="40" w:type="dxa"/>
              <w:right w:w="80" w:type="dxa"/>
            </w:tcMar>
            <w:vAlign w:val="center"/>
          </w:tcPr>
          <w:p w14:paraId="743600F6" w14:textId="77777777" w:rsidR="003E13DB" w:rsidRDefault="00C734AB">
            <w:pPr>
              <w:spacing w:before="20" w:after="20" w:line="254" w:lineRule="auto"/>
            </w:pPr>
            <w:r>
              <w:rPr>
                <w:b/>
                <w:sz w:val="17"/>
              </w:rPr>
              <w:t>TCH-022</w:t>
            </w:r>
          </w:p>
        </w:tc>
        <w:tc>
          <w:tcPr>
            <w:tcW w:w="5760" w:type="dxa"/>
            <w:shd w:val="clear" w:color="auto" w:fill="F7FAFC"/>
            <w:tcMar>
              <w:top w:w="40" w:type="dxa"/>
              <w:left w:w="80" w:type="dxa"/>
              <w:bottom w:w="40" w:type="dxa"/>
              <w:right w:w="80" w:type="dxa"/>
            </w:tcMar>
            <w:vAlign w:val="center"/>
          </w:tcPr>
          <w:p w14:paraId="56CFD4BA" w14:textId="77777777" w:rsidR="003E13DB" w:rsidRDefault="00C734AB">
            <w:pPr>
              <w:spacing w:before="20" w:after="20" w:line="254" w:lineRule="auto"/>
            </w:pPr>
            <w:r>
              <w:rPr>
                <w:sz w:val="17"/>
              </w:rPr>
              <w:t>Teachers shall access educational analytics for their authorised scope at classroom, group, course and individual-student level.</w:t>
            </w:r>
          </w:p>
        </w:tc>
        <w:tc>
          <w:tcPr>
            <w:tcW w:w="1037" w:type="dxa"/>
            <w:shd w:val="clear" w:color="auto" w:fill="F7FAFC"/>
            <w:tcMar>
              <w:top w:w="40" w:type="dxa"/>
              <w:left w:w="80" w:type="dxa"/>
              <w:bottom w:w="40" w:type="dxa"/>
              <w:right w:w="80" w:type="dxa"/>
            </w:tcMar>
            <w:vAlign w:val="center"/>
          </w:tcPr>
          <w:p w14:paraId="7E20CB0B"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B1A5F47" w14:textId="77777777" w:rsidR="003E13DB" w:rsidRDefault="00C734AB">
            <w:pPr>
              <w:spacing w:before="20" w:after="20" w:line="254" w:lineRule="auto"/>
            </w:pPr>
            <w:r>
              <w:rPr>
                <w:sz w:val="17"/>
              </w:rPr>
              <w:t>Teacher</w:t>
            </w:r>
          </w:p>
        </w:tc>
      </w:tr>
      <w:tr w:rsidR="003E13DB" w14:paraId="2FB80E06" w14:textId="77777777">
        <w:trPr>
          <w:cantSplit/>
          <w:jc w:val="center"/>
        </w:trPr>
        <w:tc>
          <w:tcPr>
            <w:tcW w:w="1123" w:type="dxa"/>
            <w:shd w:val="clear" w:color="auto" w:fill="FFFFFF"/>
            <w:tcMar>
              <w:top w:w="40" w:type="dxa"/>
              <w:left w:w="80" w:type="dxa"/>
              <w:bottom w:w="40" w:type="dxa"/>
              <w:right w:w="80" w:type="dxa"/>
            </w:tcMar>
            <w:vAlign w:val="center"/>
          </w:tcPr>
          <w:p w14:paraId="4296FB8E" w14:textId="77777777" w:rsidR="003E13DB" w:rsidRDefault="00C734AB">
            <w:pPr>
              <w:spacing w:before="20" w:after="20" w:line="254" w:lineRule="auto"/>
            </w:pPr>
            <w:r>
              <w:rPr>
                <w:b/>
                <w:sz w:val="17"/>
              </w:rPr>
              <w:t>TCH-023</w:t>
            </w:r>
          </w:p>
        </w:tc>
        <w:tc>
          <w:tcPr>
            <w:tcW w:w="5760" w:type="dxa"/>
            <w:shd w:val="clear" w:color="auto" w:fill="FFFFFF"/>
            <w:tcMar>
              <w:top w:w="40" w:type="dxa"/>
              <w:left w:w="80" w:type="dxa"/>
              <w:bottom w:w="40" w:type="dxa"/>
              <w:right w:w="80" w:type="dxa"/>
            </w:tcMar>
            <w:vAlign w:val="center"/>
          </w:tcPr>
          <w:p w14:paraId="353D4D94" w14:textId="77777777" w:rsidR="003E13DB" w:rsidRDefault="00C734AB">
            <w:pPr>
              <w:spacing w:before="20" w:after="20" w:line="254" w:lineRule="auto"/>
            </w:pPr>
            <w:r>
              <w:rPr>
                <w:sz w:val="17"/>
              </w:rPr>
              <w:t>Teachers shall have a calendar combining Sessions, deadlines, quizzes, exams and events.</w:t>
            </w:r>
          </w:p>
        </w:tc>
        <w:tc>
          <w:tcPr>
            <w:tcW w:w="1037" w:type="dxa"/>
            <w:shd w:val="clear" w:color="auto" w:fill="FFFFFF"/>
            <w:tcMar>
              <w:top w:w="40" w:type="dxa"/>
              <w:left w:w="80" w:type="dxa"/>
              <w:bottom w:w="40" w:type="dxa"/>
              <w:right w:w="80" w:type="dxa"/>
            </w:tcMar>
            <w:vAlign w:val="center"/>
          </w:tcPr>
          <w:p w14:paraId="0BD5FC3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B38739D" w14:textId="77777777" w:rsidR="003E13DB" w:rsidRDefault="00C734AB">
            <w:pPr>
              <w:spacing w:before="20" w:after="20" w:line="254" w:lineRule="auto"/>
            </w:pPr>
            <w:r>
              <w:rPr>
                <w:sz w:val="17"/>
              </w:rPr>
              <w:t>Teacher</w:t>
            </w:r>
          </w:p>
        </w:tc>
      </w:tr>
      <w:tr w:rsidR="003E13DB" w14:paraId="309134A9" w14:textId="77777777">
        <w:trPr>
          <w:cantSplit/>
          <w:jc w:val="center"/>
        </w:trPr>
        <w:tc>
          <w:tcPr>
            <w:tcW w:w="1123" w:type="dxa"/>
            <w:shd w:val="clear" w:color="auto" w:fill="F7FAFC"/>
            <w:tcMar>
              <w:top w:w="40" w:type="dxa"/>
              <w:left w:w="80" w:type="dxa"/>
              <w:bottom w:w="40" w:type="dxa"/>
              <w:right w:w="80" w:type="dxa"/>
            </w:tcMar>
            <w:vAlign w:val="center"/>
          </w:tcPr>
          <w:p w14:paraId="42FEDAAA" w14:textId="77777777" w:rsidR="003E13DB" w:rsidRDefault="00C734AB">
            <w:pPr>
              <w:spacing w:before="20" w:after="20" w:line="254" w:lineRule="auto"/>
            </w:pPr>
            <w:r>
              <w:rPr>
                <w:b/>
                <w:sz w:val="17"/>
              </w:rPr>
              <w:t>TCH-024</w:t>
            </w:r>
          </w:p>
        </w:tc>
        <w:tc>
          <w:tcPr>
            <w:tcW w:w="5760" w:type="dxa"/>
            <w:shd w:val="clear" w:color="auto" w:fill="F7FAFC"/>
            <w:tcMar>
              <w:top w:w="40" w:type="dxa"/>
              <w:left w:w="80" w:type="dxa"/>
              <w:bottom w:w="40" w:type="dxa"/>
              <w:right w:w="80" w:type="dxa"/>
            </w:tcMar>
            <w:vAlign w:val="center"/>
          </w:tcPr>
          <w:p w14:paraId="46178778" w14:textId="77777777" w:rsidR="003E13DB" w:rsidRDefault="00C734AB">
            <w:pPr>
              <w:spacing w:before="20" w:after="20" w:line="254" w:lineRule="auto"/>
            </w:pPr>
            <w:r>
              <w:rPr>
                <w:sz w:val="17"/>
              </w:rPr>
              <w:t>The system shall support Teacher↔Student, Teacher↔Parent and Teacher↔Assistant communication per §30.</w:t>
            </w:r>
          </w:p>
        </w:tc>
        <w:tc>
          <w:tcPr>
            <w:tcW w:w="1037" w:type="dxa"/>
            <w:shd w:val="clear" w:color="auto" w:fill="F7FAFC"/>
            <w:tcMar>
              <w:top w:w="40" w:type="dxa"/>
              <w:left w:w="80" w:type="dxa"/>
              <w:bottom w:w="40" w:type="dxa"/>
              <w:right w:w="80" w:type="dxa"/>
            </w:tcMar>
            <w:vAlign w:val="center"/>
          </w:tcPr>
          <w:p w14:paraId="0FB4ED06"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AF5BE45" w14:textId="77777777" w:rsidR="003E13DB" w:rsidRDefault="00C734AB">
            <w:pPr>
              <w:spacing w:before="20" w:after="20" w:line="254" w:lineRule="auto"/>
            </w:pPr>
            <w:r>
              <w:rPr>
                <w:sz w:val="17"/>
              </w:rPr>
              <w:t>Teacher</w:t>
            </w:r>
          </w:p>
        </w:tc>
      </w:tr>
      <w:tr w:rsidR="003E13DB" w14:paraId="35D252AB" w14:textId="77777777">
        <w:trPr>
          <w:cantSplit/>
          <w:jc w:val="center"/>
        </w:trPr>
        <w:tc>
          <w:tcPr>
            <w:tcW w:w="1123" w:type="dxa"/>
            <w:shd w:val="clear" w:color="auto" w:fill="FFFFFF"/>
            <w:tcMar>
              <w:top w:w="40" w:type="dxa"/>
              <w:left w:w="80" w:type="dxa"/>
              <w:bottom w:w="40" w:type="dxa"/>
              <w:right w:w="80" w:type="dxa"/>
            </w:tcMar>
            <w:vAlign w:val="center"/>
          </w:tcPr>
          <w:p w14:paraId="4D9DF7D5" w14:textId="77777777" w:rsidR="003E13DB" w:rsidRDefault="00C734AB">
            <w:pPr>
              <w:spacing w:before="20" w:after="20" w:line="254" w:lineRule="auto"/>
            </w:pPr>
            <w:r>
              <w:rPr>
                <w:b/>
                <w:sz w:val="17"/>
              </w:rPr>
              <w:t>TCH-025</w:t>
            </w:r>
          </w:p>
        </w:tc>
        <w:tc>
          <w:tcPr>
            <w:tcW w:w="5760" w:type="dxa"/>
            <w:shd w:val="clear" w:color="auto" w:fill="FFFFFF"/>
            <w:tcMar>
              <w:top w:w="40" w:type="dxa"/>
              <w:left w:w="80" w:type="dxa"/>
              <w:bottom w:w="40" w:type="dxa"/>
              <w:right w:w="80" w:type="dxa"/>
            </w:tcMar>
            <w:vAlign w:val="center"/>
          </w:tcPr>
          <w:p w14:paraId="4039884F" w14:textId="77777777" w:rsidR="003E13DB" w:rsidRDefault="00C734AB">
            <w:pPr>
              <w:spacing w:before="20" w:after="20" w:line="254" w:lineRule="auto"/>
            </w:pPr>
            <w:r>
              <w:rPr>
                <w:sz w:val="17"/>
              </w:rPr>
              <w:t>The system shall provide configurable Teacher notifications.</w:t>
            </w:r>
          </w:p>
        </w:tc>
        <w:tc>
          <w:tcPr>
            <w:tcW w:w="1037" w:type="dxa"/>
            <w:shd w:val="clear" w:color="auto" w:fill="FFFFFF"/>
            <w:tcMar>
              <w:top w:w="40" w:type="dxa"/>
              <w:left w:w="80" w:type="dxa"/>
              <w:bottom w:w="40" w:type="dxa"/>
              <w:right w:w="80" w:type="dxa"/>
            </w:tcMar>
            <w:vAlign w:val="center"/>
          </w:tcPr>
          <w:p w14:paraId="7A2F280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E203D08" w14:textId="77777777" w:rsidR="003E13DB" w:rsidRDefault="00C734AB">
            <w:pPr>
              <w:spacing w:before="20" w:after="20" w:line="254" w:lineRule="auto"/>
            </w:pPr>
            <w:r>
              <w:rPr>
                <w:sz w:val="17"/>
              </w:rPr>
              <w:t>Teacher</w:t>
            </w:r>
          </w:p>
        </w:tc>
      </w:tr>
      <w:tr w:rsidR="003E13DB" w14:paraId="4813B415" w14:textId="77777777">
        <w:trPr>
          <w:cantSplit/>
          <w:jc w:val="center"/>
        </w:trPr>
        <w:tc>
          <w:tcPr>
            <w:tcW w:w="1123" w:type="dxa"/>
            <w:shd w:val="clear" w:color="auto" w:fill="F7FAFC"/>
            <w:tcMar>
              <w:top w:w="40" w:type="dxa"/>
              <w:left w:w="80" w:type="dxa"/>
              <w:bottom w:w="40" w:type="dxa"/>
              <w:right w:w="80" w:type="dxa"/>
            </w:tcMar>
            <w:vAlign w:val="center"/>
          </w:tcPr>
          <w:p w14:paraId="60BA4036" w14:textId="77777777" w:rsidR="003E13DB" w:rsidRDefault="00C734AB">
            <w:pPr>
              <w:spacing w:before="20" w:after="20" w:line="254" w:lineRule="auto"/>
            </w:pPr>
            <w:r>
              <w:rPr>
                <w:b/>
                <w:sz w:val="17"/>
              </w:rPr>
              <w:t>TCH-026</w:t>
            </w:r>
          </w:p>
        </w:tc>
        <w:tc>
          <w:tcPr>
            <w:tcW w:w="5760" w:type="dxa"/>
            <w:shd w:val="clear" w:color="auto" w:fill="F7FAFC"/>
            <w:tcMar>
              <w:top w:w="40" w:type="dxa"/>
              <w:left w:w="80" w:type="dxa"/>
              <w:bottom w:w="40" w:type="dxa"/>
              <w:right w:w="80" w:type="dxa"/>
            </w:tcMar>
            <w:vAlign w:val="center"/>
          </w:tcPr>
          <w:p w14:paraId="643E4C81" w14:textId="77777777" w:rsidR="003E13DB" w:rsidRDefault="00C734AB">
            <w:pPr>
              <w:spacing w:before="20" w:after="20" w:line="254" w:lineRule="auto"/>
            </w:pPr>
            <w:r>
              <w:rPr>
                <w:sz w:val="17"/>
              </w:rPr>
              <w:t>The system shall separate Teacher educational authority from billing and subscription status.</w:t>
            </w:r>
          </w:p>
        </w:tc>
        <w:tc>
          <w:tcPr>
            <w:tcW w:w="1037" w:type="dxa"/>
            <w:shd w:val="clear" w:color="auto" w:fill="F7FAFC"/>
            <w:tcMar>
              <w:top w:w="40" w:type="dxa"/>
              <w:left w:w="80" w:type="dxa"/>
              <w:bottom w:w="40" w:type="dxa"/>
              <w:right w:w="80" w:type="dxa"/>
            </w:tcMar>
            <w:vAlign w:val="center"/>
          </w:tcPr>
          <w:p w14:paraId="4509D87D"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5C31545" w14:textId="77777777" w:rsidR="003E13DB" w:rsidRDefault="00C734AB">
            <w:pPr>
              <w:spacing w:before="20" w:after="20" w:line="254" w:lineRule="auto"/>
            </w:pPr>
            <w:r>
              <w:rPr>
                <w:sz w:val="17"/>
              </w:rPr>
              <w:t>System</w:t>
            </w:r>
          </w:p>
        </w:tc>
      </w:tr>
      <w:tr w:rsidR="003E13DB" w14:paraId="2A8FA419" w14:textId="77777777">
        <w:trPr>
          <w:cantSplit/>
          <w:jc w:val="center"/>
        </w:trPr>
        <w:tc>
          <w:tcPr>
            <w:tcW w:w="1123" w:type="dxa"/>
            <w:shd w:val="clear" w:color="auto" w:fill="FFFFFF"/>
            <w:tcMar>
              <w:top w:w="40" w:type="dxa"/>
              <w:left w:w="80" w:type="dxa"/>
              <w:bottom w:w="40" w:type="dxa"/>
              <w:right w:w="80" w:type="dxa"/>
            </w:tcMar>
            <w:vAlign w:val="center"/>
          </w:tcPr>
          <w:p w14:paraId="36F0766D" w14:textId="77777777" w:rsidR="003E13DB" w:rsidRDefault="00C734AB">
            <w:pPr>
              <w:spacing w:before="20" w:after="20" w:line="254" w:lineRule="auto"/>
            </w:pPr>
            <w:r>
              <w:rPr>
                <w:b/>
                <w:sz w:val="17"/>
              </w:rPr>
              <w:t>TCH-027</w:t>
            </w:r>
          </w:p>
        </w:tc>
        <w:tc>
          <w:tcPr>
            <w:tcW w:w="5760" w:type="dxa"/>
            <w:shd w:val="clear" w:color="auto" w:fill="FFFFFF"/>
            <w:tcMar>
              <w:top w:w="40" w:type="dxa"/>
              <w:left w:w="80" w:type="dxa"/>
              <w:bottom w:w="40" w:type="dxa"/>
              <w:right w:w="80" w:type="dxa"/>
            </w:tcMar>
            <w:vAlign w:val="center"/>
          </w:tcPr>
          <w:p w14:paraId="41FC038C" w14:textId="77777777" w:rsidR="003E13DB" w:rsidRDefault="00C734AB">
            <w:pPr>
              <w:spacing w:before="20" w:after="20" w:line="254" w:lineRule="auto"/>
            </w:pPr>
            <w:r>
              <w:rPr>
                <w:sz w:val="17"/>
              </w:rPr>
              <w:t>The system shall enforce Teacher authorization server-side for every protected operation.</w:t>
            </w:r>
          </w:p>
        </w:tc>
        <w:tc>
          <w:tcPr>
            <w:tcW w:w="1037" w:type="dxa"/>
            <w:shd w:val="clear" w:color="auto" w:fill="FFFFFF"/>
            <w:tcMar>
              <w:top w:w="40" w:type="dxa"/>
              <w:left w:w="80" w:type="dxa"/>
              <w:bottom w:w="40" w:type="dxa"/>
              <w:right w:w="80" w:type="dxa"/>
            </w:tcMar>
            <w:vAlign w:val="center"/>
          </w:tcPr>
          <w:p w14:paraId="7C20E46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4E8303F" w14:textId="77777777" w:rsidR="003E13DB" w:rsidRDefault="00C734AB">
            <w:pPr>
              <w:spacing w:before="20" w:after="20" w:line="254" w:lineRule="auto"/>
            </w:pPr>
            <w:r>
              <w:rPr>
                <w:sz w:val="17"/>
              </w:rPr>
              <w:t>System</w:t>
            </w:r>
          </w:p>
        </w:tc>
      </w:tr>
      <w:tr w:rsidR="003E13DB" w14:paraId="0D557D75" w14:textId="77777777">
        <w:trPr>
          <w:cantSplit/>
          <w:jc w:val="center"/>
        </w:trPr>
        <w:tc>
          <w:tcPr>
            <w:tcW w:w="1123" w:type="dxa"/>
            <w:shd w:val="clear" w:color="auto" w:fill="F7FAFC"/>
            <w:tcMar>
              <w:top w:w="40" w:type="dxa"/>
              <w:left w:w="80" w:type="dxa"/>
              <w:bottom w:w="40" w:type="dxa"/>
              <w:right w:w="80" w:type="dxa"/>
            </w:tcMar>
            <w:vAlign w:val="center"/>
          </w:tcPr>
          <w:p w14:paraId="63972A4C" w14:textId="77777777" w:rsidR="003E13DB" w:rsidRDefault="00C734AB">
            <w:pPr>
              <w:spacing w:before="20" w:after="20" w:line="254" w:lineRule="auto"/>
            </w:pPr>
            <w:r>
              <w:rPr>
                <w:b/>
                <w:sz w:val="17"/>
              </w:rPr>
              <w:t>TCH-028</w:t>
            </w:r>
          </w:p>
        </w:tc>
        <w:tc>
          <w:tcPr>
            <w:tcW w:w="5760" w:type="dxa"/>
            <w:shd w:val="clear" w:color="auto" w:fill="F7FAFC"/>
            <w:tcMar>
              <w:top w:w="40" w:type="dxa"/>
              <w:left w:w="80" w:type="dxa"/>
              <w:bottom w:w="40" w:type="dxa"/>
              <w:right w:w="80" w:type="dxa"/>
            </w:tcMar>
            <w:vAlign w:val="center"/>
          </w:tcPr>
          <w:p w14:paraId="393E8FEF" w14:textId="77777777" w:rsidR="003E13DB" w:rsidRDefault="00C734AB">
            <w:pPr>
              <w:spacing w:before="20" w:after="20" w:line="254" w:lineRule="auto"/>
            </w:pPr>
            <w:r>
              <w:rPr>
                <w:sz w:val="17"/>
              </w:rPr>
              <w:t>The system shall prevent Teachers from accessing resources outside their authorised scope, including another Teacher's private Storage, unrelated classrooms and unrelated students.</w:t>
            </w:r>
          </w:p>
        </w:tc>
        <w:tc>
          <w:tcPr>
            <w:tcW w:w="1037" w:type="dxa"/>
            <w:shd w:val="clear" w:color="auto" w:fill="F7FAFC"/>
            <w:tcMar>
              <w:top w:w="40" w:type="dxa"/>
              <w:left w:w="80" w:type="dxa"/>
              <w:bottom w:w="40" w:type="dxa"/>
              <w:right w:w="80" w:type="dxa"/>
            </w:tcMar>
            <w:vAlign w:val="center"/>
          </w:tcPr>
          <w:p w14:paraId="3024940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64E851E" w14:textId="77777777" w:rsidR="003E13DB" w:rsidRDefault="00C734AB">
            <w:pPr>
              <w:spacing w:before="20" w:after="20" w:line="254" w:lineRule="auto"/>
            </w:pPr>
            <w:r>
              <w:rPr>
                <w:sz w:val="17"/>
              </w:rPr>
              <w:t>System</w:t>
            </w:r>
          </w:p>
        </w:tc>
      </w:tr>
      <w:tr w:rsidR="003E13DB" w14:paraId="55B26F45" w14:textId="77777777">
        <w:trPr>
          <w:cantSplit/>
          <w:jc w:val="center"/>
        </w:trPr>
        <w:tc>
          <w:tcPr>
            <w:tcW w:w="1123" w:type="dxa"/>
            <w:shd w:val="clear" w:color="auto" w:fill="FFFFFF"/>
            <w:tcMar>
              <w:top w:w="40" w:type="dxa"/>
              <w:left w:w="80" w:type="dxa"/>
              <w:bottom w:w="40" w:type="dxa"/>
              <w:right w:w="80" w:type="dxa"/>
            </w:tcMar>
            <w:vAlign w:val="center"/>
          </w:tcPr>
          <w:p w14:paraId="23BAB5C4" w14:textId="77777777" w:rsidR="003E13DB" w:rsidRDefault="00C734AB">
            <w:pPr>
              <w:spacing w:before="20" w:after="20" w:line="254" w:lineRule="auto"/>
            </w:pPr>
            <w:r>
              <w:rPr>
                <w:b/>
                <w:sz w:val="17"/>
              </w:rPr>
              <w:t>TCH-029</w:t>
            </w:r>
          </w:p>
        </w:tc>
        <w:tc>
          <w:tcPr>
            <w:tcW w:w="5760" w:type="dxa"/>
            <w:shd w:val="clear" w:color="auto" w:fill="FFFFFF"/>
            <w:tcMar>
              <w:top w:w="40" w:type="dxa"/>
              <w:left w:w="80" w:type="dxa"/>
              <w:bottom w:w="40" w:type="dxa"/>
              <w:right w:w="80" w:type="dxa"/>
            </w:tcMar>
            <w:vAlign w:val="center"/>
          </w:tcPr>
          <w:p w14:paraId="4CDBE5E3" w14:textId="77777777" w:rsidR="003E13DB" w:rsidRDefault="00C734AB">
            <w:pPr>
              <w:spacing w:before="20" w:after="20" w:line="254" w:lineRule="auto"/>
            </w:pPr>
            <w:r>
              <w:rPr>
                <w:sz w:val="17"/>
              </w:rPr>
              <w:t>The system shall maintain audit records for security-sensitive Teacher actions.</w:t>
            </w:r>
          </w:p>
        </w:tc>
        <w:tc>
          <w:tcPr>
            <w:tcW w:w="1037" w:type="dxa"/>
            <w:shd w:val="clear" w:color="auto" w:fill="FFFFFF"/>
            <w:tcMar>
              <w:top w:w="40" w:type="dxa"/>
              <w:left w:w="80" w:type="dxa"/>
              <w:bottom w:w="40" w:type="dxa"/>
              <w:right w:w="80" w:type="dxa"/>
            </w:tcMar>
            <w:vAlign w:val="center"/>
          </w:tcPr>
          <w:p w14:paraId="2B0F0C7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B5DB9EB" w14:textId="77777777" w:rsidR="003E13DB" w:rsidRDefault="00C734AB">
            <w:pPr>
              <w:spacing w:before="20" w:after="20" w:line="254" w:lineRule="auto"/>
            </w:pPr>
            <w:r>
              <w:rPr>
                <w:sz w:val="17"/>
              </w:rPr>
              <w:t>System</w:t>
            </w:r>
          </w:p>
        </w:tc>
      </w:tr>
      <w:tr w:rsidR="003E13DB" w14:paraId="0F32AD19" w14:textId="77777777">
        <w:trPr>
          <w:cantSplit/>
          <w:jc w:val="center"/>
        </w:trPr>
        <w:tc>
          <w:tcPr>
            <w:tcW w:w="1123" w:type="dxa"/>
            <w:shd w:val="clear" w:color="auto" w:fill="F7FAFC"/>
            <w:tcMar>
              <w:top w:w="40" w:type="dxa"/>
              <w:left w:w="80" w:type="dxa"/>
              <w:bottom w:w="40" w:type="dxa"/>
              <w:right w:w="80" w:type="dxa"/>
            </w:tcMar>
            <w:vAlign w:val="center"/>
          </w:tcPr>
          <w:p w14:paraId="3963907E" w14:textId="77777777" w:rsidR="003E13DB" w:rsidRDefault="00C734AB">
            <w:pPr>
              <w:spacing w:before="20" w:after="20" w:line="254" w:lineRule="auto"/>
            </w:pPr>
            <w:r>
              <w:rPr>
                <w:b/>
                <w:sz w:val="17"/>
              </w:rPr>
              <w:t>TCH-030</w:t>
            </w:r>
          </w:p>
        </w:tc>
        <w:tc>
          <w:tcPr>
            <w:tcW w:w="5760" w:type="dxa"/>
            <w:shd w:val="clear" w:color="auto" w:fill="F7FAFC"/>
            <w:tcMar>
              <w:top w:w="40" w:type="dxa"/>
              <w:left w:w="80" w:type="dxa"/>
              <w:bottom w:w="40" w:type="dxa"/>
              <w:right w:w="80" w:type="dxa"/>
            </w:tcMar>
            <w:vAlign w:val="center"/>
          </w:tcPr>
          <w:p w14:paraId="3BAB173A" w14:textId="77777777" w:rsidR="003E13DB" w:rsidRDefault="00C734AB">
            <w:pPr>
              <w:spacing w:before="20" w:after="20" w:line="254" w:lineRule="auto"/>
            </w:pPr>
            <w:r>
              <w:rPr>
                <w:sz w:val="17"/>
              </w:rPr>
              <w:t>The system shall provide an account deletion/deactivation workflow that accounts for owned and dependent resources (§43).</w:t>
            </w:r>
          </w:p>
        </w:tc>
        <w:tc>
          <w:tcPr>
            <w:tcW w:w="1037" w:type="dxa"/>
            <w:shd w:val="clear" w:color="auto" w:fill="F7FAFC"/>
            <w:tcMar>
              <w:top w:w="40" w:type="dxa"/>
              <w:left w:w="80" w:type="dxa"/>
              <w:bottom w:w="40" w:type="dxa"/>
              <w:right w:w="80" w:type="dxa"/>
            </w:tcMar>
            <w:vAlign w:val="center"/>
          </w:tcPr>
          <w:p w14:paraId="2DA6E3A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678B131" w14:textId="77777777" w:rsidR="003E13DB" w:rsidRDefault="00C734AB">
            <w:pPr>
              <w:spacing w:before="20" w:after="20" w:line="254" w:lineRule="auto"/>
            </w:pPr>
            <w:r>
              <w:rPr>
                <w:sz w:val="17"/>
              </w:rPr>
              <w:t>System</w:t>
            </w:r>
          </w:p>
        </w:tc>
      </w:tr>
      <w:tr w:rsidR="003E13DB" w14:paraId="19DE8433" w14:textId="77777777">
        <w:trPr>
          <w:cantSplit/>
          <w:jc w:val="center"/>
        </w:trPr>
        <w:tc>
          <w:tcPr>
            <w:tcW w:w="1123" w:type="dxa"/>
            <w:shd w:val="clear" w:color="auto" w:fill="FFFFFF"/>
            <w:tcMar>
              <w:top w:w="40" w:type="dxa"/>
              <w:left w:w="80" w:type="dxa"/>
              <w:bottom w:w="40" w:type="dxa"/>
              <w:right w:w="80" w:type="dxa"/>
            </w:tcMar>
            <w:vAlign w:val="center"/>
          </w:tcPr>
          <w:p w14:paraId="26275B25" w14:textId="77777777" w:rsidR="003E13DB" w:rsidRDefault="00C734AB">
            <w:pPr>
              <w:keepNext/>
              <w:spacing w:before="20" w:after="20" w:line="254" w:lineRule="auto"/>
            </w:pPr>
            <w:r>
              <w:rPr>
                <w:b/>
                <w:sz w:val="17"/>
              </w:rPr>
              <w:t>TCH-031</w:t>
            </w:r>
          </w:p>
        </w:tc>
        <w:tc>
          <w:tcPr>
            <w:tcW w:w="5760" w:type="dxa"/>
            <w:shd w:val="clear" w:color="auto" w:fill="FFFFFF"/>
            <w:tcMar>
              <w:top w:w="40" w:type="dxa"/>
              <w:left w:w="80" w:type="dxa"/>
              <w:bottom w:w="40" w:type="dxa"/>
              <w:right w:w="80" w:type="dxa"/>
            </w:tcMar>
            <w:vAlign w:val="center"/>
          </w:tcPr>
          <w:p w14:paraId="4EE063B8" w14:textId="77777777" w:rsidR="003E13DB" w:rsidRDefault="00C734AB">
            <w:pPr>
              <w:keepNext/>
              <w:spacing w:before="20" w:after="20" w:line="254" w:lineRule="auto"/>
            </w:pPr>
            <w:r>
              <w:rPr>
                <w:sz w:val="17"/>
              </w:rPr>
              <w:t>Teachers shall preview any student-facing screen as a student would see it.</w:t>
            </w:r>
          </w:p>
        </w:tc>
        <w:tc>
          <w:tcPr>
            <w:tcW w:w="1037" w:type="dxa"/>
            <w:shd w:val="clear" w:color="auto" w:fill="FFFFFF"/>
            <w:tcMar>
              <w:top w:w="40" w:type="dxa"/>
              <w:left w:w="80" w:type="dxa"/>
              <w:bottom w:w="40" w:type="dxa"/>
              <w:right w:w="80" w:type="dxa"/>
            </w:tcMar>
            <w:vAlign w:val="center"/>
          </w:tcPr>
          <w:p w14:paraId="115E7C6A" w14:textId="77777777" w:rsidR="003E13DB" w:rsidRDefault="00C734AB">
            <w:pPr>
              <w:keepNext/>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70D79791" w14:textId="77777777" w:rsidR="003E13DB" w:rsidRDefault="00C734AB">
            <w:pPr>
              <w:keepNext/>
              <w:spacing w:before="20" w:after="20" w:line="254" w:lineRule="auto"/>
            </w:pPr>
            <w:r>
              <w:rPr>
                <w:sz w:val="17"/>
              </w:rPr>
              <w:t>Teacher</w:t>
            </w:r>
          </w:p>
        </w:tc>
      </w:tr>
    </w:tbl>
    <w:p w14:paraId="08824902" w14:textId="77777777" w:rsidR="003E13DB" w:rsidRDefault="003E13DB">
      <w:pPr>
        <w:keepNext/>
        <w:spacing w:after="160" w:line="240" w:lineRule="auto"/>
      </w:pPr>
    </w:p>
    <w:p w14:paraId="09379936" w14:textId="77777777" w:rsidR="003E13DB" w:rsidRDefault="00C734AB">
      <w:pPr>
        <w:spacing w:after="200"/>
      </w:pPr>
      <w:r>
        <w:rPr>
          <w:i/>
          <w:color w:val="93A2AF"/>
          <w:sz w:val="16"/>
        </w:rPr>
        <w:t>Table 19.1 — Teacher requirements.</w:t>
      </w:r>
    </w:p>
    <w:p w14:paraId="34FD6B09" w14:textId="77777777" w:rsidR="003E13DB" w:rsidRDefault="00C734AB">
      <w:pPr>
        <w:pStyle w:val="Heading2"/>
      </w:pPr>
      <w:r>
        <w:t>19.3 Teacher security boundaries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5760"/>
        <w:gridCol w:w="3888"/>
      </w:tblGrid>
      <w:tr w:rsidR="003E13DB" w14:paraId="078099C0" w14:textId="77777777">
        <w:trPr>
          <w:cantSplit/>
          <w:tblHeader/>
          <w:jc w:val="center"/>
        </w:trPr>
        <w:tc>
          <w:tcPr>
            <w:tcW w:w="5760" w:type="dxa"/>
            <w:shd w:val="clear" w:color="auto" w:fill="DCEEFB"/>
            <w:tcMar>
              <w:top w:w="40" w:type="dxa"/>
              <w:left w:w="80" w:type="dxa"/>
              <w:bottom w:w="40" w:type="dxa"/>
              <w:right w:w="80" w:type="dxa"/>
            </w:tcMar>
            <w:vAlign w:val="center"/>
          </w:tcPr>
          <w:p w14:paraId="78FFF782" w14:textId="77777777" w:rsidR="003E13DB" w:rsidRDefault="00C734AB">
            <w:pPr>
              <w:keepNext/>
              <w:spacing w:before="20" w:after="20" w:line="254" w:lineRule="auto"/>
            </w:pPr>
            <w:r>
              <w:rPr>
                <w:b/>
                <w:color w:val="145A8C"/>
                <w:sz w:val="16"/>
              </w:rPr>
              <w:t>A Teacher shall never be able to…</w:t>
            </w:r>
          </w:p>
        </w:tc>
        <w:tc>
          <w:tcPr>
            <w:tcW w:w="3888" w:type="dxa"/>
            <w:shd w:val="clear" w:color="auto" w:fill="DCEEFB"/>
            <w:tcMar>
              <w:top w:w="40" w:type="dxa"/>
              <w:left w:w="80" w:type="dxa"/>
              <w:bottom w:w="40" w:type="dxa"/>
              <w:right w:w="80" w:type="dxa"/>
            </w:tcMar>
            <w:vAlign w:val="center"/>
          </w:tcPr>
          <w:p w14:paraId="0EC71BC2" w14:textId="77777777" w:rsidR="003E13DB" w:rsidRDefault="00C734AB">
            <w:pPr>
              <w:keepNext/>
              <w:spacing w:before="20" w:after="20" w:line="254" w:lineRule="auto"/>
            </w:pPr>
            <w:r>
              <w:rPr>
                <w:b/>
                <w:color w:val="145A8C"/>
                <w:sz w:val="16"/>
              </w:rPr>
              <w:t>Enforced by</w:t>
            </w:r>
          </w:p>
        </w:tc>
      </w:tr>
      <w:tr w:rsidR="003E13DB" w14:paraId="783ED16A" w14:textId="77777777">
        <w:trPr>
          <w:cantSplit/>
          <w:jc w:val="center"/>
        </w:trPr>
        <w:tc>
          <w:tcPr>
            <w:tcW w:w="5760" w:type="dxa"/>
            <w:shd w:val="clear" w:color="auto" w:fill="FFFFFF"/>
            <w:tcMar>
              <w:top w:w="40" w:type="dxa"/>
              <w:left w:w="80" w:type="dxa"/>
              <w:bottom w:w="40" w:type="dxa"/>
              <w:right w:w="80" w:type="dxa"/>
            </w:tcMar>
            <w:vAlign w:val="center"/>
          </w:tcPr>
          <w:p w14:paraId="6B971E09" w14:textId="77777777" w:rsidR="003E13DB" w:rsidRDefault="00C734AB">
            <w:pPr>
              <w:keepNext/>
              <w:spacing w:before="20" w:after="20" w:line="254" w:lineRule="auto"/>
            </w:pPr>
            <w:r>
              <w:rPr>
                <w:b/>
                <w:sz w:val="17"/>
              </w:rPr>
              <w:t>Become an Admin or grant themselves administrative permissions</w:t>
            </w:r>
          </w:p>
        </w:tc>
        <w:tc>
          <w:tcPr>
            <w:tcW w:w="3888" w:type="dxa"/>
            <w:shd w:val="clear" w:color="auto" w:fill="FFFFFF"/>
            <w:tcMar>
              <w:top w:w="40" w:type="dxa"/>
              <w:left w:w="80" w:type="dxa"/>
              <w:bottom w:w="40" w:type="dxa"/>
              <w:right w:w="80" w:type="dxa"/>
            </w:tcMar>
            <w:vAlign w:val="center"/>
          </w:tcPr>
          <w:p w14:paraId="1F681D75" w14:textId="77777777" w:rsidR="003E13DB" w:rsidRDefault="00C734AB">
            <w:pPr>
              <w:keepNext/>
              <w:spacing w:before="20" w:after="20" w:line="254" w:lineRule="auto"/>
            </w:pPr>
            <w:r>
              <w:rPr>
                <w:sz w:val="17"/>
              </w:rPr>
              <w:t>SEC-006, ADM-025</w:t>
            </w:r>
          </w:p>
        </w:tc>
      </w:tr>
      <w:tr w:rsidR="003E13DB" w14:paraId="7BA82E29" w14:textId="77777777">
        <w:trPr>
          <w:cantSplit/>
          <w:jc w:val="center"/>
        </w:trPr>
        <w:tc>
          <w:tcPr>
            <w:tcW w:w="5760" w:type="dxa"/>
            <w:shd w:val="clear" w:color="auto" w:fill="F7FAFC"/>
            <w:tcMar>
              <w:top w:w="40" w:type="dxa"/>
              <w:left w:w="80" w:type="dxa"/>
              <w:bottom w:w="40" w:type="dxa"/>
              <w:right w:w="80" w:type="dxa"/>
            </w:tcMar>
            <w:vAlign w:val="center"/>
          </w:tcPr>
          <w:p w14:paraId="1CF4CD64" w14:textId="77777777" w:rsidR="003E13DB" w:rsidRDefault="00C734AB">
            <w:pPr>
              <w:keepNext/>
              <w:spacing w:before="20" w:after="20" w:line="254" w:lineRule="auto"/>
            </w:pPr>
            <w:r>
              <w:rPr>
                <w:b/>
                <w:sz w:val="17"/>
              </w:rPr>
              <w:t>Access another Teacher's private Storage</w:t>
            </w:r>
          </w:p>
        </w:tc>
        <w:tc>
          <w:tcPr>
            <w:tcW w:w="3888" w:type="dxa"/>
            <w:shd w:val="clear" w:color="auto" w:fill="F7FAFC"/>
            <w:tcMar>
              <w:top w:w="40" w:type="dxa"/>
              <w:left w:w="80" w:type="dxa"/>
              <w:bottom w:w="40" w:type="dxa"/>
              <w:right w:w="80" w:type="dxa"/>
            </w:tcMar>
            <w:vAlign w:val="center"/>
          </w:tcPr>
          <w:p w14:paraId="76782ECC" w14:textId="77777777" w:rsidR="003E13DB" w:rsidRDefault="00C734AB">
            <w:pPr>
              <w:keepNext/>
              <w:spacing w:before="20" w:after="20" w:line="254" w:lineRule="auto"/>
            </w:pPr>
            <w:r>
              <w:rPr>
                <w:sz w:val="17"/>
              </w:rPr>
              <w:t>STR-001, STR-015</w:t>
            </w:r>
          </w:p>
        </w:tc>
      </w:tr>
      <w:tr w:rsidR="003E13DB" w14:paraId="706B821F" w14:textId="77777777">
        <w:trPr>
          <w:cantSplit/>
          <w:jc w:val="center"/>
        </w:trPr>
        <w:tc>
          <w:tcPr>
            <w:tcW w:w="5760" w:type="dxa"/>
            <w:shd w:val="clear" w:color="auto" w:fill="FFFFFF"/>
            <w:tcMar>
              <w:top w:w="40" w:type="dxa"/>
              <w:left w:w="80" w:type="dxa"/>
              <w:bottom w:w="40" w:type="dxa"/>
              <w:right w:w="80" w:type="dxa"/>
            </w:tcMar>
            <w:vAlign w:val="center"/>
          </w:tcPr>
          <w:p w14:paraId="7DFFC404" w14:textId="77777777" w:rsidR="003E13DB" w:rsidRDefault="00C734AB">
            <w:pPr>
              <w:keepNext/>
              <w:spacing w:before="20" w:after="20" w:line="254" w:lineRule="auto"/>
            </w:pPr>
            <w:r>
              <w:rPr>
                <w:b/>
                <w:sz w:val="17"/>
              </w:rPr>
              <w:t>Access unrelated classrooms, groups or students</w:t>
            </w:r>
          </w:p>
        </w:tc>
        <w:tc>
          <w:tcPr>
            <w:tcW w:w="3888" w:type="dxa"/>
            <w:shd w:val="clear" w:color="auto" w:fill="FFFFFF"/>
            <w:tcMar>
              <w:top w:w="40" w:type="dxa"/>
              <w:left w:w="80" w:type="dxa"/>
              <w:bottom w:w="40" w:type="dxa"/>
              <w:right w:w="80" w:type="dxa"/>
            </w:tcMar>
            <w:vAlign w:val="center"/>
          </w:tcPr>
          <w:p w14:paraId="580FC7A9" w14:textId="77777777" w:rsidR="003E13DB" w:rsidRDefault="00C734AB">
            <w:pPr>
              <w:keepNext/>
              <w:spacing w:before="20" w:after="20" w:line="254" w:lineRule="auto"/>
            </w:pPr>
            <w:r>
              <w:rPr>
                <w:sz w:val="17"/>
              </w:rPr>
              <w:t>TCH-028, SEC-005</w:t>
            </w:r>
          </w:p>
        </w:tc>
      </w:tr>
      <w:tr w:rsidR="003E13DB" w14:paraId="1B088F48" w14:textId="77777777">
        <w:trPr>
          <w:cantSplit/>
          <w:jc w:val="center"/>
        </w:trPr>
        <w:tc>
          <w:tcPr>
            <w:tcW w:w="5760" w:type="dxa"/>
            <w:shd w:val="clear" w:color="auto" w:fill="F7FAFC"/>
            <w:tcMar>
              <w:top w:w="40" w:type="dxa"/>
              <w:left w:w="80" w:type="dxa"/>
              <w:bottom w:w="40" w:type="dxa"/>
              <w:right w:w="80" w:type="dxa"/>
            </w:tcMar>
            <w:vAlign w:val="center"/>
          </w:tcPr>
          <w:p w14:paraId="676BD665" w14:textId="77777777" w:rsidR="003E13DB" w:rsidRDefault="00C734AB">
            <w:pPr>
              <w:keepNext/>
              <w:spacing w:before="20" w:after="20" w:line="254" w:lineRule="auto"/>
            </w:pPr>
            <w:r>
              <w:rPr>
                <w:b/>
                <w:sz w:val="17"/>
              </w:rPr>
              <w:t>Modify platform security settings or system configuration</w:t>
            </w:r>
          </w:p>
        </w:tc>
        <w:tc>
          <w:tcPr>
            <w:tcW w:w="3888" w:type="dxa"/>
            <w:shd w:val="clear" w:color="auto" w:fill="F7FAFC"/>
            <w:tcMar>
              <w:top w:w="40" w:type="dxa"/>
              <w:left w:w="80" w:type="dxa"/>
              <w:bottom w:w="40" w:type="dxa"/>
              <w:right w:w="80" w:type="dxa"/>
            </w:tcMar>
            <w:vAlign w:val="center"/>
          </w:tcPr>
          <w:p w14:paraId="2F0CD9B4" w14:textId="77777777" w:rsidR="003E13DB" w:rsidRDefault="00C734AB">
            <w:pPr>
              <w:keepNext/>
              <w:spacing w:before="20" w:after="20" w:line="254" w:lineRule="auto"/>
            </w:pPr>
            <w:r>
              <w:rPr>
                <w:sz w:val="17"/>
              </w:rPr>
              <w:t>ADM-025, SEC-002</w:t>
            </w:r>
          </w:p>
        </w:tc>
      </w:tr>
      <w:tr w:rsidR="003E13DB" w14:paraId="4323493B" w14:textId="77777777">
        <w:trPr>
          <w:cantSplit/>
          <w:jc w:val="center"/>
        </w:trPr>
        <w:tc>
          <w:tcPr>
            <w:tcW w:w="5760" w:type="dxa"/>
            <w:shd w:val="clear" w:color="auto" w:fill="FFFFFF"/>
            <w:tcMar>
              <w:top w:w="40" w:type="dxa"/>
              <w:left w:w="80" w:type="dxa"/>
              <w:bottom w:w="40" w:type="dxa"/>
              <w:right w:w="80" w:type="dxa"/>
            </w:tcMar>
            <w:vAlign w:val="center"/>
          </w:tcPr>
          <w:p w14:paraId="326D7C2C" w14:textId="77777777" w:rsidR="003E13DB" w:rsidRDefault="00C734AB">
            <w:pPr>
              <w:keepNext/>
              <w:spacing w:before="20" w:after="20" w:line="254" w:lineRule="auto"/>
            </w:pPr>
            <w:r>
              <w:rPr>
                <w:b/>
                <w:sz w:val="17"/>
              </w:rPr>
              <w:t>Bypass content-protection mechanisms</w:t>
            </w:r>
          </w:p>
        </w:tc>
        <w:tc>
          <w:tcPr>
            <w:tcW w:w="3888" w:type="dxa"/>
            <w:shd w:val="clear" w:color="auto" w:fill="FFFFFF"/>
            <w:tcMar>
              <w:top w:w="40" w:type="dxa"/>
              <w:left w:w="80" w:type="dxa"/>
              <w:bottom w:w="40" w:type="dxa"/>
              <w:right w:w="80" w:type="dxa"/>
            </w:tcMar>
            <w:vAlign w:val="center"/>
          </w:tcPr>
          <w:p w14:paraId="2D41749C" w14:textId="77777777" w:rsidR="003E13DB" w:rsidRDefault="00C734AB">
            <w:pPr>
              <w:keepNext/>
              <w:spacing w:before="20" w:after="20" w:line="254" w:lineRule="auto"/>
            </w:pPr>
            <w:r>
              <w:rPr>
                <w:sz w:val="17"/>
              </w:rPr>
              <w:t>CNT-011, CNT-018</w:t>
            </w:r>
          </w:p>
        </w:tc>
      </w:tr>
      <w:tr w:rsidR="003E13DB" w14:paraId="29047293" w14:textId="77777777">
        <w:trPr>
          <w:cantSplit/>
          <w:jc w:val="center"/>
        </w:trPr>
        <w:tc>
          <w:tcPr>
            <w:tcW w:w="5760" w:type="dxa"/>
            <w:shd w:val="clear" w:color="auto" w:fill="F7FAFC"/>
            <w:tcMar>
              <w:top w:w="40" w:type="dxa"/>
              <w:left w:w="80" w:type="dxa"/>
              <w:bottom w:w="40" w:type="dxa"/>
              <w:right w:w="80" w:type="dxa"/>
            </w:tcMar>
            <w:vAlign w:val="center"/>
          </w:tcPr>
          <w:p w14:paraId="3BBD3DFE" w14:textId="77777777" w:rsidR="003E13DB" w:rsidRDefault="00C734AB">
            <w:pPr>
              <w:keepNext/>
              <w:spacing w:before="20" w:after="20" w:line="254" w:lineRule="auto"/>
            </w:pPr>
            <w:r>
              <w:rPr>
                <w:b/>
                <w:sz w:val="17"/>
              </w:rPr>
              <w:t>Modify or delete audit records</w:t>
            </w:r>
          </w:p>
        </w:tc>
        <w:tc>
          <w:tcPr>
            <w:tcW w:w="3888" w:type="dxa"/>
            <w:shd w:val="clear" w:color="auto" w:fill="F7FAFC"/>
            <w:tcMar>
              <w:top w:w="40" w:type="dxa"/>
              <w:left w:w="80" w:type="dxa"/>
              <w:bottom w:w="40" w:type="dxa"/>
              <w:right w:w="80" w:type="dxa"/>
            </w:tcMar>
            <w:vAlign w:val="center"/>
          </w:tcPr>
          <w:p w14:paraId="65FFFFC7" w14:textId="77777777" w:rsidR="003E13DB" w:rsidRDefault="00C734AB">
            <w:pPr>
              <w:keepNext/>
              <w:spacing w:before="20" w:after="20" w:line="254" w:lineRule="auto"/>
            </w:pPr>
            <w:r>
              <w:rPr>
                <w:sz w:val="17"/>
              </w:rPr>
              <w:t>AUD-004</w:t>
            </w:r>
          </w:p>
        </w:tc>
      </w:tr>
      <w:tr w:rsidR="003E13DB" w14:paraId="6A1B872C" w14:textId="77777777">
        <w:trPr>
          <w:cantSplit/>
          <w:jc w:val="center"/>
        </w:trPr>
        <w:tc>
          <w:tcPr>
            <w:tcW w:w="5760" w:type="dxa"/>
            <w:shd w:val="clear" w:color="auto" w:fill="FFFFFF"/>
            <w:tcMar>
              <w:top w:w="40" w:type="dxa"/>
              <w:left w:w="80" w:type="dxa"/>
              <w:bottom w:w="40" w:type="dxa"/>
              <w:right w:w="80" w:type="dxa"/>
            </w:tcMar>
            <w:vAlign w:val="center"/>
          </w:tcPr>
          <w:p w14:paraId="2AAC3FDB" w14:textId="77777777" w:rsidR="003E13DB" w:rsidRDefault="00C734AB">
            <w:pPr>
              <w:spacing w:before="20" w:after="20" w:line="254" w:lineRule="auto"/>
            </w:pPr>
            <w:r>
              <w:rPr>
                <w:b/>
                <w:sz w:val="17"/>
              </w:rPr>
              <w:t>Manipulate subscription entitlements</w:t>
            </w:r>
          </w:p>
        </w:tc>
        <w:tc>
          <w:tcPr>
            <w:tcW w:w="3888" w:type="dxa"/>
            <w:shd w:val="clear" w:color="auto" w:fill="FFFFFF"/>
            <w:tcMar>
              <w:top w:w="40" w:type="dxa"/>
              <w:left w:w="80" w:type="dxa"/>
              <w:bottom w:w="40" w:type="dxa"/>
              <w:right w:w="80" w:type="dxa"/>
            </w:tcMar>
            <w:vAlign w:val="center"/>
          </w:tcPr>
          <w:p w14:paraId="2D1A6EDB" w14:textId="77777777" w:rsidR="003E13DB" w:rsidRDefault="00C734AB">
            <w:pPr>
              <w:spacing w:before="20" w:after="20" w:line="254" w:lineRule="auto"/>
            </w:pPr>
            <w:r>
              <w:rPr>
                <w:sz w:val="17"/>
              </w:rPr>
              <w:t>BIL-006</w:t>
            </w:r>
          </w:p>
        </w:tc>
      </w:tr>
    </w:tbl>
    <w:p w14:paraId="3D1D84FE" w14:textId="77777777" w:rsidR="003E13DB" w:rsidRDefault="003E13DB">
      <w:pPr>
        <w:spacing w:after="160" w:line="240" w:lineRule="auto"/>
      </w:pPr>
    </w:p>
    <w:p w14:paraId="3083CE3B" w14:textId="77777777" w:rsidR="003E13DB" w:rsidRDefault="00C734AB">
      <w:pPr>
        <w:pStyle w:val="Heading2"/>
      </w:pPr>
      <w:r>
        <w:lastRenderedPageBreak/>
        <w:t>19.4 Reference screen</w:t>
      </w:r>
    </w:p>
    <w:p w14:paraId="4B8B6BA0" w14:textId="77777777" w:rsidR="003E13DB" w:rsidRDefault="00C734AB">
      <w:pPr>
        <w:keepNext/>
        <w:spacing w:before="120" w:after="80"/>
        <w:jc w:val="center"/>
      </w:pPr>
      <w:r>
        <w:rPr>
          <w:noProof/>
        </w:rPr>
        <w:drawing>
          <wp:inline distT="0" distB="0" distL="0" distR="0" wp14:anchorId="722F6347" wp14:editId="1F00953A">
            <wp:extent cx="6126480" cy="375672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_teacher_dashboard.png"/>
                    <pic:cNvPicPr/>
                  </pic:nvPicPr>
                  <pic:blipFill>
                    <a:blip r:embed="rId17"/>
                    <a:stretch>
                      <a:fillRect/>
                    </a:stretch>
                  </pic:blipFill>
                  <pic:spPr>
                    <a:xfrm>
                      <a:off x="0" y="0"/>
                      <a:ext cx="6126480" cy="3756724"/>
                    </a:xfrm>
                    <a:prstGeom prst="rect">
                      <a:avLst/>
                    </a:prstGeom>
                  </pic:spPr>
                </pic:pic>
              </a:graphicData>
            </a:graphic>
          </wp:inline>
        </w:drawing>
      </w:r>
    </w:p>
    <w:p w14:paraId="3EACA9D3" w14:textId="77777777" w:rsidR="003E13DB" w:rsidRDefault="00C734AB">
      <w:pPr>
        <w:spacing w:after="240"/>
        <w:jc w:val="center"/>
      </w:pPr>
      <w:r>
        <w:rPr>
          <w:i/>
          <w:color w:val="5A6672"/>
          <w:sz w:val="16"/>
        </w:rPr>
        <w:t>Figure 19.1 — Teacher dashboard — reference layout (§42). The grading queue is surfaced at top level because an ungraded backlog is the fastest way to lose student trust.</w:t>
      </w:r>
    </w:p>
    <w:p w14:paraId="00FBCF2F" w14:textId="77777777" w:rsidR="003E13DB" w:rsidRDefault="00C734AB">
      <w:pPr>
        <w:pStyle w:val="Heading1"/>
        <w:pageBreakBefore/>
        <w:pBdr>
          <w:bottom w:val="single" w:sz="12" w:space="5" w:color="1E7FC2"/>
        </w:pBdr>
      </w:pPr>
      <w:r>
        <w:lastRenderedPageBreak/>
        <w:t>20. Student Experience</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210D33CD" w14:textId="77777777">
        <w:trPr>
          <w:cantSplit/>
          <w:jc w:val="center"/>
        </w:trPr>
        <w:tc>
          <w:tcPr>
            <w:tcW w:w="9648" w:type="dxa"/>
            <w:shd w:val="clear" w:color="auto" w:fill="F5FAFD"/>
            <w:tcMar>
              <w:top w:w="90" w:type="dxa"/>
              <w:left w:w="130" w:type="dxa"/>
              <w:bottom w:w="90" w:type="dxa"/>
              <w:right w:w="130" w:type="dxa"/>
            </w:tcMar>
          </w:tcPr>
          <w:p w14:paraId="5747F525" w14:textId="77777777" w:rsidR="003E13DB" w:rsidRDefault="00C734AB">
            <w:pPr>
              <w:spacing w:after="60"/>
            </w:pPr>
            <w:r>
              <w:rPr>
                <w:b/>
                <w:color w:val="145A8C"/>
                <w:spacing w:val="20"/>
                <w:sz w:val="16"/>
              </w:rPr>
              <w:t>STU-000 · THE STUDENT AUTHORIZATION RULE</w:t>
            </w:r>
          </w:p>
          <w:p w14:paraId="7E9479AF" w14:textId="77777777" w:rsidR="003E13DB" w:rsidRDefault="00C734AB">
            <w:pPr>
              <w:spacing w:after="0" w:line="269" w:lineRule="auto"/>
            </w:pPr>
            <w:r>
              <w:rPr>
                <w:sz w:val="18"/>
              </w:rPr>
              <w:t xml:space="preserve">A Student may consume educational content, participate in assigned educational activities, see their own academic progress, and take part in permitted social and gamification features — </w:t>
            </w:r>
            <w:r>
              <w:rPr>
                <w:b/>
                <w:sz w:val="18"/>
              </w:rPr>
              <w:t>but may not modify academic authority or any other student's data.</w:t>
            </w:r>
          </w:p>
        </w:tc>
      </w:tr>
    </w:tbl>
    <w:p w14:paraId="1288F174" w14:textId="77777777" w:rsidR="003E13DB" w:rsidRDefault="003E13DB">
      <w:pPr>
        <w:spacing w:after="180"/>
      </w:pPr>
    </w:p>
    <w:p w14:paraId="2AA3A88A" w14:textId="77777777" w:rsidR="003E13DB" w:rsidRDefault="00C734AB">
      <w:pPr>
        <w:pStyle w:val="Heading2"/>
      </w:pPr>
      <w:r>
        <w:t>20.1 The four student pillars</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2971559F" w14:textId="77777777">
        <w:trPr>
          <w:cantSplit/>
        </w:trPr>
        <w:tc>
          <w:tcPr>
            <w:tcW w:w="9648" w:type="dxa"/>
            <w:shd w:val="clear" w:color="auto" w:fill="F5FAFD"/>
            <w:tcMar>
              <w:top w:w="90" w:type="dxa"/>
              <w:left w:w="150" w:type="dxa"/>
              <w:bottom w:w="90" w:type="dxa"/>
              <w:right w:w="130" w:type="dxa"/>
            </w:tcMar>
          </w:tcPr>
          <w:p w14:paraId="63856EDA" w14:textId="77777777" w:rsidR="003E13DB" w:rsidRDefault="00C734AB">
            <w:pPr>
              <w:spacing w:after="100"/>
            </w:pPr>
            <w:r>
              <w:rPr>
                <w:b/>
                <w:color w:val="145A8C"/>
                <w:sz w:val="17"/>
              </w:rPr>
              <w:t>The Student account model</w:t>
            </w:r>
          </w:p>
          <w:p w14:paraId="10FA8E4B" w14:textId="77777777" w:rsidR="003E13DB" w:rsidRDefault="00C734AB">
            <w:pPr>
              <w:spacing w:after="40" w:line="276" w:lineRule="auto"/>
            </w:pPr>
            <w:r>
              <w:rPr>
                <w:rFonts w:ascii="Consolas" w:hAnsi="Consolas" w:cs="Consolas"/>
                <w:sz w:val="17"/>
              </w:rPr>
              <w:t>1. LEARN         Courses → Cycles → Topics → Materials</w:t>
            </w:r>
          </w:p>
          <w:p w14:paraId="773198B4" w14:textId="77777777" w:rsidR="003E13DB" w:rsidRDefault="00C734AB">
            <w:pPr>
              <w:spacing w:after="40" w:line="276" w:lineRule="auto"/>
            </w:pPr>
            <w:r>
              <w:rPr>
                <w:rFonts w:ascii="Consolas" w:hAnsi="Consolas" w:cs="Consolas"/>
                <w:sz w:val="17"/>
              </w:rPr>
              <w:t>2. PARTICIPATE   Activities → Homework · Quizzes · other types</w:t>
            </w:r>
          </w:p>
          <w:p w14:paraId="44BC19D7" w14:textId="77777777" w:rsidR="003E13DB" w:rsidRDefault="00C734AB">
            <w:pPr>
              <w:spacing w:after="40" w:line="276" w:lineRule="auto"/>
            </w:pPr>
            <w:r>
              <w:rPr>
                <w:rFonts w:ascii="Consolas" w:hAnsi="Consolas" w:cs="Consolas"/>
                <w:sz w:val="17"/>
              </w:rPr>
              <w:t>3. PROGRESS      Grades → Progress → Achievements → Points</w:t>
            </w:r>
          </w:p>
          <w:p w14:paraId="7F382F09" w14:textId="77777777" w:rsidR="003E13DB" w:rsidRDefault="00C734AB">
            <w:pPr>
              <w:spacing w:after="40" w:line="276" w:lineRule="auto"/>
            </w:pPr>
            <w:r>
              <w:rPr>
                <w:rFonts w:ascii="Consolas" w:hAnsi="Consolas" w:cs="Consolas"/>
                <w:sz w:val="17"/>
              </w:rPr>
              <w:t>4. ENGAGE        Classroom → Group → permitted communication</w:t>
            </w:r>
          </w:p>
        </w:tc>
      </w:tr>
    </w:tbl>
    <w:p w14:paraId="7BEE7738" w14:textId="77777777" w:rsidR="003E13DB" w:rsidRDefault="003E13DB">
      <w:pPr>
        <w:spacing w:after="180"/>
      </w:pPr>
    </w:p>
    <w:p w14:paraId="0660A3F8" w14:textId="77777777" w:rsidR="003E13DB" w:rsidRDefault="00C734AB">
      <w:pPr>
        <w:pStyle w:val="Heading2"/>
      </w:pPr>
      <w:r>
        <w:t>20.2 Capability matrix</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3384"/>
        <w:gridCol w:w="1656"/>
        <w:gridCol w:w="3096"/>
        <w:gridCol w:w="1512"/>
      </w:tblGrid>
      <w:tr w:rsidR="003E13DB" w14:paraId="73F593D4" w14:textId="77777777">
        <w:trPr>
          <w:cantSplit/>
          <w:tblHeader/>
          <w:jc w:val="center"/>
        </w:trPr>
        <w:tc>
          <w:tcPr>
            <w:tcW w:w="3384" w:type="dxa"/>
            <w:shd w:val="clear" w:color="auto" w:fill="DCEEFB"/>
            <w:tcMar>
              <w:top w:w="40" w:type="dxa"/>
              <w:left w:w="80" w:type="dxa"/>
              <w:bottom w:w="40" w:type="dxa"/>
              <w:right w:w="80" w:type="dxa"/>
            </w:tcMar>
            <w:vAlign w:val="center"/>
          </w:tcPr>
          <w:p w14:paraId="447F280D" w14:textId="77777777" w:rsidR="003E13DB" w:rsidRDefault="00C734AB">
            <w:pPr>
              <w:spacing w:before="20" w:after="20" w:line="254" w:lineRule="auto"/>
            </w:pPr>
            <w:r>
              <w:rPr>
                <w:b/>
                <w:color w:val="145A8C"/>
                <w:sz w:val="16"/>
              </w:rPr>
              <w:t>Capability</w:t>
            </w:r>
          </w:p>
        </w:tc>
        <w:tc>
          <w:tcPr>
            <w:tcW w:w="1656" w:type="dxa"/>
            <w:shd w:val="clear" w:color="auto" w:fill="DCEEFB"/>
            <w:tcMar>
              <w:top w:w="40" w:type="dxa"/>
              <w:left w:w="80" w:type="dxa"/>
              <w:bottom w:w="40" w:type="dxa"/>
              <w:right w:w="80" w:type="dxa"/>
            </w:tcMar>
            <w:vAlign w:val="center"/>
          </w:tcPr>
          <w:p w14:paraId="5D305516" w14:textId="77777777" w:rsidR="003E13DB" w:rsidRDefault="00C734AB">
            <w:pPr>
              <w:spacing w:before="20" w:after="20" w:line="254" w:lineRule="auto"/>
            </w:pPr>
            <w:r>
              <w:rPr>
                <w:b/>
                <w:color w:val="145A8C"/>
                <w:sz w:val="16"/>
              </w:rPr>
              <w:t>Student</w:t>
            </w:r>
          </w:p>
        </w:tc>
        <w:tc>
          <w:tcPr>
            <w:tcW w:w="3096" w:type="dxa"/>
            <w:shd w:val="clear" w:color="auto" w:fill="DCEEFB"/>
            <w:tcMar>
              <w:top w:w="40" w:type="dxa"/>
              <w:left w:w="80" w:type="dxa"/>
              <w:bottom w:w="40" w:type="dxa"/>
              <w:right w:w="80" w:type="dxa"/>
            </w:tcMar>
            <w:vAlign w:val="center"/>
          </w:tcPr>
          <w:p w14:paraId="223D0915" w14:textId="77777777" w:rsidR="003E13DB" w:rsidRDefault="00C734AB">
            <w:pPr>
              <w:spacing w:before="20" w:after="20" w:line="254" w:lineRule="auto"/>
            </w:pPr>
            <w:r>
              <w:rPr>
                <w:b/>
                <w:color w:val="145A8C"/>
                <w:sz w:val="16"/>
              </w:rPr>
              <w:t>Capability</w:t>
            </w:r>
          </w:p>
        </w:tc>
        <w:tc>
          <w:tcPr>
            <w:tcW w:w="1512" w:type="dxa"/>
            <w:shd w:val="clear" w:color="auto" w:fill="DCEEFB"/>
            <w:tcMar>
              <w:top w:w="40" w:type="dxa"/>
              <w:left w:w="80" w:type="dxa"/>
              <w:bottom w:w="40" w:type="dxa"/>
              <w:right w:w="80" w:type="dxa"/>
            </w:tcMar>
            <w:vAlign w:val="center"/>
          </w:tcPr>
          <w:p w14:paraId="1A92272C" w14:textId="77777777" w:rsidR="003E13DB" w:rsidRDefault="00C734AB">
            <w:pPr>
              <w:spacing w:before="20" w:after="20" w:line="254" w:lineRule="auto"/>
            </w:pPr>
            <w:r>
              <w:rPr>
                <w:b/>
                <w:color w:val="145A8C"/>
                <w:sz w:val="16"/>
              </w:rPr>
              <w:t>Student</w:t>
            </w:r>
          </w:p>
        </w:tc>
      </w:tr>
      <w:tr w:rsidR="003E13DB" w14:paraId="57FC5BFA" w14:textId="77777777">
        <w:trPr>
          <w:cantSplit/>
          <w:jc w:val="center"/>
        </w:trPr>
        <w:tc>
          <w:tcPr>
            <w:tcW w:w="3384" w:type="dxa"/>
            <w:shd w:val="clear" w:color="auto" w:fill="FFFFFF"/>
            <w:tcMar>
              <w:top w:w="40" w:type="dxa"/>
              <w:left w:w="80" w:type="dxa"/>
              <w:bottom w:w="40" w:type="dxa"/>
              <w:right w:w="80" w:type="dxa"/>
            </w:tcMar>
            <w:vAlign w:val="center"/>
          </w:tcPr>
          <w:p w14:paraId="2F352BD8" w14:textId="77777777" w:rsidR="003E13DB" w:rsidRDefault="00C734AB">
            <w:pPr>
              <w:spacing w:before="20" w:after="20" w:line="254" w:lineRule="auto"/>
            </w:pPr>
            <w:r>
              <w:rPr>
                <w:sz w:val="16"/>
              </w:rPr>
              <w:t>Manage own profile</w:t>
            </w:r>
          </w:p>
        </w:tc>
        <w:tc>
          <w:tcPr>
            <w:tcW w:w="1656" w:type="dxa"/>
            <w:shd w:val="clear" w:color="auto" w:fill="FFFFFF"/>
            <w:tcMar>
              <w:top w:w="40" w:type="dxa"/>
              <w:left w:w="80" w:type="dxa"/>
              <w:bottom w:w="40" w:type="dxa"/>
              <w:right w:w="80" w:type="dxa"/>
            </w:tcMar>
            <w:vAlign w:val="center"/>
          </w:tcPr>
          <w:p w14:paraId="25DFD2D0" w14:textId="77777777" w:rsidR="003E13DB" w:rsidRDefault="00C734AB">
            <w:pPr>
              <w:spacing w:before="20" w:after="20" w:line="254" w:lineRule="auto"/>
            </w:pPr>
            <w:r>
              <w:rPr>
                <w:sz w:val="16"/>
              </w:rPr>
              <w:t>✔</w:t>
            </w:r>
          </w:p>
        </w:tc>
        <w:tc>
          <w:tcPr>
            <w:tcW w:w="3096" w:type="dxa"/>
            <w:shd w:val="clear" w:color="auto" w:fill="FFFFFF"/>
            <w:tcMar>
              <w:top w:w="40" w:type="dxa"/>
              <w:left w:w="80" w:type="dxa"/>
              <w:bottom w:w="40" w:type="dxa"/>
              <w:right w:w="80" w:type="dxa"/>
            </w:tcMar>
            <w:vAlign w:val="center"/>
          </w:tcPr>
          <w:p w14:paraId="16A74B22" w14:textId="77777777" w:rsidR="003E13DB" w:rsidRDefault="00C734AB">
            <w:pPr>
              <w:spacing w:before="20" w:after="20" w:line="254" w:lineRule="auto"/>
            </w:pPr>
            <w:r>
              <w:rPr>
                <w:sz w:val="16"/>
              </w:rPr>
              <w:t>Earn achievements</w:t>
            </w:r>
          </w:p>
        </w:tc>
        <w:tc>
          <w:tcPr>
            <w:tcW w:w="1512" w:type="dxa"/>
            <w:shd w:val="clear" w:color="auto" w:fill="FFFFFF"/>
            <w:tcMar>
              <w:top w:w="40" w:type="dxa"/>
              <w:left w:w="80" w:type="dxa"/>
              <w:bottom w:w="40" w:type="dxa"/>
              <w:right w:w="80" w:type="dxa"/>
            </w:tcMar>
            <w:vAlign w:val="center"/>
          </w:tcPr>
          <w:p w14:paraId="2AFA1B77" w14:textId="77777777" w:rsidR="003E13DB" w:rsidRDefault="00C734AB">
            <w:pPr>
              <w:spacing w:before="20" w:after="20" w:line="254" w:lineRule="auto"/>
            </w:pPr>
            <w:r>
              <w:rPr>
                <w:sz w:val="16"/>
              </w:rPr>
              <w:t>✔</w:t>
            </w:r>
          </w:p>
        </w:tc>
      </w:tr>
      <w:tr w:rsidR="003E13DB" w14:paraId="532CF93D" w14:textId="77777777">
        <w:trPr>
          <w:cantSplit/>
          <w:jc w:val="center"/>
        </w:trPr>
        <w:tc>
          <w:tcPr>
            <w:tcW w:w="3384" w:type="dxa"/>
            <w:shd w:val="clear" w:color="auto" w:fill="F7FAFC"/>
            <w:tcMar>
              <w:top w:w="40" w:type="dxa"/>
              <w:left w:w="80" w:type="dxa"/>
              <w:bottom w:w="40" w:type="dxa"/>
              <w:right w:w="80" w:type="dxa"/>
            </w:tcMar>
            <w:vAlign w:val="center"/>
          </w:tcPr>
          <w:p w14:paraId="0761650F" w14:textId="77777777" w:rsidR="003E13DB" w:rsidRDefault="00C734AB">
            <w:pPr>
              <w:spacing w:before="20" w:after="20" w:line="254" w:lineRule="auto"/>
            </w:pPr>
            <w:r>
              <w:rPr>
                <w:sz w:val="16"/>
              </w:rPr>
              <w:t>Change own password</w:t>
            </w:r>
          </w:p>
        </w:tc>
        <w:tc>
          <w:tcPr>
            <w:tcW w:w="1656" w:type="dxa"/>
            <w:shd w:val="clear" w:color="auto" w:fill="F7FAFC"/>
            <w:tcMar>
              <w:top w:w="40" w:type="dxa"/>
              <w:left w:w="80" w:type="dxa"/>
              <w:bottom w:w="40" w:type="dxa"/>
              <w:right w:w="80" w:type="dxa"/>
            </w:tcMar>
            <w:vAlign w:val="center"/>
          </w:tcPr>
          <w:p w14:paraId="3E6E9EC1" w14:textId="77777777" w:rsidR="003E13DB" w:rsidRDefault="00C734AB">
            <w:pPr>
              <w:spacing w:before="20" w:after="20" w:line="254" w:lineRule="auto"/>
            </w:pPr>
            <w:r>
              <w:rPr>
                <w:sz w:val="16"/>
              </w:rPr>
              <w:t>✔</w:t>
            </w:r>
          </w:p>
        </w:tc>
        <w:tc>
          <w:tcPr>
            <w:tcW w:w="3096" w:type="dxa"/>
            <w:shd w:val="clear" w:color="auto" w:fill="F7FAFC"/>
            <w:tcMar>
              <w:top w:w="40" w:type="dxa"/>
              <w:left w:w="80" w:type="dxa"/>
              <w:bottom w:w="40" w:type="dxa"/>
              <w:right w:w="80" w:type="dxa"/>
            </w:tcMar>
            <w:vAlign w:val="center"/>
          </w:tcPr>
          <w:p w14:paraId="34CD35B2" w14:textId="77777777" w:rsidR="003E13DB" w:rsidRDefault="00C734AB">
            <w:pPr>
              <w:spacing w:before="20" w:after="20" w:line="254" w:lineRule="auto"/>
            </w:pPr>
            <w:r>
              <w:rPr>
                <w:sz w:val="16"/>
              </w:rPr>
              <w:t>View achievements</w:t>
            </w:r>
          </w:p>
        </w:tc>
        <w:tc>
          <w:tcPr>
            <w:tcW w:w="1512" w:type="dxa"/>
            <w:shd w:val="clear" w:color="auto" w:fill="F7FAFC"/>
            <w:tcMar>
              <w:top w:w="40" w:type="dxa"/>
              <w:left w:w="80" w:type="dxa"/>
              <w:bottom w:w="40" w:type="dxa"/>
              <w:right w:w="80" w:type="dxa"/>
            </w:tcMar>
            <w:vAlign w:val="center"/>
          </w:tcPr>
          <w:p w14:paraId="3F91B080" w14:textId="77777777" w:rsidR="003E13DB" w:rsidRDefault="00C734AB">
            <w:pPr>
              <w:spacing w:before="20" w:after="20" w:line="254" w:lineRule="auto"/>
            </w:pPr>
            <w:r>
              <w:rPr>
                <w:sz w:val="16"/>
              </w:rPr>
              <w:t>✔</w:t>
            </w:r>
          </w:p>
        </w:tc>
      </w:tr>
      <w:tr w:rsidR="003E13DB" w14:paraId="19942E30" w14:textId="77777777">
        <w:trPr>
          <w:cantSplit/>
          <w:jc w:val="center"/>
        </w:trPr>
        <w:tc>
          <w:tcPr>
            <w:tcW w:w="3384" w:type="dxa"/>
            <w:shd w:val="clear" w:color="auto" w:fill="FFFFFF"/>
            <w:tcMar>
              <w:top w:w="40" w:type="dxa"/>
              <w:left w:w="80" w:type="dxa"/>
              <w:bottom w:w="40" w:type="dxa"/>
              <w:right w:w="80" w:type="dxa"/>
            </w:tcMar>
            <w:vAlign w:val="center"/>
          </w:tcPr>
          <w:p w14:paraId="7F6271B9" w14:textId="77777777" w:rsidR="003E13DB" w:rsidRDefault="00C734AB">
            <w:pPr>
              <w:spacing w:before="20" w:after="20" w:line="254" w:lineRule="auto"/>
            </w:pPr>
            <w:r>
              <w:rPr>
                <w:sz w:val="16"/>
              </w:rPr>
              <w:t>View own classroom</w:t>
            </w:r>
          </w:p>
        </w:tc>
        <w:tc>
          <w:tcPr>
            <w:tcW w:w="1656" w:type="dxa"/>
            <w:shd w:val="clear" w:color="auto" w:fill="FFFFFF"/>
            <w:tcMar>
              <w:top w:w="40" w:type="dxa"/>
              <w:left w:w="80" w:type="dxa"/>
              <w:bottom w:w="40" w:type="dxa"/>
              <w:right w:w="80" w:type="dxa"/>
            </w:tcMar>
            <w:vAlign w:val="center"/>
          </w:tcPr>
          <w:p w14:paraId="7EB1BADE" w14:textId="77777777" w:rsidR="003E13DB" w:rsidRDefault="00C734AB">
            <w:pPr>
              <w:spacing w:before="20" w:after="20" w:line="254" w:lineRule="auto"/>
            </w:pPr>
            <w:r>
              <w:rPr>
                <w:sz w:val="16"/>
              </w:rPr>
              <w:t>✔</w:t>
            </w:r>
          </w:p>
        </w:tc>
        <w:tc>
          <w:tcPr>
            <w:tcW w:w="3096" w:type="dxa"/>
            <w:shd w:val="clear" w:color="auto" w:fill="FFFFFF"/>
            <w:tcMar>
              <w:top w:w="40" w:type="dxa"/>
              <w:left w:w="80" w:type="dxa"/>
              <w:bottom w:w="40" w:type="dxa"/>
              <w:right w:w="80" w:type="dxa"/>
            </w:tcMar>
            <w:vAlign w:val="center"/>
          </w:tcPr>
          <w:p w14:paraId="035ACFD0" w14:textId="77777777" w:rsidR="003E13DB" w:rsidRDefault="00C734AB">
            <w:pPr>
              <w:spacing w:before="20" w:after="20" w:line="254" w:lineRule="auto"/>
            </w:pPr>
            <w:r>
              <w:rPr>
                <w:sz w:val="16"/>
              </w:rPr>
              <w:t>Earn points</w:t>
            </w:r>
          </w:p>
        </w:tc>
        <w:tc>
          <w:tcPr>
            <w:tcW w:w="1512" w:type="dxa"/>
            <w:shd w:val="clear" w:color="auto" w:fill="FFFFFF"/>
            <w:tcMar>
              <w:top w:w="40" w:type="dxa"/>
              <w:left w:w="80" w:type="dxa"/>
              <w:bottom w:w="40" w:type="dxa"/>
              <w:right w:w="80" w:type="dxa"/>
            </w:tcMar>
            <w:vAlign w:val="center"/>
          </w:tcPr>
          <w:p w14:paraId="4DE30719" w14:textId="77777777" w:rsidR="003E13DB" w:rsidRDefault="00C734AB">
            <w:pPr>
              <w:spacing w:before="20" w:after="20" w:line="254" w:lineRule="auto"/>
            </w:pPr>
            <w:r>
              <w:rPr>
                <w:sz w:val="16"/>
              </w:rPr>
              <w:t>✔</w:t>
            </w:r>
          </w:p>
        </w:tc>
      </w:tr>
      <w:tr w:rsidR="003E13DB" w14:paraId="6B0454AC" w14:textId="77777777">
        <w:trPr>
          <w:cantSplit/>
          <w:jc w:val="center"/>
        </w:trPr>
        <w:tc>
          <w:tcPr>
            <w:tcW w:w="3384" w:type="dxa"/>
            <w:shd w:val="clear" w:color="auto" w:fill="F7FAFC"/>
            <w:tcMar>
              <w:top w:w="40" w:type="dxa"/>
              <w:left w:w="80" w:type="dxa"/>
              <w:bottom w:w="40" w:type="dxa"/>
              <w:right w:w="80" w:type="dxa"/>
            </w:tcMar>
            <w:vAlign w:val="center"/>
          </w:tcPr>
          <w:p w14:paraId="64BCB4B0" w14:textId="77777777" w:rsidR="003E13DB" w:rsidRDefault="00C734AB">
            <w:pPr>
              <w:spacing w:before="20" w:after="20" w:line="254" w:lineRule="auto"/>
            </w:pPr>
            <w:r>
              <w:rPr>
                <w:sz w:val="16"/>
              </w:rPr>
              <w:t>View own group</w:t>
            </w:r>
          </w:p>
        </w:tc>
        <w:tc>
          <w:tcPr>
            <w:tcW w:w="1656" w:type="dxa"/>
            <w:shd w:val="clear" w:color="auto" w:fill="F7FAFC"/>
            <w:tcMar>
              <w:top w:w="40" w:type="dxa"/>
              <w:left w:w="80" w:type="dxa"/>
              <w:bottom w:w="40" w:type="dxa"/>
              <w:right w:w="80" w:type="dxa"/>
            </w:tcMar>
            <w:vAlign w:val="center"/>
          </w:tcPr>
          <w:p w14:paraId="366CA831" w14:textId="77777777" w:rsidR="003E13DB" w:rsidRDefault="00C734AB">
            <w:pPr>
              <w:spacing w:before="20" w:after="20" w:line="254" w:lineRule="auto"/>
            </w:pPr>
            <w:r>
              <w:rPr>
                <w:sz w:val="16"/>
              </w:rPr>
              <w:t>✔</w:t>
            </w:r>
          </w:p>
        </w:tc>
        <w:tc>
          <w:tcPr>
            <w:tcW w:w="3096" w:type="dxa"/>
            <w:shd w:val="clear" w:color="auto" w:fill="F7FAFC"/>
            <w:tcMar>
              <w:top w:w="40" w:type="dxa"/>
              <w:left w:w="80" w:type="dxa"/>
              <w:bottom w:w="40" w:type="dxa"/>
              <w:right w:w="80" w:type="dxa"/>
            </w:tcMar>
            <w:vAlign w:val="center"/>
          </w:tcPr>
          <w:p w14:paraId="017D3AFE" w14:textId="77777777" w:rsidR="003E13DB" w:rsidRDefault="00C734AB">
            <w:pPr>
              <w:spacing w:before="20" w:after="20" w:line="254" w:lineRule="auto"/>
            </w:pPr>
            <w:r>
              <w:rPr>
                <w:sz w:val="16"/>
              </w:rPr>
              <w:t>View points history</w:t>
            </w:r>
          </w:p>
        </w:tc>
        <w:tc>
          <w:tcPr>
            <w:tcW w:w="1512" w:type="dxa"/>
            <w:shd w:val="clear" w:color="auto" w:fill="F7FAFC"/>
            <w:tcMar>
              <w:top w:w="40" w:type="dxa"/>
              <w:left w:w="80" w:type="dxa"/>
              <w:bottom w:w="40" w:type="dxa"/>
              <w:right w:w="80" w:type="dxa"/>
            </w:tcMar>
            <w:vAlign w:val="center"/>
          </w:tcPr>
          <w:p w14:paraId="3C4CD7EC" w14:textId="77777777" w:rsidR="003E13DB" w:rsidRDefault="00C734AB">
            <w:pPr>
              <w:spacing w:before="20" w:after="20" w:line="254" w:lineRule="auto"/>
            </w:pPr>
            <w:r>
              <w:rPr>
                <w:sz w:val="16"/>
              </w:rPr>
              <w:t>✔</w:t>
            </w:r>
          </w:p>
        </w:tc>
      </w:tr>
      <w:tr w:rsidR="003E13DB" w14:paraId="7486B422" w14:textId="77777777">
        <w:trPr>
          <w:cantSplit/>
          <w:jc w:val="center"/>
        </w:trPr>
        <w:tc>
          <w:tcPr>
            <w:tcW w:w="3384" w:type="dxa"/>
            <w:shd w:val="clear" w:color="auto" w:fill="FFFFFF"/>
            <w:tcMar>
              <w:top w:w="40" w:type="dxa"/>
              <w:left w:w="80" w:type="dxa"/>
              <w:bottom w:w="40" w:type="dxa"/>
              <w:right w:w="80" w:type="dxa"/>
            </w:tcMar>
            <w:vAlign w:val="center"/>
          </w:tcPr>
          <w:p w14:paraId="20312AEB" w14:textId="77777777" w:rsidR="003E13DB" w:rsidRDefault="00C734AB">
            <w:pPr>
              <w:spacing w:before="20" w:after="20" w:line="254" w:lineRule="auto"/>
            </w:pPr>
            <w:r>
              <w:rPr>
                <w:sz w:val="16"/>
              </w:rPr>
              <w:t>View classmates</w:t>
            </w:r>
          </w:p>
        </w:tc>
        <w:tc>
          <w:tcPr>
            <w:tcW w:w="1656" w:type="dxa"/>
            <w:shd w:val="clear" w:color="auto" w:fill="FFFFFF"/>
            <w:tcMar>
              <w:top w:w="40" w:type="dxa"/>
              <w:left w:w="80" w:type="dxa"/>
              <w:bottom w:w="40" w:type="dxa"/>
              <w:right w:w="80" w:type="dxa"/>
            </w:tcMar>
            <w:vAlign w:val="center"/>
          </w:tcPr>
          <w:p w14:paraId="19484A85" w14:textId="77777777" w:rsidR="003E13DB" w:rsidRDefault="00C734AB">
            <w:pPr>
              <w:spacing w:before="20" w:after="20" w:line="254" w:lineRule="auto"/>
            </w:pPr>
            <w:r>
              <w:rPr>
                <w:sz w:val="16"/>
              </w:rPr>
              <w:t>⚙</w:t>
            </w:r>
          </w:p>
        </w:tc>
        <w:tc>
          <w:tcPr>
            <w:tcW w:w="3096" w:type="dxa"/>
            <w:shd w:val="clear" w:color="auto" w:fill="FFFFFF"/>
            <w:tcMar>
              <w:top w:w="40" w:type="dxa"/>
              <w:left w:w="80" w:type="dxa"/>
              <w:bottom w:w="40" w:type="dxa"/>
              <w:right w:w="80" w:type="dxa"/>
            </w:tcMar>
            <w:vAlign w:val="center"/>
          </w:tcPr>
          <w:p w14:paraId="055F9F4B" w14:textId="77777777" w:rsidR="003E13DB" w:rsidRDefault="00C734AB">
            <w:pPr>
              <w:spacing w:before="20" w:after="20" w:line="254" w:lineRule="auto"/>
            </w:pPr>
            <w:r>
              <w:rPr>
                <w:sz w:val="16"/>
              </w:rPr>
              <w:t>View leaderboards</w:t>
            </w:r>
          </w:p>
        </w:tc>
        <w:tc>
          <w:tcPr>
            <w:tcW w:w="1512" w:type="dxa"/>
            <w:shd w:val="clear" w:color="auto" w:fill="FFFFFF"/>
            <w:tcMar>
              <w:top w:w="40" w:type="dxa"/>
              <w:left w:w="80" w:type="dxa"/>
              <w:bottom w:w="40" w:type="dxa"/>
              <w:right w:w="80" w:type="dxa"/>
            </w:tcMar>
            <w:vAlign w:val="center"/>
          </w:tcPr>
          <w:p w14:paraId="406EC4F5" w14:textId="77777777" w:rsidR="003E13DB" w:rsidRDefault="00C734AB">
            <w:pPr>
              <w:spacing w:before="20" w:after="20" w:line="254" w:lineRule="auto"/>
            </w:pPr>
            <w:r>
              <w:rPr>
                <w:sz w:val="16"/>
              </w:rPr>
              <w:t xml:space="preserve">✔ ⚙</w:t>
            </w:r>
          </w:p>
        </w:tc>
      </w:tr>
      <w:tr w:rsidR="003E13DB" w14:paraId="39FD42EE" w14:textId="77777777">
        <w:trPr>
          <w:cantSplit/>
          <w:jc w:val="center"/>
        </w:trPr>
        <w:tc>
          <w:tcPr>
            <w:tcW w:w="3384" w:type="dxa"/>
            <w:shd w:val="clear" w:color="auto" w:fill="F7FAFC"/>
            <w:tcMar>
              <w:top w:w="40" w:type="dxa"/>
              <w:left w:w="80" w:type="dxa"/>
              <w:bottom w:w="40" w:type="dxa"/>
              <w:right w:w="80" w:type="dxa"/>
            </w:tcMar>
            <w:vAlign w:val="center"/>
          </w:tcPr>
          <w:p w14:paraId="6EB960FA" w14:textId="77777777" w:rsidR="003E13DB" w:rsidRDefault="00C734AB">
            <w:pPr>
              <w:spacing w:before="20" w:after="20" w:line="254" w:lineRule="auto"/>
            </w:pPr>
            <w:r>
              <w:rPr>
                <w:sz w:val="16"/>
              </w:rPr>
              <w:t>View subjects / courses / cycles / topics</w:t>
            </w:r>
          </w:p>
        </w:tc>
        <w:tc>
          <w:tcPr>
            <w:tcW w:w="1656" w:type="dxa"/>
            <w:shd w:val="clear" w:color="auto" w:fill="F7FAFC"/>
            <w:tcMar>
              <w:top w:w="40" w:type="dxa"/>
              <w:left w:w="80" w:type="dxa"/>
              <w:bottom w:w="40" w:type="dxa"/>
              <w:right w:w="80" w:type="dxa"/>
            </w:tcMar>
            <w:vAlign w:val="center"/>
          </w:tcPr>
          <w:p w14:paraId="58CA54EC" w14:textId="77777777" w:rsidR="003E13DB" w:rsidRDefault="00C734AB">
            <w:pPr>
              <w:spacing w:before="20" w:after="20" w:line="254" w:lineRule="auto"/>
            </w:pPr>
            <w:r>
              <w:rPr>
                <w:sz w:val="16"/>
              </w:rPr>
              <w:t>✔</w:t>
            </w:r>
          </w:p>
        </w:tc>
        <w:tc>
          <w:tcPr>
            <w:tcW w:w="3096" w:type="dxa"/>
            <w:shd w:val="clear" w:color="auto" w:fill="F7FAFC"/>
            <w:tcMar>
              <w:top w:w="40" w:type="dxa"/>
              <w:left w:w="80" w:type="dxa"/>
              <w:bottom w:w="40" w:type="dxa"/>
              <w:right w:w="80" w:type="dxa"/>
            </w:tcMar>
            <w:vAlign w:val="center"/>
          </w:tcPr>
          <w:p w14:paraId="6528D68C" w14:textId="77777777" w:rsidR="003E13DB" w:rsidRDefault="00C734AB">
            <w:pPr>
              <w:spacing w:before="20" w:after="20" w:line="254" w:lineRule="auto"/>
            </w:pPr>
            <w:r>
              <w:rPr>
                <w:sz w:val="16"/>
              </w:rPr>
              <w:t>Send messages</w:t>
            </w:r>
          </w:p>
        </w:tc>
        <w:tc>
          <w:tcPr>
            <w:tcW w:w="1512" w:type="dxa"/>
            <w:shd w:val="clear" w:color="auto" w:fill="F7FAFC"/>
            <w:tcMar>
              <w:top w:w="40" w:type="dxa"/>
              <w:left w:w="80" w:type="dxa"/>
              <w:bottom w:w="40" w:type="dxa"/>
              <w:right w:w="80" w:type="dxa"/>
            </w:tcMar>
            <w:vAlign w:val="center"/>
          </w:tcPr>
          <w:p w14:paraId="6ABB9984" w14:textId="77777777" w:rsidR="003E13DB" w:rsidRDefault="00C734AB">
            <w:pPr>
              <w:spacing w:before="20" w:after="20" w:line="254" w:lineRule="auto"/>
            </w:pPr>
            <w:r>
              <w:rPr>
                <w:sz w:val="16"/>
              </w:rPr>
              <w:t>⚙</w:t>
            </w:r>
          </w:p>
        </w:tc>
      </w:tr>
      <w:tr w:rsidR="003E13DB" w14:paraId="1ABAD987" w14:textId="77777777">
        <w:trPr>
          <w:cantSplit/>
          <w:jc w:val="center"/>
        </w:trPr>
        <w:tc>
          <w:tcPr>
            <w:tcW w:w="3384" w:type="dxa"/>
            <w:shd w:val="clear" w:color="auto" w:fill="FFFFFF"/>
            <w:tcMar>
              <w:top w:w="40" w:type="dxa"/>
              <w:left w:w="80" w:type="dxa"/>
              <w:bottom w:w="40" w:type="dxa"/>
              <w:right w:w="80" w:type="dxa"/>
            </w:tcMar>
            <w:vAlign w:val="center"/>
          </w:tcPr>
          <w:p w14:paraId="43FD8678" w14:textId="77777777" w:rsidR="003E13DB" w:rsidRDefault="00C734AB">
            <w:pPr>
              <w:spacing w:before="20" w:after="20" w:line="254" w:lineRule="auto"/>
            </w:pPr>
            <w:r>
              <w:rPr>
                <w:sz w:val="16"/>
              </w:rPr>
              <w:t>View published learning materials</w:t>
            </w:r>
          </w:p>
        </w:tc>
        <w:tc>
          <w:tcPr>
            <w:tcW w:w="1656" w:type="dxa"/>
            <w:shd w:val="clear" w:color="auto" w:fill="FFFFFF"/>
            <w:tcMar>
              <w:top w:w="40" w:type="dxa"/>
              <w:left w:w="80" w:type="dxa"/>
              <w:bottom w:w="40" w:type="dxa"/>
              <w:right w:w="80" w:type="dxa"/>
            </w:tcMar>
            <w:vAlign w:val="center"/>
          </w:tcPr>
          <w:p w14:paraId="701C738C" w14:textId="77777777" w:rsidR="003E13DB" w:rsidRDefault="00C734AB">
            <w:pPr>
              <w:spacing w:before="20" w:after="20" w:line="254" w:lineRule="auto"/>
            </w:pPr>
            <w:r>
              <w:rPr>
                <w:sz w:val="16"/>
              </w:rPr>
              <w:t>✔</w:t>
            </w:r>
          </w:p>
        </w:tc>
        <w:tc>
          <w:tcPr>
            <w:tcW w:w="3096" w:type="dxa"/>
            <w:shd w:val="clear" w:color="auto" w:fill="FFFFFF"/>
            <w:tcMar>
              <w:top w:w="40" w:type="dxa"/>
              <w:left w:w="80" w:type="dxa"/>
              <w:bottom w:w="40" w:type="dxa"/>
              <w:right w:w="80" w:type="dxa"/>
            </w:tcMar>
            <w:vAlign w:val="center"/>
          </w:tcPr>
          <w:p w14:paraId="0E89A66B" w14:textId="77777777" w:rsidR="003E13DB" w:rsidRDefault="00C734AB">
            <w:pPr>
              <w:spacing w:before="20" w:after="20" w:line="254" w:lineRule="auto"/>
            </w:pPr>
            <w:r>
              <w:rPr>
                <w:sz w:val="16"/>
              </w:rPr>
              <w:t>Receive announcements</w:t>
            </w:r>
          </w:p>
        </w:tc>
        <w:tc>
          <w:tcPr>
            <w:tcW w:w="1512" w:type="dxa"/>
            <w:shd w:val="clear" w:color="auto" w:fill="FFFFFF"/>
            <w:tcMar>
              <w:top w:w="40" w:type="dxa"/>
              <w:left w:w="80" w:type="dxa"/>
              <w:bottom w:w="40" w:type="dxa"/>
              <w:right w:w="80" w:type="dxa"/>
            </w:tcMar>
            <w:vAlign w:val="center"/>
          </w:tcPr>
          <w:p w14:paraId="51C2015B" w14:textId="77777777" w:rsidR="003E13DB" w:rsidRDefault="00C734AB">
            <w:pPr>
              <w:spacing w:before="20" w:after="20" w:line="254" w:lineRule="auto"/>
            </w:pPr>
            <w:r>
              <w:rPr>
                <w:sz w:val="16"/>
              </w:rPr>
              <w:t>✔</w:t>
            </w:r>
          </w:p>
        </w:tc>
      </w:tr>
      <w:tr w:rsidR="003E13DB" w14:paraId="6AB14866" w14:textId="77777777">
        <w:trPr>
          <w:cantSplit/>
          <w:jc w:val="center"/>
        </w:trPr>
        <w:tc>
          <w:tcPr>
            <w:tcW w:w="3384" w:type="dxa"/>
            <w:shd w:val="clear" w:color="auto" w:fill="F7FAFC"/>
            <w:tcMar>
              <w:top w:w="40" w:type="dxa"/>
              <w:left w:w="80" w:type="dxa"/>
              <w:bottom w:w="40" w:type="dxa"/>
              <w:right w:w="80" w:type="dxa"/>
            </w:tcMar>
            <w:vAlign w:val="center"/>
          </w:tcPr>
          <w:p w14:paraId="0D37BEE0" w14:textId="77777777" w:rsidR="003E13DB" w:rsidRDefault="00C734AB">
            <w:pPr>
              <w:spacing w:before="20" w:after="20" w:line="254" w:lineRule="auto"/>
            </w:pPr>
            <w:r>
              <w:rPr>
                <w:sz w:val="16"/>
              </w:rPr>
              <w:t>Download materials</w:t>
            </w:r>
          </w:p>
        </w:tc>
        <w:tc>
          <w:tcPr>
            <w:tcW w:w="1656" w:type="dxa"/>
            <w:shd w:val="clear" w:color="auto" w:fill="F7FAFC"/>
            <w:tcMar>
              <w:top w:w="40" w:type="dxa"/>
              <w:left w:w="80" w:type="dxa"/>
              <w:bottom w:w="40" w:type="dxa"/>
              <w:right w:w="80" w:type="dxa"/>
            </w:tcMar>
            <w:vAlign w:val="center"/>
          </w:tcPr>
          <w:p w14:paraId="2EA25F02" w14:textId="77777777" w:rsidR="003E13DB" w:rsidRDefault="00C734AB">
            <w:pPr>
              <w:spacing w:before="20" w:after="20" w:line="254" w:lineRule="auto"/>
            </w:pPr>
            <w:r>
              <w:rPr>
                <w:sz w:val="16"/>
              </w:rPr>
              <w:t xml:space="preserve">⚙ per content policy</w:t>
            </w:r>
          </w:p>
        </w:tc>
        <w:tc>
          <w:tcPr>
            <w:tcW w:w="3096" w:type="dxa"/>
            <w:shd w:val="clear" w:color="auto" w:fill="F7FAFC"/>
            <w:tcMar>
              <w:top w:w="40" w:type="dxa"/>
              <w:left w:w="80" w:type="dxa"/>
              <w:bottom w:w="40" w:type="dxa"/>
              <w:right w:w="80" w:type="dxa"/>
            </w:tcMar>
            <w:vAlign w:val="center"/>
          </w:tcPr>
          <w:p w14:paraId="26239C15" w14:textId="77777777" w:rsidR="003E13DB" w:rsidRDefault="00C734AB">
            <w:pPr>
              <w:spacing w:before="20" w:after="20" w:line="254" w:lineRule="auto"/>
            </w:pPr>
            <w:r>
              <w:rPr>
                <w:sz w:val="16"/>
              </w:rPr>
              <w:t>Mark attendance</w:t>
            </w:r>
          </w:p>
        </w:tc>
        <w:tc>
          <w:tcPr>
            <w:tcW w:w="1512" w:type="dxa"/>
            <w:shd w:val="clear" w:color="auto" w:fill="F7FAFC"/>
            <w:tcMar>
              <w:top w:w="40" w:type="dxa"/>
              <w:left w:w="80" w:type="dxa"/>
              <w:bottom w:w="40" w:type="dxa"/>
              <w:right w:w="80" w:type="dxa"/>
            </w:tcMar>
            <w:vAlign w:val="center"/>
          </w:tcPr>
          <w:p w14:paraId="3F2788A0" w14:textId="77777777" w:rsidR="003E13DB" w:rsidRDefault="00C734AB">
            <w:pPr>
              <w:spacing w:before="20" w:after="20" w:line="254" w:lineRule="auto"/>
            </w:pPr>
            <w:r>
              <w:rPr>
                <w:sz w:val="16"/>
              </w:rPr>
              <w:t>✖</w:t>
            </w:r>
          </w:p>
        </w:tc>
      </w:tr>
      <w:tr w:rsidR="003E13DB" w14:paraId="36AB3F25" w14:textId="77777777">
        <w:trPr>
          <w:cantSplit/>
          <w:jc w:val="center"/>
        </w:trPr>
        <w:tc>
          <w:tcPr>
            <w:tcW w:w="3384" w:type="dxa"/>
            <w:shd w:val="clear" w:color="auto" w:fill="FFFFFF"/>
            <w:tcMar>
              <w:top w:w="40" w:type="dxa"/>
              <w:left w:w="80" w:type="dxa"/>
              <w:bottom w:w="40" w:type="dxa"/>
              <w:right w:w="80" w:type="dxa"/>
            </w:tcMar>
            <w:vAlign w:val="center"/>
          </w:tcPr>
          <w:p w14:paraId="2E336EF0" w14:textId="77777777" w:rsidR="003E13DB" w:rsidRDefault="00C734AB">
            <w:pPr>
              <w:spacing w:before="20" w:after="20" w:line="254" w:lineRule="auto"/>
            </w:pPr>
            <w:r>
              <w:rPr>
                <w:sz w:val="16"/>
              </w:rPr>
              <w:t>Submit / edit / resubmit homework</w:t>
            </w:r>
          </w:p>
        </w:tc>
        <w:tc>
          <w:tcPr>
            <w:tcW w:w="1656" w:type="dxa"/>
            <w:shd w:val="clear" w:color="auto" w:fill="FFFFFF"/>
            <w:tcMar>
              <w:top w:w="40" w:type="dxa"/>
              <w:left w:w="80" w:type="dxa"/>
              <w:bottom w:w="40" w:type="dxa"/>
              <w:right w:w="80" w:type="dxa"/>
            </w:tcMar>
            <w:vAlign w:val="center"/>
          </w:tcPr>
          <w:p w14:paraId="0633A6A9" w14:textId="77777777" w:rsidR="003E13DB" w:rsidRDefault="00C734AB">
            <w:pPr>
              <w:spacing w:before="20" w:after="20" w:line="254" w:lineRule="auto"/>
            </w:pPr>
            <w:r>
              <w:rPr>
                <w:sz w:val="16"/>
              </w:rPr>
              <w:t xml:space="preserve">✔ ⚙</w:t>
            </w:r>
          </w:p>
        </w:tc>
        <w:tc>
          <w:tcPr>
            <w:tcW w:w="3096" w:type="dxa"/>
            <w:shd w:val="clear" w:color="auto" w:fill="FFFFFF"/>
            <w:tcMar>
              <w:top w:w="40" w:type="dxa"/>
              <w:left w:w="80" w:type="dxa"/>
              <w:bottom w:w="40" w:type="dxa"/>
              <w:right w:w="80" w:type="dxa"/>
            </w:tcMar>
            <w:vAlign w:val="center"/>
          </w:tcPr>
          <w:p w14:paraId="068D6116" w14:textId="77777777" w:rsidR="003E13DB" w:rsidRDefault="00C734AB">
            <w:pPr>
              <w:spacing w:before="20" w:after="20" w:line="254" w:lineRule="auto"/>
            </w:pPr>
            <w:r>
              <w:rPr>
                <w:sz w:val="16"/>
              </w:rPr>
              <w:t>Create or grade any activity</w:t>
            </w:r>
          </w:p>
        </w:tc>
        <w:tc>
          <w:tcPr>
            <w:tcW w:w="1512" w:type="dxa"/>
            <w:shd w:val="clear" w:color="auto" w:fill="FFFFFF"/>
            <w:tcMar>
              <w:top w:w="40" w:type="dxa"/>
              <w:left w:w="80" w:type="dxa"/>
              <w:bottom w:w="40" w:type="dxa"/>
              <w:right w:w="80" w:type="dxa"/>
            </w:tcMar>
            <w:vAlign w:val="center"/>
          </w:tcPr>
          <w:p w14:paraId="78D24B9A" w14:textId="77777777" w:rsidR="003E13DB" w:rsidRDefault="00C734AB">
            <w:pPr>
              <w:spacing w:before="20" w:after="20" w:line="254" w:lineRule="auto"/>
            </w:pPr>
            <w:r>
              <w:rPr>
                <w:sz w:val="16"/>
              </w:rPr>
              <w:t>✖</w:t>
            </w:r>
          </w:p>
        </w:tc>
      </w:tr>
      <w:tr w:rsidR="003E13DB" w14:paraId="7234262A" w14:textId="77777777">
        <w:trPr>
          <w:cantSplit/>
          <w:jc w:val="center"/>
        </w:trPr>
        <w:tc>
          <w:tcPr>
            <w:tcW w:w="3384" w:type="dxa"/>
            <w:shd w:val="clear" w:color="auto" w:fill="F7FAFC"/>
            <w:tcMar>
              <w:top w:w="40" w:type="dxa"/>
              <w:left w:w="80" w:type="dxa"/>
              <w:bottom w:w="40" w:type="dxa"/>
              <w:right w:w="80" w:type="dxa"/>
            </w:tcMar>
            <w:vAlign w:val="center"/>
          </w:tcPr>
          <w:p w14:paraId="62A22D01" w14:textId="77777777" w:rsidR="003E13DB" w:rsidRDefault="00C734AB">
            <w:pPr>
              <w:spacing w:before="20" w:after="20" w:line="254" w:lineRule="auto"/>
            </w:pPr>
            <w:r>
              <w:rPr>
                <w:sz w:val="16"/>
              </w:rPr>
              <w:t>Take quizzes</w:t>
            </w:r>
          </w:p>
        </w:tc>
        <w:tc>
          <w:tcPr>
            <w:tcW w:w="1656" w:type="dxa"/>
            <w:shd w:val="clear" w:color="auto" w:fill="F7FAFC"/>
            <w:tcMar>
              <w:top w:w="40" w:type="dxa"/>
              <w:left w:w="80" w:type="dxa"/>
              <w:bottom w:w="40" w:type="dxa"/>
              <w:right w:w="80" w:type="dxa"/>
            </w:tcMar>
            <w:vAlign w:val="center"/>
          </w:tcPr>
          <w:p w14:paraId="02A572E8" w14:textId="77777777" w:rsidR="003E13DB" w:rsidRDefault="00C734AB">
            <w:pPr>
              <w:spacing w:before="20" w:after="20" w:line="254" w:lineRule="auto"/>
            </w:pPr>
            <w:r>
              <w:rPr>
                <w:sz w:val="16"/>
              </w:rPr>
              <w:t>✔</w:t>
            </w:r>
          </w:p>
        </w:tc>
        <w:tc>
          <w:tcPr>
            <w:tcW w:w="3096" w:type="dxa"/>
            <w:shd w:val="clear" w:color="auto" w:fill="F7FAFC"/>
            <w:tcMar>
              <w:top w:w="40" w:type="dxa"/>
              <w:left w:w="80" w:type="dxa"/>
              <w:bottom w:w="40" w:type="dxa"/>
              <w:right w:w="80" w:type="dxa"/>
            </w:tcMar>
            <w:vAlign w:val="center"/>
          </w:tcPr>
          <w:p w14:paraId="2035E535" w14:textId="77777777" w:rsidR="003E13DB" w:rsidRDefault="00C734AB">
            <w:pPr>
              <w:spacing w:before="20" w:after="20" w:line="254" w:lineRule="auto"/>
            </w:pPr>
            <w:r>
              <w:rPr>
                <w:sz w:val="16"/>
              </w:rPr>
              <w:t>Create or modify achievements</w:t>
            </w:r>
          </w:p>
        </w:tc>
        <w:tc>
          <w:tcPr>
            <w:tcW w:w="1512" w:type="dxa"/>
            <w:shd w:val="clear" w:color="auto" w:fill="F7FAFC"/>
            <w:tcMar>
              <w:top w:w="40" w:type="dxa"/>
              <w:left w:w="80" w:type="dxa"/>
              <w:bottom w:w="40" w:type="dxa"/>
              <w:right w:w="80" w:type="dxa"/>
            </w:tcMar>
            <w:vAlign w:val="center"/>
          </w:tcPr>
          <w:p w14:paraId="4EA6DB34" w14:textId="77777777" w:rsidR="003E13DB" w:rsidRDefault="00C734AB">
            <w:pPr>
              <w:spacing w:before="20" w:after="20" w:line="254" w:lineRule="auto"/>
            </w:pPr>
            <w:r>
              <w:rPr>
                <w:sz w:val="16"/>
              </w:rPr>
              <w:t>✖</w:t>
            </w:r>
          </w:p>
        </w:tc>
      </w:tr>
      <w:tr w:rsidR="003E13DB" w14:paraId="64C62F56" w14:textId="77777777">
        <w:trPr>
          <w:cantSplit/>
          <w:jc w:val="center"/>
        </w:trPr>
        <w:tc>
          <w:tcPr>
            <w:tcW w:w="3384" w:type="dxa"/>
            <w:shd w:val="clear" w:color="auto" w:fill="FFFFFF"/>
            <w:tcMar>
              <w:top w:w="40" w:type="dxa"/>
              <w:left w:w="80" w:type="dxa"/>
              <w:bottom w:w="40" w:type="dxa"/>
              <w:right w:w="80" w:type="dxa"/>
            </w:tcMar>
            <w:vAlign w:val="center"/>
          </w:tcPr>
          <w:p w14:paraId="55A91603" w14:textId="77777777" w:rsidR="003E13DB" w:rsidRDefault="00C734AB">
            <w:pPr>
              <w:spacing w:before="20" w:after="20" w:line="254" w:lineRule="auto"/>
            </w:pPr>
            <w:r>
              <w:rPr>
                <w:sz w:val="16"/>
              </w:rPr>
              <w:t>View quiz results</w:t>
            </w:r>
          </w:p>
        </w:tc>
        <w:tc>
          <w:tcPr>
            <w:tcW w:w="1656" w:type="dxa"/>
            <w:shd w:val="clear" w:color="auto" w:fill="FFFFFF"/>
            <w:tcMar>
              <w:top w:w="40" w:type="dxa"/>
              <w:left w:w="80" w:type="dxa"/>
              <w:bottom w:w="40" w:type="dxa"/>
              <w:right w:w="80" w:type="dxa"/>
            </w:tcMar>
            <w:vAlign w:val="center"/>
          </w:tcPr>
          <w:p w14:paraId="52BE5B90" w14:textId="77777777" w:rsidR="003E13DB" w:rsidRDefault="00C734AB">
            <w:pPr>
              <w:spacing w:before="20" w:after="20" w:line="254" w:lineRule="auto"/>
            </w:pPr>
            <w:r>
              <w:rPr>
                <w:sz w:val="16"/>
              </w:rPr>
              <w:t xml:space="preserve">⚙ on release</w:t>
            </w:r>
          </w:p>
        </w:tc>
        <w:tc>
          <w:tcPr>
            <w:tcW w:w="3096" w:type="dxa"/>
            <w:shd w:val="clear" w:color="auto" w:fill="FFFFFF"/>
            <w:tcMar>
              <w:top w:w="40" w:type="dxa"/>
              <w:left w:w="80" w:type="dxa"/>
              <w:bottom w:w="40" w:type="dxa"/>
              <w:right w:w="80" w:type="dxa"/>
            </w:tcMar>
            <w:vAlign w:val="center"/>
          </w:tcPr>
          <w:p w14:paraId="6BCB816C" w14:textId="77777777" w:rsidR="003E13DB" w:rsidRDefault="00C734AB">
            <w:pPr>
              <w:spacing w:before="20" w:after="20" w:line="254" w:lineRule="auto"/>
            </w:pPr>
            <w:r>
              <w:rPr>
                <w:sz w:val="16"/>
              </w:rPr>
              <w:t>Modify grades or course content</w:t>
            </w:r>
          </w:p>
        </w:tc>
        <w:tc>
          <w:tcPr>
            <w:tcW w:w="1512" w:type="dxa"/>
            <w:shd w:val="clear" w:color="auto" w:fill="FFFFFF"/>
            <w:tcMar>
              <w:top w:w="40" w:type="dxa"/>
              <w:left w:w="80" w:type="dxa"/>
              <w:bottom w:w="40" w:type="dxa"/>
              <w:right w:w="80" w:type="dxa"/>
            </w:tcMar>
            <w:vAlign w:val="center"/>
          </w:tcPr>
          <w:p w14:paraId="7930EB77" w14:textId="77777777" w:rsidR="003E13DB" w:rsidRDefault="00C734AB">
            <w:pPr>
              <w:spacing w:before="20" w:after="20" w:line="254" w:lineRule="auto"/>
            </w:pPr>
            <w:r>
              <w:rPr>
                <w:sz w:val="16"/>
              </w:rPr>
              <w:t>✖</w:t>
            </w:r>
          </w:p>
        </w:tc>
      </w:tr>
      <w:tr w:rsidR="003E13DB" w14:paraId="5545157F" w14:textId="77777777">
        <w:trPr>
          <w:cantSplit/>
          <w:jc w:val="center"/>
        </w:trPr>
        <w:tc>
          <w:tcPr>
            <w:tcW w:w="3384" w:type="dxa"/>
            <w:shd w:val="clear" w:color="auto" w:fill="F7FAFC"/>
            <w:tcMar>
              <w:top w:w="40" w:type="dxa"/>
              <w:left w:w="80" w:type="dxa"/>
              <w:bottom w:w="40" w:type="dxa"/>
              <w:right w:w="80" w:type="dxa"/>
            </w:tcMar>
            <w:vAlign w:val="center"/>
          </w:tcPr>
          <w:p w14:paraId="2212E0DE" w14:textId="77777777" w:rsidR="003E13DB" w:rsidRDefault="00C734AB">
            <w:pPr>
              <w:spacing w:before="20" w:after="20" w:line="254" w:lineRule="auto"/>
            </w:pPr>
            <w:r>
              <w:rPr>
                <w:sz w:val="16"/>
              </w:rPr>
              <w:t>View grades and feedback</w:t>
            </w:r>
          </w:p>
        </w:tc>
        <w:tc>
          <w:tcPr>
            <w:tcW w:w="1656" w:type="dxa"/>
            <w:shd w:val="clear" w:color="auto" w:fill="F7FAFC"/>
            <w:tcMar>
              <w:top w:w="40" w:type="dxa"/>
              <w:left w:w="80" w:type="dxa"/>
              <w:bottom w:w="40" w:type="dxa"/>
              <w:right w:w="80" w:type="dxa"/>
            </w:tcMar>
            <w:vAlign w:val="center"/>
          </w:tcPr>
          <w:p w14:paraId="49496A55" w14:textId="77777777" w:rsidR="003E13DB" w:rsidRDefault="00C734AB">
            <w:pPr>
              <w:spacing w:before="20" w:after="20" w:line="254" w:lineRule="auto"/>
            </w:pPr>
            <w:r>
              <w:rPr>
                <w:sz w:val="16"/>
              </w:rPr>
              <w:t xml:space="preserve">✔ on release</w:t>
            </w:r>
          </w:p>
        </w:tc>
        <w:tc>
          <w:tcPr>
            <w:tcW w:w="3096" w:type="dxa"/>
            <w:shd w:val="clear" w:color="auto" w:fill="F7FAFC"/>
            <w:tcMar>
              <w:top w:w="40" w:type="dxa"/>
              <w:left w:w="80" w:type="dxa"/>
              <w:bottom w:w="40" w:type="dxa"/>
              <w:right w:w="80" w:type="dxa"/>
            </w:tcMar>
            <w:vAlign w:val="center"/>
          </w:tcPr>
          <w:p w14:paraId="208115DF" w14:textId="77777777" w:rsidR="003E13DB" w:rsidRDefault="00C734AB">
            <w:pPr>
              <w:spacing w:before="20" w:after="20" w:line="254" w:lineRule="auto"/>
            </w:pPr>
            <w:r>
              <w:rPr>
                <w:sz w:val="16"/>
              </w:rPr>
              <w:t>Manage classroom / students / staff</w:t>
            </w:r>
          </w:p>
        </w:tc>
        <w:tc>
          <w:tcPr>
            <w:tcW w:w="1512" w:type="dxa"/>
            <w:shd w:val="clear" w:color="auto" w:fill="F7FAFC"/>
            <w:tcMar>
              <w:top w:w="40" w:type="dxa"/>
              <w:left w:w="80" w:type="dxa"/>
              <w:bottom w:w="40" w:type="dxa"/>
              <w:right w:w="80" w:type="dxa"/>
            </w:tcMar>
            <w:vAlign w:val="center"/>
          </w:tcPr>
          <w:p w14:paraId="1330E16F" w14:textId="77777777" w:rsidR="003E13DB" w:rsidRDefault="00C734AB">
            <w:pPr>
              <w:spacing w:before="20" w:after="20" w:line="254" w:lineRule="auto"/>
            </w:pPr>
            <w:r>
              <w:rPr>
                <w:sz w:val="16"/>
              </w:rPr>
              <w:t>✖</w:t>
            </w:r>
          </w:p>
        </w:tc>
      </w:tr>
      <w:tr w:rsidR="003E13DB" w14:paraId="0AD4516D" w14:textId="77777777">
        <w:trPr>
          <w:cantSplit/>
          <w:jc w:val="center"/>
        </w:trPr>
        <w:tc>
          <w:tcPr>
            <w:tcW w:w="3384" w:type="dxa"/>
            <w:shd w:val="clear" w:color="auto" w:fill="FFFFFF"/>
            <w:tcMar>
              <w:top w:w="40" w:type="dxa"/>
              <w:left w:w="80" w:type="dxa"/>
              <w:bottom w:w="40" w:type="dxa"/>
              <w:right w:w="80" w:type="dxa"/>
            </w:tcMar>
            <w:vAlign w:val="center"/>
          </w:tcPr>
          <w:p w14:paraId="56568F7D" w14:textId="77777777" w:rsidR="003E13DB" w:rsidRDefault="00C734AB">
            <w:pPr>
              <w:keepNext/>
              <w:spacing w:before="20" w:after="20" w:line="254" w:lineRule="auto"/>
            </w:pPr>
            <w:r>
              <w:rPr>
                <w:sz w:val="16"/>
              </w:rPr>
              <w:t>Track own progress</w:t>
            </w:r>
          </w:p>
        </w:tc>
        <w:tc>
          <w:tcPr>
            <w:tcW w:w="1656" w:type="dxa"/>
            <w:shd w:val="clear" w:color="auto" w:fill="FFFFFF"/>
            <w:tcMar>
              <w:top w:w="40" w:type="dxa"/>
              <w:left w:w="80" w:type="dxa"/>
              <w:bottom w:w="40" w:type="dxa"/>
              <w:right w:w="80" w:type="dxa"/>
            </w:tcMar>
            <w:vAlign w:val="center"/>
          </w:tcPr>
          <w:p w14:paraId="51CB8CE5" w14:textId="77777777" w:rsidR="003E13DB" w:rsidRDefault="00C734AB">
            <w:pPr>
              <w:keepNext/>
              <w:spacing w:before="20" w:after="20" w:line="254" w:lineRule="auto"/>
            </w:pPr>
            <w:r>
              <w:rPr>
                <w:sz w:val="16"/>
              </w:rPr>
              <w:t>✔</w:t>
            </w:r>
          </w:p>
        </w:tc>
        <w:tc>
          <w:tcPr>
            <w:tcW w:w="3096" w:type="dxa"/>
            <w:shd w:val="clear" w:color="auto" w:fill="FFFFFF"/>
            <w:tcMar>
              <w:top w:w="40" w:type="dxa"/>
              <w:left w:w="80" w:type="dxa"/>
              <w:bottom w:w="40" w:type="dxa"/>
              <w:right w:w="80" w:type="dxa"/>
            </w:tcMar>
            <w:vAlign w:val="center"/>
          </w:tcPr>
          <w:p w14:paraId="08E908E8" w14:textId="77777777" w:rsidR="003E13DB" w:rsidRDefault="00C734AB">
            <w:pPr>
              <w:keepNext/>
              <w:spacing w:before="20" w:after="20" w:line="254" w:lineRule="auto"/>
            </w:pPr>
            <w:r>
              <w:rPr>
                <w:sz w:val="16"/>
              </w:rPr>
              <w:t>Manage billing or change own role</w:t>
            </w:r>
          </w:p>
        </w:tc>
        <w:tc>
          <w:tcPr>
            <w:tcW w:w="1512" w:type="dxa"/>
            <w:shd w:val="clear" w:color="auto" w:fill="FFFFFF"/>
            <w:tcMar>
              <w:top w:w="40" w:type="dxa"/>
              <w:left w:w="80" w:type="dxa"/>
              <w:bottom w:w="40" w:type="dxa"/>
              <w:right w:w="80" w:type="dxa"/>
            </w:tcMar>
            <w:vAlign w:val="center"/>
          </w:tcPr>
          <w:p w14:paraId="6F076C58" w14:textId="77777777" w:rsidR="003E13DB" w:rsidRDefault="00C734AB">
            <w:pPr>
              <w:keepNext/>
              <w:spacing w:before="20" w:after="20" w:line="254" w:lineRule="auto"/>
            </w:pPr>
            <w:r>
              <w:rPr>
                <w:sz w:val="16"/>
              </w:rPr>
              <w:t>✖</w:t>
            </w:r>
          </w:p>
        </w:tc>
      </w:tr>
    </w:tbl>
    <w:p w14:paraId="0E4473FB" w14:textId="77777777" w:rsidR="003E13DB" w:rsidRDefault="003E13DB">
      <w:pPr>
        <w:keepNext/>
        <w:spacing w:after="160" w:line="240" w:lineRule="auto"/>
      </w:pPr>
    </w:p>
    <w:p w14:paraId="73220C31" w14:textId="77777777" w:rsidR="003E13DB" w:rsidRDefault="00C734AB">
      <w:pPr>
        <w:spacing w:after="200"/>
      </w:pPr>
      <w:r>
        <w:rPr>
          <w:i/>
          <w:color w:val="93A2AF"/>
          <w:sz w:val="16"/>
        </w:rPr>
        <w:t>Table 20.1 — Student capabilities. ⚙ = permitted only where the Teacher or content policy allows.</w:t>
      </w:r>
    </w:p>
    <w:p w14:paraId="7C3AB3DA" w14:textId="77777777" w:rsidR="003E13DB" w:rsidRDefault="00C734AB">
      <w:pPr>
        <w:pStyle w:val="Heading2"/>
      </w:pPr>
      <w:r>
        <w:t>20.3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7CFA6194" w14:textId="77777777">
        <w:trPr>
          <w:cantSplit/>
          <w:tblHeader/>
          <w:jc w:val="center"/>
        </w:trPr>
        <w:tc>
          <w:tcPr>
            <w:tcW w:w="1123" w:type="dxa"/>
            <w:shd w:val="clear" w:color="auto" w:fill="DCEEFB"/>
            <w:tcMar>
              <w:top w:w="40" w:type="dxa"/>
              <w:left w:w="80" w:type="dxa"/>
              <w:bottom w:w="40" w:type="dxa"/>
              <w:right w:w="80" w:type="dxa"/>
            </w:tcMar>
            <w:vAlign w:val="center"/>
          </w:tcPr>
          <w:p w14:paraId="73129C5E"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2C05AAD3"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7077310C"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27A195BE" w14:textId="77777777" w:rsidR="003E13DB" w:rsidRDefault="00C734AB">
            <w:pPr>
              <w:spacing w:before="20" w:after="20" w:line="254" w:lineRule="auto"/>
            </w:pPr>
            <w:r>
              <w:rPr>
                <w:b/>
                <w:color w:val="145A8C"/>
                <w:sz w:val="17"/>
              </w:rPr>
              <w:t>Actor</w:t>
            </w:r>
          </w:p>
        </w:tc>
      </w:tr>
      <w:tr w:rsidR="003E13DB" w14:paraId="60A65FD6" w14:textId="77777777">
        <w:trPr>
          <w:cantSplit/>
          <w:jc w:val="center"/>
        </w:trPr>
        <w:tc>
          <w:tcPr>
            <w:tcW w:w="1123" w:type="dxa"/>
            <w:shd w:val="clear" w:color="auto" w:fill="FFFFFF"/>
            <w:tcMar>
              <w:top w:w="40" w:type="dxa"/>
              <w:left w:w="80" w:type="dxa"/>
              <w:bottom w:w="40" w:type="dxa"/>
              <w:right w:w="80" w:type="dxa"/>
            </w:tcMar>
            <w:vAlign w:val="center"/>
          </w:tcPr>
          <w:p w14:paraId="2C7E5684" w14:textId="77777777" w:rsidR="003E13DB" w:rsidRDefault="00C734AB">
            <w:pPr>
              <w:spacing w:before="20" w:after="20" w:line="254" w:lineRule="auto"/>
            </w:pPr>
            <w:r>
              <w:rPr>
                <w:b/>
                <w:sz w:val="17"/>
              </w:rPr>
              <w:t>STU-001</w:t>
            </w:r>
          </w:p>
        </w:tc>
        <w:tc>
          <w:tcPr>
            <w:tcW w:w="5760" w:type="dxa"/>
            <w:shd w:val="clear" w:color="auto" w:fill="FFFFFF"/>
            <w:tcMar>
              <w:top w:w="40" w:type="dxa"/>
              <w:left w:w="80" w:type="dxa"/>
              <w:bottom w:w="40" w:type="dxa"/>
              <w:right w:w="80" w:type="dxa"/>
            </w:tcMar>
            <w:vAlign w:val="center"/>
          </w:tcPr>
          <w:p w14:paraId="05C9C13A" w14:textId="77777777" w:rsidR="003E13DB" w:rsidRDefault="00C734AB">
            <w:pPr>
              <w:spacing w:before="20" w:after="20" w:line="254" w:lineRule="auto"/>
            </w:pPr>
            <w:r>
              <w:rPr>
                <w:sz w:val="17"/>
              </w:rPr>
              <w:t>Students shall manage their own profile, password and preferences.</w:t>
            </w:r>
          </w:p>
        </w:tc>
        <w:tc>
          <w:tcPr>
            <w:tcW w:w="1037" w:type="dxa"/>
            <w:shd w:val="clear" w:color="auto" w:fill="FFFFFF"/>
            <w:tcMar>
              <w:top w:w="40" w:type="dxa"/>
              <w:left w:w="80" w:type="dxa"/>
              <w:bottom w:w="40" w:type="dxa"/>
              <w:right w:w="80" w:type="dxa"/>
            </w:tcMar>
            <w:vAlign w:val="center"/>
          </w:tcPr>
          <w:p w14:paraId="2806752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ACA5EDF" w14:textId="77777777" w:rsidR="003E13DB" w:rsidRDefault="00C734AB">
            <w:pPr>
              <w:spacing w:before="20" w:after="20" w:line="254" w:lineRule="auto"/>
            </w:pPr>
            <w:r>
              <w:rPr>
                <w:sz w:val="17"/>
              </w:rPr>
              <w:t>Student</w:t>
            </w:r>
          </w:p>
        </w:tc>
      </w:tr>
      <w:tr w:rsidR="003E13DB" w14:paraId="75588D93" w14:textId="77777777">
        <w:trPr>
          <w:cantSplit/>
          <w:jc w:val="center"/>
        </w:trPr>
        <w:tc>
          <w:tcPr>
            <w:tcW w:w="1123" w:type="dxa"/>
            <w:shd w:val="clear" w:color="auto" w:fill="F7FAFC"/>
            <w:tcMar>
              <w:top w:w="40" w:type="dxa"/>
              <w:left w:w="80" w:type="dxa"/>
              <w:bottom w:w="40" w:type="dxa"/>
              <w:right w:w="80" w:type="dxa"/>
            </w:tcMar>
            <w:vAlign w:val="center"/>
          </w:tcPr>
          <w:p w14:paraId="69B771E0" w14:textId="77777777" w:rsidR="003E13DB" w:rsidRDefault="00C734AB">
            <w:pPr>
              <w:spacing w:before="20" w:after="20" w:line="254" w:lineRule="auto"/>
            </w:pPr>
            <w:r>
              <w:rPr>
                <w:b/>
                <w:sz w:val="17"/>
              </w:rPr>
              <w:t>STU-002</w:t>
            </w:r>
          </w:p>
        </w:tc>
        <w:tc>
          <w:tcPr>
            <w:tcW w:w="5760" w:type="dxa"/>
            <w:shd w:val="clear" w:color="auto" w:fill="F7FAFC"/>
            <w:tcMar>
              <w:top w:w="40" w:type="dxa"/>
              <w:left w:w="80" w:type="dxa"/>
              <w:bottom w:w="40" w:type="dxa"/>
              <w:right w:w="80" w:type="dxa"/>
            </w:tcMar>
            <w:vAlign w:val="center"/>
          </w:tcPr>
          <w:p w14:paraId="3D98961C" w14:textId="77777777" w:rsidR="003E13DB" w:rsidRDefault="00C734AB">
            <w:pPr>
              <w:spacing w:before="20" w:after="20" w:line="254" w:lineRule="auto"/>
            </w:pPr>
            <w:r>
              <w:rPr>
                <w:sz w:val="17"/>
              </w:rPr>
              <w:t>Students shall access only the Classrooms, Groups, Courses, Cycles, Topics, Sessions and Activities their memberships and targeting entitle them to.</w:t>
            </w:r>
          </w:p>
        </w:tc>
        <w:tc>
          <w:tcPr>
            <w:tcW w:w="1037" w:type="dxa"/>
            <w:shd w:val="clear" w:color="auto" w:fill="F7FAFC"/>
            <w:tcMar>
              <w:top w:w="40" w:type="dxa"/>
              <w:left w:w="80" w:type="dxa"/>
              <w:bottom w:w="40" w:type="dxa"/>
              <w:right w:w="80" w:type="dxa"/>
            </w:tcMar>
            <w:vAlign w:val="center"/>
          </w:tcPr>
          <w:p w14:paraId="21C3940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713956E" w14:textId="77777777" w:rsidR="003E13DB" w:rsidRDefault="00C734AB">
            <w:pPr>
              <w:spacing w:before="20" w:after="20" w:line="254" w:lineRule="auto"/>
            </w:pPr>
            <w:r>
              <w:rPr>
                <w:sz w:val="17"/>
              </w:rPr>
              <w:t>System</w:t>
            </w:r>
          </w:p>
        </w:tc>
      </w:tr>
      <w:tr w:rsidR="003E13DB" w14:paraId="43DE90C1" w14:textId="77777777">
        <w:trPr>
          <w:cantSplit/>
          <w:jc w:val="center"/>
        </w:trPr>
        <w:tc>
          <w:tcPr>
            <w:tcW w:w="1123" w:type="dxa"/>
            <w:shd w:val="clear" w:color="auto" w:fill="FFFFFF"/>
            <w:tcMar>
              <w:top w:w="40" w:type="dxa"/>
              <w:left w:w="80" w:type="dxa"/>
              <w:bottom w:w="40" w:type="dxa"/>
              <w:right w:w="80" w:type="dxa"/>
            </w:tcMar>
            <w:vAlign w:val="center"/>
          </w:tcPr>
          <w:p w14:paraId="613C40D4" w14:textId="77777777" w:rsidR="003E13DB" w:rsidRDefault="00C734AB">
            <w:pPr>
              <w:spacing w:before="20" w:after="20" w:line="254" w:lineRule="auto"/>
            </w:pPr>
            <w:r>
              <w:rPr>
                <w:b/>
                <w:sz w:val="17"/>
              </w:rPr>
              <w:t>STU-003</w:t>
            </w:r>
          </w:p>
        </w:tc>
        <w:tc>
          <w:tcPr>
            <w:tcW w:w="5760" w:type="dxa"/>
            <w:shd w:val="clear" w:color="auto" w:fill="FFFFFF"/>
            <w:tcMar>
              <w:top w:w="40" w:type="dxa"/>
              <w:left w:w="80" w:type="dxa"/>
              <w:bottom w:w="40" w:type="dxa"/>
              <w:right w:w="80" w:type="dxa"/>
            </w:tcMar>
            <w:vAlign w:val="center"/>
          </w:tcPr>
          <w:p w14:paraId="5F8FEBBE" w14:textId="77777777" w:rsidR="003E13DB" w:rsidRDefault="00C734AB">
            <w:pPr>
              <w:spacing w:before="20" w:after="20" w:line="254" w:lineRule="auto"/>
            </w:pPr>
            <w:r>
              <w:rPr>
                <w:sz w:val="17"/>
              </w:rPr>
              <w:t>A Student shall never access another Student's submissions, grades, feedback, files or private information — including within the same Group.</w:t>
            </w:r>
          </w:p>
        </w:tc>
        <w:tc>
          <w:tcPr>
            <w:tcW w:w="1037" w:type="dxa"/>
            <w:shd w:val="clear" w:color="auto" w:fill="FFFFFF"/>
            <w:tcMar>
              <w:top w:w="40" w:type="dxa"/>
              <w:left w:w="80" w:type="dxa"/>
              <w:bottom w:w="40" w:type="dxa"/>
              <w:right w:w="80" w:type="dxa"/>
            </w:tcMar>
            <w:vAlign w:val="center"/>
          </w:tcPr>
          <w:p w14:paraId="2F53B2F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9065B05" w14:textId="77777777" w:rsidR="003E13DB" w:rsidRDefault="00C734AB">
            <w:pPr>
              <w:spacing w:before="20" w:after="20" w:line="254" w:lineRule="auto"/>
            </w:pPr>
            <w:r>
              <w:rPr>
                <w:sz w:val="17"/>
              </w:rPr>
              <w:t>System</w:t>
            </w:r>
          </w:p>
        </w:tc>
      </w:tr>
      <w:tr w:rsidR="003E13DB" w14:paraId="491C1962" w14:textId="77777777">
        <w:trPr>
          <w:cantSplit/>
          <w:jc w:val="center"/>
        </w:trPr>
        <w:tc>
          <w:tcPr>
            <w:tcW w:w="1123" w:type="dxa"/>
            <w:shd w:val="clear" w:color="auto" w:fill="F7FAFC"/>
            <w:tcMar>
              <w:top w:w="40" w:type="dxa"/>
              <w:left w:w="80" w:type="dxa"/>
              <w:bottom w:w="40" w:type="dxa"/>
              <w:right w:w="80" w:type="dxa"/>
            </w:tcMar>
            <w:vAlign w:val="center"/>
          </w:tcPr>
          <w:p w14:paraId="4C640FF5" w14:textId="77777777" w:rsidR="003E13DB" w:rsidRDefault="00C734AB">
            <w:pPr>
              <w:spacing w:before="20" w:after="20" w:line="254" w:lineRule="auto"/>
            </w:pPr>
            <w:r>
              <w:rPr>
                <w:b/>
                <w:sz w:val="17"/>
              </w:rPr>
              <w:lastRenderedPageBreak/>
              <w:t>STU-004</w:t>
            </w:r>
          </w:p>
        </w:tc>
        <w:tc>
          <w:tcPr>
            <w:tcW w:w="5760" w:type="dxa"/>
            <w:shd w:val="clear" w:color="auto" w:fill="F7FAFC"/>
            <w:tcMar>
              <w:top w:w="40" w:type="dxa"/>
              <w:left w:w="80" w:type="dxa"/>
              <w:bottom w:w="40" w:type="dxa"/>
              <w:right w:w="80" w:type="dxa"/>
            </w:tcMar>
            <w:vAlign w:val="center"/>
          </w:tcPr>
          <w:p w14:paraId="35C50DA9" w14:textId="77777777" w:rsidR="003E13DB" w:rsidRDefault="00C734AB">
            <w:pPr>
              <w:spacing w:before="20" w:after="20" w:line="254" w:lineRule="auto"/>
            </w:pPr>
            <w:r>
              <w:rPr>
                <w:sz w:val="17"/>
              </w:rPr>
              <w:t>Students shall access published learning materials only through the protected delivery path (§16), never through Teacher Storage.</w:t>
            </w:r>
          </w:p>
        </w:tc>
        <w:tc>
          <w:tcPr>
            <w:tcW w:w="1037" w:type="dxa"/>
            <w:shd w:val="clear" w:color="auto" w:fill="F7FAFC"/>
            <w:tcMar>
              <w:top w:w="40" w:type="dxa"/>
              <w:left w:w="80" w:type="dxa"/>
              <w:bottom w:w="40" w:type="dxa"/>
              <w:right w:w="80" w:type="dxa"/>
            </w:tcMar>
            <w:vAlign w:val="center"/>
          </w:tcPr>
          <w:p w14:paraId="63A9D63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58B3926" w14:textId="77777777" w:rsidR="003E13DB" w:rsidRDefault="00C734AB">
            <w:pPr>
              <w:spacing w:before="20" w:after="20" w:line="254" w:lineRule="auto"/>
            </w:pPr>
            <w:r>
              <w:rPr>
                <w:sz w:val="17"/>
              </w:rPr>
              <w:t>System</w:t>
            </w:r>
          </w:p>
        </w:tc>
      </w:tr>
      <w:tr w:rsidR="003E13DB" w14:paraId="6FD206C8" w14:textId="77777777">
        <w:trPr>
          <w:cantSplit/>
          <w:jc w:val="center"/>
        </w:trPr>
        <w:tc>
          <w:tcPr>
            <w:tcW w:w="1123" w:type="dxa"/>
            <w:shd w:val="clear" w:color="auto" w:fill="FFFFFF"/>
            <w:tcMar>
              <w:top w:w="40" w:type="dxa"/>
              <w:left w:w="80" w:type="dxa"/>
              <w:bottom w:w="40" w:type="dxa"/>
              <w:right w:w="80" w:type="dxa"/>
            </w:tcMar>
            <w:vAlign w:val="center"/>
          </w:tcPr>
          <w:p w14:paraId="56068F61" w14:textId="77777777" w:rsidR="003E13DB" w:rsidRDefault="00C734AB">
            <w:pPr>
              <w:spacing w:before="20" w:after="20" w:line="254" w:lineRule="auto"/>
            </w:pPr>
            <w:r>
              <w:rPr>
                <w:b/>
                <w:sz w:val="17"/>
              </w:rPr>
              <w:t>STU-005</w:t>
            </w:r>
          </w:p>
        </w:tc>
        <w:tc>
          <w:tcPr>
            <w:tcW w:w="5760" w:type="dxa"/>
            <w:shd w:val="clear" w:color="auto" w:fill="FFFFFF"/>
            <w:tcMar>
              <w:top w:w="40" w:type="dxa"/>
              <w:left w:w="80" w:type="dxa"/>
              <w:bottom w:w="40" w:type="dxa"/>
              <w:right w:w="80" w:type="dxa"/>
            </w:tcMar>
            <w:vAlign w:val="center"/>
          </w:tcPr>
          <w:p w14:paraId="54B760B7" w14:textId="77777777" w:rsidR="003E13DB" w:rsidRDefault="00C734AB">
            <w:pPr>
              <w:spacing w:before="20" w:after="20" w:line="254" w:lineRule="auto"/>
            </w:pPr>
            <w:r>
              <w:rPr>
                <w:sz w:val="17"/>
              </w:rPr>
              <w:t>Students shall submit work, and edit or resubmit where the Activity permits.</w:t>
            </w:r>
          </w:p>
        </w:tc>
        <w:tc>
          <w:tcPr>
            <w:tcW w:w="1037" w:type="dxa"/>
            <w:shd w:val="clear" w:color="auto" w:fill="FFFFFF"/>
            <w:tcMar>
              <w:top w:w="40" w:type="dxa"/>
              <w:left w:w="80" w:type="dxa"/>
              <w:bottom w:w="40" w:type="dxa"/>
              <w:right w:w="80" w:type="dxa"/>
            </w:tcMar>
            <w:vAlign w:val="center"/>
          </w:tcPr>
          <w:p w14:paraId="1A063C9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C4EA30C" w14:textId="77777777" w:rsidR="003E13DB" w:rsidRDefault="00C734AB">
            <w:pPr>
              <w:spacing w:before="20" w:after="20" w:line="254" w:lineRule="auto"/>
            </w:pPr>
            <w:r>
              <w:rPr>
                <w:sz w:val="17"/>
              </w:rPr>
              <w:t>Student</w:t>
            </w:r>
          </w:p>
        </w:tc>
      </w:tr>
      <w:tr w:rsidR="003E13DB" w14:paraId="53023D3C" w14:textId="77777777">
        <w:trPr>
          <w:cantSplit/>
          <w:jc w:val="center"/>
        </w:trPr>
        <w:tc>
          <w:tcPr>
            <w:tcW w:w="1123" w:type="dxa"/>
            <w:shd w:val="clear" w:color="auto" w:fill="F7FAFC"/>
            <w:tcMar>
              <w:top w:w="40" w:type="dxa"/>
              <w:left w:w="80" w:type="dxa"/>
              <w:bottom w:w="40" w:type="dxa"/>
              <w:right w:w="80" w:type="dxa"/>
            </w:tcMar>
            <w:vAlign w:val="center"/>
          </w:tcPr>
          <w:p w14:paraId="675B1792" w14:textId="77777777" w:rsidR="003E13DB" w:rsidRDefault="00C734AB">
            <w:pPr>
              <w:spacing w:before="20" w:after="20" w:line="254" w:lineRule="auto"/>
            </w:pPr>
            <w:r>
              <w:rPr>
                <w:b/>
                <w:sz w:val="17"/>
              </w:rPr>
              <w:t>STU-006</w:t>
            </w:r>
          </w:p>
        </w:tc>
        <w:tc>
          <w:tcPr>
            <w:tcW w:w="5760" w:type="dxa"/>
            <w:shd w:val="clear" w:color="auto" w:fill="F7FAFC"/>
            <w:tcMar>
              <w:top w:w="40" w:type="dxa"/>
              <w:left w:w="80" w:type="dxa"/>
              <w:bottom w:w="40" w:type="dxa"/>
              <w:right w:w="80" w:type="dxa"/>
            </w:tcMar>
            <w:vAlign w:val="center"/>
          </w:tcPr>
          <w:p w14:paraId="2CA4320D" w14:textId="77777777" w:rsidR="003E13DB" w:rsidRDefault="00C734AB">
            <w:pPr>
              <w:spacing w:before="20" w:after="20" w:line="254" w:lineRule="auto"/>
            </w:pPr>
            <w:r>
              <w:rPr>
                <w:sz w:val="17"/>
              </w:rPr>
              <w:t>Students shall view their own released grades, feedback and progress.</w:t>
            </w:r>
          </w:p>
        </w:tc>
        <w:tc>
          <w:tcPr>
            <w:tcW w:w="1037" w:type="dxa"/>
            <w:shd w:val="clear" w:color="auto" w:fill="F7FAFC"/>
            <w:tcMar>
              <w:top w:w="40" w:type="dxa"/>
              <w:left w:w="80" w:type="dxa"/>
              <w:bottom w:w="40" w:type="dxa"/>
              <w:right w:w="80" w:type="dxa"/>
            </w:tcMar>
            <w:vAlign w:val="center"/>
          </w:tcPr>
          <w:p w14:paraId="3220F9C9"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61B5E6D" w14:textId="77777777" w:rsidR="003E13DB" w:rsidRDefault="00C734AB">
            <w:pPr>
              <w:spacing w:before="20" w:after="20" w:line="254" w:lineRule="auto"/>
            </w:pPr>
            <w:r>
              <w:rPr>
                <w:sz w:val="17"/>
              </w:rPr>
              <w:t>Student</w:t>
            </w:r>
          </w:p>
        </w:tc>
      </w:tr>
      <w:tr w:rsidR="003E13DB" w14:paraId="165CE2EA" w14:textId="77777777">
        <w:trPr>
          <w:cantSplit/>
          <w:jc w:val="center"/>
        </w:trPr>
        <w:tc>
          <w:tcPr>
            <w:tcW w:w="1123" w:type="dxa"/>
            <w:shd w:val="clear" w:color="auto" w:fill="FFFFFF"/>
            <w:tcMar>
              <w:top w:w="40" w:type="dxa"/>
              <w:left w:w="80" w:type="dxa"/>
              <w:bottom w:w="40" w:type="dxa"/>
              <w:right w:w="80" w:type="dxa"/>
            </w:tcMar>
            <w:vAlign w:val="center"/>
          </w:tcPr>
          <w:p w14:paraId="17F40522" w14:textId="77777777" w:rsidR="003E13DB" w:rsidRDefault="00C734AB">
            <w:pPr>
              <w:spacing w:before="20" w:after="20" w:line="254" w:lineRule="auto"/>
            </w:pPr>
            <w:r>
              <w:rPr>
                <w:b/>
                <w:sz w:val="17"/>
              </w:rPr>
              <w:t>STU-007</w:t>
            </w:r>
          </w:p>
        </w:tc>
        <w:tc>
          <w:tcPr>
            <w:tcW w:w="5760" w:type="dxa"/>
            <w:shd w:val="clear" w:color="auto" w:fill="FFFFFF"/>
            <w:tcMar>
              <w:top w:w="40" w:type="dxa"/>
              <w:left w:w="80" w:type="dxa"/>
              <w:bottom w:w="40" w:type="dxa"/>
              <w:right w:w="80" w:type="dxa"/>
            </w:tcMar>
            <w:vAlign w:val="center"/>
          </w:tcPr>
          <w:p w14:paraId="0775B722" w14:textId="77777777" w:rsidR="003E13DB" w:rsidRDefault="00C734AB">
            <w:pPr>
              <w:spacing w:before="20" w:after="20" w:line="254" w:lineRule="auto"/>
            </w:pPr>
            <w:r>
              <w:rPr>
                <w:sz w:val="17"/>
              </w:rPr>
              <w:t>Students shall view their own achievements, points and permitted leaderboards.</w:t>
            </w:r>
          </w:p>
        </w:tc>
        <w:tc>
          <w:tcPr>
            <w:tcW w:w="1037" w:type="dxa"/>
            <w:shd w:val="clear" w:color="auto" w:fill="FFFFFF"/>
            <w:tcMar>
              <w:top w:w="40" w:type="dxa"/>
              <w:left w:w="80" w:type="dxa"/>
              <w:bottom w:w="40" w:type="dxa"/>
              <w:right w:w="80" w:type="dxa"/>
            </w:tcMar>
            <w:vAlign w:val="center"/>
          </w:tcPr>
          <w:p w14:paraId="49FF354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EAC62F3" w14:textId="77777777" w:rsidR="003E13DB" w:rsidRDefault="00C734AB">
            <w:pPr>
              <w:spacing w:before="20" w:after="20" w:line="254" w:lineRule="auto"/>
            </w:pPr>
            <w:r>
              <w:rPr>
                <w:sz w:val="17"/>
              </w:rPr>
              <w:t>Student</w:t>
            </w:r>
          </w:p>
        </w:tc>
      </w:tr>
      <w:tr w:rsidR="003E13DB" w14:paraId="746858CA" w14:textId="77777777">
        <w:trPr>
          <w:cantSplit/>
          <w:jc w:val="center"/>
        </w:trPr>
        <w:tc>
          <w:tcPr>
            <w:tcW w:w="1123" w:type="dxa"/>
            <w:shd w:val="clear" w:color="auto" w:fill="F7FAFC"/>
            <w:tcMar>
              <w:top w:w="40" w:type="dxa"/>
              <w:left w:w="80" w:type="dxa"/>
              <w:bottom w:w="40" w:type="dxa"/>
              <w:right w:w="80" w:type="dxa"/>
            </w:tcMar>
            <w:vAlign w:val="center"/>
          </w:tcPr>
          <w:p w14:paraId="0479EE4C" w14:textId="77777777" w:rsidR="003E13DB" w:rsidRDefault="00C734AB">
            <w:pPr>
              <w:spacing w:before="20" w:after="20" w:line="254" w:lineRule="auto"/>
            </w:pPr>
            <w:r>
              <w:rPr>
                <w:b/>
                <w:sz w:val="17"/>
              </w:rPr>
              <w:t>STU-008</w:t>
            </w:r>
          </w:p>
        </w:tc>
        <w:tc>
          <w:tcPr>
            <w:tcW w:w="5760" w:type="dxa"/>
            <w:shd w:val="clear" w:color="auto" w:fill="F7FAFC"/>
            <w:tcMar>
              <w:top w:w="40" w:type="dxa"/>
              <w:left w:w="80" w:type="dxa"/>
              <w:bottom w:w="40" w:type="dxa"/>
              <w:right w:w="80" w:type="dxa"/>
            </w:tcMar>
            <w:vAlign w:val="center"/>
          </w:tcPr>
          <w:p w14:paraId="54B7916E" w14:textId="77777777" w:rsidR="003E13DB" w:rsidRDefault="00C734AB">
            <w:pPr>
              <w:spacing w:before="20" w:after="20" w:line="254" w:lineRule="auto"/>
            </w:pPr>
            <w:r>
              <w:rPr>
                <w:sz w:val="17"/>
              </w:rPr>
              <w:t>Students shall view their schedule and receive announcements and notifications.</w:t>
            </w:r>
          </w:p>
        </w:tc>
        <w:tc>
          <w:tcPr>
            <w:tcW w:w="1037" w:type="dxa"/>
            <w:shd w:val="clear" w:color="auto" w:fill="F7FAFC"/>
            <w:tcMar>
              <w:top w:w="40" w:type="dxa"/>
              <w:left w:w="80" w:type="dxa"/>
              <w:bottom w:w="40" w:type="dxa"/>
              <w:right w:w="80" w:type="dxa"/>
            </w:tcMar>
            <w:vAlign w:val="center"/>
          </w:tcPr>
          <w:p w14:paraId="21530F2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A798ECF" w14:textId="77777777" w:rsidR="003E13DB" w:rsidRDefault="00C734AB">
            <w:pPr>
              <w:spacing w:before="20" w:after="20" w:line="254" w:lineRule="auto"/>
            </w:pPr>
            <w:r>
              <w:rPr>
                <w:sz w:val="17"/>
              </w:rPr>
              <w:t>Student</w:t>
            </w:r>
          </w:p>
        </w:tc>
      </w:tr>
      <w:tr w:rsidR="003E13DB" w14:paraId="53836FBC" w14:textId="77777777">
        <w:trPr>
          <w:cantSplit/>
          <w:jc w:val="center"/>
        </w:trPr>
        <w:tc>
          <w:tcPr>
            <w:tcW w:w="1123" w:type="dxa"/>
            <w:shd w:val="clear" w:color="auto" w:fill="FFFFFF"/>
            <w:tcMar>
              <w:top w:w="40" w:type="dxa"/>
              <w:left w:w="80" w:type="dxa"/>
              <w:bottom w:w="40" w:type="dxa"/>
              <w:right w:w="80" w:type="dxa"/>
            </w:tcMar>
            <w:vAlign w:val="center"/>
          </w:tcPr>
          <w:p w14:paraId="6223230F" w14:textId="77777777" w:rsidR="003E13DB" w:rsidRDefault="00C734AB">
            <w:pPr>
              <w:spacing w:before="20" w:after="20" w:line="254" w:lineRule="auto"/>
            </w:pPr>
            <w:r>
              <w:rPr>
                <w:b/>
                <w:sz w:val="17"/>
              </w:rPr>
              <w:t>STU-009</w:t>
            </w:r>
          </w:p>
        </w:tc>
        <w:tc>
          <w:tcPr>
            <w:tcW w:w="5760" w:type="dxa"/>
            <w:shd w:val="clear" w:color="auto" w:fill="FFFFFF"/>
            <w:tcMar>
              <w:top w:w="40" w:type="dxa"/>
              <w:left w:w="80" w:type="dxa"/>
              <w:bottom w:w="40" w:type="dxa"/>
              <w:right w:w="80" w:type="dxa"/>
            </w:tcMar>
            <w:vAlign w:val="center"/>
          </w:tcPr>
          <w:p w14:paraId="7904E304" w14:textId="77777777" w:rsidR="003E13DB" w:rsidRDefault="00C734AB">
            <w:pPr>
              <w:spacing w:before="20" w:after="20" w:line="254" w:lineRule="auto"/>
            </w:pPr>
            <w:r>
              <w:rPr>
                <w:sz w:val="17"/>
              </w:rPr>
              <w:t>Students shall communicate only within permitted educational relationships.</w:t>
            </w:r>
          </w:p>
        </w:tc>
        <w:tc>
          <w:tcPr>
            <w:tcW w:w="1037" w:type="dxa"/>
            <w:shd w:val="clear" w:color="auto" w:fill="FFFFFF"/>
            <w:tcMar>
              <w:top w:w="40" w:type="dxa"/>
              <w:left w:w="80" w:type="dxa"/>
              <w:bottom w:w="40" w:type="dxa"/>
              <w:right w:w="80" w:type="dxa"/>
            </w:tcMar>
            <w:vAlign w:val="center"/>
          </w:tcPr>
          <w:p w14:paraId="4B861839"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25C21A3" w14:textId="77777777" w:rsidR="003E13DB" w:rsidRDefault="00C734AB">
            <w:pPr>
              <w:spacing w:before="20" w:after="20" w:line="254" w:lineRule="auto"/>
            </w:pPr>
            <w:r>
              <w:rPr>
                <w:sz w:val="17"/>
              </w:rPr>
              <w:t>Student</w:t>
            </w:r>
          </w:p>
        </w:tc>
      </w:tr>
      <w:tr w:rsidR="003E13DB" w14:paraId="2E13FED0" w14:textId="77777777">
        <w:trPr>
          <w:cantSplit/>
          <w:jc w:val="center"/>
        </w:trPr>
        <w:tc>
          <w:tcPr>
            <w:tcW w:w="1123" w:type="dxa"/>
            <w:shd w:val="clear" w:color="auto" w:fill="F7FAFC"/>
            <w:tcMar>
              <w:top w:w="40" w:type="dxa"/>
              <w:left w:w="80" w:type="dxa"/>
              <w:bottom w:w="40" w:type="dxa"/>
              <w:right w:w="80" w:type="dxa"/>
            </w:tcMar>
            <w:vAlign w:val="center"/>
          </w:tcPr>
          <w:p w14:paraId="74627382" w14:textId="77777777" w:rsidR="003E13DB" w:rsidRDefault="00C734AB">
            <w:pPr>
              <w:spacing w:before="20" w:after="20" w:line="254" w:lineRule="auto"/>
            </w:pPr>
            <w:r>
              <w:rPr>
                <w:b/>
                <w:sz w:val="17"/>
              </w:rPr>
              <w:t>STU-010</w:t>
            </w:r>
          </w:p>
        </w:tc>
        <w:tc>
          <w:tcPr>
            <w:tcW w:w="5760" w:type="dxa"/>
            <w:shd w:val="clear" w:color="auto" w:fill="F7FAFC"/>
            <w:tcMar>
              <w:top w:w="40" w:type="dxa"/>
              <w:left w:w="80" w:type="dxa"/>
              <w:bottom w:w="40" w:type="dxa"/>
              <w:right w:w="80" w:type="dxa"/>
            </w:tcMar>
            <w:vAlign w:val="center"/>
          </w:tcPr>
          <w:p w14:paraId="7FF637DC" w14:textId="77777777" w:rsidR="003E13DB" w:rsidRDefault="00C734AB">
            <w:pPr>
              <w:spacing w:before="20" w:after="20" w:line="254" w:lineRule="auto"/>
            </w:pPr>
            <w:r>
              <w:rPr>
                <w:sz w:val="17"/>
              </w:rPr>
              <w:t>Students shall never modify their own membership, attendance, grades or role.</w:t>
            </w:r>
          </w:p>
        </w:tc>
        <w:tc>
          <w:tcPr>
            <w:tcW w:w="1037" w:type="dxa"/>
            <w:shd w:val="clear" w:color="auto" w:fill="F7FAFC"/>
            <w:tcMar>
              <w:top w:w="40" w:type="dxa"/>
              <w:left w:w="80" w:type="dxa"/>
              <w:bottom w:w="40" w:type="dxa"/>
              <w:right w:w="80" w:type="dxa"/>
            </w:tcMar>
            <w:vAlign w:val="center"/>
          </w:tcPr>
          <w:p w14:paraId="23C9FA0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689587A" w14:textId="77777777" w:rsidR="003E13DB" w:rsidRDefault="00C734AB">
            <w:pPr>
              <w:spacing w:before="20" w:after="20" w:line="254" w:lineRule="auto"/>
            </w:pPr>
            <w:r>
              <w:rPr>
                <w:sz w:val="17"/>
              </w:rPr>
              <w:t>System</w:t>
            </w:r>
          </w:p>
        </w:tc>
      </w:tr>
      <w:tr w:rsidR="003E13DB" w14:paraId="4041C3FB" w14:textId="77777777">
        <w:trPr>
          <w:cantSplit/>
          <w:jc w:val="center"/>
        </w:trPr>
        <w:tc>
          <w:tcPr>
            <w:tcW w:w="1123" w:type="dxa"/>
            <w:shd w:val="clear" w:color="auto" w:fill="FFFFFF"/>
            <w:tcMar>
              <w:top w:w="40" w:type="dxa"/>
              <w:left w:w="80" w:type="dxa"/>
              <w:bottom w:w="40" w:type="dxa"/>
              <w:right w:w="80" w:type="dxa"/>
            </w:tcMar>
            <w:vAlign w:val="center"/>
          </w:tcPr>
          <w:p w14:paraId="502337C5" w14:textId="77777777" w:rsidR="003E13DB" w:rsidRDefault="00C734AB">
            <w:pPr>
              <w:spacing w:before="20" w:after="20" w:line="254" w:lineRule="auto"/>
            </w:pPr>
            <w:r>
              <w:rPr>
                <w:b/>
                <w:sz w:val="17"/>
              </w:rPr>
              <w:t>STU-011</w:t>
            </w:r>
          </w:p>
        </w:tc>
        <w:tc>
          <w:tcPr>
            <w:tcW w:w="5760" w:type="dxa"/>
            <w:shd w:val="clear" w:color="auto" w:fill="FFFFFF"/>
            <w:tcMar>
              <w:top w:w="40" w:type="dxa"/>
              <w:left w:w="80" w:type="dxa"/>
              <w:bottom w:w="40" w:type="dxa"/>
              <w:right w:w="80" w:type="dxa"/>
            </w:tcMar>
            <w:vAlign w:val="center"/>
          </w:tcPr>
          <w:p w14:paraId="721F61F8" w14:textId="77777777" w:rsidR="003E13DB" w:rsidRDefault="00C734AB">
            <w:pPr>
              <w:spacing w:before="20" w:after="20" w:line="254" w:lineRule="auto"/>
            </w:pPr>
            <w:r>
              <w:rPr>
                <w:sz w:val="17"/>
              </w:rPr>
              <w:t>The student dashboard shall not expose staff management, other students' private data, grade editing, structure administration, achievement configuration, billing administration, Teacher Storage or administrative settings.</w:t>
            </w:r>
          </w:p>
        </w:tc>
        <w:tc>
          <w:tcPr>
            <w:tcW w:w="1037" w:type="dxa"/>
            <w:shd w:val="clear" w:color="auto" w:fill="FFFFFF"/>
            <w:tcMar>
              <w:top w:w="40" w:type="dxa"/>
              <w:left w:w="80" w:type="dxa"/>
              <w:bottom w:w="40" w:type="dxa"/>
              <w:right w:w="80" w:type="dxa"/>
            </w:tcMar>
            <w:vAlign w:val="center"/>
          </w:tcPr>
          <w:p w14:paraId="38FE6C6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3911791" w14:textId="77777777" w:rsidR="003E13DB" w:rsidRDefault="00C734AB">
            <w:pPr>
              <w:spacing w:before="20" w:after="20" w:line="254" w:lineRule="auto"/>
            </w:pPr>
            <w:r>
              <w:rPr>
                <w:sz w:val="17"/>
              </w:rPr>
              <w:t>System</w:t>
            </w:r>
          </w:p>
        </w:tc>
      </w:tr>
      <w:tr w:rsidR="003E13DB" w14:paraId="45F0A970" w14:textId="77777777">
        <w:trPr>
          <w:cantSplit/>
          <w:jc w:val="center"/>
        </w:trPr>
        <w:tc>
          <w:tcPr>
            <w:tcW w:w="1123" w:type="dxa"/>
            <w:shd w:val="clear" w:color="auto" w:fill="F7FAFC"/>
            <w:tcMar>
              <w:top w:w="40" w:type="dxa"/>
              <w:left w:w="80" w:type="dxa"/>
              <w:bottom w:w="40" w:type="dxa"/>
              <w:right w:w="80" w:type="dxa"/>
            </w:tcMar>
            <w:vAlign w:val="center"/>
          </w:tcPr>
          <w:p w14:paraId="360857C4" w14:textId="77777777" w:rsidR="003E13DB" w:rsidRDefault="00C734AB">
            <w:pPr>
              <w:keepNext/>
              <w:spacing w:before="20" w:after="20" w:line="254" w:lineRule="auto"/>
            </w:pPr>
            <w:r>
              <w:rPr>
                <w:b/>
                <w:sz w:val="17"/>
              </w:rPr>
              <w:t>STU-012</w:t>
            </w:r>
          </w:p>
        </w:tc>
        <w:tc>
          <w:tcPr>
            <w:tcW w:w="5760" w:type="dxa"/>
            <w:shd w:val="clear" w:color="auto" w:fill="F7FAFC"/>
            <w:tcMar>
              <w:top w:w="40" w:type="dxa"/>
              <w:left w:w="80" w:type="dxa"/>
              <w:bottom w:w="40" w:type="dxa"/>
              <w:right w:w="80" w:type="dxa"/>
            </w:tcMar>
            <w:vAlign w:val="center"/>
          </w:tcPr>
          <w:p w14:paraId="791BBD09" w14:textId="77777777" w:rsidR="003E13DB" w:rsidRDefault="00C734AB">
            <w:pPr>
              <w:keepNext/>
              <w:spacing w:before="20" w:after="20" w:line="254" w:lineRule="auto"/>
            </w:pPr>
            <w:r>
              <w:rPr>
                <w:sz w:val="17"/>
              </w:rPr>
              <w:t>A Student's visible identity to other students shall be limited by the Organization's privacy configuration.</w:t>
            </w:r>
          </w:p>
        </w:tc>
        <w:tc>
          <w:tcPr>
            <w:tcW w:w="1037" w:type="dxa"/>
            <w:shd w:val="clear" w:color="auto" w:fill="F7FAFC"/>
            <w:tcMar>
              <w:top w:w="40" w:type="dxa"/>
              <w:left w:w="80" w:type="dxa"/>
              <w:bottom w:w="40" w:type="dxa"/>
              <w:right w:w="80" w:type="dxa"/>
            </w:tcMar>
            <w:vAlign w:val="center"/>
          </w:tcPr>
          <w:p w14:paraId="3830035F"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4FE2C27" w14:textId="77777777" w:rsidR="003E13DB" w:rsidRDefault="00C734AB">
            <w:pPr>
              <w:keepNext/>
              <w:spacing w:before="20" w:after="20" w:line="254" w:lineRule="auto"/>
            </w:pPr>
            <w:r>
              <w:rPr>
                <w:sz w:val="17"/>
              </w:rPr>
              <w:t>System</w:t>
            </w:r>
          </w:p>
        </w:tc>
      </w:tr>
    </w:tbl>
    <w:p w14:paraId="3CA0FC4A" w14:textId="77777777" w:rsidR="003E13DB" w:rsidRDefault="003E13DB">
      <w:pPr>
        <w:keepNext/>
        <w:spacing w:after="160" w:line="240" w:lineRule="auto"/>
      </w:pPr>
    </w:p>
    <w:p w14:paraId="06FB6B1E" w14:textId="77777777" w:rsidR="003E13DB" w:rsidRDefault="00C734AB">
      <w:pPr>
        <w:spacing w:after="200"/>
      </w:pPr>
      <w:r>
        <w:rPr>
          <w:i/>
          <w:color w:val="93A2AF"/>
          <w:sz w:val="16"/>
        </w:rPr>
        <w:t>Table 20.2 — Student requirements.</w:t>
      </w:r>
    </w:p>
    <w:p w14:paraId="76491544" w14:textId="77777777" w:rsidR="003E13DB" w:rsidRDefault="00C734AB">
      <w:pPr>
        <w:keepNext/>
        <w:spacing w:before="120" w:after="80"/>
        <w:jc w:val="center"/>
      </w:pPr>
      <w:r>
        <w:rPr>
          <w:noProof/>
        </w:rPr>
        <w:drawing>
          <wp:inline distT="0" distB="0" distL="0" distR="0" wp14:anchorId="7469A46A" wp14:editId="13D56841">
            <wp:extent cx="6126480" cy="324192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_student_dashboard.png"/>
                    <pic:cNvPicPr/>
                  </pic:nvPicPr>
                  <pic:blipFill>
                    <a:blip r:embed="rId18"/>
                    <a:stretch>
                      <a:fillRect/>
                    </a:stretch>
                  </pic:blipFill>
                  <pic:spPr>
                    <a:xfrm>
                      <a:off x="0" y="0"/>
                      <a:ext cx="6126480" cy="3241929"/>
                    </a:xfrm>
                    <a:prstGeom prst="rect">
                      <a:avLst/>
                    </a:prstGeom>
                  </pic:spPr>
                </pic:pic>
              </a:graphicData>
            </a:graphic>
          </wp:inline>
        </w:drawing>
      </w:r>
    </w:p>
    <w:p w14:paraId="6CC1DAD2" w14:textId="77777777" w:rsidR="003E13DB" w:rsidRDefault="00C734AB">
      <w:pPr>
        <w:spacing w:after="240"/>
        <w:jc w:val="center"/>
      </w:pPr>
      <w:r>
        <w:rPr>
          <w:i/>
          <w:color w:val="5A6672"/>
          <w:sz w:val="16"/>
        </w:rPr>
        <w:t>Figure 20.1 — Student dashboard — reference layout. Everything shown derives from membership and targeting; nothing is manually curated.</w:t>
      </w:r>
    </w:p>
    <w:p w14:paraId="63F493B6" w14:textId="77777777" w:rsidR="003E13DB" w:rsidRDefault="00C734AB">
      <w:pPr>
        <w:pStyle w:val="Heading1"/>
        <w:pageBreakBefore/>
        <w:pBdr>
          <w:bottom w:val="single" w:sz="12" w:space="5" w:color="1E7FC2"/>
        </w:pBdr>
      </w:pPr>
      <w:r>
        <w:lastRenderedPageBreak/>
        <w:t>21. Assistant Experience &amp; Delegation</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60A82C4F" w14:textId="77777777">
        <w:trPr>
          <w:cantSplit/>
          <w:jc w:val="center"/>
        </w:trPr>
        <w:tc>
          <w:tcPr>
            <w:tcW w:w="9648" w:type="dxa"/>
            <w:shd w:val="clear" w:color="auto" w:fill="F5FAFD"/>
            <w:tcMar>
              <w:top w:w="90" w:type="dxa"/>
              <w:left w:w="130" w:type="dxa"/>
              <w:bottom w:w="90" w:type="dxa"/>
              <w:right w:w="130" w:type="dxa"/>
            </w:tcMar>
          </w:tcPr>
          <w:p w14:paraId="38D39CD6" w14:textId="77777777" w:rsidR="003E13DB" w:rsidRDefault="00C734AB">
            <w:pPr>
              <w:spacing w:after="60"/>
            </w:pPr>
            <w:r>
              <w:rPr>
                <w:b/>
                <w:color w:val="145A8C"/>
                <w:spacing w:val="20"/>
                <w:sz w:val="16"/>
              </w:rPr>
              <w:t>GEN-006 · THE ASSISTANT RULE</w:t>
            </w:r>
          </w:p>
          <w:p w14:paraId="293490EA" w14:textId="77777777" w:rsidR="003E13DB" w:rsidRDefault="00C734AB">
            <w:pPr>
              <w:spacing w:after="0" w:line="269" w:lineRule="auto"/>
            </w:pPr>
            <w:r>
              <w:rPr>
                <w:b/>
                <w:sz w:val="18"/>
              </w:rPr>
              <w:t>Assistant access is always Assignment + Scope + Permissions.</w:t>
            </w:r>
            <w:r>
              <w:rPr>
                <w:sz w:val="18"/>
              </w:rPr>
              <w:t xml:space="preserve"> Being an Assistant, on its own, grants nothing at all. An Assistant can perform educational and operational tasks delegated by a Teacher, but never ownership, platform-administration, billing or unrestricted account-management functions.</w:t>
            </w:r>
          </w:p>
        </w:tc>
      </w:tr>
    </w:tbl>
    <w:p w14:paraId="2EB8C198" w14:textId="77777777" w:rsidR="003E13DB" w:rsidRDefault="003E13DB">
      <w:pPr>
        <w:spacing w:after="180"/>
      </w:pPr>
    </w:p>
    <w:p w14:paraId="00E7B778" w14:textId="77777777" w:rsidR="003E13DB" w:rsidRDefault="00C734AB">
      <w:pPr>
        <w:keepNext/>
        <w:spacing w:before="120" w:after="80"/>
        <w:jc w:val="center"/>
      </w:pPr>
      <w:r>
        <w:rPr>
          <w:noProof/>
        </w:rPr>
        <w:drawing>
          <wp:inline distT="0" distB="0" distL="0" distR="0" wp14:anchorId="7D0D2EE5" wp14:editId="7DCD0A9D">
            <wp:extent cx="6126480" cy="314030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delegation.png"/>
                    <pic:cNvPicPr/>
                  </pic:nvPicPr>
                  <pic:blipFill>
                    <a:blip r:embed="rId19"/>
                    <a:stretch>
                      <a:fillRect/>
                    </a:stretch>
                  </pic:blipFill>
                  <pic:spPr>
                    <a:xfrm>
                      <a:off x="0" y="0"/>
                      <a:ext cx="6126480" cy="3140303"/>
                    </a:xfrm>
                    <a:prstGeom prst="rect">
                      <a:avLst/>
                    </a:prstGeom>
                  </pic:spPr>
                </pic:pic>
              </a:graphicData>
            </a:graphic>
          </wp:inline>
        </w:drawing>
      </w:r>
    </w:p>
    <w:p w14:paraId="54762280" w14:textId="77777777" w:rsidR="003E13DB" w:rsidRDefault="00C734AB">
      <w:pPr>
        <w:spacing w:after="240"/>
        <w:jc w:val="center"/>
      </w:pPr>
      <w:r>
        <w:rPr>
          <w:i/>
          <w:color w:val="5A6672"/>
          <w:sz w:val="16"/>
        </w:rPr>
        <w:t>Figure 21.1 — The delegation model and its hard limits.</w:t>
      </w:r>
    </w:p>
    <w:p w14:paraId="53167346" w14:textId="77777777" w:rsidR="003E13DB" w:rsidRDefault="00C734AB">
      <w:pPr>
        <w:pStyle w:val="Heading2"/>
      </w:pPr>
      <w:r>
        <w:t>21.1 The Assistant Assignment</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664"/>
        <w:gridCol w:w="6984"/>
      </w:tblGrid>
      <w:tr w:rsidR="003E13DB" w14:paraId="659A3665" w14:textId="77777777">
        <w:trPr>
          <w:cantSplit/>
          <w:tblHeader/>
          <w:jc w:val="center"/>
        </w:trPr>
        <w:tc>
          <w:tcPr>
            <w:tcW w:w="2664" w:type="dxa"/>
            <w:shd w:val="clear" w:color="auto" w:fill="DCEEFB"/>
            <w:tcMar>
              <w:top w:w="40" w:type="dxa"/>
              <w:left w:w="80" w:type="dxa"/>
              <w:bottom w:w="40" w:type="dxa"/>
              <w:right w:w="80" w:type="dxa"/>
            </w:tcMar>
            <w:vAlign w:val="center"/>
          </w:tcPr>
          <w:p w14:paraId="1F512384" w14:textId="77777777" w:rsidR="003E13DB" w:rsidRDefault="00C734AB">
            <w:pPr>
              <w:keepNext/>
              <w:spacing w:before="20" w:after="20" w:line="254" w:lineRule="auto"/>
            </w:pPr>
            <w:r>
              <w:rPr>
                <w:b/>
                <w:color w:val="145A8C"/>
                <w:sz w:val="16"/>
              </w:rPr>
              <w:t>Field</w:t>
            </w:r>
          </w:p>
        </w:tc>
        <w:tc>
          <w:tcPr>
            <w:tcW w:w="6984" w:type="dxa"/>
            <w:shd w:val="clear" w:color="auto" w:fill="DCEEFB"/>
            <w:tcMar>
              <w:top w:w="40" w:type="dxa"/>
              <w:left w:w="80" w:type="dxa"/>
              <w:bottom w:w="40" w:type="dxa"/>
              <w:right w:w="80" w:type="dxa"/>
            </w:tcMar>
            <w:vAlign w:val="center"/>
          </w:tcPr>
          <w:p w14:paraId="06CC45B0" w14:textId="77777777" w:rsidR="003E13DB" w:rsidRDefault="00C734AB">
            <w:pPr>
              <w:keepNext/>
              <w:spacing w:before="20" w:after="20" w:line="254" w:lineRule="auto"/>
            </w:pPr>
            <w:r>
              <w:rPr>
                <w:b/>
                <w:color w:val="145A8C"/>
                <w:sz w:val="16"/>
              </w:rPr>
              <w:t>Meaning</w:t>
            </w:r>
          </w:p>
        </w:tc>
      </w:tr>
      <w:tr w:rsidR="003E13DB" w14:paraId="518BF255" w14:textId="77777777">
        <w:trPr>
          <w:cantSplit/>
          <w:jc w:val="center"/>
        </w:trPr>
        <w:tc>
          <w:tcPr>
            <w:tcW w:w="2664" w:type="dxa"/>
            <w:shd w:val="clear" w:color="auto" w:fill="FFFFFF"/>
            <w:tcMar>
              <w:top w:w="40" w:type="dxa"/>
              <w:left w:w="80" w:type="dxa"/>
              <w:bottom w:w="40" w:type="dxa"/>
              <w:right w:w="80" w:type="dxa"/>
            </w:tcMar>
            <w:vAlign w:val="center"/>
          </w:tcPr>
          <w:p w14:paraId="6825A924" w14:textId="77777777" w:rsidR="003E13DB" w:rsidRDefault="00C734AB">
            <w:pPr>
              <w:keepNext/>
              <w:spacing w:before="20" w:after="20" w:line="254" w:lineRule="auto"/>
            </w:pPr>
            <w:r>
              <w:rPr>
                <w:b/>
                <w:sz w:val="17"/>
              </w:rPr>
              <w:t>assistant · teacher · organization</w:t>
            </w:r>
          </w:p>
        </w:tc>
        <w:tc>
          <w:tcPr>
            <w:tcW w:w="6984" w:type="dxa"/>
            <w:shd w:val="clear" w:color="auto" w:fill="FFFFFF"/>
            <w:tcMar>
              <w:top w:w="40" w:type="dxa"/>
              <w:left w:w="80" w:type="dxa"/>
              <w:bottom w:w="40" w:type="dxa"/>
              <w:right w:w="80" w:type="dxa"/>
            </w:tcMar>
            <w:vAlign w:val="center"/>
          </w:tcPr>
          <w:p w14:paraId="07D6ABDD" w14:textId="77777777" w:rsidR="003E13DB" w:rsidRDefault="00C734AB">
            <w:pPr>
              <w:keepNext/>
              <w:spacing w:before="20" w:after="20" w:line="254" w:lineRule="auto"/>
            </w:pPr>
            <w:r>
              <w:rPr>
                <w:sz w:val="17"/>
              </w:rPr>
              <w:t>Who is delegated to, by whom, in which tenant</w:t>
            </w:r>
          </w:p>
        </w:tc>
      </w:tr>
      <w:tr w:rsidR="003E13DB" w14:paraId="1BFCDBAC" w14:textId="77777777">
        <w:trPr>
          <w:cantSplit/>
          <w:jc w:val="center"/>
        </w:trPr>
        <w:tc>
          <w:tcPr>
            <w:tcW w:w="2664" w:type="dxa"/>
            <w:shd w:val="clear" w:color="auto" w:fill="F7FAFC"/>
            <w:tcMar>
              <w:top w:w="40" w:type="dxa"/>
              <w:left w:w="80" w:type="dxa"/>
              <w:bottom w:w="40" w:type="dxa"/>
              <w:right w:w="80" w:type="dxa"/>
            </w:tcMar>
            <w:vAlign w:val="center"/>
          </w:tcPr>
          <w:p w14:paraId="00DC97CD" w14:textId="77777777" w:rsidR="003E13DB" w:rsidRDefault="00C734AB">
            <w:pPr>
              <w:keepNext/>
              <w:spacing w:before="20" w:after="20" w:line="254" w:lineRule="auto"/>
            </w:pPr>
            <w:r>
              <w:rPr>
                <w:b/>
                <w:sz w:val="17"/>
              </w:rPr>
              <w:t>scope</w:t>
            </w:r>
          </w:p>
        </w:tc>
        <w:tc>
          <w:tcPr>
            <w:tcW w:w="6984" w:type="dxa"/>
            <w:shd w:val="clear" w:color="auto" w:fill="F7FAFC"/>
            <w:tcMar>
              <w:top w:w="40" w:type="dxa"/>
              <w:left w:w="80" w:type="dxa"/>
              <w:bottom w:w="40" w:type="dxa"/>
              <w:right w:w="80" w:type="dxa"/>
            </w:tcMar>
            <w:vAlign w:val="center"/>
          </w:tcPr>
          <w:p w14:paraId="29B83CAF" w14:textId="77777777" w:rsidR="003E13DB" w:rsidRDefault="00C734AB">
            <w:pPr>
              <w:keepNext/>
              <w:spacing w:before="20" w:after="20" w:line="254" w:lineRule="auto"/>
            </w:pPr>
            <w:r>
              <w:rPr>
                <w:sz w:val="17"/>
              </w:rPr>
              <w:t>Classroom · Group · Course · Cycle, or a combination. The Assistant must satisfy every scope named on the assignment.</w:t>
            </w:r>
          </w:p>
        </w:tc>
      </w:tr>
      <w:tr w:rsidR="003E13DB" w14:paraId="07573CCA" w14:textId="77777777">
        <w:trPr>
          <w:cantSplit/>
          <w:jc w:val="center"/>
        </w:trPr>
        <w:tc>
          <w:tcPr>
            <w:tcW w:w="2664" w:type="dxa"/>
            <w:shd w:val="clear" w:color="auto" w:fill="FFFFFF"/>
            <w:tcMar>
              <w:top w:w="40" w:type="dxa"/>
              <w:left w:w="80" w:type="dxa"/>
              <w:bottom w:w="40" w:type="dxa"/>
              <w:right w:w="80" w:type="dxa"/>
            </w:tcMar>
            <w:vAlign w:val="center"/>
          </w:tcPr>
          <w:p w14:paraId="4E840926" w14:textId="77777777" w:rsidR="003E13DB" w:rsidRDefault="00C734AB">
            <w:pPr>
              <w:keepNext/>
              <w:spacing w:before="20" w:after="20" w:line="254" w:lineRule="auto"/>
            </w:pPr>
            <w:r>
              <w:rPr>
                <w:b/>
                <w:sz w:val="17"/>
              </w:rPr>
              <w:t>permissions[]</w:t>
            </w:r>
          </w:p>
        </w:tc>
        <w:tc>
          <w:tcPr>
            <w:tcW w:w="6984" w:type="dxa"/>
            <w:shd w:val="clear" w:color="auto" w:fill="FFFFFF"/>
            <w:tcMar>
              <w:top w:w="40" w:type="dxa"/>
              <w:left w:w="80" w:type="dxa"/>
              <w:bottom w:w="40" w:type="dxa"/>
              <w:right w:w="80" w:type="dxa"/>
            </w:tcMar>
            <w:vAlign w:val="center"/>
          </w:tcPr>
          <w:p w14:paraId="3A5FC6B7" w14:textId="77777777" w:rsidR="003E13DB" w:rsidRDefault="00C734AB">
            <w:pPr>
              <w:keepNext/>
              <w:spacing w:before="20" w:after="20" w:line="254" w:lineRule="auto"/>
            </w:pPr>
            <w:r>
              <w:rPr>
                <w:sz w:val="17"/>
              </w:rPr>
              <w:t>An explicit subset of the delegatable permission catalogue (§26.3)</w:t>
            </w:r>
          </w:p>
        </w:tc>
      </w:tr>
      <w:tr w:rsidR="003E13DB" w14:paraId="0806B81E" w14:textId="77777777">
        <w:trPr>
          <w:cantSplit/>
          <w:jc w:val="center"/>
        </w:trPr>
        <w:tc>
          <w:tcPr>
            <w:tcW w:w="2664" w:type="dxa"/>
            <w:shd w:val="clear" w:color="auto" w:fill="F7FAFC"/>
            <w:tcMar>
              <w:top w:w="40" w:type="dxa"/>
              <w:left w:w="80" w:type="dxa"/>
              <w:bottom w:w="40" w:type="dxa"/>
              <w:right w:w="80" w:type="dxa"/>
            </w:tcMar>
            <w:vAlign w:val="center"/>
          </w:tcPr>
          <w:p w14:paraId="38C3D0D9" w14:textId="77777777" w:rsidR="003E13DB" w:rsidRDefault="00C734AB">
            <w:pPr>
              <w:keepNext/>
              <w:spacing w:before="20" w:after="20" w:line="254" w:lineRule="auto"/>
            </w:pPr>
            <w:r>
              <w:rPr>
                <w:b/>
                <w:sz w:val="17"/>
              </w:rPr>
              <w:t>start_date · end_date</w:t>
            </w:r>
          </w:p>
        </w:tc>
        <w:tc>
          <w:tcPr>
            <w:tcW w:w="6984" w:type="dxa"/>
            <w:shd w:val="clear" w:color="auto" w:fill="F7FAFC"/>
            <w:tcMar>
              <w:top w:w="40" w:type="dxa"/>
              <w:left w:w="80" w:type="dxa"/>
              <w:bottom w:w="40" w:type="dxa"/>
              <w:right w:w="80" w:type="dxa"/>
            </w:tcMar>
            <w:vAlign w:val="center"/>
          </w:tcPr>
          <w:p w14:paraId="4B2FE8E7" w14:textId="77777777" w:rsidR="003E13DB" w:rsidRDefault="00C734AB">
            <w:pPr>
              <w:keepNext/>
              <w:spacing w:before="20" w:after="20" w:line="254" w:lineRule="auto"/>
            </w:pPr>
            <w:r>
              <w:rPr>
                <w:sz w:val="17"/>
              </w:rPr>
              <w:t>Optional time bounds. Expiry terminates access automatically, with no further action required (AST-006).</w:t>
            </w:r>
          </w:p>
        </w:tc>
      </w:tr>
      <w:tr w:rsidR="003E13DB" w14:paraId="189C95B6" w14:textId="77777777">
        <w:trPr>
          <w:cantSplit/>
          <w:jc w:val="center"/>
        </w:trPr>
        <w:tc>
          <w:tcPr>
            <w:tcW w:w="2664" w:type="dxa"/>
            <w:shd w:val="clear" w:color="auto" w:fill="FFFFFF"/>
            <w:tcMar>
              <w:top w:w="40" w:type="dxa"/>
              <w:left w:w="80" w:type="dxa"/>
              <w:bottom w:w="40" w:type="dxa"/>
              <w:right w:w="80" w:type="dxa"/>
            </w:tcMar>
            <w:vAlign w:val="center"/>
          </w:tcPr>
          <w:p w14:paraId="04D21458" w14:textId="77777777" w:rsidR="003E13DB" w:rsidRDefault="00C734AB">
            <w:pPr>
              <w:spacing w:before="20" w:after="20" w:line="254" w:lineRule="auto"/>
            </w:pPr>
            <w:r>
              <w:rPr>
                <w:b/>
                <w:sz w:val="17"/>
              </w:rPr>
              <w:t>status</w:t>
            </w:r>
          </w:p>
        </w:tc>
        <w:tc>
          <w:tcPr>
            <w:tcW w:w="6984" w:type="dxa"/>
            <w:shd w:val="clear" w:color="auto" w:fill="FFFFFF"/>
            <w:tcMar>
              <w:top w:w="40" w:type="dxa"/>
              <w:left w:w="80" w:type="dxa"/>
              <w:bottom w:w="40" w:type="dxa"/>
              <w:right w:w="80" w:type="dxa"/>
            </w:tcMar>
            <w:vAlign w:val="center"/>
          </w:tcPr>
          <w:p w14:paraId="0A63255A" w14:textId="77777777" w:rsidR="003E13DB" w:rsidRDefault="00C734AB">
            <w:pPr>
              <w:spacing w:before="20" w:after="20" w:line="254" w:lineRule="auto"/>
            </w:pPr>
            <w:r>
              <w:rPr>
                <w:sz w:val="17"/>
              </w:rPr>
              <w:t>ACTIVE · EXPIRED · REVOKED</w:t>
            </w:r>
          </w:p>
        </w:tc>
      </w:tr>
    </w:tbl>
    <w:p w14:paraId="4A281A71" w14:textId="77777777" w:rsidR="003E13DB" w:rsidRDefault="003E13DB">
      <w:pPr>
        <w:spacing w:after="160" w:line="240" w:lineRule="auto"/>
      </w:pPr>
    </w:p>
    <w:p w14:paraId="7F8B4B25" w14:textId="77777777" w:rsidR="003E13DB" w:rsidRDefault="00C734AB">
      <w:pPr>
        <w:pStyle w:val="Heading2"/>
      </w:pPr>
      <w:r>
        <w:lastRenderedPageBreak/>
        <w:t>21.2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7D73F0FB" w14:textId="77777777">
        <w:trPr>
          <w:cantSplit/>
          <w:tblHeader/>
          <w:jc w:val="center"/>
        </w:trPr>
        <w:tc>
          <w:tcPr>
            <w:tcW w:w="1123" w:type="dxa"/>
            <w:shd w:val="clear" w:color="auto" w:fill="DCEEFB"/>
            <w:tcMar>
              <w:top w:w="40" w:type="dxa"/>
              <w:left w:w="80" w:type="dxa"/>
              <w:bottom w:w="40" w:type="dxa"/>
              <w:right w:w="80" w:type="dxa"/>
            </w:tcMar>
            <w:vAlign w:val="center"/>
          </w:tcPr>
          <w:p w14:paraId="1DCED270"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226BE03E"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1F865DED"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00CE17CE" w14:textId="77777777" w:rsidR="003E13DB" w:rsidRDefault="00C734AB">
            <w:pPr>
              <w:keepNext/>
              <w:spacing w:before="20" w:after="20" w:line="254" w:lineRule="auto"/>
            </w:pPr>
            <w:r>
              <w:rPr>
                <w:b/>
                <w:color w:val="145A8C"/>
                <w:sz w:val="17"/>
              </w:rPr>
              <w:t>Actor</w:t>
            </w:r>
          </w:p>
        </w:tc>
      </w:tr>
      <w:tr w:rsidR="003E13DB" w14:paraId="1B1CC5EA" w14:textId="77777777">
        <w:trPr>
          <w:cantSplit/>
          <w:jc w:val="center"/>
        </w:trPr>
        <w:tc>
          <w:tcPr>
            <w:tcW w:w="1123" w:type="dxa"/>
            <w:shd w:val="clear" w:color="auto" w:fill="FFFFFF"/>
            <w:tcMar>
              <w:top w:w="40" w:type="dxa"/>
              <w:left w:w="80" w:type="dxa"/>
              <w:bottom w:w="40" w:type="dxa"/>
              <w:right w:w="80" w:type="dxa"/>
            </w:tcMar>
            <w:vAlign w:val="center"/>
          </w:tcPr>
          <w:p w14:paraId="63F0C166" w14:textId="77777777" w:rsidR="003E13DB" w:rsidRDefault="00C734AB">
            <w:pPr>
              <w:keepNext/>
              <w:spacing w:before="20" w:after="20" w:line="254" w:lineRule="auto"/>
            </w:pPr>
            <w:r>
              <w:rPr>
                <w:b/>
                <w:sz w:val="17"/>
              </w:rPr>
              <w:t>AST-001</w:t>
            </w:r>
          </w:p>
        </w:tc>
        <w:tc>
          <w:tcPr>
            <w:tcW w:w="5760" w:type="dxa"/>
            <w:shd w:val="clear" w:color="auto" w:fill="FFFFFF"/>
            <w:tcMar>
              <w:top w:w="40" w:type="dxa"/>
              <w:left w:w="80" w:type="dxa"/>
              <w:bottom w:w="40" w:type="dxa"/>
              <w:right w:w="80" w:type="dxa"/>
            </w:tcMar>
            <w:vAlign w:val="center"/>
          </w:tcPr>
          <w:p w14:paraId="263840F2" w14:textId="77777777" w:rsidR="003E13DB" w:rsidRDefault="00C734AB">
            <w:pPr>
              <w:keepNext/>
              <w:spacing w:before="20" w:after="20" w:line="254" w:lineRule="auto"/>
            </w:pPr>
            <w:r>
              <w:rPr>
                <w:sz w:val="17"/>
              </w:rPr>
              <w:t>Assistant shall be a distinct account type, not a Teacher with fewer permissions.</w:t>
            </w:r>
          </w:p>
        </w:tc>
        <w:tc>
          <w:tcPr>
            <w:tcW w:w="1037" w:type="dxa"/>
            <w:shd w:val="clear" w:color="auto" w:fill="FFFFFF"/>
            <w:tcMar>
              <w:top w:w="40" w:type="dxa"/>
              <w:left w:w="80" w:type="dxa"/>
              <w:bottom w:w="40" w:type="dxa"/>
              <w:right w:w="80" w:type="dxa"/>
            </w:tcMar>
            <w:vAlign w:val="center"/>
          </w:tcPr>
          <w:p w14:paraId="5720440D"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BDF9326" w14:textId="77777777" w:rsidR="003E13DB" w:rsidRDefault="00C734AB">
            <w:pPr>
              <w:keepNext/>
              <w:spacing w:before="20" w:after="20" w:line="254" w:lineRule="auto"/>
            </w:pPr>
            <w:r>
              <w:rPr>
                <w:sz w:val="17"/>
              </w:rPr>
              <w:t>System</w:t>
            </w:r>
          </w:p>
        </w:tc>
      </w:tr>
      <w:tr w:rsidR="003E13DB" w14:paraId="3405BC9D" w14:textId="77777777">
        <w:trPr>
          <w:cantSplit/>
          <w:jc w:val="center"/>
        </w:trPr>
        <w:tc>
          <w:tcPr>
            <w:tcW w:w="1123" w:type="dxa"/>
            <w:shd w:val="clear" w:color="auto" w:fill="F7FAFC"/>
            <w:tcMar>
              <w:top w:w="40" w:type="dxa"/>
              <w:left w:w="80" w:type="dxa"/>
              <w:bottom w:w="40" w:type="dxa"/>
              <w:right w:w="80" w:type="dxa"/>
            </w:tcMar>
            <w:vAlign w:val="center"/>
          </w:tcPr>
          <w:p w14:paraId="39E162D2" w14:textId="77777777" w:rsidR="003E13DB" w:rsidRDefault="00C734AB">
            <w:pPr>
              <w:keepNext/>
              <w:spacing w:before="20" w:after="20" w:line="254" w:lineRule="auto"/>
            </w:pPr>
            <w:r>
              <w:rPr>
                <w:b/>
                <w:sz w:val="17"/>
              </w:rPr>
              <w:t>AST-002</w:t>
            </w:r>
          </w:p>
        </w:tc>
        <w:tc>
          <w:tcPr>
            <w:tcW w:w="5760" w:type="dxa"/>
            <w:shd w:val="clear" w:color="auto" w:fill="F7FAFC"/>
            <w:tcMar>
              <w:top w:w="40" w:type="dxa"/>
              <w:left w:w="80" w:type="dxa"/>
              <w:bottom w:w="40" w:type="dxa"/>
              <w:right w:w="80" w:type="dxa"/>
            </w:tcMar>
            <w:vAlign w:val="center"/>
          </w:tcPr>
          <w:p w14:paraId="1698F0B4" w14:textId="77777777" w:rsidR="003E13DB" w:rsidRDefault="00C734AB">
            <w:pPr>
              <w:keepNext/>
              <w:spacing w:before="20" w:after="20" w:line="254" w:lineRule="auto"/>
            </w:pPr>
            <w:r>
              <w:rPr>
                <w:sz w:val="17"/>
              </w:rPr>
              <w:t>An Assistant shall access only the scopes and permissions explicitly assigned.</w:t>
            </w:r>
          </w:p>
        </w:tc>
        <w:tc>
          <w:tcPr>
            <w:tcW w:w="1037" w:type="dxa"/>
            <w:shd w:val="clear" w:color="auto" w:fill="F7FAFC"/>
            <w:tcMar>
              <w:top w:w="40" w:type="dxa"/>
              <w:left w:w="80" w:type="dxa"/>
              <w:bottom w:w="40" w:type="dxa"/>
              <w:right w:w="80" w:type="dxa"/>
            </w:tcMar>
            <w:vAlign w:val="center"/>
          </w:tcPr>
          <w:p w14:paraId="0456D7C6"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2A08B1E" w14:textId="77777777" w:rsidR="003E13DB" w:rsidRDefault="00C734AB">
            <w:pPr>
              <w:keepNext/>
              <w:spacing w:before="20" w:after="20" w:line="254" w:lineRule="auto"/>
            </w:pPr>
            <w:r>
              <w:rPr>
                <w:sz w:val="17"/>
              </w:rPr>
              <w:t>System</w:t>
            </w:r>
          </w:p>
        </w:tc>
      </w:tr>
      <w:tr w:rsidR="003E13DB" w14:paraId="100EDEED" w14:textId="77777777">
        <w:trPr>
          <w:cantSplit/>
          <w:jc w:val="center"/>
        </w:trPr>
        <w:tc>
          <w:tcPr>
            <w:tcW w:w="1123" w:type="dxa"/>
            <w:shd w:val="clear" w:color="auto" w:fill="FFFFFF"/>
            <w:tcMar>
              <w:top w:w="40" w:type="dxa"/>
              <w:left w:w="80" w:type="dxa"/>
              <w:bottom w:w="40" w:type="dxa"/>
              <w:right w:w="80" w:type="dxa"/>
            </w:tcMar>
            <w:vAlign w:val="center"/>
          </w:tcPr>
          <w:p w14:paraId="5B21AE26" w14:textId="77777777" w:rsidR="003E13DB" w:rsidRDefault="00C734AB">
            <w:pPr>
              <w:keepNext/>
              <w:spacing w:before="20" w:after="20" w:line="254" w:lineRule="auto"/>
            </w:pPr>
            <w:r>
              <w:rPr>
                <w:b/>
                <w:sz w:val="17"/>
              </w:rPr>
              <w:t>AST-003</w:t>
            </w:r>
          </w:p>
        </w:tc>
        <w:tc>
          <w:tcPr>
            <w:tcW w:w="5760" w:type="dxa"/>
            <w:shd w:val="clear" w:color="auto" w:fill="FFFFFF"/>
            <w:tcMar>
              <w:top w:w="40" w:type="dxa"/>
              <w:left w:w="80" w:type="dxa"/>
              <w:bottom w:w="40" w:type="dxa"/>
              <w:right w:w="80" w:type="dxa"/>
            </w:tcMar>
            <w:vAlign w:val="center"/>
          </w:tcPr>
          <w:p w14:paraId="3622BCD9" w14:textId="77777777" w:rsidR="003E13DB" w:rsidRDefault="00C734AB">
            <w:pPr>
              <w:keepNext/>
              <w:spacing w:before="20" w:after="20" w:line="254" w:lineRule="auto"/>
            </w:pPr>
            <w:r>
              <w:rPr>
                <w:sz w:val="17"/>
              </w:rPr>
              <w:t xml:space="preserve">Assistants shall perform activity creation and management, grading, attendance, progress viewing, achievement management, question-bank work, materials management and communication </w:t>
            </w:r>
            <w:r>
              <w:rPr>
                <w:b/>
                <w:sz w:val="17"/>
              </w:rPr>
              <w:t>only</w:t>
            </w:r>
            <w:r>
              <w:rPr>
                <w:sz w:val="17"/>
              </w:rPr>
              <w:t xml:space="preserve"> where the corresponding permission is granted in scope.</w:t>
            </w:r>
          </w:p>
        </w:tc>
        <w:tc>
          <w:tcPr>
            <w:tcW w:w="1037" w:type="dxa"/>
            <w:shd w:val="clear" w:color="auto" w:fill="FFFFFF"/>
            <w:tcMar>
              <w:top w:w="40" w:type="dxa"/>
              <w:left w:w="80" w:type="dxa"/>
              <w:bottom w:w="40" w:type="dxa"/>
              <w:right w:w="80" w:type="dxa"/>
            </w:tcMar>
            <w:vAlign w:val="center"/>
          </w:tcPr>
          <w:p w14:paraId="6DB3B0E3"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195EF6D" w14:textId="77777777" w:rsidR="003E13DB" w:rsidRDefault="00C734AB">
            <w:pPr>
              <w:keepNext/>
              <w:spacing w:before="20" w:after="20" w:line="254" w:lineRule="auto"/>
            </w:pPr>
            <w:r>
              <w:rPr>
                <w:sz w:val="17"/>
              </w:rPr>
              <w:t>System</w:t>
            </w:r>
          </w:p>
        </w:tc>
      </w:tr>
      <w:tr w:rsidR="003E13DB" w14:paraId="4BD3950A" w14:textId="77777777">
        <w:trPr>
          <w:cantSplit/>
          <w:jc w:val="center"/>
        </w:trPr>
        <w:tc>
          <w:tcPr>
            <w:tcW w:w="1123" w:type="dxa"/>
            <w:shd w:val="clear" w:color="auto" w:fill="F7FAFC"/>
            <w:tcMar>
              <w:top w:w="40" w:type="dxa"/>
              <w:left w:w="80" w:type="dxa"/>
              <w:bottom w:w="40" w:type="dxa"/>
              <w:right w:w="80" w:type="dxa"/>
            </w:tcMar>
            <w:vAlign w:val="center"/>
          </w:tcPr>
          <w:p w14:paraId="258AD1A9" w14:textId="77777777" w:rsidR="003E13DB" w:rsidRDefault="00C734AB">
            <w:pPr>
              <w:keepNext/>
              <w:spacing w:before="20" w:after="20" w:line="254" w:lineRule="auto"/>
            </w:pPr>
            <w:r>
              <w:rPr>
                <w:b/>
                <w:sz w:val="17"/>
              </w:rPr>
              <w:t>AST-004</w:t>
            </w:r>
          </w:p>
        </w:tc>
        <w:tc>
          <w:tcPr>
            <w:tcW w:w="5760" w:type="dxa"/>
            <w:shd w:val="clear" w:color="auto" w:fill="F7FAFC"/>
            <w:tcMar>
              <w:top w:w="40" w:type="dxa"/>
              <w:left w:w="80" w:type="dxa"/>
              <w:bottom w:w="40" w:type="dxa"/>
              <w:right w:w="80" w:type="dxa"/>
            </w:tcMar>
            <w:vAlign w:val="center"/>
          </w:tcPr>
          <w:p w14:paraId="599A16A3" w14:textId="77777777" w:rsidR="003E13DB" w:rsidRDefault="00C734AB">
            <w:pPr>
              <w:keepNext/>
              <w:spacing w:before="20" w:after="20" w:line="254" w:lineRule="auto"/>
            </w:pPr>
            <w:r>
              <w:rPr>
                <w:sz w:val="17"/>
              </w:rPr>
              <w:t>An Assistant account shall never hold Admin permissions.</w:t>
            </w:r>
          </w:p>
        </w:tc>
        <w:tc>
          <w:tcPr>
            <w:tcW w:w="1037" w:type="dxa"/>
            <w:shd w:val="clear" w:color="auto" w:fill="F7FAFC"/>
            <w:tcMar>
              <w:top w:w="40" w:type="dxa"/>
              <w:left w:w="80" w:type="dxa"/>
              <w:bottom w:w="40" w:type="dxa"/>
              <w:right w:w="80" w:type="dxa"/>
            </w:tcMar>
            <w:vAlign w:val="center"/>
          </w:tcPr>
          <w:p w14:paraId="076347AE"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6C1973C" w14:textId="77777777" w:rsidR="003E13DB" w:rsidRDefault="00C734AB">
            <w:pPr>
              <w:keepNext/>
              <w:spacing w:before="20" w:after="20" w:line="254" w:lineRule="auto"/>
            </w:pPr>
            <w:r>
              <w:rPr>
                <w:sz w:val="17"/>
              </w:rPr>
              <w:t>System</w:t>
            </w:r>
          </w:p>
        </w:tc>
      </w:tr>
      <w:tr w:rsidR="003E13DB" w14:paraId="1F8BADD0" w14:textId="77777777">
        <w:trPr>
          <w:cantSplit/>
          <w:jc w:val="center"/>
        </w:trPr>
        <w:tc>
          <w:tcPr>
            <w:tcW w:w="1123" w:type="dxa"/>
            <w:shd w:val="clear" w:color="auto" w:fill="FFFFFF"/>
            <w:tcMar>
              <w:top w:w="40" w:type="dxa"/>
              <w:left w:w="80" w:type="dxa"/>
              <w:bottom w:w="40" w:type="dxa"/>
              <w:right w:w="80" w:type="dxa"/>
            </w:tcMar>
            <w:vAlign w:val="center"/>
          </w:tcPr>
          <w:p w14:paraId="0F097BF9" w14:textId="77777777" w:rsidR="003E13DB" w:rsidRDefault="00C734AB">
            <w:pPr>
              <w:keepNext/>
              <w:spacing w:before="20" w:after="20" w:line="254" w:lineRule="auto"/>
            </w:pPr>
            <w:r>
              <w:rPr>
                <w:b/>
                <w:sz w:val="17"/>
              </w:rPr>
              <w:t>AST-005</w:t>
            </w:r>
          </w:p>
        </w:tc>
        <w:tc>
          <w:tcPr>
            <w:tcW w:w="5760" w:type="dxa"/>
            <w:shd w:val="clear" w:color="auto" w:fill="FFFFFF"/>
            <w:tcMar>
              <w:top w:w="40" w:type="dxa"/>
              <w:left w:w="80" w:type="dxa"/>
              <w:bottom w:w="40" w:type="dxa"/>
              <w:right w:w="80" w:type="dxa"/>
            </w:tcMar>
            <w:vAlign w:val="center"/>
          </w:tcPr>
          <w:p w14:paraId="79E5C30A" w14:textId="77777777" w:rsidR="003E13DB" w:rsidRDefault="00C734AB">
            <w:pPr>
              <w:keepNext/>
              <w:spacing w:before="20" w:after="20" w:line="254" w:lineRule="auto"/>
            </w:pPr>
            <w:r>
              <w:rPr>
                <w:sz w:val="17"/>
              </w:rPr>
              <w:t>Every Assistant grant, modification, expiry and revocation shall be audited and visible to the delegating Teacher.</w:t>
            </w:r>
          </w:p>
        </w:tc>
        <w:tc>
          <w:tcPr>
            <w:tcW w:w="1037" w:type="dxa"/>
            <w:shd w:val="clear" w:color="auto" w:fill="FFFFFF"/>
            <w:tcMar>
              <w:top w:w="40" w:type="dxa"/>
              <w:left w:w="80" w:type="dxa"/>
              <w:bottom w:w="40" w:type="dxa"/>
              <w:right w:w="80" w:type="dxa"/>
            </w:tcMar>
            <w:vAlign w:val="center"/>
          </w:tcPr>
          <w:p w14:paraId="7E7850B0"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8BC6C17" w14:textId="77777777" w:rsidR="003E13DB" w:rsidRDefault="00C734AB">
            <w:pPr>
              <w:keepNext/>
              <w:spacing w:before="20" w:after="20" w:line="254" w:lineRule="auto"/>
            </w:pPr>
            <w:r>
              <w:rPr>
                <w:sz w:val="17"/>
              </w:rPr>
              <w:t>System</w:t>
            </w:r>
          </w:p>
        </w:tc>
      </w:tr>
      <w:tr w:rsidR="003E13DB" w14:paraId="4616B611" w14:textId="77777777">
        <w:trPr>
          <w:cantSplit/>
          <w:jc w:val="center"/>
        </w:trPr>
        <w:tc>
          <w:tcPr>
            <w:tcW w:w="1123" w:type="dxa"/>
            <w:shd w:val="clear" w:color="auto" w:fill="F7FAFC"/>
            <w:tcMar>
              <w:top w:w="40" w:type="dxa"/>
              <w:left w:w="80" w:type="dxa"/>
              <w:bottom w:w="40" w:type="dxa"/>
              <w:right w:w="80" w:type="dxa"/>
            </w:tcMar>
            <w:vAlign w:val="center"/>
          </w:tcPr>
          <w:p w14:paraId="4C97B6EA" w14:textId="77777777" w:rsidR="003E13DB" w:rsidRDefault="00C734AB">
            <w:pPr>
              <w:keepNext/>
              <w:spacing w:before="20" w:after="20" w:line="254" w:lineRule="auto"/>
            </w:pPr>
            <w:r>
              <w:rPr>
                <w:b/>
                <w:sz w:val="17"/>
              </w:rPr>
              <w:t>AST-006</w:t>
            </w:r>
          </w:p>
        </w:tc>
        <w:tc>
          <w:tcPr>
            <w:tcW w:w="5760" w:type="dxa"/>
            <w:shd w:val="clear" w:color="auto" w:fill="F7FAFC"/>
            <w:tcMar>
              <w:top w:w="40" w:type="dxa"/>
              <w:left w:w="80" w:type="dxa"/>
              <w:bottom w:w="40" w:type="dxa"/>
              <w:right w:w="80" w:type="dxa"/>
            </w:tcMar>
            <w:vAlign w:val="center"/>
          </w:tcPr>
          <w:p w14:paraId="73510B3E" w14:textId="77777777" w:rsidR="003E13DB" w:rsidRDefault="00C734AB">
            <w:pPr>
              <w:keepNext/>
              <w:spacing w:before="20" w:after="20" w:line="254" w:lineRule="auto"/>
            </w:pPr>
            <w:r>
              <w:rPr>
                <w:sz w:val="17"/>
              </w:rPr>
              <w:t>An Assistant Assignment shall support an optional expiry, after which its permissions cease automatically.</w:t>
            </w:r>
          </w:p>
        </w:tc>
        <w:tc>
          <w:tcPr>
            <w:tcW w:w="1037" w:type="dxa"/>
            <w:shd w:val="clear" w:color="auto" w:fill="F7FAFC"/>
            <w:tcMar>
              <w:top w:w="40" w:type="dxa"/>
              <w:left w:w="80" w:type="dxa"/>
              <w:bottom w:w="40" w:type="dxa"/>
              <w:right w:w="80" w:type="dxa"/>
            </w:tcMar>
            <w:vAlign w:val="center"/>
          </w:tcPr>
          <w:p w14:paraId="07293A5F"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3B0F0E7" w14:textId="77777777" w:rsidR="003E13DB" w:rsidRDefault="00C734AB">
            <w:pPr>
              <w:keepNext/>
              <w:spacing w:before="20" w:after="20" w:line="254" w:lineRule="auto"/>
            </w:pPr>
            <w:r>
              <w:rPr>
                <w:sz w:val="17"/>
              </w:rPr>
              <w:t>System</w:t>
            </w:r>
          </w:p>
        </w:tc>
      </w:tr>
      <w:tr w:rsidR="003E13DB" w14:paraId="2FAFA6BD" w14:textId="77777777">
        <w:trPr>
          <w:cantSplit/>
          <w:jc w:val="center"/>
        </w:trPr>
        <w:tc>
          <w:tcPr>
            <w:tcW w:w="1123" w:type="dxa"/>
            <w:shd w:val="clear" w:color="auto" w:fill="FFFFFF"/>
            <w:tcMar>
              <w:top w:w="40" w:type="dxa"/>
              <w:left w:w="80" w:type="dxa"/>
              <w:bottom w:w="40" w:type="dxa"/>
              <w:right w:w="80" w:type="dxa"/>
            </w:tcMar>
            <w:vAlign w:val="center"/>
          </w:tcPr>
          <w:p w14:paraId="70539672" w14:textId="77777777" w:rsidR="003E13DB" w:rsidRDefault="00C734AB">
            <w:pPr>
              <w:keepNext/>
              <w:spacing w:before="20" w:after="20" w:line="254" w:lineRule="auto"/>
            </w:pPr>
            <w:r>
              <w:rPr>
                <w:b/>
                <w:sz w:val="17"/>
              </w:rPr>
              <w:t>AST-007</w:t>
            </w:r>
          </w:p>
        </w:tc>
        <w:tc>
          <w:tcPr>
            <w:tcW w:w="5760" w:type="dxa"/>
            <w:shd w:val="clear" w:color="auto" w:fill="FFFFFF"/>
            <w:tcMar>
              <w:top w:w="40" w:type="dxa"/>
              <w:left w:w="80" w:type="dxa"/>
              <w:bottom w:w="40" w:type="dxa"/>
              <w:right w:w="80" w:type="dxa"/>
            </w:tcMar>
            <w:vAlign w:val="center"/>
          </w:tcPr>
          <w:p w14:paraId="51BF7F4F" w14:textId="77777777" w:rsidR="003E13DB" w:rsidRDefault="00C734AB">
            <w:pPr>
              <w:keepNext/>
              <w:spacing w:before="20" w:after="20" w:line="254" w:lineRule="auto"/>
            </w:pPr>
            <w:r>
              <w:rPr>
                <w:sz w:val="17"/>
              </w:rPr>
              <w:t>Revocation shall remove access immediately while preserving historical audit records and the attribution of work already performed.</w:t>
            </w:r>
          </w:p>
        </w:tc>
        <w:tc>
          <w:tcPr>
            <w:tcW w:w="1037" w:type="dxa"/>
            <w:shd w:val="clear" w:color="auto" w:fill="FFFFFF"/>
            <w:tcMar>
              <w:top w:w="40" w:type="dxa"/>
              <w:left w:w="80" w:type="dxa"/>
              <w:bottom w:w="40" w:type="dxa"/>
              <w:right w:w="80" w:type="dxa"/>
            </w:tcMar>
            <w:vAlign w:val="center"/>
          </w:tcPr>
          <w:p w14:paraId="3A83E91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193018E" w14:textId="77777777" w:rsidR="003E13DB" w:rsidRDefault="00C734AB">
            <w:pPr>
              <w:keepNext/>
              <w:spacing w:before="20" w:after="20" w:line="254" w:lineRule="auto"/>
            </w:pPr>
            <w:r>
              <w:rPr>
                <w:sz w:val="17"/>
              </w:rPr>
              <w:t>System</w:t>
            </w:r>
          </w:p>
        </w:tc>
      </w:tr>
      <w:tr w:rsidR="003E13DB" w14:paraId="2E04BB19" w14:textId="77777777">
        <w:trPr>
          <w:cantSplit/>
          <w:jc w:val="center"/>
        </w:trPr>
        <w:tc>
          <w:tcPr>
            <w:tcW w:w="1123" w:type="dxa"/>
            <w:shd w:val="clear" w:color="auto" w:fill="F7FAFC"/>
            <w:tcMar>
              <w:top w:w="40" w:type="dxa"/>
              <w:left w:w="80" w:type="dxa"/>
              <w:bottom w:w="40" w:type="dxa"/>
              <w:right w:w="80" w:type="dxa"/>
            </w:tcMar>
            <w:vAlign w:val="center"/>
          </w:tcPr>
          <w:p w14:paraId="009C67C5" w14:textId="77777777" w:rsidR="003E13DB" w:rsidRDefault="00C734AB">
            <w:pPr>
              <w:keepNext/>
              <w:spacing w:before="20" w:after="20" w:line="254" w:lineRule="auto"/>
            </w:pPr>
            <w:r>
              <w:rPr>
                <w:b/>
                <w:sz w:val="17"/>
              </w:rPr>
              <w:t>AST-008</w:t>
            </w:r>
          </w:p>
        </w:tc>
        <w:tc>
          <w:tcPr>
            <w:tcW w:w="5760" w:type="dxa"/>
            <w:shd w:val="clear" w:color="auto" w:fill="F7FAFC"/>
            <w:tcMar>
              <w:top w:w="40" w:type="dxa"/>
              <w:left w:w="80" w:type="dxa"/>
              <w:bottom w:w="40" w:type="dxa"/>
              <w:right w:w="80" w:type="dxa"/>
            </w:tcMar>
            <w:vAlign w:val="center"/>
          </w:tcPr>
          <w:p w14:paraId="0B45B282" w14:textId="77777777" w:rsidR="003E13DB" w:rsidRDefault="00C734AB">
            <w:pPr>
              <w:keepNext/>
              <w:spacing w:before="20" w:after="20" w:line="254" w:lineRule="auto"/>
            </w:pPr>
            <w:r>
              <w:rPr>
                <w:sz w:val="17"/>
              </w:rPr>
              <w:t>The Assistant dashboard shall show only assigned scopes and permitted actions; hiding a control shall never be the enforcement mechanism.</w:t>
            </w:r>
          </w:p>
        </w:tc>
        <w:tc>
          <w:tcPr>
            <w:tcW w:w="1037" w:type="dxa"/>
            <w:shd w:val="clear" w:color="auto" w:fill="F7FAFC"/>
            <w:tcMar>
              <w:top w:w="40" w:type="dxa"/>
              <w:left w:w="80" w:type="dxa"/>
              <w:bottom w:w="40" w:type="dxa"/>
              <w:right w:w="80" w:type="dxa"/>
            </w:tcMar>
            <w:vAlign w:val="center"/>
          </w:tcPr>
          <w:p w14:paraId="0BDDD2B6"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7E958E9" w14:textId="77777777" w:rsidR="003E13DB" w:rsidRDefault="00C734AB">
            <w:pPr>
              <w:keepNext/>
              <w:spacing w:before="20" w:after="20" w:line="254" w:lineRule="auto"/>
            </w:pPr>
            <w:r>
              <w:rPr>
                <w:sz w:val="17"/>
              </w:rPr>
              <w:t>System</w:t>
            </w:r>
          </w:p>
        </w:tc>
      </w:tr>
      <w:tr w:rsidR="003E13DB" w14:paraId="525E19B7" w14:textId="77777777">
        <w:trPr>
          <w:cantSplit/>
          <w:jc w:val="center"/>
        </w:trPr>
        <w:tc>
          <w:tcPr>
            <w:tcW w:w="1123" w:type="dxa"/>
            <w:shd w:val="clear" w:color="auto" w:fill="FFFFFF"/>
            <w:tcMar>
              <w:top w:w="40" w:type="dxa"/>
              <w:left w:w="80" w:type="dxa"/>
              <w:bottom w:w="40" w:type="dxa"/>
              <w:right w:w="80" w:type="dxa"/>
            </w:tcMar>
            <w:vAlign w:val="center"/>
          </w:tcPr>
          <w:p w14:paraId="068A8527" w14:textId="77777777" w:rsidR="003E13DB" w:rsidRDefault="00C734AB">
            <w:pPr>
              <w:keepNext/>
              <w:spacing w:before="20" w:after="20" w:line="254" w:lineRule="auto"/>
            </w:pPr>
            <w:r>
              <w:rPr>
                <w:b/>
                <w:sz w:val="17"/>
              </w:rPr>
              <w:t>AST-009</w:t>
            </w:r>
          </w:p>
        </w:tc>
        <w:tc>
          <w:tcPr>
            <w:tcW w:w="5760" w:type="dxa"/>
            <w:shd w:val="clear" w:color="auto" w:fill="FFFFFF"/>
            <w:tcMar>
              <w:top w:w="40" w:type="dxa"/>
              <w:left w:w="80" w:type="dxa"/>
              <w:bottom w:w="40" w:type="dxa"/>
              <w:right w:w="80" w:type="dxa"/>
            </w:tcMar>
            <w:vAlign w:val="center"/>
          </w:tcPr>
          <w:p w14:paraId="0B22DF32" w14:textId="77777777" w:rsidR="003E13DB" w:rsidRDefault="00C734AB">
            <w:pPr>
              <w:keepNext/>
              <w:spacing w:before="20" w:after="20" w:line="254" w:lineRule="auto"/>
            </w:pPr>
            <w:r>
              <w:rPr>
                <w:sz w:val="17"/>
              </w:rPr>
              <w:t>An Assistant shall support multiple concurrent Teacher relationships, each with its own assignment, scope and permissions.</w:t>
            </w:r>
          </w:p>
        </w:tc>
        <w:tc>
          <w:tcPr>
            <w:tcW w:w="1037" w:type="dxa"/>
            <w:shd w:val="clear" w:color="auto" w:fill="FFFFFF"/>
            <w:tcMar>
              <w:top w:w="40" w:type="dxa"/>
              <w:left w:w="80" w:type="dxa"/>
              <w:bottom w:w="40" w:type="dxa"/>
              <w:right w:w="80" w:type="dxa"/>
            </w:tcMar>
            <w:vAlign w:val="center"/>
          </w:tcPr>
          <w:p w14:paraId="53D93337"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E8EABB5" w14:textId="77777777" w:rsidR="003E13DB" w:rsidRDefault="00C734AB">
            <w:pPr>
              <w:keepNext/>
              <w:spacing w:before="20" w:after="20" w:line="254" w:lineRule="auto"/>
            </w:pPr>
            <w:r>
              <w:rPr>
                <w:sz w:val="17"/>
              </w:rPr>
              <w:t>System</w:t>
            </w:r>
          </w:p>
        </w:tc>
      </w:tr>
      <w:tr w:rsidR="003E13DB" w14:paraId="45D64552" w14:textId="77777777">
        <w:trPr>
          <w:cantSplit/>
          <w:jc w:val="center"/>
        </w:trPr>
        <w:tc>
          <w:tcPr>
            <w:tcW w:w="1123" w:type="dxa"/>
            <w:shd w:val="clear" w:color="auto" w:fill="F7FAFC"/>
            <w:tcMar>
              <w:top w:w="40" w:type="dxa"/>
              <w:left w:w="80" w:type="dxa"/>
              <w:bottom w:w="40" w:type="dxa"/>
              <w:right w:w="80" w:type="dxa"/>
            </w:tcMar>
            <w:vAlign w:val="center"/>
          </w:tcPr>
          <w:p w14:paraId="7F0D6EF2" w14:textId="77777777" w:rsidR="003E13DB" w:rsidRDefault="00C734AB">
            <w:pPr>
              <w:keepNext/>
              <w:spacing w:before="20" w:after="20" w:line="254" w:lineRule="auto"/>
            </w:pPr>
            <w:r>
              <w:rPr>
                <w:b/>
                <w:sz w:val="17"/>
              </w:rPr>
              <w:t>AST-010</w:t>
            </w:r>
          </w:p>
        </w:tc>
        <w:tc>
          <w:tcPr>
            <w:tcW w:w="5760" w:type="dxa"/>
            <w:shd w:val="clear" w:color="auto" w:fill="F7FAFC"/>
            <w:tcMar>
              <w:top w:w="40" w:type="dxa"/>
              <w:left w:w="80" w:type="dxa"/>
              <w:bottom w:w="40" w:type="dxa"/>
              <w:right w:w="80" w:type="dxa"/>
            </w:tcMar>
            <w:vAlign w:val="center"/>
          </w:tcPr>
          <w:p w14:paraId="41664894" w14:textId="77777777" w:rsidR="003E13DB" w:rsidRDefault="00C734AB">
            <w:pPr>
              <w:keepNext/>
              <w:spacing w:before="20" w:after="20" w:line="254" w:lineRule="auto"/>
            </w:pPr>
            <w:r>
              <w:rPr>
                <w:sz w:val="17"/>
              </w:rPr>
              <w:t>Assistants shall not access financial, subscription, billing or platform analytics.</w:t>
            </w:r>
          </w:p>
        </w:tc>
        <w:tc>
          <w:tcPr>
            <w:tcW w:w="1037" w:type="dxa"/>
            <w:shd w:val="clear" w:color="auto" w:fill="F7FAFC"/>
            <w:tcMar>
              <w:top w:w="40" w:type="dxa"/>
              <w:left w:w="80" w:type="dxa"/>
              <w:bottom w:w="40" w:type="dxa"/>
              <w:right w:w="80" w:type="dxa"/>
            </w:tcMar>
            <w:vAlign w:val="center"/>
          </w:tcPr>
          <w:p w14:paraId="0BFB299D"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D782954" w14:textId="77777777" w:rsidR="003E13DB" w:rsidRDefault="00C734AB">
            <w:pPr>
              <w:keepNext/>
              <w:spacing w:before="20" w:after="20" w:line="254" w:lineRule="auto"/>
            </w:pPr>
            <w:r>
              <w:rPr>
                <w:sz w:val="17"/>
              </w:rPr>
              <w:t>System</w:t>
            </w:r>
          </w:p>
        </w:tc>
      </w:tr>
      <w:tr w:rsidR="003E13DB" w14:paraId="04D5E047" w14:textId="77777777">
        <w:trPr>
          <w:cantSplit/>
          <w:jc w:val="center"/>
        </w:trPr>
        <w:tc>
          <w:tcPr>
            <w:tcW w:w="1123" w:type="dxa"/>
            <w:shd w:val="clear" w:color="auto" w:fill="FFFFFF"/>
            <w:tcMar>
              <w:top w:w="40" w:type="dxa"/>
              <w:left w:w="80" w:type="dxa"/>
              <w:bottom w:w="40" w:type="dxa"/>
              <w:right w:w="80" w:type="dxa"/>
            </w:tcMar>
            <w:vAlign w:val="center"/>
          </w:tcPr>
          <w:p w14:paraId="482E3168" w14:textId="77777777" w:rsidR="003E13DB" w:rsidRDefault="00C734AB">
            <w:pPr>
              <w:keepNext/>
              <w:spacing w:before="20" w:after="20" w:line="254" w:lineRule="auto"/>
            </w:pPr>
            <w:r>
              <w:rPr>
                <w:b/>
                <w:sz w:val="17"/>
              </w:rPr>
              <w:t>AST-011</w:t>
            </w:r>
          </w:p>
        </w:tc>
        <w:tc>
          <w:tcPr>
            <w:tcW w:w="5760" w:type="dxa"/>
            <w:shd w:val="clear" w:color="auto" w:fill="FFFFFF"/>
            <w:tcMar>
              <w:top w:w="40" w:type="dxa"/>
              <w:left w:w="80" w:type="dxa"/>
              <w:bottom w:w="40" w:type="dxa"/>
              <w:right w:w="80" w:type="dxa"/>
            </w:tcMar>
            <w:vAlign w:val="center"/>
          </w:tcPr>
          <w:p w14:paraId="2F2A3BB9" w14:textId="77777777" w:rsidR="003E13DB" w:rsidRDefault="00C734AB">
            <w:pPr>
              <w:keepNext/>
              <w:spacing w:before="20" w:after="20" w:line="254" w:lineRule="auto"/>
            </w:pPr>
            <w:r>
              <w:rPr>
                <w:sz w:val="17"/>
              </w:rPr>
              <w:t>Assistants shall access Teacher Storage only where explicitly shared, with only the granted operations.</w:t>
            </w:r>
          </w:p>
        </w:tc>
        <w:tc>
          <w:tcPr>
            <w:tcW w:w="1037" w:type="dxa"/>
            <w:shd w:val="clear" w:color="auto" w:fill="FFFFFF"/>
            <w:tcMar>
              <w:top w:w="40" w:type="dxa"/>
              <w:left w:w="80" w:type="dxa"/>
              <w:bottom w:w="40" w:type="dxa"/>
              <w:right w:w="80" w:type="dxa"/>
            </w:tcMar>
            <w:vAlign w:val="center"/>
          </w:tcPr>
          <w:p w14:paraId="0241F2FD"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7139207" w14:textId="77777777" w:rsidR="003E13DB" w:rsidRDefault="00C734AB">
            <w:pPr>
              <w:keepNext/>
              <w:spacing w:before="20" w:after="20" w:line="254" w:lineRule="auto"/>
            </w:pPr>
            <w:r>
              <w:rPr>
                <w:sz w:val="17"/>
              </w:rPr>
              <w:t>System</w:t>
            </w:r>
          </w:p>
        </w:tc>
      </w:tr>
    </w:tbl>
    <w:p w14:paraId="1C09C415" w14:textId="77777777" w:rsidR="003E13DB" w:rsidRDefault="003E13DB">
      <w:pPr>
        <w:keepNext/>
        <w:spacing w:after="160" w:line="240" w:lineRule="auto"/>
      </w:pPr>
    </w:p>
    <w:p w14:paraId="3DB42DA0" w14:textId="77777777" w:rsidR="003E13DB" w:rsidRDefault="00C734AB">
      <w:pPr>
        <w:spacing w:after="200"/>
      </w:pPr>
      <w:r>
        <w:rPr>
          <w:i/>
          <w:color w:val="93A2AF"/>
          <w:sz w:val="16"/>
        </w:rPr>
        <w:t>Table 21.1 — Assistant requirements.</w:t>
      </w:r>
    </w:p>
    <w:p w14:paraId="39026797" w14:textId="2DE9F836" w:rsidR="003E13DB" w:rsidRDefault="00C734AB">
      <w:pPr>
        <w:spacing w:before="200" w:after="80"/>
      </w:pPr>
      <w:r>
        <w:rPr>
          <w:b/>
          <w:sz w:val="21"/>
        </w:rPr>
        <w:t xml:space="preserve">Provenance (added in v1.3, per D-16 — no requirement text below is changed)</w:t>
      </w:r>
    </w:p>
    <w:p w14:paraId="4193274D" w14:textId="641DFE8C" w:rsidR="003E13DB" w:rsidRDefault="00C734AB">
      <w:r>
        <w:t xml:space="preserve">The source specification for Assistant accounts (“assistant_acc”) was never supplied; this section was reconstructed from surrounding material, as recorded in §51 (D-16). As with §9, most of the table below is independently corroborated elsewhere — several rows (AST-002, AST-008, AST-011) are near-verbatim restatements of golden rules or requirements stated independently in other sections, which is about as strong a confirmation as this SRS ever gives outside an explicit Project Owner sign-off. One row (AST-009) rests on inference alone.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1980"/>
        <w:gridCol w:w="6521"/>
      </w:tblGrid>
      <w:tr w:rsidR="003E13DB" w14:paraId="03AB5BC0" w14:textId="533DF649">
        <w:trPr>
          <w:cantSplit/>
          <w:tblHeader/>
          <w:jc w:val="center"/>
        </w:trPr>
        <w:tc>
          <w:tcPr>
            <w:tcW w:w="1123" w:type="dxa"/>
            <w:shd w:val="clear" w:color="auto" w:fill="DCEEFB"/>
            <w:tcMar>
              <w:top w:w="40" w:type="dxa"/>
              <w:left w:w="80" w:type="dxa"/>
              <w:bottom w:w="40" w:type="dxa"/>
              <w:right w:w="80" w:type="dxa"/>
            </w:tcMar>
            <w:vAlign w:val="center"/>
          </w:tcPr>
          <w:p w14:paraId="41DBA866" w14:textId="17BFDEA8" w:rsidR="003E13DB" w:rsidRDefault="00C734AB">
            <w:pPr>
              <w:spacing w:before="20" w:after="20" w:line="254" w:lineRule="auto"/>
            </w:pPr>
            <w:r>
              <w:rPr>
                <w:b/>
                <w:color w:val="145A8C"/>
                <w:sz w:val="16"/>
              </w:rPr>
              <w:t>ID</w:t>
            </w:r>
          </w:p>
        </w:tc>
        <w:tc>
          <w:tcPr>
            <w:tcW w:w="1980" w:type="dxa"/>
            <w:shd w:val="clear" w:color="auto" w:fill="DCEEFB"/>
            <w:tcMar>
              <w:top w:w="40" w:type="dxa"/>
              <w:left w:w="80" w:type="dxa"/>
              <w:bottom w:w="40" w:type="dxa"/>
              <w:right w:w="80" w:type="dxa"/>
            </w:tcMar>
            <w:vAlign w:val="center"/>
          </w:tcPr>
          <w:p w14:paraId="687FBE08" w14:textId="1C15F38B" w:rsidR="003E13DB" w:rsidRDefault="00C734AB">
            <w:pPr>
              <w:spacing w:before="20" w:after="20" w:line="254" w:lineRule="auto"/>
            </w:pPr>
            <w:r>
              <w:rPr>
                <w:b/>
                <w:color w:val="145A8C"/>
                <w:sz w:val="16"/>
              </w:rPr>
              <w:t>Status</w:t>
            </w:r>
          </w:p>
        </w:tc>
        <w:tc>
          <w:tcPr>
            <w:tcW w:w="6521" w:type="dxa"/>
            <w:shd w:val="clear" w:color="auto" w:fill="DCEEFB"/>
            <w:tcMar>
              <w:top w:w="40" w:type="dxa"/>
              <w:left w:w="80" w:type="dxa"/>
              <w:bottom w:w="40" w:type="dxa"/>
              <w:right w:w="80" w:type="dxa"/>
            </w:tcMar>
            <w:vAlign w:val="center"/>
          </w:tcPr>
          <w:p w14:paraId="65DCE782" w14:textId="21AC1D54" w:rsidR="003E13DB" w:rsidRDefault="00C734AB">
            <w:pPr>
              <w:spacing w:before="20" w:after="20" w:line="254" w:lineRule="auto"/>
            </w:pPr>
            <w:r>
              <w:rPr>
                <w:b/>
                <w:color w:val="145A8C"/>
                <w:sz w:val="16"/>
              </w:rPr>
              <w:t>Basis</w:t>
            </w:r>
          </w:p>
        </w:tc>
      </w:tr>
      <w:tr w:rsidR="003E13DB" w14:paraId="69D8A2A5" w14:textId="42BAD92C">
        <w:trPr>
          <w:cantSplit/>
          <w:jc w:val="center"/>
        </w:trPr>
        <w:tc>
          <w:tcPr>
            <w:tcW w:w="1123" w:type="dxa"/>
            <w:shd w:val="clear" w:color="auto" w:fill="FFFFFF"/>
            <w:tcMar>
              <w:top w:w="40" w:type="dxa"/>
              <w:left w:w="80" w:type="dxa"/>
              <w:bottom w:w="40" w:type="dxa"/>
              <w:right w:w="80" w:type="dxa"/>
            </w:tcMar>
            <w:vAlign w:val="center"/>
          </w:tcPr>
          <w:p w14:paraId="1B758993" w14:textId="6E3496B0" w:rsidR="003E13DB" w:rsidRDefault="00C734AB">
            <w:pPr>
              <w:spacing w:before="20" w:after="20" w:line="254" w:lineRule="auto"/>
            </w:pPr>
            <w:r>
              <w:rPr>
                <w:b/>
                <w:sz w:val="16"/>
              </w:rPr>
              <w:t xml:space="preserve">AST-001</w:t>
            </w:r>
          </w:p>
        </w:tc>
        <w:tc>
          <w:tcPr>
            <w:tcW w:w="1980" w:type="dxa"/>
            <w:shd w:val="clear" w:color="auto" w:fill="FFFFFF"/>
            <w:tcMar>
              <w:top w:w="40" w:type="dxa"/>
              <w:left w:w="80" w:type="dxa"/>
              <w:bottom w:w="40" w:type="dxa"/>
              <w:right w:w="80" w:type="dxa"/>
            </w:tcMar>
            <w:vAlign w:val="center"/>
          </w:tcPr>
          <w:p w14:paraId="056ED59E" w14:textId="164ADF0E" w:rsidR="003E13DB" w:rsidRDefault="00C734AB">
            <w:pPr>
              <w:spacing w:before="20" w:after="20" w:line="254" w:lineRule="auto"/>
            </w:pPr>
            <w:r>
              <w:rPr>
                <w:b/>
                <w:color w:val="1E7FC2"/>
                <w:sz w:val="16"/>
              </w:rPr>
              <w:t xml:space="preserve">CONFIRMED elsewhere</w:t>
            </w:r>
          </w:p>
        </w:tc>
        <w:tc>
          <w:tcPr>
            <w:tcW w:w="6521" w:type="dxa"/>
            <w:shd w:val="clear" w:color="auto" w:fill="FFFFFF"/>
            <w:tcMar>
              <w:top w:w="40" w:type="dxa"/>
              <w:left w:w="80" w:type="dxa"/>
              <w:bottom w:w="40" w:type="dxa"/>
              <w:right w:w="80" w:type="dxa"/>
            </w:tcMar>
            <w:vAlign w:val="center"/>
          </w:tcPr>
          <w:p w14:paraId="7B75A61C" w14:textId="465217E0" w:rsidR="003E13DB" w:rsidRDefault="00C734AB">
            <w:pPr>
              <w:spacing w:before="20" w:after="20" w:line="254" w:lineRule="auto"/>
            </w:pPr>
            <w:r>
              <w:rPr>
                <w:sz w:val="16"/>
              </w:rPr>
              <w:t xml:space="preserve">The Teacher/Assistant role distinction is independently drawn in §6.1's role table.</w:t>
            </w:r>
          </w:p>
        </w:tc>
      </w:tr>
      <w:tr w:rsidR="003E13DB" w14:paraId="307B8C98" w14:textId="5AC0D159">
        <w:trPr>
          <w:cantSplit/>
          <w:jc w:val="center"/>
        </w:trPr>
        <w:tc>
          <w:tcPr>
            <w:tcW w:w="1123" w:type="dxa"/>
            <w:shd w:val="clear" w:color="auto" w:fill="F7FAFC"/>
            <w:tcMar>
              <w:top w:w="40" w:type="dxa"/>
              <w:left w:w="80" w:type="dxa"/>
              <w:bottom w:w="40" w:type="dxa"/>
              <w:right w:w="80" w:type="dxa"/>
            </w:tcMar>
            <w:vAlign w:val="center"/>
          </w:tcPr>
          <w:p w14:paraId="43DBAE85" w14:textId="327E31DE" w:rsidR="003E13DB" w:rsidRDefault="00C734AB">
            <w:pPr>
              <w:spacing w:before="20" w:after="20" w:line="254" w:lineRule="auto"/>
            </w:pPr>
            <w:r>
              <w:rPr>
                <w:b/>
                <w:sz w:val="16"/>
              </w:rPr>
              <w:t xml:space="preserve">AST-002</w:t>
            </w:r>
          </w:p>
        </w:tc>
        <w:tc>
          <w:tcPr>
            <w:tcW w:w="1980" w:type="dxa"/>
            <w:shd w:val="clear" w:color="auto" w:fill="F7FAFC"/>
            <w:tcMar>
              <w:top w:w="40" w:type="dxa"/>
              <w:left w:w="80" w:type="dxa"/>
              <w:bottom w:w="40" w:type="dxa"/>
              <w:right w:w="80" w:type="dxa"/>
            </w:tcMar>
            <w:vAlign w:val="center"/>
          </w:tcPr>
          <w:p w14:paraId="71973F37" w14:textId="12336844" w:rsidR="003E13DB" w:rsidRDefault="00C734AB">
            <w:pPr>
              <w:spacing w:before="20" w:after="20" w:line="254" w:lineRule="auto"/>
            </w:pPr>
            <w:r>
              <w:rPr>
                <w:b/>
                <w:color w:val="1E7FC2"/>
                <w:sz w:val="16"/>
              </w:rPr>
              <w:t xml:space="preserve">CONFIRMED elsewhere</w:t>
            </w:r>
          </w:p>
        </w:tc>
        <w:tc>
          <w:tcPr>
            <w:tcW w:w="6521" w:type="dxa"/>
            <w:shd w:val="clear" w:color="auto" w:fill="F7FAFC"/>
            <w:tcMar>
              <w:top w:w="40" w:type="dxa"/>
              <w:left w:w="80" w:type="dxa"/>
              <w:bottom w:w="40" w:type="dxa"/>
              <w:right w:w="80" w:type="dxa"/>
            </w:tcMar>
            <w:vAlign w:val="center"/>
          </w:tcPr>
          <w:p w14:paraId="2DE14F70" w14:textId="0483A6B0" w:rsidR="003E13DB" w:rsidRDefault="00C734AB">
            <w:pPr>
              <w:spacing w:before="20" w:after="20" w:line="254" w:lineRule="auto"/>
            </w:pPr>
            <w:r>
              <w:rPr>
                <w:sz w:val="16"/>
              </w:rPr>
              <w:t xml:space="preserve">Is GEN-006 (§4) restated verbatim.</w:t>
            </w:r>
          </w:p>
        </w:tc>
      </w:tr>
      <w:tr w:rsidR="003E13DB" w14:paraId="7BBE2828" w14:textId="11F24ECC">
        <w:trPr>
          <w:cantSplit/>
          <w:jc w:val="center"/>
        </w:trPr>
        <w:tc>
          <w:tcPr>
            <w:tcW w:w="1123" w:type="dxa"/>
            <w:shd w:val="clear" w:color="auto" w:fill="FFFFFF"/>
            <w:tcMar>
              <w:top w:w="40" w:type="dxa"/>
              <w:left w:w="80" w:type="dxa"/>
              <w:bottom w:w="40" w:type="dxa"/>
              <w:right w:w="80" w:type="dxa"/>
            </w:tcMar>
            <w:vAlign w:val="center"/>
          </w:tcPr>
          <w:p w14:paraId="2B3F005F" w14:textId="427A39F9" w:rsidR="003E13DB" w:rsidRDefault="00C734AB">
            <w:pPr>
              <w:spacing w:before="20" w:after="20" w:line="254" w:lineRule="auto"/>
            </w:pPr>
            <w:r>
              <w:rPr>
                <w:b/>
                <w:sz w:val="16"/>
              </w:rPr>
              <w:t xml:space="preserve">AST-003</w:t>
            </w:r>
          </w:p>
        </w:tc>
        <w:tc>
          <w:tcPr>
            <w:tcW w:w="1980" w:type="dxa"/>
            <w:shd w:val="clear" w:color="auto" w:fill="FFFFFF"/>
            <w:tcMar>
              <w:top w:w="40" w:type="dxa"/>
              <w:left w:w="80" w:type="dxa"/>
              <w:bottom w:w="40" w:type="dxa"/>
              <w:right w:w="80" w:type="dxa"/>
            </w:tcMar>
            <w:vAlign w:val="center"/>
          </w:tcPr>
          <w:p w14:paraId="219CA4CF" w14:textId="26D031FE" w:rsidR="003E13DB" w:rsidRDefault="00C734AB">
            <w:pPr>
              <w:spacing w:before="20" w:after="20" w:line="254" w:lineRule="auto"/>
            </w:pPr>
            <w:r>
              <w:rPr>
                <w:b/>
                <w:color w:val="1E7FC2"/>
                <w:sz w:val="16"/>
              </w:rPr>
              <w:t xml:space="preserve">CONFIRMED elsewhere</w:t>
            </w:r>
          </w:p>
        </w:tc>
        <w:tc>
          <w:tcPr>
            <w:tcW w:w="6521" w:type="dxa"/>
            <w:shd w:val="clear" w:color="auto" w:fill="FFFFFF"/>
            <w:tcMar>
              <w:top w:w="40" w:type="dxa"/>
              <w:left w:w="80" w:type="dxa"/>
              <w:bottom w:w="40" w:type="dxa"/>
              <w:right w:w="80" w:type="dxa"/>
            </w:tcMar>
            <w:vAlign w:val="center"/>
          </w:tcPr>
          <w:p w14:paraId="6FE362CE" w14:textId="536136FA" w:rsidR="003E13DB" w:rsidRDefault="00C734AB">
            <w:pPr>
              <w:spacing w:before="20" w:after="20" w:line="254" w:lineRule="auto"/>
            </w:pPr>
            <w:r>
              <w:rPr>
                <w:sz w:val="16"/>
              </w:rPr>
              <w:t xml:space="preserve">Each named task area is independently gated by its own permission code with an explicit “Delegatable to Assistant?” column in the catalogue (§26.2).</w:t>
            </w:r>
          </w:p>
        </w:tc>
      </w:tr>
      <w:tr w:rsidR="003E13DB" w14:paraId="569454CD" w14:textId="3363E162">
        <w:trPr>
          <w:cantSplit/>
          <w:jc w:val="center"/>
        </w:trPr>
        <w:tc>
          <w:tcPr>
            <w:tcW w:w="1123" w:type="dxa"/>
            <w:shd w:val="clear" w:color="auto" w:fill="F7FAFC"/>
            <w:tcMar>
              <w:top w:w="40" w:type="dxa"/>
              <w:left w:w="80" w:type="dxa"/>
              <w:bottom w:w="40" w:type="dxa"/>
              <w:right w:w="80" w:type="dxa"/>
            </w:tcMar>
            <w:vAlign w:val="center"/>
          </w:tcPr>
          <w:p w14:paraId="49972B37" w14:textId="7162E3BB" w:rsidR="003E13DB" w:rsidRDefault="00C734AB">
            <w:pPr>
              <w:spacing w:before="20" w:after="20" w:line="254" w:lineRule="auto"/>
            </w:pPr>
            <w:r>
              <w:rPr>
                <w:b/>
                <w:sz w:val="16"/>
              </w:rPr>
              <w:t xml:space="preserve">AST-004</w:t>
            </w:r>
          </w:p>
        </w:tc>
        <w:tc>
          <w:tcPr>
            <w:tcW w:w="1980" w:type="dxa"/>
            <w:shd w:val="clear" w:color="auto" w:fill="F7FAFC"/>
            <w:tcMar>
              <w:top w:w="40" w:type="dxa"/>
              <w:left w:w="80" w:type="dxa"/>
              <w:bottom w:w="40" w:type="dxa"/>
              <w:right w:w="80" w:type="dxa"/>
            </w:tcMar>
            <w:vAlign w:val="center"/>
          </w:tcPr>
          <w:p w14:paraId="12F599F7" w14:textId="5A8A315D" w:rsidR="003E13DB" w:rsidRDefault="00C734AB">
            <w:pPr>
              <w:spacing w:before="20" w:after="20" w:line="254" w:lineRule="auto"/>
            </w:pPr>
            <w:r>
              <w:rPr>
                <w:b/>
                <w:color w:val="1E7FC2"/>
                <w:sz w:val="16"/>
              </w:rPr>
              <w:t xml:space="preserve">CONFIRMED elsewhere</w:t>
            </w:r>
          </w:p>
        </w:tc>
        <w:tc>
          <w:tcPr>
            <w:tcW w:w="6521" w:type="dxa"/>
            <w:shd w:val="clear" w:color="auto" w:fill="F7FAFC"/>
            <w:tcMar>
              <w:top w:w="40" w:type="dxa"/>
              <w:left w:w="80" w:type="dxa"/>
              <w:bottom w:w="40" w:type="dxa"/>
              <w:right w:w="80" w:type="dxa"/>
            </w:tcMar>
            <w:vAlign w:val="center"/>
          </w:tcPr>
          <w:p w14:paraId="10F4F730" w14:textId="625EAB6A" w:rsidR="003E13DB" w:rsidRDefault="00C734AB">
            <w:pPr>
              <w:spacing w:before="20" w:after="20" w:line="254" w:lineRule="auto"/>
            </w:pPr>
            <w:r>
              <w:rPr>
                <w:sz w:val="16"/>
              </w:rPr>
              <w:t xml:space="preserve">Follows from GEN-002 and §6.1's “never has” column.</w:t>
            </w:r>
          </w:p>
        </w:tc>
      </w:tr>
      <w:tr w:rsidR="003E13DB" w14:paraId="2A139F2D" w14:textId="2C54C573">
        <w:trPr>
          <w:cantSplit/>
          <w:jc w:val="center"/>
        </w:trPr>
        <w:tc>
          <w:tcPr>
            <w:tcW w:w="1123" w:type="dxa"/>
            <w:shd w:val="clear" w:color="auto" w:fill="FFFFFF"/>
            <w:tcMar>
              <w:top w:w="40" w:type="dxa"/>
              <w:left w:w="80" w:type="dxa"/>
              <w:bottom w:w="40" w:type="dxa"/>
              <w:right w:w="80" w:type="dxa"/>
            </w:tcMar>
            <w:vAlign w:val="center"/>
          </w:tcPr>
          <w:p w14:paraId="06B5C40F" w14:textId="696FEAD4" w:rsidR="003E13DB" w:rsidRDefault="00C734AB">
            <w:pPr>
              <w:spacing w:before="20" w:after="20" w:line="254" w:lineRule="auto"/>
            </w:pPr>
            <w:r>
              <w:rPr>
                <w:b/>
                <w:sz w:val="16"/>
              </w:rPr>
              <w:t xml:space="preserve">AST-005</w:t>
            </w:r>
          </w:p>
        </w:tc>
        <w:tc>
          <w:tcPr>
            <w:tcW w:w="1980" w:type="dxa"/>
            <w:shd w:val="clear" w:color="auto" w:fill="FFFFFF"/>
            <w:tcMar>
              <w:top w:w="40" w:type="dxa"/>
              <w:left w:w="80" w:type="dxa"/>
              <w:bottom w:w="40" w:type="dxa"/>
              <w:right w:w="80" w:type="dxa"/>
            </w:tcMar>
            <w:vAlign w:val="center"/>
          </w:tcPr>
          <w:p w14:paraId="465E3D1A" w14:textId="4E5E4FE7" w:rsidR="003E13DB" w:rsidRDefault="00C734AB">
            <w:pPr>
              <w:spacing w:before="20" w:after="20" w:line="254" w:lineRule="auto"/>
            </w:pPr>
            <w:r>
              <w:rPr>
                <w:b/>
                <w:color w:val="1E7FC2"/>
                <w:sz w:val="16"/>
              </w:rPr>
              <w:t xml:space="preserve">CONFIRMED elsewhere</w:t>
            </w:r>
          </w:p>
        </w:tc>
        <w:tc>
          <w:tcPr>
            <w:tcW w:w="6521" w:type="dxa"/>
            <w:shd w:val="clear" w:color="auto" w:fill="FFFFFF"/>
            <w:tcMar>
              <w:top w:w="40" w:type="dxa"/>
              <w:left w:w="80" w:type="dxa"/>
              <w:bottom w:w="40" w:type="dxa"/>
              <w:right w:w="80" w:type="dxa"/>
            </w:tcMar>
            <w:vAlign w:val="center"/>
          </w:tcPr>
          <w:p w14:paraId="143F012D" w14:textId="3EF3DBF9" w:rsidR="003E13DB" w:rsidRDefault="00C734AB">
            <w:pPr>
              <w:spacing w:before="20" w:after="20" w:line="254" w:lineRule="auto"/>
            </w:pPr>
            <w:r>
              <w:rPr>
                <w:sz w:val="16"/>
              </w:rPr>
              <w:t xml:space="preserve">General audit principle GEN-018 applied to this domain; SEC-010 requires it explicitly for any permission grant/revocation.</w:t>
            </w:r>
          </w:p>
        </w:tc>
      </w:tr>
      <w:tr w:rsidR="003E13DB" w14:paraId="6A96C9D1" w14:textId="6997C4FF">
        <w:trPr>
          <w:cantSplit/>
          <w:jc w:val="center"/>
        </w:trPr>
        <w:tc>
          <w:tcPr>
            <w:tcW w:w="1123" w:type="dxa"/>
            <w:shd w:val="clear" w:color="auto" w:fill="F7FAFC"/>
            <w:tcMar>
              <w:top w:w="40" w:type="dxa"/>
              <w:left w:w="80" w:type="dxa"/>
              <w:bottom w:w="40" w:type="dxa"/>
              <w:right w:w="80" w:type="dxa"/>
            </w:tcMar>
            <w:vAlign w:val="center"/>
          </w:tcPr>
          <w:p w14:paraId="4D267BF2" w14:textId="3AE20F83" w:rsidR="003E13DB" w:rsidRDefault="00C734AB">
            <w:pPr>
              <w:spacing w:before="20" w:after="20" w:line="254" w:lineRule="auto"/>
            </w:pPr>
            <w:r>
              <w:rPr>
                <w:b/>
                <w:sz w:val="16"/>
              </w:rPr>
              <w:t xml:space="preserve">AST-006</w:t>
            </w:r>
          </w:p>
        </w:tc>
        <w:tc>
          <w:tcPr>
            <w:tcW w:w="1980" w:type="dxa"/>
            <w:shd w:val="clear" w:color="auto" w:fill="F7FAFC"/>
            <w:tcMar>
              <w:top w:w="40" w:type="dxa"/>
              <w:left w:w="80" w:type="dxa"/>
              <w:bottom w:w="40" w:type="dxa"/>
              <w:right w:w="80" w:type="dxa"/>
            </w:tcMar>
            <w:vAlign w:val="center"/>
          </w:tcPr>
          <w:p w14:paraId="49FD07C2" w14:textId="7634482B" w:rsidR="003E13DB" w:rsidRDefault="00C734AB">
            <w:pPr>
              <w:spacing w:before="20" w:after="20" w:line="254" w:lineRule="auto"/>
            </w:pPr>
            <w:r>
              <w:rPr>
                <w:b/>
                <w:color w:val="1E7FC2"/>
                <w:sz w:val="16"/>
              </w:rPr>
              <w:t xml:space="preserve">CONFIRMED elsewhere</w:t>
            </w:r>
          </w:p>
        </w:tc>
        <w:tc>
          <w:tcPr>
            <w:tcW w:w="6521" w:type="dxa"/>
            <w:shd w:val="clear" w:color="auto" w:fill="F7FAFC"/>
            <w:tcMar>
              <w:top w:w="40" w:type="dxa"/>
              <w:left w:w="80" w:type="dxa"/>
              <w:bottom w:w="40" w:type="dxa"/>
              <w:right w:w="80" w:type="dxa"/>
            </w:tcMar>
            <w:vAlign w:val="center"/>
          </w:tcPr>
          <w:p w14:paraId="52AAA96A" w14:textId="09E79BA6" w:rsidR="003E13DB" w:rsidRDefault="00C734AB">
            <w:pPr>
              <w:spacing w:before="20" w:after="20" w:line="254" w:lineRule="auto"/>
            </w:pPr>
            <w:r>
              <w:rPr>
                <w:sz w:val="16"/>
              </w:rPr>
              <w:t xml:space="preserve">The AssistantAssignment entity (§37.3.1) independently carries valid_until; SEC-007 requires an expired grant to be treated as absent.</w:t>
            </w:r>
          </w:p>
        </w:tc>
      </w:tr>
      <w:tr w:rsidR="003E13DB" w14:paraId="6154946E" w14:textId="0C662491">
        <w:trPr>
          <w:cantSplit/>
          <w:jc w:val="center"/>
        </w:trPr>
        <w:tc>
          <w:tcPr>
            <w:tcW w:w="1123" w:type="dxa"/>
            <w:shd w:val="clear" w:color="auto" w:fill="FFFFFF"/>
            <w:tcMar>
              <w:top w:w="40" w:type="dxa"/>
              <w:left w:w="80" w:type="dxa"/>
              <w:bottom w:w="40" w:type="dxa"/>
              <w:right w:w="80" w:type="dxa"/>
            </w:tcMar>
            <w:vAlign w:val="center"/>
          </w:tcPr>
          <w:p w14:paraId="13DEADCE" w14:textId="2A188A76" w:rsidR="003E13DB" w:rsidRDefault="00C734AB">
            <w:pPr>
              <w:spacing w:before="20" w:after="20" w:line="254" w:lineRule="auto"/>
            </w:pPr>
            <w:r>
              <w:rPr>
                <w:b/>
                <w:sz w:val="16"/>
              </w:rPr>
              <w:t xml:space="preserve">AST-007</w:t>
            </w:r>
          </w:p>
        </w:tc>
        <w:tc>
          <w:tcPr>
            <w:tcW w:w="1980" w:type="dxa"/>
            <w:shd w:val="clear" w:color="auto" w:fill="FFFFFF"/>
            <w:tcMar>
              <w:top w:w="40" w:type="dxa"/>
              <w:left w:w="80" w:type="dxa"/>
              <w:bottom w:w="40" w:type="dxa"/>
              <w:right w:w="80" w:type="dxa"/>
            </w:tcMar>
            <w:vAlign w:val="center"/>
          </w:tcPr>
          <w:p w14:paraId="2D153472" w14:textId="58D8701A" w:rsidR="003E13DB" w:rsidRDefault="00C734AB">
            <w:pPr>
              <w:spacing w:before="20" w:after="20" w:line="254" w:lineRule="auto"/>
            </w:pPr>
            <w:r>
              <w:rPr>
                <w:b/>
                <w:color w:val="1E7FC2"/>
                <w:sz w:val="16"/>
              </w:rPr>
              <w:t xml:space="preserve">CONFIRMED elsewhere</w:t>
            </w:r>
          </w:p>
        </w:tc>
        <w:tc>
          <w:tcPr>
            <w:tcW w:w="6521" w:type="dxa"/>
            <w:shd w:val="clear" w:color="auto" w:fill="FFFFFF"/>
            <w:tcMar>
              <w:top w:w="40" w:type="dxa"/>
              <w:left w:w="80" w:type="dxa"/>
              <w:bottom w:w="40" w:type="dxa"/>
              <w:right w:w="80" w:type="dxa"/>
            </w:tcMar>
            <w:vAlign w:val="center"/>
          </w:tcPr>
          <w:p w14:paraId="1EF1AE45" w14:textId="189B2CD7" w:rsidR="003E13DB" w:rsidRDefault="00C734AB">
            <w:pPr>
              <w:spacing w:before="20" w:after="20" w:line="254" w:lineRule="auto"/>
            </w:pPr>
            <w:r>
              <w:rPr>
                <w:sz w:val="16"/>
              </w:rPr>
              <w:t xml:space="preserve">Follows from GEN-018/GEN-021; exercised directly in the worked use case UC-012 (§46.2).</w:t>
            </w:r>
          </w:p>
        </w:tc>
      </w:tr>
      <w:tr w:rsidR="003E13DB" w14:paraId="03E39B96" w14:textId="309A99C5">
        <w:trPr>
          <w:cantSplit/>
          <w:jc w:val="center"/>
        </w:trPr>
        <w:tc>
          <w:tcPr>
            <w:tcW w:w="1123" w:type="dxa"/>
            <w:shd w:val="clear" w:color="auto" w:fill="F7FAFC"/>
            <w:tcMar>
              <w:top w:w="40" w:type="dxa"/>
              <w:left w:w="80" w:type="dxa"/>
              <w:bottom w:w="40" w:type="dxa"/>
              <w:right w:w="80" w:type="dxa"/>
            </w:tcMar>
            <w:vAlign w:val="center"/>
          </w:tcPr>
          <w:p w14:paraId="1EEF4FBF" w14:textId="6FEAB8CC" w:rsidR="003E13DB" w:rsidRDefault="00C734AB">
            <w:pPr>
              <w:spacing w:before="20" w:after="20" w:line="254" w:lineRule="auto"/>
            </w:pPr>
            <w:r>
              <w:rPr>
                <w:b/>
                <w:sz w:val="16"/>
              </w:rPr>
              <w:t xml:space="preserve">AST-008</w:t>
            </w:r>
          </w:p>
        </w:tc>
        <w:tc>
          <w:tcPr>
            <w:tcW w:w="1980" w:type="dxa"/>
            <w:shd w:val="clear" w:color="auto" w:fill="F7FAFC"/>
            <w:tcMar>
              <w:top w:w="40" w:type="dxa"/>
              <w:left w:w="80" w:type="dxa"/>
              <w:bottom w:w="40" w:type="dxa"/>
              <w:right w:w="80" w:type="dxa"/>
            </w:tcMar>
            <w:vAlign w:val="center"/>
          </w:tcPr>
          <w:p w14:paraId="594B8E7D" w14:textId="3AF6F15E" w:rsidR="003E13DB" w:rsidRDefault="00C734AB">
            <w:pPr>
              <w:spacing w:before="20" w:after="20" w:line="254" w:lineRule="auto"/>
            </w:pPr>
            <w:r>
              <w:rPr>
                <w:b/>
                <w:color w:val="1E7FC2"/>
                <w:sz w:val="16"/>
              </w:rPr>
              <w:t xml:space="preserve">CONFIRMED elsewhere</w:t>
            </w:r>
          </w:p>
        </w:tc>
        <w:tc>
          <w:tcPr>
            <w:tcW w:w="6521" w:type="dxa"/>
            <w:shd w:val="clear" w:color="auto" w:fill="F7FAFC"/>
            <w:tcMar>
              <w:top w:w="40" w:type="dxa"/>
              <w:left w:w="80" w:type="dxa"/>
              <w:bottom w:w="40" w:type="dxa"/>
              <w:right w:w="80" w:type="dxa"/>
            </w:tcMar>
            <w:vAlign w:val="center"/>
          </w:tcPr>
          <w:p w14:paraId="7ACC81E6" w14:textId="75941C29" w:rsidR="003E13DB" w:rsidRDefault="00C734AB">
            <w:pPr>
              <w:spacing w:before="20" w:after="20" w:line="254" w:lineRule="auto"/>
            </w:pPr>
            <w:r>
              <w:rPr>
                <w:sz w:val="16"/>
              </w:rPr>
              <w:t xml:space="preserve">Is GEN-003 (§4) restated verbatim.</w:t>
            </w:r>
          </w:p>
        </w:tc>
      </w:tr>
      <w:tr w:rsidR="003E13DB" w14:paraId="6CD1C6EF" w14:textId="4270EA19">
        <w:trPr>
          <w:cantSplit/>
          <w:jc w:val="center"/>
        </w:trPr>
        <w:tc>
          <w:tcPr>
            <w:tcW w:w="1123" w:type="dxa"/>
            <w:shd w:val="clear" w:color="auto" w:fill="FFFFFF"/>
            <w:tcMar>
              <w:top w:w="40" w:type="dxa"/>
              <w:left w:w="80" w:type="dxa"/>
              <w:bottom w:w="40" w:type="dxa"/>
              <w:right w:w="80" w:type="dxa"/>
            </w:tcMar>
            <w:vAlign w:val="center"/>
          </w:tcPr>
          <w:p w14:paraId="32B42815" w14:textId="1D1E500E" w:rsidR="003E13DB" w:rsidRDefault="00C734AB">
            <w:pPr>
              <w:spacing w:before="20" w:after="20" w:line="254" w:lineRule="auto"/>
            </w:pPr>
            <w:r>
              <w:rPr>
                <w:b/>
                <w:sz w:val="16"/>
              </w:rPr>
              <w:t xml:space="preserve">AST-009</w:t>
            </w:r>
          </w:p>
        </w:tc>
        <w:tc>
          <w:tcPr>
            <w:tcW w:w="1980" w:type="dxa"/>
            <w:shd w:val="clear" w:color="auto" w:fill="FFFFFF"/>
            <w:tcMar>
              <w:top w:w="40" w:type="dxa"/>
              <w:left w:w="80" w:type="dxa"/>
              <w:bottom w:w="40" w:type="dxa"/>
              <w:right w:w="80" w:type="dxa"/>
            </w:tcMar>
            <w:vAlign w:val="center"/>
          </w:tcPr>
          <w:p w14:paraId="2EABFCCE" w14:textId="7E2E6167" w:rsidR="003E13DB" w:rsidRDefault="00C734AB">
            <w:pPr>
              <w:spacing w:before="20" w:after="20" w:line="254" w:lineRule="auto"/>
            </w:pPr>
            <w:r>
              <w:rPr>
                <w:b/>
                <w:color w:val="C8332C"/>
                <w:sz w:val="16"/>
              </w:rPr>
              <w:t xml:space="preserve">PROVISIONAL</w:t>
            </w:r>
          </w:p>
        </w:tc>
        <w:tc>
          <w:tcPr>
            <w:tcW w:w="6521" w:type="dxa"/>
            <w:shd w:val="clear" w:color="auto" w:fill="FFFFFF"/>
            <w:tcMar>
              <w:top w:w="40" w:type="dxa"/>
              <w:left w:w="80" w:type="dxa"/>
              <w:bottom w:w="40" w:type="dxa"/>
              <w:right w:w="80" w:type="dxa"/>
            </w:tcMar>
            <w:vAlign w:val="center"/>
          </w:tcPr>
          <w:p w14:paraId="5F730C71" w14:textId="389CDEA3" w:rsidR="003E13DB" w:rsidRDefault="00C734AB">
            <w:pPr>
              <w:spacing w:before="20" w:after="20" w:line="254" w:lineRule="auto"/>
            </w:pPr>
            <w:r>
              <w:rPr>
                <w:sz w:val="16"/>
              </w:rPr>
              <w:t xml:space="preserve">No independent statement elsewhere. The AssistantAssignment entity supports M:N Teacher–Assistant pairing structurally either way; that an Assistant should be allowed multiple simultaneous delegations in the product is a business decision this reconstruction infers rather than confirms.</w:t>
            </w:r>
          </w:p>
        </w:tc>
      </w:tr>
      <w:tr w:rsidR="003E13DB" w14:paraId="03158623" w14:textId="297F44F4">
        <w:trPr>
          <w:cantSplit/>
          <w:jc w:val="center"/>
        </w:trPr>
        <w:tc>
          <w:tcPr>
            <w:tcW w:w="1123" w:type="dxa"/>
            <w:shd w:val="clear" w:color="auto" w:fill="F7FAFC"/>
            <w:tcMar>
              <w:top w:w="40" w:type="dxa"/>
              <w:left w:w="80" w:type="dxa"/>
              <w:bottom w:w="40" w:type="dxa"/>
              <w:right w:w="80" w:type="dxa"/>
            </w:tcMar>
            <w:vAlign w:val="center"/>
          </w:tcPr>
          <w:p w14:paraId="62021D8E" w14:textId="13BDC3CA" w:rsidR="003E13DB" w:rsidRDefault="00C734AB">
            <w:pPr>
              <w:spacing w:before="20" w:after="20" w:line="254" w:lineRule="auto"/>
            </w:pPr>
            <w:r>
              <w:rPr>
                <w:b/>
                <w:sz w:val="16"/>
              </w:rPr>
              <w:t xml:space="preserve">AST-010</w:t>
            </w:r>
          </w:p>
        </w:tc>
        <w:tc>
          <w:tcPr>
            <w:tcW w:w="1980" w:type="dxa"/>
            <w:shd w:val="clear" w:color="auto" w:fill="F7FAFC"/>
            <w:tcMar>
              <w:top w:w="40" w:type="dxa"/>
              <w:left w:w="80" w:type="dxa"/>
              <w:bottom w:w="40" w:type="dxa"/>
              <w:right w:w="80" w:type="dxa"/>
            </w:tcMar>
            <w:vAlign w:val="center"/>
          </w:tcPr>
          <w:p w14:paraId="13CDDC86" w14:textId="558C02D9" w:rsidR="003E13DB" w:rsidRDefault="00C734AB">
            <w:pPr>
              <w:spacing w:before="20" w:after="20" w:line="254" w:lineRule="auto"/>
            </w:pPr>
            <w:r>
              <w:rPr>
                <w:b/>
                <w:color w:val="1E7FC2"/>
                <w:sz w:val="16"/>
              </w:rPr>
              <w:t xml:space="preserve">CONFIRMED elsewhere</w:t>
            </w:r>
          </w:p>
        </w:tc>
        <w:tc>
          <w:tcPr>
            <w:tcW w:w="6521" w:type="dxa"/>
            <w:shd w:val="clear" w:color="auto" w:fill="F7FAFC"/>
            <w:tcMar>
              <w:top w:w="40" w:type="dxa"/>
              <w:left w:w="80" w:type="dxa"/>
              <w:bottom w:w="40" w:type="dxa"/>
              <w:right w:w="80" w:type="dxa"/>
            </w:tcMar>
            <w:vAlign w:val="center"/>
          </w:tcPr>
          <w:p w14:paraId="3FD0A837" w14:textId="14FF400C" w:rsidR="003E13DB" w:rsidRDefault="00C734AB">
            <w:pPr>
              <w:spacing w:before="20" w:after="20" w:line="254" w:lineRule="auto"/>
            </w:pPr>
            <w:r>
              <w:rPr>
                <w:sz w:val="16"/>
              </w:rPr>
              <w:t xml:space="preserve">Matches §6.1's “never has: billing” and Table 31.1's Billing capability matrix, where every Assistant row is ✖.</w:t>
            </w:r>
          </w:p>
        </w:tc>
      </w:tr>
      <w:tr w:rsidR="003E13DB" w14:paraId="21845463" w14:textId="33A46AC2">
        <w:trPr>
          <w:cantSplit/>
          <w:jc w:val="center"/>
        </w:trPr>
        <w:tc>
          <w:tcPr>
            <w:tcW w:w="1123" w:type="dxa"/>
            <w:shd w:val="clear" w:color="auto" w:fill="FFFFFF"/>
            <w:tcMar>
              <w:top w:w="40" w:type="dxa"/>
              <w:left w:w="80" w:type="dxa"/>
              <w:bottom w:w="40" w:type="dxa"/>
              <w:right w:w="80" w:type="dxa"/>
            </w:tcMar>
            <w:vAlign w:val="center"/>
          </w:tcPr>
          <w:p w14:paraId="365398A5" w14:textId="459C21BE" w:rsidR="003E13DB" w:rsidRDefault="00C734AB">
            <w:pPr>
              <w:spacing w:before="20" w:after="20" w:line="254" w:lineRule="auto"/>
            </w:pPr>
            <w:r>
              <w:rPr>
                <w:b/>
                <w:sz w:val="16"/>
              </w:rPr>
              <w:t xml:space="preserve">AST-011</w:t>
            </w:r>
          </w:p>
        </w:tc>
        <w:tc>
          <w:tcPr>
            <w:tcW w:w="1980" w:type="dxa"/>
            <w:shd w:val="clear" w:color="auto" w:fill="FFFFFF"/>
            <w:tcMar>
              <w:top w:w="40" w:type="dxa"/>
              <w:left w:w="80" w:type="dxa"/>
              <w:bottom w:w="40" w:type="dxa"/>
              <w:right w:w="80" w:type="dxa"/>
            </w:tcMar>
            <w:vAlign w:val="center"/>
          </w:tcPr>
          <w:p w14:paraId="05611973" w14:textId="3AA5E172" w:rsidR="003E13DB" w:rsidRDefault="00C734AB">
            <w:pPr>
              <w:spacing w:before="20" w:after="20" w:line="254" w:lineRule="auto"/>
            </w:pPr>
            <w:r>
              <w:rPr>
                <w:b/>
                <w:color w:val="1E7FC2"/>
                <w:sz w:val="16"/>
              </w:rPr>
              <w:t xml:space="preserve">CONFIRMED elsewhere</w:t>
            </w:r>
          </w:p>
        </w:tc>
        <w:tc>
          <w:tcPr>
            <w:tcW w:w="6521" w:type="dxa"/>
            <w:shd w:val="clear" w:color="auto" w:fill="FFFFFF"/>
            <w:tcMar>
              <w:top w:w="40" w:type="dxa"/>
              <w:left w:w="80" w:type="dxa"/>
              <w:bottom w:w="40" w:type="dxa"/>
              <w:right w:w="80" w:type="dxa"/>
            </w:tcMar>
            <w:vAlign w:val="center"/>
          </w:tcPr>
          <w:p w14:paraId="3988C9A4" w14:textId="542A3C2B" w:rsidR="003E13DB" w:rsidRDefault="00C734AB">
            <w:pPr>
              <w:spacing w:before="20" w:after="20" w:line="254" w:lineRule="auto"/>
            </w:pPr>
            <w:r>
              <w:rPr>
                <w:sz w:val="16"/>
              </w:rPr>
              <w:t xml:space="preserve">Is STR-006 (§14.3), independently stated in the Storage section, word for word.</w:t>
            </w:r>
          </w:p>
        </w:tc>
      </w:tr>
    </w:tbl>
    <w:p w14:paraId="299F7622" w14:textId="1B8DE6C5" w:rsidR="003E13DB" w:rsidRDefault="00C734AB">
      <w:pPr>
        <w:spacing w:after="200"/>
      </w:pPr>
      <w:r>
        <w:rPr>
          <w:i/>
          <w:color w:val="93A2AF"/>
          <w:sz w:val="16"/>
        </w:rPr>
        <w:t xml:space="preserve">Table 21.1a — Provenance of Table 21.1. AST-009 does not block building the delegation engine (GEN-006/AST-002 are independently confirmed); it blocks only finalising whether an Assistant may hold concurrent assignments from multiple Teachers.</w:t>
      </w:r>
    </w:p>
    <w:p w14:paraId="4A96C4CB" w14:textId="4F6EDAA1" w:rsidR="003E13DB" w:rsidRDefault="00C734AB">
      <w:r>
        <w:t xml:space="preserve">The §21.3 hard-prohibitions table (below) is, as a whole, an elaboration of the confirmed no-amplification principle (GEN-006, SEC-006) and mostly independently corroborated the same way (e.g. “cannot create/modify/remove another Assistant” matches ASSIGN_ASSISTANT’s “No” delegability in §26.2; “cannot manage billing” matches AST-010/Table 31.1; “cannot access unrestricted Teacher Storage” matches AST-011/STR-006). Two rows have no independent citation found and are PROVISIONAL: “Access or modify Parent accounts or remove parent relationships” and “Permanently delete students, or transfer students between unrelated Teachers.” Both are conservative (they only ever narrow, never grant, Assistant access), so building against them provisionally carries negligible risk even before confirmation.</w:t>
      </w:r>
    </w:p>
    <w:p w14:paraId="1EC92338" w14:textId="2CD88BE0" w:rsidR="003E13DB" w:rsidRDefault="003E13DB">
      <w:pPr>
        <w:spacing w:after="160" w:line="240" w:lineRule="auto"/>
      </w:pPr>
    </w:p>
    <w:p w14:paraId="44471E5A" w14:textId="77777777" w:rsidR="003E13DB" w:rsidRDefault="00C734AB">
      <w:pPr>
        <w:pStyle w:val="Heading2"/>
      </w:pPr>
      <w:r>
        <w:t>21.3 Hard prohibitions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5616"/>
        <w:gridCol w:w="4032"/>
      </w:tblGrid>
      <w:tr w:rsidR="003E13DB" w14:paraId="6725FD08" w14:textId="77777777">
        <w:trPr>
          <w:cantSplit/>
          <w:tblHeader/>
          <w:jc w:val="center"/>
        </w:trPr>
        <w:tc>
          <w:tcPr>
            <w:tcW w:w="5616" w:type="dxa"/>
            <w:shd w:val="clear" w:color="auto" w:fill="DCEEFB"/>
            <w:tcMar>
              <w:top w:w="40" w:type="dxa"/>
              <w:left w:w="80" w:type="dxa"/>
              <w:bottom w:w="40" w:type="dxa"/>
              <w:right w:w="80" w:type="dxa"/>
            </w:tcMar>
            <w:vAlign w:val="center"/>
          </w:tcPr>
          <w:p w14:paraId="77644A9E" w14:textId="77777777" w:rsidR="003E13DB" w:rsidRDefault="00C734AB">
            <w:pPr>
              <w:keepNext/>
              <w:spacing w:before="20" w:after="20" w:line="254" w:lineRule="auto"/>
            </w:pPr>
            <w:r>
              <w:rPr>
                <w:b/>
                <w:color w:val="145A8C"/>
                <w:sz w:val="16"/>
              </w:rPr>
              <w:t>An Assistant shall never…</w:t>
            </w:r>
          </w:p>
        </w:tc>
        <w:tc>
          <w:tcPr>
            <w:tcW w:w="4032" w:type="dxa"/>
            <w:shd w:val="clear" w:color="auto" w:fill="DCEEFB"/>
            <w:tcMar>
              <w:top w:w="40" w:type="dxa"/>
              <w:left w:w="80" w:type="dxa"/>
              <w:bottom w:w="40" w:type="dxa"/>
              <w:right w:w="80" w:type="dxa"/>
            </w:tcMar>
            <w:vAlign w:val="center"/>
          </w:tcPr>
          <w:p w14:paraId="5D8F8D20" w14:textId="77777777" w:rsidR="003E13DB" w:rsidRDefault="00C734AB">
            <w:pPr>
              <w:keepNext/>
              <w:spacing w:before="20" w:after="20" w:line="254" w:lineRule="auto"/>
            </w:pPr>
            <w:r>
              <w:rPr>
                <w:b/>
                <w:color w:val="145A8C"/>
                <w:sz w:val="16"/>
              </w:rPr>
              <w:t>Even if…</w:t>
            </w:r>
          </w:p>
        </w:tc>
      </w:tr>
      <w:tr w:rsidR="003E13DB" w14:paraId="216C5EA8" w14:textId="77777777">
        <w:trPr>
          <w:cantSplit/>
          <w:jc w:val="center"/>
        </w:trPr>
        <w:tc>
          <w:tcPr>
            <w:tcW w:w="5616" w:type="dxa"/>
            <w:shd w:val="clear" w:color="auto" w:fill="FFFFFF"/>
            <w:tcMar>
              <w:top w:w="40" w:type="dxa"/>
              <w:left w:w="80" w:type="dxa"/>
              <w:bottom w:w="40" w:type="dxa"/>
              <w:right w:w="80" w:type="dxa"/>
            </w:tcMar>
            <w:vAlign w:val="center"/>
          </w:tcPr>
          <w:p w14:paraId="37691823" w14:textId="77777777" w:rsidR="003E13DB" w:rsidRDefault="00C734AB">
            <w:pPr>
              <w:keepNext/>
              <w:spacing w:before="20" w:after="20" w:line="254" w:lineRule="auto"/>
            </w:pPr>
            <w:r>
              <w:rPr>
                <w:b/>
                <w:sz w:val="16"/>
              </w:rPr>
              <w:t>Grant themselves permissions or expand their own scope</w:t>
            </w:r>
          </w:p>
        </w:tc>
        <w:tc>
          <w:tcPr>
            <w:tcW w:w="4032" w:type="dxa"/>
            <w:shd w:val="clear" w:color="auto" w:fill="FFFFFF"/>
            <w:tcMar>
              <w:top w:w="40" w:type="dxa"/>
              <w:left w:w="80" w:type="dxa"/>
              <w:bottom w:w="40" w:type="dxa"/>
              <w:right w:w="80" w:type="dxa"/>
            </w:tcMar>
            <w:vAlign w:val="center"/>
          </w:tcPr>
          <w:p w14:paraId="55CFD6B2" w14:textId="77777777" w:rsidR="003E13DB" w:rsidRDefault="00C734AB">
            <w:pPr>
              <w:keepNext/>
              <w:spacing w:before="20" w:after="20" w:line="254" w:lineRule="auto"/>
            </w:pPr>
            <w:r>
              <w:rPr>
                <w:sz w:val="16"/>
              </w:rPr>
              <w:t>they hold every other permission</w:t>
            </w:r>
          </w:p>
        </w:tc>
      </w:tr>
      <w:tr w:rsidR="003E13DB" w14:paraId="142BB0E3" w14:textId="77777777">
        <w:trPr>
          <w:cantSplit/>
          <w:jc w:val="center"/>
        </w:trPr>
        <w:tc>
          <w:tcPr>
            <w:tcW w:w="5616" w:type="dxa"/>
            <w:shd w:val="clear" w:color="auto" w:fill="F7FAFC"/>
            <w:tcMar>
              <w:top w:w="40" w:type="dxa"/>
              <w:left w:w="80" w:type="dxa"/>
              <w:bottom w:w="40" w:type="dxa"/>
              <w:right w:w="80" w:type="dxa"/>
            </w:tcMar>
            <w:vAlign w:val="center"/>
          </w:tcPr>
          <w:p w14:paraId="55780D66" w14:textId="77777777" w:rsidR="003E13DB" w:rsidRDefault="00C734AB">
            <w:pPr>
              <w:keepNext/>
              <w:spacing w:before="20" w:after="20" w:line="254" w:lineRule="auto"/>
            </w:pPr>
            <w:r>
              <w:rPr>
                <w:b/>
                <w:sz w:val="16"/>
              </w:rPr>
              <w:t>Create, modify or remove another Assistant</w:t>
            </w:r>
          </w:p>
        </w:tc>
        <w:tc>
          <w:tcPr>
            <w:tcW w:w="4032" w:type="dxa"/>
            <w:shd w:val="clear" w:color="auto" w:fill="F7FAFC"/>
            <w:tcMar>
              <w:top w:w="40" w:type="dxa"/>
              <w:left w:w="80" w:type="dxa"/>
              <w:bottom w:w="40" w:type="dxa"/>
              <w:right w:w="80" w:type="dxa"/>
            </w:tcMar>
            <w:vAlign w:val="center"/>
          </w:tcPr>
          <w:p w14:paraId="79A6EEFF" w14:textId="77777777" w:rsidR="003E13DB" w:rsidRDefault="00C734AB">
            <w:pPr>
              <w:keepNext/>
              <w:spacing w:before="20" w:after="20" w:line="254" w:lineRule="auto"/>
            </w:pPr>
            <w:r>
              <w:rPr>
                <w:sz w:val="16"/>
              </w:rPr>
              <w:t>the Teacher granted broad educational permissions</w:t>
            </w:r>
          </w:p>
        </w:tc>
      </w:tr>
      <w:tr w:rsidR="003E13DB" w14:paraId="03A3E8A5" w14:textId="77777777">
        <w:trPr>
          <w:cantSplit/>
          <w:jc w:val="center"/>
        </w:trPr>
        <w:tc>
          <w:tcPr>
            <w:tcW w:w="5616" w:type="dxa"/>
            <w:shd w:val="clear" w:color="auto" w:fill="FFFFFF"/>
            <w:tcMar>
              <w:top w:w="40" w:type="dxa"/>
              <w:left w:w="80" w:type="dxa"/>
              <w:bottom w:w="40" w:type="dxa"/>
              <w:right w:w="80" w:type="dxa"/>
            </w:tcMar>
            <w:vAlign w:val="center"/>
          </w:tcPr>
          <w:p w14:paraId="6B2DBEDE" w14:textId="77777777" w:rsidR="003E13DB" w:rsidRDefault="00C734AB">
            <w:pPr>
              <w:keepNext/>
              <w:spacing w:before="20" w:after="20" w:line="254" w:lineRule="auto"/>
            </w:pPr>
            <w:r>
              <w:rPr>
                <w:b/>
                <w:sz w:val="16"/>
              </w:rPr>
              <w:t>Become a Teacher or Admin, or change their own role</w:t>
            </w:r>
          </w:p>
        </w:tc>
        <w:tc>
          <w:tcPr>
            <w:tcW w:w="4032" w:type="dxa"/>
            <w:shd w:val="clear" w:color="auto" w:fill="FFFFFF"/>
            <w:tcMar>
              <w:top w:w="40" w:type="dxa"/>
              <w:left w:w="80" w:type="dxa"/>
              <w:bottom w:w="40" w:type="dxa"/>
              <w:right w:w="80" w:type="dxa"/>
            </w:tcMar>
            <w:vAlign w:val="center"/>
          </w:tcPr>
          <w:p w14:paraId="550032A6" w14:textId="77777777" w:rsidR="003E13DB" w:rsidRDefault="00C734AB">
            <w:pPr>
              <w:keepNext/>
              <w:spacing w:before="20" w:after="20" w:line="254" w:lineRule="auto"/>
            </w:pPr>
            <w:r>
              <w:rPr>
                <w:sz w:val="16"/>
              </w:rPr>
              <w:t>they administer the whole classroom</w:t>
            </w:r>
          </w:p>
        </w:tc>
      </w:tr>
      <w:tr w:rsidR="003E13DB" w14:paraId="7EFF647C" w14:textId="77777777">
        <w:trPr>
          <w:cantSplit/>
          <w:jc w:val="center"/>
        </w:trPr>
        <w:tc>
          <w:tcPr>
            <w:tcW w:w="5616" w:type="dxa"/>
            <w:shd w:val="clear" w:color="auto" w:fill="F7FAFC"/>
            <w:tcMar>
              <w:top w:w="40" w:type="dxa"/>
              <w:left w:w="80" w:type="dxa"/>
              <w:bottom w:w="40" w:type="dxa"/>
              <w:right w:w="80" w:type="dxa"/>
            </w:tcMar>
            <w:vAlign w:val="center"/>
          </w:tcPr>
          <w:p w14:paraId="4220A95B" w14:textId="77777777" w:rsidR="003E13DB" w:rsidRDefault="00C734AB">
            <w:pPr>
              <w:keepNext/>
              <w:spacing w:before="20" w:after="20" w:line="254" w:lineRule="auto"/>
            </w:pPr>
            <w:r>
              <w:rPr>
                <w:b/>
                <w:sz w:val="16"/>
              </w:rPr>
              <w:t>Transfer ownership, or delete or modify the Teacher account</w:t>
            </w:r>
          </w:p>
        </w:tc>
        <w:tc>
          <w:tcPr>
            <w:tcW w:w="4032" w:type="dxa"/>
            <w:shd w:val="clear" w:color="auto" w:fill="F7FAFC"/>
            <w:tcMar>
              <w:top w:w="40" w:type="dxa"/>
              <w:left w:w="80" w:type="dxa"/>
              <w:bottom w:w="40" w:type="dxa"/>
              <w:right w:w="80" w:type="dxa"/>
            </w:tcMar>
            <w:vAlign w:val="center"/>
          </w:tcPr>
          <w:p w14:paraId="7A0DD05C" w14:textId="77777777" w:rsidR="003E13DB" w:rsidRDefault="00C734AB">
            <w:pPr>
              <w:keepNext/>
              <w:spacing w:before="20" w:after="20" w:line="254" w:lineRule="auto"/>
            </w:pPr>
            <w:r>
              <w:rPr>
                <w:sz w:val="16"/>
              </w:rPr>
              <w:t>the Teacher is inactive</w:t>
            </w:r>
          </w:p>
        </w:tc>
      </w:tr>
      <w:tr w:rsidR="003E13DB" w14:paraId="0C4B4900" w14:textId="77777777">
        <w:trPr>
          <w:cantSplit/>
          <w:jc w:val="center"/>
        </w:trPr>
        <w:tc>
          <w:tcPr>
            <w:tcW w:w="5616" w:type="dxa"/>
            <w:shd w:val="clear" w:color="auto" w:fill="FFFFFF"/>
            <w:tcMar>
              <w:top w:w="40" w:type="dxa"/>
              <w:left w:w="80" w:type="dxa"/>
              <w:bottom w:w="40" w:type="dxa"/>
              <w:right w:w="80" w:type="dxa"/>
            </w:tcMar>
            <w:vAlign w:val="center"/>
          </w:tcPr>
          <w:p w14:paraId="26BEEE0C" w14:textId="77777777" w:rsidR="003E13DB" w:rsidRDefault="00C734AB">
            <w:pPr>
              <w:keepNext/>
              <w:spacing w:before="20" w:after="20" w:line="254" w:lineRule="auto"/>
            </w:pPr>
            <w:r>
              <w:rPr>
                <w:b/>
                <w:sz w:val="16"/>
              </w:rPr>
              <w:t>Manage subscriptions, billing or payment methods</w:t>
            </w:r>
          </w:p>
        </w:tc>
        <w:tc>
          <w:tcPr>
            <w:tcW w:w="4032" w:type="dxa"/>
            <w:shd w:val="clear" w:color="auto" w:fill="FFFFFF"/>
            <w:tcMar>
              <w:top w:w="40" w:type="dxa"/>
              <w:left w:w="80" w:type="dxa"/>
              <w:bottom w:w="40" w:type="dxa"/>
              <w:right w:w="80" w:type="dxa"/>
            </w:tcMar>
            <w:vAlign w:val="center"/>
          </w:tcPr>
          <w:p w14:paraId="05BF05B9" w14:textId="77777777" w:rsidR="003E13DB" w:rsidRDefault="00C734AB">
            <w:pPr>
              <w:keepNext/>
              <w:spacing w:before="20" w:after="20" w:line="254" w:lineRule="auto"/>
            </w:pPr>
            <w:r>
              <w:rPr>
                <w:sz w:val="16"/>
              </w:rPr>
              <w:t>they process payment evidence (§27)</w:t>
            </w:r>
          </w:p>
        </w:tc>
      </w:tr>
      <w:tr w:rsidR="003E13DB" w14:paraId="591676A2" w14:textId="77777777">
        <w:trPr>
          <w:cantSplit/>
          <w:jc w:val="center"/>
        </w:trPr>
        <w:tc>
          <w:tcPr>
            <w:tcW w:w="5616" w:type="dxa"/>
            <w:shd w:val="clear" w:color="auto" w:fill="F7FAFC"/>
            <w:tcMar>
              <w:top w:w="40" w:type="dxa"/>
              <w:left w:w="80" w:type="dxa"/>
              <w:bottom w:w="40" w:type="dxa"/>
              <w:right w:w="80" w:type="dxa"/>
            </w:tcMar>
            <w:vAlign w:val="center"/>
          </w:tcPr>
          <w:p w14:paraId="3F3C40B8" w14:textId="77777777" w:rsidR="003E13DB" w:rsidRDefault="00C734AB">
            <w:pPr>
              <w:keepNext/>
              <w:spacing w:before="20" w:after="20" w:line="254" w:lineRule="auto"/>
            </w:pPr>
            <w:r>
              <w:rPr>
                <w:b/>
                <w:sz w:val="16"/>
              </w:rPr>
              <w:t>Access students, classrooms or groups outside their assignment</w:t>
            </w:r>
          </w:p>
        </w:tc>
        <w:tc>
          <w:tcPr>
            <w:tcW w:w="4032" w:type="dxa"/>
            <w:shd w:val="clear" w:color="auto" w:fill="F7FAFC"/>
            <w:tcMar>
              <w:top w:w="40" w:type="dxa"/>
              <w:left w:w="80" w:type="dxa"/>
              <w:bottom w:w="40" w:type="dxa"/>
              <w:right w:w="80" w:type="dxa"/>
            </w:tcMar>
            <w:vAlign w:val="center"/>
          </w:tcPr>
          <w:p w14:paraId="058BA3C5" w14:textId="77777777" w:rsidR="003E13DB" w:rsidRDefault="00C734AB">
            <w:pPr>
              <w:keepNext/>
              <w:spacing w:before="20" w:after="20" w:line="254" w:lineRule="auto"/>
            </w:pPr>
            <w:r>
              <w:rPr>
                <w:sz w:val="16"/>
              </w:rPr>
              <w:t>the students share an Organization</w:t>
            </w:r>
          </w:p>
        </w:tc>
      </w:tr>
      <w:tr w:rsidR="003E13DB" w14:paraId="1A7295A9" w14:textId="77777777">
        <w:trPr>
          <w:cantSplit/>
          <w:jc w:val="center"/>
        </w:trPr>
        <w:tc>
          <w:tcPr>
            <w:tcW w:w="5616" w:type="dxa"/>
            <w:shd w:val="clear" w:color="auto" w:fill="FFFFFF"/>
            <w:tcMar>
              <w:top w:w="40" w:type="dxa"/>
              <w:left w:w="80" w:type="dxa"/>
              <w:bottom w:w="40" w:type="dxa"/>
              <w:right w:w="80" w:type="dxa"/>
            </w:tcMar>
            <w:vAlign w:val="center"/>
          </w:tcPr>
          <w:p w14:paraId="4DD21C49" w14:textId="77777777" w:rsidR="003E13DB" w:rsidRDefault="00C734AB">
            <w:pPr>
              <w:keepNext/>
              <w:spacing w:before="20" w:after="20" w:line="254" w:lineRule="auto"/>
            </w:pPr>
            <w:r>
              <w:rPr>
                <w:b/>
                <w:sz w:val="16"/>
              </w:rPr>
              <w:t>Access unrestricted Teacher Storage</w:t>
            </w:r>
          </w:p>
        </w:tc>
        <w:tc>
          <w:tcPr>
            <w:tcW w:w="4032" w:type="dxa"/>
            <w:shd w:val="clear" w:color="auto" w:fill="FFFFFF"/>
            <w:tcMar>
              <w:top w:w="40" w:type="dxa"/>
              <w:left w:w="80" w:type="dxa"/>
              <w:bottom w:w="40" w:type="dxa"/>
              <w:right w:w="80" w:type="dxa"/>
            </w:tcMar>
            <w:vAlign w:val="center"/>
          </w:tcPr>
          <w:p w14:paraId="10940AE4" w14:textId="77777777" w:rsidR="003E13DB" w:rsidRDefault="00C734AB">
            <w:pPr>
              <w:keepNext/>
              <w:spacing w:before="20" w:after="20" w:line="254" w:lineRule="auto"/>
            </w:pPr>
            <w:r>
              <w:rPr>
                <w:sz w:val="16"/>
              </w:rPr>
              <w:t>they can publish content</w:t>
            </w:r>
          </w:p>
        </w:tc>
      </w:tr>
      <w:tr w:rsidR="003E13DB" w14:paraId="62E5F6E9" w14:textId="77777777">
        <w:trPr>
          <w:cantSplit/>
          <w:jc w:val="center"/>
        </w:trPr>
        <w:tc>
          <w:tcPr>
            <w:tcW w:w="5616" w:type="dxa"/>
            <w:shd w:val="clear" w:color="auto" w:fill="F7FAFC"/>
            <w:tcMar>
              <w:top w:w="40" w:type="dxa"/>
              <w:left w:w="80" w:type="dxa"/>
              <w:bottom w:w="40" w:type="dxa"/>
              <w:right w:w="80" w:type="dxa"/>
            </w:tcMar>
            <w:vAlign w:val="center"/>
          </w:tcPr>
          <w:p w14:paraId="38E43D27" w14:textId="77777777" w:rsidR="003E13DB" w:rsidRDefault="00C734AB">
            <w:pPr>
              <w:keepNext/>
              <w:spacing w:before="20" w:after="20" w:line="254" w:lineRule="auto"/>
            </w:pPr>
            <w:r>
              <w:rPr>
                <w:b/>
                <w:sz w:val="16"/>
              </w:rPr>
              <w:t>Access or modify Parent accounts or remove parent relationships</w:t>
            </w:r>
          </w:p>
        </w:tc>
        <w:tc>
          <w:tcPr>
            <w:tcW w:w="4032" w:type="dxa"/>
            <w:shd w:val="clear" w:color="auto" w:fill="F7FAFC"/>
            <w:tcMar>
              <w:top w:w="40" w:type="dxa"/>
              <w:left w:w="80" w:type="dxa"/>
              <w:bottom w:w="40" w:type="dxa"/>
              <w:right w:w="80" w:type="dxa"/>
            </w:tcMar>
            <w:vAlign w:val="center"/>
          </w:tcPr>
          <w:p w14:paraId="270AC2F5" w14:textId="77777777" w:rsidR="003E13DB" w:rsidRDefault="00C734AB">
            <w:pPr>
              <w:keepNext/>
              <w:spacing w:before="20" w:after="20" w:line="254" w:lineRule="auto"/>
            </w:pPr>
            <w:r>
              <w:rPr>
                <w:sz w:val="16"/>
              </w:rPr>
              <w:t>they message parents</w:t>
            </w:r>
          </w:p>
        </w:tc>
      </w:tr>
      <w:tr w:rsidR="003E13DB" w14:paraId="1FE0DBE3" w14:textId="77777777">
        <w:trPr>
          <w:cantSplit/>
          <w:jc w:val="center"/>
        </w:trPr>
        <w:tc>
          <w:tcPr>
            <w:tcW w:w="5616" w:type="dxa"/>
            <w:shd w:val="clear" w:color="auto" w:fill="FFFFFF"/>
            <w:tcMar>
              <w:top w:w="40" w:type="dxa"/>
              <w:left w:w="80" w:type="dxa"/>
              <w:bottom w:w="40" w:type="dxa"/>
              <w:right w:w="80" w:type="dxa"/>
            </w:tcMar>
            <w:vAlign w:val="center"/>
          </w:tcPr>
          <w:p w14:paraId="2B3E348B" w14:textId="77777777" w:rsidR="003E13DB" w:rsidRDefault="00C734AB">
            <w:pPr>
              <w:keepNext/>
              <w:spacing w:before="20" w:after="20" w:line="254" w:lineRule="auto"/>
            </w:pPr>
            <w:r>
              <w:rPr>
                <w:b/>
                <w:sz w:val="16"/>
              </w:rPr>
              <w:t>Permanently delete students, or transfer students between unrelated Teachers</w:t>
            </w:r>
          </w:p>
        </w:tc>
        <w:tc>
          <w:tcPr>
            <w:tcW w:w="4032" w:type="dxa"/>
            <w:shd w:val="clear" w:color="auto" w:fill="FFFFFF"/>
            <w:tcMar>
              <w:top w:w="40" w:type="dxa"/>
              <w:left w:w="80" w:type="dxa"/>
              <w:bottom w:w="40" w:type="dxa"/>
              <w:right w:w="80" w:type="dxa"/>
            </w:tcMar>
            <w:vAlign w:val="center"/>
          </w:tcPr>
          <w:p w14:paraId="0C72818E" w14:textId="77777777" w:rsidR="003E13DB" w:rsidRDefault="00C734AB">
            <w:pPr>
              <w:keepNext/>
              <w:spacing w:before="20" w:after="20" w:line="254" w:lineRule="auto"/>
            </w:pPr>
            <w:r>
              <w:rPr>
                <w:sz w:val="16"/>
              </w:rPr>
              <w:t>asked to by a student</w:t>
            </w:r>
          </w:p>
        </w:tc>
      </w:tr>
    </w:tbl>
    <w:p w14:paraId="106048E4" w14:textId="77777777" w:rsidR="003E13DB" w:rsidRDefault="003E13DB">
      <w:pPr>
        <w:keepNext/>
        <w:spacing w:after="160" w:line="240" w:lineRule="auto"/>
      </w:pPr>
    </w:p>
    <w:p w14:paraId="58D919DC" w14:textId="77777777" w:rsidR="003E13DB" w:rsidRDefault="00C734AB">
      <w:pPr>
        <w:spacing w:after="200"/>
      </w:pPr>
      <w:r>
        <w:rPr>
          <w:i/>
          <w:color w:val="93A2AF"/>
          <w:sz w:val="16"/>
        </w:rPr>
        <w:t>Table 21.2 — AST-004, SEC-006. These are structural, not configuration.</w:t>
      </w:r>
    </w:p>
    <w:p w14:paraId="1BC1EE42" w14:textId="77777777" w:rsidR="003E13DB" w:rsidRDefault="00C734AB">
      <w:pPr>
        <w:pStyle w:val="Heading1"/>
        <w:pageBreakBefore/>
        <w:pBdr>
          <w:bottom w:val="single" w:sz="12" w:space="5" w:color="1E7FC2"/>
        </w:pBdr>
      </w:pPr>
      <w:r>
        <w:lastRenderedPageBreak/>
        <w:t>22. Parent Experience &amp; Linking</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7DC769C2" w14:textId="77777777">
        <w:trPr>
          <w:cantSplit/>
          <w:jc w:val="center"/>
        </w:trPr>
        <w:tc>
          <w:tcPr>
            <w:tcW w:w="9648" w:type="dxa"/>
            <w:shd w:val="clear" w:color="auto" w:fill="F5FAFD"/>
            <w:tcMar>
              <w:top w:w="90" w:type="dxa"/>
              <w:left w:w="130" w:type="dxa"/>
              <w:bottom w:w="90" w:type="dxa"/>
              <w:right w:w="130" w:type="dxa"/>
            </w:tcMar>
          </w:tcPr>
          <w:p w14:paraId="79DE0B93" w14:textId="77777777" w:rsidR="003E13DB" w:rsidRDefault="00C734AB">
            <w:pPr>
              <w:spacing w:after="60"/>
            </w:pPr>
            <w:r>
              <w:rPr>
                <w:b/>
                <w:color w:val="145A8C"/>
                <w:spacing w:val="20"/>
                <w:sz w:val="16"/>
              </w:rPr>
              <w:t>PAR-000 · THE PARENT AUTHORIZATION RULE</w:t>
            </w:r>
          </w:p>
          <w:p w14:paraId="566F100B" w14:textId="77777777" w:rsidR="003E13DB" w:rsidRDefault="00C734AB">
            <w:pPr>
              <w:spacing w:after="0" w:line="269" w:lineRule="auto"/>
            </w:pPr>
            <w:r>
              <w:rPr>
                <w:sz w:val="18"/>
              </w:rPr>
              <w:t xml:space="preserve">The Parent has </w:t>
            </w:r>
            <w:r>
              <w:rPr>
                <w:b/>
                <w:sz w:val="18"/>
              </w:rPr>
              <w:t>read-oriented access to their linked child's educational information and controlled communication capabilities</w:t>
            </w:r>
            <w:r>
              <w:rPr>
                <w:sz w:val="18"/>
              </w:rPr>
              <w:t>, but has no authority to alter the child's academic records, grades, activities, achievements, classroom assignments or educational structure.</w:t>
            </w:r>
          </w:p>
        </w:tc>
      </w:tr>
    </w:tbl>
    <w:p w14:paraId="663129AA" w14:textId="77777777" w:rsidR="003E13DB" w:rsidRDefault="003E13DB">
      <w:pPr>
        <w:spacing w:after="180"/>
      </w:pPr>
    </w:p>
    <w:p w14:paraId="07185812" w14:textId="77777777" w:rsidR="003E13DB" w:rsidRDefault="00C734AB">
      <w:pPr>
        <w:pStyle w:val="Heading2"/>
      </w:pPr>
      <w:r>
        <w:t>22.1 Capability matrix</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3456"/>
        <w:gridCol w:w="1656"/>
        <w:gridCol w:w="3096"/>
        <w:gridCol w:w="1440"/>
      </w:tblGrid>
      <w:tr w:rsidR="003E13DB" w14:paraId="511C7B5B" w14:textId="77777777">
        <w:trPr>
          <w:cantSplit/>
          <w:tblHeader/>
          <w:jc w:val="center"/>
        </w:trPr>
        <w:tc>
          <w:tcPr>
            <w:tcW w:w="3456" w:type="dxa"/>
            <w:shd w:val="clear" w:color="auto" w:fill="DCEEFB"/>
            <w:tcMar>
              <w:top w:w="40" w:type="dxa"/>
              <w:left w:w="80" w:type="dxa"/>
              <w:bottom w:w="40" w:type="dxa"/>
              <w:right w:w="80" w:type="dxa"/>
            </w:tcMar>
            <w:vAlign w:val="center"/>
          </w:tcPr>
          <w:p w14:paraId="4BF760F0" w14:textId="77777777" w:rsidR="003E13DB" w:rsidRDefault="00C734AB">
            <w:pPr>
              <w:spacing w:before="20" w:after="20" w:line="254" w:lineRule="auto"/>
            </w:pPr>
            <w:r>
              <w:rPr>
                <w:b/>
                <w:color w:val="145A8C"/>
                <w:sz w:val="16"/>
              </w:rPr>
              <w:t>Capability</w:t>
            </w:r>
          </w:p>
        </w:tc>
        <w:tc>
          <w:tcPr>
            <w:tcW w:w="1656" w:type="dxa"/>
            <w:shd w:val="clear" w:color="auto" w:fill="DCEEFB"/>
            <w:tcMar>
              <w:top w:w="40" w:type="dxa"/>
              <w:left w:w="80" w:type="dxa"/>
              <w:bottom w:w="40" w:type="dxa"/>
              <w:right w:w="80" w:type="dxa"/>
            </w:tcMar>
            <w:vAlign w:val="center"/>
          </w:tcPr>
          <w:p w14:paraId="6C4EAC14" w14:textId="77777777" w:rsidR="003E13DB" w:rsidRDefault="00C734AB">
            <w:pPr>
              <w:spacing w:before="20" w:after="20" w:line="254" w:lineRule="auto"/>
            </w:pPr>
            <w:r>
              <w:rPr>
                <w:b/>
                <w:color w:val="145A8C"/>
                <w:sz w:val="16"/>
              </w:rPr>
              <w:t>Parent</w:t>
            </w:r>
          </w:p>
        </w:tc>
        <w:tc>
          <w:tcPr>
            <w:tcW w:w="3096" w:type="dxa"/>
            <w:shd w:val="clear" w:color="auto" w:fill="DCEEFB"/>
            <w:tcMar>
              <w:top w:w="40" w:type="dxa"/>
              <w:left w:w="80" w:type="dxa"/>
              <w:bottom w:w="40" w:type="dxa"/>
              <w:right w:w="80" w:type="dxa"/>
            </w:tcMar>
            <w:vAlign w:val="center"/>
          </w:tcPr>
          <w:p w14:paraId="212C73C1" w14:textId="77777777" w:rsidR="003E13DB" w:rsidRDefault="00C734AB">
            <w:pPr>
              <w:spacing w:before="20" w:after="20" w:line="254" w:lineRule="auto"/>
            </w:pPr>
            <w:r>
              <w:rPr>
                <w:b/>
                <w:color w:val="145A8C"/>
                <w:sz w:val="16"/>
              </w:rPr>
              <w:t>Capability</w:t>
            </w:r>
          </w:p>
        </w:tc>
        <w:tc>
          <w:tcPr>
            <w:tcW w:w="1440" w:type="dxa"/>
            <w:shd w:val="clear" w:color="auto" w:fill="DCEEFB"/>
            <w:tcMar>
              <w:top w:w="40" w:type="dxa"/>
              <w:left w:w="80" w:type="dxa"/>
              <w:bottom w:w="40" w:type="dxa"/>
              <w:right w:w="80" w:type="dxa"/>
            </w:tcMar>
            <w:vAlign w:val="center"/>
          </w:tcPr>
          <w:p w14:paraId="41616996" w14:textId="77777777" w:rsidR="003E13DB" w:rsidRDefault="00C734AB">
            <w:pPr>
              <w:spacing w:before="20" w:after="20" w:line="254" w:lineRule="auto"/>
            </w:pPr>
            <w:r>
              <w:rPr>
                <w:b/>
                <w:color w:val="145A8C"/>
                <w:sz w:val="16"/>
              </w:rPr>
              <w:t>Parent</w:t>
            </w:r>
          </w:p>
        </w:tc>
      </w:tr>
      <w:tr w:rsidR="003E13DB" w14:paraId="0D61C32D" w14:textId="77777777">
        <w:trPr>
          <w:cantSplit/>
          <w:jc w:val="center"/>
        </w:trPr>
        <w:tc>
          <w:tcPr>
            <w:tcW w:w="3456" w:type="dxa"/>
            <w:shd w:val="clear" w:color="auto" w:fill="FFFFFF"/>
            <w:tcMar>
              <w:top w:w="40" w:type="dxa"/>
              <w:left w:w="80" w:type="dxa"/>
              <w:bottom w:w="40" w:type="dxa"/>
              <w:right w:w="80" w:type="dxa"/>
            </w:tcMar>
            <w:vAlign w:val="center"/>
          </w:tcPr>
          <w:p w14:paraId="4CB5200F" w14:textId="77777777" w:rsidR="003E13DB" w:rsidRDefault="00C734AB">
            <w:pPr>
              <w:spacing w:before="20" w:after="20" w:line="254" w:lineRule="auto"/>
            </w:pPr>
            <w:r>
              <w:rPr>
                <w:sz w:val="16"/>
              </w:rPr>
              <w:t>Manage own profile / password</w:t>
            </w:r>
          </w:p>
        </w:tc>
        <w:tc>
          <w:tcPr>
            <w:tcW w:w="1656" w:type="dxa"/>
            <w:shd w:val="clear" w:color="auto" w:fill="FFFFFF"/>
            <w:tcMar>
              <w:top w:w="40" w:type="dxa"/>
              <w:left w:w="80" w:type="dxa"/>
              <w:bottom w:w="40" w:type="dxa"/>
              <w:right w:w="80" w:type="dxa"/>
            </w:tcMar>
            <w:vAlign w:val="center"/>
          </w:tcPr>
          <w:p w14:paraId="5B9BBCA9" w14:textId="77777777" w:rsidR="003E13DB" w:rsidRDefault="00C734AB">
            <w:pPr>
              <w:spacing w:before="20" w:after="20" w:line="254" w:lineRule="auto"/>
            </w:pPr>
            <w:r>
              <w:rPr>
                <w:sz w:val="16"/>
              </w:rPr>
              <w:t>✔</w:t>
            </w:r>
          </w:p>
        </w:tc>
        <w:tc>
          <w:tcPr>
            <w:tcW w:w="3096" w:type="dxa"/>
            <w:shd w:val="clear" w:color="auto" w:fill="FFFFFF"/>
            <w:tcMar>
              <w:top w:w="40" w:type="dxa"/>
              <w:left w:w="80" w:type="dxa"/>
              <w:bottom w:w="40" w:type="dxa"/>
              <w:right w:w="80" w:type="dxa"/>
            </w:tcMar>
            <w:vAlign w:val="center"/>
          </w:tcPr>
          <w:p w14:paraId="00A177BD" w14:textId="77777777" w:rsidR="003E13DB" w:rsidRDefault="00C734AB">
            <w:pPr>
              <w:spacing w:before="20" w:after="20" w:line="254" w:lineRule="auto"/>
            </w:pPr>
            <w:r>
              <w:rPr>
                <w:sz w:val="16"/>
              </w:rPr>
              <w:t>View grades</w:t>
            </w:r>
          </w:p>
        </w:tc>
        <w:tc>
          <w:tcPr>
            <w:tcW w:w="1440" w:type="dxa"/>
            <w:shd w:val="clear" w:color="auto" w:fill="FFFFFF"/>
            <w:tcMar>
              <w:top w:w="40" w:type="dxa"/>
              <w:left w:w="80" w:type="dxa"/>
              <w:bottom w:w="40" w:type="dxa"/>
              <w:right w:w="80" w:type="dxa"/>
            </w:tcMar>
            <w:vAlign w:val="center"/>
          </w:tcPr>
          <w:p w14:paraId="4D7B470E" w14:textId="77777777" w:rsidR="003E13DB" w:rsidRDefault="00C734AB">
            <w:pPr>
              <w:spacing w:before="20" w:after="20" w:line="254" w:lineRule="auto"/>
            </w:pPr>
            <w:r>
              <w:rPr>
                <w:sz w:val="16"/>
              </w:rPr>
              <w:t>✔</w:t>
            </w:r>
          </w:p>
        </w:tc>
      </w:tr>
      <w:tr w:rsidR="003E13DB" w14:paraId="0E82B832" w14:textId="77777777">
        <w:trPr>
          <w:cantSplit/>
          <w:jc w:val="center"/>
        </w:trPr>
        <w:tc>
          <w:tcPr>
            <w:tcW w:w="3456" w:type="dxa"/>
            <w:shd w:val="clear" w:color="auto" w:fill="F7FAFC"/>
            <w:tcMar>
              <w:top w:w="40" w:type="dxa"/>
              <w:left w:w="80" w:type="dxa"/>
              <w:bottom w:w="40" w:type="dxa"/>
              <w:right w:w="80" w:type="dxa"/>
            </w:tcMar>
            <w:vAlign w:val="center"/>
          </w:tcPr>
          <w:p w14:paraId="7A89412D" w14:textId="77777777" w:rsidR="003E13DB" w:rsidRDefault="00C734AB">
            <w:pPr>
              <w:spacing w:before="20" w:after="20" w:line="254" w:lineRule="auto"/>
            </w:pPr>
            <w:r>
              <w:rPr>
                <w:sz w:val="16"/>
              </w:rPr>
              <w:t>View linked children</w:t>
            </w:r>
          </w:p>
        </w:tc>
        <w:tc>
          <w:tcPr>
            <w:tcW w:w="1656" w:type="dxa"/>
            <w:shd w:val="clear" w:color="auto" w:fill="F7FAFC"/>
            <w:tcMar>
              <w:top w:w="40" w:type="dxa"/>
              <w:left w:w="80" w:type="dxa"/>
              <w:bottom w:w="40" w:type="dxa"/>
              <w:right w:w="80" w:type="dxa"/>
            </w:tcMar>
            <w:vAlign w:val="center"/>
          </w:tcPr>
          <w:p w14:paraId="7E966583" w14:textId="77777777" w:rsidR="003E13DB" w:rsidRDefault="00C734AB">
            <w:pPr>
              <w:spacing w:before="20" w:after="20" w:line="254" w:lineRule="auto"/>
            </w:pPr>
            <w:r>
              <w:rPr>
                <w:sz w:val="16"/>
              </w:rPr>
              <w:t>✔</w:t>
            </w:r>
          </w:p>
        </w:tc>
        <w:tc>
          <w:tcPr>
            <w:tcW w:w="3096" w:type="dxa"/>
            <w:shd w:val="clear" w:color="auto" w:fill="F7FAFC"/>
            <w:tcMar>
              <w:top w:w="40" w:type="dxa"/>
              <w:left w:w="80" w:type="dxa"/>
              <w:bottom w:w="40" w:type="dxa"/>
              <w:right w:w="80" w:type="dxa"/>
            </w:tcMar>
            <w:vAlign w:val="center"/>
          </w:tcPr>
          <w:p w14:paraId="6AC150B1" w14:textId="77777777" w:rsidR="003E13DB" w:rsidRDefault="00C734AB">
            <w:pPr>
              <w:spacing w:before="20" w:after="20" w:line="254" w:lineRule="auto"/>
            </w:pPr>
            <w:r>
              <w:rPr>
                <w:sz w:val="16"/>
              </w:rPr>
              <w:t>View achievements &amp; points</w:t>
            </w:r>
          </w:p>
        </w:tc>
        <w:tc>
          <w:tcPr>
            <w:tcW w:w="1440" w:type="dxa"/>
            <w:shd w:val="clear" w:color="auto" w:fill="F7FAFC"/>
            <w:tcMar>
              <w:top w:w="40" w:type="dxa"/>
              <w:left w:w="80" w:type="dxa"/>
              <w:bottom w:w="40" w:type="dxa"/>
              <w:right w:w="80" w:type="dxa"/>
            </w:tcMar>
            <w:vAlign w:val="center"/>
          </w:tcPr>
          <w:p w14:paraId="15418B1E" w14:textId="77777777" w:rsidR="003E13DB" w:rsidRDefault="00C734AB">
            <w:pPr>
              <w:spacing w:before="20" w:after="20" w:line="254" w:lineRule="auto"/>
            </w:pPr>
            <w:r>
              <w:rPr>
                <w:sz w:val="16"/>
              </w:rPr>
              <w:t>✔</w:t>
            </w:r>
          </w:p>
        </w:tc>
      </w:tr>
      <w:tr w:rsidR="003E13DB" w14:paraId="7236735D" w14:textId="77777777">
        <w:trPr>
          <w:cantSplit/>
          <w:jc w:val="center"/>
        </w:trPr>
        <w:tc>
          <w:tcPr>
            <w:tcW w:w="3456" w:type="dxa"/>
            <w:shd w:val="clear" w:color="auto" w:fill="FFFFFF"/>
            <w:tcMar>
              <w:top w:w="40" w:type="dxa"/>
              <w:left w:w="80" w:type="dxa"/>
              <w:bottom w:w="40" w:type="dxa"/>
              <w:right w:w="80" w:type="dxa"/>
            </w:tcMar>
            <w:vAlign w:val="center"/>
          </w:tcPr>
          <w:p w14:paraId="47E115C7" w14:textId="77777777" w:rsidR="003E13DB" w:rsidRDefault="00C734AB">
            <w:pPr>
              <w:spacing w:before="20" w:after="20" w:line="254" w:lineRule="auto"/>
            </w:pPr>
            <w:r>
              <w:rPr>
                <w:sz w:val="16"/>
              </w:rPr>
              <w:t>Add child / remove child relationship</w:t>
            </w:r>
          </w:p>
        </w:tc>
        <w:tc>
          <w:tcPr>
            <w:tcW w:w="1656" w:type="dxa"/>
            <w:shd w:val="clear" w:color="auto" w:fill="FFFFFF"/>
            <w:tcMar>
              <w:top w:w="40" w:type="dxa"/>
              <w:left w:w="80" w:type="dxa"/>
              <w:bottom w:w="40" w:type="dxa"/>
              <w:right w:w="80" w:type="dxa"/>
            </w:tcMar>
            <w:vAlign w:val="center"/>
          </w:tcPr>
          <w:p w14:paraId="210D554D" w14:textId="77777777" w:rsidR="003E13DB" w:rsidRDefault="00C734AB">
            <w:pPr>
              <w:spacing w:before="20" w:after="20" w:line="254" w:lineRule="auto"/>
            </w:pPr>
            <w:r>
              <w:rPr>
                <w:sz w:val="16"/>
              </w:rPr>
              <w:t xml:space="preserve">⚙ verified process</w:t>
            </w:r>
          </w:p>
        </w:tc>
        <w:tc>
          <w:tcPr>
            <w:tcW w:w="3096" w:type="dxa"/>
            <w:shd w:val="clear" w:color="auto" w:fill="FFFFFF"/>
            <w:tcMar>
              <w:top w:w="40" w:type="dxa"/>
              <w:left w:w="80" w:type="dxa"/>
              <w:bottom w:w="40" w:type="dxa"/>
              <w:right w:w="80" w:type="dxa"/>
            </w:tcMar>
            <w:vAlign w:val="center"/>
          </w:tcPr>
          <w:p w14:paraId="178E34EE" w14:textId="77777777" w:rsidR="003E13DB" w:rsidRDefault="00C734AB">
            <w:pPr>
              <w:spacing w:before="20" w:after="20" w:line="254" w:lineRule="auto"/>
            </w:pPr>
            <w:r>
              <w:rPr>
                <w:sz w:val="16"/>
              </w:rPr>
              <w:t>View leaderboards</w:t>
            </w:r>
          </w:p>
        </w:tc>
        <w:tc>
          <w:tcPr>
            <w:tcW w:w="1440" w:type="dxa"/>
            <w:shd w:val="clear" w:color="auto" w:fill="FFFFFF"/>
            <w:tcMar>
              <w:top w:w="40" w:type="dxa"/>
              <w:left w:w="80" w:type="dxa"/>
              <w:bottom w:w="40" w:type="dxa"/>
              <w:right w:w="80" w:type="dxa"/>
            </w:tcMar>
            <w:vAlign w:val="center"/>
          </w:tcPr>
          <w:p w14:paraId="45914CA7" w14:textId="77777777" w:rsidR="003E13DB" w:rsidRDefault="00C734AB">
            <w:pPr>
              <w:spacing w:before="20" w:after="20" w:line="254" w:lineRule="auto"/>
            </w:pPr>
            <w:r>
              <w:rPr>
                <w:sz w:val="16"/>
              </w:rPr>
              <w:t>⚙</w:t>
            </w:r>
          </w:p>
        </w:tc>
      </w:tr>
      <w:tr w:rsidR="003E13DB" w14:paraId="3EDCCEC5" w14:textId="77777777">
        <w:trPr>
          <w:cantSplit/>
          <w:jc w:val="center"/>
        </w:trPr>
        <w:tc>
          <w:tcPr>
            <w:tcW w:w="3456" w:type="dxa"/>
            <w:shd w:val="clear" w:color="auto" w:fill="F7FAFC"/>
            <w:tcMar>
              <w:top w:w="40" w:type="dxa"/>
              <w:left w:w="80" w:type="dxa"/>
              <w:bottom w:w="40" w:type="dxa"/>
              <w:right w:w="80" w:type="dxa"/>
            </w:tcMar>
            <w:vAlign w:val="center"/>
          </w:tcPr>
          <w:p w14:paraId="2DF4A8AD" w14:textId="77777777" w:rsidR="003E13DB" w:rsidRDefault="00C734AB">
            <w:pPr>
              <w:spacing w:before="20" w:after="20" w:line="254" w:lineRule="auto"/>
            </w:pPr>
            <w:r>
              <w:rPr>
                <w:sz w:val="16"/>
              </w:rPr>
              <w:t>View child's classroom</w:t>
            </w:r>
          </w:p>
        </w:tc>
        <w:tc>
          <w:tcPr>
            <w:tcW w:w="1656" w:type="dxa"/>
            <w:shd w:val="clear" w:color="auto" w:fill="F7FAFC"/>
            <w:tcMar>
              <w:top w:w="40" w:type="dxa"/>
              <w:left w:w="80" w:type="dxa"/>
              <w:bottom w:w="40" w:type="dxa"/>
              <w:right w:w="80" w:type="dxa"/>
            </w:tcMar>
            <w:vAlign w:val="center"/>
          </w:tcPr>
          <w:p w14:paraId="1DF7D249" w14:textId="77777777" w:rsidR="003E13DB" w:rsidRDefault="00C734AB">
            <w:pPr>
              <w:spacing w:before="20" w:after="20" w:line="254" w:lineRule="auto"/>
            </w:pPr>
            <w:r>
              <w:rPr>
                <w:sz w:val="16"/>
              </w:rPr>
              <w:t>✔</w:t>
            </w:r>
          </w:p>
        </w:tc>
        <w:tc>
          <w:tcPr>
            <w:tcW w:w="3096" w:type="dxa"/>
            <w:shd w:val="clear" w:color="auto" w:fill="F7FAFC"/>
            <w:tcMar>
              <w:top w:w="40" w:type="dxa"/>
              <w:left w:w="80" w:type="dxa"/>
              <w:bottom w:w="40" w:type="dxa"/>
              <w:right w:w="80" w:type="dxa"/>
            </w:tcMar>
            <w:vAlign w:val="center"/>
          </w:tcPr>
          <w:p w14:paraId="474B0167" w14:textId="77777777" w:rsidR="003E13DB" w:rsidRDefault="00C734AB">
            <w:pPr>
              <w:spacing w:before="20" w:after="20" w:line="254" w:lineRule="auto"/>
            </w:pPr>
            <w:r>
              <w:rPr>
                <w:sz w:val="16"/>
              </w:rPr>
              <w:t>View schedule</w:t>
            </w:r>
          </w:p>
        </w:tc>
        <w:tc>
          <w:tcPr>
            <w:tcW w:w="1440" w:type="dxa"/>
            <w:shd w:val="clear" w:color="auto" w:fill="F7FAFC"/>
            <w:tcMar>
              <w:top w:w="40" w:type="dxa"/>
              <w:left w:w="80" w:type="dxa"/>
              <w:bottom w:w="40" w:type="dxa"/>
              <w:right w:w="80" w:type="dxa"/>
            </w:tcMar>
            <w:vAlign w:val="center"/>
          </w:tcPr>
          <w:p w14:paraId="23819FD1" w14:textId="77777777" w:rsidR="003E13DB" w:rsidRDefault="00C734AB">
            <w:pPr>
              <w:spacing w:before="20" w:after="20" w:line="254" w:lineRule="auto"/>
            </w:pPr>
            <w:r>
              <w:rPr>
                <w:sz w:val="16"/>
              </w:rPr>
              <w:t>✔</w:t>
            </w:r>
          </w:p>
        </w:tc>
      </w:tr>
      <w:tr w:rsidR="003E13DB" w14:paraId="19E35769" w14:textId="77777777">
        <w:trPr>
          <w:cantSplit/>
          <w:jc w:val="center"/>
        </w:trPr>
        <w:tc>
          <w:tcPr>
            <w:tcW w:w="3456" w:type="dxa"/>
            <w:shd w:val="clear" w:color="auto" w:fill="FFFFFF"/>
            <w:tcMar>
              <w:top w:w="40" w:type="dxa"/>
              <w:left w:w="80" w:type="dxa"/>
              <w:bottom w:w="40" w:type="dxa"/>
              <w:right w:w="80" w:type="dxa"/>
            </w:tcMar>
            <w:vAlign w:val="center"/>
          </w:tcPr>
          <w:p w14:paraId="37F53E19" w14:textId="77777777" w:rsidR="003E13DB" w:rsidRDefault="00C734AB">
            <w:pPr>
              <w:spacing w:before="20" w:after="20" w:line="254" w:lineRule="auto"/>
            </w:pPr>
            <w:r>
              <w:rPr>
                <w:sz w:val="16"/>
              </w:rPr>
              <w:t>View child's group</w:t>
            </w:r>
          </w:p>
        </w:tc>
        <w:tc>
          <w:tcPr>
            <w:tcW w:w="1656" w:type="dxa"/>
            <w:shd w:val="clear" w:color="auto" w:fill="FFFFFF"/>
            <w:tcMar>
              <w:top w:w="40" w:type="dxa"/>
              <w:left w:w="80" w:type="dxa"/>
              <w:bottom w:w="40" w:type="dxa"/>
              <w:right w:w="80" w:type="dxa"/>
            </w:tcMar>
            <w:vAlign w:val="center"/>
          </w:tcPr>
          <w:p w14:paraId="565C1973" w14:textId="77777777" w:rsidR="003E13DB" w:rsidRDefault="00C734AB">
            <w:pPr>
              <w:spacing w:before="20" w:after="20" w:line="254" w:lineRule="auto"/>
            </w:pPr>
            <w:r>
              <w:rPr>
                <w:sz w:val="16"/>
              </w:rPr>
              <w:t>⚙</w:t>
            </w:r>
          </w:p>
        </w:tc>
        <w:tc>
          <w:tcPr>
            <w:tcW w:w="3096" w:type="dxa"/>
            <w:shd w:val="clear" w:color="auto" w:fill="FFFFFF"/>
            <w:tcMar>
              <w:top w:w="40" w:type="dxa"/>
              <w:left w:w="80" w:type="dxa"/>
              <w:bottom w:w="40" w:type="dxa"/>
              <w:right w:w="80" w:type="dxa"/>
            </w:tcMar>
            <w:vAlign w:val="center"/>
          </w:tcPr>
          <w:p w14:paraId="26493ED9" w14:textId="77777777" w:rsidR="003E13DB" w:rsidRDefault="00C734AB">
            <w:pPr>
              <w:spacing w:before="20" w:after="20" w:line="254" w:lineRule="auto"/>
            </w:pPr>
            <w:r>
              <w:rPr>
                <w:sz w:val="16"/>
              </w:rPr>
              <w:t>Receive announcements</w:t>
            </w:r>
          </w:p>
        </w:tc>
        <w:tc>
          <w:tcPr>
            <w:tcW w:w="1440" w:type="dxa"/>
            <w:shd w:val="clear" w:color="auto" w:fill="FFFFFF"/>
            <w:tcMar>
              <w:top w:w="40" w:type="dxa"/>
              <w:left w:w="80" w:type="dxa"/>
              <w:bottom w:w="40" w:type="dxa"/>
              <w:right w:w="80" w:type="dxa"/>
            </w:tcMar>
            <w:vAlign w:val="center"/>
          </w:tcPr>
          <w:p w14:paraId="62FCDE27" w14:textId="77777777" w:rsidR="003E13DB" w:rsidRDefault="00C734AB">
            <w:pPr>
              <w:spacing w:before="20" w:after="20" w:line="254" w:lineRule="auto"/>
            </w:pPr>
            <w:r>
              <w:rPr>
                <w:sz w:val="16"/>
              </w:rPr>
              <w:t>✔</w:t>
            </w:r>
          </w:p>
        </w:tc>
      </w:tr>
      <w:tr w:rsidR="003E13DB" w14:paraId="599FCFAE" w14:textId="77777777">
        <w:trPr>
          <w:cantSplit/>
          <w:jc w:val="center"/>
        </w:trPr>
        <w:tc>
          <w:tcPr>
            <w:tcW w:w="3456" w:type="dxa"/>
            <w:shd w:val="clear" w:color="auto" w:fill="F7FAFC"/>
            <w:tcMar>
              <w:top w:w="40" w:type="dxa"/>
              <w:left w:w="80" w:type="dxa"/>
              <w:bottom w:w="40" w:type="dxa"/>
              <w:right w:w="80" w:type="dxa"/>
            </w:tcMar>
            <w:vAlign w:val="center"/>
          </w:tcPr>
          <w:p w14:paraId="419D176F" w14:textId="77777777" w:rsidR="003E13DB" w:rsidRDefault="00C734AB">
            <w:pPr>
              <w:spacing w:before="20" w:after="20" w:line="254" w:lineRule="auto"/>
            </w:pPr>
            <w:r>
              <w:rPr>
                <w:sz w:val="16"/>
              </w:rPr>
              <w:t>View child's subjects / courses</w:t>
            </w:r>
          </w:p>
        </w:tc>
        <w:tc>
          <w:tcPr>
            <w:tcW w:w="1656" w:type="dxa"/>
            <w:shd w:val="clear" w:color="auto" w:fill="F7FAFC"/>
            <w:tcMar>
              <w:top w:w="40" w:type="dxa"/>
              <w:left w:w="80" w:type="dxa"/>
              <w:bottom w:w="40" w:type="dxa"/>
              <w:right w:w="80" w:type="dxa"/>
            </w:tcMar>
            <w:vAlign w:val="center"/>
          </w:tcPr>
          <w:p w14:paraId="4298D152" w14:textId="77777777" w:rsidR="003E13DB" w:rsidRDefault="00C734AB">
            <w:pPr>
              <w:spacing w:before="20" w:after="20" w:line="254" w:lineRule="auto"/>
            </w:pPr>
            <w:r>
              <w:rPr>
                <w:sz w:val="16"/>
              </w:rPr>
              <w:t>✔</w:t>
            </w:r>
          </w:p>
        </w:tc>
        <w:tc>
          <w:tcPr>
            <w:tcW w:w="3096" w:type="dxa"/>
            <w:shd w:val="clear" w:color="auto" w:fill="F7FAFC"/>
            <w:tcMar>
              <w:top w:w="40" w:type="dxa"/>
              <w:left w:w="80" w:type="dxa"/>
              <w:bottom w:w="40" w:type="dxa"/>
              <w:right w:w="80" w:type="dxa"/>
            </w:tcMar>
            <w:vAlign w:val="center"/>
          </w:tcPr>
          <w:p w14:paraId="7BA30204" w14:textId="77777777" w:rsidR="003E13DB" w:rsidRDefault="00C734AB">
            <w:pPr>
              <w:spacing w:before="20" w:after="20" w:line="254" w:lineRule="auto"/>
            </w:pPr>
            <w:r>
              <w:rPr>
                <w:sz w:val="16"/>
              </w:rPr>
              <w:t>Send messages</w:t>
            </w:r>
          </w:p>
        </w:tc>
        <w:tc>
          <w:tcPr>
            <w:tcW w:w="1440" w:type="dxa"/>
            <w:shd w:val="clear" w:color="auto" w:fill="F7FAFC"/>
            <w:tcMar>
              <w:top w:w="40" w:type="dxa"/>
              <w:left w:w="80" w:type="dxa"/>
              <w:bottom w:w="40" w:type="dxa"/>
              <w:right w:w="80" w:type="dxa"/>
            </w:tcMar>
            <w:vAlign w:val="center"/>
          </w:tcPr>
          <w:p w14:paraId="37913B61" w14:textId="77777777" w:rsidR="003E13DB" w:rsidRDefault="00C734AB">
            <w:pPr>
              <w:spacing w:before="20" w:after="20" w:line="254" w:lineRule="auto"/>
            </w:pPr>
            <w:r>
              <w:rPr>
                <w:sz w:val="16"/>
              </w:rPr>
              <w:t>⚙</w:t>
            </w:r>
          </w:p>
        </w:tc>
      </w:tr>
      <w:tr w:rsidR="003E13DB" w14:paraId="0567C485" w14:textId="77777777">
        <w:trPr>
          <w:cantSplit/>
          <w:jc w:val="center"/>
        </w:trPr>
        <w:tc>
          <w:tcPr>
            <w:tcW w:w="3456" w:type="dxa"/>
            <w:shd w:val="clear" w:color="auto" w:fill="FFFFFF"/>
            <w:tcMar>
              <w:top w:w="40" w:type="dxa"/>
              <w:left w:w="80" w:type="dxa"/>
              <w:bottom w:w="40" w:type="dxa"/>
              <w:right w:w="80" w:type="dxa"/>
            </w:tcMar>
            <w:vAlign w:val="center"/>
          </w:tcPr>
          <w:p w14:paraId="62EF1F13" w14:textId="77777777" w:rsidR="003E13DB" w:rsidRDefault="00C734AB">
            <w:pPr>
              <w:spacing w:before="20" w:after="20" w:line="254" w:lineRule="auto"/>
            </w:pPr>
            <w:r>
              <w:rPr>
                <w:sz w:val="16"/>
              </w:rPr>
              <w:t>View course / cycle / topic progress</w:t>
            </w:r>
          </w:p>
        </w:tc>
        <w:tc>
          <w:tcPr>
            <w:tcW w:w="1656" w:type="dxa"/>
            <w:shd w:val="clear" w:color="auto" w:fill="FFFFFF"/>
            <w:tcMar>
              <w:top w:w="40" w:type="dxa"/>
              <w:left w:w="80" w:type="dxa"/>
              <w:bottom w:w="40" w:type="dxa"/>
              <w:right w:w="80" w:type="dxa"/>
            </w:tcMar>
            <w:vAlign w:val="center"/>
          </w:tcPr>
          <w:p w14:paraId="0A880614" w14:textId="77777777" w:rsidR="003E13DB" w:rsidRDefault="00C734AB">
            <w:pPr>
              <w:spacing w:before="20" w:after="20" w:line="254" w:lineRule="auto"/>
            </w:pPr>
            <w:r>
              <w:rPr>
                <w:sz w:val="16"/>
              </w:rPr>
              <w:t>✔</w:t>
            </w:r>
          </w:p>
        </w:tc>
        <w:tc>
          <w:tcPr>
            <w:tcW w:w="3096" w:type="dxa"/>
            <w:shd w:val="clear" w:color="auto" w:fill="FFFFFF"/>
            <w:tcMar>
              <w:top w:w="40" w:type="dxa"/>
              <w:left w:w="80" w:type="dxa"/>
              <w:bottom w:w="40" w:type="dxa"/>
              <w:right w:w="80" w:type="dxa"/>
            </w:tcMar>
            <w:vAlign w:val="center"/>
          </w:tcPr>
          <w:p w14:paraId="1F5DEF81" w14:textId="77777777" w:rsidR="003E13DB" w:rsidRDefault="00C734AB">
            <w:pPr>
              <w:spacing w:before="20" w:after="20" w:line="254" w:lineRule="auto"/>
            </w:pPr>
            <w:r>
              <w:rPr>
                <w:sz w:val="16"/>
              </w:rPr>
              <w:t>Submit homework or take quizzes</w:t>
            </w:r>
          </w:p>
        </w:tc>
        <w:tc>
          <w:tcPr>
            <w:tcW w:w="1440" w:type="dxa"/>
            <w:shd w:val="clear" w:color="auto" w:fill="FFFFFF"/>
            <w:tcMar>
              <w:top w:w="40" w:type="dxa"/>
              <w:left w:w="80" w:type="dxa"/>
              <w:bottom w:w="40" w:type="dxa"/>
              <w:right w:w="80" w:type="dxa"/>
            </w:tcMar>
            <w:vAlign w:val="center"/>
          </w:tcPr>
          <w:p w14:paraId="71B9F137" w14:textId="77777777" w:rsidR="003E13DB" w:rsidRDefault="00C734AB">
            <w:pPr>
              <w:spacing w:before="20" w:after="20" w:line="254" w:lineRule="auto"/>
            </w:pPr>
            <w:r>
              <w:rPr>
                <w:sz w:val="16"/>
              </w:rPr>
              <w:t>✖</w:t>
            </w:r>
          </w:p>
        </w:tc>
      </w:tr>
      <w:tr w:rsidR="003E13DB" w14:paraId="5EDCD35C" w14:textId="77777777">
        <w:trPr>
          <w:cantSplit/>
          <w:jc w:val="center"/>
        </w:trPr>
        <w:tc>
          <w:tcPr>
            <w:tcW w:w="3456" w:type="dxa"/>
            <w:shd w:val="clear" w:color="auto" w:fill="F7FAFC"/>
            <w:tcMar>
              <w:top w:w="40" w:type="dxa"/>
              <w:left w:w="80" w:type="dxa"/>
              <w:bottom w:w="40" w:type="dxa"/>
              <w:right w:w="80" w:type="dxa"/>
            </w:tcMar>
            <w:vAlign w:val="center"/>
          </w:tcPr>
          <w:p w14:paraId="78EAC767" w14:textId="77777777" w:rsidR="003E13DB" w:rsidRDefault="00C734AB">
            <w:pPr>
              <w:spacing w:before="20" w:after="20" w:line="254" w:lineRule="auto"/>
            </w:pPr>
            <w:r>
              <w:rPr>
                <w:sz w:val="16"/>
              </w:rPr>
              <w:t>View learning materials</w:t>
            </w:r>
          </w:p>
        </w:tc>
        <w:tc>
          <w:tcPr>
            <w:tcW w:w="1656" w:type="dxa"/>
            <w:shd w:val="clear" w:color="auto" w:fill="F7FAFC"/>
            <w:tcMar>
              <w:top w:w="40" w:type="dxa"/>
              <w:left w:w="80" w:type="dxa"/>
              <w:bottom w:w="40" w:type="dxa"/>
              <w:right w:w="80" w:type="dxa"/>
            </w:tcMar>
            <w:vAlign w:val="center"/>
          </w:tcPr>
          <w:p w14:paraId="61F0B73F" w14:textId="77777777" w:rsidR="003E13DB" w:rsidRDefault="00C734AB">
            <w:pPr>
              <w:spacing w:before="20" w:after="20" w:line="254" w:lineRule="auto"/>
            </w:pPr>
            <w:r>
              <w:rPr>
                <w:sz w:val="16"/>
              </w:rPr>
              <w:t xml:space="preserve">⚙ per policy</w:t>
            </w:r>
          </w:p>
        </w:tc>
        <w:tc>
          <w:tcPr>
            <w:tcW w:w="3096" w:type="dxa"/>
            <w:shd w:val="clear" w:color="auto" w:fill="F7FAFC"/>
            <w:tcMar>
              <w:top w:w="40" w:type="dxa"/>
              <w:left w:w="80" w:type="dxa"/>
              <w:bottom w:w="40" w:type="dxa"/>
              <w:right w:w="80" w:type="dxa"/>
            </w:tcMar>
            <w:vAlign w:val="center"/>
          </w:tcPr>
          <w:p w14:paraId="6AB2DD67" w14:textId="77777777" w:rsidR="003E13DB" w:rsidRDefault="00C734AB">
            <w:pPr>
              <w:spacing w:before="20" w:after="20" w:line="254" w:lineRule="auto"/>
            </w:pPr>
            <w:r>
              <w:rPr>
                <w:sz w:val="16"/>
              </w:rPr>
              <w:t>Modify grades / schedule / achievements</w:t>
            </w:r>
          </w:p>
        </w:tc>
        <w:tc>
          <w:tcPr>
            <w:tcW w:w="1440" w:type="dxa"/>
            <w:shd w:val="clear" w:color="auto" w:fill="F7FAFC"/>
            <w:tcMar>
              <w:top w:w="40" w:type="dxa"/>
              <w:left w:w="80" w:type="dxa"/>
              <w:bottom w:w="40" w:type="dxa"/>
              <w:right w:w="80" w:type="dxa"/>
            </w:tcMar>
            <w:vAlign w:val="center"/>
          </w:tcPr>
          <w:p w14:paraId="6AE4995F" w14:textId="77777777" w:rsidR="003E13DB" w:rsidRDefault="00C734AB">
            <w:pPr>
              <w:spacing w:before="20" w:after="20" w:line="254" w:lineRule="auto"/>
            </w:pPr>
            <w:r>
              <w:rPr>
                <w:sz w:val="16"/>
              </w:rPr>
              <w:t>✖</w:t>
            </w:r>
          </w:p>
        </w:tc>
      </w:tr>
      <w:tr w:rsidR="003E13DB" w14:paraId="1A9916BC" w14:textId="77777777">
        <w:trPr>
          <w:cantSplit/>
          <w:jc w:val="center"/>
        </w:trPr>
        <w:tc>
          <w:tcPr>
            <w:tcW w:w="3456" w:type="dxa"/>
            <w:shd w:val="clear" w:color="auto" w:fill="FFFFFF"/>
            <w:tcMar>
              <w:top w:w="40" w:type="dxa"/>
              <w:left w:w="80" w:type="dxa"/>
              <w:bottom w:w="40" w:type="dxa"/>
              <w:right w:w="80" w:type="dxa"/>
            </w:tcMar>
            <w:vAlign w:val="center"/>
          </w:tcPr>
          <w:p w14:paraId="58A56862" w14:textId="77777777" w:rsidR="003E13DB" w:rsidRDefault="00C734AB">
            <w:pPr>
              <w:spacing w:before="20" w:after="20" w:line="254" w:lineRule="auto"/>
            </w:pPr>
            <w:r>
              <w:rPr>
                <w:sz w:val="16"/>
              </w:rPr>
              <w:t>View homework &amp; status</w:t>
            </w:r>
          </w:p>
        </w:tc>
        <w:tc>
          <w:tcPr>
            <w:tcW w:w="1656" w:type="dxa"/>
            <w:shd w:val="clear" w:color="auto" w:fill="FFFFFF"/>
            <w:tcMar>
              <w:top w:w="40" w:type="dxa"/>
              <w:left w:w="80" w:type="dxa"/>
              <w:bottom w:w="40" w:type="dxa"/>
              <w:right w:w="80" w:type="dxa"/>
            </w:tcMar>
            <w:vAlign w:val="center"/>
          </w:tcPr>
          <w:p w14:paraId="5CA24A05" w14:textId="77777777" w:rsidR="003E13DB" w:rsidRDefault="00C734AB">
            <w:pPr>
              <w:spacing w:before="20" w:after="20" w:line="254" w:lineRule="auto"/>
            </w:pPr>
            <w:r>
              <w:rPr>
                <w:sz w:val="16"/>
              </w:rPr>
              <w:t>✔</w:t>
            </w:r>
          </w:p>
        </w:tc>
        <w:tc>
          <w:tcPr>
            <w:tcW w:w="3096" w:type="dxa"/>
            <w:shd w:val="clear" w:color="auto" w:fill="FFFFFF"/>
            <w:tcMar>
              <w:top w:w="40" w:type="dxa"/>
              <w:left w:w="80" w:type="dxa"/>
              <w:bottom w:w="40" w:type="dxa"/>
              <w:right w:w="80" w:type="dxa"/>
            </w:tcMar>
            <w:vAlign w:val="center"/>
          </w:tcPr>
          <w:p w14:paraId="58FE9A86" w14:textId="77777777" w:rsidR="003E13DB" w:rsidRDefault="00C734AB">
            <w:pPr>
              <w:spacing w:before="20" w:after="20" w:line="254" w:lineRule="auto"/>
            </w:pPr>
            <w:r>
              <w:rPr>
                <w:sz w:val="16"/>
              </w:rPr>
              <w:t>Manage classroom / courses / students / staff</w:t>
            </w:r>
          </w:p>
        </w:tc>
        <w:tc>
          <w:tcPr>
            <w:tcW w:w="1440" w:type="dxa"/>
            <w:shd w:val="clear" w:color="auto" w:fill="FFFFFF"/>
            <w:tcMar>
              <w:top w:w="40" w:type="dxa"/>
              <w:left w:w="80" w:type="dxa"/>
              <w:bottom w:w="40" w:type="dxa"/>
              <w:right w:w="80" w:type="dxa"/>
            </w:tcMar>
            <w:vAlign w:val="center"/>
          </w:tcPr>
          <w:p w14:paraId="3A7AF86C" w14:textId="77777777" w:rsidR="003E13DB" w:rsidRDefault="00C734AB">
            <w:pPr>
              <w:spacing w:before="20" w:after="20" w:line="254" w:lineRule="auto"/>
            </w:pPr>
            <w:r>
              <w:rPr>
                <w:sz w:val="16"/>
              </w:rPr>
              <w:t>✖</w:t>
            </w:r>
          </w:p>
        </w:tc>
      </w:tr>
      <w:tr w:rsidR="003E13DB" w14:paraId="2679E066" w14:textId="77777777">
        <w:trPr>
          <w:cantSplit/>
          <w:jc w:val="center"/>
        </w:trPr>
        <w:tc>
          <w:tcPr>
            <w:tcW w:w="3456" w:type="dxa"/>
            <w:shd w:val="clear" w:color="auto" w:fill="F7FAFC"/>
            <w:tcMar>
              <w:top w:w="40" w:type="dxa"/>
              <w:left w:w="80" w:type="dxa"/>
              <w:bottom w:w="40" w:type="dxa"/>
              <w:right w:w="80" w:type="dxa"/>
            </w:tcMar>
            <w:vAlign w:val="center"/>
          </w:tcPr>
          <w:p w14:paraId="7E09F96B" w14:textId="77777777" w:rsidR="003E13DB" w:rsidRDefault="00C734AB">
            <w:pPr>
              <w:spacing w:before="20" w:after="20" w:line="254" w:lineRule="auto"/>
            </w:pPr>
            <w:r>
              <w:rPr>
                <w:sz w:val="16"/>
              </w:rPr>
              <w:t>View homework grade &amp; feedback</w:t>
            </w:r>
          </w:p>
        </w:tc>
        <w:tc>
          <w:tcPr>
            <w:tcW w:w="1656" w:type="dxa"/>
            <w:shd w:val="clear" w:color="auto" w:fill="F7FAFC"/>
            <w:tcMar>
              <w:top w:w="40" w:type="dxa"/>
              <w:left w:w="80" w:type="dxa"/>
              <w:bottom w:w="40" w:type="dxa"/>
              <w:right w:w="80" w:type="dxa"/>
            </w:tcMar>
            <w:vAlign w:val="center"/>
          </w:tcPr>
          <w:p w14:paraId="5FB276E1" w14:textId="77777777" w:rsidR="003E13DB" w:rsidRDefault="00C734AB">
            <w:pPr>
              <w:spacing w:before="20" w:after="20" w:line="254" w:lineRule="auto"/>
            </w:pPr>
            <w:r>
              <w:rPr>
                <w:sz w:val="16"/>
              </w:rPr>
              <w:t>✔</w:t>
            </w:r>
          </w:p>
        </w:tc>
        <w:tc>
          <w:tcPr>
            <w:tcW w:w="3096" w:type="dxa"/>
            <w:shd w:val="clear" w:color="auto" w:fill="F7FAFC"/>
            <w:tcMar>
              <w:top w:w="40" w:type="dxa"/>
              <w:left w:w="80" w:type="dxa"/>
              <w:bottom w:w="40" w:type="dxa"/>
              <w:right w:w="80" w:type="dxa"/>
            </w:tcMar>
            <w:vAlign w:val="center"/>
          </w:tcPr>
          <w:p w14:paraId="5C877D10" w14:textId="77777777" w:rsidR="003E13DB" w:rsidRDefault="00C734AB">
            <w:pPr>
              <w:spacing w:before="20" w:after="20" w:line="254" w:lineRule="auto"/>
            </w:pPr>
            <w:r>
              <w:rPr>
                <w:sz w:val="16"/>
              </w:rPr>
              <w:t>Access Teacher Storage or unrelated students</w:t>
            </w:r>
          </w:p>
        </w:tc>
        <w:tc>
          <w:tcPr>
            <w:tcW w:w="1440" w:type="dxa"/>
            <w:shd w:val="clear" w:color="auto" w:fill="F7FAFC"/>
            <w:tcMar>
              <w:top w:w="40" w:type="dxa"/>
              <w:left w:w="80" w:type="dxa"/>
              <w:bottom w:w="40" w:type="dxa"/>
              <w:right w:w="80" w:type="dxa"/>
            </w:tcMar>
            <w:vAlign w:val="center"/>
          </w:tcPr>
          <w:p w14:paraId="54D5BB28" w14:textId="77777777" w:rsidR="003E13DB" w:rsidRDefault="00C734AB">
            <w:pPr>
              <w:spacing w:before="20" w:after="20" w:line="254" w:lineRule="auto"/>
            </w:pPr>
            <w:r>
              <w:rPr>
                <w:sz w:val="16"/>
              </w:rPr>
              <w:t>✖</w:t>
            </w:r>
          </w:p>
        </w:tc>
      </w:tr>
      <w:tr w:rsidR="003E13DB" w14:paraId="01865673" w14:textId="77777777">
        <w:trPr>
          <w:cantSplit/>
          <w:jc w:val="center"/>
        </w:trPr>
        <w:tc>
          <w:tcPr>
            <w:tcW w:w="3456" w:type="dxa"/>
            <w:shd w:val="clear" w:color="auto" w:fill="FFFFFF"/>
            <w:tcMar>
              <w:top w:w="40" w:type="dxa"/>
              <w:left w:w="80" w:type="dxa"/>
              <w:bottom w:w="40" w:type="dxa"/>
              <w:right w:w="80" w:type="dxa"/>
            </w:tcMar>
            <w:vAlign w:val="center"/>
          </w:tcPr>
          <w:p w14:paraId="2CA26DFD" w14:textId="77777777" w:rsidR="003E13DB" w:rsidRDefault="00C734AB">
            <w:pPr>
              <w:spacing w:before="20" w:after="20" w:line="254" w:lineRule="auto"/>
            </w:pPr>
            <w:r>
              <w:rPr>
                <w:sz w:val="16"/>
              </w:rPr>
              <w:t>View quizzes</w:t>
            </w:r>
          </w:p>
        </w:tc>
        <w:tc>
          <w:tcPr>
            <w:tcW w:w="1656" w:type="dxa"/>
            <w:shd w:val="clear" w:color="auto" w:fill="FFFFFF"/>
            <w:tcMar>
              <w:top w:w="40" w:type="dxa"/>
              <w:left w:w="80" w:type="dxa"/>
              <w:bottom w:w="40" w:type="dxa"/>
              <w:right w:w="80" w:type="dxa"/>
            </w:tcMar>
            <w:vAlign w:val="center"/>
          </w:tcPr>
          <w:p w14:paraId="6E6260F1" w14:textId="77777777" w:rsidR="003E13DB" w:rsidRDefault="00C734AB">
            <w:pPr>
              <w:spacing w:before="20" w:after="20" w:line="254" w:lineRule="auto"/>
            </w:pPr>
            <w:r>
              <w:rPr>
                <w:sz w:val="16"/>
              </w:rPr>
              <w:t>✔</w:t>
            </w:r>
          </w:p>
        </w:tc>
        <w:tc>
          <w:tcPr>
            <w:tcW w:w="3096" w:type="dxa"/>
            <w:shd w:val="clear" w:color="auto" w:fill="FFFFFF"/>
            <w:tcMar>
              <w:top w:w="40" w:type="dxa"/>
              <w:left w:w="80" w:type="dxa"/>
              <w:bottom w:w="40" w:type="dxa"/>
              <w:right w:w="80" w:type="dxa"/>
            </w:tcMar>
            <w:vAlign w:val="center"/>
          </w:tcPr>
          <w:p w14:paraId="4F2DFC2E" w14:textId="77777777" w:rsidR="003E13DB" w:rsidRDefault="00C734AB">
            <w:pPr>
              <w:spacing w:before="20" w:after="20" w:line="254" w:lineRule="auto"/>
            </w:pPr>
            <w:r>
              <w:rPr>
                <w:sz w:val="16"/>
              </w:rPr>
              <w:t>Manage billing (unless designated payer)</w:t>
            </w:r>
          </w:p>
        </w:tc>
        <w:tc>
          <w:tcPr>
            <w:tcW w:w="1440" w:type="dxa"/>
            <w:shd w:val="clear" w:color="auto" w:fill="FFFFFF"/>
            <w:tcMar>
              <w:top w:w="40" w:type="dxa"/>
              <w:left w:w="80" w:type="dxa"/>
              <w:bottom w:w="40" w:type="dxa"/>
              <w:right w:w="80" w:type="dxa"/>
            </w:tcMar>
            <w:vAlign w:val="center"/>
          </w:tcPr>
          <w:p w14:paraId="323049A7" w14:textId="77777777" w:rsidR="003E13DB" w:rsidRDefault="00C734AB">
            <w:pPr>
              <w:spacing w:before="20" w:after="20" w:line="254" w:lineRule="auto"/>
            </w:pPr>
            <w:r>
              <w:rPr>
                <w:sz w:val="16"/>
              </w:rPr>
              <w:t>⚙</w:t>
            </w:r>
          </w:p>
        </w:tc>
      </w:tr>
      <w:tr w:rsidR="003E13DB" w14:paraId="40A1AC2F" w14:textId="77777777">
        <w:trPr>
          <w:cantSplit/>
          <w:jc w:val="center"/>
        </w:trPr>
        <w:tc>
          <w:tcPr>
            <w:tcW w:w="3456" w:type="dxa"/>
            <w:shd w:val="clear" w:color="auto" w:fill="F7FAFC"/>
            <w:tcMar>
              <w:top w:w="40" w:type="dxa"/>
              <w:left w:w="80" w:type="dxa"/>
              <w:bottom w:w="40" w:type="dxa"/>
              <w:right w:w="80" w:type="dxa"/>
            </w:tcMar>
            <w:vAlign w:val="center"/>
          </w:tcPr>
          <w:p w14:paraId="19AF37E5" w14:textId="77777777" w:rsidR="003E13DB" w:rsidRDefault="00C734AB">
            <w:pPr>
              <w:keepNext/>
              <w:spacing w:before="20" w:after="20" w:line="254" w:lineRule="auto"/>
            </w:pPr>
            <w:r>
              <w:rPr>
                <w:sz w:val="16"/>
              </w:rPr>
              <w:t>View quiz results</w:t>
            </w:r>
          </w:p>
        </w:tc>
        <w:tc>
          <w:tcPr>
            <w:tcW w:w="1656" w:type="dxa"/>
            <w:shd w:val="clear" w:color="auto" w:fill="F7FAFC"/>
            <w:tcMar>
              <w:top w:w="40" w:type="dxa"/>
              <w:left w:w="80" w:type="dxa"/>
              <w:bottom w:w="40" w:type="dxa"/>
              <w:right w:w="80" w:type="dxa"/>
            </w:tcMar>
            <w:vAlign w:val="center"/>
          </w:tcPr>
          <w:p w14:paraId="720015EB" w14:textId="77777777" w:rsidR="003E13DB" w:rsidRDefault="00C734AB">
            <w:pPr>
              <w:keepNext/>
              <w:spacing w:before="20" w:after="20" w:line="254" w:lineRule="auto"/>
            </w:pPr>
            <w:r>
              <w:rPr>
                <w:sz w:val="16"/>
              </w:rPr>
              <w:t xml:space="preserve">⚙ on release</w:t>
            </w:r>
          </w:p>
        </w:tc>
        <w:tc>
          <w:tcPr>
            <w:tcW w:w="3096" w:type="dxa"/>
            <w:shd w:val="clear" w:color="auto" w:fill="F7FAFC"/>
            <w:tcMar>
              <w:top w:w="40" w:type="dxa"/>
              <w:left w:w="80" w:type="dxa"/>
              <w:bottom w:w="40" w:type="dxa"/>
              <w:right w:w="80" w:type="dxa"/>
            </w:tcMar>
            <w:vAlign w:val="center"/>
          </w:tcPr>
          <w:p w14:paraId="0855D9E3" w14:textId="77777777" w:rsidR="003E13DB" w:rsidRDefault="00C734AB">
            <w:pPr>
              <w:keepNext/>
              <w:spacing w:before="20" w:after="20" w:line="254" w:lineRule="auto"/>
            </w:pPr>
            <w:r>
              <w:rPr>
                <w:sz w:val="16"/>
              </w:rPr>
              <w:t>Change own or child's role · impersonate child</w:t>
            </w:r>
          </w:p>
        </w:tc>
        <w:tc>
          <w:tcPr>
            <w:tcW w:w="1440" w:type="dxa"/>
            <w:shd w:val="clear" w:color="auto" w:fill="F7FAFC"/>
            <w:tcMar>
              <w:top w:w="40" w:type="dxa"/>
              <w:left w:w="80" w:type="dxa"/>
              <w:bottom w:w="40" w:type="dxa"/>
              <w:right w:w="80" w:type="dxa"/>
            </w:tcMar>
            <w:vAlign w:val="center"/>
          </w:tcPr>
          <w:p w14:paraId="60949EEC" w14:textId="77777777" w:rsidR="003E13DB" w:rsidRDefault="00C734AB">
            <w:pPr>
              <w:keepNext/>
              <w:spacing w:before="20" w:after="20" w:line="254" w:lineRule="auto"/>
            </w:pPr>
            <w:r>
              <w:rPr>
                <w:sz w:val="16"/>
              </w:rPr>
              <w:t>✖</w:t>
            </w:r>
          </w:p>
        </w:tc>
      </w:tr>
    </w:tbl>
    <w:p w14:paraId="155768DC" w14:textId="77777777" w:rsidR="003E13DB" w:rsidRDefault="003E13DB">
      <w:pPr>
        <w:keepNext/>
        <w:spacing w:after="160" w:line="240" w:lineRule="auto"/>
      </w:pPr>
    </w:p>
    <w:p w14:paraId="555E74F8" w14:textId="77777777" w:rsidR="003E13DB" w:rsidRDefault="00C734AB">
      <w:pPr>
        <w:spacing w:after="200"/>
      </w:pPr>
      <w:r>
        <w:rPr>
          <w:i/>
          <w:color w:val="93A2AF"/>
          <w:sz w:val="16"/>
        </w:rPr>
        <w:t>Table 22.1 — Parent capabilities.</w:t>
      </w:r>
    </w:p>
    <w:p w14:paraId="23BA3F03" w14:textId="77777777" w:rsidR="003E13DB" w:rsidRDefault="00C734AB">
      <w:pPr>
        <w:pStyle w:val="Heading2"/>
      </w:pPr>
      <w:r>
        <w:lastRenderedPageBreak/>
        <w:t>22.2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1480F074" w14:textId="77777777">
        <w:trPr>
          <w:cantSplit/>
          <w:tblHeader/>
          <w:jc w:val="center"/>
        </w:trPr>
        <w:tc>
          <w:tcPr>
            <w:tcW w:w="1123" w:type="dxa"/>
            <w:shd w:val="clear" w:color="auto" w:fill="DCEEFB"/>
            <w:tcMar>
              <w:top w:w="40" w:type="dxa"/>
              <w:left w:w="80" w:type="dxa"/>
              <w:bottom w:w="40" w:type="dxa"/>
              <w:right w:w="80" w:type="dxa"/>
            </w:tcMar>
            <w:vAlign w:val="center"/>
          </w:tcPr>
          <w:p w14:paraId="3B1025AA"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7581C0D9"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0DD039B9"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08432F79" w14:textId="77777777" w:rsidR="003E13DB" w:rsidRDefault="00C734AB">
            <w:pPr>
              <w:keepNext/>
              <w:spacing w:before="20" w:after="20" w:line="254" w:lineRule="auto"/>
            </w:pPr>
            <w:r>
              <w:rPr>
                <w:b/>
                <w:color w:val="145A8C"/>
                <w:sz w:val="17"/>
              </w:rPr>
              <w:t>Actor</w:t>
            </w:r>
          </w:p>
        </w:tc>
      </w:tr>
      <w:tr w:rsidR="003E13DB" w14:paraId="70949EC1" w14:textId="77777777">
        <w:trPr>
          <w:cantSplit/>
          <w:jc w:val="center"/>
        </w:trPr>
        <w:tc>
          <w:tcPr>
            <w:tcW w:w="1123" w:type="dxa"/>
            <w:shd w:val="clear" w:color="auto" w:fill="FFFFFF"/>
            <w:tcMar>
              <w:top w:w="40" w:type="dxa"/>
              <w:left w:w="80" w:type="dxa"/>
              <w:bottom w:w="40" w:type="dxa"/>
              <w:right w:w="80" w:type="dxa"/>
            </w:tcMar>
            <w:vAlign w:val="center"/>
          </w:tcPr>
          <w:p w14:paraId="31954E29" w14:textId="77777777" w:rsidR="003E13DB" w:rsidRDefault="00C734AB">
            <w:pPr>
              <w:keepNext/>
              <w:spacing w:before="20" w:after="20" w:line="254" w:lineRule="auto"/>
            </w:pPr>
            <w:r>
              <w:rPr>
                <w:b/>
                <w:sz w:val="17"/>
              </w:rPr>
              <w:t>PAR-001</w:t>
            </w:r>
          </w:p>
        </w:tc>
        <w:tc>
          <w:tcPr>
            <w:tcW w:w="5760" w:type="dxa"/>
            <w:shd w:val="clear" w:color="auto" w:fill="FFFFFF"/>
            <w:tcMar>
              <w:top w:w="40" w:type="dxa"/>
              <w:left w:w="80" w:type="dxa"/>
              <w:bottom w:w="40" w:type="dxa"/>
              <w:right w:w="80" w:type="dxa"/>
            </w:tcMar>
            <w:vAlign w:val="center"/>
          </w:tcPr>
          <w:p w14:paraId="47E44154" w14:textId="77777777" w:rsidR="003E13DB" w:rsidRDefault="00C734AB">
            <w:pPr>
              <w:keepNext/>
              <w:spacing w:before="20" w:after="20" w:line="254" w:lineRule="auto"/>
            </w:pPr>
            <w:r>
              <w:rPr>
                <w:sz w:val="17"/>
              </w:rPr>
              <w:t>A Parent shall access academic information only for Students to whom they hold an ACTIVE ParentLink.</w:t>
            </w:r>
          </w:p>
        </w:tc>
        <w:tc>
          <w:tcPr>
            <w:tcW w:w="1037" w:type="dxa"/>
            <w:shd w:val="clear" w:color="auto" w:fill="FFFFFF"/>
            <w:tcMar>
              <w:top w:w="40" w:type="dxa"/>
              <w:left w:w="80" w:type="dxa"/>
              <w:bottom w:w="40" w:type="dxa"/>
              <w:right w:w="80" w:type="dxa"/>
            </w:tcMar>
            <w:vAlign w:val="center"/>
          </w:tcPr>
          <w:p w14:paraId="1AAB0377"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DB0BECE" w14:textId="77777777" w:rsidR="003E13DB" w:rsidRDefault="00C734AB">
            <w:pPr>
              <w:keepNext/>
              <w:spacing w:before="20" w:after="20" w:line="254" w:lineRule="auto"/>
            </w:pPr>
            <w:r>
              <w:rPr>
                <w:sz w:val="17"/>
              </w:rPr>
              <w:t>System</w:t>
            </w:r>
          </w:p>
        </w:tc>
      </w:tr>
      <w:tr w:rsidR="003E13DB" w14:paraId="5F823105" w14:textId="77777777">
        <w:trPr>
          <w:cantSplit/>
          <w:jc w:val="center"/>
        </w:trPr>
        <w:tc>
          <w:tcPr>
            <w:tcW w:w="1123" w:type="dxa"/>
            <w:shd w:val="clear" w:color="auto" w:fill="F7FAFC"/>
            <w:tcMar>
              <w:top w:w="40" w:type="dxa"/>
              <w:left w:w="80" w:type="dxa"/>
              <w:bottom w:w="40" w:type="dxa"/>
              <w:right w:w="80" w:type="dxa"/>
            </w:tcMar>
            <w:vAlign w:val="center"/>
          </w:tcPr>
          <w:p w14:paraId="109B3B9E" w14:textId="77777777" w:rsidR="003E13DB" w:rsidRDefault="00C734AB">
            <w:pPr>
              <w:keepNext/>
              <w:spacing w:before="20" w:after="20" w:line="254" w:lineRule="auto"/>
            </w:pPr>
            <w:r>
              <w:rPr>
                <w:b/>
                <w:sz w:val="17"/>
              </w:rPr>
              <w:t>PAR-002</w:t>
            </w:r>
          </w:p>
        </w:tc>
        <w:tc>
          <w:tcPr>
            <w:tcW w:w="5760" w:type="dxa"/>
            <w:shd w:val="clear" w:color="auto" w:fill="F7FAFC"/>
            <w:tcMar>
              <w:top w:w="40" w:type="dxa"/>
              <w:left w:w="80" w:type="dxa"/>
              <w:bottom w:w="40" w:type="dxa"/>
              <w:right w:w="80" w:type="dxa"/>
            </w:tcMar>
            <w:vAlign w:val="center"/>
          </w:tcPr>
          <w:p w14:paraId="2E4AC649" w14:textId="77777777" w:rsidR="003E13DB" w:rsidRDefault="00C734AB">
            <w:pPr>
              <w:keepNext/>
              <w:spacing w:before="20" w:after="20" w:line="254" w:lineRule="auto"/>
            </w:pPr>
            <w:r>
              <w:rPr>
                <w:sz w:val="17"/>
              </w:rPr>
              <w:t>A Parent↔Student relationship shall be established through an explicit, verified process and confirmed by an authorized Teacher, Organization or Admin. Claiming a relationship, or knowing a Student's ID or email, shall never be sufficient.</w:t>
            </w:r>
          </w:p>
        </w:tc>
        <w:tc>
          <w:tcPr>
            <w:tcW w:w="1037" w:type="dxa"/>
            <w:shd w:val="clear" w:color="auto" w:fill="F7FAFC"/>
            <w:tcMar>
              <w:top w:w="40" w:type="dxa"/>
              <w:left w:w="80" w:type="dxa"/>
              <w:bottom w:w="40" w:type="dxa"/>
              <w:right w:w="80" w:type="dxa"/>
            </w:tcMar>
            <w:vAlign w:val="center"/>
          </w:tcPr>
          <w:p w14:paraId="05A5A69B"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EF531BF" w14:textId="77777777" w:rsidR="003E13DB" w:rsidRDefault="00C734AB">
            <w:pPr>
              <w:keepNext/>
              <w:spacing w:before="20" w:after="20" w:line="254" w:lineRule="auto"/>
            </w:pPr>
            <w:r>
              <w:rPr>
                <w:sz w:val="17"/>
              </w:rPr>
              <w:t>System</w:t>
            </w:r>
          </w:p>
        </w:tc>
      </w:tr>
      <w:tr w:rsidR="003E13DB" w14:paraId="60E99A2D" w14:textId="77777777">
        <w:trPr>
          <w:cantSplit/>
          <w:jc w:val="center"/>
        </w:trPr>
        <w:tc>
          <w:tcPr>
            <w:tcW w:w="1123" w:type="dxa"/>
            <w:shd w:val="clear" w:color="auto" w:fill="FFFFFF"/>
            <w:tcMar>
              <w:top w:w="40" w:type="dxa"/>
              <w:left w:w="80" w:type="dxa"/>
              <w:bottom w:w="40" w:type="dxa"/>
              <w:right w:w="80" w:type="dxa"/>
            </w:tcMar>
            <w:vAlign w:val="center"/>
          </w:tcPr>
          <w:p w14:paraId="209F7558" w14:textId="77777777" w:rsidR="003E13DB" w:rsidRDefault="00C734AB">
            <w:pPr>
              <w:keepNext/>
              <w:spacing w:before="20" w:after="20" w:line="254" w:lineRule="auto"/>
            </w:pPr>
            <w:r>
              <w:rPr>
                <w:b/>
                <w:sz w:val="17"/>
              </w:rPr>
              <w:t>PAR-003</w:t>
            </w:r>
          </w:p>
        </w:tc>
        <w:tc>
          <w:tcPr>
            <w:tcW w:w="5760" w:type="dxa"/>
            <w:shd w:val="clear" w:color="auto" w:fill="FFFFFF"/>
            <w:tcMar>
              <w:top w:w="40" w:type="dxa"/>
              <w:left w:w="80" w:type="dxa"/>
              <w:bottom w:w="40" w:type="dxa"/>
              <w:right w:w="80" w:type="dxa"/>
            </w:tcMar>
            <w:vAlign w:val="center"/>
          </w:tcPr>
          <w:p w14:paraId="2065735C" w14:textId="77777777" w:rsidR="003E13DB" w:rsidRDefault="00C734AB">
            <w:pPr>
              <w:keepNext/>
              <w:spacing w:before="20" w:after="20" w:line="254" w:lineRule="auto"/>
            </w:pPr>
            <w:r>
              <w:rPr>
                <w:sz w:val="17"/>
              </w:rPr>
              <w:t>Parent access shall be read-oriented; no Parent action shall write to an academic record.</w:t>
            </w:r>
          </w:p>
        </w:tc>
        <w:tc>
          <w:tcPr>
            <w:tcW w:w="1037" w:type="dxa"/>
            <w:shd w:val="clear" w:color="auto" w:fill="FFFFFF"/>
            <w:tcMar>
              <w:top w:w="40" w:type="dxa"/>
              <w:left w:w="80" w:type="dxa"/>
              <w:bottom w:w="40" w:type="dxa"/>
              <w:right w:w="80" w:type="dxa"/>
            </w:tcMar>
            <w:vAlign w:val="center"/>
          </w:tcPr>
          <w:p w14:paraId="6F074159"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462E4A1" w14:textId="77777777" w:rsidR="003E13DB" w:rsidRDefault="00C734AB">
            <w:pPr>
              <w:keepNext/>
              <w:spacing w:before="20" w:after="20" w:line="254" w:lineRule="auto"/>
            </w:pPr>
            <w:r>
              <w:rPr>
                <w:sz w:val="17"/>
              </w:rPr>
              <w:t>System</w:t>
            </w:r>
          </w:p>
        </w:tc>
      </w:tr>
      <w:tr w:rsidR="003E13DB" w14:paraId="72AE2BC7" w14:textId="77777777">
        <w:trPr>
          <w:cantSplit/>
          <w:jc w:val="center"/>
        </w:trPr>
        <w:tc>
          <w:tcPr>
            <w:tcW w:w="1123" w:type="dxa"/>
            <w:shd w:val="clear" w:color="auto" w:fill="F7FAFC"/>
            <w:tcMar>
              <w:top w:w="40" w:type="dxa"/>
              <w:left w:w="80" w:type="dxa"/>
              <w:bottom w:w="40" w:type="dxa"/>
              <w:right w:w="80" w:type="dxa"/>
            </w:tcMar>
            <w:vAlign w:val="center"/>
          </w:tcPr>
          <w:p w14:paraId="7CCC9832" w14:textId="77777777" w:rsidR="003E13DB" w:rsidRDefault="00C734AB">
            <w:pPr>
              <w:keepNext/>
              <w:spacing w:before="20" w:after="20" w:line="254" w:lineRule="auto"/>
            </w:pPr>
            <w:r>
              <w:rPr>
                <w:b/>
                <w:sz w:val="17"/>
              </w:rPr>
              <w:t>PAR-004</w:t>
            </w:r>
          </w:p>
        </w:tc>
        <w:tc>
          <w:tcPr>
            <w:tcW w:w="5760" w:type="dxa"/>
            <w:shd w:val="clear" w:color="auto" w:fill="F7FAFC"/>
            <w:tcMar>
              <w:top w:w="40" w:type="dxa"/>
              <w:left w:w="80" w:type="dxa"/>
              <w:bottom w:w="40" w:type="dxa"/>
              <w:right w:w="80" w:type="dxa"/>
            </w:tcMar>
            <w:vAlign w:val="center"/>
          </w:tcPr>
          <w:p w14:paraId="4FF7ACED" w14:textId="77777777" w:rsidR="003E13DB" w:rsidRDefault="00C734AB">
            <w:pPr>
              <w:keepNext/>
              <w:spacing w:before="20" w:after="20" w:line="254" w:lineRule="auto"/>
            </w:pPr>
            <w:r>
              <w:rPr>
                <w:sz w:val="17"/>
              </w:rPr>
              <w:t>A Parent with multiple linked children shall switch between them, and each switch shall re-evaluate authorization.</w:t>
            </w:r>
          </w:p>
        </w:tc>
        <w:tc>
          <w:tcPr>
            <w:tcW w:w="1037" w:type="dxa"/>
            <w:shd w:val="clear" w:color="auto" w:fill="F7FAFC"/>
            <w:tcMar>
              <w:top w:w="40" w:type="dxa"/>
              <w:left w:w="80" w:type="dxa"/>
              <w:bottom w:w="40" w:type="dxa"/>
              <w:right w:w="80" w:type="dxa"/>
            </w:tcMar>
            <w:vAlign w:val="center"/>
          </w:tcPr>
          <w:p w14:paraId="6BB1D630"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072E454" w14:textId="77777777" w:rsidR="003E13DB" w:rsidRDefault="00C734AB">
            <w:pPr>
              <w:keepNext/>
              <w:spacing w:before="20" w:after="20" w:line="254" w:lineRule="auto"/>
            </w:pPr>
            <w:r>
              <w:rPr>
                <w:sz w:val="17"/>
              </w:rPr>
              <w:t>System</w:t>
            </w:r>
          </w:p>
        </w:tc>
      </w:tr>
      <w:tr w:rsidR="003E13DB" w14:paraId="5750F858" w14:textId="77777777">
        <w:trPr>
          <w:cantSplit/>
          <w:jc w:val="center"/>
        </w:trPr>
        <w:tc>
          <w:tcPr>
            <w:tcW w:w="1123" w:type="dxa"/>
            <w:shd w:val="clear" w:color="auto" w:fill="FFFFFF"/>
            <w:tcMar>
              <w:top w:w="40" w:type="dxa"/>
              <w:left w:w="80" w:type="dxa"/>
              <w:bottom w:w="40" w:type="dxa"/>
              <w:right w:w="80" w:type="dxa"/>
            </w:tcMar>
            <w:vAlign w:val="center"/>
          </w:tcPr>
          <w:p w14:paraId="1ED25327" w14:textId="77777777" w:rsidR="003E13DB" w:rsidRDefault="00C734AB">
            <w:pPr>
              <w:keepNext/>
              <w:spacing w:before="20" w:after="20" w:line="254" w:lineRule="auto"/>
            </w:pPr>
            <w:r>
              <w:rPr>
                <w:b/>
                <w:sz w:val="17"/>
              </w:rPr>
              <w:t>PAR-005</w:t>
            </w:r>
          </w:p>
        </w:tc>
        <w:tc>
          <w:tcPr>
            <w:tcW w:w="5760" w:type="dxa"/>
            <w:shd w:val="clear" w:color="auto" w:fill="FFFFFF"/>
            <w:tcMar>
              <w:top w:w="40" w:type="dxa"/>
              <w:left w:w="80" w:type="dxa"/>
              <w:bottom w:w="40" w:type="dxa"/>
              <w:right w:w="80" w:type="dxa"/>
            </w:tcMar>
            <w:vAlign w:val="center"/>
          </w:tcPr>
          <w:p w14:paraId="05CCBB57" w14:textId="77777777" w:rsidR="003E13DB" w:rsidRDefault="00C734AB">
            <w:pPr>
              <w:keepNext/>
              <w:spacing w:before="20" w:after="20" w:line="254" w:lineRule="auto"/>
            </w:pPr>
            <w:r>
              <w:rPr>
                <w:sz w:val="17"/>
              </w:rPr>
              <w:t>Parents shall never view another student's identifiable academic data, private Teacher or Assistant information, or internal administrative data.</w:t>
            </w:r>
          </w:p>
        </w:tc>
        <w:tc>
          <w:tcPr>
            <w:tcW w:w="1037" w:type="dxa"/>
            <w:shd w:val="clear" w:color="auto" w:fill="FFFFFF"/>
            <w:tcMar>
              <w:top w:w="40" w:type="dxa"/>
              <w:left w:w="80" w:type="dxa"/>
              <w:bottom w:w="40" w:type="dxa"/>
              <w:right w:w="80" w:type="dxa"/>
            </w:tcMar>
            <w:vAlign w:val="center"/>
          </w:tcPr>
          <w:p w14:paraId="1A3BA69D"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D739CBD" w14:textId="77777777" w:rsidR="003E13DB" w:rsidRDefault="00C734AB">
            <w:pPr>
              <w:keepNext/>
              <w:spacing w:before="20" w:after="20" w:line="254" w:lineRule="auto"/>
            </w:pPr>
            <w:r>
              <w:rPr>
                <w:sz w:val="17"/>
              </w:rPr>
              <w:t>System</w:t>
            </w:r>
          </w:p>
        </w:tc>
      </w:tr>
      <w:tr w:rsidR="003E13DB" w14:paraId="6AF776BD" w14:textId="77777777">
        <w:trPr>
          <w:cantSplit/>
          <w:jc w:val="center"/>
        </w:trPr>
        <w:tc>
          <w:tcPr>
            <w:tcW w:w="1123" w:type="dxa"/>
            <w:shd w:val="clear" w:color="auto" w:fill="F7FAFC"/>
            <w:tcMar>
              <w:top w:w="40" w:type="dxa"/>
              <w:left w:w="80" w:type="dxa"/>
              <w:bottom w:w="40" w:type="dxa"/>
              <w:right w:w="80" w:type="dxa"/>
            </w:tcMar>
            <w:vAlign w:val="center"/>
          </w:tcPr>
          <w:p w14:paraId="58542135" w14:textId="77777777" w:rsidR="003E13DB" w:rsidRDefault="00C734AB">
            <w:pPr>
              <w:keepNext/>
              <w:spacing w:before="20" w:after="20" w:line="254" w:lineRule="auto"/>
            </w:pPr>
            <w:r>
              <w:rPr>
                <w:b/>
                <w:sz w:val="17"/>
              </w:rPr>
              <w:t>PAR-006</w:t>
            </w:r>
          </w:p>
        </w:tc>
        <w:tc>
          <w:tcPr>
            <w:tcW w:w="5760" w:type="dxa"/>
            <w:shd w:val="clear" w:color="auto" w:fill="F7FAFC"/>
            <w:tcMar>
              <w:top w:w="40" w:type="dxa"/>
              <w:left w:w="80" w:type="dxa"/>
              <w:bottom w:w="40" w:type="dxa"/>
              <w:right w:w="80" w:type="dxa"/>
            </w:tcMar>
            <w:vAlign w:val="center"/>
          </w:tcPr>
          <w:p w14:paraId="2E8AD4E8" w14:textId="77777777" w:rsidR="003E13DB" w:rsidRDefault="00C734AB">
            <w:pPr>
              <w:keepNext/>
              <w:spacing w:before="20" w:after="20" w:line="254" w:lineRule="auto"/>
            </w:pPr>
            <w:r>
              <w:rPr>
                <w:sz w:val="17"/>
              </w:rPr>
              <w:t>A ParentLink shall be revocable by an authorized Teacher or Admin, taking effect immediately.</w:t>
            </w:r>
          </w:p>
        </w:tc>
        <w:tc>
          <w:tcPr>
            <w:tcW w:w="1037" w:type="dxa"/>
            <w:shd w:val="clear" w:color="auto" w:fill="F7FAFC"/>
            <w:tcMar>
              <w:top w:w="40" w:type="dxa"/>
              <w:left w:w="80" w:type="dxa"/>
              <w:bottom w:w="40" w:type="dxa"/>
              <w:right w:w="80" w:type="dxa"/>
            </w:tcMar>
            <w:vAlign w:val="center"/>
          </w:tcPr>
          <w:p w14:paraId="1F169C47"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1761B05" w14:textId="77777777" w:rsidR="003E13DB" w:rsidRDefault="00C734AB">
            <w:pPr>
              <w:keepNext/>
              <w:spacing w:before="20" w:after="20" w:line="254" w:lineRule="auto"/>
            </w:pPr>
            <w:r>
              <w:rPr>
                <w:sz w:val="17"/>
              </w:rPr>
              <w:t>System</w:t>
            </w:r>
          </w:p>
        </w:tc>
      </w:tr>
      <w:tr w:rsidR="003E13DB" w14:paraId="1124FB5B" w14:textId="77777777">
        <w:trPr>
          <w:cantSplit/>
          <w:jc w:val="center"/>
        </w:trPr>
        <w:tc>
          <w:tcPr>
            <w:tcW w:w="1123" w:type="dxa"/>
            <w:shd w:val="clear" w:color="auto" w:fill="FFFFFF"/>
            <w:tcMar>
              <w:top w:w="40" w:type="dxa"/>
              <w:left w:w="80" w:type="dxa"/>
              <w:bottom w:w="40" w:type="dxa"/>
              <w:right w:w="80" w:type="dxa"/>
            </w:tcMar>
            <w:vAlign w:val="center"/>
          </w:tcPr>
          <w:p w14:paraId="32932E64" w14:textId="77777777" w:rsidR="003E13DB" w:rsidRDefault="00C734AB">
            <w:pPr>
              <w:keepNext/>
              <w:spacing w:before="20" w:after="20" w:line="254" w:lineRule="auto"/>
            </w:pPr>
            <w:r>
              <w:rPr>
                <w:b/>
                <w:sz w:val="17"/>
              </w:rPr>
              <w:t>PAR-007</w:t>
            </w:r>
          </w:p>
        </w:tc>
        <w:tc>
          <w:tcPr>
            <w:tcW w:w="5760" w:type="dxa"/>
            <w:shd w:val="clear" w:color="auto" w:fill="FFFFFF"/>
            <w:tcMar>
              <w:top w:w="40" w:type="dxa"/>
              <w:left w:w="80" w:type="dxa"/>
              <w:bottom w:w="40" w:type="dxa"/>
              <w:right w:w="80" w:type="dxa"/>
            </w:tcMar>
            <w:vAlign w:val="center"/>
          </w:tcPr>
          <w:p w14:paraId="53678460" w14:textId="77777777" w:rsidR="003E13DB" w:rsidRDefault="00C734AB">
            <w:pPr>
              <w:keepNext/>
              <w:spacing w:before="20" w:after="20" w:line="254" w:lineRule="auto"/>
            </w:pPr>
            <w:r>
              <w:rPr>
                <w:sz w:val="17"/>
              </w:rPr>
              <w:t>Parents shall receive notifications only for events concerning a linked child.</w:t>
            </w:r>
          </w:p>
        </w:tc>
        <w:tc>
          <w:tcPr>
            <w:tcW w:w="1037" w:type="dxa"/>
            <w:shd w:val="clear" w:color="auto" w:fill="FFFFFF"/>
            <w:tcMar>
              <w:top w:w="40" w:type="dxa"/>
              <w:left w:w="80" w:type="dxa"/>
              <w:bottom w:w="40" w:type="dxa"/>
              <w:right w:w="80" w:type="dxa"/>
            </w:tcMar>
            <w:vAlign w:val="center"/>
          </w:tcPr>
          <w:p w14:paraId="454E2CB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3175501" w14:textId="77777777" w:rsidR="003E13DB" w:rsidRDefault="00C734AB">
            <w:pPr>
              <w:keepNext/>
              <w:spacing w:before="20" w:after="20" w:line="254" w:lineRule="auto"/>
            </w:pPr>
            <w:r>
              <w:rPr>
                <w:sz w:val="17"/>
              </w:rPr>
              <w:t>System</w:t>
            </w:r>
          </w:p>
        </w:tc>
      </w:tr>
      <w:tr w:rsidR="003E13DB" w14:paraId="4AA3D87E" w14:textId="77777777">
        <w:trPr>
          <w:cantSplit/>
          <w:jc w:val="center"/>
        </w:trPr>
        <w:tc>
          <w:tcPr>
            <w:tcW w:w="1123" w:type="dxa"/>
            <w:shd w:val="clear" w:color="auto" w:fill="F7FAFC"/>
            <w:tcMar>
              <w:top w:w="40" w:type="dxa"/>
              <w:left w:w="80" w:type="dxa"/>
              <w:bottom w:w="40" w:type="dxa"/>
              <w:right w:w="80" w:type="dxa"/>
            </w:tcMar>
            <w:vAlign w:val="center"/>
          </w:tcPr>
          <w:p w14:paraId="52CB8C6D" w14:textId="77777777" w:rsidR="003E13DB" w:rsidRDefault="00C734AB">
            <w:pPr>
              <w:keepNext/>
              <w:spacing w:before="20" w:after="20" w:line="254" w:lineRule="auto"/>
            </w:pPr>
            <w:r>
              <w:rPr>
                <w:b/>
                <w:sz w:val="17"/>
              </w:rPr>
              <w:t>PAR-008</w:t>
            </w:r>
          </w:p>
        </w:tc>
        <w:tc>
          <w:tcPr>
            <w:tcW w:w="5760" w:type="dxa"/>
            <w:shd w:val="clear" w:color="auto" w:fill="F7FAFC"/>
            <w:tcMar>
              <w:top w:w="40" w:type="dxa"/>
              <w:left w:w="80" w:type="dxa"/>
              <w:bottom w:w="40" w:type="dxa"/>
              <w:right w:w="80" w:type="dxa"/>
            </w:tcMar>
            <w:vAlign w:val="center"/>
          </w:tcPr>
          <w:p w14:paraId="65D71E8B" w14:textId="77777777" w:rsidR="003E13DB" w:rsidRDefault="00C734AB">
            <w:pPr>
              <w:keepNext/>
              <w:spacing w:before="20" w:after="20" w:line="254" w:lineRule="auto"/>
            </w:pPr>
            <w:r>
              <w:rPr>
                <w:sz w:val="17"/>
              </w:rPr>
              <w:t>A Parent shall never impersonate their child, submit work on the child's behalf, or take an assessment on the child's behalf.</w:t>
            </w:r>
          </w:p>
        </w:tc>
        <w:tc>
          <w:tcPr>
            <w:tcW w:w="1037" w:type="dxa"/>
            <w:shd w:val="clear" w:color="auto" w:fill="F7FAFC"/>
            <w:tcMar>
              <w:top w:w="40" w:type="dxa"/>
              <w:left w:w="80" w:type="dxa"/>
              <w:bottom w:w="40" w:type="dxa"/>
              <w:right w:w="80" w:type="dxa"/>
            </w:tcMar>
            <w:vAlign w:val="center"/>
          </w:tcPr>
          <w:p w14:paraId="08BB9863"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FD1B1EF" w14:textId="77777777" w:rsidR="003E13DB" w:rsidRDefault="00C734AB">
            <w:pPr>
              <w:keepNext/>
              <w:spacing w:before="20" w:after="20" w:line="254" w:lineRule="auto"/>
            </w:pPr>
            <w:r>
              <w:rPr>
                <w:sz w:val="17"/>
              </w:rPr>
              <w:t>System</w:t>
            </w:r>
          </w:p>
        </w:tc>
      </w:tr>
      <w:tr w:rsidR="003E13DB" w14:paraId="3A685C4F" w14:textId="77777777">
        <w:trPr>
          <w:cantSplit/>
          <w:jc w:val="center"/>
        </w:trPr>
        <w:tc>
          <w:tcPr>
            <w:tcW w:w="1123" w:type="dxa"/>
            <w:shd w:val="clear" w:color="auto" w:fill="FFFFFF"/>
            <w:tcMar>
              <w:top w:w="40" w:type="dxa"/>
              <w:left w:w="80" w:type="dxa"/>
              <w:bottom w:w="40" w:type="dxa"/>
              <w:right w:w="80" w:type="dxa"/>
            </w:tcMar>
            <w:vAlign w:val="center"/>
          </w:tcPr>
          <w:p w14:paraId="0AB53C3C" w14:textId="77777777" w:rsidR="003E13DB" w:rsidRDefault="00C734AB">
            <w:pPr>
              <w:keepNext/>
              <w:spacing w:before="20" w:after="20" w:line="254" w:lineRule="auto"/>
            </w:pPr>
            <w:r>
              <w:rPr>
                <w:b/>
                <w:sz w:val="17"/>
              </w:rPr>
              <w:t>PAR-009</w:t>
            </w:r>
          </w:p>
        </w:tc>
        <w:tc>
          <w:tcPr>
            <w:tcW w:w="5760" w:type="dxa"/>
            <w:shd w:val="clear" w:color="auto" w:fill="FFFFFF"/>
            <w:tcMar>
              <w:top w:w="40" w:type="dxa"/>
              <w:left w:w="80" w:type="dxa"/>
              <w:bottom w:w="40" w:type="dxa"/>
              <w:right w:w="80" w:type="dxa"/>
            </w:tcMar>
            <w:vAlign w:val="center"/>
          </w:tcPr>
          <w:p w14:paraId="65D470D5" w14:textId="77777777" w:rsidR="003E13DB" w:rsidRDefault="00C734AB">
            <w:pPr>
              <w:keepNext/>
              <w:spacing w:before="20" w:after="20" w:line="254" w:lineRule="auto"/>
            </w:pPr>
            <w:r>
              <w:rPr>
                <w:sz w:val="17"/>
              </w:rPr>
              <w:t>ParentLink issuance, confirmation, modification and revocation shall be audited.</w:t>
            </w:r>
          </w:p>
        </w:tc>
        <w:tc>
          <w:tcPr>
            <w:tcW w:w="1037" w:type="dxa"/>
            <w:shd w:val="clear" w:color="auto" w:fill="FFFFFF"/>
            <w:tcMar>
              <w:top w:w="40" w:type="dxa"/>
              <w:left w:w="80" w:type="dxa"/>
              <w:bottom w:w="40" w:type="dxa"/>
              <w:right w:w="80" w:type="dxa"/>
            </w:tcMar>
            <w:vAlign w:val="center"/>
          </w:tcPr>
          <w:p w14:paraId="21F98D92"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DB8ECFB" w14:textId="77777777" w:rsidR="003E13DB" w:rsidRDefault="00C734AB">
            <w:pPr>
              <w:keepNext/>
              <w:spacing w:before="20" w:after="20" w:line="254" w:lineRule="auto"/>
            </w:pPr>
            <w:r>
              <w:rPr>
                <w:sz w:val="17"/>
              </w:rPr>
              <w:t>System</w:t>
            </w:r>
          </w:p>
        </w:tc>
      </w:tr>
      <w:tr w:rsidR="003E13DB" w14:paraId="0ABB49C0" w14:textId="77777777">
        <w:trPr>
          <w:cantSplit/>
          <w:jc w:val="center"/>
        </w:trPr>
        <w:tc>
          <w:tcPr>
            <w:tcW w:w="1123" w:type="dxa"/>
            <w:shd w:val="clear" w:color="auto" w:fill="F7FAFC"/>
            <w:tcMar>
              <w:top w:w="40" w:type="dxa"/>
              <w:left w:w="80" w:type="dxa"/>
              <w:bottom w:w="40" w:type="dxa"/>
              <w:right w:w="80" w:type="dxa"/>
            </w:tcMar>
            <w:vAlign w:val="center"/>
          </w:tcPr>
          <w:p w14:paraId="50AA17BE" w14:textId="77777777" w:rsidR="003E13DB" w:rsidRDefault="00C734AB">
            <w:pPr>
              <w:keepNext/>
              <w:spacing w:before="20" w:after="20" w:line="254" w:lineRule="auto"/>
            </w:pPr>
            <w:r>
              <w:rPr>
                <w:b/>
                <w:sz w:val="17"/>
              </w:rPr>
              <w:t>PAR-010</w:t>
            </w:r>
          </w:p>
        </w:tc>
        <w:tc>
          <w:tcPr>
            <w:tcW w:w="5760" w:type="dxa"/>
            <w:shd w:val="clear" w:color="auto" w:fill="F7FAFC"/>
            <w:tcMar>
              <w:top w:w="40" w:type="dxa"/>
              <w:left w:w="80" w:type="dxa"/>
              <w:bottom w:w="40" w:type="dxa"/>
              <w:right w:w="80" w:type="dxa"/>
            </w:tcMar>
            <w:vAlign w:val="center"/>
          </w:tcPr>
          <w:p w14:paraId="285DB415" w14:textId="77777777" w:rsidR="003E13DB" w:rsidRDefault="00C734AB">
            <w:pPr>
              <w:keepNext/>
              <w:spacing w:before="20" w:after="20" w:line="254" w:lineRule="auto"/>
            </w:pPr>
            <w:r>
              <w:rPr>
                <w:sz w:val="17"/>
              </w:rPr>
              <w:t>The Parent dashboard shall be optimised to answer “how is my child doing, and what needs my attention?”</w:t>
            </w:r>
          </w:p>
        </w:tc>
        <w:tc>
          <w:tcPr>
            <w:tcW w:w="1037" w:type="dxa"/>
            <w:shd w:val="clear" w:color="auto" w:fill="F7FAFC"/>
            <w:tcMar>
              <w:top w:w="40" w:type="dxa"/>
              <w:left w:w="80" w:type="dxa"/>
              <w:bottom w:w="40" w:type="dxa"/>
              <w:right w:w="80" w:type="dxa"/>
            </w:tcMar>
            <w:vAlign w:val="center"/>
          </w:tcPr>
          <w:p w14:paraId="2DD25E39" w14:textId="77777777" w:rsidR="003E13DB" w:rsidRDefault="00C734AB">
            <w:pPr>
              <w:keepNext/>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7A758D51" w14:textId="77777777" w:rsidR="003E13DB" w:rsidRDefault="00C734AB">
            <w:pPr>
              <w:keepNext/>
              <w:spacing w:before="20" w:after="20" w:line="254" w:lineRule="auto"/>
            </w:pPr>
            <w:r>
              <w:rPr>
                <w:sz w:val="17"/>
              </w:rPr>
              <w:t>System</w:t>
            </w:r>
          </w:p>
        </w:tc>
      </w:tr>
    </w:tbl>
    <w:p w14:paraId="4E08FED3" w14:textId="77777777" w:rsidR="003E13DB" w:rsidRDefault="003E13DB">
      <w:pPr>
        <w:keepNext/>
        <w:spacing w:after="160" w:line="240" w:lineRule="auto"/>
      </w:pPr>
    </w:p>
    <w:p w14:paraId="4A24C7B5" w14:textId="77777777" w:rsidR="003E13DB" w:rsidRDefault="00C734AB">
      <w:pPr>
        <w:spacing w:after="200"/>
      </w:pPr>
      <w:r>
        <w:rPr>
          <w:i/>
          <w:color w:val="93A2AF"/>
          <w:sz w:val="16"/>
        </w:rPr>
        <w:t>Table 22.2 — Parent requirements.</w:t>
      </w:r>
    </w:p>
    <w:p w14:paraId="000E498B" w14:textId="77777777" w:rsidR="003E13DB" w:rsidRDefault="00C734AB">
      <w:pPr>
        <w:keepNext/>
        <w:spacing w:before="120" w:after="80"/>
        <w:jc w:val="center"/>
      </w:pPr>
      <w:r>
        <w:rPr>
          <w:noProof/>
        </w:rPr>
        <w:drawing>
          <wp:inline distT="0" distB="0" distL="0" distR="0" wp14:anchorId="3E1D19F4" wp14:editId="7D797549">
            <wp:extent cx="6126480" cy="27228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9_parent.png"/>
                    <pic:cNvPicPr/>
                  </pic:nvPicPr>
                  <pic:blipFill>
                    <a:blip r:embed="rId20"/>
                    <a:stretch>
                      <a:fillRect/>
                    </a:stretch>
                  </pic:blipFill>
                  <pic:spPr>
                    <a:xfrm>
                      <a:off x="0" y="0"/>
                      <a:ext cx="6126480" cy="2722880"/>
                    </a:xfrm>
                    <a:prstGeom prst="rect">
                      <a:avLst/>
                    </a:prstGeom>
                  </pic:spPr>
                </pic:pic>
              </a:graphicData>
            </a:graphic>
          </wp:inline>
        </w:drawing>
      </w:r>
    </w:p>
    <w:p w14:paraId="3F28045B" w14:textId="77777777" w:rsidR="003E13DB" w:rsidRDefault="00C734AB">
      <w:pPr>
        <w:spacing w:after="240"/>
        <w:jc w:val="center"/>
      </w:pPr>
      <w:r>
        <w:rPr>
          <w:i/>
          <w:color w:val="5A6672"/>
          <w:sz w:val="16"/>
        </w:rPr>
        <w:t>Figure 22.1 — Parent overview — reference layout. The screen states its own boundary; what a parent can and cannot see is visible in the interface, not only in this document.</w:t>
      </w:r>
    </w:p>
    <w:p w14:paraId="7D3BED00" w14:textId="77777777" w:rsidR="003E13DB" w:rsidRDefault="00C734AB">
      <w:pPr>
        <w:pStyle w:val="Heading1"/>
        <w:pageBreakBefore/>
        <w:pBdr>
          <w:bottom w:val="single" w:sz="12" w:space="5" w:color="1E7FC2"/>
        </w:pBdr>
      </w:pPr>
      <w:r>
        <w:lastRenderedPageBreak/>
        <w:t>23. Admin Experience &amp; Platform Governance</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2CAD9DBA" w14:textId="77777777">
        <w:trPr>
          <w:cantSplit/>
          <w:jc w:val="center"/>
        </w:trPr>
        <w:tc>
          <w:tcPr>
            <w:tcW w:w="9648" w:type="dxa"/>
            <w:shd w:val="clear" w:color="auto" w:fill="F5FAFD"/>
            <w:tcMar>
              <w:top w:w="90" w:type="dxa"/>
              <w:left w:w="130" w:type="dxa"/>
              <w:bottom w:w="90" w:type="dxa"/>
              <w:right w:w="130" w:type="dxa"/>
            </w:tcMar>
          </w:tcPr>
          <w:p w14:paraId="7F000D96" w14:textId="77777777" w:rsidR="003E13DB" w:rsidRDefault="00C734AB">
            <w:pPr>
              <w:spacing w:after="60"/>
            </w:pPr>
            <w:r>
              <w:rPr>
                <w:b/>
                <w:color w:val="145A8C"/>
                <w:spacing w:val="20"/>
                <w:sz w:val="16"/>
              </w:rPr>
              <w:t>GEN-002 · ADMIN IS NOT AN EDUCATIONAL ACCOUNT</w:t>
            </w:r>
          </w:p>
          <w:p w14:paraId="4016259C" w14:textId="77777777" w:rsidR="003E13DB" w:rsidRDefault="00C734AB">
            <w:pPr>
              <w:spacing w:after="0" w:line="269" w:lineRule="auto"/>
            </w:pPr>
            <w:r>
              <w:rPr>
                <w:b/>
                <w:sz w:val="18"/>
              </w:rPr>
              <w:t>Admin = Platform Governance + Operations + Security + Support.</w:t>
            </w:r>
            <w:r>
              <w:rPr>
                <w:sz w:val="18"/>
              </w:rPr>
              <w:t xml:space="preserve"> An Admin does not become a Teacher because they can oversee Teacher activity. Admin access is itself permission-based, scoped and auditable — there is no “god mode” account.</w:t>
            </w:r>
          </w:p>
        </w:tc>
      </w:tr>
    </w:tbl>
    <w:p w14:paraId="1B88AA0F" w14:textId="77777777" w:rsidR="003E13DB" w:rsidRDefault="003E13DB">
      <w:pPr>
        <w:spacing w:after="180"/>
      </w:pPr>
    </w:p>
    <w:p w14:paraId="64F0D1D8" w14:textId="77777777" w:rsidR="003E13DB" w:rsidRDefault="00C734AB">
      <w:pPr>
        <w:pStyle w:val="Heading2"/>
      </w:pPr>
      <w:r>
        <w:t>23.1 Administrative roles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01"/>
        <w:gridCol w:w="2232"/>
        <w:gridCol w:w="2952"/>
        <w:gridCol w:w="2563"/>
      </w:tblGrid>
      <w:tr w:rsidR="003E13DB" w14:paraId="6558624D" w14:textId="77777777">
        <w:trPr>
          <w:cantSplit/>
          <w:tblHeader/>
          <w:jc w:val="center"/>
        </w:trPr>
        <w:tc>
          <w:tcPr>
            <w:tcW w:w="1901" w:type="dxa"/>
            <w:shd w:val="clear" w:color="auto" w:fill="DCEEFB"/>
            <w:tcMar>
              <w:top w:w="40" w:type="dxa"/>
              <w:left w:w="80" w:type="dxa"/>
              <w:bottom w:w="40" w:type="dxa"/>
              <w:right w:w="80" w:type="dxa"/>
            </w:tcMar>
            <w:vAlign w:val="center"/>
          </w:tcPr>
          <w:p w14:paraId="05AF47DB" w14:textId="77777777" w:rsidR="003E13DB" w:rsidRDefault="00C734AB">
            <w:pPr>
              <w:keepNext/>
              <w:spacing w:before="20" w:after="20" w:line="254" w:lineRule="auto"/>
            </w:pPr>
            <w:r>
              <w:rPr>
                <w:b/>
                <w:color w:val="145A8C"/>
                <w:sz w:val="15"/>
              </w:rPr>
              <w:t>Role</w:t>
            </w:r>
          </w:p>
        </w:tc>
        <w:tc>
          <w:tcPr>
            <w:tcW w:w="2232" w:type="dxa"/>
            <w:shd w:val="clear" w:color="auto" w:fill="DCEEFB"/>
            <w:tcMar>
              <w:top w:w="40" w:type="dxa"/>
              <w:left w:w="80" w:type="dxa"/>
              <w:bottom w:w="40" w:type="dxa"/>
              <w:right w:w="80" w:type="dxa"/>
            </w:tcMar>
            <w:vAlign w:val="center"/>
          </w:tcPr>
          <w:p w14:paraId="30643DC1" w14:textId="77777777" w:rsidR="003E13DB" w:rsidRDefault="00C734AB">
            <w:pPr>
              <w:keepNext/>
              <w:spacing w:before="20" w:after="20" w:line="254" w:lineRule="auto"/>
            </w:pPr>
            <w:r>
              <w:rPr>
                <w:b/>
                <w:color w:val="145A8C"/>
                <w:sz w:val="15"/>
              </w:rPr>
              <w:t>Primary responsibility</w:t>
            </w:r>
          </w:p>
        </w:tc>
        <w:tc>
          <w:tcPr>
            <w:tcW w:w="2952" w:type="dxa"/>
            <w:shd w:val="clear" w:color="auto" w:fill="DCEEFB"/>
            <w:tcMar>
              <w:top w:w="40" w:type="dxa"/>
              <w:left w:w="80" w:type="dxa"/>
              <w:bottom w:w="40" w:type="dxa"/>
              <w:right w:w="80" w:type="dxa"/>
            </w:tcMar>
            <w:vAlign w:val="center"/>
          </w:tcPr>
          <w:p w14:paraId="10A1DA80" w14:textId="77777777" w:rsidR="003E13DB" w:rsidRDefault="00C734AB">
            <w:pPr>
              <w:keepNext/>
              <w:spacing w:before="20" w:after="20" w:line="254" w:lineRule="auto"/>
            </w:pPr>
            <w:r>
              <w:rPr>
                <w:b/>
                <w:color w:val="145A8C"/>
                <w:sz w:val="15"/>
              </w:rPr>
              <w:t>Typically holds</w:t>
            </w:r>
          </w:p>
        </w:tc>
        <w:tc>
          <w:tcPr>
            <w:tcW w:w="2563" w:type="dxa"/>
            <w:shd w:val="clear" w:color="auto" w:fill="DCEEFB"/>
            <w:tcMar>
              <w:top w:w="40" w:type="dxa"/>
              <w:left w:w="80" w:type="dxa"/>
              <w:bottom w:w="40" w:type="dxa"/>
              <w:right w:w="80" w:type="dxa"/>
            </w:tcMar>
            <w:vAlign w:val="center"/>
          </w:tcPr>
          <w:p w14:paraId="2C481B9F" w14:textId="77777777" w:rsidR="003E13DB" w:rsidRDefault="00C734AB">
            <w:pPr>
              <w:keepNext/>
              <w:spacing w:before="20" w:after="20" w:line="254" w:lineRule="auto"/>
            </w:pPr>
            <w:r>
              <w:rPr>
                <w:b/>
                <w:color w:val="145A8C"/>
                <w:sz w:val="15"/>
              </w:rPr>
              <w:t>Never holds by default</w:t>
            </w:r>
          </w:p>
        </w:tc>
      </w:tr>
      <w:tr w:rsidR="003E13DB" w14:paraId="323EC26B" w14:textId="77777777">
        <w:trPr>
          <w:cantSplit/>
          <w:jc w:val="center"/>
        </w:trPr>
        <w:tc>
          <w:tcPr>
            <w:tcW w:w="1901" w:type="dxa"/>
            <w:shd w:val="clear" w:color="auto" w:fill="FFFFFF"/>
            <w:tcMar>
              <w:top w:w="40" w:type="dxa"/>
              <w:left w:w="80" w:type="dxa"/>
              <w:bottom w:w="40" w:type="dxa"/>
              <w:right w:w="80" w:type="dxa"/>
            </w:tcMar>
            <w:vAlign w:val="center"/>
          </w:tcPr>
          <w:p w14:paraId="0ABFFF04" w14:textId="77777777" w:rsidR="003E13DB" w:rsidRDefault="00C734AB">
            <w:pPr>
              <w:keepNext/>
              <w:spacing w:before="20" w:after="20" w:line="254" w:lineRule="auto"/>
            </w:pPr>
            <w:r>
              <w:rPr>
                <w:b/>
                <w:sz w:val="16"/>
              </w:rPr>
              <w:t>Platform Owner</w:t>
            </w:r>
          </w:p>
        </w:tc>
        <w:tc>
          <w:tcPr>
            <w:tcW w:w="2232" w:type="dxa"/>
            <w:shd w:val="clear" w:color="auto" w:fill="FFFFFF"/>
            <w:tcMar>
              <w:top w:w="40" w:type="dxa"/>
              <w:left w:w="80" w:type="dxa"/>
              <w:bottom w:w="40" w:type="dxa"/>
              <w:right w:w="80" w:type="dxa"/>
            </w:tcMar>
            <w:vAlign w:val="center"/>
          </w:tcPr>
          <w:p w14:paraId="02A6E42B" w14:textId="77777777" w:rsidR="003E13DB" w:rsidRDefault="00C734AB">
            <w:pPr>
              <w:keepNext/>
              <w:spacing w:before="20" w:after="20" w:line="254" w:lineRule="auto"/>
            </w:pPr>
            <w:r>
              <w:rPr>
                <w:sz w:val="16"/>
              </w:rPr>
              <w:t>Highest-level governance and recovery</w:t>
            </w:r>
          </w:p>
        </w:tc>
        <w:tc>
          <w:tcPr>
            <w:tcW w:w="2952" w:type="dxa"/>
            <w:shd w:val="clear" w:color="auto" w:fill="FFFFFF"/>
            <w:tcMar>
              <w:top w:w="40" w:type="dxa"/>
              <w:left w:w="80" w:type="dxa"/>
              <w:bottom w:w="40" w:type="dxa"/>
              <w:right w:w="80" w:type="dxa"/>
            </w:tcMar>
            <w:vAlign w:val="center"/>
          </w:tcPr>
          <w:p w14:paraId="578C0370" w14:textId="77777777" w:rsidR="003E13DB" w:rsidRDefault="00C734AB">
            <w:pPr>
              <w:keepNext/>
              <w:spacing w:before="20" w:after="20" w:line="254" w:lineRule="auto"/>
            </w:pPr>
            <w:r>
              <w:rPr>
                <w:sz w:val="16"/>
              </w:rPr>
              <w:t>All permissions</w:t>
            </w:r>
          </w:p>
        </w:tc>
        <w:tc>
          <w:tcPr>
            <w:tcW w:w="2563" w:type="dxa"/>
            <w:shd w:val="clear" w:color="auto" w:fill="FFFFFF"/>
            <w:tcMar>
              <w:top w:w="40" w:type="dxa"/>
              <w:left w:w="80" w:type="dxa"/>
              <w:bottom w:w="40" w:type="dxa"/>
              <w:right w:w="80" w:type="dxa"/>
            </w:tcMar>
            <w:vAlign w:val="center"/>
          </w:tcPr>
          <w:p w14:paraId="316CB3E9" w14:textId="77777777" w:rsidR="003E13DB" w:rsidRDefault="00C734AB">
            <w:pPr>
              <w:keepNext/>
              <w:spacing w:before="20" w:after="20" w:line="254" w:lineRule="auto"/>
            </w:pPr>
            <w:r>
              <w:rPr>
                <w:sz w:val="16"/>
              </w:rPr>
              <w:t>— (but every action is audited)</w:t>
            </w:r>
          </w:p>
        </w:tc>
      </w:tr>
      <w:tr w:rsidR="003E13DB" w14:paraId="10DFC720" w14:textId="77777777">
        <w:trPr>
          <w:cantSplit/>
          <w:jc w:val="center"/>
        </w:trPr>
        <w:tc>
          <w:tcPr>
            <w:tcW w:w="1901" w:type="dxa"/>
            <w:shd w:val="clear" w:color="auto" w:fill="F7FAFC"/>
            <w:tcMar>
              <w:top w:w="40" w:type="dxa"/>
              <w:left w:w="80" w:type="dxa"/>
              <w:bottom w:w="40" w:type="dxa"/>
              <w:right w:w="80" w:type="dxa"/>
            </w:tcMar>
            <w:vAlign w:val="center"/>
          </w:tcPr>
          <w:p w14:paraId="2CB5555E" w14:textId="77777777" w:rsidR="003E13DB" w:rsidRDefault="00C734AB">
            <w:pPr>
              <w:keepNext/>
              <w:spacing w:before="20" w:after="20" w:line="254" w:lineRule="auto"/>
            </w:pPr>
            <w:r>
              <w:rPr>
                <w:b/>
                <w:sz w:val="16"/>
              </w:rPr>
              <w:t>Super Admin</w:t>
            </w:r>
          </w:p>
        </w:tc>
        <w:tc>
          <w:tcPr>
            <w:tcW w:w="2232" w:type="dxa"/>
            <w:shd w:val="clear" w:color="auto" w:fill="F7FAFC"/>
            <w:tcMar>
              <w:top w:w="40" w:type="dxa"/>
              <w:left w:w="80" w:type="dxa"/>
              <w:bottom w:w="40" w:type="dxa"/>
              <w:right w:w="80" w:type="dxa"/>
            </w:tcMar>
            <w:vAlign w:val="center"/>
          </w:tcPr>
          <w:p w14:paraId="4398D077" w14:textId="77777777" w:rsidR="003E13DB" w:rsidRDefault="00C734AB">
            <w:pPr>
              <w:keepNext/>
              <w:spacing w:before="20" w:after="20" w:line="254" w:lineRule="auto"/>
            </w:pPr>
            <w:r>
              <w:rPr>
                <w:sz w:val="16"/>
              </w:rPr>
              <w:t>Broad platform operations</w:t>
            </w:r>
          </w:p>
        </w:tc>
        <w:tc>
          <w:tcPr>
            <w:tcW w:w="2952" w:type="dxa"/>
            <w:shd w:val="clear" w:color="auto" w:fill="F7FAFC"/>
            <w:tcMar>
              <w:top w:w="40" w:type="dxa"/>
              <w:left w:w="80" w:type="dxa"/>
              <w:bottom w:w="40" w:type="dxa"/>
              <w:right w:w="80" w:type="dxa"/>
            </w:tcMar>
            <w:vAlign w:val="center"/>
          </w:tcPr>
          <w:p w14:paraId="58822C7C" w14:textId="77777777" w:rsidR="003E13DB" w:rsidRDefault="00C734AB">
            <w:pPr>
              <w:keepNext/>
              <w:spacing w:before="20" w:after="20" w:line="254" w:lineRule="auto"/>
            </w:pPr>
            <w:r>
              <w:rPr>
                <w:sz w:val="16"/>
              </w:rPr>
              <w:t>User, org, content, audit, support, system config</w:t>
            </w:r>
          </w:p>
        </w:tc>
        <w:tc>
          <w:tcPr>
            <w:tcW w:w="2563" w:type="dxa"/>
            <w:shd w:val="clear" w:color="auto" w:fill="F7FAFC"/>
            <w:tcMar>
              <w:top w:w="40" w:type="dxa"/>
              <w:left w:w="80" w:type="dxa"/>
              <w:bottom w:w="40" w:type="dxa"/>
              <w:right w:w="80" w:type="dxa"/>
            </w:tcMar>
            <w:vAlign w:val="center"/>
          </w:tcPr>
          <w:p w14:paraId="14F18749" w14:textId="77777777" w:rsidR="003E13DB" w:rsidRDefault="00C734AB">
            <w:pPr>
              <w:keepNext/>
              <w:spacing w:before="20" w:after="20" w:line="254" w:lineRule="auto"/>
            </w:pPr>
            <w:r>
              <w:rPr>
                <w:sz w:val="16"/>
              </w:rPr>
              <w:t>Nothing structurally, but each grant is explicit</w:t>
            </w:r>
          </w:p>
        </w:tc>
      </w:tr>
      <w:tr w:rsidR="003E13DB" w14:paraId="702FACB6" w14:textId="77777777">
        <w:trPr>
          <w:cantSplit/>
          <w:jc w:val="center"/>
        </w:trPr>
        <w:tc>
          <w:tcPr>
            <w:tcW w:w="1901" w:type="dxa"/>
            <w:shd w:val="clear" w:color="auto" w:fill="FFFFFF"/>
            <w:tcMar>
              <w:top w:w="40" w:type="dxa"/>
              <w:left w:w="80" w:type="dxa"/>
              <w:bottom w:w="40" w:type="dxa"/>
              <w:right w:w="80" w:type="dxa"/>
            </w:tcMar>
            <w:vAlign w:val="center"/>
          </w:tcPr>
          <w:p w14:paraId="73E6D4AA" w14:textId="77777777" w:rsidR="003E13DB" w:rsidRDefault="00C734AB">
            <w:pPr>
              <w:keepNext/>
              <w:spacing w:before="20" w:after="20" w:line="254" w:lineRule="auto"/>
            </w:pPr>
            <w:r>
              <w:rPr>
                <w:b/>
                <w:sz w:val="16"/>
              </w:rPr>
              <w:t>Operations Admin</w:t>
            </w:r>
          </w:p>
        </w:tc>
        <w:tc>
          <w:tcPr>
            <w:tcW w:w="2232" w:type="dxa"/>
            <w:shd w:val="clear" w:color="auto" w:fill="FFFFFF"/>
            <w:tcMar>
              <w:top w:w="40" w:type="dxa"/>
              <w:left w:w="80" w:type="dxa"/>
              <w:bottom w:w="40" w:type="dxa"/>
              <w:right w:w="80" w:type="dxa"/>
            </w:tcMar>
            <w:vAlign w:val="center"/>
          </w:tcPr>
          <w:p w14:paraId="797966E1" w14:textId="77777777" w:rsidR="003E13DB" w:rsidRDefault="00C734AB">
            <w:pPr>
              <w:keepNext/>
              <w:spacing w:before="20" w:after="20" w:line="254" w:lineRule="auto"/>
            </w:pPr>
            <w:r>
              <w:rPr>
                <w:sz w:val="16"/>
              </w:rPr>
              <w:t>Day-to-day platform operations</w:t>
            </w:r>
          </w:p>
        </w:tc>
        <w:tc>
          <w:tcPr>
            <w:tcW w:w="2952" w:type="dxa"/>
            <w:shd w:val="clear" w:color="auto" w:fill="FFFFFF"/>
            <w:tcMar>
              <w:top w:w="40" w:type="dxa"/>
              <w:left w:w="80" w:type="dxa"/>
              <w:bottom w:w="40" w:type="dxa"/>
              <w:right w:w="80" w:type="dxa"/>
            </w:tcMar>
            <w:vAlign w:val="center"/>
          </w:tcPr>
          <w:p w14:paraId="416CBFF2" w14:textId="77777777" w:rsidR="003E13DB" w:rsidRDefault="00C734AB">
            <w:pPr>
              <w:keepNext/>
              <w:spacing w:before="20" w:after="20" w:line="254" w:lineRule="auto"/>
            </w:pPr>
            <w:r>
              <w:rPr>
                <w:sz w:val="16"/>
              </w:rPr>
              <w:t>User and organization operations, academic oversight</w:t>
            </w:r>
          </w:p>
        </w:tc>
        <w:tc>
          <w:tcPr>
            <w:tcW w:w="2563" w:type="dxa"/>
            <w:shd w:val="clear" w:color="auto" w:fill="FFFFFF"/>
            <w:tcMar>
              <w:top w:w="40" w:type="dxa"/>
              <w:left w:w="80" w:type="dxa"/>
              <w:bottom w:w="40" w:type="dxa"/>
              <w:right w:w="80" w:type="dxa"/>
            </w:tcMar>
            <w:vAlign w:val="center"/>
          </w:tcPr>
          <w:p w14:paraId="040C8AA6" w14:textId="77777777" w:rsidR="003E13DB" w:rsidRDefault="00C734AB">
            <w:pPr>
              <w:keepNext/>
              <w:spacing w:before="20" w:after="20" w:line="254" w:lineRule="auto"/>
            </w:pPr>
            <w:r>
              <w:rPr>
                <w:sz w:val="16"/>
              </w:rPr>
              <w:t>Security response, billing, system configuration</w:t>
            </w:r>
          </w:p>
        </w:tc>
      </w:tr>
      <w:tr w:rsidR="003E13DB" w14:paraId="52333993" w14:textId="77777777">
        <w:trPr>
          <w:cantSplit/>
          <w:jc w:val="center"/>
        </w:trPr>
        <w:tc>
          <w:tcPr>
            <w:tcW w:w="1901" w:type="dxa"/>
            <w:shd w:val="clear" w:color="auto" w:fill="F7FAFC"/>
            <w:tcMar>
              <w:top w:w="40" w:type="dxa"/>
              <w:left w:w="80" w:type="dxa"/>
              <w:bottom w:w="40" w:type="dxa"/>
              <w:right w:w="80" w:type="dxa"/>
            </w:tcMar>
            <w:vAlign w:val="center"/>
          </w:tcPr>
          <w:p w14:paraId="7001BAF9" w14:textId="77777777" w:rsidR="003E13DB" w:rsidRDefault="00C734AB">
            <w:pPr>
              <w:keepNext/>
              <w:spacing w:before="20" w:after="20" w:line="254" w:lineRule="auto"/>
            </w:pPr>
            <w:r>
              <w:rPr>
                <w:b/>
                <w:sz w:val="16"/>
              </w:rPr>
              <w:t>Security Admin</w:t>
            </w:r>
          </w:p>
        </w:tc>
        <w:tc>
          <w:tcPr>
            <w:tcW w:w="2232" w:type="dxa"/>
            <w:shd w:val="clear" w:color="auto" w:fill="F7FAFC"/>
            <w:tcMar>
              <w:top w:w="40" w:type="dxa"/>
              <w:left w:w="80" w:type="dxa"/>
              <w:bottom w:w="40" w:type="dxa"/>
              <w:right w:w="80" w:type="dxa"/>
            </w:tcMar>
            <w:vAlign w:val="center"/>
          </w:tcPr>
          <w:p w14:paraId="0D6EE237" w14:textId="77777777" w:rsidR="003E13DB" w:rsidRDefault="00C734AB">
            <w:pPr>
              <w:keepNext/>
              <w:spacing w:before="20" w:after="20" w:line="254" w:lineRule="auto"/>
            </w:pPr>
            <w:r>
              <w:rPr>
                <w:sz w:val="16"/>
              </w:rPr>
              <w:t>Security monitoring and response</w:t>
            </w:r>
          </w:p>
        </w:tc>
        <w:tc>
          <w:tcPr>
            <w:tcW w:w="2952" w:type="dxa"/>
            <w:shd w:val="clear" w:color="auto" w:fill="F7FAFC"/>
            <w:tcMar>
              <w:top w:w="40" w:type="dxa"/>
              <w:left w:w="80" w:type="dxa"/>
              <w:bottom w:w="40" w:type="dxa"/>
              <w:right w:w="80" w:type="dxa"/>
            </w:tcMar>
            <w:vAlign w:val="center"/>
          </w:tcPr>
          <w:p w14:paraId="71E8FFEA" w14:textId="77777777" w:rsidR="003E13DB" w:rsidRDefault="00C734AB">
            <w:pPr>
              <w:keepNext/>
              <w:spacing w:before="20" w:after="20" w:line="254" w:lineRule="auto"/>
            </w:pPr>
            <w:r>
              <w:rPr>
                <w:sz w:val="16"/>
              </w:rPr>
              <w:t>Security events, sessions, audit, security configuration</w:t>
            </w:r>
          </w:p>
        </w:tc>
        <w:tc>
          <w:tcPr>
            <w:tcW w:w="2563" w:type="dxa"/>
            <w:shd w:val="clear" w:color="auto" w:fill="F7FAFC"/>
            <w:tcMar>
              <w:top w:w="40" w:type="dxa"/>
              <w:left w:w="80" w:type="dxa"/>
              <w:bottom w:w="40" w:type="dxa"/>
              <w:right w:w="80" w:type="dxa"/>
            </w:tcMar>
            <w:vAlign w:val="center"/>
          </w:tcPr>
          <w:p w14:paraId="12AEAD18" w14:textId="77777777" w:rsidR="003E13DB" w:rsidRDefault="00C734AB">
            <w:pPr>
              <w:keepNext/>
              <w:spacing w:before="20" w:after="20" w:line="254" w:lineRule="auto"/>
            </w:pPr>
            <w:r>
              <w:rPr>
                <w:sz w:val="16"/>
              </w:rPr>
              <w:t>Billing, content moderation actions</w:t>
            </w:r>
          </w:p>
        </w:tc>
      </w:tr>
      <w:tr w:rsidR="003E13DB" w14:paraId="6CA932D8" w14:textId="77777777">
        <w:trPr>
          <w:cantSplit/>
          <w:jc w:val="center"/>
        </w:trPr>
        <w:tc>
          <w:tcPr>
            <w:tcW w:w="1901" w:type="dxa"/>
            <w:shd w:val="clear" w:color="auto" w:fill="FFFFFF"/>
            <w:tcMar>
              <w:top w:w="40" w:type="dxa"/>
              <w:left w:w="80" w:type="dxa"/>
              <w:bottom w:w="40" w:type="dxa"/>
              <w:right w:w="80" w:type="dxa"/>
            </w:tcMar>
            <w:vAlign w:val="center"/>
          </w:tcPr>
          <w:p w14:paraId="12349DAA" w14:textId="77777777" w:rsidR="003E13DB" w:rsidRDefault="00C734AB">
            <w:pPr>
              <w:keepNext/>
              <w:spacing w:before="20" w:after="20" w:line="254" w:lineRule="auto"/>
            </w:pPr>
            <w:r>
              <w:rPr>
                <w:b/>
                <w:sz w:val="16"/>
              </w:rPr>
              <w:t>Support Admin</w:t>
            </w:r>
          </w:p>
        </w:tc>
        <w:tc>
          <w:tcPr>
            <w:tcW w:w="2232" w:type="dxa"/>
            <w:shd w:val="clear" w:color="auto" w:fill="FFFFFF"/>
            <w:tcMar>
              <w:top w:w="40" w:type="dxa"/>
              <w:left w:w="80" w:type="dxa"/>
              <w:bottom w:w="40" w:type="dxa"/>
              <w:right w:w="80" w:type="dxa"/>
            </w:tcMar>
            <w:vAlign w:val="center"/>
          </w:tcPr>
          <w:p w14:paraId="07912D65" w14:textId="77777777" w:rsidR="003E13DB" w:rsidRDefault="00C734AB">
            <w:pPr>
              <w:keepNext/>
              <w:spacing w:before="20" w:after="20" w:line="254" w:lineRule="auto"/>
            </w:pPr>
            <w:r>
              <w:rPr>
                <w:sz w:val="16"/>
              </w:rPr>
              <w:t>User support</w:t>
            </w:r>
          </w:p>
        </w:tc>
        <w:tc>
          <w:tcPr>
            <w:tcW w:w="2952" w:type="dxa"/>
            <w:shd w:val="clear" w:color="auto" w:fill="FFFFFF"/>
            <w:tcMar>
              <w:top w:w="40" w:type="dxa"/>
              <w:left w:w="80" w:type="dxa"/>
              <w:bottom w:w="40" w:type="dxa"/>
              <w:right w:w="80" w:type="dxa"/>
            </w:tcMar>
            <w:vAlign w:val="center"/>
          </w:tcPr>
          <w:p w14:paraId="67873CBA" w14:textId="77777777" w:rsidR="003E13DB" w:rsidRDefault="00C734AB">
            <w:pPr>
              <w:keepNext/>
              <w:spacing w:before="20" w:after="20" w:line="254" w:lineRule="auto"/>
            </w:pPr>
            <w:r>
              <w:rPr>
                <w:sz w:val="16"/>
              </w:rPr>
              <w:t>User lookup, tickets, limited account actions</w:t>
            </w:r>
          </w:p>
        </w:tc>
        <w:tc>
          <w:tcPr>
            <w:tcW w:w="2563" w:type="dxa"/>
            <w:shd w:val="clear" w:color="auto" w:fill="FFFFFF"/>
            <w:tcMar>
              <w:top w:w="40" w:type="dxa"/>
              <w:left w:w="80" w:type="dxa"/>
              <w:bottom w:w="40" w:type="dxa"/>
              <w:right w:w="80" w:type="dxa"/>
            </w:tcMar>
            <w:vAlign w:val="center"/>
          </w:tcPr>
          <w:p w14:paraId="4A319EE2" w14:textId="77777777" w:rsidR="003E13DB" w:rsidRDefault="00C734AB">
            <w:pPr>
              <w:keepNext/>
              <w:spacing w:before="20" w:after="20" w:line="254" w:lineRule="auto"/>
            </w:pPr>
            <w:r>
              <w:rPr>
                <w:sz w:val="16"/>
              </w:rPr>
              <w:t>Billing, security configuration, private content</w:t>
            </w:r>
          </w:p>
        </w:tc>
      </w:tr>
      <w:tr w:rsidR="003E13DB" w14:paraId="1D76E438" w14:textId="77777777">
        <w:trPr>
          <w:cantSplit/>
          <w:jc w:val="center"/>
        </w:trPr>
        <w:tc>
          <w:tcPr>
            <w:tcW w:w="1901" w:type="dxa"/>
            <w:shd w:val="clear" w:color="auto" w:fill="F7FAFC"/>
            <w:tcMar>
              <w:top w:w="40" w:type="dxa"/>
              <w:left w:w="80" w:type="dxa"/>
              <w:bottom w:w="40" w:type="dxa"/>
              <w:right w:w="80" w:type="dxa"/>
            </w:tcMar>
            <w:vAlign w:val="center"/>
          </w:tcPr>
          <w:p w14:paraId="32107424" w14:textId="77777777" w:rsidR="003E13DB" w:rsidRDefault="00C734AB">
            <w:pPr>
              <w:keepNext/>
              <w:spacing w:before="20" w:after="20" w:line="254" w:lineRule="auto"/>
            </w:pPr>
            <w:r>
              <w:rPr>
                <w:b/>
                <w:sz w:val="16"/>
              </w:rPr>
              <w:t>Billing Admin</w:t>
            </w:r>
          </w:p>
        </w:tc>
        <w:tc>
          <w:tcPr>
            <w:tcW w:w="2232" w:type="dxa"/>
            <w:shd w:val="clear" w:color="auto" w:fill="F7FAFC"/>
            <w:tcMar>
              <w:top w:w="40" w:type="dxa"/>
              <w:left w:w="80" w:type="dxa"/>
              <w:bottom w:w="40" w:type="dxa"/>
              <w:right w:w="80" w:type="dxa"/>
            </w:tcMar>
            <w:vAlign w:val="center"/>
          </w:tcPr>
          <w:p w14:paraId="3C4463AB" w14:textId="77777777" w:rsidR="003E13DB" w:rsidRDefault="00C734AB">
            <w:pPr>
              <w:keepNext/>
              <w:spacing w:before="20" w:after="20" w:line="254" w:lineRule="auto"/>
            </w:pPr>
            <w:r>
              <w:rPr>
                <w:sz w:val="16"/>
              </w:rPr>
              <w:t>Commercial operations</w:t>
            </w:r>
          </w:p>
        </w:tc>
        <w:tc>
          <w:tcPr>
            <w:tcW w:w="2952" w:type="dxa"/>
            <w:shd w:val="clear" w:color="auto" w:fill="F7FAFC"/>
            <w:tcMar>
              <w:top w:w="40" w:type="dxa"/>
              <w:left w:w="80" w:type="dxa"/>
              <w:bottom w:w="40" w:type="dxa"/>
              <w:right w:w="80" w:type="dxa"/>
            </w:tcMar>
            <w:vAlign w:val="center"/>
          </w:tcPr>
          <w:p w14:paraId="26B061C0" w14:textId="77777777" w:rsidR="003E13DB" w:rsidRDefault="00C734AB">
            <w:pPr>
              <w:keepNext/>
              <w:spacing w:before="20" w:after="20" w:line="254" w:lineRule="auto"/>
            </w:pPr>
            <w:r>
              <w:rPr>
                <w:sz w:val="16"/>
              </w:rPr>
              <w:t>Plans, subscriptions, payments, refunds, invoices</w:t>
            </w:r>
          </w:p>
        </w:tc>
        <w:tc>
          <w:tcPr>
            <w:tcW w:w="2563" w:type="dxa"/>
            <w:shd w:val="clear" w:color="auto" w:fill="F7FAFC"/>
            <w:tcMar>
              <w:top w:w="40" w:type="dxa"/>
              <w:left w:w="80" w:type="dxa"/>
              <w:bottom w:w="40" w:type="dxa"/>
              <w:right w:w="80" w:type="dxa"/>
            </w:tcMar>
            <w:vAlign w:val="center"/>
          </w:tcPr>
          <w:p w14:paraId="57A2D94B" w14:textId="77777777" w:rsidR="003E13DB" w:rsidRDefault="00C734AB">
            <w:pPr>
              <w:keepNext/>
              <w:spacing w:before="20" w:after="20" w:line="254" w:lineRule="auto"/>
            </w:pPr>
            <w:r>
              <w:rPr>
                <w:sz w:val="16"/>
              </w:rPr>
              <w:t>Security, moderation, user administration</w:t>
            </w:r>
          </w:p>
        </w:tc>
      </w:tr>
      <w:tr w:rsidR="003E13DB" w14:paraId="54D73C32" w14:textId="77777777">
        <w:trPr>
          <w:cantSplit/>
          <w:jc w:val="center"/>
        </w:trPr>
        <w:tc>
          <w:tcPr>
            <w:tcW w:w="1901" w:type="dxa"/>
            <w:shd w:val="clear" w:color="auto" w:fill="FFFFFF"/>
            <w:tcMar>
              <w:top w:w="40" w:type="dxa"/>
              <w:left w:w="80" w:type="dxa"/>
              <w:bottom w:w="40" w:type="dxa"/>
              <w:right w:w="80" w:type="dxa"/>
            </w:tcMar>
            <w:vAlign w:val="center"/>
          </w:tcPr>
          <w:p w14:paraId="751E073E" w14:textId="77777777" w:rsidR="003E13DB" w:rsidRDefault="00C734AB">
            <w:pPr>
              <w:keepNext/>
              <w:spacing w:before="20" w:after="20" w:line="254" w:lineRule="auto"/>
            </w:pPr>
            <w:r>
              <w:rPr>
                <w:b/>
                <w:sz w:val="16"/>
              </w:rPr>
              <w:t>Moderation Admin</w:t>
            </w:r>
          </w:p>
        </w:tc>
        <w:tc>
          <w:tcPr>
            <w:tcW w:w="2232" w:type="dxa"/>
            <w:shd w:val="clear" w:color="auto" w:fill="FFFFFF"/>
            <w:tcMar>
              <w:top w:w="40" w:type="dxa"/>
              <w:left w:w="80" w:type="dxa"/>
              <w:bottom w:w="40" w:type="dxa"/>
              <w:right w:w="80" w:type="dxa"/>
            </w:tcMar>
            <w:vAlign w:val="center"/>
          </w:tcPr>
          <w:p w14:paraId="1C08B9A1" w14:textId="77777777" w:rsidR="003E13DB" w:rsidRDefault="00C734AB">
            <w:pPr>
              <w:keepNext/>
              <w:spacing w:before="20" w:after="20" w:line="254" w:lineRule="auto"/>
            </w:pPr>
            <w:r>
              <w:rPr>
                <w:sz w:val="16"/>
              </w:rPr>
              <w:t>Reports and content moderation</w:t>
            </w:r>
          </w:p>
        </w:tc>
        <w:tc>
          <w:tcPr>
            <w:tcW w:w="2952" w:type="dxa"/>
            <w:shd w:val="clear" w:color="auto" w:fill="FFFFFF"/>
            <w:tcMar>
              <w:top w:w="40" w:type="dxa"/>
              <w:left w:w="80" w:type="dxa"/>
              <w:bottom w:w="40" w:type="dxa"/>
              <w:right w:w="80" w:type="dxa"/>
            </w:tcMar>
            <w:vAlign w:val="center"/>
          </w:tcPr>
          <w:p w14:paraId="15C622BE" w14:textId="77777777" w:rsidR="003E13DB" w:rsidRDefault="00C734AB">
            <w:pPr>
              <w:keepNext/>
              <w:spacing w:before="20" w:after="20" w:line="254" w:lineRule="auto"/>
            </w:pPr>
            <w:r>
              <w:rPr>
                <w:sz w:val="16"/>
              </w:rPr>
              <w:t>Reports, content review and restriction</w:t>
            </w:r>
          </w:p>
        </w:tc>
        <w:tc>
          <w:tcPr>
            <w:tcW w:w="2563" w:type="dxa"/>
            <w:shd w:val="clear" w:color="auto" w:fill="FFFFFF"/>
            <w:tcMar>
              <w:top w:w="40" w:type="dxa"/>
              <w:left w:w="80" w:type="dxa"/>
              <w:bottom w:w="40" w:type="dxa"/>
              <w:right w:w="80" w:type="dxa"/>
            </w:tcMar>
            <w:vAlign w:val="center"/>
          </w:tcPr>
          <w:p w14:paraId="6D2F90E9" w14:textId="77777777" w:rsidR="003E13DB" w:rsidRDefault="00C734AB">
            <w:pPr>
              <w:keepNext/>
              <w:spacing w:before="20" w:after="20" w:line="254" w:lineRule="auto"/>
            </w:pPr>
            <w:r>
              <w:rPr>
                <w:sz w:val="16"/>
              </w:rPr>
              <w:t>Billing, security configuration, system configuration</w:t>
            </w:r>
          </w:p>
        </w:tc>
      </w:tr>
    </w:tbl>
    <w:p w14:paraId="602D2640" w14:textId="77777777" w:rsidR="003E13DB" w:rsidRDefault="003E13DB">
      <w:pPr>
        <w:keepNext/>
        <w:spacing w:after="160" w:line="240" w:lineRule="auto"/>
      </w:pPr>
    </w:p>
    <w:p w14:paraId="3F214828" w14:textId="77777777" w:rsidR="003E13DB" w:rsidRDefault="00C734AB">
      <w:pPr>
        <w:spacing w:after="200"/>
      </w:pPr>
      <w:r>
        <w:rPr>
          <w:i/>
          <w:color w:val="93A2AF"/>
          <w:sz w:val="16"/>
        </w:rPr>
        <w:t>Table 23.1 — Administrative roles. A single Admin may hold several if explicitly assigned. `is_admin = true` is never sufficient.</w:t>
      </w:r>
    </w:p>
    <w:p w14:paraId="7AD9F760" w14:textId="77777777" w:rsidR="003E13DB" w:rsidRDefault="00C734AB">
      <w:pPr>
        <w:pStyle w:val="Heading2"/>
      </w:pPr>
      <w:r>
        <w:t>23.2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27AF5497" w14:textId="77777777">
        <w:trPr>
          <w:cantSplit/>
          <w:tblHeader/>
          <w:jc w:val="center"/>
        </w:trPr>
        <w:tc>
          <w:tcPr>
            <w:tcW w:w="1123" w:type="dxa"/>
            <w:shd w:val="clear" w:color="auto" w:fill="DCEEFB"/>
            <w:tcMar>
              <w:top w:w="40" w:type="dxa"/>
              <w:left w:w="80" w:type="dxa"/>
              <w:bottom w:w="40" w:type="dxa"/>
              <w:right w:w="80" w:type="dxa"/>
            </w:tcMar>
            <w:vAlign w:val="center"/>
          </w:tcPr>
          <w:p w14:paraId="16F41DB5"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2E2457BC"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43469CDD"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06FCB4C3" w14:textId="77777777" w:rsidR="003E13DB" w:rsidRDefault="00C734AB">
            <w:pPr>
              <w:spacing w:before="20" w:after="20" w:line="254" w:lineRule="auto"/>
            </w:pPr>
            <w:r>
              <w:rPr>
                <w:b/>
                <w:color w:val="145A8C"/>
                <w:sz w:val="17"/>
              </w:rPr>
              <w:t>Actor</w:t>
            </w:r>
          </w:p>
        </w:tc>
      </w:tr>
      <w:tr w:rsidR="003E13DB" w14:paraId="207A9188" w14:textId="77777777">
        <w:trPr>
          <w:cantSplit/>
          <w:jc w:val="center"/>
        </w:trPr>
        <w:tc>
          <w:tcPr>
            <w:tcW w:w="1123" w:type="dxa"/>
            <w:shd w:val="clear" w:color="auto" w:fill="FFFFFF"/>
            <w:tcMar>
              <w:top w:w="40" w:type="dxa"/>
              <w:left w:w="80" w:type="dxa"/>
              <w:bottom w:w="40" w:type="dxa"/>
              <w:right w:w="80" w:type="dxa"/>
            </w:tcMar>
            <w:vAlign w:val="center"/>
          </w:tcPr>
          <w:p w14:paraId="0C4CDDBB" w14:textId="77777777" w:rsidR="003E13DB" w:rsidRDefault="00C734AB">
            <w:pPr>
              <w:spacing w:before="20" w:after="20" w:line="254" w:lineRule="auto"/>
            </w:pPr>
            <w:r>
              <w:rPr>
                <w:b/>
                <w:sz w:val="17"/>
              </w:rPr>
              <w:t>ADM-001</w:t>
            </w:r>
          </w:p>
        </w:tc>
        <w:tc>
          <w:tcPr>
            <w:tcW w:w="5760" w:type="dxa"/>
            <w:shd w:val="clear" w:color="auto" w:fill="FFFFFF"/>
            <w:tcMar>
              <w:top w:w="40" w:type="dxa"/>
              <w:left w:w="80" w:type="dxa"/>
              <w:bottom w:w="40" w:type="dxa"/>
              <w:right w:w="80" w:type="dxa"/>
            </w:tcMar>
            <w:vAlign w:val="center"/>
          </w:tcPr>
          <w:p w14:paraId="7BE2FD3C" w14:textId="77777777" w:rsidR="003E13DB" w:rsidRDefault="00C734AB">
            <w:pPr>
              <w:spacing w:before="20" w:after="20" w:line="254" w:lineRule="auto"/>
            </w:pPr>
            <w:r>
              <w:rPr>
                <w:sz w:val="17"/>
              </w:rPr>
              <w:t>The system shall provide each Admin with a unique immutable Admin ID.</w:t>
            </w:r>
          </w:p>
        </w:tc>
        <w:tc>
          <w:tcPr>
            <w:tcW w:w="1037" w:type="dxa"/>
            <w:shd w:val="clear" w:color="auto" w:fill="FFFFFF"/>
            <w:tcMar>
              <w:top w:w="40" w:type="dxa"/>
              <w:left w:w="80" w:type="dxa"/>
              <w:bottom w:w="40" w:type="dxa"/>
              <w:right w:w="80" w:type="dxa"/>
            </w:tcMar>
            <w:vAlign w:val="center"/>
          </w:tcPr>
          <w:p w14:paraId="4E19F0B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4356BEF" w14:textId="77777777" w:rsidR="003E13DB" w:rsidRDefault="00C734AB">
            <w:pPr>
              <w:spacing w:before="20" w:after="20" w:line="254" w:lineRule="auto"/>
            </w:pPr>
            <w:r>
              <w:rPr>
                <w:sz w:val="17"/>
              </w:rPr>
              <w:t>System</w:t>
            </w:r>
          </w:p>
        </w:tc>
      </w:tr>
      <w:tr w:rsidR="003E13DB" w14:paraId="5963B090" w14:textId="77777777">
        <w:trPr>
          <w:cantSplit/>
          <w:jc w:val="center"/>
        </w:trPr>
        <w:tc>
          <w:tcPr>
            <w:tcW w:w="1123" w:type="dxa"/>
            <w:shd w:val="clear" w:color="auto" w:fill="F7FAFC"/>
            <w:tcMar>
              <w:top w:w="40" w:type="dxa"/>
              <w:left w:w="80" w:type="dxa"/>
              <w:bottom w:w="40" w:type="dxa"/>
              <w:right w:w="80" w:type="dxa"/>
            </w:tcMar>
            <w:vAlign w:val="center"/>
          </w:tcPr>
          <w:p w14:paraId="192DE2DA" w14:textId="77777777" w:rsidR="003E13DB" w:rsidRDefault="00C734AB">
            <w:pPr>
              <w:spacing w:before="20" w:after="20" w:line="254" w:lineRule="auto"/>
            </w:pPr>
            <w:r>
              <w:rPr>
                <w:b/>
                <w:sz w:val="17"/>
              </w:rPr>
              <w:t>ADM-002</w:t>
            </w:r>
          </w:p>
        </w:tc>
        <w:tc>
          <w:tcPr>
            <w:tcW w:w="5760" w:type="dxa"/>
            <w:shd w:val="clear" w:color="auto" w:fill="F7FAFC"/>
            <w:tcMar>
              <w:top w:w="40" w:type="dxa"/>
              <w:left w:w="80" w:type="dxa"/>
              <w:bottom w:w="40" w:type="dxa"/>
              <w:right w:w="80" w:type="dxa"/>
            </w:tcMar>
            <w:vAlign w:val="center"/>
          </w:tcPr>
          <w:p w14:paraId="106493E0" w14:textId="77777777" w:rsidR="003E13DB" w:rsidRDefault="00C734AB">
            <w:pPr>
              <w:spacing w:before="20" w:after="20" w:line="254" w:lineRule="auto"/>
            </w:pPr>
            <w:r>
              <w:rPr>
                <w:sz w:val="17"/>
              </w:rPr>
              <w:t>The system shall maintain an Admin profile separate from educational roles.</w:t>
            </w:r>
          </w:p>
        </w:tc>
        <w:tc>
          <w:tcPr>
            <w:tcW w:w="1037" w:type="dxa"/>
            <w:shd w:val="clear" w:color="auto" w:fill="F7FAFC"/>
            <w:tcMar>
              <w:top w:w="40" w:type="dxa"/>
              <w:left w:w="80" w:type="dxa"/>
              <w:bottom w:w="40" w:type="dxa"/>
              <w:right w:w="80" w:type="dxa"/>
            </w:tcMar>
            <w:vAlign w:val="center"/>
          </w:tcPr>
          <w:p w14:paraId="7D89A13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3FA6E3C" w14:textId="77777777" w:rsidR="003E13DB" w:rsidRDefault="00C734AB">
            <w:pPr>
              <w:spacing w:before="20" w:after="20" w:line="254" w:lineRule="auto"/>
            </w:pPr>
            <w:r>
              <w:rPr>
                <w:sz w:val="17"/>
              </w:rPr>
              <w:t>System</w:t>
            </w:r>
          </w:p>
        </w:tc>
      </w:tr>
      <w:tr w:rsidR="003E13DB" w14:paraId="5691A135" w14:textId="77777777">
        <w:trPr>
          <w:cantSplit/>
          <w:jc w:val="center"/>
        </w:trPr>
        <w:tc>
          <w:tcPr>
            <w:tcW w:w="1123" w:type="dxa"/>
            <w:shd w:val="clear" w:color="auto" w:fill="FFFFFF"/>
            <w:tcMar>
              <w:top w:w="40" w:type="dxa"/>
              <w:left w:w="80" w:type="dxa"/>
              <w:bottom w:w="40" w:type="dxa"/>
              <w:right w:w="80" w:type="dxa"/>
            </w:tcMar>
            <w:vAlign w:val="center"/>
          </w:tcPr>
          <w:p w14:paraId="60796A10" w14:textId="77777777" w:rsidR="003E13DB" w:rsidRDefault="00C734AB">
            <w:pPr>
              <w:spacing w:before="20" w:after="20" w:line="254" w:lineRule="auto"/>
            </w:pPr>
            <w:r>
              <w:rPr>
                <w:b/>
                <w:sz w:val="17"/>
              </w:rPr>
              <w:t>ADM-003</w:t>
            </w:r>
          </w:p>
        </w:tc>
        <w:tc>
          <w:tcPr>
            <w:tcW w:w="5760" w:type="dxa"/>
            <w:shd w:val="clear" w:color="auto" w:fill="FFFFFF"/>
            <w:tcMar>
              <w:top w:w="40" w:type="dxa"/>
              <w:left w:w="80" w:type="dxa"/>
              <w:bottom w:w="40" w:type="dxa"/>
              <w:right w:w="80" w:type="dxa"/>
            </w:tcMar>
            <w:vAlign w:val="center"/>
          </w:tcPr>
          <w:p w14:paraId="2CE6DB47" w14:textId="77777777" w:rsidR="003E13DB" w:rsidRDefault="00C734AB">
            <w:pPr>
              <w:spacing w:before="20" w:after="20" w:line="254" w:lineRule="auto"/>
            </w:pPr>
            <w:r>
              <w:rPr>
                <w:sz w:val="17"/>
              </w:rPr>
              <w:t>The system shall support multiple administrative roles.</w:t>
            </w:r>
          </w:p>
        </w:tc>
        <w:tc>
          <w:tcPr>
            <w:tcW w:w="1037" w:type="dxa"/>
            <w:shd w:val="clear" w:color="auto" w:fill="FFFFFF"/>
            <w:tcMar>
              <w:top w:w="40" w:type="dxa"/>
              <w:left w:w="80" w:type="dxa"/>
              <w:bottom w:w="40" w:type="dxa"/>
              <w:right w:w="80" w:type="dxa"/>
            </w:tcMar>
            <w:vAlign w:val="center"/>
          </w:tcPr>
          <w:p w14:paraId="2F77091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4A55A9B" w14:textId="77777777" w:rsidR="003E13DB" w:rsidRDefault="00C734AB">
            <w:pPr>
              <w:spacing w:before="20" w:after="20" w:line="254" w:lineRule="auto"/>
            </w:pPr>
            <w:r>
              <w:rPr>
                <w:sz w:val="17"/>
              </w:rPr>
              <w:t>System</w:t>
            </w:r>
          </w:p>
        </w:tc>
      </w:tr>
      <w:tr w:rsidR="003E13DB" w14:paraId="76B9754E" w14:textId="77777777">
        <w:trPr>
          <w:cantSplit/>
          <w:jc w:val="center"/>
        </w:trPr>
        <w:tc>
          <w:tcPr>
            <w:tcW w:w="1123" w:type="dxa"/>
            <w:shd w:val="clear" w:color="auto" w:fill="F7FAFC"/>
            <w:tcMar>
              <w:top w:w="40" w:type="dxa"/>
              <w:left w:w="80" w:type="dxa"/>
              <w:bottom w:w="40" w:type="dxa"/>
              <w:right w:w="80" w:type="dxa"/>
            </w:tcMar>
            <w:vAlign w:val="center"/>
          </w:tcPr>
          <w:p w14:paraId="2BE2513C" w14:textId="77777777" w:rsidR="003E13DB" w:rsidRDefault="00C734AB">
            <w:pPr>
              <w:spacing w:before="20" w:after="20" w:line="254" w:lineRule="auto"/>
            </w:pPr>
            <w:r>
              <w:rPr>
                <w:b/>
                <w:sz w:val="17"/>
              </w:rPr>
              <w:t>ADM-004</w:t>
            </w:r>
          </w:p>
        </w:tc>
        <w:tc>
          <w:tcPr>
            <w:tcW w:w="5760" w:type="dxa"/>
            <w:shd w:val="clear" w:color="auto" w:fill="F7FAFC"/>
            <w:tcMar>
              <w:top w:w="40" w:type="dxa"/>
              <w:left w:w="80" w:type="dxa"/>
              <w:bottom w:w="40" w:type="dxa"/>
              <w:right w:w="80" w:type="dxa"/>
            </w:tcMar>
            <w:vAlign w:val="center"/>
          </w:tcPr>
          <w:p w14:paraId="2453429D" w14:textId="77777777" w:rsidR="003E13DB" w:rsidRDefault="00C734AB">
            <w:pPr>
              <w:spacing w:before="20" w:after="20" w:line="254" w:lineRule="auto"/>
            </w:pPr>
            <w:r>
              <w:rPr>
                <w:sz w:val="17"/>
              </w:rPr>
              <w:t>The system shall support granular administrative permissions rather than a single administrator flag.</w:t>
            </w:r>
          </w:p>
        </w:tc>
        <w:tc>
          <w:tcPr>
            <w:tcW w:w="1037" w:type="dxa"/>
            <w:shd w:val="clear" w:color="auto" w:fill="F7FAFC"/>
            <w:tcMar>
              <w:top w:w="40" w:type="dxa"/>
              <w:left w:w="80" w:type="dxa"/>
              <w:bottom w:w="40" w:type="dxa"/>
              <w:right w:w="80" w:type="dxa"/>
            </w:tcMar>
            <w:vAlign w:val="center"/>
          </w:tcPr>
          <w:p w14:paraId="292F566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8119CCF" w14:textId="77777777" w:rsidR="003E13DB" w:rsidRDefault="00C734AB">
            <w:pPr>
              <w:spacing w:before="20" w:after="20" w:line="254" w:lineRule="auto"/>
            </w:pPr>
            <w:r>
              <w:rPr>
                <w:sz w:val="17"/>
              </w:rPr>
              <w:t>System</w:t>
            </w:r>
          </w:p>
        </w:tc>
      </w:tr>
      <w:tr w:rsidR="003E13DB" w14:paraId="10313A79" w14:textId="77777777">
        <w:trPr>
          <w:cantSplit/>
          <w:jc w:val="center"/>
        </w:trPr>
        <w:tc>
          <w:tcPr>
            <w:tcW w:w="1123" w:type="dxa"/>
            <w:shd w:val="clear" w:color="auto" w:fill="FFFFFF"/>
            <w:tcMar>
              <w:top w:w="40" w:type="dxa"/>
              <w:left w:w="80" w:type="dxa"/>
              <w:bottom w:w="40" w:type="dxa"/>
              <w:right w:w="80" w:type="dxa"/>
            </w:tcMar>
            <w:vAlign w:val="center"/>
          </w:tcPr>
          <w:p w14:paraId="43D635CF" w14:textId="77777777" w:rsidR="003E13DB" w:rsidRDefault="00C734AB">
            <w:pPr>
              <w:spacing w:before="20" w:after="20" w:line="254" w:lineRule="auto"/>
            </w:pPr>
            <w:r>
              <w:rPr>
                <w:b/>
                <w:sz w:val="17"/>
              </w:rPr>
              <w:t>ADM-005</w:t>
            </w:r>
          </w:p>
        </w:tc>
        <w:tc>
          <w:tcPr>
            <w:tcW w:w="5760" w:type="dxa"/>
            <w:shd w:val="clear" w:color="auto" w:fill="FFFFFF"/>
            <w:tcMar>
              <w:top w:w="40" w:type="dxa"/>
              <w:left w:w="80" w:type="dxa"/>
              <w:bottom w:w="40" w:type="dxa"/>
              <w:right w:w="80" w:type="dxa"/>
            </w:tcMar>
            <w:vAlign w:val="center"/>
          </w:tcPr>
          <w:p w14:paraId="0BDB2570" w14:textId="77777777" w:rsidR="003E13DB" w:rsidRDefault="00C734AB">
            <w:pPr>
              <w:spacing w:before="20" w:after="20" w:line="254" w:lineRule="auto"/>
            </w:pPr>
            <w:r>
              <w:rPr>
                <w:sz w:val="17"/>
              </w:rPr>
              <w:t>The system shall support administrative scope: global, organization, or functional.</w:t>
            </w:r>
          </w:p>
        </w:tc>
        <w:tc>
          <w:tcPr>
            <w:tcW w:w="1037" w:type="dxa"/>
            <w:shd w:val="clear" w:color="auto" w:fill="FFFFFF"/>
            <w:tcMar>
              <w:top w:w="40" w:type="dxa"/>
              <w:left w:w="80" w:type="dxa"/>
              <w:bottom w:w="40" w:type="dxa"/>
              <w:right w:w="80" w:type="dxa"/>
            </w:tcMar>
            <w:vAlign w:val="center"/>
          </w:tcPr>
          <w:p w14:paraId="7137E7FE"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8CBDEDB" w14:textId="77777777" w:rsidR="003E13DB" w:rsidRDefault="00C734AB">
            <w:pPr>
              <w:spacing w:before="20" w:after="20" w:line="254" w:lineRule="auto"/>
            </w:pPr>
            <w:r>
              <w:rPr>
                <w:sz w:val="17"/>
              </w:rPr>
              <w:t>System</w:t>
            </w:r>
          </w:p>
        </w:tc>
      </w:tr>
      <w:tr w:rsidR="003E13DB" w14:paraId="41E33F10" w14:textId="77777777">
        <w:trPr>
          <w:cantSplit/>
          <w:jc w:val="center"/>
        </w:trPr>
        <w:tc>
          <w:tcPr>
            <w:tcW w:w="1123" w:type="dxa"/>
            <w:shd w:val="clear" w:color="auto" w:fill="F7FAFC"/>
            <w:tcMar>
              <w:top w:w="40" w:type="dxa"/>
              <w:left w:w="80" w:type="dxa"/>
              <w:bottom w:w="40" w:type="dxa"/>
              <w:right w:w="80" w:type="dxa"/>
            </w:tcMar>
            <w:vAlign w:val="center"/>
          </w:tcPr>
          <w:p w14:paraId="4B9CEF4D" w14:textId="77777777" w:rsidR="003E13DB" w:rsidRDefault="00C734AB">
            <w:pPr>
              <w:spacing w:before="20" w:after="20" w:line="254" w:lineRule="auto"/>
            </w:pPr>
            <w:r>
              <w:rPr>
                <w:b/>
                <w:sz w:val="17"/>
              </w:rPr>
              <w:t>ADM-006</w:t>
            </w:r>
          </w:p>
        </w:tc>
        <w:tc>
          <w:tcPr>
            <w:tcW w:w="5760" w:type="dxa"/>
            <w:shd w:val="clear" w:color="auto" w:fill="F7FAFC"/>
            <w:tcMar>
              <w:top w:w="40" w:type="dxa"/>
              <w:left w:w="80" w:type="dxa"/>
              <w:bottom w:w="40" w:type="dxa"/>
              <w:right w:w="80" w:type="dxa"/>
            </w:tcMar>
            <w:vAlign w:val="center"/>
          </w:tcPr>
          <w:p w14:paraId="5E95316A" w14:textId="77777777" w:rsidR="003E13DB" w:rsidRDefault="00C734AB">
            <w:pPr>
              <w:spacing w:before="20" w:after="20" w:line="254" w:lineRule="auto"/>
            </w:pPr>
            <w:r>
              <w:rPr>
                <w:sz w:val="17"/>
              </w:rPr>
              <w:t>The system shall support secure Admin authentication with stronger controls than ordinary accounts.</w:t>
            </w:r>
          </w:p>
        </w:tc>
        <w:tc>
          <w:tcPr>
            <w:tcW w:w="1037" w:type="dxa"/>
            <w:shd w:val="clear" w:color="auto" w:fill="F7FAFC"/>
            <w:tcMar>
              <w:top w:w="40" w:type="dxa"/>
              <w:left w:w="80" w:type="dxa"/>
              <w:bottom w:w="40" w:type="dxa"/>
              <w:right w:w="80" w:type="dxa"/>
            </w:tcMar>
            <w:vAlign w:val="center"/>
          </w:tcPr>
          <w:p w14:paraId="1C95A48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3D65E0F" w14:textId="77777777" w:rsidR="003E13DB" w:rsidRDefault="00C734AB">
            <w:pPr>
              <w:spacing w:before="20" w:after="20" w:line="254" w:lineRule="auto"/>
            </w:pPr>
            <w:r>
              <w:rPr>
                <w:sz w:val="17"/>
              </w:rPr>
              <w:t>System</w:t>
            </w:r>
          </w:p>
        </w:tc>
      </w:tr>
      <w:tr w:rsidR="003E13DB" w14:paraId="34511BCB" w14:textId="77777777">
        <w:trPr>
          <w:cantSplit/>
          <w:jc w:val="center"/>
        </w:trPr>
        <w:tc>
          <w:tcPr>
            <w:tcW w:w="1123" w:type="dxa"/>
            <w:shd w:val="clear" w:color="auto" w:fill="FFFFFF"/>
            <w:tcMar>
              <w:top w:w="40" w:type="dxa"/>
              <w:left w:w="80" w:type="dxa"/>
              <w:bottom w:w="40" w:type="dxa"/>
              <w:right w:w="80" w:type="dxa"/>
            </w:tcMar>
            <w:vAlign w:val="center"/>
          </w:tcPr>
          <w:p w14:paraId="45F72BF1" w14:textId="77777777" w:rsidR="003E13DB" w:rsidRDefault="00C734AB">
            <w:pPr>
              <w:spacing w:before="20" w:after="20" w:line="254" w:lineRule="auto"/>
            </w:pPr>
            <w:r>
              <w:rPr>
                <w:b/>
                <w:sz w:val="17"/>
              </w:rPr>
              <w:t>ADM-007</w:t>
            </w:r>
          </w:p>
        </w:tc>
        <w:tc>
          <w:tcPr>
            <w:tcW w:w="5760" w:type="dxa"/>
            <w:shd w:val="clear" w:color="auto" w:fill="FFFFFF"/>
            <w:tcMar>
              <w:top w:w="40" w:type="dxa"/>
              <w:left w:w="80" w:type="dxa"/>
              <w:bottom w:w="40" w:type="dxa"/>
              <w:right w:w="80" w:type="dxa"/>
            </w:tcMar>
            <w:vAlign w:val="center"/>
          </w:tcPr>
          <w:p w14:paraId="365DA24E" w14:textId="77777777" w:rsidR="003E13DB" w:rsidRDefault="00C734AB">
            <w:pPr>
              <w:spacing w:before="20" w:after="20" w:line="254" w:lineRule="auto"/>
            </w:pPr>
            <w:r>
              <w:rPr>
                <w:sz w:val="17"/>
              </w:rPr>
              <w:t>MFA shall be required for administrative accounts.</w:t>
            </w:r>
          </w:p>
        </w:tc>
        <w:tc>
          <w:tcPr>
            <w:tcW w:w="1037" w:type="dxa"/>
            <w:shd w:val="clear" w:color="auto" w:fill="FFFFFF"/>
            <w:tcMar>
              <w:top w:w="40" w:type="dxa"/>
              <w:left w:w="80" w:type="dxa"/>
              <w:bottom w:w="40" w:type="dxa"/>
              <w:right w:w="80" w:type="dxa"/>
            </w:tcMar>
            <w:vAlign w:val="center"/>
          </w:tcPr>
          <w:p w14:paraId="4128577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3AF3A01" w14:textId="77777777" w:rsidR="003E13DB" w:rsidRDefault="00C734AB">
            <w:pPr>
              <w:spacing w:before="20" w:after="20" w:line="254" w:lineRule="auto"/>
            </w:pPr>
            <w:r>
              <w:rPr>
                <w:sz w:val="17"/>
              </w:rPr>
              <w:t>System</w:t>
            </w:r>
          </w:p>
        </w:tc>
      </w:tr>
      <w:tr w:rsidR="003E13DB" w14:paraId="1C41732C" w14:textId="77777777">
        <w:trPr>
          <w:cantSplit/>
          <w:jc w:val="center"/>
        </w:trPr>
        <w:tc>
          <w:tcPr>
            <w:tcW w:w="1123" w:type="dxa"/>
            <w:shd w:val="clear" w:color="auto" w:fill="F7FAFC"/>
            <w:tcMar>
              <w:top w:w="40" w:type="dxa"/>
              <w:left w:w="80" w:type="dxa"/>
              <w:bottom w:w="40" w:type="dxa"/>
              <w:right w:w="80" w:type="dxa"/>
            </w:tcMar>
            <w:vAlign w:val="center"/>
          </w:tcPr>
          <w:p w14:paraId="26A41603" w14:textId="77777777" w:rsidR="003E13DB" w:rsidRDefault="00C734AB">
            <w:pPr>
              <w:spacing w:before="20" w:after="20" w:line="254" w:lineRule="auto"/>
            </w:pPr>
            <w:r>
              <w:rPr>
                <w:b/>
                <w:sz w:val="17"/>
              </w:rPr>
              <w:t>ADM-008</w:t>
            </w:r>
          </w:p>
        </w:tc>
        <w:tc>
          <w:tcPr>
            <w:tcW w:w="5760" w:type="dxa"/>
            <w:shd w:val="clear" w:color="auto" w:fill="F7FAFC"/>
            <w:tcMar>
              <w:top w:w="40" w:type="dxa"/>
              <w:left w:w="80" w:type="dxa"/>
              <w:bottom w:w="40" w:type="dxa"/>
              <w:right w:w="80" w:type="dxa"/>
            </w:tcMar>
            <w:vAlign w:val="center"/>
          </w:tcPr>
          <w:p w14:paraId="7FED2DB4" w14:textId="77777777" w:rsidR="003E13DB" w:rsidRDefault="00C734AB">
            <w:pPr>
              <w:spacing w:before="20" w:after="20" w:line="254" w:lineRule="auto"/>
            </w:pPr>
            <w:r>
              <w:rPr>
                <w:sz w:val="17"/>
              </w:rPr>
              <w:t>The system shall provide Admin session and device management.</w:t>
            </w:r>
          </w:p>
        </w:tc>
        <w:tc>
          <w:tcPr>
            <w:tcW w:w="1037" w:type="dxa"/>
            <w:shd w:val="clear" w:color="auto" w:fill="F7FAFC"/>
            <w:tcMar>
              <w:top w:w="40" w:type="dxa"/>
              <w:left w:w="80" w:type="dxa"/>
              <w:bottom w:w="40" w:type="dxa"/>
              <w:right w:w="80" w:type="dxa"/>
            </w:tcMar>
            <w:vAlign w:val="center"/>
          </w:tcPr>
          <w:p w14:paraId="48FF509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5C2C663" w14:textId="77777777" w:rsidR="003E13DB" w:rsidRDefault="00C734AB">
            <w:pPr>
              <w:spacing w:before="20" w:after="20" w:line="254" w:lineRule="auto"/>
            </w:pPr>
            <w:r>
              <w:rPr>
                <w:sz w:val="17"/>
              </w:rPr>
              <w:t>Admin</w:t>
            </w:r>
          </w:p>
        </w:tc>
      </w:tr>
      <w:tr w:rsidR="003E13DB" w14:paraId="5AB79EF3" w14:textId="77777777">
        <w:trPr>
          <w:cantSplit/>
          <w:jc w:val="center"/>
        </w:trPr>
        <w:tc>
          <w:tcPr>
            <w:tcW w:w="1123" w:type="dxa"/>
            <w:shd w:val="clear" w:color="auto" w:fill="FFFFFF"/>
            <w:tcMar>
              <w:top w:w="40" w:type="dxa"/>
              <w:left w:w="80" w:type="dxa"/>
              <w:bottom w:w="40" w:type="dxa"/>
              <w:right w:w="80" w:type="dxa"/>
            </w:tcMar>
            <w:vAlign w:val="center"/>
          </w:tcPr>
          <w:p w14:paraId="15EC2319" w14:textId="77777777" w:rsidR="003E13DB" w:rsidRDefault="00C734AB">
            <w:pPr>
              <w:spacing w:before="20" w:after="20" w:line="254" w:lineRule="auto"/>
            </w:pPr>
            <w:r>
              <w:rPr>
                <w:b/>
                <w:sz w:val="17"/>
              </w:rPr>
              <w:t>ADM-009</w:t>
            </w:r>
          </w:p>
        </w:tc>
        <w:tc>
          <w:tcPr>
            <w:tcW w:w="5760" w:type="dxa"/>
            <w:shd w:val="clear" w:color="auto" w:fill="FFFFFF"/>
            <w:tcMar>
              <w:top w:w="40" w:type="dxa"/>
              <w:left w:w="80" w:type="dxa"/>
              <w:bottom w:w="40" w:type="dxa"/>
              <w:right w:w="80" w:type="dxa"/>
            </w:tcMar>
            <w:vAlign w:val="center"/>
          </w:tcPr>
          <w:p w14:paraId="1F0B2DD5" w14:textId="77777777" w:rsidR="003E13DB" w:rsidRDefault="00C734AB">
            <w:pPr>
              <w:spacing w:before="20" w:after="20" w:line="254" w:lineRule="auto"/>
            </w:pPr>
            <w:r>
              <w:rPr>
                <w:sz w:val="17"/>
              </w:rPr>
              <w:t>Authorized Admins shall manage platform users: search, verify, suspend, restore, lock, force password reset, revoke sessions, review history.</w:t>
            </w:r>
          </w:p>
        </w:tc>
        <w:tc>
          <w:tcPr>
            <w:tcW w:w="1037" w:type="dxa"/>
            <w:shd w:val="clear" w:color="auto" w:fill="FFFFFF"/>
            <w:tcMar>
              <w:top w:w="40" w:type="dxa"/>
              <w:left w:w="80" w:type="dxa"/>
              <w:bottom w:w="40" w:type="dxa"/>
              <w:right w:w="80" w:type="dxa"/>
            </w:tcMar>
            <w:vAlign w:val="center"/>
          </w:tcPr>
          <w:p w14:paraId="0AE9FD4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DA554EB" w14:textId="77777777" w:rsidR="003E13DB" w:rsidRDefault="00C734AB">
            <w:pPr>
              <w:spacing w:before="20" w:after="20" w:line="254" w:lineRule="auto"/>
            </w:pPr>
            <w:r>
              <w:rPr>
                <w:sz w:val="17"/>
              </w:rPr>
              <w:t>Admin</w:t>
            </w:r>
          </w:p>
        </w:tc>
      </w:tr>
      <w:tr w:rsidR="003E13DB" w14:paraId="0F8C7994" w14:textId="77777777">
        <w:trPr>
          <w:cantSplit/>
          <w:jc w:val="center"/>
        </w:trPr>
        <w:tc>
          <w:tcPr>
            <w:tcW w:w="1123" w:type="dxa"/>
            <w:shd w:val="clear" w:color="auto" w:fill="F7FAFC"/>
            <w:tcMar>
              <w:top w:w="40" w:type="dxa"/>
              <w:left w:w="80" w:type="dxa"/>
              <w:bottom w:w="40" w:type="dxa"/>
              <w:right w:w="80" w:type="dxa"/>
            </w:tcMar>
            <w:vAlign w:val="center"/>
          </w:tcPr>
          <w:p w14:paraId="5159B97A" w14:textId="77777777" w:rsidR="003E13DB" w:rsidRDefault="00C734AB">
            <w:pPr>
              <w:spacing w:before="20" w:after="20" w:line="254" w:lineRule="auto"/>
            </w:pPr>
            <w:r>
              <w:rPr>
                <w:b/>
                <w:sz w:val="17"/>
              </w:rPr>
              <w:t>ADM-010</w:t>
            </w:r>
          </w:p>
        </w:tc>
        <w:tc>
          <w:tcPr>
            <w:tcW w:w="5760" w:type="dxa"/>
            <w:shd w:val="clear" w:color="auto" w:fill="F7FAFC"/>
            <w:tcMar>
              <w:top w:w="40" w:type="dxa"/>
              <w:left w:w="80" w:type="dxa"/>
              <w:bottom w:w="40" w:type="dxa"/>
              <w:right w:w="80" w:type="dxa"/>
            </w:tcMar>
            <w:vAlign w:val="center"/>
          </w:tcPr>
          <w:p w14:paraId="7A2D580E" w14:textId="77777777" w:rsidR="003E13DB" w:rsidRDefault="00C734AB">
            <w:pPr>
              <w:spacing w:before="20" w:after="20" w:line="254" w:lineRule="auto"/>
            </w:pPr>
            <w:r>
              <w:rPr>
                <w:sz w:val="17"/>
              </w:rPr>
              <w:t>Authorized Admins shall manage Organizations.</w:t>
            </w:r>
          </w:p>
        </w:tc>
        <w:tc>
          <w:tcPr>
            <w:tcW w:w="1037" w:type="dxa"/>
            <w:shd w:val="clear" w:color="auto" w:fill="F7FAFC"/>
            <w:tcMar>
              <w:top w:w="40" w:type="dxa"/>
              <w:left w:w="80" w:type="dxa"/>
              <w:bottom w:w="40" w:type="dxa"/>
              <w:right w:w="80" w:type="dxa"/>
            </w:tcMar>
            <w:vAlign w:val="center"/>
          </w:tcPr>
          <w:p w14:paraId="38981004"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CAB37E7" w14:textId="77777777" w:rsidR="003E13DB" w:rsidRDefault="00C734AB">
            <w:pPr>
              <w:spacing w:before="20" w:after="20" w:line="254" w:lineRule="auto"/>
            </w:pPr>
            <w:r>
              <w:rPr>
                <w:sz w:val="17"/>
              </w:rPr>
              <w:t>Admin</w:t>
            </w:r>
          </w:p>
        </w:tc>
      </w:tr>
      <w:tr w:rsidR="003E13DB" w14:paraId="64DE7317" w14:textId="77777777">
        <w:trPr>
          <w:cantSplit/>
          <w:jc w:val="center"/>
        </w:trPr>
        <w:tc>
          <w:tcPr>
            <w:tcW w:w="1123" w:type="dxa"/>
            <w:shd w:val="clear" w:color="auto" w:fill="FFFFFF"/>
            <w:tcMar>
              <w:top w:w="40" w:type="dxa"/>
              <w:left w:w="80" w:type="dxa"/>
              <w:bottom w:w="40" w:type="dxa"/>
              <w:right w:w="80" w:type="dxa"/>
            </w:tcMar>
            <w:vAlign w:val="center"/>
          </w:tcPr>
          <w:p w14:paraId="1B20E262" w14:textId="77777777" w:rsidR="003E13DB" w:rsidRDefault="00C734AB">
            <w:pPr>
              <w:spacing w:before="20" w:after="20" w:line="254" w:lineRule="auto"/>
            </w:pPr>
            <w:r>
              <w:rPr>
                <w:b/>
                <w:sz w:val="17"/>
              </w:rPr>
              <w:t>ADM-011</w:t>
            </w:r>
          </w:p>
        </w:tc>
        <w:tc>
          <w:tcPr>
            <w:tcW w:w="5760" w:type="dxa"/>
            <w:shd w:val="clear" w:color="auto" w:fill="FFFFFF"/>
            <w:tcMar>
              <w:top w:w="40" w:type="dxa"/>
              <w:left w:w="80" w:type="dxa"/>
              <w:bottom w:w="40" w:type="dxa"/>
              <w:right w:w="80" w:type="dxa"/>
            </w:tcMar>
            <w:vAlign w:val="center"/>
          </w:tcPr>
          <w:p w14:paraId="5799853E" w14:textId="77777777" w:rsidR="003E13DB" w:rsidRDefault="00C734AB">
            <w:pPr>
              <w:spacing w:before="20" w:after="20" w:line="254" w:lineRule="auto"/>
            </w:pPr>
            <w:r>
              <w:rPr>
                <w:sz w:val="17"/>
              </w:rPr>
              <w:t>The system shall provide platform-level academic oversight without granting normal teaching authority.</w:t>
            </w:r>
          </w:p>
        </w:tc>
        <w:tc>
          <w:tcPr>
            <w:tcW w:w="1037" w:type="dxa"/>
            <w:shd w:val="clear" w:color="auto" w:fill="FFFFFF"/>
            <w:tcMar>
              <w:top w:w="40" w:type="dxa"/>
              <w:left w:w="80" w:type="dxa"/>
              <w:bottom w:w="40" w:type="dxa"/>
              <w:right w:w="80" w:type="dxa"/>
            </w:tcMar>
            <w:vAlign w:val="center"/>
          </w:tcPr>
          <w:p w14:paraId="37998BD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8969BA9" w14:textId="77777777" w:rsidR="003E13DB" w:rsidRDefault="00C734AB">
            <w:pPr>
              <w:spacing w:before="20" w:after="20" w:line="254" w:lineRule="auto"/>
            </w:pPr>
            <w:r>
              <w:rPr>
                <w:sz w:val="17"/>
              </w:rPr>
              <w:t>Admin</w:t>
            </w:r>
          </w:p>
        </w:tc>
      </w:tr>
      <w:tr w:rsidR="003E13DB" w14:paraId="4E9D25F7" w14:textId="77777777">
        <w:trPr>
          <w:cantSplit/>
          <w:jc w:val="center"/>
        </w:trPr>
        <w:tc>
          <w:tcPr>
            <w:tcW w:w="1123" w:type="dxa"/>
            <w:shd w:val="clear" w:color="auto" w:fill="F7FAFC"/>
            <w:tcMar>
              <w:top w:w="40" w:type="dxa"/>
              <w:left w:w="80" w:type="dxa"/>
              <w:bottom w:w="40" w:type="dxa"/>
              <w:right w:w="80" w:type="dxa"/>
            </w:tcMar>
            <w:vAlign w:val="center"/>
          </w:tcPr>
          <w:p w14:paraId="44F22B3F" w14:textId="77777777" w:rsidR="003E13DB" w:rsidRDefault="00C734AB">
            <w:pPr>
              <w:spacing w:before="20" w:after="20" w:line="254" w:lineRule="auto"/>
            </w:pPr>
            <w:r>
              <w:rPr>
                <w:b/>
                <w:sz w:val="17"/>
              </w:rPr>
              <w:t>ADM-012</w:t>
            </w:r>
          </w:p>
        </w:tc>
        <w:tc>
          <w:tcPr>
            <w:tcW w:w="5760" w:type="dxa"/>
            <w:shd w:val="clear" w:color="auto" w:fill="F7FAFC"/>
            <w:tcMar>
              <w:top w:w="40" w:type="dxa"/>
              <w:left w:w="80" w:type="dxa"/>
              <w:bottom w:w="40" w:type="dxa"/>
              <w:right w:w="80" w:type="dxa"/>
            </w:tcMar>
            <w:vAlign w:val="center"/>
          </w:tcPr>
          <w:p w14:paraId="1971ED53" w14:textId="77777777" w:rsidR="003E13DB" w:rsidRDefault="00C734AB">
            <w:pPr>
              <w:spacing w:before="20" w:after="20" w:line="254" w:lineRule="auto"/>
            </w:pPr>
            <w:r>
              <w:rPr>
                <w:sz w:val="17"/>
              </w:rPr>
              <w:t>Authorized Admins shall review, restrict, remove and restore reported content.</w:t>
            </w:r>
          </w:p>
        </w:tc>
        <w:tc>
          <w:tcPr>
            <w:tcW w:w="1037" w:type="dxa"/>
            <w:shd w:val="clear" w:color="auto" w:fill="F7FAFC"/>
            <w:tcMar>
              <w:top w:w="40" w:type="dxa"/>
              <w:left w:w="80" w:type="dxa"/>
              <w:bottom w:w="40" w:type="dxa"/>
              <w:right w:w="80" w:type="dxa"/>
            </w:tcMar>
            <w:vAlign w:val="center"/>
          </w:tcPr>
          <w:p w14:paraId="42AA5009"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ACD3CAB" w14:textId="77777777" w:rsidR="003E13DB" w:rsidRDefault="00C734AB">
            <w:pPr>
              <w:spacing w:before="20" w:after="20" w:line="254" w:lineRule="auto"/>
            </w:pPr>
            <w:r>
              <w:rPr>
                <w:sz w:val="17"/>
              </w:rPr>
              <w:t>Admin</w:t>
            </w:r>
          </w:p>
        </w:tc>
      </w:tr>
      <w:tr w:rsidR="003E13DB" w14:paraId="41859CA1" w14:textId="77777777">
        <w:trPr>
          <w:cantSplit/>
          <w:jc w:val="center"/>
        </w:trPr>
        <w:tc>
          <w:tcPr>
            <w:tcW w:w="1123" w:type="dxa"/>
            <w:shd w:val="clear" w:color="auto" w:fill="FFFFFF"/>
            <w:tcMar>
              <w:top w:w="40" w:type="dxa"/>
              <w:left w:w="80" w:type="dxa"/>
              <w:bottom w:w="40" w:type="dxa"/>
              <w:right w:w="80" w:type="dxa"/>
            </w:tcMar>
            <w:vAlign w:val="center"/>
          </w:tcPr>
          <w:p w14:paraId="7DC65742" w14:textId="77777777" w:rsidR="003E13DB" w:rsidRDefault="00C734AB">
            <w:pPr>
              <w:spacing w:before="20" w:after="20" w:line="254" w:lineRule="auto"/>
            </w:pPr>
            <w:r>
              <w:rPr>
                <w:b/>
                <w:sz w:val="17"/>
              </w:rPr>
              <w:lastRenderedPageBreak/>
              <w:t>ADM-013</w:t>
            </w:r>
          </w:p>
        </w:tc>
        <w:tc>
          <w:tcPr>
            <w:tcW w:w="5760" w:type="dxa"/>
            <w:shd w:val="clear" w:color="auto" w:fill="FFFFFF"/>
            <w:tcMar>
              <w:top w:w="40" w:type="dxa"/>
              <w:left w:w="80" w:type="dxa"/>
              <w:bottom w:w="40" w:type="dxa"/>
              <w:right w:w="80" w:type="dxa"/>
            </w:tcMar>
            <w:vAlign w:val="center"/>
          </w:tcPr>
          <w:p w14:paraId="3D0E79B6" w14:textId="77777777" w:rsidR="003E13DB" w:rsidRDefault="00C734AB">
            <w:pPr>
              <w:spacing w:before="20" w:after="20" w:line="254" w:lineRule="auto"/>
            </w:pPr>
            <w:r>
              <w:rPr>
                <w:sz w:val="17"/>
              </w:rPr>
              <w:t>Authorized Admins shall monitor platform storage usage, quotas, failures, malware detections and suspicious activity.</w:t>
            </w:r>
          </w:p>
        </w:tc>
        <w:tc>
          <w:tcPr>
            <w:tcW w:w="1037" w:type="dxa"/>
            <w:shd w:val="clear" w:color="auto" w:fill="FFFFFF"/>
            <w:tcMar>
              <w:top w:w="40" w:type="dxa"/>
              <w:left w:w="80" w:type="dxa"/>
              <w:bottom w:w="40" w:type="dxa"/>
              <w:right w:w="80" w:type="dxa"/>
            </w:tcMar>
            <w:vAlign w:val="center"/>
          </w:tcPr>
          <w:p w14:paraId="6F6002F9"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15EEBB7" w14:textId="77777777" w:rsidR="003E13DB" w:rsidRDefault="00C734AB">
            <w:pPr>
              <w:spacing w:before="20" w:after="20" w:line="254" w:lineRule="auto"/>
            </w:pPr>
            <w:r>
              <w:rPr>
                <w:sz w:val="17"/>
              </w:rPr>
              <w:t>Admin</w:t>
            </w:r>
          </w:p>
        </w:tc>
      </w:tr>
      <w:tr w:rsidR="003E13DB" w14:paraId="0CE3E8C6" w14:textId="77777777">
        <w:trPr>
          <w:cantSplit/>
          <w:jc w:val="center"/>
        </w:trPr>
        <w:tc>
          <w:tcPr>
            <w:tcW w:w="1123" w:type="dxa"/>
            <w:shd w:val="clear" w:color="auto" w:fill="F7FAFC"/>
            <w:tcMar>
              <w:top w:w="40" w:type="dxa"/>
              <w:left w:w="80" w:type="dxa"/>
              <w:bottom w:w="40" w:type="dxa"/>
              <w:right w:w="80" w:type="dxa"/>
            </w:tcMar>
            <w:vAlign w:val="center"/>
          </w:tcPr>
          <w:p w14:paraId="3DD69B77" w14:textId="77777777" w:rsidR="003E13DB" w:rsidRDefault="00C734AB">
            <w:pPr>
              <w:spacing w:before="20" w:after="20" w:line="254" w:lineRule="auto"/>
            </w:pPr>
            <w:r>
              <w:rPr>
                <w:b/>
                <w:sz w:val="17"/>
              </w:rPr>
              <w:t>ADM-014</w:t>
            </w:r>
          </w:p>
        </w:tc>
        <w:tc>
          <w:tcPr>
            <w:tcW w:w="5760" w:type="dxa"/>
            <w:shd w:val="clear" w:color="auto" w:fill="F7FAFC"/>
            <w:tcMar>
              <w:top w:w="40" w:type="dxa"/>
              <w:left w:w="80" w:type="dxa"/>
              <w:bottom w:w="40" w:type="dxa"/>
              <w:right w:w="80" w:type="dxa"/>
            </w:tcMar>
            <w:vAlign w:val="center"/>
          </w:tcPr>
          <w:p w14:paraId="6D16E8F0" w14:textId="77777777" w:rsidR="003E13DB" w:rsidRDefault="00C734AB">
            <w:pPr>
              <w:spacing w:before="20" w:after="20" w:line="254" w:lineRule="auto"/>
            </w:pPr>
            <w:r>
              <w:rPr>
                <w:sz w:val="17"/>
              </w:rPr>
              <w:t>Authorized Admins shall administer billing: plans, subscriptions, payments, refunds, invoices, entitlements.</w:t>
            </w:r>
          </w:p>
        </w:tc>
        <w:tc>
          <w:tcPr>
            <w:tcW w:w="1037" w:type="dxa"/>
            <w:shd w:val="clear" w:color="auto" w:fill="F7FAFC"/>
            <w:tcMar>
              <w:top w:w="40" w:type="dxa"/>
              <w:left w:w="80" w:type="dxa"/>
              <w:bottom w:w="40" w:type="dxa"/>
              <w:right w:w="80" w:type="dxa"/>
            </w:tcMar>
            <w:vAlign w:val="center"/>
          </w:tcPr>
          <w:p w14:paraId="22F32EA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652ADD6" w14:textId="77777777" w:rsidR="003E13DB" w:rsidRDefault="00C734AB">
            <w:pPr>
              <w:spacing w:before="20" w:after="20" w:line="254" w:lineRule="auto"/>
            </w:pPr>
            <w:r>
              <w:rPr>
                <w:sz w:val="17"/>
              </w:rPr>
              <w:t>Admin</w:t>
            </w:r>
          </w:p>
        </w:tc>
      </w:tr>
      <w:tr w:rsidR="003E13DB" w14:paraId="1BCC9AC2" w14:textId="77777777">
        <w:trPr>
          <w:cantSplit/>
          <w:jc w:val="center"/>
        </w:trPr>
        <w:tc>
          <w:tcPr>
            <w:tcW w:w="1123" w:type="dxa"/>
            <w:shd w:val="clear" w:color="auto" w:fill="FFFFFF"/>
            <w:tcMar>
              <w:top w:w="40" w:type="dxa"/>
              <w:left w:w="80" w:type="dxa"/>
              <w:bottom w:w="40" w:type="dxa"/>
              <w:right w:w="80" w:type="dxa"/>
            </w:tcMar>
            <w:vAlign w:val="center"/>
          </w:tcPr>
          <w:p w14:paraId="1E65BB57" w14:textId="77777777" w:rsidR="003E13DB" w:rsidRDefault="00C734AB">
            <w:pPr>
              <w:spacing w:before="20" w:after="20" w:line="254" w:lineRule="auto"/>
            </w:pPr>
            <w:r>
              <w:rPr>
                <w:b/>
                <w:sz w:val="17"/>
              </w:rPr>
              <w:t>ADM-015</w:t>
            </w:r>
          </w:p>
        </w:tc>
        <w:tc>
          <w:tcPr>
            <w:tcW w:w="5760" w:type="dxa"/>
            <w:shd w:val="clear" w:color="auto" w:fill="FFFFFF"/>
            <w:tcMar>
              <w:top w:w="40" w:type="dxa"/>
              <w:left w:w="80" w:type="dxa"/>
              <w:bottom w:w="40" w:type="dxa"/>
              <w:right w:w="80" w:type="dxa"/>
            </w:tcMar>
            <w:vAlign w:val="center"/>
          </w:tcPr>
          <w:p w14:paraId="3FD0B00E" w14:textId="77777777" w:rsidR="003E13DB" w:rsidRDefault="00C734AB">
            <w:pPr>
              <w:spacing w:before="20" w:after="20" w:line="254" w:lineRule="auto"/>
            </w:pPr>
            <w:r>
              <w:rPr>
                <w:sz w:val="17"/>
              </w:rPr>
              <w:t>Authorized Admins shall manage support tickets.</w:t>
            </w:r>
          </w:p>
        </w:tc>
        <w:tc>
          <w:tcPr>
            <w:tcW w:w="1037" w:type="dxa"/>
            <w:shd w:val="clear" w:color="auto" w:fill="FFFFFF"/>
            <w:tcMar>
              <w:top w:w="40" w:type="dxa"/>
              <w:left w:w="80" w:type="dxa"/>
              <w:bottom w:w="40" w:type="dxa"/>
              <w:right w:w="80" w:type="dxa"/>
            </w:tcMar>
            <w:vAlign w:val="center"/>
          </w:tcPr>
          <w:p w14:paraId="43FECC72"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0F61692" w14:textId="77777777" w:rsidR="003E13DB" w:rsidRDefault="00C734AB">
            <w:pPr>
              <w:spacing w:before="20" w:after="20" w:line="254" w:lineRule="auto"/>
            </w:pPr>
            <w:r>
              <w:rPr>
                <w:sz w:val="17"/>
              </w:rPr>
              <w:t>Admin</w:t>
            </w:r>
          </w:p>
        </w:tc>
      </w:tr>
      <w:tr w:rsidR="003E13DB" w14:paraId="0B0708A9" w14:textId="77777777">
        <w:trPr>
          <w:cantSplit/>
          <w:jc w:val="center"/>
        </w:trPr>
        <w:tc>
          <w:tcPr>
            <w:tcW w:w="1123" w:type="dxa"/>
            <w:shd w:val="clear" w:color="auto" w:fill="F7FAFC"/>
            <w:tcMar>
              <w:top w:w="40" w:type="dxa"/>
              <w:left w:w="80" w:type="dxa"/>
              <w:bottom w:w="40" w:type="dxa"/>
              <w:right w:w="80" w:type="dxa"/>
            </w:tcMar>
            <w:vAlign w:val="center"/>
          </w:tcPr>
          <w:p w14:paraId="1359D567" w14:textId="77777777" w:rsidR="003E13DB" w:rsidRDefault="00C734AB">
            <w:pPr>
              <w:spacing w:before="20" w:after="20" w:line="254" w:lineRule="auto"/>
            </w:pPr>
            <w:r>
              <w:rPr>
                <w:b/>
                <w:sz w:val="17"/>
              </w:rPr>
              <w:t>ADM-016</w:t>
            </w:r>
          </w:p>
        </w:tc>
        <w:tc>
          <w:tcPr>
            <w:tcW w:w="5760" w:type="dxa"/>
            <w:shd w:val="clear" w:color="auto" w:fill="F7FAFC"/>
            <w:tcMar>
              <w:top w:w="40" w:type="dxa"/>
              <w:left w:w="80" w:type="dxa"/>
              <w:bottom w:w="40" w:type="dxa"/>
              <w:right w:w="80" w:type="dxa"/>
            </w:tcMar>
            <w:vAlign w:val="center"/>
          </w:tcPr>
          <w:p w14:paraId="785C8A7C" w14:textId="77777777" w:rsidR="003E13DB" w:rsidRDefault="00C734AB">
            <w:pPr>
              <w:spacing w:before="20" w:after="20" w:line="254" w:lineRule="auto"/>
            </w:pPr>
            <w:r>
              <w:rPr>
                <w:sz w:val="17"/>
              </w:rPr>
              <w:t>Authorized Admins shall monitor security events and respond to incidents.</w:t>
            </w:r>
          </w:p>
        </w:tc>
        <w:tc>
          <w:tcPr>
            <w:tcW w:w="1037" w:type="dxa"/>
            <w:shd w:val="clear" w:color="auto" w:fill="F7FAFC"/>
            <w:tcMar>
              <w:top w:w="40" w:type="dxa"/>
              <w:left w:w="80" w:type="dxa"/>
              <w:bottom w:w="40" w:type="dxa"/>
              <w:right w:w="80" w:type="dxa"/>
            </w:tcMar>
            <w:vAlign w:val="center"/>
          </w:tcPr>
          <w:p w14:paraId="1139AE7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CE79333" w14:textId="77777777" w:rsidR="003E13DB" w:rsidRDefault="00C734AB">
            <w:pPr>
              <w:spacing w:before="20" w:after="20" w:line="254" w:lineRule="auto"/>
            </w:pPr>
            <w:r>
              <w:rPr>
                <w:sz w:val="17"/>
              </w:rPr>
              <w:t>Admin</w:t>
            </w:r>
          </w:p>
        </w:tc>
      </w:tr>
      <w:tr w:rsidR="003E13DB" w14:paraId="287CFC92" w14:textId="77777777">
        <w:trPr>
          <w:cantSplit/>
          <w:jc w:val="center"/>
        </w:trPr>
        <w:tc>
          <w:tcPr>
            <w:tcW w:w="1123" w:type="dxa"/>
            <w:shd w:val="clear" w:color="auto" w:fill="FFFFFF"/>
            <w:tcMar>
              <w:top w:w="40" w:type="dxa"/>
              <w:left w:w="80" w:type="dxa"/>
              <w:bottom w:w="40" w:type="dxa"/>
              <w:right w:w="80" w:type="dxa"/>
            </w:tcMar>
            <w:vAlign w:val="center"/>
          </w:tcPr>
          <w:p w14:paraId="27E3FC0F" w14:textId="77777777" w:rsidR="003E13DB" w:rsidRDefault="00C734AB">
            <w:pPr>
              <w:spacing w:before="20" w:after="20" w:line="254" w:lineRule="auto"/>
            </w:pPr>
            <w:r>
              <w:rPr>
                <w:b/>
                <w:sz w:val="17"/>
              </w:rPr>
              <w:t>ADM-017</w:t>
            </w:r>
          </w:p>
        </w:tc>
        <w:tc>
          <w:tcPr>
            <w:tcW w:w="5760" w:type="dxa"/>
            <w:shd w:val="clear" w:color="auto" w:fill="FFFFFF"/>
            <w:tcMar>
              <w:top w:w="40" w:type="dxa"/>
              <w:left w:w="80" w:type="dxa"/>
              <w:bottom w:w="40" w:type="dxa"/>
              <w:right w:w="80" w:type="dxa"/>
            </w:tcMar>
            <w:vAlign w:val="center"/>
          </w:tcPr>
          <w:p w14:paraId="70499BEB" w14:textId="77777777" w:rsidR="003E13DB" w:rsidRDefault="00C734AB">
            <w:pPr>
              <w:spacing w:before="20" w:after="20" w:line="254" w:lineRule="auto"/>
            </w:pPr>
            <w:r>
              <w:rPr>
                <w:sz w:val="17"/>
              </w:rPr>
              <w:t>The system shall maintain tamper-resistant, append-only audit records of administrative actions.</w:t>
            </w:r>
          </w:p>
        </w:tc>
        <w:tc>
          <w:tcPr>
            <w:tcW w:w="1037" w:type="dxa"/>
            <w:shd w:val="clear" w:color="auto" w:fill="FFFFFF"/>
            <w:tcMar>
              <w:top w:w="40" w:type="dxa"/>
              <w:left w:w="80" w:type="dxa"/>
              <w:bottom w:w="40" w:type="dxa"/>
              <w:right w:w="80" w:type="dxa"/>
            </w:tcMar>
            <w:vAlign w:val="center"/>
          </w:tcPr>
          <w:p w14:paraId="52EF89B8"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A8341B8" w14:textId="77777777" w:rsidR="003E13DB" w:rsidRDefault="00C734AB">
            <w:pPr>
              <w:spacing w:before="20" w:after="20" w:line="254" w:lineRule="auto"/>
            </w:pPr>
            <w:r>
              <w:rPr>
                <w:sz w:val="17"/>
              </w:rPr>
              <w:t>System</w:t>
            </w:r>
          </w:p>
        </w:tc>
      </w:tr>
      <w:tr w:rsidR="003E13DB" w14:paraId="3244B364" w14:textId="77777777">
        <w:trPr>
          <w:cantSplit/>
          <w:jc w:val="center"/>
        </w:trPr>
        <w:tc>
          <w:tcPr>
            <w:tcW w:w="1123" w:type="dxa"/>
            <w:shd w:val="clear" w:color="auto" w:fill="F7FAFC"/>
            <w:tcMar>
              <w:top w:w="40" w:type="dxa"/>
              <w:left w:w="80" w:type="dxa"/>
              <w:bottom w:w="40" w:type="dxa"/>
              <w:right w:w="80" w:type="dxa"/>
            </w:tcMar>
            <w:vAlign w:val="center"/>
          </w:tcPr>
          <w:p w14:paraId="5DF246E0" w14:textId="77777777" w:rsidR="003E13DB" w:rsidRDefault="00C734AB">
            <w:pPr>
              <w:spacing w:before="20" w:after="20" w:line="254" w:lineRule="auto"/>
            </w:pPr>
            <w:r>
              <w:rPr>
                <w:b/>
                <w:sz w:val="17"/>
              </w:rPr>
              <w:t>ADM-018</w:t>
            </w:r>
          </w:p>
        </w:tc>
        <w:tc>
          <w:tcPr>
            <w:tcW w:w="5760" w:type="dxa"/>
            <w:shd w:val="clear" w:color="auto" w:fill="F7FAFC"/>
            <w:tcMar>
              <w:top w:w="40" w:type="dxa"/>
              <w:left w:w="80" w:type="dxa"/>
              <w:bottom w:w="40" w:type="dxa"/>
              <w:right w:w="80" w:type="dxa"/>
            </w:tcMar>
            <w:vAlign w:val="center"/>
          </w:tcPr>
          <w:p w14:paraId="3295F769" w14:textId="77777777" w:rsidR="003E13DB" w:rsidRDefault="00C734AB">
            <w:pPr>
              <w:spacing w:before="20" w:after="20" w:line="254" w:lineRule="auto"/>
            </w:pPr>
            <w:r>
              <w:rPr>
                <w:sz w:val="17"/>
              </w:rPr>
              <w:t>Critical administrative operations shall require elevated authorization: permission check → re-authentication → MFA → stated reason → confirmation → action → audit event.</w:t>
            </w:r>
          </w:p>
        </w:tc>
        <w:tc>
          <w:tcPr>
            <w:tcW w:w="1037" w:type="dxa"/>
            <w:shd w:val="clear" w:color="auto" w:fill="F7FAFC"/>
            <w:tcMar>
              <w:top w:w="40" w:type="dxa"/>
              <w:left w:w="80" w:type="dxa"/>
              <w:bottom w:w="40" w:type="dxa"/>
              <w:right w:w="80" w:type="dxa"/>
            </w:tcMar>
            <w:vAlign w:val="center"/>
          </w:tcPr>
          <w:p w14:paraId="3E415089"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ABB65FE" w14:textId="77777777" w:rsidR="003E13DB" w:rsidRDefault="00C734AB">
            <w:pPr>
              <w:spacing w:before="20" w:after="20" w:line="254" w:lineRule="auto"/>
            </w:pPr>
            <w:r>
              <w:rPr>
                <w:sz w:val="17"/>
              </w:rPr>
              <w:t>System</w:t>
            </w:r>
          </w:p>
        </w:tc>
      </w:tr>
      <w:tr w:rsidR="003E13DB" w14:paraId="34EB888A" w14:textId="77777777">
        <w:trPr>
          <w:cantSplit/>
          <w:jc w:val="center"/>
        </w:trPr>
        <w:tc>
          <w:tcPr>
            <w:tcW w:w="1123" w:type="dxa"/>
            <w:shd w:val="clear" w:color="auto" w:fill="FFFFFF"/>
            <w:tcMar>
              <w:top w:w="40" w:type="dxa"/>
              <w:left w:w="80" w:type="dxa"/>
              <w:bottom w:w="40" w:type="dxa"/>
              <w:right w:w="80" w:type="dxa"/>
            </w:tcMar>
            <w:vAlign w:val="center"/>
          </w:tcPr>
          <w:p w14:paraId="10A2CF4F" w14:textId="77777777" w:rsidR="003E13DB" w:rsidRDefault="00C734AB">
            <w:pPr>
              <w:spacing w:before="20" w:after="20" w:line="254" w:lineRule="auto"/>
            </w:pPr>
            <w:r>
              <w:rPr>
                <w:b/>
                <w:sz w:val="17"/>
              </w:rPr>
              <w:t>ADM-019</w:t>
            </w:r>
          </w:p>
        </w:tc>
        <w:tc>
          <w:tcPr>
            <w:tcW w:w="5760" w:type="dxa"/>
            <w:shd w:val="clear" w:color="auto" w:fill="FFFFFF"/>
            <w:tcMar>
              <w:top w:w="40" w:type="dxa"/>
              <w:left w:w="80" w:type="dxa"/>
              <w:bottom w:w="40" w:type="dxa"/>
              <w:right w:w="80" w:type="dxa"/>
            </w:tcMar>
            <w:vAlign w:val="center"/>
          </w:tcPr>
          <w:p w14:paraId="50F7C438" w14:textId="77777777" w:rsidR="003E13DB" w:rsidRDefault="00C734AB">
            <w:pPr>
              <w:spacing w:before="20" w:after="20" w:line="254" w:lineRule="auto"/>
            </w:pPr>
            <w:r>
              <w:rPr>
                <w:sz w:val="17"/>
              </w:rPr>
              <w:t>Administrative impersonation, if enabled, shall be explicit, permission-controlled, temporary, reason-required, visibly indicated and fully audited.</w:t>
            </w:r>
          </w:p>
        </w:tc>
        <w:tc>
          <w:tcPr>
            <w:tcW w:w="1037" w:type="dxa"/>
            <w:shd w:val="clear" w:color="auto" w:fill="FFFFFF"/>
            <w:tcMar>
              <w:top w:w="40" w:type="dxa"/>
              <w:left w:w="80" w:type="dxa"/>
              <w:bottom w:w="40" w:type="dxa"/>
              <w:right w:w="80" w:type="dxa"/>
            </w:tcMar>
            <w:vAlign w:val="center"/>
          </w:tcPr>
          <w:p w14:paraId="4C2F6CDD" w14:textId="77777777" w:rsidR="003E13DB" w:rsidRDefault="00C734AB">
            <w:pPr>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52702FED" w14:textId="77777777" w:rsidR="003E13DB" w:rsidRDefault="00C734AB">
            <w:pPr>
              <w:spacing w:before="20" w:after="20" w:line="254" w:lineRule="auto"/>
            </w:pPr>
            <w:r>
              <w:rPr>
                <w:sz w:val="17"/>
              </w:rPr>
              <w:t>Admin</w:t>
            </w:r>
          </w:p>
        </w:tc>
      </w:tr>
      <w:tr w:rsidR="003E13DB" w14:paraId="0B3816B9" w14:textId="77777777">
        <w:trPr>
          <w:cantSplit/>
          <w:jc w:val="center"/>
        </w:trPr>
        <w:tc>
          <w:tcPr>
            <w:tcW w:w="1123" w:type="dxa"/>
            <w:shd w:val="clear" w:color="auto" w:fill="F7FAFC"/>
            <w:tcMar>
              <w:top w:w="40" w:type="dxa"/>
              <w:left w:w="80" w:type="dxa"/>
              <w:bottom w:w="40" w:type="dxa"/>
              <w:right w:w="80" w:type="dxa"/>
            </w:tcMar>
            <w:vAlign w:val="center"/>
          </w:tcPr>
          <w:p w14:paraId="4AE1F01F" w14:textId="77777777" w:rsidR="003E13DB" w:rsidRDefault="00C734AB">
            <w:pPr>
              <w:spacing w:before="20" w:after="20" w:line="254" w:lineRule="auto"/>
            </w:pPr>
            <w:r>
              <w:rPr>
                <w:b/>
                <w:sz w:val="17"/>
              </w:rPr>
              <w:t>ADM-020</w:t>
            </w:r>
          </w:p>
        </w:tc>
        <w:tc>
          <w:tcPr>
            <w:tcW w:w="5760" w:type="dxa"/>
            <w:shd w:val="clear" w:color="auto" w:fill="F7FAFC"/>
            <w:tcMar>
              <w:top w:w="40" w:type="dxa"/>
              <w:left w:w="80" w:type="dxa"/>
              <w:bottom w:w="40" w:type="dxa"/>
              <w:right w:w="80" w:type="dxa"/>
            </w:tcMar>
            <w:vAlign w:val="center"/>
          </w:tcPr>
          <w:p w14:paraId="58C5B4DE" w14:textId="77777777" w:rsidR="003E13DB" w:rsidRDefault="00C734AB">
            <w:pPr>
              <w:spacing w:before="20" w:after="20" w:line="254" w:lineRule="auto"/>
            </w:pPr>
            <w:r>
              <w:rPr>
                <w:sz w:val="17"/>
              </w:rPr>
              <w:t>Impersonation sessions shall be clearly identified in the interface and shall restrict sensitive actions.</w:t>
            </w:r>
          </w:p>
        </w:tc>
        <w:tc>
          <w:tcPr>
            <w:tcW w:w="1037" w:type="dxa"/>
            <w:shd w:val="clear" w:color="auto" w:fill="F7FAFC"/>
            <w:tcMar>
              <w:top w:w="40" w:type="dxa"/>
              <w:left w:w="80" w:type="dxa"/>
              <w:bottom w:w="40" w:type="dxa"/>
              <w:right w:w="80" w:type="dxa"/>
            </w:tcMar>
            <w:vAlign w:val="center"/>
          </w:tcPr>
          <w:p w14:paraId="33B8A029"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CE513DE" w14:textId="77777777" w:rsidR="003E13DB" w:rsidRDefault="00C734AB">
            <w:pPr>
              <w:spacing w:before="20" w:after="20" w:line="254" w:lineRule="auto"/>
            </w:pPr>
            <w:r>
              <w:rPr>
                <w:sz w:val="17"/>
              </w:rPr>
              <w:t>System</w:t>
            </w:r>
          </w:p>
        </w:tc>
      </w:tr>
      <w:tr w:rsidR="003E13DB" w14:paraId="6B896A81" w14:textId="77777777">
        <w:trPr>
          <w:cantSplit/>
          <w:jc w:val="center"/>
        </w:trPr>
        <w:tc>
          <w:tcPr>
            <w:tcW w:w="1123" w:type="dxa"/>
            <w:shd w:val="clear" w:color="auto" w:fill="FFFFFF"/>
            <w:tcMar>
              <w:top w:w="40" w:type="dxa"/>
              <w:left w:w="80" w:type="dxa"/>
              <w:bottom w:w="40" w:type="dxa"/>
              <w:right w:w="80" w:type="dxa"/>
            </w:tcMar>
            <w:vAlign w:val="center"/>
          </w:tcPr>
          <w:p w14:paraId="01CC8057" w14:textId="77777777" w:rsidR="003E13DB" w:rsidRDefault="00C734AB">
            <w:pPr>
              <w:spacing w:before="20" w:after="20" w:line="254" w:lineRule="auto"/>
            </w:pPr>
            <w:r>
              <w:rPr>
                <w:b/>
                <w:sz w:val="17"/>
              </w:rPr>
              <w:t>ADM-021</w:t>
            </w:r>
          </w:p>
        </w:tc>
        <w:tc>
          <w:tcPr>
            <w:tcW w:w="5760" w:type="dxa"/>
            <w:shd w:val="clear" w:color="auto" w:fill="FFFFFF"/>
            <w:tcMar>
              <w:top w:w="40" w:type="dxa"/>
              <w:left w:w="80" w:type="dxa"/>
              <w:bottom w:w="40" w:type="dxa"/>
              <w:right w:w="80" w:type="dxa"/>
            </w:tcMar>
            <w:vAlign w:val="center"/>
          </w:tcPr>
          <w:p w14:paraId="1D6447E0" w14:textId="77777777" w:rsidR="003E13DB" w:rsidRDefault="00C734AB">
            <w:pPr>
              <w:spacing w:before="20" w:after="20" w:line="254" w:lineRule="auto"/>
            </w:pPr>
            <w:r>
              <w:rPr>
                <w:sz w:val="17"/>
              </w:rPr>
              <w:t>Admins shall not modify audit records through any administrative interface.</w:t>
            </w:r>
          </w:p>
        </w:tc>
        <w:tc>
          <w:tcPr>
            <w:tcW w:w="1037" w:type="dxa"/>
            <w:shd w:val="clear" w:color="auto" w:fill="FFFFFF"/>
            <w:tcMar>
              <w:top w:w="40" w:type="dxa"/>
              <w:left w:w="80" w:type="dxa"/>
              <w:bottom w:w="40" w:type="dxa"/>
              <w:right w:w="80" w:type="dxa"/>
            </w:tcMar>
            <w:vAlign w:val="center"/>
          </w:tcPr>
          <w:p w14:paraId="2B260DA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DE7AA9E" w14:textId="77777777" w:rsidR="003E13DB" w:rsidRDefault="00C734AB">
            <w:pPr>
              <w:spacing w:before="20" w:after="20" w:line="254" w:lineRule="auto"/>
            </w:pPr>
            <w:r>
              <w:rPr>
                <w:sz w:val="17"/>
              </w:rPr>
              <w:t>System</w:t>
            </w:r>
          </w:p>
        </w:tc>
      </w:tr>
      <w:tr w:rsidR="003E13DB" w14:paraId="1CFCC083" w14:textId="77777777">
        <w:trPr>
          <w:cantSplit/>
          <w:jc w:val="center"/>
        </w:trPr>
        <w:tc>
          <w:tcPr>
            <w:tcW w:w="1123" w:type="dxa"/>
            <w:shd w:val="clear" w:color="auto" w:fill="F7FAFC"/>
            <w:tcMar>
              <w:top w:w="40" w:type="dxa"/>
              <w:left w:w="80" w:type="dxa"/>
              <w:bottom w:w="40" w:type="dxa"/>
              <w:right w:w="80" w:type="dxa"/>
            </w:tcMar>
            <w:vAlign w:val="center"/>
          </w:tcPr>
          <w:p w14:paraId="11C7C17D" w14:textId="77777777" w:rsidR="003E13DB" w:rsidRDefault="00C734AB">
            <w:pPr>
              <w:spacing w:before="20" w:after="20" w:line="254" w:lineRule="auto"/>
            </w:pPr>
            <w:r>
              <w:rPr>
                <w:b/>
                <w:sz w:val="17"/>
              </w:rPr>
              <w:t>ADM-022</w:t>
            </w:r>
          </w:p>
        </w:tc>
        <w:tc>
          <w:tcPr>
            <w:tcW w:w="5760" w:type="dxa"/>
            <w:shd w:val="clear" w:color="auto" w:fill="F7FAFC"/>
            <w:tcMar>
              <w:top w:w="40" w:type="dxa"/>
              <w:left w:w="80" w:type="dxa"/>
              <w:bottom w:w="40" w:type="dxa"/>
              <w:right w:w="80" w:type="dxa"/>
            </w:tcMar>
            <w:vAlign w:val="center"/>
          </w:tcPr>
          <w:p w14:paraId="37569E2B" w14:textId="77777777" w:rsidR="003E13DB" w:rsidRDefault="00C734AB">
            <w:pPr>
              <w:spacing w:before="20" w:after="20" w:line="254" w:lineRule="auto"/>
            </w:pPr>
            <w:r>
              <w:rPr>
                <w:sz w:val="17"/>
              </w:rPr>
              <w:t>Admin access shall be revoked when an Admin account is suspended or deactivated.</w:t>
            </w:r>
          </w:p>
        </w:tc>
        <w:tc>
          <w:tcPr>
            <w:tcW w:w="1037" w:type="dxa"/>
            <w:shd w:val="clear" w:color="auto" w:fill="F7FAFC"/>
            <w:tcMar>
              <w:top w:w="40" w:type="dxa"/>
              <w:left w:w="80" w:type="dxa"/>
              <w:bottom w:w="40" w:type="dxa"/>
              <w:right w:w="80" w:type="dxa"/>
            </w:tcMar>
            <w:vAlign w:val="center"/>
          </w:tcPr>
          <w:p w14:paraId="10FEB596"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688E66E" w14:textId="77777777" w:rsidR="003E13DB" w:rsidRDefault="00C734AB">
            <w:pPr>
              <w:spacing w:before="20" w:after="20" w:line="254" w:lineRule="auto"/>
            </w:pPr>
            <w:r>
              <w:rPr>
                <w:sz w:val="17"/>
              </w:rPr>
              <w:t>System</w:t>
            </w:r>
          </w:p>
        </w:tc>
      </w:tr>
      <w:tr w:rsidR="003E13DB" w14:paraId="18F64CDC" w14:textId="77777777">
        <w:trPr>
          <w:cantSplit/>
          <w:jc w:val="center"/>
        </w:trPr>
        <w:tc>
          <w:tcPr>
            <w:tcW w:w="1123" w:type="dxa"/>
            <w:shd w:val="clear" w:color="auto" w:fill="FFFFFF"/>
            <w:tcMar>
              <w:top w:w="40" w:type="dxa"/>
              <w:left w:w="80" w:type="dxa"/>
              <w:bottom w:w="40" w:type="dxa"/>
              <w:right w:w="80" w:type="dxa"/>
            </w:tcMar>
            <w:vAlign w:val="center"/>
          </w:tcPr>
          <w:p w14:paraId="27721E0F" w14:textId="77777777" w:rsidR="003E13DB" w:rsidRDefault="00C734AB">
            <w:pPr>
              <w:spacing w:before="20" w:after="20" w:line="254" w:lineRule="auto"/>
            </w:pPr>
            <w:r>
              <w:rPr>
                <w:b/>
                <w:sz w:val="17"/>
              </w:rPr>
              <w:t>ADM-023</w:t>
            </w:r>
          </w:p>
        </w:tc>
        <w:tc>
          <w:tcPr>
            <w:tcW w:w="5760" w:type="dxa"/>
            <w:shd w:val="clear" w:color="auto" w:fill="FFFFFF"/>
            <w:tcMar>
              <w:top w:w="40" w:type="dxa"/>
              <w:left w:w="80" w:type="dxa"/>
              <w:bottom w:w="40" w:type="dxa"/>
              <w:right w:w="80" w:type="dxa"/>
            </w:tcMar>
            <w:vAlign w:val="center"/>
          </w:tcPr>
          <w:p w14:paraId="5FF7EF54" w14:textId="77777777" w:rsidR="003E13DB" w:rsidRDefault="00C734AB">
            <w:pPr>
              <w:spacing w:before="20" w:after="20" w:line="254" w:lineRule="auto"/>
            </w:pPr>
            <w:r>
              <w:rPr>
                <w:sz w:val="17"/>
              </w:rPr>
              <w:t>Administrative audit history shall be preserved after account deactivation and shall continue to identify the acting Admin.</w:t>
            </w:r>
          </w:p>
        </w:tc>
        <w:tc>
          <w:tcPr>
            <w:tcW w:w="1037" w:type="dxa"/>
            <w:shd w:val="clear" w:color="auto" w:fill="FFFFFF"/>
            <w:tcMar>
              <w:top w:w="40" w:type="dxa"/>
              <w:left w:w="80" w:type="dxa"/>
              <w:bottom w:w="40" w:type="dxa"/>
              <w:right w:w="80" w:type="dxa"/>
            </w:tcMar>
            <w:vAlign w:val="center"/>
          </w:tcPr>
          <w:p w14:paraId="45A5471A"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0A58543" w14:textId="77777777" w:rsidR="003E13DB" w:rsidRDefault="00C734AB">
            <w:pPr>
              <w:spacing w:before="20" w:after="20" w:line="254" w:lineRule="auto"/>
            </w:pPr>
            <w:r>
              <w:rPr>
                <w:sz w:val="17"/>
              </w:rPr>
              <w:t>System</w:t>
            </w:r>
          </w:p>
        </w:tc>
      </w:tr>
      <w:tr w:rsidR="003E13DB" w14:paraId="00786666" w14:textId="77777777">
        <w:trPr>
          <w:cantSplit/>
          <w:jc w:val="center"/>
        </w:trPr>
        <w:tc>
          <w:tcPr>
            <w:tcW w:w="1123" w:type="dxa"/>
            <w:shd w:val="clear" w:color="auto" w:fill="F7FAFC"/>
            <w:tcMar>
              <w:top w:w="40" w:type="dxa"/>
              <w:left w:w="80" w:type="dxa"/>
              <w:bottom w:w="40" w:type="dxa"/>
              <w:right w:w="80" w:type="dxa"/>
            </w:tcMar>
            <w:vAlign w:val="center"/>
          </w:tcPr>
          <w:p w14:paraId="3BEF4E97" w14:textId="77777777" w:rsidR="003E13DB" w:rsidRDefault="00C734AB">
            <w:pPr>
              <w:spacing w:before="20" w:after="20" w:line="254" w:lineRule="auto"/>
            </w:pPr>
            <w:r>
              <w:rPr>
                <w:b/>
                <w:sz w:val="17"/>
              </w:rPr>
              <w:t>ADM-024</w:t>
            </w:r>
          </w:p>
        </w:tc>
        <w:tc>
          <w:tcPr>
            <w:tcW w:w="5760" w:type="dxa"/>
            <w:shd w:val="clear" w:color="auto" w:fill="F7FAFC"/>
            <w:tcMar>
              <w:top w:w="40" w:type="dxa"/>
              <w:left w:w="80" w:type="dxa"/>
              <w:bottom w:w="40" w:type="dxa"/>
              <w:right w:w="80" w:type="dxa"/>
            </w:tcMar>
            <w:vAlign w:val="center"/>
          </w:tcPr>
          <w:p w14:paraId="66A6D94F" w14:textId="77777777" w:rsidR="003E13DB" w:rsidRDefault="00C734AB">
            <w:pPr>
              <w:spacing w:before="20" w:after="20" w:line="254" w:lineRule="auto"/>
            </w:pPr>
            <w:r>
              <w:rPr>
                <w:sz w:val="17"/>
              </w:rPr>
              <w:t>Admins shall not access resources outside their assigned administrative scope.</w:t>
            </w:r>
          </w:p>
        </w:tc>
        <w:tc>
          <w:tcPr>
            <w:tcW w:w="1037" w:type="dxa"/>
            <w:shd w:val="clear" w:color="auto" w:fill="F7FAFC"/>
            <w:tcMar>
              <w:top w:w="40" w:type="dxa"/>
              <w:left w:w="80" w:type="dxa"/>
              <w:bottom w:w="40" w:type="dxa"/>
              <w:right w:w="80" w:type="dxa"/>
            </w:tcMar>
            <w:vAlign w:val="center"/>
          </w:tcPr>
          <w:p w14:paraId="29EB9F77"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F51640F" w14:textId="77777777" w:rsidR="003E13DB" w:rsidRDefault="00C734AB">
            <w:pPr>
              <w:spacing w:before="20" w:after="20" w:line="254" w:lineRule="auto"/>
            </w:pPr>
            <w:r>
              <w:rPr>
                <w:sz w:val="17"/>
              </w:rPr>
              <w:t>System</w:t>
            </w:r>
          </w:p>
        </w:tc>
      </w:tr>
      <w:tr w:rsidR="003E13DB" w14:paraId="69E15D45" w14:textId="77777777">
        <w:trPr>
          <w:cantSplit/>
          <w:jc w:val="center"/>
        </w:trPr>
        <w:tc>
          <w:tcPr>
            <w:tcW w:w="1123" w:type="dxa"/>
            <w:shd w:val="clear" w:color="auto" w:fill="FFFFFF"/>
            <w:tcMar>
              <w:top w:w="40" w:type="dxa"/>
              <w:left w:w="80" w:type="dxa"/>
              <w:bottom w:w="40" w:type="dxa"/>
              <w:right w:w="80" w:type="dxa"/>
            </w:tcMar>
            <w:vAlign w:val="center"/>
          </w:tcPr>
          <w:p w14:paraId="25FD0D74" w14:textId="77777777" w:rsidR="003E13DB" w:rsidRDefault="00C734AB">
            <w:pPr>
              <w:spacing w:before="20" w:after="20" w:line="254" w:lineRule="auto"/>
            </w:pPr>
            <w:r>
              <w:rPr>
                <w:b/>
                <w:sz w:val="17"/>
              </w:rPr>
              <w:t>ADM-025</w:t>
            </w:r>
          </w:p>
        </w:tc>
        <w:tc>
          <w:tcPr>
            <w:tcW w:w="5760" w:type="dxa"/>
            <w:shd w:val="clear" w:color="auto" w:fill="FFFFFF"/>
            <w:tcMar>
              <w:top w:w="40" w:type="dxa"/>
              <w:left w:w="80" w:type="dxa"/>
              <w:bottom w:w="40" w:type="dxa"/>
              <w:right w:w="80" w:type="dxa"/>
            </w:tcMar>
            <w:vAlign w:val="center"/>
          </w:tcPr>
          <w:p w14:paraId="77F9F008" w14:textId="77777777" w:rsidR="003E13DB" w:rsidRDefault="00C734AB">
            <w:pPr>
              <w:spacing w:before="20" w:after="20" w:line="254" w:lineRule="auto"/>
            </w:pPr>
            <w:r>
              <w:rPr>
                <w:sz w:val="17"/>
              </w:rPr>
              <w:t>Platform administration shall be separated from educational authority.</w:t>
            </w:r>
          </w:p>
        </w:tc>
        <w:tc>
          <w:tcPr>
            <w:tcW w:w="1037" w:type="dxa"/>
            <w:shd w:val="clear" w:color="auto" w:fill="FFFFFF"/>
            <w:tcMar>
              <w:top w:w="40" w:type="dxa"/>
              <w:left w:w="80" w:type="dxa"/>
              <w:bottom w:w="40" w:type="dxa"/>
              <w:right w:w="80" w:type="dxa"/>
            </w:tcMar>
            <w:vAlign w:val="center"/>
          </w:tcPr>
          <w:p w14:paraId="4A7A66E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4CA2459" w14:textId="77777777" w:rsidR="003E13DB" w:rsidRDefault="00C734AB">
            <w:pPr>
              <w:spacing w:before="20" w:after="20" w:line="254" w:lineRule="auto"/>
            </w:pPr>
            <w:r>
              <w:rPr>
                <w:sz w:val="17"/>
              </w:rPr>
              <w:t>System</w:t>
            </w:r>
          </w:p>
        </w:tc>
      </w:tr>
      <w:tr w:rsidR="003E13DB" w14:paraId="10B1EF8D" w14:textId="77777777">
        <w:trPr>
          <w:cantSplit/>
          <w:jc w:val="center"/>
        </w:trPr>
        <w:tc>
          <w:tcPr>
            <w:tcW w:w="1123" w:type="dxa"/>
            <w:shd w:val="clear" w:color="auto" w:fill="F7FAFC"/>
            <w:tcMar>
              <w:top w:w="40" w:type="dxa"/>
              <w:left w:w="80" w:type="dxa"/>
              <w:bottom w:w="40" w:type="dxa"/>
              <w:right w:w="80" w:type="dxa"/>
            </w:tcMar>
            <w:vAlign w:val="center"/>
          </w:tcPr>
          <w:p w14:paraId="05C41256" w14:textId="77777777" w:rsidR="003E13DB" w:rsidRDefault="00C734AB">
            <w:pPr>
              <w:spacing w:before="20" w:after="20" w:line="254" w:lineRule="auto"/>
            </w:pPr>
            <w:r>
              <w:rPr>
                <w:b/>
                <w:sz w:val="17"/>
              </w:rPr>
              <w:t>ADM-026</w:t>
            </w:r>
          </w:p>
        </w:tc>
        <w:tc>
          <w:tcPr>
            <w:tcW w:w="5760" w:type="dxa"/>
            <w:shd w:val="clear" w:color="auto" w:fill="F7FAFC"/>
            <w:tcMar>
              <w:top w:w="40" w:type="dxa"/>
              <w:left w:w="80" w:type="dxa"/>
              <w:bottom w:w="40" w:type="dxa"/>
              <w:right w:w="80" w:type="dxa"/>
            </w:tcMar>
            <w:vAlign w:val="center"/>
          </w:tcPr>
          <w:p w14:paraId="4E0020CB" w14:textId="77777777" w:rsidR="003E13DB" w:rsidRDefault="00C734AB">
            <w:pPr>
              <w:spacing w:before="20" w:after="20" w:line="254" w:lineRule="auto"/>
            </w:pPr>
            <w:r>
              <w:rPr>
                <w:sz w:val="17"/>
              </w:rPr>
              <w:t>Private Teacher Storage shall be protected from unauthorized administrative access.</w:t>
            </w:r>
          </w:p>
        </w:tc>
        <w:tc>
          <w:tcPr>
            <w:tcW w:w="1037" w:type="dxa"/>
            <w:shd w:val="clear" w:color="auto" w:fill="F7FAFC"/>
            <w:tcMar>
              <w:top w:w="40" w:type="dxa"/>
              <w:left w:w="80" w:type="dxa"/>
              <w:bottom w:w="40" w:type="dxa"/>
              <w:right w:w="80" w:type="dxa"/>
            </w:tcMar>
            <w:vAlign w:val="center"/>
          </w:tcPr>
          <w:p w14:paraId="75F6E46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BA47F3C" w14:textId="77777777" w:rsidR="003E13DB" w:rsidRDefault="00C734AB">
            <w:pPr>
              <w:spacing w:before="20" w:after="20" w:line="254" w:lineRule="auto"/>
            </w:pPr>
            <w:r>
              <w:rPr>
                <w:sz w:val="17"/>
              </w:rPr>
              <w:t>System</w:t>
            </w:r>
          </w:p>
        </w:tc>
      </w:tr>
      <w:tr w:rsidR="003E13DB" w14:paraId="68DC03C0" w14:textId="77777777">
        <w:trPr>
          <w:cantSplit/>
          <w:jc w:val="center"/>
        </w:trPr>
        <w:tc>
          <w:tcPr>
            <w:tcW w:w="1123" w:type="dxa"/>
            <w:shd w:val="clear" w:color="auto" w:fill="FFFFFF"/>
            <w:tcMar>
              <w:top w:w="40" w:type="dxa"/>
              <w:left w:w="80" w:type="dxa"/>
              <w:bottom w:w="40" w:type="dxa"/>
              <w:right w:w="80" w:type="dxa"/>
            </w:tcMar>
            <w:vAlign w:val="center"/>
          </w:tcPr>
          <w:p w14:paraId="153FA408" w14:textId="77777777" w:rsidR="003E13DB" w:rsidRDefault="00C734AB">
            <w:pPr>
              <w:spacing w:before="20" w:after="20" w:line="254" w:lineRule="auto"/>
            </w:pPr>
            <w:r>
              <w:rPr>
                <w:b/>
                <w:sz w:val="17"/>
              </w:rPr>
              <w:t>ADM-027</w:t>
            </w:r>
          </w:p>
        </w:tc>
        <w:tc>
          <w:tcPr>
            <w:tcW w:w="5760" w:type="dxa"/>
            <w:shd w:val="clear" w:color="auto" w:fill="FFFFFF"/>
            <w:tcMar>
              <w:top w:w="40" w:type="dxa"/>
              <w:left w:w="80" w:type="dxa"/>
              <w:bottom w:w="40" w:type="dxa"/>
              <w:right w:w="80" w:type="dxa"/>
            </w:tcMar>
            <w:vAlign w:val="center"/>
          </w:tcPr>
          <w:p w14:paraId="45847609" w14:textId="77777777" w:rsidR="003E13DB" w:rsidRDefault="00C734AB">
            <w:pPr>
              <w:spacing w:before="20" w:after="20" w:line="254" w:lineRule="auto"/>
            </w:pPr>
            <w:r>
              <w:rPr>
                <w:sz w:val="17"/>
              </w:rPr>
              <w:t>Exceptional administrative access to restricted private data shall require permission, re-authentication, MFA, a stated reason and confirmation, and shall be fully audited.</w:t>
            </w:r>
          </w:p>
        </w:tc>
        <w:tc>
          <w:tcPr>
            <w:tcW w:w="1037" w:type="dxa"/>
            <w:shd w:val="clear" w:color="auto" w:fill="FFFFFF"/>
            <w:tcMar>
              <w:top w:w="40" w:type="dxa"/>
              <w:left w:w="80" w:type="dxa"/>
              <w:bottom w:w="40" w:type="dxa"/>
              <w:right w:w="80" w:type="dxa"/>
            </w:tcMar>
            <w:vAlign w:val="center"/>
          </w:tcPr>
          <w:p w14:paraId="05B11AC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65D0028" w14:textId="77777777" w:rsidR="003E13DB" w:rsidRDefault="00C734AB">
            <w:pPr>
              <w:spacing w:before="20" w:after="20" w:line="254" w:lineRule="auto"/>
            </w:pPr>
            <w:r>
              <w:rPr>
                <w:sz w:val="17"/>
              </w:rPr>
              <w:t>System</w:t>
            </w:r>
          </w:p>
        </w:tc>
      </w:tr>
      <w:tr w:rsidR="003E13DB" w14:paraId="5FE60A85" w14:textId="77777777">
        <w:trPr>
          <w:cantSplit/>
          <w:jc w:val="center"/>
        </w:trPr>
        <w:tc>
          <w:tcPr>
            <w:tcW w:w="1123" w:type="dxa"/>
            <w:shd w:val="clear" w:color="auto" w:fill="F7FAFC"/>
            <w:tcMar>
              <w:top w:w="40" w:type="dxa"/>
              <w:left w:w="80" w:type="dxa"/>
              <w:bottom w:w="40" w:type="dxa"/>
              <w:right w:w="80" w:type="dxa"/>
            </w:tcMar>
            <w:vAlign w:val="center"/>
          </w:tcPr>
          <w:p w14:paraId="5B88DB74" w14:textId="77777777" w:rsidR="003E13DB" w:rsidRDefault="00C734AB">
            <w:pPr>
              <w:spacing w:before="20" w:after="20" w:line="254" w:lineRule="auto"/>
            </w:pPr>
            <w:r>
              <w:rPr>
                <w:b/>
                <w:sz w:val="17"/>
              </w:rPr>
              <w:t>ADM-028</w:t>
            </w:r>
          </w:p>
        </w:tc>
        <w:tc>
          <w:tcPr>
            <w:tcW w:w="5760" w:type="dxa"/>
            <w:shd w:val="clear" w:color="auto" w:fill="F7FAFC"/>
            <w:tcMar>
              <w:top w:w="40" w:type="dxa"/>
              <w:left w:w="80" w:type="dxa"/>
              <w:bottom w:w="40" w:type="dxa"/>
              <w:right w:w="80" w:type="dxa"/>
            </w:tcMar>
            <w:vAlign w:val="center"/>
          </w:tcPr>
          <w:p w14:paraId="2C57D0E7" w14:textId="77777777" w:rsidR="003E13DB" w:rsidRDefault="00C734AB">
            <w:pPr>
              <w:spacing w:before="20" w:after="20" w:line="254" w:lineRule="auto"/>
            </w:pPr>
            <w:r>
              <w:rPr>
                <w:sz w:val="17"/>
              </w:rPr>
              <w:t>An Admin shall never have a generic “log in as user” capability.</w:t>
            </w:r>
          </w:p>
        </w:tc>
        <w:tc>
          <w:tcPr>
            <w:tcW w:w="1037" w:type="dxa"/>
            <w:shd w:val="clear" w:color="auto" w:fill="F7FAFC"/>
            <w:tcMar>
              <w:top w:w="40" w:type="dxa"/>
              <w:left w:w="80" w:type="dxa"/>
              <w:bottom w:w="40" w:type="dxa"/>
              <w:right w:w="80" w:type="dxa"/>
            </w:tcMar>
            <w:vAlign w:val="center"/>
          </w:tcPr>
          <w:p w14:paraId="3FF5E6A4"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79DE84F" w14:textId="77777777" w:rsidR="003E13DB" w:rsidRDefault="00C734AB">
            <w:pPr>
              <w:spacing w:before="20" w:after="20" w:line="254" w:lineRule="auto"/>
            </w:pPr>
            <w:r>
              <w:rPr>
                <w:sz w:val="17"/>
              </w:rPr>
              <w:t>System</w:t>
            </w:r>
          </w:p>
        </w:tc>
      </w:tr>
      <w:tr w:rsidR="003E13DB" w14:paraId="5F731E4F" w14:textId="77777777">
        <w:trPr>
          <w:cantSplit/>
          <w:jc w:val="center"/>
        </w:trPr>
        <w:tc>
          <w:tcPr>
            <w:tcW w:w="1123" w:type="dxa"/>
            <w:shd w:val="clear" w:color="auto" w:fill="FFFFFF"/>
            <w:tcMar>
              <w:top w:w="40" w:type="dxa"/>
              <w:left w:w="80" w:type="dxa"/>
              <w:bottom w:w="40" w:type="dxa"/>
              <w:right w:w="80" w:type="dxa"/>
            </w:tcMar>
            <w:vAlign w:val="center"/>
          </w:tcPr>
          <w:p w14:paraId="172E78C5" w14:textId="77777777" w:rsidR="003E13DB" w:rsidRDefault="00C734AB">
            <w:pPr>
              <w:spacing w:before="20" w:after="20" w:line="254" w:lineRule="auto"/>
            </w:pPr>
            <w:r>
              <w:rPr>
                <w:b/>
                <w:sz w:val="17"/>
              </w:rPr>
              <w:t>ADM-029</w:t>
            </w:r>
          </w:p>
        </w:tc>
        <w:tc>
          <w:tcPr>
            <w:tcW w:w="5760" w:type="dxa"/>
            <w:shd w:val="clear" w:color="auto" w:fill="FFFFFF"/>
            <w:tcMar>
              <w:top w:w="40" w:type="dxa"/>
              <w:left w:w="80" w:type="dxa"/>
              <w:bottom w:w="40" w:type="dxa"/>
              <w:right w:w="80" w:type="dxa"/>
            </w:tcMar>
            <w:vAlign w:val="center"/>
          </w:tcPr>
          <w:p w14:paraId="6CDBD8FB" w14:textId="77777777" w:rsidR="003E13DB" w:rsidRDefault="00C734AB">
            <w:pPr>
              <w:spacing w:before="20" w:after="20" w:line="254" w:lineRule="auto"/>
            </w:pPr>
            <w:r>
              <w:rPr>
                <w:sz w:val="17"/>
              </w:rPr>
              <w:t>Administrative grade override, if provided, shall require elevated permission, a stated reason and a high-severity audit event.</w:t>
            </w:r>
          </w:p>
        </w:tc>
        <w:tc>
          <w:tcPr>
            <w:tcW w:w="1037" w:type="dxa"/>
            <w:shd w:val="clear" w:color="auto" w:fill="FFFFFF"/>
            <w:tcMar>
              <w:top w:w="40" w:type="dxa"/>
              <w:left w:w="80" w:type="dxa"/>
              <w:bottom w:w="40" w:type="dxa"/>
              <w:right w:w="80" w:type="dxa"/>
            </w:tcMar>
            <w:vAlign w:val="center"/>
          </w:tcPr>
          <w:p w14:paraId="492016F6"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F1DA5EB" w14:textId="77777777" w:rsidR="003E13DB" w:rsidRDefault="00C734AB">
            <w:pPr>
              <w:spacing w:before="20" w:after="20" w:line="254" w:lineRule="auto"/>
            </w:pPr>
            <w:r>
              <w:rPr>
                <w:sz w:val="17"/>
              </w:rPr>
              <w:t>System</w:t>
            </w:r>
          </w:p>
        </w:tc>
      </w:tr>
      <w:tr w:rsidR="003E13DB" w14:paraId="02393986" w14:textId="77777777">
        <w:trPr>
          <w:cantSplit/>
          <w:jc w:val="center"/>
        </w:trPr>
        <w:tc>
          <w:tcPr>
            <w:tcW w:w="1123" w:type="dxa"/>
            <w:shd w:val="clear" w:color="auto" w:fill="F7FAFC"/>
            <w:tcMar>
              <w:top w:w="40" w:type="dxa"/>
              <w:left w:w="80" w:type="dxa"/>
              <w:bottom w:w="40" w:type="dxa"/>
              <w:right w:w="80" w:type="dxa"/>
            </w:tcMar>
            <w:vAlign w:val="center"/>
          </w:tcPr>
          <w:p w14:paraId="5E5E92F1" w14:textId="77777777" w:rsidR="003E13DB" w:rsidRDefault="00C734AB">
            <w:pPr>
              <w:keepNext/>
              <w:spacing w:before="20" w:after="20" w:line="254" w:lineRule="auto"/>
            </w:pPr>
            <w:r>
              <w:rPr>
                <w:b/>
                <w:sz w:val="17"/>
              </w:rPr>
              <w:t>ADM-030</w:t>
            </w:r>
          </w:p>
        </w:tc>
        <w:tc>
          <w:tcPr>
            <w:tcW w:w="5760" w:type="dxa"/>
            <w:shd w:val="clear" w:color="auto" w:fill="F7FAFC"/>
            <w:tcMar>
              <w:top w:w="40" w:type="dxa"/>
              <w:left w:w="80" w:type="dxa"/>
              <w:bottom w:w="40" w:type="dxa"/>
              <w:right w:w="80" w:type="dxa"/>
            </w:tcMar>
            <w:vAlign w:val="center"/>
          </w:tcPr>
          <w:p w14:paraId="6D380403" w14:textId="77777777" w:rsidR="003E13DB" w:rsidRDefault="00C734AB">
            <w:pPr>
              <w:keepNext/>
              <w:spacing w:before="20" w:after="20" w:line="254" w:lineRule="auto"/>
            </w:pPr>
            <w:r>
              <w:rPr>
                <w:sz w:val="17"/>
              </w:rPr>
              <w:t>Authorized Admins shall manage system configuration, feature flags, platform limits, rate limits, supported file types and maintenance mode; dangerous settings shall require elevated authorization and confirmation.</w:t>
            </w:r>
          </w:p>
        </w:tc>
        <w:tc>
          <w:tcPr>
            <w:tcW w:w="1037" w:type="dxa"/>
            <w:shd w:val="clear" w:color="auto" w:fill="F7FAFC"/>
            <w:tcMar>
              <w:top w:w="40" w:type="dxa"/>
              <w:left w:w="80" w:type="dxa"/>
              <w:bottom w:w="40" w:type="dxa"/>
              <w:right w:w="80" w:type="dxa"/>
            </w:tcMar>
            <w:vAlign w:val="center"/>
          </w:tcPr>
          <w:p w14:paraId="18FEC67A"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110F2A4" w14:textId="77777777" w:rsidR="003E13DB" w:rsidRDefault="00C734AB">
            <w:pPr>
              <w:keepNext/>
              <w:spacing w:before="20" w:after="20" w:line="254" w:lineRule="auto"/>
            </w:pPr>
            <w:r>
              <w:rPr>
                <w:sz w:val="17"/>
              </w:rPr>
              <w:t>Admin</w:t>
            </w:r>
          </w:p>
        </w:tc>
      </w:tr>
    </w:tbl>
    <w:p w14:paraId="68608925" w14:textId="77777777" w:rsidR="003E13DB" w:rsidRDefault="003E13DB">
      <w:pPr>
        <w:keepNext/>
        <w:spacing w:after="160" w:line="240" w:lineRule="auto"/>
      </w:pPr>
    </w:p>
    <w:p w14:paraId="5A7A3002" w14:textId="77777777" w:rsidR="003E13DB" w:rsidRDefault="00C734AB">
      <w:pPr>
        <w:spacing w:after="200"/>
      </w:pPr>
      <w:r>
        <w:rPr>
          <w:i/>
          <w:color w:val="93A2AF"/>
          <w:sz w:val="16"/>
        </w:rPr>
        <w:t>Table 23.2 — Admin requirements.</w:t>
      </w:r>
    </w:p>
    <w:p w14:paraId="1C90ACF9" w14:textId="77777777" w:rsidR="003E13DB" w:rsidRDefault="00C734AB">
      <w:pPr>
        <w:pStyle w:val="Heading2"/>
      </w:pPr>
      <w:r>
        <w:t>23.3 Exceptional access</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52370688" w14:textId="77777777">
        <w:trPr>
          <w:cantSplit/>
        </w:trPr>
        <w:tc>
          <w:tcPr>
            <w:tcW w:w="9648" w:type="dxa"/>
            <w:shd w:val="clear" w:color="auto" w:fill="F5FAFD"/>
            <w:tcMar>
              <w:top w:w="90" w:type="dxa"/>
              <w:left w:w="150" w:type="dxa"/>
              <w:bottom w:w="90" w:type="dxa"/>
              <w:right w:w="130" w:type="dxa"/>
            </w:tcMar>
          </w:tcPr>
          <w:p w14:paraId="754883AD" w14:textId="77777777" w:rsidR="003E13DB" w:rsidRDefault="00C734AB">
            <w:pPr>
              <w:spacing w:after="100"/>
            </w:pPr>
            <w:r>
              <w:rPr>
                <w:b/>
                <w:color w:val="145A8C"/>
                <w:sz w:val="17"/>
              </w:rPr>
              <w:t>ADM-027 · The only route to restricted private data</w:t>
            </w:r>
          </w:p>
          <w:p w14:paraId="79F07F07" w14:textId="77777777" w:rsidR="003E13DB" w:rsidRDefault="00C734AB">
            <w:pPr>
              <w:spacing w:after="40" w:line="276" w:lineRule="auto"/>
            </w:pPr>
            <w:r>
              <w:rPr>
                <w:rFonts w:ascii="Consolas" w:hAnsi="Consolas" w:cs="Consolas"/>
                <w:sz w:val="17"/>
              </w:rPr>
              <w:t>Permission check</w:t>
            </w:r>
          </w:p>
          <w:p w14:paraId="1A462110" w14:textId="77777777" w:rsidR="003E13DB" w:rsidRDefault="00C734AB">
            <w:pPr>
              <w:spacing w:after="40" w:line="276" w:lineRule="auto"/>
            </w:pPr>
            <w:r>
              <w:rPr>
                <w:rFonts w:ascii="Consolas" w:hAnsi="Consolas" w:cs="Consolas"/>
                <w:sz w:val="17"/>
              </w:rPr>
              <w:t xml:space="preserve">  → re-authentication</w:t>
            </w:r>
          </w:p>
          <w:p w14:paraId="0F6F1D7C" w14:textId="77777777" w:rsidR="003E13DB" w:rsidRDefault="00C734AB">
            <w:pPr>
              <w:spacing w:after="40" w:line="276" w:lineRule="auto"/>
            </w:pPr>
            <w:r>
              <w:rPr>
                <w:rFonts w:ascii="Consolas" w:hAnsi="Consolas" w:cs="Consolas"/>
                <w:sz w:val="17"/>
              </w:rPr>
              <w:t xml:space="preserve">  → MFA</w:t>
            </w:r>
          </w:p>
          <w:p w14:paraId="34CADA24" w14:textId="77777777" w:rsidR="003E13DB" w:rsidRDefault="00C734AB">
            <w:pPr>
              <w:spacing w:after="40" w:line="276" w:lineRule="auto"/>
            </w:pPr>
            <w:r>
              <w:rPr>
                <w:rFonts w:ascii="Consolas" w:hAnsi="Consolas" w:cs="Consolas"/>
                <w:sz w:val="17"/>
              </w:rPr>
              <w:t xml:space="preserve">  → stated reason (recorded, not free of consequence)</w:t>
            </w:r>
          </w:p>
          <w:p w14:paraId="651F647A" w14:textId="77777777" w:rsidR="003E13DB" w:rsidRDefault="00C734AB">
            <w:pPr>
              <w:spacing w:after="40" w:line="276" w:lineRule="auto"/>
            </w:pPr>
            <w:r>
              <w:rPr>
                <w:rFonts w:ascii="Consolas" w:hAnsi="Consolas" w:cs="Consolas"/>
                <w:sz w:val="17"/>
              </w:rPr>
              <w:t xml:space="preserve">  → explicit confirmation</w:t>
            </w:r>
          </w:p>
          <w:p w14:paraId="005E8E84" w14:textId="77777777" w:rsidR="003E13DB" w:rsidRDefault="00C734AB">
            <w:pPr>
              <w:spacing w:after="40" w:line="276" w:lineRule="auto"/>
            </w:pPr>
            <w:r>
              <w:rPr>
                <w:rFonts w:ascii="Consolas" w:hAnsi="Consolas" w:cs="Consolas"/>
                <w:sz w:val="17"/>
              </w:rPr>
              <w:t xml:space="preserve">  → action</w:t>
            </w:r>
          </w:p>
          <w:p w14:paraId="468E0A89" w14:textId="77777777" w:rsidR="003E13DB" w:rsidRDefault="00C734AB">
            <w:pPr>
              <w:spacing w:after="40" w:line="276" w:lineRule="auto"/>
            </w:pPr>
            <w:r>
              <w:rPr>
                <w:rFonts w:ascii="Consolas" w:hAnsi="Consolas" w:cs="Consolas"/>
                <w:sz w:val="17"/>
              </w:rPr>
              <w:t xml:space="preserve">  → high-severity audit event, visible to Security Admin</w:t>
            </w:r>
          </w:p>
        </w:tc>
      </w:tr>
    </w:tbl>
    <w:p w14:paraId="240272B0" w14:textId="77777777" w:rsidR="003E13DB" w:rsidRDefault="003E13DB">
      <w:pPr>
        <w:spacing w:after="180"/>
      </w:pPr>
    </w:p>
    <w:p w14:paraId="0CF69744" w14:textId="77777777" w:rsidR="003E13DB" w:rsidRDefault="00C734AB">
      <w:pPr>
        <w:keepNext/>
        <w:spacing w:before="120" w:after="80"/>
        <w:jc w:val="center"/>
      </w:pPr>
      <w:r>
        <w:rPr>
          <w:noProof/>
        </w:rPr>
        <w:lastRenderedPageBreak/>
        <w:drawing>
          <wp:inline distT="0" distB="0" distL="0" distR="0" wp14:anchorId="379574F2" wp14:editId="7BB43277">
            <wp:extent cx="6126480" cy="299942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8_admin_users.png"/>
                    <pic:cNvPicPr/>
                  </pic:nvPicPr>
                  <pic:blipFill>
                    <a:blip r:embed="rId21"/>
                    <a:stretch>
                      <a:fillRect/>
                    </a:stretch>
                  </pic:blipFill>
                  <pic:spPr>
                    <a:xfrm>
                      <a:off x="0" y="0"/>
                      <a:ext cx="6126480" cy="2999422"/>
                    </a:xfrm>
                    <a:prstGeom prst="rect">
                      <a:avLst/>
                    </a:prstGeom>
                  </pic:spPr>
                </pic:pic>
              </a:graphicData>
            </a:graphic>
          </wp:inline>
        </w:drawing>
      </w:r>
    </w:p>
    <w:p w14:paraId="6B15D08F" w14:textId="77777777" w:rsidR="003E13DB" w:rsidRDefault="00C734AB">
      <w:pPr>
        <w:spacing w:after="240"/>
        <w:jc w:val="center"/>
      </w:pPr>
      <w:r>
        <w:rPr>
          <w:i/>
          <w:color w:val="5A6672"/>
          <w:sz w:val="16"/>
        </w:rPr>
        <w:t>Figure 23.1 — Administrative user and permission management — reference layout. The right-hand panel shows an Assistant's grants including the ones structurally blocked.</w:t>
      </w:r>
    </w:p>
    <w:p w14:paraId="3EEEFB61" w14:textId="77777777" w:rsidR="003E13DB" w:rsidRDefault="00C734AB">
      <w:pPr>
        <w:pStyle w:val="Heading1"/>
        <w:pageBreakBefore/>
        <w:pBdr>
          <w:bottom w:val="single" w:sz="12" w:space="5" w:color="1E7FC2"/>
        </w:pBdr>
      </w:pPr>
      <w:r>
        <w:lastRenderedPageBreak/>
        <w:t>24. Dashboards &amp; Navigation</w:t>
      </w:r>
    </w:p>
    <w:p w14:paraId="712E94C6" w14:textId="77777777" w:rsidR="003E13DB" w:rsidRDefault="00C734AB">
      <w:r>
        <w:t>Five role experiences over one authorization system. The dashboards are not independent security systems — they are different views of the same authorised data (GEN-004).</w:t>
      </w:r>
    </w:p>
    <w:p w14:paraId="230E5649" w14:textId="77777777" w:rsidR="003E13DB" w:rsidRDefault="00C734AB">
      <w:pPr>
        <w:pStyle w:val="Heading2"/>
      </w:pPr>
      <w:r>
        <w:t>24.1 Purpose per role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440"/>
        <w:gridCol w:w="4464"/>
        <w:gridCol w:w="3744"/>
      </w:tblGrid>
      <w:tr w:rsidR="003E13DB" w14:paraId="6B57AA4C" w14:textId="77777777">
        <w:trPr>
          <w:cantSplit/>
          <w:tblHeader/>
          <w:jc w:val="center"/>
        </w:trPr>
        <w:tc>
          <w:tcPr>
            <w:tcW w:w="1440" w:type="dxa"/>
            <w:shd w:val="clear" w:color="auto" w:fill="DCEEFB"/>
            <w:tcMar>
              <w:top w:w="40" w:type="dxa"/>
              <w:left w:w="80" w:type="dxa"/>
              <w:bottom w:w="40" w:type="dxa"/>
              <w:right w:w="80" w:type="dxa"/>
            </w:tcMar>
            <w:vAlign w:val="center"/>
          </w:tcPr>
          <w:p w14:paraId="7810E6CA" w14:textId="77777777" w:rsidR="003E13DB" w:rsidRDefault="00C734AB">
            <w:pPr>
              <w:keepNext/>
              <w:spacing w:before="20" w:after="20" w:line="254" w:lineRule="auto"/>
            </w:pPr>
            <w:r>
              <w:rPr>
                <w:b/>
                <w:color w:val="145A8C"/>
                <w:sz w:val="16"/>
              </w:rPr>
              <w:t>Role</w:t>
            </w:r>
          </w:p>
        </w:tc>
        <w:tc>
          <w:tcPr>
            <w:tcW w:w="4464" w:type="dxa"/>
            <w:shd w:val="clear" w:color="auto" w:fill="DCEEFB"/>
            <w:tcMar>
              <w:top w:w="40" w:type="dxa"/>
              <w:left w:w="80" w:type="dxa"/>
              <w:bottom w:w="40" w:type="dxa"/>
              <w:right w:w="80" w:type="dxa"/>
            </w:tcMar>
            <w:vAlign w:val="center"/>
          </w:tcPr>
          <w:p w14:paraId="3B72BD08" w14:textId="77777777" w:rsidR="003E13DB" w:rsidRDefault="00C734AB">
            <w:pPr>
              <w:keepNext/>
              <w:spacing w:before="20" w:after="20" w:line="254" w:lineRule="auto"/>
            </w:pPr>
            <w:r>
              <w:rPr>
                <w:b/>
                <w:color w:val="145A8C"/>
                <w:sz w:val="16"/>
              </w:rPr>
              <w:t>Dashboard purpose</w:t>
            </w:r>
          </w:p>
        </w:tc>
        <w:tc>
          <w:tcPr>
            <w:tcW w:w="3744" w:type="dxa"/>
            <w:shd w:val="clear" w:color="auto" w:fill="DCEEFB"/>
            <w:tcMar>
              <w:top w:w="40" w:type="dxa"/>
              <w:left w:w="80" w:type="dxa"/>
              <w:bottom w:w="40" w:type="dxa"/>
              <w:right w:w="80" w:type="dxa"/>
            </w:tcMar>
            <w:vAlign w:val="center"/>
          </w:tcPr>
          <w:p w14:paraId="3BCABA3E" w14:textId="77777777" w:rsidR="003E13DB" w:rsidRDefault="00C734AB">
            <w:pPr>
              <w:keepNext/>
              <w:spacing w:before="20" w:after="20" w:line="254" w:lineRule="auto"/>
            </w:pPr>
            <w:r>
              <w:rPr>
                <w:b/>
                <w:color w:val="145A8C"/>
                <w:sz w:val="16"/>
              </w:rPr>
              <w:t>First question it answers</w:t>
            </w:r>
          </w:p>
        </w:tc>
      </w:tr>
      <w:tr w:rsidR="003E13DB" w14:paraId="028E931C" w14:textId="77777777">
        <w:trPr>
          <w:cantSplit/>
          <w:jc w:val="center"/>
        </w:trPr>
        <w:tc>
          <w:tcPr>
            <w:tcW w:w="1440" w:type="dxa"/>
            <w:shd w:val="clear" w:color="auto" w:fill="FFFFFF"/>
            <w:tcMar>
              <w:top w:w="40" w:type="dxa"/>
              <w:left w:w="80" w:type="dxa"/>
              <w:bottom w:w="40" w:type="dxa"/>
              <w:right w:w="80" w:type="dxa"/>
            </w:tcMar>
            <w:vAlign w:val="center"/>
          </w:tcPr>
          <w:p w14:paraId="1D2D1448" w14:textId="77777777" w:rsidR="003E13DB" w:rsidRDefault="00C734AB">
            <w:pPr>
              <w:keepNext/>
              <w:spacing w:before="20" w:after="20" w:line="254" w:lineRule="auto"/>
            </w:pPr>
            <w:r>
              <w:rPr>
                <w:b/>
                <w:sz w:val="17"/>
              </w:rPr>
              <w:t>Student</w:t>
            </w:r>
          </w:p>
        </w:tc>
        <w:tc>
          <w:tcPr>
            <w:tcW w:w="4464" w:type="dxa"/>
            <w:shd w:val="clear" w:color="auto" w:fill="FFFFFF"/>
            <w:tcMar>
              <w:top w:w="40" w:type="dxa"/>
              <w:left w:w="80" w:type="dxa"/>
              <w:bottom w:w="40" w:type="dxa"/>
              <w:right w:w="80" w:type="dxa"/>
            </w:tcMar>
            <w:vAlign w:val="center"/>
          </w:tcPr>
          <w:p w14:paraId="656FCC92" w14:textId="77777777" w:rsidR="003E13DB" w:rsidRDefault="00C734AB">
            <w:pPr>
              <w:keepNext/>
              <w:spacing w:before="20" w:after="20" w:line="254" w:lineRule="auto"/>
            </w:pPr>
            <w:r>
              <w:rPr>
                <w:sz w:val="17"/>
              </w:rPr>
              <w:t>Learning and progress centre</w:t>
            </w:r>
          </w:p>
        </w:tc>
        <w:tc>
          <w:tcPr>
            <w:tcW w:w="3744" w:type="dxa"/>
            <w:shd w:val="clear" w:color="auto" w:fill="FFFFFF"/>
            <w:tcMar>
              <w:top w:w="40" w:type="dxa"/>
              <w:left w:w="80" w:type="dxa"/>
              <w:bottom w:w="40" w:type="dxa"/>
              <w:right w:w="80" w:type="dxa"/>
            </w:tcMar>
            <w:vAlign w:val="center"/>
          </w:tcPr>
          <w:p w14:paraId="0D07E2A5" w14:textId="77777777" w:rsidR="003E13DB" w:rsidRDefault="00C734AB">
            <w:pPr>
              <w:keepNext/>
              <w:spacing w:before="20" w:after="20" w:line="254" w:lineRule="auto"/>
            </w:pPr>
            <w:r>
              <w:rPr>
                <w:sz w:val="17"/>
              </w:rPr>
              <w:t>What do I need to do, and how am I doing?</w:t>
            </w:r>
          </w:p>
        </w:tc>
      </w:tr>
      <w:tr w:rsidR="003E13DB" w14:paraId="47829FEA" w14:textId="77777777">
        <w:trPr>
          <w:cantSplit/>
          <w:jc w:val="center"/>
        </w:trPr>
        <w:tc>
          <w:tcPr>
            <w:tcW w:w="1440" w:type="dxa"/>
            <w:shd w:val="clear" w:color="auto" w:fill="F7FAFC"/>
            <w:tcMar>
              <w:top w:w="40" w:type="dxa"/>
              <w:left w:w="80" w:type="dxa"/>
              <w:bottom w:w="40" w:type="dxa"/>
              <w:right w:w="80" w:type="dxa"/>
            </w:tcMar>
            <w:vAlign w:val="center"/>
          </w:tcPr>
          <w:p w14:paraId="32AE515F" w14:textId="77777777" w:rsidR="003E13DB" w:rsidRDefault="00C734AB">
            <w:pPr>
              <w:keepNext/>
              <w:spacing w:before="20" w:after="20" w:line="254" w:lineRule="auto"/>
            </w:pPr>
            <w:r>
              <w:rPr>
                <w:b/>
                <w:sz w:val="17"/>
              </w:rPr>
              <w:t>Teacher</w:t>
            </w:r>
          </w:p>
        </w:tc>
        <w:tc>
          <w:tcPr>
            <w:tcW w:w="4464" w:type="dxa"/>
            <w:shd w:val="clear" w:color="auto" w:fill="F7FAFC"/>
            <w:tcMar>
              <w:top w:w="40" w:type="dxa"/>
              <w:left w:w="80" w:type="dxa"/>
              <w:bottom w:w="40" w:type="dxa"/>
              <w:right w:w="80" w:type="dxa"/>
            </w:tcMar>
            <w:vAlign w:val="center"/>
          </w:tcPr>
          <w:p w14:paraId="647465D4" w14:textId="77777777" w:rsidR="003E13DB" w:rsidRDefault="00C734AB">
            <w:pPr>
              <w:keepNext/>
              <w:spacing w:before="20" w:after="20" w:line="254" w:lineRule="auto"/>
            </w:pPr>
            <w:r>
              <w:rPr>
                <w:sz w:val="17"/>
              </w:rPr>
              <w:t>Teaching, management, assessment and analytics centre</w:t>
            </w:r>
          </w:p>
        </w:tc>
        <w:tc>
          <w:tcPr>
            <w:tcW w:w="3744" w:type="dxa"/>
            <w:shd w:val="clear" w:color="auto" w:fill="F7FAFC"/>
            <w:tcMar>
              <w:top w:w="40" w:type="dxa"/>
              <w:left w:w="80" w:type="dxa"/>
              <w:bottom w:w="40" w:type="dxa"/>
              <w:right w:w="80" w:type="dxa"/>
            </w:tcMar>
            <w:vAlign w:val="center"/>
          </w:tcPr>
          <w:p w14:paraId="60736F53" w14:textId="77777777" w:rsidR="003E13DB" w:rsidRDefault="00C734AB">
            <w:pPr>
              <w:keepNext/>
              <w:spacing w:before="20" w:after="20" w:line="254" w:lineRule="auto"/>
            </w:pPr>
            <w:r>
              <w:rPr>
                <w:sz w:val="17"/>
              </w:rPr>
              <w:t>What needs my attention today?</w:t>
            </w:r>
          </w:p>
        </w:tc>
      </w:tr>
      <w:tr w:rsidR="003E13DB" w14:paraId="00617B76" w14:textId="77777777">
        <w:trPr>
          <w:cantSplit/>
          <w:jc w:val="center"/>
        </w:trPr>
        <w:tc>
          <w:tcPr>
            <w:tcW w:w="1440" w:type="dxa"/>
            <w:shd w:val="clear" w:color="auto" w:fill="FFFFFF"/>
            <w:tcMar>
              <w:top w:w="40" w:type="dxa"/>
              <w:left w:w="80" w:type="dxa"/>
              <w:bottom w:w="40" w:type="dxa"/>
              <w:right w:w="80" w:type="dxa"/>
            </w:tcMar>
            <w:vAlign w:val="center"/>
          </w:tcPr>
          <w:p w14:paraId="793DA8E6" w14:textId="77777777" w:rsidR="003E13DB" w:rsidRDefault="00C734AB">
            <w:pPr>
              <w:keepNext/>
              <w:spacing w:before="20" w:after="20" w:line="254" w:lineRule="auto"/>
            </w:pPr>
            <w:r>
              <w:rPr>
                <w:b/>
                <w:sz w:val="17"/>
              </w:rPr>
              <w:t>Assistant</w:t>
            </w:r>
          </w:p>
        </w:tc>
        <w:tc>
          <w:tcPr>
            <w:tcW w:w="4464" w:type="dxa"/>
            <w:shd w:val="clear" w:color="auto" w:fill="FFFFFF"/>
            <w:tcMar>
              <w:top w:w="40" w:type="dxa"/>
              <w:left w:w="80" w:type="dxa"/>
              <w:bottom w:w="40" w:type="dxa"/>
              <w:right w:w="80" w:type="dxa"/>
            </w:tcMar>
            <w:vAlign w:val="center"/>
          </w:tcPr>
          <w:p w14:paraId="4D85780A" w14:textId="77777777" w:rsidR="003E13DB" w:rsidRDefault="00C734AB">
            <w:pPr>
              <w:keepNext/>
              <w:spacing w:before="20" w:after="20" w:line="254" w:lineRule="auto"/>
            </w:pPr>
            <w:r>
              <w:rPr>
                <w:sz w:val="17"/>
              </w:rPr>
              <w:t>Operational teaching-support centre</w:t>
            </w:r>
          </w:p>
        </w:tc>
        <w:tc>
          <w:tcPr>
            <w:tcW w:w="3744" w:type="dxa"/>
            <w:shd w:val="clear" w:color="auto" w:fill="FFFFFF"/>
            <w:tcMar>
              <w:top w:w="40" w:type="dxa"/>
              <w:left w:w="80" w:type="dxa"/>
              <w:bottom w:w="40" w:type="dxa"/>
              <w:right w:w="80" w:type="dxa"/>
            </w:tcMar>
            <w:vAlign w:val="center"/>
          </w:tcPr>
          <w:p w14:paraId="145AF479" w14:textId="77777777" w:rsidR="003E13DB" w:rsidRDefault="00C734AB">
            <w:pPr>
              <w:keepNext/>
              <w:spacing w:before="20" w:after="20" w:line="254" w:lineRule="auto"/>
            </w:pPr>
            <w:r>
              <w:rPr>
                <w:sz w:val="17"/>
              </w:rPr>
              <w:t>What have I been asked to do, and where?</w:t>
            </w:r>
          </w:p>
        </w:tc>
      </w:tr>
      <w:tr w:rsidR="003E13DB" w14:paraId="2A42B987" w14:textId="77777777">
        <w:trPr>
          <w:cantSplit/>
          <w:jc w:val="center"/>
        </w:trPr>
        <w:tc>
          <w:tcPr>
            <w:tcW w:w="1440" w:type="dxa"/>
            <w:shd w:val="clear" w:color="auto" w:fill="F7FAFC"/>
            <w:tcMar>
              <w:top w:w="40" w:type="dxa"/>
              <w:left w:w="80" w:type="dxa"/>
              <w:bottom w:w="40" w:type="dxa"/>
              <w:right w:w="80" w:type="dxa"/>
            </w:tcMar>
            <w:vAlign w:val="center"/>
          </w:tcPr>
          <w:p w14:paraId="36CA0581" w14:textId="77777777" w:rsidR="003E13DB" w:rsidRDefault="00C734AB">
            <w:pPr>
              <w:keepNext/>
              <w:spacing w:before="20" w:after="20" w:line="254" w:lineRule="auto"/>
            </w:pPr>
            <w:r>
              <w:rPr>
                <w:b/>
                <w:sz w:val="17"/>
              </w:rPr>
              <w:t>Parent</w:t>
            </w:r>
          </w:p>
        </w:tc>
        <w:tc>
          <w:tcPr>
            <w:tcW w:w="4464" w:type="dxa"/>
            <w:shd w:val="clear" w:color="auto" w:fill="F7FAFC"/>
            <w:tcMar>
              <w:top w:w="40" w:type="dxa"/>
              <w:left w:w="80" w:type="dxa"/>
              <w:bottom w:w="40" w:type="dxa"/>
              <w:right w:w="80" w:type="dxa"/>
            </w:tcMar>
            <w:vAlign w:val="center"/>
          </w:tcPr>
          <w:p w14:paraId="7F420312" w14:textId="77777777" w:rsidR="003E13DB" w:rsidRDefault="00C734AB">
            <w:pPr>
              <w:keepNext/>
              <w:spacing w:before="20" w:after="20" w:line="254" w:lineRule="auto"/>
            </w:pPr>
            <w:r>
              <w:rPr>
                <w:sz w:val="17"/>
              </w:rPr>
              <w:t>Family monitoring and communication centre</w:t>
            </w:r>
          </w:p>
        </w:tc>
        <w:tc>
          <w:tcPr>
            <w:tcW w:w="3744" w:type="dxa"/>
            <w:shd w:val="clear" w:color="auto" w:fill="F7FAFC"/>
            <w:tcMar>
              <w:top w:w="40" w:type="dxa"/>
              <w:left w:w="80" w:type="dxa"/>
              <w:bottom w:w="40" w:type="dxa"/>
              <w:right w:w="80" w:type="dxa"/>
            </w:tcMar>
            <w:vAlign w:val="center"/>
          </w:tcPr>
          <w:p w14:paraId="227CD6A2" w14:textId="77777777" w:rsidR="003E13DB" w:rsidRDefault="00C734AB">
            <w:pPr>
              <w:keepNext/>
              <w:spacing w:before="20" w:after="20" w:line="254" w:lineRule="auto"/>
            </w:pPr>
            <w:r>
              <w:rPr>
                <w:sz w:val="17"/>
              </w:rPr>
              <w:t>How is my child doing, what needs my attention?</w:t>
            </w:r>
          </w:p>
        </w:tc>
      </w:tr>
      <w:tr w:rsidR="003E13DB" w14:paraId="77840D2D" w14:textId="77777777">
        <w:trPr>
          <w:cantSplit/>
          <w:jc w:val="center"/>
        </w:trPr>
        <w:tc>
          <w:tcPr>
            <w:tcW w:w="1440" w:type="dxa"/>
            <w:shd w:val="clear" w:color="auto" w:fill="FFFFFF"/>
            <w:tcMar>
              <w:top w:w="40" w:type="dxa"/>
              <w:left w:w="80" w:type="dxa"/>
              <w:bottom w:w="40" w:type="dxa"/>
              <w:right w:w="80" w:type="dxa"/>
            </w:tcMar>
            <w:vAlign w:val="center"/>
          </w:tcPr>
          <w:p w14:paraId="5CD43E1E" w14:textId="77777777" w:rsidR="003E13DB" w:rsidRDefault="00C734AB">
            <w:pPr>
              <w:spacing w:before="20" w:after="20" w:line="254" w:lineRule="auto"/>
            </w:pPr>
            <w:r>
              <w:rPr>
                <w:b/>
                <w:sz w:val="17"/>
              </w:rPr>
              <w:t>Admin</w:t>
            </w:r>
          </w:p>
        </w:tc>
        <w:tc>
          <w:tcPr>
            <w:tcW w:w="4464" w:type="dxa"/>
            <w:shd w:val="clear" w:color="auto" w:fill="FFFFFF"/>
            <w:tcMar>
              <w:top w:w="40" w:type="dxa"/>
              <w:left w:w="80" w:type="dxa"/>
              <w:bottom w:w="40" w:type="dxa"/>
              <w:right w:w="80" w:type="dxa"/>
            </w:tcMar>
            <w:vAlign w:val="center"/>
          </w:tcPr>
          <w:p w14:paraId="555FE914" w14:textId="77777777" w:rsidR="003E13DB" w:rsidRDefault="00C734AB">
            <w:pPr>
              <w:spacing w:before="20" w:after="20" w:line="254" w:lineRule="auto"/>
            </w:pPr>
            <w:r>
              <w:rPr>
                <w:sz w:val="17"/>
              </w:rPr>
              <w:t>Platform operations, governance, security and support</w:t>
            </w:r>
          </w:p>
        </w:tc>
        <w:tc>
          <w:tcPr>
            <w:tcW w:w="3744" w:type="dxa"/>
            <w:shd w:val="clear" w:color="auto" w:fill="FFFFFF"/>
            <w:tcMar>
              <w:top w:w="40" w:type="dxa"/>
              <w:left w:w="80" w:type="dxa"/>
              <w:bottom w:w="40" w:type="dxa"/>
              <w:right w:w="80" w:type="dxa"/>
            </w:tcMar>
            <w:vAlign w:val="center"/>
          </w:tcPr>
          <w:p w14:paraId="5B7D787C" w14:textId="77777777" w:rsidR="003E13DB" w:rsidRDefault="00C734AB">
            <w:pPr>
              <w:spacing w:before="20" w:after="20" w:line="254" w:lineRule="auto"/>
            </w:pPr>
            <w:r>
              <w:rPr>
                <w:sz w:val="17"/>
              </w:rPr>
              <w:t>Is the platform healthy and safe?</w:t>
            </w:r>
          </w:p>
        </w:tc>
      </w:tr>
    </w:tbl>
    <w:p w14:paraId="1FFA7947" w14:textId="77777777" w:rsidR="003E13DB" w:rsidRDefault="003E13DB">
      <w:pPr>
        <w:spacing w:after="160" w:line="240" w:lineRule="auto"/>
      </w:pPr>
    </w:p>
    <w:p w14:paraId="670B4B11" w14:textId="77777777" w:rsidR="003E13DB" w:rsidRDefault="00C734AB">
      <w:pPr>
        <w:pStyle w:val="Heading2"/>
      </w:pPr>
      <w:r>
        <w:t>24.2 Primary widgets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01"/>
        <w:gridCol w:w="2016"/>
        <w:gridCol w:w="1872"/>
        <w:gridCol w:w="1944"/>
        <w:gridCol w:w="1915"/>
      </w:tblGrid>
      <w:tr w:rsidR="003E13DB" w14:paraId="54728883" w14:textId="77777777">
        <w:trPr>
          <w:cantSplit/>
          <w:tblHeader/>
          <w:jc w:val="center"/>
        </w:trPr>
        <w:tc>
          <w:tcPr>
            <w:tcW w:w="1901" w:type="dxa"/>
            <w:shd w:val="clear" w:color="auto" w:fill="DCEEFB"/>
            <w:tcMar>
              <w:top w:w="40" w:type="dxa"/>
              <w:left w:w="80" w:type="dxa"/>
              <w:bottom w:w="40" w:type="dxa"/>
              <w:right w:w="80" w:type="dxa"/>
            </w:tcMar>
            <w:vAlign w:val="center"/>
          </w:tcPr>
          <w:p w14:paraId="374BC6CF" w14:textId="77777777" w:rsidR="003E13DB" w:rsidRDefault="00C734AB">
            <w:pPr>
              <w:keepNext/>
              <w:spacing w:before="20" w:after="20" w:line="254" w:lineRule="auto"/>
            </w:pPr>
            <w:r>
              <w:rPr>
                <w:b/>
                <w:color w:val="145A8C"/>
                <w:sz w:val="15"/>
              </w:rPr>
              <w:t>Student</w:t>
            </w:r>
          </w:p>
        </w:tc>
        <w:tc>
          <w:tcPr>
            <w:tcW w:w="2016" w:type="dxa"/>
            <w:shd w:val="clear" w:color="auto" w:fill="DCEEFB"/>
            <w:tcMar>
              <w:top w:w="40" w:type="dxa"/>
              <w:left w:w="80" w:type="dxa"/>
              <w:bottom w:w="40" w:type="dxa"/>
              <w:right w:w="80" w:type="dxa"/>
            </w:tcMar>
            <w:vAlign w:val="center"/>
          </w:tcPr>
          <w:p w14:paraId="7116C1CC" w14:textId="77777777" w:rsidR="003E13DB" w:rsidRDefault="00C734AB">
            <w:pPr>
              <w:keepNext/>
              <w:spacing w:before="20" w:after="20" w:line="254" w:lineRule="auto"/>
            </w:pPr>
            <w:r>
              <w:rPr>
                <w:b/>
                <w:color w:val="145A8C"/>
                <w:sz w:val="15"/>
              </w:rPr>
              <w:t>Teacher</w:t>
            </w:r>
          </w:p>
        </w:tc>
        <w:tc>
          <w:tcPr>
            <w:tcW w:w="1872" w:type="dxa"/>
            <w:shd w:val="clear" w:color="auto" w:fill="DCEEFB"/>
            <w:tcMar>
              <w:top w:w="40" w:type="dxa"/>
              <w:left w:w="80" w:type="dxa"/>
              <w:bottom w:w="40" w:type="dxa"/>
              <w:right w:w="80" w:type="dxa"/>
            </w:tcMar>
            <w:vAlign w:val="center"/>
          </w:tcPr>
          <w:p w14:paraId="11159DB5" w14:textId="77777777" w:rsidR="003E13DB" w:rsidRDefault="00C734AB">
            <w:pPr>
              <w:keepNext/>
              <w:spacing w:before="20" w:after="20" w:line="254" w:lineRule="auto"/>
            </w:pPr>
            <w:r>
              <w:rPr>
                <w:b/>
                <w:color w:val="145A8C"/>
                <w:sz w:val="15"/>
              </w:rPr>
              <w:t>Assistant</w:t>
            </w:r>
          </w:p>
        </w:tc>
        <w:tc>
          <w:tcPr>
            <w:tcW w:w="1944" w:type="dxa"/>
            <w:shd w:val="clear" w:color="auto" w:fill="DCEEFB"/>
            <w:tcMar>
              <w:top w:w="40" w:type="dxa"/>
              <w:left w:w="80" w:type="dxa"/>
              <w:bottom w:w="40" w:type="dxa"/>
              <w:right w:w="80" w:type="dxa"/>
            </w:tcMar>
            <w:vAlign w:val="center"/>
          </w:tcPr>
          <w:p w14:paraId="054FE021" w14:textId="77777777" w:rsidR="003E13DB" w:rsidRDefault="00C734AB">
            <w:pPr>
              <w:keepNext/>
              <w:spacing w:before="20" w:after="20" w:line="254" w:lineRule="auto"/>
            </w:pPr>
            <w:r>
              <w:rPr>
                <w:b/>
                <w:color w:val="145A8C"/>
                <w:sz w:val="15"/>
              </w:rPr>
              <w:t>Parent</w:t>
            </w:r>
          </w:p>
        </w:tc>
        <w:tc>
          <w:tcPr>
            <w:tcW w:w="1915" w:type="dxa"/>
            <w:shd w:val="clear" w:color="auto" w:fill="DCEEFB"/>
            <w:tcMar>
              <w:top w:w="40" w:type="dxa"/>
              <w:left w:w="80" w:type="dxa"/>
              <w:bottom w:w="40" w:type="dxa"/>
              <w:right w:w="80" w:type="dxa"/>
            </w:tcMar>
            <w:vAlign w:val="center"/>
          </w:tcPr>
          <w:p w14:paraId="64560E61" w14:textId="77777777" w:rsidR="003E13DB" w:rsidRDefault="00C734AB">
            <w:pPr>
              <w:keepNext/>
              <w:spacing w:before="20" w:after="20" w:line="254" w:lineRule="auto"/>
            </w:pPr>
            <w:r>
              <w:rPr>
                <w:b/>
                <w:color w:val="145A8C"/>
                <w:sz w:val="15"/>
              </w:rPr>
              <w:t>Admin</w:t>
            </w:r>
          </w:p>
        </w:tc>
      </w:tr>
      <w:tr w:rsidR="003E13DB" w14:paraId="4F77BB05" w14:textId="77777777">
        <w:trPr>
          <w:cantSplit/>
          <w:jc w:val="center"/>
        </w:trPr>
        <w:tc>
          <w:tcPr>
            <w:tcW w:w="1901" w:type="dxa"/>
            <w:shd w:val="clear" w:color="auto" w:fill="FFFFFF"/>
            <w:tcMar>
              <w:top w:w="40" w:type="dxa"/>
              <w:left w:w="80" w:type="dxa"/>
              <w:bottom w:w="40" w:type="dxa"/>
              <w:right w:w="80" w:type="dxa"/>
            </w:tcMar>
            <w:vAlign w:val="center"/>
          </w:tcPr>
          <w:p w14:paraId="48EBEB4C" w14:textId="77777777" w:rsidR="003E13DB" w:rsidRDefault="00C734AB">
            <w:pPr>
              <w:keepNext/>
              <w:spacing w:before="20" w:after="20" w:line="254" w:lineRule="auto"/>
            </w:pPr>
            <w:r>
              <w:rPr>
                <w:sz w:val="16"/>
              </w:rPr>
              <w:t>My classes · courses</w:t>
            </w:r>
          </w:p>
        </w:tc>
        <w:tc>
          <w:tcPr>
            <w:tcW w:w="2016" w:type="dxa"/>
            <w:shd w:val="clear" w:color="auto" w:fill="FFFFFF"/>
            <w:tcMar>
              <w:top w:w="40" w:type="dxa"/>
              <w:left w:w="80" w:type="dxa"/>
              <w:bottom w:w="40" w:type="dxa"/>
              <w:right w:w="80" w:type="dxa"/>
            </w:tcMar>
            <w:vAlign w:val="center"/>
          </w:tcPr>
          <w:p w14:paraId="1DAE970E" w14:textId="77777777" w:rsidR="003E13DB" w:rsidRDefault="00C734AB">
            <w:pPr>
              <w:keepNext/>
              <w:spacing w:before="20" w:after="20" w:line="254" w:lineRule="auto"/>
            </w:pPr>
            <w:r>
              <w:rPr>
                <w:sz w:val="16"/>
              </w:rPr>
              <w:t>My classrooms · groups</w:t>
            </w:r>
          </w:p>
        </w:tc>
        <w:tc>
          <w:tcPr>
            <w:tcW w:w="1872" w:type="dxa"/>
            <w:shd w:val="clear" w:color="auto" w:fill="FFFFFF"/>
            <w:tcMar>
              <w:top w:w="40" w:type="dxa"/>
              <w:left w:w="80" w:type="dxa"/>
              <w:bottom w:w="40" w:type="dxa"/>
              <w:right w:w="80" w:type="dxa"/>
            </w:tcMar>
            <w:vAlign w:val="center"/>
          </w:tcPr>
          <w:p w14:paraId="4DE5C2C3" w14:textId="77777777" w:rsidR="003E13DB" w:rsidRDefault="00C734AB">
            <w:pPr>
              <w:keepNext/>
              <w:spacing w:before="20" w:after="20" w:line="254" w:lineRule="auto"/>
            </w:pPr>
            <w:r>
              <w:rPr>
                <w:sz w:val="16"/>
              </w:rPr>
              <w:t>Assigned classrooms</w:t>
            </w:r>
          </w:p>
        </w:tc>
        <w:tc>
          <w:tcPr>
            <w:tcW w:w="1944" w:type="dxa"/>
            <w:shd w:val="clear" w:color="auto" w:fill="FFFFFF"/>
            <w:tcMar>
              <w:top w:w="40" w:type="dxa"/>
              <w:left w:w="80" w:type="dxa"/>
              <w:bottom w:w="40" w:type="dxa"/>
              <w:right w:w="80" w:type="dxa"/>
            </w:tcMar>
            <w:vAlign w:val="center"/>
          </w:tcPr>
          <w:p w14:paraId="026D820B" w14:textId="77777777" w:rsidR="003E13DB" w:rsidRDefault="00C734AB">
            <w:pPr>
              <w:keepNext/>
              <w:spacing w:before="20" w:after="20" w:line="254" w:lineRule="auto"/>
            </w:pPr>
            <w:r>
              <w:rPr>
                <w:sz w:val="16"/>
              </w:rPr>
              <w:t>My children</w:t>
            </w:r>
          </w:p>
        </w:tc>
        <w:tc>
          <w:tcPr>
            <w:tcW w:w="1915" w:type="dxa"/>
            <w:shd w:val="clear" w:color="auto" w:fill="FFFFFF"/>
            <w:tcMar>
              <w:top w:w="40" w:type="dxa"/>
              <w:left w:w="80" w:type="dxa"/>
              <w:bottom w:w="40" w:type="dxa"/>
              <w:right w:w="80" w:type="dxa"/>
            </w:tcMar>
            <w:vAlign w:val="center"/>
          </w:tcPr>
          <w:p w14:paraId="3E22933F" w14:textId="77777777" w:rsidR="003E13DB" w:rsidRDefault="00C734AB">
            <w:pPr>
              <w:keepNext/>
              <w:spacing w:before="20" w:after="20" w:line="254" w:lineRule="auto"/>
            </w:pPr>
            <w:r>
              <w:rPr>
                <w:sz w:val="16"/>
              </w:rPr>
              <w:t>Platform overview</w:t>
            </w:r>
          </w:p>
        </w:tc>
      </w:tr>
      <w:tr w:rsidR="003E13DB" w14:paraId="2D419295" w14:textId="77777777">
        <w:trPr>
          <w:cantSplit/>
          <w:jc w:val="center"/>
        </w:trPr>
        <w:tc>
          <w:tcPr>
            <w:tcW w:w="1901" w:type="dxa"/>
            <w:shd w:val="clear" w:color="auto" w:fill="F7FAFC"/>
            <w:tcMar>
              <w:top w:w="40" w:type="dxa"/>
              <w:left w:w="80" w:type="dxa"/>
              <w:bottom w:w="40" w:type="dxa"/>
              <w:right w:w="80" w:type="dxa"/>
            </w:tcMar>
            <w:vAlign w:val="center"/>
          </w:tcPr>
          <w:p w14:paraId="3F4E8536" w14:textId="77777777" w:rsidR="003E13DB" w:rsidRDefault="00C734AB">
            <w:pPr>
              <w:keepNext/>
              <w:spacing w:before="20" w:after="20" w:line="254" w:lineRule="auto"/>
            </w:pPr>
            <w:r>
              <w:rPr>
                <w:sz w:val="16"/>
              </w:rPr>
              <w:t>Continue learning</w:t>
            </w:r>
          </w:p>
        </w:tc>
        <w:tc>
          <w:tcPr>
            <w:tcW w:w="2016" w:type="dxa"/>
            <w:shd w:val="clear" w:color="auto" w:fill="F7FAFC"/>
            <w:tcMar>
              <w:top w:w="40" w:type="dxa"/>
              <w:left w:w="80" w:type="dxa"/>
              <w:bottom w:w="40" w:type="dxa"/>
              <w:right w:w="80" w:type="dxa"/>
            </w:tcMar>
            <w:vAlign w:val="center"/>
          </w:tcPr>
          <w:p w14:paraId="42592CA7" w14:textId="77777777" w:rsidR="003E13DB" w:rsidRDefault="00C734AB">
            <w:pPr>
              <w:keepNext/>
              <w:spacing w:before="20" w:after="20" w:line="254" w:lineRule="auto"/>
            </w:pPr>
            <w:r>
              <w:rPr>
                <w:sz w:val="16"/>
              </w:rPr>
              <w:t>Courses · active cycles</w:t>
            </w:r>
          </w:p>
        </w:tc>
        <w:tc>
          <w:tcPr>
            <w:tcW w:w="1872" w:type="dxa"/>
            <w:shd w:val="clear" w:color="auto" w:fill="F7FAFC"/>
            <w:tcMar>
              <w:top w:w="40" w:type="dxa"/>
              <w:left w:w="80" w:type="dxa"/>
              <w:bottom w:w="40" w:type="dxa"/>
              <w:right w:w="80" w:type="dxa"/>
            </w:tcMar>
            <w:vAlign w:val="center"/>
          </w:tcPr>
          <w:p w14:paraId="7212D9CF" w14:textId="77777777" w:rsidR="003E13DB" w:rsidRDefault="00C734AB">
            <w:pPr>
              <w:keepNext/>
              <w:spacing w:before="20" w:after="20" w:line="254" w:lineRule="auto"/>
            </w:pPr>
            <w:r>
              <w:rPr>
                <w:sz w:val="16"/>
              </w:rPr>
              <w:t>Assigned groups</w:t>
            </w:r>
          </w:p>
        </w:tc>
        <w:tc>
          <w:tcPr>
            <w:tcW w:w="1944" w:type="dxa"/>
            <w:shd w:val="clear" w:color="auto" w:fill="F7FAFC"/>
            <w:tcMar>
              <w:top w:w="40" w:type="dxa"/>
              <w:left w:w="80" w:type="dxa"/>
              <w:bottom w:w="40" w:type="dxa"/>
              <w:right w:w="80" w:type="dxa"/>
            </w:tcMar>
            <w:vAlign w:val="center"/>
          </w:tcPr>
          <w:p w14:paraId="583ABD8E" w14:textId="77777777" w:rsidR="003E13DB" w:rsidRDefault="00C734AB">
            <w:pPr>
              <w:keepNext/>
              <w:spacing w:before="20" w:after="20" w:line="254" w:lineRule="auto"/>
            </w:pPr>
            <w:r>
              <w:rPr>
                <w:sz w:val="16"/>
              </w:rPr>
              <w:t>Overall progress</w:t>
            </w:r>
          </w:p>
        </w:tc>
        <w:tc>
          <w:tcPr>
            <w:tcW w:w="1915" w:type="dxa"/>
            <w:shd w:val="clear" w:color="auto" w:fill="F7FAFC"/>
            <w:tcMar>
              <w:top w:w="40" w:type="dxa"/>
              <w:left w:w="80" w:type="dxa"/>
              <w:bottom w:w="40" w:type="dxa"/>
              <w:right w:w="80" w:type="dxa"/>
            </w:tcMar>
            <w:vAlign w:val="center"/>
          </w:tcPr>
          <w:p w14:paraId="6086C507" w14:textId="77777777" w:rsidR="003E13DB" w:rsidRDefault="00C734AB">
            <w:pPr>
              <w:keepNext/>
              <w:spacing w:before="20" w:after="20" w:line="254" w:lineRule="auto"/>
            </w:pPr>
            <w:r>
              <w:rPr>
                <w:sz w:val="16"/>
              </w:rPr>
              <w:t>System health</w:t>
            </w:r>
          </w:p>
        </w:tc>
      </w:tr>
      <w:tr w:rsidR="003E13DB" w14:paraId="6C8DC8E2" w14:textId="77777777">
        <w:trPr>
          <w:cantSplit/>
          <w:jc w:val="center"/>
        </w:trPr>
        <w:tc>
          <w:tcPr>
            <w:tcW w:w="1901" w:type="dxa"/>
            <w:shd w:val="clear" w:color="auto" w:fill="FFFFFF"/>
            <w:tcMar>
              <w:top w:w="40" w:type="dxa"/>
              <w:left w:w="80" w:type="dxa"/>
              <w:bottom w:w="40" w:type="dxa"/>
              <w:right w:w="80" w:type="dxa"/>
            </w:tcMar>
            <w:vAlign w:val="center"/>
          </w:tcPr>
          <w:p w14:paraId="47A12D54" w14:textId="77777777" w:rsidR="003E13DB" w:rsidRDefault="00C734AB">
            <w:pPr>
              <w:keepNext/>
              <w:spacing w:before="20" w:after="20" w:line="254" w:lineRule="auto"/>
            </w:pPr>
            <w:r>
              <w:rPr>
                <w:sz w:val="16"/>
              </w:rPr>
              <w:t>Upcoming activities</w:t>
            </w:r>
          </w:p>
        </w:tc>
        <w:tc>
          <w:tcPr>
            <w:tcW w:w="2016" w:type="dxa"/>
            <w:shd w:val="clear" w:color="auto" w:fill="FFFFFF"/>
            <w:tcMar>
              <w:top w:w="40" w:type="dxa"/>
              <w:left w:w="80" w:type="dxa"/>
              <w:bottom w:w="40" w:type="dxa"/>
              <w:right w:w="80" w:type="dxa"/>
            </w:tcMar>
            <w:vAlign w:val="center"/>
          </w:tcPr>
          <w:p w14:paraId="0D54C922" w14:textId="77777777" w:rsidR="003E13DB" w:rsidRDefault="00C734AB">
            <w:pPr>
              <w:keepNext/>
              <w:spacing w:before="20" w:after="20" w:line="254" w:lineRule="auto"/>
            </w:pPr>
            <w:r>
              <w:rPr>
                <w:sz w:val="16"/>
              </w:rPr>
              <w:t>Upcoming activities</w:t>
            </w:r>
          </w:p>
        </w:tc>
        <w:tc>
          <w:tcPr>
            <w:tcW w:w="1872" w:type="dxa"/>
            <w:shd w:val="clear" w:color="auto" w:fill="FFFFFF"/>
            <w:tcMar>
              <w:top w:w="40" w:type="dxa"/>
              <w:left w:w="80" w:type="dxa"/>
              <w:bottom w:w="40" w:type="dxa"/>
              <w:right w:w="80" w:type="dxa"/>
            </w:tcMar>
            <w:vAlign w:val="center"/>
          </w:tcPr>
          <w:p w14:paraId="08B4DA1F" w14:textId="77777777" w:rsidR="003E13DB" w:rsidRDefault="00C734AB">
            <w:pPr>
              <w:keepNext/>
              <w:spacing w:before="20" w:after="20" w:line="254" w:lineRule="auto"/>
            </w:pPr>
            <w:r>
              <w:rPr>
                <w:sz w:val="16"/>
              </w:rPr>
              <w:t>Assigned courses</w:t>
            </w:r>
          </w:p>
        </w:tc>
        <w:tc>
          <w:tcPr>
            <w:tcW w:w="1944" w:type="dxa"/>
            <w:shd w:val="clear" w:color="auto" w:fill="FFFFFF"/>
            <w:tcMar>
              <w:top w:w="40" w:type="dxa"/>
              <w:left w:w="80" w:type="dxa"/>
              <w:bottom w:w="40" w:type="dxa"/>
              <w:right w:w="80" w:type="dxa"/>
            </w:tcMar>
            <w:vAlign w:val="center"/>
          </w:tcPr>
          <w:p w14:paraId="1D2096A7" w14:textId="77777777" w:rsidR="003E13DB" w:rsidRDefault="00C734AB">
            <w:pPr>
              <w:keepNext/>
              <w:spacing w:before="20" w:after="20" w:line="254" w:lineRule="auto"/>
            </w:pPr>
            <w:r>
              <w:rPr>
                <w:sz w:val="16"/>
              </w:rPr>
              <w:t>Homework status</w:t>
            </w:r>
          </w:p>
        </w:tc>
        <w:tc>
          <w:tcPr>
            <w:tcW w:w="1915" w:type="dxa"/>
            <w:shd w:val="clear" w:color="auto" w:fill="FFFFFF"/>
            <w:tcMar>
              <w:top w:w="40" w:type="dxa"/>
              <w:left w:w="80" w:type="dxa"/>
              <w:bottom w:w="40" w:type="dxa"/>
              <w:right w:w="80" w:type="dxa"/>
            </w:tcMar>
            <w:vAlign w:val="center"/>
          </w:tcPr>
          <w:p w14:paraId="064051C6" w14:textId="77777777" w:rsidR="003E13DB" w:rsidRDefault="00C734AB">
            <w:pPr>
              <w:keepNext/>
              <w:spacing w:before="20" w:after="20" w:line="254" w:lineRule="auto"/>
            </w:pPr>
            <w:r>
              <w:rPr>
                <w:sz w:val="16"/>
              </w:rPr>
              <w:t>Active users</w:t>
            </w:r>
          </w:p>
        </w:tc>
      </w:tr>
      <w:tr w:rsidR="003E13DB" w14:paraId="7B9CEE61" w14:textId="77777777">
        <w:trPr>
          <w:cantSplit/>
          <w:jc w:val="center"/>
        </w:trPr>
        <w:tc>
          <w:tcPr>
            <w:tcW w:w="1901" w:type="dxa"/>
            <w:shd w:val="clear" w:color="auto" w:fill="F7FAFC"/>
            <w:tcMar>
              <w:top w:w="40" w:type="dxa"/>
              <w:left w:w="80" w:type="dxa"/>
              <w:bottom w:w="40" w:type="dxa"/>
              <w:right w:w="80" w:type="dxa"/>
            </w:tcMar>
            <w:vAlign w:val="center"/>
          </w:tcPr>
          <w:p w14:paraId="16606989" w14:textId="77777777" w:rsidR="003E13DB" w:rsidRDefault="00C734AB">
            <w:pPr>
              <w:keepNext/>
              <w:spacing w:before="20" w:after="20" w:line="254" w:lineRule="auto"/>
            </w:pPr>
            <w:r>
              <w:rPr>
                <w:sz w:val="16"/>
              </w:rPr>
              <w:t>Recent activities</w:t>
            </w:r>
          </w:p>
        </w:tc>
        <w:tc>
          <w:tcPr>
            <w:tcW w:w="2016" w:type="dxa"/>
            <w:shd w:val="clear" w:color="auto" w:fill="F7FAFC"/>
            <w:tcMar>
              <w:top w:w="40" w:type="dxa"/>
              <w:left w:w="80" w:type="dxa"/>
              <w:bottom w:w="40" w:type="dxa"/>
              <w:right w:w="80" w:type="dxa"/>
            </w:tcMar>
            <w:vAlign w:val="center"/>
          </w:tcPr>
          <w:p w14:paraId="0BBD61BF" w14:textId="77777777" w:rsidR="003E13DB" w:rsidRDefault="00C734AB">
            <w:pPr>
              <w:keepNext/>
              <w:spacing w:before="20" w:after="20" w:line="254" w:lineRule="auto"/>
            </w:pPr>
            <w:r>
              <w:rPr>
                <w:sz w:val="16"/>
              </w:rPr>
              <w:t>Pending grading</w:t>
            </w:r>
          </w:p>
        </w:tc>
        <w:tc>
          <w:tcPr>
            <w:tcW w:w="1872" w:type="dxa"/>
            <w:shd w:val="clear" w:color="auto" w:fill="F7FAFC"/>
            <w:tcMar>
              <w:top w:w="40" w:type="dxa"/>
              <w:left w:w="80" w:type="dxa"/>
              <w:bottom w:w="40" w:type="dxa"/>
              <w:right w:w="80" w:type="dxa"/>
            </w:tcMar>
            <w:vAlign w:val="center"/>
          </w:tcPr>
          <w:p w14:paraId="7B5B9FF8" w14:textId="77777777" w:rsidR="003E13DB" w:rsidRDefault="00C734AB">
            <w:pPr>
              <w:keepNext/>
              <w:spacing w:before="20" w:after="20" w:line="254" w:lineRule="auto"/>
            </w:pPr>
            <w:r>
              <w:rPr>
                <w:sz w:val="16"/>
              </w:rPr>
              <w:t>Pending grading</w:t>
            </w:r>
          </w:p>
        </w:tc>
        <w:tc>
          <w:tcPr>
            <w:tcW w:w="1944" w:type="dxa"/>
            <w:shd w:val="clear" w:color="auto" w:fill="F7FAFC"/>
            <w:tcMar>
              <w:top w:w="40" w:type="dxa"/>
              <w:left w:w="80" w:type="dxa"/>
              <w:bottom w:w="40" w:type="dxa"/>
              <w:right w:w="80" w:type="dxa"/>
            </w:tcMar>
            <w:vAlign w:val="center"/>
          </w:tcPr>
          <w:p w14:paraId="0514E728" w14:textId="77777777" w:rsidR="003E13DB" w:rsidRDefault="00C734AB">
            <w:pPr>
              <w:keepNext/>
              <w:spacing w:before="20" w:after="20" w:line="254" w:lineRule="auto"/>
            </w:pPr>
            <w:r>
              <w:rPr>
                <w:sz w:val="16"/>
              </w:rPr>
              <w:t>Upcoming deadlines</w:t>
            </w:r>
          </w:p>
        </w:tc>
        <w:tc>
          <w:tcPr>
            <w:tcW w:w="1915" w:type="dxa"/>
            <w:shd w:val="clear" w:color="auto" w:fill="F7FAFC"/>
            <w:tcMar>
              <w:top w:w="40" w:type="dxa"/>
              <w:left w:w="80" w:type="dxa"/>
              <w:bottom w:w="40" w:type="dxa"/>
              <w:right w:w="80" w:type="dxa"/>
            </w:tcMar>
            <w:vAlign w:val="center"/>
          </w:tcPr>
          <w:p w14:paraId="0DF498F7" w14:textId="77777777" w:rsidR="003E13DB" w:rsidRDefault="00C734AB">
            <w:pPr>
              <w:keepNext/>
              <w:spacing w:before="20" w:after="20" w:line="254" w:lineRule="auto"/>
            </w:pPr>
            <w:r>
              <w:rPr>
                <w:sz w:val="16"/>
              </w:rPr>
              <w:t>Organizations</w:t>
            </w:r>
          </w:p>
        </w:tc>
      </w:tr>
      <w:tr w:rsidR="003E13DB" w14:paraId="7FC70A16" w14:textId="77777777">
        <w:trPr>
          <w:cantSplit/>
          <w:jc w:val="center"/>
        </w:trPr>
        <w:tc>
          <w:tcPr>
            <w:tcW w:w="1901" w:type="dxa"/>
            <w:shd w:val="clear" w:color="auto" w:fill="FFFFFF"/>
            <w:tcMar>
              <w:top w:w="40" w:type="dxa"/>
              <w:left w:w="80" w:type="dxa"/>
              <w:bottom w:w="40" w:type="dxa"/>
              <w:right w:w="80" w:type="dxa"/>
            </w:tcMar>
            <w:vAlign w:val="center"/>
          </w:tcPr>
          <w:p w14:paraId="4E71F759" w14:textId="77777777" w:rsidR="003E13DB" w:rsidRDefault="00C734AB">
            <w:pPr>
              <w:keepNext/>
              <w:spacing w:before="20" w:after="20" w:line="254" w:lineRule="auto"/>
            </w:pPr>
            <w:r>
              <w:rPr>
                <w:sz w:val="16"/>
              </w:rPr>
              <w:t>Grades</w:t>
            </w:r>
          </w:p>
        </w:tc>
        <w:tc>
          <w:tcPr>
            <w:tcW w:w="2016" w:type="dxa"/>
            <w:shd w:val="clear" w:color="auto" w:fill="FFFFFF"/>
            <w:tcMar>
              <w:top w:w="40" w:type="dxa"/>
              <w:left w:w="80" w:type="dxa"/>
              <w:bottom w:w="40" w:type="dxa"/>
              <w:right w:w="80" w:type="dxa"/>
            </w:tcMar>
            <w:vAlign w:val="center"/>
          </w:tcPr>
          <w:p w14:paraId="052AF1C5" w14:textId="77777777" w:rsidR="003E13DB" w:rsidRDefault="00C734AB">
            <w:pPr>
              <w:keepNext/>
              <w:spacing w:before="20" w:after="20" w:line="254" w:lineRule="auto"/>
            </w:pPr>
            <w:r>
              <w:rPr>
                <w:sz w:val="16"/>
              </w:rPr>
              <w:t>Student progress</w:t>
            </w:r>
          </w:p>
        </w:tc>
        <w:tc>
          <w:tcPr>
            <w:tcW w:w="1872" w:type="dxa"/>
            <w:shd w:val="clear" w:color="auto" w:fill="FFFFFF"/>
            <w:tcMar>
              <w:top w:w="40" w:type="dxa"/>
              <w:left w:w="80" w:type="dxa"/>
              <w:bottom w:w="40" w:type="dxa"/>
              <w:right w:w="80" w:type="dxa"/>
            </w:tcMar>
            <w:vAlign w:val="center"/>
          </w:tcPr>
          <w:p w14:paraId="5B89BD46" w14:textId="77777777" w:rsidR="003E13DB" w:rsidRDefault="00C734AB">
            <w:pPr>
              <w:keepNext/>
              <w:spacing w:before="20" w:after="20" w:line="254" w:lineRule="auto"/>
            </w:pPr>
            <w:r>
              <w:rPr>
                <w:sz w:val="16"/>
              </w:rPr>
              <w:t>Upcoming activities</w:t>
            </w:r>
          </w:p>
        </w:tc>
        <w:tc>
          <w:tcPr>
            <w:tcW w:w="1944" w:type="dxa"/>
            <w:shd w:val="clear" w:color="auto" w:fill="FFFFFF"/>
            <w:tcMar>
              <w:top w:w="40" w:type="dxa"/>
              <w:left w:w="80" w:type="dxa"/>
              <w:bottom w:w="40" w:type="dxa"/>
              <w:right w:w="80" w:type="dxa"/>
            </w:tcMar>
            <w:vAlign w:val="center"/>
          </w:tcPr>
          <w:p w14:paraId="4E2F14CC" w14:textId="77777777" w:rsidR="003E13DB" w:rsidRDefault="00C734AB">
            <w:pPr>
              <w:keepNext/>
              <w:spacing w:before="20" w:after="20" w:line="254" w:lineRule="auto"/>
            </w:pPr>
            <w:r>
              <w:rPr>
                <w:sz w:val="16"/>
              </w:rPr>
              <w:t>Quiz results · grades</w:t>
            </w:r>
          </w:p>
        </w:tc>
        <w:tc>
          <w:tcPr>
            <w:tcW w:w="1915" w:type="dxa"/>
            <w:shd w:val="clear" w:color="auto" w:fill="FFFFFF"/>
            <w:tcMar>
              <w:top w:w="40" w:type="dxa"/>
              <w:left w:w="80" w:type="dxa"/>
              <w:bottom w:w="40" w:type="dxa"/>
              <w:right w:w="80" w:type="dxa"/>
            </w:tcMar>
            <w:vAlign w:val="center"/>
          </w:tcPr>
          <w:p w14:paraId="7F3DC54D" w14:textId="77777777" w:rsidR="003E13DB" w:rsidRDefault="00C734AB">
            <w:pPr>
              <w:keepNext/>
              <w:spacing w:before="20" w:after="20" w:line="254" w:lineRule="auto"/>
            </w:pPr>
            <w:r>
              <w:rPr>
                <w:sz w:val="16"/>
              </w:rPr>
              <w:t>Subscriptions</w:t>
            </w:r>
          </w:p>
        </w:tc>
      </w:tr>
      <w:tr w:rsidR="003E13DB" w14:paraId="174636B4" w14:textId="77777777">
        <w:trPr>
          <w:cantSplit/>
          <w:jc w:val="center"/>
        </w:trPr>
        <w:tc>
          <w:tcPr>
            <w:tcW w:w="1901" w:type="dxa"/>
            <w:shd w:val="clear" w:color="auto" w:fill="F7FAFC"/>
            <w:tcMar>
              <w:top w:w="40" w:type="dxa"/>
              <w:left w:w="80" w:type="dxa"/>
              <w:bottom w:w="40" w:type="dxa"/>
              <w:right w:w="80" w:type="dxa"/>
            </w:tcMar>
            <w:vAlign w:val="center"/>
          </w:tcPr>
          <w:p w14:paraId="11DAFC95" w14:textId="77777777" w:rsidR="003E13DB" w:rsidRDefault="00C734AB">
            <w:pPr>
              <w:keepNext/>
              <w:spacing w:before="20" w:after="20" w:line="254" w:lineRule="auto"/>
            </w:pPr>
            <w:r>
              <w:rPr>
                <w:sz w:val="16"/>
              </w:rPr>
              <w:t>Progress</w:t>
            </w:r>
          </w:p>
        </w:tc>
        <w:tc>
          <w:tcPr>
            <w:tcW w:w="2016" w:type="dxa"/>
            <w:shd w:val="clear" w:color="auto" w:fill="F7FAFC"/>
            <w:tcMar>
              <w:top w:w="40" w:type="dxa"/>
              <w:left w:w="80" w:type="dxa"/>
              <w:bottom w:w="40" w:type="dxa"/>
              <w:right w:w="80" w:type="dxa"/>
            </w:tcMar>
            <w:vAlign w:val="center"/>
          </w:tcPr>
          <w:p w14:paraId="1918AD15" w14:textId="77777777" w:rsidR="003E13DB" w:rsidRDefault="00C734AB">
            <w:pPr>
              <w:keepNext/>
              <w:spacing w:before="20" w:after="20" w:line="254" w:lineRule="auto"/>
            </w:pPr>
            <w:r>
              <w:rPr>
                <w:sz w:val="16"/>
              </w:rPr>
              <w:t>Attendance</w:t>
            </w:r>
          </w:p>
        </w:tc>
        <w:tc>
          <w:tcPr>
            <w:tcW w:w="1872" w:type="dxa"/>
            <w:shd w:val="clear" w:color="auto" w:fill="F7FAFC"/>
            <w:tcMar>
              <w:top w:w="40" w:type="dxa"/>
              <w:left w:w="80" w:type="dxa"/>
              <w:bottom w:w="40" w:type="dxa"/>
              <w:right w:w="80" w:type="dxa"/>
            </w:tcMar>
            <w:vAlign w:val="center"/>
          </w:tcPr>
          <w:p w14:paraId="62B4C702" w14:textId="77777777" w:rsidR="003E13DB" w:rsidRDefault="00C734AB">
            <w:pPr>
              <w:keepNext/>
              <w:spacing w:before="20" w:after="20" w:line="254" w:lineRule="auto"/>
            </w:pPr>
            <w:r>
              <w:rPr>
                <w:sz w:val="16"/>
              </w:rPr>
              <w:t>Student progress</w:t>
            </w:r>
          </w:p>
        </w:tc>
        <w:tc>
          <w:tcPr>
            <w:tcW w:w="1944" w:type="dxa"/>
            <w:shd w:val="clear" w:color="auto" w:fill="F7FAFC"/>
            <w:tcMar>
              <w:top w:w="40" w:type="dxa"/>
              <w:left w:w="80" w:type="dxa"/>
              <w:bottom w:w="40" w:type="dxa"/>
              <w:right w:w="80" w:type="dxa"/>
            </w:tcMar>
            <w:vAlign w:val="center"/>
          </w:tcPr>
          <w:p w14:paraId="4C438366" w14:textId="77777777" w:rsidR="003E13DB" w:rsidRDefault="00C734AB">
            <w:pPr>
              <w:keepNext/>
              <w:spacing w:before="20" w:after="20" w:line="254" w:lineRule="auto"/>
            </w:pPr>
            <w:r>
              <w:rPr>
                <w:sz w:val="16"/>
              </w:rPr>
              <w:t>Teacher feedback</w:t>
            </w:r>
          </w:p>
        </w:tc>
        <w:tc>
          <w:tcPr>
            <w:tcW w:w="1915" w:type="dxa"/>
            <w:shd w:val="clear" w:color="auto" w:fill="F7FAFC"/>
            <w:tcMar>
              <w:top w:w="40" w:type="dxa"/>
              <w:left w:w="80" w:type="dxa"/>
              <w:bottom w:w="40" w:type="dxa"/>
              <w:right w:w="80" w:type="dxa"/>
            </w:tcMar>
            <w:vAlign w:val="center"/>
          </w:tcPr>
          <w:p w14:paraId="5514BA91" w14:textId="77777777" w:rsidR="003E13DB" w:rsidRDefault="00C734AB">
            <w:pPr>
              <w:keepNext/>
              <w:spacing w:before="20" w:after="20" w:line="254" w:lineRule="auto"/>
            </w:pPr>
            <w:r>
              <w:rPr>
                <w:sz w:val="16"/>
              </w:rPr>
              <w:t>Storage</w:t>
            </w:r>
          </w:p>
        </w:tc>
      </w:tr>
      <w:tr w:rsidR="003E13DB" w14:paraId="005A7CB5" w14:textId="77777777">
        <w:trPr>
          <w:cantSplit/>
          <w:jc w:val="center"/>
        </w:trPr>
        <w:tc>
          <w:tcPr>
            <w:tcW w:w="1901" w:type="dxa"/>
            <w:shd w:val="clear" w:color="auto" w:fill="FFFFFF"/>
            <w:tcMar>
              <w:top w:w="40" w:type="dxa"/>
              <w:left w:w="80" w:type="dxa"/>
              <w:bottom w:w="40" w:type="dxa"/>
              <w:right w:w="80" w:type="dxa"/>
            </w:tcMar>
            <w:vAlign w:val="center"/>
          </w:tcPr>
          <w:p w14:paraId="7BAD4BB0" w14:textId="77777777" w:rsidR="003E13DB" w:rsidRDefault="00C734AB">
            <w:pPr>
              <w:keepNext/>
              <w:spacing w:before="20" w:after="20" w:line="254" w:lineRule="auto"/>
            </w:pPr>
            <w:r>
              <w:rPr>
                <w:sz w:val="16"/>
              </w:rPr>
              <w:t>Achievements</w:t>
            </w:r>
          </w:p>
        </w:tc>
        <w:tc>
          <w:tcPr>
            <w:tcW w:w="2016" w:type="dxa"/>
            <w:shd w:val="clear" w:color="auto" w:fill="FFFFFF"/>
            <w:tcMar>
              <w:top w:w="40" w:type="dxa"/>
              <w:left w:w="80" w:type="dxa"/>
              <w:bottom w:w="40" w:type="dxa"/>
              <w:right w:w="80" w:type="dxa"/>
            </w:tcMar>
            <w:vAlign w:val="center"/>
          </w:tcPr>
          <w:p w14:paraId="423D96E6" w14:textId="77777777" w:rsidR="003E13DB" w:rsidRDefault="00C734AB">
            <w:pPr>
              <w:keepNext/>
              <w:spacing w:before="20" w:after="20" w:line="254" w:lineRule="auto"/>
            </w:pPr>
            <w:r>
              <w:rPr>
                <w:sz w:val="16"/>
              </w:rPr>
              <w:t>Achievements</w:t>
            </w:r>
          </w:p>
        </w:tc>
        <w:tc>
          <w:tcPr>
            <w:tcW w:w="1872" w:type="dxa"/>
            <w:shd w:val="clear" w:color="auto" w:fill="FFFFFF"/>
            <w:tcMar>
              <w:top w:w="40" w:type="dxa"/>
              <w:left w:w="80" w:type="dxa"/>
              <w:bottom w:w="40" w:type="dxa"/>
              <w:right w:w="80" w:type="dxa"/>
            </w:tcMar>
            <w:vAlign w:val="center"/>
          </w:tcPr>
          <w:p w14:paraId="4FD2C80D" w14:textId="77777777" w:rsidR="003E13DB" w:rsidRDefault="00C734AB">
            <w:pPr>
              <w:keepNext/>
              <w:spacing w:before="20" w:after="20" w:line="254" w:lineRule="auto"/>
            </w:pPr>
            <w:r>
              <w:rPr>
                <w:sz w:val="16"/>
              </w:rPr>
              <w:t>Achievements</w:t>
            </w:r>
          </w:p>
        </w:tc>
        <w:tc>
          <w:tcPr>
            <w:tcW w:w="1944" w:type="dxa"/>
            <w:shd w:val="clear" w:color="auto" w:fill="FFFFFF"/>
            <w:tcMar>
              <w:top w:w="40" w:type="dxa"/>
              <w:left w:w="80" w:type="dxa"/>
              <w:bottom w:w="40" w:type="dxa"/>
              <w:right w:w="80" w:type="dxa"/>
            </w:tcMar>
            <w:vAlign w:val="center"/>
          </w:tcPr>
          <w:p w14:paraId="64517409" w14:textId="77777777" w:rsidR="003E13DB" w:rsidRDefault="00C734AB">
            <w:pPr>
              <w:keepNext/>
              <w:spacing w:before="20" w:after="20" w:line="254" w:lineRule="auto"/>
            </w:pPr>
            <w:r>
              <w:rPr>
                <w:sz w:val="16"/>
              </w:rPr>
              <w:t>Achievements</w:t>
            </w:r>
          </w:p>
        </w:tc>
        <w:tc>
          <w:tcPr>
            <w:tcW w:w="1915" w:type="dxa"/>
            <w:shd w:val="clear" w:color="auto" w:fill="FFFFFF"/>
            <w:tcMar>
              <w:top w:w="40" w:type="dxa"/>
              <w:left w:w="80" w:type="dxa"/>
              <w:bottom w:w="40" w:type="dxa"/>
              <w:right w:w="80" w:type="dxa"/>
            </w:tcMar>
            <w:vAlign w:val="center"/>
          </w:tcPr>
          <w:p w14:paraId="23DD6AE4" w14:textId="77777777" w:rsidR="003E13DB" w:rsidRDefault="00C734AB">
            <w:pPr>
              <w:keepNext/>
              <w:spacing w:before="20" w:after="20" w:line="254" w:lineRule="auto"/>
            </w:pPr>
            <w:r>
              <w:rPr>
                <w:sz w:val="16"/>
              </w:rPr>
              <w:t>Security alerts</w:t>
            </w:r>
          </w:p>
        </w:tc>
      </w:tr>
      <w:tr w:rsidR="003E13DB" w14:paraId="72A6DB39" w14:textId="77777777">
        <w:trPr>
          <w:cantSplit/>
          <w:jc w:val="center"/>
        </w:trPr>
        <w:tc>
          <w:tcPr>
            <w:tcW w:w="1901" w:type="dxa"/>
            <w:shd w:val="clear" w:color="auto" w:fill="F7FAFC"/>
            <w:tcMar>
              <w:top w:w="40" w:type="dxa"/>
              <w:left w:w="80" w:type="dxa"/>
              <w:bottom w:w="40" w:type="dxa"/>
              <w:right w:w="80" w:type="dxa"/>
            </w:tcMar>
            <w:vAlign w:val="center"/>
          </w:tcPr>
          <w:p w14:paraId="2A6ED0FF" w14:textId="77777777" w:rsidR="003E13DB" w:rsidRDefault="00C734AB">
            <w:pPr>
              <w:keepNext/>
              <w:spacing w:before="20" w:after="20" w:line="254" w:lineRule="auto"/>
            </w:pPr>
            <w:r>
              <w:rPr>
                <w:sz w:val="16"/>
              </w:rPr>
              <w:t>Leaderboard</w:t>
            </w:r>
          </w:p>
        </w:tc>
        <w:tc>
          <w:tcPr>
            <w:tcW w:w="2016" w:type="dxa"/>
            <w:shd w:val="clear" w:color="auto" w:fill="F7FAFC"/>
            <w:tcMar>
              <w:top w:w="40" w:type="dxa"/>
              <w:left w:w="80" w:type="dxa"/>
              <w:bottom w:w="40" w:type="dxa"/>
              <w:right w:w="80" w:type="dxa"/>
            </w:tcMar>
            <w:vAlign w:val="center"/>
          </w:tcPr>
          <w:p w14:paraId="785484AD" w14:textId="77777777" w:rsidR="003E13DB" w:rsidRDefault="00C734AB">
            <w:pPr>
              <w:keepNext/>
              <w:spacing w:before="20" w:after="20" w:line="254" w:lineRule="auto"/>
            </w:pPr>
            <w:r>
              <w:rPr>
                <w:sz w:val="16"/>
              </w:rPr>
              <w:t>Leaderboards</w:t>
            </w:r>
          </w:p>
        </w:tc>
        <w:tc>
          <w:tcPr>
            <w:tcW w:w="1872" w:type="dxa"/>
            <w:shd w:val="clear" w:color="auto" w:fill="F7FAFC"/>
            <w:tcMar>
              <w:top w:w="40" w:type="dxa"/>
              <w:left w:w="80" w:type="dxa"/>
              <w:bottom w:w="40" w:type="dxa"/>
              <w:right w:w="80" w:type="dxa"/>
            </w:tcMar>
            <w:vAlign w:val="center"/>
          </w:tcPr>
          <w:p w14:paraId="5D72D85B" w14:textId="77777777" w:rsidR="003E13DB" w:rsidRDefault="00C734AB">
            <w:pPr>
              <w:keepNext/>
              <w:spacing w:before="20" w:after="20" w:line="254" w:lineRule="auto"/>
            </w:pPr>
            <w:r>
              <w:rPr>
                <w:sz w:val="16"/>
              </w:rPr>
              <w:t>Announcements</w:t>
            </w:r>
          </w:p>
        </w:tc>
        <w:tc>
          <w:tcPr>
            <w:tcW w:w="1944" w:type="dxa"/>
            <w:shd w:val="clear" w:color="auto" w:fill="F7FAFC"/>
            <w:tcMar>
              <w:top w:w="40" w:type="dxa"/>
              <w:left w:w="80" w:type="dxa"/>
              <w:bottom w:w="40" w:type="dxa"/>
              <w:right w:w="80" w:type="dxa"/>
            </w:tcMar>
            <w:vAlign w:val="center"/>
          </w:tcPr>
          <w:p w14:paraId="19E31079" w14:textId="77777777" w:rsidR="003E13DB" w:rsidRDefault="00C734AB">
            <w:pPr>
              <w:keepNext/>
              <w:spacing w:before="20" w:after="20" w:line="254" w:lineRule="auto"/>
            </w:pPr>
            <w:r>
              <w:rPr>
                <w:sz w:val="16"/>
              </w:rPr>
              <w:t>Leaderboard ⚙</w:t>
            </w:r>
          </w:p>
        </w:tc>
        <w:tc>
          <w:tcPr>
            <w:tcW w:w="1915" w:type="dxa"/>
            <w:shd w:val="clear" w:color="auto" w:fill="F7FAFC"/>
            <w:tcMar>
              <w:top w:w="40" w:type="dxa"/>
              <w:left w:w="80" w:type="dxa"/>
              <w:bottom w:w="40" w:type="dxa"/>
              <w:right w:w="80" w:type="dxa"/>
            </w:tcMar>
            <w:vAlign w:val="center"/>
          </w:tcPr>
          <w:p w14:paraId="36FBBDA3" w14:textId="77777777" w:rsidR="003E13DB" w:rsidRDefault="00C734AB">
            <w:pPr>
              <w:keepNext/>
              <w:spacing w:before="20" w:after="20" w:line="254" w:lineRule="auto"/>
            </w:pPr>
            <w:r>
              <w:rPr>
                <w:sz w:val="16"/>
              </w:rPr>
              <w:t>Reports</w:t>
            </w:r>
          </w:p>
        </w:tc>
      </w:tr>
      <w:tr w:rsidR="003E13DB" w14:paraId="37EC0E8C" w14:textId="77777777">
        <w:trPr>
          <w:cantSplit/>
          <w:jc w:val="center"/>
        </w:trPr>
        <w:tc>
          <w:tcPr>
            <w:tcW w:w="1901" w:type="dxa"/>
            <w:shd w:val="clear" w:color="auto" w:fill="FFFFFF"/>
            <w:tcMar>
              <w:top w:w="40" w:type="dxa"/>
              <w:left w:w="80" w:type="dxa"/>
              <w:bottom w:w="40" w:type="dxa"/>
              <w:right w:w="80" w:type="dxa"/>
            </w:tcMar>
            <w:vAlign w:val="center"/>
          </w:tcPr>
          <w:p w14:paraId="0634FEB7" w14:textId="77777777" w:rsidR="003E13DB" w:rsidRDefault="00C734AB">
            <w:pPr>
              <w:keepNext/>
              <w:spacing w:before="20" w:after="20" w:line="254" w:lineRule="auto"/>
            </w:pPr>
            <w:r>
              <w:rPr>
                <w:sz w:val="16"/>
              </w:rPr>
              <w:t>Calendar</w:t>
            </w:r>
          </w:p>
        </w:tc>
        <w:tc>
          <w:tcPr>
            <w:tcW w:w="2016" w:type="dxa"/>
            <w:shd w:val="clear" w:color="auto" w:fill="FFFFFF"/>
            <w:tcMar>
              <w:top w:w="40" w:type="dxa"/>
              <w:left w:w="80" w:type="dxa"/>
              <w:bottom w:w="40" w:type="dxa"/>
              <w:right w:w="80" w:type="dxa"/>
            </w:tcMar>
            <w:vAlign w:val="center"/>
          </w:tcPr>
          <w:p w14:paraId="3A1C6043" w14:textId="77777777" w:rsidR="003E13DB" w:rsidRDefault="00C734AB">
            <w:pPr>
              <w:keepNext/>
              <w:spacing w:before="20" w:after="20" w:line="254" w:lineRule="auto"/>
            </w:pPr>
            <w:r>
              <w:rPr>
                <w:sz w:val="16"/>
              </w:rPr>
              <w:t>Announcements · messages</w:t>
            </w:r>
          </w:p>
        </w:tc>
        <w:tc>
          <w:tcPr>
            <w:tcW w:w="1872" w:type="dxa"/>
            <w:shd w:val="clear" w:color="auto" w:fill="FFFFFF"/>
            <w:tcMar>
              <w:top w:w="40" w:type="dxa"/>
              <w:left w:w="80" w:type="dxa"/>
              <w:bottom w:w="40" w:type="dxa"/>
              <w:right w:w="80" w:type="dxa"/>
            </w:tcMar>
            <w:vAlign w:val="center"/>
          </w:tcPr>
          <w:p w14:paraId="6DA5C381" w14:textId="77777777" w:rsidR="003E13DB" w:rsidRDefault="00C734AB">
            <w:pPr>
              <w:keepNext/>
              <w:spacing w:before="20" w:after="20" w:line="254" w:lineRule="auto"/>
            </w:pPr>
            <w:r>
              <w:rPr>
                <w:sz w:val="16"/>
              </w:rPr>
              <w:t>Messages</w:t>
            </w:r>
          </w:p>
        </w:tc>
        <w:tc>
          <w:tcPr>
            <w:tcW w:w="1944" w:type="dxa"/>
            <w:shd w:val="clear" w:color="auto" w:fill="FFFFFF"/>
            <w:tcMar>
              <w:top w:w="40" w:type="dxa"/>
              <w:left w:w="80" w:type="dxa"/>
              <w:bottom w:w="40" w:type="dxa"/>
              <w:right w:w="80" w:type="dxa"/>
            </w:tcMar>
            <w:vAlign w:val="center"/>
          </w:tcPr>
          <w:p w14:paraId="0B4A0B8D" w14:textId="77777777" w:rsidR="003E13DB" w:rsidRDefault="00C734AB">
            <w:pPr>
              <w:keepNext/>
              <w:spacing w:before="20" w:after="20" w:line="254" w:lineRule="auto"/>
            </w:pPr>
            <w:r>
              <w:rPr>
                <w:sz w:val="16"/>
              </w:rPr>
              <w:t>Attendance</w:t>
            </w:r>
          </w:p>
        </w:tc>
        <w:tc>
          <w:tcPr>
            <w:tcW w:w="1915" w:type="dxa"/>
            <w:shd w:val="clear" w:color="auto" w:fill="FFFFFF"/>
            <w:tcMar>
              <w:top w:w="40" w:type="dxa"/>
              <w:left w:w="80" w:type="dxa"/>
              <w:bottom w:w="40" w:type="dxa"/>
              <w:right w:w="80" w:type="dxa"/>
            </w:tcMar>
            <w:vAlign w:val="center"/>
          </w:tcPr>
          <w:p w14:paraId="32A9D20D" w14:textId="77777777" w:rsidR="003E13DB" w:rsidRDefault="00C734AB">
            <w:pPr>
              <w:keepNext/>
              <w:spacing w:before="20" w:after="20" w:line="254" w:lineRule="auto"/>
            </w:pPr>
            <w:r>
              <w:rPr>
                <w:sz w:val="16"/>
              </w:rPr>
              <w:t>Support tickets</w:t>
            </w:r>
          </w:p>
        </w:tc>
      </w:tr>
      <w:tr w:rsidR="003E13DB" w14:paraId="01F28C31" w14:textId="77777777">
        <w:trPr>
          <w:cantSplit/>
          <w:jc w:val="center"/>
        </w:trPr>
        <w:tc>
          <w:tcPr>
            <w:tcW w:w="1901" w:type="dxa"/>
            <w:shd w:val="clear" w:color="auto" w:fill="F7FAFC"/>
            <w:tcMar>
              <w:top w:w="40" w:type="dxa"/>
              <w:left w:w="80" w:type="dxa"/>
              <w:bottom w:w="40" w:type="dxa"/>
              <w:right w:w="80" w:type="dxa"/>
            </w:tcMar>
            <w:vAlign w:val="center"/>
          </w:tcPr>
          <w:p w14:paraId="75F6D1D2" w14:textId="77777777" w:rsidR="003E13DB" w:rsidRDefault="00C734AB">
            <w:pPr>
              <w:keepNext/>
              <w:spacing w:before="20" w:after="20" w:line="254" w:lineRule="auto"/>
            </w:pPr>
            <w:r>
              <w:rPr>
                <w:sz w:val="16"/>
              </w:rPr>
              <w:t>Announcements</w:t>
            </w:r>
          </w:p>
        </w:tc>
        <w:tc>
          <w:tcPr>
            <w:tcW w:w="2016" w:type="dxa"/>
            <w:shd w:val="clear" w:color="auto" w:fill="F7FAFC"/>
            <w:tcMar>
              <w:top w:w="40" w:type="dxa"/>
              <w:left w:w="80" w:type="dxa"/>
              <w:bottom w:w="40" w:type="dxa"/>
              <w:right w:w="80" w:type="dxa"/>
            </w:tcMar>
            <w:vAlign w:val="center"/>
          </w:tcPr>
          <w:p w14:paraId="18DC51A3" w14:textId="77777777" w:rsidR="003E13DB" w:rsidRDefault="00C734AB">
            <w:pPr>
              <w:keepNext/>
              <w:spacing w:before="20" w:after="20" w:line="254" w:lineRule="auto"/>
            </w:pPr>
            <w:r>
              <w:rPr>
                <w:sz w:val="16"/>
              </w:rPr>
              <w:t>Storage</w:t>
            </w:r>
          </w:p>
        </w:tc>
        <w:tc>
          <w:tcPr>
            <w:tcW w:w="1872" w:type="dxa"/>
            <w:shd w:val="clear" w:color="auto" w:fill="F7FAFC"/>
            <w:tcMar>
              <w:top w:w="40" w:type="dxa"/>
              <w:left w:w="80" w:type="dxa"/>
              <w:bottom w:w="40" w:type="dxa"/>
              <w:right w:w="80" w:type="dxa"/>
            </w:tcMar>
            <w:vAlign w:val="center"/>
          </w:tcPr>
          <w:p w14:paraId="5734A6DE" w14:textId="77777777" w:rsidR="003E13DB" w:rsidRDefault="00C734AB">
            <w:pPr>
              <w:keepNext/>
              <w:spacing w:before="20" w:after="20" w:line="254" w:lineRule="auto"/>
            </w:pPr>
            <w:r>
              <w:rPr>
                <w:sz w:val="16"/>
              </w:rPr>
              <w:t>Calendar</w:t>
            </w:r>
          </w:p>
        </w:tc>
        <w:tc>
          <w:tcPr>
            <w:tcW w:w="1944" w:type="dxa"/>
            <w:shd w:val="clear" w:color="auto" w:fill="F7FAFC"/>
            <w:tcMar>
              <w:top w:w="40" w:type="dxa"/>
              <w:left w:w="80" w:type="dxa"/>
              <w:bottom w:w="40" w:type="dxa"/>
              <w:right w:w="80" w:type="dxa"/>
            </w:tcMar>
            <w:vAlign w:val="center"/>
          </w:tcPr>
          <w:p w14:paraId="19F26586" w14:textId="77777777" w:rsidR="003E13DB" w:rsidRDefault="00C734AB">
            <w:pPr>
              <w:keepNext/>
              <w:spacing w:before="20" w:after="20" w:line="254" w:lineRule="auto"/>
            </w:pPr>
            <w:r>
              <w:rPr>
                <w:sz w:val="16"/>
              </w:rPr>
              <w:t>Calendar</w:t>
            </w:r>
          </w:p>
        </w:tc>
        <w:tc>
          <w:tcPr>
            <w:tcW w:w="1915" w:type="dxa"/>
            <w:shd w:val="clear" w:color="auto" w:fill="F7FAFC"/>
            <w:tcMar>
              <w:top w:w="40" w:type="dxa"/>
              <w:left w:w="80" w:type="dxa"/>
              <w:bottom w:w="40" w:type="dxa"/>
              <w:right w:w="80" w:type="dxa"/>
            </w:tcMar>
            <w:vAlign w:val="center"/>
          </w:tcPr>
          <w:p w14:paraId="032D751D" w14:textId="77777777" w:rsidR="003E13DB" w:rsidRDefault="00C734AB">
            <w:pPr>
              <w:keepNext/>
              <w:spacing w:before="20" w:after="20" w:line="254" w:lineRule="auto"/>
            </w:pPr>
            <w:r>
              <w:rPr>
                <w:sz w:val="16"/>
              </w:rPr>
              <w:t>Moderation queue</w:t>
            </w:r>
          </w:p>
        </w:tc>
      </w:tr>
      <w:tr w:rsidR="003E13DB" w14:paraId="3226B968" w14:textId="77777777">
        <w:trPr>
          <w:cantSplit/>
          <w:jc w:val="center"/>
        </w:trPr>
        <w:tc>
          <w:tcPr>
            <w:tcW w:w="1901" w:type="dxa"/>
            <w:shd w:val="clear" w:color="auto" w:fill="FFFFFF"/>
            <w:tcMar>
              <w:top w:w="40" w:type="dxa"/>
              <w:left w:w="80" w:type="dxa"/>
              <w:bottom w:w="40" w:type="dxa"/>
              <w:right w:w="80" w:type="dxa"/>
            </w:tcMar>
            <w:vAlign w:val="center"/>
          </w:tcPr>
          <w:p w14:paraId="50F8DF30" w14:textId="77777777" w:rsidR="003E13DB" w:rsidRDefault="00C734AB">
            <w:pPr>
              <w:keepNext/>
              <w:spacing w:before="20" w:after="20" w:line="254" w:lineRule="auto"/>
            </w:pPr>
            <w:r>
              <w:rPr>
                <w:sz w:val="16"/>
              </w:rPr>
              <w:t>Messages</w:t>
            </w:r>
          </w:p>
        </w:tc>
        <w:tc>
          <w:tcPr>
            <w:tcW w:w="2016" w:type="dxa"/>
            <w:shd w:val="clear" w:color="auto" w:fill="FFFFFF"/>
            <w:tcMar>
              <w:top w:w="40" w:type="dxa"/>
              <w:left w:w="80" w:type="dxa"/>
              <w:bottom w:w="40" w:type="dxa"/>
              <w:right w:w="80" w:type="dxa"/>
            </w:tcMar>
            <w:vAlign w:val="center"/>
          </w:tcPr>
          <w:p w14:paraId="7697056D" w14:textId="77777777" w:rsidR="003E13DB" w:rsidRDefault="00C734AB">
            <w:pPr>
              <w:keepNext/>
              <w:spacing w:before="20" w:after="20" w:line="254" w:lineRule="auto"/>
            </w:pPr>
            <w:r>
              <w:rPr>
                <w:sz w:val="16"/>
              </w:rPr>
              <w:t>Calendar · analytics</w:t>
            </w:r>
          </w:p>
        </w:tc>
        <w:tc>
          <w:tcPr>
            <w:tcW w:w="1872" w:type="dxa"/>
            <w:shd w:val="clear" w:color="auto" w:fill="FFFFFF"/>
            <w:tcMar>
              <w:top w:w="40" w:type="dxa"/>
              <w:left w:w="80" w:type="dxa"/>
              <w:bottom w:w="40" w:type="dxa"/>
              <w:right w:w="80" w:type="dxa"/>
            </w:tcMar>
            <w:vAlign w:val="center"/>
          </w:tcPr>
          <w:p w14:paraId="1AB82CB9" w14:textId="77777777" w:rsidR="003E13DB" w:rsidRDefault="00C734AB">
            <w:pPr>
              <w:keepNext/>
              <w:spacing w:before="20" w:after="20" w:line="254" w:lineRule="auto"/>
            </w:pPr>
            <w:r>
              <w:rPr>
                <w:sz w:val="16"/>
              </w:rPr>
              <w:t>Shared storage</w:t>
            </w:r>
          </w:p>
        </w:tc>
        <w:tc>
          <w:tcPr>
            <w:tcW w:w="1944" w:type="dxa"/>
            <w:shd w:val="clear" w:color="auto" w:fill="FFFFFF"/>
            <w:tcMar>
              <w:top w:w="40" w:type="dxa"/>
              <w:left w:w="80" w:type="dxa"/>
              <w:bottom w:w="40" w:type="dxa"/>
              <w:right w:w="80" w:type="dxa"/>
            </w:tcMar>
            <w:vAlign w:val="center"/>
          </w:tcPr>
          <w:p w14:paraId="26986E14" w14:textId="77777777" w:rsidR="003E13DB" w:rsidRDefault="00C734AB">
            <w:pPr>
              <w:keepNext/>
              <w:spacing w:before="20" w:after="20" w:line="254" w:lineRule="auto"/>
            </w:pPr>
            <w:r>
              <w:rPr>
                <w:sz w:val="16"/>
              </w:rPr>
              <w:t>Announcements · messages</w:t>
            </w:r>
          </w:p>
        </w:tc>
        <w:tc>
          <w:tcPr>
            <w:tcW w:w="1915" w:type="dxa"/>
            <w:shd w:val="clear" w:color="auto" w:fill="FFFFFF"/>
            <w:tcMar>
              <w:top w:w="40" w:type="dxa"/>
              <w:left w:w="80" w:type="dxa"/>
              <w:bottom w:w="40" w:type="dxa"/>
              <w:right w:w="80" w:type="dxa"/>
            </w:tcMar>
            <w:vAlign w:val="center"/>
          </w:tcPr>
          <w:p w14:paraId="40C3C9EF" w14:textId="77777777" w:rsidR="003E13DB" w:rsidRDefault="00C734AB">
            <w:pPr>
              <w:keepNext/>
              <w:spacing w:before="20" w:after="20" w:line="254" w:lineRule="auto"/>
            </w:pPr>
            <w:r>
              <w:rPr>
                <w:sz w:val="16"/>
              </w:rPr>
              <w:t>Recent audit events</w:t>
            </w:r>
          </w:p>
        </w:tc>
      </w:tr>
    </w:tbl>
    <w:p w14:paraId="12A38D9F" w14:textId="77777777" w:rsidR="003E13DB" w:rsidRDefault="003E13DB">
      <w:pPr>
        <w:keepNext/>
        <w:spacing w:after="160" w:line="240" w:lineRule="auto"/>
      </w:pPr>
    </w:p>
    <w:p w14:paraId="277CC123" w14:textId="77777777" w:rsidR="003E13DB" w:rsidRDefault="00C734AB">
      <w:pPr>
        <w:spacing w:after="200"/>
      </w:pPr>
      <w:r>
        <w:rPr>
          <w:i/>
          <w:color w:val="93A2AF"/>
          <w:sz w:val="16"/>
        </w:rPr>
        <w:t>Table 24.1 — Dashboard widget inventory per role, consolidated from the source dashboard specifications.</w:t>
      </w:r>
    </w:p>
    <w:p w14:paraId="780A3447" w14:textId="77777777" w:rsidR="003E13DB" w:rsidRDefault="00C734AB">
      <w:pPr>
        <w:pStyle w:val="Heading2"/>
      </w:pPr>
      <w:r>
        <w:t>24.3 Permission-driven interface</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3C32C3CC" w14:textId="77777777">
        <w:trPr>
          <w:cantSplit/>
          <w:jc w:val="center"/>
        </w:trPr>
        <w:tc>
          <w:tcPr>
            <w:tcW w:w="9648" w:type="dxa"/>
            <w:shd w:val="clear" w:color="auto" w:fill="F5FAFD"/>
            <w:tcMar>
              <w:top w:w="90" w:type="dxa"/>
              <w:left w:w="130" w:type="dxa"/>
              <w:bottom w:w="90" w:type="dxa"/>
              <w:right w:w="130" w:type="dxa"/>
            </w:tcMar>
          </w:tcPr>
          <w:p w14:paraId="3A847C75" w14:textId="77777777" w:rsidR="003E13DB" w:rsidRDefault="00C734AB">
            <w:pPr>
              <w:spacing w:after="60"/>
            </w:pPr>
            <w:r>
              <w:rPr>
                <w:b/>
                <w:color w:val="145A8C"/>
                <w:spacing w:val="20"/>
                <w:sz w:val="16"/>
              </w:rPr>
              <w:t>GEN-003 · HIDING A BUTTON IS NOT AUTHORIZATION</w:t>
            </w:r>
          </w:p>
          <w:p w14:paraId="07A7674E" w14:textId="77777777" w:rsidR="003E13DB" w:rsidRDefault="00C734AB">
            <w:pPr>
              <w:spacing w:after="0" w:line="269" w:lineRule="auto"/>
            </w:pPr>
            <w:r>
              <w:rPr>
                <w:sz w:val="18"/>
              </w:rPr>
              <w:t xml:space="preserve">The Assistant dashboard in particular is dynamic: it shows only what that Assistant's assignment permits. That is a </w:t>
            </w:r>
            <w:r>
              <w:rPr>
                <w:b/>
                <w:sz w:val="18"/>
              </w:rPr>
              <w:t>usability</w:t>
            </w:r>
            <w:r>
              <w:rPr>
                <w:sz w:val="18"/>
              </w:rPr>
              <w:t xml:space="preserve"> measure. The backend independently enforces every permission on every request, and a hidden control is never the reason an action fails (UI-014, SEC-002).</w:t>
            </w:r>
          </w:p>
        </w:tc>
      </w:tr>
    </w:tbl>
    <w:p w14:paraId="028E4640" w14:textId="77777777" w:rsidR="003E13DB" w:rsidRDefault="003E13DB">
      <w:pPr>
        <w:spacing w:after="180"/>
      </w:pPr>
    </w:p>
    <w:p w14:paraId="2729B043" w14:textId="77777777" w:rsidR="003E13DB" w:rsidRDefault="00C734AB">
      <w:pPr>
        <w:pStyle w:val="Heading2"/>
      </w:pPr>
      <w:r>
        <w:t>24.4 Screen inventory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720"/>
        <w:gridCol w:w="2952"/>
        <w:gridCol w:w="2232"/>
        <w:gridCol w:w="2232"/>
        <w:gridCol w:w="1224"/>
      </w:tblGrid>
      <w:tr w:rsidR="003E13DB" w14:paraId="3458A73D" w14:textId="77777777">
        <w:trPr>
          <w:cantSplit/>
          <w:tblHeader/>
          <w:jc w:val="center"/>
        </w:trPr>
        <w:tc>
          <w:tcPr>
            <w:tcW w:w="720" w:type="dxa"/>
            <w:shd w:val="clear" w:color="auto" w:fill="DCEEFB"/>
            <w:tcMar>
              <w:top w:w="40" w:type="dxa"/>
              <w:left w:w="80" w:type="dxa"/>
              <w:bottom w:w="40" w:type="dxa"/>
              <w:right w:w="80" w:type="dxa"/>
            </w:tcMar>
            <w:vAlign w:val="center"/>
          </w:tcPr>
          <w:p w14:paraId="055BB7DD" w14:textId="77777777" w:rsidR="003E13DB" w:rsidRDefault="00C734AB">
            <w:pPr>
              <w:spacing w:before="20" w:after="20" w:line="254" w:lineRule="auto"/>
            </w:pPr>
            <w:r>
              <w:rPr>
                <w:b/>
                <w:color w:val="145A8C"/>
                <w:sz w:val="15"/>
              </w:rPr>
              <w:t>#</w:t>
            </w:r>
          </w:p>
        </w:tc>
        <w:tc>
          <w:tcPr>
            <w:tcW w:w="2952" w:type="dxa"/>
            <w:shd w:val="clear" w:color="auto" w:fill="DCEEFB"/>
            <w:tcMar>
              <w:top w:w="40" w:type="dxa"/>
              <w:left w:w="80" w:type="dxa"/>
              <w:bottom w:w="40" w:type="dxa"/>
              <w:right w:w="80" w:type="dxa"/>
            </w:tcMar>
            <w:vAlign w:val="center"/>
          </w:tcPr>
          <w:p w14:paraId="2AA94246" w14:textId="77777777" w:rsidR="003E13DB" w:rsidRDefault="00C734AB">
            <w:pPr>
              <w:spacing w:before="20" w:after="20" w:line="254" w:lineRule="auto"/>
            </w:pPr>
            <w:r>
              <w:rPr>
                <w:b/>
                <w:color w:val="145A8C"/>
                <w:sz w:val="15"/>
              </w:rPr>
              <w:t>Screen</w:t>
            </w:r>
          </w:p>
        </w:tc>
        <w:tc>
          <w:tcPr>
            <w:tcW w:w="2232" w:type="dxa"/>
            <w:shd w:val="clear" w:color="auto" w:fill="DCEEFB"/>
            <w:tcMar>
              <w:top w:w="40" w:type="dxa"/>
              <w:left w:w="80" w:type="dxa"/>
              <w:bottom w:w="40" w:type="dxa"/>
              <w:right w:w="80" w:type="dxa"/>
            </w:tcMar>
            <w:vAlign w:val="center"/>
          </w:tcPr>
          <w:p w14:paraId="3A60389E" w14:textId="77777777" w:rsidR="003E13DB" w:rsidRDefault="00C734AB">
            <w:pPr>
              <w:spacing w:before="20" w:after="20" w:line="254" w:lineRule="auto"/>
            </w:pPr>
            <w:r>
              <w:rPr>
                <w:b/>
                <w:color w:val="145A8C"/>
                <w:sz w:val="15"/>
              </w:rPr>
              <w:t>Roles</w:t>
            </w:r>
          </w:p>
        </w:tc>
        <w:tc>
          <w:tcPr>
            <w:tcW w:w="2232" w:type="dxa"/>
            <w:shd w:val="clear" w:color="auto" w:fill="DCEEFB"/>
            <w:tcMar>
              <w:top w:w="40" w:type="dxa"/>
              <w:left w:w="80" w:type="dxa"/>
              <w:bottom w:w="40" w:type="dxa"/>
              <w:right w:w="80" w:type="dxa"/>
            </w:tcMar>
            <w:vAlign w:val="center"/>
          </w:tcPr>
          <w:p w14:paraId="1868E04A" w14:textId="77777777" w:rsidR="003E13DB" w:rsidRDefault="00C734AB">
            <w:pPr>
              <w:spacing w:before="20" w:after="20" w:line="254" w:lineRule="auto"/>
            </w:pPr>
            <w:r>
              <w:rPr>
                <w:b/>
                <w:color w:val="145A8C"/>
                <w:sz w:val="15"/>
              </w:rPr>
              <w:t>Key requirements</w:t>
            </w:r>
          </w:p>
        </w:tc>
        <w:tc>
          <w:tcPr>
            <w:tcW w:w="1224" w:type="dxa"/>
            <w:shd w:val="clear" w:color="auto" w:fill="DCEEFB"/>
            <w:tcMar>
              <w:top w:w="40" w:type="dxa"/>
              <w:left w:w="80" w:type="dxa"/>
              <w:bottom w:w="40" w:type="dxa"/>
              <w:right w:w="80" w:type="dxa"/>
            </w:tcMar>
            <w:vAlign w:val="center"/>
          </w:tcPr>
          <w:p w14:paraId="0A713706" w14:textId="77777777" w:rsidR="003E13DB" w:rsidRDefault="00C734AB">
            <w:pPr>
              <w:spacing w:before="20" w:after="20" w:line="254" w:lineRule="auto"/>
            </w:pPr>
            <w:r>
              <w:rPr>
                <w:b/>
                <w:color w:val="145A8C"/>
                <w:sz w:val="15"/>
              </w:rPr>
              <w:t>Illustrated</w:t>
            </w:r>
          </w:p>
        </w:tc>
      </w:tr>
      <w:tr w:rsidR="003E13DB" w14:paraId="18A432F6" w14:textId="77777777">
        <w:trPr>
          <w:cantSplit/>
          <w:jc w:val="center"/>
        </w:trPr>
        <w:tc>
          <w:tcPr>
            <w:tcW w:w="720" w:type="dxa"/>
            <w:shd w:val="clear" w:color="auto" w:fill="FFFFFF"/>
            <w:tcMar>
              <w:top w:w="40" w:type="dxa"/>
              <w:left w:w="80" w:type="dxa"/>
              <w:bottom w:w="40" w:type="dxa"/>
              <w:right w:w="80" w:type="dxa"/>
            </w:tcMar>
            <w:vAlign w:val="center"/>
          </w:tcPr>
          <w:p w14:paraId="4814A2A1" w14:textId="77777777" w:rsidR="003E13DB" w:rsidRDefault="00C734AB">
            <w:pPr>
              <w:spacing w:before="20" w:after="20" w:line="254" w:lineRule="auto"/>
            </w:pPr>
            <w:r>
              <w:rPr>
                <w:sz w:val="16"/>
              </w:rPr>
              <w:t>S-01</w:t>
            </w:r>
          </w:p>
        </w:tc>
        <w:tc>
          <w:tcPr>
            <w:tcW w:w="2952" w:type="dxa"/>
            <w:shd w:val="clear" w:color="auto" w:fill="FFFFFF"/>
            <w:tcMar>
              <w:top w:w="40" w:type="dxa"/>
              <w:left w:w="80" w:type="dxa"/>
              <w:bottom w:w="40" w:type="dxa"/>
              <w:right w:w="80" w:type="dxa"/>
            </w:tcMar>
            <w:vAlign w:val="center"/>
          </w:tcPr>
          <w:p w14:paraId="5AAFE1AA" w14:textId="77777777" w:rsidR="003E13DB" w:rsidRDefault="00C734AB">
            <w:pPr>
              <w:spacing w:before="20" w:after="20" w:line="254" w:lineRule="auto"/>
            </w:pPr>
            <w:r>
              <w:rPr>
                <w:sz w:val="16"/>
              </w:rPr>
              <w:t>Student dashboard</w:t>
            </w:r>
          </w:p>
        </w:tc>
        <w:tc>
          <w:tcPr>
            <w:tcW w:w="2232" w:type="dxa"/>
            <w:shd w:val="clear" w:color="auto" w:fill="FFFFFF"/>
            <w:tcMar>
              <w:top w:w="40" w:type="dxa"/>
              <w:left w:w="80" w:type="dxa"/>
              <w:bottom w:w="40" w:type="dxa"/>
              <w:right w:w="80" w:type="dxa"/>
            </w:tcMar>
            <w:vAlign w:val="center"/>
          </w:tcPr>
          <w:p w14:paraId="2871152B" w14:textId="77777777" w:rsidR="003E13DB" w:rsidRDefault="00C734AB">
            <w:pPr>
              <w:spacing w:before="20" w:after="20" w:line="254" w:lineRule="auto"/>
            </w:pPr>
            <w:r>
              <w:rPr>
                <w:sz w:val="16"/>
              </w:rPr>
              <w:t>Student</w:t>
            </w:r>
          </w:p>
        </w:tc>
        <w:tc>
          <w:tcPr>
            <w:tcW w:w="2232" w:type="dxa"/>
            <w:shd w:val="clear" w:color="auto" w:fill="FFFFFF"/>
            <w:tcMar>
              <w:top w:w="40" w:type="dxa"/>
              <w:left w:w="80" w:type="dxa"/>
              <w:bottom w:w="40" w:type="dxa"/>
              <w:right w:w="80" w:type="dxa"/>
            </w:tcMar>
            <w:vAlign w:val="center"/>
          </w:tcPr>
          <w:p w14:paraId="1545E75E" w14:textId="77777777" w:rsidR="003E13DB" w:rsidRDefault="00C734AB">
            <w:pPr>
              <w:spacing w:before="20" w:after="20" w:line="254" w:lineRule="auto"/>
            </w:pPr>
            <w:r>
              <w:rPr>
                <w:sz w:val="16"/>
              </w:rPr>
              <w:t>STU-011</w:t>
            </w:r>
          </w:p>
        </w:tc>
        <w:tc>
          <w:tcPr>
            <w:tcW w:w="1224" w:type="dxa"/>
            <w:shd w:val="clear" w:color="auto" w:fill="FFFFFF"/>
            <w:tcMar>
              <w:top w:w="40" w:type="dxa"/>
              <w:left w:w="80" w:type="dxa"/>
              <w:bottom w:w="40" w:type="dxa"/>
              <w:right w:w="80" w:type="dxa"/>
            </w:tcMar>
            <w:vAlign w:val="center"/>
          </w:tcPr>
          <w:p w14:paraId="35C9C556" w14:textId="77777777" w:rsidR="003E13DB" w:rsidRDefault="00C734AB">
            <w:pPr>
              <w:spacing w:before="20" w:after="20" w:line="254" w:lineRule="auto"/>
            </w:pPr>
            <w:r>
              <w:rPr>
                <w:sz w:val="16"/>
              </w:rPr>
              <w:t>§20.3</w:t>
            </w:r>
          </w:p>
        </w:tc>
      </w:tr>
      <w:tr w:rsidR="003E13DB" w14:paraId="582D5096" w14:textId="77777777">
        <w:trPr>
          <w:cantSplit/>
          <w:jc w:val="center"/>
        </w:trPr>
        <w:tc>
          <w:tcPr>
            <w:tcW w:w="720" w:type="dxa"/>
            <w:shd w:val="clear" w:color="auto" w:fill="F7FAFC"/>
            <w:tcMar>
              <w:top w:w="40" w:type="dxa"/>
              <w:left w:w="80" w:type="dxa"/>
              <w:bottom w:w="40" w:type="dxa"/>
              <w:right w:w="80" w:type="dxa"/>
            </w:tcMar>
            <w:vAlign w:val="center"/>
          </w:tcPr>
          <w:p w14:paraId="6E43BC1D" w14:textId="77777777" w:rsidR="003E13DB" w:rsidRDefault="00C734AB">
            <w:pPr>
              <w:spacing w:before="20" w:after="20" w:line="254" w:lineRule="auto"/>
            </w:pPr>
            <w:r>
              <w:rPr>
                <w:sz w:val="16"/>
              </w:rPr>
              <w:t>S-02</w:t>
            </w:r>
          </w:p>
        </w:tc>
        <w:tc>
          <w:tcPr>
            <w:tcW w:w="2952" w:type="dxa"/>
            <w:shd w:val="clear" w:color="auto" w:fill="F7FAFC"/>
            <w:tcMar>
              <w:top w:w="40" w:type="dxa"/>
              <w:left w:w="80" w:type="dxa"/>
              <w:bottom w:w="40" w:type="dxa"/>
              <w:right w:w="80" w:type="dxa"/>
            </w:tcMar>
            <w:vAlign w:val="center"/>
          </w:tcPr>
          <w:p w14:paraId="37949FF1" w14:textId="77777777" w:rsidR="003E13DB" w:rsidRDefault="00C734AB">
            <w:pPr>
              <w:spacing w:before="20" w:after="20" w:line="254" w:lineRule="auto"/>
            </w:pPr>
            <w:r>
              <w:rPr>
                <w:sz w:val="16"/>
              </w:rPr>
              <w:t>Teacher dashboard</w:t>
            </w:r>
          </w:p>
        </w:tc>
        <w:tc>
          <w:tcPr>
            <w:tcW w:w="2232" w:type="dxa"/>
            <w:shd w:val="clear" w:color="auto" w:fill="F7FAFC"/>
            <w:tcMar>
              <w:top w:w="40" w:type="dxa"/>
              <w:left w:w="80" w:type="dxa"/>
              <w:bottom w:w="40" w:type="dxa"/>
              <w:right w:w="80" w:type="dxa"/>
            </w:tcMar>
            <w:vAlign w:val="center"/>
          </w:tcPr>
          <w:p w14:paraId="5BC8C0AF" w14:textId="77777777" w:rsidR="003E13DB" w:rsidRDefault="00C734AB">
            <w:pPr>
              <w:spacing w:before="20" w:after="20" w:line="254" w:lineRule="auto"/>
            </w:pPr>
            <w:r>
              <w:rPr>
                <w:sz w:val="16"/>
              </w:rPr>
              <w:t>Teacher</w:t>
            </w:r>
          </w:p>
        </w:tc>
        <w:tc>
          <w:tcPr>
            <w:tcW w:w="2232" w:type="dxa"/>
            <w:shd w:val="clear" w:color="auto" w:fill="F7FAFC"/>
            <w:tcMar>
              <w:top w:w="40" w:type="dxa"/>
              <w:left w:w="80" w:type="dxa"/>
              <w:bottom w:w="40" w:type="dxa"/>
              <w:right w:w="80" w:type="dxa"/>
            </w:tcMar>
            <w:vAlign w:val="center"/>
          </w:tcPr>
          <w:p w14:paraId="3F94D523" w14:textId="77777777" w:rsidR="003E13DB" w:rsidRDefault="00C734AB">
            <w:pPr>
              <w:spacing w:before="20" w:after="20" w:line="254" w:lineRule="auto"/>
            </w:pPr>
            <w:r>
              <w:rPr>
                <w:sz w:val="16"/>
              </w:rPr>
              <w:t>TCH-001, TCH-022</w:t>
            </w:r>
          </w:p>
        </w:tc>
        <w:tc>
          <w:tcPr>
            <w:tcW w:w="1224" w:type="dxa"/>
            <w:shd w:val="clear" w:color="auto" w:fill="F7FAFC"/>
            <w:tcMar>
              <w:top w:w="40" w:type="dxa"/>
              <w:left w:w="80" w:type="dxa"/>
              <w:bottom w:w="40" w:type="dxa"/>
              <w:right w:w="80" w:type="dxa"/>
            </w:tcMar>
            <w:vAlign w:val="center"/>
          </w:tcPr>
          <w:p w14:paraId="4BC17834" w14:textId="77777777" w:rsidR="003E13DB" w:rsidRDefault="00C734AB">
            <w:pPr>
              <w:spacing w:before="20" w:after="20" w:line="254" w:lineRule="auto"/>
            </w:pPr>
            <w:r>
              <w:rPr>
                <w:sz w:val="16"/>
              </w:rPr>
              <w:t>§19.4</w:t>
            </w:r>
          </w:p>
        </w:tc>
      </w:tr>
      <w:tr w:rsidR="003E13DB" w14:paraId="0337CF71" w14:textId="77777777">
        <w:trPr>
          <w:cantSplit/>
          <w:jc w:val="center"/>
        </w:trPr>
        <w:tc>
          <w:tcPr>
            <w:tcW w:w="720" w:type="dxa"/>
            <w:shd w:val="clear" w:color="auto" w:fill="FFFFFF"/>
            <w:tcMar>
              <w:top w:w="40" w:type="dxa"/>
              <w:left w:w="80" w:type="dxa"/>
              <w:bottom w:w="40" w:type="dxa"/>
              <w:right w:w="80" w:type="dxa"/>
            </w:tcMar>
            <w:vAlign w:val="center"/>
          </w:tcPr>
          <w:p w14:paraId="5D796155" w14:textId="77777777" w:rsidR="003E13DB" w:rsidRDefault="00C734AB">
            <w:pPr>
              <w:spacing w:before="20" w:after="20" w:line="254" w:lineRule="auto"/>
            </w:pPr>
            <w:r>
              <w:rPr>
                <w:sz w:val="16"/>
              </w:rPr>
              <w:t>S-03</w:t>
            </w:r>
          </w:p>
        </w:tc>
        <w:tc>
          <w:tcPr>
            <w:tcW w:w="2952" w:type="dxa"/>
            <w:shd w:val="clear" w:color="auto" w:fill="FFFFFF"/>
            <w:tcMar>
              <w:top w:w="40" w:type="dxa"/>
              <w:left w:w="80" w:type="dxa"/>
              <w:bottom w:w="40" w:type="dxa"/>
              <w:right w:w="80" w:type="dxa"/>
            </w:tcMar>
            <w:vAlign w:val="center"/>
          </w:tcPr>
          <w:p w14:paraId="1497E7BA" w14:textId="77777777" w:rsidR="003E13DB" w:rsidRDefault="00C734AB">
            <w:pPr>
              <w:spacing w:before="20" w:after="20" w:line="254" w:lineRule="auto"/>
            </w:pPr>
            <w:r>
              <w:rPr>
                <w:sz w:val="16"/>
              </w:rPr>
              <w:t>Assistant dashboard</w:t>
            </w:r>
          </w:p>
        </w:tc>
        <w:tc>
          <w:tcPr>
            <w:tcW w:w="2232" w:type="dxa"/>
            <w:shd w:val="clear" w:color="auto" w:fill="FFFFFF"/>
            <w:tcMar>
              <w:top w:w="40" w:type="dxa"/>
              <w:left w:w="80" w:type="dxa"/>
              <w:bottom w:w="40" w:type="dxa"/>
              <w:right w:w="80" w:type="dxa"/>
            </w:tcMar>
            <w:vAlign w:val="center"/>
          </w:tcPr>
          <w:p w14:paraId="22A188FD" w14:textId="77777777" w:rsidR="003E13DB" w:rsidRDefault="00C734AB">
            <w:pPr>
              <w:spacing w:before="20" w:after="20" w:line="254" w:lineRule="auto"/>
            </w:pPr>
            <w:r>
              <w:rPr>
                <w:sz w:val="16"/>
              </w:rPr>
              <w:t>Assistant</w:t>
            </w:r>
          </w:p>
        </w:tc>
        <w:tc>
          <w:tcPr>
            <w:tcW w:w="2232" w:type="dxa"/>
            <w:shd w:val="clear" w:color="auto" w:fill="FFFFFF"/>
            <w:tcMar>
              <w:top w:w="40" w:type="dxa"/>
              <w:left w:w="80" w:type="dxa"/>
              <w:bottom w:w="40" w:type="dxa"/>
              <w:right w:w="80" w:type="dxa"/>
            </w:tcMar>
            <w:vAlign w:val="center"/>
          </w:tcPr>
          <w:p w14:paraId="2A111127" w14:textId="77777777" w:rsidR="003E13DB" w:rsidRDefault="00C734AB">
            <w:pPr>
              <w:spacing w:before="20" w:after="20" w:line="254" w:lineRule="auto"/>
            </w:pPr>
            <w:r>
              <w:rPr>
                <w:sz w:val="16"/>
              </w:rPr>
              <w:t>AST-008</w:t>
            </w:r>
          </w:p>
        </w:tc>
        <w:tc>
          <w:tcPr>
            <w:tcW w:w="1224" w:type="dxa"/>
            <w:shd w:val="clear" w:color="auto" w:fill="FFFFFF"/>
            <w:tcMar>
              <w:top w:w="40" w:type="dxa"/>
              <w:left w:w="80" w:type="dxa"/>
              <w:bottom w:w="40" w:type="dxa"/>
              <w:right w:w="80" w:type="dxa"/>
            </w:tcMar>
            <w:vAlign w:val="center"/>
          </w:tcPr>
          <w:p w14:paraId="6BCBC455" w14:textId="77777777" w:rsidR="003E13DB" w:rsidRDefault="00C734AB">
            <w:pPr>
              <w:spacing w:before="20" w:after="20" w:line="254" w:lineRule="auto"/>
            </w:pPr>
            <w:r>
              <w:rPr>
                <w:sz w:val="16"/>
              </w:rPr>
              <w:t>—</w:t>
            </w:r>
          </w:p>
        </w:tc>
      </w:tr>
      <w:tr w:rsidR="003E13DB" w14:paraId="11FF5203" w14:textId="77777777">
        <w:trPr>
          <w:cantSplit/>
          <w:jc w:val="center"/>
        </w:trPr>
        <w:tc>
          <w:tcPr>
            <w:tcW w:w="720" w:type="dxa"/>
            <w:shd w:val="clear" w:color="auto" w:fill="F7FAFC"/>
            <w:tcMar>
              <w:top w:w="40" w:type="dxa"/>
              <w:left w:w="80" w:type="dxa"/>
              <w:bottom w:w="40" w:type="dxa"/>
              <w:right w:w="80" w:type="dxa"/>
            </w:tcMar>
            <w:vAlign w:val="center"/>
          </w:tcPr>
          <w:p w14:paraId="0F1DDE85" w14:textId="77777777" w:rsidR="003E13DB" w:rsidRDefault="00C734AB">
            <w:pPr>
              <w:spacing w:before="20" w:after="20" w:line="254" w:lineRule="auto"/>
            </w:pPr>
            <w:r>
              <w:rPr>
                <w:sz w:val="16"/>
              </w:rPr>
              <w:lastRenderedPageBreak/>
              <w:t>S-04</w:t>
            </w:r>
          </w:p>
        </w:tc>
        <w:tc>
          <w:tcPr>
            <w:tcW w:w="2952" w:type="dxa"/>
            <w:shd w:val="clear" w:color="auto" w:fill="F7FAFC"/>
            <w:tcMar>
              <w:top w:w="40" w:type="dxa"/>
              <w:left w:w="80" w:type="dxa"/>
              <w:bottom w:w="40" w:type="dxa"/>
              <w:right w:w="80" w:type="dxa"/>
            </w:tcMar>
            <w:vAlign w:val="center"/>
          </w:tcPr>
          <w:p w14:paraId="07EE5E34" w14:textId="77777777" w:rsidR="003E13DB" w:rsidRDefault="00C734AB">
            <w:pPr>
              <w:spacing w:before="20" w:after="20" w:line="254" w:lineRule="auto"/>
            </w:pPr>
            <w:r>
              <w:rPr>
                <w:sz w:val="16"/>
              </w:rPr>
              <w:t>Parent overview</w:t>
            </w:r>
          </w:p>
        </w:tc>
        <w:tc>
          <w:tcPr>
            <w:tcW w:w="2232" w:type="dxa"/>
            <w:shd w:val="clear" w:color="auto" w:fill="F7FAFC"/>
            <w:tcMar>
              <w:top w:w="40" w:type="dxa"/>
              <w:left w:w="80" w:type="dxa"/>
              <w:bottom w:w="40" w:type="dxa"/>
              <w:right w:w="80" w:type="dxa"/>
            </w:tcMar>
            <w:vAlign w:val="center"/>
          </w:tcPr>
          <w:p w14:paraId="5EA098C0" w14:textId="77777777" w:rsidR="003E13DB" w:rsidRDefault="00C734AB">
            <w:pPr>
              <w:spacing w:before="20" w:after="20" w:line="254" w:lineRule="auto"/>
            </w:pPr>
            <w:r>
              <w:rPr>
                <w:sz w:val="16"/>
              </w:rPr>
              <w:t>Parent</w:t>
            </w:r>
          </w:p>
        </w:tc>
        <w:tc>
          <w:tcPr>
            <w:tcW w:w="2232" w:type="dxa"/>
            <w:shd w:val="clear" w:color="auto" w:fill="F7FAFC"/>
            <w:tcMar>
              <w:top w:w="40" w:type="dxa"/>
              <w:left w:w="80" w:type="dxa"/>
              <w:bottom w:w="40" w:type="dxa"/>
              <w:right w:w="80" w:type="dxa"/>
            </w:tcMar>
            <w:vAlign w:val="center"/>
          </w:tcPr>
          <w:p w14:paraId="5210EFDD" w14:textId="77777777" w:rsidR="003E13DB" w:rsidRDefault="00C734AB">
            <w:pPr>
              <w:spacing w:before="20" w:after="20" w:line="254" w:lineRule="auto"/>
            </w:pPr>
            <w:r>
              <w:rPr>
                <w:sz w:val="16"/>
              </w:rPr>
              <w:t>PAR-004, PAR-005</w:t>
            </w:r>
          </w:p>
        </w:tc>
        <w:tc>
          <w:tcPr>
            <w:tcW w:w="1224" w:type="dxa"/>
            <w:shd w:val="clear" w:color="auto" w:fill="F7FAFC"/>
            <w:tcMar>
              <w:top w:w="40" w:type="dxa"/>
              <w:left w:w="80" w:type="dxa"/>
              <w:bottom w:w="40" w:type="dxa"/>
              <w:right w:w="80" w:type="dxa"/>
            </w:tcMar>
            <w:vAlign w:val="center"/>
          </w:tcPr>
          <w:p w14:paraId="6ECEE3A0" w14:textId="77777777" w:rsidR="003E13DB" w:rsidRDefault="00C734AB">
            <w:pPr>
              <w:spacing w:before="20" w:after="20" w:line="254" w:lineRule="auto"/>
            </w:pPr>
            <w:r>
              <w:rPr>
                <w:sz w:val="16"/>
              </w:rPr>
              <w:t>§22.2</w:t>
            </w:r>
          </w:p>
        </w:tc>
      </w:tr>
      <w:tr w:rsidR="003E13DB" w14:paraId="1B01DBDF" w14:textId="77777777">
        <w:trPr>
          <w:cantSplit/>
          <w:jc w:val="center"/>
        </w:trPr>
        <w:tc>
          <w:tcPr>
            <w:tcW w:w="720" w:type="dxa"/>
            <w:shd w:val="clear" w:color="auto" w:fill="FFFFFF"/>
            <w:tcMar>
              <w:top w:w="40" w:type="dxa"/>
              <w:left w:w="80" w:type="dxa"/>
              <w:bottom w:w="40" w:type="dxa"/>
              <w:right w:w="80" w:type="dxa"/>
            </w:tcMar>
            <w:vAlign w:val="center"/>
          </w:tcPr>
          <w:p w14:paraId="0AF9EB53" w14:textId="77777777" w:rsidR="003E13DB" w:rsidRDefault="00C734AB">
            <w:pPr>
              <w:spacing w:before="20" w:after="20" w:line="254" w:lineRule="auto"/>
            </w:pPr>
            <w:r>
              <w:rPr>
                <w:sz w:val="16"/>
              </w:rPr>
              <w:t>S-05</w:t>
            </w:r>
          </w:p>
        </w:tc>
        <w:tc>
          <w:tcPr>
            <w:tcW w:w="2952" w:type="dxa"/>
            <w:shd w:val="clear" w:color="auto" w:fill="FFFFFF"/>
            <w:tcMar>
              <w:top w:w="40" w:type="dxa"/>
              <w:left w:w="80" w:type="dxa"/>
              <w:bottom w:w="40" w:type="dxa"/>
              <w:right w:w="80" w:type="dxa"/>
            </w:tcMar>
            <w:vAlign w:val="center"/>
          </w:tcPr>
          <w:p w14:paraId="30C58567" w14:textId="77777777" w:rsidR="003E13DB" w:rsidRDefault="00C734AB">
            <w:pPr>
              <w:spacing w:before="20" w:after="20" w:line="254" w:lineRule="auto"/>
            </w:pPr>
            <w:r>
              <w:rPr>
                <w:sz w:val="16"/>
              </w:rPr>
              <w:t>Admin console</w:t>
            </w:r>
          </w:p>
        </w:tc>
        <w:tc>
          <w:tcPr>
            <w:tcW w:w="2232" w:type="dxa"/>
            <w:shd w:val="clear" w:color="auto" w:fill="FFFFFF"/>
            <w:tcMar>
              <w:top w:w="40" w:type="dxa"/>
              <w:left w:w="80" w:type="dxa"/>
              <w:bottom w:w="40" w:type="dxa"/>
              <w:right w:w="80" w:type="dxa"/>
            </w:tcMar>
            <w:vAlign w:val="center"/>
          </w:tcPr>
          <w:p w14:paraId="249B8761" w14:textId="77777777" w:rsidR="003E13DB" w:rsidRDefault="00C734AB">
            <w:pPr>
              <w:spacing w:before="20" w:after="20" w:line="254" w:lineRule="auto"/>
            </w:pPr>
            <w:r>
              <w:rPr>
                <w:sz w:val="16"/>
              </w:rPr>
              <w:t>Admin</w:t>
            </w:r>
          </w:p>
        </w:tc>
        <w:tc>
          <w:tcPr>
            <w:tcW w:w="2232" w:type="dxa"/>
            <w:shd w:val="clear" w:color="auto" w:fill="FFFFFF"/>
            <w:tcMar>
              <w:top w:w="40" w:type="dxa"/>
              <w:left w:w="80" w:type="dxa"/>
              <w:bottom w:w="40" w:type="dxa"/>
              <w:right w:w="80" w:type="dxa"/>
            </w:tcMar>
            <w:vAlign w:val="center"/>
          </w:tcPr>
          <w:p w14:paraId="7DA5483C" w14:textId="77777777" w:rsidR="003E13DB" w:rsidRDefault="00C734AB">
            <w:pPr>
              <w:spacing w:before="20" w:after="20" w:line="254" w:lineRule="auto"/>
            </w:pPr>
            <w:r>
              <w:rPr>
                <w:sz w:val="16"/>
              </w:rPr>
              <w:t>ADM-009…016</w:t>
            </w:r>
          </w:p>
        </w:tc>
        <w:tc>
          <w:tcPr>
            <w:tcW w:w="1224" w:type="dxa"/>
            <w:shd w:val="clear" w:color="auto" w:fill="FFFFFF"/>
            <w:tcMar>
              <w:top w:w="40" w:type="dxa"/>
              <w:left w:w="80" w:type="dxa"/>
              <w:bottom w:w="40" w:type="dxa"/>
              <w:right w:w="80" w:type="dxa"/>
            </w:tcMar>
            <w:vAlign w:val="center"/>
          </w:tcPr>
          <w:p w14:paraId="48D1283F" w14:textId="77777777" w:rsidR="003E13DB" w:rsidRDefault="00C734AB">
            <w:pPr>
              <w:spacing w:before="20" w:after="20" w:line="254" w:lineRule="auto"/>
            </w:pPr>
            <w:r>
              <w:rPr>
                <w:sz w:val="16"/>
              </w:rPr>
              <w:t>§23.3</w:t>
            </w:r>
          </w:p>
        </w:tc>
      </w:tr>
      <w:tr w:rsidR="003E13DB" w14:paraId="24BD4F41" w14:textId="77777777">
        <w:trPr>
          <w:cantSplit/>
          <w:jc w:val="center"/>
        </w:trPr>
        <w:tc>
          <w:tcPr>
            <w:tcW w:w="720" w:type="dxa"/>
            <w:shd w:val="clear" w:color="auto" w:fill="F7FAFC"/>
            <w:tcMar>
              <w:top w:w="40" w:type="dxa"/>
              <w:left w:w="80" w:type="dxa"/>
              <w:bottom w:w="40" w:type="dxa"/>
              <w:right w:w="80" w:type="dxa"/>
            </w:tcMar>
            <w:vAlign w:val="center"/>
          </w:tcPr>
          <w:p w14:paraId="315CAB77" w14:textId="77777777" w:rsidR="003E13DB" w:rsidRDefault="00C734AB">
            <w:pPr>
              <w:spacing w:before="20" w:after="20" w:line="254" w:lineRule="auto"/>
            </w:pPr>
            <w:r>
              <w:rPr>
                <w:sz w:val="16"/>
              </w:rPr>
              <w:t>S-06</w:t>
            </w:r>
          </w:p>
        </w:tc>
        <w:tc>
          <w:tcPr>
            <w:tcW w:w="2952" w:type="dxa"/>
            <w:shd w:val="clear" w:color="auto" w:fill="F7FAFC"/>
            <w:tcMar>
              <w:top w:w="40" w:type="dxa"/>
              <w:left w:w="80" w:type="dxa"/>
              <w:bottom w:w="40" w:type="dxa"/>
              <w:right w:w="80" w:type="dxa"/>
            </w:tcMar>
            <w:vAlign w:val="center"/>
          </w:tcPr>
          <w:p w14:paraId="4B2AC993" w14:textId="77777777" w:rsidR="003E13DB" w:rsidRDefault="00C734AB">
            <w:pPr>
              <w:spacing w:before="20" w:after="20" w:line="254" w:lineRule="auto"/>
            </w:pPr>
            <w:r>
              <w:rPr>
                <w:sz w:val="16"/>
              </w:rPr>
              <w:t>Course builder</w:t>
            </w:r>
          </w:p>
        </w:tc>
        <w:tc>
          <w:tcPr>
            <w:tcW w:w="2232" w:type="dxa"/>
            <w:shd w:val="clear" w:color="auto" w:fill="F7FAFC"/>
            <w:tcMar>
              <w:top w:w="40" w:type="dxa"/>
              <w:left w:w="80" w:type="dxa"/>
              <w:bottom w:w="40" w:type="dxa"/>
              <w:right w:w="80" w:type="dxa"/>
            </w:tcMar>
            <w:vAlign w:val="center"/>
          </w:tcPr>
          <w:p w14:paraId="4383E1F8" w14:textId="77777777" w:rsidR="003E13DB" w:rsidRDefault="00C734AB">
            <w:pPr>
              <w:spacing w:before="20" w:after="20" w:line="254" w:lineRule="auto"/>
            </w:pPr>
            <w:r>
              <w:rPr>
                <w:sz w:val="16"/>
              </w:rPr>
              <w:t>Teacher, Assistant ⚙</w:t>
            </w:r>
          </w:p>
        </w:tc>
        <w:tc>
          <w:tcPr>
            <w:tcW w:w="2232" w:type="dxa"/>
            <w:shd w:val="clear" w:color="auto" w:fill="F7FAFC"/>
            <w:tcMar>
              <w:top w:w="40" w:type="dxa"/>
              <w:left w:w="80" w:type="dxa"/>
              <w:bottom w:w="40" w:type="dxa"/>
              <w:right w:w="80" w:type="dxa"/>
            </w:tcMar>
            <w:vAlign w:val="center"/>
          </w:tcPr>
          <w:p w14:paraId="3580D191" w14:textId="77777777" w:rsidR="003E13DB" w:rsidRDefault="00C734AB">
            <w:pPr>
              <w:spacing w:before="20" w:after="20" w:line="254" w:lineRule="auto"/>
            </w:pPr>
            <w:r>
              <w:rPr>
                <w:sz w:val="16"/>
              </w:rPr>
              <w:t>CRS-001…008, TOP-001</w:t>
            </w:r>
          </w:p>
        </w:tc>
        <w:tc>
          <w:tcPr>
            <w:tcW w:w="1224" w:type="dxa"/>
            <w:shd w:val="clear" w:color="auto" w:fill="F7FAFC"/>
            <w:tcMar>
              <w:top w:w="40" w:type="dxa"/>
              <w:left w:w="80" w:type="dxa"/>
              <w:bottom w:w="40" w:type="dxa"/>
              <w:right w:w="80" w:type="dxa"/>
            </w:tcMar>
            <w:vAlign w:val="center"/>
          </w:tcPr>
          <w:p w14:paraId="29F485CA" w14:textId="77777777" w:rsidR="003E13DB" w:rsidRDefault="00C734AB">
            <w:pPr>
              <w:spacing w:before="20" w:after="20" w:line="254" w:lineRule="auto"/>
            </w:pPr>
            <w:r>
              <w:rPr>
                <w:sz w:val="16"/>
              </w:rPr>
              <w:t>§25</w:t>
            </w:r>
          </w:p>
        </w:tc>
      </w:tr>
      <w:tr w:rsidR="003E13DB" w14:paraId="5B740A00" w14:textId="77777777">
        <w:trPr>
          <w:cantSplit/>
          <w:jc w:val="center"/>
        </w:trPr>
        <w:tc>
          <w:tcPr>
            <w:tcW w:w="720" w:type="dxa"/>
            <w:shd w:val="clear" w:color="auto" w:fill="FFFFFF"/>
            <w:tcMar>
              <w:top w:w="40" w:type="dxa"/>
              <w:left w:w="80" w:type="dxa"/>
              <w:bottom w:w="40" w:type="dxa"/>
              <w:right w:w="80" w:type="dxa"/>
            </w:tcMar>
            <w:vAlign w:val="center"/>
          </w:tcPr>
          <w:p w14:paraId="0D964549" w14:textId="77777777" w:rsidR="003E13DB" w:rsidRDefault="00C734AB">
            <w:pPr>
              <w:spacing w:before="20" w:after="20" w:line="254" w:lineRule="auto"/>
            </w:pPr>
            <w:r>
              <w:rPr>
                <w:sz w:val="16"/>
              </w:rPr>
              <w:t>S-07</w:t>
            </w:r>
          </w:p>
        </w:tc>
        <w:tc>
          <w:tcPr>
            <w:tcW w:w="2952" w:type="dxa"/>
            <w:shd w:val="clear" w:color="auto" w:fill="FFFFFF"/>
            <w:tcMar>
              <w:top w:w="40" w:type="dxa"/>
              <w:left w:w="80" w:type="dxa"/>
              <w:bottom w:w="40" w:type="dxa"/>
              <w:right w:w="80" w:type="dxa"/>
            </w:tcMar>
            <w:vAlign w:val="center"/>
          </w:tcPr>
          <w:p w14:paraId="58ECBEBC" w14:textId="77777777" w:rsidR="003E13DB" w:rsidRDefault="00C734AB">
            <w:pPr>
              <w:spacing w:before="20" w:after="20" w:line="254" w:lineRule="auto"/>
            </w:pPr>
            <w:r>
              <w:rPr>
                <w:sz w:val="16"/>
              </w:rPr>
              <w:t>Teaching session planner &amp; attendance</w:t>
            </w:r>
          </w:p>
        </w:tc>
        <w:tc>
          <w:tcPr>
            <w:tcW w:w="2232" w:type="dxa"/>
            <w:shd w:val="clear" w:color="auto" w:fill="FFFFFF"/>
            <w:tcMar>
              <w:top w:w="40" w:type="dxa"/>
              <w:left w:w="80" w:type="dxa"/>
              <w:bottom w:w="40" w:type="dxa"/>
              <w:right w:w="80" w:type="dxa"/>
            </w:tcMar>
            <w:vAlign w:val="center"/>
          </w:tcPr>
          <w:p w14:paraId="0D5E1B80" w14:textId="77777777" w:rsidR="003E13DB" w:rsidRDefault="00C734AB">
            <w:pPr>
              <w:spacing w:before="20" w:after="20" w:line="254" w:lineRule="auto"/>
            </w:pPr>
            <w:r>
              <w:rPr>
                <w:sz w:val="16"/>
              </w:rPr>
              <w:t>Teacher, Assistant ⚙</w:t>
            </w:r>
          </w:p>
        </w:tc>
        <w:tc>
          <w:tcPr>
            <w:tcW w:w="2232" w:type="dxa"/>
            <w:shd w:val="clear" w:color="auto" w:fill="FFFFFF"/>
            <w:tcMar>
              <w:top w:w="40" w:type="dxa"/>
              <w:left w:w="80" w:type="dxa"/>
              <w:bottom w:w="40" w:type="dxa"/>
              <w:right w:w="80" w:type="dxa"/>
            </w:tcMar>
            <w:vAlign w:val="center"/>
          </w:tcPr>
          <w:p w14:paraId="6E51B1DF" w14:textId="77777777" w:rsidR="003E13DB" w:rsidRDefault="00C734AB">
            <w:pPr>
              <w:spacing w:before="20" w:after="20" w:line="254" w:lineRule="auto"/>
            </w:pPr>
            <w:r>
              <w:rPr>
                <w:sz w:val="16"/>
              </w:rPr>
              <w:t>SES-002…016</w:t>
            </w:r>
          </w:p>
        </w:tc>
        <w:tc>
          <w:tcPr>
            <w:tcW w:w="1224" w:type="dxa"/>
            <w:shd w:val="clear" w:color="auto" w:fill="FFFFFF"/>
            <w:tcMar>
              <w:top w:w="40" w:type="dxa"/>
              <w:left w:w="80" w:type="dxa"/>
              <w:bottom w:w="40" w:type="dxa"/>
              <w:right w:w="80" w:type="dxa"/>
            </w:tcMar>
            <w:vAlign w:val="center"/>
          </w:tcPr>
          <w:p w14:paraId="4F21B6F1" w14:textId="77777777" w:rsidR="003E13DB" w:rsidRDefault="00C734AB">
            <w:pPr>
              <w:spacing w:before="20" w:after="20" w:line="254" w:lineRule="auto"/>
            </w:pPr>
            <w:r>
              <w:rPr>
                <w:sz w:val="16"/>
              </w:rPr>
              <w:t>—</w:t>
            </w:r>
          </w:p>
        </w:tc>
      </w:tr>
      <w:tr w:rsidR="003E13DB" w14:paraId="242C4789" w14:textId="77777777">
        <w:trPr>
          <w:cantSplit/>
          <w:jc w:val="center"/>
        </w:trPr>
        <w:tc>
          <w:tcPr>
            <w:tcW w:w="720" w:type="dxa"/>
            <w:shd w:val="clear" w:color="auto" w:fill="F7FAFC"/>
            <w:tcMar>
              <w:top w:w="40" w:type="dxa"/>
              <w:left w:w="80" w:type="dxa"/>
              <w:bottom w:w="40" w:type="dxa"/>
              <w:right w:w="80" w:type="dxa"/>
            </w:tcMar>
            <w:vAlign w:val="center"/>
          </w:tcPr>
          <w:p w14:paraId="0DB082A9" w14:textId="77777777" w:rsidR="003E13DB" w:rsidRDefault="00C734AB">
            <w:pPr>
              <w:spacing w:before="20" w:after="20" w:line="254" w:lineRule="auto"/>
            </w:pPr>
            <w:r>
              <w:rPr>
                <w:sz w:val="16"/>
              </w:rPr>
              <w:t>S-08</w:t>
            </w:r>
          </w:p>
        </w:tc>
        <w:tc>
          <w:tcPr>
            <w:tcW w:w="2952" w:type="dxa"/>
            <w:shd w:val="clear" w:color="auto" w:fill="F7FAFC"/>
            <w:tcMar>
              <w:top w:w="40" w:type="dxa"/>
              <w:left w:w="80" w:type="dxa"/>
              <w:bottom w:w="40" w:type="dxa"/>
              <w:right w:w="80" w:type="dxa"/>
            </w:tcMar>
            <w:vAlign w:val="center"/>
          </w:tcPr>
          <w:p w14:paraId="47914D02" w14:textId="77777777" w:rsidR="003E13DB" w:rsidRDefault="00C734AB">
            <w:pPr>
              <w:spacing w:before="20" w:after="20" w:line="254" w:lineRule="auto"/>
            </w:pPr>
            <w:r>
              <w:rPr>
                <w:sz w:val="16"/>
              </w:rPr>
              <w:t>Activity builder</w:t>
            </w:r>
          </w:p>
        </w:tc>
        <w:tc>
          <w:tcPr>
            <w:tcW w:w="2232" w:type="dxa"/>
            <w:shd w:val="clear" w:color="auto" w:fill="F7FAFC"/>
            <w:tcMar>
              <w:top w:w="40" w:type="dxa"/>
              <w:left w:w="80" w:type="dxa"/>
              <w:bottom w:w="40" w:type="dxa"/>
              <w:right w:w="80" w:type="dxa"/>
            </w:tcMar>
            <w:vAlign w:val="center"/>
          </w:tcPr>
          <w:p w14:paraId="2C4427BC" w14:textId="77777777" w:rsidR="003E13DB" w:rsidRDefault="00C734AB">
            <w:pPr>
              <w:spacing w:before="20" w:after="20" w:line="254" w:lineRule="auto"/>
            </w:pPr>
            <w:r>
              <w:rPr>
                <w:sz w:val="16"/>
              </w:rPr>
              <w:t>Teacher, Assistant ⚙</w:t>
            </w:r>
          </w:p>
        </w:tc>
        <w:tc>
          <w:tcPr>
            <w:tcW w:w="2232" w:type="dxa"/>
            <w:shd w:val="clear" w:color="auto" w:fill="F7FAFC"/>
            <w:tcMar>
              <w:top w:w="40" w:type="dxa"/>
              <w:left w:w="80" w:type="dxa"/>
              <w:bottom w:w="40" w:type="dxa"/>
              <w:right w:w="80" w:type="dxa"/>
            </w:tcMar>
            <w:vAlign w:val="center"/>
          </w:tcPr>
          <w:p w14:paraId="4DB52140" w14:textId="77777777" w:rsidR="003E13DB" w:rsidRDefault="00C734AB">
            <w:pPr>
              <w:spacing w:before="20" w:after="20" w:line="254" w:lineRule="auto"/>
            </w:pPr>
            <w:r>
              <w:rPr>
                <w:sz w:val="16"/>
              </w:rPr>
              <w:t>ACT-011…022</w:t>
            </w:r>
          </w:p>
        </w:tc>
        <w:tc>
          <w:tcPr>
            <w:tcW w:w="1224" w:type="dxa"/>
            <w:shd w:val="clear" w:color="auto" w:fill="F7FAFC"/>
            <w:tcMar>
              <w:top w:w="40" w:type="dxa"/>
              <w:left w:w="80" w:type="dxa"/>
              <w:bottom w:w="40" w:type="dxa"/>
              <w:right w:w="80" w:type="dxa"/>
            </w:tcMar>
            <w:vAlign w:val="center"/>
          </w:tcPr>
          <w:p w14:paraId="38C978CE" w14:textId="77777777" w:rsidR="003E13DB" w:rsidRDefault="00C734AB">
            <w:pPr>
              <w:spacing w:before="20" w:after="20" w:line="254" w:lineRule="auto"/>
            </w:pPr>
            <w:r>
              <w:rPr>
                <w:sz w:val="16"/>
              </w:rPr>
              <w:t>—</w:t>
            </w:r>
          </w:p>
        </w:tc>
      </w:tr>
      <w:tr w:rsidR="003E13DB" w14:paraId="303DBA3B" w14:textId="77777777">
        <w:trPr>
          <w:cantSplit/>
          <w:jc w:val="center"/>
        </w:trPr>
        <w:tc>
          <w:tcPr>
            <w:tcW w:w="720" w:type="dxa"/>
            <w:shd w:val="clear" w:color="auto" w:fill="FFFFFF"/>
            <w:tcMar>
              <w:top w:w="40" w:type="dxa"/>
              <w:left w:w="80" w:type="dxa"/>
              <w:bottom w:w="40" w:type="dxa"/>
              <w:right w:w="80" w:type="dxa"/>
            </w:tcMar>
            <w:vAlign w:val="center"/>
          </w:tcPr>
          <w:p w14:paraId="51C11E4C" w14:textId="77777777" w:rsidR="003E13DB" w:rsidRDefault="00C734AB">
            <w:pPr>
              <w:spacing w:before="20" w:after="20" w:line="254" w:lineRule="auto"/>
            </w:pPr>
            <w:r>
              <w:rPr>
                <w:sz w:val="16"/>
              </w:rPr>
              <w:t>S-09</w:t>
            </w:r>
          </w:p>
        </w:tc>
        <w:tc>
          <w:tcPr>
            <w:tcW w:w="2952" w:type="dxa"/>
            <w:shd w:val="clear" w:color="auto" w:fill="FFFFFF"/>
            <w:tcMar>
              <w:top w:w="40" w:type="dxa"/>
              <w:left w:w="80" w:type="dxa"/>
              <w:bottom w:w="40" w:type="dxa"/>
              <w:right w:w="80" w:type="dxa"/>
            </w:tcMar>
            <w:vAlign w:val="center"/>
          </w:tcPr>
          <w:p w14:paraId="78B4270B" w14:textId="77777777" w:rsidR="003E13DB" w:rsidRDefault="00C734AB">
            <w:pPr>
              <w:spacing w:before="20" w:after="20" w:line="254" w:lineRule="auto"/>
            </w:pPr>
            <w:r>
              <w:rPr>
                <w:sz w:val="16"/>
              </w:rPr>
              <w:t>Question bank</w:t>
            </w:r>
          </w:p>
        </w:tc>
        <w:tc>
          <w:tcPr>
            <w:tcW w:w="2232" w:type="dxa"/>
            <w:shd w:val="clear" w:color="auto" w:fill="FFFFFF"/>
            <w:tcMar>
              <w:top w:w="40" w:type="dxa"/>
              <w:left w:w="80" w:type="dxa"/>
              <w:bottom w:w="40" w:type="dxa"/>
              <w:right w:w="80" w:type="dxa"/>
            </w:tcMar>
            <w:vAlign w:val="center"/>
          </w:tcPr>
          <w:p w14:paraId="324ABE3E" w14:textId="77777777" w:rsidR="003E13DB" w:rsidRDefault="00C734AB">
            <w:pPr>
              <w:spacing w:before="20" w:after="20" w:line="254" w:lineRule="auto"/>
            </w:pPr>
            <w:r>
              <w:rPr>
                <w:sz w:val="16"/>
              </w:rPr>
              <w:t>Teacher, Assistant ⚙</w:t>
            </w:r>
          </w:p>
        </w:tc>
        <w:tc>
          <w:tcPr>
            <w:tcW w:w="2232" w:type="dxa"/>
            <w:shd w:val="clear" w:color="auto" w:fill="FFFFFF"/>
            <w:tcMar>
              <w:top w:w="40" w:type="dxa"/>
              <w:left w:w="80" w:type="dxa"/>
              <w:bottom w:w="40" w:type="dxa"/>
              <w:right w:w="80" w:type="dxa"/>
            </w:tcMar>
            <w:vAlign w:val="center"/>
          </w:tcPr>
          <w:p w14:paraId="78712411" w14:textId="77777777" w:rsidR="003E13DB" w:rsidRDefault="00C734AB">
            <w:pPr>
              <w:spacing w:before="20" w:after="20" w:line="254" w:lineRule="auto"/>
            </w:pPr>
            <w:r>
              <w:rPr>
                <w:sz w:val="16"/>
              </w:rPr>
              <w:t>QBN-001…034</w:t>
            </w:r>
          </w:p>
        </w:tc>
        <w:tc>
          <w:tcPr>
            <w:tcW w:w="1224" w:type="dxa"/>
            <w:shd w:val="clear" w:color="auto" w:fill="FFFFFF"/>
            <w:tcMar>
              <w:top w:w="40" w:type="dxa"/>
              <w:left w:w="80" w:type="dxa"/>
              <w:bottom w:w="40" w:type="dxa"/>
              <w:right w:w="80" w:type="dxa"/>
            </w:tcMar>
            <w:vAlign w:val="center"/>
          </w:tcPr>
          <w:p w14:paraId="27818E52" w14:textId="77777777" w:rsidR="003E13DB" w:rsidRDefault="00C734AB">
            <w:pPr>
              <w:spacing w:before="20" w:after="20" w:line="254" w:lineRule="auto"/>
            </w:pPr>
            <w:r>
              <w:rPr>
                <w:sz w:val="16"/>
              </w:rPr>
              <w:t>—</w:t>
            </w:r>
          </w:p>
        </w:tc>
      </w:tr>
      <w:tr w:rsidR="003E13DB" w14:paraId="1DF7FA35" w14:textId="77777777">
        <w:trPr>
          <w:cantSplit/>
          <w:jc w:val="center"/>
        </w:trPr>
        <w:tc>
          <w:tcPr>
            <w:tcW w:w="720" w:type="dxa"/>
            <w:shd w:val="clear" w:color="auto" w:fill="F7FAFC"/>
            <w:tcMar>
              <w:top w:w="40" w:type="dxa"/>
              <w:left w:w="80" w:type="dxa"/>
              <w:bottom w:w="40" w:type="dxa"/>
              <w:right w:w="80" w:type="dxa"/>
            </w:tcMar>
            <w:vAlign w:val="center"/>
          </w:tcPr>
          <w:p w14:paraId="4B1E2620" w14:textId="77777777" w:rsidR="003E13DB" w:rsidRDefault="00C734AB">
            <w:pPr>
              <w:spacing w:before="20" w:after="20" w:line="254" w:lineRule="auto"/>
            </w:pPr>
            <w:r>
              <w:rPr>
                <w:sz w:val="16"/>
              </w:rPr>
              <w:t>S-10</w:t>
            </w:r>
          </w:p>
        </w:tc>
        <w:tc>
          <w:tcPr>
            <w:tcW w:w="2952" w:type="dxa"/>
            <w:shd w:val="clear" w:color="auto" w:fill="F7FAFC"/>
            <w:tcMar>
              <w:top w:w="40" w:type="dxa"/>
              <w:left w:w="80" w:type="dxa"/>
              <w:bottom w:w="40" w:type="dxa"/>
              <w:right w:w="80" w:type="dxa"/>
            </w:tcMar>
            <w:vAlign w:val="center"/>
          </w:tcPr>
          <w:p w14:paraId="5EA97868" w14:textId="77777777" w:rsidR="003E13DB" w:rsidRDefault="00C734AB">
            <w:pPr>
              <w:spacing w:before="20" w:after="20" w:line="254" w:lineRule="auto"/>
            </w:pPr>
            <w:r>
              <w:rPr>
                <w:sz w:val="16"/>
              </w:rPr>
              <w:t>Activity participation</w:t>
            </w:r>
          </w:p>
        </w:tc>
        <w:tc>
          <w:tcPr>
            <w:tcW w:w="2232" w:type="dxa"/>
            <w:shd w:val="clear" w:color="auto" w:fill="F7FAFC"/>
            <w:tcMar>
              <w:top w:w="40" w:type="dxa"/>
              <w:left w:w="80" w:type="dxa"/>
              <w:bottom w:w="40" w:type="dxa"/>
              <w:right w:w="80" w:type="dxa"/>
            </w:tcMar>
            <w:vAlign w:val="center"/>
          </w:tcPr>
          <w:p w14:paraId="267D255E" w14:textId="77777777" w:rsidR="003E13DB" w:rsidRDefault="00C734AB">
            <w:pPr>
              <w:spacing w:before="20" w:after="20" w:line="254" w:lineRule="auto"/>
            </w:pPr>
            <w:r>
              <w:rPr>
                <w:sz w:val="16"/>
              </w:rPr>
              <w:t>Student</w:t>
            </w:r>
          </w:p>
        </w:tc>
        <w:tc>
          <w:tcPr>
            <w:tcW w:w="2232" w:type="dxa"/>
            <w:shd w:val="clear" w:color="auto" w:fill="F7FAFC"/>
            <w:tcMar>
              <w:top w:w="40" w:type="dxa"/>
              <w:left w:w="80" w:type="dxa"/>
              <w:bottom w:w="40" w:type="dxa"/>
              <w:right w:w="80" w:type="dxa"/>
            </w:tcMar>
            <w:vAlign w:val="center"/>
          </w:tcPr>
          <w:p w14:paraId="2A0F5D18" w14:textId="77777777" w:rsidR="003E13DB" w:rsidRDefault="00C734AB">
            <w:pPr>
              <w:spacing w:before="20" w:after="20" w:line="254" w:lineRule="auto"/>
            </w:pPr>
            <w:r>
              <w:rPr>
                <w:sz w:val="16"/>
              </w:rPr>
              <w:t>ACT-029, ACT-035</w:t>
            </w:r>
          </w:p>
        </w:tc>
        <w:tc>
          <w:tcPr>
            <w:tcW w:w="1224" w:type="dxa"/>
            <w:shd w:val="clear" w:color="auto" w:fill="F7FAFC"/>
            <w:tcMar>
              <w:top w:w="40" w:type="dxa"/>
              <w:left w:w="80" w:type="dxa"/>
              <w:bottom w:w="40" w:type="dxa"/>
              <w:right w:w="80" w:type="dxa"/>
            </w:tcMar>
            <w:vAlign w:val="center"/>
          </w:tcPr>
          <w:p w14:paraId="2A73224F" w14:textId="77777777" w:rsidR="003E13DB" w:rsidRDefault="00C734AB">
            <w:pPr>
              <w:spacing w:before="20" w:after="20" w:line="254" w:lineRule="auto"/>
            </w:pPr>
            <w:r>
              <w:rPr>
                <w:sz w:val="16"/>
              </w:rPr>
              <w:t>§25</w:t>
            </w:r>
          </w:p>
        </w:tc>
      </w:tr>
      <w:tr w:rsidR="003E13DB" w14:paraId="43A28E0D" w14:textId="77777777">
        <w:trPr>
          <w:cantSplit/>
          <w:jc w:val="center"/>
        </w:trPr>
        <w:tc>
          <w:tcPr>
            <w:tcW w:w="720" w:type="dxa"/>
            <w:shd w:val="clear" w:color="auto" w:fill="FFFFFF"/>
            <w:tcMar>
              <w:top w:w="40" w:type="dxa"/>
              <w:left w:w="80" w:type="dxa"/>
              <w:bottom w:w="40" w:type="dxa"/>
              <w:right w:w="80" w:type="dxa"/>
            </w:tcMar>
            <w:vAlign w:val="center"/>
          </w:tcPr>
          <w:p w14:paraId="4D467DFF" w14:textId="77777777" w:rsidR="003E13DB" w:rsidRDefault="00C734AB">
            <w:pPr>
              <w:spacing w:before="20" w:after="20" w:line="254" w:lineRule="auto"/>
            </w:pPr>
            <w:r>
              <w:rPr>
                <w:sz w:val="16"/>
              </w:rPr>
              <w:t>S-11</w:t>
            </w:r>
          </w:p>
        </w:tc>
        <w:tc>
          <w:tcPr>
            <w:tcW w:w="2952" w:type="dxa"/>
            <w:shd w:val="clear" w:color="auto" w:fill="FFFFFF"/>
            <w:tcMar>
              <w:top w:w="40" w:type="dxa"/>
              <w:left w:w="80" w:type="dxa"/>
              <w:bottom w:w="40" w:type="dxa"/>
              <w:right w:w="80" w:type="dxa"/>
            </w:tcMar>
            <w:vAlign w:val="center"/>
          </w:tcPr>
          <w:p w14:paraId="245C8910" w14:textId="77777777" w:rsidR="003E13DB" w:rsidRDefault="00C734AB">
            <w:pPr>
              <w:spacing w:before="20" w:after="20" w:line="254" w:lineRule="auto"/>
            </w:pPr>
            <w:r>
              <w:rPr>
                <w:sz w:val="16"/>
              </w:rPr>
              <w:t>Quiz attempt</w:t>
            </w:r>
          </w:p>
        </w:tc>
        <w:tc>
          <w:tcPr>
            <w:tcW w:w="2232" w:type="dxa"/>
            <w:shd w:val="clear" w:color="auto" w:fill="FFFFFF"/>
            <w:tcMar>
              <w:top w:w="40" w:type="dxa"/>
              <w:left w:w="80" w:type="dxa"/>
              <w:bottom w:w="40" w:type="dxa"/>
              <w:right w:w="80" w:type="dxa"/>
            </w:tcMar>
            <w:vAlign w:val="center"/>
          </w:tcPr>
          <w:p w14:paraId="0D02F419" w14:textId="77777777" w:rsidR="003E13DB" w:rsidRDefault="00C734AB">
            <w:pPr>
              <w:spacing w:before="20" w:after="20" w:line="254" w:lineRule="auto"/>
            </w:pPr>
            <w:r>
              <w:rPr>
                <w:sz w:val="16"/>
              </w:rPr>
              <w:t>Student</w:t>
            </w:r>
          </w:p>
        </w:tc>
        <w:tc>
          <w:tcPr>
            <w:tcW w:w="2232" w:type="dxa"/>
            <w:shd w:val="clear" w:color="auto" w:fill="FFFFFF"/>
            <w:tcMar>
              <w:top w:w="40" w:type="dxa"/>
              <w:left w:w="80" w:type="dxa"/>
              <w:bottom w:w="40" w:type="dxa"/>
              <w:right w:w="80" w:type="dxa"/>
            </w:tcMar>
            <w:vAlign w:val="center"/>
          </w:tcPr>
          <w:p w14:paraId="455B08EC" w14:textId="77777777" w:rsidR="003E13DB" w:rsidRDefault="00C734AB">
            <w:pPr>
              <w:spacing w:before="20" w:after="20" w:line="254" w:lineRule="auto"/>
            </w:pPr>
            <w:r>
              <w:rPr>
                <w:sz w:val="16"/>
              </w:rPr>
              <w:t>QBN-039, ACT-017</w:t>
            </w:r>
          </w:p>
        </w:tc>
        <w:tc>
          <w:tcPr>
            <w:tcW w:w="1224" w:type="dxa"/>
            <w:shd w:val="clear" w:color="auto" w:fill="FFFFFF"/>
            <w:tcMar>
              <w:top w:w="40" w:type="dxa"/>
              <w:left w:w="80" w:type="dxa"/>
              <w:bottom w:w="40" w:type="dxa"/>
              <w:right w:w="80" w:type="dxa"/>
            </w:tcMar>
            <w:vAlign w:val="center"/>
          </w:tcPr>
          <w:p w14:paraId="50721528" w14:textId="77777777" w:rsidR="003E13DB" w:rsidRDefault="00C734AB">
            <w:pPr>
              <w:spacing w:before="20" w:after="20" w:line="254" w:lineRule="auto"/>
            </w:pPr>
            <w:r>
              <w:rPr>
                <w:sz w:val="16"/>
              </w:rPr>
              <w:t>§25</w:t>
            </w:r>
          </w:p>
        </w:tc>
      </w:tr>
      <w:tr w:rsidR="003E13DB" w14:paraId="3E083D27" w14:textId="77777777">
        <w:trPr>
          <w:cantSplit/>
          <w:jc w:val="center"/>
        </w:trPr>
        <w:tc>
          <w:tcPr>
            <w:tcW w:w="720" w:type="dxa"/>
            <w:shd w:val="clear" w:color="auto" w:fill="F7FAFC"/>
            <w:tcMar>
              <w:top w:w="40" w:type="dxa"/>
              <w:left w:w="80" w:type="dxa"/>
              <w:bottom w:w="40" w:type="dxa"/>
              <w:right w:w="80" w:type="dxa"/>
            </w:tcMar>
            <w:vAlign w:val="center"/>
          </w:tcPr>
          <w:p w14:paraId="4E305F7D" w14:textId="77777777" w:rsidR="003E13DB" w:rsidRDefault="00C734AB">
            <w:pPr>
              <w:spacing w:before="20" w:after="20" w:line="254" w:lineRule="auto"/>
            </w:pPr>
            <w:r>
              <w:rPr>
                <w:sz w:val="16"/>
              </w:rPr>
              <w:t>S-12</w:t>
            </w:r>
          </w:p>
        </w:tc>
        <w:tc>
          <w:tcPr>
            <w:tcW w:w="2952" w:type="dxa"/>
            <w:shd w:val="clear" w:color="auto" w:fill="F7FAFC"/>
            <w:tcMar>
              <w:top w:w="40" w:type="dxa"/>
              <w:left w:w="80" w:type="dxa"/>
              <w:bottom w:w="40" w:type="dxa"/>
              <w:right w:w="80" w:type="dxa"/>
            </w:tcMar>
            <w:vAlign w:val="center"/>
          </w:tcPr>
          <w:p w14:paraId="30CC254A" w14:textId="77777777" w:rsidR="003E13DB" w:rsidRDefault="00C734AB">
            <w:pPr>
              <w:spacing w:before="20" w:after="20" w:line="254" w:lineRule="auto"/>
            </w:pPr>
            <w:r>
              <w:rPr>
                <w:sz w:val="16"/>
              </w:rPr>
              <w:t>Grading queue &amp; detail</w:t>
            </w:r>
          </w:p>
        </w:tc>
        <w:tc>
          <w:tcPr>
            <w:tcW w:w="2232" w:type="dxa"/>
            <w:shd w:val="clear" w:color="auto" w:fill="F7FAFC"/>
            <w:tcMar>
              <w:top w:w="40" w:type="dxa"/>
              <w:left w:w="80" w:type="dxa"/>
              <w:bottom w:w="40" w:type="dxa"/>
              <w:right w:w="80" w:type="dxa"/>
            </w:tcMar>
            <w:vAlign w:val="center"/>
          </w:tcPr>
          <w:p w14:paraId="22BF4A6C" w14:textId="77777777" w:rsidR="003E13DB" w:rsidRDefault="00C734AB">
            <w:pPr>
              <w:spacing w:before="20" w:after="20" w:line="254" w:lineRule="auto"/>
            </w:pPr>
            <w:r>
              <w:rPr>
                <w:sz w:val="16"/>
              </w:rPr>
              <w:t>Teacher, Assistant ⚙</w:t>
            </w:r>
          </w:p>
        </w:tc>
        <w:tc>
          <w:tcPr>
            <w:tcW w:w="2232" w:type="dxa"/>
            <w:shd w:val="clear" w:color="auto" w:fill="F7FAFC"/>
            <w:tcMar>
              <w:top w:w="40" w:type="dxa"/>
              <w:left w:w="80" w:type="dxa"/>
              <w:bottom w:w="40" w:type="dxa"/>
              <w:right w:w="80" w:type="dxa"/>
            </w:tcMar>
            <w:vAlign w:val="center"/>
          </w:tcPr>
          <w:p w14:paraId="1F96D01A" w14:textId="77777777" w:rsidR="003E13DB" w:rsidRDefault="00C734AB">
            <w:pPr>
              <w:spacing w:before="20" w:after="20" w:line="254" w:lineRule="auto"/>
            </w:pPr>
            <w:r>
              <w:rPr>
                <w:sz w:val="16"/>
              </w:rPr>
              <w:t>GRD-001…009</w:t>
            </w:r>
          </w:p>
        </w:tc>
        <w:tc>
          <w:tcPr>
            <w:tcW w:w="1224" w:type="dxa"/>
            <w:shd w:val="clear" w:color="auto" w:fill="F7FAFC"/>
            <w:tcMar>
              <w:top w:w="40" w:type="dxa"/>
              <w:left w:w="80" w:type="dxa"/>
              <w:bottom w:w="40" w:type="dxa"/>
              <w:right w:w="80" w:type="dxa"/>
            </w:tcMar>
            <w:vAlign w:val="center"/>
          </w:tcPr>
          <w:p w14:paraId="77BA3821" w14:textId="77777777" w:rsidR="003E13DB" w:rsidRDefault="00C734AB">
            <w:pPr>
              <w:spacing w:before="20" w:after="20" w:line="254" w:lineRule="auto"/>
            </w:pPr>
            <w:r>
              <w:rPr>
                <w:sz w:val="16"/>
              </w:rPr>
              <w:t>§25</w:t>
            </w:r>
          </w:p>
        </w:tc>
      </w:tr>
      <w:tr w:rsidR="003E13DB" w14:paraId="2EAABF10" w14:textId="77777777">
        <w:trPr>
          <w:cantSplit/>
          <w:jc w:val="center"/>
        </w:trPr>
        <w:tc>
          <w:tcPr>
            <w:tcW w:w="720" w:type="dxa"/>
            <w:shd w:val="clear" w:color="auto" w:fill="FFFFFF"/>
            <w:tcMar>
              <w:top w:w="40" w:type="dxa"/>
              <w:left w:w="80" w:type="dxa"/>
              <w:bottom w:w="40" w:type="dxa"/>
              <w:right w:w="80" w:type="dxa"/>
            </w:tcMar>
            <w:vAlign w:val="center"/>
          </w:tcPr>
          <w:p w14:paraId="5D1EE20C" w14:textId="77777777" w:rsidR="003E13DB" w:rsidRDefault="00C734AB">
            <w:pPr>
              <w:spacing w:before="20" w:after="20" w:line="254" w:lineRule="auto"/>
            </w:pPr>
            <w:r>
              <w:rPr>
                <w:sz w:val="16"/>
              </w:rPr>
              <w:t>S-13</w:t>
            </w:r>
          </w:p>
        </w:tc>
        <w:tc>
          <w:tcPr>
            <w:tcW w:w="2952" w:type="dxa"/>
            <w:shd w:val="clear" w:color="auto" w:fill="FFFFFF"/>
            <w:tcMar>
              <w:top w:w="40" w:type="dxa"/>
              <w:left w:w="80" w:type="dxa"/>
              <w:bottom w:w="40" w:type="dxa"/>
              <w:right w:w="80" w:type="dxa"/>
            </w:tcMar>
            <w:vAlign w:val="center"/>
          </w:tcPr>
          <w:p w14:paraId="04D2E13F" w14:textId="77777777" w:rsidR="003E13DB" w:rsidRDefault="00C734AB">
            <w:pPr>
              <w:spacing w:before="20" w:after="20" w:line="254" w:lineRule="auto"/>
            </w:pPr>
            <w:r>
              <w:rPr>
                <w:sz w:val="16"/>
              </w:rPr>
              <w:t>Teacher storage</w:t>
            </w:r>
          </w:p>
        </w:tc>
        <w:tc>
          <w:tcPr>
            <w:tcW w:w="2232" w:type="dxa"/>
            <w:shd w:val="clear" w:color="auto" w:fill="FFFFFF"/>
            <w:tcMar>
              <w:top w:w="40" w:type="dxa"/>
              <w:left w:w="80" w:type="dxa"/>
              <w:bottom w:w="40" w:type="dxa"/>
              <w:right w:w="80" w:type="dxa"/>
            </w:tcMar>
            <w:vAlign w:val="center"/>
          </w:tcPr>
          <w:p w14:paraId="2917DD2B" w14:textId="77777777" w:rsidR="003E13DB" w:rsidRDefault="00C734AB">
            <w:pPr>
              <w:spacing w:before="20" w:after="20" w:line="254" w:lineRule="auto"/>
            </w:pPr>
            <w:r>
              <w:rPr>
                <w:sz w:val="16"/>
              </w:rPr>
              <w:t>Teacher, Assistant ⚙</w:t>
            </w:r>
          </w:p>
        </w:tc>
        <w:tc>
          <w:tcPr>
            <w:tcW w:w="2232" w:type="dxa"/>
            <w:shd w:val="clear" w:color="auto" w:fill="FFFFFF"/>
            <w:tcMar>
              <w:top w:w="40" w:type="dxa"/>
              <w:left w:w="80" w:type="dxa"/>
              <w:bottom w:w="40" w:type="dxa"/>
              <w:right w:w="80" w:type="dxa"/>
            </w:tcMar>
            <w:vAlign w:val="center"/>
          </w:tcPr>
          <w:p w14:paraId="138C85B4" w14:textId="77777777" w:rsidR="003E13DB" w:rsidRDefault="00C734AB">
            <w:pPr>
              <w:spacing w:before="20" w:after="20" w:line="254" w:lineRule="auto"/>
            </w:pPr>
            <w:r>
              <w:rPr>
                <w:sz w:val="16"/>
              </w:rPr>
              <w:t>STR-001…022</w:t>
            </w:r>
          </w:p>
        </w:tc>
        <w:tc>
          <w:tcPr>
            <w:tcW w:w="1224" w:type="dxa"/>
            <w:shd w:val="clear" w:color="auto" w:fill="FFFFFF"/>
            <w:tcMar>
              <w:top w:w="40" w:type="dxa"/>
              <w:left w:w="80" w:type="dxa"/>
              <w:bottom w:w="40" w:type="dxa"/>
              <w:right w:w="80" w:type="dxa"/>
            </w:tcMar>
            <w:vAlign w:val="center"/>
          </w:tcPr>
          <w:p w14:paraId="10F1FE05" w14:textId="77777777" w:rsidR="003E13DB" w:rsidRDefault="00C734AB">
            <w:pPr>
              <w:spacing w:before="20" w:after="20" w:line="254" w:lineRule="auto"/>
            </w:pPr>
            <w:r>
              <w:rPr>
                <w:sz w:val="16"/>
              </w:rPr>
              <w:t>—</w:t>
            </w:r>
          </w:p>
        </w:tc>
      </w:tr>
      <w:tr w:rsidR="003E13DB" w14:paraId="7E40DC76" w14:textId="77777777">
        <w:trPr>
          <w:cantSplit/>
          <w:jc w:val="center"/>
        </w:trPr>
        <w:tc>
          <w:tcPr>
            <w:tcW w:w="720" w:type="dxa"/>
            <w:shd w:val="clear" w:color="auto" w:fill="F7FAFC"/>
            <w:tcMar>
              <w:top w:w="40" w:type="dxa"/>
              <w:left w:w="80" w:type="dxa"/>
              <w:bottom w:w="40" w:type="dxa"/>
              <w:right w:w="80" w:type="dxa"/>
            </w:tcMar>
            <w:vAlign w:val="center"/>
          </w:tcPr>
          <w:p w14:paraId="677099F5" w14:textId="77777777" w:rsidR="003E13DB" w:rsidRDefault="00C734AB">
            <w:pPr>
              <w:spacing w:before="20" w:after="20" w:line="254" w:lineRule="auto"/>
            </w:pPr>
            <w:r>
              <w:rPr>
                <w:sz w:val="16"/>
              </w:rPr>
              <w:t>S-14</w:t>
            </w:r>
          </w:p>
        </w:tc>
        <w:tc>
          <w:tcPr>
            <w:tcW w:w="2952" w:type="dxa"/>
            <w:shd w:val="clear" w:color="auto" w:fill="F7FAFC"/>
            <w:tcMar>
              <w:top w:w="40" w:type="dxa"/>
              <w:left w:w="80" w:type="dxa"/>
              <w:bottom w:w="40" w:type="dxa"/>
              <w:right w:w="80" w:type="dxa"/>
            </w:tcMar>
            <w:vAlign w:val="center"/>
          </w:tcPr>
          <w:p w14:paraId="65CF4157" w14:textId="77777777" w:rsidR="003E13DB" w:rsidRDefault="00C734AB">
            <w:pPr>
              <w:spacing w:before="20" w:after="20" w:line="254" w:lineRule="auto"/>
            </w:pPr>
            <w:r>
              <w:rPr>
                <w:sz w:val="16"/>
              </w:rPr>
              <w:t>Protected content viewer</w:t>
            </w:r>
          </w:p>
        </w:tc>
        <w:tc>
          <w:tcPr>
            <w:tcW w:w="2232" w:type="dxa"/>
            <w:shd w:val="clear" w:color="auto" w:fill="F7FAFC"/>
            <w:tcMar>
              <w:top w:w="40" w:type="dxa"/>
              <w:left w:w="80" w:type="dxa"/>
              <w:bottom w:w="40" w:type="dxa"/>
              <w:right w:w="80" w:type="dxa"/>
            </w:tcMar>
            <w:vAlign w:val="center"/>
          </w:tcPr>
          <w:p w14:paraId="5B0A91AD" w14:textId="77777777" w:rsidR="003E13DB" w:rsidRDefault="00C734AB">
            <w:pPr>
              <w:spacing w:before="20" w:after="20" w:line="254" w:lineRule="auto"/>
            </w:pPr>
            <w:r>
              <w:rPr>
                <w:sz w:val="16"/>
              </w:rPr>
              <w:t>Student, Parent ⚙</w:t>
            </w:r>
          </w:p>
        </w:tc>
        <w:tc>
          <w:tcPr>
            <w:tcW w:w="2232" w:type="dxa"/>
            <w:shd w:val="clear" w:color="auto" w:fill="F7FAFC"/>
            <w:tcMar>
              <w:top w:w="40" w:type="dxa"/>
              <w:left w:w="80" w:type="dxa"/>
              <w:bottom w:w="40" w:type="dxa"/>
              <w:right w:w="80" w:type="dxa"/>
            </w:tcMar>
            <w:vAlign w:val="center"/>
          </w:tcPr>
          <w:p w14:paraId="3F838957" w14:textId="77777777" w:rsidR="003E13DB" w:rsidRDefault="00C734AB">
            <w:pPr>
              <w:spacing w:before="20" w:after="20" w:line="254" w:lineRule="auto"/>
            </w:pPr>
            <w:r>
              <w:rPr>
                <w:sz w:val="16"/>
              </w:rPr>
              <w:t>CNT-014, CNT-015</w:t>
            </w:r>
          </w:p>
        </w:tc>
        <w:tc>
          <w:tcPr>
            <w:tcW w:w="1224" w:type="dxa"/>
            <w:shd w:val="clear" w:color="auto" w:fill="F7FAFC"/>
            <w:tcMar>
              <w:top w:w="40" w:type="dxa"/>
              <w:left w:w="80" w:type="dxa"/>
              <w:bottom w:w="40" w:type="dxa"/>
              <w:right w:w="80" w:type="dxa"/>
            </w:tcMar>
            <w:vAlign w:val="center"/>
          </w:tcPr>
          <w:p w14:paraId="3438B33C" w14:textId="77777777" w:rsidR="003E13DB" w:rsidRDefault="00C734AB">
            <w:pPr>
              <w:spacing w:before="20" w:after="20" w:line="254" w:lineRule="auto"/>
            </w:pPr>
            <w:r>
              <w:rPr>
                <w:sz w:val="16"/>
              </w:rPr>
              <w:t>—</w:t>
            </w:r>
          </w:p>
        </w:tc>
      </w:tr>
      <w:tr w:rsidR="003E13DB" w14:paraId="5903490D" w14:textId="77777777">
        <w:trPr>
          <w:cantSplit/>
          <w:jc w:val="center"/>
        </w:trPr>
        <w:tc>
          <w:tcPr>
            <w:tcW w:w="720" w:type="dxa"/>
            <w:shd w:val="clear" w:color="auto" w:fill="FFFFFF"/>
            <w:tcMar>
              <w:top w:w="40" w:type="dxa"/>
              <w:left w:w="80" w:type="dxa"/>
              <w:bottom w:w="40" w:type="dxa"/>
              <w:right w:w="80" w:type="dxa"/>
            </w:tcMar>
            <w:vAlign w:val="center"/>
          </w:tcPr>
          <w:p w14:paraId="195688A4" w14:textId="77777777" w:rsidR="003E13DB" w:rsidRDefault="00C734AB">
            <w:pPr>
              <w:spacing w:before="20" w:after="20" w:line="254" w:lineRule="auto"/>
            </w:pPr>
            <w:r>
              <w:rPr>
                <w:sz w:val="16"/>
              </w:rPr>
              <w:t>S-15</w:t>
            </w:r>
          </w:p>
        </w:tc>
        <w:tc>
          <w:tcPr>
            <w:tcW w:w="2952" w:type="dxa"/>
            <w:shd w:val="clear" w:color="auto" w:fill="FFFFFF"/>
            <w:tcMar>
              <w:top w:w="40" w:type="dxa"/>
              <w:left w:w="80" w:type="dxa"/>
              <w:bottom w:w="40" w:type="dxa"/>
              <w:right w:w="80" w:type="dxa"/>
            </w:tcMar>
            <w:vAlign w:val="center"/>
          </w:tcPr>
          <w:p w14:paraId="27C4B31A" w14:textId="77777777" w:rsidR="003E13DB" w:rsidRDefault="00C734AB">
            <w:pPr>
              <w:spacing w:before="20" w:after="20" w:line="254" w:lineRule="auto"/>
            </w:pPr>
            <w:r>
              <w:rPr>
                <w:sz w:val="16"/>
              </w:rPr>
              <w:t>Achievements &amp; leaderboard</w:t>
            </w:r>
          </w:p>
        </w:tc>
        <w:tc>
          <w:tcPr>
            <w:tcW w:w="2232" w:type="dxa"/>
            <w:shd w:val="clear" w:color="auto" w:fill="FFFFFF"/>
            <w:tcMar>
              <w:top w:w="40" w:type="dxa"/>
              <w:left w:w="80" w:type="dxa"/>
              <w:bottom w:w="40" w:type="dxa"/>
              <w:right w:w="80" w:type="dxa"/>
            </w:tcMar>
            <w:vAlign w:val="center"/>
          </w:tcPr>
          <w:p w14:paraId="4017B6C6" w14:textId="77777777" w:rsidR="003E13DB" w:rsidRDefault="00C734AB">
            <w:pPr>
              <w:spacing w:before="20" w:after="20" w:line="254" w:lineRule="auto"/>
            </w:pPr>
            <w:r>
              <w:rPr>
                <w:sz w:val="16"/>
              </w:rPr>
              <w:t>Student, Parent ⚙</w:t>
            </w:r>
          </w:p>
        </w:tc>
        <w:tc>
          <w:tcPr>
            <w:tcW w:w="2232" w:type="dxa"/>
            <w:shd w:val="clear" w:color="auto" w:fill="FFFFFF"/>
            <w:tcMar>
              <w:top w:w="40" w:type="dxa"/>
              <w:left w:w="80" w:type="dxa"/>
              <w:bottom w:w="40" w:type="dxa"/>
              <w:right w:w="80" w:type="dxa"/>
            </w:tcMar>
            <w:vAlign w:val="center"/>
          </w:tcPr>
          <w:p w14:paraId="68CBAAF6" w14:textId="77777777" w:rsidR="003E13DB" w:rsidRDefault="00C734AB">
            <w:pPr>
              <w:spacing w:before="20" w:after="20" w:line="254" w:lineRule="auto"/>
            </w:pPr>
            <w:r>
              <w:rPr>
                <w:sz w:val="16"/>
              </w:rPr>
              <w:t>ACH-001, LDB-002</w:t>
            </w:r>
          </w:p>
        </w:tc>
        <w:tc>
          <w:tcPr>
            <w:tcW w:w="1224" w:type="dxa"/>
            <w:shd w:val="clear" w:color="auto" w:fill="FFFFFF"/>
            <w:tcMar>
              <w:top w:w="40" w:type="dxa"/>
              <w:left w:w="80" w:type="dxa"/>
              <w:bottom w:w="40" w:type="dxa"/>
              <w:right w:w="80" w:type="dxa"/>
            </w:tcMar>
            <w:vAlign w:val="center"/>
          </w:tcPr>
          <w:p w14:paraId="686A81D2" w14:textId="77777777" w:rsidR="003E13DB" w:rsidRDefault="00C734AB">
            <w:pPr>
              <w:spacing w:before="20" w:after="20" w:line="254" w:lineRule="auto"/>
            </w:pPr>
            <w:r>
              <w:rPr>
                <w:sz w:val="16"/>
              </w:rPr>
              <w:t>§25</w:t>
            </w:r>
          </w:p>
        </w:tc>
      </w:tr>
      <w:tr w:rsidR="003E13DB" w14:paraId="0730E202" w14:textId="77777777">
        <w:trPr>
          <w:cantSplit/>
          <w:jc w:val="center"/>
        </w:trPr>
        <w:tc>
          <w:tcPr>
            <w:tcW w:w="720" w:type="dxa"/>
            <w:shd w:val="clear" w:color="auto" w:fill="F7FAFC"/>
            <w:tcMar>
              <w:top w:w="40" w:type="dxa"/>
              <w:left w:w="80" w:type="dxa"/>
              <w:bottom w:w="40" w:type="dxa"/>
              <w:right w:w="80" w:type="dxa"/>
            </w:tcMar>
            <w:vAlign w:val="center"/>
          </w:tcPr>
          <w:p w14:paraId="6E1669E9" w14:textId="77777777" w:rsidR="003E13DB" w:rsidRDefault="00C734AB">
            <w:pPr>
              <w:spacing w:before="20" w:after="20" w:line="254" w:lineRule="auto"/>
            </w:pPr>
            <w:r>
              <w:rPr>
                <w:sz w:val="16"/>
              </w:rPr>
              <w:t>S-16</w:t>
            </w:r>
          </w:p>
        </w:tc>
        <w:tc>
          <w:tcPr>
            <w:tcW w:w="2952" w:type="dxa"/>
            <w:shd w:val="clear" w:color="auto" w:fill="F7FAFC"/>
            <w:tcMar>
              <w:top w:w="40" w:type="dxa"/>
              <w:left w:w="80" w:type="dxa"/>
              <w:bottom w:w="40" w:type="dxa"/>
              <w:right w:w="80" w:type="dxa"/>
            </w:tcMar>
            <w:vAlign w:val="center"/>
          </w:tcPr>
          <w:p w14:paraId="6CEA08F3" w14:textId="77777777" w:rsidR="003E13DB" w:rsidRDefault="00C734AB">
            <w:pPr>
              <w:spacing w:before="20" w:after="20" w:line="254" w:lineRule="auto"/>
            </w:pPr>
            <w:r>
              <w:rPr>
                <w:sz w:val="16"/>
              </w:rPr>
              <w:t>Messages &amp; announcements</w:t>
            </w:r>
          </w:p>
        </w:tc>
        <w:tc>
          <w:tcPr>
            <w:tcW w:w="2232" w:type="dxa"/>
            <w:shd w:val="clear" w:color="auto" w:fill="F7FAFC"/>
            <w:tcMar>
              <w:top w:w="40" w:type="dxa"/>
              <w:left w:w="80" w:type="dxa"/>
              <w:bottom w:w="40" w:type="dxa"/>
              <w:right w:w="80" w:type="dxa"/>
            </w:tcMar>
            <w:vAlign w:val="center"/>
          </w:tcPr>
          <w:p w14:paraId="69665579" w14:textId="77777777" w:rsidR="003E13DB" w:rsidRDefault="00C734AB">
            <w:pPr>
              <w:spacing w:before="20" w:after="20" w:line="254" w:lineRule="auto"/>
            </w:pPr>
            <w:r>
              <w:rPr>
                <w:sz w:val="16"/>
              </w:rPr>
              <w:t>All</w:t>
            </w:r>
          </w:p>
        </w:tc>
        <w:tc>
          <w:tcPr>
            <w:tcW w:w="2232" w:type="dxa"/>
            <w:shd w:val="clear" w:color="auto" w:fill="F7FAFC"/>
            <w:tcMar>
              <w:top w:w="40" w:type="dxa"/>
              <w:left w:w="80" w:type="dxa"/>
              <w:bottom w:w="40" w:type="dxa"/>
              <w:right w:w="80" w:type="dxa"/>
            </w:tcMar>
            <w:vAlign w:val="center"/>
          </w:tcPr>
          <w:p w14:paraId="15EA0543" w14:textId="77777777" w:rsidR="003E13DB" w:rsidRDefault="00C734AB">
            <w:pPr>
              <w:spacing w:before="20" w:after="20" w:line="254" w:lineRule="auto"/>
            </w:pPr>
            <w:r>
              <w:rPr>
                <w:sz w:val="16"/>
              </w:rPr>
              <w:t>MSG-001…010</w:t>
            </w:r>
          </w:p>
        </w:tc>
        <w:tc>
          <w:tcPr>
            <w:tcW w:w="1224" w:type="dxa"/>
            <w:shd w:val="clear" w:color="auto" w:fill="F7FAFC"/>
            <w:tcMar>
              <w:top w:w="40" w:type="dxa"/>
              <w:left w:w="80" w:type="dxa"/>
              <w:bottom w:w="40" w:type="dxa"/>
              <w:right w:w="80" w:type="dxa"/>
            </w:tcMar>
            <w:vAlign w:val="center"/>
          </w:tcPr>
          <w:p w14:paraId="4DD889F2" w14:textId="77777777" w:rsidR="003E13DB" w:rsidRDefault="00C734AB">
            <w:pPr>
              <w:spacing w:before="20" w:after="20" w:line="254" w:lineRule="auto"/>
            </w:pPr>
            <w:r>
              <w:rPr>
                <w:sz w:val="16"/>
              </w:rPr>
              <w:t>—</w:t>
            </w:r>
          </w:p>
        </w:tc>
      </w:tr>
      <w:tr w:rsidR="003E13DB" w14:paraId="669D8B7E" w14:textId="77777777">
        <w:trPr>
          <w:cantSplit/>
          <w:jc w:val="center"/>
        </w:trPr>
        <w:tc>
          <w:tcPr>
            <w:tcW w:w="720" w:type="dxa"/>
            <w:shd w:val="clear" w:color="auto" w:fill="FFFFFF"/>
            <w:tcMar>
              <w:top w:w="40" w:type="dxa"/>
              <w:left w:w="80" w:type="dxa"/>
              <w:bottom w:w="40" w:type="dxa"/>
              <w:right w:w="80" w:type="dxa"/>
            </w:tcMar>
            <w:vAlign w:val="center"/>
          </w:tcPr>
          <w:p w14:paraId="795B1913" w14:textId="77777777" w:rsidR="003E13DB" w:rsidRDefault="00C734AB">
            <w:pPr>
              <w:spacing w:before="20" w:after="20" w:line="254" w:lineRule="auto"/>
            </w:pPr>
            <w:r>
              <w:rPr>
                <w:sz w:val="16"/>
              </w:rPr>
              <w:t>S-17</w:t>
            </w:r>
          </w:p>
        </w:tc>
        <w:tc>
          <w:tcPr>
            <w:tcW w:w="2952" w:type="dxa"/>
            <w:shd w:val="clear" w:color="auto" w:fill="FFFFFF"/>
            <w:tcMar>
              <w:top w:w="40" w:type="dxa"/>
              <w:left w:w="80" w:type="dxa"/>
              <w:bottom w:w="40" w:type="dxa"/>
              <w:right w:w="80" w:type="dxa"/>
            </w:tcMar>
            <w:vAlign w:val="center"/>
          </w:tcPr>
          <w:p w14:paraId="36DDF081" w14:textId="77777777" w:rsidR="003E13DB" w:rsidRDefault="00C734AB">
            <w:pPr>
              <w:spacing w:before="20" w:after="20" w:line="254" w:lineRule="auto"/>
            </w:pPr>
            <w:r>
              <w:rPr>
                <w:sz w:val="16"/>
              </w:rPr>
              <w:t>Calendar</w:t>
            </w:r>
          </w:p>
        </w:tc>
        <w:tc>
          <w:tcPr>
            <w:tcW w:w="2232" w:type="dxa"/>
            <w:shd w:val="clear" w:color="auto" w:fill="FFFFFF"/>
            <w:tcMar>
              <w:top w:w="40" w:type="dxa"/>
              <w:left w:w="80" w:type="dxa"/>
              <w:bottom w:w="40" w:type="dxa"/>
              <w:right w:w="80" w:type="dxa"/>
            </w:tcMar>
            <w:vAlign w:val="center"/>
          </w:tcPr>
          <w:p w14:paraId="7B604F6A" w14:textId="77777777" w:rsidR="003E13DB" w:rsidRDefault="00C734AB">
            <w:pPr>
              <w:spacing w:before="20" w:after="20" w:line="254" w:lineRule="auto"/>
            </w:pPr>
            <w:r>
              <w:rPr>
                <w:sz w:val="16"/>
              </w:rPr>
              <w:t>All</w:t>
            </w:r>
          </w:p>
        </w:tc>
        <w:tc>
          <w:tcPr>
            <w:tcW w:w="2232" w:type="dxa"/>
            <w:shd w:val="clear" w:color="auto" w:fill="FFFFFF"/>
            <w:tcMar>
              <w:top w:w="40" w:type="dxa"/>
              <w:left w:w="80" w:type="dxa"/>
              <w:bottom w:w="40" w:type="dxa"/>
              <w:right w:w="80" w:type="dxa"/>
            </w:tcMar>
            <w:vAlign w:val="center"/>
          </w:tcPr>
          <w:p w14:paraId="38D38B72" w14:textId="77777777" w:rsidR="003E13DB" w:rsidRDefault="00C734AB">
            <w:pPr>
              <w:spacing w:before="20" w:after="20" w:line="254" w:lineRule="auto"/>
            </w:pPr>
            <w:r>
              <w:rPr>
                <w:sz w:val="16"/>
              </w:rPr>
              <w:t>CAL-001…005</w:t>
            </w:r>
          </w:p>
        </w:tc>
        <w:tc>
          <w:tcPr>
            <w:tcW w:w="1224" w:type="dxa"/>
            <w:shd w:val="clear" w:color="auto" w:fill="FFFFFF"/>
            <w:tcMar>
              <w:top w:w="40" w:type="dxa"/>
              <w:left w:w="80" w:type="dxa"/>
              <w:bottom w:w="40" w:type="dxa"/>
              <w:right w:w="80" w:type="dxa"/>
            </w:tcMar>
            <w:vAlign w:val="center"/>
          </w:tcPr>
          <w:p w14:paraId="26996AA9" w14:textId="77777777" w:rsidR="003E13DB" w:rsidRDefault="00C734AB">
            <w:pPr>
              <w:spacing w:before="20" w:after="20" w:line="254" w:lineRule="auto"/>
            </w:pPr>
            <w:r>
              <w:rPr>
                <w:sz w:val="16"/>
              </w:rPr>
              <w:t>—</w:t>
            </w:r>
          </w:p>
        </w:tc>
      </w:tr>
      <w:tr w:rsidR="003E13DB" w14:paraId="541BDB6E" w14:textId="77777777">
        <w:trPr>
          <w:cantSplit/>
          <w:jc w:val="center"/>
        </w:trPr>
        <w:tc>
          <w:tcPr>
            <w:tcW w:w="720" w:type="dxa"/>
            <w:shd w:val="clear" w:color="auto" w:fill="F7FAFC"/>
            <w:tcMar>
              <w:top w:w="40" w:type="dxa"/>
              <w:left w:w="80" w:type="dxa"/>
              <w:bottom w:w="40" w:type="dxa"/>
              <w:right w:w="80" w:type="dxa"/>
            </w:tcMar>
            <w:vAlign w:val="center"/>
          </w:tcPr>
          <w:p w14:paraId="44FD4028" w14:textId="77777777" w:rsidR="003E13DB" w:rsidRDefault="00C734AB">
            <w:pPr>
              <w:spacing w:before="20" w:after="20" w:line="254" w:lineRule="auto"/>
            </w:pPr>
            <w:r>
              <w:rPr>
                <w:sz w:val="16"/>
              </w:rPr>
              <w:t>S-18</w:t>
            </w:r>
          </w:p>
        </w:tc>
        <w:tc>
          <w:tcPr>
            <w:tcW w:w="2952" w:type="dxa"/>
            <w:shd w:val="clear" w:color="auto" w:fill="F7FAFC"/>
            <w:tcMar>
              <w:top w:w="40" w:type="dxa"/>
              <w:left w:w="80" w:type="dxa"/>
              <w:bottom w:w="40" w:type="dxa"/>
              <w:right w:w="80" w:type="dxa"/>
            </w:tcMar>
            <w:vAlign w:val="center"/>
          </w:tcPr>
          <w:p w14:paraId="42932123" w14:textId="77777777" w:rsidR="003E13DB" w:rsidRDefault="00C734AB">
            <w:pPr>
              <w:spacing w:before="20" w:after="20" w:line="254" w:lineRule="auto"/>
            </w:pPr>
            <w:r>
              <w:rPr>
                <w:sz w:val="16"/>
              </w:rPr>
              <w:t>Payment evidence &amp; approval</w:t>
            </w:r>
          </w:p>
        </w:tc>
        <w:tc>
          <w:tcPr>
            <w:tcW w:w="2232" w:type="dxa"/>
            <w:shd w:val="clear" w:color="auto" w:fill="F7FAFC"/>
            <w:tcMar>
              <w:top w:w="40" w:type="dxa"/>
              <w:left w:w="80" w:type="dxa"/>
              <w:bottom w:w="40" w:type="dxa"/>
              <w:right w:w="80" w:type="dxa"/>
            </w:tcMar>
            <w:vAlign w:val="center"/>
          </w:tcPr>
          <w:p w14:paraId="216B170E" w14:textId="77777777" w:rsidR="003E13DB" w:rsidRDefault="00C734AB">
            <w:pPr>
              <w:spacing w:before="20" w:after="20" w:line="254" w:lineRule="auto"/>
            </w:pPr>
            <w:r>
              <w:rPr>
                <w:sz w:val="16"/>
              </w:rPr>
              <w:t>Student/Payer, Teacher, Assistant ⚙</w:t>
            </w:r>
          </w:p>
        </w:tc>
        <w:tc>
          <w:tcPr>
            <w:tcW w:w="2232" w:type="dxa"/>
            <w:shd w:val="clear" w:color="auto" w:fill="F7FAFC"/>
            <w:tcMar>
              <w:top w:w="40" w:type="dxa"/>
              <w:left w:w="80" w:type="dxa"/>
              <w:bottom w:w="40" w:type="dxa"/>
              <w:right w:w="80" w:type="dxa"/>
            </w:tcMar>
            <w:vAlign w:val="center"/>
          </w:tcPr>
          <w:p w14:paraId="246037AC" w14:textId="77777777" w:rsidR="003E13DB" w:rsidRDefault="00C734AB">
            <w:pPr>
              <w:spacing w:before="20" w:after="20" w:line="254" w:lineRule="auto"/>
            </w:pPr>
            <w:r>
              <w:rPr>
                <w:sz w:val="16"/>
              </w:rPr>
              <w:t>PAY-003…008</w:t>
            </w:r>
          </w:p>
        </w:tc>
        <w:tc>
          <w:tcPr>
            <w:tcW w:w="1224" w:type="dxa"/>
            <w:shd w:val="clear" w:color="auto" w:fill="F7FAFC"/>
            <w:tcMar>
              <w:top w:w="40" w:type="dxa"/>
              <w:left w:w="80" w:type="dxa"/>
              <w:bottom w:w="40" w:type="dxa"/>
              <w:right w:w="80" w:type="dxa"/>
            </w:tcMar>
            <w:vAlign w:val="center"/>
          </w:tcPr>
          <w:p w14:paraId="1A44952F" w14:textId="77777777" w:rsidR="003E13DB" w:rsidRDefault="00C734AB">
            <w:pPr>
              <w:spacing w:before="20" w:after="20" w:line="254" w:lineRule="auto"/>
            </w:pPr>
            <w:r>
              <w:rPr>
                <w:sz w:val="16"/>
              </w:rPr>
              <w:t>—</w:t>
            </w:r>
          </w:p>
        </w:tc>
      </w:tr>
      <w:tr w:rsidR="003E13DB" w14:paraId="16FA2486" w14:textId="77777777">
        <w:trPr>
          <w:cantSplit/>
          <w:jc w:val="center"/>
        </w:trPr>
        <w:tc>
          <w:tcPr>
            <w:tcW w:w="720" w:type="dxa"/>
            <w:shd w:val="clear" w:color="auto" w:fill="FFFFFF"/>
            <w:tcMar>
              <w:top w:w="40" w:type="dxa"/>
              <w:left w:w="80" w:type="dxa"/>
              <w:bottom w:w="40" w:type="dxa"/>
              <w:right w:w="80" w:type="dxa"/>
            </w:tcMar>
            <w:vAlign w:val="center"/>
          </w:tcPr>
          <w:p w14:paraId="4BBDDD02" w14:textId="77777777" w:rsidR="003E13DB" w:rsidRDefault="00C734AB">
            <w:pPr>
              <w:spacing w:before="20" w:after="20" w:line="254" w:lineRule="auto"/>
            </w:pPr>
            <w:r>
              <w:rPr>
                <w:sz w:val="16"/>
              </w:rPr>
              <w:t>S-19</w:t>
            </w:r>
          </w:p>
        </w:tc>
        <w:tc>
          <w:tcPr>
            <w:tcW w:w="2952" w:type="dxa"/>
            <w:shd w:val="clear" w:color="auto" w:fill="FFFFFF"/>
            <w:tcMar>
              <w:top w:w="40" w:type="dxa"/>
              <w:left w:w="80" w:type="dxa"/>
              <w:bottom w:w="40" w:type="dxa"/>
              <w:right w:w="80" w:type="dxa"/>
            </w:tcMar>
            <w:vAlign w:val="center"/>
          </w:tcPr>
          <w:p w14:paraId="4DD46B98" w14:textId="77777777" w:rsidR="003E13DB" w:rsidRDefault="00C734AB">
            <w:pPr>
              <w:spacing w:before="20" w:after="20" w:line="254" w:lineRule="auto"/>
            </w:pPr>
            <w:r>
              <w:rPr>
                <w:sz w:val="16"/>
              </w:rPr>
              <w:t>Security centre (sessions &amp; devices)</w:t>
            </w:r>
          </w:p>
        </w:tc>
        <w:tc>
          <w:tcPr>
            <w:tcW w:w="2232" w:type="dxa"/>
            <w:shd w:val="clear" w:color="auto" w:fill="FFFFFF"/>
            <w:tcMar>
              <w:top w:w="40" w:type="dxa"/>
              <w:left w:w="80" w:type="dxa"/>
              <w:bottom w:w="40" w:type="dxa"/>
              <w:right w:w="80" w:type="dxa"/>
            </w:tcMar>
            <w:vAlign w:val="center"/>
          </w:tcPr>
          <w:p w14:paraId="69308633" w14:textId="77777777" w:rsidR="003E13DB" w:rsidRDefault="00C734AB">
            <w:pPr>
              <w:spacing w:before="20" w:after="20" w:line="254" w:lineRule="auto"/>
            </w:pPr>
            <w:r>
              <w:rPr>
                <w:sz w:val="16"/>
              </w:rPr>
              <w:t>All</w:t>
            </w:r>
          </w:p>
        </w:tc>
        <w:tc>
          <w:tcPr>
            <w:tcW w:w="2232" w:type="dxa"/>
            <w:shd w:val="clear" w:color="auto" w:fill="FFFFFF"/>
            <w:tcMar>
              <w:top w:w="40" w:type="dxa"/>
              <w:left w:w="80" w:type="dxa"/>
              <w:bottom w:w="40" w:type="dxa"/>
              <w:right w:w="80" w:type="dxa"/>
            </w:tcMar>
            <w:vAlign w:val="center"/>
          </w:tcPr>
          <w:p w14:paraId="05994685" w14:textId="77777777" w:rsidR="003E13DB" w:rsidRDefault="00C734AB">
            <w:pPr>
              <w:spacing w:before="20" w:after="20" w:line="254" w:lineRule="auto"/>
            </w:pPr>
            <w:r>
              <w:rPr>
                <w:sz w:val="16"/>
              </w:rPr>
              <w:t>AUTH-108, AUTH-109</w:t>
            </w:r>
          </w:p>
        </w:tc>
        <w:tc>
          <w:tcPr>
            <w:tcW w:w="1224" w:type="dxa"/>
            <w:shd w:val="clear" w:color="auto" w:fill="FFFFFF"/>
            <w:tcMar>
              <w:top w:w="40" w:type="dxa"/>
              <w:left w:w="80" w:type="dxa"/>
              <w:bottom w:w="40" w:type="dxa"/>
              <w:right w:w="80" w:type="dxa"/>
            </w:tcMar>
            <w:vAlign w:val="center"/>
          </w:tcPr>
          <w:p w14:paraId="643316AF" w14:textId="77777777" w:rsidR="003E13DB" w:rsidRDefault="00C734AB">
            <w:pPr>
              <w:spacing w:before="20" w:after="20" w:line="254" w:lineRule="auto"/>
            </w:pPr>
            <w:r>
              <w:rPr>
                <w:sz w:val="16"/>
              </w:rPr>
              <w:t>—</w:t>
            </w:r>
          </w:p>
        </w:tc>
      </w:tr>
      <w:tr w:rsidR="003E13DB" w14:paraId="3622430F" w14:textId="77777777">
        <w:trPr>
          <w:cantSplit/>
          <w:jc w:val="center"/>
        </w:trPr>
        <w:tc>
          <w:tcPr>
            <w:tcW w:w="720" w:type="dxa"/>
            <w:shd w:val="clear" w:color="auto" w:fill="F7FAFC"/>
            <w:tcMar>
              <w:top w:w="40" w:type="dxa"/>
              <w:left w:w="80" w:type="dxa"/>
              <w:bottom w:w="40" w:type="dxa"/>
              <w:right w:w="80" w:type="dxa"/>
            </w:tcMar>
            <w:vAlign w:val="center"/>
          </w:tcPr>
          <w:p w14:paraId="1557E034" w14:textId="77777777" w:rsidR="003E13DB" w:rsidRDefault="00C734AB">
            <w:pPr>
              <w:keepNext/>
              <w:spacing w:before="20" w:after="20" w:line="254" w:lineRule="auto"/>
            </w:pPr>
            <w:r>
              <w:rPr>
                <w:sz w:val="16"/>
              </w:rPr>
              <w:t>S-20</w:t>
            </w:r>
          </w:p>
        </w:tc>
        <w:tc>
          <w:tcPr>
            <w:tcW w:w="2952" w:type="dxa"/>
            <w:shd w:val="clear" w:color="auto" w:fill="F7FAFC"/>
            <w:tcMar>
              <w:top w:w="40" w:type="dxa"/>
              <w:left w:w="80" w:type="dxa"/>
              <w:bottom w:w="40" w:type="dxa"/>
              <w:right w:w="80" w:type="dxa"/>
            </w:tcMar>
            <w:vAlign w:val="center"/>
          </w:tcPr>
          <w:p w14:paraId="6740F538" w14:textId="77777777" w:rsidR="003E13DB" w:rsidRDefault="00C734AB">
            <w:pPr>
              <w:keepNext/>
              <w:spacing w:before="20" w:after="20" w:line="254" w:lineRule="auto"/>
            </w:pPr>
            <w:r>
              <w:rPr>
                <w:sz w:val="16"/>
              </w:rPr>
              <w:t>Audit log viewer</w:t>
            </w:r>
          </w:p>
        </w:tc>
        <w:tc>
          <w:tcPr>
            <w:tcW w:w="2232" w:type="dxa"/>
            <w:shd w:val="clear" w:color="auto" w:fill="F7FAFC"/>
            <w:tcMar>
              <w:top w:w="40" w:type="dxa"/>
              <w:left w:w="80" w:type="dxa"/>
              <w:bottom w:w="40" w:type="dxa"/>
              <w:right w:w="80" w:type="dxa"/>
            </w:tcMar>
            <w:vAlign w:val="center"/>
          </w:tcPr>
          <w:p w14:paraId="420C4660" w14:textId="77777777" w:rsidR="003E13DB" w:rsidRDefault="00C734AB">
            <w:pPr>
              <w:keepNext/>
              <w:spacing w:before="20" w:after="20" w:line="254" w:lineRule="auto"/>
            </w:pPr>
            <w:r>
              <w:rPr>
                <w:sz w:val="16"/>
              </w:rPr>
              <w:t>Admin</w:t>
            </w:r>
          </w:p>
        </w:tc>
        <w:tc>
          <w:tcPr>
            <w:tcW w:w="2232" w:type="dxa"/>
            <w:shd w:val="clear" w:color="auto" w:fill="F7FAFC"/>
            <w:tcMar>
              <w:top w:w="40" w:type="dxa"/>
              <w:left w:w="80" w:type="dxa"/>
              <w:bottom w:w="40" w:type="dxa"/>
              <w:right w:w="80" w:type="dxa"/>
            </w:tcMar>
            <w:vAlign w:val="center"/>
          </w:tcPr>
          <w:p w14:paraId="6BF4B354" w14:textId="77777777" w:rsidR="003E13DB" w:rsidRDefault="00C734AB">
            <w:pPr>
              <w:keepNext/>
              <w:spacing w:before="20" w:after="20" w:line="254" w:lineRule="auto"/>
            </w:pPr>
            <w:r>
              <w:rPr>
                <w:sz w:val="16"/>
              </w:rPr>
              <w:t>ADM-017, AUD-008</w:t>
            </w:r>
          </w:p>
        </w:tc>
        <w:tc>
          <w:tcPr>
            <w:tcW w:w="1224" w:type="dxa"/>
            <w:shd w:val="clear" w:color="auto" w:fill="F7FAFC"/>
            <w:tcMar>
              <w:top w:w="40" w:type="dxa"/>
              <w:left w:w="80" w:type="dxa"/>
              <w:bottom w:w="40" w:type="dxa"/>
              <w:right w:w="80" w:type="dxa"/>
            </w:tcMar>
            <w:vAlign w:val="center"/>
          </w:tcPr>
          <w:p w14:paraId="25909148" w14:textId="77777777" w:rsidR="003E13DB" w:rsidRDefault="00C734AB">
            <w:pPr>
              <w:keepNext/>
              <w:spacing w:before="20" w:after="20" w:line="254" w:lineRule="auto"/>
            </w:pPr>
            <w:r>
              <w:rPr>
                <w:sz w:val="16"/>
              </w:rPr>
              <w:t>—</w:t>
            </w:r>
          </w:p>
        </w:tc>
      </w:tr>
    </w:tbl>
    <w:p w14:paraId="5B73705D" w14:textId="77777777" w:rsidR="003E13DB" w:rsidRDefault="003E13DB">
      <w:pPr>
        <w:keepNext/>
        <w:spacing w:after="160" w:line="240" w:lineRule="auto"/>
      </w:pPr>
    </w:p>
    <w:p w14:paraId="76AA786C" w14:textId="77777777" w:rsidR="003E13DB" w:rsidRDefault="00C734AB">
      <w:pPr>
        <w:spacing w:after="200"/>
      </w:pPr>
      <w:r>
        <w:rPr>
          <w:i/>
          <w:color w:val="93A2AF"/>
          <w:sz w:val="16"/>
        </w:rPr>
        <w:t>Table 24.2 — The V1 screen inventory. Nine are illustrated in this document (v1.1 correction: previously stated as seven).</w:t>
      </w:r>
    </w:p>
    <w:p w14:paraId="04DAC2DF" w14:textId="77777777" w:rsidR="003E13DB" w:rsidRDefault="00C734AB">
      <w:pPr>
        <w:pStyle w:val="Heading1"/>
        <w:pageBreakBefore/>
        <w:pBdr>
          <w:bottom w:val="single" w:sz="12" w:space="5" w:color="1E7FC2"/>
        </w:pBdr>
      </w:pPr>
      <w:r>
        <w:lastRenderedPageBreak/>
        <w:t>25. Reference Interface Screens</w:t>
      </w:r>
    </w:p>
    <w:p w14:paraId="57728D66" w14:textId="77777777" w:rsidR="003E13DB" w:rsidRDefault="00C734AB">
      <w:r>
        <w:t xml:space="preserve">These screens are </w:t>
      </w:r>
      <w:r>
        <w:rPr>
          <w:b/>
        </w:rPr>
        <w:t>specification, not decoration</w:t>
      </w:r>
      <w:r>
        <w:t>. Where a screen shows a rule being enforced or explained to the user, that is a requirement about the interface (§38), not a designer's suggestion. Visual styling is subject to §38.1.</w:t>
      </w:r>
    </w:p>
    <w:p w14:paraId="60A75838" w14:textId="77777777" w:rsidR="003E13DB" w:rsidRDefault="00C734AB">
      <w:pPr>
        <w:keepNext/>
        <w:spacing w:before="120" w:after="80"/>
        <w:jc w:val="center"/>
      </w:pPr>
      <w:r>
        <w:rPr>
          <w:noProof/>
        </w:rPr>
        <w:drawing>
          <wp:inline distT="0" distB="0" distL="0" distR="0" wp14:anchorId="4B00F52B" wp14:editId="7ECA48DC">
            <wp:extent cx="6126480" cy="27228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3_course_builder.png"/>
                    <pic:cNvPicPr/>
                  </pic:nvPicPr>
                  <pic:blipFill>
                    <a:blip r:embed="rId22"/>
                    <a:stretch>
                      <a:fillRect/>
                    </a:stretch>
                  </pic:blipFill>
                  <pic:spPr>
                    <a:xfrm>
                      <a:off x="0" y="0"/>
                      <a:ext cx="6126480" cy="2722880"/>
                    </a:xfrm>
                    <a:prstGeom prst="rect">
                      <a:avLst/>
                    </a:prstGeom>
                  </pic:spPr>
                </pic:pic>
              </a:graphicData>
            </a:graphic>
          </wp:inline>
        </w:drawing>
      </w:r>
    </w:p>
    <w:p w14:paraId="0EF05834" w14:textId="77777777" w:rsidR="003E13DB" w:rsidRDefault="00C734AB">
      <w:pPr>
        <w:spacing w:after="240"/>
        <w:jc w:val="center"/>
      </w:pPr>
      <w:r>
        <w:rPr>
          <w:i/>
          <w:color w:val="5A6672"/>
          <w:sz w:val="16"/>
        </w:rPr>
        <w:t>Figure 25.1 — S-06 Course builder. The scope check in the right panel makes SEC-005 visible to the Teacher rather than surfacing as a failure after the fact.</w:t>
      </w:r>
    </w:p>
    <w:p w14:paraId="35748008" w14:textId="77777777" w:rsidR="003E13DB" w:rsidRDefault="00C734AB">
      <w:pPr>
        <w:keepNext/>
        <w:spacing w:before="120" w:after="80"/>
        <w:jc w:val="center"/>
      </w:pPr>
      <w:r>
        <w:rPr>
          <w:noProof/>
        </w:rPr>
        <w:drawing>
          <wp:inline distT="0" distB="0" distL="0" distR="0" wp14:anchorId="315A22BF" wp14:editId="69F3D8EB">
            <wp:extent cx="6126480" cy="289731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4_homework_submit.png"/>
                    <pic:cNvPicPr/>
                  </pic:nvPicPr>
                  <pic:blipFill>
                    <a:blip r:embed="rId23"/>
                    <a:stretch>
                      <a:fillRect/>
                    </a:stretch>
                  </pic:blipFill>
                  <pic:spPr>
                    <a:xfrm>
                      <a:off x="0" y="0"/>
                      <a:ext cx="6126480" cy="2897314"/>
                    </a:xfrm>
                    <a:prstGeom prst="rect">
                      <a:avLst/>
                    </a:prstGeom>
                  </pic:spPr>
                </pic:pic>
              </a:graphicData>
            </a:graphic>
          </wp:inline>
        </w:drawing>
      </w:r>
    </w:p>
    <w:p w14:paraId="51609523" w14:textId="77777777" w:rsidR="003E13DB" w:rsidRDefault="00C734AB">
      <w:pPr>
        <w:spacing w:after="240"/>
        <w:jc w:val="center"/>
      </w:pPr>
      <w:r>
        <w:rPr>
          <w:i/>
          <w:color w:val="5A6672"/>
          <w:sz w:val="16"/>
        </w:rPr>
        <w:t>Figure 25.2 — S-10 Activity participation. The rules that will be applied — attempts, late policy, points — are shown **before** the student submits (UI-007).</w:t>
      </w:r>
    </w:p>
    <w:p w14:paraId="01463E94" w14:textId="77777777" w:rsidR="003E13DB" w:rsidRDefault="00C734AB">
      <w:pPr>
        <w:keepNext/>
        <w:spacing w:before="120" w:after="80"/>
        <w:jc w:val="center"/>
      </w:pPr>
      <w:r>
        <w:rPr>
          <w:noProof/>
        </w:rPr>
        <w:lastRenderedPageBreak/>
        <w:drawing>
          <wp:inline distT="0" distB="0" distL="0" distR="0" wp14:anchorId="4AD59FEA" wp14:editId="0064A71C">
            <wp:extent cx="6126480" cy="27228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6_quiz.png"/>
                    <pic:cNvPicPr/>
                  </pic:nvPicPr>
                  <pic:blipFill>
                    <a:blip r:embed="rId24"/>
                    <a:stretch>
                      <a:fillRect/>
                    </a:stretch>
                  </pic:blipFill>
                  <pic:spPr>
                    <a:xfrm>
                      <a:off x="0" y="0"/>
                      <a:ext cx="6126480" cy="2722880"/>
                    </a:xfrm>
                    <a:prstGeom prst="rect">
                      <a:avLst/>
                    </a:prstGeom>
                  </pic:spPr>
                </pic:pic>
              </a:graphicData>
            </a:graphic>
          </wp:inline>
        </w:drawing>
      </w:r>
    </w:p>
    <w:p w14:paraId="7EDB6597" w14:textId="77777777" w:rsidR="003E13DB" w:rsidRDefault="00C734AB">
      <w:pPr>
        <w:spacing w:after="240"/>
        <w:jc w:val="center"/>
      </w:pPr>
      <w:r>
        <w:rPr>
          <w:i/>
          <w:color w:val="5A6672"/>
          <w:sz w:val="16"/>
        </w:rPr>
        <w:t>Figure 25.3 — S-11 Quiz attempt. Auto-submit behaviour is stated on the screen; a timer that discards work without warning is the fastest way to lose a student's trust (ACT-035).</w:t>
      </w:r>
    </w:p>
    <w:p w14:paraId="41D54A0B" w14:textId="77777777" w:rsidR="003E13DB" w:rsidRDefault="00C734AB">
      <w:pPr>
        <w:keepNext/>
        <w:spacing w:before="120" w:after="80"/>
        <w:jc w:val="center"/>
      </w:pPr>
      <w:r>
        <w:rPr>
          <w:noProof/>
        </w:rPr>
        <w:drawing>
          <wp:inline distT="0" distB="0" distL="0" distR="0" wp14:anchorId="306B7B25" wp14:editId="26600719">
            <wp:extent cx="6126480" cy="27228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5_grading.png"/>
                    <pic:cNvPicPr/>
                  </pic:nvPicPr>
                  <pic:blipFill>
                    <a:blip r:embed="rId25"/>
                    <a:stretch>
                      <a:fillRect/>
                    </a:stretch>
                  </pic:blipFill>
                  <pic:spPr>
                    <a:xfrm>
                      <a:off x="0" y="0"/>
                      <a:ext cx="6126480" cy="2722880"/>
                    </a:xfrm>
                    <a:prstGeom prst="rect">
                      <a:avLst/>
                    </a:prstGeom>
                  </pic:spPr>
                </pic:pic>
              </a:graphicData>
            </a:graphic>
          </wp:inline>
        </w:drawing>
      </w:r>
    </w:p>
    <w:p w14:paraId="2E865480" w14:textId="77777777" w:rsidR="003E13DB" w:rsidRDefault="00C734AB">
      <w:pPr>
        <w:spacing w:after="240"/>
        <w:jc w:val="center"/>
      </w:pPr>
      <w:r>
        <w:rPr>
          <w:i/>
          <w:color w:val="5A6672"/>
          <w:sz w:val="16"/>
        </w:rPr>
        <w:t>Figure 25.4 — S-12 Grading queue and detail. The consequences of saving — points awarded, progress recomputed — are shown to the grader before they commit.</w:t>
      </w:r>
    </w:p>
    <w:p w14:paraId="7264776E" w14:textId="77777777" w:rsidR="003E13DB" w:rsidRDefault="00C734AB">
      <w:pPr>
        <w:keepNext/>
        <w:spacing w:before="120" w:after="80"/>
        <w:jc w:val="center"/>
      </w:pPr>
      <w:r>
        <w:rPr>
          <w:noProof/>
        </w:rPr>
        <w:lastRenderedPageBreak/>
        <w:drawing>
          <wp:inline distT="0" distB="0" distL="0" distR="0" wp14:anchorId="4CFD04FA" wp14:editId="21B4BBD2">
            <wp:extent cx="6126480" cy="317385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0_leaderboard.png"/>
                    <pic:cNvPicPr/>
                  </pic:nvPicPr>
                  <pic:blipFill>
                    <a:blip r:embed="rId26"/>
                    <a:stretch>
                      <a:fillRect/>
                    </a:stretch>
                  </pic:blipFill>
                  <pic:spPr>
                    <a:xfrm>
                      <a:off x="0" y="0"/>
                      <a:ext cx="6126480" cy="3173857"/>
                    </a:xfrm>
                    <a:prstGeom prst="rect">
                      <a:avLst/>
                    </a:prstGeom>
                  </pic:spPr>
                </pic:pic>
              </a:graphicData>
            </a:graphic>
          </wp:inline>
        </w:drawing>
      </w:r>
    </w:p>
    <w:p w14:paraId="1346BB5D" w14:textId="77777777" w:rsidR="003E13DB" w:rsidRDefault="00C734AB">
      <w:pPr>
        <w:spacing w:after="240"/>
        <w:jc w:val="center"/>
      </w:pPr>
      <w:r>
        <w:rPr>
          <w:i/>
          <w:color w:val="5A6672"/>
          <w:sz w:val="16"/>
        </w:rPr>
        <w:t>Figure 25.5 — S-15 Achievements and leaderboard. The privacy rules of §18.2 are visible in the interface: most positions are simply not rendered.</w:t>
      </w:r>
    </w:p>
    <w:p w14:paraId="1B8E90C4" w14:textId="77777777" w:rsidR="003E13DB" w:rsidRDefault="00C734AB">
      <w:pPr>
        <w:keepNext/>
        <w:spacing w:before="120" w:after="80"/>
        <w:jc w:val="center"/>
      </w:pPr>
      <w:r>
        <w:rPr>
          <w:noProof/>
        </w:rPr>
        <w:drawing>
          <wp:inline distT="0" distB="0" distL="0" distR="0" wp14:anchorId="2D962854" wp14:editId="7495EB77">
            <wp:extent cx="6126480" cy="300793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7_knowledge_hub.png"/>
                    <pic:cNvPicPr/>
                  </pic:nvPicPr>
                  <pic:blipFill>
                    <a:blip r:embed="rId27"/>
                    <a:stretch>
                      <a:fillRect/>
                    </a:stretch>
                  </pic:blipFill>
                  <pic:spPr>
                    <a:xfrm>
                      <a:off x="0" y="0"/>
                      <a:ext cx="6126480" cy="3007932"/>
                    </a:xfrm>
                    <a:prstGeom prst="rect">
                      <a:avLst/>
                    </a:prstGeom>
                  </pic:spPr>
                </pic:pic>
              </a:graphicData>
            </a:graphic>
          </wp:inline>
        </w:drawing>
      </w:r>
    </w:p>
    <w:p w14:paraId="47546899" w14:textId="77777777" w:rsidR="003E13DB" w:rsidRDefault="00C734AB">
      <w:pPr>
        <w:spacing w:after="240"/>
        <w:jc w:val="center"/>
      </w:pPr>
      <w:r>
        <w:rPr>
          <w:i/>
          <w:color w:val="5A6672"/>
          <w:sz w:val="16"/>
        </w:rPr>
        <w:t>Figure 25.6 — Structured reference content rendered through the protected viewer path (§16). Definition, cases, worked example and related concepts.</w:t>
      </w:r>
    </w:p>
    <w:p w14:paraId="0C3D94AB" w14:textId="77777777" w:rsidR="003E13DB" w:rsidRDefault="00C734AB">
      <w:pPr>
        <w:pStyle w:val="Heading1"/>
        <w:pageBreakBefore/>
        <w:pBdr>
          <w:bottom w:val="single" w:sz="12" w:space="5" w:color="1E7FC2"/>
        </w:pBdr>
      </w:pPr>
      <w:r>
        <w:lastRenderedPageBreak/>
        <w:t>26. Permission Catalogue &amp; Matrix</w:t>
      </w:r>
    </w:p>
    <w:p w14:paraId="317D2ADB" w14:textId="77777777" w:rsidR="003E13DB" w:rsidRDefault="00C734AB">
      <w:r>
        <w:t>The permission catalogue is closed: an action with no permission code cannot be performed. Adding a capability is therefore a deliberate act with a traceable requirement (§1.5).</w:t>
      </w:r>
    </w:p>
    <w:p w14:paraId="29E1D905" w14:textId="77777777" w:rsidR="003E13DB" w:rsidRDefault="00C734AB">
      <w:pPr>
        <w:pStyle w:val="Heading2"/>
      </w:pPr>
      <w:r>
        <w:t>26.1 Permission naming</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4A1365B0" w14:textId="77777777">
        <w:trPr>
          <w:cantSplit/>
        </w:trPr>
        <w:tc>
          <w:tcPr>
            <w:tcW w:w="9648" w:type="dxa"/>
            <w:shd w:val="clear" w:color="auto" w:fill="F5FAFD"/>
            <w:tcMar>
              <w:top w:w="90" w:type="dxa"/>
              <w:left w:w="150" w:type="dxa"/>
              <w:bottom w:w="90" w:type="dxa"/>
              <w:right w:w="130" w:type="dxa"/>
            </w:tcMar>
          </w:tcPr>
          <w:p w14:paraId="584F56E7" w14:textId="77777777" w:rsidR="003E13DB" w:rsidRDefault="00C734AB">
            <w:pPr>
              <w:spacing w:after="100"/>
            </w:pPr>
            <w:r>
              <w:rPr>
                <w:b/>
                <w:color w:val="145A8C"/>
                <w:sz w:val="17"/>
              </w:rPr>
              <w:t>Naming convention</w:t>
            </w:r>
          </w:p>
          <w:p w14:paraId="76C5BDB2" w14:textId="77777777" w:rsidR="003E13DB" w:rsidRDefault="00C734AB">
            <w:pPr>
              <w:spacing w:after="40" w:line="276" w:lineRule="auto"/>
            </w:pPr>
            <w:r>
              <w:rPr>
                <w:rFonts w:ascii="Consolas" w:hAnsi="Consolas" w:cs="Consolas"/>
                <w:sz w:val="17"/>
              </w:rPr>
              <w:t>Educational permissions   VERB_NOUN            e.g.  GRADE_HOMEWORK</w:t>
            </w:r>
          </w:p>
          <w:p w14:paraId="1B0B5771" w14:textId="77777777" w:rsidR="003E13DB" w:rsidRDefault="00C734AB">
            <w:pPr>
              <w:spacing w:after="40" w:line="276" w:lineRule="auto"/>
            </w:pPr>
            <w:r>
              <w:rPr>
                <w:rFonts w:ascii="Consolas" w:hAnsi="Consolas" w:cs="Consolas"/>
                <w:sz w:val="17"/>
              </w:rPr>
              <w:t>Administrative permissions  NOUN_VERB          e.g.  USER_SUSPEND</w:t>
            </w:r>
          </w:p>
          <w:p w14:paraId="1D26549B" w14:textId="77777777" w:rsidR="003E13DB" w:rsidRDefault="003E13DB">
            <w:pPr>
              <w:spacing w:after="40" w:line="276" w:lineRule="auto"/>
            </w:pPr>
          </w:p>
          <w:p w14:paraId="62888DE1" w14:textId="77777777" w:rsidR="003E13DB" w:rsidRDefault="00C734AB">
            <w:pPr>
              <w:spacing w:after="40" w:line="276" w:lineRule="auto"/>
            </w:pPr>
            <w:r>
              <w:rPr>
                <w:rFonts w:ascii="Consolas" w:hAnsi="Consolas" w:cs="Consolas"/>
                <w:sz w:val="17"/>
              </w:rPr>
              <w:t>Every permission is evaluated together with a scope; a permission code alone</w:t>
            </w:r>
          </w:p>
          <w:p w14:paraId="2BB7ED32" w14:textId="77777777" w:rsidR="003E13DB" w:rsidRDefault="00C734AB">
            <w:pPr>
              <w:spacing w:after="40" w:line="276" w:lineRule="auto"/>
            </w:pPr>
            <w:r>
              <w:rPr>
                <w:rFonts w:ascii="Consolas" w:hAnsi="Consolas" w:cs="Consolas"/>
                <w:sz w:val="17"/>
              </w:rPr>
              <w:t>authorises nothing (SEC-001).</w:t>
            </w:r>
          </w:p>
        </w:tc>
      </w:tr>
    </w:tbl>
    <w:p w14:paraId="6530F890" w14:textId="77777777" w:rsidR="003E13DB" w:rsidRDefault="003E13DB">
      <w:pPr>
        <w:spacing w:after="180"/>
      </w:pPr>
    </w:p>
    <w:p w14:paraId="22BC8E2C" w14:textId="77777777" w:rsidR="003E13DB" w:rsidRDefault="00C734AB">
      <w:pPr>
        <w:pStyle w:val="Heading2"/>
      </w:pPr>
      <w:r>
        <w:t>26.2 Educational permission catalogue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3240"/>
        <w:gridCol w:w="2736"/>
        <w:gridCol w:w="1512"/>
        <w:gridCol w:w="2160"/>
      </w:tblGrid>
      <w:tr w:rsidR="003E13DB" w14:paraId="50A8C219" w14:textId="77777777">
        <w:trPr>
          <w:cantSplit/>
          <w:tblHeader/>
          <w:jc w:val="center"/>
        </w:trPr>
        <w:tc>
          <w:tcPr>
            <w:tcW w:w="3240" w:type="dxa"/>
            <w:shd w:val="clear" w:color="auto" w:fill="DCEEFB"/>
            <w:tcMar>
              <w:top w:w="40" w:type="dxa"/>
              <w:left w:w="80" w:type="dxa"/>
              <w:bottom w:w="40" w:type="dxa"/>
              <w:right w:w="80" w:type="dxa"/>
            </w:tcMar>
            <w:vAlign w:val="center"/>
          </w:tcPr>
          <w:p w14:paraId="36A6EA01" w14:textId="77777777" w:rsidR="003E13DB" w:rsidRDefault="00C734AB">
            <w:pPr>
              <w:spacing w:before="20" w:after="20" w:line="254" w:lineRule="auto"/>
            </w:pPr>
            <w:r>
              <w:rPr>
                <w:rFonts w:ascii="Consolas" w:hAnsi="Consolas" w:cs="Consolas"/>
                <w:b/>
                <w:color w:val="145A8C"/>
                <w:sz w:val="14"/>
              </w:rPr>
              <w:t>Permission</w:t>
            </w:r>
          </w:p>
        </w:tc>
        <w:tc>
          <w:tcPr>
            <w:tcW w:w="2736" w:type="dxa"/>
            <w:shd w:val="clear" w:color="auto" w:fill="DCEEFB"/>
            <w:tcMar>
              <w:top w:w="40" w:type="dxa"/>
              <w:left w:w="80" w:type="dxa"/>
              <w:bottom w:w="40" w:type="dxa"/>
              <w:right w:w="80" w:type="dxa"/>
            </w:tcMar>
            <w:vAlign w:val="center"/>
          </w:tcPr>
          <w:p w14:paraId="3C6BEECC" w14:textId="77777777" w:rsidR="003E13DB" w:rsidRDefault="00C734AB">
            <w:pPr>
              <w:spacing w:before="20" w:after="20" w:line="254" w:lineRule="auto"/>
            </w:pPr>
            <w:r>
              <w:rPr>
                <w:b/>
                <w:color w:val="145A8C"/>
                <w:sz w:val="15"/>
              </w:rPr>
              <w:t>Allows</w:t>
            </w:r>
          </w:p>
        </w:tc>
        <w:tc>
          <w:tcPr>
            <w:tcW w:w="1512" w:type="dxa"/>
            <w:shd w:val="clear" w:color="auto" w:fill="DCEEFB"/>
            <w:tcMar>
              <w:top w:w="40" w:type="dxa"/>
              <w:left w:w="80" w:type="dxa"/>
              <w:bottom w:w="40" w:type="dxa"/>
              <w:right w:w="80" w:type="dxa"/>
            </w:tcMar>
            <w:vAlign w:val="center"/>
          </w:tcPr>
          <w:p w14:paraId="13B4D810" w14:textId="77777777" w:rsidR="003E13DB" w:rsidRDefault="00C734AB">
            <w:pPr>
              <w:spacing w:before="20" w:after="20" w:line="254" w:lineRule="auto"/>
            </w:pPr>
            <w:r>
              <w:rPr>
                <w:b/>
                <w:color w:val="145A8C"/>
                <w:sz w:val="15"/>
              </w:rPr>
              <w:t>Default holder</w:t>
            </w:r>
          </w:p>
        </w:tc>
        <w:tc>
          <w:tcPr>
            <w:tcW w:w="2160" w:type="dxa"/>
            <w:shd w:val="clear" w:color="auto" w:fill="DCEEFB"/>
            <w:tcMar>
              <w:top w:w="40" w:type="dxa"/>
              <w:left w:w="80" w:type="dxa"/>
              <w:bottom w:w="40" w:type="dxa"/>
              <w:right w:w="80" w:type="dxa"/>
            </w:tcMar>
            <w:vAlign w:val="center"/>
          </w:tcPr>
          <w:p w14:paraId="1BD18A06" w14:textId="77777777" w:rsidR="003E13DB" w:rsidRDefault="00C734AB">
            <w:pPr>
              <w:spacing w:before="20" w:after="20" w:line="254" w:lineRule="auto"/>
            </w:pPr>
            <w:r>
              <w:rPr>
                <w:b/>
                <w:color w:val="145A8C"/>
                <w:sz w:val="15"/>
              </w:rPr>
              <w:t>Delegatable to Assistant?</w:t>
            </w:r>
          </w:p>
        </w:tc>
      </w:tr>
      <w:tr w:rsidR="003E13DB" w14:paraId="6831F361" w14:textId="77777777">
        <w:trPr>
          <w:cantSplit/>
          <w:jc w:val="center"/>
        </w:trPr>
        <w:tc>
          <w:tcPr>
            <w:tcW w:w="3240" w:type="dxa"/>
            <w:shd w:val="clear" w:color="auto" w:fill="FFFFFF"/>
            <w:tcMar>
              <w:top w:w="40" w:type="dxa"/>
              <w:left w:w="80" w:type="dxa"/>
              <w:bottom w:w="40" w:type="dxa"/>
              <w:right w:w="80" w:type="dxa"/>
            </w:tcMar>
            <w:vAlign w:val="center"/>
          </w:tcPr>
          <w:p w14:paraId="752B2294" w14:textId="77777777" w:rsidR="003E13DB" w:rsidRDefault="00C734AB">
            <w:pPr>
              <w:spacing w:before="20" w:after="20" w:line="254" w:lineRule="auto"/>
            </w:pPr>
            <w:r>
              <w:rPr>
                <w:rFonts w:ascii="Consolas" w:hAnsi="Consolas" w:cs="Consolas"/>
                <w:sz w:val="14"/>
              </w:rPr>
              <w:t>VIEW_STUDENTS</w:t>
            </w:r>
          </w:p>
        </w:tc>
        <w:tc>
          <w:tcPr>
            <w:tcW w:w="2736" w:type="dxa"/>
            <w:shd w:val="clear" w:color="auto" w:fill="FFFFFF"/>
            <w:tcMar>
              <w:top w:w="40" w:type="dxa"/>
              <w:left w:w="80" w:type="dxa"/>
              <w:bottom w:w="40" w:type="dxa"/>
              <w:right w:w="80" w:type="dxa"/>
            </w:tcMar>
            <w:vAlign w:val="center"/>
          </w:tcPr>
          <w:p w14:paraId="12DA7E61" w14:textId="77777777" w:rsidR="003E13DB" w:rsidRDefault="00C734AB">
            <w:pPr>
              <w:spacing w:before="20" w:after="20" w:line="254" w:lineRule="auto"/>
            </w:pPr>
            <w:r>
              <w:rPr>
                <w:sz w:val="15"/>
              </w:rPr>
              <w:t>See students in scope</w:t>
            </w:r>
          </w:p>
        </w:tc>
        <w:tc>
          <w:tcPr>
            <w:tcW w:w="1512" w:type="dxa"/>
            <w:shd w:val="clear" w:color="auto" w:fill="FFFFFF"/>
            <w:tcMar>
              <w:top w:w="40" w:type="dxa"/>
              <w:left w:w="80" w:type="dxa"/>
              <w:bottom w:w="40" w:type="dxa"/>
              <w:right w:w="80" w:type="dxa"/>
            </w:tcMar>
            <w:vAlign w:val="center"/>
          </w:tcPr>
          <w:p w14:paraId="632F1764"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20A15476" w14:textId="77777777" w:rsidR="003E13DB" w:rsidRDefault="00C734AB">
            <w:pPr>
              <w:spacing w:before="20" w:after="20" w:line="254" w:lineRule="auto"/>
            </w:pPr>
            <w:r>
              <w:rPr>
                <w:sz w:val="15"/>
              </w:rPr>
              <w:t>Yes</w:t>
            </w:r>
          </w:p>
        </w:tc>
      </w:tr>
      <w:tr w:rsidR="003E13DB" w14:paraId="16084E32" w14:textId="77777777">
        <w:trPr>
          <w:cantSplit/>
          <w:jc w:val="center"/>
        </w:trPr>
        <w:tc>
          <w:tcPr>
            <w:tcW w:w="3240" w:type="dxa"/>
            <w:shd w:val="clear" w:color="auto" w:fill="F7FAFC"/>
            <w:tcMar>
              <w:top w:w="40" w:type="dxa"/>
              <w:left w:w="80" w:type="dxa"/>
              <w:bottom w:w="40" w:type="dxa"/>
              <w:right w:w="80" w:type="dxa"/>
            </w:tcMar>
            <w:vAlign w:val="center"/>
          </w:tcPr>
          <w:p w14:paraId="5F52B923" w14:textId="77777777" w:rsidR="003E13DB" w:rsidRDefault="00C734AB">
            <w:pPr>
              <w:spacing w:before="20" w:after="20" w:line="254" w:lineRule="auto"/>
            </w:pPr>
            <w:r>
              <w:rPr>
                <w:rFonts w:ascii="Consolas" w:hAnsi="Consolas" w:cs="Consolas"/>
                <w:sz w:val="14"/>
              </w:rPr>
              <w:t>MANAGE_STUDENTS</w:t>
            </w:r>
          </w:p>
        </w:tc>
        <w:tc>
          <w:tcPr>
            <w:tcW w:w="2736" w:type="dxa"/>
            <w:shd w:val="clear" w:color="auto" w:fill="F7FAFC"/>
            <w:tcMar>
              <w:top w:w="40" w:type="dxa"/>
              <w:left w:w="80" w:type="dxa"/>
              <w:bottom w:w="40" w:type="dxa"/>
              <w:right w:w="80" w:type="dxa"/>
            </w:tcMar>
            <w:vAlign w:val="center"/>
          </w:tcPr>
          <w:p w14:paraId="039558F2" w14:textId="77777777" w:rsidR="003E13DB" w:rsidRDefault="00C734AB">
            <w:pPr>
              <w:spacing w:before="20" w:after="20" w:line="254" w:lineRule="auto"/>
            </w:pPr>
            <w:r>
              <w:rPr>
                <w:sz w:val="15"/>
              </w:rPr>
              <w:t>Manage student membership in scope</w:t>
            </w:r>
          </w:p>
        </w:tc>
        <w:tc>
          <w:tcPr>
            <w:tcW w:w="1512" w:type="dxa"/>
            <w:shd w:val="clear" w:color="auto" w:fill="F7FAFC"/>
            <w:tcMar>
              <w:top w:w="40" w:type="dxa"/>
              <w:left w:w="80" w:type="dxa"/>
              <w:bottom w:w="40" w:type="dxa"/>
              <w:right w:w="80" w:type="dxa"/>
            </w:tcMar>
            <w:vAlign w:val="center"/>
          </w:tcPr>
          <w:p w14:paraId="1381FE9A"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7D1126BE" w14:textId="77777777" w:rsidR="003E13DB" w:rsidRDefault="00C734AB">
            <w:pPr>
              <w:spacing w:before="20" w:after="20" w:line="254" w:lineRule="auto"/>
            </w:pPr>
            <w:r>
              <w:rPr>
                <w:sz w:val="15"/>
              </w:rPr>
              <w:t>Yes ⚙</w:t>
            </w:r>
          </w:p>
        </w:tc>
      </w:tr>
      <w:tr w:rsidR="003E13DB" w14:paraId="47E6CC00" w14:textId="77777777">
        <w:trPr>
          <w:cantSplit/>
          <w:jc w:val="center"/>
        </w:trPr>
        <w:tc>
          <w:tcPr>
            <w:tcW w:w="3240" w:type="dxa"/>
            <w:shd w:val="clear" w:color="auto" w:fill="FFFFFF"/>
            <w:tcMar>
              <w:top w:w="40" w:type="dxa"/>
              <w:left w:w="80" w:type="dxa"/>
              <w:bottom w:w="40" w:type="dxa"/>
              <w:right w:w="80" w:type="dxa"/>
            </w:tcMar>
            <w:vAlign w:val="center"/>
          </w:tcPr>
          <w:p w14:paraId="57ACA1B7" w14:textId="77777777" w:rsidR="003E13DB" w:rsidRDefault="00C734AB">
            <w:pPr>
              <w:spacing w:before="20" w:after="20" w:line="254" w:lineRule="auto"/>
            </w:pPr>
            <w:r>
              <w:rPr>
                <w:rFonts w:ascii="Consolas" w:hAnsi="Consolas" w:cs="Consolas"/>
                <w:sz w:val="14"/>
              </w:rPr>
              <w:t>VIEW_STUDENT_PROGRESS</w:t>
            </w:r>
          </w:p>
        </w:tc>
        <w:tc>
          <w:tcPr>
            <w:tcW w:w="2736" w:type="dxa"/>
            <w:shd w:val="clear" w:color="auto" w:fill="FFFFFF"/>
            <w:tcMar>
              <w:top w:w="40" w:type="dxa"/>
              <w:left w:w="80" w:type="dxa"/>
              <w:bottom w:w="40" w:type="dxa"/>
              <w:right w:w="80" w:type="dxa"/>
            </w:tcMar>
            <w:vAlign w:val="center"/>
          </w:tcPr>
          <w:p w14:paraId="14C4C33F" w14:textId="77777777" w:rsidR="003E13DB" w:rsidRDefault="00C734AB">
            <w:pPr>
              <w:spacing w:before="20" w:after="20" w:line="254" w:lineRule="auto"/>
            </w:pPr>
            <w:r>
              <w:rPr>
                <w:sz w:val="15"/>
              </w:rPr>
              <w:t>See progress in scope</w:t>
            </w:r>
          </w:p>
        </w:tc>
        <w:tc>
          <w:tcPr>
            <w:tcW w:w="1512" w:type="dxa"/>
            <w:shd w:val="clear" w:color="auto" w:fill="FFFFFF"/>
            <w:tcMar>
              <w:top w:w="40" w:type="dxa"/>
              <w:left w:w="80" w:type="dxa"/>
              <w:bottom w:w="40" w:type="dxa"/>
              <w:right w:w="80" w:type="dxa"/>
            </w:tcMar>
            <w:vAlign w:val="center"/>
          </w:tcPr>
          <w:p w14:paraId="5B831297"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4E6D085E" w14:textId="77777777" w:rsidR="003E13DB" w:rsidRDefault="00C734AB">
            <w:pPr>
              <w:spacing w:before="20" w:after="20" w:line="254" w:lineRule="auto"/>
            </w:pPr>
            <w:r>
              <w:rPr>
                <w:sz w:val="15"/>
              </w:rPr>
              <w:t>Yes</w:t>
            </w:r>
          </w:p>
        </w:tc>
      </w:tr>
      <w:tr w:rsidR="003E13DB" w14:paraId="2E024F17" w14:textId="77777777">
        <w:trPr>
          <w:cantSplit/>
          <w:jc w:val="center"/>
        </w:trPr>
        <w:tc>
          <w:tcPr>
            <w:tcW w:w="3240" w:type="dxa"/>
            <w:shd w:val="clear" w:color="auto" w:fill="F7FAFC"/>
            <w:tcMar>
              <w:top w:w="40" w:type="dxa"/>
              <w:left w:w="80" w:type="dxa"/>
              <w:bottom w:w="40" w:type="dxa"/>
              <w:right w:w="80" w:type="dxa"/>
            </w:tcMar>
            <w:vAlign w:val="center"/>
          </w:tcPr>
          <w:p w14:paraId="7C2CEB45" w14:textId="77777777" w:rsidR="003E13DB" w:rsidRDefault="00C734AB">
            <w:pPr>
              <w:spacing w:before="20" w:after="20" w:line="254" w:lineRule="auto"/>
            </w:pPr>
            <w:r>
              <w:rPr>
                <w:rFonts w:ascii="Consolas" w:hAnsi="Consolas" w:cs="Consolas"/>
                <w:sz w:val="14"/>
              </w:rPr>
              <w:t>VIEW_STUDENT_ACTIVITY</w:t>
            </w:r>
          </w:p>
        </w:tc>
        <w:tc>
          <w:tcPr>
            <w:tcW w:w="2736" w:type="dxa"/>
            <w:shd w:val="clear" w:color="auto" w:fill="F7FAFC"/>
            <w:tcMar>
              <w:top w:w="40" w:type="dxa"/>
              <w:left w:w="80" w:type="dxa"/>
              <w:bottom w:w="40" w:type="dxa"/>
              <w:right w:w="80" w:type="dxa"/>
            </w:tcMar>
            <w:vAlign w:val="center"/>
          </w:tcPr>
          <w:p w14:paraId="624ABD03" w14:textId="77777777" w:rsidR="003E13DB" w:rsidRDefault="00C734AB">
            <w:pPr>
              <w:spacing w:before="20" w:after="20" w:line="254" w:lineRule="auto"/>
            </w:pPr>
            <w:r>
              <w:rPr>
                <w:sz w:val="15"/>
              </w:rPr>
              <w:t>See activity state in scope</w:t>
            </w:r>
          </w:p>
        </w:tc>
        <w:tc>
          <w:tcPr>
            <w:tcW w:w="1512" w:type="dxa"/>
            <w:shd w:val="clear" w:color="auto" w:fill="F7FAFC"/>
            <w:tcMar>
              <w:top w:w="40" w:type="dxa"/>
              <w:left w:w="80" w:type="dxa"/>
              <w:bottom w:w="40" w:type="dxa"/>
              <w:right w:w="80" w:type="dxa"/>
            </w:tcMar>
            <w:vAlign w:val="center"/>
          </w:tcPr>
          <w:p w14:paraId="6841FB2C"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464DB414" w14:textId="77777777" w:rsidR="003E13DB" w:rsidRDefault="00C734AB">
            <w:pPr>
              <w:spacing w:before="20" w:after="20" w:line="254" w:lineRule="auto"/>
            </w:pPr>
            <w:r>
              <w:rPr>
                <w:sz w:val="15"/>
              </w:rPr>
              <w:t>Yes</w:t>
            </w:r>
          </w:p>
        </w:tc>
      </w:tr>
      <w:tr w:rsidR="003E13DB" w14:paraId="5D87148C" w14:textId="77777777">
        <w:trPr>
          <w:cantSplit/>
          <w:jc w:val="center"/>
        </w:trPr>
        <w:tc>
          <w:tcPr>
            <w:tcW w:w="3240" w:type="dxa"/>
            <w:shd w:val="clear" w:color="auto" w:fill="FFFFFF"/>
            <w:tcMar>
              <w:top w:w="40" w:type="dxa"/>
              <w:left w:w="80" w:type="dxa"/>
              <w:bottom w:w="40" w:type="dxa"/>
              <w:right w:w="80" w:type="dxa"/>
            </w:tcMar>
            <w:vAlign w:val="center"/>
          </w:tcPr>
          <w:p w14:paraId="29A0E772" w14:textId="77777777" w:rsidR="003E13DB" w:rsidRDefault="00C734AB">
            <w:pPr>
              <w:spacing w:before="20" w:after="20" w:line="254" w:lineRule="auto"/>
            </w:pPr>
            <w:r>
              <w:rPr>
                <w:rFonts w:ascii="Consolas" w:hAnsi="Consolas" w:cs="Consolas"/>
                <w:sz w:val="14"/>
              </w:rPr>
              <w:t>VIEW_STUDENT_ATTENDANCE</w:t>
            </w:r>
          </w:p>
        </w:tc>
        <w:tc>
          <w:tcPr>
            <w:tcW w:w="2736" w:type="dxa"/>
            <w:shd w:val="clear" w:color="auto" w:fill="FFFFFF"/>
            <w:tcMar>
              <w:top w:w="40" w:type="dxa"/>
              <w:left w:w="80" w:type="dxa"/>
              <w:bottom w:w="40" w:type="dxa"/>
              <w:right w:w="80" w:type="dxa"/>
            </w:tcMar>
            <w:vAlign w:val="center"/>
          </w:tcPr>
          <w:p w14:paraId="1CDBBBD6" w14:textId="77777777" w:rsidR="003E13DB" w:rsidRDefault="00C734AB">
            <w:pPr>
              <w:spacing w:before="20" w:after="20" w:line="254" w:lineRule="auto"/>
            </w:pPr>
            <w:r>
              <w:rPr>
                <w:sz w:val="15"/>
              </w:rPr>
              <w:t>See attendance in scope</w:t>
            </w:r>
          </w:p>
        </w:tc>
        <w:tc>
          <w:tcPr>
            <w:tcW w:w="1512" w:type="dxa"/>
            <w:shd w:val="clear" w:color="auto" w:fill="FFFFFF"/>
            <w:tcMar>
              <w:top w:w="40" w:type="dxa"/>
              <w:left w:w="80" w:type="dxa"/>
              <w:bottom w:w="40" w:type="dxa"/>
              <w:right w:w="80" w:type="dxa"/>
            </w:tcMar>
            <w:vAlign w:val="center"/>
          </w:tcPr>
          <w:p w14:paraId="34C1B5CB"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0667F74E" w14:textId="77777777" w:rsidR="003E13DB" w:rsidRDefault="00C734AB">
            <w:pPr>
              <w:spacing w:before="20" w:after="20" w:line="254" w:lineRule="auto"/>
            </w:pPr>
            <w:r>
              <w:rPr>
                <w:sz w:val="15"/>
              </w:rPr>
              <w:t>Yes</w:t>
            </w:r>
          </w:p>
        </w:tc>
      </w:tr>
      <w:tr w:rsidR="003E13DB" w14:paraId="30BA6D63" w14:textId="77777777">
        <w:trPr>
          <w:cantSplit/>
          <w:jc w:val="center"/>
        </w:trPr>
        <w:tc>
          <w:tcPr>
            <w:tcW w:w="3240" w:type="dxa"/>
            <w:shd w:val="clear" w:color="auto" w:fill="F7FAFC"/>
            <w:tcMar>
              <w:top w:w="40" w:type="dxa"/>
              <w:left w:w="80" w:type="dxa"/>
              <w:bottom w:w="40" w:type="dxa"/>
              <w:right w:w="80" w:type="dxa"/>
            </w:tcMar>
            <w:vAlign w:val="center"/>
          </w:tcPr>
          <w:p w14:paraId="222C14F4" w14:textId="77777777" w:rsidR="003E13DB" w:rsidRDefault="00C734AB">
            <w:pPr>
              <w:spacing w:before="20" w:after="20" w:line="254" w:lineRule="auto"/>
            </w:pPr>
            <w:r>
              <w:rPr>
                <w:rFonts w:ascii="Consolas" w:hAnsi="Consolas" w:cs="Consolas"/>
                <w:sz w:val="14"/>
              </w:rPr>
              <w:t>MANAGE_CLASSROOM</w:t>
            </w:r>
          </w:p>
        </w:tc>
        <w:tc>
          <w:tcPr>
            <w:tcW w:w="2736" w:type="dxa"/>
            <w:shd w:val="clear" w:color="auto" w:fill="F7FAFC"/>
            <w:tcMar>
              <w:top w:w="40" w:type="dxa"/>
              <w:left w:w="80" w:type="dxa"/>
              <w:bottom w:w="40" w:type="dxa"/>
              <w:right w:w="80" w:type="dxa"/>
            </w:tcMar>
            <w:vAlign w:val="center"/>
          </w:tcPr>
          <w:p w14:paraId="102CA32B" w14:textId="77777777" w:rsidR="003E13DB" w:rsidRDefault="00C734AB">
            <w:pPr>
              <w:spacing w:before="20" w:after="20" w:line="254" w:lineRule="auto"/>
            </w:pPr>
            <w:r>
              <w:rPr>
                <w:sz w:val="15"/>
              </w:rPr>
              <w:t>Create/edit classrooms and groups</w:t>
            </w:r>
          </w:p>
        </w:tc>
        <w:tc>
          <w:tcPr>
            <w:tcW w:w="1512" w:type="dxa"/>
            <w:shd w:val="clear" w:color="auto" w:fill="F7FAFC"/>
            <w:tcMar>
              <w:top w:w="40" w:type="dxa"/>
              <w:left w:w="80" w:type="dxa"/>
              <w:bottom w:w="40" w:type="dxa"/>
              <w:right w:w="80" w:type="dxa"/>
            </w:tcMar>
            <w:vAlign w:val="center"/>
          </w:tcPr>
          <w:p w14:paraId="1B7C69E3"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0EF6E4F6" w14:textId="77777777" w:rsidR="003E13DB" w:rsidRDefault="00C734AB">
            <w:pPr>
              <w:spacing w:before="20" w:after="20" w:line="254" w:lineRule="auto"/>
            </w:pPr>
            <w:r>
              <w:rPr>
                <w:sz w:val="15"/>
              </w:rPr>
              <w:t>Yes ⚙</w:t>
            </w:r>
          </w:p>
        </w:tc>
      </w:tr>
      <w:tr w:rsidR="003E13DB" w14:paraId="6A9A2632" w14:textId="77777777">
        <w:trPr>
          <w:cantSplit/>
          <w:jc w:val="center"/>
        </w:trPr>
        <w:tc>
          <w:tcPr>
            <w:tcW w:w="3240" w:type="dxa"/>
            <w:shd w:val="clear" w:color="auto" w:fill="FFFFFF"/>
            <w:tcMar>
              <w:top w:w="40" w:type="dxa"/>
              <w:left w:w="80" w:type="dxa"/>
              <w:bottom w:w="40" w:type="dxa"/>
              <w:right w:w="80" w:type="dxa"/>
            </w:tcMar>
            <w:vAlign w:val="center"/>
          </w:tcPr>
          <w:p w14:paraId="7B033565" w14:textId="77777777" w:rsidR="003E13DB" w:rsidRDefault="00C734AB">
            <w:pPr>
              <w:spacing w:before="20" w:after="20" w:line="254" w:lineRule="auto"/>
            </w:pPr>
            <w:r>
              <w:rPr>
                <w:rFonts w:ascii="Consolas" w:hAnsi="Consolas" w:cs="Consolas"/>
                <w:sz w:val="14"/>
              </w:rPr>
              <w:t>MANAGE_COURSE</w:t>
            </w:r>
          </w:p>
        </w:tc>
        <w:tc>
          <w:tcPr>
            <w:tcW w:w="2736" w:type="dxa"/>
            <w:shd w:val="clear" w:color="auto" w:fill="FFFFFF"/>
            <w:tcMar>
              <w:top w:w="40" w:type="dxa"/>
              <w:left w:w="80" w:type="dxa"/>
              <w:bottom w:w="40" w:type="dxa"/>
              <w:right w:w="80" w:type="dxa"/>
            </w:tcMar>
            <w:vAlign w:val="center"/>
          </w:tcPr>
          <w:p w14:paraId="45245A01" w14:textId="77777777" w:rsidR="003E13DB" w:rsidRDefault="00C734AB">
            <w:pPr>
              <w:spacing w:before="20" w:after="20" w:line="254" w:lineRule="auto"/>
            </w:pPr>
            <w:r>
              <w:rPr>
                <w:sz w:val="15"/>
              </w:rPr>
              <w:t>Create/edit courses, cycles, topics</w:t>
            </w:r>
          </w:p>
        </w:tc>
        <w:tc>
          <w:tcPr>
            <w:tcW w:w="1512" w:type="dxa"/>
            <w:shd w:val="clear" w:color="auto" w:fill="FFFFFF"/>
            <w:tcMar>
              <w:top w:w="40" w:type="dxa"/>
              <w:left w:w="80" w:type="dxa"/>
              <w:bottom w:w="40" w:type="dxa"/>
              <w:right w:w="80" w:type="dxa"/>
            </w:tcMar>
            <w:vAlign w:val="center"/>
          </w:tcPr>
          <w:p w14:paraId="1E9DAB03"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21B652FB" w14:textId="77777777" w:rsidR="003E13DB" w:rsidRDefault="00C734AB">
            <w:pPr>
              <w:spacing w:before="20" w:after="20" w:line="254" w:lineRule="auto"/>
            </w:pPr>
            <w:r>
              <w:rPr>
                <w:sz w:val="15"/>
              </w:rPr>
              <w:t>Yes ⚙</w:t>
            </w:r>
          </w:p>
        </w:tc>
      </w:tr>
      <w:tr w:rsidR="003E13DB" w14:paraId="4EFCFF0E" w14:textId="77777777">
        <w:trPr>
          <w:cantSplit/>
          <w:jc w:val="center"/>
        </w:trPr>
        <w:tc>
          <w:tcPr>
            <w:tcW w:w="3240" w:type="dxa"/>
            <w:shd w:val="clear" w:color="auto" w:fill="F7FAFC"/>
            <w:tcMar>
              <w:top w:w="40" w:type="dxa"/>
              <w:left w:w="80" w:type="dxa"/>
              <w:bottom w:w="40" w:type="dxa"/>
              <w:right w:w="80" w:type="dxa"/>
            </w:tcMar>
            <w:vAlign w:val="center"/>
          </w:tcPr>
          <w:p w14:paraId="36B84327" w14:textId="77777777" w:rsidR="003E13DB" w:rsidRDefault="00C734AB">
            <w:pPr>
              <w:spacing w:before="20" w:after="20" w:line="254" w:lineRule="auto"/>
            </w:pPr>
            <w:r>
              <w:rPr>
                <w:rFonts w:ascii="Consolas" w:hAnsi="Consolas" w:cs="Consolas"/>
                <w:sz w:val="14"/>
              </w:rPr>
              <w:t>PUBLISH_CONTENT</w:t>
            </w:r>
          </w:p>
        </w:tc>
        <w:tc>
          <w:tcPr>
            <w:tcW w:w="2736" w:type="dxa"/>
            <w:shd w:val="clear" w:color="auto" w:fill="F7FAFC"/>
            <w:tcMar>
              <w:top w:w="40" w:type="dxa"/>
              <w:left w:w="80" w:type="dxa"/>
              <w:bottom w:w="40" w:type="dxa"/>
              <w:right w:w="80" w:type="dxa"/>
            </w:tcMar>
            <w:vAlign w:val="center"/>
          </w:tcPr>
          <w:p w14:paraId="55F4F3BA" w14:textId="77777777" w:rsidR="003E13DB" w:rsidRDefault="00C734AB">
            <w:pPr>
              <w:spacing w:before="20" w:after="20" w:line="254" w:lineRule="auto"/>
            </w:pPr>
            <w:r>
              <w:rPr>
                <w:sz w:val="15"/>
              </w:rPr>
              <w:t>Publish content to students</w:t>
            </w:r>
          </w:p>
        </w:tc>
        <w:tc>
          <w:tcPr>
            <w:tcW w:w="1512" w:type="dxa"/>
            <w:shd w:val="clear" w:color="auto" w:fill="F7FAFC"/>
            <w:tcMar>
              <w:top w:w="40" w:type="dxa"/>
              <w:left w:w="80" w:type="dxa"/>
              <w:bottom w:w="40" w:type="dxa"/>
              <w:right w:w="80" w:type="dxa"/>
            </w:tcMar>
            <w:vAlign w:val="center"/>
          </w:tcPr>
          <w:p w14:paraId="31370821"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273FA07F" w14:textId="77777777" w:rsidR="003E13DB" w:rsidRDefault="00C734AB">
            <w:pPr>
              <w:spacing w:before="20" w:after="20" w:line="254" w:lineRule="auto"/>
            </w:pPr>
            <w:r>
              <w:rPr>
                <w:sz w:val="15"/>
              </w:rPr>
              <w:t>Yes ⚙</w:t>
            </w:r>
          </w:p>
        </w:tc>
      </w:tr>
      <w:tr w:rsidR="003E13DB" w14:paraId="1562301A" w14:textId="77777777">
        <w:trPr>
          <w:cantSplit/>
          <w:jc w:val="center"/>
        </w:trPr>
        <w:tc>
          <w:tcPr>
            <w:tcW w:w="3240" w:type="dxa"/>
            <w:shd w:val="clear" w:color="auto" w:fill="FFFFFF"/>
            <w:tcMar>
              <w:top w:w="40" w:type="dxa"/>
              <w:left w:w="80" w:type="dxa"/>
              <w:bottom w:w="40" w:type="dxa"/>
              <w:right w:w="80" w:type="dxa"/>
            </w:tcMar>
            <w:vAlign w:val="center"/>
          </w:tcPr>
          <w:p w14:paraId="5AD18A89" w14:textId="77777777" w:rsidR="003E13DB" w:rsidRDefault="00C734AB">
            <w:pPr>
              <w:spacing w:before="20" w:after="20" w:line="254" w:lineRule="auto"/>
            </w:pPr>
            <w:r>
              <w:rPr>
                <w:rFonts w:ascii="Consolas" w:hAnsi="Consolas" w:cs="Consolas"/>
                <w:sz w:val="14"/>
              </w:rPr>
              <w:t>CREATE_SESSION · EDIT_SESSION</w:t>
            </w:r>
          </w:p>
        </w:tc>
        <w:tc>
          <w:tcPr>
            <w:tcW w:w="2736" w:type="dxa"/>
            <w:shd w:val="clear" w:color="auto" w:fill="FFFFFF"/>
            <w:tcMar>
              <w:top w:w="40" w:type="dxa"/>
              <w:left w:w="80" w:type="dxa"/>
              <w:bottom w:w="40" w:type="dxa"/>
              <w:right w:w="80" w:type="dxa"/>
            </w:tcMar>
            <w:vAlign w:val="center"/>
          </w:tcPr>
          <w:p w14:paraId="33BC8A6E" w14:textId="77777777" w:rsidR="003E13DB" w:rsidRDefault="00C734AB">
            <w:pPr>
              <w:spacing w:before="20" w:after="20" w:line="254" w:lineRule="auto"/>
            </w:pPr>
            <w:r>
              <w:rPr>
                <w:sz w:val="15"/>
              </w:rPr>
              <w:t>Schedule and manage teaching sessions</w:t>
            </w:r>
          </w:p>
        </w:tc>
        <w:tc>
          <w:tcPr>
            <w:tcW w:w="1512" w:type="dxa"/>
            <w:shd w:val="clear" w:color="auto" w:fill="FFFFFF"/>
            <w:tcMar>
              <w:top w:w="40" w:type="dxa"/>
              <w:left w:w="80" w:type="dxa"/>
              <w:bottom w:w="40" w:type="dxa"/>
              <w:right w:w="80" w:type="dxa"/>
            </w:tcMar>
            <w:vAlign w:val="center"/>
          </w:tcPr>
          <w:p w14:paraId="63175D93"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126DB269" w14:textId="77777777" w:rsidR="003E13DB" w:rsidRDefault="00C734AB">
            <w:pPr>
              <w:spacing w:before="20" w:after="20" w:line="254" w:lineRule="auto"/>
            </w:pPr>
            <w:r>
              <w:rPr>
                <w:sz w:val="15"/>
              </w:rPr>
              <w:t>Yes</w:t>
            </w:r>
          </w:p>
        </w:tc>
      </w:tr>
      <w:tr w:rsidR="003E13DB" w14:paraId="433022E6" w14:textId="77777777">
        <w:trPr>
          <w:cantSplit/>
          <w:jc w:val="center"/>
        </w:trPr>
        <w:tc>
          <w:tcPr>
            <w:tcW w:w="3240" w:type="dxa"/>
            <w:shd w:val="clear" w:color="auto" w:fill="F7FAFC"/>
            <w:tcMar>
              <w:top w:w="40" w:type="dxa"/>
              <w:left w:w="80" w:type="dxa"/>
              <w:bottom w:w="40" w:type="dxa"/>
              <w:right w:w="80" w:type="dxa"/>
            </w:tcMar>
            <w:vAlign w:val="center"/>
          </w:tcPr>
          <w:p w14:paraId="72DC13A2" w14:textId="77777777" w:rsidR="003E13DB" w:rsidRDefault="00C734AB">
            <w:pPr>
              <w:spacing w:before="20" w:after="20" w:line="254" w:lineRule="auto"/>
            </w:pPr>
            <w:r>
              <w:rPr>
                <w:rFonts w:ascii="Consolas" w:hAnsi="Consolas" w:cs="Consolas"/>
                <w:sz w:val="14"/>
              </w:rPr>
              <w:t>MANAGE_ATTENDANCE</w:t>
            </w:r>
          </w:p>
        </w:tc>
        <w:tc>
          <w:tcPr>
            <w:tcW w:w="2736" w:type="dxa"/>
            <w:shd w:val="clear" w:color="auto" w:fill="F7FAFC"/>
            <w:tcMar>
              <w:top w:w="40" w:type="dxa"/>
              <w:left w:w="80" w:type="dxa"/>
              <w:bottom w:w="40" w:type="dxa"/>
              <w:right w:w="80" w:type="dxa"/>
            </w:tcMar>
            <w:vAlign w:val="center"/>
          </w:tcPr>
          <w:p w14:paraId="7FEA24E9" w14:textId="77777777" w:rsidR="003E13DB" w:rsidRDefault="00C734AB">
            <w:pPr>
              <w:spacing w:before="20" w:after="20" w:line="254" w:lineRule="auto"/>
            </w:pPr>
            <w:r>
              <w:rPr>
                <w:sz w:val="15"/>
              </w:rPr>
              <w:t>Record and update attendance</w:t>
            </w:r>
          </w:p>
        </w:tc>
        <w:tc>
          <w:tcPr>
            <w:tcW w:w="1512" w:type="dxa"/>
            <w:shd w:val="clear" w:color="auto" w:fill="F7FAFC"/>
            <w:tcMar>
              <w:top w:w="40" w:type="dxa"/>
              <w:left w:w="80" w:type="dxa"/>
              <w:bottom w:w="40" w:type="dxa"/>
              <w:right w:w="80" w:type="dxa"/>
            </w:tcMar>
            <w:vAlign w:val="center"/>
          </w:tcPr>
          <w:p w14:paraId="5496F09C"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3D997527" w14:textId="77777777" w:rsidR="003E13DB" w:rsidRDefault="00C734AB">
            <w:pPr>
              <w:spacing w:before="20" w:after="20" w:line="254" w:lineRule="auto"/>
            </w:pPr>
            <w:r>
              <w:rPr>
                <w:sz w:val="15"/>
              </w:rPr>
              <w:t>Yes</w:t>
            </w:r>
          </w:p>
        </w:tc>
      </w:tr>
      <w:tr w:rsidR="003E13DB" w14:paraId="55EA74F8" w14:textId="77777777">
        <w:trPr>
          <w:cantSplit/>
          <w:jc w:val="center"/>
        </w:trPr>
        <w:tc>
          <w:tcPr>
            <w:tcW w:w="3240" w:type="dxa"/>
            <w:shd w:val="clear" w:color="auto" w:fill="FFFFFF"/>
            <w:tcMar>
              <w:top w:w="40" w:type="dxa"/>
              <w:left w:w="80" w:type="dxa"/>
              <w:bottom w:w="40" w:type="dxa"/>
              <w:right w:w="80" w:type="dxa"/>
            </w:tcMar>
            <w:vAlign w:val="center"/>
          </w:tcPr>
          <w:p w14:paraId="28B7A135" w14:textId="77777777" w:rsidR="003E13DB" w:rsidRDefault="00C734AB">
            <w:pPr>
              <w:spacing w:before="20" w:after="20" w:line="254" w:lineRule="auto"/>
            </w:pPr>
            <w:r>
              <w:rPr>
                <w:rFonts w:ascii="Consolas" w:hAnsi="Consolas" w:cs="Consolas"/>
                <w:sz w:val="14"/>
              </w:rPr>
              <w:t>CREATE_HOMEWORK · EDIT_HOMEWORK</w:t>
            </w:r>
          </w:p>
        </w:tc>
        <w:tc>
          <w:tcPr>
            <w:tcW w:w="2736" w:type="dxa"/>
            <w:shd w:val="clear" w:color="auto" w:fill="FFFFFF"/>
            <w:tcMar>
              <w:top w:w="40" w:type="dxa"/>
              <w:left w:w="80" w:type="dxa"/>
              <w:bottom w:w="40" w:type="dxa"/>
              <w:right w:w="80" w:type="dxa"/>
            </w:tcMar>
            <w:vAlign w:val="center"/>
          </w:tcPr>
          <w:p w14:paraId="27B024F4" w14:textId="77777777" w:rsidR="003E13DB" w:rsidRDefault="00C734AB">
            <w:pPr>
              <w:spacing w:before="20" w:after="20" w:line="254" w:lineRule="auto"/>
            </w:pPr>
            <w:r>
              <w:rPr>
                <w:sz w:val="15"/>
              </w:rPr>
              <w:t>Author homework activities</w:t>
            </w:r>
          </w:p>
        </w:tc>
        <w:tc>
          <w:tcPr>
            <w:tcW w:w="1512" w:type="dxa"/>
            <w:shd w:val="clear" w:color="auto" w:fill="FFFFFF"/>
            <w:tcMar>
              <w:top w:w="40" w:type="dxa"/>
              <w:left w:w="80" w:type="dxa"/>
              <w:bottom w:w="40" w:type="dxa"/>
              <w:right w:w="80" w:type="dxa"/>
            </w:tcMar>
            <w:vAlign w:val="center"/>
          </w:tcPr>
          <w:p w14:paraId="2B866F0C"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5F5EE0FF" w14:textId="77777777" w:rsidR="003E13DB" w:rsidRDefault="00C734AB">
            <w:pPr>
              <w:spacing w:before="20" w:after="20" w:line="254" w:lineRule="auto"/>
            </w:pPr>
            <w:r>
              <w:rPr>
                <w:sz w:val="15"/>
              </w:rPr>
              <w:t>Yes</w:t>
            </w:r>
          </w:p>
        </w:tc>
      </w:tr>
      <w:tr w:rsidR="003E13DB" w14:paraId="76E35C55" w14:textId="77777777">
        <w:trPr>
          <w:cantSplit/>
          <w:jc w:val="center"/>
        </w:trPr>
        <w:tc>
          <w:tcPr>
            <w:tcW w:w="3240" w:type="dxa"/>
            <w:shd w:val="clear" w:color="auto" w:fill="F7FAFC"/>
            <w:tcMar>
              <w:top w:w="40" w:type="dxa"/>
              <w:left w:w="80" w:type="dxa"/>
              <w:bottom w:w="40" w:type="dxa"/>
              <w:right w:w="80" w:type="dxa"/>
            </w:tcMar>
            <w:vAlign w:val="center"/>
          </w:tcPr>
          <w:p w14:paraId="1E96423C" w14:textId="77777777" w:rsidR="003E13DB" w:rsidRDefault="00C734AB">
            <w:pPr>
              <w:spacing w:before="20" w:after="20" w:line="254" w:lineRule="auto"/>
            </w:pPr>
            <w:r>
              <w:rPr>
                <w:rFonts w:ascii="Consolas" w:hAnsi="Consolas" w:cs="Consolas"/>
                <w:sz w:val="14"/>
              </w:rPr>
              <w:t>GRADE_HOMEWORK</w:t>
            </w:r>
          </w:p>
        </w:tc>
        <w:tc>
          <w:tcPr>
            <w:tcW w:w="2736" w:type="dxa"/>
            <w:shd w:val="clear" w:color="auto" w:fill="F7FAFC"/>
            <w:tcMar>
              <w:top w:w="40" w:type="dxa"/>
              <w:left w:w="80" w:type="dxa"/>
              <w:bottom w:w="40" w:type="dxa"/>
              <w:right w:w="80" w:type="dxa"/>
            </w:tcMar>
            <w:vAlign w:val="center"/>
          </w:tcPr>
          <w:p w14:paraId="0577C01B" w14:textId="77777777" w:rsidR="003E13DB" w:rsidRDefault="00C734AB">
            <w:pPr>
              <w:spacing w:before="20" w:after="20" w:line="254" w:lineRule="auto"/>
            </w:pPr>
            <w:r>
              <w:rPr>
                <w:sz w:val="15"/>
              </w:rPr>
              <w:t>Grade homework submissions</w:t>
            </w:r>
          </w:p>
        </w:tc>
        <w:tc>
          <w:tcPr>
            <w:tcW w:w="1512" w:type="dxa"/>
            <w:shd w:val="clear" w:color="auto" w:fill="F7FAFC"/>
            <w:tcMar>
              <w:top w:w="40" w:type="dxa"/>
              <w:left w:w="80" w:type="dxa"/>
              <w:bottom w:w="40" w:type="dxa"/>
              <w:right w:w="80" w:type="dxa"/>
            </w:tcMar>
            <w:vAlign w:val="center"/>
          </w:tcPr>
          <w:p w14:paraId="5E118A26"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61EDB270" w14:textId="77777777" w:rsidR="003E13DB" w:rsidRDefault="00C734AB">
            <w:pPr>
              <w:spacing w:before="20" w:after="20" w:line="254" w:lineRule="auto"/>
            </w:pPr>
            <w:r>
              <w:rPr>
                <w:sz w:val="15"/>
              </w:rPr>
              <w:t>Yes</w:t>
            </w:r>
          </w:p>
        </w:tc>
      </w:tr>
      <w:tr w:rsidR="003E13DB" w14:paraId="54546772" w14:textId="77777777">
        <w:trPr>
          <w:cantSplit/>
          <w:jc w:val="center"/>
        </w:trPr>
        <w:tc>
          <w:tcPr>
            <w:tcW w:w="3240" w:type="dxa"/>
            <w:shd w:val="clear" w:color="auto" w:fill="FFFFFF"/>
            <w:tcMar>
              <w:top w:w="40" w:type="dxa"/>
              <w:left w:w="80" w:type="dxa"/>
              <w:bottom w:w="40" w:type="dxa"/>
              <w:right w:w="80" w:type="dxa"/>
            </w:tcMar>
            <w:vAlign w:val="center"/>
          </w:tcPr>
          <w:p w14:paraId="0B5A2D6E" w14:textId="77777777" w:rsidR="003E13DB" w:rsidRDefault="00C734AB">
            <w:pPr>
              <w:spacing w:before="20" w:after="20" w:line="254" w:lineRule="auto"/>
            </w:pPr>
            <w:r>
              <w:rPr>
                <w:rFonts w:ascii="Consolas" w:hAnsi="Consolas" w:cs="Consolas"/>
                <w:sz w:val="14"/>
              </w:rPr>
              <w:t>CREATE_QUIZ · EDIT_QUIZ</w:t>
            </w:r>
          </w:p>
        </w:tc>
        <w:tc>
          <w:tcPr>
            <w:tcW w:w="2736" w:type="dxa"/>
            <w:shd w:val="clear" w:color="auto" w:fill="FFFFFF"/>
            <w:tcMar>
              <w:top w:w="40" w:type="dxa"/>
              <w:left w:w="80" w:type="dxa"/>
              <w:bottom w:w="40" w:type="dxa"/>
              <w:right w:w="80" w:type="dxa"/>
            </w:tcMar>
            <w:vAlign w:val="center"/>
          </w:tcPr>
          <w:p w14:paraId="1D8D94E1" w14:textId="77777777" w:rsidR="003E13DB" w:rsidRDefault="00C734AB">
            <w:pPr>
              <w:spacing w:before="20" w:after="20" w:line="254" w:lineRule="auto"/>
            </w:pPr>
            <w:r>
              <w:rPr>
                <w:sz w:val="15"/>
              </w:rPr>
              <w:t>Author quizzes</w:t>
            </w:r>
          </w:p>
        </w:tc>
        <w:tc>
          <w:tcPr>
            <w:tcW w:w="1512" w:type="dxa"/>
            <w:shd w:val="clear" w:color="auto" w:fill="FFFFFF"/>
            <w:tcMar>
              <w:top w:w="40" w:type="dxa"/>
              <w:left w:w="80" w:type="dxa"/>
              <w:bottom w:w="40" w:type="dxa"/>
              <w:right w:w="80" w:type="dxa"/>
            </w:tcMar>
            <w:vAlign w:val="center"/>
          </w:tcPr>
          <w:p w14:paraId="5B952CE4"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04E806AA" w14:textId="77777777" w:rsidR="003E13DB" w:rsidRDefault="00C734AB">
            <w:pPr>
              <w:spacing w:before="20" w:after="20" w:line="254" w:lineRule="auto"/>
            </w:pPr>
            <w:r>
              <w:rPr>
                <w:sz w:val="15"/>
              </w:rPr>
              <w:t>Yes</w:t>
            </w:r>
          </w:p>
        </w:tc>
      </w:tr>
      <w:tr w:rsidR="003E13DB" w14:paraId="3A591574" w14:textId="77777777">
        <w:trPr>
          <w:cantSplit/>
          <w:jc w:val="center"/>
        </w:trPr>
        <w:tc>
          <w:tcPr>
            <w:tcW w:w="3240" w:type="dxa"/>
            <w:shd w:val="clear" w:color="auto" w:fill="F7FAFC"/>
            <w:tcMar>
              <w:top w:w="40" w:type="dxa"/>
              <w:left w:w="80" w:type="dxa"/>
              <w:bottom w:w="40" w:type="dxa"/>
              <w:right w:w="80" w:type="dxa"/>
            </w:tcMar>
            <w:vAlign w:val="center"/>
          </w:tcPr>
          <w:p w14:paraId="45116963" w14:textId="77777777" w:rsidR="003E13DB" w:rsidRDefault="00C734AB">
            <w:pPr>
              <w:spacing w:before="20" w:after="20" w:line="254" w:lineRule="auto"/>
            </w:pPr>
            <w:r>
              <w:rPr>
                <w:rFonts w:ascii="Consolas" w:hAnsi="Consolas" w:cs="Consolas"/>
                <w:sz w:val="14"/>
              </w:rPr>
              <w:t>GRADE_QUIZ</w:t>
            </w:r>
          </w:p>
        </w:tc>
        <w:tc>
          <w:tcPr>
            <w:tcW w:w="2736" w:type="dxa"/>
            <w:shd w:val="clear" w:color="auto" w:fill="F7FAFC"/>
            <w:tcMar>
              <w:top w:w="40" w:type="dxa"/>
              <w:left w:w="80" w:type="dxa"/>
              <w:bottom w:w="40" w:type="dxa"/>
              <w:right w:w="80" w:type="dxa"/>
            </w:tcMar>
            <w:vAlign w:val="center"/>
          </w:tcPr>
          <w:p w14:paraId="4804E729" w14:textId="77777777" w:rsidR="003E13DB" w:rsidRDefault="00C734AB">
            <w:pPr>
              <w:spacing w:before="20" w:after="20" w:line="254" w:lineRule="auto"/>
            </w:pPr>
            <w:r>
              <w:rPr>
                <w:sz w:val="15"/>
              </w:rPr>
              <w:t>Grade quiz submissions</w:t>
            </w:r>
          </w:p>
        </w:tc>
        <w:tc>
          <w:tcPr>
            <w:tcW w:w="1512" w:type="dxa"/>
            <w:shd w:val="clear" w:color="auto" w:fill="F7FAFC"/>
            <w:tcMar>
              <w:top w:w="40" w:type="dxa"/>
              <w:left w:w="80" w:type="dxa"/>
              <w:bottom w:w="40" w:type="dxa"/>
              <w:right w:w="80" w:type="dxa"/>
            </w:tcMar>
            <w:vAlign w:val="center"/>
          </w:tcPr>
          <w:p w14:paraId="7F24F4D2"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47D10FD4" w14:textId="77777777" w:rsidR="003E13DB" w:rsidRDefault="00C734AB">
            <w:pPr>
              <w:spacing w:before="20" w:after="20" w:line="254" w:lineRule="auto"/>
            </w:pPr>
            <w:r>
              <w:rPr>
                <w:sz w:val="15"/>
              </w:rPr>
              <w:t>Yes</w:t>
            </w:r>
          </w:p>
        </w:tc>
      </w:tr>
      <w:tr w:rsidR="003E13DB" w14:paraId="1BF4DC43" w14:textId="77777777">
        <w:trPr>
          <w:cantSplit/>
          <w:jc w:val="center"/>
        </w:trPr>
        <w:tc>
          <w:tcPr>
            <w:tcW w:w="3240" w:type="dxa"/>
            <w:shd w:val="clear" w:color="auto" w:fill="FFFFFF"/>
            <w:tcMar>
              <w:top w:w="40" w:type="dxa"/>
              <w:left w:w="80" w:type="dxa"/>
              <w:bottom w:w="40" w:type="dxa"/>
              <w:right w:w="80" w:type="dxa"/>
            </w:tcMar>
            <w:vAlign w:val="center"/>
          </w:tcPr>
          <w:p w14:paraId="0698CA07" w14:textId="77777777" w:rsidR="003E13DB" w:rsidRDefault="00C734AB">
            <w:pPr>
              <w:spacing w:before="20" w:after="20" w:line="254" w:lineRule="auto"/>
            </w:pPr>
            <w:r>
              <w:rPr>
                <w:rFonts w:ascii="Consolas" w:hAnsi="Consolas" w:cs="Consolas"/>
                <w:sz w:val="14"/>
              </w:rPr>
              <w:t>VIEW_GRADES · ENTER_GRADES</w:t>
            </w:r>
          </w:p>
        </w:tc>
        <w:tc>
          <w:tcPr>
            <w:tcW w:w="2736" w:type="dxa"/>
            <w:shd w:val="clear" w:color="auto" w:fill="FFFFFF"/>
            <w:tcMar>
              <w:top w:w="40" w:type="dxa"/>
              <w:left w:w="80" w:type="dxa"/>
              <w:bottom w:w="40" w:type="dxa"/>
              <w:right w:w="80" w:type="dxa"/>
            </w:tcMar>
            <w:vAlign w:val="center"/>
          </w:tcPr>
          <w:p w14:paraId="2E8B1B94" w14:textId="77777777" w:rsidR="003E13DB" w:rsidRDefault="00C734AB">
            <w:pPr>
              <w:spacing w:before="20" w:after="20" w:line="254" w:lineRule="auto"/>
            </w:pPr>
            <w:r>
              <w:rPr>
                <w:sz w:val="15"/>
              </w:rPr>
              <w:t>See and enter grades in scope</w:t>
            </w:r>
          </w:p>
        </w:tc>
        <w:tc>
          <w:tcPr>
            <w:tcW w:w="1512" w:type="dxa"/>
            <w:shd w:val="clear" w:color="auto" w:fill="FFFFFF"/>
            <w:tcMar>
              <w:top w:w="40" w:type="dxa"/>
              <w:left w:w="80" w:type="dxa"/>
              <w:bottom w:w="40" w:type="dxa"/>
              <w:right w:w="80" w:type="dxa"/>
            </w:tcMar>
            <w:vAlign w:val="center"/>
          </w:tcPr>
          <w:p w14:paraId="29ADB69D"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08436135" w14:textId="77777777" w:rsidR="003E13DB" w:rsidRDefault="00C734AB">
            <w:pPr>
              <w:spacing w:before="20" w:after="20" w:line="254" w:lineRule="auto"/>
            </w:pPr>
            <w:r>
              <w:rPr>
                <w:sz w:val="15"/>
              </w:rPr>
              <w:t>Yes</w:t>
            </w:r>
          </w:p>
        </w:tc>
      </w:tr>
      <w:tr w:rsidR="003E13DB" w14:paraId="57C72EF4" w14:textId="77777777">
        <w:trPr>
          <w:cantSplit/>
          <w:jc w:val="center"/>
        </w:trPr>
        <w:tc>
          <w:tcPr>
            <w:tcW w:w="3240" w:type="dxa"/>
            <w:shd w:val="clear" w:color="auto" w:fill="F7FAFC"/>
            <w:tcMar>
              <w:top w:w="40" w:type="dxa"/>
              <w:left w:w="80" w:type="dxa"/>
              <w:bottom w:w="40" w:type="dxa"/>
              <w:right w:w="80" w:type="dxa"/>
            </w:tcMar>
            <w:vAlign w:val="center"/>
          </w:tcPr>
          <w:p w14:paraId="1BB2BE0C" w14:textId="77777777" w:rsidR="003E13DB" w:rsidRDefault="00C734AB">
            <w:pPr>
              <w:spacing w:before="20" w:after="20" w:line="254" w:lineRule="auto"/>
            </w:pPr>
            <w:r>
              <w:rPr>
                <w:rFonts w:ascii="Consolas" w:hAnsi="Consolas" w:cs="Consolas"/>
                <w:sz w:val="14"/>
              </w:rPr>
              <w:t>EDIT_GRADES</w:t>
            </w:r>
          </w:p>
        </w:tc>
        <w:tc>
          <w:tcPr>
            <w:tcW w:w="2736" w:type="dxa"/>
            <w:shd w:val="clear" w:color="auto" w:fill="F7FAFC"/>
            <w:tcMar>
              <w:top w:w="40" w:type="dxa"/>
              <w:left w:w="80" w:type="dxa"/>
              <w:bottom w:w="40" w:type="dxa"/>
              <w:right w:w="80" w:type="dxa"/>
            </w:tcMar>
            <w:vAlign w:val="center"/>
          </w:tcPr>
          <w:p w14:paraId="3331A5AE" w14:textId="77777777" w:rsidR="003E13DB" w:rsidRDefault="00C734AB">
            <w:pPr>
              <w:spacing w:before="20" w:after="20" w:line="254" w:lineRule="auto"/>
            </w:pPr>
            <w:r>
              <w:rPr>
                <w:sz w:val="15"/>
              </w:rPr>
              <w:t>Change a grade after entry</w:t>
            </w:r>
          </w:p>
        </w:tc>
        <w:tc>
          <w:tcPr>
            <w:tcW w:w="1512" w:type="dxa"/>
            <w:shd w:val="clear" w:color="auto" w:fill="F7FAFC"/>
            <w:tcMar>
              <w:top w:w="40" w:type="dxa"/>
              <w:left w:w="80" w:type="dxa"/>
              <w:bottom w:w="40" w:type="dxa"/>
              <w:right w:w="80" w:type="dxa"/>
            </w:tcMar>
            <w:vAlign w:val="center"/>
          </w:tcPr>
          <w:p w14:paraId="12ADDD74"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33156B6E" w14:textId="77777777" w:rsidR="003E13DB" w:rsidRDefault="00C734AB">
            <w:pPr>
              <w:spacing w:before="20" w:after="20" w:line="254" w:lineRule="auto"/>
            </w:pPr>
            <w:r>
              <w:rPr>
                <w:sz w:val="15"/>
              </w:rPr>
              <w:t>Yes ⚙</w:t>
            </w:r>
          </w:p>
        </w:tc>
      </w:tr>
      <w:tr w:rsidR="003E13DB" w14:paraId="4CBC0016" w14:textId="77777777">
        <w:trPr>
          <w:cantSplit/>
          <w:jc w:val="center"/>
        </w:trPr>
        <w:tc>
          <w:tcPr>
            <w:tcW w:w="3240" w:type="dxa"/>
            <w:shd w:val="clear" w:color="auto" w:fill="FFFFFF"/>
            <w:tcMar>
              <w:top w:w="40" w:type="dxa"/>
              <w:left w:w="80" w:type="dxa"/>
              <w:bottom w:w="40" w:type="dxa"/>
              <w:right w:w="80" w:type="dxa"/>
            </w:tcMar>
            <w:vAlign w:val="center"/>
          </w:tcPr>
          <w:p w14:paraId="0F61383C" w14:textId="77777777" w:rsidR="003E13DB" w:rsidRDefault="00C734AB">
            <w:pPr>
              <w:spacing w:before="20" w:after="20" w:line="254" w:lineRule="auto"/>
            </w:pPr>
            <w:r>
              <w:rPr>
                <w:rFonts w:ascii="Consolas" w:hAnsi="Consolas" w:cs="Consolas"/>
                <w:sz w:val="14"/>
              </w:rPr>
              <w:t>RELEASE_GRADES</w:t>
            </w:r>
          </w:p>
        </w:tc>
        <w:tc>
          <w:tcPr>
            <w:tcW w:w="2736" w:type="dxa"/>
            <w:shd w:val="clear" w:color="auto" w:fill="FFFFFF"/>
            <w:tcMar>
              <w:top w:w="40" w:type="dxa"/>
              <w:left w:w="80" w:type="dxa"/>
              <w:bottom w:w="40" w:type="dxa"/>
              <w:right w:w="80" w:type="dxa"/>
            </w:tcMar>
            <w:vAlign w:val="center"/>
          </w:tcPr>
          <w:p w14:paraId="1FB7175D" w14:textId="77777777" w:rsidR="003E13DB" w:rsidRDefault="00C734AB">
            <w:pPr>
              <w:spacing w:before="20" w:after="20" w:line="254" w:lineRule="auto"/>
            </w:pPr>
            <w:r>
              <w:rPr>
                <w:sz w:val="15"/>
              </w:rPr>
              <w:t>Make grades visible to student/parent</w:t>
            </w:r>
          </w:p>
        </w:tc>
        <w:tc>
          <w:tcPr>
            <w:tcW w:w="1512" w:type="dxa"/>
            <w:shd w:val="clear" w:color="auto" w:fill="FFFFFF"/>
            <w:tcMar>
              <w:top w:w="40" w:type="dxa"/>
              <w:left w:w="80" w:type="dxa"/>
              <w:bottom w:w="40" w:type="dxa"/>
              <w:right w:w="80" w:type="dxa"/>
            </w:tcMar>
            <w:vAlign w:val="center"/>
          </w:tcPr>
          <w:p w14:paraId="4E07FBCA"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23534648" w14:textId="77777777" w:rsidR="003E13DB" w:rsidRDefault="00C734AB">
            <w:pPr>
              <w:spacing w:before="20" w:after="20" w:line="254" w:lineRule="auto"/>
            </w:pPr>
            <w:r>
              <w:rPr>
                <w:sz w:val="15"/>
              </w:rPr>
              <w:t>Yes ⚙</w:t>
            </w:r>
          </w:p>
        </w:tc>
      </w:tr>
      <w:tr w:rsidR="003E13DB" w14:paraId="67896B70" w14:textId="77777777">
        <w:trPr>
          <w:cantSplit/>
          <w:jc w:val="center"/>
        </w:trPr>
        <w:tc>
          <w:tcPr>
            <w:tcW w:w="3240" w:type="dxa"/>
            <w:shd w:val="clear" w:color="auto" w:fill="F7FAFC"/>
            <w:tcMar>
              <w:top w:w="40" w:type="dxa"/>
              <w:left w:w="80" w:type="dxa"/>
              <w:bottom w:w="40" w:type="dxa"/>
              <w:right w:w="80" w:type="dxa"/>
            </w:tcMar>
            <w:vAlign w:val="center"/>
          </w:tcPr>
          <w:p w14:paraId="635C3437" w14:textId="77777777" w:rsidR="003E13DB" w:rsidRDefault="00C734AB">
            <w:pPr>
              <w:spacing w:before="20" w:after="20" w:line="254" w:lineRule="auto"/>
            </w:pPr>
            <w:r>
              <w:rPr>
                <w:rFonts w:ascii="Consolas" w:hAnsi="Consolas" w:cs="Consolas"/>
                <w:sz w:val="14"/>
              </w:rPr>
              <w:t>VIEW_QUESTION_BANK</w:t>
            </w:r>
          </w:p>
        </w:tc>
        <w:tc>
          <w:tcPr>
            <w:tcW w:w="2736" w:type="dxa"/>
            <w:shd w:val="clear" w:color="auto" w:fill="F7FAFC"/>
            <w:tcMar>
              <w:top w:w="40" w:type="dxa"/>
              <w:left w:w="80" w:type="dxa"/>
              <w:bottom w:w="40" w:type="dxa"/>
              <w:right w:w="80" w:type="dxa"/>
            </w:tcMar>
            <w:vAlign w:val="center"/>
          </w:tcPr>
          <w:p w14:paraId="634C1538" w14:textId="77777777" w:rsidR="003E13DB" w:rsidRDefault="00C734AB">
            <w:pPr>
              <w:spacing w:before="20" w:after="20" w:line="254" w:lineRule="auto"/>
            </w:pPr>
            <w:r>
              <w:rPr>
                <w:sz w:val="15"/>
              </w:rPr>
              <w:t>Browse the question bank in scope</w:t>
            </w:r>
          </w:p>
        </w:tc>
        <w:tc>
          <w:tcPr>
            <w:tcW w:w="1512" w:type="dxa"/>
            <w:shd w:val="clear" w:color="auto" w:fill="F7FAFC"/>
            <w:tcMar>
              <w:top w:w="40" w:type="dxa"/>
              <w:left w:w="80" w:type="dxa"/>
              <w:bottom w:w="40" w:type="dxa"/>
              <w:right w:w="80" w:type="dxa"/>
            </w:tcMar>
            <w:vAlign w:val="center"/>
          </w:tcPr>
          <w:p w14:paraId="78D6ED1E"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685387B0" w14:textId="77777777" w:rsidR="003E13DB" w:rsidRDefault="00C734AB">
            <w:pPr>
              <w:spacing w:before="20" w:after="20" w:line="254" w:lineRule="auto"/>
            </w:pPr>
            <w:r>
              <w:rPr>
                <w:sz w:val="15"/>
              </w:rPr>
              <w:t>Yes</w:t>
            </w:r>
          </w:p>
        </w:tc>
      </w:tr>
      <w:tr w:rsidR="003E13DB" w14:paraId="3A53A0F6" w14:textId="77777777">
        <w:trPr>
          <w:cantSplit/>
          <w:jc w:val="center"/>
        </w:trPr>
        <w:tc>
          <w:tcPr>
            <w:tcW w:w="3240" w:type="dxa"/>
            <w:shd w:val="clear" w:color="auto" w:fill="FFFFFF"/>
            <w:tcMar>
              <w:top w:w="40" w:type="dxa"/>
              <w:left w:w="80" w:type="dxa"/>
              <w:bottom w:w="40" w:type="dxa"/>
              <w:right w:w="80" w:type="dxa"/>
            </w:tcMar>
            <w:vAlign w:val="center"/>
          </w:tcPr>
          <w:p w14:paraId="1DEB953C" w14:textId="77777777" w:rsidR="003E13DB" w:rsidRDefault="00C734AB">
            <w:pPr>
              <w:spacing w:before="20" w:after="20" w:line="254" w:lineRule="auto"/>
            </w:pPr>
            <w:r>
              <w:rPr>
                <w:rFonts w:ascii="Consolas" w:hAnsi="Consolas" w:cs="Consolas"/>
                <w:sz w:val="14"/>
              </w:rPr>
              <w:t>CREATE_QUESTION · EDIT_QUESTION</w:t>
            </w:r>
          </w:p>
        </w:tc>
        <w:tc>
          <w:tcPr>
            <w:tcW w:w="2736" w:type="dxa"/>
            <w:shd w:val="clear" w:color="auto" w:fill="FFFFFF"/>
            <w:tcMar>
              <w:top w:w="40" w:type="dxa"/>
              <w:left w:w="80" w:type="dxa"/>
              <w:bottom w:w="40" w:type="dxa"/>
              <w:right w:w="80" w:type="dxa"/>
            </w:tcMar>
            <w:vAlign w:val="center"/>
          </w:tcPr>
          <w:p w14:paraId="71C8E7B3" w14:textId="77777777" w:rsidR="003E13DB" w:rsidRDefault="00C734AB">
            <w:pPr>
              <w:spacing w:before="20" w:after="20" w:line="254" w:lineRule="auto"/>
            </w:pPr>
            <w:r>
              <w:rPr>
                <w:sz w:val="15"/>
              </w:rPr>
              <w:t>Author questions</w:t>
            </w:r>
          </w:p>
        </w:tc>
        <w:tc>
          <w:tcPr>
            <w:tcW w:w="1512" w:type="dxa"/>
            <w:shd w:val="clear" w:color="auto" w:fill="FFFFFF"/>
            <w:tcMar>
              <w:top w:w="40" w:type="dxa"/>
              <w:left w:w="80" w:type="dxa"/>
              <w:bottom w:w="40" w:type="dxa"/>
              <w:right w:w="80" w:type="dxa"/>
            </w:tcMar>
            <w:vAlign w:val="center"/>
          </w:tcPr>
          <w:p w14:paraId="436DB41D"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62A3A090" w14:textId="77777777" w:rsidR="003E13DB" w:rsidRDefault="00C734AB">
            <w:pPr>
              <w:spacing w:before="20" w:after="20" w:line="254" w:lineRule="auto"/>
            </w:pPr>
            <w:r>
              <w:rPr>
                <w:sz w:val="15"/>
              </w:rPr>
              <w:t>Yes</w:t>
            </w:r>
          </w:p>
        </w:tc>
      </w:tr>
      <w:tr w:rsidR="003E13DB" w14:paraId="3AE0CCC7" w14:textId="77777777">
        <w:trPr>
          <w:cantSplit/>
          <w:jc w:val="center"/>
        </w:trPr>
        <w:tc>
          <w:tcPr>
            <w:tcW w:w="3240" w:type="dxa"/>
            <w:shd w:val="clear" w:color="auto" w:fill="F7FAFC"/>
            <w:tcMar>
              <w:top w:w="40" w:type="dxa"/>
              <w:left w:w="80" w:type="dxa"/>
              <w:bottom w:w="40" w:type="dxa"/>
              <w:right w:w="80" w:type="dxa"/>
            </w:tcMar>
            <w:vAlign w:val="center"/>
          </w:tcPr>
          <w:p w14:paraId="3552BF61" w14:textId="77777777" w:rsidR="003E13DB" w:rsidRDefault="00C734AB">
            <w:pPr>
              <w:spacing w:before="20" w:after="20" w:line="254" w:lineRule="auto"/>
            </w:pPr>
            <w:r>
              <w:rPr>
                <w:rFonts w:ascii="Consolas" w:hAnsi="Consolas" w:cs="Consolas"/>
                <w:sz w:val="14"/>
              </w:rPr>
              <w:t>DELETE_QUESTION</w:t>
            </w:r>
          </w:p>
        </w:tc>
        <w:tc>
          <w:tcPr>
            <w:tcW w:w="2736" w:type="dxa"/>
            <w:shd w:val="clear" w:color="auto" w:fill="F7FAFC"/>
            <w:tcMar>
              <w:top w:w="40" w:type="dxa"/>
              <w:left w:w="80" w:type="dxa"/>
              <w:bottom w:w="40" w:type="dxa"/>
              <w:right w:w="80" w:type="dxa"/>
            </w:tcMar>
            <w:vAlign w:val="center"/>
          </w:tcPr>
          <w:p w14:paraId="4284C70D" w14:textId="77777777" w:rsidR="003E13DB" w:rsidRDefault="00C734AB">
            <w:pPr>
              <w:spacing w:before="20" w:after="20" w:line="254" w:lineRule="auto"/>
            </w:pPr>
            <w:r>
              <w:rPr>
                <w:sz w:val="15"/>
              </w:rPr>
              <w:t>Archive/remove questions</w:t>
            </w:r>
          </w:p>
        </w:tc>
        <w:tc>
          <w:tcPr>
            <w:tcW w:w="1512" w:type="dxa"/>
            <w:shd w:val="clear" w:color="auto" w:fill="F7FAFC"/>
            <w:tcMar>
              <w:top w:w="40" w:type="dxa"/>
              <w:left w:w="80" w:type="dxa"/>
              <w:bottom w:w="40" w:type="dxa"/>
              <w:right w:w="80" w:type="dxa"/>
            </w:tcMar>
            <w:vAlign w:val="center"/>
          </w:tcPr>
          <w:p w14:paraId="7AD51D41"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5CD03727" w14:textId="77777777" w:rsidR="003E13DB" w:rsidRDefault="00C734AB">
            <w:pPr>
              <w:spacing w:before="20" w:after="20" w:line="254" w:lineRule="auto"/>
            </w:pPr>
            <w:r>
              <w:rPr>
                <w:sz w:val="15"/>
              </w:rPr>
              <w:t>Yes ⚙</w:t>
            </w:r>
          </w:p>
        </w:tc>
      </w:tr>
      <w:tr w:rsidR="003E13DB" w14:paraId="6124682F" w14:textId="77777777">
        <w:trPr>
          <w:cantSplit/>
          <w:jc w:val="center"/>
        </w:trPr>
        <w:tc>
          <w:tcPr>
            <w:tcW w:w="3240" w:type="dxa"/>
            <w:shd w:val="clear" w:color="auto" w:fill="FFFFFF"/>
            <w:tcMar>
              <w:top w:w="40" w:type="dxa"/>
              <w:left w:w="80" w:type="dxa"/>
              <w:bottom w:w="40" w:type="dxa"/>
              <w:right w:w="80" w:type="dxa"/>
            </w:tcMar>
            <w:vAlign w:val="center"/>
          </w:tcPr>
          <w:p w14:paraId="5D1CC090" w14:textId="77777777" w:rsidR="003E13DB" w:rsidRDefault="00C734AB">
            <w:pPr>
              <w:spacing w:before="20" w:after="20" w:line="254" w:lineRule="auto"/>
            </w:pPr>
            <w:r>
              <w:rPr>
                <w:rFonts w:ascii="Consolas" w:hAnsi="Consolas" w:cs="Consolas"/>
                <w:sz w:val="14"/>
              </w:rPr>
              <w:t>IMPORT_QUESTIONS · EXPORT_QUESTIONS</w:t>
            </w:r>
          </w:p>
        </w:tc>
        <w:tc>
          <w:tcPr>
            <w:tcW w:w="2736" w:type="dxa"/>
            <w:shd w:val="clear" w:color="auto" w:fill="FFFFFF"/>
            <w:tcMar>
              <w:top w:w="40" w:type="dxa"/>
              <w:left w:w="80" w:type="dxa"/>
              <w:bottom w:w="40" w:type="dxa"/>
              <w:right w:w="80" w:type="dxa"/>
            </w:tcMar>
            <w:vAlign w:val="center"/>
          </w:tcPr>
          <w:p w14:paraId="33143F16" w14:textId="77777777" w:rsidR="003E13DB" w:rsidRDefault="00C734AB">
            <w:pPr>
              <w:spacing w:before="20" w:after="20" w:line="254" w:lineRule="auto"/>
            </w:pPr>
            <w:r>
              <w:rPr>
                <w:sz w:val="15"/>
              </w:rPr>
              <w:t>Bulk question movement</w:t>
            </w:r>
          </w:p>
        </w:tc>
        <w:tc>
          <w:tcPr>
            <w:tcW w:w="1512" w:type="dxa"/>
            <w:shd w:val="clear" w:color="auto" w:fill="FFFFFF"/>
            <w:tcMar>
              <w:top w:w="40" w:type="dxa"/>
              <w:left w:w="80" w:type="dxa"/>
              <w:bottom w:w="40" w:type="dxa"/>
              <w:right w:w="80" w:type="dxa"/>
            </w:tcMar>
            <w:vAlign w:val="center"/>
          </w:tcPr>
          <w:p w14:paraId="2AC5029D"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63020FC8" w14:textId="77777777" w:rsidR="003E13DB" w:rsidRDefault="00C734AB">
            <w:pPr>
              <w:spacing w:before="20" w:after="20" w:line="254" w:lineRule="auto"/>
            </w:pPr>
            <w:r>
              <w:rPr>
                <w:sz w:val="15"/>
              </w:rPr>
              <w:t>Yes ⚙</w:t>
            </w:r>
          </w:p>
        </w:tc>
      </w:tr>
      <w:tr w:rsidR="003E13DB" w14:paraId="5B3E9142" w14:textId="77777777">
        <w:trPr>
          <w:cantSplit/>
          <w:jc w:val="center"/>
        </w:trPr>
        <w:tc>
          <w:tcPr>
            <w:tcW w:w="3240" w:type="dxa"/>
            <w:shd w:val="clear" w:color="auto" w:fill="F7FAFC"/>
            <w:tcMar>
              <w:top w:w="40" w:type="dxa"/>
              <w:left w:w="80" w:type="dxa"/>
              <w:bottom w:w="40" w:type="dxa"/>
              <w:right w:w="80" w:type="dxa"/>
            </w:tcMar>
            <w:vAlign w:val="center"/>
          </w:tcPr>
          <w:p w14:paraId="4CBDCEEE" w14:textId="77777777" w:rsidR="003E13DB" w:rsidRDefault="00C734AB">
            <w:pPr>
              <w:spacing w:before="20" w:after="20" w:line="254" w:lineRule="auto"/>
            </w:pPr>
            <w:r>
              <w:rPr>
                <w:rFonts w:ascii="Consolas" w:hAnsi="Consolas" w:cs="Consolas"/>
                <w:sz w:val="14"/>
              </w:rPr>
              <w:t>MANAGE_QUESTION_POOLS</w:t>
            </w:r>
          </w:p>
        </w:tc>
        <w:tc>
          <w:tcPr>
            <w:tcW w:w="2736" w:type="dxa"/>
            <w:shd w:val="clear" w:color="auto" w:fill="F7FAFC"/>
            <w:tcMar>
              <w:top w:w="40" w:type="dxa"/>
              <w:left w:w="80" w:type="dxa"/>
              <w:bottom w:w="40" w:type="dxa"/>
              <w:right w:w="80" w:type="dxa"/>
            </w:tcMar>
            <w:vAlign w:val="center"/>
          </w:tcPr>
          <w:p w14:paraId="28B863F8" w14:textId="77777777" w:rsidR="003E13DB" w:rsidRDefault="00C734AB">
            <w:pPr>
              <w:spacing w:before="20" w:after="20" w:line="254" w:lineRule="auto"/>
            </w:pPr>
            <w:r>
              <w:rPr>
                <w:sz w:val="15"/>
              </w:rPr>
              <w:t>Create and configure pools</w:t>
            </w:r>
          </w:p>
        </w:tc>
        <w:tc>
          <w:tcPr>
            <w:tcW w:w="1512" w:type="dxa"/>
            <w:shd w:val="clear" w:color="auto" w:fill="F7FAFC"/>
            <w:tcMar>
              <w:top w:w="40" w:type="dxa"/>
              <w:left w:w="80" w:type="dxa"/>
              <w:bottom w:w="40" w:type="dxa"/>
              <w:right w:w="80" w:type="dxa"/>
            </w:tcMar>
            <w:vAlign w:val="center"/>
          </w:tcPr>
          <w:p w14:paraId="44DFDCF6"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5B2CA83A" w14:textId="77777777" w:rsidR="003E13DB" w:rsidRDefault="00C734AB">
            <w:pPr>
              <w:spacing w:before="20" w:after="20" w:line="254" w:lineRule="auto"/>
            </w:pPr>
            <w:r>
              <w:rPr>
                <w:sz w:val="15"/>
              </w:rPr>
              <w:t>Yes</w:t>
            </w:r>
          </w:p>
        </w:tc>
      </w:tr>
      <w:tr w:rsidR="003E13DB" w14:paraId="14C152C6" w14:textId="77777777">
        <w:trPr>
          <w:cantSplit/>
          <w:jc w:val="center"/>
        </w:trPr>
        <w:tc>
          <w:tcPr>
            <w:tcW w:w="3240" w:type="dxa"/>
            <w:shd w:val="clear" w:color="auto" w:fill="FFFFFF"/>
            <w:tcMar>
              <w:top w:w="40" w:type="dxa"/>
              <w:left w:w="80" w:type="dxa"/>
              <w:bottom w:w="40" w:type="dxa"/>
              <w:right w:w="80" w:type="dxa"/>
            </w:tcMar>
            <w:vAlign w:val="center"/>
          </w:tcPr>
          <w:p w14:paraId="0A57892A" w14:textId="77777777" w:rsidR="003E13DB" w:rsidRDefault="00C734AB">
            <w:pPr>
              <w:spacing w:before="20" w:after="20" w:line="254" w:lineRule="auto"/>
            </w:pPr>
            <w:r>
              <w:rPr>
                <w:rFonts w:ascii="Consolas" w:hAnsi="Consolas" w:cs="Consolas"/>
                <w:sz w:val="14"/>
              </w:rPr>
              <w:t>MANAGE_ACHIEVEMENTS</w:t>
            </w:r>
          </w:p>
        </w:tc>
        <w:tc>
          <w:tcPr>
            <w:tcW w:w="2736" w:type="dxa"/>
            <w:shd w:val="clear" w:color="auto" w:fill="FFFFFF"/>
            <w:tcMar>
              <w:top w:w="40" w:type="dxa"/>
              <w:left w:w="80" w:type="dxa"/>
              <w:bottom w:w="40" w:type="dxa"/>
              <w:right w:w="80" w:type="dxa"/>
            </w:tcMar>
            <w:vAlign w:val="center"/>
          </w:tcPr>
          <w:p w14:paraId="5B35D138" w14:textId="77777777" w:rsidR="003E13DB" w:rsidRDefault="00C734AB">
            <w:pPr>
              <w:spacing w:before="20" w:after="20" w:line="254" w:lineRule="auto"/>
            </w:pPr>
            <w:r>
              <w:rPr>
                <w:sz w:val="15"/>
              </w:rPr>
              <w:t>Configure achievement rules in scope</w:t>
            </w:r>
          </w:p>
        </w:tc>
        <w:tc>
          <w:tcPr>
            <w:tcW w:w="1512" w:type="dxa"/>
            <w:shd w:val="clear" w:color="auto" w:fill="FFFFFF"/>
            <w:tcMar>
              <w:top w:w="40" w:type="dxa"/>
              <w:left w:w="80" w:type="dxa"/>
              <w:bottom w:w="40" w:type="dxa"/>
              <w:right w:w="80" w:type="dxa"/>
            </w:tcMar>
            <w:vAlign w:val="center"/>
          </w:tcPr>
          <w:p w14:paraId="3AA83DB1"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63537BCD" w14:textId="77777777" w:rsidR="003E13DB" w:rsidRDefault="00C734AB">
            <w:pPr>
              <w:spacing w:before="20" w:after="20" w:line="254" w:lineRule="auto"/>
            </w:pPr>
            <w:r>
              <w:rPr>
                <w:sz w:val="15"/>
              </w:rPr>
              <w:t>Yes ⚙</w:t>
            </w:r>
          </w:p>
        </w:tc>
      </w:tr>
      <w:tr w:rsidR="003E13DB" w14:paraId="19B1F124" w14:textId="77777777">
        <w:trPr>
          <w:cantSplit/>
          <w:jc w:val="center"/>
        </w:trPr>
        <w:tc>
          <w:tcPr>
            <w:tcW w:w="3240" w:type="dxa"/>
            <w:shd w:val="clear" w:color="auto" w:fill="F7FAFC"/>
            <w:tcMar>
              <w:top w:w="40" w:type="dxa"/>
              <w:left w:w="80" w:type="dxa"/>
              <w:bottom w:w="40" w:type="dxa"/>
              <w:right w:w="80" w:type="dxa"/>
            </w:tcMar>
            <w:vAlign w:val="center"/>
          </w:tcPr>
          <w:p w14:paraId="57912D9A" w14:textId="77777777" w:rsidR="003E13DB" w:rsidRDefault="00C734AB">
            <w:pPr>
              <w:spacing w:before="20" w:after="20" w:line="254" w:lineRule="auto"/>
            </w:pPr>
            <w:r>
              <w:rPr>
                <w:rFonts w:ascii="Consolas" w:hAnsi="Consolas" w:cs="Consolas"/>
                <w:sz w:val="14"/>
              </w:rPr>
              <w:t>CREATE_ACHIEVEMENT</w:t>
            </w:r>
          </w:p>
        </w:tc>
        <w:tc>
          <w:tcPr>
            <w:tcW w:w="2736" w:type="dxa"/>
            <w:shd w:val="clear" w:color="auto" w:fill="F7FAFC"/>
            <w:tcMar>
              <w:top w:w="40" w:type="dxa"/>
              <w:left w:w="80" w:type="dxa"/>
              <w:bottom w:w="40" w:type="dxa"/>
              <w:right w:w="80" w:type="dxa"/>
            </w:tcMar>
            <w:vAlign w:val="center"/>
          </w:tcPr>
          <w:p w14:paraId="778F4535" w14:textId="77777777" w:rsidR="003E13DB" w:rsidRDefault="00C734AB">
            <w:pPr>
              <w:spacing w:before="20" w:after="20" w:line="254" w:lineRule="auto"/>
            </w:pPr>
            <w:r>
              <w:rPr>
                <w:sz w:val="15"/>
              </w:rPr>
              <w:t>Define a new custom achievement</w:t>
            </w:r>
          </w:p>
        </w:tc>
        <w:tc>
          <w:tcPr>
            <w:tcW w:w="1512" w:type="dxa"/>
            <w:shd w:val="clear" w:color="auto" w:fill="F7FAFC"/>
            <w:tcMar>
              <w:top w:w="40" w:type="dxa"/>
              <w:left w:w="80" w:type="dxa"/>
              <w:bottom w:w="40" w:type="dxa"/>
              <w:right w:w="80" w:type="dxa"/>
            </w:tcMar>
            <w:vAlign w:val="center"/>
          </w:tcPr>
          <w:p w14:paraId="4E5F0168"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2DC5D610" w14:textId="77777777" w:rsidR="003E13DB" w:rsidRDefault="00C734AB">
            <w:pPr>
              <w:spacing w:before="20" w:after="20" w:line="254" w:lineRule="auto"/>
            </w:pPr>
            <w:r>
              <w:rPr>
                <w:b/>
                <w:color w:val="C8332C"/>
                <w:sz w:val="15"/>
              </w:rPr>
              <w:t>No</w:t>
            </w:r>
          </w:p>
        </w:tc>
      </w:tr>
      <w:tr w:rsidR="003E13DB" w14:paraId="7139A71A" w14:textId="77777777">
        <w:trPr>
          <w:cantSplit/>
          <w:jc w:val="center"/>
        </w:trPr>
        <w:tc>
          <w:tcPr>
            <w:tcW w:w="3240" w:type="dxa"/>
            <w:shd w:val="clear" w:color="auto" w:fill="FFFFFF"/>
            <w:tcMar>
              <w:top w:w="40" w:type="dxa"/>
              <w:left w:w="80" w:type="dxa"/>
              <w:bottom w:w="40" w:type="dxa"/>
              <w:right w:w="80" w:type="dxa"/>
            </w:tcMar>
            <w:vAlign w:val="center"/>
          </w:tcPr>
          <w:p w14:paraId="5A7CB6F0" w14:textId="77777777" w:rsidR="003E13DB" w:rsidRDefault="00C734AB">
            <w:pPr>
              <w:spacing w:before="20" w:after="20" w:line="254" w:lineRule="auto"/>
            </w:pPr>
            <w:r>
              <w:rPr>
                <w:rFonts w:ascii="Consolas" w:hAnsi="Consolas" w:cs="Consolas"/>
                <w:sz w:val="14"/>
              </w:rPr>
              <w:t>AWARD_ACHIEVEMENTS</w:t>
            </w:r>
          </w:p>
        </w:tc>
        <w:tc>
          <w:tcPr>
            <w:tcW w:w="2736" w:type="dxa"/>
            <w:shd w:val="clear" w:color="auto" w:fill="FFFFFF"/>
            <w:tcMar>
              <w:top w:w="40" w:type="dxa"/>
              <w:left w:w="80" w:type="dxa"/>
              <w:bottom w:w="40" w:type="dxa"/>
              <w:right w:w="80" w:type="dxa"/>
            </w:tcMar>
            <w:vAlign w:val="center"/>
          </w:tcPr>
          <w:p w14:paraId="7D82EC40" w14:textId="77777777" w:rsidR="003E13DB" w:rsidRDefault="00C734AB">
            <w:pPr>
              <w:spacing w:before="20" w:after="20" w:line="254" w:lineRule="auto"/>
            </w:pPr>
            <w:r>
              <w:rPr>
                <w:sz w:val="15"/>
              </w:rPr>
              <w:t>Award an achievement to a student</w:t>
            </w:r>
          </w:p>
        </w:tc>
        <w:tc>
          <w:tcPr>
            <w:tcW w:w="1512" w:type="dxa"/>
            <w:shd w:val="clear" w:color="auto" w:fill="FFFFFF"/>
            <w:tcMar>
              <w:top w:w="40" w:type="dxa"/>
              <w:left w:w="80" w:type="dxa"/>
              <w:bottom w:w="40" w:type="dxa"/>
              <w:right w:w="80" w:type="dxa"/>
            </w:tcMar>
            <w:vAlign w:val="center"/>
          </w:tcPr>
          <w:p w14:paraId="22AE5601"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1526167E" w14:textId="77777777" w:rsidR="003E13DB" w:rsidRDefault="00C734AB">
            <w:pPr>
              <w:spacing w:before="20" w:after="20" w:line="254" w:lineRule="auto"/>
            </w:pPr>
            <w:r>
              <w:rPr>
                <w:sz w:val="15"/>
              </w:rPr>
              <w:t>Yes</w:t>
            </w:r>
          </w:p>
        </w:tc>
      </w:tr>
      <w:tr w:rsidR="003E13DB" w14:paraId="4273E521" w14:textId="77777777">
        <w:trPr>
          <w:cantSplit/>
          <w:jc w:val="center"/>
        </w:trPr>
        <w:tc>
          <w:tcPr>
            <w:tcW w:w="3240" w:type="dxa"/>
            <w:shd w:val="clear" w:color="auto" w:fill="F7FAFC"/>
            <w:tcMar>
              <w:top w:w="40" w:type="dxa"/>
              <w:left w:w="80" w:type="dxa"/>
              <w:bottom w:w="40" w:type="dxa"/>
              <w:right w:w="80" w:type="dxa"/>
            </w:tcMar>
            <w:vAlign w:val="center"/>
          </w:tcPr>
          <w:p w14:paraId="4BCC8DA6" w14:textId="77777777" w:rsidR="003E13DB" w:rsidRDefault="00C734AB">
            <w:pPr>
              <w:spacing w:before="20" w:after="20" w:line="254" w:lineRule="auto"/>
            </w:pPr>
            <w:r>
              <w:rPr>
                <w:rFonts w:ascii="Consolas" w:hAnsi="Consolas" w:cs="Consolas"/>
                <w:sz w:val="14"/>
              </w:rPr>
              <w:t>ADJUST_POINTS</w:t>
            </w:r>
          </w:p>
        </w:tc>
        <w:tc>
          <w:tcPr>
            <w:tcW w:w="2736" w:type="dxa"/>
            <w:shd w:val="clear" w:color="auto" w:fill="F7FAFC"/>
            <w:tcMar>
              <w:top w:w="40" w:type="dxa"/>
              <w:left w:w="80" w:type="dxa"/>
              <w:bottom w:w="40" w:type="dxa"/>
              <w:right w:w="80" w:type="dxa"/>
            </w:tcMar>
            <w:vAlign w:val="center"/>
          </w:tcPr>
          <w:p w14:paraId="0163073B" w14:textId="77777777" w:rsidR="003E13DB" w:rsidRDefault="00C734AB">
            <w:pPr>
              <w:spacing w:before="20" w:after="20" w:line="254" w:lineRule="auto"/>
            </w:pPr>
            <w:r>
              <w:rPr>
                <w:sz w:val="15"/>
              </w:rPr>
              <w:t>Manually adjust points with reason</w:t>
            </w:r>
          </w:p>
        </w:tc>
        <w:tc>
          <w:tcPr>
            <w:tcW w:w="1512" w:type="dxa"/>
            <w:shd w:val="clear" w:color="auto" w:fill="F7FAFC"/>
            <w:tcMar>
              <w:top w:w="40" w:type="dxa"/>
              <w:left w:w="80" w:type="dxa"/>
              <w:bottom w:w="40" w:type="dxa"/>
              <w:right w:w="80" w:type="dxa"/>
            </w:tcMar>
            <w:vAlign w:val="center"/>
          </w:tcPr>
          <w:p w14:paraId="4F190174"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0D59A0A0" w14:textId="77777777" w:rsidR="003E13DB" w:rsidRDefault="00C734AB">
            <w:pPr>
              <w:spacing w:before="20" w:after="20" w:line="254" w:lineRule="auto"/>
            </w:pPr>
            <w:r>
              <w:rPr>
                <w:b/>
                <w:color w:val="C8332C"/>
                <w:sz w:val="15"/>
              </w:rPr>
              <w:t>No</w:t>
            </w:r>
          </w:p>
        </w:tc>
      </w:tr>
      <w:tr w:rsidR="003E13DB" w14:paraId="01EEDF18" w14:textId="77777777">
        <w:trPr>
          <w:cantSplit/>
          <w:jc w:val="center"/>
        </w:trPr>
        <w:tc>
          <w:tcPr>
            <w:tcW w:w="3240" w:type="dxa"/>
            <w:shd w:val="clear" w:color="auto" w:fill="FFFFFF"/>
            <w:tcMar>
              <w:top w:w="40" w:type="dxa"/>
              <w:left w:w="80" w:type="dxa"/>
              <w:bottom w:w="40" w:type="dxa"/>
              <w:right w:w="80" w:type="dxa"/>
            </w:tcMar>
            <w:vAlign w:val="center"/>
          </w:tcPr>
          <w:p w14:paraId="7329F602" w14:textId="77777777" w:rsidR="003E13DB" w:rsidRDefault="00C734AB">
            <w:pPr>
              <w:spacing w:before="20" w:after="20" w:line="254" w:lineRule="auto"/>
            </w:pPr>
            <w:r>
              <w:rPr>
                <w:rFonts w:ascii="Consolas" w:hAnsi="Consolas" w:cs="Consolas"/>
                <w:sz w:val="14"/>
              </w:rPr>
              <w:t>MANAGE_LEADERBOARD</w:t>
            </w:r>
          </w:p>
        </w:tc>
        <w:tc>
          <w:tcPr>
            <w:tcW w:w="2736" w:type="dxa"/>
            <w:shd w:val="clear" w:color="auto" w:fill="FFFFFF"/>
            <w:tcMar>
              <w:top w:w="40" w:type="dxa"/>
              <w:left w:w="80" w:type="dxa"/>
              <w:bottom w:w="40" w:type="dxa"/>
              <w:right w:w="80" w:type="dxa"/>
            </w:tcMar>
            <w:vAlign w:val="center"/>
          </w:tcPr>
          <w:p w14:paraId="2BCF8E75" w14:textId="77777777" w:rsidR="003E13DB" w:rsidRDefault="00C734AB">
            <w:pPr>
              <w:spacing w:before="20" w:after="20" w:line="254" w:lineRule="auto"/>
            </w:pPr>
            <w:r>
              <w:rPr>
                <w:sz w:val="15"/>
              </w:rPr>
              <w:t>Configure or disable a leaderboard</w:t>
            </w:r>
          </w:p>
        </w:tc>
        <w:tc>
          <w:tcPr>
            <w:tcW w:w="1512" w:type="dxa"/>
            <w:shd w:val="clear" w:color="auto" w:fill="FFFFFF"/>
            <w:tcMar>
              <w:top w:w="40" w:type="dxa"/>
              <w:left w:w="80" w:type="dxa"/>
              <w:bottom w:w="40" w:type="dxa"/>
              <w:right w:w="80" w:type="dxa"/>
            </w:tcMar>
            <w:vAlign w:val="center"/>
          </w:tcPr>
          <w:p w14:paraId="5498EF5A"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0A23292A" w14:textId="77777777" w:rsidR="003E13DB" w:rsidRDefault="00C734AB">
            <w:pPr>
              <w:spacing w:before="20" w:after="20" w:line="254" w:lineRule="auto"/>
            </w:pPr>
            <w:r>
              <w:rPr>
                <w:sz w:val="15"/>
              </w:rPr>
              <w:t>Yes ⚙</w:t>
            </w:r>
          </w:p>
        </w:tc>
      </w:tr>
      <w:tr w:rsidR="003E13DB" w14:paraId="5237A249" w14:textId="77777777">
        <w:trPr>
          <w:cantSplit/>
          <w:jc w:val="center"/>
        </w:trPr>
        <w:tc>
          <w:tcPr>
            <w:tcW w:w="3240" w:type="dxa"/>
            <w:shd w:val="clear" w:color="auto" w:fill="F7FAFC"/>
            <w:tcMar>
              <w:top w:w="40" w:type="dxa"/>
              <w:left w:w="80" w:type="dxa"/>
              <w:bottom w:w="40" w:type="dxa"/>
              <w:right w:w="80" w:type="dxa"/>
            </w:tcMar>
            <w:vAlign w:val="center"/>
          </w:tcPr>
          <w:p w14:paraId="43F13CFD" w14:textId="77777777" w:rsidR="003E13DB" w:rsidRDefault="00C734AB">
            <w:pPr>
              <w:spacing w:before="20" w:after="20" w:line="254" w:lineRule="auto"/>
            </w:pPr>
            <w:r>
              <w:rPr>
                <w:rFonts w:ascii="Consolas" w:hAnsi="Consolas" w:cs="Consolas"/>
                <w:sz w:val="14"/>
              </w:rPr>
              <w:lastRenderedPageBreak/>
              <w:t>MESSAGE_STUDENTS · MESSAGE_PARENTS</w:t>
            </w:r>
          </w:p>
        </w:tc>
        <w:tc>
          <w:tcPr>
            <w:tcW w:w="2736" w:type="dxa"/>
            <w:shd w:val="clear" w:color="auto" w:fill="F7FAFC"/>
            <w:tcMar>
              <w:top w:w="40" w:type="dxa"/>
              <w:left w:w="80" w:type="dxa"/>
              <w:bottom w:w="40" w:type="dxa"/>
              <w:right w:w="80" w:type="dxa"/>
            </w:tcMar>
            <w:vAlign w:val="center"/>
          </w:tcPr>
          <w:p w14:paraId="18BD8244" w14:textId="77777777" w:rsidR="003E13DB" w:rsidRDefault="00C734AB">
            <w:pPr>
              <w:spacing w:before="20" w:after="20" w:line="254" w:lineRule="auto"/>
            </w:pPr>
            <w:r>
              <w:rPr>
                <w:sz w:val="15"/>
              </w:rPr>
              <w:t>Communicate within scope</w:t>
            </w:r>
          </w:p>
        </w:tc>
        <w:tc>
          <w:tcPr>
            <w:tcW w:w="1512" w:type="dxa"/>
            <w:shd w:val="clear" w:color="auto" w:fill="F7FAFC"/>
            <w:tcMar>
              <w:top w:w="40" w:type="dxa"/>
              <w:left w:w="80" w:type="dxa"/>
              <w:bottom w:w="40" w:type="dxa"/>
              <w:right w:w="80" w:type="dxa"/>
            </w:tcMar>
            <w:vAlign w:val="center"/>
          </w:tcPr>
          <w:p w14:paraId="393B38B4"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2FFB2E9A" w14:textId="77777777" w:rsidR="003E13DB" w:rsidRDefault="00C734AB">
            <w:pPr>
              <w:spacing w:before="20" w:after="20" w:line="254" w:lineRule="auto"/>
            </w:pPr>
            <w:r>
              <w:rPr>
                <w:sz w:val="15"/>
              </w:rPr>
              <w:t>Yes ⚙</w:t>
            </w:r>
          </w:p>
        </w:tc>
      </w:tr>
      <w:tr w:rsidR="003E13DB" w14:paraId="0AC6F7F6" w14:textId="77777777">
        <w:trPr>
          <w:cantSplit/>
          <w:jc w:val="center"/>
        </w:trPr>
        <w:tc>
          <w:tcPr>
            <w:tcW w:w="3240" w:type="dxa"/>
            <w:shd w:val="clear" w:color="auto" w:fill="FFFFFF"/>
            <w:tcMar>
              <w:top w:w="40" w:type="dxa"/>
              <w:left w:w="80" w:type="dxa"/>
              <w:bottom w:w="40" w:type="dxa"/>
              <w:right w:w="80" w:type="dxa"/>
            </w:tcMar>
            <w:vAlign w:val="center"/>
          </w:tcPr>
          <w:p w14:paraId="3B59AA47" w14:textId="77777777" w:rsidR="003E13DB" w:rsidRDefault="00C734AB">
            <w:pPr>
              <w:spacing w:before="20" w:after="20" w:line="254" w:lineRule="auto"/>
            </w:pPr>
            <w:r>
              <w:rPr>
                <w:rFonts w:ascii="Consolas" w:hAnsi="Consolas" w:cs="Consolas"/>
                <w:sz w:val="14"/>
              </w:rPr>
              <w:t>CREATE_ANNOUNCEMENTS</w:t>
            </w:r>
          </w:p>
        </w:tc>
        <w:tc>
          <w:tcPr>
            <w:tcW w:w="2736" w:type="dxa"/>
            <w:shd w:val="clear" w:color="auto" w:fill="FFFFFF"/>
            <w:tcMar>
              <w:top w:w="40" w:type="dxa"/>
              <w:left w:w="80" w:type="dxa"/>
              <w:bottom w:w="40" w:type="dxa"/>
              <w:right w:w="80" w:type="dxa"/>
            </w:tcMar>
            <w:vAlign w:val="center"/>
          </w:tcPr>
          <w:p w14:paraId="79E644E0" w14:textId="77777777" w:rsidR="003E13DB" w:rsidRDefault="00C734AB">
            <w:pPr>
              <w:spacing w:before="20" w:after="20" w:line="254" w:lineRule="auto"/>
            </w:pPr>
            <w:r>
              <w:rPr>
                <w:sz w:val="15"/>
              </w:rPr>
              <w:t>Post announcements in scope</w:t>
            </w:r>
          </w:p>
        </w:tc>
        <w:tc>
          <w:tcPr>
            <w:tcW w:w="1512" w:type="dxa"/>
            <w:shd w:val="clear" w:color="auto" w:fill="FFFFFF"/>
            <w:tcMar>
              <w:top w:w="40" w:type="dxa"/>
              <w:left w:w="80" w:type="dxa"/>
              <w:bottom w:w="40" w:type="dxa"/>
              <w:right w:w="80" w:type="dxa"/>
            </w:tcMar>
            <w:vAlign w:val="center"/>
          </w:tcPr>
          <w:p w14:paraId="11ED3279"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53B6116A" w14:textId="77777777" w:rsidR="003E13DB" w:rsidRDefault="00C734AB">
            <w:pPr>
              <w:spacing w:before="20" w:after="20" w:line="254" w:lineRule="auto"/>
            </w:pPr>
            <w:r>
              <w:rPr>
                <w:sz w:val="15"/>
              </w:rPr>
              <w:t>Yes ⚙</w:t>
            </w:r>
          </w:p>
        </w:tc>
      </w:tr>
      <w:tr w:rsidR="003E13DB" w14:paraId="44452F1A" w14:textId="77777777">
        <w:trPr>
          <w:cantSplit/>
          <w:jc w:val="center"/>
        </w:trPr>
        <w:tc>
          <w:tcPr>
            <w:tcW w:w="3240" w:type="dxa"/>
            <w:shd w:val="clear" w:color="auto" w:fill="F7FAFC"/>
            <w:tcMar>
              <w:top w:w="40" w:type="dxa"/>
              <w:left w:w="80" w:type="dxa"/>
              <w:bottom w:w="40" w:type="dxa"/>
              <w:right w:w="80" w:type="dxa"/>
            </w:tcMar>
            <w:vAlign w:val="center"/>
          </w:tcPr>
          <w:p w14:paraId="0E2353CA" w14:textId="77777777" w:rsidR="003E13DB" w:rsidRDefault="00C734AB">
            <w:pPr>
              <w:spacing w:before="20" w:after="20" w:line="254" w:lineRule="auto"/>
            </w:pPr>
            <w:r>
              <w:rPr>
                <w:rFonts w:ascii="Consolas" w:hAnsi="Consolas" w:cs="Consolas"/>
                <w:sz w:val="14"/>
              </w:rPr>
              <w:t>VIEW_STORAGE · UPLOAD_FILES</w:t>
            </w:r>
          </w:p>
        </w:tc>
        <w:tc>
          <w:tcPr>
            <w:tcW w:w="2736" w:type="dxa"/>
            <w:shd w:val="clear" w:color="auto" w:fill="F7FAFC"/>
            <w:tcMar>
              <w:top w:w="40" w:type="dxa"/>
              <w:left w:w="80" w:type="dxa"/>
              <w:bottom w:w="40" w:type="dxa"/>
              <w:right w:w="80" w:type="dxa"/>
            </w:tcMar>
            <w:vAlign w:val="center"/>
          </w:tcPr>
          <w:p w14:paraId="7C52216E" w14:textId="77777777" w:rsidR="003E13DB" w:rsidRDefault="00C734AB">
            <w:pPr>
              <w:spacing w:before="20" w:after="20" w:line="254" w:lineRule="auto"/>
            </w:pPr>
            <w:r>
              <w:rPr>
                <w:sz w:val="15"/>
              </w:rPr>
              <w:t>Work with shared Teacher Storage</w:t>
            </w:r>
          </w:p>
        </w:tc>
        <w:tc>
          <w:tcPr>
            <w:tcW w:w="1512" w:type="dxa"/>
            <w:shd w:val="clear" w:color="auto" w:fill="F7FAFC"/>
            <w:tcMar>
              <w:top w:w="40" w:type="dxa"/>
              <w:left w:w="80" w:type="dxa"/>
              <w:bottom w:w="40" w:type="dxa"/>
              <w:right w:w="80" w:type="dxa"/>
            </w:tcMar>
            <w:vAlign w:val="center"/>
          </w:tcPr>
          <w:p w14:paraId="75D969E0"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30BFAC63" w14:textId="77777777" w:rsidR="003E13DB" w:rsidRDefault="00C734AB">
            <w:pPr>
              <w:spacing w:before="20" w:after="20" w:line="254" w:lineRule="auto"/>
            </w:pPr>
            <w:r>
              <w:rPr>
                <w:sz w:val="15"/>
              </w:rPr>
              <w:t>Yes ⚙</w:t>
            </w:r>
          </w:p>
        </w:tc>
      </w:tr>
      <w:tr w:rsidR="003E13DB" w14:paraId="63284A99" w14:textId="77777777">
        <w:trPr>
          <w:cantSplit/>
          <w:jc w:val="center"/>
        </w:trPr>
        <w:tc>
          <w:tcPr>
            <w:tcW w:w="3240" w:type="dxa"/>
            <w:shd w:val="clear" w:color="auto" w:fill="FFFFFF"/>
            <w:tcMar>
              <w:top w:w="40" w:type="dxa"/>
              <w:left w:w="80" w:type="dxa"/>
              <w:bottom w:w="40" w:type="dxa"/>
              <w:right w:w="80" w:type="dxa"/>
            </w:tcMar>
            <w:vAlign w:val="center"/>
          </w:tcPr>
          <w:p w14:paraId="2D2CC9D2" w14:textId="77777777" w:rsidR="003E13DB" w:rsidRDefault="00C734AB">
            <w:pPr>
              <w:spacing w:before="20" w:after="20" w:line="254" w:lineRule="auto"/>
            </w:pPr>
            <w:r>
              <w:rPr>
                <w:rFonts w:ascii="Consolas" w:hAnsi="Consolas" w:cs="Consolas"/>
                <w:sz w:val="14"/>
              </w:rPr>
              <w:t>DOWNLOAD_ORIGINAL</w:t>
            </w:r>
          </w:p>
        </w:tc>
        <w:tc>
          <w:tcPr>
            <w:tcW w:w="2736" w:type="dxa"/>
            <w:shd w:val="clear" w:color="auto" w:fill="FFFFFF"/>
            <w:tcMar>
              <w:top w:w="40" w:type="dxa"/>
              <w:left w:w="80" w:type="dxa"/>
              <w:bottom w:w="40" w:type="dxa"/>
              <w:right w:w="80" w:type="dxa"/>
            </w:tcMar>
            <w:vAlign w:val="center"/>
          </w:tcPr>
          <w:p w14:paraId="2A473ACF" w14:textId="77777777" w:rsidR="003E13DB" w:rsidRDefault="00C734AB">
            <w:pPr>
              <w:spacing w:before="20" w:after="20" w:line="254" w:lineRule="auto"/>
            </w:pPr>
            <w:r>
              <w:rPr>
                <w:sz w:val="15"/>
              </w:rPr>
              <w:t>Download original stored files</w:t>
            </w:r>
          </w:p>
        </w:tc>
        <w:tc>
          <w:tcPr>
            <w:tcW w:w="1512" w:type="dxa"/>
            <w:shd w:val="clear" w:color="auto" w:fill="FFFFFF"/>
            <w:tcMar>
              <w:top w:w="40" w:type="dxa"/>
              <w:left w:w="80" w:type="dxa"/>
              <w:bottom w:w="40" w:type="dxa"/>
              <w:right w:w="80" w:type="dxa"/>
            </w:tcMar>
            <w:vAlign w:val="center"/>
          </w:tcPr>
          <w:p w14:paraId="09A7CF8D"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05D1F81E" w14:textId="77777777" w:rsidR="003E13DB" w:rsidRDefault="00C734AB">
            <w:pPr>
              <w:spacing w:before="20" w:after="20" w:line="254" w:lineRule="auto"/>
            </w:pPr>
            <w:r>
              <w:rPr>
                <w:sz w:val="15"/>
              </w:rPr>
              <w:t>Yes ⚙</w:t>
            </w:r>
          </w:p>
        </w:tc>
      </w:tr>
      <w:tr w:rsidR="003E13DB" w14:paraId="06BA189A" w14:textId="77777777">
        <w:trPr>
          <w:cantSplit/>
          <w:jc w:val="center"/>
        </w:trPr>
        <w:tc>
          <w:tcPr>
            <w:tcW w:w="3240" w:type="dxa"/>
            <w:shd w:val="clear" w:color="auto" w:fill="F7FAFC"/>
            <w:tcMar>
              <w:top w:w="40" w:type="dxa"/>
              <w:left w:w="80" w:type="dxa"/>
              <w:bottom w:w="40" w:type="dxa"/>
              <w:right w:w="80" w:type="dxa"/>
            </w:tcMar>
            <w:vAlign w:val="center"/>
          </w:tcPr>
          <w:p w14:paraId="1BC2B629" w14:textId="77777777" w:rsidR="003E13DB" w:rsidRDefault="00C734AB">
            <w:pPr>
              <w:spacing w:before="20" w:after="20" w:line="254" w:lineRule="auto"/>
            </w:pPr>
            <w:r>
              <w:rPr>
                <w:rFonts w:ascii="Consolas" w:hAnsi="Consolas" w:cs="Consolas"/>
                <w:sz w:val="14"/>
              </w:rPr>
              <w:t>MANAGE_STORAGE_PERMISSIONS</w:t>
            </w:r>
          </w:p>
        </w:tc>
        <w:tc>
          <w:tcPr>
            <w:tcW w:w="2736" w:type="dxa"/>
            <w:shd w:val="clear" w:color="auto" w:fill="F7FAFC"/>
            <w:tcMar>
              <w:top w:w="40" w:type="dxa"/>
              <w:left w:w="80" w:type="dxa"/>
              <w:bottom w:w="40" w:type="dxa"/>
              <w:right w:w="80" w:type="dxa"/>
            </w:tcMar>
            <w:vAlign w:val="center"/>
          </w:tcPr>
          <w:p w14:paraId="17D30FEC" w14:textId="77777777" w:rsidR="003E13DB" w:rsidRDefault="00C734AB">
            <w:pPr>
              <w:spacing w:before="20" w:after="20" w:line="254" w:lineRule="auto"/>
            </w:pPr>
            <w:r>
              <w:rPr>
                <w:sz w:val="15"/>
              </w:rPr>
              <w:t>Change who may access stored files</w:t>
            </w:r>
          </w:p>
        </w:tc>
        <w:tc>
          <w:tcPr>
            <w:tcW w:w="1512" w:type="dxa"/>
            <w:shd w:val="clear" w:color="auto" w:fill="F7FAFC"/>
            <w:tcMar>
              <w:top w:w="40" w:type="dxa"/>
              <w:left w:w="80" w:type="dxa"/>
              <w:bottom w:w="40" w:type="dxa"/>
              <w:right w:w="80" w:type="dxa"/>
            </w:tcMar>
            <w:vAlign w:val="center"/>
          </w:tcPr>
          <w:p w14:paraId="1716A016"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5A082D2E" w14:textId="77777777" w:rsidR="003E13DB" w:rsidRDefault="00C734AB">
            <w:pPr>
              <w:spacing w:before="20" w:after="20" w:line="254" w:lineRule="auto"/>
            </w:pPr>
            <w:r>
              <w:rPr>
                <w:b/>
                <w:color w:val="C8332C"/>
                <w:sz w:val="15"/>
              </w:rPr>
              <w:t>No</w:t>
            </w:r>
          </w:p>
        </w:tc>
      </w:tr>
      <w:tr w:rsidR="003E13DB" w14:paraId="055CF73C" w14:textId="77777777">
        <w:trPr>
          <w:cantSplit/>
          <w:jc w:val="center"/>
        </w:trPr>
        <w:tc>
          <w:tcPr>
            <w:tcW w:w="3240" w:type="dxa"/>
            <w:shd w:val="clear" w:color="auto" w:fill="FFFFFF"/>
            <w:tcMar>
              <w:top w:w="40" w:type="dxa"/>
              <w:left w:w="80" w:type="dxa"/>
              <w:bottom w:w="40" w:type="dxa"/>
              <w:right w:w="80" w:type="dxa"/>
            </w:tcMar>
            <w:vAlign w:val="center"/>
          </w:tcPr>
          <w:p w14:paraId="2C4E8C16" w14:textId="77777777" w:rsidR="003E13DB" w:rsidRDefault="00C734AB">
            <w:pPr>
              <w:spacing w:before="20" w:after="20" w:line="254" w:lineRule="auto"/>
            </w:pPr>
            <w:r>
              <w:rPr>
                <w:rFonts w:ascii="Consolas" w:hAnsi="Consolas" w:cs="Consolas"/>
                <w:sz w:val="14"/>
              </w:rPr>
              <w:t>ASSIGN_ASSISTANT</w:t>
            </w:r>
          </w:p>
        </w:tc>
        <w:tc>
          <w:tcPr>
            <w:tcW w:w="2736" w:type="dxa"/>
            <w:shd w:val="clear" w:color="auto" w:fill="FFFFFF"/>
            <w:tcMar>
              <w:top w:w="40" w:type="dxa"/>
              <w:left w:w="80" w:type="dxa"/>
              <w:bottom w:w="40" w:type="dxa"/>
              <w:right w:w="80" w:type="dxa"/>
            </w:tcMar>
            <w:vAlign w:val="center"/>
          </w:tcPr>
          <w:p w14:paraId="5C60EE0C" w14:textId="77777777" w:rsidR="003E13DB" w:rsidRDefault="00C734AB">
            <w:pPr>
              <w:spacing w:before="20" w:after="20" w:line="254" w:lineRule="auto"/>
            </w:pPr>
            <w:r>
              <w:rPr>
                <w:sz w:val="15"/>
              </w:rPr>
              <w:t>Create or modify an Assistant Assignment</w:t>
            </w:r>
          </w:p>
        </w:tc>
        <w:tc>
          <w:tcPr>
            <w:tcW w:w="1512" w:type="dxa"/>
            <w:shd w:val="clear" w:color="auto" w:fill="FFFFFF"/>
            <w:tcMar>
              <w:top w:w="40" w:type="dxa"/>
              <w:left w:w="80" w:type="dxa"/>
              <w:bottom w:w="40" w:type="dxa"/>
              <w:right w:w="80" w:type="dxa"/>
            </w:tcMar>
            <w:vAlign w:val="center"/>
          </w:tcPr>
          <w:p w14:paraId="0D993C32"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4AA70AFA" w14:textId="77777777" w:rsidR="003E13DB" w:rsidRDefault="00C734AB">
            <w:pPr>
              <w:spacing w:before="20" w:after="20" w:line="254" w:lineRule="auto"/>
            </w:pPr>
            <w:r>
              <w:rPr>
                <w:b/>
                <w:color w:val="C8332C"/>
                <w:sz w:val="15"/>
              </w:rPr>
              <w:t>No</w:t>
            </w:r>
          </w:p>
        </w:tc>
      </w:tr>
      <w:tr w:rsidR="003E13DB" w14:paraId="2ED8A8C2" w14:textId="77777777">
        <w:trPr>
          <w:cantSplit/>
          <w:jc w:val="center"/>
        </w:trPr>
        <w:tc>
          <w:tcPr>
            <w:tcW w:w="3240" w:type="dxa"/>
            <w:shd w:val="clear" w:color="auto" w:fill="F7FAFC"/>
            <w:tcMar>
              <w:top w:w="40" w:type="dxa"/>
              <w:left w:w="80" w:type="dxa"/>
              <w:bottom w:w="40" w:type="dxa"/>
              <w:right w:w="80" w:type="dxa"/>
            </w:tcMar>
            <w:vAlign w:val="center"/>
          </w:tcPr>
          <w:p w14:paraId="5A85672D" w14:textId="77777777" w:rsidR="003E13DB" w:rsidRDefault="00C734AB">
            <w:pPr>
              <w:keepNext/>
              <w:spacing w:before="20" w:after="20" w:line="254" w:lineRule="auto"/>
            </w:pPr>
            <w:r>
              <w:rPr>
                <w:rFonts w:ascii="Consolas" w:hAnsi="Consolas" w:cs="Consolas"/>
                <w:sz w:val="14"/>
              </w:rPr>
              <w:t>VIEW_ANALYTICS</w:t>
            </w:r>
          </w:p>
        </w:tc>
        <w:tc>
          <w:tcPr>
            <w:tcW w:w="2736" w:type="dxa"/>
            <w:shd w:val="clear" w:color="auto" w:fill="F7FAFC"/>
            <w:tcMar>
              <w:top w:w="40" w:type="dxa"/>
              <w:left w:w="80" w:type="dxa"/>
              <w:bottom w:w="40" w:type="dxa"/>
              <w:right w:w="80" w:type="dxa"/>
            </w:tcMar>
            <w:vAlign w:val="center"/>
          </w:tcPr>
          <w:p w14:paraId="4AD413E5" w14:textId="77777777" w:rsidR="003E13DB" w:rsidRDefault="00C734AB">
            <w:pPr>
              <w:keepNext/>
              <w:spacing w:before="20" w:after="20" w:line="254" w:lineRule="auto"/>
            </w:pPr>
            <w:r>
              <w:rPr>
                <w:sz w:val="15"/>
              </w:rPr>
              <w:t>Educational analytics in scope</w:t>
            </w:r>
          </w:p>
        </w:tc>
        <w:tc>
          <w:tcPr>
            <w:tcW w:w="1512" w:type="dxa"/>
            <w:shd w:val="clear" w:color="auto" w:fill="F7FAFC"/>
            <w:tcMar>
              <w:top w:w="40" w:type="dxa"/>
              <w:left w:w="80" w:type="dxa"/>
              <w:bottom w:w="40" w:type="dxa"/>
              <w:right w:w="80" w:type="dxa"/>
            </w:tcMar>
            <w:vAlign w:val="center"/>
          </w:tcPr>
          <w:p w14:paraId="450C1D45" w14:textId="77777777" w:rsidR="003E13DB" w:rsidRDefault="00C734AB">
            <w:pPr>
              <w:keepNext/>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7CCBBB2D" w14:textId="77777777" w:rsidR="003E13DB" w:rsidRDefault="00C734AB">
            <w:pPr>
              <w:keepNext/>
              <w:spacing w:before="20" w:after="20" w:line="254" w:lineRule="auto"/>
            </w:pPr>
            <w:r>
              <w:rPr>
                <w:sz w:val="15"/>
              </w:rPr>
              <w:t>Yes</w:t>
            </w:r>
          </w:p>
        </w:tc>
      </w:tr>
    </w:tbl>
    <w:p w14:paraId="48CED43F" w14:textId="77777777" w:rsidR="003E13DB" w:rsidRDefault="003E13DB">
      <w:pPr>
        <w:keepNext/>
        <w:spacing w:after="160" w:line="240" w:lineRule="auto"/>
      </w:pPr>
    </w:p>
    <w:p w14:paraId="41B15073" w14:textId="77777777" w:rsidR="003E13DB" w:rsidRDefault="00C734AB">
      <w:pPr>
        <w:spacing w:after="200"/>
      </w:pPr>
      <w:r>
        <w:rPr>
          <w:i/>
          <w:color w:val="93A2AF"/>
          <w:sz w:val="16"/>
        </w:rPr>
        <w:t>Table 26.1 — Educational permission catalogue. “No” in the last column means structurally non-delegatable (SEC-006) — not merely off by default.</w:t>
      </w:r>
    </w:p>
    <w:p w14:paraId="4A682444" w14:textId="77777777" w:rsidR="003E13DB" w:rsidRDefault="00C734AB">
      <w:pPr>
        <w:pStyle w:val="Heading2"/>
      </w:pPr>
      <w:r>
        <w:t>26.3 Administrative permission catalogue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3960"/>
        <w:gridCol w:w="3312"/>
        <w:gridCol w:w="2376"/>
      </w:tblGrid>
      <w:tr w:rsidR="003E13DB" w14:paraId="21EE720D" w14:textId="77777777">
        <w:trPr>
          <w:cantSplit/>
          <w:tblHeader/>
          <w:jc w:val="center"/>
        </w:trPr>
        <w:tc>
          <w:tcPr>
            <w:tcW w:w="3960" w:type="dxa"/>
            <w:shd w:val="clear" w:color="auto" w:fill="DCEEFB"/>
            <w:tcMar>
              <w:top w:w="40" w:type="dxa"/>
              <w:left w:w="80" w:type="dxa"/>
              <w:bottom w:w="40" w:type="dxa"/>
              <w:right w:w="80" w:type="dxa"/>
            </w:tcMar>
            <w:vAlign w:val="center"/>
          </w:tcPr>
          <w:p w14:paraId="18443267" w14:textId="77777777" w:rsidR="003E13DB" w:rsidRDefault="00C734AB">
            <w:pPr>
              <w:keepNext/>
              <w:spacing w:before="20" w:after="20" w:line="254" w:lineRule="auto"/>
            </w:pPr>
            <w:r>
              <w:rPr>
                <w:rFonts w:ascii="Consolas" w:hAnsi="Consolas" w:cs="Consolas"/>
                <w:b/>
                <w:color w:val="145A8C"/>
                <w:sz w:val="15"/>
              </w:rPr>
              <w:t>Permission</w:t>
            </w:r>
          </w:p>
        </w:tc>
        <w:tc>
          <w:tcPr>
            <w:tcW w:w="3312" w:type="dxa"/>
            <w:shd w:val="clear" w:color="auto" w:fill="DCEEFB"/>
            <w:tcMar>
              <w:top w:w="40" w:type="dxa"/>
              <w:left w:w="80" w:type="dxa"/>
              <w:bottom w:w="40" w:type="dxa"/>
              <w:right w:w="80" w:type="dxa"/>
            </w:tcMar>
            <w:vAlign w:val="center"/>
          </w:tcPr>
          <w:p w14:paraId="0B4E49E6" w14:textId="77777777" w:rsidR="003E13DB" w:rsidRDefault="00C734AB">
            <w:pPr>
              <w:keepNext/>
              <w:spacing w:before="20" w:after="20" w:line="254" w:lineRule="auto"/>
            </w:pPr>
            <w:r>
              <w:rPr>
                <w:b/>
                <w:color w:val="145A8C"/>
                <w:sz w:val="15"/>
              </w:rPr>
              <w:t>Allows</w:t>
            </w:r>
          </w:p>
        </w:tc>
        <w:tc>
          <w:tcPr>
            <w:tcW w:w="2376" w:type="dxa"/>
            <w:shd w:val="clear" w:color="auto" w:fill="DCEEFB"/>
            <w:tcMar>
              <w:top w:w="40" w:type="dxa"/>
              <w:left w:w="80" w:type="dxa"/>
              <w:bottom w:w="40" w:type="dxa"/>
              <w:right w:w="80" w:type="dxa"/>
            </w:tcMar>
            <w:vAlign w:val="center"/>
          </w:tcPr>
          <w:p w14:paraId="5575C409" w14:textId="77777777" w:rsidR="003E13DB" w:rsidRDefault="00C734AB">
            <w:pPr>
              <w:keepNext/>
              <w:spacing w:before="20" w:after="20" w:line="254" w:lineRule="auto"/>
            </w:pPr>
            <w:r>
              <w:rPr>
                <w:b/>
                <w:color w:val="145A8C"/>
                <w:sz w:val="15"/>
              </w:rPr>
              <w:t>Typical role</w:t>
            </w:r>
          </w:p>
        </w:tc>
      </w:tr>
      <w:tr w:rsidR="003E13DB" w14:paraId="18AD946F" w14:textId="77777777">
        <w:trPr>
          <w:cantSplit/>
          <w:jc w:val="center"/>
        </w:trPr>
        <w:tc>
          <w:tcPr>
            <w:tcW w:w="3960" w:type="dxa"/>
            <w:shd w:val="clear" w:color="auto" w:fill="FFFFFF"/>
            <w:tcMar>
              <w:top w:w="40" w:type="dxa"/>
              <w:left w:w="80" w:type="dxa"/>
              <w:bottom w:w="40" w:type="dxa"/>
              <w:right w:w="80" w:type="dxa"/>
            </w:tcMar>
            <w:vAlign w:val="center"/>
          </w:tcPr>
          <w:p w14:paraId="539A1BF6" w14:textId="77777777" w:rsidR="003E13DB" w:rsidRDefault="00C734AB">
            <w:pPr>
              <w:keepNext/>
              <w:spacing w:before="20" w:after="20" w:line="254" w:lineRule="auto"/>
            </w:pPr>
            <w:r>
              <w:rPr>
                <w:rFonts w:ascii="Consolas" w:hAnsi="Consolas" w:cs="Consolas"/>
                <w:sz w:val="15"/>
              </w:rPr>
              <w:t>USER_VIEW · USER_SUSPEND · USER_RESTORE</w:t>
            </w:r>
          </w:p>
        </w:tc>
        <w:tc>
          <w:tcPr>
            <w:tcW w:w="3312" w:type="dxa"/>
            <w:shd w:val="clear" w:color="auto" w:fill="FFFFFF"/>
            <w:tcMar>
              <w:top w:w="40" w:type="dxa"/>
              <w:left w:w="80" w:type="dxa"/>
              <w:bottom w:w="40" w:type="dxa"/>
              <w:right w:w="80" w:type="dxa"/>
            </w:tcMar>
            <w:vAlign w:val="center"/>
          </w:tcPr>
          <w:p w14:paraId="5A2F91E5" w14:textId="77777777" w:rsidR="003E13DB" w:rsidRDefault="00C734AB">
            <w:pPr>
              <w:keepNext/>
              <w:spacing w:before="20" w:after="20" w:line="254" w:lineRule="auto"/>
            </w:pPr>
            <w:r>
              <w:rPr>
                <w:sz w:val="16"/>
              </w:rPr>
              <w:t>Account administration</w:t>
            </w:r>
          </w:p>
        </w:tc>
        <w:tc>
          <w:tcPr>
            <w:tcW w:w="2376" w:type="dxa"/>
            <w:shd w:val="clear" w:color="auto" w:fill="FFFFFF"/>
            <w:tcMar>
              <w:top w:w="40" w:type="dxa"/>
              <w:left w:w="80" w:type="dxa"/>
              <w:bottom w:w="40" w:type="dxa"/>
              <w:right w:w="80" w:type="dxa"/>
            </w:tcMar>
            <w:vAlign w:val="center"/>
          </w:tcPr>
          <w:p w14:paraId="6DFCDCC0" w14:textId="77777777" w:rsidR="003E13DB" w:rsidRDefault="00C734AB">
            <w:pPr>
              <w:keepNext/>
              <w:spacing w:before="20" w:after="20" w:line="254" w:lineRule="auto"/>
            </w:pPr>
            <w:r>
              <w:rPr>
                <w:sz w:val="16"/>
              </w:rPr>
              <w:t>Operations, Support</w:t>
            </w:r>
          </w:p>
        </w:tc>
      </w:tr>
      <w:tr w:rsidR="003E13DB" w14:paraId="10FC9BB9" w14:textId="77777777">
        <w:trPr>
          <w:cantSplit/>
          <w:jc w:val="center"/>
        </w:trPr>
        <w:tc>
          <w:tcPr>
            <w:tcW w:w="3960" w:type="dxa"/>
            <w:shd w:val="clear" w:color="auto" w:fill="F7FAFC"/>
            <w:tcMar>
              <w:top w:w="40" w:type="dxa"/>
              <w:left w:w="80" w:type="dxa"/>
              <w:bottom w:w="40" w:type="dxa"/>
              <w:right w:w="80" w:type="dxa"/>
            </w:tcMar>
            <w:vAlign w:val="center"/>
          </w:tcPr>
          <w:p w14:paraId="56242257" w14:textId="77777777" w:rsidR="003E13DB" w:rsidRDefault="00C734AB">
            <w:pPr>
              <w:keepNext/>
              <w:spacing w:before="20" w:after="20" w:line="254" w:lineRule="auto"/>
            </w:pPr>
            <w:r>
              <w:rPr>
                <w:rFonts w:ascii="Consolas" w:hAnsi="Consolas" w:cs="Consolas"/>
                <w:sz w:val="15"/>
              </w:rPr>
              <w:t>ORG_VIEW · ORG_MANAGE</w:t>
            </w:r>
          </w:p>
        </w:tc>
        <w:tc>
          <w:tcPr>
            <w:tcW w:w="3312" w:type="dxa"/>
            <w:shd w:val="clear" w:color="auto" w:fill="F7FAFC"/>
            <w:tcMar>
              <w:top w:w="40" w:type="dxa"/>
              <w:left w:w="80" w:type="dxa"/>
              <w:bottom w:w="40" w:type="dxa"/>
              <w:right w:w="80" w:type="dxa"/>
            </w:tcMar>
            <w:vAlign w:val="center"/>
          </w:tcPr>
          <w:p w14:paraId="43465067" w14:textId="77777777" w:rsidR="003E13DB" w:rsidRDefault="00C734AB">
            <w:pPr>
              <w:keepNext/>
              <w:spacing w:before="20" w:after="20" w:line="254" w:lineRule="auto"/>
            </w:pPr>
            <w:r>
              <w:rPr>
                <w:sz w:val="16"/>
              </w:rPr>
              <w:t>Organization administration</w:t>
            </w:r>
          </w:p>
        </w:tc>
        <w:tc>
          <w:tcPr>
            <w:tcW w:w="2376" w:type="dxa"/>
            <w:shd w:val="clear" w:color="auto" w:fill="F7FAFC"/>
            <w:tcMar>
              <w:top w:w="40" w:type="dxa"/>
              <w:left w:w="80" w:type="dxa"/>
              <w:bottom w:w="40" w:type="dxa"/>
              <w:right w:w="80" w:type="dxa"/>
            </w:tcMar>
            <w:vAlign w:val="center"/>
          </w:tcPr>
          <w:p w14:paraId="7B874F5D" w14:textId="77777777" w:rsidR="003E13DB" w:rsidRDefault="00C734AB">
            <w:pPr>
              <w:keepNext/>
              <w:spacing w:before="20" w:after="20" w:line="254" w:lineRule="auto"/>
            </w:pPr>
            <w:r>
              <w:rPr>
                <w:sz w:val="16"/>
              </w:rPr>
              <w:t>Operations, Super</w:t>
            </w:r>
          </w:p>
        </w:tc>
      </w:tr>
      <w:tr w:rsidR="003E13DB" w14:paraId="3DF02FF0" w14:textId="77777777">
        <w:trPr>
          <w:cantSplit/>
          <w:jc w:val="center"/>
        </w:trPr>
        <w:tc>
          <w:tcPr>
            <w:tcW w:w="3960" w:type="dxa"/>
            <w:shd w:val="clear" w:color="auto" w:fill="FFFFFF"/>
            <w:tcMar>
              <w:top w:w="40" w:type="dxa"/>
              <w:left w:w="80" w:type="dxa"/>
              <w:bottom w:w="40" w:type="dxa"/>
              <w:right w:w="80" w:type="dxa"/>
            </w:tcMar>
            <w:vAlign w:val="center"/>
          </w:tcPr>
          <w:p w14:paraId="45EEC247" w14:textId="77777777" w:rsidR="003E13DB" w:rsidRDefault="00C734AB">
            <w:pPr>
              <w:keepNext/>
              <w:spacing w:before="20" w:after="20" w:line="254" w:lineRule="auto"/>
            </w:pPr>
            <w:r>
              <w:rPr>
                <w:rFonts w:ascii="Consolas" w:hAnsi="Consolas" w:cs="Consolas"/>
                <w:sz w:val="15"/>
              </w:rPr>
              <w:t>CONTENT_REVIEW · CONTENT_RESTRICT · CONTENT_REMOVE</w:t>
            </w:r>
          </w:p>
        </w:tc>
        <w:tc>
          <w:tcPr>
            <w:tcW w:w="3312" w:type="dxa"/>
            <w:shd w:val="clear" w:color="auto" w:fill="FFFFFF"/>
            <w:tcMar>
              <w:top w:w="40" w:type="dxa"/>
              <w:left w:w="80" w:type="dxa"/>
              <w:bottom w:w="40" w:type="dxa"/>
              <w:right w:w="80" w:type="dxa"/>
            </w:tcMar>
            <w:vAlign w:val="center"/>
          </w:tcPr>
          <w:p w14:paraId="739FEEDD" w14:textId="77777777" w:rsidR="003E13DB" w:rsidRDefault="00C734AB">
            <w:pPr>
              <w:keepNext/>
              <w:spacing w:before="20" w:after="20" w:line="254" w:lineRule="auto"/>
            </w:pPr>
            <w:r>
              <w:rPr>
                <w:sz w:val="16"/>
              </w:rPr>
              <w:t>Content moderation</w:t>
            </w:r>
          </w:p>
        </w:tc>
        <w:tc>
          <w:tcPr>
            <w:tcW w:w="2376" w:type="dxa"/>
            <w:shd w:val="clear" w:color="auto" w:fill="FFFFFF"/>
            <w:tcMar>
              <w:top w:w="40" w:type="dxa"/>
              <w:left w:w="80" w:type="dxa"/>
              <w:bottom w:w="40" w:type="dxa"/>
              <w:right w:w="80" w:type="dxa"/>
            </w:tcMar>
            <w:vAlign w:val="center"/>
          </w:tcPr>
          <w:p w14:paraId="599B82A7" w14:textId="77777777" w:rsidR="003E13DB" w:rsidRDefault="00C734AB">
            <w:pPr>
              <w:keepNext/>
              <w:spacing w:before="20" w:after="20" w:line="254" w:lineRule="auto"/>
            </w:pPr>
            <w:r>
              <w:rPr>
                <w:sz w:val="16"/>
              </w:rPr>
              <w:t>Moderation</w:t>
            </w:r>
          </w:p>
        </w:tc>
      </w:tr>
      <w:tr w:rsidR="003E13DB" w14:paraId="74F4DC5C" w14:textId="77777777">
        <w:trPr>
          <w:cantSplit/>
          <w:jc w:val="center"/>
        </w:trPr>
        <w:tc>
          <w:tcPr>
            <w:tcW w:w="3960" w:type="dxa"/>
            <w:shd w:val="clear" w:color="auto" w:fill="F7FAFC"/>
            <w:tcMar>
              <w:top w:w="40" w:type="dxa"/>
              <w:left w:w="80" w:type="dxa"/>
              <w:bottom w:w="40" w:type="dxa"/>
              <w:right w:w="80" w:type="dxa"/>
            </w:tcMar>
            <w:vAlign w:val="center"/>
          </w:tcPr>
          <w:p w14:paraId="426BD9E9" w14:textId="77777777" w:rsidR="003E13DB" w:rsidRDefault="00C734AB">
            <w:pPr>
              <w:keepNext/>
              <w:spacing w:before="20" w:after="20" w:line="254" w:lineRule="auto"/>
            </w:pPr>
            <w:r>
              <w:rPr>
                <w:rFonts w:ascii="Consolas" w:hAnsi="Consolas" w:cs="Consolas"/>
                <w:sz w:val="15"/>
              </w:rPr>
              <w:t>BILLING_VIEW · REFUND_MANAGE · PLAN_MANAGE</w:t>
            </w:r>
          </w:p>
        </w:tc>
        <w:tc>
          <w:tcPr>
            <w:tcW w:w="3312" w:type="dxa"/>
            <w:shd w:val="clear" w:color="auto" w:fill="F7FAFC"/>
            <w:tcMar>
              <w:top w:w="40" w:type="dxa"/>
              <w:left w:w="80" w:type="dxa"/>
              <w:bottom w:w="40" w:type="dxa"/>
              <w:right w:w="80" w:type="dxa"/>
            </w:tcMar>
            <w:vAlign w:val="center"/>
          </w:tcPr>
          <w:p w14:paraId="3E93A3AD" w14:textId="77777777" w:rsidR="003E13DB" w:rsidRDefault="00C734AB">
            <w:pPr>
              <w:keepNext/>
              <w:spacing w:before="20" w:after="20" w:line="254" w:lineRule="auto"/>
            </w:pPr>
            <w:r>
              <w:rPr>
                <w:sz w:val="16"/>
              </w:rPr>
              <w:t>Commercial operations</w:t>
            </w:r>
          </w:p>
        </w:tc>
        <w:tc>
          <w:tcPr>
            <w:tcW w:w="2376" w:type="dxa"/>
            <w:shd w:val="clear" w:color="auto" w:fill="F7FAFC"/>
            <w:tcMar>
              <w:top w:w="40" w:type="dxa"/>
              <w:left w:w="80" w:type="dxa"/>
              <w:bottom w:w="40" w:type="dxa"/>
              <w:right w:w="80" w:type="dxa"/>
            </w:tcMar>
            <w:vAlign w:val="center"/>
          </w:tcPr>
          <w:p w14:paraId="40FAEA21" w14:textId="77777777" w:rsidR="003E13DB" w:rsidRDefault="00C734AB">
            <w:pPr>
              <w:keepNext/>
              <w:spacing w:before="20" w:after="20" w:line="254" w:lineRule="auto"/>
            </w:pPr>
            <w:r>
              <w:rPr>
                <w:sz w:val="16"/>
              </w:rPr>
              <w:t>Billing</w:t>
            </w:r>
          </w:p>
        </w:tc>
      </w:tr>
      <w:tr w:rsidR="003E13DB" w14:paraId="2566BA3C" w14:textId="77777777">
        <w:trPr>
          <w:cantSplit/>
          <w:jc w:val="center"/>
        </w:trPr>
        <w:tc>
          <w:tcPr>
            <w:tcW w:w="3960" w:type="dxa"/>
            <w:shd w:val="clear" w:color="auto" w:fill="FFFFFF"/>
            <w:tcMar>
              <w:top w:w="40" w:type="dxa"/>
              <w:left w:w="80" w:type="dxa"/>
              <w:bottom w:w="40" w:type="dxa"/>
              <w:right w:w="80" w:type="dxa"/>
            </w:tcMar>
            <w:vAlign w:val="center"/>
          </w:tcPr>
          <w:p w14:paraId="70B6B698" w14:textId="77777777" w:rsidR="003E13DB" w:rsidRDefault="00C734AB">
            <w:pPr>
              <w:keepNext/>
              <w:spacing w:before="20" w:after="20" w:line="254" w:lineRule="auto"/>
            </w:pPr>
            <w:r>
              <w:rPr>
                <w:rFonts w:ascii="Consolas" w:hAnsi="Consolas" w:cs="Consolas"/>
                <w:sz w:val="15"/>
              </w:rPr>
              <w:t>SECURITY_VIEW · SECURITY_RESPOND</w:t>
            </w:r>
          </w:p>
        </w:tc>
        <w:tc>
          <w:tcPr>
            <w:tcW w:w="3312" w:type="dxa"/>
            <w:shd w:val="clear" w:color="auto" w:fill="FFFFFF"/>
            <w:tcMar>
              <w:top w:w="40" w:type="dxa"/>
              <w:left w:w="80" w:type="dxa"/>
              <w:bottom w:w="40" w:type="dxa"/>
              <w:right w:w="80" w:type="dxa"/>
            </w:tcMar>
            <w:vAlign w:val="center"/>
          </w:tcPr>
          <w:p w14:paraId="2C87EB1E" w14:textId="77777777" w:rsidR="003E13DB" w:rsidRDefault="00C734AB">
            <w:pPr>
              <w:keepNext/>
              <w:spacing w:before="20" w:after="20" w:line="254" w:lineRule="auto"/>
            </w:pPr>
            <w:r>
              <w:rPr>
                <w:sz w:val="16"/>
              </w:rPr>
              <w:t>Security monitoring and response</w:t>
            </w:r>
          </w:p>
        </w:tc>
        <w:tc>
          <w:tcPr>
            <w:tcW w:w="2376" w:type="dxa"/>
            <w:shd w:val="clear" w:color="auto" w:fill="FFFFFF"/>
            <w:tcMar>
              <w:top w:w="40" w:type="dxa"/>
              <w:left w:w="80" w:type="dxa"/>
              <w:bottom w:w="40" w:type="dxa"/>
              <w:right w:w="80" w:type="dxa"/>
            </w:tcMar>
            <w:vAlign w:val="center"/>
          </w:tcPr>
          <w:p w14:paraId="7553A826" w14:textId="77777777" w:rsidR="003E13DB" w:rsidRDefault="00C734AB">
            <w:pPr>
              <w:keepNext/>
              <w:spacing w:before="20" w:after="20" w:line="254" w:lineRule="auto"/>
            </w:pPr>
            <w:r>
              <w:rPr>
                <w:sz w:val="16"/>
              </w:rPr>
              <w:t>Security</w:t>
            </w:r>
          </w:p>
        </w:tc>
      </w:tr>
      <w:tr w:rsidR="003E13DB" w14:paraId="09C9DE97" w14:textId="77777777">
        <w:trPr>
          <w:cantSplit/>
          <w:jc w:val="center"/>
        </w:trPr>
        <w:tc>
          <w:tcPr>
            <w:tcW w:w="3960" w:type="dxa"/>
            <w:shd w:val="clear" w:color="auto" w:fill="F7FAFC"/>
            <w:tcMar>
              <w:top w:w="40" w:type="dxa"/>
              <w:left w:w="80" w:type="dxa"/>
              <w:bottom w:w="40" w:type="dxa"/>
              <w:right w:w="80" w:type="dxa"/>
            </w:tcMar>
            <w:vAlign w:val="center"/>
          </w:tcPr>
          <w:p w14:paraId="71035028" w14:textId="77777777" w:rsidR="003E13DB" w:rsidRDefault="00C734AB">
            <w:pPr>
              <w:keepNext/>
              <w:spacing w:before="20" w:after="20" w:line="254" w:lineRule="auto"/>
            </w:pPr>
            <w:r>
              <w:rPr>
                <w:rFonts w:ascii="Consolas" w:hAnsi="Consolas" w:cs="Consolas"/>
                <w:sz w:val="15"/>
              </w:rPr>
              <w:t>AUDIT_VIEW</w:t>
            </w:r>
          </w:p>
        </w:tc>
        <w:tc>
          <w:tcPr>
            <w:tcW w:w="3312" w:type="dxa"/>
            <w:shd w:val="clear" w:color="auto" w:fill="F7FAFC"/>
            <w:tcMar>
              <w:top w:w="40" w:type="dxa"/>
              <w:left w:w="80" w:type="dxa"/>
              <w:bottom w:w="40" w:type="dxa"/>
              <w:right w:w="80" w:type="dxa"/>
            </w:tcMar>
            <w:vAlign w:val="center"/>
          </w:tcPr>
          <w:p w14:paraId="27270FDC" w14:textId="77777777" w:rsidR="003E13DB" w:rsidRDefault="00C734AB">
            <w:pPr>
              <w:keepNext/>
              <w:spacing w:before="20" w:after="20" w:line="254" w:lineRule="auto"/>
            </w:pPr>
            <w:r>
              <w:rPr>
                <w:sz w:val="16"/>
              </w:rPr>
              <w:t>Read the audit log</w:t>
            </w:r>
          </w:p>
        </w:tc>
        <w:tc>
          <w:tcPr>
            <w:tcW w:w="2376" w:type="dxa"/>
            <w:shd w:val="clear" w:color="auto" w:fill="F7FAFC"/>
            <w:tcMar>
              <w:top w:w="40" w:type="dxa"/>
              <w:left w:w="80" w:type="dxa"/>
              <w:bottom w:w="40" w:type="dxa"/>
              <w:right w:w="80" w:type="dxa"/>
            </w:tcMar>
            <w:vAlign w:val="center"/>
          </w:tcPr>
          <w:p w14:paraId="2098322E" w14:textId="77777777" w:rsidR="003E13DB" w:rsidRDefault="00C734AB">
            <w:pPr>
              <w:keepNext/>
              <w:spacing w:before="20" w:after="20" w:line="254" w:lineRule="auto"/>
            </w:pPr>
            <w:r>
              <w:rPr>
                <w:sz w:val="16"/>
              </w:rPr>
              <w:t>Security, Super</w:t>
            </w:r>
          </w:p>
        </w:tc>
      </w:tr>
      <w:tr w:rsidR="003E13DB" w14:paraId="794C00BB" w14:textId="77777777">
        <w:trPr>
          <w:cantSplit/>
          <w:jc w:val="center"/>
        </w:trPr>
        <w:tc>
          <w:tcPr>
            <w:tcW w:w="3960" w:type="dxa"/>
            <w:shd w:val="clear" w:color="auto" w:fill="FFFFFF"/>
            <w:tcMar>
              <w:top w:w="40" w:type="dxa"/>
              <w:left w:w="80" w:type="dxa"/>
              <w:bottom w:w="40" w:type="dxa"/>
              <w:right w:w="80" w:type="dxa"/>
            </w:tcMar>
            <w:vAlign w:val="center"/>
          </w:tcPr>
          <w:p w14:paraId="206CEC19" w14:textId="77777777" w:rsidR="003E13DB" w:rsidRDefault="00C734AB">
            <w:pPr>
              <w:keepNext/>
              <w:spacing w:before="20" w:after="20" w:line="254" w:lineRule="auto"/>
            </w:pPr>
            <w:r>
              <w:rPr>
                <w:rFonts w:ascii="Consolas" w:hAnsi="Consolas" w:cs="Consolas"/>
                <w:sz w:val="15"/>
              </w:rPr>
              <w:t>SUPPORT_MANAGE</w:t>
            </w:r>
          </w:p>
        </w:tc>
        <w:tc>
          <w:tcPr>
            <w:tcW w:w="3312" w:type="dxa"/>
            <w:shd w:val="clear" w:color="auto" w:fill="FFFFFF"/>
            <w:tcMar>
              <w:top w:w="40" w:type="dxa"/>
              <w:left w:w="80" w:type="dxa"/>
              <w:bottom w:w="40" w:type="dxa"/>
              <w:right w:w="80" w:type="dxa"/>
            </w:tcMar>
            <w:vAlign w:val="center"/>
          </w:tcPr>
          <w:p w14:paraId="0DAA3920" w14:textId="77777777" w:rsidR="003E13DB" w:rsidRDefault="00C734AB">
            <w:pPr>
              <w:keepNext/>
              <w:spacing w:before="20" w:after="20" w:line="254" w:lineRule="auto"/>
            </w:pPr>
            <w:r>
              <w:rPr>
                <w:sz w:val="16"/>
              </w:rPr>
              <w:t>Support tickets and user issues</w:t>
            </w:r>
          </w:p>
        </w:tc>
        <w:tc>
          <w:tcPr>
            <w:tcW w:w="2376" w:type="dxa"/>
            <w:shd w:val="clear" w:color="auto" w:fill="FFFFFF"/>
            <w:tcMar>
              <w:top w:w="40" w:type="dxa"/>
              <w:left w:w="80" w:type="dxa"/>
              <w:bottom w:w="40" w:type="dxa"/>
              <w:right w:w="80" w:type="dxa"/>
            </w:tcMar>
            <w:vAlign w:val="center"/>
          </w:tcPr>
          <w:p w14:paraId="565E4363" w14:textId="77777777" w:rsidR="003E13DB" w:rsidRDefault="00C734AB">
            <w:pPr>
              <w:keepNext/>
              <w:spacing w:before="20" w:after="20" w:line="254" w:lineRule="auto"/>
            </w:pPr>
            <w:r>
              <w:rPr>
                <w:sz w:val="16"/>
              </w:rPr>
              <w:t>Support</w:t>
            </w:r>
          </w:p>
        </w:tc>
      </w:tr>
      <w:tr w:rsidR="003E13DB" w14:paraId="2447E3C1" w14:textId="77777777">
        <w:trPr>
          <w:cantSplit/>
          <w:jc w:val="center"/>
        </w:trPr>
        <w:tc>
          <w:tcPr>
            <w:tcW w:w="3960" w:type="dxa"/>
            <w:shd w:val="clear" w:color="auto" w:fill="F7FAFC"/>
            <w:tcMar>
              <w:top w:w="40" w:type="dxa"/>
              <w:left w:w="80" w:type="dxa"/>
              <w:bottom w:w="40" w:type="dxa"/>
              <w:right w:w="80" w:type="dxa"/>
            </w:tcMar>
            <w:vAlign w:val="center"/>
          </w:tcPr>
          <w:p w14:paraId="73C508FB" w14:textId="77777777" w:rsidR="003E13DB" w:rsidRDefault="00C734AB">
            <w:pPr>
              <w:keepNext/>
              <w:spacing w:before="20" w:after="20" w:line="254" w:lineRule="auto"/>
            </w:pPr>
            <w:r>
              <w:rPr>
                <w:rFonts w:ascii="Consolas" w:hAnsi="Consolas" w:cs="Consolas"/>
                <w:sz w:val="15"/>
              </w:rPr>
              <w:t>SYSTEM_CONFIG · FEATURE_FLAG_MANAGE</w:t>
            </w:r>
          </w:p>
        </w:tc>
        <w:tc>
          <w:tcPr>
            <w:tcW w:w="3312" w:type="dxa"/>
            <w:shd w:val="clear" w:color="auto" w:fill="F7FAFC"/>
            <w:tcMar>
              <w:top w:w="40" w:type="dxa"/>
              <w:left w:w="80" w:type="dxa"/>
              <w:bottom w:w="40" w:type="dxa"/>
              <w:right w:w="80" w:type="dxa"/>
            </w:tcMar>
            <w:vAlign w:val="center"/>
          </w:tcPr>
          <w:p w14:paraId="68F6798C" w14:textId="77777777" w:rsidR="003E13DB" w:rsidRDefault="00C734AB">
            <w:pPr>
              <w:keepNext/>
              <w:spacing w:before="20" w:after="20" w:line="254" w:lineRule="auto"/>
            </w:pPr>
            <w:r>
              <w:rPr>
                <w:sz w:val="16"/>
              </w:rPr>
              <w:t>Platform configuration</w:t>
            </w:r>
          </w:p>
        </w:tc>
        <w:tc>
          <w:tcPr>
            <w:tcW w:w="2376" w:type="dxa"/>
            <w:shd w:val="clear" w:color="auto" w:fill="F7FAFC"/>
            <w:tcMar>
              <w:top w:w="40" w:type="dxa"/>
              <w:left w:w="80" w:type="dxa"/>
              <w:bottom w:w="40" w:type="dxa"/>
              <w:right w:w="80" w:type="dxa"/>
            </w:tcMar>
            <w:vAlign w:val="center"/>
          </w:tcPr>
          <w:p w14:paraId="52A1CD25" w14:textId="77777777" w:rsidR="003E13DB" w:rsidRDefault="00C734AB">
            <w:pPr>
              <w:keepNext/>
              <w:spacing w:before="20" w:after="20" w:line="254" w:lineRule="auto"/>
            </w:pPr>
            <w:r>
              <w:rPr>
                <w:sz w:val="16"/>
              </w:rPr>
              <w:t>Super, Platform Owner</w:t>
            </w:r>
          </w:p>
        </w:tc>
      </w:tr>
      <w:tr w:rsidR="003E13DB" w14:paraId="3A52E928" w14:textId="77777777">
        <w:trPr>
          <w:cantSplit/>
          <w:jc w:val="center"/>
        </w:trPr>
        <w:tc>
          <w:tcPr>
            <w:tcW w:w="3960" w:type="dxa"/>
            <w:shd w:val="clear" w:color="auto" w:fill="FFFFFF"/>
            <w:tcMar>
              <w:top w:w="40" w:type="dxa"/>
              <w:left w:w="80" w:type="dxa"/>
              <w:bottom w:w="40" w:type="dxa"/>
              <w:right w:w="80" w:type="dxa"/>
            </w:tcMar>
            <w:vAlign w:val="center"/>
          </w:tcPr>
          <w:p w14:paraId="74F91862" w14:textId="77777777" w:rsidR="003E13DB" w:rsidRDefault="00C734AB">
            <w:pPr>
              <w:keepNext/>
              <w:spacing w:before="20" w:after="20" w:line="254" w:lineRule="auto"/>
            </w:pPr>
            <w:r>
              <w:rPr>
                <w:rFonts w:ascii="Consolas" w:hAnsi="Consolas" w:cs="Consolas"/>
                <w:sz w:val="15"/>
              </w:rPr>
              <w:t>IMPERSONATE_USER</w:t>
            </w:r>
          </w:p>
        </w:tc>
        <w:tc>
          <w:tcPr>
            <w:tcW w:w="3312" w:type="dxa"/>
            <w:shd w:val="clear" w:color="auto" w:fill="FFFFFF"/>
            <w:tcMar>
              <w:top w:w="40" w:type="dxa"/>
              <w:left w:w="80" w:type="dxa"/>
              <w:bottom w:w="40" w:type="dxa"/>
              <w:right w:w="80" w:type="dxa"/>
            </w:tcMar>
            <w:vAlign w:val="center"/>
          </w:tcPr>
          <w:p w14:paraId="13296D6D" w14:textId="77777777" w:rsidR="003E13DB" w:rsidRDefault="00C734AB">
            <w:pPr>
              <w:keepNext/>
              <w:spacing w:before="20" w:after="20" w:line="254" w:lineRule="auto"/>
            </w:pPr>
            <w:r>
              <w:rPr>
                <w:sz w:val="16"/>
              </w:rPr>
              <w:t>Controlled support impersonation</w:t>
            </w:r>
          </w:p>
        </w:tc>
        <w:tc>
          <w:tcPr>
            <w:tcW w:w="2376" w:type="dxa"/>
            <w:shd w:val="clear" w:color="auto" w:fill="FFFFFF"/>
            <w:tcMar>
              <w:top w:w="40" w:type="dxa"/>
              <w:left w:w="80" w:type="dxa"/>
              <w:bottom w:w="40" w:type="dxa"/>
              <w:right w:w="80" w:type="dxa"/>
            </w:tcMar>
            <w:vAlign w:val="center"/>
          </w:tcPr>
          <w:p w14:paraId="3757B1F6" w14:textId="77777777" w:rsidR="003E13DB" w:rsidRDefault="00C734AB">
            <w:pPr>
              <w:keepNext/>
              <w:spacing w:before="20" w:after="20" w:line="254" w:lineRule="auto"/>
            </w:pPr>
            <w:r>
              <w:rPr>
                <w:sz w:val="16"/>
              </w:rPr>
              <w:t>Support (elevated)</w:t>
            </w:r>
          </w:p>
        </w:tc>
      </w:tr>
      <w:tr w:rsidR="003E13DB" w14:paraId="651C5CC2" w14:textId="77777777">
        <w:trPr>
          <w:cantSplit/>
          <w:jc w:val="center"/>
        </w:trPr>
        <w:tc>
          <w:tcPr>
            <w:tcW w:w="3960" w:type="dxa"/>
            <w:shd w:val="clear" w:color="auto" w:fill="F7FAFC"/>
            <w:tcMar>
              <w:top w:w="40" w:type="dxa"/>
              <w:left w:w="80" w:type="dxa"/>
              <w:bottom w:w="40" w:type="dxa"/>
              <w:right w:w="80" w:type="dxa"/>
            </w:tcMar>
            <w:vAlign w:val="center"/>
          </w:tcPr>
          <w:p w14:paraId="19C7859D" w14:textId="77777777" w:rsidR="003E13DB" w:rsidRDefault="00C734AB">
            <w:pPr>
              <w:keepNext/>
              <w:spacing w:before="20" w:after="20" w:line="254" w:lineRule="auto"/>
            </w:pPr>
            <w:r>
              <w:rPr>
                <w:rFonts w:ascii="Consolas" w:hAnsi="Consolas" w:cs="Consolas"/>
                <w:sz w:val="15"/>
              </w:rPr>
              <w:t>PRIVATE_DATA_ACCESS</w:t>
            </w:r>
          </w:p>
        </w:tc>
        <w:tc>
          <w:tcPr>
            <w:tcW w:w="3312" w:type="dxa"/>
            <w:shd w:val="clear" w:color="auto" w:fill="F7FAFC"/>
            <w:tcMar>
              <w:top w:w="40" w:type="dxa"/>
              <w:left w:w="80" w:type="dxa"/>
              <w:bottom w:w="40" w:type="dxa"/>
              <w:right w:w="80" w:type="dxa"/>
            </w:tcMar>
            <w:vAlign w:val="center"/>
          </w:tcPr>
          <w:p w14:paraId="165DA8F6" w14:textId="77777777" w:rsidR="003E13DB" w:rsidRDefault="00C734AB">
            <w:pPr>
              <w:keepNext/>
              <w:spacing w:before="20" w:after="20" w:line="254" w:lineRule="auto"/>
            </w:pPr>
            <w:r>
              <w:rPr>
                <w:sz w:val="16"/>
              </w:rPr>
              <w:t>Exceptional access to restricted private data</w:t>
            </w:r>
          </w:p>
        </w:tc>
        <w:tc>
          <w:tcPr>
            <w:tcW w:w="2376" w:type="dxa"/>
            <w:shd w:val="clear" w:color="auto" w:fill="F7FAFC"/>
            <w:tcMar>
              <w:top w:w="40" w:type="dxa"/>
              <w:left w:w="80" w:type="dxa"/>
              <w:bottom w:w="40" w:type="dxa"/>
              <w:right w:w="80" w:type="dxa"/>
            </w:tcMar>
            <w:vAlign w:val="center"/>
          </w:tcPr>
          <w:p w14:paraId="22279F70" w14:textId="77777777" w:rsidR="003E13DB" w:rsidRDefault="00C734AB">
            <w:pPr>
              <w:keepNext/>
              <w:spacing w:before="20" w:after="20" w:line="254" w:lineRule="auto"/>
            </w:pPr>
            <w:r>
              <w:rPr>
                <w:sz w:val="16"/>
              </w:rPr>
              <w:t>Elevated + audited</w:t>
            </w:r>
          </w:p>
        </w:tc>
      </w:tr>
      <w:tr w:rsidR="003E13DB" w14:paraId="48804933" w14:textId="532CCD04">
        <w:trPr>
          <w:cantSplit/>
          <w:jc w:val="center"/>
        </w:trPr>
        <w:tc>
          <w:tcPr>
            <w:tcW w:w="3960" w:type="dxa"/>
            <w:shd w:val="clear" w:color="auto" w:fill="FFFFFF"/>
            <w:tcMar>
              <w:top w:w="40" w:type="dxa"/>
              <w:left w:w="80" w:type="dxa"/>
              <w:bottom w:w="40" w:type="dxa"/>
              <w:right w:w="80" w:type="dxa"/>
            </w:tcMar>
            <w:vAlign w:val="center"/>
          </w:tcPr>
          <w:p w14:paraId="09C057FA" w14:textId="4AA41409" w:rsidR="003E13DB" w:rsidRDefault="00C734AB">
            <w:pPr>
              <w:keepNext/>
              <w:spacing w:before="20" w:after="20" w:line="254" w:lineRule="auto"/>
            </w:pPr>
            <w:r>
              <w:rPr>
                <w:rFonts w:ascii="Consolas" w:hAnsi="Consolas" w:cs="Consolas"/>
                <w:sz w:val="15"/>
              </w:rPr>
              <w:t xml:space="preserve">GRADING_SCALE_MANAGE</w:t>
            </w:r>
          </w:p>
        </w:tc>
        <w:tc>
          <w:tcPr>
            <w:tcW w:w="3312" w:type="dxa"/>
            <w:shd w:val="clear" w:color="auto" w:fill="FFFFFF"/>
            <w:tcMar>
              <w:top w:w="40" w:type="dxa"/>
              <w:left w:w="80" w:type="dxa"/>
              <w:bottom w:w="40" w:type="dxa"/>
              <w:right w:w="80" w:type="dxa"/>
            </w:tcMar>
            <w:vAlign w:val="center"/>
          </w:tcPr>
          <w:p w14:paraId="41B1C519" w14:textId="3BE44510" w:rsidR="003E13DB" w:rsidRDefault="00C734AB">
            <w:pPr>
              <w:keepNext/>
              <w:spacing w:before="20" w:after="20" w:line="254" w:lineRule="auto"/>
            </w:pPr>
            <w:r>
              <w:rPr>
                <w:sz w:val="16"/>
              </w:rPr>
              <w:t xml:space="preserve">Create/edit the Organization's grading scale (added in v1.2, GRD-019)</w:t>
            </w:r>
          </w:p>
        </w:tc>
        <w:tc>
          <w:tcPr>
            <w:tcW w:w="2376" w:type="dxa"/>
            <w:shd w:val="clear" w:color="auto" w:fill="FFFFFF"/>
            <w:tcMar>
              <w:top w:w="40" w:type="dxa"/>
              <w:left w:w="80" w:type="dxa"/>
              <w:bottom w:w="40" w:type="dxa"/>
              <w:right w:w="80" w:type="dxa"/>
            </w:tcMar>
            <w:vAlign w:val="center"/>
          </w:tcPr>
          <w:p w14:paraId="615B22C0" w14:textId="390EACF4" w:rsidR="003E13DB" w:rsidRDefault="00C734AB">
            <w:pPr>
              <w:keepNext/>
              <w:spacing w:before="20" w:after="20" w:line="254" w:lineRule="auto"/>
            </w:pPr>
            <w:r>
              <w:rPr>
                <w:sz w:val="16"/>
              </w:rPr>
              <w:t xml:space="preserve">Operations, Super (or the Admin capacity of an independent Teacher's own Organization)</w:t>
            </w:r>
          </w:p>
        </w:tc>
      </w:tr>
    </w:tbl>
    <w:p w14:paraId="0C1F6CD9" w14:textId="77777777" w:rsidR="003E13DB" w:rsidRDefault="003E13DB">
      <w:pPr>
        <w:keepNext/>
        <w:spacing w:after="160" w:line="240" w:lineRule="auto"/>
      </w:pPr>
    </w:p>
    <w:p w14:paraId="2C9F89AA" w14:textId="77777777" w:rsidR="003E13DB" w:rsidRDefault="00C734AB">
      <w:pPr>
        <w:spacing w:after="200"/>
      </w:pPr>
      <w:r>
        <w:rPr>
          <w:i/>
          <w:color w:val="93A2AF"/>
          <w:sz w:val="16"/>
        </w:rPr>
        <w:t>Table 26.2 — Administrative permission catalogue.</w:t>
      </w:r>
    </w:p>
    <w:p w14:paraId="7F710782" w14:textId="77777777" w:rsidR="003E13DB" w:rsidRDefault="00C734AB">
      <w:pPr>
        <w:pStyle w:val="Heading2"/>
      </w:pPr>
      <w:r>
        <w:t>26.4 Administrative permission matrix</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477"/>
        <w:gridCol w:w="1512"/>
        <w:gridCol w:w="1008"/>
        <w:gridCol w:w="1224"/>
        <w:gridCol w:w="1181"/>
        <w:gridCol w:w="1123"/>
        <w:gridCol w:w="1267"/>
      </w:tblGrid>
      <w:tr w:rsidR="003E13DB" w14:paraId="588A2B0D" w14:textId="77777777">
        <w:trPr>
          <w:cantSplit/>
          <w:tblHeader/>
          <w:jc w:val="center"/>
        </w:trPr>
        <w:tc>
          <w:tcPr>
            <w:tcW w:w="2477" w:type="dxa"/>
            <w:shd w:val="clear" w:color="auto" w:fill="DCEEFB"/>
            <w:tcMar>
              <w:top w:w="40" w:type="dxa"/>
              <w:left w:w="80" w:type="dxa"/>
              <w:bottom w:w="40" w:type="dxa"/>
              <w:right w:w="80" w:type="dxa"/>
            </w:tcMar>
            <w:vAlign w:val="center"/>
          </w:tcPr>
          <w:p w14:paraId="2E3A14BE" w14:textId="77777777" w:rsidR="003E13DB" w:rsidRDefault="00C734AB">
            <w:pPr>
              <w:keepNext/>
              <w:spacing w:before="20" w:after="20" w:line="254" w:lineRule="auto"/>
            </w:pPr>
            <w:r>
              <w:rPr>
                <w:b/>
                <w:color w:val="145A8C"/>
                <w:sz w:val="15"/>
              </w:rPr>
              <w:t>Permission area</w:t>
            </w:r>
          </w:p>
        </w:tc>
        <w:tc>
          <w:tcPr>
            <w:tcW w:w="1512" w:type="dxa"/>
            <w:shd w:val="clear" w:color="auto" w:fill="DCEEFB"/>
            <w:tcMar>
              <w:top w:w="40" w:type="dxa"/>
              <w:left w:w="80" w:type="dxa"/>
              <w:bottom w:w="40" w:type="dxa"/>
              <w:right w:w="80" w:type="dxa"/>
            </w:tcMar>
            <w:vAlign w:val="center"/>
          </w:tcPr>
          <w:p w14:paraId="053A8316" w14:textId="77777777" w:rsidR="003E13DB" w:rsidRDefault="00C734AB">
            <w:pPr>
              <w:keepNext/>
              <w:spacing w:before="20" w:after="20" w:line="254" w:lineRule="auto"/>
            </w:pPr>
            <w:r>
              <w:rPr>
                <w:b/>
                <w:color w:val="145A8C"/>
                <w:sz w:val="15"/>
              </w:rPr>
              <w:t>Platform Owner</w:t>
            </w:r>
          </w:p>
        </w:tc>
        <w:tc>
          <w:tcPr>
            <w:tcW w:w="1008" w:type="dxa"/>
            <w:shd w:val="clear" w:color="auto" w:fill="DCEEFB"/>
            <w:tcMar>
              <w:top w:w="40" w:type="dxa"/>
              <w:left w:w="80" w:type="dxa"/>
              <w:bottom w:w="40" w:type="dxa"/>
              <w:right w:w="80" w:type="dxa"/>
            </w:tcMar>
            <w:vAlign w:val="center"/>
          </w:tcPr>
          <w:p w14:paraId="30C3901A" w14:textId="77777777" w:rsidR="003E13DB" w:rsidRDefault="00C734AB">
            <w:pPr>
              <w:keepNext/>
              <w:spacing w:before="20" w:after="20" w:line="254" w:lineRule="auto"/>
            </w:pPr>
            <w:r>
              <w:rPr>
                <w:b/>
                <w:color w:val="145A8C"/>
                <w:sz w:val="15"/>
              </w:rPr>
              <w:t>Super</w:t>
            </w:r>
          </w:p>
        </w:tc>
        <w:tc>
          <w:tcPr>
            <w:tcW w:w="1224" w:type="dxa"/>
            <w:shd w:val="clear" w:color="auto" w:fill="DCEEFB"/>
            <w:tcMar>
              <w:top w:w="40" w:type="dxa"/>
              <w:left w:w="80" w:type="dxa"/>
              <w:bottom w:w="40" w:type="dxa"/>
              <w:right w:w="80" w:type="dxa"/>
            </w:tcMar>
            <w:vAlign w:val="center"/>
          </w:tcPr>
          <w:p w14:paraId="597BF642" w14:textId="77777777" w:rsidR="003E13DB" w:rsidRDefault="00C734AB">
            <w:pPr>
              <w:keepNext/>
              <w:spacing w:before="20" w:after="20" w:line="254" w:lineRule="auto"/>
            </w:pPr>
            <w:r>
              <w:rPr>
                <w:b/>
                <w:color w:val="145A8C"/>
                <w:sz w:val="15"/>
              </w:rPr>
              <w:t>Security</w:t>
            </w:r>
          </w:p>
        </w:tc>
        <w:tc>
          <w:tcPr>
            <w:tcW w:w="1181" w:type="dxa"/>
            <w:shd w:val="clear" w:color="auto" w:fill="DCEEFB"/>
            <w:tcMar>
              <w:top w:w="40" w:type="dxa"/>
              <w:left w:w="80" w:type="dxa"/>
              <w:bottom w:w="40" w:type="dxa"/>
              <w:right w:w="80" w:type="dxa"/>
            </w:tcMar>
            <w:vAlign w:val="center"/>
          </w:tcPr>
          <w:p w14:paraId="03A32064" w14:textId="77777777" w:rsidR="003E13DB" w:rsidRDefault="00C734AB">
            <w:pPr>
              <w:keepNext/>
              <w:spacing w:before="20" w:after="20" w:line="254" w:lineRule="auto"/>
            </w:pPr>
            <w:r>
              <w:rPr>
                <w:b/>
                <w:color w:val="145A8C"/>
                <w:sz w:val="15"/>
              </w:rPr>
              <w:t>Support</w:t>
            </w:r>
          </w:p>
        </w:tc>
        <w:tc>
          <w:tcPr>
            <w:tcW w:w="1123" w:type="dxa"/>
            <w:shd w:val="clear" w:color="auto" w:fill="DCEEFB"/>
            <w:tcMar>
              <w:top w:w="40" w:type="dxa"/>
              <w:left w:w="80" w:type="dxa"/>
              <w:bottom w:w="40" w:type="dxa"/>
              <w:right w:w="80" w:type="dxa"/>
            </w:tcMar>
            <w:vAlign w:val="center"/>
          </w:tcPr>
          <w:p w14:paraId="241E4AB6" w14:textId="77777777" w:rsidR="003E13DB" w:rsidRDefault="00C734AB">
            <w:pPr>
              <w:keepNext/>
              <w:spacing w:before="20" w:after="20" w:line="254" w:lineRule="auto"/>
            </w:pPr>
            <w:r>
              <w:rPr>
                <w:b/>
                <w:color w:val="145A8C"/>
                <w:sz w:val="15"/>
              </w:rPr>
              <w:t>Billing</w:t>
            </w:r>
          </w:p>
        </w:tc>
        <w:tc>
          <w:tcPr>
            <w:tcW w:w="1267" w:type="dxa"/>
            <w:shd w:val="clear" w:color="auto" w:fill="DCEEFB"/>
            <w:tcMar>
              <w:top w:w="40" w:type="dxa"/>
              <w:left w:w="80" w:type="dxa"/>
              <w:bottom w:w="40" w:type="dxa"/>
              <w:right w:w="80" w:type="dxa"/>
            </w:tcMar>
            <w:vAlign w:val="center"/>
          </w:tcPr>
          <w:p w14:paraId="3924EC4D" w14:textId="77777777" w:rsidR="003E13DB" w:rsidRDefault="00C734AB">
            <w:pPr>
              <w:keepNext/>
              <w:spacing w:before="20" w:after="20" w:line="254" w:lineRule="auto"/>
            </w:pPr>
            <w:r>
              <w:rPr>
                <w:b/>
                <w:color w:val="145A8C"/>
                <w:sz w:val="15"/>
              </w:rPr>
              <w:t>Moderation</w:t>
            </w:r>
          </w:p>
        </w:tc>
      </w:tr>
      <w:tr w:rsidR="003E13DB" w14:paraId="2D7EEC10" w14:textId="77777777">
        <w:trPr>
          <w:cantSplit/>
          <w:jc w:val="center"/>
        </w:trPr>
        <w:tc>
          <w:tcPr>
            <w:tcW w:w="2477" w:type="dxa"/>
            <w:shd w:val="clear" w:color="auto" w:fill="FFFFFF"/>
            <w:tcMar>
              <w:top w:w="40" w:type="dxa"/>
              <w:left w:w="80" w:type="dxa"/>
              <w:bottom w:w="40" w:type="dxa"/>
              <w:right w:w="80" w:type="dxa"/>
            </w:tcMar>
            <w:vAlign w:val="center"/>
          </w:tcPr>
          <w:p w14:paraId="47A26CD6" w14:textId="77777777" w:rsidR="003E13DB" w:rsidRDefault="00C734AB">
            <w:pPr>
              <w:keepNext/>
              <w:spacing w:before="20" w:after="20" w:line="254" w:lineRule="auto"/>
            </w:pPr>
            <w:r>
              <w:rPr>
                <w:sz w:val="16"/>
              </w:rPr>
              <w:t>User management</w:t>
            </w:r>
          </w:p>
        </w:tc>
        <w:tc>
          <w:tcPr>
            <w:tcW w:w="1512" w:type="dxa"/>
            <w:shd w:val="clear" w:color="auto" w:fill="FFFFFF"/>
            <w:tcMar>
              <w:top w:w="40" w:type="dxa"/>
              <w:left w:w="80" w:type="dxa"/>
              <w:bottom w:w="40" w:type="dxa"/>
              <w:right w:w="80" w:type="dxa"/>
            </w:tcMar>
            <w:vAlign w:val="center"/>
          </w:tcPr>
          <w:p w14:paraId="3D3622C9" w14:textId="77777777" w:rsidR="003E13DB" w:rsidRDefault="00C734AB">
            <w:pPr>
              <w:keepNext/>
              <w:spacing w:before="20" w:after="20" w:line="254" w:lineRule="auto"/>
            </w:pPr>
            <w:r>
              <w:rPr>
                <w:sz w:val="16"/>
              </w:rPr>
              <w:t>✔</w:t>
            </w:r>
          </w:p>
        </w:tc>
        <w:tc>
          <w:tcPr>
            <w:tcW w:w="1008" w:type="dxa"/>
            <w:shd w:val="clear" w:color="auto" w:fill="FFFFFF"/>
            <w:tcMar>
              <w:top w:w="40" w:type="dxa"/>
              <w:left w:w="80" w:type="dxa"/>
              <w:bottom w:w="40" w:type="dxa"/>
              <w:right w:w="80" w:type="dxa"/>
            </w:tcMar>
            <w:vAlign w:val="center"/>
          </w:tcPr>
          <w:p w14:paraId="60E15913"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402328DC" w14:textId="77777777" w:rsidR="003E13DB" w:rsidRDefault="00C734AB">
            <w:pPr>
              <w:keepNext/>
              <w:spacing w:before="20" w:after="20" w:line="254" w:lineRule="auto"/>
            </w:pPr>
            <w:r>
              <w:rPr>
                <w:sz w:val="16"/>
              </w:rPr>
              <w:t>Limited</w:t>
            </w:r>
          </w:p>
        </w:tc>
        <w:tc>
          <w:tcPr>
            <w:tcW w:w="1181" w:type="dxa"/>
            <w:shd w:val="clear" w:color="auto" w:fill="FFFFFF"/>
            <w:tcMar>
              <w:top w:w="40" w:type="dxa"/>
              <w:left w:w="80" w:type="dxa"/>
              <w:bottom w:w="40" w:type="dxa"/>
              <w:right w:w="80" w:type="dxa"/>
            </w:tcMar>
            <w:vAlign w:val="center"/>
          </w:tcPr>
          <w:p w14:paraId="1FE35C89" w14:textId="77777777" w:rsidR="003E13DB" w:rsidRDefault="00C734AB">
            <w:pPr>
              <w:keepNext/>
              <w:spacing w:before="20" w:after="20" w:line="254" w:lineRule="auto"/>
            </w:pPr>
            <w:r>
              <w:rPr>
                <w:sz w:val="16"/>
              </w:rPr>
              <w:t>Limited</w:t>
            </w:r>
          </w:p>
        </w:tc>
        <w:tc>
          <w:tcPr>
            <w:tcW w:w="1123" w:type="dxa"/>
            <w:shd w:val="clear" w:color="auto" w:fill="FFFFFF"/>
            <w:tcMar>
              <w:top w:w="40" w:type="dxa"/>
              <w:left w:w="80" w:type="dxa"/>
              <w:bottom w:w="40" w:type="dxa"/>
              <w:right w:w="80" w:type="dxa"/>
            </w:tcMar>
            <w:vAlign w:val="center"/>
          </w:tcPr>
          <w:p w14:paraId="7061BAB9" w14:textId="77777777" w:rsidR="003E13DB" w:rsidRDefault="00C734AB">
            <w:pPr>
              <w:keepNext/>
              <w:spacing w:before="20" w:after="20" w:line="254" w:lineRule="auto"/>
            </w:pPr>
            <w:r>
              <w:rPr>
                <w:sz w:val="16"/>
              </w:rPr>
              <w:t>✖</w:t>
            </w:r>
          </w:p>
        </w:tc>
        <w:tc>
          <w:tcPr>
            <w:tcW w:w="1267" w:type="dxa"/>
            <w:shd w:val="clear" w:color="auto" w:fill="FFFFFF"/>
            <w:tcMar>
              <w:top w:w="40" w:type="dxa"/>
              <w:left w:w="80" w:type="dxa"/>
              <w:bottom w:w="40" w:type="dxa"/>
              <w:right w:w="80" w:type="dxa"/>
            </w:tcMar>
            <w:vAlign w:val="center"/>
          </w:tcPr>
          <w:p w14:paraId="70454BEE" w14:textId="77777777" w:rsidR="003E13DB" w:rsidRDefault="00C734AB">
            <w:pPr>
              <w:keepNext/>
              <w:spacing w:before="20" w:after="20" w:line="254" w:lineRule="auto"/>
            </w:pPr>
            <w:r>
              <w:rPr>
                <w:sz w:val="16"/>
              </w:rPr>
              <w:t>Limited</w:t>
            </w:r>
          </w:p>
        </w:tc>
      </w:tr>
      <w:tr w:rsidR="003E13DB" w14:paraId="5996149B" w14:textId="77777777">
        <w:trPr>
          <w:cantSplit/>
          <w:jc w:val="center"/>
        </w:trPr>
        <w:tc>
          <w:tcPr>
            <w:tcW w:w="2477" w:type="dxa"/>
            <w:shd w:val="clear" w:color="auto" w:fill="F7FAFC"/>
            <w:tcMar>
              <w:top w:w="40" w:type="dxa"/>
              <w:left w:w="80" w:type="dxa"/>
              <w:bottom w:w="40" w:type="dxa"/>
              <w:right w:w="80" w:type="dxa"/>
            </w:tcMar>
            <w:vAlign w:val="center"/>
          </w:tcPr>
          <w:p w14:paraId="7932EC5D" w14:textId="77777777" w:rsidR="003E13DB" w:rsidRDefault="00C734AB">
            <w:pPr>
              <w:keepNext/>
              <w:spacing w:before="20" w:after="20" w:line="254" w:lineRule="auto"/>
            </w:pPr>
            <w:r>
              <w:rPr>
                <w:sz w:val="16"/>
              </w:rPr>
              <w:t>Organization management</w:t>
            </w:r>
          </w:p>
        </w:tc>
        <w:tc>
          <w:tcPr>
            <w:tcW w:w="1512" w:type="dxa"/>
            <w:shd w:val="clear" w:color="auto" w:fill="F7FAFC"/>
            <w:tcMar>
              <w:top w:w="40" w:type="dxa"/>
              <w:left w:w="80" w:type="dxa"/>
              <w:bottom w:w="40" w:type="dxa"/>
              <w:right w:w="80" w:type="dxa"/>
            </w:tcMar>
            <w:vAlign w:val="center"/>
          </w:tcPr>
          <w:p w14:paraId="31A2A1B9" w14:textId="77777777" w:rsidR="003E13DB" w:rsidRDefault="00C734AB">
            <w:pPr>
              <w:keepNext/>
              <w:spacing w:before="20" w:after="20" w:line="254" w:lineRule="auto"/>
            </w:pPr>
            <w:r>
              <w:rPr>
                <w:sz w:val="16"/>
              </w:rPr>
              <w:t>✔</w:t>
            </w:r>
          </w:p>
        </w:tc>
        <w:tc>
          <w:tcPr>
            <w:tcW w:w="1008" w:type="dxa"/>
            <w:shd w:val="clear" w:color="auto" w:fill="F7FAFC"/>
            <w:tcMar>
              <w:top w:w="40" w:type="dxa"/>
              <w:left w:w="80" w:type="dxa"/>
              <w:bottom w:w="40" w:type="dxa"/>
              <w:right w:w="80" w:type="dxa"/>
            </w:tcMar>
            <w:vAlign w:val="center"/>
          </w:tcPr>
          <w:p w14:paraId="47230C73"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26A1743E" w14:textId="77777777" w:rsidR="003E13DB" w:rsidRDefault="00C734AB">
            <w:pPr>
              <w:keepNext/>
              <w:spacing w:before="20" w:after="20" w:line="254" w:lineRule="auto"/>
            </w:pPr>
            <w:r>
              <w:rPr>
                <w:sz w:val="16"/>
              </w:rPr>
              <w:t>✖</w:t>
            </w:r>
          </w:p>
        </w:tc>
        <w:tc>
          <w:tcPr>
            <w:tcW w:w="1181" w:type="dxa"/>
            <w:shd w:val="clear" w:color="auto" w:fill="F7FAFC"/>
            <w:tcMar>
              <w:top w:w="40" w:type="dxa"/>
              <w:left w:w="80" w:type="dxa"/>
              <w:bottom w:w="40" w:type="dxa"/>
              <w:right w:w="80" w:type="dxa"/>
            </w:tcMar>
            <w:vAlign w:val="center"/>
          </w:tcPr>
          <w:p w14:paraId="1AF5278C" w14:textId="77777777" w:rsidR="003E13DB" w:rsidRDefault="00C734AB">
            <w:pPr>
              <w:keepNext/>
              <w:spacing w:before="20" w:after="20" w:line="254" w:lineRule="auto"/>
            </w:pPr>
            <w:r>
              <w:rPr>
                <w:sz w:val="16"/>
              </w:rPr>
              <w:t>✖</w:t>
            </w:r>
          </w:p>
        </w:tc>
        <w:tc>
          <w:tcPr>
            <w:tcW w:w="1123" w:type="dxa"/>
            <w:shd w:val="clear" w:color="auto" w:fill="F7FAFC"/>
            <w:tcMar>
              <w:top w:w="40" w:type="dxa"/>
              <w:left w:w="80" w:type="dxa"/>
              <w:bottom w:w="40" w:type="dxa"/>
              <w:right w:w="80" w:type="dxa"/>
            </w:tcMar>
            <w:vAlign w:val="center"/>
          </w:tcPr>
          <w:p w14:paraId="49FAE21A" w14:textId="77777777" w:rsidR="003E13DB" w:rsidRDefault="00C734AB">
            <w:pPr>
              <w:keepNext/>
              <w:spacing w:before="20" w:after="20" w:line="254" w:lineRule="auto"/>
            </w:pPr>
            <w:r>
              <w:rPr>
                <w:sz w:val="16"/>
              </w:rPr>
              <w:t>✖</w:t>
            </w:r>
          </w:p>
        </w:tc>
        <w:tc>
          <w:tcPr>
            <w:tcW w:w="1267" w:type="dxa"/>
            <w:shd w:val="clear" w:color="auto" w:fill="F7FAFC"/>
            <w:tcMar>
              <w:top w:w="40" w:type="dxa"/>
              <w:left w:w="80" w:type="dxa"/>
              <w:bottom w:w="40" w:type="dxa"/>
              <w:right w:w="80" w:type="dxa"/>
            </w:tcMar>
            <w:vAlign w:val="center"/>
          </w:tcPr>
          <w:p w14:paraId="38C0DAC9" w14:textId="77777777" w:rsidR="003E13DB" w:rsidRDefault="00C734AB">
            <w:pPr>
              <w:keepNext/>
              <w:spacing w:before="20" w:after="20" w:line="254" w:lineRule="auto"/>
            </w:pPr>
            <w:r>
              <w:rPr>
                <w:sz w:val="16"/>
              </w:rPr>
              <w:t>✖</w:t>
            </w:r>
          </w:p>
        </w:tc>
      </w:tr>
      <w:tr w:rsidR="003E13DB" w14:paraId="405ABED4" w14:textId="77777777">
        <w:trPr>
          <w:cantSplit/>
          <w:jc w:val="center"/>
        </w:trPr>
        <w:tc>
          <w:tcPr>
            <w:tcW w:w="2477" w:type="dxa"/>
            <w:shd w:val="clear" w:color="auto" w:fill="FFFFFF"/>
            <w:tcMar>
              <w:top w:w="40" w:type="dxa"/>
              <w:left w:w="80" w:type="dxa"/>
              <w:bottom w:w="40" w:type="dxa"/>
              <w:right w:w="80" w:type="dxa"/>
            </w:tcMar>
            <w:vAlign w:val="center"/>
          </w:tcPr>
          <w:p w14:paraId="6DA15200" w14:textId="77777777" w:rsidR="003E13DB" w:rsidRDefault="00C734AB">
            <w:pPr>
              <w:keepNext/>
              <w:spacing w:before="20" w:after="20" w:line="254" w:lineRule="auto"/>
            </w:pPr>
            <w:r>
              <w:rPr>
                <w:sz w:val="16"/>
              </w:rPr>
              <w:t>Security events</w:t>
            </w:r>
          </w:p>
        </w:tc>
        <w:tc>
          <w:tcPr>
            <w:tcW w:w="1512" w:type="dxa"/>
            <w:shd w:val="clear" w:color="auto" w:fill="FFFFFF"/>
            <w:tcMar>
              <w:top w:w="40" w:type="dxa"/>
              <w:left w:w="80" w:type="dxa"/>
              <w:bottom w:w="40" w:type="dxa"/>
              <w:right w:w="80" w:type="dxa"/>
            </w:tcMar>
            <w:vAlign w:val="center"/>
          </w:tcPr>
          <w:p w14:paraId="60D3C614" w14:textId="77777777" w:rsidR="003E13DB" w:rsidRDefault="00C734AB">
            <w:pPr>
              <w:keepNext/>
              <w:spacing w:before="20" w:after="20" w:line="254" w:lineRule="auto"/>
            </w:pPr>
            <w:r>
              <w:rPr>
                <w:sz w:val="16"/>
              </w:rPr>
              <w:t>✔</w:t>
            </w:r>
          </w:p>
        </w:tc>
        <w:tc>
          <w:tcPr>
            <w:tcW w:w="1008" w:type="dxa"/>
            <w:shd w:val="clear" w:color="auto" w:fill="FFFFFF"/>
            <w:tcMar>
              <w:top w:w="40" w:type="dxa"/>
              <w:left w:w="80" w:type="dxa"/>
              <w:bottom w:w="40" w:type="dxa"/>
              <w:right w:w="80" w:type="dxa"/>
            </w:tcMar>
            <w:vAlign w:val="center"/>
          </w:tcPr>
          <w:p w14:paraId="3762E5AD"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6811F3B7" w14:textId="77777777" w:rsidR="003E13DB" w:rsidRDefault="00C734AB">
            <w:pPr>
              <w:keepNext/>
              <w:spacing w:before="20" w:after="20" w:line="254" w:lineRule="auto"/>
            </w:pPr>
            <w:r>
              <w:rPr>
                <w:sz w:val="16"/>
              </w:rPr>
              <w:t>✔</w:t>
            </w:r>
          </w:p>
        </w:tc>
        <w:tc>
          <w:tcPr>
            <w:tcW w:w="1181" w:type="dxa"/>
            <w:shd w:val="clear" w:color="auto" w:fill="FFFFFF"/>
            <w:tcMar>
              <w:top w:w="40" w:type="dxa"/>
              <w:left w:w="80" w:type="dxa"/>
              <w:bottom w:w="40" w:type="dxa"/>
              <w:right w:w="80" w:type="dxa"/>
            </w:tcMar>
            <w:vAlign w:val="center"/>
          </w:tcPr>
          <w:p w14:paraId="13BF9377" w14:textId="77777777" w:rsidR="003E13DB" w:rsidRDefault="00C734AB">
            <w:pPr>
              <w:keepNext/>
              <w:spacing w:before="20" w:after="20" w:line="254" w:lineRule="auto"/>
            </w:pPr>
            <w:r>
              <w:rPr>
                <w:sz w:val="16"/>
              </w:rPr>
              <w:t>Limited</w:t>
            </w:r>
          </w:p>
        </w:tc>
        <w:tc>
          <w:tcPr>
            <w:tcW w:w="1123" w:type="dxa"/>
            <w:shd w:val="clear" w:color="auto" w:fill="FFFFFF"/>
            <w:tcMar>
              <w:top w:w="40" w:type="dxa"/>
              <w:left w:w="80" w:type="dxa"/>
              <w:bottom w:w="40" w:type="dxa"/>
              <w:right w:w="80" w:type="dxa"/>
            </w:tcMar>
            <w:vAlign w:val="center"/>
          </w:tcPr>
          <w:p w14:paraId="378909DB" w14:textId="77777777" w:rsidR="003E13DB" w:rsidRDefault="00C734AB">
            <w:pPr>
              <w:keepNext/>
              <w:spacing w:before="20" w:after="20" w:line="254" w:lineRule="auto"/>
            </w:pPr>
            <w:r>
              <w:rPr>
                <w:sz w:val="16"/>
              </w:rPr>
              <w:t>✖</w:t>
            </w:r>
          </w:p>
        </w:tc>
        <w:tc>
          <w:tcPr>
            <w:tcW w:w="1267" w:type="dxa"/>
            <w:shd w:val="clear" w:color="auto" w:fill="FFFFFF"/>
            <w:tcMar>
              <w:top w:w="40" w:type="dxa"/>
              <w:left w:w="80" w:type="dxa"/>
              <w:bottom w:w="40" w:type="dxa"/>
              <w:right w:w="80" w:type="dxa"/>
            </w:tcMar>
            <w:vAlign w:val="center"/>
          </w:tcPr>
          <w:p w14:paraId="1F4BF74B" w14:textId="77777777" w:rsidR="003E13DB" w:rsidRDefault="00C734AB">
            <w:pPr>
              <w:keepNext/>
              <w:spacing w:before="20" w:after="20" w:line="254" w:lineRule="auto"/>
            </w:pPr>
            <w:r>
              <w:rPr>
                <w:sz w:val="16"/>
              </w:rPr>
              <w:t>Limited</w:t>
            </w:r>
          </w:p>
        </w:tc>
      </w:tr>
      <w:tr w:rsidR="003E13DB" w14:paraId="3BADCC84" w14:textId="77777777">
        <w:trPr>
          <w:cantSplit/>
          <w:jc w:val="center"/>
        </w:trPr>
        <w:tc>
          <w:tcPr>
            <w:tcW w:w="2477" w:type="dxa"/>
            <w:shd w:val="clear" w:color="auto" w:fill="F7FAFC"/>
            <w:tcMar>
              <w:top w:w="40" w:type="dxa"/>
              <w:left w:w="80" w:type="dxa"/>
              <w:bottom w:w="40" w:type="dxa"/>
              <w:right w:w="80" w:type="dxa"/>
            </w:tcMar>
            <w:vAlign w:val="center"/>
          </w:tcPr>
          <w:p w14:paraId="7457A8E6" w14:textId="77777777" w:rsidR="003E13DB" w:rsidRDefault="00C734AB">
            <w:pPr>
              <w:keepNext/>
              <w:spacing w:before="20" w:after="20" w:line="254" w:lineRule="auto"/>
            </w:pPr>
            <w:r>
              <w:rPr>
                <w:sz w:val="16"/>
              </w:rPr>
              <w:t>Billing</w:t>
            </w:r>
          </w:p>
        </w:tc>
        <w:tc>
          <w:tcPr>
            <w:tcW w:w="1512" w:type="dxa"/>
            <w:shd w:val="clear" w:color="auto" w:fill="F7FAFC"/>
            <w:tcMar>
              <w:top w:w="40" w:type="dxa"/>
              <w:left w:w="80" w:type="dxa"/>
              <w:bottom w:w="40" w:type="dxa"/>
              <w:right w:w="80" w:type="dxa"/>
            </w:tcMar>
            <w:vAlign w:val="center"/>
          </w:tcPr>
          <w:p w14:paraId="61F7703F" w14:textId="77777777" w:rsidR="003E13DB" w:rsidRDefault="00C734AB">
            <w:pPr>
              <w:keepNext/>
              <w:spacing w:before="20" w:after="20" w:line="254" w:lineRule="auto"/>
            </w:pPr>
            <w:r>
              <w:rPr>
                <w:sz w:val="16"/>
              </w:rPr>
              <w:t>✔</w:t>
            </w:r>
          </w:p>
        </w:tc>
        <w:tc>
          <w:tcPr>
            <w:tcW w:w="1008" w:type="dxa"/>
            <w:shd w:val="clear" w:color="auto" w:fill="F7FAFC"/>
            <w:tcMar>
              <w:top w:w="40" w:type="dxa"/>
              <w:left w:w="80" w:type="dxa"/>
              <w:bottom w:w="40" w:type="dxa"/>
              <w:right w:w="80" w:type="dxa"/>
            </w:tcMar>
            <w:vAlign w:val="center"/>
          </w:tcPr>
          <w:p w14:paraId="6C9A01EB"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6B4876D3" w14:textId="77777777" w:rsidR="003E13DB" w:rsidRDefault="00C734AB">
            <w:pPr>
              <w:keepNext/>
              <w:spacing w:before="20" w:after="20" w:line="254" w:lineRule="auto"/>
            </w:pPr>
            <w:r>
              <w:rPr>
                <w:sz w:val="16"/>
              </w:rPr>
              <w:t>✖</w:t>
            </w:r>
          </w:p>
        </w:tc>
        <w:tc>
          <w:tcPr>
            <w:tcW w:w="1181" w:type="dxa"/>
            <w:shd w:val="clear" w:color="auto" w:fill="F7FAFC"/>
            <w:tcMar>
              <w:top w:w="40" w:type="dxa"/>
              <w:left w:w="80" w:type="dxa"/>
              <w:bottom w:w="40" w:type="dxa"/>
              <w:right w:w="80" w:type="dxa"/>
            </w:tcMar>
            <w:vAlign w:val="center"/>
          </w:tcPr>
          <w:p w14:paraId="56037091" w14:textId="77777777" w:rsidR="003E13DB" w:rsidRDefault="00C734AB">
            <w:pPr>
              <w:keepNext/>
              <w:spacing w:before="20" w:after="20" w:line="254" w:lineRule="auto"/>
            </w:pPr>
            <w:r>
              <w:rPr>
                <w:sz w:val="16"/>
              </w:rPr>
              <w:t>✖</w:t>
            </w:r>
          </w:p>
        </w:tc>
        <w:tc>
          <w:tcPr>
            <w:tcW w:w="1123" w:type="dxa"/>
            <w:shd w:val="clear" w:color="auto" w:fill="F7FAFC"/>
            <w:tcMar>
              <w:top w:w="40" w:type="dxa"/>
              <w:left w:w="80" w:type="dxa"/>
              <w:bottom w:w="40" w:type="dxa"/>
              <w:right w:w="80" w:type="dxa"/>
            </w:tcMar>
            <w:vAlign w:val="center"/>
          </w:tcPr>
          <w:p w14:paraId="5D024483" w14:textId="77777777" w:rsidR="003E13DB" w:rsidRDefault="00C734AB">
            <w:pPr>
              <w:keepNext/>
              <w:spacing w:before="20" w:after="20" w:line="254" w:lineRule="auto"/>
            </w:pPr>
            <w:r>
              <w:rPr>
                <w:sz w:val="16"/>
              </w:rPr>
              <w:t>✔</w:t>
            </w:r>
          </w:p>
        </w:tc>
        <w:tc>
          <w:tcPr>
            <w:tcW w:w="1267" w:type="dxa"/>
            <w:shd w:val="clear" w:color="auto" w:fill="F7FAFC"/>
            <w:tcMar>
              <w:top w:w="40" w:type="dxa"/>
              <w:left w:w="80" w:type="dxa"/>
              <w:bottom w:w="40" w:type="dxa"/>
              <w:right w:w="80" w:type="dxa"/>
            </w:tcMar>
            <w:vAlign w:val="center"/>
          </w:tcPr>
          <w:p w14:paraId="3B0B4DA0" w14:textId="77777777" w:rsidR="003E13DB" w:rsidRDefault="00C734AB">
            <w:pPr>
              <w:keepNext/>
              <w:spacing w:before="20" w:after="20" w:line="254" w:lineRule="auto"/>
            </w:pPr>
            <w:r>
              <w:rPr>
                <w:sz w:val="16"/>
              </w:rPr>
              <w:t>✖</w:t>
            </w:r>
          </w:p>
        </w:tc>
      </w:tr>
      <w:tr w:rsidR="003E13DB" w14:paraId="33FAB0FA" w14:textId="77777777">
        <w:trPr>
          <w:cantSplit/>
          <w:jc w:val="center"/>
        </w:trPr>
        <w:tc>
          <w:tcPr>
            <w:tcW w:w="2477" w:type="dxa"/>
            <w:shd w:val="clear" w:color="auto" w:fill="FFFFFF"/>
            <w:tcMar>
              <w:top w:w="40" w:type="dxa"/>
              <w:left w:w="80" w:type="dxa"/>
              <w:bottom w:w="40" w:type="dxa"/>
              <w:right w:w="80" w:type="dxa"/>
            </w:tcMar>
            <w:vAlign w:val="center"/>
          </w:tcPr>
          <w:p w14:paraId="158BB22E" w14:textId="77777777" w:rsidR="003E13DB" w:rsidRDefault="00C734AB">
            <w:pPr>
              <w:keepNext/>
              <w:spacing w:before="20" w:after="20" w:line="254" w:lineRule="auto"/>
            </w:pPr>
            <w:r>
              <w:rPr>
                <w:sz w:val="16"/>
              </w:rPr>
              <w:t>Reports &amp; moderation</w:t>
            </w:r>
          </w:p>
        </w:tc>
        <w:tc>
          <w:tcPr>
            <w:tcW w:w="1512" w:type="dxa"/>
            <w:shd w:val="clear" w:color="auto" w:fill="FFFFFF"/>
            <w:tcMar>
              <w:top w:w="40" w:type="dxa"/>
              <w:left w:w="80" w:type="dxa"/>
              <w:bottom w:w="40" w:type="dxa"/>
              <w:right w:w="80" w:type="dxa"/>
            </w:tcMar>
            <w:vAlign w:val="center"/>
          </w:tcPr>
          <w:p w14:paraId="2B3F5A77" w14:textId="77777777" w:rsidR="003E13DB" w:rsidRDefault="00C734AB">
            <w:pPr>
              <w:keepNext/>
              <w:spacing w:before="20" w:after="20" w:line="254" w:lineRule="auto"/>
            </w:pPr>
            <w:r>
              <w:rPr>
                <w:sz w:val="16"/>
              </w:rPr>
              <w:t>✔</w:t>
            </w:r>
          </w:p>
        </w:tc>
        <w:tc>
          <w:tcPr>
            <w:tcW w:w="1008" w:type="dxa"/>
            <w:shd w:val="clear" w:color="auto" w:fill="FFFFFF"/>
            <w:tcMar>
              <w:top w:w="40" w:type="dxa"/>
              <w:left w:w="80" w:type="dxa"/>
              <w:bottom w:w="40" w:type="dxa"/>
              <w:right w:w="80" w:type="dxa"/>
            </w:tcMar>
            <w:vAlign w:val="center"/>
          </w:tcPr>
          <w:p w14:paraId="387E5335"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614AF922" w14:textId="77777777" w:rsidR="003E13DB" w:rsidRDefault="00C734AB">
            <w:pPr>
              <w:keepNext/>
              <w:spacing w:before="20" w:after="20" w:line="254" w:lineRule="auto"/>
            </w:pPr>
            <w:r>
              <w:rPr>
                <w:sz w:val="16"/>
              </w:rPr>
              <w:t>✔</w:t>
            </w:r>
          </w:p>
        </w:tc>
        <w:tc>
          <w:tcPr>
            <w:tcW w:w="1181" w:type="dxa"/>
            <w:shd w:val="clear" w:color="auto" w:fill="FFFFFF"/>
            <w:tcMar>
              <w:top w:w="40" w:type="dxa"/>
              <w:left w:w="80" w:type="dxa"/>
              <w:bottom w:w="40" w:type="dxa"/>
              <w:right w:w="80" w:type="dxa"/>
            </w:tcMar>
            <w:vAlign w:val="center"/>
          </w:tcPr>
          <w:p w14:paraId="1444883D" w14:textId="77777777" w:rsidR="003E13DB" w:rsidRDefault="00C734AB">
            <w:pPr>
              <w:keepNext/>
              <w:spacing w:before="20" w:after="20" w:line="254" w:lineRule="auto"/>
            </w:pPr>
            <w:r>
              <w:rPr>
                <w:sz w:val="16"/>
              </w:rPr>
              <w:t>✔</w:t>
            </w:r>
          </w:p>
        </w:tc>
        <w:tc>
          <w:tcPr>
            <w:tcW w:w="1123" w:type="dxa"/>
            <w:shd w:val="clear" w:color="auto" w:fill="FFFFFF"/>
            <w:tcMar>
              <w:top w:w="40" w:type="dxa"/>
              <w:left w:w="80" w:type="dxa"/>
              <w:bottom w:w="40" w:type="dxa"/>
              <w:right w:w="80" w:type="dxa"/>
            </w:tcMar>
            <w:vAlign w:val="center"/>
          </w:tcPr>
          <w:p w14:paraId="242B3B71" w14:textId="77777777" w:rsidR="003E13DB" w:rsidRDefault="00C734AB">
            <w:pPr>
              <w:keepNext/>
              <w:spacing w:before="20" w:after="20" w:line="254" w:lineRule="auto"/>
            </w:pPr>
            <w:r>
              <w:rPr>
                <w:sz w:val="16"/>
              </w:rPr>
              <w:t>✖</w:t>
            </w:r>
          </w:p>
        </w:tc>
        <w:tc>
          <w:tcPr>
            <w:tcW w:w="1267" w:type="dxa"/>
            <w:shd w:val="clear" w:color="auto" w:fill="FFFFFF"/>
            <w:tcMar>
              <w:top w:w="40" w:type="dxa"/>
              <w:left w:w="80" w:type="dxa"/>
              <w:bottom w:w="40" w:type="dxa"/>
              <w:right w:w="80" w:type="dxa"/>
            </w:tcMar>
            <w:vAlign w:val="center"/>
          </w:tcPr>
          <w:p w14:paraId="29942921" w14:textId="77777777" w:rsidR="003E13DB" w:rsidRDefault="00C734AB">
            <w:pPr>
              <w:keepNext/>
              <w:spacing w:before="20" w:after="20" w:line="254" w:lineRule="auto"/>
            </w:pPr>
            <w:r>
              <w:rPr>
                <w:sz w:val="16"/>
              </w:rPr>
              <w:t>✔</w:t>
            </w:r>
          </w:p>
        </w:tc>
      </w:tr>
      <w:tr w:rsidR="003E13DB" w14:paraId="7A54A558" w14:textId="77777777">
        <w:trPr>
          <w:cantSplit/>
          <w:jc w:val="center"/>
        </w:trPr>
        <w:tc>
          <w:tcPr>
            <w:tcW w:w="2477" w:type="dxa"/>
            <w:shd w:val="clear" w:color="auto" w:fill="F7FAFC"/>
            <w:tcMar>
              <w:top w:w="40" w:type="dxa"/>
              <w:left w:w="80" w:type="dxa"/>
              <w:bottom w:w="40" w:type="dxa"/>
              <w:right w:w="80" w:type="dxa"/>
            </w:tcMar>
            <w:vAlign w:val="center"/>
          </w:tcPr>
          <w:p w14:paraId="3364466E" w14:textId="77777777" w:rsidR="003E13DB" w:rsidRDefault="00C734AB">
            <w:pPr>
              <w:keepNext/>
              <w:spacing w:before="20" w:after="20" w:line="254" w:lineRule="auto"/>
            </w:pPr>
            <w:r>
              <w:rPr>
                <w:sz w:val="16"/>
              </w:rPr>
              <w:t>Content moderation actions</w:t>
            </w:r>
          </w:p>
        </w:tc>
        <w:tc>
          <w:tcPr>
            <w:tcW w:w="1512" w:type="dxa"/>
            <w:shd w:val="clear" w:color="auto" w:fill="F7FAFC"/>
            <w:tcMar>
              <w:top w:w="40" w:type="dxa"/>
              <w:left w:w="80" w:type="dxa"/>
              <w:bottom w:w="40" w:type="dxa"/>
              <w:right w:w="80" w:type="dxa"/>
            </w:tcMar>
            <w:vAlign w:val="center"/>
          </w:tcPr>
          <w:p w14:paraId="28EEBB1C" w14:textId="77777777" w:rsidR="003E13DB" w:rsidRDefault="00C734AB">
            <w:pPr>
              <w:keepNext/>
              <w:spacing w:before="20" w:after="20" w:line="254" w:lineRule="auto"/>
            </w:pPr>
            <w:r>
              <w:rPr>
                <w:sz w:val="16"/>
              </w:rPr>
              <w:t>✔</w:t>
            </w:r>
          </w:p>
        </w:tc>
        <w:tc>
          <w:tcPr>
            <w:tcW w:w="1008" w:type="dxa"/>
            <w:shd w:val="clear" w:color="auto" w:fill="F7FAFC"/>
            <w:tcMar>
              <w:top w:w="40" w:type="dxa"/>
              <w:left w:w="80" w:type="dxa"/>
              <w:bottom w:w="40" w:type="dxa"/>
              <w:right w:w="80" w:type="dxa"/>
            </w:tcMar>
            <w:vAlign w:val="center"/>
          </w:tcPr>
          <w:p w14:paraId="698CF025"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5EE5A683" w14:textId="77777777" w:rsidR="003E13DB" w:rsidRDefault="00C734AB">
            <w:pPr>
              <w:keepNext/>
              <w:spacing w:before="20" w:after="20" w:line="254" w:lineRule="auto"/>
            </w:pPr>
            <w:r>
              <w:rPr>
                <w:sz w:val="16"/>
              </w:rPr>
              <w:t>Limited</w:t>
            </w:r>
          </w:p>
        </w:tc>
        <w:tc>
          <w:tcPr>
            <w:tcW w:w="1181" w:type="dxa"/>
            <w:shd w:val="clear" w:color="auto" w:fill="F7FAFC"/>
            <w:tcMar>
              <w:top w:w="40" w:type="dxa"/>
              <w:left w:w="80" w:type="dxa"/>
              <w:bottom w:w="40" w:type="dxa"/>
              <w:right w:w="80" w:type="dxa"/>
            </w:tcMar>
            <w:vAlign w:val="center"/>
          </w:tcPr>
          <w:p w14:paraId="2B31DF16" w14:textId="77777777" w:rsidR="003E13DB" w:rsidRDefault="00C734AB">
            <w:pPr>
              <w:keepNext/>
              <w:spacing w:before="20" w:after="20" w:line="254" w:lineRule="auto"/>
            </w:pPr>
            <w:r>
              <w:rPr>
                <w:sz w:val="16"/>
              </w:rPr>
              <w:t>Limited</w:t>
            </w:r>
          </w:p>
        </w:tc>
        <w:tc>
          <w:tcPr>
            <w:tcW w:w="1123" w:type="dxa"/>
            <w:shd w:val="clear" w:color="auto" w:fill="F7FAFC"/>
            <w:tcMar>
              <w:top w:w="40" w:type="dxa"/>
              <w:left w:w="80" w:type="dxa"/>
              <w:bottom w:w="40" w:type="dxa"/>
              <w:right w:w="80" w:type="dxa"/>
            </w:tcMar>
            <w:vAlign w:val="center"/>
          </w:tcPr>
          <w:p w14:paraId="33480D42" w14:textId="77777777" w:rsidR="003E13DB" w:rsidRDefault="00C734AB">
            <w:pPr>
              <w:keepNext/>
              <w:spacing w:before="20" w:after="20" w:line="254" w:lineRule="auto"/>
            </w:pPr>
            <w:r>
              <w:rPr>
                <w:sz w:val="16"/>
              </w:rPr>
              <w:t>✖</w:t>
            </w:r>
          </w:p>
        </w:tc>
        <w:tc>
          <w:tcPr>
            <w:tcW w:w="1267" w:type="dxa"/>
            <w:shd w:val="clear" w:color="auto" w:fill="F7FAFC"/>
            <w:tcMar>
              <w:top w:w="40" w:type="dxa"/>
              <w:left w:w="80" w:type="dxa"/>
              <w:bottom w:w="40" w:type="dxa"/>
              <w:right w:w="80" w:type="dxa"/>
            </w:tcMar>
            <w:vAlign w:val="center"/>
          </w:tcPr>
          <w:p w14:paraId="6E3174A4" w14:textId="77777777" w:rsidR="003E13DB" w:rsidRDefault="00C734AB">
            <w:pPr>
              <w:keepNext/>
              <w:spacing w:before="20" w:after="20" w:line="254" w:lineRule="auto"/>
            </w:pPr>
            <w:r>
              <w:rPr>
                <w:sz w:val="16"/>
              </w:rPr>
              <w:t>✔</w:t>
            </w:r>
          </w:p>
        </w:tc>
      </w:tr>
      <w:tr w:rsidR="003E13DB" w14:paraId="51CD93E3" w14:textId="77777777">
        <w:trPr>
          <w:cantSplit/>
          <w:jc w:val="center"/>
        </w:trPr>
        <w:tc>
          <w:tcPr>
            <w:tcW w:w="2477" w:type="dxa"/>
            <w:shd w:val="clear" w:color="auto" w:fill="FFFFFF"/>
            <w:tcMar>
              <w:top w:w="40" w:type="dxa"/>
              <w:left w:w="80" w:type="dxa"/>
              <w:bottom w:w="40" w:type="dxa"/>
              <w:right w:w="80" w:type="dxa"/>
            </w:tcMar>
            <w:vAlign w:val="center"/>
          </w:tcPr>
          <w:p w14:paraId="1C582538" w14:textId="77777777" w:rsidR="003E13DB" w:rsidRDefault="00C734AB">
            <w:pPr>
              <w:keepNext/>
              <w:spacing w:before="20" w:after="20" w:line="254" w:lineRule="auto"/>
            </w:pPr>
            <w:r>
              <w:rPr>
                <w:sz w:val="16"/>
              </w:rPr>
              <w:t>Audit logs</w:t>
            </w:r>
          </w:p>
        </w:tc>
        <w:tc>
          <w:tcPr>
            <w:tcW w:w="1512" w:type="dxa"/>
            <w:shd w:val="clear" w:color="auto" w:fill="FFFFFF"/>
            <w:tcMar>
              <w:top w:w="40" w:type="dxa"/>
              <w:left w:w="80" w:type="dxa"/>
              <w:bottom w:w="40" w:type="dxa"/>
              <w:right w:w="80" w:type="dxa"/>
            </w:tcMar>
            <w:vAlign w:val="center"/>
          </w:tcPr>
          <w:p w14:paraId="7C989FBF" w14:textId="77777777" w:rsidR="003E13DB" w:rsidRDefault="00C734AB">
            <w:pPr>
              <w:keepNext/>
              <w:spacing w:before="20" w:after="20" w:line="254" w:lineRule="auto"/>
            </w:pPr>
            <w:r>
              <w:rPr>
                <w:sz w:val="16"/>
              </w:rPr>
              <w:t>✔</w:t>
            </w:r>
          </w:p>
        </w:tc>
        <w:tc>
          <w:tcPr>
            <w:tcW w:w="1008" w:type="dxa"/>
            <w:shd w:val="clear" w:color="auto" w:fill="FFFFFF"/>
            <w:tcMar>
              <w:top w:w="40" w:type="dxa"/>
              <w:left w:w="80" w:type="dxa"/>
              <w:bottom w:w="40" w:type="dxa"/>
              <w:right w:w="80" w:type="dxa"/>
            </w:tcMar>
            <w:vAlign w:val="center"/>
          </w:tcPr>
          <w:p w14:paraId="06354A64"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4573964D" w14:textId="77777777" w:rsidR="003E13DB" w:rsidRDefault="00C734AB">
            <w:pPr>
              <w:keepNext/>
              <w:spacing w:before="20" w:after="20" w:line="254" w:lineRule="auto"/>
            </w:pPr>
            <w:r>
              <w:rPr>
                <w:sz w:val="16"/>
              </w:rPr>
              <w:t>✔</w:t>
            </w:r>
          </w:p>
        </w:tc>
        <w:tc>
          <w:tcPr>
            <w:tcW w:w="1181" w:type="dxa"/>
            <w:shd w:val="clear" w:color="auto" w:fill="FFFFFF"/>
            <w:tcMar>
              <w:top w:w="40" w:type="dxa"/>
              <w:left w:w="80" w:type="dxa"/>
              <w:bottom w:w="40" w:type="dxa"/>
              <w:right w:w="80" w:type="dxa"/>
            </w:tcMar>
            <w:vAlign w:val="center"/>
          </w:tcPr>
          <w:p w14:paraId="7E59D5BF" w14:textId="77777777" w:rsidR="003E13DB" w:rsidRDefault="00C734AB">
            <w:pPr>
              <w:keepNext/>
              <w:spacing w:before="20" w:after="20" w:line="254" w:lineRule="auto"/>
            </w:pPr>
            <w:r>
              <w:rPr>
                <w:sz w:val="16"/>
              </w:rPr>
              <w:t>Limited</w:t>
            </w:r>
          </w:p>
        </w:tc>
        <w:tc>
          <w:tcPr>
            <w:tcW w:w="1123" w:type="dxa"/>
            <w:shd w:val="clear" w:color="auto" w:fill="FFFFFF"/>
            <w:tcMar>
              <w:top w:w="40" w:type="dxa"/>
              <w:left w:w="80" w:type="dxa"/>
              <w:bottom w:w="40" w:type="dxa"/>
              <w:right w:w="80" w:type="dxa"/>
            </w:tcMar>
            <w:vAlign w:val="center"/>
          </w:tcPr>
          <w:p w14:paraId="5769EF0E" w14:textId="77777777" w:rsidR="003E13DB" w:rsidRDefault="00C734AB">
            <w:pPr>
              <w:keepNext/>
              <w:spacing w:before="20" w:after="20" w:line="254" w:lineRule="auto"/>
            </w:pPr>
            <w:r>
              <w:rPr>
                <w:sz w:val="16"/>
              </w:rPr>
              <w:t>Limited</w:t>
            </w:r>
          </w:p>
        </w:tc>
        <w:tc>
          <w:tcPr>
            <w:tcW w:w="1267" w:type="dxa"/>
            <w:shd w:val="clear" w:color="auto" w:fill="FFFFFF"/>
            <w:tcMar>
              <w:top w:w="40" w:type="dxa"/>
              <w:left w:w="80" w:type="dxa"/>
              <w:bottom w:w="40" w:type="dxa"/>
              <w:right w:w="80" w:type="dxa"/>
            </w:tcMar>
            <w:vAlign w:val="center"/>
          </w:tcPr>
          <w:p w14:paraId="1604D0DE" w14:textId="77777777" w:rsidR="003E13DB" w:rsidRDefault="00C734AB">
            <w:pPr>
              <w:keepNext/>
              <w:spacing w:before="20" w:after="20" w:line="254" w:lineRule="auto"/>
            </w:pPr>
            <w:r>
              <w:rPr>
                <w:sz w:val="16"/>
              </w:rPr>
              <w:t>Limited</w:t>
            </w:r>
          </w:p>
        </w:tc>
      </w:tr>
      <w:tr w:rsidR="003E13DB" w14:paraId="6F414ECE" w14:textId="77777777">
        <w:trPr>
          <w:cantSplit/>
          <w:jc w:val="center"/>
        </w:trPr>
        <w:tc>
          <w:tcPr>
            <w:tcW w:w="2477" w:type="dxa"/>
            <w:shd w:val="clear" w:color="auto" w:fill="F7FAFC"/>
            <w:tcMar>
              <w:top w:w="40" w:type="dxa"/>
              <w:left w:w="80" w:type="dxa"/>
              <w:bottom w:w="40" w:type="dxa"/>
              <w:right w:w="80" w:type="dxa"/>
            </w:tcMar>
            <w:vAlign w:val="center"/>
          </w:tcPr>
          <w:p w14:paraId="56AF50FE" w14:textId="77777777" w:rsidR="003E13DB" w:rsidRDefault="00C734AB">
            <w:pPr>
              <w:keepNext/>
              <w:spacing w:before="20" w:after="20" w:line="254" w:lineRule="auto"/>
            </w:pPr>
            <w:r>
              <w:rPr>
                <w:sz w:val="16"/>
              </w:rPr>
              <w:t>System configuration</w:t>
            </w:r>
          </w:p>
        </w:tc>
        <w:tc>
          <w:tcPr>
            <w:tcW w:w="1512" w:type="dxa"/>
            <w:shd w:val="clear" w:color="auto" w:fill="F7FAFC"/>
            <w:tcMar>
              <w:top w:w="40" w:type="dxa"/>
              <w:left w:w="80" w:type="dxa"/>
              <w:bottom w:w="40" w:type="dxa"/>
              <w:right w:w="80" w:type="dxa"/>
            </w:tcMar>
            <w:vAlign w:val="center"/>
          </w:tcPr>
          <w:p w14:paraId="1EC2FED6" w14:textId="77777777" w:rsidR="003E13DB" w:rsidRDefault="00C734AB">
            <w:pPr>
              <w:keepNext/>
              <w:spacing w:before="20" w:after="20" w:line="254" w:lineRule="auto"/>
            </w:pPr>
            <w:r>
              <w:rPr>
                <w:sz w:val="16"/>
              </w:rPr>
              <w:t>✔</w:t>
            </w:r>
          </w:p>
        </w:tc>
        <w:tc>
          <w:tcPr>
            <w:tcW w:w="1008" w:type="dxa"/>
            <w:shd w:val="clear" w:color="auto" w:fill="F7FAFC"/>
            <w:tcMar>
              <w:top w:w="40" w:type="dxa"/>
              <w:left w:w="80" w:type="dxa"/>
              <w:bottom w:w="40" w:type="dxa"/>
              <w:right w:w="80" w:type="dxa"/>
            </w:tcMar>
            <w:vAlign w:val="center"/>
          </w:tcPr>
          <w:p w14:paraId="39B7140F"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3F8965C1" w14:textId="77777777" w:rsidR="003E13DB" w:rsidRDefault="00C734AB">
            <w:pPr>
              <w:keepNext/>
              <w:spacing w:before="20" w:after="20" w:line="254" w:lineRule="auto"/>
            </w:pPr>
            <w:r>
              <w:rPr>
                <w:sz w:val="16"/>
              </w:rPr>
              <w:t>Security only</w:t>
            </w:r>
          </w:p>
        </w:tc>
        <w:tc>
          <w:tcPr>
            <w:tcW w:w="1181" w:type="dxa"/>
            <w:shd w:val="clear" w:color="auto" w:fill="F7FAFC"/>
            <w:tcMar>
              <w:top w:w="40" w:type="dxa"/>
              <w:left w:w="80" w:type="dxa"/>
              <w:bottom w:w="40" w:type="dxa"/>
              <w:right w:w="80" w:type="dxa"/>
            </w:tcMar>
            <w:vAlign w:val="center"/>
          </w:tcPr>
          <w:p w14:paraId="151182F2" w14:textId="77777777" w:rsidR="003E13DB" w:rsidRDefault="00C734AB">
            <w:pPr>
              <w:keepNext/>
              <w:spacing w:before="20" w:after="20" w:line="254" w:lineRule="auto"/>
            </w:pPr>
            <w:r>
              <w:rPr>
                <w:sz w:val="16"/>
              </w:rPr>
              <w:t>✖</w:t>
            </w:r>
          </w:p>
        </w:tc>
        <w:tc>
          <w:tcPr>
            <w:tcW w:w="1123" w:type="dxa"/>
            <w:shd w:val="clear" w:color="auto" w:fill="F7FAFC"/>
            <w:tcMar>
              <w:top w:w="40" w:type="dxa"/>
              <w:left w:w="80" w:type="dxa"/>
              <w:bottom w:w="40" w:type="dxa"/>
              <w:right w:w="80" w:type="dxa"/>
            </w:tcMar>
            <w:vAlign w:val="center"/>
          </w:tcPr>
          <w:p w14:paraId="5BD92B9E" w14:textId="77777777" w:rsidR="003E13DB" w:rsidRDefault="00C734AB">
            <w:pPr>
              <w:keepNext/>
              <w:spacing w:before="20" w:after="20" w:line="254" w:lineRule="auto"/>
            </w:pPr>
            <w:r>
              <w:rPr>
                <w:sz w:val="16"/>
              </w:rPr>
              <w:t>✖</w:t>
            </w:r>
          </w:p>
        </w:tc>
        <w:tc>
          <w:tcPr>
            <w:tcW w:w="1267" w:type="dxa"/>
            <w:shd w:val="clear" w:color="auto" w:fill="F7FAFC"/>
            <w:tcMar>
              <w:top w:w="40" w:type="dxa"/>
              <w:left w:w="80" w:type="dxa"/>
              <w:bottom w:w="40" w:type="dxa"/>
              <w:right w:w="80" w:type="dxa"/>
            </w:tcMar>
            <w:vAlign w:val="center"/>
          </w:tcPr>
          <w:p w14:paraId="356B44F6" w14:textId="77777777" w:rsidR="003E13DB" w:rsidRDefault="00C734AB">
            <w:pPr>
              <w:keepNext/>
              <w:spacing w:before="20" w:after="20" w:line="254" w:lineRule="auto"/>
            </w:pPr>
            <w:r>
              <w:rPr>
                <w:sz w:val="16"/>
              </w:rPr>
              <w:t>✖</w:t>
            </w:r>
          </w:p>
        </w:tc>
      </w:tr>
      <w:tr w:rsidR="003E13DB" w14:paraId="329D73AF" w14:textId="77777777">
        <w:trPr>
          <w:cantSplit/>
          <w:jc w:val="center"/>
        </w:trPr>
        <w:tc>
          <w:tcPr>
            <w:tcW w:w="2477" w:type="dxa"/>
            <w:shd w:val="clear" w:color="auto" w:fill="FFFFFF"/>
            <w:tcMar>
              <w:top w:w="40" w:type="dxa"/>
              <w:left w:w="80" w:type="dxa"/>
              <w:bottom w:w="40" w:type="dxa"/>
              <w:right w:w="80" w:type="dxa"/>
            </w:tcMar>
            <w:vAlign w:val="center"/>
          </w:tcPr>
          <w:p w14:paraId="377932F1" w14:textId="77777777" w:rsidR="003E13DB" w:rsidRDefault="00C734AB">
            <w:pPr>
              <w:keepNext/>
              <w:spacing w:before="20" w:after="20" w:line="254" w:lineRule="auto"/>
            </w:pPr>
            <w:r>
              <w:rPr>
                <w:sz w:val="16"/>
              </w:rPr>
              <w:t>Private content access</w:t>
            </w:r>
          </w:p>
        </w:tc>
        <w:tc>
          <w:tcPr>
            <w:tcW w:w="1512" w:type="dxa"/>
            <w:shd w:val="clear" w:color="auto" w:fill="FFFFFF"/>
            <w:tcMar>
              <w:top w:w="40" w:type="dxa"/>
              <w:left w:w="80" w:type="dxa"/>
              <w:bottom w:w="40" w:type="dxa"/>
              <w:right w:w="80" w:type="dxa"/>
            </w:tcMar>
            <w:vAlign w:val="center"/>
          </w:tcPr>
          <w:p w14:paraId="3FA41600" w14:textId="77777777" w:rsidR="003E13DB" w:rsidRDefault="00C734AB">
            <w:pPr>
              <w:keepNext/>
              <w:spacing w:before="20" w:after="20" w:line="254" w:lineRule="auto"/>
            </w:pPr>
            <w:r>
              <w:rPr>
                <w:sz w:val="16"/>
              </w:rPr>
              <w:t>Exceptional</w:t>
            </w:r>
          </w:p>
        </w:tc>
        <w:tc>
          <w:tcPr>
            <w:tcW w:w="1008" w:type="dxa"/>
            <w:shd w:val="clear" w:color="auto" w:fill="FFFFFF"/>
            <w:tcMar>
              <w:top w:w="40" w:type="dxa"/>
              <w:left w:w="80" w:type="dxa"/>
              <w:bottom w:w="40" w:type="dxa"/>
              <w:right w:w="80" w:type="dxa"/>
            </w:tcMar>
            <w:vAlign w:val="center"/>
          </w:tcPr>
          <w:p w14:paraId="14ECDEA9" w14:textId="77777777" w:rsidR="003E13DB" w:rsidRDefault="00C734AB">
            <w:pPr>
              <w:keepNext/>
              <w:spacing w:before="20" w:after="20" w:line="254" w:lineRule="auto"/>
            </w:pPr>
            <w:r>
              <w:rPr>
                <w:sz w:val="16"/>
              </w:rPr>
              <w:t>Exceptional</w:t>
            </w:r>
          </w:p>
        </w:tc>
        <w:tc>
          <w:tcPr>
            <w:tcW w:w="1224" w:type="dxa"/>
            <w:shd w:val="clear" w:color="auto" w:fill="FFFFFF"/>
            <w:tcMar>
              <w:top w:w="40" w:type="dxa"/>
              <w:left w:w="80" w:type="dxa"/>
              <w:bottom w:w="40" w:type="dxa"/>
              <w:right w:w="80" w:type="dxa"/>
            </w:tcMar>
            <w:vAlign w:val="center"/>
          </w:tcPr>
          <w:p w14:paraId="5E26B902" w14:textId="77777777" w:rsidR="003E13DB" w:rsidRDefault="00C734AB">
            <w:pPr>
              <w:keepNext/>
              <w:spacing w:before="20" w:after="20" w:line="254" w:lineRule="auto"/>
            </w:pPr>
            <w:r>
              <w:rPr>
                <w:sz w:val="16"/>
              </w:rPr>
              <w:t>Exceptional</w:t>
            </w:r>
          </w:p>
        </w:tc>
        <w:tc>
          <w:tcPr>
            <w:tcW w:w="1181" w:type="dxa"/>
            <w:shd w:val="clear" w:color="auto" w:fill="FFFFFF"/>
            <w:tcMar>
              <w:top w:w="40" w:type="dxa"/>
              <w:left w:w="80" w:type="dxa"/>
              <w:bottom w:w="40" w:type="dxa"/>
              <w:right w:w="80" w:type="dxa"/>
            </w:tcMar>
            <w:vAlign w:val="center"/>
          </w:tcPr>
          <w:p w14:paraId="0E9463BC" w14:textId="77777777" w:rsidR="003E13DB" w:rsidRDefault="00C734AB">
            <w:pPr>
              <w:keepNext/>
              <w:spacing w:before="20" w:after="20" w:line="254" w:lineRule="auto"/>
            </w:pPr>
            <w:r>
              <w:rPr>
                <w:sz w:val="16"/>
              </w:rPr>
              <w:t>Exceptional</w:t>
            </w:r>
          </w:p>
        </w:tc>
        <w:tc>
          <w:tcPr>
            <w:tcW w:w="1123" w:type="dxa"/>
            <w:shd w:val="clear" w:color="auto" w:fill="FFFFFF"/>
            <w:tcMar>
              <w:top w:w="40" w:type="dxa"/>
              <w:left w:w="80" w:type="dxa"/>
              <w:bottom w:w="40" w:type="dxa"/>
              <w:right w:w="80" w:type="dxa"/>
            </w:tcMar>
            <w:vAlign w:val="center"/>
          </w:tcPr>
          <w:p w14:paraId="6DC2ED40" w14:textId="77777777" w:rsidR="003E13DB" w:rsidRDefault="00C734AB">
            <w:pPr>
              <w:keepNext/>
              <w:spacing w:before="20" w:after="20" w:line="254" w:lineRule="auto"/>
            </w:pPr>
            <w:r>
              <w:rPr>
                <w:sz w:val="16"/>
              </w:rPr>
              <w:t>✖</w:t>
            </w:r>
          </w:p>
        </w:tc>
        <w:tc>
          <w:tcPr>
            <w:tcW w:w="1267" w:type="dxa"/>
            <w:shd w:val="clear" w:color="auto" w:fill="FFFFFF"/>
            <w:tcMar>
              <w:top w:w="40" w:type="dxa"/>
              <w:left w:w="80" w:type="dxa"/>
              <w:bottom w:w="40" w:type="dxa"/>
              <w:right w:w="80" w:type="dxa"/>
            </w:tcMar>
            <w:vAlign w:val="center"/>
          </w:tcPr>
          <w:p w14:paraId="6A1494CD" w14:textId="77777777" w:rsidR="003E13DB" w:rsidRDefault="00C734AB">
            <w:pPr>
              <w:keepNext/>
              <w:spacing w:before="20" w:after="20" w:line="254" w:lineRule="auto"/>
            </w:pPr>
            <w:r>
              <w:rPr>
                <w:sz w:val="16"/>
              </w:rPr>
              <w:t>Case-based</w:t>
            </w:r>
          </w:p>
        </w:tc>
      </w:tr>
      <w:tr w:rsidR="003E13DB" w14:paraId="03E16D7E" w14:textId="77777777">
        <w:trPr>
          <w:cantSplit/>
          <w:jc w:val="center"/>
        </w:trPr>
        <w:tc>
          <w:tcPr>
            <w:tcW w:w="2477" w:type="dxa"/>
            <w:shd w:val="clear" w:color="auto" w:fill="F7FAFC"/>
            <w:tcMar>
              <w:top w:w="40" w:type="dxa"/>
              <w:left w:w="80" w:type="dxa"/>
              <w:bottom w:w="40" w:type="dxa"/>
              <w:right w:w="80" w:type="dxa"/>
            </w:tcMar>
            <w:vAlign w:val="center"/>
          </w:tcPr>
          <w:p w14:paraId="5D6BDA0A" w14:textId="77777777" w:rsidR="003E13DB" w:rsidRDefault="00C734AB">
            <w:pPr>
              <w:keepNext/>
              <w:spacing w:before="20" w:after="20" w:line="254" w:lineRule="auto"/>
            </w:pPr>
            <w:r>
              <w:rPr>
                <w:sz w:val="16"/>
              </w:rPr>
              <w:t>Grant admin privileges</w:t>
            </w:r>
          </w:p>
        </w:tc>
        <w:tc>
          <w:tcPr>
            <w:tcW w:w="1512" w:type="dxa"/>
            <w:shd w:val="clear" w:color="auto" w:fill="F7FAFC"/>
            <w:tcMar>
              <w:top w:w="40" w:type="dxa"/>
              <w:left w:w="80" w:type="dxa"/>
              <w:bottom w:w="40" w:type="dxa"/>
              <w:right w:w="80" w:type="dxa"/>
            </w:tcMar>
            <w:vAlign w:val="center"/>
          </w:tcPr>
          <w:p w14:paraId="0D9886D4" w14:textId="77777777" w:rsidR="003E13DB" w:rsidRDefault="00C734AB">
            <w:pPr>
              <w:keepNext/>
              <w:spacing w:before="20" w:after="20" w:line="254" w:lineRule="auto"/>
            </w:pPr>
            <w:r>
              <w:rPr>
                <w:sz w:val="16"/>
              </w:rPr>
              <w:t>✔</w:t>
            </w:r>
          </w:p>
        </w:tc>
        <w:tc>
          <w:tcPr>
            <w:tcW w:w="1008" w:type="dxa"/>
            <w:shd w:val="clear" w:color="auto" w:fill="F7FAFC"/>
            <w:tcMar>
              <w:top w:w="40" w:type="dxa"/>
              <w:left w:w="80" w:type="dxa"/>
              <w:bottom w:w="40" w:type="dxa"/>
              <w:right w:w="80" w:type="dxa"/>
            </w:tcMar>
            <w:vAlign w:val="center"/>
          </w:tcPr>
          <w:p w14:paraId="2F793AA6"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58CBBEA8" w14:textId="77777777" w:rsidR="003E13DB" w:rsidRDefault="00C734AB">
            <w:pPr>
              <w:keepNext/>
              <w:spacing w:before="20" w:after="20" w:line="254" w:lineRule="auto"/>
            </w:pPr>
            <w:r>
              <w:rPr>
                <w:sz w:val="16"/>
              </w:rPr>
              <w:t>✖</w:t>
            </w:r>
          </w:p>
        </w:tc>
        <w:tc>
          <w:tcPr>
            <w:tcW w:w="1181" w:type="dxa"/>
            <w:shd w:val="clear" w:color="auto" w:fill="F7FAFC"/>
            <w:tcMar>
              <w:top w:w="40" w:type="dxa"/>
              <w:left w:w="80" w:type="dxa"/>
              <w:bottom w:w="40" w:type="dxa"/>
              <w:right w:w="80" w:type="dxa"/>
            </w:tcMar>
            <w:vAlign w:val="center"/>
          </w:tcPr>
          <w:p w14:paraId="1B5E1065" w14:textId="77777777" w:rsidR="003E13DB" w:rsidRDefault="00C734AB">
            <w:pPr>
              <w:keepNext/>
              <w:spacing w:before="20" w:after="20" w:line="254" w:lineRule="auto"/>
            </w:pPr>
            <w:r>
              <w:rPr>
                <w:sz w:val="16"/>
              </w:rPr>
              <w:t>✖</w:t>
            </w:r>
          </w:p>
        </w:tc>
        <w:tc>
          <w:tcPr>
            <w:tcW w:w="1123" w:type="dxa"/>
            <w:shd w:val="clear" w:color="auto" w:fill="F7FAFC"/>
            <w:tcMar>
              <w:top w:w="40" w:type="dxa"/>
              <w:left w:w="80" w:type="dxa"/>
              <w:bottom w:w="40" w:type="dxa"/>
              <w:right w:w="80" w:type="dxa"/>
            </w:tcMar>
            <w:vAlign w:val="center"/>
          </w:tcPr>
          <w:p w14:paraId="02A7B29C" w14:textId="77777777" w:rsidR="003E13DB" w:rsidRDefault="00C734AB">
            <w:pPr>
              <w:keepNext/>
              <w:spacing w:before="20" w:after="20" w:line="254" w:lineRule="auto"/>
            </w:pPr>
            <w:r>
              <w:rPr>
                <w:sz w:val="16"/>
              </w:rPr>
              <w:t>✖</w:t>
            </w:r>
          </w:p>
        </w:tc>
        <w:tc>
          <w:tcPr>
            <w:tcW w:w="1267" w:type="dxa"/>
            <w:shd w:val="clear" w:color="auto" w:fill="F7FAFC"/>
            <w:tcMar>
              <w:top w:w="40" w:type="dxa"/>
              <w:left w:w="80" w:type="dxa"/>
              <w:bottom w:w="40" w:type="dxa"/>
              <w:right w:w="80" w:type="dxa"/>
            </w:tcMar>
            <w:vAlign w:val="center"/>
          </w:tcPr>
          <w:p w14:paraId="767BBBD2" w14:textId="77777777" w:rsidR="003E13DB" w:rsidRDefault="00C734AB">
            <w:pPr>
              <w:keepNext/>
              <w:spacing w:before="20" w:after="20" w:line="254" w:lineRule="auto"/>
            </w:pPr>
            <w:r>
              <w:rPr>
                <w:sz w:val="16"/>
              </w:rPr>
              <w:t>✖</w:t>
            </w:r>
          </w:p>
        </w:tc>
      </w:tr>
    </w:tbl>
    <w:p w14:paraId="7A322B19" w14:textId="77777777" w:rsidR="003E13DB" w:rsidRDefault="003E13DB">
      <w:pPr>
        <w:keepNext/>
        <w:spacing w:after="160" w:line="240" w:lineRule="auto"/>
      </w:pPr>
    </w:p>
    <w:p w14:paraId="71AC645A" w14:textId="77777777" w:rsidR="003E13DB" w:rsidRDefault="00C734AB">
      <w:pPr>
        <w:spacing w:after="200"/>
      </w:pPr>
      <w:r>
        <w:rPr>
          <w:i/>
          <w:color w:val="93A2AF"/>
          <w:sz w:val="16"/>
        </w:rPr>
        <w:t>Table 26.3 — Administrative separation of duties. Every “Exceptional” cell requires the §23.3 flow.</w:t>
      </w:r>
    </w:p>
    <w:p w14:paraId="7D92BDB6" w14:textId="77777777" w:rsidR="003E13DB" w:rsidRDefault="00C734AB">
      <w:pPr>
        <w:pStyle w:val="Heading1"/>
        <w:pageBreakBefore/>
        <w:pBdr>
          <w:bottom w:val="single" w:sz="12" w:space="5" w:color="1E7FC2"/>
        </w:pBdr>
      </w:pPr>
      <w:r>
        <w:lastRenderedPageBreak/>
        <w:t>27. Communication</w:t>
      </w:r>
    </w:p>
    <w:p w14:paraId="0184FA6A" w14:textId="77777777" w:rsidR="003E13DB" w:rsidRDefault="00C734AB">
      <w:r>
        <w:t>Communication is role- and scope-based. It is also the highest child-safety surface in the product, so its rules are stated as requirements rather than as policy alone.</w:t>
      </w:r>
    </w:p>
    <w:p w14:paraId="65875B65" w14:textId="77777777" w:rsidR="003E13DB" w:rsidRDefault="00C734AB">
      <w:pPr>
        <w:pStyle w:val="Heading2"/>
      </w:pPr>
      <w:r>
        <w:t>27.1 Permitted channels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736"/>
        <w:gridCol w:w="1512"/>
        <w:gridCol w:w="5400"/>
      </w:tblGrid>
      <w:tr w:rsidR="003E13DB" w14:paraId="2ABE8AB7" w14:textId="77777777">
        <w:trPr>
          <w:cantSplit/>
          <w:tblHeader/>
          <w:jc w:val="center"/>
        </w:trPr>
        <w:tc>
          <w:tcPr>
            <w:tcW w:w="2736" w:type="dxa"/>
            <w:shd w:val="clear" w:color="auto" w:fill="DCEEFB"/>
            <w:tcMar>
              <w:top w:w="40" w:type="dxa"/>
              <w:left w:w="80" w:type="dxa"/>
              <w:bottom w:w="40" w:type="dxa"/>
              <w:right w:w="80" w:type="dxa"/>
            </w:tcMar>
            <w:vAlign w:val="center"/>
          </w:tcPr>
          <w:p w14:paraId="14CA15F3" w14:textId="77777777" w:rsidR="003E13DB" w:rsidRDefault="00C734AB">
            <w:pPr>
              <w:keepNext/>
              <w:spacing w:before="20" w:after="20" w:line="254" w:lineRule="auto"/>
            </w:pPr>
            <w:r>
              <w:rPr>
                <w:b/>
                <w:color w:val="145A8C"/>
                <w:sz w:val="16"/>
              </w:rPr>
              <w:t>Channel</w:t>
            </w:r>
          </w:p>
        </w:tc>
        <w:tc>
          <w:tcPr>
            <w:tcW w:w="1512" w:type="dxa"/>
            <w:shd w:val="clear" w:color="auto" w:fill="DCEEFB"/>
            <w:tcMar>
              <w:top w:w="40" w:type="dxa"/>
              <w:left w:w="80" w:type="dxa"/>
              <w:bottom w:w="40" w:type="dxa"/>
              <w:right w:w="80" w:type="dxa"/>
            </w:tcMar>
            <w:vAlign w:val="center"/>
          </w:tcPr>
          <w:p w14:paraId="27B8CB91" w14:textId="77777777" w:rsidR="003E13DB" w:rsidRDefault="00C734AB">
            <w:pPr>
              <w:keepNext/>
              <w:spacing w:before="20" w:after="20" w:line="254" w:lineRule="auto"/>
            </w:pPr>
            <w:r>
              <w:rPr>
                <w:b/>
                <w:color w:val="145A8C"/>
                <w:sz w:val="16"/>
              </w:rPr>
              <w:t>Permitted</w:t>
            </w:r>
          </w:p>
        </w:tc>
        <w:tc>
          <w:tcPr>
            <w:tcW w:w="5400" w:type="dxa"/>
            <w:shd w:val="clear" w:color="auto" w:fill="DCEEFB"/>
            <w:tcMar>
              <w:top w:w="40" w:type="dxa"/>
              <w:left w:w="80" w:type="dxa"/>
              <w:bottom w:w="40" w:type="dxa"/>
              <w:right w:w="80" w:type="dxa"/>
            </w:tcMar>
            <w:vAlign w:val="center"/>
          </w:tcPr>
          <w:p w14:paraId="77664DAB" w14:textId="77777777" w:rsidR="003E13DB" w:rsidRDefault="00C734AB">
            <w:pPr>
              <w:keepNext/>
              <w:spacing w:before="20" w:after="20" w:line="254" w:lineRule="auto"/>
            </w:pPr>
            <w:r>
              <w:rPr>
                <w:b/>
                <w:color w:val="145A8C"/>
                <w:sz w:val="16"/>
              </w:rPr>
              <w:t>Condition</w:t>
            </w:r>
          </w:p>
        </w:tc>
      </w:tr>
      <w:tr w:rsidR="003E13DB" w14:paraId="4501933F" w14:textId="77777777">
        <w:trPr>
          <w:cantSplit/>
          <w:jc w:val="center"/>
        </w:trPr>
        <w:tc>
          <w:tcPr>
            <w:tcW w:w="2736" w:type="dxa"/>
            <w:shd w:val="clear" w:color="auto" w:fill="FFFFFF"/>
            <w:tcMar>
              <w:top w:w="40" w:type="dxa"/>
              <w:left w:w="80" w:type="dxa"/>
              <w:bottom w:w="40" w:type="dxa"/>
              <w:right w:w="80" w:type="dxa"/>
            </w:tcMar>
            <w:vAlign w:val="center"/>
          </w:tcPr>
          <w:p w14:paraId="6ADC500A" w14:textId="77777777" w:rsidR="003E13DB" w:rsidRDefault="00C734AB">
            <w:pPr>
              <w:keepNext/>
              <w:spacing w:before="20" w:after="20" w:line="254" w:lineRule="auto"/>
            </w:pPr>
            <w:r>
              <w:rPr>
                <w:b/>
                <w:sz w:val="16"/>
              </w:rPr>
              <w:t>Teacher ↔ Student</w:t>
            </w:r>
          </w:p>
        </w:tc>
        <w:tc>
          <w:tcPr>
            <w:tcW w:w="1512" w:type="dxa"/>
            <w:shd w:val="clear" w:color="auto" w:fill="FFFFFF"/>
            <w:tcMar>
              <w:top w:w="40" w:type="dxa"/>
              <w:left w:w="80" w:type="dxa"/>
              <w:bottom w:w="40" w:type="dxa"/>
              <w:right w:w="80" w:type="dxa"/>
            </w:tcMar>
            <w:vAlign w:val="center"/>
          </w:tcPr>
          <w:p w14:paraId="20F78D5D" w14:textId="77777777" w:rsidR="003E13DB" w:rsidRDefault="00C734AB">
            <w:pPr>
              <w:keepNext/>
              <w:spacing w:before="20" w:after="20" w:line="254" w:lineRule="auto"/>
            </w:pPr>
            <w:r>
              <w:rPr>
                <w:sz w:val="16"/>
              </w:rPr>
              <w:t>✔</w:t>
            </w:r>
          </w:p>
        </w:tc>
        <w:tc>
          <w:tcPr>
            <w:tcW w:w="5400" w:type="dxa"/>
            <w:shd w:val="clear" w:color="auto" w:fill="FFFFFF"/>
            <w:tcMar>
              <w:top w:w="40" w:type="dxa"/>
              <w:left w:w="80" w:type="dxa"/>
              <w:bottom w:w="40" w:type="dxa"/>
              <w:right w:w="80" w:type="dxa"/>
            </w:tcMar>
            <w:vAlign w:val="center"/>
          </w:tcPr>
          <w:p w14:paraId="53F6FAD5" w14:textId="77777777" w:rsidR="003E13DB" w:rsidRDefault="00C734AB">
            <w:pPr>
              <w:keepNext/>
              <w:spacing w:before="20" w:after="20" w:line="254" w:lineRule="auto"/>
            </w:pPr>
            <w:r>
              <w:rPr>
                <w:sz w:val="16"/>
              </w:rPr>
              <w:t>Student is in the Teacher's authorised scope</w:t>
            </w:r>
          </w:p>
        </w:tc>
      </w:tr>
      <w:tr w:rsidR="003E13DB" w14:paraId="7E2BB4DB" w14:textId="77777777">
        <w:trPr>
          <w:cantSplit/>
          <w:jc w:val="center"/>
        </w:trPr>
        <w:tc>
          <w:tcPr>
            <w:tcW w:w="2736" w:type="dxa"/>
            <w:shd w:val="clear" w:color="auto" w:fill="F7FAFC"/>
            <w:tcMar>
              <w:top w:w="40" w:type="dxa"/>
              <w:left w:w="80" w:type="dxa"/>
              <w:bottom w:w="40" w:type="dxa"/>
              <w:right w:w="80" w:type="dxa"/>
            </w:tcMar>
            <w:vAlign w:val="center"/>
          </w:tcPr>
          <w:p w14:paraId="687AB7DE" w14:textId="77777777" w:rsidR="003E13DB" w:rsidRDefault="00C734AB">
            <w:pPr>
              <w:keepNext/>
              <w:spacing w:before="20" w:after="20" w:line="254" w:lineRule="auto"/>
            </w:pPr>
            <w:r>
              <w:rPr>
                <w:b/>
                <w:sz w:val="16"/>
              </w:rPr>
              <w:t>Teacher ↔ Parent</w:t>
            </w:r>
          </w:p>
        </w:tc>
        <w:tc>
          <w:tcPr>
            <w:tcW w:w="1512" w:type="dxa"/>
            <w:shd w:val="clear" w:color="auto" w:fill="F7FAFC"/>
            <w:tcMar>
              <w:top w:w="40" w:type="dxa"/>
              <w:left w:w="80" w:type="dxa"/>
              <w:bottom w:w="40" w:type="dxa"/>
              <w:right w:w="80" w:type="dxa"/>
            </w:tcMar>
            <w:vAlign w:val="center"/>
          </w:tcPr>
          <w:p w14:paraId="46ECB3A3" w14:textId="77777777" w:rsidR="003E13DB" w:rsidRDefault="00C734AB">
            <w:pPr>
              <w:keepNext/>
              <w:spacing w:before="20" w:after="20" w:line="254" w:lineRule="auto"/>
            </w:pPr>
            <w:r>
              <w:rPr>
                <w:sz w:val="16"/>
              </w:rPr>
              <w:t>✔</w:t>
            </w:r>
          </w:p>
        </w:tc>
        <w:tc>
          <w:tcPr>
            <w:tcW w:w="5400" w:type="dxa"/>
            <w:shd w:val="clear" w:color="auto" w:fill="F7FAFC"/>
            <w:tcMar>
              <w:top w:w="40" w:type="dxa"/>
              <w:left w:w="80" w:type="dxa"/>
              <w:bottom w:w="40" w:type="dxa"/>
              <w:right w:w="80" w:type="dxa"/>
            </w:tcMar>
            <w:vAlign w:val="center"/>
          </w:tcPr>
          <w:p w14:paraId="01B454F4" w14:textId="77777777" w:rsidR="003E13DB" w:rsidRDefault="00C734AB">
            <w:pPr>
              <w:keepNext/>
              <w:spacing w:before="20" w:after="20" w:line="254" w:lineRule="auto"/>
            </w:pPr>
            <w:r>
              <w:rPr>
                <w:sz w:val="16"/>
              </w:rPr>
              <w:t>Parent holds an ACTIVE link to a student in the Teacher's scope</w:t>
            </w:r>
          </w:p>
        </w:tc>
      </w:tr>
      <w:tr w:rsidR="003E13DB" w14:paraId="395267AA" w14:textId="77777777">
        <w:trPr>
          <w:cantSplit/>
          <w:jc w:val="center"/>
        </w:trPr>
        <w:tc>
          <w:tcPr>
            <w:tcW w:w="2736" w:type="dxa"/>
            <w:shd w:val="clear" w:color="auto" w:fill="FFFFFF"/>
            <w:tcMar>
              <w:top w:w="40" w:type="dxa"/>
              <w:left w:w="80" w:type="dxa"/>
              <w:bottom w:w="40" w:type="dxa"/>
              <w:right w:w="80" w:type="dxa"/>
            </w:tcMar>
            <w:vAlign w:val="center"/>
          </w:tcPr>
          <w:p w14:paraId="6DC639CF" w14:textId="77777777" w:rsidR="003E13DB" w:rsidRDefault="00C734AB">
            <w:pPr>
              <w:keepNext/>
              <w:spacing w:before="20" w:after="20" w:line="254" w:lineRule="auto"/>
            </w:pPr>
            <w:r>
              <w:rPr>
                <w:b/>
                <w:sz w:val="16"/>
              </w:rPr>
              <w:t>Teacher ↔ Assistant</w:t>
            </w:r>
          </w:p>
        </w:tc>
        <w:tc>
          <w:tcPr>
            <w:tcW w:w="1512" w:type="dxa"/>
            <w:shd w:val="clear" w:color="auto" w:fill="FFFFFF"/>
            <w:tcMar>
              <w:top w:w="40" w:type="dxa"/>
              <w:left w:w="80" w:type="dxa"/>
              <w:bottom w:w="40" w:type="dxa"/>
              <w:right w:w="80" w:type="dxa"/>
            </w:tcMar>
            <w:vAlign w:val="center"/>
          </w:tcPr>
          <w:p w14:paraId="68A49B87" w14:textId="77777777" w:rsidR="003E13DB" w:rsidRDefault="00C734AB">
            <w:pPr>
              <w:keepNext/>
              <w:spacing w:before="20" w:after="20" w:line="254" w:lineRule="auto"/>
            </w:pPr>
            <w:r>
              <w:rPr>
                <w:sz w:val="16"/>
              </w:rPr>
              <w:t>✔</w:t>
            </w:r>
          </w:p>
        </w:tc>
        <w:tc>
          <w:tcPr>
            <w:tcW w:w="5400" w:type="dxa"/>
            <w:shd w:val="clear" w:color="auto" w:fill="FFFFFF"/>
            <w:tcMar>
              <w:top w:w="40" w:type="dxa"/>
              <w:left w:w="80" w:type="dxa"/>
              <w:bottom w:w="40" w:type="dxa"/>
              <w:right w:w="80" w:type="dxa"/>
            </w:tcMar>
            <w:vAlign w:val="center"/>
          </w:tcPr>
          <w:p w14:paraId="0DEF8873" w14:textId="77777777" w:rsidR="003E13DB" w:rsidRDefault="00C734AB">
            <w:pPr>
              <w:keepNext/>
              <w:spacing w:before="20" w:after="20" w:line="254" w:lineRule="auto"/>
            </w:pPr>
            <w:r>
              <w:rPr>
                <w:sz w:val="16"/>
              </w:rPr>
              <w:t>An Assistant Assignment exists between them</w:t>
            </w:r>
          </w:p>
        </w:tc>
      </w:tr>
      <w:tr w:rsidR="003E13DB" w14:paraId="59E0EF93" w14:textId="77777777">
        <w:trPr>
          <w:cantSplit/>
          <w:jc w:val="center"/>
        </w:trPr>
        <w:tc>
          <w:tcPr>
            <w:tcW w:w="2736" w:type="dxa"/>
            <w:shd w:val="clear" w:color="auto" w:fill="F7FAFC"/>
            <w:tcMar>
              <w:top w:w="40" w:type="dxa"/>
              <w:left w:w="80" w:type="dxa"/>
              <w:bottom w:w="40" w:type="dxa"/>
              <w:right w:w="80" w:type="dxa"/>
            </w:tcMar>
            <w:vAlign w:val="center"/>
          </w:tcPr>
          <w:p w14:paraId="295FADF7" w14:textId="77777777" w:rsidR="003E13DB" w:rsidRDefault="00C734AB">
            <w:pPr>
              <w:keepNext/>
              <w:spacing w:before="20" w:after="20" w:line="254" w:lineRule="auto"/>
            </w:pPr>
            <w:r>
              <w:rPr>
                <w:b/>
                <w:sz w:val="16"/>
              </w:rPr>
              <w:t>Assistant ↔ Student</w:t>
            </w:r>
          </w:p>
        </w:tc>
        <w:tc>
          <w:tcPr>
            <w:tcW w:w="1512" w:type="dxa"/>
            <w:shd w:val="clear" w:color="auto" w:fill="F7FAFC"/>
            <w:tcMar>
              <w:top w:w="40" w:type="dxa"/>
              <w:left w:w="80" w:type="dxa"/>
              <w:bottom w:w="40" w:type="dxa"/>
              <w:right w:w="80" w:type="dxa"/>
            </w:tcMar>
            <w:vAlign w:val="center"/>
          </w:tcPr>
          <w:p w14:paraId="56A1A1F7" w14:textId="77777777" w:rsidR="003E13DB" w:rsidRDefault="00C734AB">
            <w:pPr>
              <w:keepNext/>
              <w:spacing w:before="20" w:after="20" w:line="254" w:lineRule="auto"/>
            </w:pPr>
            <w:r>
              <w:rPr>
                <w:sz w:val="16"/>
              </w:rPr>
              <w:t>⚙</w:t>
            </w:r>
          </w:p>
        </w:tc>
        <w:tc>
          <w:tcPr>
            <w:tcW w:w="5400" w:type="dxa"/>
            <w:shd w:val="clear" w:color="auto" w:fill="F7FAFC"/>
            <w:tcMar>
              <w:top w:w="40" w:type="dxa"/>
              <w:left w:w="80" w:type="dxa"/>
              <w:bottom w:w="40" w:type="dxa"/>
              <w:right w:w="80" w:type="dxa"/>
            </w:tcMar>
            <w:vAlign w:val="center"/>
          </w:tcPr>
          <w:p w14:paraId="11CF5447" w14:textId="77777777" w:rsidR="003E13DB" w:rsidRDefault="00C734AB">
            <w:pPr>
              <w:keepNext/>
              <w:spacing w:before="20" w:after="20" w:line="254" w:lineRule="auto"/>
            </w:pPr>
            <w:r>
              <w:rPr>
                <w:rFonts w:ascii="Consolas" w:hAnsi="Consolas" w:cs="Consolas"/>
                <w:sz w:val="15"/>
              </w:rPr>
              <w:t>MESSAGE_STUDENTS</w:t>
            </w:r>
            <w:r>
              <w:rPr>
                <w:sz w:val="16"/>
              </w:rPr>
              <w:t xml:space="preserve"> granted, student inside assigned scope</w:t>
            </w:r>
          </w:p>
        </w:tc>
      </w:tr>
      <w:tr w:rsidR="003E13DB" w14:paraId="00841208" w14:textId="77777777">
        <w:trPr>
          <w:cantSplit/>
          <w:jc w:val="center"/>
        </w:trPr>
        <w:tc>
          <w:tcPr>
            <w:tcW w:w="2736" w:type="dxa"/>
            <w:shd w:val="clear" w:color="auto" w:fill="FFFFFF"/>
            <w:tcMar>
              <w:top w:w="40" w:type="dxa"/>
              <w:left w:w="80" w:type="dxa"/>
              <w:bottom w:w="40" w:type="dxa"/>
              <w:right w:w="80" w:type="dxa"/>
            </w:tcMar>
            <w:vAlign w:val="center"/>
          </w:tcPr>
          <w:p w14:paraId="2553B4B1" w14:textId="77777777" w:rsidR="003E13DB" w:rsidRDefault="00C734AB">
            <w:pPr>
              <w:keepNext/>
              <w:spacing w:before="20" w:after="20" w:line="254" w:lineRule="auto"/>
            </w:pPr>
            <w:r>
              <w:rPr>
                <w:b/>
                <w:sz w:val="16"/>
              </w:rPr>
              <w:t>Assistant ↔ Parent</w:t>
            </w:r>
          </w:p>
        </w:tc>
        <w:tc>
          <w:tcPr>
            <w:tcW w:w="1512" w:type="dxa"/>
            <w:shd w:val="clear" w:color="auto" w:fill="FFFFFF"/>
            <w:tcMar>
              <w:top w:w="40" w:type="dxa"/>
              <w:left w:w="80" w:type="dxa"/>
              <w:bottom w:w="40" w:type="dxa"/>
              <w:right w:w="80" w:type="dxa"/>
            </w:tcMar>
            <w:vAlign w:val="center"/>
          </w:tcPr>
          <w:p w14:paraId="1747BF6C" w14:textId="77777777" w:rsidR="003E13DB" w:rsidRDefault="00C734AB">
            <w:pPr>
              <w:keepNext/>
              <w:spacing w:before="20" w:after="20" w:line="254" w:lineRule="auto"/>
            </w:pPr>
            <w:r>
              <w:rPr>
                <w:sz w:val="16"/>
              </w:rPr>
              <w:t>⚙</w:t>
            </w:r>
          </w:p>
        </w:tc>
        <w:tc>
          <w:tcPr>
            <w:tcW w:w="5400" w:type="dxa"/>
            <w:shd w:val="clear" w:color="auto" w:fill="FFFFFF"/>
            <w:tcMar>
              <w:top w:w="40" w:type="dxa"/>
              <w:left w:w="80" w:type="dxa"/>
              <w:bottom w:w="40" w:type="dxa"/>
              <w:right w:w="80" w:type="dxa"/>
            </w:tcMar>
            <w:vAlign w:val="center"/>
          </w:tcPr>
          <w:p w14:paraId="368752E6" w14:textId="77777777" w:rsidR="003E13DB" w:rsidRDefault="00C734AB">
            <w:pPr>
              <w:keepNext/>
              <w:spacing w:before="20" w:after="20" w:line="254" w:lineRule="auto"/>
            </w:pPr>
            <w:r>
              <w:rPr>
                <w:rFonts w:ascii="Consolas" w:hAnsi="Consolas" w:cs="Consolas"/>
                <w:sz w:val="15"/>
              </w:rPr>
              <w:t>MESSAGE_PARENTS</w:t>
            </w:r>
            <w:r>
              <w:rPr>
                <w:sz w:val="16"/>
              </w:rPr>
              <w:t xml:space="preserve"> granted, parent linked to an in-scope student</w:t>
            </w:r>
          </w:p>
        </w:tc>
      </w:tr>
      <w:tr w:rsidR="003E13DB" w14:paraId="0F82F23F" w14:textId="77777777">
        <w:trPr>
          <w:cantSplit/>
          <w:jc w:val="center"/>
        </w:trPr>
        <w:tc>
          <w:tcPr>
            <w:tcW w:w="2736" w:type="dxa"/>
            <w:shd w:val="clear" w:color="auto" w:fill="F7FAFC"/>
            <w:tcMar>
              <w:top w:w="40" w:type="dxa"/>
              <w:left w:w="80" w:type="dxa"/>
              <w:bottom w:w="40" w:type="dxa"/>
              <w:right w:w="80" w:type="dxa"/>
            </w:tcMar>
            <w:vAlign w:val="center"/>
          </w:tcPr>
          <w:p w14:paraId="65B47387" w14:textId="77777777" w:rsidR="003E13DB" w:rsidRDefault="00C734AB">
            <w:pPr>
              <w:keepNext/>
              <w:spacing w:before="20" w:after="20" w:line="254" w:lineRule="auto"/>
            </w:pPr>
            <w:r>
              <w:rPr>
                <w:b/>
                <w:sz w:val="16"/>
              </w:rPr>
              <w:t>Student ↔ Teacher / Assistant</w:t>
            </w:r>
          </w:p>
        </w:tc>
        <w:tc>
          <w:tcPr>
            <w:tcW w:w="1512" w:type="dxa"/>
            <w:shd w:val="clear" w:color="auto" w:fill="F7FAFC"/>
            <w:tcMar>
              <w:top w:w="40" w:type="dxa"/>
              <w:left w:w="80" w:type="dxa"/>
              <w:bottom w:w="40" w:type="dxa"/>
              <w:right w:w="80" w:type="dxa"/>
            </w:tcMar>
            <w:vAlign w:val="center"/>
          </w:tcPr>
          <w:p w14:paraId="56C0EBD8" w14:textId="77777777" w:rsidR="003E13DB" w:rsidRDefault="00C734AB">
            <w:pPr>
              <w:keepNext/>
              <w:spacing w:before="20" w:after="20" w:line="254" w:lineRule="auto"/>
            </w:pPr>
            <w:r>
              <w:rPr>
                <w:sz w:val="16"/>
              </w:rPr>
              <w:t>⚙</w:t>
            </w:r>
          </w:p>
        </w:tc>
        <w:tc>
          <w:tcPr>
            <w:tcW w:w="5400" w:type="dxa"/>
            <w:shd w:val="clear" w:color="auto" w:fill="F7FAFC"/>
            <w:tcMar>
              <w:top w:w="40" w:type="dxa"/>
              <w:left w:w="80" w:type="dxa"/>
              <w:bottom w:w="40" w:type="dxa"/>
              <w:right w:w="80" w:type="dxa"/>
            </w:tcMar>
            <w:vAlign w:val="center"/>
          </w:tcPr>
          <w:p w14:paraId="42248EB1" w14:textId="77777777" w:rsidR="003E13DB" w:rsidRDefault="00C734AB">
            <w:pPr>
              <w:keepNext/>
              <w:spacing w:before="20" w:after="20" w:line="254" w:lineRule="auto"/>
            </w:pPr>
            <w:r>
              <w:rPr>
                <w:sz w:val="16"/>
              </w:rPr>
              <w:t>Within the student's own educational relationships</w:t>
            </w:r>
          </w:p>
        </w:tc>
      </w:tr>
      <w:tr w:rsidR="003E13DB" w14:paraId="591BFEE6" w14:textId="77777777">
        <w:trPr>
          <w:cantSplit/>
          <w:jc w:val="center"/>
        </w:trPr>
        <w:tc>
          <w:tcPr>
            <w:tcW w:w="2736" w:type="dxa"/>
            <w:shd w:val="clear" w:color="auto" w:fill="FFFFFF"/>
            <w:tcMar>
              <w:top w:w="40" w:type="dxa"/>
              <w:left w:w="80" w:type="dxa"/>
              <w:bottom w:w="40" w:type="dxa"/>
              <w:right w:w="80" w:type="dxa"/>
            </w:tcMar>
            <w:vAlign w:val="center"/>
          </w:tcPr>
          <w:p w14:paraId="2D941B7A" w14:textId="77777777" w:rsidR="003E13DB" w:rsidRDefault="00C734AB">
            <w:pPr>
              <w:keepNext/>
              <w:spacing w:before="20" w:after="20" w:line="254" w:lineRule="auto"/>
            </w:pPr>
            <w:r>
              <w:rPr>
                <w:b/>
                <w:sz w:val="16"/>
              </w:rPr>
              <w:t>Student ↔ Student</w:t>
            </w:r>
          </w:p>
        </w:tc>
        <w:tc>
          <w:tcPr>
            <w:tcW w:w="1512" w:type="dxa"/>
            <w:shd w:val="clear" w:color="auto" w:fill="FFFFFF"/>
            <w:tcMar>
              <w:top w:w="40" w:type="dxa"/>
              <w:left w:w="80" w:type="dxa"/>
              <w:bottom w:w="40" w:type="dxa"/>
              <w:right w:w="80" w:type="dxa"/>
            </w:tcMar>
            <w:vAlign w:val="center"/>
          </w:tcPr>
          <w:p w14:paraId="25EEE0D4" w14:textId="77777777" w:rsidR="003E13DB" w:rsidRDefault="00C734AB">
            <w:pPr>
              <w:keepNext/>
              <w:spacing w:before="20" w:after="20" w:line="254" w:lineRule="auto"/>
            </w:pPr>
            <w:r>
              <w:rPr>
                <w:b/>
                <w:color w:val="C8332C"/>
                <w:sz w:val="16"/>
              </w:rPr>
              <w:t xml:space="preserve">✖ (V1)</w:t>
            </w:r>
          </w:p>
        </w:tc>
        <w:tc>
          <w:tcPr>
            <w:tcW w:w="5400" w:type="dxa"/>
            <w:shd w:val="clear" w:color="auto" w:fill="FFFFFF"/>
            <w:tcMar>
              <w:top w:w="40" w:type="dxa"/>
              <w:left w:w="80" w:type="dxa"/>
              <w:bottom w:w="40" w:type="dxa"/>
              <w:right w:w="80" w:type="dxa"/>
            </w:tcMar>
            <w:vAlign w:val="center"/>
          </w:tcPr>
          <w:p w14:paraId="5833DFC2" w14:textId="77777777" w:rsidR="003E13DB" w:rsidRDefault="00C734AB">
            <w:pPr>
              <w:keepNext/>
              <w:spacing w:before="20" w:after="20" w:line="254" w:lineRule="auto"/>
            </w:pPr>
            <w:r>
              <w:rPr>
                <w:sz w:val="16"/>
              </w:rPr>
              <w:t>Not supported in V1 — see §49</w:t>
            </w:r>
          </w:p>
        </w:tc>
      </w:tr>
      <w:tr w:rsidR="003E13DB" w14:paraId="2ABB4394" w14:textId="77777777">
        <w:trPr>
          <w:cantSplit/>
          <w:jc w:val="center"/>
        </w:trPr>
        <w:tc>
          <w:tcPr>
            <w:tcW w:w="2736" w:type="dxa"/>
            <w:shd w:val="clear" w:color="auto" w:fill="F7FAFC"/>
            <w:tcMar>
              <w:top w:w="40" w:type="dxa"/>
              <w:left w:w="80" w:type="dxa"/>
              <w:bottom w:w="40" w:type="dxa"/>
              <w:right w:w="80" w:type="dxa"/>
            </w:tcMar>
            <w:vAlign w:val="center"/>
          </w:tcPr>
          <w:p w14:paraId="220EAD33" w14:textId="77777777" w:rsidR="003E13DB" w:rsidRDefault="00C734AB">
            <w:pPr>
              <w:keepNext/>
              <w:spacing w:before="20" w:after="20" w:line="254" w:lineRule="auto"/>
            </w:pPr>
            <w:r>
              <w:rPr>
                <w:b/>
                <w:sz w:val="16"/>
              </w:rPr>
              <w:t>Parent ↔ Parent</w:t>
            </w:r>
          </w:p>
        </w:tc>
        <w:tc>
          <w:tcPr>
            <w:tcW w:w="1512" w:type="dxa"/>
            <w:shd w:val="clear" w:color="auto" w:fill="F7FAFC"/>
            <w:tcMar>
              <w:top w:w="40" w:type="dxa"/>
              <w:left w:w="80" w:type="dxa"/>
              <w:bottom w:w="40" w:type="dxa"/>
              <w:right w:w="80" w:type="dxa"/>
            </w:tcMar>
            <w:vAlign w:val="center"/>
          </w:tcPr>
          <w:p w14:paraId="281749BB" w14:textId="77777777" w:rsidR="003E13DB" w:rsidRDefault="00C734AB">
            <w:pPr>
              <w:keepNext/>
              <w:spacing w:before="20" w:after="20" w:line="254" w:lineRule="auto"/>
            </w:pPr>
            <w:r>
              <w:rPr>
                <w:b/>
                <w:color w:val="C8332C"/>
                <w:sz w:val="16"/>
              </w:rPr>
              <w:t>✖</w:t>
            </w:r>
          </w:p>
        </w:tc>
        <w:tc>
          <w:tcPr>
            <w:tcW w:w="5400" w:type="dxa"/>
            <w:shd w:val="clear" w:color="auto" w:fill="F7FAFC"/>
            <w:tcMar>
              <w:top w:w="40" w:type="dxa"/>
              <w:left w:w="80" w:type="dxa"/>
              <w:bottom w:w="40" w:type="dxa"/>
              <w:right w:w="80" w:type="dxa"/>
            </w:tcMar>
            <w:vAlign w:val="center"/>
          </w:tcPr>
          <w:p w14:paraId="20745A5C" w14:textId="77777777" w:rsidR="003E13DB" w:rsidRDefault="00C734AB">
            <w:pPr>
              <w:keepNext/>
              <w:spacing w:before="20" w:after="20" w:line="254" w:lineRule="auto"/>
            </w:pPr>
            <w:r>
              <w:rPr>
                <w:sz w:val="16"/>
              </w:rPr>
              <w:t>Never</w:t>
            </w:r>
          </w:p>
        </w:tc>
      </w:tr>
      <w:tr w:rsidR="003E13DB" w14:paraId="582F3442" w14:textId="77777777">
        <w:trPr>
          <w:cantSplit/>
          <w:jc w:val="center"/>
        </w:trPr>
        <w:tc>
          <w:tcPr>
            <w:tcW w:w="2736" w:type="dxa"/>
            <w:shd w:val="clear" w:color="auto" w:fill="FFFFFF"/>
            <w:tcMar>
              <w:top w:w="40" w:type="dxa"/>
              <w:left w:w="80" w:type="dxa"/>
              <w:bottom w:w="40" w:type="dxa"/>
              <w:right w:w="80" w:type="dxa"/>
            </w:tcMar>
            <w:vAlign w:val="center"/>
          </w:tcPr>
          <w:p w14:paraId="6D1C5B88" w14:textId="77777777" w:rsidR="003E13DB" w:rsidRDefault="00C734AB">
            <w:pPr>
              <w:keepNext/>
              <w:spacing w:before="20" w:after="20" w:line="254" w:lineRule="auto"/>
            </w:pPr>
            <w:r>
              <w:rPr>
                <w:b/>
                <w:sz w:val="16"/>
              </w:rPr>
              <w:t>Organization announcements</w:t>
            </w:r>
          </w:p>
        </w:tc>
        <w:tc>
          <w:tcPr>
            <w:tcW w:w="1512" w:type="dxa"/>
            <w:shd w:val="clear" w:color="auto" w:fill="FFFFFF"/>
            <w:tcMar>
              <w:top w:w="40" w:type="dxa"/>
              <w:left w:w="80" w:type="dxa"/>
              <w:bottom w:w="40" w:type="dxa"/>
              <w:right w:w="80" w:type="dxa"/>
            </w:tcMar>
            <w:vAlign w:val="center"/>
          </w:tcPr>
          <w:p w14:paraId="73F05748" w14:textId="77777777" w:rsidR="003E13DB" w:rsidRDefault="00C734AB">
            <w:pPr>
              <w:keepNext/>
              <w:spacing w:before="20" w:after="20" w:line="254" w:lineRule="auto"/>
            </w:pPr>
            <w:r>
              <w:rPr>
                <w:sz w:val="16"/>
              </w:rPr>
              <w:t>⚙</w:t>
            </w:r>
          </w:p>
        </w:tc>
        <w:tc>
          <w:tcPr>
            <w:tcW w:w="5400" w:type="dxa"/>
            <w:shd w:val="clear" w:color="auto" w:fill="FFFFFF"/>
            <w:tcMar>
              <w:top w:w="40" w:type="dxa"/>
              <w:left w:w="80" w:type="dxa"/>
              <w:bottom w:w="40" w:type="dxa"/>
              <w:right w:w="80" w:type="dxa"/>
            </w:tcMar>
            <w:vAlign w:val="center"/>
          </w:tcPr>
          <w:p w14:paraId="66514E21" w14:textId="77777777" w:rsidR="003E13DB" w:rsidRDefault="00C734AB">
            <w:pPr>
              <w:keepNext/>
              <w:spacing w:before="20" w:after="20" w:line="254" w:lineRule="auto"/>
            </w:pPr>
            <w:r>
              <w:rPr>
                <w:sz w:val="16"/>
              </w:rPr>
              <w:t>Authorized staff, scoped to the announcement's audience</w:t>
            </w:r>
          </w:p>
        </w:tc>
      </w:tr>
    </w:tbl>
    <w:p w14:paraId="25F4B3E0" w14:textId="77777777" w:rsidR="003E13DB" w:rsidRDefault="003E13DB">
      <w:pPr>
        <w:keepNext/>
        <w:spacing w:after="160" w:line="240" w:lineRule="auto"/>
      </w:pPr>
    </w:p>
    <w:p w14:paraId="37A5616E" w14:textId="77777777" w:rsidR="003E13DB" w:rsidRDefault="00C734AB">
      <w:pPr>
        <w:spacing w:after="200"/>
      </w:pPr>
      <w:r>
        <w:rPr>
          <w:i/>
          <w:color w:val="93A2AF"/>
          <w:sz w:val="16"/>
        </w:rPr>
        <w:t>Table 27.1 — Communication channels. Every message is authorised against the same model as any other resource (SEC-001).</w:t>
      </w:r>
    </w:p>
    <w:p w14:paraId="5E97969F" w14:textId="77777777" w:rsidR="003E13DB" w:rsidRDefault="00C734AB">
      <w:pPr>
        <w:pStyle w:val="Heading2"/>
      </w:pPr>
      <w:r>
        <w:t>27.2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0032D407" w14:textId="77777777">
        <w:trPr>
          <w:cantSplit/>
          <w:tblHeader/>
          <w:jc w:val="center"/>
        </w:trPr>
        <w:tc>
          <w:tcPr>
            <w:tcW w:w="1123" w:type="dxa"/>
            <w:shd w:val="clear" w:color="auto" w:fill="DCEEFB"/>
            <w:tcMar>
              <w:top w:w="40" w:type="dxa"/>
              <w:left w:w="80" w:type="dxa"/>
              <w:bottom w:w="40" w:type="dxa"/>
              <w:right w:w="80" w:type="dxa"/>
            </w:tcMar>
            <w:vAlign w:val="center"/>
          </w:tcPr>
          <w:p w14:paraId="787A2D8C"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02324142"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5CFE3BF2"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204E8AE2" w14:textId="77777777" w:rsidR="003E13DB" w:rsidRDefault="00C734AB">
            <w:pPr>
              <w:keepNext/>
              <w:spacing w:before="20" w:after="20" w:line="254" w:lineRule="auto"/>
            </w:pPr>
            <w:r>
              <w:rPr>
                <w:b/>
                <w:color w:val="145A8C"/>
                <w:sz w:val="17"/>
              </w:rPr>
              <w:t>Actor</w:t>
            </w:r>
          </w:p>
        </w:tc>
      </w:tr>
      <w:tr w:rsidR="003E13DB" w14:paraId="148B7A85" w14:textId="77777777">
        <w:trPr>
          <w:cantSplit/>
          <w:jc w:val="center"/>
        </w:trPr>
        <w:tc>
          <w:tcPr>
            <w:tcW w:w="1123" w:type="dxa"/>
            <w:shd w:val="clear" w:color="auto" w:fill="FFFFFF"/>
            <w:tcMar>
              <w:top w:w="40" w:type="dxa"/>
              <w:left w:w="80" w:type="dxa"/>
              <w:bottom w:w="40" w:type="dxa"/>
              <w:right w:w="80" w:type="dxa"/>
            </w:tcMar>
            <w:vAlign w:val="center"/>
          </w:tcPr>
          <w:p w14:paraId="38FCAE71" w14:textId="77777777" w:rsidR="003E13DB" w:rsidRDefault="00C734AB">
            <w:pPr>
              <w:keepNext/>
              <w:spacing w:before="20" w:after="20" w:line="254" w:lineRule="auto"/>
            </w:pPr>
            <w:r>
              <w:rPr>
                <w:b/>
                <w:sz w:val="17"/>
              </w:rPr>
              <w:t>MSG-001</w:t>
            </w:r>
          </w:p>
        </w:tc>
        <w:tc>
          <w:tcPr>
            <w:tcW w:w="5760" w:type="dxa"/>
            <w:shd w:val="clear" w:color="auto" w:fill="FFFFFF"/>
            <w:tcMar>
              <w:top w:w="40" w:type="dxa"/>
              <w:left w:w="80" w:type="dxa"/>
              <w:bottom w:w="40" w:type="dxa"/>
              <w:right w:w="80" w:type="dxa"/>
            </w:tcMar>
            <w:vAlign w:val="center"/>
          </w:tcPr>
          <w:p w14:paraId="50BCEABC" w14:textId="77777777" w:rsidR="003E13DB" w:rsidRDefault="00C734AB">
            <w:pPr>
              <w:keepNext/>
              <w:spacing w:before="20" w:after="20" w:line="254" w:lineRule="auto"/>
            </w:pPr>
            <w:r>
              <w:rPr>
                <w:sz w:val="17"/>
              </w:rPr>
              <w:t>The system shall support direct messages within permitted channels only.</w:t>
            </w:r>
          </w:p>
        </w:tc>
        <w:tc>
          <w:tcPr>
            <w:tcW w:w="1037" w:type="dxa"/>
            <w:shd w:val="clear" w:color="auto" w:fill="FFFFFF"/>
            <w:tcMar>
              <w:top w:w="40" w:type="dxa"/>
              <w:left w:w="80" w:type="dxa"/>
              <w:bottom w:w="40" w:type="dxa"/>
              <w:right w:w="80" w:type="dxa"/>
            </w:tcMar>
            <w:vAlign w:val="center"/>
          </w:tcPr>
          <w:p w14:paraId="7A8613AC"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4ADA479" w14:textId="77777777" w:rsidR="003E13DB" w:rsidRDefault="00C734AB">
            <w:pPr>
              <w:keepNext/>
              <w:spacing w:before="20" w:after="20" w:line="254" w:lineRule="auto"/>
            </w:pPr>
            <w:r>
              <w:rPr>
                <w:sz w:val="17"/>
              </w:rPr>
              <w:t>System</w:t>
            </w:r>
          </w:p>
        </w:tc>
      </w:tr>
      <w:tr w:rsidR="003E13DB" w14:paraId="175FAB70" w14:textId="77777777">
        <w:trPr>
          <w:cantSplit/>
          <w:jc w:val="center"/>
        </w:trPr>
        <w:tc>
          <w:tcPr>
            <w:tcW w:w="1123" w:type="dxa"/>
            <w:shd w:val="clear" w:color="auto" w:fill="F7FAFC"/>
            <w:tcMar>
              <w:top w:w="40" w:type="dxa"/>
              <w:left w:w="80" w:type="dxa"/>
              <w:bottom w:w="40" w:type="dxa"/>
              <w:right w:w="80" w:type="dxa"/>
            </w:tcMar>
            <w:vAlign w:val="center"/>
          </w:tcPr>
          <w:p w14:paraId="45E7FB82" w14:textId="77777777" w:rsidR="003E13DB" w:rsidRDefault="00C734AB">
            <w:pPr>
              <w:keepNext/>
              <w:spacing w:before="20" w:after="20" w:line="254" w:lineRule="auto"/>
            </w:pPr>
            <w:r>
              <w:rPr>
                <w:b/>
                <w:sz w:val="17"/>
              </w:rPr>
              <w:t>MSG-002</w:t>
            </w:r>
          </w:p>
        </w:tc>
        <w:tc>
          <w:tcPr>
            <w:tcW w:w="5760" w:type="dxa"/>
            <w:shd w:val="clear" w:color="auto" w:fill="F7FAFC"/>
            <w:tcMar>
              <w:top w:w="40" w:type="dxa"/>
              <w:left w:w="80" w:type="dxa"/>
              <w:bottom w:w="40" w:type="dxa"/>
              <w:right w:w="80" w:type="dxa"/>
            </w:tcMar>
            <w:vAlign w:val="center"/>
          </w:tcPr>
          <w:p w14:paraId="6FA89718" w14:textId="77777777" w:rsidR="003E13DB" w:rsidRDefault="00C734AB">
            <w:pPr>
              <w:keepNext/>
              <w:spacing w:before="20" w:after="20" w:line="254" w:lineRule="auto"/>
            </w:pPr>
            <w:r>
              <w:rPr>
                <w:sz w:val="17"/>
              </w:rPr>
              <w:t>The system shall support announcements scoped to a Classroom, Group, Course or Organization.</w:t>
            </w:r>
          </w:p>
        </w:tc>
        <w:tc>
          <w:tcPr>
            <w:tcW w:w="1037" w:type="dxa"/>
            <w:shd w:val="clear" w:color="auto" w:fill="F7FAFC"/>
            <w:tcMar>
              <w:top w:w="40" w:type="dxa"/>
              <w:left w:w="80" w:type="dxa"/>
              <w:bottom w:w="40" w:type="dxa"/>
              <w:right w:w="80" w:type="dxa"/>
            </w:tcMar>
            <w:vAlign w:val="center"/>
          </w:tcPr>
          <w:p w14:paraId="31B97100"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230DB73" w14:textId="77777777" w:rsidR="003E13DB" w:rsidRDefault="00C734AB">
            <w:pPr>
              <w:keepNext/>
              <w:spacing w:before="20" w:after="20" w:line="254" w:lineRule="auto"/>
            </w:pPr>
            <w:r>
              <w:rPr>
                <w:sz w:val="17"/>
              </w:rPr>
              <w:t>Teacher/Assistant ⚙</w:t>
            </w:r>
          </w:p>
        </w:tc>
      </w:tr>
      <w:tr w:rsidR="003E13DB" w14:paraId="7B892BC3" w14:textId="77777777">
        <w:trPr>
          <w:cantSplit/>
          <w:jc w:val="center"/>
        </w:trPr>
        <w:tc>
          <w:tcPr>
            <w:tcW w:w="1123" w:type="dxa"/>
            <w:shd w:val="clear" w:color="auto" w:fill="FFFFFF"/>
            <w:tcMar>
              <w:top w:w="40" w:type="dxa"/>
              <w:left w:w="80" w:type="dxa"/>
              <w:bottom w:w="40" w:type="dxa"/>
              <w:right w:w="80" w:type="dxa"/>
            </w:tcMar>
            <w:vAlign w:val="center"/>
          </w:tcPr>
          <w:p w14:paraId="4C40A74D" w14:textId="77777777" w:rsidR="003E13DB" w:rsidRDefault="00C734AB">
            <w:pPr>
              <w:keepNext/>
              <w:spacing w:before="20" w:after="20" w:line="254" w:lineRule="auto"/>
            </w:pPr>
            <w:r>
              <w:rPr>
                <w:b/>
                <w:sz w:val="17"/>
              </w:rPr>
              <w:t>MSG-003</w:t>
            </w:r>
          </w:p>
        </w:tc>
        <w:tc>
          <w:tcPr>
            <w:tcW w:w="5760" w:type="dxa"/>
            <w:shd w:val="clear" w:color="auto" w:fill="FFFFFF"/>
            <w:tcMar>
              <w:top w:w="40" w:type="dxa"/>
              <w:left w:w="80" w:type="dxa"/>
              <w:bottom w:w="40" w:type="dxa"/>
              <w:right w:w="80" w:type="dxa"/>
            </w:tcMar>
            <w:vAlign w:val="center"/>
          </w:tcPr>
          <w:p w14:paraId="675F16FA" w14:textId="77777777" w:rsidR="003E13DB" w:rsidRDefault="00C734AB">
            <w:pPr>
              <w:keepNext/>
              <w:spacing w:before="20" w:after="20" w:line="254" w:lineRule="auto"/>
            </w:pPr>
            <w:r>
              <w:rPr>
                <w:sz w:val="17"/>
              </w:rPr>
              <w:t>A message shall never be deliverable to a user outside the sender's authorised relationships.</w:t>
            </w:r>
          </w:p>
        </w:tc>
        <w:tc>
          <w:tcPr>
            <w:tcW w:w="1037" w:type="dxa"/>
            <w:shd w:val="clear" w:color="auto" w:fill="FFFFFF"/>
            <w:tcMar>
              <w:top w:w="40" w:type="dxa"/>
              <w:left w:w="80" w:type="dxa"/>
              <w:bottom w:w="40" w:type="dxa"/>
              <w:right w:w="80" w:type="dxa"/>
            </w:tcMar>
            <w:vAlign w:val="center"/>
          </w:tcPr>
          <w:p w14:paraId="46016523"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E91D445" w14:textId="77777777" w:rsidR="003E13DB" w:rsidRDefault="00C734AB">
            <w:pPr>
              <w:keepNext/>
              <w:spacing w:before="20" w:after="20" w:line="254" w:lineRule="auto"/>
            </w:pPr>
            <w:r>
              <w:rPr>
                <w:sz w:val="17"/>
              </w:rPr>
              <w:t>System</w:t>
            </w:r>
          </w:p>
        </w:tc>
      </w:tr>
      <w:tr w:rsidR="003E13DB" w14:paraId="5B306D33" w14:textId="77777777">
        <w:trPr>
          <w:cantSplit/>
          <w:jc w:val="center"/>
        </w:trPr>
        <w:tc>
          <w:tcPr>
            <w:tcW w:w="1123" w:type="dxa"/>
            <w:shd w:val="clear" w:color="auto" w:fill="F7FAFC"/>
            <w:tcMar>
              <w:top w:w="40" w:type="dxa"/>
              <w:left w:w="80" w:type="dxa"/>
              <w:bottom w:w="40" w:type="dxa"/>
              <w:right w:w="80" w:type="dxa"/>
            </w:tcMar>
            <w:vAlign w:val="center"/>
          </w:tcPr>
          <w:p w14:paraId="5860C9BB" w14:textId="77777777" w:rsidR="003E13DB" w:rsidRDefault="00C734AB">
            <w:pPr>
              <w:keepNext/>
              <w:spacing w:before="20" w:after="20" w:line="254" w:lineRule="auto"/>
            </w:pPr>
            <w:r>
              <w:rPr>
                <w:b/>
                <w:sz w:val="17"/>
              </w:rPr>
              <w:t>MSG-004</w:t>
            </w:r>
          </w:p>
        </w:tc>
        <w:tc>
          <w:tcPr>
            <w:tcW w:w="5760" w:type="dxa"/>
            <w:shd w:val="clear" w:color="auto" w:fill="F7FAFC"/>
            <w:tcMar>
              <w:top w:w="40" w:type="dxa"/>
              <w:left w:w="80" w:type="dxa"/>
              <w:bottom w:w="40" w:type="dxa"/>
              <w:right w:w="80" w:type="dxa"/>
            </w:tcMar>
            <w:vAlign w:val="center"/>
          </w:tcPr>
          <w:p w14:paraId="1427E85F" w14:textId="77777777" w:rsidR="003E13DB" w:rsidRDefault="00C734AB">
            <w:pPr>
              <w:keepNext/>
              <w:spacing w:before="20" w:after="20" w:line="254" w:lineRule="auto"/>
            </w:pPr>
            <w:r>
              <w:rPr>
                <w:sz w:val="17"/>
              </w:rPr>
              <w:t>Attachments in messages shall follow the same validation, scanning and authorization rules as all other files (§14).</w:t>
            </w:r>
          </w:p>
        </w:tc>
        <w:tc>
          <w:tcPr>
            <w:tcW w:w="1037" w:type="dxa"/>
            <w:shd w:val="clear" w:color="auto" w:fill="F7FAFC"/>
            <w:tcMar>
              <w:top w:w="40" w:type="dxa"/>
              <w:left w:w="80" w:type="dxa"/>
              <w:bottom w:w="40" w:type="dxa"/>
              <w:right w:w="80" w:type="dxa"/>
            </w:tcMar>
            <w:vAlign w:val="center"/>
          </w:tcPr>
          <w:p w14:paraId="5A0A4B65"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7FB3516" w14:textId="77777777" w:rsidR="003E13DB" w:rsidRDefault="00C734AB">
            <w:pPr>
              <w:keepNext/>
              <w:spacing w:before="20" w:after="20" w:line="254" w:lineRule="auto"/>
            </w:pPr>
            <w:r>
              <w:rPr>
                <w:sz w:val="17"/>
              </w:rPr>
              <w:t>System</w:t>
            </w:r>
          </w:p>
        </w:tc>
      </w:tr>
      <w:tr w:rsidR="003E13DB" w14:paraId="34F69F07" w14:textId="77777777">
        <w:trPr>
          <w:cantSplit/>
          <w:jc w:val="center"/>
        </w:trPr>
        <w:tc>
          <w:tcPr>
            <w:tcW w:w="1123" w:type="dxa"/>
            <w:shd w:val="clear" w:color="auto" w:fill="FFFFFF"/>
            <w:tcMar>
              <w:top w:w="40" w:type="dxa"/>
              <w:left w:w="80" w:type="dxa"/>
              <w:bottom w:w="40" w:type="dxa"/>
              <w:right w:w="80" w:type="dxa"/>
            </w:tcMar>
            <w:vAlign w:val="center"/>
          </w:tcPr>
          <w:p w14:paraId="6BDA200E" w14:textId="77777777" w:rsidR="003E13DB" w:rsidRDefault="00C734AB">
            <w:pPr>
              <w:keepNext/>
              <w:spacing w:before="20" w:after="20" w:line="254" w:lineRule="auto"/>
            </w:pPr>
            <w:r>
              <w:rPr>
                <w:b/>
                <w:sz w:val="17"/>
              </w:rPr>
              <w:t>MSG-005</w:t>
            </w:r>
          </w:p>
        </w:tc>
        <w:tc>
          <w:tcPr>
            <w:tcW w:w="5760" w:type="dxa"/>
            <w:shd w:val="clear" w:color="auto" w:fill="FFFFFF"/>
            <w:tcMar>
              <w:top w:w="40" w:type="dxa"/>
              <w:left w:w="80" w:type="dxa"/>
              <w:bottom w:w="40" w:type="dxa"/>
              <w:right w:w="80" w:type="dxa"/>
            </w:tcMar>
            <w:vAlign w:val="center"/>
          </w:tcPr>
          <w:p w14:paraId="2A0CB3D2" w14:textId="77777777" w:rsidR="003E13DB" w:rsidRDefault="00C734AB">
            <w:pPr>
              <w:keepNext/>
              <w:spacing w:before="20" w:after="20" w:line="254" w:lineRule="auto"/>
            </w:pPr>
            <w:r>
              <w:rPr>
                <w:sz w:val="17"/>
              </w:rPr>
              <w:t>The system shall provide reporting of abusive or inappropriate messages by any participant.</w:t>
            </w:r>
          </w:p>
        </w:tc>
        <w:tc>
          <w:tcPr>
            <w:tcW w:w="1037" w:type="dxa"/>
            <w:shd w:val="clear" w:color="auto" w:fill="FFFFFF"/>
            <w:tcMar>
              <w:top w:w="40" w:type="dxa"/>
              <w:left w:w="80" w:type="dxa"/>
              <w:bottom w:w="40" w:type="dxa"/>
              <w:right w:w="80" w:type="dxa"/>
            </w:tcMar>
            <w:vAlign w:val="center"/>
          </w:tcPr>
          <w:p w14:paraId="445B4725"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CC537B2" w14:textId="77777777" w:rsidR="003E13DB" w:rsidRDefault="00C734AB">
            <w:pPr>
              <w:keepNext/>
              <w:spacing w:before="20" w:after="20" w:line="254" w:lineRule="auto"/>
            </w:pPr>
            <w:r>
              <w:rPr>
                <w:sz w:val="17"/>
              </w:rPr>
              <w:t>System</w:t>
            </w:r>
          </w:p>
        </w:tc>
      </w:tr>
      <w:tr w:rsidR="003E13DB" w14:paraId="275E65F0" w14:textId="77777777">
        <w:trPr>
          <w:cantSplit/>
          <w:jc w:val="center"/>
        </w:trPr>
        <w:tc>
          <w:tcPr>
            <w:tcW w:w="1123" w:type="dxa"/>
            <w:shd w:val="clear" w:color="auto" w:fill="F7FAFC"/>
            <w:tcMar>
              <w:top w:w="40" w:type="dxa"/>
              <w:left w:w="80" w:type="dxa"/>
              <w:bottom w:w="40" w:type="dxa"/>
              <w:right w:w="80" w:type="dxa"/>
            </w:tcMar>
            <w:vAlign w:val="center"/>
          </w:tcPr>
          <w:p w14:paraId="743F90A7" w14:textId="77777777" w:rsidR="003E13DB" w:rsidRDefault="00C734AB">
            <w:pPr>
              <w:keepNext/>
              <w:spacing w:before="20" w:after="20" w:line="254" w:lineRule="auto"/>
            </w:pPr>
            <w:r>
              <w:rPr>
                <w:b/>
                <w:sz w:val="17"/>
              </w:rPr>
              <w:t>MSG-006</w:t>
            </w:r>
          </w:p>
        </w:tc>
        <w:tc>
          <w:tcPr>
            <w:tcW w:w="5760" w:type="dxa"/>
            <w:shd w:val="clear" w:color="auto" w:fill="F7FAFC"/>
            <w:tcMar>
              <w:top w:w="40" w:type="dxa"/>
              <w:left w:w="80" w:type="dxa"/>
              <w:bottom w:w="40" w:type="dxa"/>
              <w:right w:w="80" w:type="dxa"/>
            </w:tcMar>
            <w:vAlign w:val="center"/>
          </w:tcPr>
          <w:p w14:paraId="459D50F3" w14:textId="77777777" w:rsidR="003E13DB" w:rsidRDefault="00C734AB">
            <w:pPr>
              <w:keepNext/>
              <w:spacing w:before="20" w:after="20" w:line="254" w:lineRule="auto"/>
            </w:pPr>
            <w:r>
              <w:rPr>
                <w:sz w:val="17"/>
              </w:rPr>
              <w:t>Authorized Moderation Admins shall review reported communications; access to reported content shall be permission-controlled and audited.</w:t>
            </w:r>
          </w:p>
        </w:tc>
        <w:tc>
          <w:tcPr>
            <w:tcW w:w="1037" w:type="dxa"/>
            <w:shd w:val="clear" w:color="auto" w:fill="F7FAFC"/>
            <w:tcMar>
              <w:top w:w="40" w:type="dxa"/>
              <w:left w:w="80" w:type="dxa"/>
              <w:bottom w:w="40" w:type="dxa"/>
              <w:right w:w="80" w:type="dxa"/>
            </w:tcMar>
            <w:vAlign w:val="center"/>
          </w:tcPr>
          <w:p w14:paraId="3F3764E7"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B26B79A" w14:textId="77777777" w:rsidR="003E13DB" w:rsidRDefault="00C734AB">
            <w:pPr>
              <w:keepNext/>
              <w:spacing w:before="20" w:after="20" w:line="254" w:lineRule="auto"/>
            </w:pPr>
            <w:r>
              <w:rPr>
                <w:sz w:val="17"/>
              </w:rPr>
              <w:t>Admin</w:t>
            </w:r>
          </w:p>
        </w:tc>
      </w:tr>
      <w:tr w:rsidR="003E13DB" w14:paraId="156D0E89" w14:textId="77777777">
        <w:trPr>
          <w:cantSplit/>
          <w:jc w:val="center"/>
        </w:trPr>
        <w:tc>
          <w:tcPr>
            <w:tcW w:w="1123" w:type="dxa"/>
            <w:shd w:val="clear" w:color="auto" w:fill="FFFFFF"/>
            <w:tcMar>
              <w:top w:w="40" w:type="dxa"/>
              <w:left w:w="80" w:type="dxa"/>
              <w:bottom w:w="40" w:type="dxa"/>
              <w:right w:w="80" w:type="dxa"/>
            </w:tcMar>
            <w:vAlign w:val="center"/>
          </w:tcPr>
          <w:p w14:paraId="6B797D9A" w14:textId="77777777" w:rsidR="003E13DB" w:rsidRDefault="00C734AB">
            <w:pPr>
              <w:keepNext/>
              <w:spacing w:before="20" w:after="20" w:line="254" w:lineRule="auto"/>
            </w:pPr>
            <w:r>
              <w:rPr>
                <w:b/>
                <w:sz w:val="17"/>
              </w:rPr>
              <w:t>MSG-007</w:t>
            </w:r>
          </w:p>
        </w:tc>
        <w:tc>
          <w:tcPr>
            <w:tcW w:w="5760" w:type="dxa"/>
            <w:shd w:val="clear" w:color="auto" w:fill="FFFFFF"/>
            <w:tcMar>
              <w:top w:w="40" w:type="dxa"/>
              <w:left w:w="80" w:type="dxa"/>
              <w:bottom w:w="40" w:type="dxa"/>
              <w:right w:w="80" w:type="dxa"/>
            </w:tcMar>
            <w:vAlign w:val="center"/>
          </w:tcPr>
          <w:p w14:paraId="2ED47FD9" w14:textId="77777777" w:rsidR="003E13DB" w:rsidRDefault="00C734AB">
            <w:pPr>
              <w:keepNext/>
              <w:spacing w:before="20" w:after="20" w:line="254" w:lineRule="auto"/>
            </w:pPr>
            <w:r>
              <w:rPr>
                <w:sz w:val="17"/>
              </w:rPr>
              <w:t>The system shall support restricting or blocking a communication relationship where policy requires.</w:t>
            </w:r>
          </w:p>
        </w:tc>
        <w:tc>
          <w:tcPr>
            <w:tcW w:w="1037" w:type="dxa"/>
            <w:shd w:val="clear" w:color="auto" w:fill="FFFFFF"/>
            <w:tcMar>
              <w:top w:w="40" w:type="dxa"/>
              <w:left w:w="80" w:type="dxa"/>
              <w:bottom w:w="40" w:type="dxa"/>
              <w:right w:w="80" w:type="dxa"/>
            </w:tcMar>
            <w:vAlign w:val="center"/>
          </w:tcPr>
          <w:p w14:paraId="293967E6" w14:textId="77777777" w:rsidR="003E13DB" w:rsidRDefault="00C734AB">
            <w:pPr>
              <w:keepNext/>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1A53A1A6" w14:textId="77777777" w:rsidR="003E13DB" w:rsidRDefault="00C734AB">
            <w:pPr>
              <w:keepNext/>
              <w:spacing w:before="20" w:after="20" w:line="254" w:lineRule="auto"/>
            </w:pPr>
            <w:r>
              <w:rPr>
                <w:sz w:val="17"/>
              </w:rPr>
              <w:t>System</w:t>
            </w:r>
          </w:p>
        </w:tc>
      </w:tr>
      <w:tr w:rsidR="003E13DB" w14:paraId="7F9B86F7" w14:textId="77777777">
        <w:trPr>
          <w:cantSplit/>
          <w:jc w:val="center"/>
        </w:trPr>
        <w:tc>
          <w:tcPr>
            <w:tcW w:w="1123" w:type="dxa"/>
            <w:shd w:val="clear" w:color="auto" w:fill="F7FAFC"/>
            <w:tcMar>
              <w:top w:w="40" w:type="dxa"/>
              <w:left w:w="80" w:type="dxa"/>
              <w:bottom w:w="40" w:type="dxa"/>
              <w:right w:w="80" w:type="dxa"/>
            </w:tcMar>
            <w:vAlign w:val="center"/>
          </w:tcPr>
          <w:p w14:paraId="13D35E36" w14:textId="77777777" w:rsidR="003E13DB" w:rsidRDefault="00C734AB">
            <w:pPr>
              <w:keepNext/>
              <w:spacing w:before="20" w:after="20" w:line="254" w:lineRule="auto"/>
            </w:pPr>
            <w:r>
              <w:rPr>
                <w:b/>
                <w:sz w:val="17"/>
              </w:rPr>
              <w:t>MSG-008</w:t>
            </w:r>
          </w:p>
        </w:tc>
        <w:tc>
          <w:tcPr>
            <w:tcW w:w="5760" w:type="dxa"/>
            <w:shd w:val="clear" w:color="auto" w:fill="F7FAFC"/>
            <w:tcMar>
              <w:top w:w="40" w:type="dxa"/>
              <w:left w:w="80" w:type="dxa"/>
              <w:bottom w:w="40" w:type="dxa"/>
              <w:right w:w="80" w:type="dxa"/>
            </w:tcMar>
            <w:vAlign w:val="center"/>
          </w:tcPr>
          <w:p w14:paraId="2ED1F930" w14:textId="77777777" w:rsidR="003E13DB" w:rsidRDefault="00C734AB">
            <w:pPr>
              <w:keepNext/>
              <w:spacing w:before="20" w:after="20" w:line="254" w:lineRule="auto"/>
            </w:pPr>
            <w:r>
              <w:rPr>
                <w:sz w:val="17"/>
              </w:rPr>
              <w:t>Communication metadata shall be auditable; message content shall be accessible only under an authorised moderation or legal process.</w:t>
            </w:r>
          </w:p>
        </w:tc>
        <w:tc>
          <w:tcPr>
            <w:tcW w:w="1037" w:type="dxa"/>
            <w:shd w:val="clear" w:color="auto" w:fill="F7FAFC"/>
            <w:tcMar>
              <w:top w:w="40" w:type="dxa"/>
              <w:left w:w="80" w:type="dxa"/>
              <w:bottom w:w="40" w:type="dxa"/>
              <w:right w:w="80" w:type="dxa"/>
            </w:tcMar>
            <w:vAlign w:val="center"/>
          </w:tcPr>
          <w:p w14:paraId="4851696C"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6463CE8" w14:textId="77777777" w:rsidR="003E13DB" w:rsidRDefault="00C734AB">
            <w:pPr>
              <w:keepNext/>
              <w:spacing w:before="20" w:after="20" w:line="254" w:lineRule="auto"/>
            </w:pPr>
            <w:r>
              <w:rPr>
                <w:sz w:val="17"/>
              </w:rPr>
              <w:t>System</w:t>
            </w:r>
          </w:p>
        </w:tc>
      </w:tr>
      <w:tr w:rsidR="003E13DB" w14:paraId="0754E6E4" w14:textId="77777777">
        <w:trPr>
          <w:cantSplit/>
          <w:jc w:val="center"/>
        </w:trPr>
        <w:tc>
          <w:tcPr>
            <w:tcW w:w="1123" w:type="dxa"/>
            <w:shd w:val="clear" w:color="auto" w:fill="FFFFFF"/>
            <w:tcMar>
              <w:top w:w="40" w:type="dxa"/>
              <w:left w:w="80" w:type="dxa"/>
              <w:bottom w:w="40" w:type="dxa"/>
              <w:right w:w="80" w:type="dxa"/>
            </w:tcMar>
            <w:vAlign w:val="center"/>
          </w:tcPr>
          <w:p w14:paraId="0C95A726" w14:textId="77777777" w:rsidR="003E13DB" w:rsidRDefault="00C734AB">
            <w:pPr>
              <w:keepNext/>
              <w:spacing w:before="20" w:after="20" w:line="254" w:lineRule="auto"/>
            </w:pPr>
            <w:r>
              <w:rPr>
                <w:b/>
                <w:sz w:val="17"/>
              </w:rPr>
              <w:t>MSG-009</w:t>
            </w:r>
          </w:p>
        </w:tc>
        <w:tc>
          <w:tcPr>
            <w:tcW w:w="5760" w:type="dxa"/>
            <w:shd w:val="clear" w:color="auto" w:fill="FFFFFF"/>
            <w:tcMar>
              <w:top w:w="40" w:type="dxa"/>
              <w:left w:w="80" w:type="dxa"/>
              <w:bottom w:w="40" w:type="dxa"/>
              <w:right w:w="80" w:type="dxa"/>
            </w:tcMar>
            <w:vAlign w:val="center"/>
          </w:tcPr>
          <w:p w14:paraId="643A0231" w14:textId="77777777" w:rsidR="003E13DB" w:rsidRDefault="00C734AB">
            <w:pPr>
              <w:keepNext/>
              <w:spacing w:before="20" w:after="20" w:line="254" w:lineRule="auto"/>
            </w:pPr>
            <w:r>
              <w:rPr>
                <w:sz w:val="17"/>
              </w:rPr>
              <w:t>The platform shall not represent that private messages are manually monitored, because they are not.</w:t>
            </w:r>
          </w:p>
        </w:tc>
        <w:tc>
          <w:tcPr>
            <w:tcW w:w="1037" w:type="dxa"/>
            <w:shd w:val="clear" w:color="auto" w:fill="FFFFFF"/>
            <w:tcMar>
              <w:top w:w="40" w:type="dxa"/>
              <w:left w:w="80" w:type="dxa"/>
              <w:bottom w:w="40" w:type="dxa"/>
              <w:right w:w="80" w:type="dxa"/>
            </w:tcMar>
            <w:vAlign w:val="center"/>
          </w:tcPr>
          <w:p w14:paraId="20730425"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772B9F5" w14:textId="77777777" w:rsidR="003E13DB" w:rsidRDefault="00C734AB">
            <w:pPr>
              <w:keepNext/>
              <w:spacing w:before="20" w:after="20" w:line="254" w:lineRule="auto"/>
            </w:pPr>
            <w:r>
              <w:rPr>
                <w:sz w:val="17"/>
              </w:rPr>
              <w:t>System</w:t>
            </w:r>
          </w:p>
        </w:tc>
      </w:tr>
      <w:tr w:rsidR="003E13DB" w14:paraId="711DDF95" w14:textId="77777777">
        <w:trPr>
          <w:cantSplit/>
          <w:jc w:val="center"/>
        </w:trPr>
        <w:tc>
          <w:tcPr>
            <w:tcW w:w="1123" w:type="dxa"/>
            <w:shd w:val="clear" w:color="auto" w:fill="F7FAFC"/>
            <w:tcMar>
              <w:top w:w="40" w:type="dxa"/>
              <w:left w:w="80" w:type="dxa"/>
              <w:bottom w:w="40" w:type="dxa"/>
              <w:right w:w="80" w:type="dxa"/>
            </w:tcMar>
            <w:vAlign w:val="center"/>
          </w:tcPr>
          <w:p w14:paraId="5F2A681B" w14:textId="77777777" w:rsidR="003E13DB" w:rsidRDefault="00C734AB">
            <w:pPr>
              <w:keepNext/>
              <w:spacing w:before="20" w:after="20" w:line="254" w:lineRule="auto"/>
            </w:pPr>
            <w:r>
              <w:rPr>
                <w:b/>
                <w:sz w:val="17"/>
              </w:rPr>
              <w:t>MSG-010</w:t>
            </w:r>
          </w:p>
        </w:tc>
        <w:tc>
          <w:tcPr>
            <w:tcW w:w="5760" w:type="dxa"/>
            <w:shd w:val="clear" w:color="auto" w:fill="F7FAFC"/>
            <w:tcMar>
              <w:top w:w="40" w:type="dxa"/>
              <w:left w:w="80" w:type="dxa"/>
              <w:bottom w:w="40" w:type="dxa"/>
              <w:right w:w="80" w:type="dxa"/>
            </w:tcMar>
            <w:vAlign w:val="center"/>
          </w:tcPr>
          <w:p w14:paraId="78E8C53F" w14:textId="77777777" w:rsidR="003E13DB" w:rsidRDefault="00C734AB">
            <w:pPr>
              <w:keepNext/>
              <w:spacing w:before="20" w:after="20" w:line="254" w:lineRule="auto"/>
            </w:pPr>
            <w:r>
              <w:rPr>
                <w:sz w:val="17"/>
              </w:rPr>
              <w:t>Assistants shall not access conversations outside their assigned scope.</w:t>
            </w:r>
          </w:p>
        </w:tc>
        <w:tc>
          <w:tcPr>
            <w:tcW w:w="1037" w:type="dxa"/>
            <w:shd w:val="clear" w:color="auto" w:fill="F7FAFC"/>
            <w:tcMar>
              <w:top w:w="40" w:type="dxa"/>
              <w:left w:w="80" w:type="dxa"/>
              <w:bottom w:w="40" w:type="dxa"/>
              <w:right w:w="80" w:type="dxa"/>
            </w:tcMar>
            <w:vAlign w:val="center"/>
          </w:tcPr>
          <w:p w14:paraId="14E4023E"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A36BDD9" w14:textId="77777777" w:rsidR="003E13DB" w:rsidRDefault="00C734AB">
            <w:pPr>
              <w:keepNext/>
              <w:spacing w:before="20" w:after="20" w:line="254" w:lineRule="auto"/>
            </w:pPr>
            <w:r>
              <w:rPr>
                <w:sz w:val="17"/>
              </w:rPr>
              <w:t>System</w:t>
            </w:r>
          </w:p>
        </w:tc>
      </w:tr>
    </w:tbl>
    <w:p w14:paraId="22174859" w14:textId="77777777" w:rsidR="003E13DB" w:rsidRDefault="003E13DB">
      <w:pPr>
        <w:keepNext/>
        <w:spacing w:after="160" w:line="240" w:lineRule="auto"/>
      </w:pPr>
    </w:p>
    <w:p w14:paraId="723F437D" w14:textId="77777777" w:rsidR="003E13DB" w:rsidRDefault="00C734AB">
      <w:pPr>
        <w:spacing w:after="200"/>
      </w:pPr>
      <w:r>
        <w:rPr>
          <w:i/>
          <w:color w:val="93A2AF"/>
          <w:sz w:val="16"/>
        </w:rPr>
        <w:t>Table 27.2 — Communication requirements.</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3C4F9C3D" w14:textId="77777777">
        <w:trPr>
          <w:cantSplit/>
          <w:jc w:val="center"/>
        </w:trPr>
        <w:tc>
          <w:tcPr>
            <w:tcW w:w="9648" w:type="dxa"/>
            <w:shd w:val="clear" w:color="auto" w:fill="F5FAFD"/>
            <w:tcMar>
              <w:top w:w="90" w:type="dxa"/>
              <w:left w:w="130" w:type="dxa"/>
              <w:bottom w:w="90" w:type="dxa"/>
              <w:right w:w="130" w:type="dxa"/>
            </w:tcMar>
          </w:tcPr>
          <w:p w14:paraId="000D055B" w14:textId="77777777" w:rsidR="003E13DB" w:rsidRDefault="00C734AB">
            <w:pPr>
              <w:spacing w:after="60"/>
            </w:pPr>
            <w:r>
              <w:rPr>
                <w:b/>
                <w:color w:val="145A8C"/>
                <w:spacing w:val="20"/>
                <w:sz w:val="16"/>
              </w:rPr>
              <w:lastRenderedPageBreak/>
              <w:t>MSG-009 · DO NOT OVERSTATE MODERATION</w:t>
            </w:r>
          </w:p>
          <w:p w14:paraId="0E9319C0" w14:textId="77777777" w:rsidR="003E13DB" w:rsidRDefault="00C734AB">
            <w:pPr>
              <w:spacing w:after="0" w:line="269" w:lineRule="auto"/>
            </w:pPr>
            <w:r>
              <w:rPr>
                <w:sz w:val="18"/>
              </w:rPr>
              <w:t xml:space="preserve">The platform provides reporting, review and enforcement. It does </w:t>
            </w:r>
            <w:r>
              <w:rPr>
                <w:b/>
                <w:sz w:val="18"/>
              </w:rPr>
              <w:t>not</w:t>
            </w:r>
            <w:r>
              <w:rPr>
                <w:sz w:val="18"/>
              </w:rPr>
              <w:t xml:space="preserve"> manually monitor every private message, and no requirement, interface text or legal document shall imply that it does. Overstating moderation creates an obligation the product cannot meet and a false sense of safety for parents.</w:t>
            </w:r>
          </w:p>
        </w:tc>
      </w:tr>
    </w:tbl>
    <w:p w14:paraId="5529AE37" w14:textId="77777777" w:rsidR="003E13DB" w:rsidRDefault="003E13DB">
      <w:pPr>
        <w:spacing w:after="180"/>
      </w:pPr>
    </w:p>
    <w:p w14:paraId="3B0D4461" w14:textId="77777777" w:rsidR="003E13DB" w:rsidRDefault="00C734AB">
      <w:pPr>
        <w:pStyle w:val="Heading1"/>
        <w:pageBreakBefore/>
        <w:pBdr>
          <w:bottom w:val="single" w:sz="12" w:space="5" w:color="1E7FC2"/>
        </w:pBdr>
      </w:pPr>
      <w:r>
        <w:lastRenderedPageBreak/>
        <w:t>28. Notifications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623A4A35" w14:textId="77777777">
        <w:trPr>
          <w:cantSplit/>
          <w:tblHeader/>
          <w:jc w:val="center"/>
        </w:trPr>
        <w:tc>
          <w:tcPr>
            <w:tcW w:w="1123" w:type="dxa"/>
            <w:shd w:val="clear" w:color="auto" w:fill="DCEEFB"/>
            <w:tcMar>
              <w:top w:w="40" w:type="dxa"/>
              <w:left w:w="80" w:type="dxa"/>
              <w:bottom w:w="40" w:type="dxa"/>
              <w:right w:w="80" w:type="dxa"/>
            </w:tcMar>
            <w:vAlign w:val="center"/>
          </w:tcPr>
          <w:p w14:paraId="07051342"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68C09288"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3EC25727"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409654A6" w14:textId="77777777" w:rsidR="003E13DB" w:rsidRDefault="00C734AB">
            <w:pPr>
              <w:spacing w:before="20" w:after="20" w:line="254" w:lineRule="auto"/>
            </w:pPr>
            <w:r>
              <w:rPr>
                <w:b/>
                <w:color w:val="145A8C"/>
                <w:sz w:val="17"/>
              </w:rPr>
              <w:t>Actor</w:t>
            </w:r>
          </w:p>
        </w:tc>
      </w:tr>
      <w:tr w:rsidR="003E13DB" w14:paraId="19ED90FB" w14:textId="77777777">
        <w:trPr>
          <w:cantSplit/>
          <w:jc w:val="center"/>
        </w:trPr>
        <w:tc>
          <w:tcPr>
            <w:tcW w:w="1123" w:type="dxa"/>
            <w:shd w:val="clear" w:color="auto" w:fill="FFFFFF"/>
            <w:tcMar>
              <w:top w:w="40" w:type="dxa"/>
              <w:left w:w="80" w:type="dxa"/>
              <w:bottom w:w="40" w:type="dxa"/>
              <w:right w:w="80" w:type="dxa"/>
            </w:tcMar>
            <w:vAlign w:val="center"/>
          </w:tcPr>
          <w:p w14:paraId="713DAE4A" w14:textId="77777777" w:rsidR="003E13DB" w:rsidRDefault="00C734AB">
            <w:pPr>
              <w:spacing w:before="20" w:after="20" w:line="254" w:lineRule="auto"/>
            </w:pPr>
            <w:r>
              <w:rPr>
                <w:b/>
                <w:sz w:val="17"/>
              </w:rPr>
              <w:t>NOT-001</w:t>
            </w:r>
          </w:p>
        </w:tc>
        <w:tc>
          <w:tcPr>
            <w:tcW w:w="5760" w:type="dxa"/>
            <w:shd w:val="clear" w:color="auto" w:fill="FFFFFF"/>
            <w:tcMar>
              <w:top w:w="40" w:type="dxa"/>
              <w:left w:w="80" w:type="dxa"/>
              <w:bottom w:w="40" w:type="dxa"/>
              <w:right w:w="80" w:type="dxa"/>
            </w:tcMar>
            <w:vAlign w:val="center"/>
          </w:tcPr>
          <w:p w14:paraId="66544152" w14:textId="77777777" w:rsidR="003E13DB" w:rsidRDefault="00C734AB">
            <w:pPr>
              <w:spacing w:before="20" w:after="20" w:line="254" w:lineRule="auto"/>
            </w:pPr>
            <w:r>
              <w:rPr>
                <w:sz w:val="17"/>
              </w:rPr>
              <w:t>Students shall be notified of new activities, activity opening, approaching deadlines, late status, grade release, feedback availability, returned work and cancellation.</w:t>
            </w:r>
          </w:p>
        </w:tc>
        <w:tc>
          <w:tcPr>
            <w:tcW w:w="1037" w:type="dxa"/>
            <w:shd w:val="clear" w:color="auto" w:fill="FFFFFF"/>
            <w:tcMar>
              <w:top w:w="40" w:type="dxa"/>
              <w:left w:w="80" w:type="dxa"/>
              <w:bottom w:w="40" w:type="dxa"/>
              <w:right w:w="80" w:type="dxa"/>
            </w:tcMar>
            <w:vAlign w:val="center"/>
          </w:tcPr>
          <w:p w14:paraId="495ACB1E"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B2F200E" w14:textId="77777777" w:rsidR="003E13DB" w:rsidRDefault="00C734AB">
            <w:pPr>
              <w:spacing w:before="20" w:after="20" w:line="254" w:lineRule="auto"/>
            </w:pPr>
            <w:r>
              <w:rPr>
                <w:sz w:val="17"/>
              </w:rPr>
              <w:t>System</w:t>
            </w:r>
          </w:p>
        </w:tc>
      </w:tr>
      <w:tr w:rsidR="003E13DB" w14:paraId="05E63ADA" w14:textId="77777777">
        <w:trPr>
          <w:cantSplit/>
          <w:jc w:val="center"/>
        </w:trPr>
        <w:tc>
          <w:tcPr>
            <w:tcW w:w="1123" w:type="dxa"/>
            <w:shd w:val="clear" w:color="auto" w:fill="F7FAFC"/>
            <w:tcMar>
              <w:top w:w="40" w:type="dxa"/>
              <w:left w:w="80" w:type="dxa"/>
              <w:bottom w:w="40" w:type="dxa"/>
              <w:right w:w="80" w:type="dxa"/>
            </w:tcMar>
            <w:vAlign w:val="center"/>
          </w:tcPr>
          <w:p w14:paraId="49DFA322" w14:textId="77777777" w:rsidR="003E13DB" w:rsidRDefault="00C734AB">
            <w:pPr>
              <w:spacing w:before="20" w:after="20" w:line="254" w:lineRule="auto"/>
            </w:pPr>
            <w:r>
              <w:rPr>
                <w:b/>
                <w:sz w:val="17"/>
              </w:rPr>
              <w:t>NOT-002</w:t>
            </w:r>
          </w:p>
        </w:tc>
        <w:tc>
          <w:tcPr>
            <w:tcW w:w="5760" w:type="dxa"/>
            <w:shd w:val="clear" w:color="auto" w:fill="F7FAFC"/>
            <w:tcMar>
              <w:top w:w="40" w:type="dxa"/>
              <w:left w:w="80" w:type="dxa"/>
              <w:bottom w:w="40" w:type="dxa"/>
              <w:right w:w="80" w:type="dxa"/>
            </w:tcMar>
            <w:vAlign w:val="center"/>
          </w:tcPr>
          <w:p w14:paraId="238220CD" w14:textId="77777777" w:rsidR="003E13DB" w:rsidRDefault="00C734AB">
            <w:pPr>
              <w:spacing w:before="20" w:after="20" w:line="254" w:lineRule="auto"/>
            </w:pPr>
            <w:r>
              <w:rPr>
                <w:sz w:val="17"/>
              </w:rPr>
              <w:t>Parents shall be notified of new homework, upcoming deadlines, missing work and grade release for linked children only.</w:t>
            </w:r>
          </w:p>
        </w:tc>
        <w:tc>
          <w:tcPr>
            <w:tcW w:w="1037" w:type="dxa"/>
            <w:shd w:val="clear" w:color="auto" w:fill="F7FAFC"/>
            <w:tcMar>
              <w:top w:w="40" w:type="dxa"/>
              <w:left w:w="80" w:type="dxa"/>
              <w:bottom w:w="40" w:type="dxa"/>
              <w:right w:w="80" w:type="dxa"/>
            </w:tcMar>
            <w:vAlign w:val="center"/>
          </w:tcPr>
          <w:p w14:paraId="52311CF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130BD98" w14:textId="77777777" w:rsidR="003E13DB" w:rsidRDefault="00C734AB">
            <w:pPr>
              <w:spacing w:before="20" w:after="20" w:line="254" w:lineRule="auto"/>
            </w:pPr>
            <w:r>
              <w:rPr>
                <w:sz w:val="17"/>
              </w:rPr>
              <w:t>System</w:t>
            </w:r>
          </w:p>
        </w:tc>
      </w:tr>
      <w:tr w:rsidR="003E13DB" w14:paraId="0A994ED2" w14:textId="77777777">
        <w:trPr>
          <w:cantSplit/>
          <w:jc w:val="center"/>
        </w:trPr>
        <w:tc>
          <w:tcPr>
            <w:tcW w:w="1123" w:type="dxa"/>
            <w:shd w:val="clear" w:color="auto" w:fill="FFFFFF"/>
            <w:tcMar>
              <w:top w:w="40" w:type="dxa"/>
              <w:left w:w="80" w:type="dxa"/>
              <w:bottom w:w="40" w:type="dxa"/>
              <w:right w:w="80" w:type="dxa"/>
            </w:tcMar>
            <w:vAlign w:val="center"/>
          </w:tcPr>
          <w:p w14:paraId="6C6C6D5F" w14:textId="77777777" w:rsidR="003E13DB" w:rsidRDefault="00C734AB">
            <w:pPr>
              <w:spacing w:before="20" w:after="20" w:line="254" w:lineRule="auto"/>
            </w:pPr>
            <w:r>
              <w:rPr>
                <w:b/>
                <w:sz w:val="17"/>
              </w:rPr>
              <w:t>NOT-003</w:t>
            </w:r>
          </w:p>
        </w:tc>
        <w:tc>
          <w:tcPr>
            <w:tcW w:w="5760" w:type="dxa"/>
            <w:shd w:val="clear" w:color="auto" w:fill="FFFFFF"/>
            <w:tcMar>
              <w:top w:w="40" w:type="dxa"/>
              <w:left w:w="80" w:type="dxa"/>
              <w:bottom w:w="40" w:type="dxa"/>
              <w:right w:w="80" w:type="dxa"/>
            </w:tcMar>
            <w:vAlign w:val="center"/>
          </w:tcPr>
          <w:p w14:paraId="16ACCDD9" w14:textId="77777777" w:rsidR="003E13DB" w:rsidRDefault="00C734AB">
            <w:pPr>
              <w:spacing w:before="20" w:after="20" w:line="254" w:lineRule="auto"/>
            </w:pPr>
            <w:r>
              <w:rPr>
                <w:sz w:val="17"/>
              </w:rPr>
              <w:t>Teachers shall be notified of new submissions, late submissions, pending grading, deadlines, student completion, parent messages, assistant activity, session changes, storage warnings and security alerts.</w:t>
            </w:r>
          </w:p>
        </w:tc>
        <w:tc>
          <w:tcPr>
            <w:tcW w:w="1037" w:type="dxa"/>
            <w:shd w:val="clear" w:color="auto" w:fill="FFFFFF"/>
            <w:tcMar>
              <w:top w:w="40" w:type="dxa"/>
              <w:left w:w="80" w:type="dxa"/>
              <w:bottom w:w="40" w:type="dxa"/>
              <w:right w:w="80" w:type="dxa"/>
            </w:tcMar>
            <w:vAlign w:val="center"/>
          </w:tcPr>
          <w:p w14:paraId="7E61CCE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8FDC5C8" w14:textId="77777777" w:rsidR="003E13DB" w:rsidRDefault="00C734AB">
            <w:pPr>
              <w:spacing w:before="20" w:after="20" w:line="254" w:lineRule="auto"/>
            </w:pPr>
            <w:r>
              <w:rPr>
                <w:sz w:val="17"/>
              </w:rPr>
              <w:t>System</w:t>
            </w:r>
          </w:p>
        </w:tc>
      </w:tr>
      <w:tr w:rsidR="003E13DB" w14:paraId="23803367" w14:textId="77777777">
        <w:trPr>
          <w:cantSplit/>
          <w:jc w:val="center"/>
        </w:trPr>
        <w:tc>
          <w:tcPr>
            <w:tcW w:w="1123" w:type="dxa"/>
            <w:shd w:val="clear" w:color="auto" w:fill="F7FAFC"/>
            <w:tcMar>
              <w:top w:w="40" w:type="dxa"/>
              <w:left w:w="80" w:type="dxa"/>
              <w:bottom w:w="40" w:type="dxa"/>
              <w:right w:w="80" w:type="dxa"/>
            </w:tcMar>
            <w:vAlign w:val="center"/>
          </w:tcPr>
          <w:p w14:paraId="36717481" w14:textId="77777777" w:rsidR="003E13DB" w:rsidRDefault="00C734AB">
            <w:pPr>
              <w:spacing w:before="20" w:after="20" w:line="254" w:lineRule="auto"/>
            </w:pPr>
            <w:r>
              <w:rPr>
                <w:b/>
                <w:sz w:val="17"/>
              </w:rPr>
              <w:t>NOT-004</w:t>
            </w:r>
          </w:p>
        </w:tc>
        <w:tc>
          <w:tcPr>
            <w:tcW w:w="5760" w:type="dxa"/>
            <w:shd w:val="clear" w:color="auto" w:fill="F7FAFC"/>
            <w:tcMar>
              <w:top w:w="40" w:type="dxa"/>
              <w:left w:w="80" w:type="dxa"/>
              <w:bottom w:w="40" w:type="dxa"/>
              <w:right w:w="80" w:type="dxa"/>
            </w:tcMar>
            <w:vAlign w:val="center"/>
          </w:tcPr>
          <w:p w14:paraId="398F44C4" w14:textId="77777777" w:rsidR="003E13DB" w:rsidRDefault="00C734AB">
            <w:pPr>
              <w:spacing w:before="20" w:after="20" w:line="254" w:lineRule="auto"/>
            </w:pPr>
            <w:r>
              <w:rPr>
                <w:sz w:val="17"/>
              </w:rPr>
              <w:t>Assistants shall be notified of submissions, late work, questions, announcements and teacher instructions within assigned scope.</w:t>
            </w:r>
          </w:p>
        </w:tc>
        <w:tc>
          <w:tcPr>
            <w:tcW w:w="1037" w:type="dxa"/>
            <w:shd w:val="clear" w:color="auto" w:fill="F7FAFC"/>
            <w:tcMar>
              <w:top w:w="40" w:type="dxa"/>
              <w:left w:w="80" w:type="dxa"/>
              <w:bottom w:w="40" w:type="dxa"/>
              <w:right w:w="80" w:type="dxa"/>
            </w:tcMar>
            <w:vAlign w:val="center"/>
          </w:tcPr>
          <w:p w14:paraId="484DED1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08E7089" w14:textId="77777777" w:rsidR="003E13DB" w:rsidRDefault="00C734AB">
            <w:pPr>
              <w:spacing w:before="20" w:after="20" w:line="254" w:lineRule="auto"/>
            </w:pPr>
            <w:r>
              <w:rPr>
                <w:sz w:val="17"/>
              </w:rPr>
              <w:t>System</w:t>
            </w:r>
          </w:p>
        </w:tc>
      </w:tr>
      <w:tr w:rsidR="003E13DB" w14:paraId="754C5FF7" w14:textId="77777777">
        <w:trPr>
          <w:cantSplit/>
          <w:jc w:val="center"/>
        </w:trPr>
        <w:tc>
          <w:tcPr>
            <w:tcW w:w="1123" w:type="dxa"/>
            <w:shd w:val="clear" w:color="auto" w:fill="FFFFFF"/>
            <w:tcMar>
              <w:top w:w="40" w:type="dxa"/>
              <w:left w:w="80" w:type="dxa"/>
              <w:bottom w:w="40" w:type="dxa"/>
              <w:right w:w="80" w:type="dxa"/>
            </w:tcMar>
            <w:vAlign w:val="center"/>
          </w:tcPr>
          <w:p w14:paraId="0840C52C" w14:textId="77777777" w:rsidR="003E13DB" w:rsidRDefault="00C734AB">
            <w:pPr>
              <w:spacing w:before="20" w:after="20" w:line="254" w:lineRule="auto"/>
            </w:pPr>
            <w:r>
              <w:rPr>
                <w:b/>
                <w:sz w:val="17"/>
              </w:rPr>
              <w:t>NOT-005</w:t>
            </w:r>
          </w:p>
        </w:tc>
        <w:tc>
          <w:tcPr>
            <w:tcW w:w="5760" w:type="dxa"/>
            <w:shd w:val="clear" w:color="auto" w:fill="FFFFFF"/>
            <w:tcMar>
              <w:top w:w="40" w:type="dxa"/>
              <w:left w:w="80" w:type="dxa"/>
              <w:bottom w:w="40" w:type="dxa"/>
              <w:right w:w="80" w:type="dxa"/>
            </w:tcMar>
            <w:vAlign w:val="center"/>
          </w:tcPr>
          <w:p w14:paraId="37D8D8CA" w14:textId="77777777" w:rsidR="003E13DB" w:rsidRDefault="00C734AB">
            <w:pPr>
              <w:spacing w:before="20" w:after="20" w:line="254" w:lineRule="auto"/>
            </w:pPr>
            <w:r>
              <w:rPr>
                <w:sz w:val="17"/>
              </w:rPr>
              <w:t>Admins shall be notified of security, platform, business and moderation events per their administrative role.</w:t>
            </w:r>
          </w:p>
        </w:tc>
        <w:tc>
          <w:tcPr>
            <w:tcW w:w="1037" w:type="dxa"/>
            <w:shd w:val="clear" w:color="auto" w:fill="FFFFFF"/>
            <w:tcMar>
              <w:top w:w="40" w:type="dxa"/>
              <w:left w:w="80" w:type="dxa"/>
              <w:bottom w:w="40" w:type="dxa"/>
              <w:right w:w="80" w:type="dxa"/>
            </w:tcMar>
            <w:vAlign w:val="center"/>
          </w:tcPr>
          <w:p w14:paraId="150192E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86C7EE0" w14:textId="77777777" w:rsidR="003E13DB" w:rsidRDefault="00C734AB">
            <w:pPr>
              <w:spacing w:before="20" w:after="20" w:line="254" w:lineRule="auto"/>
            </w:pPr>
            <w:r>
              <w:rPr>
                <w:sz w:val="17"/>
              </w:rPr>
              <w:t>System</w:t>
            </w:r>
          </w:p>
        </w:tc>
      </w:tr>
      <w:tr w:rsidR="003E13DB" w14:paraId="569C261D" w14:textId="77777777">
        <w:trPr>
          <w:cantSplit/>
          <w:jc w:val="center"/>
        </w:trPr>
        <w:tc>
          <w:tcPr>
            <w:tcW w:w="1123" w:type="dxa"/>
            <w:shd w:val="clear" w:color="auto" w:fill="F7FAFC"/>
            <w:tcMar>
              <w:top w:w="40" w:type="dxa"/>
              <w:left w:w="80" w:type="dxa"/>
              <w:bottom w:w="40" w:type="dxa"/>
              <w:right w:w="80" w:type="dxa"/>
            </w:tcMar>
            <w:vAlign w:val="center"/>
          </w:tcPr>
          <w:p w14:paraId="0E0A8C08" w14:textId="77777777" w:rsidR="003E13DB" w:rsidRDefault="00C734AB">
            <w:pPr>
              <w:spacing w:before="20" w:after="20" w:line="254" w:lineRule="auto"/>
            </w:pPr>
            <w:r>
              <w:rPr>
                <w:b/>
                <w:sz w:val="17"/>
              </w:rPr>
              <w:t>NOT-006</w:t>
            </w:r>
          </w:p>
        </w:tc>
        <w:tc>
          <w:tcPr>
            <w:tcW w:w="5760" w:type="dxa"/>
            <w:shd w:val="clear" w:color="auto" w:fill="F7FAFC"/>
            <w:tcMar>
              <w:top w:w="40" w:type="dxa"/>
              <w:left w:w="80" w:type="dxa"/>
              <w:bottom w:w="40" w:type="dxa"/>
              <w:right w:w="80" w:type="dxa"/>
            </w:tcMar>
            <w:vAlign w:val="center"/>
          </w:tcPr>
          <w:p w14:paraId="45AAC7C7" w14:textId="77777777" w:rsidR="003E13DB" w:rsidRDefault="00C734AB">
            <w:pPr>
              <w:spacing w:before="20" w:after="20" w:line="254" w:lineRule="auto"/>
            </w:pPr>
            <w:r>
              <w:rPr>
                <w:sz w:val="17"/>
              </w:rPr>
              <w:t>Students shall be notified of achievement awards.</w:t>
            </w:r>
          </w:p>
        </w:tc>
        <w:tc>
          <w:tcPr>
            <w:tcW w:w="1037" w:type="dxa"/>
            <w:shd w:val="clear" w:color="auto" w:fill="F7FAFC"/>
            <w:tcMar>
              <w:top w:w="40" w:type="dxa"/>
              <w:left w:w="80" w:type="dxa"/>
              <w:bottom w:w="40" w:type="dxa"/>
              <w:right w:w="80" w:type="dxa"/>
            </w:tcMar>
            <w:vAlign w:val="center"/>
          </w:tcPr>
          <w:p w14:paraId="43BEF1F6"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F554DF3" w14:textId="77777777" w:rsidR="003E13DB" w:rsidRDefault="00C734AB">
            <w:pPr>
              <w:spacing w:before="20" w:after="20" w:line="254" w:lineRule="auto"/>
            </w:pPr>
            <w:r>
              <w:rPr>
                <w:sz w:val="17"/>
              </w:rPr>
              <w:t>System</w:t>
            </w:r>
          </w:p>
        </w:tc>
      </w:tr>
      <w:tr w:rsidR="003E13DB" w14:paraId="1EA45581" w14:textId="77777777">
        <w:trPr>
          <w:cantSplit/>
          <w:jc w:val="center"/>
        </w:trPr>
        <w:tc>
          <w:tcPr>
            <w:tcW w:w="1123" w:type="dxa"/>
            <w:shd w:val="clear" w:color="auto" w:fill="FFFFFF"/>
            <w:tcMar>
              <w:top w:w="40" w:type="dxa"/>
              <w:left w:w="80" w:type="dxa"/>
              <w:bottom w:w="40" w:type="dxa"/>
              <w:right w:w="80" w:type="dxa"/>
            </w:tcMar>
            <w:vAlign w:val="center"/>
          </w:tcPr>
          <w:p w14:paraId="3F6F0146" w14:textId="77777777" w:rsidR="003E13DB" w:rsidRDefault="00C734AB">
            <w:pPr>
              <w:spacing w:before="20" w:after="20" w:line="254" w:lineRule="auto"/>
            </w:pPr>
            <w:r>
              <w:rPr>
                <w:b/>
                <w:sz w:val="17"/>
              </w:rPr>
              <w:t>NOT-007</w:t>
            </w:r>
          </w:p>
        </w:tc>
        <w:tc>
          <w:tcPr>
            <w:tcW w:w="5760" w:type="dxa"/>
            <w:shd w:val="clear" w:color="auto" w:fill="FFFFFF"/>
            <w:tcMar>
              <w:top w:w="40" w:type="dxa"/>
              <w:left w:w="80" w:type="dxa"/>
              <w:bottom w:w="40" w:type="dxa"/>
              <w:right w:w="80" w:type="dxa"/>
            </w:tcMar>
            <w:vAlign w:val="center"/>
          </w:tcPr>
          <w:p w14:paraId="2090B2FF" w14:textId="77777777" w:rsidR="003E13DB" w:rsidRDefault="00C734AB">
            <w:pPr>
              <w:spacing w:before="20" w:after="20" w:line="254" w:lineRule="auto"/>
            </w:pPr>
            <w:r>
              <w:rPr>
                <w:sz w:val="17"/>
              </w:rPr>
              <w:t>The system shall support in-app notifications as the authoritative record of what a user was told.</w:t>
            </w:r>
          </w:p>
        </w:tc>
        <w:tc>
          <w:tcPr>
            <w:tcW w:w="1037" w:type="dxa"/>
            <w:shd w:val="clear" w:color="auto" w:fill="FFFFFF"/>
            <w:tcMar>
              <w:top w:w="40" w:type="dxa"/>
              <w:left w:w="80" w:type="dxa"/>
              <w:bottom w:w="40" w:type="dxa"/>
              <w:right w:w="80" w:type="dxa"/>
            </w:tcMar>
            <w:vAlign w:val="center"/>
          </w:tcPr>
          <w:p w14:paraId="6A2FAEE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256FFE9" w14:textId="77777777" w:rsidR="003E13DB" w:rsidRDefault="00C734AB">
            <w:pPr>
              <w:spacing w:before="20" w:after="20" w:line="254" w:lineRule="auto"/>
            </w:pPr>
            <w:r>
              <w:rPr>
                <w:sz w:val="17"/>
              </w:rPr>
              <w:t>System</w:t>
            </w:r>
          </w:p>
        </w:tc>
      </w:tr>
      <w:tr w:rsidR="003E13DB" w14:paraId="69F81941" w14:textId="77777777">
        <w:trPr>
          <w:cantSplit/>
          <w:jc w:val="center"/>
        </w:trPr>
        <w:tc>
          <w:tcPr>
            <w:tcW w:w="1123" w:type="dxa"/>
            <w:shd w:val="clear" w:color="auto" w:fill="F7FAFC"/>
            <w:tcMar>
              <w:top w:w="40" w:type="dxa"/>
              <w:left w:w="80" w:type="dxa"/>
              <w:bottom w:w="40" w:type="dxa"/>
              <w:right w:w="80" w:type="dxa"/>
            </w:tcMar>
            <w:vAlign w:val="center"/>
          </w:tcPr>
          <w:p w14:paraId="2170F0C2" w14:textId="77777777" w:rsidR="003E13DB" w:rsidRDefault="00C734AB">
            <w:pPr>
              <w:spacing w:before="20" w:after="20" w:line="254" w:lineRule="auto"/>
            </w:pPr>
            <w:r>
              <w:rPr>
                <w:b/>
                <w:sz w:val="17"/>
              </w:rPr>
              <w:t>NOT-008</w:t>
            </w:r>
          </w:p>
        </w:tc>
        <w:tc>
          <w:tcPr>
            <w:tcW w:w="5760" w:type="dxa"/>
            <w:shd w:val="clear" w:color="auto" w:fill="F7FAFC"/>
            <w:tcMar>
              <w:top w:w="40" w:type="dxa"/>
              <w:left w:w="80" w:type="dxa"/>
              <w:bottom w:w="40" w:type="dxa"/>
              <w:right w:w="80" w:type="dxa"/>
            </w:tcMar>
            <w:vAlign w:val="center"/>
          </w:tcPr>
          <w:p w14:paraId="04D1137A" w14:textId="77777777" w:rsidR="003E13DB" w:rsidRDefault="00C734AB">
            <w:pPr>
              <w:spacing w:before="20" w:after="20" w:line="254" w:lineRule="auto"/>
            </w:pPr>
            <w:r>
              <w:rPr>
                <w:sz w:val="17"/>
              </w:rPr>
              <w:t>The system shall support email notification for defined categories.</w:t>
            </w:r>
          </w:p>
        </w:tc>
        <w:tc>
          <w:tcPr>
            <w:tcW w:w="1037" w:type="dxa"/>
            <w:shd w:val="clear" w:color="auto" w:fill="F7FAFC"/>
            <w:tcMar>
              <w:top w:w="40" w:type="dxa"/>
              <w:left w:w="80" w:type="dxa"/>
              <w:bottom w:w="40" w:type="dxa"/>
              <w:right w:w="80" w:type="dxa"/>
            </w:tcMar>
            <w:vAlign w:val="center"/>
          </w:tcPr>
          <w:p w14:paraId="63E4F05B" w14:textId="77777777" w:rsidR="003E13DB" w:rsidRDefault="00C734AB">
            <w:pPr>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60E5C65F" w14:textId="77777777" w:rsidR="003E13DB" w:rsidRDefault="00C734AB">
            <w:pPr>
              <w:spacing w:before="20" w:after="20" w:line="254" w:lineRule="auto"/>
            </w:pPr>
            <w:r>
              <w:rPr>
                <w:sz w:val="17"/>
              </w:rPr>
              <w:t>System</w:t>
            </w:r>
          </w:p>
        </w:tc>
      </w:tr>
      <w:tr w:rsidR="003E13DB" w14:paraId="51C8FF39" w14:textId="77777777">
        <w:trPr>
          <w:cantSplit/>
          <w:jc w:val="center"/>
        </w:trPr>
        <w:tc>
          <w:tcPr>
            <w:tcW w:w="1123" w:type="dxa"/>
            <w:shd w:val="clear" w:color="auto" w:fill="FFFFFF"/>
            <w:tcMar>
              <w:top w:w="40" w:type="dxa"/>
              <w:left w:w="80" w:type="dxa"/>
              <w:bottom w:w="40" w:type="dxa"/>
              <w:right w:w="80" w:type="dxa"/>
            </w:tcMar>
            <w:vAlign w:val="center"/>
          </w:tcPr>
          <w:p w14:paraId="6DEDBE48" w14:textId="77777777" w:rsidR="003E13DB" w:rsidRDefault="00C734AB">
            <w:pPr>
              <w:spacing w:before="20" w:after="20" w:line="254" w:lineRule="auto"/>
            </w:pPr>
            <w:r>
              <w:rPr>
                <w:b/>
                <w:sz w:val="17"/>
              </w:rPr>
              <w:t>NOT-009</w:t>
            </w:r>
          </w:p>
        </w:tc>
        <w:tc>
          <w:tcPr>
            <w:tcW w:w="5760" w:type="dxa"/>
            <w:shd w:val="clear" w:color="auto" w:fill="FFFFFF"/>
            <w:tcMar>
              <w:top w:w="40" w:type="dxa"/>
              <w:left w:w="80" w:type="dxa"/>
              <w:bottom w:w="40" w:type="dxa"/>
              <w:right w:w="80" w:type="dxa"/>
            </w:tcMar>
            <w:vAlign w:val="center"/>
          </w:tcPr>
          <w:p w14:paraId="54A9D108" w14:textId="77777777" w:rsidR="003E13DB" w:rsidRDefault="00C734AB">
            <w:pPr>
              <w:spacing w:before="20" w:after="20" w:line="254" w:lineRule="auto"/>
            </w:pPr>
            <w:r>
              <w:rPr>
                <w:sz w:val="17"/>
              </w:rPr>
              <w:t>Users shall configure notification preferences per category and channel.</w:t>
            </w:r>
          </w:p>
        </w:tc>
        <w:tc>
          <w:tcPr>
            <w:tcW w:w="1037" w:type="dxa"/>
            <w:shd w:val="clear" w:color="auto" w:fill="FFFFFF"/>
            <w:tcMar>
              <w:top w:w="40" w:type="dxa"/>
              <w:left w:w="80" w:type="dxa"/>
              <w:bottom w:w="40" w:type="dxa"/>
              <w:right w:w="80" w:type="dxa"/>
            </w:tcMar>
            <w:vAlign w:val="center"/>
          </w:tcPr>
          <w:p w14:paraId="11C509EF" w14:textId="77777777" w:rsidR="003E13DB" w:rsidRDefault="00C734AB">
            <w:pPr>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4F1ACA20" w14:textId="77777777" w:rsidR="003E13DB" w:rsidRDefault="00C734AB">
            <w:pPr>
              <w:spacing w:before="20" w:after="20" w:line="254" w:lineRule="auto"/>
            </w:pPr>
            <w:r>
              <w:rPr>
                <w:sz w:val="17"/>
              </w:rPr>
              <w:t>All</w:t>
            </w:r>
          </w:p>
        </w:tc>
      </w:tr>
      <w:tr w:rsidR="003E13DB" w14:paraId="63EA4234" w14:textId="77777777">
        <w:trPr>
          <w:cantSplit/>
          <w:jc w:val="center"/>
        </w:trPr>
        <w:tc>
          <w:tcPr>
            <w:tcW w:w="1123" w:type="dxa"/>
            <w:shd w:val="clear" w:color="auto" w:fill="F7FAFC"/>
            <w:tcMar>
              <w:top w:w="40" w:type="dxa"/>
              <w:left w:w="80" w:type="dxa"/>
              <w:bottom w:w="40" w:type="dxa"/>
              <w:right w:w="80" w:type="dxa"/>
            </w:tcMar>
            <w:vAlign w:val="center"/>
          </w:tcPr>
          <w:p w14:paraId="26F40021" w14:textId="77777777" w:rsidR="003E13DB" w:rsidRDefault="00C734AB">
            <w:pPr>
              <w:spacing w:before="20" w:after="20" w:line="254" w:lineRule="auto"/>
            </w:pPr>
            <w:r>
              <w:rPr>
                <w:b/>
                <w:sz w:val="17"/>
              </w:rPr>
              <w:t>NOT-010</w:t>
            </w:r>
          </w:p>
        </w:tc>
        <w:tc>
          <w:tcPr>
            <w:tcW w:w="5760" w:type="dxa"/>
            <w:shd w:val="clear" w:color="auto" w:fill="F7FAFC"/>
            <w:tcMar>
              <w:top w:w="40" w:type="dxa"/>
              <w:left w:w="80" w:type="dxa"/>
              <w:bottom w:w="40" w:type="dxa"/>
              <w:right w:w="80" w:type="dxa"/>
            </w:tcMar>
            <w:vAlign w:val="center"/>
          </w:tcPr>
          <w:p w14:paraId="79B5C455" w14:textId="77777777" w:rsidR="003E13DB" w:rsidRDefault="00C734AB">
            <w:pPr>
              <w:spacing w:before="20" w:after="20" w:line="254" w:lineRule="auto"/>
            </w:pPr>
            <w:r>
              <w:rPr>
                <w:sz w:val="17"/>
              </w:rPr>
              <w:t>A notification shall never contain data the recipient is not authorised to see.</w:t>
            </w:r>
          </w:p>
        </w:tc>
        <w:tc>
          <w:tcPr>
            <w:tcW w:w="1037" w:type="dxa"/>
            <w:shd w:val="clear" w:color="auto" w:fill="F7FAFC"/>
            <w:tcMar>
              <w:top w:w="40" w:type="dxa"/>
              <w:left w:w="80" w:type="dxa"/>
              <w:bottom w:w="40" w:type="dxa"/>
              <w:right w:w="80" w:type="dxa"/>
            </w:tcMar>
            <w:vAlign w:val="center"/>
          </w:tcPr>
          <w:p w14:paraId="4D39E29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0B7BD69" w14:textId="77777777" w:rsidR="003E13DB" w:rsidRDefault="00C734AB">
            <w:pPr>
              <w:spacing w:before="20" w:after="20" w:line="254" w:lineRule="auto"/>
            </w:pPr>
            <w:r>
              <w:rPr>
                <w:sz w:val="17"/>
              </w:rPr>
              <w:t>System</w:t>
            </w:r>
          </w:p>
        </w:tc>
      </w:tr>
      <w:tr w:rsidR="003E13DB" w14:paraId="57EE9147" w14:textId="77777777">
        <w:trPr>
          <w:cantSplit/>
          <w:jc w:val="center"/>
        </w:trPr>
        <w:tc>
          <w:tcPr>
            <w:tcW w:w="1123" w:type="dxa"/>
            <w:shd w:val="clear" w:color="auto" w:fill="FFFFFF"/>
            <w:tcMar>
              <w:top w:w="40" w:type="dxa"/>
              <w:left w:w="80" w:type="dxa"/>
              <w:bottom w:w="40" w:type="dxa"/>
              <w:right w:w="80" w:type="dxa"/>
            </w:tcMar>
            <w:vAlign w:val="center"/>
          </w:tcPr>
          <w:p w14:paraId="2CFAB5A9" w14:textId="77777777" w:rsidR="003E13DB" w:rsidRDefault="00C734AB">
            <w:pPr>
              <w:spacing w:before="20" w:after="20" w:line="254" w:lineRule="auto"/>
            </w:pPr>
            <w:r>
              <w:rPr>
                <w:b/>
                <w:sz w:val="17"/>
              </w:rPr>
              <w:t>NOT-011</w:t>
            </w:r>
          </w:p>
        </w:tc>
        <w:tc>
          <w:tcPr>
            <w:tcW w:w="5760" w:type="dxa"/>
            <w:shd w:val="clear" w:color="auto" w:fill="FFFFFF"/>
            <w:tcMar>
              <w:top w:w="40" w:type="dxa"/>
              <w:left w:w="80" w:type="dxa"/>
              <w:bottom w:w="40" w:type="dxa"/>
              <w:right w:w="80" w:type="dxa"/>
            </w:tcMar>
            <w:vAlign w:val="center"/>
          </w:tcPr>
          <w:p w14:paraId="2917D609" w14:textId="77777777" w:rsidR="003E13DB" w:rsidRDefault="00C734AB">
            <w:pPr>
              <w:spacing w:before="20" w:after="20" w:line="254" w:lineRule="auto"/>
            </w:pPr>
            <w:r>
              <w:rPr>
                <w:sz w:val="17"/>
              </w:rPr>
              <w:t>Notification fan-out shall be scope- and relationship-aware.</w:t>
            </w:r>
          </w:p>
        </w:tc>
        <w:tc>
          <w:tcPr>
            <w:tcW w:w="1037" w:type="dxa"/>
            <w:shd w:val="clear" w:color="auto" w:fill="FFFFFF"/>
            <w:tcMar>
              <w:top w:w="40" w:type="dxa"/>
              <w:left w:w="80" w:type="dxa"/>
              <w:bottom w:w="40" w:type="dxa"/>
              <w:right w:w="80" w:type="dxa"/>
            </w:tcMar>
            <w:vAlign w:val="center"/>
          </w:tcPr>
          <w:p w14:paraId="127ACF3E"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C6D4B4D" w14:textId="77777777" w:rsidR="003E13DB" w:rsidRDefault="00C734AB">
            <w:pPr>
              <w:spacing w:before="20" w:after="20" w:line="254" w:lineRule="auto"/>
            </w:pPr>
            <w:r>
              <w:rPr>
                <w:sz w:val="17"/>
              </w:rPr>
              <w:t>System</w:t>
            </w:r>
          </w:p>
        </w:tc>
      </w:tr>
      <w:tr w:rsidR="003E13DB" w14:paraId="3F06B15A" w14:textId="77777777">
        <w:trPr>
          <w:cantSplit/>
          <w:jc w:val="center"/>
        </w:trPr>
        <w:tc>
          <w:tcPr>
            <w:tcW w:w="1123" w:type="dxa"/>
            <w:shd w:val="clear" w:color="auto" w:fill="F7FAFC"/>
            <w:tcMar>
              <w:top w:w="40" w:type="dxa"/>
              <w:left w:w="80" w:type="dxa"/>
              <w:bottom w:w="40" w:type="dxa"/>
              <w:right w:w="80" w:type="dxa"/>
            </w:tcMar>
            <w:vAlign w:val="center"/>
          </w:tcPr>
          <w:p w14:paraId="7648357E" w14:textId="77777777" w:rsidR="003E13DB" w:rsidRDefault="00C734AB">
            <w:pPr>
              <w:spacing w:before="20" w:after="20" w:line="254" w:lineRule="auto"/>
            </w:pPr>
            <w:r>
              <w:rPr>
                <w:b/>
                <w:sz w:val="17"/>
              </w:rPr>
              <w:t>NOT-012</w:t>
            </w:r>
          </w:p>
        </w:tc>
        <w:tc>
          <w:tcPr>
            <w:tcW w:w="5760" w:type="dxa"/>
            <w:shd w:val="clear" w:color="auto" w:fill="F7FAFC"/>
            <w:tcMar>
              <w:top w:w="40" w:type="dxa"/>
              <w:left w:w="80" w:type="dxa"/>
              <w:bottom w:w="40" w:type="dxa"/>
              <w:right w:w="80" w:type="dxa"/>
            </w:tcMar>
            <w:vAlign w:val="center"/>
          </w:tcPr>
          <w:p w14:paraId="4B3927C5" w14:textId="77777777" w:rsidR="003E13DB" w:rsidRDefault="00C734AB">
            <w:pPr>
              <w:spacing w:before="20" w:after="20" w:line="254" w:lineRule="auto"/>
            </w:pPr>
            <w:r>
              <w:rPr>
                <w:sz w:val="17"/>
              </w:rPr>
              <w:t>Security notifications — new device login, password change, MFA change, email change, recovery change, suspicious activity — shall always be delivered regardless of preference.</w:t>
            </w:r>
          </w:p>
        </w:tc>
        <w:tc>
          <w:tcPr>
            <w:tcW w:w="1037" w:type="dxa"/>
            <w:shd w:val="clear" w:color="auto" w:fill="F7FAFC"/>
            <w:tcMar>
              <w:top w:w="40" w:type="dxa"/>
              <w:left w:w="80" w:type="dxa"/>
              <w:bottom w:w="40" w:type="dxa"/>
              <w:right w:w="80" w:type="dxa"/>
            </w:tcMar>
            <w:vAlign w:val="center"/>
          </w:tcPr>
          <w:p w14:paraId="6AB79A4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0A6EE0A" w14:textId="77777777" w:rsidR="003E13DB" w:rsidRDefault="00C734AB">
            <w:pPr>
              <w:spacing w:before="20" w:after="20" w:line="254" w:lineRule="auto"/>
            </w:pPr>
            <w:r>
              <w:rPr>
                <w:sz w:val="17"/>
              </w:rPr>
              <w:t>System</w:t>
            </w:r>
          </w:p>
        </w:tc>
      </w:tr>
      <w:tr w:rsidR="003E13DB" w14:paraId="31F63D87" w14:textId="77777777">
        <w:trPr>
          <w:cantSplit/>
          <w:jc w:val="center"/>
        </w:trPr>
        <w:tc>
          <w:tcPr>
            <w:tcW w:w="1123" w:type="dxa"/>
            <w:shd w:val="clear" w:color="auto" w:fill="FFFFFF"/>
            <w:tcMar>
              <w:top w:w="40" w:type="dxa"/>
              <w:left w:w="80" w:type="dxa"/>
              <w:bottom w:w="40" w:type="dxa"/>
              <w:right w:w="80" w:type="dxa"/>
            </w:tcMar>
            <w:vAlign w:val="center"/>
          </w:tcPr>
          <w:p w14:paraId="7ECE9A9D" w14:textId="77777777" w:rsidR="003E13DB" w:rsidRDefault="00C734AB">
            <w:pPr>
              <w:spacing w:before="20" w:after="20" w:line="254" w:lineRule="auto"/>
            </w:pPr>
            <w:r>
              <w:rPr>
                <w:b/>
                <w:sz w:val="17"/>
              </w:rPr>
              <w:t>NOT-013</w:t>
            </w:r>
          </w:p>
        </w:tc>
        <w:tc>
          <w:tcPr>
            <w:tcW w:w="5760" w:type="dxa"/>
            <w:shd w:val="clear" w:color="auto" w:fill="FFFFFF"/>
            <w:tcMar>
              <w:top w:w="40" w:type="dxa"/>
              <w:left w:w="80" w:type="dxa"/>
              <w:bottom w:w="40" w:type="dxa"/>
              <w:right w:w="80" w:type="dxa"/>
            </w:tcMar>
            <w:vAlign w:val="center"/>
          </w:tcPr>
          <w:p w14:paraId="570E7FD4" w14:textId="77777777" w:rsidR="003E13DB" w:rsidRDefault="00C734AB">
            <w:pPr>
              <w:spacing w:before="20" w:after="20" w:line="254" w:lineRule="auto"/>
            </w:pPr>
            <w:r>
              <w:rPr>
                <w:sz w:val="17"/>
              </w:rPr>
              <w:t>Push and SMS notification are FUTURE and require native clients and consent handling.</w:t>
            </w:r>
          </w:p>
        </w:tc>
        <w:tc>
          <w:tcPr>
            <w:tcW w:w="1037" w:type="dxa"/>
            <w:shd w:val="clear" w:color="auto" w:fill="FFFFFF"/>
            <w:tcMar>
              <w:top w:w="40" w:type="dxa"/>
              <w:left w:w="80" w:type="dxa"/>
              <w:bottom w:w="40" w:type="dxa"/>
              <w:right w:w="80" w:type="dxa"/>
            </w:tcMar>
            <w:vAlign w:val="center"/>
          </w:tcPr>
          <w:p w14:paraId="624ADF86" w14:textId="77777777" w:rsidR="003E13DB" w:rsidRDefault="00C734AB">
            <w:pPr>
              <w:spacing w:before="20" w:after="20" w:line="254" w:lineRule="auto"/>
              <w:jc w:val="center"/>
            </w:pPr>
            <w:r>
              <w:rPr>
                <w:b/>
                <w:color w:val="C8332C"/>
                <w:sz w:val="17"/>
              </w:rPr>
              <w:t>FUTURE</w:t>
            </w:r>
          </w:p>
        </w:tc>
        <w:tc>
          <w:tcPr>
            <w:tcW w:w="1728" w:type="dxa"/>
            <w:shd w:val="clear" w:color="auto" w:fill="FFFFFF"/>
            <w:tcMar>
              <w:top w:w="40" w:type="dxa"/>
              <w:left w:w="80" w:type="dxa"/>
              <w:bottom w:w="40" w:type="dxa"/>
              <w:right w:w="80" w:type="dxa"/>
            </w:tcMar>
            <w:vAlign w:val="center"/>
          </w:tcPr>
          <w:p w14:paraId="6D6E0D04" w14:textId="77777777" w:rsidR="003E13DB" w:rsidRDefault="00C734AB">
            <w:pPr>
              <w:spacing w:before="20" w:after="20" w:line="254" w:lineRule="auto"/>
            </w:pPr>
            <w:r>
              <w:rPr>
                <w:sz w:val="17"/>
              </w:rPr>
              <w:t>System</w:t>
            </w:r>
          </w:p>
        </w:tc>
      </w:tr>
      <w:tr w:rsidR="003E13DB" w14:paraId="1F44FE4A" w14:textId="77777777">
        <w:trPr>
          <w:cantSplit/>
          <w:jc w:val="center"/>
        </w:trPr>
        <w:tc>
          <w:tcPr>
            <w:tcW w:w="1123" w:type="dxa"/>
            <w:shd w:val="clear" w:color="auto" w:fill="F7FAFC"/>
            <w:tcMar>
              <w:top w:w="40" w:type="dxa"/>
              <w:left w:w="80" w:type="dxa"/>
              <w:bottom w:w="40" w:type="dxa"/>
              <w:right w:w="80" w:type="dxa"/>
            </w:tcMar>
            <w:vAlign w:val="center"/>
          </w:tcPr>
          <w:p w14:paraId="4EA32D3F" w14:textId="77777777" w:rsidR="003E13DB" w:rsidRDefault="00C734AB">
            <w:pPr>
              <w:keepNext/>
              <w:spacing w:before="20" w:after="20" w:line="254" w:lineRule="auto"/>
            </w:pPr>
            <w:r>
              <w:rPr>
                <w:b/>
                <w:sz w:val="17"/>
              </w:rPr>
              <w:t>NOT-014</w:t>
            </w:r>
          </w:p>
        </w:tc>
        <w:tc>
          <w:tcPr>
            <w:tcW w:w="5760" w:type="dxa"/>
            <w:shd w:val="clear" w:color="auto" w:fill="F7FAFC"/>
            <w:tcMar>
              <w:top w:w="40" w:type="dxa"/>
              <w:left w:w="80" w:type="dxa"/>
              <w:bottom w:w="40" w:type="dxa"/>
              <w:right w:w="80" w:type="dxa"/>
            </w:tcMar>
            <w:vAlign w:val="center"/>
          </w:tcPr>
          <w:p w14:paraId="650BB57B" w14:textId="77777777" w:rsidR="003E13DB" w:rsidRDefault="00C734AB">
            <w:pPr>
              <w:keepNext/>
              <w:spacing w:before="20" w:after="20" w:line="254" w:lineRule="auto"/>
            </w:pPr>
            <w:r>
              <w:rPr>
                <w:sz w:val="17"/>
              </w:rPr>
              <w:t>Notification delivery failure shall be retried and shall never block or roll back the originating transaction.</w:t>
            </w:r>
          </w:p>
        </w:tc>
        <w:tc>
          <w:tcPr>
            <w:tcW w:w="1037" w:type="dxa"/>
            <w:shd w:val="clear" w:color="auto" w:fill="F7FAFC"/>
            <w:tcMar>
              <w:top w:w="40" w:type="dxa"/>
              <w:left w:w="80" w:type="dxa"/>
              <w:bottom w:w="40" w:type="dxa"/>
              <w:right w:w="80" w:type="dxa"/>
            </w:tcMar>
            <w:vAlign w:val="center"/>
          </w:tcPr>
          <w:p w14:paraId="0D3E2998"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4CE7401" w14:textId="77777777" w:rsidR="003E13DB" w:rsidRDefault="00C734AB">
            <w:pPr>
              <w:keepNext/>
              <w:spacing w:before="20" w:after="20" w:line="254" w:lineRule="auto"/>
            </w:pPr>
            <w:r>
              <w:rPr>
                <w:sz w:val="17"/>
              </w:rPr>
              <w:t>System</w:t>
            </w:r>
          </w:p>
        </w:tc>
      </w:tr>
    </w:tbl>
    <w:p w14:paraId="34DC3201" w14:textId="77777777" w:rsidR="003E13DB" w:rsidRDefault="003E13DB">
      <w:pPr>
        <w:keepNext/>
        <w:spacing w:after="160" w:line="240" w:lineRule="auto"/>
      </w:pPr>
    </w:p>
    <w:p w14:paraId="7E771106" w14:textId="77777777" w:rsidR="003E13DB" w:rsidRDefault="00C734AB">
      <w:pPr>
        <w:spacing w:after="200"/>
      </w:pPr>
      <w:r>
        <w:rPr>
          <w:i/>
          <w:color w:val="93A2AF"/>
          <w:sz w:val="16"/>
        </w:rPr>
        <w:t>Table 28.1 — Notification requirements.</w:t>
      </w:r>
    </w:p>
    <w:p w14:paraId="38D50A04" w14:textId="77777777" w:rsidR="003E13DB" w:rsidRDefault="00C734AB">
      <w:pPr>
        <w:pStyle w:val="Heading1"/>
        <w:pageBreakBefore/>
        <w:pBdr>
          <w:bottom w:val="single" w:sz="12" w:space="5" w:color="1E7FC2"/>
        </w:pBdr>
      </w:pPr>
      <w:r>
        <w:lastRenderedPageBreak/>
        <w:t>29. Calendar</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6264"/>
        <w:gridCol w:w="1037"/>
        <w:gridCol w:w="1224"/>
      </w:tblGrid>
      <w:tr w:rsidR="003E13DB" w14:paraId="36C9E22A" w14:textId="77777777">
        <w:trPr>
          <w:cantSplit/>
          <w:tblHeader/>
          <w:jc w:val="center"/>
        </w:trPr>
        <w:tc>
          <w:tcPr>
            <w:tcW w:w="1123" w:type="dxa"/>
            <w:shd w:val="clear" w:color="auto" w:fill="DCEEFB"/>
            <w:tcMar>
              <w:top w:w="40" w:type="dxa"/>
              <w:left w:w="80" w:type="dxa"/>
              <w:bottom w:w="40" w:type="dxa"/>
              <w:right w:w="80" w:type="dxa"/>
            </w:tcMar>
            <w:vAlign w:val="center"/>
          </w:tcPr>
          <w:p w14:paraId="5FEE1896" w14:textId="77777777" w:rsidR="003E13DB" w:rsidRDefault="00C734AB">
            <w:pPr>
              <w:keepNext/>
              <w:spacing w:before="20" w:after="20" w:line="254" w:lineRule="auto"/>
            </w:pPr>
            <w:r>
              <w:rPr>
                <w:b/>
                <w:color w:val="145A8C"/>
                <w:sz w:val="17"/>
              </w:rPr>
              <w:t>ID</w:t>
            </w:r>
          </w:p>
        </w:tc>
        <w:tc>
          <w:tcPr>
            <w:tcW w:w="6264" w:type="dxa"/>
            <w:shd w:val="clear" w:color="auto" w:fill="DCEEFB"/>
            <w:tcMar>
              <w:top w:w="40" w:type="dxa"/>
              <w:left w:w="80" w:type="dxa"/>
              <w:bottom w:w="40" w:type="dxa"/>
              <w:right w:w="80" w:type="dxa"/>
            </w:tcMar>
            <w:vAlign w:val="center"/>
          </w:tcPr>
          <w:p w14:paraId="4C322A3A"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3B8AD6F3" w14:textId="77777777" w:rsidR="003E13DB" w:rsidRDefault="00C734AB">
            <w:pPr>
              <w:keepNext/>
              <w:spacing w:before="20" w:after="20" w:line="254" w:lineRule="auto"/>
              <w:jc w:val="center"/>
            </w:pPr>
            <w:r>
              <w:rPr>
                <w:b/>
                <w:color w:val="145A8C"/>
                <w:sz w:val="17"/>
              </w:rPr>
              <w:t>Priority</w:t>
            </w:r>
          </w:p>
        </w:tc>
        <w:tc>
          <w:tcPr>
            <w:tcW w:w="1224" w:type="dxa"/>
            <w:shd w:val="clear" w:color="auto" w:fill="DCEEFB"/>
            <w:tcMar>
              <w:top w:w="40" w:type="dxa"/>
              <w:left w:w="80" w:type="dxa"/>
              <w:bottom w:w="40" w:type="dxa"/>
              <w:right w:w="80" w:type="dxa"/>
            </w:tcMar>
            <w:vAlign w:val="center"/>
          </w:tcPr>
          <w:p w14:paraId="586506FC" w14:textId="77777777" w:rsidR="003E13DB" w:rsidRDefault="00C734AB">
            <w:pPr>
              <w:keepNext/>
              <w:spacing w:before="20" w:after="20" w:line="254" w:lineRule="auto"/>
            </w:pPr>
            <w:r>
              <w:rPr>
                <w:b/>
                <w:color w:val="145A8C"/>
                <w:sz w:val="17"/>
              </w:rPr>
              <w:t>Actor</w:t>
            </w:r>
          </w:p>
        </w:tc>
      </w:tr>
      <w:tr w:rsidR="003E13DB" w14:paraId="0F8CB0FB" w14:textId="77777777">
        <w:trPr>
          <w:cantSplit/>
          <w:jc w:val="center"/>
        </w:trPr>
        <w:tc>
          <w:tcPr>
            <w:tcW w:w="1123" w:type="dxa"/>
            <w:shd w:val="clear" w:color="auto" w:fill="FFFFFF"/>
            <w:tcMar>
              <w:top w:w="40" w:type="dxa"/>
              <w:left w:w="80" w:type="dxa"/>
              <w:bottom w:w="40" w:type="dxa"/>
              <w:right w:w="80" w:type="dxa"/>
            </w:tcMar>
            <w:vAlign w:val="center"/>
          </w:tcPr>
          <w:p w14:paraId="79F63F52" w14:textId="77777777" w:rsidR="003E13DB" w:rsidRDefault="00C734AB">
            <w:pPr>
              <w:keepNext/>
              <w:spacing w:before="20" w:after="20" w:line="254" w:lineRule="auto"/>
            </w:pPr>
            <w:r>
              <w:rPr>
                <w:b/>
                <w:sz w:val="17"/>
              </w:rPr>
              <w:t>CAL-001</w:t>
            </w:r>
          </w:p>
        </w:tc>
        <w:tc>
          <w:tcPr>
            <w:tcW w:w="6264" w:type="dxa"/>
            <w:shd w:val="clear" w:color="auto" w:fill="FFFFFF"/>
            <w:tcMar>
              <w:top w:w="40" w:type="dxa"/>
              <w:left w:w="80" w:type="dxa"/>
              <w:bottom w:w="40" w:type="dxa"/>
              <w:right w:w="80" w:type="dxa"/>
            </w:tcMar>
            <w:vAlign w:val="center"/>
          </w:tcPr>
          <w:p w14:paraId="76E8135D" w14:textId="77777777" w:rsidR="003E13DB" w:rsidRDefault="00C734AB">
            <w:pPr>
              <w:keepNext/>
              <w:spacing w:before="20" w:after="20" w:line="254" w:lineRule="auto"/>
            </w:pPr>
            <w:r>
              <w:rPr>
                <w:sz w:val="17"/>
              </w:rPr>
              <w:t>The system shall provide a calendar per role combining Teaching Sessions, activity deadlines, quizzes, exams and events within the user's authorised scope.</w:t>
            </w:r>
          </w:p>
        </w:tc>
        <w:tc>
          <w:tcPr>
            <w:tcW w:w="1037" w:type="dxa"/>
            <w:shd w:val="clear" w:color="auto" w:fill="FFFFFF"/>
            <w:tcMar>
              <w:top w:w="40" w:type="dxa"/>
              <w:left w:w="80" w:type="dxa"/>
              <w:bottom w:w="40" w:type="dxa"/>
              <w:right w:w="80" w:type="dxa"/>
            </w:tcMar>
            <w:vAlign w:val="center"/>
          </w:tcPr>
          <w:p w14:paraId="403BCA40" w14:textId="77777777" w:rsidR="003E13DB" w:rsidRDefault="00C734AB">
            <w:pPr>
              <w:keepNext/>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50CACFA4" w14:textId="77777777" w:rsidR="003E13DB" w:rsidRDefault="00C734AB">
            <w:pPr>
              <w:keepNext/>
              <w:spacing w:before="20" w:after="20" w:line="254" w:lineRule="auto"/>
            </w:pPr>
            <w:r>
              <w:rPr>
                <w:sz w:val="17"/>
              </w:rPr>
              <w:t>All</w:t>
            </w:r>
          </w:p>
        </w:tc>
      </w:tr>
      <w:tr w:rsidR="003E13DB" w14:paraId="3C5CCE63" w14:textId="77777777">
        <w:trPr>
          <w:cantSplit/>
          <w:jc w:val="center"/>
        </w:trPr>
        <w:tc>
          <w:tcPr>
            <w:tcW w:w="1123" w:type="dxa"/>
            <w:shd w:val="clear" w:color="auto" w:fill="F7FAFC"/>
            <w:tcMar>
              <w:top w:w="40" w:type="dxa"/>
              <w:left w:w="80" w:type="dxa"/>
              <w:bottom w:w="40" w:type="dxa"/>
              <w:right w:w="80" w:type="dxa"/>
            </w:tcMar>
            <w:vAlign w:val="center"/>
          </w:tcPr>
          <w:p w14:paraId="236E3DF7" w14:textId="77777777" w:rsidR="003E13DB" w:rsidRDefault="00C734AB">
            <w:pPr>
              <w:keepNext/>
              <w:spacing w:before="20" w:after="20" w:line="254" w:lineRule="auto"/>
            </w:pPr>
            <w:r>
              <w:rPr>
                <w:b/>
                <w:sz w:val="17"/>
              </w:rPr>
              <w:t>CAL-002</w:t>
            </w:r>
          </w:p>
        </w:tc>
        <w:tc>
          <w:tcPr>
            <w:tcW w:w="6264" w:type="dxa"/>
            <w:shd w:val="clear" w:color="auto" w:fill="F7FAFC"/>
            <w:tcMar>
              <w:top w:w="40" w:type="dxa"/>
              <w:left w:w="80" w:type="dxa"/>
              <w:bottom w:w="40" w:type="dxa"/>
              <w:right w:w="80" w:type="dxa"/>
            </w:tcMar>
            <w:vAlign w:val="center"/>
          </w:tcPr>
          <w:p w14:paraId="574BE9B9" w14:textId="77777777" w:rsidR="003E13DB" w:rsidRDefault="00C734AB">
            <w:pPr>
              <w:keepNext/>
              <w:spacing w:before="20" w:after="20" w:line="254" w:lineRule="auto"/>
            </w:pPr>
            <w:r>
              <w:rPr>
                <w:sz w:val="17"/>
              </w:rPr>
              <w:t>Students shall see only their own entitled entries; Parents only their linked children's.</w:t>
            </w:r>
          </w:p>
        </w:tc>
        <w:tc>
          <w:tcPr>
            <w:tcW w:w="1037" w:type="dxa"/>
            <w:shd w:val="clear" w:color="auto" w:fill="F7FAFC"/>
            <w:tcMar>
              <w:top w:w="40" w:type="dxa"/>
              <w:left w:w="80" w:type="dxa"/>
              <w:bottom w:w="40" w:type="dxa"/>
              <w:right w:w="80" w:type="dxa"/>
            </w:tcMar>
            <w:vAlign w:val="center"/>
          </w:tcPr>
          <w:p w14:paraId="16523281" w14:textId="77777777" w:rsidR="003E13DB" w:rsidRDefault="00C734AB">
            <w:pPr>
              <w:keepNext/>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6A683F99" w14:textId="77777777" w:rsidR="003E13DB" w:rsidRDefault="00C734AB">
            <w:pPr>
              <w:keepNext/>
              <w:spacing w:before="20" w:after="20" w:line="254" w:lineRule="auto"/>
            </w:pPr>
            <w:r>
              <w:rPr>
                <w:sz w:val="17"/>
              </w:rPr>
              <w:t>System</w:t>
            </w:r>
          </w:p>
        </w:tc>
      </w:tr>
      <w:tr w:rsidR="003E13DB" w14:paraId="4D727E14" w14:textId="77777777">
        <w:trPr>
          <w:cantSplit/>
          <w:jc w:val="center"/>
        </w:trPr>
        <w:tc>
          <w:tcPr>
            <w:tcW w:w="1123" w:type="dxa"/>
            <w:shd w:val="clear" w:color="auto" w:fill="FFFFFF"/>
            <w:tcMar>
              <w:top w:w="40" w:type="dxa"/>
              <w:left w:w="80" w:type="dxa"/>
              <w:bottom w:w="40" w:type="dxa"/>
              <w:right w:w="80" w:type="dxa"/>
            </w:tcMar>
            <w:vAlign w:val="center"/>
          </w:tcPr>
          <w:p w14:paraId="4F6684D4" w14:textId="77777777" w:rsidR="003E13DB" w:rsidRDefault="00C734AB">
            <w:pPr>
              <w:keepNext/>
              <w:spacing w:before="20" w:after="20" w:line="254" w:lineRule="auto"/>
            </w:pPr>
            <w:r>
              <w:rPr>
                <w:b/>
                <w:sz w:val="17"/>
              </w:rPr>
              <w:t>CAL-003</w:t>
            </w:r>
          </w:p>
        </w:tc>
        <w:tc>
          <w:tcPr>
            <w:tcW w:w="6264" w:type="dxa"/>
            <w:shd w:val="clear" w:color="auto" w:fill="FFFFFF"/>
            <w:tcMar>
              <w:top w:w="40" w:type="dxa"/>
              <w:left w:w="80" w:type="dxa"/>
              <w:bottom w:w="40" w:type="dxa"/>
              <w:right w:w="80" w:type="dxa"/>
            </w:tcMar>
            <w:vAlign w:val="center"/>
          </w:tcPr>
          <w:p w14:paraId="2B02A331" w14:textId="77777777" w:rsidR="003E13DB" w:rsidRDefault="00C734AB">
            <w:pPr>
              <w:keepNext/>
              <w:spacing w:before="20" w:after="20" w:line="254" w:lineRule="auto"/>
            </w:pPr>
            <w:r>
              <w:rPr>
                <w:sz w:val="17"/>
              </w:rPr>
              <w:t>Assistants shall see only entries within their assigned scope.</w:t>
            </w:r>
          </w:p>
        </w:tc>
        <w:tc>
          <w:tcPr>
            <w:tcW w:w="1037" w:type="dxa"/>
            <w:shd w:val="clear" w:color="auto" w:fill="FFFFFF"/>
            <w:tcMar>
              <w:top w:w="40" w:type="dxa"/>
              <w:left w:w="80" w:type="dxa"/>
              <w:bottom w:w="40" w:type="dxa"/>
              <w:right w:w="80" w:type="dxa"/>
            </w:tcMar>
            <w:vAlign w:val="center"/>
          </w:tcPr>
          <w:p w14:paraId="1F3B510A" w14:textId="77777777" w:rsidR="003E13DB" w:rsidRDefault="00C734AB">
            <w:pPr>
              <w:keepNext/>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41A0B5FD" w14:textId="77777777" w:rsidR="003E13DB" w:rsidRDefault="00C734AB">
            <w:pPr>
              <w:keepNext/>
              <w:spacing w:before="20" w:after="20" w:line="254" w:lineRule="auto"/>
            </w:pPr>
            <w:r>
              <w:rPr>
                <w:sz w:val="17"/>
              </w:rPr>
              <w:t>System</w:t>
            </w:r>
          </w:p>
        </w:tc>
      </w:tr>
      <w:tr w:rsidR="003E13DB" w14:paraId="78D09814" w14:textId="77777777">
        <w:trPr>
          <w:cantSplit/>
          <w:jc w:val="center"/>
        </w:trPr>
        <w:tc>
          <w:tcPr>
            <w:tcW w:w="1123" w:type="dxa"/>
            <w:shd w:val="clear" w:color="auto" w:fill="F7FAFC"/>
            <w:tcMar>
              <w:top w:w="40" w:type="dxa"/>
              <w:left w:w="80" w:type="dxa"/>
              <w:bottom w:w="40" w:type="dxa"/>
              <w:right w:w="80" w:type="dxa"/>
            </w:tcMar>
            <w:vAlign w:val="center"/>
          </w:tcPr>
          <w:p w14:paraId="3C5BB6EF" w14:textId="77777777" w:rsidR="003E13DB" w:rsidRDefault="00C734AB">
            <w:pPr>
              <w:keepNext/>
              <w:spacing w:before="20" w:after="20" w:line="254" w:lineRule="auto"/>
            </w:pPr>
            <w:r>
              <w:rPr>
                <w:b/>
                <w:sz w:val="17"/>
              </w:rPr>
              <w:t>CAL-004</w:t>
            </w:r>
          </w:p>
        </w:tc>
        <w:tc>
          <w:tcPr>
            <w:tcW w:w="6264" w:type="dxa"/>
            <w:shd w:val="clear" w:color="auto" w:fill="F7FAFC"/>
            <w:tcMar>
              <w:top w:w="40" w:type="dxa"/>
              <w:left w:w="80" w:type="dxa"/>
              <w:bottom w:w="40" w:type="dxa"/>
              <w:right w:w="80" w:type="dxa"/>
            </w:tcMar>
            <w:vAlign w:val="center"/>
          </w:tcPr>
          <w:p w14:paraId="2585B75B" w14:textId="77777777" w:rsidR="003E13DB" w:rsidRDefault="00C734AB">
            <w:pPr>
              <w:keepNext/>
              <w:spacing w:before="20" w:after="20" w:line="254" w:lineRule="auto"/>
            </w:pPr>
            <w:r>
              <w:rPr>
                <w:sz w:val="17"/>
              </w:rPr>
              <w:t>Calendar entries shall reflect Session status changes (rescheduled, cancelled, postponed) without losing the original record.</w:t>
            </w:r>
          </w:p>
        </w:tc>
        <w:tc>
          <w:tcPr>
            <w:tcW w:w="1037" w:type="dxa"/>
            <w:shd w:val="clear" w:color="auto" w:fill="F7FAFC"/>
            <w:tcMar>
              <w:top w:w="40" w:type="dxa"/>
              <w:left w:w="80" w:type="dxa"/>
              <w:bottom w:w="40" w:type="dxa"/>
              <w:right w:w="80" w:type="dxa"/>
            </w:tcMar>
            <w:vAlign w:val="center"/>
          </w:tcPr>
          <w:p w14:paraId="15D7F14F" w14:textId="77777777" w:rsidR="003E13DB" w:rsidRDefault="00C734AB">
            <w:pPr>
              <w:keepNext/>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18510F9C" w14:textId="77777777" w:rsidR="003E13DB" w:rsidRDefault="00C734AB">
            <w:pPr>
              <w:keepNext/>
              <w:spacing w:before="20" w:after="20" w:line="254" w:lineRule="auto"/>
            </w:pPr>
            <w:r>
              <w:rPr>
                <w:sz w:val="17"/>
              </w:rPr>
              <w:t>System</w:t>
            </w:r>
          </w:p>
        </w:tc>
      </w:tr>
      <w:tr w:rsidR="003E13DB" w14:paraId="340A75EF" w14:textId="77777777">
        <w:trPr>
          <w:cantSplit/>
          <w:jc w:val="center"/>
        </w:trPr>
        <w:tc>
          <w:tcPr>
            <w:tcW w:w="1123" w:type="dxa"/>
            <w:shd w:val="clear" w:color="auto" w:fill="FFFFFF"/>
            <w:tcMar>
              <w:top w:w="40" w:type="dxa"/>
              <w:left w:w="80" w:type="dxa"/>
              <w:bottom w:w="40" w:type="dxa"/>
              <w:right w:w="80" w:type="dxa"/>
            </w:tcMar>
            <w:vAlign w:val="center"/>
          </w:tcPr>
          <w:p w14:paraId="7567313F" w14:textId="77777777" w:rsidR="003E13DB" w:rsidRDefault="00C734AB">
            <w:pPr>
              <w:keepNext/>
              <w:spacing w:before="20" w:after="20" w:line="254" w:lineRule="auto"/>
            </w:pPr>
            <w:r>
              <w:rPr>
                <w:b/>
                <w:sz w:val="17"/>
              </w:rPr>
              <w:t>CAL-005</w:t>
            </w:r>
          </w:p>
        </w:tc>
        <w:tc>
          <w:tcPr>
            <w:tcW w:w="6264" w:type="dxa"/>
            <w:shd w:val="clear" w:color="auto" w:fill="FFFFFF"/>
            <w:tcMar>
              <w:top w:w="40" w:type="dxa"/>
              <w:left w:w="80" w:type="dxa"/>
              <w:bottom w:w="40" w:type="dxa"/>
              <w:right w:w="80" w:type="dxa"/>
            </w:tcMar>
            <w:vAlign w:val="center"/>
          </w:tcPr>
          <w:p w14:paraId="12D93301" w14:textId="77777777" w:rsidR="003E13DB" w:rsidRDefault="00C734AB">
            <w:pPr>
              <w:keepNext/>
              <w:spacing w:before="20" w:after="20" w:line="254" w:lineRule="auto"/>
            </w:pPr>
            <w:r>
              <w:rPr>
                <w:sz w:val="17"/>
              </w:rPr>
              <w:t>Calendar export or subscription, if provided, shall use authorised, revocable, per-user links and shall not expose unauthorised entries.</w:t>
            </w:r>
          </w:p>
        </w:tc>
        <w:tc>
          <w:tcPr>
            <w:tcW w:w="1037" w:type="dxa"/>
            <w:shd w:val="clear" w:color="auto" w:fill="FFFFFF"/>
            <w:tcMar>
              <w:top w:w="40" w:type="dxa"/>
              <w:left w:w="80" w:type="dxa"/>
              <w:bottom w:w="40" w:type="dxa"/>
              <w:right w:w="80" w:type="dxa"/>
            </w:tcMar>
            <w:vAlign w:val="center"/>
          </w:tcPr>
          <w:p w14:paraId="31865D3E" w14:textId="77777777" w:rsidR="003E13DB" w:rsidRDefault="00C734AB">
            <w:pPr>
              <w:keepNext/>
              <w:spacing w:before="20" w:after="20" w:line="254" w:lineRule="auto"/>
              <w:jc w:val="center"/>
            </w:pPr>
            <w:r>
              <w:rPr>
                <w:b/>
                <w:color w:val="1E7FC2"/>
                <w:sz w:val="17"/>
              </w:rPr>
              <w:t>SHOULD</w:t>
            </w:r>
          </w:p>
        </w:tc>
        <w:tc>
          <w:tcPr>
            <w:tcW w:w="1224" w:type="dxa"/>
            <w:shd w:val="clear" w:color="auto" w:fill="FFFFFF"/>
            <w:tcMar>
              <w:top w:w="40" w:type="dxa"/>
              <w:left w:w="80" w:type="dxa"/>
              <w:bottom w:w="40" w:type="dxa"/>
              <w:right w:w="80" w:type="dxa"/>
            </w:tcMar>
            <w:vAlign w:val="center"/>
          </w:tcPr>
          <w:p w14:paraId="0AB3EFFD" w14:textId="77777777" w:rsidR="003E13DB" w:rsidRDefault="00C734AB">
            <w:pPr>
              <w:keepNext/>
              <w:spacing w:before="20" w:after="20" w:line="254" w:lineRule="auto"/>
            </w:pPr>
            <w:r>
              <w:rPr>
                <w:sz w:val="17"/>
              </w:rPr>
              <w:t>System</w:t>
            </w:r>
          </w:p>
        </w:tc>
      </w:tr>
    </w:tbl>
    <w:p w14:paraId="105B0E12" w14:textId="77777777" w:rsidR="003E13DB" w:rsidRDefault="003E13DB">
      <w:pPr>
        <w:keepNext/>
        <w:spacing w:after="160" w:line="240" w:lineRule="auto"/>
      </w:pPr>
    </w:p>
    <w:p w14:paraId="10377D84" w14:textId="77777777" w:rsidR="003E13DB" w:rsidRDefault="00C734AB">
      <w:pPr>
        <w:spacing w:after="200"/>
      </w:pPr>
      <w:r>
        <w:rPr>
          <w:i/>
          <w:color w:val="93A2AF"/>
          <w:sz w:val="16"/>
        </w:rPr>
        <w:t>Table 29.1 — Calendar requirements.</w:t>
      </w:r>
    </w:p>
    <w:p w14:paraId="3BD6F48A" w14:textId="77777777" w:rsidR="003E13DB" w:rsidRDefault="00C734AB">
      <w:pPr>
        <w:pStyle w:val="Heading1"/>
        <w:pageBreakBefore/>
        <w:pBdr>
          <w:bottom w:val="single" w:sz="12" w:space="5" w:color="1E7FC2"/>
        </w:pBdr>
      </w:pPr>
      <w:r>
        <w:lastRenderedPageBreak/>
        <w:t>30. Payments — Early-Release Model</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1681EED7" w14:textId="77777777">
        <w:trPr>
          <w:cantSplit/>
          <w:jc w:val="center"/>
        </w:trPr>
        <w:tc>
          <w:tcPr>
            <w:tcW w:w="9648" w:type="dxa"/>
            <w:shd w:val="clear" w:color="auto" w:fill="EAF4FC"/>
            <w:tcMar>
              <w:top w:w="90" w:type="dxa"/>
              <w:left w:w="130" w:type="dxa"/>
              <w:bottom w:w="90" w:type="dxa"/>
              <w:right w:w="130" w:type="dxa"/>
            </w:tcMar>
          </w:tcPr>
          <w:p w14:paraId="407025D4" w14:textId="77777777" w:rsidR="003E13DB" w:rsidRDefault="00C734AB">
            <w:pPr>
              <w:spacing w:after="60"/>
            </w:pPr>
            <w:r>
              <w:rPr>
                <w:b/>
                <w:color w:val="145A8C"/>
                <w:spacing w:val="20"/>
                <w:sz w:val="16"/>
              </w:rPr>
              <w:t>PAY-000 · CONFIRMED · THE EARLY-RELEASE PAYMENT MODEL</w:t>
            </w:r>
          </w:p>
          <w:p w14:paraId="29680BBC" w14:textId="77777777" w:rsidR="003E13DB" w:rsidRDefault="00C734AB">
            <w:pPr>
              <w:spacing w:after="0" w:line="269" w:lineRule="auto"/>
            </w:pPr>
            <w:r>
              <w:rPr>
                <w:sz w:val="18"/>
              </w:rPr>
              <w:t xml:space="preserve">For the early release, </w:t>
            </w:r>
            <w:r>
              <w:rPr>
                <w:b/>
                <w:sz w:val="18"/>
              </w:rPr>
              <w:t>payments are made directly between the Teacher or Assistant and the Student</w:t>
            </w:r>
            <w:r>
              <w:rPr>
                <w:sz w:val="18"/>
              </w:rPr>
              <w:t xml:space="preserve">. The platform does not process money in V1. The platform's role is to carry the </w:t>
            </w:r>
            <w:r>
              <w:rPr>
                <w:b/>
                <w:sz w:val="18"/>
              </w:rPr>
              <w:t>evidence</w:t>
            </w:r>
            <w:r>
              <w:rPr>
                <w:sz w:val="18"/>
              </w:rPr>
              <w:t xml:space="preserve">, the </w:t>
            </w:r>
            <w:r>
              <w:rPr>
                <w:b/>
                <w:sz w:val="18"/>
              </w:rPr>
              <w:t>approval</w:t>
            </w:r>
            <w:r>
              <w:rPr>
                <w:sz w:val="18"/>
              </w:rPr>
              <w:t xml:space="preserve"> and the resulting </w:t>
            </w:r>
            <w:r>
              <w:rPr>
                <w:b/>
                <w:sz w:val="18"/>
              </w:rPr>
              <w:t>entitlement</w:t>
            </w:r>
            <w:r>
              <w:rPr>
                <w:sz w:val="18"/>
              </w:rPr>
              <w:t>, and to make all three auditable.</w:t>
            </w:r>
          </w:p>
          <w:p w14:paraId="1796FD59" w14:textId="77777777" w:rsidR="003E13DB" w:rsidRDefault="00C734AB">
            <w:pPr>
              <w:spacing w:before="80" w:after="0"/>
            </w:pPr>
            <w:r>
              <w:rPr>
                <w:i/>
                <w:color w:val="5A6672"/>
                <w:sz w:val="17"/>
              </w:rPr>
              <w:t>This is a deliberate, recorded business decision. It is NOT replaced by a payment provider in this version; §30.6 defines the seam that lets a provider be added later without redesign.</w:t>
            </w:r>
          </w:p>
        </w:tc>
      </w:tr>
    </w:tbl>
    <w:p w14:paraId="11B467BA" w14:textId="77777777" w:rsidR="003E13DB" w:rsidRDefault="003E13DB">
      <w:pPr>
        <w:spacing w:after="180"/>
      </w:pPr>
    </w:p>
    <w:p w14:paraId="50FC1832" w14:textId="77777777" w:rsidR="003E13DB" w:rsidRDefault="00C734AB">
      <w:pPr>
        <w:keepNext/>
        <w:spacing w:before="120" w:after="80"/>
        <w:jc w:val="center"/>
      </w:pPr>
      <w:r>
        <w:rPr>
          <w:noProof/>
        </w:rPr>
        <w:drawing>
          <wp:inline distT="0" distB="0" distL="0" distR="0" wp14:anchorId="367722FA" wp14:editId="13859648">
            <wp:extent cx="6126480" cy="309169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payment.png"/>
                    <pic:cNvPicPr/>
                  </pic:nvPicPr>
                  <pic:blipFill>
                    <a:blip r:embed="rId28"/>
                    <a:stretch>
                      <a:fillRect/>
                    </a:stretch>
                  </pic:blipFill>
                  <pic:spPr>
                    <a:xfrm>
                      <a:off x="0" y="0"/>
                      <a:ext cx="6126480" cy="3091691"/>
                    </a:xfrm>
                    <a:prstGeom prst="rect">
                      <a:avLst/>
                    </a:prstGeom>
                  </pic:spPr>
                </pic:pic>
              </a:graphicData>
            </a:graphic>
          </wp:inline>
        </w:drawing>
      </w:r>
    </w:p>
    <w:p w14:paraId="723916E5" w14:textId="77777777" w:rsidR="003E13DB" w:rsidRDefault="00C734AB">
      <w:pPr>
        <w:spacing w:after="240"/>
        <w:jc w:val="center"/>
      </w:pPr>
      <w:r>
        <w:rPr>
          <w:i/>
          <w:color w:val="5A6672"/>
          <w:sz w:val="16"/>
        </w:rPr>
        <w:t>Figure 30.1 — The early-release payment flow. Access follows approval, never upload.</w:t>
      </w:r>
    </w:p>
    <w:p w14:paraId="13303C24" w14:textId="77777777" w:rsidR="003E13DB" w:rsidRDefault="00C734AB">
      <w:pPr>
        <w:pStyle w:val="Heading2"/>
      </w:pPr>
      <w:r>
        <w:t>30.1 Confirmed business rules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979"/>
        <w:gridCol w:w="7013"/>
        <w:gridCol w:w="1656"/>
      </w:tblGrid>
      <w:tr w:rsidR="003E13DB" w14:paraId="30F72DBB" w14:textId="77777777">
        <w:trPr>
          <w:cantSplit/>
          <w:tblHeader/>
          <w:jc w:val="center"/>
        </w:trPr>
        <w:tc>
          <w:tcPr>
            <w:tcW w:w="979" w:type="dxa"/>
            <w:shd w:val="clear" w:color="auto" w:fill="DCEEFB"/>
            <w:tcMar>
              <w:top w:w="40" w:type="dxa"/>
              <w:left w:w="80" w:type="dxa"/>
              <w:bottom w:w="40" w:type="dxa"/>
              <w:right w:w="80" w:type="dxa"/>
            </w:tcMar>
            <w:vAlign w:val="center"/>
          </w:tcPr>
          <w:p w14:paraId="3C7FE8C0" w14:textId="77777777" w:rsidR="003E13DB" w:rsidRDefault="00C734AB">
            <w:pPr>
              <w:spacing w:before="20" w:after="20" w:line="254" w:lineRule="auto"/>
            </w:pPr>
            <w:r>
              <w:rPr>
                <w:b/>
                <w:color w:val="145A8C"/>
                <w:sz w:val="16"/>
              </w:rPr>
              <w:t>ID</w:t>
            </w:r>
          </w:p>
        </w:tc>
        <w:tc>
          <w:tcPr>
            <w:tcW w:w="7013" w:type="dxa"/>
            <w:shd w:val="clear" w:color="auto" w:fill="DCEEFB"/>
            <w:tcMar>
              <w:top w:w="40" w:type="dxa"/>
              <w:left w:w="80" w:type="dxa"/>
              <w:bottom w:w="40" w:type="dxa"/>
              <w:right w:w="80" w:type="dxa"/>
            </w:tcMar>
            <w:vAlign w:val="center"/>
          </w:tcPr>
          <w:p w14:paraId="1210E605" w14:textId="77777777" w:rsidR="003E13DB" w:rsidRDefault="00C734AB">
            <w:pPr>
              <w:spacing w:before="20" w:after="20" w:line="254" w:lineRule="auto"/>
            </w:pPr>
            <w:r>
              <w:rPr>
                <w:b/>
                <w:color w:val="145A8C"/>
                <w:sz w:val="16"/>
              </w:rPr>
              <w:t>Rule</w:t>
            </w:r>
          </w:p>
        </w:tc>
        <w:tc>
          <w:tcPr>
            <w:tcW w:w="1656" w:type="dxa"/>
            <w:shd w:val="clear" w:color="auto" w:fill="DCEEFB"/>
            <w:tcMar>
              <w:top w:w="40" w:type="dxa"/>
              <w:left w:w="80" w:type="dxa"/>
              <w:bottom w:w="40" w:type="dxa"/>
              <w:right w:w="80" w:type="dxa"/>
            </w:tcMar>
            <w:vAlign w:val="center"/>
          </w:tcPr>
          <w:p w14:paraId="2D55003F" w14:textId="77777777" w:rsidR="003E13DB" w:rsidRDefault="00C734AB">
            <w:pPr>
              <w:spacing w:before="20" w:after="20" w:line="254" w:lineRule="auto"/>
            </w:pPr>
            <w:r>
              <w:rPr>
                <w:b/>
                <w:color w:val="145A8C"/>
                <w:sz w:val="16"/>
              </w:rPr>
              <w:t>Status</w:t>
            </w:r>
          </w:p>
        </w:tc>
      </w:tr>
      <w:tr w:rsidR="003E13DB" w14:paraId="386392C0" w14:textId="77777777">
        <w:trPr>
          <w:cantSplit/>
          <w:jc w:val="center"/>
        </w:trPr>
        <w:tc>
          <w:tcPr>
            <w:tcW w:w="979" w:type="dxa"/>
            <w:shd w:val="clear" w:color="auto" w:fill="FFFFFF"/>
            <w:tcMar>
              <w:top w:w="40" w:type="dxa"/>
              <w:left w:w="80" w:type="dxa"/>
              <w:bottom w:w="40" w:type="dxa"/>
              <w:right w:w="80" w:type="dxa"/>
            </w:tcMar>
            <w:vAlign w:val="center"/>
          </w:tcPr>
          <w:p w14:paraId="15A2254B" w14:textId="77777777" w:rsidR="003E13DB" w:rsidRDefault="00C734AB">
            <w:pPr>
              <w:spacing w:before="20" w:after="20" w:line="254" w:lineRule="auto"/>
            </w:pPr>
            <w:r>
              <w:rPr>
                <w:b/>
                <w:sz w:val="16"/>
              </w:rPr>
              <w:t>BR-001</w:t>
            </w:r>
          </w:p>
        </w:tc>
        <w:tc>
          <w:tcPr>
            <w:tcW w:w="7013" w:type="dxa"/>
            <w:shd w:val="clear" w:color="auto" w:fill="FFFFFF"/>
            <w:tcMar>
              <w:top w:w="40" w:type="dxa"/>
              <w:left w:w="80" w:type="dxa"/>
              <w:bottom w:w="40" w:type="dxa"/>
              <w:right w:w="80" w:type="dxa"/>
            </w:tcMar>
            <w:vAlign w:val="center"/>
          </w:tcPr>
          <w:p w14:paraId="087D773B" w14:textId="77777777" w:rsidR="003E13DB" w:rsidRDefault="00C734AB">
            <w:pPr>
              <w:spacing w:before="20" w:after="20" w:line="254" w:lineRule="auto"/>
            </w:pPr>
            <w:r>
              <w:rPr>
                <w:sz w:val="16"/>
              </w:rPr>
              <w:t>All payments are made directly between the Teacher/Assistant and the Student.</w:t>
            </w:r>
          </w:p>
        </w:tc>
        <w:tc>
          <w:tcPr>
            <w:tcW w:w="1656" w:type="dxa"/>
            <w:shd w:val="clear" w:color="auto" w:fill="FFFFFF"/>
            <w:tcMar>
              <w:top w:w="40" w:type="dxa"/>
              <w:left w:w="80" w:type="dxa"/>
              <w:bottom w:w="40" w:type="dxa"/>
              <w:right w:w="80" w:type="dxa"/>
            </w:tcMar>
            <w:vAlign w:val="center"/>
          </w:tcPr>
          <w:p w14:paraId="5053C2C3" w14:textId="77777777" w:rsidR="003E13DB" w:rsidRDefault="00C734AB">
            <w:pPr>
              <w:spacing w:before="20" w:after="20" w:line="254" w:lineRule="auto"/>
            </w:pPr>
            <w:r>
              <w:rPr>
                <w:b/>
                <w:color w:val="145A8C"/>
                <w:sz w:val="16"/>
              </w:rPr>
              <w:t>CONFIRMED</w:t>
            </w:r>
          </w:p>
        </w:tc>
      </w:tr>
      <w:tr w:rsidR="003E13DB" w14:paraId="0CD84FA5" w14:textId="77777777">
        <w:trPr>
          <w:cantSplit/>
          <w:jc w:val="center"/>
        </w:trPr>
        <w:tc>
          <w:tcPr>
            <w:tcW w:w="979" w:type="dxa"/>
            <w:shd w:val="clear" w:color="auto" w:fill="F7FAFC"/>
            <w:tcMar>
              <w:top w:w="40" w:type="dxa"/>
              <w:left w:w="80" w:type="dxa"/>
              <w:bottom w:w="40" w:type="dxa"/>
              <w:right w:w="80" w:type="dxa"/>
            </w:tcMar>
            <w:vAlign w:val="center"/>
          </w:tcPr>
          <w:p w14:paraId="5F019668" w14:textId="77777777" w:rsidR="003E13DB" w:rsidRDefault="00C734AB">
            <w:pPr>
              <w:spacing w:before="20" w:after="20" w:line="254" w:lineRule="auto"/>
            </w:pPr>
            <w:r>
              <w:rPr>
                <w:b/>
                <w:sz w:val="16"/>
              </w:rPr>
              <w:t>BR-002</w:t>
            </w:r>
          </w:p>
        </w:tc>
        <w:tc>
          <w:tcPr>
            <w:tcW w:w="7013" w:type="dxa"/>
            <w:shd w:val="clear" w:color="auto" w:fill="F7FAFC"/>
            <w:tcMar>
              <w:top w:w="40" w:type="dxa"/>
              <w:left w:w="80" w:type="dxa"/>
              <w:bottom w:w="40" w:type="dxa"/>
              <w:right w:w="80" w:type="dxa"/>
            </w:tcMar>
            <w:vAlign w:val="center"/>
          </w:tcPr>
          <w:p w14:paraId="5AF3F8A2" w14:textId="77777777" w:rsidR="003E13DB" w:rsidRDefault="00C734AB">
            <w:pPr>
              <w:spacing w:before="20" w:after="20" w:line="254" w:lineRule="auto"/>
            </w:pPr>
            <w:r>
              <w:rPr>
                <w:sz w:val="16"/>
              </w:rPr>
              <w:t>Payment evidence must be uploaded through the platform for every payment.</w:t>
            </w:r>
          </w:p>
        </w:tc>
        <w:tc>
          <w:tcPr>
            <w:tcW w:w="1656" w:type="dxa"/>
            <w:shd w:val="clear" w:color="auto" w:fill="F7FAFC"/>
            <w:tcMar>
              <w:top w:w="40" w:type="dxa"/>
              <w:left w:w="80" w:type="dxa"/>
              <w:bottom w:w="40" w:type="dxa"/>
              <w:right w:w="80" w:type="dxa"/>
            </w:tcMar>
            <w:vAlign w:val="center"/>
          </w:tcPr>
          <w:p w14:paraId="5C964B6C" w14:textId="77777777" w:rsidR="003E13DB" w:rsidRDefault="00C734AB">
            <w:pPr>
              <w:spacing w:before="20" w:after="20" w:line="254" w:lineRule="auto"/>
            </w:pPr>
            <w:r>
              <w:rPr>
                <w:b/>
                <w:color w:val="145A8C"/>
                <w:sz w:val="16"/>
              </w:rPr>
              <w:t>CONFIRMED</w:t>
            </w:r>
          </w:p>
        </w:tc>
      </w:tr>
      <w:tr w:rsidR="003E13DB" w14:paraId="133BC37B" w14:textId="77777777">
        <w:trPr>
          <w:cantSplit/>
          <w:jc w:val="center"/>
        </w:trPr>
        <w:tc>
          <w:tcPr>
            <w:tcW w:w="979" w:type="dxa"/>
            <w:shd w:val="clear" w:color="auto" w:fill="FFFFFF"/>
            <w:tcMar>
              <w:top w:w="40" w:type="dxa"/>
              <w:left w:w="80" w:type="dxa"/>
              <w:bottom w:w="40" w:type="dxa"/>
              <w:right w:w="80" w:type="dxa"/>
            </w:tcMar>
            <w:vAlign w:val="center"/>
          </w:tcPr>
          <w:p w14:paraId="61742583" w14:textId="77777777" w:rsidR="003E13DB" w:rsidRDefault="00C734AB">
            <w:pPr>
              <w:spacing w:before="20" w:after="20" w:line="254" w:lineRule="auto"/>
            </w:pPr>
            <w:r>
              <w:rPr>
                <w:b/>
                <w:sz w:val="16"/>
              </w:rPr>
              <w:t>BR-003</w:t>
            </w:r>
          </w:p>
        </w:tc>
        <w:tc>
          <w:tcPr>
            <w:tcW w:w="7013" w:type="dxa"/>
            <w:shd w:val="clear" w:color="auto" w:fill="FFFFFF"/>
            <w:tcMar>
              <w:top w:w="40" w:type="dxa"/>
              <w:left w:w="80" w:type="dxa"/>
              <w:bottom w:w="40" w:type="dxa"/>
              <w:right w:w="80" w:type="dxa"/>
            </w:tcMar>
            <w:vAlign w:val="center"/>
          </w:tcPr>
          <w:p w14:paraId="3FCFF1C0" w14:textId="77777777" w:rsidR="003E13DB" w:rsidRDefault="00C734AB">
            <w:pPr>
              <w:spacing w:before="20" w:after="20" w:line="254" w:lineRule="auto"/>
            </w:pPr>
            <w:r>
              <w:rPr>
                <w:sz w:val="16"/>
              </w:rPr>
              <w:t>The Teacher or Assistant must review and approve the evidence before the Student receives access to what was paid for.</w:t>
            </w:r>
          </w:p>
        </w:tc>
        <w:tc>
          <w:tcPr>
            <w:tcW w:w="1656" w:type="dxa"/>
            <w:shd w:val="clear" w:color="auto" w:fill="FFFFFF"/>
            <w:tcMar>
              <w:top w:w="40" w:type="dxa"/>
              <w:left w:w="80" w:type="dxa"/>
              <w:bottom w:w="40" w:type="dxa"/>
              <w:right w:w="80" w:type="dxa"/>
            </w:tcMar>
            <w:vAlign w:val="center"/>
          </w:tcPr>
          <w:p w14:paraId="277A2074" w14:textId="77777777" w:rsidR="003E13DB" w:rsidRDefault="00C734AB">
            <w:pPr>
              <w:spacing w:before="20" w:after="20" w:line="254" w:lineRule="auto"/>
            </w:pPr>
            <w:r>
              <w:rPr>
                <w:b/>
                <w:color w:val="145A8C"/>
                <w:sz w:val="16"/>
              </w:rPr>
              <w:t>CONFIRMED</w:t>
            </w:r>
          </w:p>
        </w:tc>
      </w:tr>
      <w:tr w:rsidR="003E13DB" w14:paraId="772789B1" w14:textId="77777777">
        <w:trPr>
          <w:cantSplit/>
          <w:jc w:val="center"/>
        </w:trPr>
        <w:tc>
          <w:tcPr>
            <w:tcW w:w="979" w:type="dxa"/>
            <w:shd w:val="clear" w:color="auto" w:fill="F7FAFC"/>
            <w:tcMar>
              <w:top w:w="40" w:type="dxa"/>
              <w:left w:w="80" w:type="dxa"/>
              <w:bottom w:w="40" w:type="dxa"/>
              <w:right w:w="80" w:type="dxa"/>
            </w:tcMar>
            <w:vAlign w:val="center"/>
          </w:tcPr>
          <w:p w14:paraId="76C70824" w14:textId="77777777" w:rsidR="003E13DB" w:rsidRDefault="00C734AB">
            <w:pPr>
              <w:spacing w:before="20" w:after="20" w:line="254" w:lineRule="auto"/>
            </w:pPr>
            <w:r>
              <w:rPr>
                <w:b/>
                <w:sz w:val="16"/>
              </w:rPr>
              <w:t>BR-004</w:t>
            </w:r>
          </w:p>
        </w:tc>
        <w:tc>
          <w:tcPr>
            <w:tcW w:w="7013" w:type="dxa"/>
            <w:shd w:val="clear" w:color="auto" w:fill="F7FAFC"/>
            <w:tcMar>
              <w:top w:w="40" w:type="dxa"/>
              <w:left w:w="80" w:type="dxa"/>
              <w:bottom w:w="40" w:type="dxa"/>
              <w:right w:w="80" w:type="dxa"/>
            </w:tcMar>
            <w:vAlign w:val="center"/>
          </w:tcPr>
          <w:p w14:paraId="4C9051B3" w14:textId="77777777" w:rsidR="003E13DB" w:rsidRDefault="00C734AB">
            <w:pPr>
              <w:spacing w:before="20" w:after="20" w:line="254" w:lineRule="auto"/>
            </w:pPr>
            <w:r>
              <w:rPr>
                <w:sz w:val="16"/>
              </w:rPr>
              <w:t>Authorized Admins have access to payment evidence.</w:t>
            </w:r>
          </w:p>
        </w:tc>
        <w:tc>
          <w:tcPr>
            <w:tcW w:w="1656" w:type="dxa"/>
            <w:shd w:val="clear" w:color="auto" w:fill="F7FAFC"/>
            <w:tcMar>
              <w:top w:w="40" w:type="dxa"/>
              <w:left w:w="80" w:type="dxa"/>
              <w:bottom w:w="40" w:type="dxa"/>
              <w:right w:w="80" w:type="dxa"/>
            </w:tcMar>
            <w:vAlign w:val="center"/>
          </w:tcPr>
          <w:p w14:paraId="579B2D59" w14:textId="77777777" w:rsidR="003E13DB" w:rsidRDefault="00C734AB">
            <w:pPr>
              <w:spacing w:before="20" w:after="20" w:line="254" w:lineRule="auto"/>
            </w:pPr>
            <w:r>
              <w:rPr>
                <w:b/>
                <w:color w:val="145A8C"/>
                <w:sz w:val="16"/>
              </w:rPr>
              <w:t>CONFIRMED</w:t>
            </w:r>
          </w:p>
        </w:tc>
      </w:tr>
      <w:tr w:rsidR="003E13DB" w14:paraId="47F84D18" w14:textId="77777777">
        <w:trPr>
          <w:cantSplit/>
          <w:jc w:val="center"/>
        </w:trPr>
        <w:tc>
          <w:tcPr>
            <w:tcW w:w="979" w:type="dxa"/>
            <w:shd w:val="clear" w:color="auto" w:fill="FFFFFF"/>
            <w:tcMar>
              <w:top w:w="40" w:type="dxa"/>
              <w:left w:w="80" w:type="dxa"/>
              <w:bottom w:w="40" w:type="dxa"/>
              <w:right w:w="80" w:type="dxa"/>
            </w:tcMar>
            <w:vAlign w:val="center"/>
          </w:tcPr>
          <w:p w14:paraId="42DA4DC0" w14:textId="77777777" w:rsidR="003E13DB" w:rsidRDefault="00C734AB">
            <w:pPr>
              <w:spacing w:before="20" w:after="20" w:line="254" w:lineRule="auto"/>
            </w:pPr>
            <w:r>
              <w:rPr>
                <w:b/>
                <w:sz w:val="16"/>
              </w:rPr>
              <w:t>BR-005</w:t>
            </w:r>
          </w:p>
        </w:tc>
        <w:tc>
          <w:tcPr>
            <w:tcW w:w="7013" w:type="dxa"/>
            <w:shd w:val="clear" w:color="auto" w:fill="FFFFFF"/>
            <w:tcMar>
              <w:top w:w="40" w:type="dxa"/>
              <w:left w:w="80" w:type="dxa"/>
              <w:bottom w:w="40" w:type="dxa"/>
              <w:right w:w="80" w:type="dxa"/>
            </w:tcMar>
            <w:vAlign w:val="center"/>
          </w:tcPr>
          <w:p w14:paraId="4BE5A1BB" w14:textId="77777777" w:rsidR="003E13DB" w:rsidRDefault="00C734AB">
            <w:pPr>
              <w:spacing w:before="20" w:after="20" w:line="254" w:lineRule="auto"/>
            </w:pPr>
            <w:r>
              <w:rPr>
                <w:sz w:val="16"/>
              </w:rPr>
              <w:t>Monthly payments grant access to the platform.</w:t>
            </w:r>
          </w:p>
        </w:tc>
        <w:tc>
          <w:tcPr>
            <w:tcW w:w="1656" w:type="dxa"/>
            <w:shd w:val="clear" w:color="auto" w:fill="FFFFFF"/>
            <w:tcMar>
              <w:top w:w="40" w:type="dxa"/>
              <w:left w:w="80" w:type="dxa"/>
              <w:bottom w:w="40" w:type="dxa"/>
              <w:right w:w="80" w:type="dxa"/>
            </w:tcMar>
            <w:vAlign w:val="center"/>
          </w:tcPr>
          <w:p w14:paraId="437A5AC0" w14:textId="77777777" w:rsidR="003E13DB" w:rsidRDefault="00C734AB">
            <w:pPr>
              <w:spacing w:before="20" w:after="20" w:line="254" w:lineRule="auto"/>
            </w:pPr>
            <w:r>
              <w:rPr>
                <w:b/>
                <w:color w:val="145A8C"/>
                <w:sz w:val="16"/>
              </w:rPr>
              <w:t>CONFIRMED</w:t>
            </w:r>
          </w:p>
        </w:tc>
      </w:tr>
      <w:tr w:rsidR="003E13DB" w14:paraId="639031D5" w14:textId="77777777">
        <w:trPr>
          <w:cantSplit/>
          <w:jc w:val="center"/>
        </w:trPr>
        <w:tc>
          <w:tcPr>
            <w:tcW w:w="979" w:type="dxa"/>
            <w:shd w:val="clear" w:color="auto" w:fill="F7FAFC"/>
            <w:tcMar>
              <w:top w:w="40" w:type="dxa"/>
              <w:left w:w="80" w:type="dxa"/>
              <w:bottom w:w="40" w:type="dxa"/>
              <w:right w:w="80" w:type="dxa"/>
            </w:tcMar>
            <w:vAlign w:val="center"/>
          </w:tcPr>
          <w:p w14:paraId="1BB2674A" w14:textId="77777777" w:rsidR="003E13DB" w:rsidRDefault="00C734AB">
            <w:pPr>
              <w:spacing w:before="20" w:after="20" w:line="254" w:lineRule="auto"/>
            </w:pPr>
            <w:r>
              <w:rPr>
                <w:b/>
                <w:sz w:val="16"/>
              </w:rPr>
              <w:t>BR-006</w:t>
            </w:r>
          </w:p>
        </w:tc>
        <w:tc>
          <w:tcPr>
            <w:tcW w:w="7013" w:type="dxa"/>
            <w:shd w:val="clear" w:color="auto" w:fill="F7FAFC"/>
            <w:tcMar>
              <w:top w:w="40" w:type="dxa"/>
              <w:left w:w="80" w:type="dxa"/>
              <w:bottom w:w="40" w:type="dxa"/>
              <w:right w:w="80" w:type="dxa"/>
            </w:tcMar>
            <w:vAlign w:val="center"/>
          </w:tcPr>
          <w:p w14:paraId="263145FF" w14:textId="77777777" w:rsidR="003E13DB" w:rsidRDefault="00C734AB">
            <w:pPr>
              <w:spacing w:before="20" w:after="20" w:line="254" w:lineRule="auto"/>
            </w:pPr>
            <w:r>
              <w:rPr>
                <w:sz w:val="16"/>
              </w:rPr>
              <w:t>Session payments grant access to sessions and their content.</w:t>
            </w:r>
          </w:p>
        </w:tc>
        <w:tc>
          <w:tcPr>
            <w:tcW w:w="1656" w:type="dxa"/>
            <w:shd w:val="clear" w:color="auto" w:fill="F7FAFC"/>
            <w:tcMar>
              <w:top w:w="40" w:type="dxa"/>
              <w:left w:w="80" w:type="dxa"/>
              <w:bottom w:w="40" w:type="dxa"/>
              <w:right w:w="80" w:type="dxa"/>
            </w:tcMar>
            <w:vAlign w:val="center"/>
          </w:tcPr>
          <w:p w14:paraId="4B56FF62" w14:textId="77777777" w:rsidR="003E13DB" w:rsidRDefault="00C734AB">
            <w:pPr>
              <w:spacing w:before="20" w:after="20" w:line="254" w:lineRule="auto"/>
            </w:pPr>
            <w:r>
              <w:rPr>
                <w:b/>
                <w:color w:val="145A8C"/>
                <w:sz w:val="16"/>
              </w:rPr>
              <w:t>CONFIRMED</w:t>
            </w:r>
          </w:p>
        </w:tc>
      </w:tr>
      <w:tr w:rsidR="003E13DB" w14:paraId="26C6A085" w14:textId="77777777">
        <w:trPr>
          <w:cantSplit/>
          <w:jc w:val="center"/>
        </w:trPr>
        <w:tc>
          <w:tcPr>
            <w:tcW w:w="979" w:type="dxa"/>
            <w:shd w:val="clear" w:color="auto" w:fill="FFFFFF"/>
            <w:tcMar>
              <w:top w:w="40" w:type="dxa"/>
              <w:left w:w="80" w:type="dxa"/>
              <w:bottom w:w="40" w:type="dxa"/>
              <w:right w:w="80" w:type="dxa"/>
            </w:tcMar>
            <w:vAlign w:val="center"/>
          </w:tcPr>
          <w:p w14:paraId="2DD4B36A" w14:textId="77777777" w:rsidR="003E13DB" w:rsidRDefault="00C734AB">
            <w:pPr>
              <w:spacing w:before="20" w:after="20" w:line="254" w:lineRule="auto"/>
            </w:pPr>
            <w:r>
              <w:rPr>
                <w:b/>
                <w:sz w:val="16"/>
              </w:rPr>
              <w:t>BR-007</w:t>
            </w:r>
          </w:p>
        </w:tc>
        <w:tc>
          <w:tcPr>
            <w:tcW w:w="7013" w:type="dxa"/>
            <w:shd w:val="clear" w:color="auto" w:fill="FFFFFF"/>
            <w:tcMar>
              <w:top w:w="40" w:type="dxa"/>
              <w:left w:w="80" w:type="dxa"/>
              <w:bottom w:w="40" w:type="dxa"/>
              <w:right w:w="80" w:type="dxa"/>
            </w:tcMar>
            <w:vAlign w:val="center"/>
          </w:tcPr>
          <w:p w14:paraId="53F3A6B9" w14:textId="77777777" w:rsidR="003E13DB" w:rsidRDefault="00C734AB">
            <w:pPr>
              <w:spacing w:before="20" w:after="20" w:line="254" w:lineRule="auto"/>
            </w:pPr>
            <w:r>
              <w:rPr>
                <w:sz w:val="16"/>
              </w:rPr>
              <w:t>Refunds are available for all payment types.</w:t>
            </w:r>
          </w:p>
        </w:tc>
        <w:tc>
          <w:tcPr>
            <w:tcW w:w="1656" w:type="dxa"/>
            <w:shd w:val="clear" w:color="auto" w:fill="FFFFFF"/>
            <w:tcMar>
              <w:top w:w="40" w:type="dxa"/>
              <w:left w:w="80" w:type="dxa"/>
              <w:bottom w:w="40" w:type="dxa"/>
              <w:right w:w="80" w:type="dxa"/>
            </w:tcMar>
            <w:vAlign w:val="center"/>
          </w:tcPr>
          <w:p w14:paraId="454FF068" w14:textId="77777777" w:rsidR="003E13DB" w:rsidRDefault="00C734AB">
            <w:pPr>
              <w:spacing w:before="20" w:after="20" w:line="254" w:lineRule="auto"/>
            </w:pPr>
            <w:r>
              <w:rPr>
                <w:b/>
                <w:color w:val="145A8C"/>
                <w:sz w:val="16"/>
              </w:rPr>
              <w:t>CONFIRMED</w:t>
            </w:r>
          </w:p>
        </w:tc>
      </w:tr>
      <w:tr w:rsidR="003E13DB" w14:paraId="2D9FB0F0" w14:textId="77777777">
        <w:trPr>
          <w:cantSplit/>
          <w:jc w:val="center"/>
        </w:trPr>
        <w:tc>
          <w:tcPr>
            <w:tcW w:w="979" w:type="dxa"/>
            <w:shd w:val="clear" w:color="auto" w:fill="F7FAFC"/>
            <w:tcMar>
              <w:top w:w="40" w:type="dxa"/>
              <w:left w:w="80" w:type="dxa"/>
              <w:bottom w:w="40" w:type="dxa"/>
              <w:right w:w="80" w:type="dxa"/>
            </w:tcMar>
            <w:vAlign w:val="center"/>
          </w:tcPr>
          <w:p w14:paraId="2D08E6E2" w14:textId="77777777" w:rsidR="003E13DB" w:rsidRDefault="00C734AB">
            <w:pPr>
              <w:spacing w:before="20" w:after="20" w:line="254" w:lineRule="auto"/>
            </w:pPr>
            <w:r>
              <w:rPr>
                <w:b/>
                <w:sz w:val="16"/>
              </w:rPr>
              <w:t>BR-008</w:t>
            </w:r>
          </w:p>
        </w:tc>
        <w:tc>
          <w:tcPr>
            <w:tcW w:w="7013" w:type="dxa"/>
            <w:shd w:val="clear" w:color="auto" w:fill="F7FAFC"/>
            <w:tcMar>
              <w:top w:w="40" w:type="dxa"/>
              <w:left w:w="80" w:type="dxa"/>
              <w:bottom w:w="40" w:type="dxa"/>
              <w:right w:w="80" w:type="dxa"/>
            </w:tcMar>
            <w:vAlign w:val="center"/>
          </w:tcPr>
          <w:p w14:paraId="498E3A67" w14:textId="77777777" w:rsidR="003E13DB" w:rsidRDefault="00C734AB">
            <w:pPr>
              <w:spacing w:before="20" w:after="20" w:line="254" w:lineRule="auto"/>
            </w:pPr>
            <w:r>
              <w:rPr>
                <w:sz w:val="16"/>
              </w:rPr>
              <w:t xml:space="preserve">Session payment refund: </w:t>
            </w:r>
            <w:r>
              <w:rPr>
                <w:b/>
                <w:sz w:val="16"/>
              </w:rPr>
              <w:t>100%</w:t>
            </w:r>
            <w:r>
              <w:rPr>
                <w:sz w:val="16"/>
              </w:rPr>
              <w:t>.</w:t>
            </w:r>
          </w:p>
        </w:tc>
        <w:tc>
          <w:tcPr>
            <w:tcW w:w="1656" w:type="dxa"/>
            <w:shd w:val="clear" w:color="auto" w:fill="F7FAFC"/>
            <w:tcMar>
              <w:top w:w="40" w:type="dxa"/>
              <w:left w:w="80" w:type="dxa"/>
              <w:bottom w:w="40" w:type="dxa"/>
              <w:right w:w="80" w:type="dxa"/>
            </w:tcMar>
            <w:vAlign w:val="center"/>
          </w:tcPr>
          <w:p w14:paraId="70635423" w14:textId="77777777" w:rsidR="003E13DB" w:rsidRDefault="00C734AB">
            <w:pPr>
              <w:spacing w:before="20" w:after="20" w:line="254" w:lineRule="auto"/>
            </w:pPr>
            <w:r>
              <w:rPr>
                <w:b/>
                <w:color w:val="145A8C"/>
                <w:sz w:val="16"/>
              </w:rPr>
              <w:t>CONFIRMED</w:t>
            </w:r>
          </w:p>
        </w:tc>
      </w:tr>
      <w:tr w:rsidR="003E13DB" w14:paraId="4E916532" w14:textId="77777777">
        <w:trPr>
          <w:cantSplit/>
          <w:jc w:val="center"/>
        </w:trPr>
        <w:tc>
          <w:tcPr>
            <w:tcW w:w="979" w:type="dxa"/>
            <w:shd w:val="clear" w:color="auto" w:fill="FFFFFF"/>
            <w:tcMar>
              <w:top w:w="40" w:type="dxa"/>
              <w:left w:w="80" w:type="dxa"/>
              <w:bottom w:w="40" w:type="dxa"/>
              <w:right w:w="80" w:type="dxa"/>
            </w:tcMar>
            <w:vAlign w:val="center"/>
          </w:tcPr>
          <w:p w14:paraId="6253A228" w14:textId="77777777" w:rsidR="003E13DB" w:rsidRDefault="00C734AB">
            <w:pPr>
              <w:spacing w:before="20" w:after="20" w:line="254" w:lineRule="auto"/>
            </w:pPr>
            <w:r>
              <w:rPr>
                <w:b/>
                <w:sz w:val="16"/>
              </w:rPr>
              <w:t>BR-009</w:t>
            </w:r>
          </w:p>
        </w:tc>
        <w:tc>
          <w:tcPr>
            <w:tcW w:w="7013" w:type="dxa"/>
            <w:shd w:val="clear" w:color="auto" w:fill="FFFFFF"/>
            <w:tcMar>
              <w:top w:w="40" w:type="dxa"/>
              <w:left w:w="80" w:type="dxa"/>
              <w:bottom w:w="40" w:type="dxa"/>
              <w:right w:w="80" w:type="dxa"/>
            </w:tcMar>
            <w:vAlign w:val="center"/>
          </w:tcPr>
          <w:p w14:paraId="3D80B07F" w14:textId="77777777" w:rsidR="003E13DB" w:rsidRDefault="00C734AB">
            <w:pPr>
              <w:spacing w:before="20" w:after="20" w:line="254" w:lineRule="auto"/>
            </w:pPr>
            <w:r>
              <w:rPr>
                <w:sz w:val="16"/>
              </w:rPr>
              <w:t xml:space="preserve">Monthly payment refund: </w:t>
            </w:r>
            <w:r>
              <w:rPr>
                <w:b/>
                <w:sz w:val="16"/>
              </w:rPr>
              <w:t>70%</w:t>
            </w:r>
            <w:r>
              <w:rPr>
                <w:sz w:val="16"/>
              </w:rPr>
              <w:t>.</w:t>
            </w:r>
          </w:p>
        </w:tc>
        <w:tc>
          <w:tcPr>
            <w:tcW w:w="1656" w:type="dxa"/>
            <w:shd w:val="clear" w:color="auto" w:fill="FFFFFF"/>
            <w:tcMar>
              <w:top w:w="40" w:type="dxa"/>
              <w:left w:w="80" w:type="dxa"/>
              <w:bottom w:w="40" w:type="dxa"/>
              <w:right w:w="80" w:type="dxa"/>
            </w:tcMar>
            <w:vAlign w:val="center"/>
          </w:tcPr>
          <w:p w14:paraId="0CFFDB6C" w14:textId="77777777" w:rsidR="003E13DB" w:rsidRDefault="00C734AB">
            <w:pPr>
              <w:spacing w:before="20" w:after="20" w:line="254" w:lineRule="auto"/>
            </w:pPr>
            <w:r>
              <w:rPr>
                <w:b/>
                <w:color w:val="145A8C"/>
                <w:sz w:val="16"/>
              </w:rPr>
              <w:t>CONFIRMED</w:t>
            </w:r>
          </w:p>
        </w:tc>
      </w:tr>
      <w:tr w:rsidR="003E13DB" w14:paraId="18A5DFAA" w14:textId="77777777">
        <w:trPr>
          <w:cantSplit/>
          <w:jc w:val="center"/>
        </w:trPr>
        <w:tc>
          <w:tcPr>
            <w:tcW w:w="979" w:type="dxa"/>
            <w:shd w:val="clear" w:color="auto" w:fill="F7FAFC"/>
            <w:tcMar>
              <w:top w:w="40" w:type="dxa"/>
              <w:left w:w="80" w:type="dxa"/>
              <w:bottom w:w="40" w:type="dxa"/>
              <w:right w:w="80" w:type="dxa"/>
            </w:tcMar>
            <w:vAlign w:val="center"/>
          </w:tcPr>
          <w:p w14:paraId="3AE41A63" w14:textId="77777777" w:rsidR="003E13DB" w:rsidRDefault="00C734AB">
            <w:pPr>
              <w:spacing w:before="20" w:after="20" w:line="254" w:lineRule="auto"/>
            </w:pPr>
            <w:r>
              <w:rPr>
                <w:b/>
                <w:sz w:val="16"/>
              </w:rPr>
              <w:t>BR-010</w:t>
            </w:r>
          </w:p>
        </w:tc>
        <w:tc>
          <w:tcPr>
            <w:tcW w:w="7013" w:type="dxa"/>
            <w:shd w:val="clear" w:color="auto" w:fill="F7FAFC"/>
            <w:tcMar>
              <w:top w:w="40" w:type="dxa"/>
              <w:left w:w="80" w:type="dxa"/>
              <w:bottom w:w="40" w:type="dxa"/>
              <w:right w:w="80" w:type="dxa"/>
            </w:tcMar>
            <w:vAlign w:val="center"/>
          </w:tcPr>
          <w:p w14:paraId="5BD51F08" w14:textId="77777777" w:rsidR="003E13DB" w:rsidRDefault="00C734AB">
            <w:pPr>
              <w:spacing w:before="20" w:after="20" w:line="254" w:lineRule="auto"/>
            </w:pPr>
            <w:r>
              <w:rPr>
                <w:sz w:val="16"/>
              </w:rPr>
              <w:t>A Teacher may convert the monthly payment model to payment-per-cycle, and may customise the price — including free or any other price.</w:t>
            </w:r>
          </w:p>
        </w:tc>
        <w:tc>
          <w:tcPr>
            <w:tcW w:w="1656" w:type="dxa"/>
            <w:shd w:val="clear" w:color="auto" w:fill="F7FAFC"/>
            <w:tcMar>
              <w:top w:w="40" w:type="dxa"/>
              <w:left w:w="80" w:type="dxa"/>
              <w:bottom w:w="40" w:type="dxa"/>
              <w:right w:w="80" w:type="dxa"/>
            </w:tcMar>
            <w:vAlign w:val="center"/>
          </w:tcPr>
          <w:p w14:paraId="1A14524C" w14:textId="77777777" w:rsidR="003E13DB" w:rsidRDefault="00C734AB">
            <w:pPr>
              <w:spacing w:before="20" w:after="20" w:line="254" w:lineRule="auto"/>
            </w:pPr>
            <w:r>
              <w:rPr>
                <w:b/>
                <w:color w:val="145A8C"/>
                <w:sz w:val="16"/>
              </w:rPr>
              <w:t>CONFIRMED</w:t>
            </w:r>
          </w:p>
        </w:tc>
      </w:tr>
      <w:tr w:rsidR="003E13DB" w14:paraId="3D20EFA6" w14:textId="77777777">
        <w:trPr>
          <w:cantSplit/>
          <w:jc w:val="center"/>
        </w:trPr>
        <w:tc>
          <w:tcPr>
            <w:tcW w:w="979" w:type="dxa"/>
            <w:shd w:val="clear" w:color="auto" w:fill="FFFFFF"/>
            <w:tcMar>
              <w:top w:w="40" w:type="dxa"/>
              <w:left w:w="80" w:type="dxa"/>
              <w:bottom w:w="40" w:type="dxa"/>
              <w:right w:w="80" w:type="dxa"/>
            </w:tcMar>
            <w:vAlign w:val="center"/>
          </w:tcPr>
          <w:p w14:paraId="2E823D1F" w14:textId="77777777" w:rsidR="003E13DB" w:rsidRDefault="00C734AB">
            <w:pPr>
              <w:spacing w:before="20" w:after="20" w:line="254" w:lineRule="auto"/>
            </w:pPr>
            <w:r>
              <w:rPr>
                <w:b/>
                <w:sz w:val="16"/>
              </w:rPr>
              <w:t>BR-011</w:t>
            </w:r>
          </w:p>
        </w:tc>
        <w:tc>
          <w:tcPr>
            <w:tcW w:w="7013" w:type="dxa"/>
            <w:shd w:val="clear" w:color="auto" w:fill="FFFFFF"/>
            <w:tcMar>
              <w:top w:w="40" w:type="dxa"/>
              <w:left w:w="80" w:type="dxa"/>
              <w:bottom w:w="40" w:type="dxa"/>
              <w:right w:w="80" w:type="dxa"/>
            </w:tcMar>
            <w:vAlign w:val="center"/>
          </w:tcPr>
          <w:p w14:paraId="556FA939" w14:textId="77777777" w:rsidR="003E13DB" w:rsidRDefault="00C734AB">
            <w:pPr>
              <w:spacing w:before="20" w:after="20" w:line="254" w:lineRule="auto"/>
            </w:pPr>
            <w:r>
              <w:rPr>
                <w:sz w:val="16"/>
              </w:rPr>
              <w:t>Miss Selvia receives 10%–15% of the monthly fees students pay to their teachers.</w:t>
            </w:r>
          </w:p>
        </w:tc>
        <w:tc>
          <w:tcPr>
            <w:tcW w:w="1656" w:type="dxa"/>
            <w:shd w:val="clear" w:color="auto" w:fill="FFFFFF"/>
            <w:tcMar>
              <w:top w:w="40" w:type="dxa"/>
              <w:left w:w="80" w:type="dxa"/>
              <w:bottom w:w="40" w:type="dxa"/>
              <w:right w:w="80" w:type="dxa"/>
            </w:tcMar>
            <w:vAlign w:val="center"/>
          </w:tcPr>
          <w:p w14:paraId="37BBDD2E" w14:textId="77777777" w:rsidR="003E13DB" w:rsidRDefault="00C734AB">
            <w:pPr>
              <w:spacing w:before="20" w:after="20" w:line="254" w:lineRule="auto"/>
            </w:pPr>
            <w:r>
              <w:rPr>
                <w:b/>
                <w:color w:val="145A8C"/>
                <w:sz w:val="16"/>
              </w:rPr>
              <w:t>CONFIRMED</w:t>
            </w:r>
          </w:p>
        </w:tc>
      </w:tr>
      <w:tr w:rsidR="003E13DB" w14:paraId="0008D51B" w14:textId="77777777">
        <w:trPr>
          <w:cantSplit/>
          <w:jc w:val="center"/>
        </w:trPr>
        <w:tc>
          <w:tcPr>
            <w:tcW w:w="979" w:type="dxa"/>
            <w:shd w:val="clear" w:color="auto" w:fill="F7FAFC"/>
            <w:tcMar>
              <w:top w:w="40" w:type="dxa"/>
              <w:left w:w="80" w:type="dxa"/>
              <w:bottom w:w="40" w:type="dxa"/>
              <w:right w:w="80" w:type="dxa"/>
            </w:tcMar>
            <w:vAlign w:val="center"/>
          </w:tcPr>
          <w:p w14:paraId="33968727" w14:textId="77777777" w:rsidR="003E13DB" w:rsidRDefault="00C734AB">
            <w:pPr>
              <w:spacing w:before="20" w:after="20" w:line="254" w:lineRule="auto"/>
            </w:pPr>
            <w:r>
              <w:rPr>
                <w:b/>
                <w:sz w:val="16"/>
              </w:rPr>
              <w:t>BR-012</w:t>
            </w:r>
          </w:p>
        </w:tc>
        <w:tc>
          <w:tcPr>
            <w:tcW w:w="7013" w:type="dxa"/>
            <w:shd w:val="clear" w:color="auto" w:fill="F7FAFC"/>
            <w:tcMar>
              <w:top w:w="40" w:type="dxa"/>
              <w:left w:w="80" w:type="dxa"/>
              <w:bottom w:w="40" w:type="dxa"/>
              <w:right w:w="80" w:type="dxa"/>
            </w:tcMar>
            <w:vAlign w:val="center"/>
          </w:tcPr>
          <w:p w14:paraId="30CBA076" w14:textId="77777777" w:rsidR="003E13DB" w:rsidRDefault="00C734AB">
            <w:pPr>
              <w:spacing w:before="20" w:after="20" w:line="254" w:lineRule="auto"/>
            </w:pPr>
            <w:r>
              <w:rPr>
                <w:sz w:val="16"/>
              </w:rPr>
              <w:t>Miss Selvia receives 100% from her own students.</w:t>
            </w:r>
          </w:p>
        </w:tc>
        <w:tc>
          <w:tcPr>
            <w:tcW w:w="1656" w:type="dxa"/>
            <w:shd w:val="clear" w:color="auto" w:fill="F7FAFC"/>
            <w:tcMar>
              <w:top w:w="40" w:type="dxa"/>
              <w:left w:w="80" w:type="dxa"/>
              <w:bottom w:w="40" w:type="dxa"/>
              <w:right w:w="80" w:type="dxa"/>
            </w:tcMar>
            <w:vAlign w:val="center"/>
          </w:tcPr>
          <w:p w14:paraId="0ED798AD" w14:textId="77777777" w:rsidR="003E13DB" w:rsidRDefault="00C734AB">
            <w:pPr>
              <w:spacing w:before="20" w:after="20" w:line="254" w:lineRule="auto"/>
            </w:pPr>
            <w:r>
              <w:rPr>
                <w:b/>
                <w:color w:val="145A8C"/>
                <w:sz w:val="16"/>
              </w:rPr>
              <w:t>CONFIRMED</w:t>
            </w:r>
          </w:p>
        </w:tc>
      </w:tr>
      <w:tr w:rsidR="003E13DB" w14:paraId="17830ACD" w14:textId="77777777">
        <w:trPr>
          <w:cantSplit/>
          <w:jc w:val="center"/>
        </w:trPr>
        <w:tc>
          <w:tcPr>
            <w:tcW w:w="979" w:type="dxa"/>
            <w:shd w:val="clear" w:color="auto" w:fill="FFFFFF"/>
            <w:tcMar>
              <w:top w:w="40" w:type="dxa"/>
              <w:left w:w="80" w:type="dxa"/>
              <w:bottom w:w="40" w:type="dxa"/>
              <w:right w:w="80" w:type="dxa"/>
            </w:tcMar>
            <w:vAlign w:val="center"/>
          </w:tcPr>
          <w:p w14:paraId="6DE41F62" w14:textId="77777777" w:rsidR="003E13DB" w:rsidRDefault="00C734AB">
            <w:pPr>
              <w:spacing w:before="20" w:after="20" w:line="254" w:lineRule="auto"/>
            </w:pPr>
            <w:r>
              <w:rPr>
                <w:b/>
                <w:sz w:val="16"/>
              </w:rPr>
              <w:t>BR-013</w:t>
            </w:r>
          </w:p>
        </w:tc>
        <w:tc>
          <w:tcPr>
            <w:tcW w:w="7013" w:type="dxa"/>
            <w:shd w:val="clear" w:color="auto" w:fill="FFFFFF"/>
            <w:tcMar>
              <w:top w:w="40" w:type="dxa"/>
              <w:left w:w="80" w:type="dxa"/>
              <w:bottom w:w="40" w:type="dxa"/>
              <w:right w:w="80" w:type="dxa"/>
            </w:tcMar>
            <w:vAlign w:val="center"/>
          </w:tcPr>
          <w:p w14:paraId="6394E3BE" w14:textId="77777777" w:rsidR="003E13DB" w:rsidRDefault="00C734AB">
            <w:pPr>
              <w:spacing w:before="20" w:after="20" w:line="254" w:lineRule="auto"/>
            </w:pPr>
            <w:r>
              <w:rPr>
                <w:sz w:val="16"/>
              </w:rPr>
              <w:t>Moustafa Mahgoub receives 5,000 EGP plus 10% monthly from Miss Selvia.</w:t>
            </w:r>
          </w:p>
        </w:tc>
        <w:tc>
          <w:tcPr>
            <w:tcW w:w="1656" w:type="dxa"/>
            <w:shd w:val="clear" w:color="auto" w:fill="FFFFFF"/>
            <w:tcMar>
              <w:top w:w="40" w:type="dxa"/>
              <w:left w:w="80" w:type="dxa"/>
              <w:bottom w:w="40" w:type="dxa"/>
              <w:right w:w="80" w:type="dxa"/>
            </w:tcMar>
            <w:vAlign w:val="center"/>
          </w:tcPr>
          <w:p w14:paraId="61F1E24A" w14:textId="77777777" w:rsidR="003E13DB" w:rsidRDefault="00C734AB">
            <w:pPr>
              <w:spacing w:before="20" w:after="20" w:line="254" w:lineRule="auto"/>
            </w:pPr>
            <w:r>
              <w:rPr>
                <w:b/>
                <w:color w:val="145A8C"/>
                <w:sz w:val="16"/>
              </w:rPr>
              <w:t>CONFIRMED</w:t>
            </w:r>
          </w:p>
        </w:tc>
      </w:tr>
      <w:tr w:rsidR="003E13DB" w14:paraId="1DE1561B" w14:textId="77777777">
        <w:trPr>
          <w:cantSplit/>
          <w:jc w:val="center"/>
        </w:trPr>
        <w:tc>
          <w:tcPr>
            <w:tcW w:w="979" w:type="dxa"/>
            <w:shd w:val="clear" w:color="auto" w:fill="F7FAFC"/>
            <w:tcMar>
              <w:top w:w="40" w:type="dxa"/>
              <w:left w:w="80" w:type="dxa"/>
              <w:bottom w:w="40" w:type="dxa"/>
              <w:right w:w="80" w:type="dxa"/>
            </w:tcMar>
            <w:vAlign w:val="center"/>
          </w:tcPr>
          <w:p w14:paraId="19420CC1" w14:textId="77777777" w:rsidR="003E13DB" w:rsidRDefault="00C734AB">
            <w:pPr>
              <w:keepNext/>
              <w:spacing w:before="20" w:after="20" w:line="254" w:lineRule="auto"/>
            </w:pPr>
            <w:r>
              <w:rPr>
                <w:b/>
                <w:sz w:val="16"/>
              </w:rPr>
              <w:lastRenderedPageBreak/>
              <w:t>BR-014</w:t>
            </w:r>
          </w:p>
        </w:tc>
        <w:tc>
          <w:tcPr>
            <w:tcW w:w="7013" w:type="dxa"/>
            <w:shd w:val="clear" w:color="auto" w:fill="F7FAFC"/>
            <w:tcMar>
              <w:top w:w="40" w:type="dxa"/>
              <w:left w:w="80" w:type="dxa"/>
              <w:bottom w:w="40" w:type="dxa"/>
              <w:right w:w="80" w:type="dxa"/>
            </w:tcMar>
            <w:vAlign w:val="center"/>
          </w:tcPr>
          <w:p w14:paraId="15EFF705" w14:textId="77777777" w:rsidR="003E13DB" w:rsidRDefault="00C734AB">
            <w:pPr>
              <w:keepNext/>
              <w:spacing w:before="20" w:after="20" w:line="254" w:lineRule="auto"/>
            </w:pPr>
            <w:r>
              <w:rPr>
                <w:sz w:val="16"/>
              </w:rPr>
              <w:t>Moustafa Mahgoub receives 6,500 EGP per month from any other teacher.</w:t>
            </w:r>
          </w:p>
        </w:tc>
        <w:tc>
          <w:tcPr>
            <w:tcW w:w="1656" w:type="dxa"/>
            <w:shd w:val="clear" w:color="auto" w:fill="F7FAFC"/>
            <w:tcMar>
              <w:top w:w="40" w:type="dxa"/>
              <w:left w:w="80" w:type="dxa"/>
              <w:bottom w:w="40" w:type="dxa"/>
              <w:right w:w="80" w:type="dxa"/>
            </w:tcMar>
            <w:vAlign w:val="center"/>
          </w:tcPr>
          <w:p w14:paraId="31E4496B" w14:textId="77777777" w:rsidR="003E13DB" w:rsidRDefault="00C734AB">
            <w:pPr>
              <w:keepNext/>
              <w:spacing w:before="20" w:after="20" w:line="254" w:lineRule="auto"/>
            </w:pPr>
            <w:r>
              <w:rPr>
                <w:b/>
                <w:color w:val="145A8C"/>
                <w:sz w:val="16"/>
              </w:rPr>
              <w:t>CONFIRMED</w:t>
            </w:r>
          </w:p>
        </w:tc>
      </w:tr>
    </w:tbl>
    <w:p w14:paraId="68B1012E" w14:textId="77777777" w:rsidR="003E13DB" w:rsidRDefault="003E13DB">
      <w:pPr>
        <w:keepNext/>
        <w:spacing w:after="160" w:line="240" w:lineRule="auto"/>
      </w:pPr>
    </w:p>
    <w:p w14:paraId="69872477" w14:textId="77777777" w:rsidR="003E13DB" w:rsidRDefault="00C734AB">
      <w:pPr>
        <w:spacing w:after="200"/>
      </w:pPr>
      <w:r>
        <w:rPr>
          <w:i/>
          <w:color w:val="93A2AF"/>
          <w:sz w:val="16"/>
        </w:rPr>
        <w:t>Table 30.1 — Early-release commercial rules, recorded verbatim as business rules. BR-011…014 are revenue-share arrangements, not platform-enforced payment flows — see PAY-014.</w:t>
      </w:r>
    </w:p>
    <w:p w14:paraId="008ED282" w14:textId="77777777" w:rsidR="003E13DB" w:rsidRDefault="00C734AB">
      <w:pPr>
        <w:pStyle w:val="Heading2"/>
      </w:pPr>
      <w:r>
        <w:t>30.2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3F151140" w14:textId="77777777">
        <w:trPr>
          <w:cantSplit/>
          <w:tblHeader/>
          <w:jc w:val="center"/>
        </w:trPr>
        <w:tc>
          <w:tcPr>
            <w:tcW w:w="1123" w:type="dxa"/>
            <w:shd w:val="clear" w:color="auto" w:fill="DCEEFB"/>
            <w:tcMar>
              <w:top w:w="40" w:type="dxa"/>
              <w:left w:w="80" w:type="dxa"/>
              <w:bottom w:w="40" w:type="dxa"/>
              <w:right w:w="80" w:type="dxa"/>
            </w:tcMar>
            <w:vAlign w:val="center"/>
          </w:tcPr>
          <w:p w14:paraId="022E8093"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4D07357C"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289BB039"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77C44196" w14:textId="77777777" w:rsidR="003E13DB" w:rsidRDefault="00C734AB">
            <w:pPr>
              <w:spacing w:before="20" w:after="20" w:line="254" w:lineRule="auto"/>
            </w:pPr>
            <w:r>
              <w:rPr>
                <w:b/>
                <w:color w:val="145A8C"/>
                <w:sz w:val="17"/>
              </w:rPr>
              <w:t>Actor</w:t>
            </w:r>
          </w:p>
        </w:tc>
      </w:tr>
      <w:tr w:rsidR="003E13DB" w14:paraId="428BFA35" w14:textId="77777777">
        <w:trPr>
          <w:cantSplit/>
          <w:jc w:val="center"/>
        </w:trPr>
        <w:tc>
          <w:tcPr>
            <w:tcW w:w="1123" w:type="dxa"/>
            <w:shd w:val="clear" w:color="auto" w:fill="FFFFFF"/>
            <w:tcMar>
              <w:top w:w="40" w:type="dxa"/>
              <w:left w:w="80" w:type="dxa"/>
              <w:bottom w:w="40" w:type="dxa"/>
              <w:right w:w="80" w:type="dxa"/>
            </w:tcMar>
            <w:vAlign w:val="center"/>
          </w:tcPr>
          <w:p w14:paraId="2643A489" w14:textId="77777777" w:rsidR="003E13DB" w:rsidRDefault="00C734AB">
            <w:pPr>
              <w:spacing w:before="20" w:after="20" w:line="254" w:lineRule="auto"/>
            </w:pPr>
            <w:r>
              <w:rPr>
                <w:b/>
                <w:sz w:val="17"/>
              </w:rPr>
              <w:t>PAY-001</w:t>
            </w:r>
          </w:p>
        </w:tc>
        <w:tc>
          <w:tcPr>
            <w:tcW w:w="5760" w:type="dxa"/>
            <w:shd w:val="clear" w:color="auto" w:fill="FFFFFF"/>
            <w:tcMar>
              <w:top w:w="40" w:type="dxa"/>
              <w:left w:w="80" w:type="dxa"/>
              <w:bottom w:w="40" w:type="dxa"/>
              <w:right w:w="80" w:type="dxa"/>
            </w:tcMar>
            <w:vAlign w:val="center"/>
          </w:tcPr>
          <w:p w14:paraId="0C0BDEE9" w14:textId="77777777" w:rsidR="003E13DB" w:rsidRDefault="00C734AB">
            <w:pPr>
              <w:spacing w:before="20" w:after="20" w:line="254" w:lineRule="auto"/>
            </w:pPr>
            <w:r>
              <w:rPr>
                <w:sz w:val="17"/>
              </w:rPr>
              <w:t>The system shall record a Payment with payer, beneficiary, type, amount, currency, period and status.</w:t>
            </w:r>
          </w:p>
        </w:tc>
        <w:tc>
          <w:tcPr>
            <w:tcW w:w="1037" w:type="dxa"/>
            <w:shd w:val="clear" w:color="auto" w:fill="FFFFFF"/>
            <w:tcMar>
              <w:top w:w="40" w:type="dxa"/>
              <w:left w:w="80" w:type="dxa"/>
              <w:bottom w:w="40" w:type="dxa"/>
              <w:right w:w="80" w:type="dxa"/>
            </w:tcMar>
            <w:vAlign w:val="center"/>
          </w:tcPr>
          <w:p w14:paraId="3E733A88"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5993B7C" w14:textId="77777777" w:rsidR="003E13DB" w:rsidRDefault="00C734AB">
            <w:pPr>
              <w:spacing w:before="20" w:after="20" w:line="254" w:lineRule="auto"/>
            </w:pPr>
            <w:r>
              <w:rPr>
                <w:sz w:val="17"/>
              </w:rPr>
              <w:t>System</w:t>
            </w:r>
          </w:p>
        </w:tc>
      </w:tr>
      <w:tr w:rsidR="003E13DB" w14:paraId="0A13DECC" w14:textId="77777777">
        <w:trPr>
          <w:cantSplit/>
          <w:jc w:val="center"/>
        </w:trPr>
        <w:tc>
          <w:tcPr>
            <w:tcW w:w="1123" w:type="dxa"/>
            <w:shd w:val="clear" w:color="auto" w:fill="F7FAFC"/>
            <w:tcMar>
              <w:top w:w="40" w:type="dxa"/>
              <w:left w:w="80" w:type="dxa"/>
              <w:bottom w:w="40" w:type="dxa"/>
              <w:right w:w="80" w:type="dxa"/>
            </w:tcMar>
            <w:vAlign w:val="center"/>
          </w:tcPr>
          <w:p w14:paraId="0F0AAE41" w14:textId="77777777" w:rsidR="003E13DB" w:rsidRDefault="00C734AB">
            <w:pPr>
              <w:spacing w:before="20" w:after="20" w:line="254" w:lineRule="auto"/>
            </w:pPr>
            <w:r>
              <w:rPr>
                <w:b/>
                <w:sz w:val="17"/>
              </w:rPr>
              <w:t>PAY-002</w:t>
            </w:r>
          </w:p>
        </w:tc>
        <w:tc>
          <w:tcPr>
            <w:tcW w:w="5760" w:type="dxa"/>
            <w:shd w:val="clear" w:color="auto" w:fill="F7FAFC"/>
            <w:tcMar>
              <w:top w:w="40" w:type="dxa"/>
              <w:left w:w="80" w:type="dxa"/>
              <w:bottom w:w="40" w:type="dxa"/>
              <w:right w:w="80" w:type="dxa"/>
            </w:tcMar>
            <w:vAlign w:val="center"/>
          </w:tcPr>
          <w:p w14:paraId="27CBB5C7" w14:textId="77777777" w:rsidR="003E13DB" w:rsidRDefault="00C734AB">
            <w:pPr>
              <w:spacing w:before="20" w:after="20" w:line="254" w:lineRule="auto"/>
            </w:pPr>
            <w:r>
              <w:rPr>
                <w:sz w:val="17"/>
              </w:rPr>
              <w:t>The system shall support payment types: monthly (platform access), session (session and content access), and per-cycle where the Teacher configures it.</w:t>
            </w:r>
          </w:p>
        </w:tc>
        <w:tc>
          <w:tcPr>
            <w:tcW w:w="1037" w:type="dxa"/>
            <w:shd w:val="clear" w:color="auto" w:fill="F7FAFC"/>
            <w:tcMar>
              <w:top w:w="40" w:type="dxa"/>
              <w:left w:w="80" w:type="dxa"/>
              <w:bottom w:w="40" w:type="dxa"/>
              <w:right w:w="80" w:type="dxa"/>
            </w:tcMar>
            <w:vAlign w:val="center"/>
          </w:tcPr>
          <w:p w14:paraId="4D0955A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A28CB80" w14:textId="77777777" w:rsidR="003E13DB" w:rsidRDefault="00C734AB">
            <w:pPr>
              <w:spacing w:before="20" w:after="20" w:line="254" w:lineRule="auto"/>
            </w:pPr>
            <w:r>
              <w:rPr>
                <w:sz w:val="17"/>
              </w:rPr>
              <w:t>System</w:t>
            </w:r>
          </w:p>
        </w:tc>
      </w:tr>
      <w:tr w:rsidR="003E13DB" w14:paraId="51393243" w14:textId="77777777">
        <w:trPr>
          <w:cantSplit/>
          <w:jc w:val="center"/>
        </w:trPr>
        <w:tc>
          <w:tcPr>
            <w:tcW w:w="1123" w:type="dxa"/>
            <w:shd w:val="clear" w:color="auto" w:fill="FFFFFF"/>
            <w:tcMar>
              <w:top w:w="40" w:type="dxa"/>
              <w:left w:w="80" w:type="dxa"/>
              <w:bottom w:w="40" w:type="dxa"/>
              <w:right w:w="80" w:type="dxa"/>
            </w:tcMar>
            <w:vAlign w:val="center"/>
          </w:tcPr>
          <w:p w14:paraId="3756DDCD" w14:textId="77777777" w:rsidR="003E13DB" w:rsidRDefault="00C734AB">
            <w:pPr>
              <w:spacing w:before="20" w:after="20" w:line="254" w:lineRule="auto"/>
            </w:pPr>
            <w:r>
              <w:rPr>
                <w:b/>
                <w:sz w:val="17"/>
              </w:rPr>
              <w:t>PAY-003</w:t>
            </w:r>
          </w:p>
        </w:tc>
        <w:tc>
          <w:tcPr>
            <w:tcW w:w="5760" w:type="dxa"/>
            <w:shd w:val="clear" w:color="auto" w:fill="FFFFFF"/>
            <w:tcMar>
              <w:top w:w="40" w:type="dxa"/>
              <w:left w:w="80" w:type="dxa"/>
              <w:bottom w:w="40" w:type="dxa"/>
              <w:right w:w="80" w:type="dxa"/>
            </w:tcMar>
            <w:vAlign w:val="center"/>
          </w:tcPr>
          <w:p w14:paraId="1A87C2F6" w14:textId="77777777" w:rsidR="003E13DB" w:rsidRDefault="00C734AB">
            <w:pPr>
              <w:spacing w:before="20" w:after="20" w:line="254" w:lineRule="auto"/>
            </w:pPr>
            <w:r>
              <w:rPr>
                <w:sz w:val="17"/>
              </w:rPr>
              <w:t>A payer shall upload payment evidence against a Payment.</w:t>
            </w:r>
          </w:p>
        </w:tc>
        <w:tc>
          <w:tcPr>
            <w:tcW w:w="1037" w:type="dxa"/>
            <w:shd w:val="clear" w:color="auto" w:fill="FFFFFF"/>
            <w:tcMar>
              <w:top w:w="40" w:type="dxa"/>
              <w:left w:w="80" w:type="dxa"/>
              <w:bottom w:w="40" w:type="dxa"/>
              <w:right w:w="80" w:type="dxa"/>
            </w:tcMar>
            <w:vAlign w:val="center"/>
          </w:tcPr>
          <w:p w14:paraId="654F27C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8B56039" w14:textId="77777777" w:rsidR="003E13DB" w:rsidRDefault="00C734AB">
            <w:pPr>
              <w:spacing w:before="20" w:after="20" w:line="254" w:lineRule="auto"/>
            </w:pPr>
            <w:r>
              <w:rPr>
                <w:sz w:val="17"/>
              </w:rPr>
              <w:t>Student/Parent</w:t>
            </w:r>
          </w:p>
        </w:tc>
      </w:tr>
      <w:tr w:rsidR="003E13DB" w14:paraId="3F677571" w14:textId="77777777">
        <w:trPr>
          <w:cantSplit/>
          <w:jc w:val="center"/>
        </w:trPr>
        <w:tc>
          <w:tcPr>
            <w:tcW w:w="1123" w:type="dxa"/>
            <w:shd w:val="clear" w:color="auto" w:fill="F7FAFC"/>
            <w:tcMar>
              <w:top w:w="40" w:type="dxa"/>
              <w:left w:w="80" w:type="dxa"/>
              <w:bottom w:w="40" w:type="dxa"/>
              <w:right w:w="80" w:type="dxa"/>
            </w:tcMar>
            <w:vAlign w:val="center"/>
          </w:tcPr>
          <w:p w14:paraId="1A4A2017" w14:textId="77777777" w:rsidR="003E13DB" w:rsidRDefault="00C734AB">
            <w:pPr>
              <w:spacing w:before="20" w:after="20" w:line="254" w:lineRule="auto"/>
            </w:pPr>
            <w:r>
              <w:rPr>
                <w:b/>
                <w:sz w:val="17"/>
              </w:rPr>
              <w:t>PAY-004</w:t>
            </w:r>
          </w:p>
        </w:tc>
        <w:tc>
          <w:tcPr>
            <w:tcW w:w="5760" w:type="dxa"/>
            <w:shd w:val="clear" w:color="auto" w:fill="F7FAFC"/>
            <w:tcMar>
              <w:top w:w="40" w:type="dxa"/>
              <w:left w:w="80" w:type="dxa"/>
              <w:bottom w:w="40" w:type="dxa"/>
              <w:right w:w="80" w:type="dxa"/>
            </w:tcMar>
            <w:vAlign w:val="center"/>
          </w:tcPr>
          <w:p w14:paraId="28BDCD7A" w14:textId="77777777" w:rsidR="003E13DB" w:rsidRDefault="00C734AB">
            <w:pPr>
              <w:spacing w:before="20" w:after="20" w:line="254" w:lineRule="auto"/>
            </w:pPr>
            <w:r>
              <w:rPr>
                <w:sz w:val="17"/>
              </w:rPr>
              <w:t>Payment evidence shall be stored as a private file subject to §14 validation, scanning and access control.</w:t>
            </w:r>
          </w:p>
        </w:tc>
        <w:tc>
          <w:tcPr>
            <w:tcW w:w="1037" w:type="dxa"/>
            <w:shd w:val="clear" w:color="auto" w:fill="F7FAFC"/>
            <w:tcMar>
              <w:top w:w="40" w:type="dxa"/>
              <w:left w:w="80" w:type="dxa"/>
              <w:bottom w:w="40" w:type="dxa"/>
              <w:right w:w="80" w:type="dxa"/>
            </w:tcMar>
            <w:vAlign w:val="center"/>
          </w:tcPr>
          <w:p w14:paraId="148080DD"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0DC52F6" w14:textId="77777777" w:rsidR="003E13DB" w:rsidRDefault="00C734AB">
            <w:pPr>
              <w:spacing w:before="20" w:after="20" w:line="254" w:lineRule="auto"/>
            </w:pPr>
            <w:r>
              <w:rPr>
                <w:sz w:val="17"/>
              </w:rPr>
              <w:t>System</w:t>
            </w:r>
          </w:p>
        </w:tc>
      </w:tr>
      <w:tr w:rsidR="003E13DB" w14:paraId="736076C2" w14:textId="77777777">
        <w:trPr>
          <w:cantSplit/>
          <w:jc w:val="center"/>
        </w:trPr>
        <w:tc>
          <w:tcPr>
            <w:tcW w:w="1123" w:type="dxa"/>
            <w:shd w:val="clear" w:color="auto" w:fill="FFFFFF"/>
            <w:tcMar>
              <w:top w:w="40" w:type="dxa"/>
              <w:left w:w="80" w:type="dxa"/>
              <w:bottom w:w="40" w:type="dxa"/>
              <w:right w:w="80" w:type="dxa"/>
            </w:tcMar>
            <w:vAlign w:val="center"/>
          </w:tcPr>
          <w:p w14:paraId="7F11543A" w14:textId="77777777" w:rsidR="003E13DB" w:rsidRDefault="00C734AB">
            <w:pPr>
              <w:spacing w:before="20" w:after="20" w:line="254" w:lineRule="auto"/>
            </w:pPr>
            <w:r>
              <w:rPr>
                <w:b/>
                <w:sz w:val="17"/>
              </w:rPr>
              <w:t>PAY-005</w:t>
            </w:r>
          </w:p>
        </w:tc>
        <w:tc>
          <w:tcPr>
            <w:tcW w:w="5760" w:type="dxa"/>
            <w:shd w:val="clear" w:color="auto" w:fill="FFFFFF"/>
            <w:tcMar>
              <w:top w:w="40" w:type="dxa"/>
              <w:left w:w="80" w:type="dxa"/>
              <w:bottom w:w="40" w:type="dxa"/>
              <w:right w:w="80" w:type="dxa"/>
            </w:tcMar>
            <w:vAlign w:val="center"/>
          </w:tcPr>
          <w:p w14:paraId="56D92FA7" w14:textId="77777777" w:rsidR="003E13DB" w:rsidRDefault="00C734AB">
            <w:pPr>
              <w:spacing w:before="20" w:after="20" w:line="254" w:lineRule="auto"/>
            </w:pPr>
            <w:r>
              <w:rPr>
                <w:sz w:val="17"/>
              </w:rPr>
              <w:t>The receiving Teacher, or an Assistant explicitly permitted to do so, shall review evidence and approve or reject it with a reason.</w:t>
            </w:r>
          </w:p>
        </w:tc>
        <w:tc>
          <w:tcPr>
            <w:tcW w:w="1037" w:type="dxa"/>
            <w:shd w:val="clear" w:color="auto" w:fill="FFFFFF"/>
            <w:tcMar>
              <w:top w:w="40" w:type="dxa"/>
              <w:left w:w="80" w:type="dxa"/>
              <w:bottom w:w="40" w:type="dxa"/>
              <w:right w:w="80" w:type="dxa"/>
            </w:tcMar>
            <w:vAlign w:val="center"/>
          </w:tcPr>
          <w:p w14:paraId="6505F9C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14D0909" w14:textId="77777777" w:rsidR="003E13DB" w:rsidRDefault="00C734AB">
            <w:pPr>
              <w:spacing w:before="20" w:after="20" w:line="254" w:lineRule="auto"/>
            </w:pPr>
            <w:r>
              <w:rPr>
                <w:sz w:val="17"/>
              </w:rPr>
              <w:t>Teacher/Assistant ⚙</w:t>
            </w:r>
          </w:p>
        </w:tc>
      </w:tr>
      <w:tr w:rsidR="003E13DB" w14:paraId="2DB7029D" w14:textId="77777777">
        <w:trPr>
          <w:cantSplit/>
          <w:jc w:val="center"/>
        </w:trPr>
        <w:tc>
          <w:tcPr>
            <w:tcW w:w="1123" w:type="dxa"/>
            <w:shd w:val="clear" w:color="auto" w:fill="F7FAFC"/>
            <w:tcMar>
              <w:top w:w="40" w:type="dxa"/>
              <w:left w:w="80" w:type="dxa"/>
              <w:bottom w:w="40" w:type="dxa"/>
              <w:right w:w="80" w:type="dxa"/>
            </w:tcMar>
            <w:vAlign w:val="center"/>
          </w:tcPr>
          <w:p w14:paraId="56B8DE2C" w14:textId="77777777" w:rsidR="003E13DB" w:rsidRDefault="00C734AB">
            <w:pPr>
              <w:spacing w:before="20" w:after="20" w:line="254" w:lineRule="auto"/>
            </w:pPr>
            <w:r>
              <w:rPr>
                <w:b/>
                <w:sz w:val="17"/>
              </w:rPr>
              <w:t>PAY-006</w:t>
            </w:r>
          </w:p>
        </w:tc>
        <w:tc>
          <w:tcPr>
            <w:tcW w:w="5760" w:type="dxa"/>
            <w:shd w:val="clear" w:color="auto" w:fill="F7FAFC"/>
            <w:tcMar>
              <w:top w:w="40" w:type="dxa"/>
              <w:left w:w="80" w:type="dxa"/>
              <w:bottom w:w="40" w:type="dxa"/>
              <w:right w:w="80" w:type="dxa"/>
            </w:tcMar>
            <w:vAlign w:val="center"/>
          </w:tcPr>
          <w:p w14:paraId="0D3014D4" w14:textId="77777777" w:rsidR="003E13DB" w:rsidRDefault="00C734AB">
            <w:pPr>
              <w:spacing w:before="20" w:after="20" w:line="254" w:lineRule="auto"/>
            </w:pPr>
            <w:r>
              <w:rPr>
                <w:sz w:val="17"/>
              </w:rPr>
              <w:t>Entitlement shall be granted only on approval — never on upload.</w:t>
            </w:r>
          </w:p>
        </w:tc>
        <w:tc>
          <w:tcPr>
            <w:tcW w:w="1037" w:type="dxa"/>
            <w:shd w:val="clear" w:color="auto" w:fill="F7FAFC"/>
            <w:tcMar>
              <w:top w:w="40" w:type="dxa"/>
              <w:left w:w="80" w:type="dxa"/>
              <w:bottom w:w="40" w:type="dxa"/>
              <w:right w:w="80" w:type="dxa"/>
            </w:tcMar>
            <w:vAlign w:val="center"/>
          </w:tcPr>
          <w:p w14:paraId="089BD08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C9A7CEA" w14:textId="77777777" w:rsidR="003E13DB" w:rsidRDefault="00C734AB">
            <w:pPr>
              <w:spacing w:before="20" w:after="20" w:line="254" w:lineRule="auto"/>
            </w:pPr>
            <w:r>
              <w:rPr>
                <w:sz w:val="17"/>
              </w:rPr>
              <w:t>System</w:t>
            </w:r>
          </w:p>
        </w:tc>
      </w:tr>
      <w:tr w:rsidR="003E13DB" w14:paraId="543AE036" w14:textId="77777777">
        <w:trPr>
          <w:cantSplit/>
          <w:jc w:val="center"/>
        </w:trPr>
        <w:tc>
          <w:tcPr>
            <w:tcW w:w="1123" w:type="dxa"/>
            <w:shd w:val="clear" w:color="auto" w:fill="FFFFFF"/>
            <w:tcMar>
              <w:top w:w="40" w:type="dxa"/>
              <w:left w:w="80" w:type="dxa"/>
              <w:bottom w:w="40" w:type="dxa"/>
              <w:right w:w="80" w:type="dxa"/>
            </w:tcMar>
            <w:vAlign w:val="center"/>
          </w:tcPr>
          <w:p w14:paraId="60EC0033" w14:textId="77777777" w:rsidR="003E13DB" w:rsidRDefault="00C734AB">
            <w:pPr>
              <w:spacing w:before="20" w:after="20" w:line="254" w:lineRule="auto"/>
            </w:pPr>
            <w:r>
              <w:rPr>
                <w:b/>
                <w:sz w:val="17"/>
              </w:rPr>
              <w:t>PAY-007</w:t>
            </w:r>
          </w:p>
        </w:tc>
        <w:tc>
          <w:tcPr>
            <w:tcW w:w="5760" w:type="dxa"/>
            <w:shd w:val="clear" w:color="auto" w:fill="FFFFFF"/>
            <w:tcMar>
              <w:top w:w="40" w:type="dxa"/>
              <w:left w:w="80" w:type="dxa"/>
              <w:bottom w:w="40" w:type="dxa"/>
              <w:right w:w="80" w:type="dxa"/>
            </w:tcMar>
            <w:vAlign w:val="center"/>
          </w:tcPr>
          <w:p w14:paraId="58D08316" w14:textId="77777777" w:rsidR="003E13DB" w:rsidRDefault="00C734AB">
            <w:pPr>
              <w:spacing w:before="20" w:after="20" w:line="254" w:lineRule="auto"/>
            </w:pPr>
            <w:r>
              <w:rPr>
                <w:sz w:val="17"/>
              </w:rPr>
              <w:t>Approval shall create an Entitlement scoped to exactly what was paid for, with a start and end.</w:t>
            </w:r>
          </w:p>
        </w:tc>
        <w:tc>
          <w:tcPr>
            <w:tcW w:w="1037" w:type="dxa"/>
            <w:shd w:val="clear" w:color="auto" w:fill="FFFFFF"/>
            <w:tcMar>
              <w:top w:w="40" w:type="dxa"/>
              <w:left w:w="80" w:type="dxa"/>
              <w:bottom w:w="40" w:type="dxa"/>
              <w:right w:w="80" w:type="dxa"/>
            </w:tcMar>
            <w:vAlign w:val="center"/>
          </w:tcPr>
          <w:p w14:paraId="5241C5A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04939CA" w14:textId="77777777" w:rsidR="003E13DB" w:rsidRDefault="00C734AB">
            <w:pPr>
              <w:spacing w:before="20" w:after="20" w:line="254" w:lineRule="auto"/>
            </w:pPr>
            <w:r>
              <w:rPr>
                <w:sz w:val="17"/>
              </w:rPr>
              <w:t>System</w:t>
            </w:r>
          </w:p>
        </w:tc>
      </w:tr>
      <w:tr w:rsidR="003E13DB" w14:paraId="719A84B1" w14:textId="77777777">
        <w:trPr>
          <w:cantSplit/>
          <w:jc w:val="center"/>
        </w:trPr>
        <w:tc>
          <w:tcPr>
            <w:tcW w:w="1123" w:type="dxa"/>
            <w:shd w:val="clear" w:color="auto" w:fill="F7FAFC"/>
            <w:tcMar>
              <w:top w:w="40" w:type="dxa"/>
              <w:left w:w="80" w:type="dxa"/>
              <w:bottom w:w="40" w:type="dxa"/>
              <w:right w:w="80" w:type="dxa"/>
            </w:tcMar>
            <w:vAlign w:val="center"/>
          </w:tcPr>
          <w:p w14:paraId="71B84BAF" w14:textId="77777777" w:rsidR="003E13DB" w:rsidRDefault="00C734AB">
            <w:pPr>
              <w:spacing w:before="20" w:after="20" w:line="254" w:lineRule="auto"/>
            </w:pPr>
            <w:r>
              <w:rPr>
                <w:b/>
                <w:sz w:val="17"/>
              </w:rPr>
              <w:t>PAY-008</w:t>
            </w:r>
          </w:p>
        </w:tc>
        <w:tc>
          <w:tcPr>
            <w:tcW w:w="5760" w:type="dxa"/>
            <w:shd w:val="clear" w:color="auto" w:fill="F7FAFC"/>
            <w:tcMar>
              <w:top w:w="40" w:type="dxa"/>
              <w:left w:w="80" w:type="dxa"/>
              <w:bottom w:w="40" w:type="dxa"/>
              <w:right w:w="80" w:type="dxa"/>
            </w:tcMar>
            <w:vAlign w:val="center"/>
          </w:tcPr>
          <w:p w14:paraId="463C7122" w14:textId="77777777" w:rsidR="003E13DB" w:rsidRDefault="00C734AB">
            <w:pPr>
              <w:spacing w:before="20" w:after="20" w:line="254" w:lineRule="auto"/>
            </w:pPr>
            <w:r>
              <w:rPr>
                <w:sz w:val="17"/>
              </w:rPr>
              <w:t>Rejection shall notify the payer with the reason and shall grant no access.</w:t>
            </w:r>
          </w:p>
        </w:tc>
        <w:tc>
          <w:tcPr>
            <w:tcW w:w="1037" w:type="dxa"/>
            <w:shd w:val="clear" w:color="auto" w:fill="F7FAFC"/>
            <w:tcMar>
              <w:top w:w="40" w:type="dxa"/>
              <w:left w:w="80" w:type="dxa"/>
              <w:bottom w:w="40" w:type="dxa"/>
              <w:right w:w="80" w:type="dxa"/>
            </w:tcMar>
            <w:vAlign w:val="center"/>
          </w:tcPr>
          <w:p w14:paraId="17CD093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FE7FB25" w14:textId="77777777" w:rsidR="003E13DB" w:rsidRDefault="00C734AB">
            <w:pPr>
              <w:spacing w:before="20" w:after="20" w:line="254" w:lineRule="auto"/>
            </w:pPr>
            <w:r>
              <w:rPr>
                <w:sz w:val="17"/>
              </w:rPr>
              <w:t>System</w:t>
            </w:r>
          </w:p>
        </w:tc>
      </w:tr>
      <w:tr w:rsidR="003E13DB" w14:paraId="52CE5F87" w14:textId="77777777">
        <w:trPr>
          <w:cantSplit/>
          <w:jc w:val="center"/>
        </w:trPr>
        <w:tc>
          <w:tcPr>
            <w:tcW w:w="1123" w:type="dxa"/>
            <w:shd w:val="clear" w:color="auto" w:fill="FFFFFF"/>
            <w:tcMar>
              <w:top w:w="40" w:type="dxa"/>
              <w:left w:w="80" w:type="dxa"/>
              <w:bottom w:w="40" w:type="dxa"/>
              <w:right w:w="80" w:type="dxa"/>
            </w:tcMar>
            <w:vAlign w:val="center"/>
          </w:tcPr>
          <w:p w14:paraId="4FE17ABA" w14:textId="77777777" w:rsidR="003E13DB" w:rsidRDefault="00C734AB">
            <w:pPr>
              <w:spacing w:before="20" w:after="20" w:line="254" w:lineRule="auto"/>
            </w:pPr>
            <w:r>
              <w:rPr>
                <w:b/>
                <w:sz w:val="17"/>
              </w:rPr>
              <w:t>PAY-009</w:t>
            </w:r>
          </w:p>
        </w:tc>
        <w:tc>
          <w:tcPr>
            <w:tcW w:w="5760" w:type="dxa"/>
            <w:shd w:val="clear" w:color="auto" w:fill="FFFFFF"/>
            <w:tcMar>
              <w:top w:w="40" w:type="dxa"/>
              <w:left w:w="80" w:type="dxa"/>
              <w:bottom w:w="40" w:type="dxa"/>
              <w:right w:w="80" w:type="dxa"/>
            </w:tcMar>
            <w:vAlign w:val="center"/>
          </w:tcPr>
          <w:p w14:paraId="182E184D" w14:textId="77777777" w:rsidR="003E13DB" w:rsidRDefault="00C734AB">
            <w:pPr>
              <w:spacing w:before="20" w:after="20" w:line="254" w:lineRule="auto"/>
            </w:pPr>
            <w:r>
              <w:rPr>
                <w:sz w:val="17"/>
              </w:rPr>
              <w:t>Authorized Admins shall access payment evidence; such access shall be audited.</w:t>
            </w:r>
          </w:p>
        </w:tc>
        <w:tc>
          <w:tcPr>
            <w:tcW w:w="1037" w:type="dxa"/>
            <w:shd w:val="clear" w:color="auto" w:fill="FFFFFF"/>
            <w:tcMar>
              <w:top w:w="40" w:type="dxa"/>
              <w:left w:w="80" w:type="dxa"/>
              <w:bottom w:w="40" w:type="dxa"/>
              <w:right w:w="80" w:type="dxa"/>
            </w:tcMar>
            <w:vAlign w:val="center"/>
          </w:tcPr>
          <w:p w14:paraId="3B66F69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80E2C82" w14:textId="77777777" w:rsidR="003E13DB" w:rsidRDefault="00C734AB">
            <w:pPr>
              <w:spacing w:before="20" w:after="20" w:line="254" w:lineRule="auto"/>
            </w:pPr>
            <w:r>
              <w:rPr>
                <w:sz w:val="17"/>
              </w:rPr>
              <w:t>Admin</w:t>
            </w:r>
          </w:p>
        </w:tc>
      </w:tr>
      <w:tr w:rsidR="003E13DB" w14:paraId="098BEEB1" w14:textId="77777777">
        <w:trPr>
          <w:cantSplit/>
          <w:jc w:val="center"/>
        </w:trPr>
        <w:tc>
          <w:tcPr>
            <w:tcW w:w="1123" w:type="dxa"/>
            <w:shd w:val="clear" w:color="auto" w:fill="F7FAFC"/>
            <w:tcMar>
              <w:top w:w="40" w:type="dxa"/>
              <w:left w:w="80" w:type="dxa"/>
              <w:bottom w:w="40" w:type="dxa"/>
              <w:right w:w="80" w:type="dxa"/>
            </w:tcMar>
            <w:vAlign w:val="center"/>
          </w:tcPr>
          <w:p w14:paraId="523391E3" w14:textId="77777777" w:rsidR="003E13DB" w:rsidRDefault="00C734AB">
            <w:pPr>
              <w:spacing w:before="20" w:after="20" w:line="254" w:lineRule="auto"/>
            </w:pPr>
            <w:r>
              <w:rPr>
                <w:b/>
                <w:sz w:val="17"/>
              </w:rPr>
              <w:t>PAY-010</w:t>
            </w:r>
          </w:p>
        </w:tc>
        <w:tc>
          <w:tcPr>
            <w:tcW w:w="5760" w:type="dxa"/>
            <w:shd w:val="clear" w:color="auto" w:fill="F7FAFC"/>
            <w:tcMar>
              <w:top w:w="40" w:type="dxa"/>
              <w:left w:w="80" w:type="dxa"/>
              <w:bottom w:w="40" w:type="dxa"/>
              <w:right w:w="80" w:type="dxa"/>
            </w:tcMar>
            <w:vAlign w:val="center"/>
          </w:tcPr>
          <w:p w14:paraId="1F70951F" w14:textId="77777777" w:rsidR="003E13DB" w:rsidRDefault="00C734AB">
            <w:pPr>
              <w:spacing w:before="20" w:after="20" w:line="254" w:lineRule="auto"/>
            </w:pPr>
            <w:r>
              <w:rPr>
                <w:sz w:val="17"/>
              </w:rPr>
              <w:t>The system shall support refund requests, approval and recording, applying the configured percentage per payment type (BR-008, BR-009).</w:t>
            </w:r>
          </w:p>
        </w:tc>
        <w:tc>
          <w:tcPr>
            <w:tcW w:w="1037" w:type="dxa"/>
            <w:shd w:val="clear" w:color="auto" w:fill="F7FAFC"/>
            <w:tcMar>
              <w:top w:w="40" w:type="dxa"/>
              <w:left w:w="80" w:type="dxa"/>
              <w:bottom w:w="40" w:type="dxa"/>
              <w:right w:w="80" w:type="dxa"/>
            </w:tcMar>
            <w:vAlign w:val="center"/>
          </w:tcPr>
          <w:p w14:paraId="3D15901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F44B2CA" w14:textId="77777777" w:rsidR="003E13DB" w:rsidRDefault="00C734AB">
            <w:pPr>
              <w:spacing w:before="20" w:after="20" w:line="254" w:lineRule="auto"/>
            </w:pPr>
            <w:r>
              <w:rPr>
                <w:sz w:val="17"/>
              </w:rPr>
              <w:t>System</w:t>
            </w:r>
          </w:p>
        </w:tc>
      </w:tr>
      <w:tr w:rsidR="003E13DB" w14:paraId="07A49F5E" w14:textId="77777777">
        <w:trPr>
          <w:cantSplit/>
          <w:jc w:val="center"/>
        </w:trPr>
        <w:tc>
          <w:tcPr>
            <w:tcW w:w="1123" w:type="dxa"/>
            <w:shd w:val="clear" w:color="auto" w:fill="FFFFFF"/>
            <w:tcMar>
              <w:top w:w="40" w:type="dxa"/>
              <w:left w:w="80" w:type="dxa"/>
              <w:bottom w:w="40" w:type="dxa"/>
              <w:right w:w="80" w:type="dxa"/>
            </w:tcMar>
            <w:vAlign w:val="center"/>
          </w:tcPr>
          <w:p w14:paraId="5850A0CA" w14:textId="77777777" w:rsidR="003E13DB" w:rsidRDefault="00C734AB">
            <w:pPr>
              <w:spacing w:before="20" w:after="20" w:line="254" w:lineRule="auto"/>
            </w:pPr>
            <w:r>
              <w:rPr>
                <w:b/>
                <w:sz w:val="17"/>
              </w:rPr>
              <w:t>PAY-011</w:t>
            </w:r>
          </w:p>
        </w:tc>
        <w:tc>
          <w:tcPr>
            <w:tcW w:w="5760" w:type="dxa"/>
            <w:shd w:val="clear" w:color="auto" w:fill="FFFFFF"/>
            <w:tcMar>
              <w:top w:w="40" w:type="dxa"/>
              <w:left w:w="80" w:type="dxa"/>
              <w:bottom w:w="40" w:type="dxa"/>
              <w:right w:w="80" w:type="dxa"/>
            </w:tcMar>
            <w:vAlign w:val="center"/>
          </w:tcPr>
          <w:p w14:paraId="283550D5" w14:textId="77777777" w:rsidR="003E13DB" w:rsidRDefault="00C734AB">
            <w:pPr>
              <w:spacing w:before="20" w:after="20" w:line="254" w:lineRule="auto"/>
            </w:pPr>
            <w:r>
              <w:rPr>
                <w:sz w:val="17"/>
              </w:rPr>
              <w:t>A refund shall revoke or reduce the corresponding Entitlement according to the refund terms.</w:t>
            </w:r>
          </w:p>
        </w:tc>
        <w:tc>
          <w:tcPr>
            <w:tcW w:w="1037" w:type="dxa"/>
            <w:shd w:val="clear" w:color="auto" w:fill="FFFFFF"/>
            <w:tcMar>
              <w:top w:w="40" w:type="dxa"/>
              <w:left w:w="80" w:type="dxa"/>
              <w:bottom w:w="40" w:type="dxa"/>
              <w:right w:w="80" w:type="dxa"/>
            </w:tcMar>
            <w:vAlign w:val="center"/>
          </w:tcPr>
          <w:p w14:paraId="206AC0F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A7A79EF" w14:textId="77777777" w:rsidR="003E13DB" w:rsidRDefault="00C734AB">
            <w:pPr>
              <w:spacing w:before="20" w:after="20" w:line="254" w:lineRule="auto"/>
            </w:pPr>
            <w:r>
              <w:rPr>
                <w:sz w:val="17"/>
              </w:rPr>
              <w:t>System</w:t>
            </w:r>
          </w:p>
        </w:tc>
      </w:tr>
      <w:tr w:rsidR="003E13DB" w14:paraId="63F791C3" w14:textId="77777777">
        <w:trPr>
          <w:cantSplit/>
          <w:jc w:val="center"/>
        </w:trPr>
        <w:tc>
          <w:tcPr>
            <w:tcW w:w="1123" w:type="dxa"/>
            <w:shd w:val="clear" w:color="auto" w:fill="F7FAFC"/>
            <w:tcMar>
              <w:top w:w="40" w:type="dxa"/>
              <w:left w:w="80" w:type="dxa"/>
              <w:bottom w:w="40" w:type="dxa"/>
              <w:right w:w="80" w:type="dxa"/>
            </w:tcMar>
            <w:vAlign w:val="center"/>
          </w:tcPr>
          <w:p w14:paraId="51828EF2" w14:textId="77777777" w:rsidR="003E13DB" w:rsidRDefault="00C734AB">
            <w:pPr>
              <w:spacing w:before="20" w:after="20" w:line="254" w:lineRule="auto"/>
            </w:pPr>
            <w:r>
              <w:rPr>
                <w:b/>
                <w:sz w:val="17"/>
              </w:rPr>
              <w:t>PAY-012</w:t>
            </w:r>
          </w:p>
        </w:tc>
        <w:tc>
          <w:tcPr>
            <w:tcW w:w="5760" w:type="dxa"/>
            <w:shd w:val="clear" w:color="auto" w:fill="F7FAFC"/>
            <w:tcMar>
              <w:top w:w="40" w:type="dxa"/>
              <w:left w:w="80" w:type="dxa"/>
              <w:bottom w:w="40" w:type="dxa"/>
              <w:right w:w="80" w:type="dxa"/>
            </w:tcMar>
            <w:vAlign w:val="center"/>
          </w:tcPr>
          <w:p w14:paraId="18B2C3CA" w14:textId="77777777" w:rsidR="003E13DB" w:rsidRDefault="00C734AB">
            <w:pPr>
              <w:spacing w:before="20" w:after="20" w:line="254" w:lineRule="auto"/>
            </w:pPr>
            <w:r>
              <w:rPr>
                <w:sz w:val="17"/>
              </w:rPr>
              <w:t>Payment creation, evidence upload, approval, rejection, entitlement grant, refund and evidence access shall all be audited.</w:t>
            </w:r>
          </w:p>
        </w:tc>
        <w:tc>
          <w:tcPr>
            <w:tcW w:w="1037" w:type="dxa"/>
            <w:shd w:val="clear" w:color="auto" w:fill="F7FAFC"/>
            <w:tcMar>
              <w:top w:w="40" w:type="dxa"/>
              <w:left w:w="80" w:type="dxa"/>
              <w:bottom w:w="40" w:type="dxa"/>
              <w:right w:w="80" w:type="dxa"/>
            </w:tcMar>
            <w:vAlign w:val="center"/>
          </w:tcPr>
          <w:p w14:paraId="1D0DE91D"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9B4B103" w14:textId="77777777" w:rsidR="003E13DB" w:rsidRDefault="00C734AB">
            <w:pPr>
              <w:spacing w:before="20" w:after="20" w:line="254" w:lineRule="auto"/>
            </w:pPr>
            <w:r>
              <w:rPr>
                <w:sz w:val="17"/>
              </w:rPr>
              <w:t>System</w:t>
            </w:r>
          </w:p>
        </w:tc>
      </w:tr>
      <w:tr w:rsidR="003E13DB" w14:paraId="78D9C189" w14:textId="77777777">
        <w:trPr>
          <w:cantSplit/>
          <w:jc w:val="center"/>
        </w:trPr>
        <w:tc>
          <w:tcPr>
            <w:tcW w:w="1123" w:type="dxa"/>
            <w:shd w:val="clear" w:color="auto" w:fill="FFFFFF"/>
            <w:tcMar>
              <w:top w:w="40" w:type="dxa"/>
              <w:left w:w="80" w:type="dxa"/>
              <w:bottom w:w="40" w:type="dxa"/>
              <w:right w:w="80" w:type="dxa"/>
            </w:tcMar>
            <w:vAlign w:val="center"/>
          </w:tcPr>
          <w:p w14:paraId="2B9FBF3B" w14:textId="77777777" w:rsidR="003E13DB" w:rsidRDefault="00C734AB">
            <w:pPr>
              <w:spacing w:before="20" w:after="20" w:line="254" w:lineRule="auto"/>
            </w:pPr>
            <w:r>
              <w:rPr>
                <w:b/>
                <w:sz w:val="17"/>
              </w:rPr>
              <w:t>PAY-013</w:t>
            </w:r>
          </w:p>
        </w:tc>
        <w:tc>
          <w:tcPr>
            <w:tcW w:w="5760" w:type="dxa"/>
            <w:shd w:val="clear" w:color="auto" w:fill="FFFFFF"/>
            <w:tcMar>
              <w:top w:w="40" w:type="dxa"/>
              <w:left w:w="80" w:type="dxa"/>
              <w:bottom w:w="40" w:type="dxa"/>
              <w:right w:w="80" w:type="dxa"/>
            </w:tcMar>
            <w:vAlign w:val="center"/>
          </w:tcPr>
          <w:p w14:paraId="2A7808A9" w14:textId="77777777" w:rsidR="003E13DB" w:rsidRDefault="00C734AB">
            <w:pPr>
              <w:spacing w:before="20" w:after="20" w:line="254" w:lineRule="auto"/>
            </w:pPr>
            <w:r>
              <w:rPr>
                <w:sz w:val="17"/>
              </w:rPr>
              <w:t>A Teacher shall configure their own pricing model, including per-cycle and free.</w:t>
            </w:r>
          </w:p>
        </w:tc>
        <w:tc>
          <w:tcPr>
            <w:tcW w:w="1037" w:type="dxa"/>
            <w:shd w:val="clear" w:color="auto" w:fill="FFFFFF"/>
            <w:tcMar>
              <w:top w:w="40" w:type="dxa"/>
              <w:left w:w="80" w:type="dxa"/>
              <w:bottom w:w="40" w:type="dxa"/>
              <w:right w:w="80" w:type="dxa"/>
            </w:tcMar>
            <w:vAlign w:val="center"/>
          </w:tcPr>
          <w:p w14:paraId="59F1072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EAC08C9" w14:textId="77777777" w:rsidR="003E13DB" w:rsidRDefault="00C734AB">
            <w:pPr>
              <w:spacing w:before="20" w:after="20" w:line="254" w:lineRule="auto"/>
            </w:pPr>
            <w:r>
              <w:rPr>
                <w:sz w:val="17"/>
              </w:rPr>
              <w:t>Teacher</w:t>
            </w:r>
          </w:p>
        </w:tc>
      </w:tr>
      <w:tr w:rsidR="003E13DB" w14:paraId="3AC171C9" w14:textId="77777777">
        <w:trPr>
          <w:cantSplit/>
          <w:jc w:val="center"/>
        </w:trPr>
        <w:tc>
          <w:tcPr>
            <w:tcW w:w="1123" w:type="dxa"/>
            <w:shd w:val="clear" w:color="auto" w:fill="F7FAFC"/>
            <w:tcMar>
              <w:top w:w="40" w:type="dxa"/>
              <w:left w:w="80" w:type="dxa"/>
              <w:bottom w:w="40" w:type="dxa"/>
              <w:right w:w="80" w:type="dxa"/>
            </w:tcMar>
            <w:vAlign w:val="center"/>
          </w:tcPr>
          <w:p w14:paraId="54E29FA7" w14:textId="77777777" w:rsidR="003E13DB" w:rsidRDefault="00C734AB">
            <w:pPr>
              <w:spacing w:before="20" w:after="20" w:line="254" w:lineRule="auto"/>
            </w:pPr>
            <w:r>
              <w:rPr>
                <w:b/>
                <w:sz w:val="17"/>
              </w:rPr>
              <w:t>PAY-014</w:t>
            </w:r>
          </w:p>
        </w:tc>
        <w:tc>
          <w:tcPr>
            <w:tcW w:w="5760" w:type="dxa"/>
            <w:shd w:val="clear" w:color="auto" w:fill="F7FAFC"/>
            <w:tcMar>
              <w:top w:w="40" w:type="dxa"/>
              <w:left w:w="80" w:type="dxa"/>
              <w:bottom w:w="40" w:type="dxa"/>
              <w:right w:w="80" w:type="dxa"/>
            </w:tcMar>
            <w:vAlign w:val="center"/>
          </w:tcPr>
          <w:p w14:paraId="15139F50" w14:textId="77777777" w:rsidR="003E13DB" w:rsidRDefault="00C734AB">
            <w:pPr>
              <w:spacing w:before="20" w:after="20" w:line="254" w:lineRule="auto"/>
            </w:pPr>
            <w:r>
              <w:rPr>
                <w:sz w:val="17"/>
              </w:rPr>
              <w:t>Platform revenue-share arrangements (BR-011…014) shall be recorded as reportable figures for authorized Billing Admins; the platform shall not automatically execute these transfers in V1.</w:t>
            </w:r>
          </w:p>
        </w:tc>
        <w:tc>
          <w:tcPr>
            <w:tcW w:w="1037" w:type="dxa"/>
            <w:shd w:val="clear" w:color="auto" w:fill="F7FAFC"/>
            <w:tcMar>
              <w:top w:w="40" w:type="dxa"/>
              <w:left w:w="80" w:type="dxa"/>
              <w:bottom w:w="40" w:type="dxa"/>
              <w:right w:w="80" w:type="dxa"/>
            </w:tcMar>
            <w:vAlign w:val="center"/>
          </w:tcPr>
          <w:p w14:paraId="2CD38B24"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A8DBE11" w14:textId="77777777" w:rsidR="003E13DB" w:rsidRDefault="00C734AB">
            <w:pPr>
              <w:spacing w:before="20" w:after="20" w:line="254" w:lineRule="auto"/>
            </w:pPr>
            <w:r>
              <w:rPr>
                <w:sz w:val="17"/>
              </w:rPr>
              <w:t>System</w:t>
            </w:r>
          </w:p>
        </w:tc>
      </w:tr>
      <w:tr w:rsidR="003E13DB" w14:paraId="033A0482" w14:textId="77777777">
        <w:trPr>
          <w:cantSplit/>
          <w:jc w:val="center"/>
        </w:trPr>
        <w:tc>
          <w:tcPr>
            <w:tcW w:w="1123" w:type="dxa"/>
            <w:shd w:val="clear" w:color="auto" w:fill="FFFFFF"/>
            <w:tcMar>
              <w:top w:w="40" w:type="dxa"/>
              <w:left w:w="80" w:type="dxa"/>
              <w:bottom w:w="40" w:type="dxa"/>
              <w:right w:w="80" w:type="dxa"/>
            </w:tcMar>
            <w:vAlign w:val="center"/>
          </w:tcPr>
          <w:p w14:paraId="2A36FD2B" w14:textId="77777777" w:rsidR="003E13DB" w:rsidRDefault="00C734AB">
            <w:pPr>
              <w:spacing w:before="20" w:after="20" w:line="254" w:lineRule="auto"/>
            </w:pPr>
            <w:r>
              <w:rPr>
                <w:b/>
                <w:sz w:val="17"/>
              </w:rPr>
              <w:t>PAY-015</w:t>
            </w:r>
          </w:p>
        </w:tc>
        <w:tc>
          <w:tcPr>
            <w:tcW w:w="5760" w:type="dxa"/>
            <w:shd w:val="clear" w:color="auto" w:fill="FFFFFF"/>
            <w:tcMar>
              <w:top w:w="40" w:type="dxa"/>
              <w:left w:w="80" w:type="dxa"/>
              <w:bottom w:w="40" w:type="dxa"/>
              <w:right w:w="80" w:type="dxa"/>
            </w:tcMar>
            <w:vAlign w:val="center"/>
          </w:tcPr>
          <w:p w14:paraId="1A9B2999" w14:textId="77777777" w:rsidR="003E13DB" w:rsidRDefault="00C734AB">
            <w:pPr>
              <w:spacing w:before="20" w:after="20" w:line="254" w:lineRule="auto"/>
            </w:pPr>
            <w:r>
              <w:rPr>
                <w:sz w:val="17"/>
              </w:rPr>
              <w:t>The system shall never store raw card numbers or CVV.</w:t>
            </w:r>
          </w:p>
        </w:tc>
        <w:tc>
          <w:tcPr>
            <w:tcW w:w="1037" w:type="dxa"/>
            <w:shd w:val="clear" w:color="auto" w:fill="FFFFFF"/>
            <w:tcMar>
              <w:top w:w="40" w:type="dxa"/>
              <w:left w:w="80" w:type="dxa"/>
              <w:bottom w:w="40" w:type="dxa"/>
              <w:right w:w="80" w:type="dxa"/>
            </w:tcMar>
            <w:vAlign w:val="center"/>
          </w:tcPr>
          <w:p w14:paraId="4D97974A"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B93E160" w14:textId="77777777" w:rsidR="003E13DB" w:rsidRDefault="00C734AB">
            <w:pPr>
              <w:spacing w:before="20" w:after="20" w:line="254" w:lineRule="auto"/>
            </w:pPr>
            <w:r>
              <w:rPr>
                <w:sz w:val="17"/>
              </w:rPr>
              <w:t>System</w:t>
            </w:r>
          </w:p>
        </w:tc>
      </w:tr>
      <w:tr w:rsidR="003E13DB" w14:paraId="16C32689" w14:textId="77777777">
        <w:trPr>
          <w:cantSplit/>
          <w:jc w:val="center"/>
        </w:trPr>
        <w:tc>
          <w:tcPr>
            <w:tcW w:w="1123" w:type="dxa"/>
            <w:shd w:val="clear" w:color="auto" w:fill="F7FAFC"/>
            <w:tcMar>
              <w:top w:w="40" w:type="dxa"/>
              <w:left w:w="80" w:type="dxa"/>
              <w:bottom w:w="40" w:type="dxa"/>
              <w:right w:w="80" w:type="dxa"/>
            </w:tcMar>
            <w:vAlign w:val="center"/>
          </w:tcPr>
          <w:p w14:paraId="63CBA087" w14:textId="77777777" w:rsidR="003E13DB" w:rsidRDefault="00C734AB">
            <w:pPr>
              <w:keepNext/>
              <w:spacing w:before="20" w:after="20" w:line="254" w:lineRule="auto"/>
            </w:pPr>
            <w:r>
              <w:rPr>
                <w:b/>
                <w:sz w:val="17"/>
              </w:rPr>
              <w:t>PAY-016</w:t>
            </w:r>
          </w:p>
        </w:tc>
        <w:tc>
          <w:tcPr>
            <w:tcW w:w="5760" w:type="dxa"/>
            <w:shd w:val="clear" w:color="auto" w:fill="F7FAFC"/>
            <w:tcMar>
              <w:top w:w="40" w:type="dxa"/>
              <w:left w:w="80" w:type="dxa"/>
              <w:bottom w:w="40" w:type="dxa"/>
              <w:right w:w="80" w:type="dxa"/>
            </w:tcMar>
            <w:vAlign w:val="center"/>
          </w:tcPr>
          <w:p w14:paraId="15DA48D1" w14:textId="77777777" w:rsidR="003E13DB" w:rsidRDefault="00C734AB">
            <w:pPr>
              <w:keepNext/>
              <w:spacing w:before="20" w:after="20" w:line="254" w:lineRule="auto"/>
            </w:pPr>
            <w:r>
              <w:rPr>
                <w:sz w:val="17"/>
              </w:rPr>
              <w:t>Assistants shall handle payment evidence only where explicitly permitted, and shall never manage subscriptions, plans, refunds policy or billing settings.</w:t>
            </w:r>
          </w:p>
        </w:tc>
        <w:tc>
          <w:tcPr>
            <w:tcW w:w="1037" w:type="dxa"/>
            <w:shd w:val="clear" w:color="auto" w:fill="F7FAFC"/>
            <w:tcMar>
              <w:top w:w="40" w:type="dxa"/>
              <w:left w:w="80" w:type="dxa"/>
              <w:bottom w:w="40" w:type="dxa"/>
              <w:right w:w="80" w:type="dxa"/>
            </w:tcMar>
            <w:vAlign w:val="center"/>
          </w:tcPr>
          <w:p w14:paraId="7228485F"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E6D6B89" w14:textId="77777777" w:rsidR="003E13DB" w:rsidRDefault="00C734AB">
            <w:pPr>
              <w:keepNext/>
              <w:spacing w:before="20" w:after="20" w:line="254" w:lineRule="auto"/>
            </w:pPr>
            <w:r>
              <w:rPr>
                <w:sz w:val="17"/>
              </w:rPr>
              <w:t>System</w:t>
            </w:r>
          </w:p>
        </w:tc>
      </w:tr>
    </w:tbl>
    <w:p w14:paraId="57AA1F59" w14:textId="77777777" w:rsidR="003E13DB" w:rsidRDefault="003E13DB">
      <w:pPr>
        <w:keepNext/>
        <w:spacing w:after="160" w:line="240" w:lineRule="auto"/>
      </w:pPr>
    </w:p>
    <w:p w14:paraId="34818169" w14:textId="77777777" w:rsidR="003E13DB" w:rsidRDefault="00C734AB">
      <w:pPr>
        <w:spacing w:after="200"/>
      </w:pPr>
      <w:r>
        <w:rPr>
          <w:i/>
          <w:color w:val="93A2AF"/>
          <w:sz w:val="16"/>
        </w:rPr>
        <w:t>Table 30.2 — Payment requirements.</w:t>
      </w:r>
    </w:p>
    <w:p w14:paraId="674E5815" w14:textId="77777777" w:rsidR="003E13DB" w:rsidRDefault="00C734AB">
      <w:pPr>
        <w:pStyle w:val="Heading2"/>
      </w:pPr>
      <w:r>
        <w:lastRenderedPageBreak/>
        <w:t>30.3 Payment states</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5621C2EB" w14:textId="77777777">
        <w:trPr>
          <w:cantSplit/>
        </w:trPr>
        <w:tc>
          <w:tcPr>
            <w:tcW w:w="9648" w:type="dxa"/>
            <w:shd w:val="clear" w:color="auto" w:fill="F5FAFD"/>
            <w:tcMar>
              <w:top w:w="90" w:type="dxa"/>
              <w:left w:w="150" w:type="dxa"/>
              <w:bottom w:w="90" w:type="dxa"/>
              <w:right w:w="130" w:type="dxa"/>
            </w:tcMar>
          </w:tcPr>
          <w:p w14:paraId="43960DA6" w14:textId="77777777" w:rsidR="003E13DB" w:rsidRDefault="00C734AB">
            <w:pPr>
              <w:spacing w:after="100"/>
            </w:pPr>
            <w:r>
              <w:rPr>
                <w:b/>
                <w:color w:val="145A8C"/>
                <w:sz w:val="17"/>
              </w:rPr>
              <w:t>PAY-006 · Access follows approval, never upload</w:t>
            </w:r>
          </w:p>
          <w:p w14:paraId="6E9661FC" w14:textId="77777777" w:rsidR="003E13DB" w:rsidRDefault="00C734AB">
            <w:pPr>
              <w:spacing w:after="40" w:line="276" w:lineRule="auto"/>
            </w:pPr>
            <w:r>
              <w:rPr>
                <w:rFonts w:ascii="Consolas" w:hAnsi="Consolas" w:cs="Consolas"/>
                <w:sz w:val="17"/>
              </w:rPr>
              <w:t>AWAITING_EVIDENCE  ─▶  EVIDENCE_SUBMITTED  ─▶  UNDER_REVIEW</w:t>
            </w:r>
          </w:p>
          <w:p w14:paraId="1A39E1BB" w14:textId="77777777" w:rsidR="003E13DB" w:rsidRDefault="00C734AB">
            <w:pPr>
              <w:spacing w:after="40" w:line="276" w:lineRule="auto"/>
            </w:pPr>
            <w:r>
              <w:rPr>
                <w:rFonts w:ascii="Consolas" w:hAnsi="Consolas" w:cs="Consolas"/>
                <w:sz w:val="17"/>
              </w:rPr>
              <w:t xml:space="preserve">                                                │</w:t>
            </w:r>
          </w:p>
          <w:p w14:paraId="39958D0A" w14:textId="77777777" w:rsidR="003E13DB" w:rsidRDefault="00C734AB">
            <w:pPr>
              <w:spacing w:after="40" w:line="276" w:lineRule="auto"/>
            </w:pPr>
            <w:r>
              <w:rPr>
                <w:rFonts w:ascii="Consolas" w:hAnsi="Consolas" w:cs="Consolas"/>
                <w:sz w:val="17"/>
              </w:rPr>
              <w:t xml:space="preserve">                          ┌─────────────────────┴──────────┐</w:t>
            </w:r>
          </w:p>
          <w:p w14:paraId="395084C3" w14:textId="77777777" w:rsidR="003E13DB" w:rsidRDefault="00C734AB">
            <w:pPr>
              <w:spacing w:after="40" w:line="276" w:lineRule="auto"/>
            </w:pPr>
            <w:r>
              <w:rPr>
                <w:rFonts w:ascii="Consolas" w:hAnsi="Consolas" w:cs="Consolas"/>
                <w:sz w:val="17"/>
              </w:rPr>
              <w:t xml:space="preserve">                          ▼                                ▼</w:t>
            </w:r>
          </w:p>
          <w:p w14:paraId="6101F54B" w14:textId="77777777" w:rsidR="003E13DB" w:rsidRDefault="00C734AB">
            <w:pPr>
              <w:spacing w:after="40" w:line="276" w:lineRule="auto"/>
            </w:pPr>
            <w:r>
              <w:rPr>
                <w:rFonts w:ascii="Consolas" w:hAnsi="Consolas" w:cs="Consolas"/>
                <w:sz w:val="17"/>
              </w:rPr>
              <w:t xml:space="preserve">                      APPROVED                          REJECTED</w:t>
            </w:r>
          </w:p>
          <w:p w14:paraId="232C30E3" w14:textId="77777777" w:rsidR="003E13DB" w:rsidRDefault="00C734AB">
            <w:pPr>
              <w:spacing w:after="40" w:line="276" w:lineRule="auto"/>
            </w:pPr>
            <w:r>
              <w:rPr>
                <w:rFonts w:ascii="Consolas" w:hAnsi="Consolas" w:cs="Consolas"/>
                <w:sz w:val="17"/>
              </w:rPr>
              <w:t xml:space="preserve">                          │                                │</w:t>
            </w:r>
          </w:p>
          <w:p w14:paraId="715C4ADB" w14:textId="77777777" w:rsidR="003E13DB" w:rsidRDefault="00C734AB">
            <w:pPr>
              <w:spacing w:after="40" w:line="276" w:lineRule="auto"/>
            </w:pPr>
            <w:r>
              <w:rPr>
                <w:rFonts w:ascii="Consolas" w:hAnsi="Consolas" w:cs="Consolas"/>
                <w:sz w:val="17"/>
              </w:rPr>
              <w:t xml:space="preserve">                          ▼                        (no entitlement,</w:t>
            </w:r>
          </w:p>
          <w:p w14:paraId="7CB09DF4" w14:textId="77777777" w:rsidR="003E13DB" w:rsidRDefault="00C734AB">
            <w:pPr>
              <w:spacing w:after="40" w:line="276" w:lineRule="auto"/>
            </w:pPr>
            <w:r>
              <w:rPr>
                <w:rFonts w:ascii="Consolas" w:hAnsi="Consolas" w:cs="Consolas"/>
                <w:sz w:val="17"/>
              </w:rPr>
              <w:t xml:space="preserve">                 ENTITLEMENT_ACTIVE                 payer notified)</w:t>
            </w:r>
          </w:p>
          <w:p w14:paraId="1EA89726" w14:textId="77777777" w:rsidR="003E13DB" w:rsidRDefault="00C734AB">
            <w:pPr>
              <w:spacing w:after="40" w:line="276" w:lineRule="auto"/>
            </w:pPr>
            <w:r>
              <w:rPr>
                <w:rFonts w:ascii="Consolas" w:hAnsi="Consolas" w:cs="Consolas"/>
                <w:sz w:val="17"/>
              </w:rPr>
              <w:t xml:space="preserve">                          │</w:t>
            </w:r>
          </w:p>
          <w:p w14:paraId="44BB49DF" w14:textId="77777777" w:rsidR="003E13DB" w:rsidRDefault="00C734AB">
            <w:pPr>
              <w:spacing w:after="40" w:line="276" w:lineRule="auto"/>
            </w:pPr>
            <w:r>
              <w:rPr>
                <w:rFonts w:ascii="Consolas" w:hAnsi="Consolas" w:cs="Consolas"/>
                <w:sz w:val="17"/>
              </w:rPr>
              <w:t xml:space="preserve">            ┌─────────────┼──────────────┐</w:t>
            </w:r>
          </w:p>
          <w:p w14:paraId="600DCB46" w14:textId="77777777" w:rsidR="003E13DB" w:rsidRDefault="00C734AB">
            <w:pPr>
              <w:spacing w:after="40" w:line="276" w:lineRule="auto"/>
            </w:pPr>
            <w:r>
              <w:rPr>
                <w:rFonts w:ascii="Consolas" w:hAnsi="Consolas" w:cs="Consolas"/>
                <w:sz w:val="17"/>
              </w:rPr>
              <w:t xml:space="preserve">            ▼             ▼              ▼</w:t>
            </w:r>
          </w:p>
          <w:p w14:paraId="0C3C1F6A" w14:textId="77777777" w:rsidR="003E13DB" w:rsidRDefault="00C734AB">
            <w:pPr>
              <w:spacing w:after="40" w:line="276" w:lineRule="auto"/>
            </w:pPr>
            <w:r>
              <w:rPr>
                <w:rFonts w:ascii="Consolas" w:hAnsi="Consolas" w:cs="Consolas"/>
                <w:sz w:val="17"/>
              </w:rPr>
              <w:t xml:space="preserve">        EXPIRED     REFUND_REQUESTED   REVOKED</w:t>
            </w:r>
          </w:p>
          <w:p w14:paraId="798DD6F5" w14:textId="77777777" w:rsidR="003E13DB" w:rsidRDefault="00C734AB">
            <w:pPr>
              <w:spacing w:after="40" w:line="276" w:lineRule="auto"/>
            </w:pPr>
            <w:r>
              <w:rPr>
                <w:rFonts w:ascii="Consolas" w:hAnsi="Consolas" w:cs="Consolas"/>
                <w:sz w:val="17"/>
              </w:rPr>
              <w:t xml:space="preserve">                          │</w:t>
            </w:r>
          </w:p>
          <w:p w14:paraId="517C70B6" w14:textId="77777777" w:rsidR="003E13DB" w:rsidRDefault="00C734AB">
            <w:pPr>
              <w:spacing w:after="40" w:line="276" w:lineRule="auto"/>
            </w:pPr>
            <w:r>
              <w:rPr>
                <w:rFonts w:ascii="Consolas" w:hAnsi="Consolas" w:cs="Consolas"/>
                <w:sz w:val="17"/>
              </w:rPr>
              <w:t xml:space="preserve">                          ▼</w:t>
            </w:r>
          </w:p>
          <w:p w14:paraId="2DFCCBC3" w14:textId="77777777" w:rsidR="003E13DB" w:rsidRDefault="00C734AB">
            <w:pPr>
              <w:spacing w:after="40" w:line="276" w:lineRule="auto"/>
            </w:pPr>
            <w:r>
              <w:rPr>
                <w:rFonts w:ascii="Consolas" w:hAnsi="Consolas" w:cs="Consolas"/>
                <w:sz w:val="17"/>
              </w:rPr>
              <w:t xml:space="preserve">                     REFUNDED  (100% session · 70% monthly)</w:t>
            </w:r>
          </w:p>
        </w:tc>
      </w:tr>
    </w:tbl>
    <w:p w14:paraId="683F8B5C" w14:textId="77777777" w:rsidR="003E13DB" w:rsidRDefault="003E13DB">
      <w:pPr>
        <w:spacing w:after="180"/>
      </w:pPr>
    </w:p>
    <w:p w14:paraId="68D22807" w14:textId="77777777" w:rsidR="003E13DB" w:rsidRDefault="00C734AB">
      <w:pPr>
        <w:pStyle w:val="Heading1"/>
        <w:pageBreakBefore/>
        <w:pBdr>
          <w:bottom w:val="single" w:sz="12" w:space="5" w:color="1E7FC2"/>
        </w:pBdr>
      </w:pPr>
      <w:r>
        <w:lastRenderedPageBreak/>
        <w:t>31. Subscriptions, Entitlements &amp; Billing Separation</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6C395E85" w14:textId="77777777">
        <w:trPr>
          <w:cantSplit/>
          <w:jc w:val="center"/>
        </w:trPr>
        <w:tc>
          <w:tcPr>
            <w:tcW w:w="9648" w:type="dxa"/>
            <w:shd w:val="clear" w:color="auto" w:fill="F5FAFD"/>
            <w:tcMar>
              <w:top w:w="90" w:type="dxa"/>
              <w:left w:w="130" w:type="dxa"/>
              <w:bottom w:w="90" w:type="dxa"/>
              <w:right w:w="130" w:type="dxa"/>
            </w:tcMar>
          </w:tcPr>
          <w:p w14:paraId="61568C0D" w14:textId="77777777" w:rsidR="003E13DB" w:rsidRDefault="00C734AB">
            <w:pPr>
              <w:spacing w:after="60"/>
            </w:pPr>
            <w:r>
              <w:rPr>
                <w:b/>
                <w:color w:val="145A8C"/>
                <w:spacing w:val="20"/>
                <w:sz w:val="16"/>
              </w:rPr>
              <w:t>GEN-020 · THE FOUR THINGS THAT MUST NOT BE CONFUSED</w:t>
            </w:r>
          </w:p>
          <w:p w14:paraId="5047C40F" w14:textId="77777777" w:rsidR="003E13DB" w:rsidRDefault="00C734AB">
            <w:pPr>
              <w:spacing w:after="0" w:line="269" w:lineRule="auto"/>
            </w:pPr>
            <w:r>
              <w:rPr>
                <w:b/>
                <w:sz w:val="18"/>
              </w:rPr>
              <w:t>User Role ≠ Payer ≠ Subscription ≠ Entitlement.</w:t>
            </w:r>
            <w:r>
              <w:rPr>
                <w:sz w:val="18"/>
              </w:rPr>
              <w:t xml:space="preserve"> A Teacher does not have to be the payer. A Parent may be the payer. An Organization may be the payer. </w:t>
            </w:r>
            <w:r>
              <w:rPr>
                <w:b/>
                <w:sz w:val="18"/>
              </w:rPr>
              <w:t>Payment status never redefines a user's educational role.</w:t>
            </w:r>
          </w:p>
        </w:tc>
      </w:tr>
    </w:tbl>
    <w:p w14:paraId="6FEC03CF" w14:textId="77777777" w:rsidR="003E13DB" w:rsidRDefault="003E13DB">
      <w:pPr>
        <w:spacing w:after="180"/>
      </w:pPr>
    </w:p>
    <w:p w14:paraId="4C5B00D4" w14:textId="77777777" w:rsidR="003E13DB" w:rsidRDefault="00C734AB">
      <w:pPr>
        <w:pStyle w:val="Heading2"/>
      </w:pPr>
      <w:r>
        <w:t>31.1 Billing capability matrix</w:t>
      </w:r>
    </w:p>
    <w:p w14:paraId="5A3B9CC1" w14:textId="77777777" w:rsidR="003E13DB" w:rsidRDefault="00C734AB">
      <w:r>
        <w:t xml:space="preserve">⚙ = permitted only if that account is the designated payer or subscription owner.</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952"/>
        <w:gridCol w:w="1368"/>
        <w:gridCol w:w="1440"/>
        <w:gridCol w:w="1224"/>
        <w:gridCol w:w="1224"/>
        <w:gridCol w:w="1440"/>
      </w:tblGrid>
      <w:tr w:rsidR="003E13DB" w14:paraId="71A2E085" w14:textId="77777777">
        <w:trPr>
          <w:cantSplit/>
          <w:tblHeader/>
          <w:jc w:val="center"/>
        </w:trPr>
        <w:tc>
          <w:tcPr>
            <w:tcW w:w="2952" w:type="dxa"/>
            <w:shd w:val="clear" w:color="auto" w:fill="DCEEFB"/>
            <w:tcMar>
              <w:top w:w="40" w:type="dxa"/>
              <w:left w:w="80" w:type="dxa"/>
              <w:bottom w:w="40" w:type="dxa"/>
              <w:right w:w="80" w:type="dxa"/>
            </w:tcMar>
            <w:vAlign w:val="center"/>
          </w:tcPr>
          <w:p w14:paraId="3BF98CDA" w14:textId="77777777" w:rsidR="003E13DB" w:rsidRDefault="00C734AB">
            <w:pPr>
              <w:keepNext/>
              <w:spacing w:before="20" w:after="20" w:line="254" w:lineRule="auto"/>
            </w:pPr>
            <w:r>
              <w:rPr>
                <w:b/>
                <w:color w:val="145A8C"/>
                <w:sz w:val="16"/>
              </w:rPr>
              <w:t>Action</w:t>
            </w:r>
          </w:p>
        </w:tc>
        <w:tc>
          <w:tcPr>
            <w:tcW w:w="1368" w:type="dxa"/>
            <w:shd w:val="clear" w:color="auto" w:fill="DCEEFB"/>
            <w:tcMar>
              <w:top w:w="40" w:type="dxa"/>
              <w:left w:w="80" w:type="dxa"/>
              <w:bottom w:w="40" w:type="dxa"/>
              <w:right w:w="80" w:type="dxa"/>
            </w:tcMar>
            <w:vAlign w:val="center"/>
          </w:tcPr>
          <w:p w14:paraId="6F9D60E2" w14:textId="77777777" w:rsidR="003E13DB" w:rsidRDefault="00C734AB">
            <w:pPr>
              <w:keepNext/>
              <w:spacing w:before="20" w:after="20" w:line="254" w:lineRule="auto"/>
            </w:pPr>
            <w:r>
              <w:rPr>
                <w:b/>
                <w:color w:val="145A8C"/>
                <w:sz w:val="16"/>
              </w:rPr>
              <w:t>Teacher</w:t>
            </w:r>
          </w:p>
        </w:tc>
        <w:tc>
          <w:tcPr>
            <w:tcW w:w="1440" w:type="dxa"/>
            <w:shd w:val="clear" w:color="auto" w:fill="DCEEFB"/>
            <w:tcMar>
              <w:top w:w="40" w:type="dxa"/>
              <w:left w:w="80" w:type="dxa"/>
              <w:bottom w:w="40" w:type="dxa"/>
              <w:right w:w="80" w:type="dxa"/>
            </w:tcMar>
            <w:vAlign w:val="center"/>
          </w:tcPr>
          <w:p w14:paraId="039AA834" w14:textId="77777777" w:rsidR="003E13DB" w:rsidRDefault="00C734AB">
            <w:pPr>
              <w:keepNext/>
              <w:spacing w:before="20" w:after="20" w:line="254" w:lineRule="auto"/>
            </w:pPr>
            <w:r>
              <w:rPr>
                <w:b/>
                <w:color w:val="145A8C"/>
                <w:sz w:val="16"/>
              </w:rPr>
              <w:t>Assistant</w:t>
            </w:r>
          </w:p>
        </w:tc>
        <w:tc>
          <w:tcPr>
            <w:tcW w:w="1224" w:type="dxa"/>
            <w:shd w:val="clear" w:color="auto" w:fill="DCEEFB"/>
            <w:tcMar>
              <w:top w:w="40" w:type="dxa"/>
              <w:left w:w="80" w:type="dxa"/>
              <w:bottom w:w="40" w:type="dxa"/>
              <w:right w:w="80" w:type="dxa"/>
            </w:tcMar>
            <w:vAlign w:val="center"/>
          </w:tcPr>
          <w:p w14:paraId="5F338E28" w14:textId="77777777" w:rsidR="003E13DB" w:rsidRDefault="00C734AB">
            <w:pPr>
              <w:keepNext/>
              <w:spacing w:before="20" w:after="20" w:line="254" w:lineRule="auto"/>
            </w:pPr>
            <w:r>
              <w:rPr>
                <w:b/>
                <w:color w:val="145A8C"/>
                <w:sz w:val="16"/>
              </w:rPr>
              <w:t>Student</w:t>
            </w:r>
          </w:p>
        </w:tc>
        <w:tc>
          <w:tcPr>
            <w:tcW w:w="1224" w:type="dxa"/>
            <w:shd w:val="clear" w:color="auto" w:fill="DCEEFB"/>
            <w:tcMar>
              <w:top w:w="40" w:type="dxa"/>
              <w:left w:w="80" w:type="dxa"/>
              <w:bottom w:w="40" w:type="dxa"/>
              <w:right w:w="80" w:type="dxa"/>
            </w:tcMar>
            <w:vAlign w:val="center"/>
          </w:tcPr>
          <w:p w14:paraId="57E1885F" w14:textId="77777777" w:rsidR="003E13DB" w:rsidRDefault="00C734AB">
            <w:pPr>
              <w:keepNext/>
              <w:spacing w:before="20" w:after="20" w:line="254" w:lineRule="auto"/>
            </w:pPr>
            <w:r>
              <w:rPr>
                <w:b/>
                <w:color w:val="145A8C"/>
                <w:sz w:val="16"/>
              </w:rPr>
              <w:t>Parent</w:t>
            </w:r>
          </w:p>
        </w:tc>
        <w:tc>
          <w:tcPr>
            <w:tcW w:w="1440" w:type="dxa"/>
            <w:shd w:val="clear" w:color="auto" w:fill="DCEEFB"/>
            <w:tcMar>
              <w:top w:w="40" w:type="dxa"/>
              <w:left w:w="80" w:type="dxa"/>
              <w:bottom w:w="40" w:type="dxa"/>
              <w:right w:w="80" w:type="dxa"/>
            </w:tcMar>
            <w:vAlign w:val="center"/>
          </w:tcPr>
          <w:p w14:paraId="02397750" w14:textId="77777777" w:rsidR="003E13DB" w:rsidRDefault="00C734AB">
            <w:pPr>
              <w:keepNext/>
              <w:spacing w:before="20" w:after="20" w:line="254" w:lineRule="auto"/>
            </w:pPr>
            <w:r>
              <w:rPr>
                <w:b/>
                <w:color w:val="145A8C"/>
                <w:sz w:val="16"/>
              </w:rPr>
              <w:t>Admin</w:t>
            </w:r>
          </w:p>
        </w:tc>
      </w:tr>
      <w:tr w:rsidR="003E13DB" w14:paraId="0A9F0650" w14:textId="77777777">
        <w:trPr>
          <w:cantSplit/>
          <w:jc w:val="center"/>
        </w:trPr>
        <w:tc>
          <w:tcPr>
            <w:tcW w:w="2952" w:type="dxa"/>
            <w:shd w:val="clear" w:color="auto" w:fill="FFFFFF"/>
            <w:tcMar>
              <w:top w:w="40" w:type="dxa"/>
              <w:left w:w="80" w:type="dxa"/>
              <w:bottom w:w="40" w:type="dxa"/>
              <w:right w:w="80" w:type="dxa"/>
            </w:tcMar>
            <w:vAlign w:val="center"/>
          </w:tcPr>
          <w:p w14:paraId="108C51D2" w14:textId="77777777" w:rsidR="003E13DB" w:rsidRDefault="00C734AB">
            <w:pPr>
              <w:keepNext/>
              <w:spacing w:before="20" w:after="20" w:line="254" w:lineRule="auto"/>
            </w:pPr>
            <w:r>
              <w:rPr>
                <w:sz w:val="16"/>
              </w:rPr>
              <w:t>View own subscription</w:t>
            </w:r>
          </w:p>
        </w:tc>
        <w:tc>
          <w:tcPr>
            <w:tcW w:w="1368" w:type="dxa"/>
            <w:shd w:val="clear" w:color="auto" w:fill="FFFFFF"/>
            <w:tcMar>
              <w:top w:w="40" w:type="dxa"/>
              <w:left w:w="80" w:type="dxa"/>
              <w:bottom w:w="40" w:type="dxa"/>
              <w:right w:w="80" w:type="dxa"/>
            </w:tcMar>
            <w:vAlign w:val="center"/>
          </w:tcPr>
          <w:p w14:paraId="722BA74C"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0FBE0FCA"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0970718F"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39C11EC4"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40C6184D" w14:textId="77777777" w:rsidR="003E13DB" w:rsidRDefault="00C734AB">
            <w:pPr>
              <w:keepNext/>
              <w:spacing w:before="20" w:after="20" w:line="254" w:lineRule="auto"/>
            </w:pPr>
            <w:r>
              <w:rPr>
                <w:sz w:val="16"/>
              </w:rPr>
              <w:t>⚙</w:t>
            </w:r>
          </w:p>
        </w:tc>
      </w:tr>
      <w:tr w:rsidR="003E13DB" w14:paraId="63FFC889" w14:textId="77777777">
        <w:trPr>
          <w:cantSplit/>
          <w:jc w:val="center"/>
        </w:trPr>
        <w:tc>
          <w:tcPr>
            <w:tcW w:w="2952" w:type="dxa"/>
            <w:shd w:val="clear" w:color="auto" w:fill="F7FAFC"/>
            <w:tcMar>
              <w:top w:w="40" w:type="dxa"/>
              <w:left w:w="80" w:type="dxa"/>
              <w:bottom w:w="40" w:type="dxa"/>
              <w:right w:w="80" w:type="dxa"/>
            </w:tcMar>
            <w:vAlign w:val="center"/>
          </w:tcPr>
          <w:p w14:paraId="11C1D15B" w14:textId="77777777" w:rsidR="003E13DB" w:rsidRDefault="00C734AB">
            <w:pPr>
              <w:keepNext/>
              <w:spacing w:before="20" w:after="20" w:line="254" w:lineRule="auto"/>
            </w:pPr>
            <w:r>
              <w:rPr>
                <w:sz w:val="16"/>
              </w:rPr>
              <w:t>Make payment</w:t>
            </w:r>
          </w:p>
        </w:tc>
        <w:tc>
          <w:tcPr>
            <w:tcW w:w="1368" w:type="dxa"/>
            <w:shd w:val="clear" w:color="auto" w:fill="F7FAFC"/>
            <w:tcMar>
              <w:top w:w="40" w:type="dxa"/>
              <w:left w:w="80" w:type="dxa"/>
              <w:bottom w:w="40" w:type="dxa"/>
              <w:right w:w="80" w:type="dxa"/>
            </w:tcMar>
            <w:vAlign w:val="center"/>
          </w:tcPr>
          <w:p w14:paraId="53893C91" w14:textId="77777777" w:rsidR="003E13DB" w:rsidRDefault="00C734AB">
            <w:pPr>
              <w:keepNext/>
              <w:spacing w:before="20" w:after="20" w:line="254" w:lineRule="auto"/>
            </w:pPr>
            <w:r>
              <w:rPr>
                <w:sz w:val="16"/>
              </w:rPr>
              <w:t>⚙</w:t>
            </w:r>
          </w:p>
        </w:tc>
        <w:tc>
          <w:tcPr>
            <w:tcW w:w="1440" w:type="dxa"/>
            <w:shd w:val="clear" w:color="auto" w:fill="F7FAFC"/>
            <w:tcMar>
              <w:top w:w="40" w:type="dxa"/>
              <w:left w:w="80" w:type="dxa"/>
              <w:bottom w:w="40" w:type="dxa"/>
              <w:right w:w="80" w:type="dxa"/>
            </w:tcMar>
            <w:vAlign w:val="center"/>
          </w:tcPr>
          <w:p w14:paraId="52E55C78"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4419409C"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17D0726C" w14:textId="77777777" w:rsidR="003E13DB" w:rsidRDefault="00C734AB">
            <w:pPr>
              <w:keepNext/>
              <w:spacing w:before="20" w:after="20" w:line="254" w:lineRule="auto"/>
            </w:pPr>
            <w:r>
              <w:rPr>
                <w:sz w:val="16"/>
              </w:rPr>
              <w:t>⚙</w:t>
            </w:r>
          </w:p>
        </w:tc>
        <w:tc>
          <w:tcPr>
            <w:tcW w:w="1440" w:type="dxa"/>
            <w:shd w:val="clear" w:color="auto" w:fill="F7FAFC"/>
            <w:tcMar>
              <w:top w:w="40" w:type="dxa"/>
              <w:left w:w="80" w:type="dxa"/>
              <w:bottom w:w="40" w:type="dxa"/>
              <w:right w:w="80" w:type="dxa"/>
            </w:tcMar>
            <w:vAlign w:val="center"/>
          </w:tcPr>
          <w:p w14:paraId="32C2533B" w14:textId="77777777" w:rsidR="003E13DB" w:rsidRDefault="00C734AB">
            <w:pPr>
              <w:keepNext/>
              <w:spacing w:before="20" w:after="20" w:line="254" w:lineRule="auto"/>
            </w:pPr>
            <w:r>
              <w:rPr>
                <w:sz w:val="16"/>
              </w:rPr>
              <w:t>✖</w:t>
            </w:r>
          </w:p>
        </w:tc>
      </w:tr>
      <w:tr w:rsidR="003E13DB" w14:paraId="64034A41" w14:textId="77777777">
        <w:trPr>
          <w:cantSplit/>
          <w:jc w:val="center"/>
        </w:trPr>
        <w:tc>
          <w:tcPr>
            <w:tcW w:w="2952" w:type="dxa"/>
            <w:shd w:val="clear" w:color="auto" w:fill="FFFFFF"/>
            <w:tcMar>
              <w:top w:w="40" w:type="dxa"/>
              <w:left w:w="80" w:type="dxa"/>
              <w:bottom w:w="40" w:type="dxa"/>
              <w:right w:w="80" w:type="dxa"/>
            </w:tcMar>
            <w:vAlign w:val="center"/>
          </w:tcPr>
          <w:p w14:paraId="66BD2242" w14:textId="77777777" w:rsidR="003E13DB" w:rsidRDefault="00C734AB">
            <w:pPr>
              <w:keepNext/>
              <w:spacing w:before="20" w:after="20" w:line="254" w:lineRule="auto"/>
            </w:pPr>
            <w:r>
              <w:rPr>
                <w:sz w:val="16"/>
              </w:rPr>
              <w:t>Add / change payment method</w:t>
            </w:r>
          </w:p>
        </w:tc>
        <w:tc>
          <w:tcPr>
            <w:tcW w:w="1368" w:type="dxa"/>
            <w:shd w:val="clear" w:color="auto" w:fill="FFFFFF"/>
            <w:tcMar>
              <w:top w:w="40" w:type="dxa"/>
              <w:left w:w="80" w:type="dxa"/>
              <w:bottom w:w="40" w:type="dxa"/>
              <w:right w:w="80" w:type="dxa"/>
            </w:tcMar>
            <w:vAlign w:val="center"/>
          </w:tcPr>
          <w:p w14:paraId="00D82CCD"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003B5A64"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00075E5D"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35BBBEF5"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7E998EAC" w14:textId="77777777" w:rsidR="003E13DB" w:rsidRDefault="00C734AB">
            <w:pPr>
              <w:keepNext/>
              <w:spacing w:before="20" w:after="20" w:line="254" w:lineRule="auto"/>
            </w:pPr>
            <w:r>
              <w:rPr>
                <w:sz w:val="16"/>
              </w:rPr>
              <w:t>✖</w:t>
            </w:r>
          </w:p>
        </w:tc>
      </w:tr>
      <w:tr w:rsidR="003E13DB" w14:paraId="7D21FD1D" w14:textId="77777777">
        <w:trPr>
          <w:cantSplit/>
          <w:jc w:val="center"/>
        </w:trPr>
        <w:tc>
          <w:tcPr>
            <w:tcW w:w="2952" w:type="dxa"/>
            <w:shd w:val="clear" w:color="auto" w:fill="F7FAFC"/>
            <w:tcMar>
              <w:top w:w="40" w:type="dxa"/>
              <w:left w:w="80" w:type="dxa"/>
              <w:bottom w:w="40" w:type="dxa"/>
              <w:right w:w="80" w:type="dxa"/>
            </w:tcMar>
            <w:vAlign w:val="center"/>
          </w:tcPr>
          <w:p w14:paraId="6D447D7F" w14:textId="77777777" w:rsidR="003E13DB" w:rsidRDefault="00C734AB">
            <w:pPr>
              <w:keepNext/>
              <w:spacing w:before="20" w:after="20" w:line="254" w:lineRule="auto"/>
            </w:pPr>
            <w:r>
              <w:rPr>
                <w:sz w:val="16"/>
              </w:rPr>
              <w:t>View invoices</w:t>
            </w:r>
          </w:p>
        </w:tc>
        <w:tc>
          <w:tcPr>
            <w:tcW w:w="1368" w:type="dxa"/>
            <w:shd w:val="clear" w:color="auto" w:fill="F7FAFC"/>
            <w:tcMar>
              <w:top w:w="40" w:type="dxa"/>
              <w:left w:w="80" w:type="dxa"/>
              <w:bottom w:w="40" w:type="dxa"/>
              <w:right w:w="80" w:type="dxa"/>
            </w:tcMar>
            <w:vAlign w:val="center"/>
          </w:tcPr>
          <w:p w14:paraId="778F61D3" w14:textId="77777777" w:rsidR="003E13DB" w:rsidRDefault="00C734AB">
            <w:pPr>
              <w:keepNext/>
              <w:spacing w:before="20" w:after="20" w:line="254" w:lineRule="auto"/>
            </w:pPr>
            <w:r>
              <w:rPr>
                <w:sz w:val="16"/>
              </w:rPr>
              <w:t>⚙</w:t>
            </w:r>
          </w:p>
        </w:tc>
        <w:tc>
          <w:tcPr>
            <w:tcW w:w="1440" w:type="dxa"/>
            <w:shd w:val="clear" w:color="auto" w:fill="F7FAFC"/>
            <w:tcMar>
              <w:top w:w="40" w:type="dxa"/>
              <w:left w:w="80" w:type="dxa"/>
              <w:bottom w:w="40" w:type="dxa"/>
              <w:right w:w="80" w:type="dxa"/>
            </w:tcMar>
            <w:vAlign w:val="center"/>
          </w:tcPr>
          <w:p w14:paraId="52A8E30C"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341B25E4"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10897033" w14:textId="77777777" w:rsidR="003E13DB" w:rsidRDefault="00C734AB">
            <w:pPr>
              <w:keepNext/>
              <w:spacing w:before="20" w:after="20" w:line="254" w:lineRule="auto"/>
            </w:pPr>
            <w:r>
              <w:rPr>
                <w:sz w:val="16"/>
              </w:rPr>
              <w:t>⚙</w:t>
            </w:r>
          </w:p>
        </w:tc>
        <w:tc>
          <w:tcPr>
            <w:tcW w:w="1440" w:type="dxa"/>
            <w:shd w:val="clear" w:color="auto" w:fill="F7FAFC"/>
            <w:tcMar>
              <w:top w:w="40" w:type="dxa"/>
              <w:left w:w="80" w:type="dxa"/>
              <w:bottom w:w="40" w:type="dxa"/>
              <w:right w:w="80" w:type="dxa"/>
            </w:tcMar>
            <w:vAlign w:val="center"/>
          </w:tcPr>
          <w:p w14:paraId="03A21C3D" w14:textId="77777777" w:rsidR="003E13DB" w:rsidRDefault="00C734AB">
            <w:pPr>
              <w:keepNext/>
              <w:spacing w:before="20" w:after="20" w:line="254" w:lineRule="auto"/>
            </w:pPr>
            <w:r>
              <w:rPr>
                <w:sz w:val="16"/>
              </w:rPr>
              <w:t>⚙</w:t>
            </w:r>
          </w:p>
        </w:tc>
      </w:tr>
      <w:tr w:rsidR="003E13DB" w14:paraId="4F6C4573" w14:textId="77777777">
        <w:trPr>
          <w:cantSplit/>
          <w:jc w:val="center"/>
        </w:trPr>
        <w:tc>
          <w:tcPr>
            <w:tcW w:w="2952" w:type="dxa"/>
            <w:shd w:val="clear" w:color="auto" w:fill="FFFFFF"/>
            <w:tcMar>
              <w:top w:w="40" w:type="dxa"/>
              <w:left w:w="80" w:type="dxa"/>
              <w:bottom w:w="40" w:type="dxa"/>
              <w:right w:w="80" w:type="dxa"/>
            </w:tcMar>
            <w:vAlign w:val="center"/>
          </w:tcPr>
          <w:p w14:paraId="1BF84124" w14:textId="77777777" w:rsidR="003E13DB" w:rsidRDefault="00C734AB">
            <w:pPr>
              <w:keepNext/>
              <w:spacing w:before="20" w:after="20" w:line="254" w:lineRule="auto"/>
            </w:pPr>
            <w:r>
              <w:rPr>
                <w:sz w:val="16"/>
              </w:rPr>
              <w:t>Cancel subscription</w:t>
            </w:r>
          </w:p>
        </w:tc>
        <w:tc>
          <w:tcPr>
            <w:tcW w:w="1368" w:type="dxa"/>
            <w:shd w:val="clear" w:color="auto" w:fill="FFFFFF"/>
            <w:tcMar>
              <w:top w:w="40" w:type="dxa"/>
              <w:left w:w="80" w:type="dxa"/>
              <w:bottom w:w="40" w:type="dxa"/>
              <w:right w:w="80" w:type="dxa"/>
            </w:tcMar>
            <w:vAlign w:val="center"/>
          </w:tcPr>
          <w:p w14:paraId="1DE7C272"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5F1B4403"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340D1490"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74DA9A3F"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015C5D19" w14:textId="77777777" w:rsidR="003E13DB" w:rsidRDefault="00C734AB">
            <w:pPr>
              <w:keepNext/>
              <w:spacing w:before="20" w:after="20" w:line="254" w:lineRule="auto"/>
            </w:pPr>
            <w:r>
              <w:rPr>
                <w:sz w:val="16"/>
              </w:rPr>
              <w:t>⚙</w:t>
            </w:r>
          </w:p>
        </w:tc>
      </w:tr>
      <w:tr w:rsidR="003E13DB" w14:paraId="6BE8379D" w14:textId="77777777">
        <w:trPr>
          <w:cantSplit/>
          <w:jc w:val="center"/>
        </w:trPr>
        <w:tc>
          <w:tcPr>
            <w:tcW w:w="2952" w:type="dxa"/>
            <w:shd w:val="clear" w:color="auto" w:fill="F7FAFC"/>
            <w:tcMar>
              <w:top w:w="40" w:type="dxa"/>
              <w:left w:w="80" w:type="dxa"/>
              <w:bottom w:w="40" w:type="dxa"/>
              <w:right w:w="80" w:type="dxa"/>
            </w:tcMar>
            <w:vAlign w:val="center"/>
          </w:tcPr>
          <w:p w14:paraId="07B11D8E" w14:textId="77777777" w:rsidR="003E13DB" w:rsidRDefault="00C734AB">
            <w:pPr>
              <w:keepNext/>
              <w:spacing w:before="20" w:after="20" w:line="254" w:lineRule="auto"/>
            </w:pPr>
            <w:r>
              <w:rPr>
                <w:sz w:val="16"/>
              </w:rPr>
              <w:t>Request refund</w:t>
            </w:r>
          </w:p>
        </w:tc>
        <w:tc>
          <w:tcPr>
            <w:tcW w:w="1368" w:type="dxa"/>
            <w:shd w:val="clear" w:color="auto" w:fill="F7FAFC"/>
            <w:tcMar>
              <w:top w:w="40" w:type="dxa"/>
              <w:left w:w="80" w:type="dxa"/>
              <w:bottom w:w="40" w:type="dxa"/>
              <w:right w:w="80" w:type="dxa"/>
            </w:tcMar>
            <w:vAlign w:val="center"/>
          </w:tcPr>
          <w:p w14:paraId="30C7882F" w14:textId="77777777" w:rsidR="003E13DB" w:rsidRDefault="00C734AB">
            <w:pPr>
              <w:keepNext/>
              <w:spacing w:before="20" w:after="20" w:line="254" w:lineRule="auto"/>
            </w:pPr>
            <w:r>
              <w:rPr>
                <w:sz w:val="16"/>
              </w:rPr>
              <w:t>⚙</w:t>
            </w:r>
          </w:p>
        </w:tc>
        <w:tc>
          <w:tcPr>
            <w:tcW w:w="1440" w:type="dxa"/>
            <w:shd w:val="clear" w:color="auto" w:fill="F7FAFC"/>
            <w:tcMar>
              <w:top w:w="40" w:type="dxa"/>
              <w:left w:w="80" w:type="dxa"/>
              <w:bottom w:w="40" w:type="dxa"/>
              <w:right w:w="80" w:type="dxa"/>
            </w:tcMar>
            <w:vAlign w:val="center"/>
          </w:tcPr>
          <w:p w14:paraId="71C0445E"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780BCD6B"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77D48B10" w14:textId="77777777" w:rsidR="003E13DB" w:rsidRDefault="00C734AB">
            <w:pPr>
              <w:keepNext/>
              <w:spacing w:before="20" w:after="20" w:line="254" w:lineRule="auto"/>
            </w:pPr>
            <w:r>
              <w:rPr>
                <w:sz w:val="16"/>
              </w:rPr>
              <w:t>⚙</w:t>
            </w:r>
          </w:p>
        </w:tc>
        <w:tc>
          <w:tcPr>
            <w:tcW w:w="1440" w:type="dxa"/>
            <w:shd w:val="clear" w:color="auto" w:fill="F7FAFC"/>
            <w:tcMar>
              <w:top w:w="40" w:type="dxa"/>
              <w:left w:w="80" w:type="dxa"/>
              <w:bottom w:w="40" w:type="dxa"/>
              <w:right w:w="80" w:type="dxa"/>
            </w:tcMar>
            <w:vAlign w:val="center"/>
          </w:tcPr>
          <w:p w14:paraId="2FE7D522" w14:textId="77777777" w:rsidR="003E13DB" w:rsidRDefault="00C734AB">
            <w:pPr>
              <w:keepNext/>
              <w:spacing w:before="20" w:after="20" w:line="254" w:lineRule="auto"/>
            </w:pPr>
            <w:r>
              <w:rPr>
                <w:sz w:val="16"/>
              </w:rPr>
              <w:t>—</w:t>
            </w:r>
          </w:p>
        </w:tc>
      </w:tr>
      <w:tr w:rsidR="003E13DB" w14:paraId="016F118A" w14:textId="77777777">
        <w:trPr>
          <w:cantSplit/>
          <w:jc w:val="center"/>
        </w:trPr>
        <w:tc>
          <w:tcPr>
            <w:tcW w:w="2952" w:type="dxa"/>
            <w:shd w:val="clear" w:color="auto" w:fill="FFFFFF"/>
            <w:tcMar>
              <w:top w:w="40" w:type="dxa"/>
              <w:left w:w="80" w:type="dxa"/>
              <w:bottom w:w="40" w:type="dxa"/>
              <w:right w:w="80" w:type="dxa"/>
            </w:tcMar>
            <w:vAlign w:val="center"/>
          </w:tcPr>
          <w:p w14:paraId="46AA8011" w14:textId="77777777" w:rsidR="003E13DB" w:rsidRDefault="00C734AB">
            <w:pPr>
              <w:keepNext/>
              <w:spacing w:before="20" w:after="20" w:line="254" w:lineRule="auto"/>
            </w:pPr>
            <w:r>
              <w:rPr>
                <w:sz w:val="16"/>
              </w:rPr>
              <w:t>Approve refund</w:t>
            </w:r>
          </w:p>
        </w:tc>
        <w:tc>
          <w:tcPr>
            <w:tcW w:w="1368" w:type="dxa"/>
            <w:shd w:val="clear" w:color="auto" w:fill="FFFFFF"/>
            <w:tcMar>
              <w:top w:w="40" w:type="dxa"/>
              <w:left w:w="80" w:type="dxa"/>
              <w:bottom w:w="40" w:type="dxa"/>
              <w:right w:w="80" w:type="dxa"/>
            </w:tcMar>
            <w:vAlign w:val="center"/>
          </w:tcPr>
          <w:p w14:paraId="15FFD3BC"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126A98AF"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1E702CB2"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506F6834"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5CFD6DED" w14:textId="77777777" w:rsidR="003E13DB" w:rsidRDefault="00C734AB">
            <w:pPr>
              <w:keepNext/>
              <w:spacing w:before="20" w:after="20" w:line="254" w:lineRule="auto"/>
            </w:pPr>
            <w:r>
              <w:rPr>
                <w:sz w:val="16"/>
              </w:rPr>
              <w:t>⚙</w:t>
            </w:r>
          </w:p>
        </w:tc>
      </w:tr>
      <w:tr w:rsidR="003E13DB" w14:paraId="701575FB" w14:textId="77777777">
        <w:trPr>
          <w:cantSplit/>
          <w:jc w:val="center"/>
        </w:trPr>
        <w:tc>
          <w:tcPr>
            <w:tcW w:w="2952" w:type="dxa"/>
            <w:shd w:val="clear" w:color="auto" w:fill="F7FAFC"/>
            <w:tcMar>
              <w:top w:w="40" w:type="dxa"/>
              <w:left w:w="80" w:type="dxa"/>
              <w:bottom w:w="40" w:type="dxa"/>
              <w:right w:w="80" w:type="dxa"/>
            </w:tcMar>
            <w:vAlign w:val="center"/>
          </w:tcPr>
          <w:p w14:paraId="1D0098F3" w14:textId="77777777" w:rsidR="003E13DB" w:rsidRDefault="00C734AB">
            <w:pPr>
              <w:keepNext/>
              <w:spacing w:before="20" w:after="20" w:line="254" w:lineRule="auto"/>
            </w:pPr>
            <w:r>
              <w:rPr>
                <w:sz w:val="16"/>
              </w:rPr>
              <w:t>Manage billing settings</w:t>
            </w:r>
          </w:p>
        </w:tc>
        <w:tc>
          <w:tcPr>
            <w:tcW w:w="1368" w:type="dxa"/>
            <w:shd w:val="clear" w:color="auto" w:fill="F7FAFC"/>
            <w:tcMar>
              <w:top w:w="40" w:type="dxa"/>
              <w:left w:w="80" w:type="dxa"/>
              <w:bottom w:w="40" w:type="dxa"/>
              <w:right w:w="80" w:type="dxa"/>
            </w:tcMar>
            <w:vAlign w:val="center"/>
          </w:tcPr>
          <w:p w14:paraId="3AF87680" w14:textId="77777777" w:rsidR="003E13DB" w:rsidRDefault="00C734AB">
            <w:pPr>
              <w:keepNext/>
              <w:spacing w:before="20" w:after="20" w:line="254" w:lineRule="auto"/>
            </w:pPr>
            <w:r>
              <w:rPr>
                <w:sz w:val="16"/>
              </w:rPr>
              <w:t>⚙</w:t>
            </w:r>
          </w:p>
        </w:tc>
        <w:tc>
          <w:tcPr>
            <w:tcW w:w="1440" w:type="dxa"/>
            <w:shd w:val="clear" w:color="auto" w:fill="F7FAFC"/>
            <w:tcMar>
              <w:top w:w="40" w:type="dxa"/>
              <w:left w:w="80" w:type="dxa"/>
              <w:bottom w:w="40" w:type="dxa"/>
              <w:right w:w="80" w:type="dxa"/>
            </w:tcMar>
            <w:vAlign w:val="center"/>
          </w:tcPr>
          <w:p w14:paraId="68E6D1C5"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7A0A5CD0"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7A978721" w14:textId="77777777" w:rsidR="003E13DB" w:rsidRDefault="00C734AB">
            <w:pPr>
              <w:keepNext/>
              <w:spacing w:before="20" w:after="20" w:line="254" w:lineRule="auto"/>
            </w:pPr>
            <w:r>
              <w:rPr>
                <w:sz w:val="16"/>
              </w:rPr>
              <w:t>⚙</w:t>
            </w:r>
          </w:p>
        </w:tc>
        <w:tc>
          <w:tcPr>
            <w:tcW w:w="1440" w:type="dxa"/>
            <w:shd w:val="clear" w:color="auto" w:fill="F7FAFC"/>
            <w:tcMar>
              <w:top w:w="40" w:type="dxa"/>
              <w:left w:w="80" w:type="dxa"/>
              <w:bottom w:w="40" w:type="dxa"/>
              <w:right w:w="80" w:type="dxa"/>
            </w:tcMar>
            <w:vAlign w:val="center"/>
          </w:tcPr>
          <w:p w14:paraId="2227E8AA" w14:textId="77777777" w:rsidR="003E13DB" w:rsidRDefault="00C734AB">
            <w:pPr>
              <w:keepNext/>
              <w:spacing w:before="20" w:after="20" w:line="254" w:lineRule="auto"/>
            </w:pPr>
            <w:r>
              <w:rPr>
                <w:sz w:val="16"/>
              </w:rPr>
              <w:t>⚙</w:t>
            </w:r>
          </w:p>
        </w:tc>
      </w:tr>
      <w:tr w:rsidR="003E13DB" w14:paraId="48041EAE" w14:textId="77777777">
        <w:trPr>
          <w:cantSplit/>
          <w:jc w:val="center"/>
        </w:trPr>
        <w:tc>
          <w:tcPr>
            <w:tcW w:w="2952" w:type="dxa"/>
            <w:shd w:val="clear" w:color="auto" w:fill="FFFFFF"/>
            <w:tcMar>
              <w:top w:w="40" w:type="dxa"/>
              <w:left w:w="80" w:type="dxa"/>
              <w:bottom w:w="40" w:type="dxa"/>
              <w:right w:w="80" w:type="dxa"/>
            </w:tcMar>
            <w:vAlign w:val="center"/>
          </w:tcPr>
          <w:p w14:paraId="025C0F2E" w14:textId="77777777" w:rsidR="003E13DB" w:rsidRDefault="00C734AB">
            <w:pPr>
              <w:keepNext/>
              <w:spacing w:before="20" w:after="20" w:line="254" w:lineRule="auto"/>
            </w:pPr>
            <w:r>
              <w:rPr>
                <w:sz w:val="16"/>
              </w:rPr>
              <w:t>Modify subscription plan</w:t>
            </w:r>
          </w:p>
        </w:tc>
        <w:tc>
          <w:tcPr>
            <w:tcW w:w="1368" w:type="dxa"/>
            <w:shd w:val="clear" w:color="auto" w:fill="FFFFFF"/>
            <w:tcMar>
              <w:top w:w="40" w:type="dxa"/>
              <w:left w:w="80" w:type="dxa"/>
              <w:bottom w:w="40" w:type="dxa"/>
              <w:right w:w="80" w:type="dxa"/>
            </w:tcMar>
            <w:vAlign w:val="center"/>
          </w:tcPr>
          <w:p w14:paraId="20BF07E4"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5B9E87CD"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6BCCA95F"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258AA2EA"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5298B928" w14:textId="77777777" w:rsidR="003E13DB" w:rsidRDefault="00C734AB">
            <w:pPr>
              <w:keepNext/>
              <w:spacing w:before="20" w:after="20" w:line="254" w:lineRule="auto"/>
            </w:pPr>
            <w:r>
              <w:rPr>
                <w:sz w:val="16"/>
              </w:rPr>
              <w:t>⚙</w:t>
            </w:r>
          </w:p>
        </w:tc>
      </w:tr>
      <w:tr w:rsidR="003E13DB" w14:paraId="240AA070" w14:textId="77777777">
        <w:trPr>
          <w:cantSplit/>
          <w:jc w:val="center"/>
        </w:trPr>
        <w:tc>
          <w:tcPr>
            <w:tcW w:w="2952" w:type="dxa"/>
            <w:shd w:val="clear" w:color="auto" w:fill="F7FAFC"/>
            <w:tcMar>
              <w:top w:w="40" w:type="dxa"/>
              <w:left w:w="80" w:type="dxa"/>
              <w:bottom w:w="40" w:type="dxa"/>
              <w:right w:w="80" w:type="dxa"/>
            </w:tcMar>
            <w:vAlign w:val="center"/>
          </w:tcPr>
          <w:p w14:paraId="6119C94F" w14:textId="77777777" w:rsidR="003E13DB" w:rsidRDefault="00C734AB">
            <w:pPr>
              <w:keepNext/>
              <w:spacing w:before="20" w:after="20" w:line="254" w:lineRule="auto"/>
            </w:pPr>
            <w:r>
              <w:rPr>
                <w:sz w:val="16"/>
              </w:rPr>
              <w:t>Review payment evidence</w:t>
            </w:r>
          </w:p>
        </w:tc>
        <w:tc>
          <w:tcPr>
            <w:tcW w:w="1368" w:type="dxa"/>
            <w:shd w:val="clear" w:color="auto" w:fill="F7FAFC"/>
            <w:tcMar>
              <w:top w:w="40" w:type="dxa"/>
              <w:left w:w="80" w:type="dxa"/>
              <w:bottom w:w="40" w:type="dxa"/>
              <w:right w:w="80" w:type="dxa"/>
            </w:tcMar>
            <w:vAlign w:val="center"/>
          </w:tcPr>
          <w:p w14:paraId="354CBC35" w14:textId="77777777" w:rsidR="003E13DB" w:rsidRDefault="00C734AB">
            <w:pPr>
              <w:keepNext/>
              <w:spacing w:before="20" w:after="20" w:line="254" w:lineRule="auto"/>
            </w:pPr>
            <w:r>
              <w:rPr>
                <w:sz w:val="16"/>
              </w:rPr>
              <w:t>✔</w:t>
            </w:r>
          </w:p>
        </w:tc>
        <w:tc>
          <w:tcPr>
            <w:tcW w:w="1440" w:type="dxa"/>
            <w:shd w:val="clear" w:color="auto" w:fill="F7FAFC"/>
            <w:tcMar>
              <w:top w:w="40" w:type="dxa"/>
              <w:left w:w="80" w:type="dxa"/>
              <w:bottom w:w="40" w:type="dxa"/>
              <w:right w:w="80" w:type="dxa"/>
            </w:tcMar>
            <w:vAlign w:val="center"/>
          </w:tcPr>
          <w:p w14:paraId="5BDD154B"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4B86C87E"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0CC67958" w14:textId="77777777" w:rsidR="003E13DB" w:rsidRDefault="00C734AB">
            <w:pPr>
              <w:keepNext/>
              <w:spacing w:before="20" w:after="20" w:line="254" w:lineRule="auto"/>
            </w:pPr>
            <w:r>
              <w:rPr>
                <w:sz w:val="16"/>
              </w:rPr>
              <w:t>✖</w:t>
            </w:r>
          </w:p>
        </w:tc>
        <w:tc>
          <w:tcPr>
            <w:tcW w:w="1440" w:type="dxa"/>
            <w:shd w:val="clear" w:color="auto" w:fill="F7FAFC"/>
            <w:tcMar>
              <w:top w:w="40" w:type="dxa"/>
              <w:left w:w="80" w:type="dxa"/>
              <w:bottom w:w="40" w:type="dxa"/>
              <w:right w:w="80" w:type="dxa"/>
            </w:tcMar>
            <w:vAlign w:val="center"/>
          </w:tcPr>
          <w:p w14:paraId="3529EA34" w14:textId="77777777" w:rsidR="003E13DB" w:rsidRDefault="00C734AB">
            <w:pPr>
              <w:keepNext/>
              <w:spacing w:before="20" w:after="20" w:line="254" w:lineRule="auto"/>
            </w:pPr>
            <w:r>
              <w:rPr>
                <w:sz w:val="16"/>
              </w:rPr>
              <w:t>⚙</w:t>
            </w:r>
          </w:p>
        </w:tc>
      </w:tr>
      <w:tr w:rsidR="003E13DB" w14:paraId="35E53C19" w14:textId="77777777">
        <w:trPr>
          <w:cantSplit/>
          <w:jc w:val="center"/>
        </w:trPr>
        <w:tc>
          <w:tcPr>
            <w:tcW w:w="2952" w:type="dxa"/>
            <w:shd w:val="clear" w:color="auto" w:fill="FFFFFF"/>
            <w:tcMar>
              <w:top w:w="40" w:type="dxa"/>
              <w:left w:w="80" w:type="dxa"/>
              <w:bottom w:w="40" w:type="dxa"/>
              <w:right w:w="80" w:type="dxa"/>
            </w:tcMar>
            <w:vAlign w:val="center"/>
          </w:tcPr>
          <w:p w14:paraId="46B9B078" w14:textId="77777777" w:rsidR="003E13DB" w:rsidRDefault="00C734AB">
            <w:pPr>
              <w:keepNext/>
              <w:spacing w:before="20" w:after="20" w:line="254" w:lineRule="auto"/>
            </w:pPr>
            <w:r>
              <w:rPr>
                <w:sz w:val="16"/>
              </w:rPr>
              <w:t>View another user's billing</w:t>
            </w:r>
          </w:p>
        </w:tc>
        <w:tc>
          <w:tcPr>
            <w:tcW w:w="1368" w:type="dxa"/>
            <w:shd w:val="clear" w:color="auto" w:fill="FFFFFF"/>
            <w:tcMar>
              <w:top w:w="40" w:type="dxa"/>
              <w:left w:w="80" w:type="dxa"/>
              <w:bottom w:w="40" w:type="dxa"/>
              <w:right w:w="80" w:type="dxa"/>
            </w:tcMar>
            <w:vAlign w:val="center"/>
          </w:tcPr>
          <w:p w14:paraId="5CB3C5E2"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77BB4438"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6634FF5E"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1A35B010"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18B01368" w14:textId="77777777" w:rsidR="003E13DB" w:rsidRDefault="00C734AB">
            <w:pPr>
              <w:keepNext/>
              <w:spacing w:before="20" w:after="20" w:line="254" w:lineRule="auto"/>
            </w:pPr>
            <w:r>
              <w:rPr>
                <w:sz w:val="16"/>
              </w:rPr>
              <w:t xml:space="preserve">⚙ audited</w:t>
            </w:r>
          </w:p>
        </w:tc>
      </w:tr>
    </w:tbl>
    <w:p w14:paraId="363F5137" w14:textId="77777777" w:rsidR="003E13DB" w:rsidRDefault="003E13DB">
      <w:pPr>
        <w:keepNext/>
        <w:spacing w:after="160" w:line="240" w:lineRule="auto"/>
      </w:pPr>
    </w:p>
    <w:p w14:paraId="361B856B" w14:textId="77777777" w:rsidR="003E13DB" w:rsidRDefault="00C734AB">
      <w:pPr>
        <w:spacing w:after="200"/>
      </w:pPr>
      <w:r>
        <w:rPr>
          <w:i/>
          <w:color w:val="93A2AF"/>
          <w:sz w:val="16"/>
        </w:rPr>
        <w:t>Table 31.1 — Billing capabilities. The Student is never a billing actor even when they are the one uploading evidence for their own payment — that is a payment action, not a billing one.</w:t>
      </w:r>
    </w:p>
    <w:p w14:paraId="58DA3CED" w14:textId="77777777" w:rsidR="003E13DB" w:rsidRDefault="00C734AB">
      <w:pPr>
        <w:pStyle w:val="Heading2"/>
      </w:pPr>
      <w:r>
        <w:lastRenderedPageBreak/>
        <w:t>31.2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022DA1FE" w14:textId="77777777">
        <w:trPr>
          <w:cantSplit/>
          <w:tblHeader/>
          <w:jc w:val="center"/>
        </w:trPr>
        <w:tc>
          <w:tcPr>
            <w:tcW w:w="1123" w:type="dxa"/>
            <w:shd w:val="clear" w:color="auto" w:fill="DCEEFB"/>
            <w:tcMar>
              <w:top w:w="40" w:type="dxa"/>
              <w:left w:w="80" w:type="dxa"/>
              <w:bottom w:w="40" w:type="dxa"/>
              <w:right w:w="80" w:type="dxa"/>
            </w:tcMar>
            <w:vAlign w:val="center"/>
          </w:tcPr>
          <w:p w14:paraId="47602EE2"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4FF36553"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4782F718"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064E3AAD" w14:textId="77777777" w:rsidR="003E13DB" w:rsidRDefault="00C734AB">
            <w:pPr>
              <w:keepNext/>
              <w:spacing w:before="20" w:after="20" w:line="254" w:lineRule="auto"/>
            </w:pPr>
            <w:r>
              <w:rPr>
                <w:b/>
                <w:color w:val="145A8C"/>
                <w:sz w:val="17"/>
              </w:rPr>
              <w:t>Actor</w:t>
            </w:r>
          </w:p>
        </w:tc>
      </w:tr>
      <w:tr w:rsidR="003E13DB" w14:paraId="4F6502AC" w14:textId="77777777">
        <w:trPr>
          <w:cantSplit/>
          <w:jc w:val="center"/>
        </w:trPr>
        <w:tc>
          <w:tcPr>
            <w:tcW w:w="1123" w:type="dxa"/>
            <w:shd w:val="clear" w:color="auto" w:fill="FFFFFF"/>
            <w:tcMar>
              <w:top w:w="40" w:type="dxa"/>
              <w:left w:w="80" w:type="dxa"/>
              <w:bottom w:w="40" w:type="dxa"/>
              <w:right w:w="80" w:type="dxa"/>
            </w:tcMar>
            <w:vAlign w:val="center"/>
          </w:tcPr>
          <w:p w14:paraId="2BAC4805" w14:textId="77777777" w:rsidR="003E13DB" w:rsidRDefault="00C734AB">
            <w:pPr>
              <w:keepNext/>
              <w:spacing w:before="20" w:after="20" w:line="254" w:lineRule="auto"/>
            </w:pPr>
            <w:r>
              <w:rPr>
                <w:b/>
                <w:sz w:val="17"/>
              </w:rPr>
              <w:t>BIL-001</w:t>
            </w:r>
          </w:p>
        </w:tc>
        <w:tc>
          <w:tcPr>
            <w:tcW w:w="5760" w:type="dxa"/>
            <w:shd w:val="clear" w:color="auto" w:fill="FFFFFF"/>
            <w:tcMar>
              <w:top w:w="40" w:type="dxa"/>
              <w:left w:w="80" w:type="dxa"/>
              <w:bottom w:w="40" w:type="dxa"/>
              <w:right w:w="80" w:type="dxa"/>
            </w:tcMar>
            <w:vAlign w:val="center"/>
          </w:tcPr>
          <w:p w14:paraId="0B53AAE2" w14:textId="77777777" w:rsidR="003E13DB" w:rsidRDefault="00C734AB">
            <w:pPr>
              <w:keepNext/>
              <w:spacing w:before="20" w:after="20" w:line="254" w:lineRule="auto"/>
            </w:pPr>
            <w:r>
              <w:rPr>
                <w:sz w:val="17"/>
              </w:rPr>
              <w:t>The system shall model Payer, Subscription and Entitlement as records separate from User Role.</w:t>
            </w:r>
          </w:p>
        </w:tc>
        <w:tc>
          <w:tcPr>
            <w:tcW w:w="1037" w:type="dxa"/>
            <w:shd w:val="clear" w:color="auto" w:fill="FFFFFF"/>
            <w:tcMar>
              <w:top w:w="40" w:type="dxa"/>
              <w:left w:w="80" w:type="dxa"/>
              <w:bottom w:w="40" w:type="dxa"/>
              <w:right w:w="80" w:type="dxa"/>
            </w:tcMar>
            <w:vAlign w:val="center"/>
          </w:tcPr>
          <w:p w14:paraId="23CF5A06"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4BD5B50" w14:textId="77777777" w:rsidR="003E13DB" w:rsidRDefault="00C734AB">
            <w:pPr>
              <w:keepNext/>
              <w:spacing w:before="20" w:after="20" w:line="254" w:lineRule="auto"/>
            </w:pPr>
            <w:r>
              <w:rPr>
                <w:sz w:val="17"/>
              </w:rPr>
              <w:t>System</w:t>
            </w:r>
          </w:p>
        </w:tc>
      </w:tr>
      <w:tr w:rsidR="003E13DB" w14:paraId="684735D2" w14:textId="77777777">
        <w:trPr>
          <w:cantSplit/>
          <w:jc w:val="center"/>
        </w:trPr>
        <w:tc>
          <w:tcPr>
            <w:tcW w:w="1123" w:type="dxa"/>
            <w:shd w:val="clear" w:color="auto" w:fill="F7FAFC"/>
            <w:tcMar>
              <w:top w:w="40" w:type="dxa"/>
              <w:left w:w="80" w:type="dxa"/>
              <w:bottom w:w="40" w:type="dxa"/>
              <w:right w:w="80" w:type="dxa"/>
            </w:tcMar>
            <w:vAlign w:val="center"/>
          </w:tcPr>
          <w:p w14:paraId="71246EED" w14:textId="77777777" w:rsidR="003E13DB" w:rsidRDefault="00C734AB">
            <w:pPr>
              <w:keepNext/>
              <w:spacing w:before="20" w:after="20" w:line="254" w:lineRule="auto"/>
            </w:pPr>
            <w:r>
              <w:rPr>
                <w:b/>
                <w:sz w:val="17"/>
              </w:rPr>
              <w:t>BIL-002</w:t>
            </w:r>
          </w:p>
        </w:tc>
        <w:tc>
          <w:tcPr>
            <w:tcW w:w="5760" w:type="dxa"/>
            <w:shd w:val="clear" w:color="auto" w:fill="F7FAFC"/>
            <w:tcMar>
              <w:top w:w="40" w:type="dxa"/>
              <w:left w:w="80" w:type="dxa"/>
              <w:bottom w:w="40" w:type="dxa"/>
              <w:right w:w="80" w:type="dxa"/>
            </w:tcMar>
            <w:vAlign w:val="center"/>
          </w:tcPr>
          <w:p w14:paraId="1DC07043" w14:textId="77777777" w:rsidR="003E13DB" w:rsidRDefault="00C734AB">
            <w:pPr>
              <w:keepNext/>
              <w:spacing w:before="20" w:after="20" w:line="254" w:lineRule="auto"/>
            </w:pPr>
            <w:r>
              <w:rPr>
                <w:sz w:val="17"/>
              </w:rPr>
              <w:t>A user's educational role shall never change as a consequence of payment status.</w:t>
            </w:r>
          </w:p>
        </w:tc>
        <w:tc>
          <w:tcPr>
            <w:tcW w:w="1037" w:type="dxa"/>
            <w:shd w:val="clear" w:color="auto" w:fill="F7FAFC"/>
            <w:tcMar>
              <w:top w:w="40" w:type="dxa"/>
              <w:left w:w="80" w:type="dxa"/>
              <w:bottom w:w="40" w:type="dxa"/>
              <w:right w:w="80" w:type="dxa"/>
            </w:tcMar>
            <w:vAlign w:val="center"/>
          </w:tcPr>
          <w:p w14:paraId="7A9F7F0C"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3D9DEDA" w14:textId="77777777" w:rsidR="003E13DB" w:rsidRDefault="00C734AB">
            <w:pPr>
              <w:keepNext/>
              <w:spacing w:before="20" w:after="20" w:line="254" w:lineRule="auto"/>
            </w:pPr>
            <w:r>
              <w:rPr>
                <w:sz w:val="17"/>
              </w:rPr>
              <w:t>System</w:t>
            </w:r>
          </w:p>
        </w:tc>
      </w:tr>
      <w:tr w:rsidR="003E13DB" w14:paraId="6D7D0ADD" w14:textId="77777777">
        <w:trPr>
          <w:cantSplit/>
          <w:jc w:val="center"/>
        </w:trPr>
        <w:tc>
          <w:tcPr>
            <w:tcW w:w="1123" w:type="dxa"/>
            <w:shd w:val="clear" w:color="auto" w:fill="FFFFFF"/>
            <w:tcMar>
              <w:top w:w="40" w:type="dxa"/>
              <w:left w:w="80" w:type="dxa"/>
              <w:bottom w:w="40" w:type="dxa"/>
              <w:right w:w="80" w:type="dxa"/>
            </w:tcMar>
            <w:vAlign w:val="center"/>
          </w:tcPr>
          <w:p w14:paraId="0EE8B752" w14:textId="77777777" w:rsidR="003E13DB" w:rsidRDefault="00C734AB">
            <w:pPr>
              <w:keepNext/>
              <w:spacing w:before="20" w:after="20" w:line="254" w:lineRule="auto"/>
            </w:pPr>
            <w:r>
              <w:rPr>
                <w:b/>
                <w:sz w:val="17"/>
              </w:rPr>
              <w:t>BIL-003</w:t>
            </w:r>
          </w:p>
        </w:tc>
        <w:tc>
          <w:tcPr>
            <w:tcW w:w="5760" w:type="dxa"/>
            <w:shd w:val="clear" w:color="auto" w:fill="FFFFFF"/>
            <w:tcMar>
              <w:top w:w="40" w:type="dxa"/>
              <w:left w:w="80" w:type="dxa"/>
              <w:bottom w:w="40" w:type="dxa"/>
              <w:right w:w="80" w:type="dxa"/>
            </w:tcMar>
            <w:vAlign w:val="center"/>
          </w:tcPr>
          <w:p w14:paraId="10CD8C33" w14:textId="77777777" w:rsidR="003E13DB" w:rsidRDefault="00C734AB">
            <w:pPr>
              <w:keepNext/>
              <w:spacing w:before="20" w:after="20" w:line="254" w:lineRule="auto"/>
            </w:pPr>
            <w:r>
              <w:rPr>
                <w:sz w:val="17"/>
              </w:rPr>
              <w:t>A Subscription shall have a designated payer, which may be the user, a Parent, or an Organization.</w:t>
            </w:r>
          </w:p>
        </w:tc>
        <w:tc>
          <w:tcPr>
            <w:tcW w:w="1037" w:type="dxa"/>
            <w:shd w:val="clear" w:color="auto" w:fill="FFFFFF"/>
            <w:tcMar>
              <w:top w:w="40" w:type="dxa"/>
              <w:left w:w="80" w:type="dxa"/>
              <w:bottom w:w="40" w:type="dxa"/>
              <w:right w:w="80" w:type="dxa"/>
            </w:tcMar>
            <w:vAlign w:val="center"/>
          </w:tcPr>
          <w:p w14:paraId="388837FA"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CD8352E" w14:textId="77777777" w:rsidR="003E13DB" w:rsidRDefault="00C734AB">
            <w:pPr>
              <w:keepNext/>
              <w:spacing w:before="20" w:after="20" w:line="254" w:lineRule="auto"/>
            </w:pPr>
            <w:r>
              <w:rPr>
                <w:sz w:val="17"/>
              </w:rPr>
              <w:t>System</w:t>
            </w:r>
          </w:p>
        </w:tc>
      </w:tr>
      <w:tr w:rsidR="003E13DB" w14:paraId="2A7A4782" w14:textId="77777777">
        <w:trPr>
          <w:cantSplit/>
          <w:jc w:val="center"/>
        </w:trPr>
        <w:tc>
          <w:tcPr>
            <w:tcW w:w="1123" w:type="dxa"/>
            <w:shd w:val="clear" w:color="auto" w:fill="F7FAFC"/>
            <w:tcMar>
              <w:top w:w="40" w:type="dxa"/>
              <w:left w:w="80" w:type="dxa"/>
              <w:bottom w:w="40" w:type="dxa"/>
              <w:right w:w="80" w:type="dxa"/>
            </w:tcMar>
            <w:vAlign w:val="center"/>
          </w:tcPr>
          <w:p w14:paraId="7116A25D" w14:textId="77777777" w:rsidR="003E13DB" w:rsidRDefault="00C734AB">
            <w:pPr>
              <w:keepNext/>
              <w:spacing w:before="20" w:after="20" w:line="254" w:lineRule="auto"/>
            </w:pPr>
            <w:r>
              <w:rPr>
                <w:b/>
                <w:sz w:val="17"/>
              </w:rPr>
              <w:t>BIL-004</w:t>
            </w:r>
          </w:p>
        </w:tc>
        <w:tc>
          <w:tcPr>
            <w:tcW w:w="5760" w:type="dxa"/>
            <w:shd w:val="clear" w:color="auto" w:fill="F7FAFC"/>
            <w:tcMar>
              <w:top w:w="40" w:type="dxa"/>
              <w:left w:w="80" w:type="dxa"/>
              <w:bottom w:w="40" w:type="dxa"/>
              <w:right w:w="80" w:type="dxa"/>
            </w:tcMar>
            <w:vAlign w:val="center"/>
          </w:tcPr>
          <w:p w14:paraId="0C5FC126" w14:textId="77777777" w:rsidR="003E13DB" w:rsidRDefault="00C734AB">
            <w:pPr>
              <w:keepNext/>
              <w:spacing w:before="20" w:after="20" w:line="254" w:lineRule="auto"/>
            </w:pPr>
            <w:r>
              <w:rPr>
                <w:sz w:val="17"/>
              </w:rPr>
              <w:t>Only the designated payer or an authorized Billing Admin shall perform billing actions on a subscription.</w:t>
            </w:r>
          </w:p>
        </w:tc>
        <w:tc>
          <w:tcPr>
            <w:tcW w:w="1037" w:type="dxa"/>
            <w:shd w:val="clear" w:color="auto" w:fill="F7FAFC"/>
            <w:tcMar>
              <w:top w:w="40" w:type="dxa"/>
              <w:left w:w="80" w:type="dxa"/>
              <w:bottom w:w="40" w:type="dxa"/>
              <w:right w:w="80" w:type="dxa"/>
            </w:tcMar>
            <w:vAlign w:val="center"/>
          </w:tcPr>
          <w:p w14:paraId="50818FEB"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57AFE4B" w14:textId="77777777" w:rsidR="003E13DB" w:rsidRDefault="00C734AB">
            <w:pPr>
              <w:keepNext/>
              <w:spacing w:before="20" w:after="20" w:line="254" w:lineRule="auto"/>
            </w:pPr>
            <w:r>
              <w:rPr>
                <w:sz w:val="17"/>
              </w:rPr>
              <w:t>System</w:t>
            </w:r>
          </w:p>
        </w:tc>
      </w:tr>
      <w:tr w:rsidR="003E13DB" w14:paraId="74E90550" w14:textId="77777777">
        <w:trPr>
          <w:cantSplit/>
          <w:jc w:val="center"/>
        </w:trPr>
        <w:tc>
          <w:tcPr>
            <w:tcW w:w="1123" w:type="dxa"/>
            <w:shd w:val="clear" w:color="auto" w:fill="FFFFFF"/>
            <w:tcMar>
              <w:top w:w="40" w:type="dxa"/>
              <w:left w:w="80" w:type="dxa"/>
              <w:bottom w:w="40" w:type="dxa"/>
              <w:right w:w="80" w:type="dxa"/>
            </w:tcMar>
            <w:vAlign w:val="center"/>
          </w:tcPr>
          <w:p w14:paraId="30160BE9" w14:textId="77777777" w:rsidR="003E13DB" w:rsidRDefault="00C734AB">
            <w:pPr>
              <w:keepNext/>
              <w:spacing w:before="20" w:after="20" w:line="254" w:lineRule="auto"/>
            </w:pPr>
            <w:r>
              <w:rPr>
                <w:b/>
                <w:sz w:val="17"/>
              </w:rPr>
              <w:t>BIL-005</w:t>
            </w:r>
          </w:p>
        </w:tc>
        <w:tc>
          <w:tcPr>
            <w:tcW w:w="5760" w:type="dxa"/>
            <w:shd w:val="clear" w:color="auto" w:fill="FFFFFF"/>
            <w:tcMar>
              <w:top w:w="40" w:type="dxa"/>
              <w:left w:w="80" w:type="dxa"/>
              <w:bottom w:w="40" w:type="dxa"/>
              <w:right w:w="80" w:type="dxa"/>
            </w:tcMar>
            <w:vAlign w:val="center"/>
          </w:tcPr>
          <w:p w14:paraId="58D3C0A3" w14:textId="77777777" w:rsidR="003E13DB" w:rsidRDefault="00C734AB">
            <w:pPr>
              <w:keepNext/>
              <w:spacing w:before="20" w:after="20" w:line="254" w:lineRule="auto"/>
            </w:pPr>
            <w:r>
              <w:rPr>
                <w:sz w:val="17"/>
              </w:rPr>
              <w:t>Entitlement shall be derived from payment, subscription or explicit grant, and shall carry its own validity period.</w:t>
            </w:r>
          </w:p>
        </w:tc>
        <w:tc>
          <w:tcPr>
            <w:tcW w:w="1037" w:type="dxa"/>
            <w:shd w:val="clear" w:color="auto" w:fill="FFFFFF"/>
            <w:tcMar>
              <w:top w:w="40" w:type="dxa"/>
              <w:left w:w="80" w:type="dxa"/>
              <w:bottom w:w="40" w:type="dxa"/>
              <w:right w:w="80" w:type="dxa"/>
            </w:tcMar>
            <w:vAlign w:val="center"/>
          </w:tcPr>
          <w:p w14:paraId="4E9202A2"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27BDD63" w14:textId="77777777" w:rsidR="003E13DB" w:rsidRDefault="00C734AB">
            <w:pPr>
              <w:keepNext/>
              <w:spacing w:before="20" w:after="20" w:line="254" w:lineRule="auto"/>
            </w:pPr>
            <w:r>
              <w:rPr>
                <w:sz w:val="17"/>
              </w:rPr>
              <w:t>System</w:t>
            </w:r>
          </w:p>
        </w:tc>
      </w:tr>
      <w:tr w:rsidR="003E13DB" w14:paraId="57C7894C" w14:textId="77777777">
        <w:trPr>
          <w:cantSplit/>
          <w:jc w:val="center"/>
        </w:trPr>
        <w:tc>
          <w:tcPr>
            <w:tcW w:w="1123" w:type="dxa"/>
            <w:shd w:val="clear" w:color="auto" w:fill="F7FAFC"/>
            <w:tcMar>
              <w:top w:w="40" w:type="dxa"/>
              <w:left w:w="80" w:type="dxa"/>
              <w:bottom w:w="40" w:type="dxa"/>
              <w:right w:w="80" w:type="dxa"/>
            </w:tcMar>
            <w:vAlign w:val="center"/>
          </w:tcPr>
          <w:p w14:paraId="2A7DD2E9" w14:textId="77777777" w:rsidR="003E13DB" w:rsidRDefault="00C734AB">
            <w:pPr>
              <w:keepNext/>
              <w:spacing w:before="20" w:after="20" w:line="254" w:lineRule="auto"/>
            </w:pPr>
            <w:r>
              <w:rPr>
                <w:b/>
                <w:sz w:val="17"/>
              </w:rPr>
              <w:t>BIL-006</w:t>
            </w:r>
          </w:p>
        </w:tc>
        <w:tc>
          <w:tcPr>
            <w:tcW w:w="5760" w:type="dxa"/>
            <w:shd w:val="clear" w:color="auto" w:fill="F7FAFC"/>
            <w:tcMar>
              <w:top w:w="40" w:type="dxa"/>
              <w:left w:w="80" w:type="dxa"/>
              <w:bottom w:w="40" w:type="dxa"/>
              <w:right w:w="80" w:type="dxa"/>
            </w:tcMar>
            <w:vAlign w:val="center"/>
          </w:tcPr>
          <w:p w14:paraId="3811106F" w14:textId="77777777" w:rsidR="003E13DB" w:rsidRDefault="00C734AB">
            <w:pPr>
              <w:keepNext/>
              <w:spacing w:before="20" w:after="20" w:line="254" w:lineRule="auto"/>
            </w:pPr>
            <w:r>
              <w:rPr>
                <w:sz w:val="17"/>
              </w:rPr>
              <w:t>No educational user shall be able to manipulate their own or another user's entitlement.</w:t>
            </w:r>
          </w:p>
        </w:tc>
        <w:tc>
          <w:tcPr>
            <w:tcW w:w="1037" w:type="dxa"/>
            <w:shd w:val="clear" w:color="auto" w:fill="F7FAFC"/>
            <w:tcMar>
              <w:top w:w="40" w:type="dxa"/>
              <w:left w:w="80" w:type="dxa"/>
              <w:bottom w:w="40" w:type="dxa"/>
              <w:right w:w="80" w:type="dxa"/>
            </w:tcMar>
            <w:vAlign w:val="center"/>
          </w:tcPr>
          <w:p w14:paraId="01B0395C"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0953964" w14:textId="77777777" w:rsidR="003E13DB" w:rsidRDefault="00C734AB">
            <w:pPr>
              <w:keepNext/>
              <w:spacing w:before="20" w:after="20" w:line="254" w:lineRule="auto"/>
            </w:pPr>
            <w:r>
              <w:rPr>
                <w:sz w:val="17"/>
              </w:rPr>
              <w:t>System</w:t>
            </w:r>
          </w:p>
        </w:tc>
      </w:tr>
      <w:tr w:rsidR="003E13DB" w14:paraId="0E70DD2E" w14:textId="77777777">
        <w:trPr>
          <w:cantSplit/>
          <w:jc w:val="center"/>
        </w:trPr>
        <w:tc>
          <w:tcPr>
            <w:tcW w:w="1123" w:type="dxa"/>
            <w:shd w:val="clear" w:color="auto" w:fill="FFFFFF"/>
            <w:tcMar>
              <w:top w:w="40" w:type="dxa"/>
              <w:left w:w="80" w:type="dxa"/>
              <w:bottom w:w="40" w:type="dxa"/>
              <w:right w:w="80" w:type="dxa"/>
            </w:tcMar>
            <w:vAlign w:val="center"/>
          </w:tcPr>
          <w:p w14:paraId="1CEAFC88" w14:textId="77777777" w:rsidR="003E13DB" w:rsidRDefault="00C734AB">
            <w:pPr>
              <w:keepNext/>
              <w:spacing w:before="20" w:after="20" w:line="254" w:lineRule="auto"/>
            </w:pPr>
            <w:r>
              <w:rPr>
                <w:b/>
                <w:sz w:val="17"/>
              </w:rPr>
              <w:t>BIL-007</w:t>
            </w:r>
          </w:p>
        </w:tc>
        <w:tc>
          <w:tcPr>
            <w:tcW w:w="5760" w:type="dxa"/>
            <w:shd w:val="clear" w:color="auto" w:fill="FFFFFF"/>
            <w:tcMar>
              <w:top w:w="40" w:type="dxa"/>
              <w:left w:w="80" w:type="dxa"/>
              <w:bottom w:w="40" w:type="dxa"/>
              <w:right w:w="80" w:type="dxa"/>
            </w:tcMar>
            <w:vAlign w:val="center"/>
          </w:tcPr>
          <w:p w14:paraId="7DE6B1AA" w14:textId="77777777" w:rsidR="003E13DB" w:rsidRDefault="00C734AB">
            <w:pPr>
              <w:keepNext/>
              <w:spacing w:before="20" w:after="20" w:line="254" w:lineRule="auto"/>
            </w:pPr>
            <w:r>
              <w:rPr>
                <w:sz w:val="17"/>
              </w:rPr>
              <w:t>Expiry of a subscription or entitlement shall deny new protected-content access while leaving academic history intact and accessible.</w:t>
            </w:r>
          </w:p>
        </w:tc>
        <w:tc>
          <w:tcPr>
            <w:tcW w:w="1037" w:type="dxa"/>
            <w:shd w:val="clear" w:color="auto" w:fill="FFFFFF"/>
            <w:tcMar>
              <w:top w:w="40" w:type="dxa"/>
              <w:left w:w="80" w:type="dxa"/>
              <w:bottom w:w="40" w:type="dxa"/>
              <w:right w:w="80" w:type="dxa"/>
            </w:tcMar>
            <w:vAlign w:val="center"/>
          </w:tcPr>
          <w:p w14:paraId="163AB2CF"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4EA5FFA" w14:textId="77777777" w:rsidR="003E13DB" w:rsidRDefault="00C734AB">
            <w:pPr>
              <w:keepNext/>
              <w:spacing w:before="20" w:after="20" w:line="254" w:lineRule="auto"/>
            </w:pPr>
            <w:r>
              <w:rPr>
                <w:sz w:val="17"/>
              </w:rPr>
              <w:t>System</w:t>
            </w:r>
          </w:p>
        </w:tc>
      </w:tr>
      <w:tr w:rsidR="003E13DB" w14:paraId="47D93594" w14:textId="77777777">
        <w:trPr>
          <w:cantSplit/>
          <w:jc w:val="center"/>
        </w:trPr>
        <w:tc>
          <w:tcPr>
            <w:tcW w:w="1123" w:type="dxa"/>
            <w:shd w:val="clear" w:color="auto" w:fill="F7FAFC"/>
            <w:tcMar>
              <w:top w:w="40" w:type="dxa"/>
              <w:left w:w="80" w:type="dxa"/>
              <w:bottom w:w="40" w:type="dxa"/>
              <w:right w:w="80" w:type="dxa"/>
            </w:tcMar>
            <w:vAlign w:val="center"/>
          </w:tcPr>
          <w:p w14:paraId="1AE1DBA5" w14:textId="77777777" w:rsidR="003E13DB" w:rsidRDefault="00C734AB">
            <w:pPr>
              <w:keepNext/>
              <w:spacing w:before="20" w:after="20" w:line="254" w:lineRule="auto"/>
            </w:pPr>
            <w:r>
              <w:rPr>
                <w:b/>
                <w:sz w:val="17"/>
              </w:rPr>
              <w:t>BIL-008</w:t>
            </w:r>
          </w:p>
        </w:tc>
        <w:tc>
          <w:tcPr>
            <w:tcW w:w="5760" w:type="dxa"/>
            <w:shd w:val="clear" w:color="auto" w:fill="F7FAFC"/>
            <w:tcMar>
              <w:top w:w="40" w:type="dxa"/>
              <w:left w:w="80" w:type="dxa"/>
              <w:bottom w:w="40" w:type="dxa"/>
              <w:right w:w="80" w:type="dxa"/>
            </w:tcMar>
            <w:vAlign w:val="center"/>
          </w:tcPr>
          <w:p w14:paraId="65B409AD" w14:textId="77777777" w:rsidR="003E13DB" w:rsidRDefault="00C734AB">
            <w:pPr>
              <w:keepNext/>
              <w:spacing w:before="20" w:after="20" w:line="254" w:lineRule="auto"/>
            </w:pPr>
            <w:r>
              <w:rPr>
                <w:sz w:val="17"/>
              </w:rPr>
              <w:t>Subscription state shall include at least: TRIAL · ACTIVE · PAST_DUE · GRACE · CANCELED · EXPIRED · SUSPENDED · REFUNDED.</w:t>
            </w:r>
          </w:p>
        </w:tc>
        <w:tc>
          <w:tcPr>
            <w:tcW w:w="1037" w:type="dxa"/>
            <w:shd w:val="clear" w:color="auto" w:fill="F7FAFC"/>
            <w:tcMar>
              <w:top w:w="40" w:type="dxa"/>
              <w:left w:w="80" w:type="dxa"/>
              <w:bottom w:w="40" w:type="dxa"/>
              <w:right w:w="80" w:type="dxa"/>
            </w:tcMar>
            <w:vAlign w:val="center"/>
          </w:tcPr>
          <w:p w14:paraId="46E42FA7"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B04F289" w14:textId="77777777" w:rsidR="003E13DB" w:rsidRDefault="00C734AB">
            <w:pPr>
              <w:keepNext/>
              <w:spacing w:before="20" w:after="20" w:line="254" w:lineRule="auto"/>
            </w:pPr>
            <w:r>
              <w:rPr>
                <w:sz w:val="17"/>
              </w:rPr>
              <w:t>System</w:t>
            </w:r>
          </w:p>
        </w:tc>
      </w:tr>
      <w:tr w:rsidR="003E13DB" w14:paraId="3DEDF7B2" w14:textId="77777777">
        <w:trPr>
          <w:cantSplit/>
          <w:jc w:val="center"/>
        </w:trPr>
        <w:tc>
          <w:tcPr>
            <w:tcW w:w="1123" w:type="dxa"/>
            <w:shd w:val="clear" w:color="auto" w:fill="FFFFFF"/>
            <w:tcMar>
              <w:top w:w="40" w:type="dxa"/>
              <w:left w:w="80" w:type="dxa"/>
              <w:bottom w:w="40" w:type="dxa"/>
              <w:right w:w="80" w:type="dxa"/>
            </w:tcMar>
            <w:vAlign w:val="center"/>
          </w:tcPr>
          <w:p w14:paraId="72E9575D" w14:textId="77777777" w:rsidR="003E13DB" w:rsidRDefault="00C734AB">
            <w:pPr>
              <w:keepNext/>
              <w:spacing w:before="20" w:after="20" w:line="254" w:lineRule="auto"/>
            </w:pPr>
            <w:r>
              <w:rPr>
                <w:b/>
                <w:sz w:val="17"/>
              </w:rPr>
              <w:t>BIL-009</w:t>
            </w:r>
          </w:p>
        </w:tc>
        <w:tc>
          <w:tcPr>
            <w:tcW w:w="5760" w:type="dxa"/>
            <w:shd w:val="clear" w:color="auto" w:fill="FFFFFF"/>
            <w:tcMar>
              <w:top w:w="40" w:type="dxa"/>
              <w:left w:w="80" w:type="dxa"/>
              <w:bottom w:w="40" w:type="dxa"/>
              <w:right w:w="80" w:type="dxa"/>
            </w:tcMar>
            <w:vAlign w:val="center"/>
          </w:tcPr>
          <w:p w14:paraId="7CC97A80" w14:textId="77777777" w:rsidR="003E13DB" w:rsidRDefault="00C734AB">
            <w:pPr>
              <w:keepNext/>
              <w:spacing w:before="20" w:after="20" w:line="254" w:lineRule="auto"/>
            </w:pPr>
            <w:r>
              <w:rPr>
                <w:sz w:val="17"/>
              </w:rPr>
              <w:t>Billing operations shall be auditable.</w:t>
            </w:r>
          </w:p>
        </w:tc>
        <w:tc>
          <w:tcPr>
            <w:tcW w:w="1037" w:type="dxa"/>
            <w:shd w:val="clear" w:color="auto" w:fill="FFFFFF"/>
            <w:tcMar>
              <w:top w:w="40" w:type="dxa"/>
              <w:left w:w="80" w:type="dxa"/>
              <w:bottom w:w="40" w:type="dxa"/>
              <w:right w:w="80" w:type="dxa"/>
            </w:tcMar>
            <w:vAlign w:val="center"/>
          </w:tcPr>
          <w:p w14:paraId="586D7A1C"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AF25684" w14:textId="77777777" w:rsidR="003E13DB" w:rsidRDefault="00C734AB">
            <w:pPr>
              <w:keepNext/>
              <w:spacing w:before="20" w:after="20" w:line="254" w:lineRule="auto"/>
            </w:pPr>
            <w:r>
              <w:rPr>
                <w:sz w:val="17"/>
              </w:rPr>
              <w:t>System</w:t>
            </w:r>
          </w:p>
        </w:tc>
      </w:tr>
      <w:tr w:rsidR="003E13DB" w14:paraId="2B25F97C" w14:textId="77777777">
        <w:trPr>
          <w:cantSplit/>
          <w:jc w:val="center"/>
        </w:trPr>
        <w:tc>
          <w:tcPr>
            <w:tcW w:w="1123" w:type="dxa"/>
            <w:shd w:val="clear" w:color="auto" w:fill="F7FAFC"/>
            <w:tcMar>
              <w:top w:w="40" w:type="dxa"/>
              <w:left w:w="80" w:type="dxa"/>
              <w:bottom w:w="40" w:type="dxa"/>
              <w:right w:w="80" w:type="dxa"/>
            </w:tcMar>
            <w:vAlign w:val="center"/>
          </w:tcPr>
          <w:p w14:paraId="6D44374F" w14:textId="77777777" w:rsidR="003E13DB" w:rsidRDefault="00C734AB">
            <w:pPr>
              <w:keepNext/>
              <w:spacing w:before="20" w:after="20" w:line="254" w:lineRule="auto"/>
            </w:pPr>
            <w:r>
              <w:rPr>
                <w:b/>
                <w:sz w:val="17"/>
              </w:rPr>
              <w:t>BIL-010</w:t>
            </w:r>
          </w:p>
        </w:tc>
        <w:tc>
          <w:tcPr>
            <w:tcW w:w="5760" w:type="dxa"/>
            <w:shd w:val="clear" w:color="auto" w:fill="F7FAFC"/>
            <w:tcMar>
              <w:top w:w="40" w:type="dxa"/>
              <w:left w:w="80" w:type="dxa"/>
              <w:bottom w:w="40" w:type="dxa"/>
              <w:right w:w="80" w:type="dxa"/>
            </w:tcMar>
            <w:vAlign w:val="center"/>
          </w:tcPr>
          <w:p w14:paraId="6D0AD51F" w14:textId="77777777" w:rsidR="003E13DB" w:rsidRDefault="00C734AB">
            <w:pPr>
              <w:keepNext/>
              <w:spacing w:before="20" w:after="20" w:line="254" w:lineRule="auto"/>
            </w:pPr>
            <w:r>
              <w:rPr>
                <w:sz w:val="17"/>
              </w:rPr>
              <w:t>The architecture shall allow a payment provider to be introduced later behind a payment interface, without changing the Entitlement model.</w:t>
            </w:r>
          </w:p>
        </w:tc>
        <w:tc>
          <w:tcPr>
            <w:tcW w:w="1037" w:type="dxa"/>
            <w:shd w:val="clear" w:color="auto" w:fill="F7FAFC"/>
            <w:tcMar>
              <w:top w:w="40" w:type="dxa"/>
              <w:left w:w="80" w:type="dxa"/>
              <w:bottom w:w="40" w:type="dxa"/>
              <w:right w:w="80" w:type="dxa"/>
            </w:tcMar>
            <w:vAlign w:val="center"/>
          </w:tcPr>
          <w:p w14:paraId="539EF72E"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47D6F5D" w14:textId="77777777" w:rsidR="003E13DB" w:rsidRDefault="00C734AB">
            <w:pPr>
              <w:keepNext/>
              <w:spacing w:before="20" w:after="20" w:line="254" w:lineRule="auto"/>
            </w:pPr>
            <w:r>
              <w:rPr>
                <w:sz w:val="17"/>
              </w:rPr>
              <w:t>System</w:t>
            </w:r>
          </w:p>
        </w:tc>
      </w:tr>
    </w:tbl>
    <w:p w14:paraId="6AE0D473" w14:textId="77777777" w:rsidR="003E13DB" w:rsidRDefault="003E13DB">
      <w:pPr>
        <w:keepNext/>
        <w:spacing w:after="160" w:line="240" w:lineRule="auto"/>
      </w:pPr>
    </w:p>
    <w:p w14:paraId="4E4327C7" w14:textId="77777777" w:rsidR="003E13DB" w:rsidRDefault="00C734AB">
      <w:pPr>
        <w:spacing w:after="200"/>
      </w:pPr>
      <w:r>
        <w:rPr>
          <w:i/>
          <w:color w:val="93A2AF"/>
          <w:sz w:val="16"/>
        </w:rPr>
        <w:t>Table 31.2 — Subscription, entitlement and billing separation requirements.</w:t>
      </w:r>
    </w:p>
    <w:p w14:paraId="0159DBA2" w14:textId="77777777" w:rsidR="003E13DB" w:rsidRDefault="00C734AB">
      <w:pPr>
        <w:pStyle w:val="Heading1"/>
        <w:pageBreakBefore/>
        <w:pBdr>
          <w:bottom w:val="single" w:sz="12" w:space="5" w:color="1E7FC2"/>
        </w:pBdr>
      </w:pPr>
      <w:r>
        <w:lastRenderedPageBreak/>
        <w:t>32. Privacy &amp; Data Protection</w:t>
      </w:r>
    </w:p>
    <w:p w14:paraId="6F4B7D43" w14:textId="77777777" w:rsidR="003E13DB" w:rsidRDefault="00C734AB">
      <w:r>
        <w:t>EduCapsules processes children's educational records. Privacy is therefore enforced by architecture (GEN-023), not only by policy.</w:t>
      </w:r>
    </w:p>
    <w:p w14:paraId="3E116203" w14:textId="77777777" w:rsidR="003E13DB" w:rsidRDefault="00C734AB">
      <w:pPr>
        <w:pStyle w:val="Heading2"/>
      </w:pPr>
      <w:r>
        <w:t>32.1 Data classification</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792"/>
        <w:gridCol w:w="1800"/>
        <w:gridCol w:w="3744"/>
        <w:gridCol w:w="3312"/>
      </w:tblGrid>
      <w:tr w:rsidR="003E13DB" w14:paraId="4DC13EC6" w14:textId="77777777">
        <w:trPr>
          <w:cantSplit/>
          <w:tblHeader/>
          <w:jc w:val="center"/>
        </w:trPr>
        <w:tc>
          <w:tcPr>
            <w:tcW w:w="792" w:type="dxa"/>
            <w:shd w:val="clear" w:color="auto" w:fill="DCEEFB"/>
            <w:tcMar>
              <w:top w:w="40" w:type="dxa"/>
              <w:left w:w="80" w:type="dxa"/>
              <w:bottom w:w="40" w:type="dxa"/>
              <w:right w:w="80" w:type="dxa"/>
            </w:tcMar>
            <w:vAlign w:val="center"/>
          </w:tcPr>
          <w:p w14:paraId="3BE9D70B" w14:textId="77777777" w:rsidR="003E13DB" w:rsidRDefault="00C734AB">
            <w:pPr>
              <w:keepNext/>
              <w:spacing w:before="20" w:after="20" w:line="254" w:lineRule="auto"/>
            </w:pPr>
            <w:r>
              <w:rPr>
                <w:b/>
                <w:color w:val="145A8C"/>
                <w:sz w:val="15"/>
              </w:rPr>
              <w:t>Level</w:t>
            </w:r>
          </w:p>
        </w:tc>
        <w:tc>
          <w:tcPr>
            <w:tcW w:w="1800" w:type="dxa"/>
            <w:shd w:val="clear" w:color="auto" w:fill="DCEEFB"/>
            <w:tcMar>
              <w:top w:w="40" w:type="dxa"/>
              <w:left w:w="80" w:type="dxa"/>
              <w:bottom w:w="40" w:type="dxa"/>
              <w:right w:w="80" w:type="dxa"/>
            </w:tcMar>
            <w:vAlign w:val="center"/>
          </w:tcPr>
          <w:p w14:paraId="14EBA58E" w14:textId="77777777" w:rsidR="003E13DB" w:rsidRDefault="00C734AB">
            <w:pPr>
              <w:keepNext/>
              <w:spacing w:before="20" w:after="20" w:line="254" w:lineRule="auto"/>
            </w:pPr>
            <w:r>
              <w:rPr>
                <w:b/>
                <w:color w:val="145A8C"/>
                <w:sz w:val="15"/>
              </w:rPr>
              <w:t>Class</w:t>
            </w:r>
          </w:p>
        </w:tc>
        <w:tc>
          <w:tcPr>
            <w:tcW w:w="3744" w:type="dxa"/>
            <w:shd w:val="clear" w:color="auto" w:fill="DCEEFB"/>
            <w:tcMar>
              <w:top w:w="40" w:type="dxa"/>
              <w:left w:w="80" w:type="dxa"/>
              <w:bottom w:w="40" w:type="dxa"/>
              <w:right w:w="80" w:type="dxa"/>
            </w:tcMar>
            <w:vAlign w:val="center"/>
          </w:tcPr>
          <w:p w14:paraId="2F3AE2EC" w14:textId="77777777" w:rsidR="003E13DB" w:rsidRDefault="00C734AB">
            <w:pPr>
              <w:keepNext/>
              <w:spacing w:before="20" w:after="20" w:line="254" w:lineRule="auto"/>
            </w:pPr>
            <w:r>
              <w:rPr>
                <w:b/>
                <w:color w:val="145A8C"/>
                <w:sz w:val="15"/>
              </w:rPr>
              <w:t>Examples</w:t>
            </w:r>
          </w:p>
        </w:tc>
        <w:tc>
          <w:tcPr>
            <w:tcW w:w="3312" w:type="dxa"/>
            <w:shd w:val="clear" w:color="auto" w:fill="DCEEFB"/>
            <w:tcMar>
              <w:top w:w="40" w:type="dxa"/>
              <w:left w:w="80" w:type="dxa"/>
              <w:bottom w:w="40" w:type="dxa"/>
              <w:right w:w="80" w:type="dxa"/>
            </w:tcMar>
            <w:vAlign w:val="center"/>
          </w:tcPr>
          <w:p w14:paraId="01204344" w14:textId="77777777" w:rsidR="003E13DB" w:rsidRDefault="00C734AB">
            <w:pPr>
              <w:keepNext/>
              <w:spacing w:before="20" w:after="20" w:line="254" w:lineRule="auto"/>
            </w:pPr>
            <w:r>
              <w:rPr>
                <w:b/>
                <w:color w:val="145A8C"/>
                <w:sz w:val="15"/>
              </w:rPr>
              <w:t>Controls</w:t>
            </w:r>
          </w:p>
        </w:tc>
      </w:tr>
      <w:tr w:rsidR="003E13DB" w14:paraId="33C20120" w14:textId="77777777">
        <w:trPr>
          <w:cantSplit/>
          <w:jc w:val="center"/>
        </w:trPr>
        <w:tc>
          <w:tcPr>
            <w:tcW w:w="792" w:type="dxa"/>
            <w:shd w:val="clear" w:color="auto" w:fill="FFFFFF"/>
            <w:tcMar>
              <w:top w:w="40" w:type="dxa"/>
              <w:left w:w="80" w:type="dxa"/>
              <w:bottom w:w="40" w:type="dxa"/>
              <w:right w:w="80" w:type="dxa"/>
            </w:tcMar>
            <w:vAlign w:val="center"/>
          </w:tcPr>
          <w:p w14:paraId="09921F2E" w14:textId="77777777" w:rsidR="003E13DB" w:rsidRDefault="00C734AB">
            <w:pPr>
              <w:keepNext/>
              <w:spacing w:before="20" w:after="20" w:line="254" w:lineRule="auto"/>
            </w:pPr>
            <w:r>
              <w:rPr>
                <w:b/>
                <w:sz w:val="16"/>
              </w:rPr>
              <w:t>1</w:t>
            </w:r>
          </w:p>
        </w:tc>
        <w:tc>
          <w:tcPr>
            <w:tcW w:w="1800" w:type="dxa"/>
            <w:shd w:val="clear" w:color="auto" w:fill="FFFFFF"/>
            <w:tcMar>
              <w:top w:w="40" w:type="dxa"/>
              <w:left w:w="80" w:type="dxa"/>
              <w:bottom w:w="40" w:type="dxa"/>
              <w:right w:w="80" w:type="dxa"/>
            </w:tcMar>
            <w:vAlign w:val="center"/>
          </w:tcPr>
          <w:p w14:paraId="45C2E035" w14:textId="77777777" w:rsidR="003E13DB" w:rsidRDefault="00C734AB">
            <w:pPr>
              <w:keepNext/>
              <w:spacing w:before="20" w:after="20" w:line="254" w:lineRule="auto"/>
            </w:pPr>
            <w:r>
              <w:rPr>
                <w:sz w:val="16"/>
              </w:rPr>
              <w:t>Public</w:t>
            </w:r>
          </w:p>
        </w:tc>
        <w:tc>
          <w:tcPr>
            <w:tcW w:w="3744" w:type="dxa"/>
            <w:shd w:val="clear" w:color="auto" w:fill="FFFFFF"/>
            <w:tcMar>
              <w:top w:w="40" w:type="dxa"/>
              <w:left w:w="80" w:type="dxa"/>
              <w:bottom w:w="40" w:type="dxa"/>
              <w:right w:w="80" w:type="dxa"/>
            </w:tcMar>
            <w:vAlign w:val="center"/>
          </w:tcPr>
          <w:p w14:paraId="60202971" w14:textId="77777777" w:rsidR="003E13DB" w:rsidRDefault="00C734AB">
            <w:pPr>
              <w:keepNext/>
              <w:spacing w:before="20" w:after="20" w:line="254" w:lineRule="auto"/>
            </w:pPr>
            <w:r>
              <w:rPr>
                <w:sz w:val="16"/>
              </w:rPr>
              <w:t>Public marketing content, explicitly public announcements</w:t>
            </w:r>
          </w:p>
        </w:tc>
        <w:tc>
          <w:tcPr>
            <w:tcW w:w="3312" w:type="dxa"/>
            <w:shd w:val="clear" w:color="auto" w:fill="FFFFFF"/>
            <w:tcMar>
              <w:top w:w="40" w:type="dxa"/>
              <w:left w:w="80" w:type="dxa"/>
              <w:bottom w:w="40" w:type="dxa"/>
              <w:right w:w="80" w:type="dxa"/>
            </w:tcMar>
            <w:vAlign w:val="center"/>
          </w:tcPr>
          <w:p w14:paraId="4CE2CC3C" w14:textId="77777777" w:rsidR="003E13DB" w:rsidRDefault="00C734AB">
            <w:pPr>
              <w:keepNext/>
              <w:spacing w:before="20" w:after="20" w:line="254" w:lineRule="auto"/>
            </w:pPr>
            <w:r>
              <w:rPr>
                <w:sz w:val="16"/>
              </w:rPr>
              <w:t>Standard web serving</w:t>
            </w:r>
          </w:p>
        </w:tc>
      </w:tr>
      <w:tr w:rsidR="003E13DB" w14:paraId="1A874212" w14:textId="77777777">
        <w:trPr>
          <w:cantSplit/>
          <w:jc w:val="center"/>
        </w:trPr>
        <w:tc>
          <w:tcPr>
            <w:tcW w:w="792" w:type="dxa"/>
            <w:shd w:val="clear" w:color="auto" w:fill="F7FAFC"/>
            <w:tcMar>
              <w:top w:w="40" w:type="dxa"/>
              <w:left w:w="80" w:type="dxa"/>
              <w:bottom w:w="40" w:type="dxa"/>
              <w:right w:w="80" w:type="dxa"/>
            </w:tcMar>
            <w:vAlign w:val="center"/>
          </w:tcPr>
          <w:p w14:paraId="34B1EE9C" w14:textId="77777777" w:rsidR="003E13DB" w:rsidRDefault="00C734AB">
            <w:pPr>
              <w:keepNext/>
              <w:spacing w:before="20" w:after="20" w:line="254" w:lineRule="auto"/>
            </w:pPr>
            <w:r>
              <w:rPr>
                <w:b/>
                <w:sz w:val="16"/>
              </w:rPr>
              <w:t>2</w:t>
            </w:r>
          </w:p>
        </w:tc>
        <w:tc>
          <w:tcPr>
            <w:tcW w:w="1800" w:type="dxa"/>
            <w:shd w:val="clear" w:color="auto" w:fill="F7FAFC"/>
            <w:tcMar>
              <w:top w:w="40" w:type="dxa"/>
              <w:left w:w="80" w:type="dxa"/>
              <w:bottom w:w="40" w:type="dxa"/>
              <w:right w:w="80" w:type="dxa"/>
            </w:tcMar>
            <w:vAlign w:val="center"/>
          </w:tcPr>
          <w:p w14:paraId="291BA32D" w14:textId="77777777" w:rsidR="003E13DB" w:rsidRDefault="00C734AB">
            <w:pPr>
              <w:keepNext/>
              <w:spacing w:before="20" w:after="20" w:line="254" w:lineRule="auto"/>
            </w:pPr>
            <w:r>
              <w:rPr>
                <w:sz w:val="16"/>
              </w:rPr>
              <w:t>Internal</w:t>
            </w:r>
          </w:p>
        </w:tc>
        <w:tc>
          <w:tcPr>
            <w:tcW w:w="3744" w:type="dxa"/>
            <w:shd w:val="clear" w:color="auto" w:fill="F7FAFC"/>
            <w:tcMar>
              <w:top w:w="40" w:type="dxa"/>
              <w:left w:w="80" w:type="dxa"/>
              <w:bottom w:w="40" w:type="dxa"/>
              <w:right w:w="80" w:type="dxa"/>
            </w:tcMar>
            <w:vAlign w:val="center"/>
          </w:tcPr>
          <w:p w14:paraId="244FBA49" w14:textId="77777777" w:rsidR="003E13DB" w:rsidRDefault="00C734AB">
            <w:pPr>
              <w:keepNext/>
              <w:spacing w:before="20" w:after="20" w:line="254" w:lineRule="auto"/>
            </w:pPr>
            <w:r>
              <w:rPr>
                <w:sz w:val="16"/>
              </w:rPr>
              <w:t>General course information, non-sensitive educational resources</w:t>
            </w:r>
          </w:p>
        </w:tc>
        <w:tc>
          <w:tcPr>
            <w:tcW w:w="3312" w:type="dxa"/>
            <w:shd w:val="clear" w:color="auto" w:fill="F7FAFC"/>
            <w:tcMar>
              <w:top w:w="40" w:type="dxa"/>
              <w:left w:w="80" w:type="dxa"/>
              <w:bottom w:w="40" w:type="dxa"/>
              <w:right w:w="80" w:type="dxa"/>
            </w:tcMar>
            <w:vAlign w:val="center"/>
          </w:tcPr>
          <w:p w14:paraId="21AA3A32" w14:textId="77777777" w:rsidR="003E13DB" w:rsidRDefault="00C734AB">
            <w:pPr>
              <w:keepNext/>
              <w:spacing w:before="20" w:after="20" w:line="254" w:lineRule="auto"/>
            </w:pPr>
            <w:r>
              <w:rPr>
                <w:sz w:val="16"/>
              </w:rPr>
              <w:t>Authentication required</w:t>
            </w:r>
          </w:p>
        </w:tc>
      </w:tr>
      <w:tr w:rsidR="003E13DB" w14:paraId="6F5686CC" w14:textId="77777777">
        <w:trPr>
          <w:cantSplit/>
          <w:jc w:val="center"/>
        </w:trPr>
        <w:tc>
          <w:tcPr>
            <w:tcW w:w="792" w:type="dxa"/>
            <w:shd w:val="clear" w:color="auto" w:fill="FFFFFF"/>
            <w:tcMar>
              <w:top w:w="40" w:type="dxa"/>
              <w:left w:w="80" w:type="dxa"/>
              <w:bottom w:w="40" w:type="dxa"/>
              <w:right w:w="80" w:type="dxa"/>
            </w:tcMar>
            <w:vAlign w:val="center"/>
          </w:tcPr>
          <w:p w14:paraId="51FE5EF7" w14:textId="77777777" w:rsidR="003E13DB" w:rsidRDefault="00C734AB">
            <w:pPr>
              <w:keepNext/>
              <w:spacing w:before="20" w:after="20" w:line="254" w:lineRule="auto"/>
            </w:pPr>
            <w:r>
              <w:rPr>
                <w:b/>
                <w:sz w:val="16"/>
              </w:rPr>
              <w:t>3</w:t>
            </w:r>
          </w:p>
        </w:tc>
        <w:tc>
          <w:tcPr>
            <w:tcW w:w="1800" w:type="dxa"/>
            <w:shd w:val="clear" w:color="auto" w:fill="FFFFFF"/>
            <w:tcMar>
              <w:top w:w="40" w:type="dxa"/>
              <w:left w:w="80" w:type="dxa"/>
              <w:bottom w:w="40" w:type="dxa"/>
              <w:right w:w="80" w:type="dxa"/>
            </w:tcMar>
            <w:vAlign w:val="center"/>
          </w:tcPr>
          <w:p w14:paraId="268E0CF0" w14:textId="77777777" w:rsidR="003E13DB" w:rsidRDefault="00C734AB">
            <w:pPr>
              <w:keepNext/>
              <w:spacing w:before="20" w:after="20" w:line="254" w:lineRule="auto"/>
            </w:pPr>
            <w:r>
              <w:rPr>
                <w:sz w:val="16"/>
              </w:rPr>
              <w:t>Confidential</w:t>
            </w:r>
          </w:p>
        </w:tc>
        <w:tc>
          <w:tcPr>
            <w:tcW w:w="3744" w:type="dxa"/>
            <w:shd w:val="clear" w:color="auto" w:fill="FFFFFF"/>
            <w:tcMar>
              <w:top w:w="40" w:type="dxa"/>
              <w:left w:w="80" w:type="dxa"/>
              <w:bottom w:w="40" w:type="dxa"/>
              <w:right w:w="80" w:type="dxa"/>
            </w:tcMar>
            <w:vAlign w:val="center"/>
          </w:tcPr>
          <w:p w14:paraId="3293198C" w14:textId="77777777" w:rsidR="003E13DB" w:rsidRDefault="00C734AB">
            <w:pPr>
              <w:keepNext/>
              <w:spacing w:before="20" w:after="20" w:line="254" w:lineRule="auto"/>
            </w:pPr>
            <w:r>
              <w:rPr>
                <w:sz w:val="16"/>
              </w:rPr>
              <w:t>Grades · submissions · quiz results · progress · attendance · messages · achievement history · Teacher, Assistant and Parent information</w:t>
            </w:r>
          </w:p>
        </w:tc>
        <w:tc>
          <w:tcPr>
            <w:tcW w:w="3312" w:type="dxa"/>
            <w:shd w:val="clear" w:color="auto" w:fill="FFFFFF"/>
            <w:tcMar>
              <w:top w:w="40" w:type="dxa"/>
              <w:left w:w="80" w:type="dxa"/>
              <w:bottom w:w="40" w:type="dxa"/>
              <w:right w:w="80" w:type="dxa"/>
            </w:tcMar>
            <w:vAlign w:val="center"/>
          </w:tcPr>
          <w:p w14:paraId="5047D8D7" w14:textId="77777777" w:rsidR="003E13DB" w:rsidRDefault="00C734AB">
            <w:pPr>
              <w:keepNext/>
              <w:spacing w:before="20" w:after="20" w:line="254" w:lineRule="auto"/>
            </w:pPr>
            <w:r>
              <w:rPr>
                <w:sz w:val="16"/>
              </w:rPr>
              <w:t>Authorization + scope + relationship + object-level checks; audit on change</w:t>
            </w:r>
          </w:p>
        </w:tc>
      </w:tr>
      <w:tr w:rsidR="003E13DB" w14:paraId="517C67F9" w14:textId="77777777">
        <w:trPr>
          <w:cantSplit/>
          <w:jc w:val="center"/>
        </w:trPr>
        <w:tc>
          <w:tcPr>
            <w:tcW w:w="792" w:type="dxa"/>
            <w:shd w:val="clear" w:color="auto" w:fill="F7FAFC"/>
            <w:tcMar>
              <w:top w:w="40" w:type="dxa"/>
              <w:left w:w="80" w:type="dxa"/>
              <w:bottom w:w="40" w:type="dxa"/>
              <w:right w:w="80" w:type="dxa"/>
            </w:tcMar>
            <w:vAlign w:val="center"/>
          </w:tcPr>
          <w:p w14:paraId="657E2004" w14:textId="77777777" w:rsidR="003E13DB" w:rsidRDefault="00C734AB">
            <w:pPr>
              <w:keepNext/>
              <w:spacing w:before="20" w:after="20" w:line="254" w:lineRule="auto"/>
            </w:pPr>
            <w:r>
              <w:rPr>
                <w:b/>
                <w:sz w:val="16"/>
              </w:rPr>
              <w:t>4</w:t>
            </w:r>
          </w:p>
        </w:tc>
        <w:tc>
          <w:tcPr>
            <w:tcW w:w="1800" w:type="dxa"/>
            <w:shd w:val="clear" w:color="auto" w:fill="F7FAFC"/>
            <w:tcMar>
              <w:top w:w="40" w:type="dxa"/>
              <w:left w:w="80" w:type="dxa"/>
              <w:bottom w:w="40" w:type="dxa"/>
              <w:right w:w="80" w:type="dxa"/>
            </w:tcMar>
            <w:vAlign w:val="center"/>
          </w:tcPr>
          <w:p w14:paraId="329F267A" w14:textId="77777777" w:rsidR="003E13DB" w:rsidRDefault="00C734AB">
            <w:pPr>
              <w:keepNext/>
              <w:spacing w:before="20" w:after="20" w:line="254" w:lineRule="auto"/>
            </w:pPr>
            <w:r>
              <w:rPr>
                <w:sz w:val="16"/>
              </w:rPr>
              <w:t>Highly Confidential</w:t>
            </w:r>
          </w:p>
        </w:tc>
        <w:tc>
          <w:tcPr>
            <w:tcW w:w="3744" w:type="dxa"/>
            <w:shd w:val="clear" w:color="auto" w:fill="F7FAFC"/>
            <w:tcMar>
              <w:top w:w="40" w:type="dxa"/>
              <w:left w:w="80" w:type="dxa"/>
              <w:bottom w:w="40" w:type="dxa"/>
              <w:right w:w="80" w:type="dxa"/>
            </w:tcMar>
            <w:vAlign w:val="center"/>
          </w:tcPr>
          <w:p w14:paraId="1E93D4D0" w14:textId="77777777" w:rsidR="003E13DB" w:rsidRDefault="00C734AB">
            <w:pPr>
              <w:keepNext/>
              <w:spacing w:before="20" w:after="20" w:line="254" w:lineRule="auto"/>
            </w:pPr>
            <w:r>
              <w:rPr>
                <w:sz w:val="16"/>
              </w:rPr>
              <w:t>Credentials · password hashes · tokens · payment-related tokens · security logs · recovery information · encryption keys</w:t>
            </w:r>
          </w:p>
        </w:tc>
        <w:tc>
          <w:tcPr>
            <w:tcW w:w="3312" w:type="dxa"/>
            <w:shd w:val="clear" w:color="auto" w:fill="F7FAFC"/>
            <w:tcMar>
              <w:top w:w="40" w:type="dxa"/>
              <w:left w:w="80" w:type="dxa"/>
              <w:bottom w:w="40" w:type="dxa"/>
              <w:right w:w="80" w:type="dxa"/>
            </w:tcMar>
            <w:vAlign w:val="center"/>
          </w:tcPr>
          <w:p w14:paraId="2857F5C6" w14:textId="77777777" w:rsidR="003E13DB" w:rsidRDefault="00C734AB">
            <w:pPr>
              <w:keepNext/>
              <w:spacing w:before="20" w:after="20" w:line="254" w:lineRule="auto"/>
            </w:pPr>
            <w:r>
              <w:rPr>
                <w:sz w:val="16"/>
              </w:rPr>
              <w:t>Never returned by any API; encrypted; key management; access strictly limited and audited</w:t>
            </w:r>
          </w:p>
        </w:tc>
      </w:tr>
    </w:tbl>
    <w:p w14:paraId="2CAD9A65" w14:textId="77777777" w:rsidR="003E13DB" w:rsidRDefault="003E13DB">
      <w:pPr>
        <w:keepNext/>
        <w:spacing w:after="160" w:line="240" w:lineRule="auto"/>
      </w:pPr>
    </w:p>
    <w:p w14:paraId="1B08CD7D" w14:textId="77777777" w:rsidR="003E13DB" w:rsidRDefault="00C734AB">
      <w:pPr>
        <w:spacing w:after="200"/>
      </w:pPr>
      <w:r>
        <w:rPr>
          <w:i/>
          <w:color w:val="93A2AF"/>
          <w:sz w:val="16"/>
        </w:rPr>
        <w:t>Table 32.1 — Data classification. Everything a student produces is at minimum Level 3.</w:t>
      </w:r>
    </w:p>
    <w:p w14:paraId="3BC0021D" w14:textId="77777777" w:rsidR="003E13DB" w:rsidRDefault="00C734AB">
      <w:pPr>
        <w:pStyle w:val="Heading2"/>
      </w:pPr>
      <w:r>
        <w:t>32.2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5769CF69" w14:textId="77777777">
        <w:trPr>
          <w:cantSplit/>
          <w:tblHeader/>
          <w:jc w:val="center"/>
        </w:trPr>
        <w:tc>
          <w:tcPr>
            <w:tcW w:w="1123" w:type="dxa"/>
            <w:shd w:val="clear" w:color="auto" w:fill="DCEEFB"/>
            <w:tcMar>
              <w:top w:w="40" w:type="dxa"/>
              <w:left w:w="80" w:type="dxa"/>
              <w:bottom w:w="40" w:type="dxa"/>
              <w:right w:w="80" w:type="dxa"/>
            </w:tcMar>
            <w:vAlign w:val="center"/>
          </w:tcPr>
          <w:p w14:paraId="501DD3DF"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2355FAD7"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3484C201"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6413672B" w14:textId="77777777" w:rsidR="003E13DB" w:rsidRDefault="00C734AB">
            <w:pPr>
              <w:spacing w:before="20" w:after="20" w:line="254" w:lineRule="auto"/>
            </w:pPr>
            <w:r>
              <w:rPr>
                <w:b/>
                <w:color w:val="145A8C"/>
                <w:sz w:val="17"/>
              </w:rPr>
              <w:t>Actor</w:t>
            </w:r>
          </w:p>
        </w:tc>
      </w:tr>
      <w:tr w:rsidR="003E13DB" w14:paraId="13719018" w14:textId="77777777">
        <w:trPr>
          <w:cantSplit/>
          <w:jc w:val="center"/>
        </w:trPr>
        <w:tc>
          <w:tcPr>
            <w:tcW w:w="1123" w:type="dxa"/>
            <w:shd w:val="clear" w:color="auto" w:fill="FFFFFF"/>
            <w:tcMar>
              <w:top w:w="40" w:type="dxa"/>
              <w:left w:w="80" w:type="dxa"/>
              <w:bottom w:w="40" w:type="dxa"/>
              <w:right w:w="80" w:type="dxa"/>
            </w:tcMar>
            <w:vAlign w:val="center"/>
          </w:tcPr>
          <w:p w14:paraId="1146D37A" w14:textId="77777777" w:rsidR="003E13DB" w:rsidRDefault="00C734AB">
            <w:pPr>
              <w:spacing w:before="20" w:after="20" w:line="254" w:lineRule="auto"/>
            </w:pPr>
            <w:r>
              <w:rPr>
                <w:b/>
                <w:sz w:val="17"/>
              </w:rPr>
              <w:t>PRV-001</w:t>
            </w:r>
          </w:p>
        </w:tc>
        <w:tc>
          <w:tcPr>
            <w:tcW w:w="5760" w:type="dxa"/>
            <w:shd w:val="clear" w:color="auto" w:fill="FFFFFF"/>
            <w:tcMar>
              <w:top w:w="40" w:type="dxa"/>
              <w:left w:w="80" w:type="dxa"/>
              <w:bottom w:w="40" w:type="dxa"/>
              <w:right w:w="80" w:type="dxa"/>
            </w:tcMar>
            <w:vAlign w:val="center"/>
          </w:tcPr>
          <w:p w14:paraId="652BAB1C" w14:textId="77777777" w:rsidR="003E13DB" w:rsidRDefault="00C734AB">
            <w:pPr>
              <w:spacing w:before="20" w:after="20" w:line="254" w:lineRule="auto"/>
            </w:pPr>
            <w:r>
              <w:rPr>
                <w:sz w:val="17"/>
              </w:rPr>
              <w:t>The system shall collect only personal data required by a stated requirement.</w:t>
            </w:r>
          </w:p>
        </w:tc>
        <w:tc>
          <w:tcPr>
            <w:tcW w:w="1037" w:type="dxa"/>
            <w:shd w:val="clear" w:color="auto" w:fill="FFFFFF"/>
            <w:tcMar>
              <w:top w:w="40" w:type="dxa"/>
              <w:left w:w="80" w:type="dxa"/>
              <w:bottom w:w="40" w:type="dxa"/>
              <w:right w:w="80" w:type="dxa"/>
            </w:tcMar>
            <w:vAlign w:val="center"/>
          </w:tcPr>
          <w:p w14:paraId="57504F6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F03E4E9" w14:textId="77777777" w:rsidR="003E13DB" w:rsidRDefault="00C734AB">
            <w:pPr>
              <w:spacing w:before="20" w:after="20" w:line="254" w:lineRule="auto"/>
            </w:pPr>
            <w:r>
              <w:rPr>
                <w:sz w:val="17"/>
              </w:rPr>
              <w:t>System</w:t>
            </w:r>
          </w:p>
        </w:tc>
      </w:tr>
      <w:tr w:rsidR="003E13DB" w14:paraId="3D0BEA48" w14:textId="77777777">
        <w:trPr>
          <w:cantSplit/>
          <w:jc w:val="center"/>
        </w:trPr>
        <w:tc>
          <w:tcPr>
            <w:tcW w:w="1123" w:type="dxa"/>
            <w:shd w:val="clear" w:color="auto" w:fill="F7FAFC"/>
            <w:tcMar>
              <w:top w:w="40" w:type="dxa"/>
              <w:left w:w="80" w:type="dxa"/>
              <w:bottom w:w="40" w:type="dxa"/>
              <w:right w:w="80" w:type="dxa"/>
            </w:tcMar>
            <w:vAlign w:val="center"/>
          </w:tcPr>
          <w:p w14:paraId="06B1AD35" w14:textId="77777777" w:rsidR="003E13DB" w:rsidRDefault="00C734AB">
            <w:pPr>
              <w:spacing w:before="20" w:after="20" w:line="254" w:lineRule="auto"/>
            </w:pPr>
            <w:r>
              <w:rPr>
                <w:b/>
                <w:sz w:val="17"/>
              </w:rPr>
              <w:t>PRV-002</w:t>
            </w:r>
          </w:p>
        </w:tc>
        <w:tc>
          <w:tcPr>
            <w:tcW w:w="5760" w:type="dxa"/>
            <w:shd w:val="clear" w:color="auto" w:fill="F7FAFC"/>
            <w:tcMar>
              <w:top w:w="40" w:type="dxa"/>
              <w:left w:w="80" w:type="dxa"/>
              <w:bottom w:w="40" w:type="dxa"/>
              <w:right w:w="80" w:type="dxa"/>
            </w:tcMar>
            <w:vAlign w:val="center"/>
          </w:tcPr>
          <w:p w14:paraId="694E7E7A" w14:textId="77777777" w:rsidR="003E13DB" w:rsidRDefault="00C734AB">
            <w:pPr>
              <w:spacing w:before="20" w:after="20" w:line="254" w:lineRule="auto"/>
            </w:pPr>
            <w:r>
              <w:rPr>
                <w:sz w:val="17"/>
              </w:rPr>
              <w:t>APIs and interfaces shall return only the fields the requesting role needs.</w:t>
            </w:r>
          </w:p>
        </w:tc>
        <w:tc>
          <w:tcPr>
            <w:tcW w:w="1037" w:type="dxa"/>
            <w:shd w:val="clear" w:color="auto" w:fill="F7FAFC"/>
            <w:tcMar>
              <w:top w:w="40" w:type="dxa"/>
              <w:left w:w="80" w:type="dxa"/>
              <w:bottom w:w="40" w:type="dxa"/>
              <w:right w:w="80" w:type="dxa"/>
            </w:tcMar>
            <w:vAlign w:val="center"/>
          </w:tcPr>
          <w:p w14:paraId="0356FF5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B8D769B" w14:textId="77777777" w:rsidR="003E13DB" w:rsidRDefault="00C734AB">
            <w:pPr>
              <w:spacing w:before="20" w:after="20" w:line="254" w:lineRule="auto"/>
            </w:pPr>
            <w:r>
              <w:rPr>
                <w:sz w:val="17"/>
              </w:rPr>
              <w:t>System</w:t>
            </w:r>
          </w:p>
        </w:tc>
      </w:tr>
      <w:tr w:rsidR="003E13DB" w14:paraId="31219902" w14:textId="77777777">
        <w:trPr>
          <w:cantSplit/>
          <w:jc w:val="center"/>
        </w:trPr>
        <w:tc>
          <w:tcPr>
            <w:tcW w:w="1123" w:type="dxa"/>
            <w:shd w:val="clear" w:color="auto" w:fill="FFFFFF"/>
            <w:tcMar>
              <w:top w:w="40" w:type="dxa"/>
              <w:left w:w="80" w:type="dxa"/>
              <w:bottom w:w="40" w:type="dxa"/>
              <w:right w:w="80" w:type="dxa"/>
            </w:tcMar>
            <w:vAlign w:val="center"/>
          </w:tcPr>
          <w:p w14:paraId="0D279B0F" w14:textId="77777777" w:rsidR="003E13DB" w:rsidRDefault="00C734AB">
            <w:pPr>
              <w:spacing w:before="20" w:after="20" w:line="254" w:lineRule="auto"/>
            </w:pPr>
            <w:r>
              <w:rPr>
                <w:b/>
                <w:sz w:val="17"/>
              </w:rPr>
              <w:t>PRV-003</w:t>
            </w:r>
          </w:p>
        </w:tc>
        <w:tc>
          <w:tcPr>
            <w:tcW w:w="5760" w:type="dxa"/>
            <w:shd w:val="clear" w:color="auto" w:fill="FFFFFF"/>
            <w:tcMar>
              <w:top w:w="40" w:type="dxa"/>
              <w:left w:w="80" w:type="dxa"/>
              <w:bottom w:w="40" w:type="dxa"/>
              <w:right w:w="80" w:type="dxa"/>
            </w:tcMar>
            <w:vAlign w:val="center"/>
          </w:tcPr>
          <w:p w14:paraId="43744C31" w14:textId="77777777" w:rsidR="003E13DB" w:rsidRDefault="00C734AB">
            <w:pPr>
              <w:spacing w:before="20" w:after="20" w:line="254" w:lineRule="auto"/>
            </w:pPr>
            <w:r>
              <w:rPr>
                <w:sz w:val="17"/>
              </w:rPr>
              <w:t>A Student shall access only their own grades, submissions, progress, achievements and messages.</w:t>
            </w:r>
          </w:p>
        </w:tc>
        <w:tc>
          <w:tcPr>
            <w:tcW w:w="1037" w:type="dxa"/>
            <w:shd w:val="clear" w:color="auto" w:fill="FFFFFF"/>
            <w:tcMar>
              <w:top w:w="40" w:type="dxa"/>
              <w:left w:w="80" w:type="dxa"/>
              <w:bottom w:w="40" w:type="dxa"/>
              <w:right w:w="80" w:type="dxa"/>
            </w:tcMar>
            <w:vAlign w:val="center"/>
          </w:tcPr>
          <w:p w14:paraId="5F9BC10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549F3F9" w14:textId="77777777" w:rsidR="003E13DB" w:rsidRDefault="00C734AB">
            <w:pPr>
              <w:spacing w:before="20" w:after="20" w:line="254" w:lineRule="auto"/>
            </w:pPr>
            <w:r>
              <w:rPr>
                <w:sz w:val="17"/>
              </w:rPr>
              <w:t>System</w:t>
            </w:r>
          </w:p>
        </w:tc>
      </w:tr>
      <w:tr w:rsidR="003E13DB" w14:paraId="2087E405" w14:textId="77777777">
        <w:trPr>
          <w:cantSplit/>
          <w:jc w:val="center"/>
        </w:trPr>
        <w:tc>
          <w:tcPr>
            <w:tcW w:w="1123" w:type="dxa"/>
            <w:shd w:val="clear" w:color="auto" w:fill="F7FAFC"/>
            <w:tcMar>
              <w:top w:w="40" w:type="dxa"/>
              <w:left w:w="80" w:type="dxa"/>
              <w:bottom w:w="40" w:type="dxa"/>
              <w:right w:w="80" w:type="dxa"/>
            </w:tcMar>
            <w:vAlign w:val="center"/>
          </w:tcPr>
          <w:p w14:paraId="70F7BDD0" w14:textId="77777777" w:rsidR="003E13DB" w:rsidRDefault="00C734AB">
            <w:pPr>
              <w:spacing w:before="20" w:after="20" w:line="254" w:lineRule="auto"/>
            </w:pPr>
            <w:r>
              <w:rPr>
                <w:b/>
                <w:sz w:val="17"/>
              </w:rPr>
              <w:t>PRV-004</w:t>
            </w:r>
          </w:p>
        </w:tc>
        <w:tc>
          <w:tcPr>
            <w:tcW w:w="5760" w:type="dxa"/>
            <w:shd w:val="clear" w:color="auto" w:fill="F7FAFC"/>
            <w:tcMar>
              <w:top w:w="40" w:type="dxa"/>
              <w:left w:w="80" w:type="dxa"/>
              <w:bottom w:w="40" w:type="dxa"/>
              <w:right w:w="80" w:type="dxa"/>
            </w:tcMar>
            <w:vAlign w:val="center"/>
          </w:tcPr>
          <w:p w14:paraId="6B39B777" w14:textId="77777777" w:rsidR="003E13DB" w:rsidRDefault="00C734AB">
            <w:pPr>
              <w:spacing w:before="20" w:after="20" w:line="254" w:lineRule="auto"/>
            </w:pPr>
            <w:r>
              <w:rPr>
                <w:sz w:val="17"/>
              </w:rPr>
              <w:t>A Parent shall access only their linked child's permitted information.</w:t>
            </w:r>
          </w:p>
        </w:tc>
        <w:tc>
          <w:tcPr>
            <w:tcW w:w="1037" w:type="dxa"/>
            <w:shd w:val="clear" w:color="auto" w:fill="F7FAFC"/>
            <w:tcMar>
              <w:top w:w="40" w:type="dxa"/>
              <w:left w:w="80" w:type="dxa"/>
              <w:bottom w:w="40" w:type="dxa"/>
              <w:right w:w="80" w:type="dxa"/>
            </w:tcMar>
            <w:vAlign w:val="center"/>
          </w:tcPr>
          <w:p w14:paraId="2040477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D019397" w14:textId="77777777" w:rsidR="003E13DB" w:rsidRDefault="00C734AB">
            <w:pPr>
              <w:spacing w:before="20" w:after="20" w:line="254" w:lineRule="auto"/>
            </w:pPr>
            <w:r>
              <w:rPr>
                <w:sz w:val="17"/>
              </w:rPr>
              <w:t>System</w:t>
            </w:r>
          </w:p>
        </w:tc>
      </w:tr>
      <w:tr w:rsidR="003E13DB" w14:paraId="2244B8E5" w14:textId="77777777">
        <w:trPr>
          <w:cantSplit/>
          <w:jc w:val="center"/>
        </w:trPr>
        <w:tc>
          <w:tcPr>
            <w:tcW w:w="1123" w:type="dxa"/>
            <w:shd w:val="clear" w:color="auto" w:fill="FFFFFF"/>
            <w:tcMar>
              <w:top w:w="40" w:type="dxa"/>
              <w:left w:w="80" w:type="dxa"/>
              <w:bottom w:w="40" w:type="dxa"/>
              <w:right w:w="80" w:type="dxa"/>
            </w:tcMar>
            <w:vAlign w:val="center"/>
          </w:tcPr>
          <w:p w14:paraId="18435754" w14:textId="77777777" w:rsidR="003E13DB" w:rsidRDefault="00C734AB">
            <w:pPr>
              <w:spacing w:before="20" w:after="20" w:line="254" w:lineRule="auto"/>
            </w:pPr>
            <w:r>
              <w:rPr>
                <w:b/>
                <w:sz w:val="17"/>
              </w:rPr>
              <w:t>PRV-005</w:t>
            </w:r>
          </w:p>
        </w:tc>
        <w:tc>
          <w:tcPr>
            <w:tcW w:w="5760" w:type="dxa"/>
            <w:shd w:val="clear" w:color="auto" w:fill="FFFFFF"/>
            <w:tcMar>
              <w:top w:w="40" w:type="dxa"/>
              <w:left w:w="80" w:type="dxa"/>
              <w:bottom w:w="40" w:type="dxa"/>
              <w:right w:w="80" w:type="dxa"/>
            </w:tcMar>
            <w:vAlign w:val="center"/>
          </w:tcPr>
          <w:p w14:paraId="6A79FE3D" w14:textId="77777777" w:rsidR="003E13DB" w:rsidRDefault="00C734AB">
            <w:pPr>
              <w:spacing w:before="20" w:after="20" w:line="254" w:lineRule="auto"/>
            </w:pPr>
            <w:r>
              <w:rPr>
                <w:sz w:val="17"/>
              </w:rPr>
              <w:t>A Teacher shall not access unrelated Teachers' private data, students outside their scope, or another Teacher's Storage.</w:t>
            </w:r>
          </w:p>
        </w:tc>
        <w:tc>
          <w:tcPr>
            <w:tcW w:w="1037" w:type="dxa"/>
            <w:shd w:val="clear" w:color="auto" w:fill="FFFFFF"/>
            <w:tcMar>
              <w:top w:w="40" w:type="dxa"/>
              <w:left w:w="80" w:type="dxa"/>
              <w:bottom w:w="40" w:type="dxa"/>
              <w:right w:w="80" w:type="dxa"/>
            </w:tcMar>
            <w:vAlign w:val="center"/>
          </w:tcPr>
          <w:p w14:paraId="651B6A5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7CC4374" w14:textId="77777777" w:rsidR="003E13DB" w:rsidRDefault="00C734AB">
            <w:pPr>
              <w:spacing w:before="20" w:after="20" w:line="254" w:lineRule="auto"/>
            </w:pPr>
            <w:r>
              <w:rPr>
                <w:sz w:val="17"/>
              </w:rPr>
              <w:t>System</w:t>
            </w:r>
          </w:p>
        </w:tc>
      </w:tr>
      <w:tr w:rsidR="003E13DB" w14:paraId="2E829A0A" w14:textId="77777777">
        <w:trPr>
          <w:cantSplit/>
          <w:jc w:val="center"/>
        </w:trPr>
        <w:tc>
          <w:tcPr>
            <w:tcW w:w="1123" w:type="dxa"/>
            <w:shd w:val="clear" w:color="auto" w:fill="F7FAFC"/>
            <w:tcMar>
              <w:top w:w="40" w:type="dxa"/>
              <w:left w:w="80" w:type="dxa"/>
              <w:bottom w:w="40" w:type="dxa"/>
              <w:right w:w="80" w:type="dxa"/>
            </w:tcMar>
            <w:vAlign w:val="center"/>
          </w:tcPr>
          <w:p w14:paraId="4175F76B" w14:textId="77777777" w:rsidR="003E13DB" w:rsidRDefault="00C734AB">
            <w:pPr>
              <w:spacing w:before="20" w:after="20" w:line="254" w:lineRule="auto"/>
            </w:pPr>
            <w:r>
              <w:rPr>
                <w:b/>
                <w:sz w:val="17"/>
              </w:rPr>
              <w:t>PRV-006</w:t>
            </w:r>
          </w:p>
        </w:tc>
        <w:tc>
          <w:tcPr>
            <w:tcW w:w="5760" w:type="dxa"/>
            <w:shd w:val="clear" w:color="auto" w:fill="F7FAFC"/>
            <w:tcMar>
              <w:top w:w="40" w:type="dxa"/>
              <w:left w:w="80" w:type="dxa"/>
              <w:bottom w:w="40" w:type="dxa"/>
              <w:right w:w="80" w:type="dxa"/>
            </w:tcMar>
            <w:vAlign w:val="center"/>
          </w:tcPr>
          <w:p w14:paraId="65A18F9F" w14:textId="77777777" w:rsidR="003E13DB" w:rsidRDefault="00C734AB">
            <w:pPr>
              <w:spacing w:before="20" w:after="20" w:line="254" w:lineRule="auto"/>
            </w:pPr>
            <w:r>
              <w:rPr>
                <w:sz w:val="17"/>
              </w:rPr>
              <w:t>An Assistant shall access only information within their delegated scope.</w:t>
            </w:r>
          </w:p>
        </w:tc>
        <w:tc>
          <w:tcPr>
            <w:tcW w:w="1037" w:type="dxa"/>
            <w:shd w:val="clear" w:color="auto" w:fill="F7FAFC"/>
            <w:tcMar>
              <w:top w:w="40" w:type="dxa"/>
              <w:left w:w="80" w:type="dxa"/>
              <w:bottom w:w="40" w:type="dxa"/>
              <w:right w:w="80" w:type="dxa"/>
            </w:tcMar>
            <w:vAlign w:val="center"/>
          </w:tcPr>
          <w:p w14:paraId="020FB91B"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03CFB54" w14:textId="77777777" w:rsidR="003E13DB" w:rsidRDefault="00C734AB">
            <w:pPr>
              <w:spacing w:before="20" w:after="20" w:line="254" w:lineRule="auto"/>
            </w:pPr>
            <w:r>
              <w:rPr>
                <w:sz w:val="17"/>
              </w:rPr>
              <w:t>System</w:t>
            </w:r>
          </w:p>
        </w:tc>
      </w:tr>
      <w:tr w:rsidR="003E13DB" w14:paraId="22B0082D" w14:textId="77777777">
        <w:trPr>
          <w:cantSplit/>
          <w:jc w:val="center"/>
        </w:trPr>
        <w:tc>
          <w:tcPr>
            <w:tcW w:w="1123" w:type="dxa"/>
            <w:shd w:val="clear" w:color="auto" w:fill="FFFFFF"/>
            <w:tcMar>
              <w:top w:w="40" w:type="dxa"/>
              <w:left w:w="80" w:type="dxa"/>
              <w:bottom w:w="40" w:type="dxa"/>
              <w:right w:w="80" w:type="dxa"/>
            </w:tcMar>
            <w:vAlign w:val="center"/>
          </w:tcPr>
          <w:p w14:paraId="635C37EA" w14:textId="77777777" w:rsidR="003E13DB" w:rsidRDefault="00C734AB">
            <w:pPr>
              <w:spacing w:before="20" w:after="20" w:line="254" w:lineRule="auto"/>
            </w:pPr>
            <w:r>
              <w:rPr>
                <w:b/>
                <w:sz w:val="17"/>
              </w:rPr>
              <w:t>PRV-007</w:t>
            </w:r>
          </w:p>
        </w:tc>
        <w:tc>
          <w:tcPr>
            <w:tcW w:w="5760" w:type="dxa"/>
            <w:shd w:val="clear" w:color="auto" w:fill="FFFFFF"/>
            <w:tcMar>
              <w:top w:w="40" w:type="dxa"/>
              <w:left w:w="80" w:type="dxa"/>
              <w:bottom w:w="40" w:type="dxa"/>
              <w:right w:w="80" w:type="dxa"/>
            </w:tcMar>
            <w:vAlign w:val="center"/>
          </w:tcPr>
          <w:p w14:paraId="63D9F462" w14:textId="77777777" w:rsidR="003E13DB" w:rsidRDefault="00C734AB">
            <w:pPr>
              <w:spacing w:before="20" w:after="20" w:line="254" w:lineRule="auto"/>
            </w:pPr>
            <w:r>
              <w:rPr>
                <w:sz w:val="17"/>
              </w:rPr>
              <w:t>The system shall define and apply retention periods per data category.</w:t>
            </w:r>
          </w:p>
        </w:tc>
        <w:tc>
          <w:tcPr>
            <w:tcW w:w="1037" w:type="dxa"/>
            <w:shd w:val="clear" w:color="auto" w:fill="FFFFFF"/>
            <w:tcMar>
              <w:top w:w="40" w:type="dxa"/>
              <w:left w:w="80" w:type="dxa"/>
              <w:bottom w:w="40" w:type="dxa"/>
              <w:right w:w="80" w:type="dxa"/>
            </w:tcMar>
            <w:vAlign w:val="center"/>
          </w:tcPr>
          <w:p w14:paraId="3B812E6A"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5DE780A" w14:textId="77777777" w:rsidR="003E13DB" w:rsidRDefault="00C734AB">
            <w:pPr>
              <w:spacing w:before="20" w:after="20" w:line="254" w:lineRule="auto"/>
            </w:pPr>
            <w:r>
              <w:rPr>
                <w:sz w:val="17"/>
              </w:rPr>
              <w:t>System</w:t>
            </w:r>
          </w:p>
        </w:tc>
      </w:tr>
      <w:tr w:rsidR="003E13DB" w14:paraId="39DAA5AE" w14:textId="77777777">
        <w:trPr>
          <w:cantSplit/>
          <w:jc w:val="center"/>
        </w:trPr>
        <w:tc>
          <w:tcPr>
            <w:tcW w:w="1123" w:type="dxa"/>
            <w:shd w:val="clear" w:color="auto" w:fill="F7FAFC"/>
            <w:tcMar>
              <w:top w:w="40" w:type="dxa"/>
              <w:left w:w="80" w:type="dxa"/>
              <w:bottom w:w="40" w:type="dxa"/>
              <w:right w:w="80" w:type="dxa"/>
            </w:tcMar>
            <w:vAlign w:val="center"/>
          </w:tcPr>
          <w:p w14:paraId="56367971" w14:textId="77777777" w:rsidR="003E13DB" w:rsidRDefault="00C734AB">
            <w:pPr>
              <w:spacing w:before="20" w:after="20" w:line="254" w:lineRule="auto"/>
            </w:pPr>
            <w:r>
              <w:rPr>
                <w:b/>
                <w:sz w:val="17"/>
              </w:rPr>
              <w:t>PRV-008</w:t>
            </w:r>
          </w:p>
        </w:tc>
        <w:tc>
          <w:tcPr>
            <w:tcW w:w="5760" w:type="dxa"/>
            <w:shd w:val="clear" w:color="auto" w:fill="F7FAFC"/>
            <w:tcMar>
              <w:top w:w="40" w:type="dxa"/>
              <w:left w:w="80" w:type="dxa"/>
              <w:bottom w:w="40" w:type="dxa"/>
              <w:right w:w="80" w:type="dxa"/>
            </w:tcMar>
            <w:vAlign w:val="center"/>
          </w:tcPr>
          <w:p w14:paraId="02DDCEC1" w14:textId="77777777" w:rsidR="003E13DB" w:rsidRDefault="00C734AB">
            <w:pPr>
              <w:spacing w:before="20" w:after="20" w:line="254" w:lineRule="auto"/>
            </w:pPr>
            <w:r>
              <w:rPr>
                <w:sz w:val="17"/>
              </w:rPr>
              <w:t>The system shall support data export for a user's own data, and for a guardian of a linked child, where legally applicable.</w:t>
            </w:r>
          </w:p>
        </w:tc>
        <w:tc>
          <w:tcPr>
            <w:tcW w:w="1037" w:type="dxa"/>
            <w:shd w:val="clear" w:color="auto" w:fill="F7FAFC"/>
            <w:tcMar>
              <w:top w:w="40" w:type="dxa"/>
              <w:left w:w="80" w:type="dxa"/>
              <w:bottom w:w="40" w:type="dxa"/>
              <w:right w:w="80" w:type="dxa"/>
            </w:tcMar>
            <w:vAlign w:val="center"/>
          </w:tcPr>
          <w:p w14:paraId="12516868" w14:textId="77777777" w:rsidR="003E13DB" w:rsidRDefault="00C734AB">
            <w:pPr>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581F0A4A" w14:textId="77777777" w:rsidR="003E13DB" w:rsidRDefault="00C734AB">
            <w:pPr>
              <w:spacing w:before="20" w:after="20" w:line="254" w:lineRule="auto"/>
            </w:pPr>
            <w:r>
              <w:rPr>
                <w:sz w:val="17"/>
              </w:rPr>
              <w:t>System</w:t>
            </w:r>
          </w:p>
        </w:tc>
      </w:tr>
      <w:tr w:rsidR="003E13DB" w14:paraId="3043C59B" w14:textId="77777777">
        <w:trPr>
          <w:cantSplit/>
          <w:jc w:val="center"/>
        </w:trPr>
        <w:tc>
          <w:tcPr>
            <w:tcW w:w="1123" w:type="dxa"/>
            <w:shd w:val="clear" w:color="auto" w:fill="FFFFFF"/>
            <w:tcMar>
              <w:top w:w="40" w:type="dxa"/>
              <w:left w:w="80" w:type="dxa"/>
              <w:bottom w:w="40" w:type="dxa"/>
              <w:right w:w="80" w:type="dxa"/>
            </w:tcMar>
            <w:vAlign w:val="center"/>
          </w:tcPr>
          <w:p w14:paraId="1412D42A" w14:textId="77777777" w:rsidR="003E13DB" w:rsidRDefault="00C734AB">
            <w:pPr>
              <w:spacing w:before="20" w:after="20" w:line="254" w:lineRule="auto"/>
            </w:pPr>
            <w:r>
              <w:rPr>
                <w:b/>
                <w:sz w:val="17"/>
              </w:rPr>
              <w:t>PRV-009</w:t>
            </w:r>
          </w:p>
        </w:tc>
        <w:tc>
          <w:tcPr>
            <w:tcW w:w="5760" w:type="dxa"/>
            <w:shd w:val="clear" w:color="auto" w:fill="FFFFFF"/>
            <w:tcMar>
              <w:top w:w="40" w:type="dxa"/>
              <w:left w:w="80" w:type="dxa"/>
              <w:bottom w:w="40" w:type="dxa"/>
              <w:right w:w="80" w:type="dxa"/>
            </w:tcMar>
            <w:vAlign w:val="center"/>
          </w:tcPr>
          <w:p w14:paraId="3161FB77" w14:textId="77777777" w:rsidR="003E13DB" w:rsidRDefault="00C734AB">
            <w:pPr>
              <w:spacing w:before="20" w:after="20" w:line="254" w:lineRule="auto"/>
            </w:pPr>
            <w:r>
              <w:rPr>
                <w:sz w:val="17"/>
              </w:rPr>
              <w:t>Deletion shall follow documented policy; educational and audit records may be retained or de-identified rather than destroyed (§43).</w:t>
            </w:r>
          </w:p>
        </w:tc>
        <w:tc>
          <w:tcPr>
            <w:tcW w:w="1037" w:type="dxa"/>
            <w:shd w:val="clear" w:color="auto" w:fill="FFFFFF"/>
            <w:tcMar>
              <w:top w:w="40" w:type="dxa"/>
              <w:left w:w="80" w:type="dxa"/>
              <w:bottom w:w="40" w:type="dxa"/>
              <w:right w:w="80" w:type="dxa"/>
            </w:tcMar>
            <w:vAlign w:val="center"/>
          </w:tcPr>
          <w:p w14:paraId="16F8E48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5635F16" w14:textId="77777777" w:rsidR="003E13DB" w:rsidRDefault="00C734AB">
            <w:pPr>
              <w:spacing w:before="20" w:after="20" w:line="254" w:lineRule="auto"/>
            </w:pPr>
            <w:r>
              <w:rPr>
                <w:sz w:val="17"/>
              </w:rPr>
              <w:t>System</w:t>
            </w:r>
          </w:p>
        </w:tc>
      </w:tr>
      <w:tr w:rsidR="003E13DB" w14:paraId="2B260A45" w14:textId="77777777">
        <w:trPr>
          <w:cantSplit/>
          <w:jc w:val="center"/>
        </w:trPr>
        <w:tc>
          <w:tcPr>
            <w:tcW w:w="1123" w:type="dxa"/>
            <w:shd w:val="clear" w:color="auto" w:fill="F7FAFC"/>
            <w:tcMar>
              <w:top w:w="40" w:type="dxa"/>
              <w:left w:w="80" w:type="dxa"/>
              <w:bottom w:w="40" w:type="dxa"/>
              <w:right w:w="80" w:type="dxa"/>
            </w:tcMar>
            <w:vAlign w:val="center"/>
          </w:tcPr>
          <w:p w14:paraId="33009364" w14:textId="77777777" w:rsidR="003E13DB" w:rsidRDefault="00C734AB">
            <w:pPr>
              <w:spacing w:before="20" w:after="20" w:line="254" w:lineRule="auto"/>
            </w:pPr>
            <w:r>
              <w:rPr>
                <w:b/>
                <w:sz w:val="17"/>
              </w:rPr>
              <w:t>PRV-010</w:t>
            </w:r>
          </w:p>
        </w:tc>
        <w:tc>
          <w:tcPr>
            <w:tcW w:w="5760" w:type="dxa"/>
            <w:shd w:val="clear" w:color="auto" w:fill="F7FAFC"/>
            <w:tcMar>
              <w:top w:w="40" w:type="dxa"/>
              <w:left w:w="80" w:type="dxa"/>
              <w:bottom w:w="40" w:type="dxa"/>
              <w:right w:w="80" w:type="dxa"/>
            </w:tcMar>
            <w:vAlign w:val="center"/>
          </w:tcPr>
          <w:p w14:paraId="38233321" w14:textId="77777777" w:rsidR="003E13DB" w:rsidRDefault="00C734AB">
            <w:pPr>
              <w:spacing w:before="20" w:after="20" w:line="254" w:lineRule="auto"/>
            </w:pPr>
            <w:r>
              <w:rPr>
                <w:sz w:val="17"/>
              </w:rPr>
              <w:t>Real student data shall never be copied into development or staging environments.</w:t>
            </w:r>
          </w:p>
        </w:tc>
        <w:tc>
          <w:tcPr>
            <w:tcW w:w="1037" w:type="dxa"/>
            <w:shd w:val="clear" w:color="auto" w:fill="F7FAFC"/>
            <w:tcMar>
              <w:top w:w="40" w:type="dxa"/>
              <w:left w:w="80" w:type="dxa"/>
              <w:bottom w:w="40" w:type="dxa"/>
              <w:right w:w="80" w:type="dxa"/>
            </w:tcMar>
            <w:vAlign w:val="center"/>
          </w:tcPr>
          <w:p w14:paraId="396D3DA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EE1E54A" w14:textId="77777777" w:rsidR="003E13DB" w:rsidRDefault="00C734AB">
            <w:pPr>
              <w:spacing w:before="20" w:after="20" w:line="254" w:lineRule="auto"/>
            </w:pPr>
            <w:r>
              <w:rPr>
                <w:sz w:val="17"/>
              </w:rPr>
              <w:t>System</w:t>
            </w:r>
          </w:p>
        </w:tc>
      </w:tr>
      <w:tr w:rsidR="003E13DB" w14:paraId="30233B8F" w14:textId="77777777">
        <w:trPr>
          <w:cantSplit/>
          <w:jc w:val="center"/>
        </w:trPr>
        <w:tc>
          <w:tcPr>
            <w:tcW w:w="1123" w:type="dxa"/>
            <w:shd w:val="clear" w:color="auto" w:fill="FFFFFF"/>
            <w:tcMar>
              <w:top w:w="40" w:type="dxa"/>
              <w:left w:w="80" w:type="dxa"/>
              <w:bottom w:w="40" w:type="dxa"/>
              <w:right w:w="80" w:type="dxa"/>
            </w:tcMar>
            <w:vAlign w:val="center"/>
          </w:tcPr>
          <w:p w14:paraId="6D64D05B" w14:textId="77777777" w:rsidR="003E13DB" w:rsidRDefault="00C734AB">
            <w:pPr>
              <w:spacing w:before="20" w:after="20" w:line="254" w:lineRule="auto"/>
            </w:pPr>
            <w:r>
              <w:rPr>
                <w:b/>
                <w:sz w:val="17"/>
              </w:rPr>
              <w:t>PRV-011</w:t>
            </w:r>
          </w:p>
        </w:tc>
        <w:tc>
          <w:tcPr>
            <w:tcW w:w="5760" w:type="dxa"/>
            <w:shd w:val="clear" w:color="auto" w:fill="FFFFFF"/>
            <w:tcMar>
              <w:top w:w="40" w:type="dxa"/>
              <w:left w:w="80" w:type="dxa"/>
              <w:bottom w:w="40" w:type="dxa"/>
              <w:right w:w="80" w:type="dxa"/>
            </w:tcMar>
            <w:vAlign w:val="center"/>
          </w:tcPr>
          <w:p w14:paraId="4F9A2459" w14:textId="77777777" w:rsidR="003E13DB" w:rsidRDefault="00C734AB">
            <w:pPr>
              <w:spacing w:before="20" w:after="20" w:line="254" w:lineRule="auto"/>
            </w:pPr>
            <w:r>
              <w:rPr>
                <w:sz w:val="17"/>
              </w:rPr>
              <w:t>The platform shall not sell students' personal information.</w:t>
            </w:r>
          </w:p>
        </w:tc>
        <w:tc>
          <w:tcPr>
            <w:tcW w:w="1037" w:type="dxa"/>
            <w:shd w:val="clear" w:color="auto" w:fill="FFFFFF"/>
            <w:tcMar>
              <w:top w:w="40" w:type="dxa"/>
              <w:left w:w="80" w:type="dxa"/>
              <w:bottom w:w="40" w:type="dxa"/>
              <w:right w:w="80" w:type="dxa"/>
            </w:tcMar>
            <w:vAlign w:val="center"/>
          </w:tcPr>
          <w:p w14:paraId="67715CB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2FFF33E" w14:textId="77777777" w:rsidR="003E13DB" w:rsidRDefault="00C734AB">
            <w:pPr>
              <w:spacing w:before="20" w:after="20" w:line="254" w:lineRule="auto"/>
            </w:pPr>
            <w:r>
              <w:rPr>
                <w:sz w:val="17"/>
              </w:rPr>
              <w:t>System</w:t>
            </w:r>
          </w:p>
        </w:tc>
      </w:tr>
      <w:tr w:rsidR="003E13DB" w14:paraId="0CDE160C" w14:textId="77777777">
        <w:trPr>
          <w:cantSplit/>
          <w:jc w:val="center"/>
        </w:trPr>
        <w:tc>
          <w:tcPr>
            <w:tcW w:w="1123" w:type="dxa"/>
            <w:shd w:val="clear" w:color="auto" w:fill="F7FAFC"/>
            <w:tcMar>
              <w:top w:w="40" w:type="dxa"/>
              <w:left w:w="80" w:type="dxa"/>
              <w:bottom w:w="40" w:type="dxa"/>
              <w:right w:w="80" w:type="dxa"/>
            </w:tcMar>
            <w:vAlign w:val="center"/>
          </w:tcPr>
          <w:p w14:paraId="52B0B2F8" w14:textId="77777777" w:rsidR="003E13DB" w:rsidRDefault="00C734AB">
            <w:pPr>
              <w:spacing w:before="20" w:after="20" w:line="254" w:lineRule="auto"/>
            </w:pPr>
            <w:r>
              <w:rPr>
                <w:b/>
                <w:sz w:val="17"/>
              </w:rPr>
              <w:t>PRV-012</w:t>
            </w:r>
          </w:p>
        </w:tc>
        <w:tc>
          <w:tcPr>
            <w:tcW w:w="5760" w:type="dxa"/>
            <w:shd w:val="clear" w:color="auto" w:fill="F7FAFC"/>
            <w:tcMar>
              <w:top w:w="40" w:type="dxa"/>
              <w:left w:w="80" w:type="dxa"/>
              <w:bottom w:w="40" w:type="dxa"/>
              <w:right w:w="80" w:type="dxa"/>
            </w:tcMar>
            <w:vAlign w:val="center"/>
          </w:tcPr>
          <w:p w14:paraId="5FCEB2A7" w14:textId="77777777" w:rsidR="003E13DB" w:rsidRDefault="00C734AB">
            <w:pPr>
              <w:spacing w:before="20" w:after="20" w:line="254" w:lineRule="auto"/>
            </w:pPr>
            <w:r>
              <w:rPr>
                <w:sz w:val="17"/>
              </w:rPr>
              <w:t>Children's data shall receive additional protection per the applicable child-privacy requirements, to be confirmed by counsel (§33).</w:t>
            </w:r>
          </w:p>
        </w:tc>
        <w:tc>
          <w:tcPr>
            <w:tcW w:w="1037" w:type="dxa"/>
            <w:shd w:val="clear" w:color="auto" w:fill="F7FAFC"/>
            <w:tcMar>
              <w:top w:w="40" w:type="dxa"/>
              <w:left w:w="80" w:type="dxa"/>
              <w:bottom w:w="40" w:type="dxa"/>
              <w:right w:w="80" w:type="dxa"/>
            </w:tcMar>
            <w:vAlign w:val="center"/>
          </w:tcPr>
          <w:p w14:paraId="17A8935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9299FA4" w14:textId="77777777" w:rsidR="003E13DB" w:rsidRDefault="00C734AB">
            <w:pPr>
              <w:spacing w:before="20" w:after="20" w:line="254" w:lineRule="auto"/>
            </w:pPr>
            <w:r>
              <w:rPr>
                <w:sz w:val="17"/>
              </w:rPr>
              <w:t>System</w:t>
            </w:r>
          </w:p>
        </w:tc>
      </w:tr>
      <w:tr w:rsidR="003E13DB" w14:paraId="79BB5CFE" w14:textId="77777777">
        <w:trPr>
          <w:cantSplit/>
          <w:jc w:val="center"/>
        </w:trPr>
        <w:tc>
          <w:tcPr>
            <w:tcW w:w="1123" w:type="dxa"/>
            <w:shd w:val="clear" w:color="auto" w:fill="FFFFFF"/>
            <w:tcMar>
              <w:top w:w="40" w:type="dxa"/>
              <w:left w:w="80" w:type="dxa"/>
              <w:bottom w:w="40" w:type="dxa"/>
              <w:right w:w="80" w:type="dxa"/>
            </w:tcMar>
            <w:vAlign w:val="center"/>
          </w:tcPr>
          <w:p w14:paraId="3F007811" w14:textId="77777777" w:rsidR="003E13DB" w:rsidRDefault="00C734AB">
            <w:pPr>
              <w:keepNext/>
              <w:spacing w:before="20" w:after="20" w:line="254" w:lineRule="auto"/>
            </w:pPr>
            <w:r>
              <w:rPr>
                <w:b/>
                <w:sz w:val="17"/>
              </w:rPr>
              <w:t>PRV-013</w:t>
            </w:r>
          </w:p>
        </w:tc>
        <w:tc>
          <w:tcPr>
            <w:tcW w:w="5760" w:type="dxa"/>
            <w:shd w:val="clear" w:color="auto" w:fill="FFFFFF"/>
            <w:tcMar>
              <w:top w:w="40" w:type="dxa"/>
              <w:left w:w="80" w:type="dxa"/>
              <w:bottom w:w="40" w:type="dxa"/>
              <w:right w:w="80" w:type="dxa"/>
            </w:tcMar>
            <w:vAlign w:val="center"/>
          </w:tcPr>
          <w:p w14:paraId="100AF660" w14:textId="77777777" w:rsidR="003E13DB" w:rsidRDefault="00C734AB">
            <w:pPr>
              <w:keepNext/>
              <w:spacing w:before="20" w:after="20" w:line="254" w:lineRule="auto"/>
            </w:pPr>
            <w:r>
              <w:rPr>
                <w:sz w:val="17"/>
              </w:rPr>
              <w:t>Every feature shall answer “who needs to see this data?” before implementation; defaults shall be restrictive (GEN-024).</w:t>
            </w:r>
          </w:p>
        </w:tc>
        <w:tc>
          <w:tcPr>
            <w:tcW w:w="1037" w:type="dxa"/>
            <w:shd w:val="clear" w:color="auto" w:fill="FFFFFF"/>
            <w:tcMar>
              <w:top w:w="40" w:type="dxa"/>
              <w:left w:w="80" w:type="dxa"/>
              <w:bottom w:w="40" w:type="dxa"/>
              <w:right w:w="80" w:type="dxa"/>
            </w:tcMar>
            <w:vAlign w:val="center"/>
          </w:tcPr>
          <w:p w14:paraId="0F9A7E52"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4ECC12B" w14:textId="77777777" w:rsidR="003E13DB" w:rsidRDefault="00C734AB">
            <w:pPr>
              <w:keepNext/>
              <w:spacing w:before="20" w:after="20" w:line="254" w:lineRule="auto"/>
            </w:pPr>
            <w:r>
              <w:rPr>
                <w:sz w:val="17"/>
              </w:rPr>
              <w:t>System</w:t>
            </w:r>
          </w:p>
        </w:tc>
      </w:tr>
    </w:tbl>
    <w:p w14:paraId="23EB7C54" w14:textId="77777777" w:rsidR="003E13DB" w:rsidRDefault="003E13DB">
      <w:pPr>
        <w:keepNext/>
        <w:spacing w:after="160" w:line="240" w:lineRule="auto"/>
      </w:pPr>
    </w:p>
    <w:p w14:paraId="1C0D6654" w14:textId="77777777" w:rsidR="003E13DB" w:rsidRDefault="00C734AB">
      <w:pPr>
        <w:spacing w:after="200"/>
      </w:pPr>
      <w:r>
        <w:rPr>
          <w:i/>
          <w:color w:val="93A2AF"/>
          <w:sz w:val="16"/>
        </w:rPr>
        <w:t>Table 32.2 — Privacy requirements.</w:t>
      </w:r>
    </w:p>
    <w:p w14:paraId="491B66C1" w14:textId="77777777" w:rsidR="003E13DB" w:rsidRDefault="00C734AB">
      <w:pPr>
        <w:pStyle w:val="Heading2"/>
      </w:pPr>
      <w:r>
        <w:lastRenderedPageBreak/>
        <w:t>32.3 Retention</w:t>
      </w:r>
    </w:p>
    <w:p w14:paraId="376F412B" w14:textId="64FC0284" w:rsidR="003E13DB" w:rsidRDefault="00C734AB">
      <w:r>
        <w:t xml:space="preserve">Retention periods are jurisdiction-dependent and are deliberately marked TBD rather than invented; they are the first item for legal review (§33). The single authoritative retention schedule is Table 44.3 (§44.3, Account Lifecycle, Retention &amp; Deletion) — it is not repeated here, so a future retention decision is recorded once and cannot drift between two copies.</w:t>
      </w:r>
    </w:p>
    <w:p w14:paraId="055C36E6" w14:textId="7ABE93D7" w:rsidR="003E13DB" w:rsidRDefault="00C734AB">
      <w:r>
        <w:rPr>
          <w:i/>
        </w:rPr>
        <w:t xml:space="preserve">v1.1: this section previously carried its own partial retention table with different category boundaries than §44.3; it is replaced by this pointer to remove the duplication.</w:t>
      </w:r>
    </w:p>
    <w:p w14:paraId="40946CE8" w14:textId="77777777" w:rsidR="003E13DB" w:rsidRDefault="00C734AB">
      <w:pPr>
        <w:pStyle w:val="Heading1"/>
        <w:pageBreakBefore/>
        <w:pBdr>
          <w:bottom w:val="single" w:sz="12" w:space="5" w:color="1E7FC2"/>
        </w:pBdr>
      </w:pPr>
      <w:r>
        <w:lastRenderedPageBreak/>
        <w:t>33. Legal &amp; Policy Requirements</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506A6EB0" w14:textId="77777777">
        <w:trPr>
          <w:cantSplit/>
          <w:jc w:val="center"/>
        </w:trPr>
        <w:tc>
          <w:tcPr>
            <w:tcW w:w="9648" w:type="dxa"/>
            <w:shd w:val="clear" w:color="auto" w:fill="FBE1DF"/>
            <w:tcMar>
              <w:top w:w="90" w:type="dxa"/>
              <w:left w:w="130" w:type="dxa"/>
              <w:bottom w:w="90" w:type="dxa"/>
              <w:right w:w="130" w:type="dxa"/>
            </w:tcMar>
          </w:tcPr>
          <w:p w14:paraId="1922E4C3" w14:textId="77777777" w:rsidR="003E13DB" w:rsidRDefault="00C734AB">
            <w:pPr>
              <w:spacing w:after="60"/>
            </w:pPr>
            <w:r>
              <w:rPr>
                <w:b/>
                <w:color w:val="C8332C"/>
                <w:spacing w:val="20"/>
                <w:sz w:val="16"/>
              </w:rPr>
              <w:t>THIS SECTION SPECIFIES SYSTEM SUPPORT FOR LEGAL DOCUMENTS — IT IS NOT LEGAL ADVICE</w:t>
            </w:r>
          </w:p>
          <w:p w14:paraId="6AAED691" w14:textId="77777777" w:rsidR="003E13DB" w:rsidRDefault="00C734AB">
            <w:pPr>
              <w:spacing w:after="0" w:line="269" w:lineRule="auto"/>
            </w:pPr>
            <w:r>
              <w:rPr>
                <w:sz w:val="18"/>
              </w:rPr>
              <w:t xml:space="preserve">The policy suite below must be drafted and reviewed by a qualified Egyptian lawyer against applicable Egyptian law, and against the law of every other market EduCapsules serves, before publication. This document specifies only what the </w:t>
            </w:r>
            <w:r>
              <w:rPr>
                <w:b/>
                <w:sz w:val="18"/>
              </w:rPr>
              <w:t>system</w:t>
            </w:r>
            <w:r>
              <w:rPr>
                <w:sz w:val="18"/>
              </w:rPr>
              <w:t xml:space="preserve"> must do to support it.</w:t>
            </w:r>
          </w:p>
        </w:tc>
      </w:tr>
    </w:tbl>
    <w:p w14:paraId="1E253300" w14:textId="77777777" w:rsidR="003E13DB" w:rsidRDefault="003E13DB">
      <w:pPr>
        <w:spacing w:after="180"/>
      </w:pPr>
    </w:p>
    <w:p w14:paraId="14225168" w14:textId="77777777" w:rsidR="003E13DB" w:rsidRDefault="00C734AB">
      <w:pPr>
        <w:pStyle w:val="Heading2"/>
      </w:pPr>
      <w:r>
        <w:t>33.1 The policy suite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432"/>
        <w:gridCol w:w="2160"/>
        <w:gridCol w:w="2160"/>
        <w:gridCol w:w="432"/>
        <w:gridCol w:w="2232"/>
        <w:gridCol w:w="2160"/>
      </w:tblGrid>
      <w:tr w:rsidR="003E13DB" w14:paraId="108751E3" w14:textId="77777777">
        <w:trPr>
          <w:cantSplit/>
          <w:tblHeader/>
          <w:jc w:val="center"/>
        </w:trPr>
        <w:tc>
          <w:tcPr>
            <w:tcW w:w="432" w:type="dxa"/>
            <w:shd w:val="clear" w:color="auto" w:fill="DCEEFB"/>
            <w:tcMar>
              <w:top w:w="40" w:type="dxa"/>
              <w:left w:w="80" w:type="dxa"/>
              <w:bottom w:w="40" w:type="dxa"/>
              <w:right w:w="80" w:type="dxa"/>
            </w:tcMar>
            <w:vAlign w:val="center"/>
          </w:tcPr>
          <w:p w14:paraId="0399C46C" w14:textId="77777777" w:rsidR="003E13DB" w:rsidRDefault="00C734AB">
            <w:pPr>
              <w:keepNext/>
              <w:spacing w:before="20" w:after="20" w:line="254" w:lineRule="auto"/>
            </w:pPr>
            <w:r>
              <w:rPr>
                <w:b/>
                <w:color w:val="145A8C"/>
                <w:sz w:val="15"/>
              </w:rPr>
              <w:t>#</w:t>
            </w:r>
          </w:p>
        </w:tc>
        <w:tc>
          <w:tcPr>
            <w:tcW w:w="2160" w:type="dxa"/>
            <w:shd w:val="clear" w:color="auto" w:fill="DCEEFB"/>
            <w:tcMar>
              <w:top w:w="40" w:type="dxa"/>
              <w:left w:w="80" w:type="dxa"/>
              <w:bottom w:w="40" w:type="dxa"/>
              <w:right w:w="80" w:type="dxa"/>
            </w:tcMar>
            <w:vAlign w:val="center"/>
          </w:tcPr>
          <w:p w14:paraId="3D111B35" w14:textId="77777777" w:rsidR="003E13DB" w:rsidRDefault="00C734AB">
            <w:pPr>
              <w:keepNext/>
              <w:spacing w:before="20" w:after="20" w:line="254" w:lineRule="auto"/>
            </w:pPr>
            <w:r>
              <w:rPr>
                <w:b/>
                <w:color w:val="145A8C"/>
                <w:sz w:val="15"/>
              </w:rPr>
              <w:t>Document</w:t>
            </w:r>
          </w:p>
        </w:tc>
        <w:tc>
          <w:tcPr>
            <w:tcW w:w="2160" w:type="dxa"/>
            <w:shd w:val="clear" w:color="auto" w:fill="DCEEFB"/>
            <w:tcMar>
              <w:top w:w="40" w:type="dxa"/>
              <w:left w:w="80" w:type="dxa"/>
              <w:bottom w:w="40" w:type="dxa"/>
              <w:right w:w="80" w:type="dxa"/>
            </w:tcMar>
            <w:vAlign w:val="center"/>
          </w:tcPr>
          <w:p w14:paraId="544D8E07" w14:textId="77777777" w:rsidR="003E13DB" w:rsidRDefault="00C734AB">
            <w:pPr>
              <w:keepNext/>
              <w:spacing w:before="20" w:after="20" w:line="254" w:lineRule="auto"/>
            </w:pPr>
            <w:r>
              <w:rPr>
                <w:b/>
                <w:color w:val="145A8C"/>
                <w:sz w:val="15"/>
              </w:rPr>
              <w:t>Purpose</w:t>
            </w:r>
          </w:p>
        </w:tc>
        <w:tc>
          <w:tcPr>
            <w:tcW w:w="432" w:type="dxa"/>
            <w:shd w:val="clear" w:color="auto" w:fill="DCEEFB"/>
            <w:tcMar>
              <w:top w:w="40" w:type="dxa"/>
              <w:left w:w="80" w:type="dxa"/>
              <w:bottom w:w="40" w:type="dxa"/>
              <w:right w:w="80" w:type="dxa"/>
            </w:tcMar>
            <w:vAlign w:val="center"/>
          </w:tcPr>
          <w:p w14:paraId="3E4E9136" w14:textId="77777777" w:rsidR="003E13DB" w:rsidRDefault="00C734AB">
            <w:pPr>
              <w:keepNext/>
              <w:spacing w:before="20" w:after="20" w:line="254" w:lineRule="auto"/>
            </w:pPr>
            <w:r>
              <w:rPr>
                <w:b/>
                <w:color w:val="145A8C"/>
                <w:sz w:val="15"/>
              </w:rPr>
              <w:t>#</w:t>
            </w:r>
          </w:p>
        </w:tc>
        <w:tc>
          <w:tcPr>
            <w:tcW w:w="2232" w:type="dxa"/>
            <w:shd w:val="clear" w:color="auto" w:fill="DCEEFB"/>
            <w:tcMar>
              <w:top w:w="40" w:type="dxa"/>
              <w:left w:w="80" w:type="dxa"/>
              <w:bottom w:w="40" w:type="dxa"/>
              <w:right w:w="80" w:type="dxa"/>
            </w:tcMar>
            <w:vAlign w:val="center"/>
          </w:tcPr>
          <w:p w14:paraId="6725A952" w14:textId="77777777" w:rsidR="003E13DB" w:rsidRDefault="00C734AB">
            <w:pPr>
              <w:keepNext/>
              <w:spacing w:before="20" w:after="20" w:line="254" w:lineRule="auto"/>
            </w:pPr>
            <w:r>
              <w:rPr>
                <w:b/>
                <w:color w:val="145A8C"/>
                <w:sz w:val="15"/>
              </w:rPr>
              <w:t>Document</w:t>
            </w:r>
          </w:p>
        </w:tc>
        <w:tc>
          <w:tcPr>
            <w:tcW w:w="2160" w:type="dxa"/>
            <w:shd w:val="clear" w:color="auto" w:fill="DCEEFB"/>
            <w:tcMar>
              <w:top w:w="40" w:type="dxa"/>
              <w:left w:w="80" w:type="dxa"/>
              <w:bottom w:w="40" w:type="dxa"/>
              <w:right w:w="80" w:type="dxa"/>
            </w:tcMar>
            <w:vAlign w:val="center"/>
          </w:tcPr>
          <w:p w14:paraId="2ADD8D6D" w14:textId="77777777" w:rsidR="003E13DB" w:rsidRDefault="00C734AB">
            <w:pPr>
              <w:keepNext/>
              <w:spacing w:before="20" w:after="20" w:line="254" w:lineRule="auto"/>
            </w:pPr>
            <w:r>
              <w:rPr>
                <w:b/>
                <w:color w:val="145A8C"/>
                <w:sz w:val="15"/>
              </w:rPr>
              <w:t>Purpose</w:t>
            </w:r>
          </w:p>
        </w:tc>
      </w:tr>
      <w:tr w:rsidR="003E13DB" w14:paraId="64D7FCBD" w14:textId="77777777">
        <w:trPr>
          <w:cantSplit/>
          <w:jc w:val="center"/>
        </w:trPr>
        <w:tc>
          <w:tcPr>
            <w:tcW w:w="432" w:type="dxa"/>
            <w:shd w:val="clear" w:color="auto" w:fill="FFFFFF"/>
            <w:tcMar>
              <w:top w:w="40" w:type="dxa"/>
              <w:left w:w="80" w:type="dxa"/>
              <w:bottom w:w="40" w:type="dxa"/>
              <w:right w:w="80" w:type="dxa"/>
            </w:tcMar>
            <w:vAlign w:val="center"/>
          </w:tcPr>
          <w:p w14:paraId="325D294A" w14:textId="77777777" w:rsidR="003E13DB" w:rsidRDefault="00C734AB">
            <w:pPr>
              <w:keepNext/>
              <w:spacing w:before="20" w:after="20" w:line="254" w:lineRule="auto"/>
            </w:pPr>
            <w:r>
              <w:rPr>
                <w:sz w:val="16"/>
              </w:rPr>
              <w:t>1</w:t>
            </w:r>
          </w:p>
        </w:tc>
        <w:tc>
          <w:tcPr>
            <w:tcW w:w="2160" w:type="dxa"/>
            <w:shd w:val="clear" w:color="auto" w:fill="FFFFFF"/>
            <w:tcMar>
              <w:top w:w="40" w:type="dxa"/>
              <w:left w:w="80" w:type="dxa"/>
              <w:bottom w:w="40" w:type="dxa"/>
              <w:right w:w="80" w:type="dxa"/>
            </w:tcMar>
            <w:vAlign w:val="center"/>
          </w:tcPr>
          <w:p w14:paraId="3B05BBB9" w14:textId="77777777" w:rsidR="003E13DB" w:rsidRDefault="00C734AB">
            <w:pPr>
              <w:keepNext/>
              <w:spacing w:before="20" w:after="20" w:line="254" w:lineRule="auto"/>
            </w:pPr>
            <w:r>
              <w:rPr>
                <w:sz w:val="16"/>
              </w:rPr>
              <w:t>Terms of Service</w:t>
            </w:r>
          </w:p>
        </w:tc>
        <w:tc>
          <w:tcPr>
            <w:tcW w:w="2160" w:type="dxa"/>
            <w:shd w:val="clear" w:color="auto" w:fill="FFFFFF"/>
            <w:tcMar>
              <w:top w:w="40" w:type="dxa"/>
              <w:left w:w="80" w:type="dxa"/>
              <w:bottom w:w="40" w:type="dxa"/>
              <w:right w:w="80" w:type="dxa"/>
            </w:tcMar>
            <w:vAlign w:val="center"/>
          </w:tcPr>
          <w:p w14:paraId="65FF78C1" w14:textId="77777777" w:rsidR="003E13DB" w:rsidRDefault="00C734AB">
            <w:pPr>
              <w:keepNext/>
              <w:spacing w:before="20" w:after="20" w:line="254" w:lineRule="auto"/>
            </w:pPr>
            <w:r>
              <w:rPr>
                <w:sz w:val="16"/>
              </w:rPr>
              <w:t>Master agreement</w:t>
            </w:r>
          </w:p>
        </w:tc>
        <w:tc>
          <w:tcPr>
            <w:tcW w:w="432" w:type="dxa"/>
            <w:shd w:val="clear" w:color="auto" w:fill="FFFFFF"/>
            <w:tcMar>
              <w:top w:w="40" w:type="dxa"/>
              <w:left w:w="80" w:type="dxa"/>
              <w:bottom w:w="40" w:type="dxa"/>
              <w:right w:w="80" w:type="dxa"/>
            </w:tcMar>
            <w:vAlign w:val="center"/>
          </w:tcPr>
          <w:p w14:paraId="14C86812" w14:textId="77777777" w:rsidR="003E13DB" w:rsidRDefault="00C734AB">
            <w:pPr>
              <w:keepNext/>
              <w:spacing w:before="20" w:after="20" w:line="254" w:lineRule="auto"/>
            </w:pPr>
            <w:r>
              <w:rPr>
                <w:sz w:val="16"/>
              </w:rPr>
              <w:t>8</w:t>
            </w:r>
          </w:p>
        </w:tc>
        <w:tc>
          <w:tcPr>
            <w:tcW w:w="2232" w:type="dxa"/>
            <w:shd w:val="clear" w:color="auto" w:fill="FFFFFF"/>
            <w:tcMar>
              <w:top w:w="40" w:type="dxa"/>
              <w:left w:w="80" w:type="dxa"/>
              <w:bottom w:w="40" w:type="dxa"/>
              <w:right w:w="80" w:type="dxa"/>
            </w:tcMar>
            <w:vAlign w:val="center"/>
          </w:tcPr>
          <w:p w14:paraId="674D39DA" w14:textId="77777777" w:rsidR="003E13DB" w:rsidRDefault="00C734AB">
            <w:pPr>
              <w:keepNext/>
              <w:spacing w:before="20" w:after="20" w:line="254" w:lineRule="auto"/>
            </w:pPr>
            <w:r>
              <w:rPr>
                <w:sz w:val="16"/>
              </w:rPr>
              <w:t>Content Protection Policy</w:t>
            </w:r>
          </w:p>
        </w:tc>
        <w:tc>
          <w:tcPr>
            <w:tcW w:w="2160" w:type="dxa"/>
            <w:shd w:val="clear" w:color="auto" w:fill="FFFFFF"/>
            <w:tcMar>
              <w:top w:w="40" w:type="dxa"/>
              <w:left w:w="80" w:type="dxa"/>
              <w:bottom w:w="40" w:type="dxa"/>
              <w:right w:w="80" w:type="dxa"/>
            </w:tcMar>
            <w:vAlign w:val="center"/>
          </w:tcPr>
          <w:p w14:paraId="18B14CB2" w14:textId="77777777" w:rsidR="003E13DB" w:rsidRDefault="00C734AB">
            <w:pPr>
              <w:keepNext/>
              <w:spacing w:before="20" w:after="20" w:line="254" w:lineRule="auto"/>
            </w:pPr>
            <w:r>
              <w:rPr>
                <w:sz w:val="16"/>
              </w:rPr>
              <w:t>Anti-copying and circumvention</w:t>
            </w:r>
          </w:p>
        </w:tc>
      </w:tr>
      <w:tr w:rsidR="003E13DB" w14:paraId="74F45FBE" w14:textId="77777777">
        <w:trPr>
          <w:cantSplit/>
          <w:jc w:val="center"/>
        </w:trPr>
        <w:tc>
          <w:tcPr>
            <w:tcW w:w="432" w:type="dxa"/>
            <w:shd w:val="clear" w:color="auto" w:fill="F7FAFC"/>
            <w:tcMar>
              <w:top w:w="40" w:type="dxa"/>
              <w:left w:w="80" w:type="dxa"/>
              <w:bottom w:w="40" w:type="dxa"/>
              <w:right w:w="80" w:type="dxa"/>
            </w:tcMar>
            <w:vAlign w:val="center"/>
          </w:tcPr>
          <w:p w14:paraId="4D07C1B7" w14:textId="77777777" w:rsidR="003E13DB" w:rsidRDefault="00C734AB">
            <w:pPr>
              <w:keepNext/>
              <w:spacing w:before="20" w:after="20" w:line="254" w:lineRule="auto"/>
            </w:pPr>
            <w:r>
              <w:rPr>
                <w:sz w:val="16"/>
              </w:rPr>
              <w:t>2</w:t>
            </w:r>
          </w:p>
        </w:tc>
        <w:tc>
          <w:tcPr>
            <w:tcW w:w="2160" w:type="dxa"/>
            <w:shd w:val="clear" w:color="auto" w:fill="F7FAFC"/>
            <w:tcMar>
              <w:top w:w="40" w:type="dxa"/>
              <w:left w:w="80" w:type="dxa"/>
              <w:bottom w:w="40" w:type="dxa"/>
              <w:right w:w="80" w:type="dxa"/>
            </w:tcMar>
            <w:vAlign w:val="center"/>
          </w:tcPr>
          <w:p w14:paraId="3D9F6844" w14:textId="77777777" w:rsidR="003E13DB" w:rsidRDefault="00C734AB">
            <w:pPr>
              <w:keepNext/>
              <w:spacing w:before="20" w:after="20" w:line="254" w:lineRule="auto"/>
            </w:pPr>
            <w:r>
              <w:rPr>
                <w:sz w:val="16"/>
              </w:rPr>
              <w:t>Privacy Policy</w:t>
            </w:r>
          </w:p>
        </w:tc>
        <w:tc>
          <w:tcPr>
            <w:tcW w:w="2160" w:type="dxa"/>
            <w:shd w:val="clear" w:color="auto" w:fill="F7FAFC"/>
            <w:tcMar>
              <w:top w:w="40" w:type="dxa"/>
              <w:left w:w="80" w:type="dxa"/>
              <w:bottom w:w="40" w:type="dxa"/>
              <w:right w:w="80" w:type="dxa"/>
            </w:tcMar>
            <w:vAlign w:val="center"/>
          </w:tcPr>
          <w:p w14:paraId="276FC9ED" w14:textId="77777777" w:rsidR="003E13DB" w:rsidRDefault="00C734AB">
            <w:pPr>
              <w:keepNext/>
              <w:spacing w:before="20" w:after="20" w:line="254" w:lineRule="auto"/>
            </w:pPr>
            <w:r>
              <w:rPr>
                <w:sz w:val="16"/>
              </w:rPr>
              <w:t>Data handling</w:t>
            </w:r>
          </w:p>
        </w:tc>
        <w:tc>
          <w:tcPr>
            <w:tcW w:w="432" w:type="dxa"/>
            <w:shd w:val="clear" w:color="auto" w:fill="F7FAFC"/>
            <w:tcMar>
              <w:top w:w="40" w:type="dxa"/>
              <w:left w:w="80" w:type="dxa"/>
              <w:bottom w:w="40" w:type="dxa"/>
              <w:right w:w="80" w:type="dxa"/>
            </w:tcMar>
            <w:vAlign w:val="center"/>
          </w:tcPr>
          <w:p w14:paraId="06A25F0B" w14:textId="77777777" w:rsidR="003E13DB" w:rsidRDefault="00C734AB">
            <w:pPr>
              <w:keepNext/>
              <w:spacing w:before="20" w:after="20" w:line="254" w:lineRule="auto"/>
            </w:pPr>
            <w:r>
              <w:rPr>
                <w:sz w:val="16"/>
              </w:rPr>
              <w:t>9</w:t>
            </w:r>
          </w:p>
        </w:tc>
        <w:tc>
          <w:tcPr>
            <w:tcW w:w="2232" w:type="dxa"/>
            <w:shd w:val="clear" w:color="auto" w:fill="F7FAFC"/>
            <w:tcMar>
              <w:top w:w="40" w:type="dxa"/>
              <w:left w:w="80" w:type="dxa"/>
              <w:bottom w:w="40" w:type="dxa"/>
              <w:right w:w="80" w:type="dxa"/>
            </w:tcMar>
            <w:vAlign w:val="center"/>
          </w:tcPr>
          <w:p w14:paraId="1E24E996" w14:textId="77777777" w:rsidR="003E13DB" w:rsidRDefault="00C734AB">
            <w:pPr>
              <w:keepNext/>
              <w:spacing w:before="20" w:after="20" w:line="254" w:lineRule="auto"/>
            </w:pPr>
            <w:r>
              <w:rPr>
                <w:sz w:val="16"/>
              </w:rPr>
              <w:t>Community &amp; Communication Rules</w:t>
            </w:r>
          </w:p>
        </w:tc>
        <w:tc>
          <w:tcPr>
            <w:tcW w:w="2160" w:type="dxa"/>
            <w:shd w:val="clear" w:color="auto" w:fill="F7FAFC"/>
            <w:tcMar>
              <w:top w:w="40" w:type="dxa"/>
              <w:left w:w="80" w:type="dxa"/>
              <w:bottom w:w="40" w:type="dxa"/>
              <w:right w:w="80" w:type="dxa"/>
            </w:tcMar>
            <w:vAlign w:val="center"/>
          </w:tcPr>
          <w:p w14:paraId="0921E900" w14:textId="77777777" w:rsidR="003E13DB" w:rsidRDefault="00C734AB">
            <w:pPr>
              <w:keepNext/>
              <w:spacing w:before="20" w:after="20" w:line="254" w:lineRule="auto"/>
            </w:pPr>
            <w:r>
              <w:rPr>
                <w:sz w:val="16"/>
              </w:rPr>
              <w:t>Messaging conduct</w:t>
            </w:r>
          </w:p>
        </w:tc>
      </w:tr>
      <w:tr w:rsidR="003E13DB" w14:paraId="599FDDDC" w14:textId="77777777">
        <w:trPr>
          <w:cantSplit/>
          <w:jc w:val="center"/>
        </w:trPr>
        <w:tc>
          <w:tcPr>
            <w:tcW w:w="432" w:type="dxa"/>
            <w:shd w:val="clear" w:color="auto" w:fill="FFFFFF"/>
            <w:tcMar>
              <w:top w:w="40" w:type="dxa"/>
              <w:left w:w="80" w:type="dxa"/>
              <w:bottom w:w="40" w:type="dxa"/>
              <w:right w:w="80" w:type="dxa"/>
            </w:tcMar>
            <w:vAlign w:val="center"/>
          </w:tcPr>
          <w:p w14:paraId="5E09E572" w14:textId="77777777" w:rsidR="003E13DB" w:rsidRDefault="00C734AB">
            <w:pPr>
              <w:keepNext/>
              <w:spacing w:before="20" w:after="20" w:line="254" w:lineRule="auto"/>
            </w:pPr>
            <w:r>
              <w:rPr>
                <w:sz w:val="16"/>
              </w:rPr>
              <w:t>3</w:t>
            </w:r>
          </w:p>
        </w:tc>
        <w:tc>
          <w:tcPr>
            <w:tcW w:w="2160" w:type="dxa"/>
            <w:shd w:val="clear" w:color="auto" w:fill="FFFFFF"/>
            <w:tcMar>
              <w:top w:w="40" w:type="dxa"/>
              <w:left w:w="80" w:type="dxa"/>
              <w:bottom w:w="40" w:type="dxa"/>
              <w:right w:w="80" w:type="dxa"/>
            </w:tcMar>
            <w:vAlign w:val="center"/>
          </w:tcPr>
          <w:p w14:paraId="3CB43622" w14:textId="77777777" w:rsidR="003E13DB" w:rsidRDefault="00C734AB">
            <w:pPr>
              <w:keepNext/>
              <w:spacing w:before="20" w:after="20" w:line="254" w:lineRule="auto"/>
            </w:pPr>
            <w:r>
              <w:rPr>
                <w:sz w:val="16"/>
              </w:rPr>
              <w:t>Acceptable Use Policy</w:t>
            </w:r>
          </w:p>
        </w:tc>
        <w:tc>
          <w:tcPr>
            <w:tcW w:w="2160" w:type="dxa"/>
            <w:shd w:val="clear" w:color="auto" w:fill="FFFFFF"/>
            <w:tcMar>
              <w:top w:w="40" w:type="dxa"/>
              <w:left w:w="80" w:type="dxa"/>
              <w:bottom w:w="40" w:type="dxa"/>
              <w:right w:w="80" w:type="dxa"/>
            </w:tcMar>
            <w:vAlign w:val="center"/>
          </w:tcPr>
          <w:p w14:paraId="688D8985" w14:textId="77777777" w:rsidR="003E13DB" w:rsidRDefault="00C734AB">
            <w:pPr>
              <w:keepNext/>
              <w:spacing w:before="20" w:after="20" w:line="254" w:lineRule="auto"/>
            </w:pPr>
            <w:r>
              <w:rPr>
                <w:sz w:val="16"/>
              </w:rPr>
              <w:t>Prohibited behaviour</w:t>
            </w:r>
          </w:p>
        </w:tc>
        <w:tc>
          <w:tcPr>
            <w:tcW w:w="432" w:type="dxa"/>
            <w:shd w:val="clear" w:color="auto" w:fill="FFFFFF"/>
            <w:tcMar>
              <w:top w:w="40" w:type="dxa"/>
              <w:left w:w="80" w:type="dxa"/>
              <w:bottom w:w="40" w:type="dxa"/>
              <w:right w:w="80" w:type="dxa"/>
            </w:tcMar>
            <w:vAlign w:val="center"/>
          </w:tcPr>
          <w:p w14:paraId="18E1A4FC" w14:textId="77777777" w:rsidR="003E13DB" w:rsidRDefault="00C734AB">
            <w:pPr>
              <w:keepNext/>
              <w:spacing w:before="20" w:after="20" w:line="254" w:lineRule="auto"/>
            </w:pPr>
            <w:r>
              <w:rPr>
                <w:sz w:val="16"/>
              </w:rPr>
              <w:t>10</w:t>
            </w:r>
          </w:p>
        </w:tc>
        <w:tc>
          <w:tcPr>
            <w:tcW w:w="2232" w:type="dxa"/>
            <w:shd w:val="clear" w:color="auto" w:fill="FFFFFF"/>
            <w:tcMar>
              <w:top w:w="40" w:type="dxa"/>
              <w:left w:w="80" w:type="dxa"/>
              <w:bottom w:w="40" w:type="dxa"/>
              <w:right w:w="80" w:type="dxa"/>
            </w:tcMar>
            <w:vAlign w:val="center"/>
          </w:tcPr>
          <w:p w14:paraId="23832014" w14:textId="77777777" w:rsidR="003E13DB" w:rsidRDefault="00C734AB">
            <w:pPr>
              <w:keepNext/>
              <w:spacing w:before="20" w:after="20" w:line="254" w:lineRule="auto"/>
            </w:pPr>
            <w:r>
              <w:rPr>
                <w:sz w:val="16"/>
              </w:rPr>
              <w:t>Child Safety Policy</w:t>
            </w:r>
          </w:p>
        </w:tc>
        <w:tc>
          <w:tcPr>
            <w:tcW w:w="2160" w:type="dxa"/>
            <w:shd w:val="clear" w:color="auto" w:fill="FFFFFF"/>
            <w:tcMar>
              <w:top w:w="40" w:type="dxa"/>
              <w:left w:w="80" w:type="dxa"/>
              <w:bottom w:w="40" w:type="dxa"/>
              <w:right w:w="80" w:type="dxa"/>
            </w:tcMar>
            <w:vAlign w:val="center"/>
          </w:tcPr>
          <w:p w14:paraId="78727282" w14:textId="77777777" w:rsidR="003E13DB" w:rsidRDefault="00C734AB">
            <w:pPr>
              <w:keepNext/>
              <w:spacing w:before="20" w:after="20" w:line="254" w:lineRule="auto"/>
            </w:pPr>
            <w:r>
              <w:rPr>
                <w:sz w:val="16"/>
              </w:rPr>
              <w:t>Minor protection</w:t>
            </w:r>
          </w:p>
        </w:tc>
      </w:tr>
      <w:tr w:rsidR="003E13DB" w14:paraId="39D53881" w14:textId="77777777">
        <w:trPr>
          <w:cantSplit/>
          <w:jc w:val="center"/>
        </w:trPr>
        <w:tc>
          <w:tcPr>
            <w:tcW w:w="432" w:type="dxa"/>
            <w:shd w:val="clear" w:color="auto" w:fill="F7FAFC"/>
            <w:tcMar>
              <w:top w:w="40" w:type="dxa"/>
              <w:left w:w="80" w:type="dxa"/>
              <w:bottom w:w="40" w:type="dxa"/>
              <w:right w:w="80" w:type="dxa"/>
            </w:tcMar>
            <w:vAlign w:val="center"/>
          </w:tcPr>
          <w:p w14:paraId="650F2BD8" w14:textId="77777777" w:rsidR="003E13DB" w:rsidRDefault="00C734AB">
            <w:pPr>
              <w:keepNext/>
              <w:spacing w:before="20" w:after="20" w:line="254" w:lineRule="auto"/>
            </w:pPr>
            <w:r>
              <w:rPr>
                <w:sz w:val="16"/>
              </w:rPr>
              <w:t>4</w:t>
            </w:r>
          </w:p>
        </w:tc>
        <w:tc>
          <w:tcPr>
            <w:tcW w:w="2160" w:type="dxa"/>
            <w:shd w:val="clear" w:color="auto" w:fill="F7FAFC"/>
            <w:tcMar>
              <w:top w:w="40" w:type="dxa"/>
              <w:left w:w="80" w:type="dxa"/>
              <w:bottom w:w="40" w:type="dxa"/>
              <w:right w:w="80" w:type="dxa"/>
            </w:tcMar>
            <w:vAlign w:val="center"/>
          </w:tcPr>
          <w:p w14:paraId="1211DF07" w14:textId="77777777" w:rsidR="003E13DB" w:rsidRDefault="00C734AB">
            <w:pPr>
              <w:keepNext/>
              <w:spacing w:before="20" w:after="20" w:line="254" w:lineRule="auto"/>
            </w:pPr>
            <w:r>
              <w:rPr>
                <w:sz w:val="16"/>
              </w:rPr>
              <w:t>Student &amp; Parent Terms</w:t>
            </w:r>
          </w:p>
        </w:tc>
        <w:tc>
          <w:tcPr>
            <w:tcW w:w="2160" w:type="dxa"/>
            <w:shd w:val="clear" w:color="auto" w:fill="F7FAFC"/>
            <w:tcMar>
              <w:top w:w="40" w:type="dxa"/>
              <w:left w:w="80" w:type="dxa"/>
              <w:bottom w:w="40" w:type="dxa"/>
              <w:right w:w="80" w:type="dxa"/>
            </w:tcMar>
            <w:vAlign w:val="center"/>
          </w:tcPr>
          <w:p w14:paraId="52A5D60D" w14:textId="77777777" w:rsidR="003E13DB" w:rsidRDefault="00C734AB">
            <w:pPr>
              <w:keepNext/>
              <w:spacing w:before="20" w:after="20" w:line="254" w:lineRule="auto"/>
            </w:pPr>
            <w:r>
              <w:rPr>
                <w:sz w:val="16"/>
              </w:rPr>
              <w:t>Minors and guardians</w:t>
            </w:r>
          </w:p>
        </w:tc>
        <w:tc>
          <w:tcPr>
            <w:tcW w:w="432" w:type="dxa"/>
            <w:shd w:val="clear" w:color="auto" w:fill="F7FAFC"/>
            <w:tcMar>
              <w:top w:w="40" w:type="dxa"/>
              <w:left w:w="80" w:type="dxa"/>
              <w:bottom w:w="40" w:type="dxa"/>
              <w:right w:w="80" w:type="dxa"/>
            </w:tcMar>
            <w:vAlign w:val="center"/>
          </w:tcPr>
          <w:p w14:paraId="3F1187A4" w14:textId="77777777" w:rsidR="003E13DB" w:rsidRDefault="00C734AB">
            <w:pPr>
              <w:keepNext/>
              <w:spacing w:before="20" w:after="20" w:line="254" w:lineRule="auto"/>
            </w:pPr>
            <w:r>
              <w:rPr>
                <w:sz w:val="16"/>
              </w:rPr>
              <w:t>11</w:t>
            </w:r>
          </w:p>
        </w:tc>
        <w:tc>
          <w:tcPr>
            <w:tcW w:w="2232" w:type="dxa"/>
            <w:shd w:val="clear" w:color="auto" w:fill="F7FAFC"/>
            <w:tcMar>
              <w:top w:w="40" w:type="dxa"/>
              <w:left w:w="80" w:type="dxa"/>
              <w:bottom w:w="40" w:type="dxa"/>
              <w:right w:w="80" w:type="dxa"/>
            </w:tcMar>
            <w:vAlign w:val="center"/>
          </w:tcPr>
          <w:p w14:paraId="1E8D6D08" w14:textId="77777777" w:rsidR="003E13DB" w:rsidRDefault="00C734AB">
            <w:pPr>
              <w:keepNext/>
              <w:spacing w:before="20" w:after="20" w:line="254" w:lineRule="auto"/>
            </w:pPr>
            <w:r>
              <w:rPr>
                <w:sz w:val="16"/>
              </w:rPr>
              <w:t>Copyright Reporting Policy</w:t>
            </w:r>
          </w:p>
        </w:tc>
        <w:tc>
          <w:tcPr>
            <w:tcW w:w="2160" w:type="dxa"/>
            <w:shd w:val="clear" w:color="auto" w:fill="F7FAFC"/>
            <w:tcMar>
              <w:top w:w="40" w:type="dxa"/>
              <w:left w:w="80" w:type="dxa"/>
              <w:bottom w:w="40" w:type="dxa"/>
              <w:right w:w="80" w:type="dxa"/>
            </w:tcMar>
            <w:vAlign w:val="center"/>
          </w:tcPr>
          <w:p w14:paraId="329C8634" w14:textId="77777777" w:rsidR="003E13DB" w:rsidRDefault="00C734AB">
            <w:pPr>
              <w:keepNext/>
              <w:spacing w:before="20" w:after="20" w:line="254" w:lineRule="auto"/>
            </w:pPr>
            <w:r>
              <w:rPr>
                <w:sz w:val="16"/>
              </w:rPr>
              <w:t>Infringement complaints</w:t>
            </w:r>
          </w:p>
        </w:tc>
      </w:tr>
      <w:tr w:rsidR="003E13DB" w14:paraId="1E0940A9" w14:textId="77777777">
        <w:trPr>
          <w:cantSplit/>
          <w:jc w:val="center"/>
        </w:trPr>
        <w:tc>
          <w:tcPr>
            <w:tcW w:w="432" w:type="dxa"/>
            <w:shd w:val="clear" w:color="auto" w:fill="FFFFFF"/>
            <w:tcMar>
              <w:top w:w="40" w:type="dxa"/>
              <w:left w:w="80" w:type="dxa"/>
              <w:bottom w:w="40" w:type="dxa"/>
              <w:right w:w="80" w:type="dxa"/>
            </w:tcMar>
            <w:vAlign w:val="center"/>
          </w:tcPr>
          <w:p w14:paraId="43E58EDF" w14:textId="77777777" w:rsidR="003E13DB" w:rsidRDefault="00C734AB">
            <w:pPr>
              <w:keepNext/>
              <w:spacing w:before="20" w:after="20" w:line="254" w:lineRule="auto"/>
            </w:pPr>
            <w:r>
              <w:rPr>
                <w:sz w:val="16"/>
              </w:rPr>
              <w:t>5</w:t>
            </w:r>
          </w:p>
        </w:tc>
        <w:tc>
          <w:tcPr>
            <w:tcW w:w="2160" w:type="dxa"/>
            <w:shd w:val="clear" w:color="auto" w:fill="FFFFFF"/>
            <w:tcMar>
              <w:top w:w="40" w:type="dxa"/>
              <w:left w:w="80" w:type="dxa"/>
              <w:bottom w:w="40" w:type="dxa"/>
              <w:right w:w="80" w:type="dxa"/>
            </w:tcMar>
            <w:vAlign w:val="center"/>
          </w:tcPr>
          <w:p w14:paraId="58A6CAF7" w14:textId="77777777" w:rsidR="003E13DB" w:rsidRDefault="00C734AB">
            <w:pPr>
              <w:keepNext/>
              <w:spacing w:before="20" w:after="20" w:line="254" w:lineRule="auto"/>
            </w:pPr>
            <w:r>
              <w:rPr>
                <w:sz w:val="16"/>
              </w:rPr>
              <w:t>Teacher / Assistant Terms</w:t>
            </w:r>
          </w:p>
        </w:tc>
        <w:tc>
          <w:tcPr>
            <w:tcW w:w="2160" w:type="dxa"/>
            <w:shd w:val="clear" w:color="auto" w:fill="FFFFFF"/>
            <w:tcMar>
              <w:top w:w="40" w:type="dxa"/>
              <w:left w:w="80" w:type="dxa"/>
              <w:bottom w:w="40" w:type="dxa"/>
              <w:right w:w="80" w:type="dxa"/>
            </w:tcMar>
            <w:vAlign w:val="center"/>
          </w:tcPr>
          <w:p w14:paraId="11C54A4A" w14:textId="77777777" w:rsidR="003E13DB" w:rsidRDefault="00C734AB">
            <w:pPr>
              <w:keepNext/>
              <w:spacing w:before="20" w:after="20" w:line="254" w:lineRule="auto"/>
            </w:pPr>
            <w:r>
              <w:rPr>
                <w:sz w:val="16"/>
              </w:rPr>
              <w:t>Staff and content</w:t>
            </w:r>
          </w:p>
        </w:tc>
        <w:tc>
          <w:tcPr>
            <w:tcW w:w="432" w:type="dxa"/>
            <w:shd w:val="clear" w:color="auto" w:fill="FFFFFF"/>
            <w:tcMar>
              <w:top w:w="40" w:type="dxa"/>
              <w:left w:w="80" w:type="dxa"/>
              <w:bottom w:w="40" w:type="dxa"/>
              <w:right w:w="80" w:type="dxa"/>
            </w:tcMar>
            <w:vAlign w:val="center"/>
          </w:tcPr>
          <w:p w14:paraId="58BFA337" w14:textId="77777777" w:rsidR="003E13DB" w:rsidRDefault="00C734AB">
            <w:pPr>
              <w:keepNext/>
              <w:spacing w:before="20" w:after="20" w:line="254" w:lineRule="auto"/>
            </w:pPr>
            <w:r>
              <w:rPr>
                <w:sz w:val="16"/>
              </w:rPr>
              <w:t>12</w:t>
            </w:r>
          </w:p>
        </w:tc>
        <w:tc>
          <w:tcPr>
            <w:tcW w:w="2232" w:type="dxa"/>
            <w:shd w:val="clear" w:color="auto" w:fill="FFFFFF"/>
            <w:tcMar>
              <w:top w:w="40" w:type="dxa"/>
              <w:left w:w="80" w:type="dxa"/>
              <w:bottom w:w="40" w:type="dxa"/>
              <w:right w:w="80" w:type="dxa"/>
            </w:tcMar>
            <w:vAlign w:val="center"/>
          </w:tcPr>
          <w:p w14:paraId="4AE566DF" w14:textId="77777777" w:rsidR="003E13DB" w:rsidRDefault="00C734AB">
            <w:pPr>
              <w:keepNext/>
              <w:spacing w:before="20" w:after="20" w:line="254" w:lineRule="auto"/>
            </w:pPr>
            <w:r>
              <w:rPr>
                <w:sz w:val="16"/>
              </w:rPr>
              <w:t>Security &amp; Account Policy</w:t>
            </w:r>
          </w:p>
        </w:tc>
        <w:tc>
          <w:tcPr>
            <w:tcW w:w="2160" w:type="dxa"/>
            <w:shd w:val="clear" w:color="auto" w:fill="FFFFFF"/>
            <w:tcMar>
              <w:top w:w="40" w:type="dxa"/>
              <w:left w:w="80" w:type="dxa"/>
              <w:bottom w:w="40" w:type="dxa"/>
              <w:right w:w="80" w:type="dxa"/>
            </w:tcMar>
            <w:vAlign w:val="center"/>
          </w:tcPr>
          <w:p w14:paraId="5DA85672" w14:textId="77777777" w:rsidR="003E13DB" w:rsidRDefault="00C734AB">
            <w:pPr>
              <w:keepNext/>
              <w:spacing w:before="20" w:after="20" w:line="254" w:lineRule="auto"/>
            </w:pPr>
            <w:r>
              <w:rPr>
                <w:sz w:val="16"/>
              </w:rPr>
              <w:t>Account security</w:t>
            </w:r>
          </w:p>
        </w:tc>
      </w:tr>
      <w:tr w:rsidR="003E13DB" w14:paraId="2006C5C5" w14:textId="77777777">
        <w:trPr>
          <w:cantSplit/>
          <w:jc w:val="center"/>
        </w:trPr>
        <w:tc>
          <w:tcPr>
            <w:tcW w:w="432" w:type="dxa"/>
            <w:shd w:val="clear" w:color="auto" w:fill="F7FAFC"/>
            <w:tcMar>
              <w:top w:w="40" w:type="dxa"/>
              <w:left w:w="80" w:type="dxa"/>
              <w:bottom w:w="40" w:type="dxa"/>
              <w:right w:w="80" w:type="dxa"/>
            </w:tcMar>
            <w:vAlign w:val="center"/>
          </w:tcPr>
          <w:p w14:paraId="640266CA" w14:textId="77777777" w:rsidR="003E13DB" w:rsidRDefault="00C734AB">
            <w:pPr>
              <w:keepNext/>
              <w:spacing w:before="20" w:after="20" w:line="254" w:lineRule="auto"/>
            </w:pPr>
            <w:r>
              <w:rPr>
                <w:sz w:val="16"/>
              </w:rPr>
              <w:t>6</w:t>
            </w:r>
          </w:p>
        </w:tc>
        <w:tc>
          <w:tcPr>
            <w:tcW w:w="2160" w:type="dxa"/>
            <w:shd w:val="clear" w:color="auto" w:fill="F7FAFC"/>
            <w:tcMar>
              <w:top w:w="40" w:type="dxa"/>
              <w:left w:w="80" w:type="dxa"/>
              <w:bottom w:w="40" w:type="dxa"/>
              <w:right w:w="80" w:type="dxa"/>
            </w:tcMar>
            <w:vAlign w:val="center"/>
          </w:tcPr>
          <w:p w14:paraId="4B2E3397" w14:textId="77777777" w:rsidR="003E13DB" w:rsidRDefault="00C734AB">
            <w:pPr>
              <w:keepNext/>
              <w:spacing w:before="20" w:after="20" w:line="254" w:lineRule="auto"/>
            </w:pPr>
            <w:r>
              <w:rPr>
                <w:sz w:val="16"/>
              </w:rPr>
              <w:t>Content &amp; IP Policy</w:t>
            </w:r>
          </w:p>
        </w:tc>
        <w:tc>
          <w:tcPr>
            <w:tcW w:w="2160" w:type="dxa"/>
            <w:shd w:val="clear" w:color="auto" w:fill="F7FAFC"/>
            <w:tcMar>
              <w:top w:w="40" w:type="dxa"/>
              <w:left w:w="80" w:type="dxa"/>
              <w:bottom w:w="40" w:type="dxa"/>
              <w:right w:w="80" w:type="dxa"/>
            </w:tcMar>
            <w:vAlign w:val="center"/>
          </w:tcPr>
          <w:p w14:paraId="467E0A63" w14:textId="77777777" w:rsidR="003E13DB" w:rsidRDefault="00C734AB">
            <w:pPr>
              <w:keepNext/>
              <w:spacing w:before="20" w:after="20" w:line="254" w:lineRule="auto"/>
            </w:pPr>
            <w:r>
              <w:rPr>
                <w:sz w:val="16"/>
              </w:rPr>
              <w:t>Ownership and licensing</w:t>
            </w:r>
          </w:p>
        </w:tc>
        <w:tc>
          <w:tcPr>
            <w:tcW w:w="432" w:type="dxa"/>
            <w:shd w:val="clear" w:color="auto" w:fill="F7FAFC"/>
            <w:tcMar>
              <w:top w:w="40" w:type="dxa"/>
              <w:left w:w="80" w:type="dxa"/>
              <w:bottom w:w="40" w:type="dxa"/>
              <w:right w:w="80" w:type="dxa"/>
            </w:tcMar>
            <w:vAlign w:val="center"/>
          </w:tcPr>
          <w:p w14:paraId="6C614C55" w14:textId="77777777" w:rsidR="003E13DB" w:rsidRDefault="00C734AB">
            <w:pPr>
              <w:keepNext/>
              <w:spacing w:before="20" w:after="20" w:line="254" w:lineRule="auto"/>
            </w:pPr>
            <w:r>
              <w:rPr>
                <w:sz w:val="16"/>
              </w:rPr>
              <w:t>13</w:t>
            </w:r>
          </w:p>
        </w:tc>
        <w:tc>
          <w:tcPr>
            <w:tcW w:w="2232" w:type="dxa"/>
            <w:shd w:val="clear" w:color="auto" w:fill="F7FAFC"/>
            <w:tcMar>
              <w:top w:w="40" w:type="dxa"/>
              <w:left w:w="80" w:type="dxa"/>
              <w:bottom w:w="40" w:type="dxa"/>
              <w:right w:w="80" w:type="dxa"/>
            </w:tcMar>
            <w:vAlign w:val="center"/>
          </w:tcPr>
          <w:p w14:paraId="6BBA46F2" w14:textId="77777777" w:rsidR="003E13DB" w:rsidRDefault="00C734AB">
            <w:pPr>
              <w:keepNext/>
              <w:spacing w:before="20" w:after="20" w:line="254" w:lineRule="auto"/>
            </w:pPr>
            <w:r>
              <w:rPr>
                <w:sz w:val="16"/>
              </w:rPr>
              <w:t>Cookie Policy</w:t>
            </w:r>
          </w:p>
        </w:tc>
        <w:tc>
          <w:tcPr>
            <w:tcW w:w="2160" w:type="dxa"/>
            <w:shd w:val="clear" w:color="auto" w:fill="F7FAFC"/>
            <w:tcMar>
              <w:top w:w="40" w:type="dxa"/>
              <w:left w:w="80" w:type="dxa"/>
              <w:bottom w:w="40" w:type="dxa"/>
              <w:right w:w="80" w:type="dxa"/>
            </w:tcMar>
            <w:vAlign w:val="center"/>
          </w:tcPr>
          <w:p w14:paraId="6440ABAC" w14:textId="77777777" w:rsidR="003E13DB" w:rsidRDefault="00C734AB">
            <w:pPr>
              <w:keepNext/>
              <w:spacing w:before="20" w:after="20" w:line="254" w:lineRule="auto"/>
            </w:pPr>
            <w:r>
              <w:rPr>
                <w:sz w:val="16"/>
              </w:rPr>
              <w:t>If tracking is used</w:t>
            </w:r>
          </w:p>
        </w:tc>
      </w:tr>
      <w:tr w:rsidR="003E13DB" w14:paraId="2992FD7E" w14:textId="77777777">
        <w:trPr>
          <w:cantSplit/>
          <w:jc w:val="center"/>
        </w:trPr>
        <w:tc>
          <w:tcPr>
            <w:tcW w:w="432" w:type="dxa"/>
            <w:shd w:val="clear" w:color="auto" w:fill="FFFFFF"/>
            <w:tcMar>
              <w:top w:w="40" w:type="dxa"/>
              <w:left w:w="80" w:type="dxa"/>
              <w:bottom w:w="40" w:type="dxa"/>
              <w:right w:w="80" w:type="dxa"/>
            </w:tcMar>
            <w:vAlign w:val="center"/>
          </w:tcPr>
          <w:p w14:paraId="3EDDD9B4" w14:textId="77777777" w:rsidR="003E13DB" w:rsidRDefault="00C734AB">
            <w:pPr>
              <w:keepNext/>
              <w:spacing w:before="20" w:after="20" w:line="254" w:lineRule="auto"/>
            </w:pPr>
            <w:r>
              <w:rPr>
                <w:sz w:val="16"/>
              </w:rPr>
              <w:t>7</w:t>
            </w:r>
          </w:p>
        </w:tc>
        <w:tc>
          <w:tcPr>
            <w:tcW w:w="2160" w:type="dxa"/>
            <w:shd w:val="clear" w:color="auto" w:fill="FFFFFF"/>
            <w:tcMar>
              <w:top w:w="40" w:type="dxa"/>
              <w:left w:w="80" w:type="dxa"/>
              <w:bottom w:w="40" w:type="dxa"/>
              <w:right w:w="80" w:type="dxa"/>
            </w:tcMar>
            <w:vAlign w:val="center"/>
          </w:tcPr>
          <w:p w14:paraId="5FF59EA3" w14:textId="77777777" w:rsidR="003E13DB" w:rsidRDefault="00C734AB">
            <w:pPr>
              <w:keepNext/>
              <w:spacing w:before="20" w:after="20" w:line="254" w:lineRule="auto"/>
            </w:pPr>
            <w:r>
              <w:rPr>
                <w:sz w:val="16"/>
              </w:rPr>
              <w:t>Payment &amp; Refund Policy</w:t>
            </w:r>
          </w:p>
        </w:tc>
        <w:tc>
          <w:tcPr>
            <w:tcW w:w="2160" w:type="dxa"/>
            <w:shd w:val="clear" w:color="auto" w:fill="FFFFFF"/>
            <w:tcMar>
              <w:top w:w="40" w:type="dxa"/>
              <w:left w:w="80" w:type="dxa"/>
              <w:bottom w:w="40" w:type="dxa"/>
              <w:right w:w="80" w:type="dxa"/>
            </w:tcMar>
            <w:vAlign w:val="center"/>
          </w:tcPr>
          <w:p w14:paraId="6CD3C1A8" w14:textId="77777777" w:rsidR="003E13DB" w:rsidRDefault="00C734AB">
            <w:pPr>
              <w:keepNext/>
              <w:spacing w:before="20" w:after="20" w:line="254" w:lineRule="auto"/>
            </w:pPr>
            <w:r>
              <w:rPr>
                <w:sz w:val="16"/>
              </w:rPr>
              <w:t>Billing and refunds</w:t>
            </w:r>
          </w:p>
        </w:tc>
        <w:tc>
          <w:tcPr>
            <w:tcW w:w="432" w:type="dxa"/>
            <w:shd w:val="clear" w:color="auto" w:fill="FFFFFF"/>
            <w:tcMar>
              <w:top w:w="40" w:type="dxa"/>
              <w:left w:w="80" w:type="dxa"/>
              <w:bottom w:w="40" w:type="dxa"/>
              <w:right w:w="80" w:type="dxa"/>
            </w:tcMar>
            <w:vAlign w:val="center"/>
          </w:tcPr>
          <w:p w14:paraId="12B94032" w14:textId="77777777" w:rsidR="003E13DB" w:rsidRDefault="003E13DB">
            <w:pPr>
              <w:keepNext/>
              <w:spacing w:before="20" w:after="20" w:line="254" w:lineRule="auto"/>
            </w:pPr>
          </w:p>
        </w:tc>
        <w:tc>
          <w:tcPr>
            <w:tcW w:w="2232" w:type="dxa"/>
            <w:shd w:val="clear" w:color="auto" w:fill="FFFFFF"/>
            <w:tcMar>
              <w:top w:w="40" w:type="dxa"/>
              <w:left w:w="80" w:type="dxa"/>
              <w:bottom w:w="40" w:type="dxa"/>
              <w:right w:w="80" w:type="dxa"/>
            </w:tcMar>
            <w:vAlign w:val="center"/>
          </w:tcPr>
          <w:p w14:paraId="67E082DF" w14:textId="77777777" w:rsidR="003E13DB" w:rsidRDefault="003E13DB">
            <w:pPr>
              <w:keepNext/>
              <w:spacing w:before="20" w:after="20" w:line="254" w:lineRule="auto"/>
            </w:pPr>
          </w:p>
        </w:tc>
        <w:tc>
          <w:tcPr>
            <w:tcW w:w="2160" w:type="dxa"/>
            <w:shd w:val="clear" w:color="auto" w:fill="FFFFFF"/>
            <w:tcMar>
              <w:top w:w="40" w:type="dxa"/>
              <w:left w:w="80" w:type="dxa"/>
              <w:bottom w:w="40" w:type="dxa"/>
              <w:right w:w="80" w:type="dxa"/>
            </w:tcMar>
            <w:vAlign w:val="center"/>
          </w:tcPr>
          <w:p w14:paraId="2B099482" w14:textId="77777777" w:rsidR="003E13DB" w:rsidRDefault="003E13DB">
            <w:pPr>
              <w:keepNext/>
              <w:spacing w:before="20" w:after="20" w:line="254" w:lineRule="auto"/>
            </w:pPr>
          </w:p>
        </w:tc>
      </w:tr>
    </w:tbl>
    <w:p w14:paraId="0713A271" w14:textId="77777777" w:rsidR="003E13DB" w:rsidRDefault="003E13DB">
      <w:pPr>
        <w:keepNext/>
        <w:spacing w:after="160" w:line="240" w:lineRule="auto"/>
      </w:pPr>
    </w:p>
    <w:p w14:paraId="174B9076" w14:textId="77777777" w:rsidR="003E13DB" w:rsidRDefault="00C734AB">
      <w:pPr>
        <w:spacing w:after="200"/>
      </w:pPr>
      <w:r>
        <w:rPr>
          <w:i/>
          <w:color w:val="93A2AF"/>
          <w:sz w:val="16"/>
        </w:rPr>
        <w:t>Table 33.1 — The thirteen-document policy suite. Documents cross-reference rather than repeat.</w:t>
      </w:r>
    </w:p>
    <w:p w14:paraId="48F1B650" w14:textId="77777777" w:rsidR="003E13DB" w:rsidRDefault="00C734AB">
      <w:pPr>
        <w:pStyle w:val="Heading2"/>
      </w:pPr>
      <w:r>
        <w:t>33.2 Ownership positions — CONFIRMED</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232"/>
        <w:gridCol w:w="7416"/>
      </w:tblGrid>
      <w:tr w:rsidR="003E13DB" w14:paraId="638F1237" w14:textId="77777777">
        <w:trPr>
          <w:cantSplit/>
          <w:tblHeader/>
          <w:jc w:val="center"/>
        </w:trPr>
        <w:tc>
          <w:tcPr>
            <w:tcW w:w="2232" w:type="dxa"/>
            <w:shd w:val="clear" w:color="auto" w:fill="DCEEFB"/>
            <w:tcMar>
              <w:top w:w="40" w:type="dxa"/>
              <w:left w:w="80" w:type="dxa"/>
              <w:bottom w:w="40" w:type="dxa"/>
              <w:right w:w="80" w:type="dxa"/>
            </w:tcMar>
            <w:vAlign w:val="center"/>
          </w:tcPr>
          <w:p w14:paraId="7BEC04C8" w14:textId="77777777" w:rsidR="003E13DB" w:rsidRDefault="00C734AB">
            <w:pPr>
              <w:keepNext/>
              <w:spacing w:before="20" w:after="20" w:line="254" w:lineRule="auto"/>
            </w:pPr>
            <w:r>
              <w:rPr>
                <w:b/>
                <w:color w:val="145A8C"/>
                <w:sz w:val="16"/>
              </w:rPr>
              <w:t>Asset</w:t>
            </w:r>
          </w:p>
        </w:tc>
        <w:tc>
          <w:tcPr>
            <w:tcW w:w="7416" w:type="dxa"/>
            <w:shd w:val="clear" w:color="auto" w:fill="DCEEFB"/>
            <w:tcMar>
              <w:top w:w="40" w:type="dxa"/>
              <w:left w:w="80" w:type="dxa"/>
              <w:bottom w:w="40" w:type="dxa"/>
              <w:right w:w="80" w:type="dxa"/>
            </w:tcMar>
            <w:vAlign w:val="center"/>
          </w:tcPr>
          <w:p w14:paraId="2880782D" w14:textId="77777777" w:rsidR="003E13DB" w:rsidRDefault="00C734AB">
            <w:pPr>
              <w:keepNext/>
              <w:spacing w:before="20" w:after="20" w:line="254" w:lineRule="auto"/>
            </w:pPr>
            <w:r>
              <w:rPr>
                <w:b/>
                <w:color w:val="145A8C"/>
                <w:sz w:val="16"/>
              </w:rPr>
              <w:t>Position</w:t>
            </w:r>
          </w:p>
        </w:tc>
      </w:tr>
      <w:tr w:rsidR="003E13DB" w14:paraId="75F15B6E" w14:textId="77777777">
        <w:trPr>
          <w:cantSplit/>
          <w:jc w:val="center"/>
        </w:trPr>
        <w:tc>
          <w:tcPr>
            <w:tcW w:w="2232" w:type="dxa"/>
            <w:shd w:val="clear" w:color="auto" w:fill="FFFFFF"/>
            <w:tcMar>
              <w:top w:w="40" w:type="dxa"/>
              <w:left w:w="80" w:type="dxa"/>
              <w:bottom w:w="40" w:type="dxa"/>
              <w:right w:w="80" w:type="dxa"/>
            </w:tcMar>
            <w:vAlign w:val="center"/>
          </w:tcPr>
          <w:p w14:paraId="02BAA6D8" w14:textId="77777777" w:rsidR="003E13DB" w:rsidRDefault="00C734AB">
            <w:pPr>
              <w:keepNext/>
              <w:spacing w:before="20" w:after="20" w:line="254" w:lineRule="auto"/>
            </w:pPr>
            <w:r>
              <w:rPr>
                <w:b/>
                <w:sz w:val="17"/>
              </w:rPr>
              <w:t>Teacher content</w:t>
            </w:r>
          </w:p>
        </w:tc>
        <w:tc>
          <w:tcPr>
            <w:tcW w:w="7416" w:type="dxa"/>
            <w:shd w:val="clear" w:color="auto" w:fill="FFFFFF"/>
            <w:tcMar>
              <w:top w:w="40" w:type="dxa"/>
              <w:left w:w="80" w:type="dxa"/>
              <w:bottom w:w="40" w:type="dxa"/>
              <w:right w:w="80" w:type="dxa"/>
            </w:tcMar>
            <w:vAlign w:val="center"/>
          </w:tcPr>
          <w:p w14:paraId="4D9F5E4C" w14:textId="77777777" w:rsidR="003E13DB" w:rsidRDefault="00C734AB">
            <w:pPr>
              <w:keepNext/>
              <w:spacing w:before="20" w:after="20" w:line="254" w:lineRule="auto"/>
            </w:pPr>
            <w:r>
              <w:rPr>
                <w:sz w:val="17"/>
              </w:rPr>
              <w:t>Ownership remains with the Teacher unless otherwise agreed. The Teacher grants EduCapsules the limited licence necessary to host, process, display, deliver to authorised students, back up and secure the content.</w:t>
            </w:r>
          </w:p>
        </w:tc>
      </w:tr>
      <w:tr w:rsidR="003E13DB" w14:paraId="72F03B53" w14:textId="77777777">
        <w:trPr>
          <w:cantSplit/>
          <w:jc w:val="center"/>
        </w:trPr>
        <w:tc>
          <w:tcPr>
            <w:tcW w:w="2232" w:type="dxa"/>
            <w:shd w:val="clear" w:color="auto" w:fill="F7FAFC"/>
            <w:tcMar>
              <w:top w:w="40" w:type="dxa"/>
              <w:left w:w="80" w:type="dxa"/>
              <w:bottom w:w="40" w:type="dxa"/>
              <w:right w:w="80" w:type="dxa"/>
            </w:tcMar>
            <w:vAlign w:val="center"/>
          </w:tcPr>
          <w:p w14:paraId="474D894A" w14:textId="77777777" w:rsidR="003E13DB" w:rsidRDefault="00C734AB">
            <w:pPr>
              <w:keepNext/>
              <w:spacing w:before="20" w:after="20" w:line="254" w:lineRule="auto"/>
            </w:pPr>
            <w:r>
              <w:rPr>
                <w:b/>
                <w:sz w:val="17"/>
              </w:rPr>
              <w:t>EduCapsules platform</w:t>
            </w:r>
          </w:p>
        </w:tc>
        <w:tc>
          <w:tcPr>
            <w:tcW w:w="7416" w:type="dxa"/>
            <w:shd w:val="clear" w:color="auto" w:fill="F7FAFC"/>
            <w:tcMar>
              <w:top w:w="40" w:type="dxa"/>
              <w:left w:w="80" w:type="dxa"/>
              <w:bottom w:w="40" w:type="dxa"/>
              <w:right w:w="80" w:type="dxa"/>
            </w:tcMar>
            <w:vAlign w:val="center"/>
          </w:tcPr>
          <w:p w14:paraId="0498BF51" w14:textId="77777777" w:rsidR="003E13DB" w:rsidRDefault="00C734AB">
            <w:pPr>
              <w:keepNext/>
              <w:spacing w:before="20" w:after="20" w:line="254" w:lineRule="auto"/>
            </w:pPr>
            <w:r>
              <w:rPr>
                <w:sz w:val="17"/>
              </w:rPr>
              <w:t>EduCapsules owns its software, source code, UI, branding, logos, designs, documentation, platform technology, proprietary systems, algorithms and security systems. Users receive a limited licence to use the platform, not ownership of it.</w:t>
            </w:r>
          </w:p>
        </w:tc>
      </w:tr>
      <w:tr w:rsidR="003E13DB" w14:paraId="0E2CA8D7" w14:textId="77777777">
        <w:trPr>
          <w:cantSplit/>
          <w:jc w:val="center"/>
        </w:trPr>
        <w:tc>
          <w:tcPr>
            <w:tcW w:w="2232" w:type="dxa"/>
            <w:shd w:val="clear" w:color="auto" w:fill="FFFFFF"/>
            <w:tcMar>
              <w:top w:w="40" w:type="dxa"/>
              <w:left w:w="80" w:type="dxa"/>
              <w:bottom w:w="40" w:type="dxa"/>
              <w:right w:w="80" w:type="dxa"/>
            </w:tcMar>
            <w:vAlign w:val="center"/>
          </w:tcPr>
          <w:p w14:paraId="0520C223" w14:textId="77777777" w:rsidR="003E13DB" w:rsidRDefault="00C734AB">
            <w:pPr>
              <w:keepNext/>
              <w:spacing w:before="20" w:after="20" w:line="254" w:lineRule="auto"/>
            </w:pPr>
            <w:r>
              <w:rPr>
                <w:b/>
                <w:sz w:val="17"/>
              </w:rPr>
              <w:t>Student content</w:t>
            </w:r>
          </w:p>
        </w:tc>
        <w:tc>
          <w:tcPr>
            <w:tcW w:w="7416" w:type="dxa"/>
            <w:shd w:val="clear" w:color="auto" w:fill="FFFFFF"/>
            <w:tcMar>
              <w:top w:w="40" w:type="dxa"/>
              <w:left w:w="80" w:type="dxa"/>
              <w:bottom w:w="40" w:type="dxa"/>
              <w:right w:w="80" w:type="dxa"/>
            </w:tcMar>
            <w:vAlign w:val="center"/>
          </w:tcPr>
          <w:p w14:paraId="54C46A3E" w14:textId="77777777" w:rsidR="003E13DB" w:rsidRDefault="00C734AB">
            <w:pPr>
              <w:keepNext/>
              <w:spacing w:before="20" w:after="20" w:line="254" w:lineRule="auto"/>
            </w:pPr>
            <w:r>
              <w:rPr>
                <w:sz w:val="17"/>
              </w:rPr>
              <w:t xml:space="preserve">Homework answers, quiz responses, messages, comments and uploads receive a </w:t>
            </w:r>
            <w:r>
              <w:rPr>
                <w:b/>
                <w:sz w:val="17"/>
              </w:rPr>
              <w:t>narrow</w:t>
            </w:r>
            <w:r>
              <w:rPr>
                <w:sz w:val="17"/>
              </w:rPr>
              <w:t xml:space="preserve"> platform licence sufficient to operate the service — not broad ownership.</w:t>
            </w:r>
          </w:p>
        </w:tc>
      </w:tr>
      <w:tr w:rsidR="003E13DB" w14:paraId="66827A1B" w14:textId="77777777">
        <w:trPr>
          <w:cantSplit/>
          <w:jc w:val="center"/>
        </w:trPr>
        <w:tc>
          <w:tcPr>
            <w:tcW w:w="2232" w:type="dxa"/>
            <w:shd w:val="clear" w:color="auto" w:fill="F7FAFC"/>
            <w:tcMar>
              <w:top w:w="40" w:type="dxa"/>
              <w:left w:w="80" w:type="dxa"/>
              <w:bottom w:w="40" w:type="dxa"/>
              <w:right w:w="80" w:type="dxa"/>
            </w:tcMar>
            <w:vAlign w:val="center"/>
          </w:tcPr>
          <w:p w14:paraId="6255EB30" w14:textId="77777777" w:rsidR="003E13DB" w:rsidRDefault="00C734AB">
            <w:pPr>
              <w:keepNext/>
              <w:spacing w:before="20" w:after="20" w:line="254" w:lineRule="auto"/>
            </w:pPr>
            <w:r>
              <w:rPr>
                <w:b/>
                <w:sz w:val="17"/>
              </w:rPr>
              <w:t>Uploaded third-party material</w:t>
            </w:r>
          </w:p>
        </w:tc>
        <w:tc>
          <w:tcPr>
            <w:tcW w:w="7416" w:type="dxa"/>
            <w:shd w:val="clear" w:color="auto" w:fill="F7FAFC"/>
            <w:tcMar>
              <w:top w:w="40" w:type="dxa"/>
              <w:left w:w="80" w:type="dxa"/>
              <w:bottom w:w="40" w:type="dxa"/>
              <w:right w:w="80" w:type="dxa"/>
            </w:tcMar>
            <w:vAlign w:val="center"/>
          </w:tcPr>
          <w:p w14:paraId="152C7B4A" w14:textId="77777777" w:rsidR="003E13DB" w:rsidRDefault="00C734AB">
            <w:pPr>
              <w:keepNext/>
              <w:spacing w:before="20" w:after="20" w:line="254" w:lineRule="auto"/>
            </w:pPr>
            <w:r>
              <w:rPr>
                <w:sz w:val="17"/>
              </w:rPr>
              <w:t>The uploading Teacher warrants they hold the necessary rights. The platform provides copyright reporting and takedown (document 11).</w:t>
            </w:r>
          </w:p>
        </w:tc>
      </w:tr>
    </w:tbl>
    <w:p w14:paraId="36934ECD" w14:textId="77777777" w:rsidR="003E13DB" w:rsidRDefault="003E13DB">
      <w:pPr>
        <w:keepNext/>
        <w:spacing w:after="160" w:line="240" w:lineRule="auto"/>
      </w:pPr>
    </w:p>
    <w:p w14:paraId="4C42E504" w14:textId="77777777" w:rsidR="003E13DB" w:rsidRDefault="00C734AB">
      <w:pPr>
        <w:spacing w:after="200"/>
      </w:pPr>
      <w:r>
        <w:rPr>
          <w:i/>
          <w:color w:val="93A2AF"/>
          <w:sz w:val="16"/>
        </w:rPr>
        <w:t>Table 33.2 — Intellectual property positions to be reflected in documents 6 and 8.</w:t>
      </w:r>
    </w:p>
    <w:p w14:paraId="3D589C6D" w14:textId="77777777" w:rsidR="003E13DB" w:rsidRDefault="00C734AB">
      <w:pPr>
        <w:pStyle w:val="Heading2"/>
      </w:pPr>
      <w:r>
        <w:t>33.3 System requirements supporting the legal framework</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451BB143" w14:textId="77777777">
        <w:trPr>
          <w:cantSplit/>
          <w:tblHeader/>
          <w:jc w:val="center"/>
        </w:trPr>
        <w:tc>
          <w:tcPr>
            <w:tcW w:w="1123" w:type="dxa"/>
            <w:shd w:val="clear" w:color="auto" w:fill="DCEEFB"/>
            <w:tcMar>
              <w:top w:w="40" w:type="dxa"/>
              <w:left w:w="80" w:type="dxa"/>
              <w:bottom w:w="40" w:type="dxa"/>
              <w:right w:w="80" w:type="dxa"/>
            </w:tcMar>
            <w:vAlign w:val="center"/>
          </w:tcPr>
          <w:p w14:paraId="0B75D080"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41CC7C3E"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5CC723C6"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5EB4472F" w14:textId="77777777" w:rsidR="003E13DB" w:rsidRDefault="00C734AB">
            <w:pPr>
              <w:spacing w:before="20" w:after="20" w:line="254" w:lineRule="auto"/>
            </w:pPr>
            <w:r>
              <w:rPr>
                <w:b/>
                <w:color w:val="145A8C"/>
                <w:sz w:val="17"/>
              </w:rPr>
              <w:t>Actor</w:t>
            </w:r>
          </w:p>
        </w:tc>
      </w:tr>
      <w:tr w:rsidR="003E13DB" w14:paraId="3F6A5CF5" w14:textId="77777777">
        <w:trPr>
          <w:cantSplit/>
          <w:jc w:val="center"/>
        </w:trPr>
        <w:tc>
          <w:tcPr>
            <w:tcW w:w="1123" w:type="dxa"/>
            <w:shd w:val="clear" w:color="auto" w:fill="FFFFFF"/>
            <w:tcMar>
              <w:top w:w="40" w:type="dxa"/>
              <w:left w:w="80" w:type="dxa"/>
              <w:bottom w:w="40" w:type="dxa"/>
              <w:right w:w="80" w:type="dxa"/>
            </w:tcMar>
            <w:vAlign w:val="center"/>
          </w:tcPr>
          <w:p w14:paraId="526C335A" w14:textId="77777777" w:rsidR="003E13DB" w:rsidRDefault="00C734AB">
            <w:pPr>
              <w:spacing w:before="20" w:after="20" w:line="254" w:lineRule="auto"/>
            </w:pPr>
            <w:r>
              <w:rPr>
                <w:b/>
                <w:sz w:val="17"/>
              </w:rPr>
              <w:t>LEG-001</w:t>
            </w:r>
          </w:p>
        </w:tc>
        <w:tc>
          <w:tcPr>
            <w:tcW w:w="5760" w:type="dxa"/>
            <w:shd w:val="clear" w:color="auto" w:fill="FFFFFF"/>
            <w:tcMar>
              <w:top w:w="40" w:type="dxa"/>
              <w:left w:w="80" w:type="dxa"/>
              <w:bottom w:w="40" w:type="dxa"/>
              <w:right w:w="80" w:type="dxa"/>
            </w:tcMar>
            <w:vAlign w:val="center"/>
          </w:tcPr>
          <w:p w14:paraId="1BFADFA3" w14:textId="77777777" w:rsidR="003E13DB" w:rsidRDefault="00C734AB">
            <w:pPr>
              <w:spacing w:before="20" w:after="20" w:line="254" w:lineRule="auto"/>
            </w:pPr>
            <w:r>
              <w:rPr>
                <w:sz w:val="17"/>
              </w:rPr>
              <w:t>The system shall record, for every account, the exact version of each legal document accepted, with user, document, version, timestamp and acceptance type.</w:t>
            </w:r>
          </w:p>
        </w:tc>
        <w:tc>
          <w:tcPr>
            <w:tcW w:w="1037" w:type="dxa"/>
            <w:shd w:val="clear" w:color="auto" w:fill="FFFFFF"/>
            <w:tcMar>
              <w:top w:w="40" w:type="dxa"/>
              <w:left w:w="80" w:type="dxa"/>
              <w:bottom w:w="40" w:type="dxa"/>
              <w:right w:w="80" w:type="dxa"/>
            </w:tcMar>
            <w:vAlign w:val="center"/>
          </w:tcPr>
          <w:p w14:paraId="02621ED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9453762" w14:textId="77777777" w:rsidR="003E13DB" w:rsidRDefault="00C734AB">
            <w:pPr>
              <w:spacing w:before="20" w:after="20" w:line="254" w:lineRule="auto"/>
            </w:pPr>
            <w:r>
              <w:rPr>
                <w:sz w:val="17"/>
              </w:rPr>
              <w:t>System</w:t>
            </w:r>
          </w:p>
        </w:tc>
      </w:tr>
      <w:tr w:rsidR="003E13DB" w14:paraId="069DC91A" w14:textId="77777777">
        <w:trPr>
          <w:cantSplit/>
          <w:jc w:val="center"/>
        </w:trPr>
        <w:tc>
          <w:tcPr>
            <w:tcW w:w="1123" w:type="dxa"/>
            <w:shd w:val="clear" w:color="auto" w:fill="F7FAFC"/>
            <w:tcMar>
              <w:top w:w="40" w:type="dxa"/>
              <w:left w:w="80" w:type="dxa"/>
              <w:bottom w:w="40" w:type="dxa"/>
              <w:right w:w="80" w:type="dxa"/>
            </w:tcMar>
            <w:vAlign w:val="center"/>
          </w:tcPr>
          <w:p w14:paraId="6E7CEFDE" w14:textId="77777777" w:rsidR="003E13DB" w:rsidRDefault="00C734AB">
            <w:pPr>
              <w:spacing w:before="20" w:after="20" w:line="254" w:lineRule="auto"/>
            </w:pPr>
            <w:r>
              <w:rPr>
                <w:b/>
                <w:sz w:val="17"/>
              </w:rPr>
              <w:t>LEG-002</w:t>
            </w:r>
          </w:p>
        </w:tc>
        <w:tc>
          <w:tcPr>
            <w:tcW w:w="5760" w:type="dxa"/>
            <w:shd w:val="clear" w:color="auto" w:fill="F7FAFC"/>
            <w:tcMar>
              <w:top w:w="40" w:type="dxa"/>
              <w:left w:w="80" w:type="dxa"/>
              <w:bottom w:w="40" w:type="dxa"/>
              <w:right w:w="80" w:type="dxa"/>
            </w:tcMar>
            <w:vAlign w:val="center"/>
          </w:tcPr>
          <w:p w14:paraId="4A0B1680" w14:textId="77777777" w:rsidR="003E13DB" w:rsidRDefault="00C734AB">
            <w:pPr>
              <w:spacing w:before="20" w:after="20" w:line="254" w:lineRule="auto"/>
            </w:pPr>
            <w:r>
              <w:rPr>
                <w:sz w:val="17"/>
              </w:rPr>
              <w:t>The system shall store historical versions of every legal document with effective dates.</w:t>
            </w:r>
          </w:p>
        </w:tc>
        <w:tc>
          <w:tcPr>
            <w:tcW w:w="1037" w:type="dxa"/>
            <w:shd w:val="clear" w:color="auto" w:fill="F7FAFC"/>
            <w:tcMar>
              <w:top w:w="40" w:type="dxa"/>
              <w:left w:w="80" w:type="dxa"/>
              <w:bottom w:w="40" w:type="dxa"/>
              <w:right w:w="80" w:type="dxa"/>
            </w:tcMar>
            <w:vAlign w:val="center"/>
          </w:tcPr>
          <w:p w14:paraId="266B1A46"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5DBA6E0" w14:textId="77777777" w:rsidR="003E13DB" w:rsidRDefault="00C734AB">
            <w:pPr>
              <w:spacing w:before="20" w:after="20" w:line="254" w:lineRule="auto"/>
            </w:pPr>
            <w:r>
              <w:rPr>
                <w:sz w:val="17"/>
              </w:rPr>
              <w:t>System</w:t>
            </w:r>
          </w:p>
        </w:tc>
      </w:tr>
      <w:tr w:rsidR="003E13DB" w14:paraId="03A3E43E" w14:textId="77777777">
        <w:trPr>
          <w:cantSplit/>
          <w:jc w:val="center"/>
        </w:trPr>
        <w:tc>
          <w:tcPr>
            <w:tcW w:w="1123" w:type="dxa"/>
            <w:shd w:val="clear" w:color="auto" w:fill="FFFFFF"/>
            <w:tcMar>
              <w:top w:w="40" w:type="dxa"/>
              <w:left w:w="80" w:type="dxa"/>
              <w:bottom w:w="40" w:type="dxa"/>
              <w:right w:w="80" w:type="dxa"/>
            </w:tcMar>
            <w:vAlign w:val="center"/>
          </w:tcPr>
          <w:p w14:paraId="6E38A94F" w14:textId="77777777" w:rsidR="003E13DB" w:rsidRDefault="00C734AB">
            <w:pPr>
              <w:spacing w:before="20" w:after="20" w:line="254" w:lineRule="auto"/>
            </w:pPr>
            <w:r>
              <w:rPr>
                <w:b/>
                <w:sz w:val="17"/>
              </w:rPr>
              <w:t>LEG-003</w:t>
            </w:r>
          </w:p>
        </w:tc>
        <w:tc>
          <w:tcPr>
            <w:tcW w:w="5760" w:type="dxa"/>
            <w:shd w:val="clear" w:color="auto" w:fill="FFFFFF"/>
            <w:tcMar>
              <w:top w:w="40" w:type="dxa"/>
              <w:left w:w="80" w:type="dxa"/>
              <w:bottom w:w="40" w:type="dxa"/>
              <w:right w:w="80" w:type="dxa"/>
            </w:tcMar>
            <w:vAlign w:val="center"/>
          </w:tcPr>
          <w:p w14:paraId="0EC424C1" w14:textId="77777777" w:rsidR="003E13DB" w:rsidRDefault="00C734AB">
            <w:pPr>
              <w:spacing w:before="20" w:after="20" w:line="254" w:lineRule="auto"/>
            </w:pPr>
            <w:r>
              <w:rPr>
                <w:sz w:val="17"/>
              </w:rPr>
              <w:t>Material changes shall require renewed acceptance where legally required; the system shall support re-acceptance flows.</w:t>
            </w:r>
          </w:p>
        </w:tc>
        <w:tc>
          <w:tcPr>
            <w:tcW w:w="1037" w:type="dxa"/>
            <w:shd w:val="clear" w:color="auto" w:fill="FFFFFF"/>
            <w:tcMar>
              <w:top w:w="40" w:type="dxa"/>
              <w:left w:w="80" w:type="dxa"/>
              <w:bottom w:w="40" w:type="dxa"/>
              <w:right w:w="80" w:type="dxa"/>
            </w:tcMar>
            <w:vAlign w:val="center"/>
          </w:tcPr>
          <w:p w14:paraId="15C2A6B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7820FC5" w14:textId="77777777" w:rsidR="003E13DB" w:rsidRDefault="00C734AB">
            <w:pPr>
              <w:spacing w:before="20" w:after="20" w:line="254" w:lineRule="auto"/>
            </w:pPr>
            <w:r>
              <w:rPr>
                <w:sz w:val="17"/>
              </w:rPr>
              <w:t>System</w:t>
            </w:r>
          </w:p>
        </w:tc>
      </w:tr>
      <w:tr w:rsidR="003E13DB" w14:paraId="444C5305" w14:textId="77777777">
        <w:trPr>
          <w:cantSplit/>
          <w:jc w:val="center"/>
        </w:trPr>
        <w:tc>
          <w:tcPr>
            <w:tcW w:w="1123" w:type="dxa"/>
            <w:shd w:val="clear" w:color="auto" w:fill="F7FAFC"/>
            <w:tcMar>
              <w:top w:w="40" w:type="dxa"/>
              <w:left w:w="80" w:type="dxa"/>
              <w:bottom w:w="40" w:type="dxa"/>
              <w:right w:w="80" w:type="dxa"/>
            </w:tcMar>
            <w:vAlign w:val="center"/>
          </w:tcPr>
          <w:p w14:paraId="4177D2AC" w14:textId="77777777" w:rsidR="003E13DB" w:rsidRDefault="00C734AB">
            <w:pPr>
              <w:spacing w:before="20" w:after="20" w:line="254" w:lineRule="auto"/>
            </w:pPr>
            <w:r>
              <w:rPr>
                <w:b/>
                <w:sz w:val="17"/>
              </w:rPr>
              <w:lastRenderedPageBreak/>
              <w:t>LEG-004</w:t>
            </w:r>
          </w:p>
        </w:tc>
        <w:tc>
          <w:tcPr>
            <w:tcW w:w="5760" w:type="dxa"/>
            <w:shd w:val="clear" w:color="auto" w:fill="F7FAFC"/>
            <w:tcMar>
              <w:top w:w="40" w:type="dxa"/>
              <w:left w:w="80" w:type="dxa"/>
              <w:bottom w:w="40" w:type="dxa"/>
              <w:right w:w="80" w:type="dxa"/>
            </w:tcMar>
            <w:vAlign w:val="center"/>
          </w:tcPr>
          <w:p w14:paraId="2CD9FA82" w14:textId="77777777" w:rsidR="003E13DB" w:rsidRDefault="00C734AB">
            <w:pPr>
              <w:spacing w:before="20" w:after="20" w:line="254" w:lineRule="auto"/>
            </w:pPr>
            <w:r>
              <w:rPr>
                <w:sz w:val="17"/>
              </w:rPr>
              <w:t>Acceptance of unrelated policies shall not be bundled into a single checkbox where separate consent is required.</w:t>
            </w:r>
          </w:p>
        </w:tc>
        <w:tc>
          <w:tcPr>
            <w:tcW w:w="1037" w:type="dxa"/>
            <w:shd w:val="clear" w:color="auto" w:fill="F7FAFC"/>
            <w:tcMar>
              <w:top w:w="40" w:type="dxa"/>
              <w:left w:w="80" w:type="dxa"/>
              <w:bottom w:w="40" w:type="dxa"/>
              <w:right w:w="80" w:type="dxa"/>
            </w:tcMar>
            <w:vAlign w:val="center"/>
          </w:tcPr>
          <w:p w14:paraId="416C27E4"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D43276C" w14:textId="77777777" w:rsidR="003E13DB" w:rsidRDefault="00C734AB">
            <w:pPr>
              <w:spacing w:before="20" w:after="20" w:line="254" w:lineRule="auto"/>
            </w:pPr>
            <w:r>
              <w:rPr>
                <w:sz w:val="17"/>
              </w:rPr>
              <w:t>System</w:t>
            </w:r>
          </w:p>
        </w:tc>
      </w:tr>
      <w:tr w:rsidR="003E13DB" w14:paraId="130A0EF5" w14:textId="77777777">
        <w:trPr>
          <w:cantSplit/>
          <w:jc w:val="center"/>
        </w:trPr>
        <w:tc>
          <w:tcPr>
            <w:tcW w:w="1123" w:type="dxa"/>
            <w:shd w:val="clear" w:color="auto" w:fill="FFFFFF"/>
            <w:tcMar>
              <w:top w:w="40" w:type="dxa"/>
              <w:left w:w="80" w:type="dxa"/>
              <w:bottom w:w="40" w:type="dxa"/>
              <w:right w:w="80" w:type="dxa"/>
            </w:tcMar>
            <w:vAlign w:val="center"/>
          </w:tcPr>
          <w:p w14:paraId="3F19B92A" w14:textId="77777777" w:rsidR="003E13DB" w:rsidRDefault="00C734AB">
            <w:pPr>
              <w:spacing w:before="20" w:after="20" w:line="254" w:lineRule="auto"/>
            </w:pPr>
            <w:r>
              <w:rPr>
                <w:b/>
                <w:sz w:val="17"/>
              </w:rPr>
              <w:t>LEG-005</w:t>
            </w:r>
          </w:p>
        </w:tc>
        <w:tc>
          <w:tcPr>
            <w:tcW w:w="5760" w:type="dxa"/>
            <w:shd w:val="clear" w:color="auto" w:fill="FFFFFF"/>
            <w:tcMar>
              <w:top w:w="40" w:type="dxa"/>
              <w:left w:w="80" w:type="dxa"/>
              <w:bottom w:w="40" w:type="dxa"/>
              <w:right w:w="80" w:type="dxa"/>
            </w:tcMar>
            <w:vAlign w:val="center"/>
          </w:tcPr>
          <w:p w14:paraId="58E14BA2" w14:textId="77777777" w:rsidR="003E13DB" w:rsidRDefault="00C734AB">
            <w:pPr>
              <w:spacing w:before="20" w:after="20" w:line="254" w:lineRule="auto"/>
            </w:pPr>
            <w:r>
              <w:rPr>
                <w:sz w:val="17"/>
              </w:rPr>
              <w:t>The system shall prevent a Parent from accessing an unlinked Student (PAR-001).</w:t>
            </w:r>
          </w:p>
        </w:tc>
        <w:tc>
          <w:tcPr>
            <w:tcW w:w="1037" w:type="dxa"/>
            <w:shd w:val="clear" w:color="auto" w:fill="FFFFFF"/>
            <w:tcMar>
              <w:top w:w="40" w:type="dxa"/>
              <w:left w:w="80" w:type="dxa"/>
              <w:bottom w:w="40" w:type="dxa"/>
              <w:right w:w="80" w:type="dxa"/>
            </w:tcMar>
            <w:vAlign w:val="center"/>
          </w:tcPr>
          <w:p w14:paraId="561F7BB6"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0D9EA9C" w14:textId="77777777" w:rsidR="003E13DB" w:rsidRDefault="00C734AB">
            <w:pPr>
              <w:spacing w:before="20" w:after="20" w:line="254" w:lineRule="auto"/>
            </w:pPr>
            <w:r>
              <w:rPr>
                <w:sz w:val="17"/>
              </w:rPr>
              <w:t>System</w:t>
            </w:r>
          </w:p>
        </w:tc>
      </w:tr>
      <w:tr w:rsidR="003E13DB" w14:paraId="7371472A" w14:textId="77777777">
        <w:trPr>
          <w:cantSplit/>
          <w:jc w:val="center"/>
        </w:trPr>
        <w:tc>
          <w:tcPr>
            <w:tcW w:w="1123" w:type="dxa"/>
            <w:shd w:val="clear" w:color="auto" w:fill="F7FAFC"/>
            <w:tcMar>
              <w:top w:w="40" w:type="dxa"/>
              <w:left w:w="80" w:type="dxa"/>
              <w:bottom w:w="40" w:type="dxa"/>
              <w:right w:w="80" w:type="dxa"/>
            </w:tcMar>
            <w:vAlign w:val="center"/>
          </w:tcPr>
          <w:p w14:paraId="03EC8DE5" w14:textId="77777777" w:rsidR="003E13DB" w:rsidRDefault="00C734AB">
            <w:pPr>
              <w:spacing w:before="20" w:after="20" w:line="254" w:lineRule="auto"/>
            </w:pPr>
            <w:r>
              <w:rPr>
                <w:b/>
                <w:sz w:val="17"/>
              </w:rPr>
              <w:t>LEG-006</w:t>
            </w:r>
          </w:p>
        </w:tc>
        <w:tc>
          <w:tcPr>
            <w:tcW w:w="5760" w:type="dxa"/>
            <w:shd w:val="clear" w:color="auto" w:fill="F7FAFC"/>
            <w:tcMar>
              <w:top w:w="40" w:type="dxa"/>
              <w:left w:w="80" w:type="dxa"/>
              <w:bottom w:w="40" w:type="dxa"/>
              <w:right w:w="80" w:type="dxa"/>
            </w:tcMar>
            <w:vAlign w:val="center"/>
          </w:tcPr>
          <w:p w14:paraId="250C4935" w14:textId="77777777" w:rsidR="003E13DB" w:rsidRDefault="00C734AB">
            <w:pPr>
              <w:spacing w:before="20" w:after="20" w:line="254" w:lineRule="auto"/>
            </w:pPr>
            <w:r>
              <w:rPr>
                <w:sz w:val="17"/>
              </w:rPr>
              <w:t>The system shall record unauthorized protected-content access attempts.</w:t>
            </w:r>
          </w:p>
        </w:tc>
        <w:tc>
          <w:tcPr>
            <w:tcW w:w="1037" w:type="dxa"/>
            <w:shd w:val="clear" w:color="auto" w:fill="F7FAFC"/>
            <w:tcMar>
              <w:top w:w="40" w:type="dxa"/>
              <w:left w:w="80" w:type="dxa"/>
              <w:bottom w:w="40" w:type="dxa"/>
              <w:right w:w="80" w:type="dxa"/>
            </w:tcMar>
            <w:vAlign w:val="center"/>
          </w:tcPr>
          <w:p w14:paraId="636146E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5E8EA4D" w14:textId="77777777" w:rsidR="003E13DB" w:rsidRDefault="00C734AB">
            <w:pPr>
              <w:spacing w:before="20" w:after="20" w:line="254" w:lineRule="auto"/>
            </w:pPr>
            <w:r>
              <w:rPr>
                <w:sz w:val="17"/>
              </w:rPr>
              <w:t>System</w:t>
            </w:r>
          </w:p>
        </w:tc>
      </w:tr>
      <w:tr w:rsidR="003E13DB" w14:paraId="5F676209" w14:textId="77777777">
        <w:trPr>
          <w:cantSplit/>
          <w:jc w:val="center"/>
        </w:trPr>
        <w:tc>
          <w:tcPr>
            <w:tcW w:w="1123" w:type="dxa"/>
            <w:shd w:val="clear" w:color="auto" w:fill="FFFFFF"/>
            <w:tcMar>
              <w:top w:w="40" w:type="dxa"/>
              <w:left w:w="80" w:type="dxa"/>
              <w:bottom w:w="40" w:type="dxa"/>
              <w:right w:w="80" w:type="dxa"/>
            </w:tcMar>
            <w:vAlign w:val="center"/>
          </w:tcPr>
          <w:p w14:paraId="5BC40321" w14:textId="77777777" w:rsidR="003E13DB" w:rsidRDefault="00C734AB">
            <w:pPr>
              <w:spacing w:before="20" w:after="20" w:line="254" w:lineRule="auto"/>
            </w:pPr>
            <w:r>
              <w:rPr>
                <w:b/>
                <w:sz w:val="17"/>
              </w:rPr>
              <w:t>LEG-007</w:t>
            </w:r>
          </w:p>
        </w:tc>
        <w:tc>
          <w:tcPr>
            <w:tcW w:w="5760" w:type="dxa"/>
            <w:shd w:val="clear" w:color="auto" w:fill="FFFFFF"/>
            <w:tcMar>
              <w:top w:w="40" w:type="dxa"/>
              <w:left w:w="80" w:type="dxa"/>
              <w:bottom w:w="40" w:type="dxa"/>
              <w:right w:w="80" w:type="dxa"/>
            </w:tcMar>
            <w:vAlign w:val="center"/>
          </w:tcPr>
          <w:p w14:paraId="09B8DFFC" w14:textId="77777777" w:rsidR="003E13DB" w:rsidRDefault="00C734AB">
            <w:pPr>
              <w:spacing w:before="20" w:after="20" w:line="254" w:lineRule="auto"/>
            </w:pPr>
            <w:r>
              <w:rPr>
                <w:sz w:val="17"/>
              </w:rPr>
              <w:t>The system shall support user reporting for abuse, harassment, bullying, inappropriate content, copyright violation, course theft, impersonation, fraud, security violation, spam, technical abuse and child-safety concerns.</w:t>
            </w:r>
          </w:p>
        </w:tc>
        <w:tc>
          <w:tcPr>
            <w:tcW w:w="1037" w:type="dxa"/>
            <w:shd w:val="clear" w:color="auto" w:fill="FFFFFF"/>
            <w:tcMar>
              <w:top w:w="40" w:type="dxa"/>
              <w:left w:w="80" w:type="dxa"/>
              <w:bottom w:w="40" w:type="dxa"/>
              <w:right w:w="80" w:type="dxa"/>
            </w:tcMar>
            <w:vAlign w:val="center"/>
          </w:tcPr>
          <w:p w14:paraId="1475759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92D717B" w14:textId="77777777" w:rsidR="003E13DB" w:rsidRDefault="00C734AB">
            <w:pPr>
              <w:spacing w:before="20" w:after="20" w:line="254" w:lineRule="auto"/>
            </w:pPr>
            <w:r>
              <w:rPr>
                <w:sz w:val="17"/>
              </w:rPr>
              <w:t>System</w:t>
            </w:r>
          </w:p>
        </w:tc>
      </w:tr>
      <w:tr w:rsidR="003E13DB" w14:paraId="01DFDE2D" w14:textId="77777777">
        <w:trPr>
          <w:cantSplit/>
          <w:jc w:val="center"/>
        </w:trPr>
        <w:tc>
          <w:tcPr>
            <w:tcW w:w="1123" w:type="dxa"/>
            <w:shd w:val="clear" w:color="auto" w:fill="F7FAFC"/>
            <w:tcMar>
              <w:top w:w="40" w:type="dxa"/>
              <w:left w:w="80" w:type="dxa"/>
              <w:bottom w:w="40" w:type="dxa"/>
              <w:right w:w="80" w:type="dxa"/>
            </w:tcMar>
            <w:vAlign w:val="center"/>
          </w:tcPr>
          <w:p w14:paraId="1C28D1E8" w14:textId="77777777" w:rsidR="003E13DB" w:rsidRDefault="00C734AB">
            <w:pPr>
              <w:spacing w:before="20" w:after="20" w:line="254" w:lineRule="auto"/>
            </w:pPr>
            <w:r>
              <w:rPr>
                <w:b/>
                <w:sz w:val="17"/>
              </w:rPr>
              <w:t>LEG-008</w:t>
            </w:r>
          </w:p>
        </w:tc>
        <w:tc>
          <w:tcPr>
            <w:tcW w:w="5760" w:type="dxa"/>
            <w:shd w:val="clear" w:color="auto" w:fill="F7FAFC"/>
            <w:tcMar>
              <w:top w:w="40" w:type="dxa"/>
              <w:left w:w="80" w:type="dxa"/>
              <w:bottom w:w="40" w:type="dxa"/>
              <w:right w:w="80" w:type="dxa"/>
            </w:tcMar>
            <w:vAlign w:val="center"/>
          </w:tcPr>
          <w:p w14:paraId="65097491" w14:textId="77777777" w:rsidR="003E13DB" w:rsidRDefault="00C734AB">
            <w:pPr>
              <w:spacing w:before="20" w:after="20" w:line="254" w:lineRule="auto"/>
            </w:pPr>
            <w:r>
              <w:rPr>
                <w:sz w:val="17"/>
              </w:rPr>
              <w:t>Each report shall carry id, reporter, target, category, description, evidence, status, assigned Admin, timestamps and resolution.</w:t>
            </w:r>
          </w:p>
        </w:tc>
        <w:tc>
          <w:tcPr>
            <w:tcW w:w="1037" w:type="dxa"/>
            <w:shd w:val="clear" w:color="auto" w:fill="F7FAFC"/>
            <w:tcMar>
              <w:top w:w="40" w:type="dxa"/>
              <w:left w:w="80" w:type="dxa"/>
              <w:bottom w:w="40" w:type="dxa"/>
              <w:right w:w="80" w:type="dxa"/>
            </w:tcMar>
            <w:vAlign w:val="center"/>
          </w:tcPr>
          <w:p w14:paraId="36C9BCDD"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45F2A1F" w14:textId="77777777" w:rsidR="003E13DB" w:rsidRDefault="00C734AB">
            <w:pPr>
              <w:spacing w:before="20" w:after="20" w:line="254" w:lineRule="auto"/>
            </w:pPr>
            <w:r>
              <w:rPr>
                <w:sz w:val="17"/>
              </w:rPr>
              <w:t>System</w:t>
            </w:r>
          </w:p>
        </w:tc>
      </w:tr>
      <w:tr w:rsidR="003E13DB" w14:paraId="37422C77" w14:textId="77777777">
        <w:trPr>
          <w:cantSplit/>
          <w:jc w:val="center"/>
        </w:trPr>
        <w:tc>
          <w:tcPr>
            <w:tcW w:w="1123" w:type="dxa"/>
            <w:shd w:val="clear" w:color="auto" w:fill="FFFFFF"/>
            <w:tcMar>
              <w:top w:w="40" w:type="dxa"/>
              <w:left w:w="80" w:type="dxa"/>
              <w:bottom w:w="40" w:type="dxa"/>
              <w:right w:w="80" w:type="dxa"/>
            </w:tcMar>
            <w:vAlign w:val="center"/>
          </w:tcPr>
          <w:p w14:paraId="045B2205" w14:textId="77777777" w:rsidR="003E13DB" w:rsidRDefault="00C734AB">
            <w:pPr>
              <w:spacing w:before="20" w:after="20" w:line="254" w:lineRule="auto"/>
            </w:pPr>
            <w:r>
              <w:rPr>
                <w:b/>
                <w:sz w:val="17"/>
              </w:rPr>
              <w:t>LEG-009</w:t>
            </w:r>
          </w:p>
        </w:tc>
        <w:tc>
          <w:tcPr>
            <w:tcW w:w="5760" w:type="dxa"/>
            <w:shd w:val="clear" w:color="auto" w:fill="FFFFFF"/>
            <w:tcMar>
              <w:top w:w="40" w:type="dxa"/>
              <w:left w:w="80" w:type="dxa"/>
              <w:bottom w:w="40" w:type="dxa"/>
              <w:right w:w="80" w:type="dxa"/>
            </w:tcMar>
            <w:vAlign w:val="center"/>
          </w:tcPr>
          <w:p w14:paraId="3734B9BD" w14:textId="77777777" w:rsidR="003E13DB" w:rsidRDefault="00C734AB">
            <w:pPr>
              <w:spacing w:before="20" w:after="20" w:line="254" w:lineRule="auto"/>
            </w:pPr>
            <w:r>
              <w:rPr>
                <w:sz w:val="17"/>
              </w:rPr>
              <w:t>The system shall support moderation workflow: NEW → UNDER_REVIEW → INVESTIGATION → ACTION_REQUIRED → RESOLVED, with actions dismiss · warn · restrict · remove · suspend · escalate.</w:t>
            </w:r>
          </w:p>
        </w:tc>
        <w:tc>
          <w:tcPr>
            <w:tcW w:w="1037" w:type="dxa"/>
            <w:shd w:val="clear" w:color="auto" w:fill="FFFFFF"/>
            <w:tcMar>
              <w:top w:w="40" w:type="dxa"/>
              <w:left w:w="80" w:type="dxa"/>
              <w:bottom w:w="40" w:type="dxa"/>
              <w:right w:w="80" w:type="dxa"/>
            </w:tcMar>
            <w:vAlign w:val="center"/>
          </w:tcPr>
          <w:p w14:paraId="7CC660AA"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1774295" w14:textId="77777777" w:rsidR="003E13DB" w:rsidRDefault="00C734AB">
            <w:pPr>
              <w:spacing w:before="20" w:after="20" w:line="254" w:lineRule="auto"/>
            </w:pPr>
            <w:r>
              <w:rPr>
                <w:sz w:val="17"/>
              </w:rPr>
              <w:t>Admin</w:t>
            </w:r>
          </w:p>
        </w:tc>
      </w:tr>
      <w:tr w:rsidR="003E13DB" w14:paraId="3736003F" w14:textId="77777777">
        <w:trPr>
          <w:cantSplit/>
          <w:jc w:val="center"/>
        </w:trPr>
        <w:tc>
          <w:tcPr>
            <w:tcW w:w="1123" w:type="dxa"/>
            <w:shd w:val="clear" w:color="auto" w:fill="F7FAFC"/>
            <w:tcMar>
              <w:top w:w="40" w:type="dxa"/>
              <w:left w:w="80" w:type="dxa"/>
              <w:bottom w:w="40" w:type="dxa"/>
              <w:right w:w="80" w:type="dxa"/>
            </w:tcMar>
            <w:vAlign w:val="center"/>
          </w:tcPr>
          <w:p w14:paraId="00B09F03" w14:textId="77777777" w:rsidR="003E13DB" w:rsidRDefault="00C734AB">
            <w:pPr>
              <w:spacing w:before="20" w:after="20" w:line="254" w:lineRule="auto"/>
            </w:pPr>
            <w:r>
              <w:rPr>
                <w:b/>
                <w:sz w:val="17"/>
              </w:rPr>
              <w:t>LEG-010</w:t>
            </w:r>
          </w:p>
        </w:tc>
        <w:tc>
          <w:tcPr>
            <w:tcW w:w="5760" w:type="dxa"/>
            <w:shd w:val="clear" w:color="auto" w:fill="F7FAFC"/>
            <w:tcMar>
              <w:top w:w="40" w:type="dxa"/>
              <w:left w:w="80" w:type="dxa"/>
              <w:bottom w:w="40" w:type="dxa"/>
              <w:right w:w="80" w:type="dxa"/>
            </w:tcMar>
            <w:vAlign w:val="center"/>
          </w:tcPr>
          <w:p w14:paraId="12D0D809" w14:textId="77777777" w:rsidR="003E13DB" w:rsidRDefault="00C734AB">
            <w:pPr>
              <w:spacing w:before="20" w:after="20" w:line="254" w:lineRule="auto"/>
            </w:pPr>
            <w:r>
              <w:rPr>
                <w:sz w:val="17"/>
              </w:rPr>
              <w:t>The system shall support evidence preservation for suspected violations, subject to applicable privacy law.</w:t>
            </w:r>
          </w:p>
        </w:tc>
        <w:tc>
          <w:tcPr>
            <w:tcW w:w="1037" w:type="dxa"/>
            <w:shd w:val="clear" w:color="auto" w:fill="F7FAFC"/>
            <w:tcMar>
              <w:top w:w="40" w:type="dxa"/>
              <w:left w:w="80" w:type="dxa"/>
              <w:bottom w:w="40" w:type="dxa"/>
              <w:right w:w="80" w:type="dxa"/>
            </w:tcMar>
            <w:vAlign w:val="center"/>
          </w:tcPr>
          <w:p w14:paraId="70FC8F9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41E3DCF" w14:textId="77777777" w:rsidR="003E13DB" w:rsidRDefault="00C734AB">
            <w:pPr>
              <w:spacing w:before="20" w:after="20" w:line="254" w:lineRule="auto"/>
            </w:pPr>
            <w:r>
              <w:rPr>
                <w:sz w:val="17"/>
              </w:rPr>
              <w:t>System</w:t>
            </w:r>
          </w:p>
        </w:tc>
      </w:tr>
      <w:tr w:rsidR="003E13DB" w14:paraId="3F898FFE" w14:textId="77777777">
        <w:trPr>
          <w:cantSplit/>
          <w:jc w:val="center"/>
        </w:trPr>
        <w:tc>
          <w:tcPr>
            <w:tcW w:w="1123" w:type="dxa"/>
            <w:shd w:val="clear" w:color="auto" w:fill="FFFFFF"/>
            <w:tcMar>
              <w:top w:w="40" w:type="dxa"/>
              <w:left w:w="80" w:type="dxa"/>
              <w:bottom w:w="40" w:type="dxa"/>
              <w:right w:w="80" w:type="dxa"/>
            </w:tcMar>
            <w:vAlign w:val="center"/>
          </w:tcPr>
          <w:p w14:paraId="2DB446C2" w14:textId="77777777" w:rsidR="003E13DB" w:rsidRDefault="00C734AB">
            <w:pPr>
              <w:spacing w:before="20" w:after="20" w:line="254" w:lineRule="auto"/>
            </w:pPr>
            <w:r>
              <w:rPr>
                <w:b/>
                <w:sz w:val="17"/>
              </w:rPr>
              <w:t>LEG-011</w:t>
            </w:r>
          </w:p>
        </w:tc>
        <w:tc>
          <w:tcPr>
            <w:tcW w:w="5760" w:type="dxa"/>
            <w:shd w:val="clear" w:color="auto" w:fill="FFFFFF"/>
            <w:tcMar>
              <w:top w:w="40" w:type="dxa"/>
              <w:left w:w="80" w:type="dxa"/>
              <w:bottom w:w="40" w:type="dxa"/>
              <w:right w:w="80" w:type="dxa"/>
            </w:tcMar>
            <w:vAlign w:val="center"/>
          </w:tcPr>
          <w:p w14:paraId="780B3A18" w14:textId="77777777" w:rsidR="003E13DB" w:rsidRDefault="00C734AB">
            <w:pPr>
              <w:spacing w:before="20" w:after="20" w:line="254" w:lineRule="auto"/>
            </w:pPr>
            <w:r>
              <w:rPr>
                <w:sz w:val="17"/>
              </w:rPr>
              <w:t>The system shall support account suspension and termination, distinguishing temporary restriction from permanent termination.</w:t>
            </w:r>
          </w:p>
        </w:tc>
        <w:tc>
          <w:tcPr>
            <w:tcW w:w="1037" w:type="dxa"/>
            <w:shd w:val="clear" w:color="auto" w:fill="FFFFFF"/>
            <w:tcMar>
              <w:top w:w="40" w:type="dxa"/>
              <w:left w:w="80" w:type="dxa"/>
              <w:bottom w:w="40" w:type="dxa"/>
              <w:right w:w="80" w:type="dxa"/>
            </w:tcMar>
            <w:vAlign w:val="center"/>
          </w:tcPr>
          <w:p w14:paraId="61C09EB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595667D" w14:textId="77777777" w:rsidR="003E13DB" w:rsidRDefault="00C734AB">
            <w:pPr>
              <w:spacing w:before="20" w:after="20" w:line="254" w:lineRule="auto"/>
            </w:pPr>
            <w:r>
              <w:rPr>
                <w:sz w:val="17"/>
              </w:rPr>
              <w:t>Admin</w:t>
            </w:r>
          </w:p>
        </w:tc>
      </w:tr>
      <w:tr w:rsidR="003E13DB" w14:paraId="4A81EC4D" w14:textId="77777777">
        <w:trPr>
          <w:cantSplit/>
          <w:jc w:val="center"/>
        </w:trPr>
        <w:tc>
          <w:tcPr>
            <w:tcW w:w="1123" w:type="dxa"/>
            <w:shd w:val="clear" w:color="auto" w:fill="F7FAFC"/>
            <w:tcMar>
              <w:top w:w="40" w:type="dxa"/>
              <w:left w:w="80" w:type="dxa"/>
              <w:bottom w:w="40" w:type="dxa"/>
              <w:right w:w="80" w:type="dxa"/>
            </w:tcMar>
            <w:vAlign w:val="center"/>
          </w:tcPr>
          <w:p w14:paraId="1B65E129" w14:textId="77777777" w:rsidR="003E13DB" w:rsidRDefault="00C734AB">
            <w:pPr>
              <w:spacing w:before="20" w:after="20" w:line="254" w:lineRule="auto"/>
            </w:pPr>
            <w:r>
              <w:rPr>
                <w:b/>
                <w:sz w:val="17"/>
              </w:rPr>
              <w:t>LEG-012</w:t>
            </w:r>
          </w:p>
        </w:tc>
        <w:tc>
          <w:tcPr>
            <w:tcW w:w="5760" w:type="dxa"/>
            <w:shd w:val="clear" w:color="auto" w:fill="F7FAFC"/>
            <w:tcMar>
              <w:top w:w="40" w:type="dxa"/>
              <w:left w:w="80" w:type="dxa"/>
              <w:bottom w:w="40" w:type="dxa"/>
              <w:right w:w="80" w:type="dxa"/>
            </w:tcMar>
            <w:vAlign w:val="center"/>
          </w:tcPr>
          <w:p w14:paraId="2E7BAC3A" w14:textId="77777777" w:rsidR="003E13DB" w:rsidRDefault="00C734AB">
            <w:pPr>
              <w:spacing w:before="20" w:after="20" w:line="254" w:lineRule="auto"/>
            </w:pPr>
            <w:r>
              <w:rPr>
                <w:sz w:val="17"/>
              </w:rPr>
              <w:t>The system shall support an appeal mechanism for account actions.</w:t>
            </w:r>
          </w:p>
        </w:tc>
        <w:tc>
          <w:tcPr>
            <w:tcW w:w="1037" w:type="dxa"/>
            <w:shd w:val="clear" w:color="auto" w:fill="F7FAFC"/>
            <w:tcMar>
              <w:top w:w="40" w:type="dxa"/>
              <w:left w:w="80" w:type="dxa"/>
              <w:bottom w:w="40" w:type="dxa"/>
              <w:right w:w="80" w:type="dxa"/>
            </w:tcMar>
            <w:vAlign w:val="center"/>
          </w:tcPr>
          <w:p w14:paraId="598AE7BD" w14:textId="77777777" w:rsidR="003E13DB" w:rsidRDefault="00C734AB">
            <w:pPr>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40E9201E" w14:textId="77777777" w:rsidR="003E13DB" w:rsidRDefault="00C734AB">
            <w:pPr>
              <w:spacing w:before="20" w:after="20" w:line="254" w:lineRule="auto"/>
            </w:pPr>
            <w:r>
              <w:rPr>
                <w:sz w:val="17"/>
              </w:rPr>
              <w:t>System</w:t>
            </w:r>
          </w:p>
        </w:tc>
      </w:tr>
      <w:tr w:rsidR="003E13DB" w14:paraId="53C70F66" w14:textId="77777777">
        <w:trPr>
          <w:cantSplit/>
          <w:jc w:val="center"/>
        </w:trPr>
        <w:tc>
          <w:tcPr>
            <w:tcW w:w="1123" w:type="dxa"/>
            <w:shd w:val="clear" w:color="auto" w:fill="FFFFFF"/>
            <w:tcMar>
              <w:top w:w="40" w:type="dxa"/>
              <w:left w:w="80" w:type="dxa"/>
              <w:bottom w:w="40" w:type="dxa"/>
              <w:right w:w="80" w:type="dxa"/>
            </w:tcMar>
            <w:vAlign w:val="center"/>
          </w:tcPr>
          <w:p w14:paraId="755311CC" w14:textId="77777777" w:rsidR="003E13DB" w:rsidRDefault="00C734AB">
            <w:pPr>
              <w:spacing w:before="20" w:after="20" w:line="254" w:lineRule="auto"/>
            </w:pPr>
            <w:r>
              <w:rPr>
                <w:b/>
                <w:sz w:val="17"/>
              </w:rPr>
              <w:t>LEG-013</w:t>
            </w:r>
          </w:p>
        </w:tc>
        <w:tc>
          <w:tcPr>
            <w:tcW w:w="5760" w:type="dxa"/>
            <w:shd w:val="clear" w:color="auto" w:fill="FFFFFF"/>
            <w:tcMar>
              <w:top w:w="40" w:type="dxa"/>
              <w:left w:w="80" w:type="dxa"/>
              <w:bottom w:w="40" w:type="dxa"/>
              <w:right w:w="80" w:type="dxa"/>
            </w:tcMar>
            <w:vAlign w:val="center"/>
          </w:tcPr>
          <w:p w14:paraId="0EDEB86C" w14:textId="77777777" w:rsidR="003E13DB" w:rsidRDefault="00C734AB">
            <w:pPr>
              <w:spacing w:before="20" w:after="20" w:line="254" w:lineRule="auto"/>
            </w:pPr>
            <w:r>
              <w:rPr>
                <w:sz w:val="17"/>
              </w:rPr>
              <w:t>The system shall provide a security-vulnerability reporting channel.</w:t>
            </w:r>
          </w:p>
        </w:tc>
        <w:tc>
          <w:tcPr>
            <w:tcW w:w="1037" w:type="dxa"/>
            <w:shd w:val="clear" w:color="auto" w:fill="FFFFFF"/>
            <w:tcMar>
              <w:top w:w="40" w:type="dxa"/>
              <w:left w:w="80" w:type="dxa"/>
              <w:bottom w:w="40" w:type="dxa"/>
              <w:right w:w="80" w:type="dxa"/>
            </w:tcMar>
            <w:vAlign w:val="center"/>
          </w:tcPr>
          <w:p w14:paraId="1155BDB6" w14:textId="77777777" w:rsidR="003E13DB" w:rsidRDefault="00C734AB">
            <w:pPr>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215BA49E" w14:textId="77777777" w:rsidR="003E13DB" w:rsidRDefault="00C734AB">
            <w:pPr>
              <w:spacing w:before="20" w:after="20" w:line="254" w:lineRule="auto"/>
            </w:pPr>
            <w:r>
              <w:rPr>
                <w:sz w:val="17"/>
              </w:rPr>
              <w:t>System</w:t>
            </w:r>
          </w:p>
        </w:tc>
      </w:tr>
      <w:tr w:rsidR="003E13DB" w14:paraId="7609AD42" w14:textId="77777777">
        <w:trPr>
          <w:cantSplit/>
          <w:jc w:val="center"/>
        </w:trPr>
        <w:tc>
          <w:tcPr>
            <w:tcW w:w="1123" w:type="dxa"/>
            <w:shd w:val="clear" w:color="auto" w:fill="F7FAFC"/>
            <w:tcMar>
              <w:top w:w="40" w:type="dxa"/>
              <w:left w:w="80" w:type="dxa"/>
              <w:bottom w:w="40" w:type="dxa"/>
              <w:right w:w="80" w:type="dxa"/>
            </w:tcMar>
            <w:vAlign w:val="center"/>
          </w:tcPr>
          <w:p w14:paraId="16A69945" w14:textId="77777777" w:rsidR="003E13DB" w:rsidRDefault="00C734AB">
            <w:pPr>
              <w:spacing w:before="20" w:after="20" w:line="254" w:lineRule="auto"/>
            </w:pPr>
            <w:r>
              <w:rPr>
                <w:b/>
                <w:sz w:val="17"/>
              </w:rPr>
              <w:t>LEG-014</w:t>
            </w:r>
          </w:p>
        </w:tc>
        <w:tc>
          <w:tcPr>
            <w:tcW w:w="5760" w:type="dxa"/>
            <w:shd w:val="clear" w:color="auto" w:fill="F7FAFC"/>
            <w:tcMar>
              <w:top w:w="40" w:type="dxa"/>
              <w:left w:w="80" w:type="dxa"/>
              <w:bottom w:w="40" w:type="dxa"/>
              <w:right w:w="80" w:type="dxa"/>
            </w:tcMar>
            <w:vAlign w:val="center"/>
          </w:tcPr>
          <w:p w14:paraId="10529E0C" w14:textId="77777777" w:rsidR="003E13DB" w:rsidRDefault="00C734AB">
            <w:pPr>
              <w:spacing w:before="20" w:after="20" w:line="254" w:lineRule="auto"/>
            </w:pPr>
            <w:r>
              <w:rPr>
                <w:sz w:val="17"/>
              </w:rPr>
              <w:t>No system message, interface text or policy shall claim that data cannot be breached or that content cannot be copied.</w:t>
            </w:r>
          </w:p>
        </w:tc>
        <w:tc>
          <w:tcPr>
            <w:tcW w:w="1037" w:type="dxa"/>
            <w:shd w:val="clear" w:color="auto" w:fill="F7FAFC"/>
            <w:tcMar>
              <w:top w:w="40" w:type="dxa"/>
              <w:left w:w="80" w:type="dxa"/>
              <w:bottom w:w="40" w:type="dxa"/>
              <w:right w:w="80" w:type="dxa"/>
            </w:tcMar>
            <w:vAlign w:val="center"/>
          </w:tcPr>
          <w:p w14:paraId="4C85EBC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8B22A32" w14:textId="77777777" w:rsidR="003E13DB" w:rsidRDefault="00C734AB">
            <w:pPr>
              <w:spacing w:before="20" w:after="20" w:line="254" w:lineRule="auto"/>
            </w:pPr>
            <w:r>
              <w:rPr>
                <w:sz w:val="17"/>
              </w:rPr>
              <w:t>System</w:t>
            </w:r>
          </w:p>
        </w:tc>
      </w:tr>
      <w:tr w:rsidR="003E13DB" w14:paraId="3F422921" w14:textId="77777777">
        <w:trPr>
          <w:cantSplit/>
          <w:jc w:val="center"/>
        </w:trPr>
        <w:tc>
          <w:tcPr>
            <w:tcW w:w="1123" w:type="dxa"/>
            <w:shd w:val="clear" w:color="auto" w:fill="FFFFFF"/>
            <w:tcMar>
              <w:top w:w="40" w:type="dxa"/>
              <w:left w:w="80" w:type="dxa"/>
              <w:bottom w:w="40" w:type="dxa"/>
              <w:right w:w="80" w:type="dxa"/>
            </w:tcMar>
            <w:vAlign w:val="center"/>
          </w:tcPr>
          <w:p w14:paraId="6C48A8CC" w14:textId="77777777" w:rsidR="003E13DB" w:rsidRDefault="00C734AB">
            <w:pPr>
              <w:keepNext/>
              <w:spacing w:before="20" w:after="20" w:line="254" w:lineRule="auto"/>
            </w:pPr>
            <w:r>
              <w:rPr>
                <w:b/>
                <w:sz w:val="17"/>
              </w:rPr>
              <w:t>LEG-015</w:t>
            </w:r>
          </w:p>
        </w:tc>
        <w:tc>
          <w:tcPr>
            <w:tcW w:w="5760" w:type="dxa"/>
            <w:shd w:val="clear" w:color="auto" w:fill="FFFFFF"/>
            <w:tcMar>
              <w:top w:w="40" w:type="dxa"/>
              <w:left w:w="80" w:type="dxa"/>
              <w:bottom w:w="40" w:type="dxa"/>
              <w:right w:w="80" w:type="dxa"/>
            </w:tcMar>
            <w:vAlign w:val="center"/>
          </w:tcPr>
          <w:p w14:paraId="3A8082A3" w14:textId="77777777" w:rsidR="003E13DB" w:rsidRDefault="00C734AB">
            <w:pPr>
              <w:keepNext/>
              <w:spacing w:before="20" w:after="20" w:line="254" w:lineRule="auto"/>
            </w:pPr>
            <w:r>
              <w:rPr>
                <w:sz w:val="17"/>
              </w:rPr>
              <w:t>The system shall support recording of guardian consent where required for minors.</w:t>
            </w:r>
          </w:p>
        </w:tc>
        <w:tc>
          <w:tcPr>
            <w:tcW w:w="1037" w:type="dxa"/>
            <w:shd w:val="clear" w:color="auto" w:fill="FFFFFF"/>
            <w:tcMar>
              <w:top w:w="40" w:type="dxa"/>
              <w:left w:w="80" w:type="dxa"/>
              <w:bottom w:w="40" w:type="dxa"/>
              <w:right w:w="80" w:type="dxa"/>
            </w:tcMar>
            <w:vAlign w:val="center"/>
          </w:tcPr>
          <w:p w14:paraId="6F2069AC"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982F01B" w14:textId="77777777" w:rsidR="003E13DB" w:rsidRDefault="00C734AB">
            <w:pPr>
              <w:keepNext/>
              <w:spacing w:before="20" w:after="20" w:line="254" w:lineRule="auto"/>
            </w:pPr>
            <w:r>
              <w:rPr>
                <w:sz w:val="17"/>
              </w:rPr>
              <w:t>System</w:t>
            </w:r>
          </w:p>
        </w:tc>
      </w:tr>
    </w:tbl>
    <w:p w14:paraId="6830B15A" w14:textId="77777777" w:rsidR="003E13DB" w:rsidRDefault="003E13DB">
      <w:pPr>
        <w:keepNext/>
        <w:spacing w:after="160" w:line="240" w:lineRule="auto"/>
      </w:pPr>
    </w:p>
    <w:p w14:paraId="2F10A5C9" w14:textId="77777777" w:rsidR="003E13DB" w:rsidRDefault="00C734AB">
      <w:pPr>
        <w:spacing w:after="200"/>
      </w:pPr>
      <w:r>
        <w:rPr>
          <w:i/>
          <w:color w:val="93A2AF"/>
          <w:sz w:val="16"/>
        </w:rPr>
        <w:t>Table 33.3 — Legal-support requirements.</w:t>
      </w:r>
    </w:p>
    <w:p w14:paraId="2CB4CC90" w14:textId="77777777" w:rsidR="003E13DB" w:rsidRDefault="00C734AB">
      <w:pPr>
        <w:pStyle w:val="Heading2"/>
      </w:pPr>
      <w:r>
        <w:t>33.4 Prohibited conduct the system must be able to detect or record</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44"/>
        <w:gridCol w:w="4536"/>
        <w:gridCol w:w="3168"/>
      </w:tblGrid>
      <w:tr w:rsidR="003E13DB" w14:paraId="13F5CE08" w14:textId="77777777">
        <w:trPr>
          <w:cantSplit/>
          <w:tblHeader/>
          <w:jc w:val="center"/>
        </w:trPr>
        <w:tc>
          <w:tcPr>
            <w:tcW w:w="1944" w:type="dxa"/>
            <w:shd w:val="clear" w:color="auto" w:fill="DCEEFB"/>
            <w:tcMar>
              <w:top w:w="40" w:type="dxa"/>
              <w:left w:w="80" w:type="dxa"/>
              <w:bottom w:w="40" w:type="dxa"/>
              <w:right w:w="80" w:type="dxa"/>
            </w:tcMar>
            <w:vAlign w:val="center"/>
          </w:tcPr>
          <w:p w14:paraId="2F188129" w14:textId="77777777" w:rsidR="003E13DB" w:rsidRDefault="00C734AB">
            <w:pPr>
              <w:keepNext/>
              <w:spacing w:before="20" w:after="20" w:line="254" w:lineRule="auto"/>
            </w:pPr>
            <w:r>
              <w:rPr>
                <w:b/>
                <w:color w:val="145A8C"/>
                <w:sz w:val="15"/>
              </w:rPr>
              <w:t>Category</w:t>
            </w:r>
          </w:p>
        </w:tc>
        <w:tc>
          <w:tcPr>
            <w:tcW w:w="4536" w:type="dxa"/>
            <w:shd w:val="clear" w:color="auto" w:fill="DCEEFB"/>
            <w:tcMar>
              <w:top w:w="40" w:type="dxa"/>
              <w:left w:w="80" w:type="dxa"/>
              <w:bottom w:w="40" w:type="dxa"/>
              <w:right w:w="80" w:type="dxa"/>
            </w:tcMar>
            <w:vAlign w:val="center"/>
          </w:tcPr>
          <w:p w14:paraId="5A1FDB5C" w14:textId="77777777" w:rsidR="003E13DB" w:rsidRDefault="00C734AB">
            <w:pPr>
              <w:keepNext/>
              <w:spacing w:before="20" w:after="20" w:line="254" w:lineRule="auto"/>
            </w:pPr>
            <w:r>
              <w:rPr>
                <w:b/>
                <w:color w:val="145A8C"/>
                <w:sz w:val="15"/>
              </w:rPr>
              <w:t>Examples</w:t>
            </w:r>
          </w:p>
        </w:tc>
        <w:tc>
          <w:tcPr>
            <w:tcW w:w="3168" w:type="dxa"/>
            <w:shd w:val="clear" w:color="auto" w:fill="DCEEFB"/>
            <w:tcMar>
              <w:top w:w="40" w:type="dxa"/>
              <w:left w:w="80" w:type="dxa"/>
              <w:bottom w:w="40" w:type="dxa"/>
              <w:right w:w="80" w:type="dxa"/>
            </w:tcMar>
            <w:vAlign w:val="center"/>
          </w:tcPr>
          <w:p w14:paraId="132F2D9E" w14:textId="77777777" w:rsidR="003E13DB" w:rsidRDefault="00C734AB">
            <w:pPr>
              <w:keepNext/>
              <w:spacing w:before="20" w:after="20" w:line="254" w:lineRule="auto"/>
            </w:pPr>
            <w:r>
              <w:rPr>
                <w:b/>
                <w:color w:val="145A8C"/>
                <w:sz w:val="15"/>
              </w:rPr>
              <w:t>System support</w:t>
            </w:r>
          </w:p>
        </w:tc>
      </w:tr>
      <w:tr w:rsidR="003E13DB" w14:paraId="6CBC7CD5" w14:textId="77777777">
        <w:trPr>
          <w:cantSplit/>
          <w:jc w:val="center"/>
        </w:trPr>
        <w:tc>
          <w:tcPr>
            <w:tcW w:w="1944" w:type="dxa"/>
            <w:shd w:val="clear" w:color="auto" w:fill="FFFFFF"/>
            <w:tcMar>
              <w:top w:w="40" w:type="dxa"/>
              <w:left w:w="80" w:type="dxa"/>
              <w:bottom w:w="40" w:type="dxa"/>
              <w:right w:w="80" w:type="dxa"/>
            </w:tcMar>
            <w:vAlign w:val="center"/>
          </w:tcPr>
          <w:p w14:paraId="57EDD542" w14:textId="77777777" w:rsidR="003E13DB" w:rsidRDefault="00C734AB">
            <w:pPr>
              <w:keepNext/>
              <w:spacing w:before="20" w:after="20" w:line="254" w:lineRule="auto"/>
            </w:pPr>
            <w:r>
              <w:rPr>
                <w:b/>
                <w:sz w:val="16"/>
              </w:rPr>
              <w:t>Content theft</w:t>
            </w:r>
          </w:p>
        </w:tc>
        <w:tc>
          <w:tcPr>
            <w:tcW w:w="4536" w:type="dxa"/>
            <w:shd w:val="clear" w:color="auto" w:fill="FFFFFF"/>
            <w:tcMar>
              <w:top w:w="40" w:type="dxa"/>
              <w:left w:w="80" w:type="dxa"/>
              <w:bottom w:w="40" w:type="dxa"/>
              <w:right w:w="80" w:type="dxa"/>
            </w:tcMar>
            <w:vAlign w:val="center"/>
          </w:tcPr>
          <w:p w14:paraId="5A1B2256" w14:textId="77777777" w:rsidR="003E13DB" w:rsidRDefault="00C734AB">
            <w:pPr>
              <w:keepNext/>
              <w:spacing w:before="20" w:after="20" w:line="254" w:lineRule="auto"/>
            </w:pPr>
            <w:r>
              <w:rPr>
                <w:sz w:val="16"/>
              </w:rPr>
              <w:t>Downloading, copying, recording, redistributing or selling protected content; circumventing DRM, watermarks, viewers or access tokens</w:t>
            </w:r>
          </w:p>
        </w:tc>
        <w:tc>
          <w:tcPr>
            <w:tcW w:w="3168" w:type="dxa"/>
            <w:shd w:val="clear" w:color="auto" w:fill="FFFFFF"/>
            <w:tcMar>
              <w:top w:w="40" w:type="dxa"/>
              <w:left w:w="80" w:type="dxa"/>
              <w:bottom w:w="40" w:type="dxa"/>
              <w:right w:w="80" w:type="dxa"/>
            </w:tcMar>
            <w:vAlign w:val="center"/>
          </w:tcPr>
          <w:p w14:paraId="5E012385" w14:textId="77777777" w:rsidR="003E13DB" w:rsidRDefault="00C734AB">
            <w:pPr>
              <w:keepNext/>
              <w:spacing w:before="20" w:after="20" w:line="254" w:lineRule="auto"/>
            </w:pPr>
            <w:r>
              <w:rPr>
                <w:sz w:val="16"/>
              </w:rPr>
              <w:t>CNT-020…024, LEG-006, audit</w:t>
            </w:r>
          </w:p>
        </w:tc>
      </w:tr>
      <w:tr w:rsidR="003E13DB" w14:paraId="172D8BCF" w14:textId="77777777">
        <w:trPr>
          <w:cantSplit/>
          <w:jc w:val="center"/>
        </w:trPr>
        <w:tc>
          <w:tcPr>
            <w:tcW w:w="1944" w:type="dxa"/>
            <w:shd w:val="clear" w:color="auto" w:fill="F7FAFC"/>
            <w:tcMar>
              <w:top w:w="40" w:type="dxa"/>
              <w:left w:w="80" w:type="dxa"/>
              <w:bottom w:w="40" w:type="dxa"/>
              <w:right w:w="80" w:type="dxa"/>
            </w:tcMar>
            <w:vAlign w:val="center"/>
          </w:tcPr>
          <w:p w14:paraId="160DD737" w14:textId="77777777" w:rsidR="003E13DB" w:rsidRDefault="00C734AB">
            <w:pPr>
              <w:keepNext/>
              <w:spacing w:before="20" w:after="20" w:line="254" w:lineRule="auto"/>
            </w:pPr>
            <w:r>
              <w:rPr>
                <w:b/>
                <w:sz w:val="16"/>
              </w:rPr>
              <w:t>Technical abuse</w:t>
            </w:r>
          </w:p>
        </w:tc>
        <w:tc>
          <w:tcPr>
            <w:tcW w:w="4536" w:type="dxa"/>
            <w:shd w:val="clear" w:color="auto" w:fill="F7FAFC"/>
            <w:tcMar>
              <w:top w:w="40" w:type="dxa"/>
              <w:left w:w="80" w:type="dxa"/>
              <w:bottom w:w="40" w:type="dxa"/>
              <w:right w:w="80" w:type="dxa"/>
            </w:tcMar>
            <w:vAlign w:val="center"/>
          </w:tcPr>
          <w:p w14:paraId="2C0618BF" w14:textId="77777777" w:rsidR="003E13DB" w:rsidRDefault="00C734AB">
            <w:pPr>
              <w:keepNext/>
              <w:spacing w:before="20" w:after="20" w:line="254" w:lineRule="auto"/>
            </w:pPr>
            <w:r>
              <w:rPr>
                <w:sz w:val="16"/>
              </w:rPr>
              <w:t>Scraping, bots, bulk API requests, automated downloading, reverse-engineering APIs, circumventing rate limits</w:t>
            </w:r>
          </w:p>
        </w:tc>
        <w:tc>
          <w:tcPr>
            <w:tcW w:w="3168" w:type="dxa"/>
            <w:shd w:val="clear" w:color="auto" w:fill="F7FAFC"/>
            <w:tcMar>
              <w:top w:w="40" w:type="dxa"/>
              <w:left w:w="80" w:type="dxa"/>
              <w:bottom w:w="40" w:type="dxa"/>
              <w:right w:w="80" w:type="dxa"/>
            </w:tcMar>
            <w:vAlign w:val="center"/>
          </w:tcPr>
          <w:p w14:paraId="00F020F8" w14:textId="77777777" w:rsidR="003E13DB" w:rsidRDefault="00C734AB">
            <w:pPr>
              <w:keepNext/>
              <w:spacing w:before="20" w:after="20" w:line="254" w:lineRule="auto"/>
            </w:pPr>
            <w:r>
              <w:rPr>
                <w:sz w:val="16"/>
              </w:rPr>
              <w:t>CNT-019, CNT-020, SEC rate limiting</w:t>
            </w:r>
          </w:p>
        </w:tc>
      </w:tr>
      <w:tr w:rsidR="003E13DB" w14:paraId="0FD75729" w14:textId="77777777">
        <w:trPr>
          <w:cantSplit/>
          <w:jc w:val="center"/>
        </w:trPr>
        <w:tc>
          <w:tcPr>
            <w:tcW w:w="1944" w:type="dxa"/>
            <w:shd w:val="clear" w:color="auto" w:fill="FFFFFF"/>
            <w:tcMar>
              <w:top w:w="40" w:type="dxa"/>
              <w:left w:w="80" w:type="dxa"/>
              <w:bottom w:w="40" w:type="dxa"/>
              <w:right w:w="80" w:type="dxa"/>
            </w:tcMar>
            <w:vAlign w:val="center"/>
          </w:tcPr>
          <w:p w14:paraId="49594324" w14:textId="77777777" w:rsidR="003E13DB" w:rsidRDefault="00C734AB">
            <w:pPr>
              <w:keepNext/>
              <w:spacing w:before="20" w:after="20" w:line="254" w:lineRule="auto"/>
            </w:pPr>
            <w:r>
              <w:rPr>
                <w:b/>
                <w:sz w:val="16"/>
              </w:rPr>
              <w:t>Security circumvention</w:t>
            </w:r>
          </w:p>
        </w:tc>
        <w:tc>
          <w:tcPr>
            <w:tcW w:w="4536" w:type="dxa"/>
            <w:shd w:val="clear" w:color="auto" w:fill="FFFFFF"/>
            <w:tcMar>
              <w:top w:w="40" w:type="dxa"/>
              <w:left w:w="80" w:type="dxa"/>
              <w:bottom w:w="40" w:type="dxa"/>
              <w:right w:w="80" w:type="dxa"/>
            </w:tcMar>
            <w:vAlign w:val="center"/>
          </w:tcPr>
          <w:p w14:paraId="0071913D" w14:textId="77777777" w:rsidR="003E13DB" w:rsidRDefault="00C734AB">
            <w:pPr>
              <w:keepNext/>
              <w:spacing w:before="20" w:after="20" w:line="254" w:lineRule="auto"/>
            </w:pPr>
            <w:r>
              <w:rPr>
                <w:sz w:val="16"/>
              </w:rPr>
              <w:t>Bypassing authentication or authorization, token manipulation, privilege escalation, exploiting vulnerabilities</w:t>
            </w:r>
          </w:p>
        </w:tc>
        <w:tc>
          <w:tcPr>
            <w:tcW w:w="3168" w:type="dxa"/>
            <w:shd w:val="clear" w:color="auto" w:fill="FFFFFF"/>
            <w:tcMar>
              <w:top w:w="40" w:type="dxa"/>
              <w:left w:w="80" w:type="dxa"/>
              <w:bottom w:w="40" w:type="dxa"/>
              <w:right w:w="80" w:type="dxa"/>
            </w:tcMar>
            <w:vAlign w:val="center"/>
          </w:tcPr>
          <w:p w14:paraId="1FDD822A" w14:textId="77777777" w:rsidR="003E13DB" w:rsidRDefault="00C734AB">
            <w:pPr>
              <w:keepNext/>
              <w:spacing w:before="20" w:after="20" w:line="254" w:lineRule="auto"/>
            </w:pPr>
            <w:r>
              <w:rPr>
                <w:sz w:val="16"/>
              </w:rPr>
              <w:t>§34 controls, SecurityEvent</w:t>
            </w:r>
          </w:p>
        </w:tc>
      </w:tr>
      <w:tr w:rsidR="003E13DB" w14:paraId="79B65B0D" w14:textId="77777777">
        <w:trPr>
          <w:cantSplit/>
          <w:jc w:val="center"/>
        </w:trPr>
        <w:tc>
          <w:tcPr>
            <w:tcW w:w="1944" w:type="dxa"/>
            <w:shd w:val="clear" w:color="auto" w:fill="F7FAFC"/>
            <w:tcMar>
              <w:top w:w="40" w:type="dxa"/>
              <w:left w:w="80" w:type="dxa"/>
              <w:bottom w:w="40" w:type="dxa"/>
              <w:right w:w="80" w:type="dxa"/>
            </w:tcMar>
            <w:vAlign w:val="center"/>
          </w:tcPr>
          <w:p w14:paraId="53376CF7" w14:textId="77777777" w:rsidR="003E13DB" w:rsidRDefault="00C734AB">
            <w:pPr>
              <w:keepNext/>
              <w:spacing w:before="20" w:after="20" w:line="254" w:lineRule="auto"/>
            </w:pPr>
            <w:r>
              <w:rPr>
                <w:b/>
                <w:sz w:val="16"/>
              </w:rPr>
              <w:t>Account abuse</w:t>
            </w:r>
          </w:p>
        </w:tc>
        <w:tc>
          <w:tcPr>
            <w:tcW w:w="4536" w:type="dxa"/>
            <w:shd w:val="clear" w:color="auto" w:fill="F7FAFC"/>
            <w:tcMar>
              <w:top w:w="40" w:type="dxa"/>
              <w:left w:w="80" w:type="dxa"/>
              <w:bottom w:w="40" w:type="dxa"/>
              <w:right w:w="80" w:type="dxa"/>
            </w:tcMar>
            <w:vAlign w:val="center"/>
          </w:tcPr>
          <w:p w14:paraId="105C103F" w14:textId="77777777" w:rsidR="003E13DB" w:rsidRDefault="00C734AB">
            <w:pPr>
              <w:keepNext/>
              <w:spacing w:before="20" w:after="20" w:line="254" w:lineRule="auto"/>
            </w:pPr>
            <w:r>
              <w:rPr>
                <w:sz w:val="16"/>
              </w:rPr>
              <w:t>Credential sharing, impersonation, fraudulent accounts, subscription abuse</w:t>
            </w:r>
          </w:p>
        </w:tc>
        <w:tc>
          <w:tcPr>
            <w:tcW w:w="3168" w:type="dxa"/>
            <w:shd w:val="clear" w:color="auto" w:fill="F7FAFC"/>
            <w:tcMar>
              <w:top w:w="40" w:type="dxa"/>
              <w:left w:w="80" w:type="dxa"/>
              <w:bottom w:w="40" w:type="dxa"/>
              <w:right w:w="80" w:type="dxa"/>
            </w:tcMar>
            <w:vAlign w:val="center"/>
          </w:tcPr>
          <w:p w14:paraId="36E7E7DA" w14:textId="77777777" w:rsidR="003E13DB" w:rsidRDefault="00C734AB">
            <w:pPr>
              <w:keepNext/>
              <w:spacing w:before="20" w:after="20" w:line="254" w:lineRule="auto"/>
            </w:pPr>
            <w:r>
              <w:rPr>
                <w:sz w:val="16"/>
              </w:rPr>
              <w:t>AUTH-113, concurrent-session control, reporting</w:t>
            </w:r>
          </w:p>
        </w:tc>
      </w:tr>
      <w:tr w:rsidR="003E13DB" w14:paraId="5F9AA982" w14:textId="77777777">
        <w:trPr>
          <w:cantSplit/>
          <w:jc w:val="center"/>
        </w:trPr>
        <w:tc>
          <w:tcPr>
            <w:tcW w:w="1944" w:type="dxa"/>
            <w:shd w:val="clear" w:color="auto" w:fill="FFFFFF"/>
            <w:tcMar>
              <w:top w:w="40" w:type="dxa"/>
              <w:left w:w="80" w:type="dxa"/>
              <w:bottom w:w="40" w:type="dxa"/>
              <w:right w:w="80" w:type="dxa"/>
            </w:tcMar>
            <w:vAlign w:val="center"/>
          </w:tcPr>
          <w:p w14:paraId="63CFFF27" w14:textId="77777777" w:rsidR="003E13DB" w:rsidRDefault="00C734AB">
            <w:pPr>
              <w:keepNext/>
              <w:spacing w:before="20" w:after="20" w:line="254" w:lineRule="auto"/>
            </w:pPr>
            <w:r>
              <w:rPr>
                <w:b/>
                <w:sz w:val="16"/>
              </w:rPr>
              <w:t>Academic abuse</w:t>
            </w:r>
          </w:p>
        </w:tc>
        <w:tc>
          <w:tcPr>
            <w:tcW w:w="4536" w:type="dxa"/>
            <w:shd w:val="clear" w:color="auto" w:fill="FFFFFF"/>
            <w:tcMar>
              <w:top w:w="40" w:type="dxa"/>
              <w:left w:w="80" w:type="dxa"/>
              <w:bottom w:w="40" w:type="dxa"/>
              <w:right w:w="80" w:type="dxa"/>
            </w:tcMar>
            <w:vAlign w:val="center"/>
          </w:tcPr>
          <w:p w14:paraId="3D7C57B4" w14:textId="77777777" w:rsidR="003E13DB" w:rsidRDefault="00C734AB">
            <w:pPr>
              <w:keepNext/>
              <w:spacing w:before="20" w:after="20" w:line="254" w:lineRule="auto"/>
            </w:pPr>
            <w:r>
              <w:rPr>
                <w:sz w:val="16"/>
              </w:rPr>
              <w:t>Cheating, impersonating another student, manipulating grades, submitting another's work</w:t>
            </w:r>
          </w:p>
        </w:tc>
        <w:tc>
          <w:tcPr>
            <w:tcW w:w="3168" w:type="dxa"/>
            <w:shd w:val="clear" w:color="auto" w:fill="FFFFFF"/>
            <w:tcMar>
              <w:top w:w="40" w:type="dxa"/>
              <w:left w:w="80" w:type="dxa"/>
              <w:bottom w:w="40" w:type="dxa"/>
              <w:right w:w="80" w:type="dxa"/>
            </w:tcMar>
            <w:vAlign w:val="center"/>
          </w:tcPr>
          <w:p w14:paraId="663D7ABE" w14:textId="77777777" w:rsidR="003E13DB" w:rsidRDefault="00C734AB">
            <w:pPr>
              <w:keepNext/>
              <w:spacing w:before="20" w:after="20" w:line="254" w:lineRule="auto"/>
            </w:pPr>
            <w:r>
              <w:rPr>
                <w:sz w:val="16"/>
              </w:rPr>
              <w:t>GRD-005, audit, reporting</w:t>
            </w:r>
          </w:p>
        </w:tc>
      </w:tr>
      <w:tr w:rsidR="003E13DB" w14:paraId="42FDFB00" w14:textId="77777777">
        <w:trPr>
          <w:cantSplit/>
          <w:jc w:val="center"/>
        </w:trPr>
        <w:tc>
          <w:tcPr>
            <w:tcW w:w="1944" w:type="dxa"/>
            <w:shd w:val="clear" w:color="auto" w:fill="F7FAFC"/>
            <w:tcMar>
              <w:top w:w="40" w:type="dxa"/>
              <w:left w:w="80" w:type="dxa"/>
              <w:bottom w:w="40" w:type="dxa"/>
              <w:right w:w="80" w:type="dxa"/>
            </w:tcMar>
            <w:vAlign w:val="center"/>
          </w:tcPr>
          <w:p w14:paraId="4B65BBF0" w14:textId="77777777" w:rsidR="003E13DB" w:rsidRDefault="00C734AB">
            <w:pPr>
              <w:spacing w:before="20" w:after="20" w:line="254" w:lineRule="auto"/>
            </w:pPr>
            <w:r>
              <w:rPr>
                <w:b/>
                <w:sz w:val="16"/>
              </w:rPr>
              <w:t>Child safety</w:t>
            </w:r>
          </w:p>
        </w:tc>
        <w:tc>
          <w:tcPr>
            <w:tcW w:w="4536" w:type="dxa"/>
            <w:shd w:val="clear" w:color="auto" w:fill="F7FAFC"/>
            <w:tcMar>
              <w:top w:w="40" w:type="dxa"/>
              <w:left w:w="80" w:type="dxa"/>
              <w:bottom w:w="40" w:type="dxa"/>
              <w:right w:w="80" w:type="dxa"/>
            </w:tcMar>
            <w:vAlign w:val="center"/>
          </w:tcPr>
          <w:p w14:paraId="18E7CC9E" w14:textId="77777777" w:rsidR="003E13DB" w:rsidRDefault="00C734AB">
            <w:pPr>
              <w:spacing w:before="20" w:after="20" w:line="254" w:lineRule="auto"/>
            </w:pPr>
            <w:r>
              <w:rPr>
                <w:sz w:val="16"/>
              </w:rPr>
              <w:t>Grooming, solicitation, harassment, bullying, threats, extortion, harmful content</w:t>
            </w:r>
          </w:p>
        </w:tc>
        <w:tc>
          <w:tcPr>
            <w:tcW w:w="3168" w:type="dxa"/>
            <w:shd w:val="clear" w:color="auto" w:fill="F7FAFC"/>
            <w:tcMar>
              <w:top w:w="40" w:type="dxa"/>
              <w:left w:w="80" w:type="dxa"/>
              <w:bottom w:w="40" w:type="dxa"/>
              <w:right w:w="80" w:type="dxa"/>
            </w:tcMar>
            <w:vAlign w:val="center"/>
          </w:tcPr>
          <w:p w14:paraId="0FA1887E" w14:textId="77777777" w:rsidR="003E13DB" w:rsidRDefault="00C734AB">
            <w:pPr>
              <w:spacing w:before="20" w:after="20" w:line="254" w:lineRule="auto"/>
            </w:pPr>
            <w:r>
              <w:rPr>
                <w:sz w:val="16"/>
              </w:rPr>
              <w:t>LEG-007…010, moderation workflow</w:t>
            </w:r>
          </w:p>
        </w:tc>
      </w:tr>
    </w:tbl>
    <w:p w14:paraId="249315CE" w14:textId="77777777" w:rsidR="003E13DB" w:rsidRDefault="003E13DB">
      <w:pPr>
        <w:spacing w:after="160" w:line="240" w:lineRule="auto"/>
      </w:pPr>
    </w:p>
    <w:p w14:paraId="39B83B68" w14:textId="77777777" w:rsidR="003E13DB" w:rsidRDefault="00C734AB">
      <w:pPr>
        <w:pStyle w:val="Heading1"/>
        <w:pageBreakBefore/>
        <w:pBdr>
          <w:bottom w:val="single" w:sz="12" w:space="5" w:color="1E7FC2"/>
        </w:pBdr>
      </w:pPr>
      <w:r>
        <w:lastRenderedPageBreak/>
        <w:t>34. Security Architecture</w:t>
      </w:r>
    </w:p>
    <w:p w14:paraId="6BCBC7C4" w14:textId="77777777" w:rsidR="003E13DB" w:rsidRDefault="00C734AB">
      <w:r>
        <w:t>Security is a core system requirement, not a feature. The architecture uses defense in depth, least privilege, zero trust, RBAC, scope-based authorization and object-level authorization together — no single mechanism is trusted on its own.</w:t>
      </w:r>
    </w:p>
    <w:p w14:paraId="03BB92E2" w14:textId="77777777" w:rsidR="003E13DB" w:rsidRDefault="00C734AB">
      <w:pPr>
        <w:keepNext/>
        <w:spacing w:before="120" w:after="80"/>
        <w:jc w:val="center"/>
      </w:pPr>
      <w:r>
        <w:rPr>
          <w:noProof/>
        </w:rPr>
        <w:drawing>
          <wp:inline distT="0" distB="0" distL="0" distR="0" wp14:anchorId="06E30A3F" wp14:editId="4F0CCE4E">
            <wp:extent cx="5669280" cy="394478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_seclayers.png"/>
                    <pic:cNvPicPr/>
                  </pic:nvPicPr>
                  <pic:blipFill>
                    <a:blip r:embed="rId29"/>
                    <a:stretch>
                      <a:fillRect/>
                    </a:stretch>
                  </pic:blipFill>
                  <pic:spPr>
                    <a:xfrm>
                      <a:off x="0" y="0"/>
                      <a:ext cx="5669280" cy="3944784"/>
                    </a:xfrm>
                    <a:prstGeom prst="rect">
                      <a:avLst/>
                    </a:prstGeom>
                  </pic:spPr>
                </pic:pic>
              </a:graphicData>
            </a:graphic>
          </wp:inline>
        </w:drawing>
      </w:r>
    </w:p>
    <w:p w14:paraId="4DFE9223" w14:textId="77777777" w:rsidR="003E13DB" w:rsidRDefault="00C734AB">
      <w:pPr>
        <w:spacing w:after="240"/>
        <w:jc w:val="center"/>
      </w:pPr>
      <w:r>
        <w:rPr>
          <w:i/>
          <w:color w:val="5A6672"/>
          <w:sz w:val="16"/>
        </w:rPr>
        <w:t>Figure 34.1 — The security layers. Every request passes through all of them.</w:t>
      </w:r>
    </w:p>
    <w:p w14:paraId="3A391EBC" w14:textId="77777777" w:rsidR="003E13DB" w:rsidRDefault="00C734AB">
      <w:pPr>
        <w:pStyle w:val="Heading2"/>
      </w:pPr>
      <w:r>
        <w:t>34.1 Security objectives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160"/>
        <w:gridCol w:w="7488"/>
      </w:tblGrid>
      <w:tr w:rsidR="003E13DB" w14:paraId="171FDE09" w14:textId="77777777">
        <w:trPr>
          <w:cantSplit/>
          <w:tblHeader/>
          <w:jc w:val="center"/>
        </w:trPr>
        <w:tc>
          <w:tcPr>
            <w:tcW w:w="2160" w:type="dxa"/>
            <w:shd w:val="clear" w:color="auto" w:fill="DCEEFB"/>
            <w:tcMar>
              <w:top w:w="40" w:type="dxa"/>
              <w:left w:w="80" w:type="dxa"/>
              <w:bottom w:w="40" w:type="dxa"/>
              <w:right w:w="80" w:type="dxa"/>
            </w:tcMar>
            <w:vAlign w:val="center"/>
          </w:tcPr>
          <w:p w14:paraId="3C5CD9DB" w14:textId="77777777" w:rsidR="003E13DB" w:rsidRDefault="00C734AB">
            <w:pPr>
              <w:keepNext/>
              <w:spacing w:before="20" w:after="20" w:line="254" w:lineRule="auto"/>
            </w:pPr>
            <w:r>
              <w:rPr>
                <w:b/>
                <w:color w:val="145A8C"/>
                <w:sz w:val="16"/>
              </w:rPr>
              <w:t>Objective</w:t>
            </w:r>
          </w:p>
        </w:tc>
        <w:tc>
          <w:tcPr>
            <w:tcW w:w="7488" w:type="dxa"/>
            <w:shd w:val="clear" w:color="auto" w:fill="DCEEFB"/>
            <w:tcMar>
              <w:top w:w="40" w:type="dxa"/>
              <w:left w:w="80" w:type="dxa"/>
              <w:bottom w:w="40" w:type="dxa"/>
              <w:right w:w="80" w:type="dxa"/>
            </w:tcMar>
            <w:vAlign w:val="center"/>
          </w:tcPr>
          <w:p w14:paraId="511E6BF1" w14:textId="77777777" w:rsidR="003E13DB" w:rsidRDefault="00C734AB">
            <w:pPr>
              <w:keepNext/>
              <w:spacing w:before="20" w:after="20" w:line="254" w:lineRule="auto"/>
            </w:pPr>
            <w:r>
              <w:rPr>
                <w:b/>
                <w:color w:val="145A8C"/>
                <w:sz w:val="16"/>
              </w:rPr>
              <w:t>Meaning in EduCapsules</w:t>
            </w:r>
          </w:p>
        </w:tc>
      </w:tr>
      <w:tr w:rsidR="003E13DB" w14:paraId="5E1E803C" w14:textId="77777777">
        <w:trPr>
          <w:cantSplit/>
          <w:jc w:val="center"/>
        </w:trPr>
        <w:tc>
          <w:tcPr>
            <w:tcW w:w="2160" w:type="dxa"/>
            <w:shd w:val="clear" w:color="auto" w:fill="FFFFFF"/>
            <w:tcMar>
              <w:top w:w="40" w:type="dxa"/>
              <w:left w:w="80" w:type="dxa"/>
              <w:bottom w:w="40" w:type="dxa"/>
              <w:right w:w="80" w:type="dxa"/>
            </w:tcMar>
            <w:vAlign w:val="center"/>
          </w:tcPr>
          <w:p w14:paraId="3C95BECF" w14:textId="77777777" w:rsidR="003E13DB" w:rsidRDefault="00C734AB">
            <w:pPr>
              <w:keepNext/>
              <w:spacing w:before="20" w:after="20" w:line="254" w:lineRule="auto"/>
            </w:pPr>
            <w:r>
              <w:rPr>
                <w:b/>
                <w:sz w:val="17"/>
              </w:rPr>
              <w:t>Confidentiality</w:t>
            </w:r>
          </w:p>
        </w:tc>
        <w:tc>
          <w:tcPr>
            <w:tcW w:w="7488" w:type="dxa"/>
            <w:shd w:val="clear" w:color="auto" w:fill="FFFFFF"/>
            <w:tcMar>
              <w:top w:w="40" w:type="dxa"/>
              <w:left w:w="80" w:type="dxa"/>
              <w:bottom w:w="40" w:type="dxa"/>
              <w:right w:w="80" w:type="dxa"/>
            </w:tcMar>
            <w:vAlign w:val="center"/>
          </w:tcPr>
          <w:p w14:paraId="57C5E63C" w14:textId="77777777" w:rsidR="003E13DB" w:rsidRDefault="00C734AB">
            <w:pPr>
              <w:keepNext/>
              <w:spacing w:before="20" w:after="20" w:line="254" w:lineRule="auto"/>
            </w:pPr>
            <w:r>
              <w:rPr>
                <w:sz w:val="17"/>
              </w:rPr>
              <w:t>No user reaches data outside their role, scope, relationship and entitlement</w:t>
            </w:r>
          </w:p>
        </w:tc>
      </w:tr>
      <w:tr w:rsidR="003E13DB" w14:paraId="6858C7C4" w14:textId="77777777">
        <w:trPr>
          <w:cantSplit/>
          <w:jc w:val="center"/>
        </w:trPr>
        <w:tc>
          <w:tcPr>
            <w:tcW w:w="2160" w:type="dxa"/>
            <w:shd w:val="clear" w:color="auto" w:fill="F7FAFC"/>
            <w:tcMar>
              <w:top w:w="40" w:type="dxa"/>
              <w:left w:w="80" w:type="dxa"/>
              <w:bottom w:w="40" w:type="dxa"/>
              <w:right w:w="80" w:type="dxa"/>
            </w:tcMar>
            <w:vAlign w:val="center"/>
          </w:tcPr>
          <w:p w14:paraId="532A61FA" w14:textId="77777777" w:rsidR="003E13DB" w:rsidRDefault="00C734AB">
            <w:pPr>
              <w:keepNext/>
              <w:spacing w:before="20" w:after="20" w:line="254" w:lineRule="auto"/>
            </w:pPr>
            <w:r>
              <w:rPr>
                <w:b/>
                <w:sz w:val="17"/>
              </w:rPr>
              <w:t>Integrity</w:t>
            </w:r>
          </w:p>
        </w:tc>
        <w:tc>
          <w:tcPr>
            <w:tcW w:w="7488" w:type="dxa"/>
            <w:shd w:val="clear" w:color="auto" w:fill="F7FAFC"/>
            <w:tcMar>
              <w:top w:w="40" w:type="dxa"/>
              <w:left w:w="80" w:type="dxa"/>
              <w:bottom w:w="40" w:type="dxa"/>
              <w:right w:w="80" w:type="dxa"/>
            </w:tcMar>
            <w:vAlign w:val="center"/>
          </w:tcPr>
          <w:p w14:paraId="1BFD880B" w14:textId="77777777" w:rsidR="003E13DB" w:rsidRDefault="00C734AB">
            <w:pPr>
              <w:keepNext/>
              <w:spacing w:before="20" w:after="20" w:line="254" w:lineRule="auto"/>
            </w:pPr>
            <w:r>
              <w:rPr>
                <w:sz w:val="17"/>
              </w:rPr>
              <w:t>Grades, submissions, attendance and audit records cannot be silently altered</w:t>
            </w:r>
          </w:p>
        </w:tc>
      </w:tr>
      <w:tr w:rsidR="003E13DB" w14:paraId="6ED4DBFE" w14:textId="77777777">
        <w:trPr>
          <w:cantSplit/>
          <w:jc w:val="center"/>
        </w:trPr>
        <w:tc>
          <w:tcPr>
            <w:tcW w:w="2160" w:type="dxa"/>
            <w:shd w:val="clear" w:color="auto" w:fill="FFFFFF"/>
            <w:tcMar>
              <w:top w:w="40" w:type="dxa"/>
              <w:left w:w="80" w:type="dxa"/>
              <w:bottom w:w="40" w:type="dxa"/>
              <w:right w:w="80" w:type="dxa"/>
            </w:tcMar>
            <w:vAlign w:val="center"/>
          </w:tcPr>
          <w:p w14:paraId="30F485C4" w14:textId="77777777" w:rsidR="003E13DB" w:rsidRDefault="00C734AB">
            <w:pPr>
              <w:keepNext/>
              <w:spacing w:before="20" w:after="20" w:line="254" w:lineRule="auto"/>
            </w:pPr>
            <w:r>
              <w:rPr>
                <w:b/>
                <w:sz w:val="17"/>
              </w:rPr>
              <w:t>Availability</w:t>
            </w:r>
          </w:p>
        </w:tc>
        <w:tc>
          <w:tcPr>
            <w:tcW w:w="7488" w:type="dxa"/>
            <w:shd w:val="clear" w:color="auto" w:fill="FFFFFF"/>
            <w:tcMar>
              <w:top w:w="40" w:type="dxa"/>
              <w:left w:w="80" w:type="dxa"/>
              <w:bottom w:w="40" w:type="dxa"/>
              <w:right w:w="80" w:type="dxa"/>
            </w:tcMar>
            <w:vAlign w:val="center"/>
          </w:tcPr>
          <w:p w14:paraId="2FBC88B2" w14:textId="77777777" w:rsidR="003E13DB" w:rsidRDefault="00C734AB">
            <w:pPr>
              <w:keepNext/>
              <w:spacing w:before="20" w:after="20" w:line="254" w:lineRule="auto"/>
            </w:pPr>
            <w:r>
              <w:rPr>
                <w:sz w:val="17"/>
              </w:rPr>
              <w:t>Legitimate users can teach and learn; abuse controls do not lock out real users</w:t>
            </w:r>
          </w:p>
        </w:tc>
      </w:tr>
      <w:tr w:rsidR="003E13DB" w14:paraId="4C5F29FB" w14:textId="77777777">
        <w:trPr>
          <w:cantSplit/>
          <w:jc w:val="center"/>
        </w:trPr>
        <w:tc>
          <w:tcPr>
            <w:tcW w:w="2160" w:type="dxa"/>
            <w:shd w:val="clear" w:color="auto" w:fill="F7FAFC"/>
            <w:tcMar>
              <w:top w:w="40" w:type="dxa"/>
              <w:left w:w="80" w:type="dxa"/>
              <w:bottom w:w="40" w:type="dxa"/>
              <w:right w:w="80" w:type="dxa"/>
            </w:tcMar>
            <w:vAlign w:val="center"/>
          </w:tcPr>
          <w:p w14:paraId="77089C7A" w14:textId="77777777" w:rsidR="003E13DB" w:rsidRDefault="00C734AB">
            <w:pPr>
              <w:keepNext/>
              <w:spacing w:before="20" w:after="20" w:line="254" w:lineRule="auto"/>
            </w:pPr>
            <w:r>
              <w:rPr>
                <w:b/>
                <w:sz w:val="17"/>
              </w:rPr>
              <w:t>Authenticity</w:t>
            </w:r>
          </w:p>
        </w:tc>
        <w:tc>
          <w:tcPr>
            <w:tcW w:w="7488" w:type="dxa"/>
            <w:shd w:val="clear" w:color="auto" w:fill="F7FAFC"/>
            <w:tcMar>
              <w:top w:w="40" w:type="dxa"/>
              <w:left w:w="80" w:type="dxa"/>
              <w:bottom w:w="40" w:type="dxa"/>
              <w:right w:w="80" w:type="dxa"/>
            </w:tcMar>
            <w:vAlign w:val="center"/>
          </w:tcPr>
          <w:p w14:paraId="2067E23E" w14:textId="77777777" w:rsidR="003E13DB" w:rsidRDefault="00C734AB">
            <w:pPr>
              <w:keepNext/>
              <w:spacing w:before="20" w:after="20" w:line="254" w:lineRule="auto"/>
            </w:pPr>
            <w:r>
              <w:rPr>
                <w:sz w:val="17"/>
              </w:rPr>
              <w:t>Users and services are properly authenticated before any decision is made</w:t>
            </w:r>
          </w:p>
        </w:tc>
      </w:tr>
      <w:tr w:rsidR="003E13DB" w14:paraId="7E53E456" w14:textId="77777777">
        <w:trPr>
          <w:cantSplit/>
          <w:jc w:val="center"/>
        </w:trPr>
        <w:tc>
          <w:tcPr>
            <w:tcW w:w="2160" w:type="dxa"/>
            <w:shd w:val="clear" w:color="auto" w:fill="FFFFFF"/>
            <w:tcMar>
              <w:top w:w="40" w:type="dxa"/>
              <w:left w:w="80" w:type="dxa"/>
              <w:bottom w:w="40" w:type="dxa"/>
              <w:right w:w="80" w:type="dxa"/>
            </w:tcMar>
            <w:vAlign w:val="center"/>
          </w:tcPr>
          <w:p w14:paraId="79DA6AA1" w14:textId="77777777" w:rsidR="003E13DB" w:rsidRDefault="00C734AB">
            <w:pPr>
              <w:keepNext/>
              <w:spacing w:before="20" w:after="20" w:line="254" w:lineRule="auto"/>
            </w:pPr>
            <w:r>
              <w:rPr>
                <w:b/>
                <w:sz w:val="17"/>
              </w:rPr>
              <w:t>Authorization</w:t>
            </w:r>
          </w:p>
        </w:tc>
        <w:tc>
          <w:tcPr>
            <w:tcW w:w="7488" w:type="dxa"/>
            <w:shd w:val="clear" w:color="auto" w:fill="FFFFFF"/>
            <w:tcMar>
              <w:top w:w="40" w:type="dxa"/>
              <w:left w:w="80" w:type="dxa"/>
              <w:bottom w:w="40" w:type="dxa"/>
              <w:right w:w="80" w:type="dxa"/>
            </w:tcMar>
            <w:vAlign w:val="center"/>
          </w:tcPr>
          <w:p w14:paraId="4B39AAA2" w14:textId="77777777" w:rsidR="003E13DB" w:rsidRDefault="00C734AB">
            <w:pPr>
              <w:keepNext/>
              <w:spacing w:before="20" w:after="20" w:line="254" w:lineRule="auto"/>
            </w:pPr>
            <w:r>
              <w:rPr>
                <w:sz w:val="17"/>
              </w:rPr>
              <w:t>Users perform only actions they are explicitly permitted to perform</w:t>
            </w:r>
          </w:p>
        </w:tc>
      </w:tr>
      <w:tr w:rsidR="003E13DB" w14:paraId="435CD598" w14:textId="77777777">
        <w:trPr>
          <w:cantSplit/>
          <w:jc w:val="center"/>
        </w:trPr>
        <w:tc>
          <w:tcPr>
            <w:tcW w:w="2160" w:type="dxa"/>
            <w:shd w:val="clear" w:color="auto" w:fill="F7FAFC"/>
            <w:tcMar>
              <w:top w:w="40" w:type="dxa"/>
              <w:left w:w="80" w:type="dxa"/>
              <w:bottom w:w="40" w:type="dxa"/>
              <w:right w:w="80" w:type="dxa"/>
            </w:tcMar>
            <w:vAlign w:val="center"/>
          </w:tcPr>
          <w:p w14:paraId="736BAF20" w14:textId="77777777" w:rsidR="003E13DB" w:rsidRDefault="00C734AB">
            <w:pPr>
              <w:keepNext/>
              <w:spacing w:before="20" w:after="20" w:line="254" w:lineRule="auto"/>
            </w:pPr>
            <w:r>
              <w:rPr>
                <w:b/>
                <w:sz w:val="17"/>
              </w:rPr>
              <w:t>Accountability</w:t>
            </w:r>
          </w:p>
        </w:tc>
        <w:tc>
          <w:tcPr>
            <w:tcW w:w="7488" w:type="dxa"/>
            <w:shd w:val="clear" w:color="auto" w:fill="F7FAFC"/>
            <w:tcMar>
              <w:top w:w="40" w:type="dxa"/>
              <w:left w:w="80" w:type="dxa"/>
              <w:bottom w:w="40" w:type="dxa"/>
              <w:right w:w="80" w:type="dxa"/>
            </w:tcMar>
            <w:vAlign w:val="center"/>
          </w:tcPr>
          <w:p w14:paraId="052A5072" w14:textId="77777777" w:rsidR="003E13DB" w:rsidRDefault="00C734AB">
            <w:pPr>
              <w:keepNext/>
              <w:spacing w:before="20" w:after="20" w:line="254" w:lineRule="auto"/>
            </w:pPr>
            <w:r>
              <w:rPr>
                <w:sz w:val="17"/>
              </w:rPr>
              <w:t>Every consequential action is attributable to an actor and a time</w:t>
            </w:r>
          </w:p>
        </w:tc>
      </w:tr>
      <w:tr w:rsidR="003E13DB" w14:paraId="133DCF22" w14:textId="77777777">
        <w:trPr>
          <w:cantSplit/>
          <w:jc w:val="center"/>
        </w:trPr>
        <w:tc>
          <w:tcPr>
            <w:tcW w:w="2160" w:type="dxa"/>
            <w:shd w:val="clear" w:color="auto" w:fill="FFFFFF"/>
            <w:tcMar>
              <w:top w:w="40" w:type="dxa"/>
              <w:left w:w="80" w:type="dxa"/>
              <w:bottom w:w="40" w:type="dxa"/>
              <w:right w:w="80" w:type="dxa"/>
            </w:tcMar>
            <w:vAlign w:val="center"/>
          </w:tcPr>
          <w:p w14:paraId="5B7AFA30" w14:textId="77777777" w:rsidR="003E13DB" w:rsidRDefault="00C734AB">
            <w:pPr>
              <w:keepNext/>
              <w:spacing w:before="20" w:after="20" w:line="254" w:lineRule="auto"/>
            </w:pPr>
            <w:r>
              <w:rPr>
                <w:b/>
                <w:sz w:val="17"/>
              </w:rPr>
              <w:t>Privacy</w:t>
            </w:r>
          </w:p>
        </w:tc>
        <w:tc>
          <w:tcPr>
            <w:tcW w:w="7488" w:type="dxa"/>
            <w:shd w:val="clear" w:color="auto" w:fill="FFFFFF"/>
            <w:tcMar>
              <w:top w:w="40" w:type="dxa"/>
              <w:left w:w="80" w:type="dxa"/>
              <w:bottom w:w="40" w:type="dxa"/>
              <w:right w:w="80" w:type="dxa"/>
            </w:tcMar>
            <w:vAlign w:val="center"/>
          </w:tcPr>
          <w:p w14:paraId="17DCF8B4" w14:textId="77777777" w:rsidR="003E13DB" w:rsidRDefault="00C734AB">
            <w:pPr>
              <w:keepNext/>
              <w:spacing w:before="20" w:after="20" w:line="254" w:lineRule="auto"/>
            </w:pPr>
            <w:r>
              <w:rPr>
                <w:sz w:val="17"/>
              </w:rPr>
              <w:t>Personal and educational information is exposed only when necessary</w:t>
            </w:r>
          </w:p>
        </w:tc>
      </w:tr>
      <w:tr w:rsidR="003E13DB" w14:paraId="67006FB7" w14:textId="77777777">
        <w:trPr>
          <w:cantSplit/>
          <w:jc w:val="center"/>
        </w:trPr>
        <w:tc>
          <w:tcPr>
            <w:tcW w:w="2160" w:type="dxa"/>
            <w:shd w:val="clear" w:color="auto" w:fill="F7FAFC"/>
            <w:tcMar>
              <w:top w:w="40" w:type="dxa"/>
              <w:left w:w="80" w:type="dxa"/>
              <w:bottom w:w="40" w:type="dxa"/>
              <w:right w:w="80" w:type="dxa"/>
            </w:tcMar>
            <w:vAlign w:val="center"/>
          </w:tcPr>
          <w:p w14:paraId="4540189A" w14:textId="77777777" w:rsidR="003E13DB" w:rsidRDefault="00C734AB">
            <w:pPr>
              <w:spacing w:before="20" w:after="20" w:line="254" w:lineRule="auto"/>
            </w:pPr>
            <w:r>
              <w:rPr>
                <w:b/>
                <w:sz w:val="17"/>
              </w:rPr>
              <w:t>Resilience</w:t>
            </w:r>
          </w:p>
        </w:tc>
        <w:tc>
          <w:tcPr>
            <w:tcW w:w="7488" w:type="dxa"/>
            <w:shd w:val="clear" w:color="auto" w:fill="F7FAFC"/>
            <w:tcMar>
              <w:top w:w="40" w:type="dxa"/>
              <w:left w:w="80" w:type="dxa"/>
              <w:bottom w:w="40" w:type="dxa"/>
              <w:right w:w="80" w:type="dxa"/>
            </w:tcMar>
            <w:vAlign w:val="center"/>
          </w:tcPr>
          <w:p w14:paraId="46FCB033" w14:textId="77777777" w:rsidR="003E13DB" w:rsidRDefault="00C734AB">
            <w:pPr>
              <w:spacing w:before="20" w:after="20" w:line="254" w:lineRule="auto"/>
            </w:pPr>
            <w:r>
              <w:rPr>
                <w:sz w:val="17"/>
              </w:rPr>
              <w:t>A security failure does not destroy educational data</w:t>
            </w:r>
          </w:p>
        </w:tc>
      </w:tr>
    </w:tbl>
    <w:p w14:paraId="16CA9B7F" w14:textId="77777777" w:rsidR="003E13DB" w:rsidRDefault="003E13DB">
      <w:pPr>
        <w:spacing w:after="160" w:line="240" w:lineRule="auto"/>
      </w:pPr>
    </w:p>
    <w:p w14:paraId="75BC0CB5" w14:textId="77777777" w:rsidR="003E13DB" w:rsidRDefault="00C734AB">
      <w:pPr>
        <w:pStyle w:val="Heading2"/>
      </w:pPr>
      <w:r>
        <w:t>34.2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79BB0623" w14:textId="77777777">
        <w:trPr>
          <w:cantSplit/>
          <w:tblHeader/>
          <w:jc w:val="center"/>
        </w:trPr>
        <w:tc>
          <w:tcPr>
            <w:tcW w:w="1123" w:type="dxa"/>
            <w:shd w:val="clear" w:color="auto" w:fill="DCEEFB"/>
            <w:tcMar>
              <w:top w:w="40" w:type="dxa"/>
              <w:left w:w="80" w:type="dxa"/>
              <w:bottom w:w="40" w:type="dxa"/>
              <w:right w:w="80" w:type="dxa"/>
            </w:tcMar>
            <w:vAlign w:val="center"/>
          </w:tcPr>
          <w:p w14:paraId="4A407716"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2625603C"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02E99E17"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576285FC" w14:textId="77777777" w:rsidR="003E13DB" w:rsidRDefault="00C734AB">
            <w:pPr>
              <w:spacing w:before="20" w:after="20" w:line="254" w:lineRule="auto"/>
            </w:pPr>
            <w:r>
              <w:rPr>
                <w:b/>
                <w:color w:val="145A8C"/>
                <w:sz w:val="17"/>
              </w:rPr>
              <w:t>Actor</w:t>
            </w:r>
          </w:p>
        </w:tc>
      </w:tr>
      <w:tr w:rsidR="003E13DB" w14:paraId="20E11AB0" w14:textId="77777777">
        <w:trPr>
          <w:cantSplit/>
          <w:jc w:val="center"/>
        </w:trPr>
        <w:tc>
          <w:tcPr>
            <w:tcW w:w="1123" w:type="dxa"/>
            <w:shd w:val="clear" w:color="auto" w:fill="FFFFFF"/>
            <w:tcMar>
              <w:top w:w="40" w:type="dxa"/>
              <w:left w:w="80" w:type="dxa"/>
              <w:bottom w:w="40" w:type="dxa"/>
              <w:right w:w="80" w:type="dxa"/>
            </w:tcMar>
            <w:vAlign w:val="center"/>
          </w:tcPr>
          <w:p w14:paraId="16E76BA5" w14:textId="77777777" w:rsidR="003E13DB" w:rsidRDefault="00C734AB">
            <w:pPr>
              <w:spacing w:before="20" w:after="20" w:line="254" w:lineRule="auto"/>
            </w:pPr>
            <w:r>
              <w:rPr>
                <w:b/>
                <w:sz w:val="17"/>
              </w:rPr>
              <w:t>SEC-020</w:t>
            </w:r>
          </w:p>
        </w:tc>
        <w:tc>
          <w:tcPr>
            <w:tcW w:w="5760" w:type="dxa"/>
            <w:shd w:val="clear" w:color="auto" w:fill="FFFFFF"/>
            <w:tcMar>
              <w:top w:w="40" w:type="dxa"/>
              <w:left w:w="80" w:type="dxa"/>
              <w:bottom w:w="40" w:type="dxa"/>
              <w:right w:w="80" w:type="dxa"/>
            </w:tcMar>
            <w:vAlign w:val="center"/>
          </w:tcPr>
          <w:p w14:paraId="47196764" w14:textId="77777777" w:rsidR="003E13DB" w:rsidRDefault="00C734AB">
            <w:pPr>
              <w:spacing w:before="20" w:after="20" w:line="254" w:lineRule="auto"/>
            </w:pPr>
            <w:r>
              <w:rPr>
                <w:sz w:val="17"/>
              </w:rPr>
              <w:t>Every scoped query shall be constrained by the caller's organization.</w:t>
            </w:r>
          </w:p>
        </w:tc>
        <w:tc>
          <w:tcPr>
            <w:tcW w:w="1037" w:type="dxa"/>
            <w:shd w:val="clear" w:color="auto" w:fill="FFFFFF"/>
            <w:tcMar>
              <w:top w:w="40" w:type="dxa"/>
              <w:left w:w="80" w:type="dxa"/>
              <w:bottom w:w="40" w:type="dxa"/>
              <w:right w:w="80" w:type="dxa"/>
            </w:tcMar>
            <w:vAlign w:val="center"/>
          </w:tcPr>
          <w:p w14:paraId="34A047F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3F67487" w14:textId="77777777" w:rsidR="003E13DB" w:rsidRDefault="00C734AB">
            <w:pPr>
              <w:spacing w:before="20" w:after="20" w:line="254" w:lineRule="auto"/>
            </w:pPr>
            <w:r>
              <w:rPr>
                <w:sz w:val="17"/>
              </w:rPr>
              <w:t>System</w:t>
            </w:r>
          </w:p>
        </w:tc>
      </w:tr>
      <w:tr w:rsidR="003E13DB" w14:paraId="22D116B8" w14:textId="77777777">
        <w:trPr>
          <w:cantSplit/>
          <w:jc w:val="center"/>
        </w:trPr>
        <w:tc>
          <w:tcPr>
            <w:tcW w:w="1123" w:type="dxa"/>
            <w:shd w:val="clear" w:color="auto" w:fill="F7FAFC"/>
            <w:tcMar>
              <w:top w:w="40" w:type="dxa"/>
              <w:left w:w="80" w:type="dxa"/>
              <w:bottom w:w="40" w:type="dxa"/>
              <w:right w:w="80" w:type="dxa"/>
            </w:tcMar>
            <w:vAlign w:val="center"/>
          </w:tcPr>
          <w:p w14:paraId="76C99BE4" w14:textId="77777777" w:rsidR="003E13DB" w:rsidRDefault="00C734AB">
            <w:pPr>
              <w:spacing w:before="20" w:after="20" w:line="254" w:lineRule="auto"/>
            </w:pPr>
            <w:r>
              <w:rPr>
                <w:b/>
                <w:sz w:val="17"/>
              </w:rPr>
              <w:lastRenderedPageBreak/>
              <w:t>SEC-021</w:t>
            </w:r>
          </w:p>
        </w:tc>
        <w:tc>
          <w:tcPr>
            <w:tcW w:w="5760" w:type="dxa"/>
            <w:shd w:val="clear" w:color="auto" w:fill="F7FAFC"/>
            <w:tcMar>
              <w:top w:w="40" w:type="dxa"/>
              <w:left w:w="80" w:type="dxa"/>
              <w:bottom w:w="40" w:type="dxa"/>
              <w:right w:w="80" w:type="dxa"/>
            </w:tcMar>
            <w:vAlign w:val="center"/>
          </w:tcPr>
          <w:p w14:paraId="2F6E5E62" w14:textId="77777777" w:rsidR="003E13DB" w:rsidRDefault="00C734AB">
            <w:pPr>
              <w:spacing w:before="20" w:after="20" w:line="254" w:lineRule="auto"/>
            </w:pPr>
            <w:r>
              <w:rPr>
                <w:sz w:val="17"/>
              </w:rPr>
              <w:t>All application traffic shall use HTTPS/TLS with modern configuration; HTTP shall redirect or be disabled.</w:t>
            </w:r>
          </w:p>
        </w:tc>
        <w:tc>
          <w:tcPr>
            <w:tcW w:w="1037" w:type="dxa"/>
            <w:shd w:val="clear" w:color="auto" w:fill="F7FAFC"/>
            <w:tcMar>
              <w:top w:w="40" w:type="dxa"/>
              <w:left w:w="80" w:type="dxa"/>
              <w:bottom w:w="40" w:type="dxa"/>
              <w:right w:w="80" w:type="dxa"/>
            </w:tcMar>
            <w:vAlign w:val="center"/>
          </w:tcPr>
          <w:p w14:paraId="3827A673"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429633D" w14:textId="77777777" w:rsidR="003E13DB" w:rsidRDefault="00C734AB">
            <w:pPr>
              <w:spacing w:before="20" w:after="20" w:line="254" w:lineRule="auto"/>
            </w:pPr>
            <w:r>
              <w:rPr>
                <w:sz w:val="17"/>
              </w:rPr>
              <w:t>System</w:t>
            </w:r>
          </w:p>
        </w:tc>
      </w:tr>
      <w:tr w:rsidR="003E13DB" w14:paraId="567C61FA" w14:textId="77777777">
        <w:trPr>
          <w:cantSplit/>
          <w:jc w:val="center"/>
        </w:trPr>
        <w:tc>
          <w:tcPr>
            <w:tcW w:w="1123" w:type="dxa"/>
            <w:shd w:val="clear" w:color="auto" w:fill="FFFFFF"/>
            <w:tcMar>
              <w:top w:w="40" w:type="dxa"/>
              <w:left w:w="80" w:type="dxa"/>
              <w:bottom w:w="40" w:type="dxa"/>
              <w:right w:w="80" w:type="dxa"/>
            </w:tcMar>
            <w:vAlign w:val="center"/>
          </w:tcPr>
          <w:p w14:paraId="4A61587A" w14:textId="77777777" w:rsidR="003E13DB" w:rsidRDefault="00C734AB">
            <w:pPr>
              <w:spacing w:before="20" w:after="20" w:line="254" w:lineRule="auto"/>
            </w:pPr>
            <w:r>
              <w:rPr>
                <w:b/>
                <w:sz w:val="17"/>
              </w:rPr>
              <w:t>SEC-022</w:t>
            </w:r>
          </w:p>
        </w:tc>
        <w:tc>
          <w:tcPr>
            <w:tcW w:w="5760" w:type="dxa"/>
            <w:shd w:val="clear" w:color="auto" w:fill="FFFFFF"/>
            <w:tcMar>
              <w:top w:w="40" w:type="dxa"/>
              <w:left w:w="80" w:type="dxa"/>
              <w:bottom w:w="40" w:type="dxa"/>
              <w:right w:w="80" w:type="dxa"/>
            </w:tcMar>
            <w:vAlign w:val="center"/>
          </w:tcPr>
          <w:p w14:paraId="138C0CAD" w14:textId="77777777" w:rsidR="003E13DB" w:rsidRDefault="00C734AB">
            <w:pPr>
              <w:spacing w:before="20" w:after="20" w:line="254" w:lineRule="auto"/>
            </w:pPr>
            <w:r>
              <w:rPr>
                <w:sz w:val="17"/>
              </w:rPr>
              <w:t>Sensitive data shall be encrypted at rest, including database storage, object storage and backups.</w:t>
            </w:r>
          </w:p>
        </w:tc>
        <w:tc>
          <w:tcPr>
            <w:tcW w:w="1037" w:type="dxa"/>
            <w:shd w:val="clear" w:color="auto" w:fill="FFFFFF"/>
            <w:tcMar>
              <w:top w:w="40" w:type="dxa"/>
              <w:left w:w="80" w:type="dxa"/>
              <w:bottom w:w="40" w:type="dxa"/>
              <w:right w:w="80" w:type="dxa"/>
            </w:tcMar>
            <w:vAlign w:val="center"/>
          </w:tcPr>
          <w:p w14:paraId="7ECEFFD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639E7BE" w14:textId="77777777" w:rsidR="003E13DB" w:rsidRDefault="00C734AB">
            <w:pPr>
              <w:spacing w:before="20" w:after="20" w:line="254" w:lineRule="auto"/>
            </w:pPr>
            <w:r>
              <w:rPr>
                <w:sz w:val="17"/>
              </w:rPr>
              <w:t>System</w:t>
            </w:r>
          </w:p>
        </w:tc>
      </w:tr>
      <w:tr w:rsidR="003E13DB" w14:paraId="13D5E967" w14:textId="77777777">
        <w:trPr>
          <w:cantSplit/>
          <w:jc w:val="center"/>
        </w:trPr>
        <w:tc>
          <w:tcPr>
            <w:tcW w:w="1123" w:type="dxa"/>
            <w:shd w:val="clear" w:color="auto" w:fill="F7FAFC"/>
            <w:tcMar>
              <w:top w:w="40" w:type="dxa"/>
              <w:left w:w="80" w:type="dxa"/>
              <w:bottom w:w="40" w:type="dxa"/>
              <w:right w:w="80" w:type="dxa"/>
            </w:tcMar>
            <w:vAlign w:val="center"/>
          </w:tcPr>
          <w:p w14:paraId="7CC79A9E" w14:textId="77777777" w:rsidR="003E13DB" w:rsidRDefault="00C734AB">
            <w:pPr>
              <w:spacing w:before="20" w:after="20" w:line="254" w:lineRule="auto"/>
            </w:pPr>
            <w:r>
              <w:rPr>
                <w:b/>
                <w:sz w:val="17"/>
              </w:rPr>
              <w:t>SEC-023</w:t>
            </w:r>
          </w:p>
        </w:tc>
        <w:tc>
          <w:tcPr>
            <w:tcW w:w="5760" w:type="dxa"/>
            <w:shd w:val="clear" w:color="auto" w:fill="F7FAFC"/>
            <w:tcMar>
              <w:top w:w="40" w:type="dxa"/>
              <w:left w:w="80" w:type="dxa"/>
              <w:bottom w:w="40" w:type="dxa"/>
              <w:right w:w="80" w:type="dxa"/>
            </w:tcMar>
            <w:vAlign w:val="center"/>
          </w:tcPr>
          <w:p w14:paraId="1083A7B2" w14:textId="77777777" w:rsidR="003E13DB" w:rsidRDefault="00C734AB">
            <w:pPr>
              <w:spacing w:before="20" w:after="20" w:line="254" w:lineRule="auto"/>
            </w:pPr>
            <w:r>
              <w:rPr>
                <w:sz w:val="17"/>
              </w:rPr>
              <w:t>Passwords shall be stored only as hashes using a modern memory-hard algorithm (Argon2id preferred; bcrypt acceptable) with unique salts and an appropriate work factor.</w:t>
            </w:r>
          </w:p>
        </w:tc>
        <w:tc>
          <w:tcPr>
            <w:tcW w:w="1037" w:type="dxa"/>
            <w:shd w:val="clear" w:color="auto" w:fill="F7FAFC"/>
            <w:tcMar>
              <w:top w:w="40" w:type="dxa"/>
              <w:left w:w="80" w:type="dxa"/>
              <w:bottom w:w="40" w:type="dxa"/>
              <w:right w:w="80" w:type="dxa"/>
            </w:tcMar>
            <w:vAlign w:val="center"/>
          </w:tcPr>
          <w:p w14:paraId="25C51AB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59F1ADA" w14:textId="77777777" w:rsidR="003E13DB" w:rsidRDefault="00C734AB">
            <w:pPr>
              <w:spacing w:before="20" w:after="20" w:line="254" w:lineRule="auto"/>
            </w:pPr>
            <w:r>
              <w:rPr>
                <w:sz w:val="17"/>
              </w:rPr>
              <w:t>System</w:t>
            </w:r>
          </w:p>
        </w:tc>
      </w:tr>
      <w:tr w:rsidR="003E13DB" w14:paraId="144C731C" w14:textId="77777777">
        <w:trPr>
          <w:cantSplit/>
          <w:jc w:val="center"/>
        </w:trPr>
        <w:tc>
          <w:tcPr>
            <w:tcW w:w="1123" w:type="dxa"/>
            <w:shd w:val="clear" w:color="auto" w:fill="FFFFFF"/>
            <w:tcMar>
              <w:top w:w="40" w:type="dxa"/>
              <w:left w:w="80" w:type="dxa"/>
              <w:bottom w:w="40" w:type="dxa"/>
              <w:right w:w="80" w:type="dxa"/>
            </w:tcMar>
            <w:vAlign w:val="center"/>
          </w:tcPr>
          <w:p w14:paraId="1067BD7B" w14:textId="77777777" w:rsidR="003E13DB" w:rsidRDefault="00C734AB">
            <w:pPr>
              <w:spacing w:before="20" w:after="20" w:line="254" w:lineRule="auto"/>
            </w:pPr>
            <w:r>
              <w:rPr>
                <w:b/>
                <w:sz w:val="17"/>
              </w:rPr>
              <w:t>SEC-024</w:t>
            </w:r>
          </w:p>
        </w:tc>
        <w:tc>
          <w:tcPr>
            <w:tcW w:w="5760" w:type="dxa"/>
            <w:shd w:val="clear" w:color="auto" w:fill="FFFFFF"/>
            <w:tcMar>
              <w:top w:w="40" w:type="dxa"/>
              <w:left w:w="80" w:type="dxa"/>
              <w:bottom w:w="40" w:type="dxa"/>
              <w:right w:w="80" w:type="dxa"/>
            </w:tcMar>
            <w:vAlign w:val="center"/>
          </w:tcPr>
          <w:p w14:paraId="76DCDFD6" w14:textId="77777777" w:rsidR="003E13DB" w:rsidRDefault="00C734AB">
            <w:pPr>
              <w:spacing w:before="20" w:after="20" w:line="254" w:lineRule="auto"/>
            </w:pPr>
            <w:r>
              <w:rPr>
                <w:sz w:val="17"/>
              </w:rPr>
              <w:t>Passwords shall never appear in logs or API responses.</w:t>
            </w:r>
          </w:p>
        </w:tc>
        <w:tc>
          <w:tcPr>
            <w:tcW w:w="1037" w:type="dxa"/>
            <w:shd w:val="clear" w:color="auto" w:fill="FFFFFF"/>
            <w:tcMar>
              <w:top w:w="40" w:type="dxa"/>
              <w:left w:w="80" w:type="dxa"/>
              <w:bottom w:w="40" w:type="dxa"/>
              <w:right w:w="80" w:type="dxa"/>
            </w:tcMar>
            <w:vAlign w:val="center"/>
          </w:tcPr>
          <w:p w14:paraId="128411E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FAE7F09" w14:textId="77777777" w:rsidR="003E13DB" w:rsidRDefault="00C734AB">
            <w:pPr>
              <w:spacing w:before="20" w:after="20" w:line="254" w:lineRule="auto"/>
            </w:pPr>
            <w:r>
              <w:rPr>
                <w:sz w:val="17"/>
              </w:rPr>
              <w:t>System</w:t>
            </w:r>
          </w:p>
        </w:tc>
      </w:tr>
      <w:tr w:rsidR="003E13DB" w14:paraId="5A251075" w14:textId="77777777">
        <w:trPr>
          <w:cantSplit/>
          <w:jc w:val="center"/>
        </w:trPr>
        <w:tc>
          <w:tcPr>
            <w:tcW w:w="1123" w:type="dxa"/>
            <w:shd w:val="clear" w:color="auto" w:fill="F7FAFC"/>
            <w:tcMar>
              <w:top w:w="40" w:type="dxa"/>
              <w:left w:w="80" w:type="dxa"/>
              <w:bottom w:w="40" w:type="dxa"/>
              <w:right w:w="80" w:type="dxa"/>
            </w:tcMar>
            <w:vAlign w:val="center"/>
          </w:tcPr>
          <w:p w14:paraId="53E8AFF2" w14:textId="77777777" w:rsidR="003E13DB" w:rsidRDefault="00C734AB">
            <w:pPr>
              <w:spacing w:before="20" w:after="20" w:line="254" w:lineRule="auto"/>
            </w:pPr>
            <w:r>
              <w:rPr>
                <w:b/>
                <w:sz w:val="17"/>
              </w:rPr>
              <w:t>SEC-025</w:t>
            </w:r>
          </w:p>
        </w:tc>
        <w:tc>
          <w:tcPr>
            <w:tcW w:w="5760" w:type="dxa"/>
            <w:shd w:val="clear" w:color="auto" w:fill="F7FAFC"/>
            <w:tcMar>
              <w:top w:w="40" w:type="dxa"/>
              <w:left w:w="80" w:type="dxa"/>
              <w:bottom w:w="40" w:type="dxa"/>
              <w:right w:w="80" w:type="dxa"/>
            </w:tcMar>
            <w:vAlign w:val="center"/>
          </w:tcPr>
          <w:p w14:paraId="20B2A84A" w14:textId="77777777" w:rsidR="003E13DB" w:rsidRDefault="00C734AB">
            <w:pPr>
              <w:spacing w:before="20" w:after="20" w:line="254" w:lineRule="auto"/>
            </w:pPr>
            <w:r>
              <w:rPr>
                <w:sz w:val="17"/>
              </w:rPr>
              <w:t>All external input shall be validated for type, length, format, range, allowed values, relationships, file type and size before use.</w:t>
            </w:r>
          </w:p>
        </w:tc>
        <w:tc>
          <w:tcPr>
            <w:tcW w:w="1037" w:type="dxa"/>
            <w:shd w:val="clear" w:color="auto" w:fill="F7FAFC"/>
            <w:tcMar>
              <w:top w:w="40" w:type="dxa"/>
              <w:left w:w="80" w:type="dxa"/>
              <w:bottom w:w="40" w:type="dxa"/>
              <w:right w:w="80" w:type="dxa"/>
            </w:tcMar>
            <w:vAlign w:val="center"/>
          </w:tcPr>
          <w:p w14:paraId="00EEDC67"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68A13C3" w14:textId="77777777" w:rsidR="003E13DB" w:rsidRDefault="00C734AB">
            <w:pPr>
              <w:spacing w:before="20" w:after="20" w:line="254" w:lineRule="auto"/>
            </w:pPr>
            <w:r>
              <w:rPr>
                <w:sz w:val="17"/>
              </w:rPr>
              <w:t>System</w:t>
            </w:r>
          </w:p>
        </w:tc>
      </w:tr>
      <w:tr w:rsidR="003E13DB" w14:paraId="4AC70E1B" w14:textId="77777777">
        <w:trPr>
          <w:cantSplit/>
          <w:jc w:val="center"/>
        </w:trPr>
        <w:tc>
          <w:tcPr>
            <w:tcW w:w="1123" w:type="dxa"/>
            <w:shd w:val="clear" w:color="auto" w:fill="FFFFFF"/>
            <w:tcMar>
              <w:top w:w="40" w:type="dxa"/>
              <w:left w:w="80" w:type="dxa"/>
              <w:bottom w:w="40" w:type="dxa"/>
              <w:right w:w="80" w:type="dxa"/>
            </w:tcMar>
            <w:vAlign w:val="center"/>
          </w:tcPr>
          <w:p w14:paraId="5AF53E08" w14:textId="77777777" w:rsidR="003E13DB" w:rsidRDefault="00C734AB">
            <w:pPr>
              <w:spacing w:before="20" w:after="20" w:line="254" w:lineRule="auto"/>
            </w:pPr>
            <w:r>
              <w:rPr>
                <w:b/>
                <w:sz w:val="17"/>
              </w:rPr>
              <w:t>SEC-026</w:t>
            </w:r>
          </w:p>
        </w:tc>
        <w:tc>
          <w:tcPr>
            <w:tcW w:w="5760" w:type="dxa"/>
            <w:shd w:val="clear" w:color="auto" w:fill="FFFFFF"/>
            <w:tcMar>
              <w:top w:w="40" w:type="dxa"/>
              <w:left w:w="80" w:type="dxa"/>
              <w:bottom w:w="40" w:type="dxa"/>
              <w:right w:w="80" w:type="dxa"/>
            </w:tcMar>
            <w:vAlign w:val="center"/>
          </w:tcPr>
          <w:p w14:paraId="0D599778" w14:textId="77777777" w:rsidR="003E13DB" w:rsidRDefault="00C734AB">
            <w:pPr>
              <w:spacing w:before="20" w:after="20" w:line="254" w:lineRule="auto"/>
            </w:pPr>
            <w:r>
              <w:rPr>
                <w:sz w:val="17"/>
              </w:rPr>
              <w:t>Database access shall use parameterised queries or a safe data-access layer; SQL shall never be constructed from raw user input.</w:t>
            </w:r>
          </w:p>
        </w:tc>
        <w:tc>
          <w:tcPr>
            <w:tcW w:w="1037" w:type="dxa"/>
            <w:shd w:val="clear" w:color="auto" w:fill="FFFFFF"/>
            <w:tcMar>
              <w:top w:w="40" w:type="dxa"/>
              <w:left w:w="80" w:type="dxa"/>
              <w:bottom w:w="40" w:type="dxa"/>
              <w:right w:w="80" w:type="dxa"/>
            </w:tcMar>
            <w:vAlign w:val="center"/>
          </w:tcPr>
          <w:p w14:paraId="411492E9"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D54D6F3" w14:textId="77777777" w:rsidR="003E13DB" w:rsidRDefault="00C734AB">
            <w:pPr>
              <w:spacing w:before="20" w:after="20" w:line="254" w:lineRule="auto"/>
            </w:pPr>
            <w:r>
              <w:rPr>
                <w:sz w:val="17"/>
              </w:rPr>
              <w:t>System</w:t>
            </w:r>
          </w:p>
        </w:tc>
      </w:tr>
      <w:tr w:rsidR="003E13DB" w14:paraId="0B74C3E3" w14:textId="77777777">
        <w:trPr>
          <w:cantSplit/>
          <w:jc w:val="center"/>
        </w:trPr>
        <w:tc>
          <w:tcPr>
            <w:tcW w:w="1123" w:type="dxa"/>
            <w:shd w:val="clear" w:color="auto" w:fill="F7FAFC"/>
            <w:tcMar>
              <w:top w:w="40" w:type="dxa"/>
              <w:left w:w="80" w:type="dxa"/>
              <w:bottom w:w="40" w:type="dxa"/>
              <w:right w:w="80" w:type="dxa"/>
            </w:tcMar>
            <w:vAlign w:val="center"/>
          </w:tcPr>
          <w:p w14:paraId="5174F5E1" w14:textId="77777777" w:rsidR="003E13DB" w:rsidRDefault="00C734AB">
            <w:pPr>
              <w:spacing w:before="20" w:after="20" w:line="254" w:lineRule="auto"/>
            </w:pPr>
            <w:r>
              <w:rPr>
                <w:b/>
                <w:sz w:val="17"/>
              </w:rPr>
              <w:t>SEC-027</w:t>
            </w:r>
          </w:p>
        </w:tc>
        <w:tc>
          <w:tcPr>
            <w:tcW w:w="5760" w:type="dxa"/>
            <w:shd w:val="clear" w:color="auto" w:fill="F7FAFC"/>
            <w:tcMar>
              <w:top w:w="40" w:type="dxa"/>
              <w:left w:w="80" w:type="dxa"/>
              <w:bottom w:w="40" w:type="dxa"/>
              <w:right w:w="80" w:type="dxa"/>
            </w:tcMar>
            <w:vAlign w:val="center"/>
          </w:tcPr>
          <w:p w14:paraId="0F098AF0" w14:textId="77777777" w:rsidR="003E13DB" w:rsidRDefault="00C734AB">
            <w:pPr>
              <w:spacing w:before="20" w:after="20" w:line="254" w:lineRule="auto"/>
            </w:pPr>
            <w:r>
              <w:rPr>
                <w:sz w:val="17"/>
              </w:rPr>
              <w:t>User-generated content shall be sanitised and safely encoded on output; the application shall apply a strong Content Security Policy.</w:t>
            </w:r>
          </w:p>
        </w:tc>
        <w:tc>
          <w:tcPr>
            <w:tcW w:w="1037" w:type="dxa"/>
            <w:shd w:val="clear" w:color="auto" w:fill="F7FAFC"/>
            <w:tcMar>
              <w:top w:w="40" w:type="dxa"/>
              <w:left w:w="80" w:type="dxa"/>
              <w:bottom w:w="40" w:type="dxa"/>
              <w:right w:w="80" w:type="dxa"/>
            </w:tcMar>
            <w:vAlign w:val="center"/>
          </w:tcPr>
          <w:p w14:paraId="7C23D6A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5EDB63C" w14:textId="77777777" w:rsidR="003E13DB" w:rsidRDefault="00C734AB">
            <w:pPr>
              <w:spacing w:before="20" w:after="20" w:line="254" w:lineRule="auto"/>
            </w:pPr>
            <w:r>
              <w:rPr>
                <w:sz w:val="17"/>
              </w:rPr>
              <w:t>System</w:t>
            </w:r>
          </w:p>
        </w:tc>
      </w:tr>
      <w:tr w:rsidR="003E13DB" w14:paraId="6B93871A" w14:textId="77777777">
        <w:trPr>
          <w:cantSplit/>
          <w:jc w:val="center"/>
        </w:trPr>
        <w:tc>
          <w:tcPr>
            <w:tcW w:w="1123" w:type="dxa"/>
            <w:shd w:val="clear" w:color="auto" w:fill="FFFFFF"/>
            <w:tcMar>
              <w:top w:w="40" w:type="dxa"/>
              <w:left w:w="80" w:type="dxa"/>
              <w:bottom w:w="40" w:type="dxa"/>
              <w:right w:w="80" w:type="dxa"/>
            </w:tcMar>
            <w:vAlign w:val="center"/>
          </w:tcPr>
          <w:p w14:paraId="198B95C3" w14:textId="77777777" w:rsidR="003E13DB" w:rsidRDefault="00C734AB">
            <w:pPr>
              <w:spacing w:before="20" w:after="20" w:line="254" w:lineRule="auto"/>
            </w:pPr>
            <w:r>
              <w:rPr>
                <w:b/>
                <w:sz w:val="17"/>
              </w:rPr>
              <w:t>SEC-028</w:t>
            </w:r>
          </w:p>
        </w:tc>
        <w:tc>
          <w:tcPr>
            <w:tcW w:w="5760" w:type="dxa"/>
            <w:shd w:val="clear" w:color="auto" w:fill="FFFFFF"/>
            <w:tcMar>
              <w:top w:w="40" w:type="dxa"/>
              <w:left w:w="80" w:type="dxa"/>
              <w:bottom w:w="40" w:type="dxa"/>
              <w:right w:w="80" w:type="dxa"/>
            </w:tcMar>
            <w:vAlign w:val="center"/>
          </w:tcPr>
          <w:p w14:paraId="1AFD1975" w14:textId="77777777" w:rsidR="003E13DB" w:rsidRDefault="00C734AB">
            <w:pPr>
              <w:spacing w:before="20" w:after="20" w:line="254" w:lineRule="auto"/>
            </w:pPr>
            <w:r>
              <w:rPr>
                <w:sz w:val="17"/>
              </w:rPr>
              <w:t>State-changing requests shall be protected against CSRF where cookie-based authentication is used.</w:t>
            </w:r>
          </w:p>
        </w:tc>
        <w:tc>
          <w:tcPr>
            <w:tcW w:w="1037" w:type="dxa"/>
            <w:shd w:val="clear" w:color="auto" w:fill="FFFFFF"/>
            <w:tcMar>
              <w:top w:w="40" w:type="dxa"/>
              <w:left w:w="80" w:type="dxa"/>
              <w:bottom w:w="40" w:type="dxa"/>
              <w:right w:w="80" w:type="dxa"/>
            </w:tcMar>
            <w:vAlign w:val="center"/>
          </w:tcPr>
          <w:p w14:paraId="7AC6592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656D0C3" w14:textId="77777777" w:rsidR="003E13DB" w:rsidRDefault="00C734AB">
            <w:pPr>
              <w:spacing w:before="20" w:after="20" w:line="254" w:lineRule="auto"/>
            </w:pPr>
            <w:r>
              <w:rPr>
                <w:sz w:val="17"/>
              </w:rPr>
              <w:t>System</w:t>
            </w:r>
          </w:p>
        </w:tc>
      </w:tr>
      <w:tr w:rsidR="003E13DB" w14:paraId="145DCAEE" w14:textId="77777777">
        <w:trPr>
          <w:cantSplit/>
          <w:jc w:val="center"/>
        </w:trPr>
        <w:tc>
          <w:tcPr>
            <w:tcW w:w="1123" w:type="dxa"/>
            <w:shd w:val="clear" w:color="auto" w:fill="F7FAFC"/>
            <w:tcMar>
              <w:top w:w="40" w:type="dxa"/>
              <w:left w:w="80" w:type="dxa"/>
              <w:bottom w:w="40" w:type="dxa"/>
              <w:right w:w="80" w:type="dxa"/>
            </w:tcMar>
            <w:vAlign w:val="center"/>
          </w:tcPr>
          <w:p w14:paraId="15B2EE7A" w14:textId="77777777" w:rsidR="003E13DB" w:rsidRDefault="00C734AB">
            <w:pPr>
              <w:spacing w:before="20" w:after="20" w:line="254" w:lineRule="auto"/>
            </w:pPr>
            <w:r>
              <w:rPr>
                <w:b/>
                <w:sz w:val="17"/>
              </w:rPr>
              <w:t>SEC-029</w:t>
            </w:r>
          </w:p>
        </w:tc>
        <w:tc>
          <w:tcPr>
            <w:tcW w:w="5760" w:type="dxa"/>
            <w:shd w:val="clear" w:color="auto" w:fill="F7FAFC"/>
            <w:tcMar>
              <w:top w:w="40" w:type="dxa"/>
              <w:left w:w="80" w:type="dxa"/>
              <w:bottom w:w="40" w:type="dxa"/>
              <w:right w:w="80" w:type="dxa"/>
            </w:tcMar>
            <w:vAlign w:val="center"/>
          </w:tcPr>
          <w:p w14:paraId="0C7385E1" w14:textId="77777777" w:rsidR="003E13DB" w:rsidRDefault="00C734AB">
            <w:pPr>
              <w:spacing w:before="20" w:after="20" w:line="254" w:lineRule="auto"/>
            </w:pPr>
            <w:r>
              <w:rPr>
                <w:sz w:val="17"/>
              </w:rPr>
              <w:t>CORS shall permit only explicitly authorized origins; wildcard origins shall not be used for authenticated APIs.</w:t>
            </w:r>
          </w:p>
        </w:tc>
        <w:tc>
          <w:tcPr>
            <w:tcW w:w="1037" w:type="dxa"/>
            <w:shd w:val="clear" w:color="auto" w:fill="F7FAFC"/>
            <w:tcMar>
              <w:top w:w="40" w:type="dxa"/>
              <w:left w:w="80" w:type="dxa"/>
              <w:bottom w:w="40" w:type="dxa"/>
              <w:right w:w="80" w:type="dxa"/>
            </w:tcMar>
            <w:vAlign w:val="center"/>
          </w:tcPr>
          <w:p w14:paraId="46E3CE1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C675CBF" w14:textId="77777777" w:rsidR="003E13DB" w:rsidRDefault="00C734AB">
            <w:pPr>
              <w:spacing w:before="20" w:after="20" w:line="254" w:lineRule="auto"/>
            </w:pPr>
            <w:r>
              <w:rPr>
                <w:sz w:val="17"/>
              </w:rPr>
              <w:t>System</w:t>
            </w:r>
          </w:p>
        </w:tc>
      </w:tr>
      <w:tr w:rsidR="003E13DB" w14:paraId="4C62DB52" w14:textId="77777777">
        <w:trPr>
          <w:cantSplit/>
          <w:jc w:val="center"/>
        </w:trPr>
        <w:tc>
          <w:tcPr>
            <w:tcW w:w="1123" w:type="dxa"/>
            <w:shd w:val="clear" w:color="auto" w:fill="FFFFFF"/>
            <w:tcMar>
              <w:top w:w="40" w:type="dxa"/>
              <w:left w:w="80" w:type="dxa"/>
              <w:bottom w:w="40" w:type="dxa"/>
              <w:right w:w="80" w:type="dxa"/>
            </w:tcMar>
            <w:vAlign w:val="center"/>
          </w:tcPr>
          <w:p w14:paraId="6D3EC122" w14:textId="77777777" w:rsidR="003E13DB" w:rsidRDefault="00C734AB">
            <w:pPr>
              <w:spacing w:before="20" w:after="20" w:line="254" w:lineRule="auto"/>
            </w:pPr>
            <w:r>
              <w:rPr>
                <w:b/>
                <w:sz w:val="17"/>
              </w:rPr>
              <w:t>SEC-030</w:t>
            </w:r>
          </w:p>
        </w:tc>
        <w:tc>
          <w:tcPr>
            <w:tcW w:w="5760" w:type="dxa"/>
            <w:shd w:val="clear" w:color="auto" w:fill="FFFFFF"/>
            <w:tcMar>
              <w:top w:w="40" w:type="dxa"/>
              <w:left w:w="80" w:type="dxa"/>
              <w:bottom w:w="40" w:type="dxa"/>
              <w:right w:w="80" w:type="dxa"/>
            </w:tcMar>
            <w:vAlign w:val="center"/>
          </w:tcPr>
          <w:p w14:paraId="1B8429CB" w14:textId="77777777" w:rsidR="003E13DB" w:rsidRDefault="00C734AB">
            <w:pPr>
              <w:spacing w:before="20" w:after="20" w:line="254" w:lineRule="auto"/>
            </w:pPr>
            <w:r>
              <w:rPr>
                <w:sz w:val="17"/>
              </w:rPr>
              <w:t>The system shall defend against and be tested for broken access control, cryptographic failures, injection, insecure design, misconfiguration, vulnerable components, authentication failures, integrity failures, logging failures and SSRF.</w:t>
            </w:r>
          </w:p>
        </w:tc>
        <w:tc>
          <w:tcPr>
            <w:tcW w:w="1037" w:type="dxa"/>
            <w:shd w:val="clear" w:color="auto" w:fill="FFFFFF"/>
            <w:tcMar>
              <w:top w:w="40" w:type="dxa"/>
              <w:left w:w="80" w:type="dxa"/>
              <w:bottom w:w="40" w:type="dxa"/>
              <w:right w:w="80" w:type="dxa"/>
            </w:tcMar>
            <w:vAlign w:val="center"/>
          </w:tcPr>
          <w:p w14:paraId="38440EB6"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5F53E46" w14:textId="77777777" w:rsidR="003E13DB" w:rsidRDefault="00C734AB">
            <w:pPr>
              <w:spacing w:before="20" w:after="20" w:line="254" w:lineRule="auto"/>
            </w:pPr>
            <w:r>
              <w:rPr>
                <w:sz w:val="17"/>
              </w:rPr>
              <w:t>System</w:t>
            </w:r>
          </w:p>
        </w:tc>
      </w:tr>
      <w:tr w:rsidR="003E13DB" w14:paraId="3EE4AE51" w14:textId="77777777">
        <w:trPr>
          <w:cantSplit/>
          <w:jc w:val="center"/>
        </w:trPr>
        <w:tc>
          <w:tcPr>
            <w:tcW w:w="1123" w:type="dxa"/>
            <w:shd w:val="clear" w:color="auto" w:fill="F7FAFC"/>
            <w:tcMar>
              <w:top w:w="40" w:type="dxa"/>
              <w:left w:w="80" w:type="dxa"/>
              <w:bottom w:w="40" w:type="dxa"/>
              <w:right w:w="80" w:type="dxa"/>
            </w:tcMar>
            <w:vAlign w:val="center"/>
          </w:tcPr>
          <w:p w14:paraId="0784B51B" w14:textId="77777777" w:rsidR="003E13DB" w:rsidRDefault="00C734AB">
            <w:pPr>
              <w:spacing w:before="20" w:after="20" w:line="254" w:lineRule="auto"/>
            </w:pPr>
            <w:r>
              <w:rPr>
                <w:b/>
                <w:sz w:val="17"/>
              </w:rPr>
              <w:t>SEC-031</w:t>
            </w:r>
          </w:p>
        </w:tc>
        <w:tc>
          <w:tcPr>
            <w:tcW w:w="5760" w:type="dxa"/>
            <w:shd w:val="clear" w:color="auto" w:fill="F7FAFC"/>
            <w:tcMar>
              <w:top w:w="40" w:type="dxa"/>
              <w:left w:w="80" w:type="dxa"/>
              <w:bottom w:w="40" w:type="dxa"/>
              <w:right w:w="80" w:type="dxa"/>
            </w:tcMar>
            <w:vAlign w:val="center"/>
          </w:tcPr>
          <w:p w14:paraId="092477E5" w14:textId="77777777" w:rsidR="003E13DB" w:rsidRDefault="00C734AB">
            <w:pPr>
              <w:spacing w:before="20" w:after="20" w:line="254" w:lineRule="auto"/>
            </w:pPr>
            <w:r>
              <w:rPr>
                <w:sz w:val="17"/>
              </w:rPr>
              <w:t>Rate limiting shall protect login, password reset, OTP, file upload, messaging, search, content delivery and public endpoints, without being so aggressive that legitimate users are easily locked out.</w:t>
            </w:r>
          </w:p>
        </w:tc>
        <w:tc>
          <w:tcPr>
            <w:tcW w:w="1037" w:type="dxa"/>
            <w:shd w:val="clear" w:color="auto" w:fill="F7FAFC"/>
            <w:tcMar>
              <w:top w:w="40" w:type="dxa"/>
              <w:left w:w="80" w:type="dxa"/>
              <w:bottom w:w="40" w:type="dxa"/>
              <w:right w:w="80" w:type="dxa"/>
            </w:tcMar>
            <w:vAlign w:val="center"/>
          </w:tcPr>
          <w:p w14:paraId="571850AD"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ADBD76F" w14:textId="77777777" w:rsidR="003E13DB" w:rsidRDefault="00C734AB">
            <w:pPr>
              <w:spacing w:before="20" w:after="20" w:line="254" w:lineRule="auto"/>
            </w:pPr>
            <w:r>
              <w:rPr>
                <w:sz w:val="17"/>
              </w:rPr>
              <w:t>System</w:t>
            </w:r>
          </w:p>
        </w:tc>
      </w:tr>
      <w:tr w:rsidR="003E13DB" w14:paraId="41F980FA" w14:textId="77777777">
        <w:trPr>
          <w:cantSplit/>
          <w:jc w:val="center"/>
        </w:trPr>
        <w:tc>
          <w:tcPr>
            <w:tcW w:w="1123" w:type="dxa"/>
            <w:shd w:val="clear" w:color="auto" w:fill="FFFFFF"/>
            <w:tcMar>
              <w:top w:w="40" w:type="dxa"/>
              <w:left w:w="80" w:type="dxa"/>
              <w:bottom w:w="40" w:type="dxa"/>
              <w:right w:w="80" w:type="dxa"/>
            </w:tcMar>
            <w:vAlign w:val="center"/>
          </w:tcPr>
          <w:p w14:paraId="66002FF7" w14:textId="77777777" w:rsidR="003E13DB" w:rsidRDefault="00C734AB">
            <w:pPr>
              <w:spacing w:before="20" w:after="20" w:line="254" w:lineRule="auto"/>
            </w:pPr>
            <w:r>
              <w:rPr>
                <w:b/>
                <w:sz w:val="17"/>
              </w:rPr>
              <w:t>SEC-032</w:t>
            </w:r>
          </w:p>
        </w:tc>
        <w:tc>
          <w:tcPr>
            <w:tcW w:w="5760" w:type="dxa"/>
            <w:shd w:val="clear" w:color="auto" w:fill="FFFFFF"/>
            <w:tcMar>
              <w:top w:w="40" w:type="dxa"/>
              <w:left w:w="80" w:type="dxa"/>
              <w:bottom w:w="40" w:type="dxa"/>
              <w:right w:w="80" w:type="dxa"/>
            </w:tcMar>
            <w:vAlign w:val="center"/>
          </w:tcPr>
          <w:p w14:paraId="303D0F11" w14:textId="77777777" w:rsidR="003E13DB" w:rsidRDefault="00C734AB">
            <w:pPr>
              <w:spacing w:before="20" w:after="20" w:line="254" w:lineRule="auto"/>
            </w:pPr>
            <w:r>
              <w:rPr>
                <w:sz w:val="17"/>
              </w:rPr>
              <w:t>The system shall defend against brute force and credential stuffing using rate limiting, progressive delays, MFA and suspicious-login detection.</w:t>
            </w:r>
          </w:p>
        </w:tc>
        <w:tc>
          <w:tcPr>
            <w:tcW w:w="1037" w:type="dxa"/>
            <w:shd w:val="clear" w:color="auto" w:fill="FFFFFF"/>
            <w:tcMar>
              <w:top w:w="40" w:type="dxa"/>
              <w:left w:w="80" w:type="dxa"/>
              <w:bottom w:w="40" w:type="dxa"/>
              <w:right w:w="80" w:type="dxa"/>
            </w:tcMar>
            <w:vAlign w:val="center"/>
          </w:tcPr>
          <w:p w14:paraId="3177CE1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C299301" w14:textId="77777777" w:rsidR="003E13DB" w:rsidRDefault="00C734AB">
            <w:pPr>
              <w:spacing w:before="20" w:after="20" w:line="254" w:lineRule="auto"/>
            </w:pPr>
            <w:r>
              <w:rPr>
                <w:sz w:val="17"/>
              </w:rPr>
              <w:t>System</w:t>
            </w:r>
          </w:p>
        </w:tc>
      </w:tr>
      <w:tr w:rsidR="003E13DB" w14:paraId="3BCC97F6" w14:textId="77777777">
        <w:trPr>
          <w:cantSplit/>
          <w:jc w:val="center"/>
        </w:trPr>
        <w:tc>
          <w:tcPr>
            <w:tcW w:w="1123" w:type="dxa"/>
            <w:shd w:val="clear" w:color="auto" w:fill="F7FAFC"/>
            <w:tcMar>
              <w:top w:w="40" w:type="dxa"/>
              <w:left w:w="80" w:type="dxa"/>
              <w:bottom w:w="40" w:type="dxa"/>
              <w:right w:w="80" w:type="dxa"/>
            </w:tcMar>
            <w:vAlign w:val="center"/>
          </w:tcPr>
          <w:p w14:paraId="1BD5DB14" w14:textId="77777777" w:rsidR="003E13DB" w:rsidRDefault="00C734AB">
            <w:pPr>
              <w:spacing w:before="20" w:after="20" w:line="254" w:lineRule="auto"/>
            </w:pPr>
            <w:r>
              <w:rPr>
                <w:b/>
                <w:sz w:val="17"/>
              </w:rPr>
              <w:t>SEC-033</w:t>
            </w:r>
          </w:p>
        </w:tc>
        <w:tc>
          <w:tcPr>
            <w:tcW w:w="5760" w:type="dxa"/>
            <w:shd w:val="clear" w:color="auto" w:fill="F7FAFC"/>
            <w:tcMar>
              <w:top w:w="40" w:type="dxa"/>
              <w:left w:w="80" w:type="dxa"/>
              <w:bottom w:w="40" w:type="dxa"/>
              <w:right w:w="80" w:type="dxa"/>
            </w:tcMar>
            <w:vAlign w:val="center"/>
          </w:tcPr>
          <w:p w14:paraId="76424316" w14:textId="77777777" w:rsidR="003E13DB" w:rsidRDefault="00C734AB">
            <w:pPr>
              <w:spacing w:before="20" w:after="20" w:line="254" w:lineRule="auto"/>
            </w:pPr>
            <w:r>
              <w:rPr>
                <w:sz w:val="17"/>
              </w:rPr>
              <w:t>Uploaded files shall be validated and malware-scanned in quarantine before becoming available to other users.</w:t>
            </w:r>
          </w:p>
        </w:tc>
        <w:tc>
          <w:tcPr>
            <w:tcW w:w="1037" w:type="dxa"/>
            <w:shd w:val="clear" w:color="auto" w:fill="F7FAFC"/>
            <w:tcMar>
              <w:top w:w="40" w:type="dxa"/>
              <w:left w:w="80" w:type="dxa"/>
              <w:bottom w:w="40" w:type="dxa"/>
              <w:right w:w="80" w:type="dxa"/>
            </w:tcMar>
            <w:vAlign w:val="center"/>
          </w:tcPr>
          <w:p w14:paraId="6714A55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E18E316" w14:textId="77777777" w:rsidR="003E13DB" w:rsidRDefault="00C734AB">
            <w:pPr>
              <w:spacing w:before="20" w:after="20" w:line="254" w:lineRule="auto"/>
            </w:pPr>
            <w:r>
              <w:rPr>
                <w:sz w:val="17"/>
              </w:rPr>
              <w:t>System</w:t>
            </w:r>
          </w:p>
        </w:tc>
      </w:tr>
      <w:tr w:rsidR="003E13DB" w14:paraId="48C49547" w14:textId="77777777">
        <w:trPr>
          <w:cantSplit/>
          <w:jc w:val="center"/>
        </w:trPr>
        <w:tc>
          <w:tcPr>
            <w:tcW w:w="1123" w:type="dxa"/>
            <w:shd w:val="clear" w:color="auto" w:fill="FFFFFF"/>
            <w:tcMar>
              <w:top w:w="40" w:type="dxa"/>
              <w:left w:w="80" w:type="dxa"/>
              <w:bottom w:w="40" w:type="dxa"/>
              <w:right w:w="80" w:type="dxa"/>
            </w:tcMar>
            <w:vAlign w:val="center"/>
          </w:tcPr>
          <w:p w14:paraId="32EE9175" w14:textId="77777777" w:rsidR="003E13DB" w:rsidRDefault="00C734AB">
            <w:pPr>
              <w:spacing w:before="20" w:after="20" w:line="254" w:lineRule="auto"/>
            </w:pPr>
            <w:r>
              <w:rPr>
                <w:b/>
                <w:sz w:val="17"/>
              </w:rPr>
              <w:t>SEC-034</w:t>
            </w:r>
          </w:p>
        </w:tc>
        <w:tc>
          <w:tcPr>
            <w:tcW w:w="5760" w:type="dxa"/>
            <w:shd w:val="clear" w:color="auto" w:fill="FFFFFF"/>
            <w:tcMar>
              <w:top w:w="40" w:type="dxa"/>
              <w:left w:w="80" w:type="dxa"/>
              <w:bottom w:w="40" w:type="dxa"/>
              <w:right w:w="80" w:type="dxa"/>
            </w:tcMar>
            <w:vAlign w:val="center"/>
          </w:tcPr>
          <w:p w14:paraId="054F0E39" w14:textId="77777777" w:rsidR="003E13DB" w:rsidRDefault="00C734AB">
            <w:pPr>
              <w:spacing w:before="20" w:after="20" w:line="254" w:lineRule="auto"/>
            </w:pPr>
            <w:r>
              <w:rPr>
                <w:sz w:val="17"/>
              </w:rPr>
              <w:t>Secrets shall never be committed to source control, embedded in client bundles, or stored in plaintext; a secrets/key-management system shall be used.</w:t>
            </w:r>
          </w:p>
        </w:tc>
        <w:tc>
          <w:tcPr>
            <w:tcW w:w="1037" w:type="dxa"/>
            <w:shd w:val="clear" w:color="auto" w:fill="FFFFFF"/>
            <w:tcMar>
              <w:top w:w="40" w:type="dxa"/>
              <w:left w:w="80" w:type="dxa"/>
              <w:bottom w:w="40" w:type="dxa"/>
              <w:right w:w="80" w:type="dxa"/>
            </w:tcMar>
            <w:vAlign w:val="center"/>
          </w:tcPr>
          <w:p w14:paraId="44E1569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3C35C9C" w14:textId="77777777" w:rsidR="003E13DB" w:rsidRDefault="00C734AB">
            <w:pPr>
              <w:spacing w:before="20" w:after="20" w:line="254" w:lineRule="auto"/>
            </w:pPr>
            <w:r>
              <w:rPr>
                <w:sz w:val="17"/>
              </w:rPr>
              <w:t>System</w:t>
            </w:r>
          </w:p>
        </w:tc>
      </w:tr>
      <w:tr w:rsidR="003E13DB" w14:paraId="09DC33CE" w14:textId="77777777">
        <w:trPr>
          <w:cantSplit/>
          <w:jc w:val="center"/>
        </w:trPr>
        <w:tc>
          <w:tcPr>
            <w:tcW w:w="1123" w:type="dxa"/>
            <w:shd w:val="clear" w:color="auto" w:fill="F7FAFC"/>
            <w:tcMar>
              <w:top w:w="40" w:type="dxa"/>
              <w:left w:w="80" w:type="dxa"/>
              <w:bottom w:w="40" w:type="dxa"/>
              <w:right w:w="80" w:type="dxa"/>
            </w:tcMar>
            <w:vAlign w:val="center"/>
          </w:tcPr>
          <w:p w14:paraId="389F9F02" w14:textId="77777777" w:rsidR="003E13DB" w:rsidRDefault="00C734AB">
            <w:pPr>
              <w:spacing w:before="20" w:after="20" w:line="254" w:lineRule="auto"/>
            </w:pPr>
            <w:r>
              <w:rPr>
                <w:b/>
                <w:sz w:val="17"/>
              </w:rPr>
              <w:t>SEC-035</w:t>
            </w:r>
          </w:p>
        </w:tc>
        <w:tc>
          <w:tcPr>
            <w:tcW w:w="5760" w:type="dxa"/>
            <w:shd w:val="clear" w:color="auto" w:fill="F7FAFC"/>
            <w:tcMar>
              <w:top w:w="40" w:type="dxa"/>
              <w:left w:w="80" w:type="dxa"/>
              <w:bottom w:w="40" w:type="dxa"/>
              <w:right w:w="80" w:type="dxa"/>
            </w:tcMar>
            <w:vAlign w:val="center"/>
          </w:tcPr>
          <w:p w14:paraId="5EA3DDE0" w14:textId="77777777" w:rsidR="003E13DB" w:rsidRDefault="00C734AB">
            <w:pPr>
              <w:spacing w:before="20" w:after="20" w:line="254" w:lineRule="auto"/>
            </w:pPr>
            <w:r>
              <w:rPr>
                <w:sz w:val="17"/>
              </w:rPr>
              <w:t>Encryption keys shall have controlled access, defined rotation and recovery procedures.</w:t>
            </w:r>
          </w:p>
        </w:tc>
        <w:tc>
          <w:tcPr>
            <w:tcW w:w="1037" w:type="dxa"/>
            <w:shd w:val="clear" w:color="auto" w:fill="F7FAFC"/>
            <w:tcMar>
              <w:top w:w="40" w:type="dxa"/>
              <w:left w:w="80" w:type="dxa"/>
              <w:bottom w:w="40" w:type="dxa"/>
              <w:right w:w="80" w:type="dxa"/>
            </w:tcMar>
            <w:vAlign w:val="center"/>
          </w:tcPr>
          <w:p w14:paraId="4F83C586"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D3D75C8" w14:textId="77777777" w:rsidR="003E13DB" w:rsidRDefault="00C734AB">
            <w:pPr>
              <w:spacing w:before="20" w:after="20" w:line="254" w:lineRule="auto"/>
            </w:pPr>
            <w:r>
              <w:rPr>
                <w:sz w:val="17"/>
              </w:rPr>
              <w:t>System</w:t>
            </w:r>
          </w:p>
        </w:tc>
      </w:tr>
      <w:tr w:rsidR="003E13DB" w14:paraId="29FFF828" w14:textId="77777777">
        <w:trPr>
          <w:cantSplit/>
          <w:jc w:val="center"/>
        </w:trPr>
        <w:tc>
          <w:tcPr>
            <w:tcW w:w="1123" w:type="dxa"/>
            <w:shd w:val="clear" w:color="auto" w:fill="FFFFFF"/>
            <w:tcMar>
              <w:top w:w="40" w:type="dxa"/>
              <w:left w:w="80" w:type="dxa"/>
              <w:bottom w:w="40" w:type="dxa"/>
              <w:right w:w="80" w:type="dxa"/>
            </w:tcMar>
            <w:vAlign w:val="center"/>
          </w:tcPr>
          <w:p w14:paraId="5FBC1783" w14:textId="77777777" w:rsidR="003E13DB" w:rsidRDefault="00C734AB">
            <w:pPr>
              <w:spacing w:before="20" w:after="20" w:line="254" w:lineRule="auto"/>
            </w:pPr>
            <w:r>
              <w:rPr>
                <w:b/>
                <w:sz w:val="17"/>
              </w:rPr>
              <w:t>SEC-036</w:t>
            </w:r>
          </w:p>
        </w:tc>
        <w:tc>
          <w:tcPr>
            <w:tcW w:w="5760" w:type="dxa"/>
            <w:shd w:val="clear" w:color="auto" w:fill="FFFFFF"/>
            <w:tcMar>
              <w:top w:w="40" w:type="dxa"/>
              <w:left w:w="80" w:type="dxa"/>
              <w:bottom w:w="40" w:type="dxa"/>
              <w:right w:w="80" w:type="dxa"/>
            </w:tcMar>
            <w:vAlign w:val="center"/>
          </w:tcPr>
          <w:p w14:paraId="4DDEE6D6" w14:textId="77777777" w:rsidR="003E13DB" w:rsidRDefault="00C734AB">
            <w:pPr>
              <w:spacing w:before="20" w:after="20" w:line="254" w:lineRule="auto"/>
            </w:pPr>
            <w:r>
              <w:rPr>
                <w:sz w:val="17"/>
              </w:rPr>
              <w:t>The database shall not be publicly accessible and shall accept connections only from authorized application infrastructure, using least-privilege accounts.</w:t>
            </w:r>
          </w:p>
        </w:tc>
        <w:tc>
          <w:tcPr>
            <w:tcW w:w="1037" w:type="dxa"/>
            <w:shd w:val="clear" w:color="auto" w:fill="FFFFFF"/>
            <w:tcMar>
              <w:top w:w="40" w:type="dxa"/>
              <w:left w:w="80" w:type="dxa"/>
              <w:bottom w:w="40" w:type="dxa"/>
              <w:right w:w="80" w:type="dxa"/>
            </w:tcMar>
            <w:vAlign w:val="center"/>
          </w:tcPr>
          <w:p w14:paraId="7B4A8F4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668B54B" w14:textId="77777777" w:rsidR="003E13DB" w:rsidRDefault="00C734AB">
            <w:pPr>
              <w:spacing w:before="20" w:after="20" w:line="254" w:lineRule="auto"/>
            </w:pPr>
            <w:r>
              <w:rPr>
                <w:sz w:val="17"/>
              </w:rPr>
              <w:t>System</w:t>
            </w:r>
          </w:p>
        </w:tc>
      </w:tr>
      <w:tr w:rsidR="003E13DB" w14:paraId="2873DCB3" w14:textId="77777777">
        <w:trPr>
          <w:cantSplit/>
          <w:jc w:val="center"/>
        </w:trPr>
        <w:tc>
          <w:tcPr>
            <w:tcW w:w="1123" w:type="dxa"/>
            <w:shd w:val="clear" w:color="auto" w:fill="F7FAFC"/>
            <w:tcMar>
              <w:top w:w="40" w:type="dxa"/>
              <w:left w:w="80" w:type="dxa"/>
              <w:bottom w:w="40" w:type="dxa"/>
              <w:right w:w="80" w:type="dxa"/>
            </w:tcMar>
            <w:vAlign w:val="center"/>
          </w:tcPr>
          <w:p w14:paraId="5BDFDE63" w14:textId="77777777" w:rsidR="003E13DB" w:rsidRDefault="00C734AB">
            <w:pPr>
              <w:spacing w:before="20" w:after="20" w:line="254" w:lineRule="auto"/>
            </w:pPr>
            <w:r>
              <w:rPr>
                <w:b/>
                <w:sz w:val="17"/>
              </w:rPr>
              <w:t>SEC-037</w:t>
            </w:r>
          </w:p>
        </w:tc>
        <w:tc>
          <w:tcPr>
            <w:tcW w:w="5760" w:type="dxa"/>
            <w:shd w:val="clear" w:color="auto" w:fill="F7FAFC"/>
            <w:tcMar>
              <w:top w:w="40" w:type="dxa"/>
              <w:left w:w="80" w:type="dxa"/>
              <w:bottom w:w="40" w:type="dxa"/>
              <w:right w:w="80" w:type="dxa"/>
            </w:tcMar>
            <w:vAlign w:val="center"/>
          </w:tcPr>
          <w:p w14:paraId="36635D39" w14:textId="77777777" w:rsidR="003E13DB" w:rsidRDefault="00C734AB">
            <w:pPr>
              <w:spacing w:before="20" w:after="20" w:line="254" w:lineRule="auto"/>
            </w:pPr>
            <w:r>
              <w:rPr>
                <w:sz w:val="17"/>
              </w:rPr>
              <w:t>Production errors shall not expose queries, stack traces, internal paths, secrets or infrastructure details (§40).</w:t>
            </w:r>
          </w:p>
        </w:tc>
        <w:tc>
          <w:tcPr>
            <w:tcW w:w="1037" w:type="dxa"/>
            <w:shd w:val="clear" w:color="auto" w:fill="F7FAFC"/>
            <w:tcMar>
              <w:top w:w="40" w:type="dxa"/>
              <w:left w:w="80" w:type="dxa"/>
              <w:bottom w:w="40" w:type="dxa"/>
              <w:right w:w="80" w:type="dxa"/>
            </w:tcMar>
            <w:vAlign w:val="center"/>
          </w:tcPr>
          <w:p w14:paraId="1CFC24B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018F4CB" w14:textId="77777777" w:rsidR="003E13DB" w:rsidRDefault="00C734AB">
            <w:pPr>
              <w:spacing w:before="20" w:after="20" w:line="254" w:lineRule="auto"/>
            </w:pPr>
            <w:r>
              <w:rPr>
                <w:sz w:val="17"/>
              </w:rPr>
              <w:t>System</w:t>
            </w:r>
          </w:p>
        </w:tc>
      </w:tr>
      <w:tr w:rsidR="003E13DB" w14:paraId="13BAD2DC" w14:textId="77777777">
        <w:trPr>
          <w:cantSplit/>
          <w:jc w:val="center"/>
        </w:trPr>
        <w:tc>
          <w:tcPr>
            <w:tcW w:w="1123" w:type="dxa"/>
            <w:shd w:val="clear" w:color="auto" w:fill="FFFFFF"/>
            <w:tcMar>
              <w:top w:w="40" w:type="dxa"/>
              <w:left w:w="80" w:type="dxa"/>
              <w:bottom w:w="40" w:type="dxa"/>
              <w:right w:w="80" w:type="dxa"/>
            </w:tcMar>
            <w:vAlign w:val="center"/>
          </w:tcPr>
          <w:p w14:paraId="7FE68768" w14:textId="77777777" w:rsidR="003E13DB" w:rsidRDefault="00C734AB">
            <w:pPr>
              <w:spacing w:before="20" w:after="20" w:line="254" w:lineRule="auto"/>
            </w:pPr>
            <w:r>
              <w:rPr>
                <w:b/>
                <w:sz w:val="17"/>
              </w:rPr>
              <w:t>SEC-038</w:t>
            </w:r>
          </w:p>
        </w:tc>
        <w:tc>
          <w:tcPr>
            <w:tcW w:w="5760" w:type="dxa"/>
            <w:shd w:val="clear" w:color="auto" w:fill="FFFFFF"/>
            <w:tcMar>
              <w:top w:w="40" w:type="dxa"/>
              <w:left w:w="80" w:type="dxa"/>
              <w:bottom w:w="40" w:type="dxa"/>
              <w:right w:w="80" w:type="dxa"/>
            </w:tcMar>
            <w:vAlign w:val="center"/>
          </w:tcPr>
          <w:p w14:paraId="49E58C74" w14:textId="77777777" w:rsidR="003E13DB" w:rsidRDefault="00C734AB">
            <w:pPr>
              <w:spacing w:before="20" w:after="20" w:line="254" w:lineRule="auto"/>
            </w:pPr>
            <w:r>
              <w:rPr>
                <w:sz w:val="17"/>
              </w:rPr>
              <w:t>The application shall set appropriate security headers, including HSTS, CSP, X-Content-Type-Options, Referrer-Policy and clickjacking protection.</w:t>
            </w:r>
          </w:p>
        </w:tc>
        <w:tc>
          <w:tcPr>
            <w:tcW w:w="1037" w:type="dxa"/>
            <w:shd w:val="clear" w:color="auto" w:fill="FFFFFF"/>
            <w:tcMar>
              <w:top w:w="40" w:type="dxa"/>
              <w:left w:w="80" w:type="dxa"/>
              <w:bottom w:w="40" w:type="dxa"/>
              <w:right w:w="80" w:type="dxa"/>
            </w:tcMar>
            <w:vAlign w:val="center"/>
          </w:tcPr>
          <w:p w14:paraId="064A18B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3A3888F" w14:textId="77777777" w:rsidR="003E13DB" w:rsidRDefault="00C734AB">
            <w:pPr>
              <w:spacing w:before="20" w:after="20" w:line="254" w:lineRule="auto"/>
            </w:pPr>
            <w:r>
              <w:rPr>
                <w:sz w:val="17"/>
              </w:rPr>
              <w:t>System</w:t>
            </w:r>
          </w:p>
        </w:tc>
      </w:tr>
      <w:tr w:rsidR="003E13DB" w14:paraId="5C3F2770" w14:textId="77777777">
        <w:trPr>
          <w:cantSplit/>
          <w:jc w:val="center"/>
        </w:trPr>
        <w:tc>
          <w:tcPr>
            <w:tcW w:w="1123" w:type="dxa"/>
            <w:shd w:val="clear" w:color="auto" w:fill="F7FAFC"/>
            <w:tcMar>
              <w:top w:w="40" w:type="dxa"/>
              <w:left w:w="80" w:type="dxa"/>
              <w:bottom w:w="40" w:type="dxa"/>
              <w:right w:w="80" w:type="dxa"/>
            </w:tcMar>
            <w:vAlign w:val="center"/>
          </w:tcPr>
          <w:p w14:paraId="0137ED89" w14:textId="77777777" w:rsidR="003E13DB" w:rsidRDefault="00C734AB">
            <w:pPr>
              <w:spacing w:before="20" w:after="20" w:line="254" w:lineRule="auto"/>
            </w:pPr>
            <w:r>
              <w:rPr>
                <w:b/>
                <w:sz w:val="17"/>
              </w:rPr>
              <w:t>SEC-039</w:t>
            </w:r>
          </w:p>
        </w:tc>
        <w:tc>
          <w:tcPr>
            <w:tcW w:w="5760" w:type="dxa"/>
            <w:shd w:val="clear" w:color="auto" w:fill="F7FAFC"/>
            <w:tcMar>
              <w:top w:w="40" w:type="dxa"/>
              <w:left w:w="80" w:type="dxa"/>
              <w:bottom w:w="40" w:type="dxa"/>
              <w:right w:w="80" w:type="dxa"/>
            </w:tcMar>
            <w:vAlign w:val="center"/>
          </w:tcPr>
          <w:p w14:paraId="59A0494E" w14:textId="77777777" w:rsidR="003E13DB" w:rsidRDefault="00C734AB">
            <w:pPr>
              <w:spacing w:before="20" w:after="20" w:line="254" w:lineRule="auto"/>
            </w:pPr>
            <w:r>
              <w:rPr>
                <w:sz w:val="17"/>
              </w:rPr>
              <w:t>Infrastructure shall provide DDoS protection and network segmentation; the database and backups shall not be directly exposed to the internet.</w:t>
            </w:r>
          </w:p>
        </w:tc>
        <w:tc>
          <w:tcPr>
            <w:tcW w:w="1037" w:type="dxa"/>
            <w:shd w:val="clear" w:color="auto" w:fill="F7FAFC"/>
            <w:tcMar>
              <w:top w:w="40" w:type="dxa"/>
              <w:left w:w="80" w:type="dxa"/>
              <w:bottom w:w="40" w:type="dxa"/>
              <w:right w:w="80" w:type="dxa"/>
            </w:tcMar>
            <w:vAlign w:val="center"/>
          </w:tcPr>
          <w:p w14:paraId="7529197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4C1DCC4" w14:textId="77777777" w:rsidR="003E13DB" w:rsidRDefault="00C734AB">
            <w:pPr>
              <w:spacing w:before="20" w:after="20" w:line="254" w:lineRule="auto"/>
            </w:pPr>
            <w:r>
              <w:rPr>
                <w:sz w:val="17"/>
              </w:rPr>
              <w:t>System</w:t>
            </w:r>
          </w:p>
        </w:tc>
      </w:tr>
      <w:tr w:rsidR="003E13DB" w14:paraId="168E1B16" w14:textId="77777777">
        <w:trPr>
          <w:cantSplit/>
          <w:jc w:val="center"/>
        </w:trPr>
        <w:tc>
          <w:tcPr>
            <w:tcW w:w="1123" w:type="dxa"/>
            <w:shd w:val="clear" w:color="auto" w:fill="FFFFFF"/>
            <w:tcMar>
              <w:top w:w="40" w:type="dxa"/>
              <w:left w:w="80" w:type="dxa"/>
              <w:bottom w:w="40" w:type="dxa"/>
              <w:right w:w="80" w:type="dxa"/>
            </w:tcMar>
            <w:vAlign w:val="center"/>
          </w:tcPr>
          <w:p w14:paraId="7DD8E487" w14:textId="77777777" w:rsidR="003E13DB" w:rsidRDefault="00C734AB">
            <w:pPr>
              <w:spacing w:before="20" w:after="20" w:line="254" w:lineRule="auto"/>
            </w:pPr>
            <w:r>
              <w:rPr>
                <w:b/>
                <w:sz w:val="17"/>
              </w:rPr>
              <w:t>SEC-040</w:t>
            </w:r>
          </w:p>
        </w:tc>
        <w:tc>
          <w:tcPr>
            <w:tcW w:w="5760" w:type="dxa"/>
            <w:shd w:val="clear" w:color="auto" w:fill="FFFFFF"/>
            <w:tcMar>
              <w:top w:w="40" w:type="dxa"/>
              <w:left w:w="80" w:type="dxa"/>
              <w:bottom w:w="40" w:type="dxa"/>
              <w:right w:w="80" w:type="dxa"/>
            </w:tcMar>
            <w:vAlign w:val="center"/>
          </w:tcPr>
          <w:p w14:paraId="04C3FE04" w14:textId="77777777" w:rsidR="003E13DB" w:rsidRDefault="00C734AB">
            <w:pPr>
              <w:spacing w:before="20" w:after="20" w:line="254" w:lineRule="auto"/>
            </w:pPr>
            <w:r>
              <w:rPr>
                <w:sz w:val="17"/>
              </w:rPr>
              <w:t>Dependencies shall be version-controlled, regularly updated and vulnerability-scanned in CI.</w:t>
            </w:r>
          </w:p>
        </w:tc>
        <w:tc>
          <w:tcPr>
            <w:tcW w:w="1037" w:type="dxa"/>
            <w:shd w:val="clear" w:color="auto" w:fill="FFFFFF"/>
            <w:tcMar>
              <w:top w:w="40" w:type="dxa"/>
              <w:left w:w="80" w:type="dxa"/>
              <w:bottom w:w="40" w:type="dxa"/>
              <w:right w:w="80" w:type="dxa"/>
            </w:tcMar>
            <w:vAlign w:val="center"/>
          </w:tcPr>
          <w:p w14:paraId="6DF4936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AC6C55B" w14:textId="77777777" w:rsidR="003E13DB" w:rsidRDefault="00C734AB">
            <w:pPr>
              <w:spacing w:before="20" w:after="20" w:line="254" w:lineRule="auto"/>
            </w:pPr>
            <w:r>
              <w:rPr>
                <w:sz w:val="17"/>
              </w:rPr>
              <w:t>System</w:t>
            </w:r>
          </w:p>
        </w:tc>
      </w:tr>
      <w:tr w:rsidR="003E13DB" w14:paraId="2FB5BA78" w14:textId="77777777">
        <w:trPr>
          <w:cantSplit/>
          <w:jc w:val="center"/>
        </w:trPr>
        <w:tc>
          <w:tcPr>
            <w:tcW w:w="1123" w:type="dxa"/>
            <w:shd w:val="clear" w:color="auto" w:fill="F7FAFC"/>
            <w:tcMar>
              <w:top w:w="40" w:type="dxa"/>
              <w:left w:w="80" w:type="dxa"/>
              <w:bottom w:w="40" w:type="dxa"/>
              <w:right w:w="80" w:type="dxa"/>
            </w:tcMar>
            <w:vAlign w:val="center"/>
          </w:tcPr>
          <w:p w14:paraId="64B1EB77" w14:textId="77777777" w:rsidR="003E13DB" w:rsidRDefault="00C734AB">
            <w:pPr>
              <w:spacing w:before="20" w:after="20" w:line="254" w:lineRule="auto"/>
            </w:pPr>
            <w:r>
              <w:rPr>
                <w:b/>
                <w:sz w:val="17"/>
              </w:rPr>
              <w:t>SEC-041</w:t>
            </w:r>
          </w:p>
        </w:tc>
        <w:tc>
          <w:tcPr>
            <w:tcW w:w="5760" w:type="dxa"/>
            <w:shd w:val="clear" w:color="auto" w:fill="F7FAFC"/>
            <w:tcMar>
              <w:top w:w="40" w:type="dxa"/>
              <w:left w:w="80" w:type="dxa"/>
              <w:bottom w:w="40" w:type="dxa"/>
              <w:right w:w="80" w:type="dxa"/>
            </w:tcMar>
            <w:vAlign w:val="center"/>
          </w:tcPr>
          <w:p w14:paraId="18A31138" w14:textId="77777777" w:rsidR="003E13DB" w:rsidRDefault="00C734AB">
            <w:pPr>
              <w:spacing w:before="20" w:after="20" w:line="254" w:lineRule="auto"/>
            </w:pPr>
            <w:r>
              <w:rPr>
                <w:sz w:val="17"/>
              </w:rPr>
              <w:t>Backups shall be encrypted, access-controlled, isolated, versioned and restore-tested.</w:t>
            </w:r>
          </w:p>
        </w:tc>
        <w:tc>
          <w:tcPr>
            <w:tcW w:w="1037" w:type="dxa"/>
            <w:shd w:val="clear" w:color="auto" w:fill="F7FAFC"/>
            <w:tcMar>
              <w:top w:w="40" w:type="dxa"/>
              <w:left w:w="80" w:type="dxa"/>
              <w:bottom w:w="40" w:type="dxa"/>
              <w:right w:w="80" w:type="dxa"/>
            </w:tcMar>
            <w:vAlign w:val="center"/>
          </w:tcPr>
          <w:p w14:paraId="42D854C8"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039426B" w14:textId="77777777" w:rsidR="003E13DB" w:rsidRDefault="00C734AB">
            <w:pPr>
              <w:spacing w:before="20" w:after="20" w:line="254" w:lineRule="auto"/>
            </w:pPr>
            <w:r>
              <w:rPr>
                <w:sz w:val="17"/>
              </w:rPr>
              <w:t>System</w:t>
            </w:r>
          </w:p>
        </w:tc>
      </w:tr>
      <w:tr w:rsidR="003E13DB" w14:paraId="0B34880F" w14:textId="77777777">
        <w:trPr>
          <w:cantSplit/>
          <w:jc w:val="center"/>
        </w:trPr>
        <w:tc>
          <w:tcPr>
            <w:tcW w:w="1123" w:type="dxa"/>
            <w:shd w:val="clear" w:color="auto" w:fill="FFFFFF"/>
            <w:tcMar>
              <w:top w:w="40" w:type="dxa"/>
              <w:left w:w="80" w:type="dxa"/>
              <w:bottom w:w="40" w:type="dxa"/>
              <w:right w:w="80" w:type="dxa"/>
            </w:tcMar>
            <w:vAlign w:val="center"/>
          </w:tcPr>
          <w:p w14:paraId="69BF5EE4" w14:textId="77777777" w:rsidR="003E13DB" w:rsidRDefault="00C734AB">
            <w:pPr>
              <w:spacing w:before="20" w:after="20" w:line="254" w:lineRule="auto"/>
            </w:pPr>
            <w:r>
              <w:rPr>
                <w:b/>
                <w:sz w:val="17"/>
              </w:rPr>
              <w:t>SEC-042</w:t>
            </w:r>
          </w:p>
        </w:tc>
        <w:tc>
          <w:tcPr>
            <w:tcW w:w="5760" w:type="dxa"/>
            <w:shd w:val="clear" w:color="auto" w:fill="FFFFFF"/>
            <w:tcMar>
              <w:top w:w="40" w:type="dxa"/>
              <w:left w:w="80" w:type="dxa"/>
              <w:bottom w:w="40" w:type="dxa"/>
              <w:right w:w="80" w:type="dxa"/>
            </w:tcMar>
            <w:vAlign w:val="center"/>
          </w:tcPr>
          <w:p w14:paraId="6DA83C1F" w14:textId="77777777" w:rsidR="003E13DB" w:rsidRDefault="00C734AB">
            <w:pPr>
              <w:spacing w:before="20" w:after="20" w:line="254" w:lineRule="auto"/>
            </w:pPr>
            <w:r>
              <w:rPr>
                <w:sz w:val="17"/>
              </w:rPr>
              <w:t>Development and staging shall use synthetic or anonymised data and shall be isolated from production credentials.</w:t>
            </w:r>
          </w:p>
        </w:tc>
        <w:tc>
          <w:tcPr>
            <w:tcW w:w="1037" w:type="dxa"/>
            <w:shd w:val="clear" w:color="auto" w:fill="FFFFFF"/>
            <w:tcMar>
              <w:top w:w="40" w:type="dxa"/>
              <w:left w:w="80" w:type="dxa"/>
              <w:bottom w:w="40" w:type="dxa"/>
              <w:right w:w="80" w:type="dxa"/>
            </w:tcMar>
            <w:vAlign w:val="center"/>
          </w:tcPr>
          <w:p w14:paraId="6A1775A8"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109ACBD" w14:textId="77777777" w:rsidR="003E13DB" w:rsidRDefault="00C734AB">
            <w:pPr>
              <w:spacing w:before="20" w:after="20" w:line="254" w:lineRule="auto"/>
            </w:pPr>
            <w:r>
              <w:rPr>
                <w:sz w:val="17"/>
              </w:rPr>
              <w:t>System</w:t>
            </w:r>
          </w:p>
        </w:tc>
      </w:tr>
      <w:tr w:rsidR="003E13DB" w14:paraId="7AE2C92A" w14:textId="77777777">
        <w:trPr>
          <w:cantSplit/>
          <w:jc w:val="center"/>
        </w:trPr>
        <w:tc>
          <w:tcPr>
            <w:tcW w:w="1123" w:type="dxa"/>
            <w:shd w:val="clear" w:color="auto" w:fill="F7FAFC"/>
            <w:tcMar>
              <w:top w:w="40" w:type="dxa"/>
              <w:left w:w="80" w:type="dxa"/>
              <w:bottom w:w="40" w:type="dxa"/>
              <w:right w:w="80" w:type="dxa"/>
            </w:tcMar>
            <w:vAlign w:val="center"/>
          </w:tcPr>
          <w:p w14:paraId="7954602B" w14:textId="77777777" w:rsidR="003E13DB" w:rsidRDefault="00C734AB">
            <w:pPr>
              <w:spacing w:before="20" w:after="20" w:line="254" w:lineRule="auto"/>
            </w:pPr>
            <w:r>
              <w:rPr>
                <w:b/>
                <w:sz w:val="17"/>
              </w:rPr>
              <w:t>SEC-043</w:t>
            </w:r>
          </w:p>
        </w:tc>
        <w:tc>
          <w:tcPr>
            <w:tcW w:w="5760" w:type="dxa"/>
            <w:shd w:val="clear" w:color="auto" w:fill="F7FAFC"/>
            <w:tcMar>
              <w:top w:w="40" w:type="dxa"/>
              <w:left w:w="80" w:type="dxa"/>
              <w:bottom w:w="40" w:type="dxa"/>
              <w:right w:w="80" w:type="dxa"/>
            </w:tcMar>
            <w:vAlign w:val="center"/>
          </w:tcPr>
          <w:p w14:paraId="34FA3EB8" w14:textId="77777777" w:rsidR="003E13DB" w:rsidRDefault="00C734AB">
            <w:pPr>
              <w:spacing w:before="20" w:after="20" w:line="254" w:lineRule="auto"/>
            </w:pPr>
            <w:r>
              <w:rPr>
                <w:sz w:val="17"/>
              </w:rPr>
              <w:t>The system shall support a documented incident response process: detect → contain → investigate → eradicate → recover → review → improve.</w:t>
            </w:r>
          </w:p>
        </w:tc>
        <w:tc>
          <w:tcPr>
            <w:tcW w:w="1037" w:type="dxa"/>
            <w:shd w:val="clear" w:color="auto" w:fill="F7FAFC"/>
            <w:tcMar>
              <w:top w:w="40" w:type="dxa"/>
              <w:left w:w="80" w:type="dxa"/>
              <w:bottom w:w="40" w:type="dxa"/>
              <w:right w:w="80" w:type="dxa"/>
            </w:tcMar>
            <w:vAlign w:val="center"/>
          </w:tcPr>
          <w:p w14:paraId="7F44DE4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011186D" w14:textId="77777777" w:rsidR="003E13DB" w:rsidRDefault="00C734AB">
            <w:pPr>
              <w:spacing w:before="20" w:after="20" w:line="254" w:lineRule="auto"/>
            </w:pPr>
            <w:r>
              <w:rPr>
                <w:sz w:val="17"/>
              </w:rPr>
              <w:t>Admin</w:t>
            </w:r>
          </w:p>
        </w:tc>
      </w:tr>
      <w:tr w:rsidR="003E13DB" w14:paraId="46B981E5" w14:textId="77777777">
        <w:trPr>
          <w:cantSplit/>
          <w:jc w:val="center"/>
        </w:trPr>
        <w:tc>
          <w:tcPr>
            <w:tcW w:w="1123" w:type="dxa"/>
            <w:shd w:val="clear" w:color="auto" w:fill="FFFFFF"/>
            <w:tcMar>
              <w:top w:w="40" w:type="dxa"/>
              <w:left w:w="80" w:type="dxa"/>
              <w:bottom w:w="40" w:type="dxa"/>
              <w:right w:w="80" w:type="dxa"/>
            </w:tcMar>
            <w:vAlign w:val="center"/>
          </w:tcPr>
          <w:p w14:paraId="694C399B" w14:textId="77777777" w:rsidR="003E13DB" w:rsidRDefault="00C734AB">
            <w:pPr>
              <w:spacing w:before="20" w:after="20" w:line="254" w:lineRule="auto"/>
            </w:pPr>
            <w:r>
              <w:rPr>
                <w:b/>
                <w:sz w:val="17"/>
              </w:rPr>
              <w:t>SEC-044</w:t>
            </w:r>
          </w:p>
        </w:tc>
        <w:tc>
          <w:tcPr>
            <w:tcW w:w="5760" w:type="dxa"/>
            <w:shd w:val="clear" w:color="auto" w:fill="FFFFFF"/>
            <w:tcMar>
              <w:top w:w="40" w:type="dxa"/>
              <w:left w:w="80" w:type="dxa"/>
              <w:bottom w:w="40" w:type="dxa"/>
              <w:right w:w="80" w:type="dxa"/>
            </w:tcMar>
            <w:vAlign w:val="center"/>
          </w:tcPr>
          <w:p w14:paraId="2C4AD823" w14:textId="77777777" w:rsidR="003E13DB" w:rsidRDefault="00C734AB">
            <w:pPr>
              <w:spacing w:before="20" w:after="20" w:line="254" w:lineRule="auto"/>
            </w:pPr>
            <w:r>
              <w:rPr>
                <w:sz w:val="17"/>
              </w:rPr>
              <w:t>On suspected account compromise the system shall support session revocation, credential reset, forced re-authentication, MFA enforcement and audit review.</w:t>
            </w:r>
          </w:p>
        </w:tc>
        <w:tc>
          <w:tcPr>
            <w:tcW w:w="1037" w:type="dxa"/>
            <w:shd w:val="clear" w:color="auto" w:fill="FFFFFF"/>
            <w:tcMar>
              <w:top w:w="40" w:type="dxa"/>
              <w:left w:w="80" w:type="dxa"/>
              <w:bottom w:w="40" w:type="dxa"/>
              <w:right w:w="80" w:type="dxa"/>
            </w:tcMar>
            <w:vAlign w:val="center"/>
          </w:tcPr>
          <w:p w14:paraId="4E526E9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B6A43D8" w14:textId="77777777" w:rsidR="003E13DB" w:rsidRDefault="00C734AB">
            <w:pPr>
              <w:spacing w:before="20" w:after="20" w:line="254" w:lineRule="auto"/>
            </w:pPr>
            <w:r>
              <w:rPr>
                <w:sz w:val="17"/>
              </w:rPr>
              <w:t>System</w:t>
            </w:r>
          </w:p>
        </w:tc>
      </w:tr>
      <w:tr w:rsidR="003E13DB" w14:paraId="7394DCE3" w14:textId="77777777">
        <w:trPr>
          <w:cantSplit/>
          <w:jc w:val="center"/>
        </w:trPr>
        <w:tc>
          <w:tcPr>
            <w:tcW w:w="1123" w:type="dxa"/>
            <w:shd w:val="clear" w:color="auto" w:fill="F7FAFC"/>
            <w:tcMar>
              <w:top w:w="40" w:type="dxa"/>
              <w:left w:w="80" w:type="dxa"/>
              <w:bottom w:w="40" w:type="dxa"/>
              <w:right w:w="80" w:type="dxa"/>
            </w:tcMar>
            <w:vAlign w:val="center"/>
          </w:tcPr>
          <w:p w14:paraId="55B91285" w14:textId="77777777" w:rsidR="003E13DB" w:rsidRDefault="00C734AB">
            <w:pPr>
              <w:keepNext/>
              <w:spacing w:before="20" w:after="20" w:line="254" w:lineRule="auto"/>
            </w:pPr>
            <w:r>
              <w:rPr>
                <w:b/>
                <w:sz w:val="17"/>
              </w:rPr>
              <w:lastRenderedPageBreak/>
              <w:t>SEC-045</w:t>
            </w:r>
          </w:p>
        </w:tc>
        <w:tc>
          <w:tcPr>
            <w:tcW w:w="5760" w:type="dxa"/>
            <w:shd w:val="clear" w:color="auto" w:fill="F7FAFC"/>
            <w:tcMar>
              <w:top w:w="40" w:type="dxa"/>
              <w:left w:w="80" w:type="dxa"/>
              <w:bottom w:w="40" w:type="dxa"/>
              <w:right w:w="80" w:type="dxa"/>
            </w:tcMar>
            <w:vAlign w:val="center"/>
          </w:tcPr>
          <w:p w14:paraId="38085A79" w14:textId="77777777" w:rsidR="003E13DB" w:rsidRDefault="00C734AB">
            <w:pPr>
              <w:keepNext/>
              <w:spacing w:before="20" w:after="20" w:line="254" w:lineRule="auto"/>
            </w:pPr>
            <w:r>
              <w:rPr>
                <w:sz w:val="17"/>
              </w:rPr>
              <w:t>Security testing shall include dependency scanning, static analysis, secret scanning, API security tests, and manual authorization, authentication, file-upload and multi-tenant isolation testing.</w:t>
            </w:r>
          </w:p>
        </w:tc>
        <w:tc>
          <w:tcPr>
            <w:tcW w:w="1037" w:type="dxa"/>
            <w:shd w:val="clear" w:color="auto" w:fill="F7FAFC"/>
            <w:tcMar>
              <w:top w:w="40" w:type="dxa"/>
              <w:left w:w="80" w:type="dxa"/>
              <w:bottom w:w="40" w:type="dxa"/>
              <w:right w:w="80" w:type="dxa"/>
            </w:tcMar>
            <w:vAlign w:val="center"/>
          </w:tcPr>
          <w:p w14:paraId="3383ABD9"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D648024" w14:textId="77777777" w:rsidR="003E13DB" w:rsidRDefault="00C734AB">
            <w:pPr>
              <w:keepNext/>
              <w:spacing w:before="20" w:after="20" w:line="254" w:lineRule="auto"/>
            </w:pPr>
            <w:r>
              <w:rPr>
                <w:sz w:val="17"/>
              </w:rPr>
              <w:t>QA</w:t>
            </w:r>
          </w:p>
        </w:tc>
      </w:tr>
    </w:tbl>
    <w:p w14:paraId="30EADB50" w14:textId="77777777" w:rsidR="003E13DB" w:rsidRDefault="003E13DB">
      <w:pPr>
        <w:keepNext/>
        <w:spacing w:after="160" w:line="240" w:lineRule="auto"/>
      </w:pPr>
    </w:p>
    <w:p w14:paraId="3CEC66CD" w14:textId="77777777" w:rsidR="003E13DB" w:rsidRDefault="00C734AB">
      <w:pPr>
        <w:spacing w:after="200"/>
      </w:pPr>
      <w:r>
        <w:rPr>
          <w:i/>
          <w:color w:val="93A2AF"/>
          <w:sz w:val="16"/>
        </w:rPr>
        <w:t>Table 34.1 — Security architecture requirements.</w:t>
      </w:r>
    </w:p>
    <w:p w14:paraId="54309F09" w14:textId="77777777" w:rsidR="003E13DB" w:rsidRDefault="00C734AB">
      <w:pPr>
        <w:pStyle w:val="Heading2"/>
      </w:pPr>
      <w:r>
        <w:t>34.3 Threat model</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160"/>
        <w:gridCol w:w="3960"/>
        <w:gridCol w:w="3528"/>
      </w:tblGrid>
      <w:tr w:rsidR="003E13DB" w14:paraId="2DD912BD" w14:textId="77777777">
        <w:trPr>
          <w:cantSplit/>
          <w:tblHeader/>
          <w:jc w:val="center"/>
        </w:trPr>
        <w:tc>
          <w:tcPr>
            <w:tcW w:w="2160" w:type="dxa"/>
            <w:shd w:val="clear" w:color="auto" w:fill="DCEEFB"/>
            <w:tcMar>
              <w:top w:w="40" w:type="dxa"/>
              <w:left w:w="80" w:type="dxa"/>
              <w:bottom w:w="40" w:type="dxa"/>
              <w:right w:w="80" w:type="dxa"/>
            </w:tcMar>
            <w:vAlign w:val="center"/>
          </w:tcPr>
          <w:p w14:paraId="685210EE" w14:textId="77777777" w:rsidR="003E13DB" w:rsidRDefault="00C734AB">
            <w:pPr>
              <w:spacing w:before="20" w:after="20" w:line="254" w:lineRule="auto"/>
            </w:pPr>
            <w:r>
              <w:rPr>
                <w:b/>
                <w:color w:val="145A8C"/>
                <w:sz w:val="15"/>
              </w:rPr>
              <w:t>Threat</w:t>
            </w:r>
          </w:p>
        </w:tc>
        <w:tc>
          <w:tcPr>
            <w:tcW w:w="3960" w:type="dxa"/>
            <w:shd w:val="clear" w:color="auto" w:fill="DCEEFB"/>
            <w:tcMar>
              <w:top w:w="40" w:type="dxa"/>
              <w:left w:w="80" w:type="dxa"/>
              <w:bottom w:w="40" w:type="dxa"/>
              <w:right w:w="80" w:type="dxa"/>
            </w:tcMar>
            <w:vAlign w:val="center"/>
          </w:tcPr>
          <w:p w14:paraId="2F60738C" w14:textId="77777777" w:rsidR="003E13DB" w:rsidRDefault="00C734AB">
            <w:pPr>
              <w:spacing w:before="20" w:after="20" w:line="254" w:lineRule="auto"/>
            </w:pPr>
            <w:r>
              <w:rPr>
                <w:b/>
                <w:color w:val="145A8C"/>
                <w:sz w:val="15"/>
              </w:rPr>
              <w:t>Realistic form in EduCapsules</w:t>
            </w:r>
          </w:p>
        </w:tc>
        <w:tc>
          <w:tcPr>
            <w:tcW w:w="3528" w:type="dxa"/>
            <w:shd w:val="clear" w:color="auto" w:fill="DCEEFB"/>
            <w:tcMar>
              <w:top w:w="40" w:type="dxa"/>
              <w:left w:w="80" w:type="dxa"/>
              <w:bottom w:w="40" w:type="dxa"/>
              <w:right w:w="80" w:type="dxa"/>
            </w:tcMar>
            <w:vAlign w:val="center"/>
          </w:tcPr>
          <w:p w14:paraId="223D89B8" w14:textId="77777777" w:rsidR="003E13DB" w:rsidRDefault="00C734AB">
            <w:pPr>
              <w:spacing w:before="20" w:after="20" w:line="254" w:lineRule="auto"/>
            </w:pPr>
            <w:r>
              <w:rPr>
                <w:b/>
                <w:color w:val="145A8C"/>
                <w:sz w:val="15"/>
              </w:rPr>
              <w:t>Countered by</w:t>
            </w:r>
          </w:p>
        </w:tc>
      </w:tr>
      <w:tr w:rsidR="003E13DB" w14:paraId="3587D42D" w14:textId="77777777">
        <w:trPr>
          <w:cantSplit/>
          <w:jc w:val="center"/>
        </w:trPr>
        <w:tc>
          <w:tcPr>
            <w:tcW w:w="2160" w:type="dxa"/>
            <w:shd w:val="clear" w:color="auto" w:fill="FFFFFF"/>
            <w:tcMar>
              <w:top w:w="40" w:type="dxa"/>
              <w:left w:w="80" w:type="dxa"/>
              <w:bottom w:w="40" w:type="dxa"/>
              <w:right w:w="80" w:type="dxa"/>
            </w:tcMar>
            <w:vAlign w:val="center"/>
          </w:tcPr>
          <w:p w14:paraId="7BB0ADA8" w14:textId="77777777" w:rsidR="003E13DB" w:rsidRDefault="00C734AB">
            <w:pPr>
              <w:spacing w:before="20" w:after="20" w:line="254" w:lineRule="auto"/>
            </w:pPr>
            <w:r>
              <w:rPr>
                <w:sz w:val="16"/>
              </w:rPr>
              <w:t>IDOR / BOLA</w:t>
            </w:r>
          </w:p>
        </w:tc>
        <w:tc>
          <w:tcPr>
            <w:tcW w:w="3960" w:type="dxa"/>
            <w:shd w:val="clear" w:color="auto" w:fill="FFFFFF"/>
            <w:tcMar>
              <w:top w:w="40" w:type="dxa"/>
              <w:left w:w="80" w:type="dxa"/>
              <w:bottom w:w="40" w:type="dxa"/>
              <w:right w:w="80" w:type="dxa"/>
            </w:tcMar>
            <w:vAlign w:val="center"/>
          </w:tcPr>
          <w:p w14:paraId="4402ED6F" w14:textId="77777777" w:rsidR="003E13DB" w:rsidRDefault="00C734AB">
            <w:pPr>
              <w:spacing w:before="20" w:after="20" w:line="254" w:lineRule="auto"/>
            </w:pPr>
            <w:r>
              <w:rPr>
                <w:sz w:val="16"/>
              </w:rPr>
              <w:t>A student changes an ID to read another student's grades or submission</w:t>
            </w:r>
          </w:p>
        </w:tc>
        <w:tc>
          <w:tcPr>
            <w:tcW w:w="3528" w:type="dxa"/>
            <w:shd w:val="clear" w:color="auto" w:fill="FFFFFF"/>
            <w:tcMar>
              <w:top w:w="40" w:type="dxa"/>
              <w:left w:w="80" w:type="dxa"/>
              <w:bottom w:w="40" w:type="dxa"/>
              <w:right w:w="80" w:type="dxa"/>
            </w:tcMar>
            <w:vAlign w:val="center"/>
          </w:tcPr>
          <w:p w14:paraId="3F5B8847" w14:textId="77777777" w:rsidR="003E13DB" w:rsidRDefault="00C734AB">
            <w:pPr>
              <w:spacing w:before="20" w:after="20" w:line="254" w:lineRule="auto"/>
            </w:pPr>
            <w:r>
              <w:rPr>
                <w:sz w:val="16"/>
              </w:rPr>
              <w:t>GEN-025, SEC-005, SEC-009, TC-001</w:t>
            </w:r>
          </w:p>
        </w:tc>
      </w:tr>
      <w:tr w:rsidR="003E13DB" w14:paraId="2E86F0FB" w14:textId="77777777">
        <w:trPr>
          <w:cantSplit/>
          <w:jc w:val="center"/>
        </w:trPr>
        <w:tc>
          <w:tcPr>
            <w:tcW w:w="2160" w:type="dxa"/>
            <w:shd w:val="clear" w:color="auto" w:fill="F7FAFC"/>
            <w:tcMar>
              <w:top w:w="40" w:type="dxa"/>
              <w:left w:w="80" w:type="dxa"/>
              <w:bottom w:w="40" w:type="dxa"/>
              <w:right w:w="80" w:type="dxa"/>
            </w:tcMar>
            <w:vAlign w:val="center"/>
          </w:tcPr>
          <w:p w14:paraId="36E387A8" w14:textId="77777777" w:rsidR="003E13DB" w:rsidRDefault="00C734AB">
            <w:pPr>
              <w:spacing w:before="20" w:after="20" w:line="254" w:lineRule="auto"/>
            </w:pPr>
            <w:r>
              <w:rPr>
                <w:sz w:val="16"/>
              </w:rPr>
              <w:t>Horizontal escalation</w:t>
            </w:r>
          </w:p>
        </w:tc>
        <w:tc>
          <w:tcPr>
            <w:tcW w:w="3960" w:type="dxa"/>
            <w:shd w:val="clear" w:color="auto" w:fill="F7FAFC"/>
            <w:tcMar>
              <w:top w:w="40" w:type="dxa"/>
              <w:left w:w="80" w:type="dxa"/>
              <w:bottom w:w="40" w:type="dxa"/>
              <w:right w:w="80" w:type="dxa"/>
            </w:tcMar>
            <w:vAlign w:val="center"/>
          </w:tcPr>
          <w:p w14:paraId="51D8128B" w14:textId="77777777" w:rsidR="003E13DB" w:rsidRDefault="00C734AB">
            <w:pPr>
              <w:spacing w:before="20" w:after="20" w:line="254" w:lineRule="auto"/>
            </w:pPr>
            <w:r>
              <w:rPr>
                <w:sz w:val="16"/>
              </w:rPr>
              <w:t>An Assistant reaches a class outside their assignment</w:t>
            </w:r>
          </w:p>
        </w:tc>
        <w:tc>
          <w:tcPr>
            <w:tcW w:w="3528" w:type="dxa"/>
            <w:shd w:val="clear" w:color="auto" w:fill="F7FAFC"/>
            <w:tcMar>
              <w:top w:w="40" w:type="dxa"/>
              <w:left w:w="80" w:type="dxa"/>
              <w:bottom w:w="40" w:type="dxa"/>
              <w:right w:w="80" w:type="dxa"/>
            </w:tcMar>
            <w:vAlign w:val="center"/>
          </w:tcPr>
          <w:p w14:paraId="694C4884" w14:textId="77777777" w:rsidR="003E13DB" w:rsidRDefault="00C734AB">
            <w:pPr>
              <w:spacing w:before="20" w:after="20" w:line="254" w:lineRule="auto"/>
            </w:pPr>
            <w:r>
              <w:rPr>
                <w:sz w:val="16"/>
              </w:rPr>
              <w:t>GEN-006, AST-002, TC-002</w:t>
            </w:r>
          </w:p>
        </w:tc>
      </w:tr>
      <w:tr w:rsidR="003E13DB" w14:paraId="0907B86B" w14:textId="77777777">
        <w:trPr>
          <w:cantSplit/>
          <w:jc w:val="center"/>
        </w:trPr>
        <w:tc>
          <w:tcPr>
            <w:tcW w:w="2160" w:type="dxa"/>
            <w:shd w:val="clear" w:color="auto" w:fill="FFFFFF"/>
            <w:tcMar>
              <w:top w:w="40" w:type="dxa"/>
              <w:left w:w="80" w:type="dxa"/>
              <w:bottom w:w="40" w:type="dxa"/>
              <w:right w:w="80" w:type="dxa"/>
            </w:tcMar>
            <w:vAlign w:val="center"/>
          </w:tcPr>
          <w:p w14:paraId="09D79EC9" w14:textId="77777777" w:rsidR="003E13DB" w:rsidRDefault="00C734AB">
            <w:pPr>
              <w:spacing w:before="20" w:after="20" w:line="254" w:lineRule="auto"/>
            </w:pPr>
            <w:r>
              <w:rPr>
                <w:sz w:val="16"/>
              </w:rPr>
              <w:t>Vertical escalation</w:t>
            </w:r>
          </w:p>
        </w:tc>
        <w:tc>
          <w:tcPr>
            <w:tcW w:w="3960" w:type="dxa"/>
            <w:shd w:val="clear" w:color="auto" w:fill="FFFFFF"/>
            <w:tcMar>
              <w:top w:w="40" w:type="dxa"/>
              <w:left w:w="80" w:type="dxa"/>
              <w:bottom w:w="40" w:type="dxa"/>
              <w:right w:w="80" w:type="dxa"/>
            </w:tcMar>
            <w:vAlign w:val="center"/>
          </w:tcPr>
          <w:p w14:paraId="2FF33114" w14:textId="77777777" w:rsidR="003E13DB" w:rsidRDefault="00C734AB">
            <w:pPr>
              <w:spacing w:before="20" w:after="20" w:line="254" w:lineRule="auto"/>
            </w:pPr>
            <w:r>
              <w:rPr>
                <w:sz w:val="16"/>
              </w:rPr>
              <w:t>An Assistant grants themselves permissions or becomes a Teacher</w:t>
            </w:r>
          </w:p>
        </w:tc>
        <w:tc>
          <w:tcPr>
            <w:tcW w:w="3528" w:type="dxa"/>
            <w:shd w:val="clear" w:color="auto" w:fill="FFFFFF"/>
            <w:tcMar>
              <w:top w:w="40" w:type="dxa"/>
              <w:left w:w="80" w:type="dxa"/>
              <w:bottom w:w="40" w:type="dxa"/>
              <w:right w:w="80" w:type="dxa"/>
            </w:tcMar>
            <w:vAlign w:val="center"/>
          </w:tcPr>
          <w:p w14:paraId="1FAE9E9D" w14:textId="77777777" w:rsidR="003E13DB" w:rsidRDefault="00C734AB">
            <w:pPr>
              <w:spacing w:before="20" w:after="20" w:line="254" w:lineRule="auto"/>
            </w:pPr>
            <w:r>
              <w:rPr>
                <w:sz w:val="16"/>
              </w:rPr>
              <w:t>SEC-006, AST-004, TC-003</w:t>
            </w:r>
          </w:p>
        </w:tc>
      </w:tr>
      <w:tr w:rsidR="003E13DB" w14:paraId="6D6F6D5B" w14:textId="77777777">
        <w:trPr>
          <w:cantSplit/>
          <w:jc w:val="center"/>
        </w:trPr>
        <w:tc>
          <w:tcPr>
            <w:tcW w:w="2160" w:type="dxa"/>
            <w:shd w:val="clear" w:color="auto" w:fill="F7FAFC"/>
            <w:tcMar>
              <w:top w:w="40" w:type="dxa"/>
              <w:left w:w="80" w:type="dxa"/>
              <w:bottom w:w="40" w:type="dxa"/>
              <w:right w:w="80" w:type="dxa"/>
            </w:tcMar>
            <w:vAlign w:val="center"/>
          </w:tcPr>
          <w:p w14:paraId="083A8A03" w14:textId="77777777" w:rsidR="003E13DB" w:rsidRDefault="00C734AB">
            <w:pPr>
              <w:spacing w:before="20" w:after="20" w:line="254" w:lineRule="auto"/>
            </w:pPr>
            <w:r>
              <w:rPr>
                <w:sz w:val="16"/>
              </w:rPr>
              <w:t>Unauthorized parent access</w:t>
            </w:r>
          </w:p>
        </w:tc>
        <w:tc>
          <w:tcPr>
            <w:tcW w:w="3960" w:type="dxa"/>
            <w:shd w:val="clear" w:color="auto" w:fill="F7FAFC"/>
            <w:tcMar>
              <w:top w:w="40" w:type="dxa"/>
              <w:left w:w="80" w:type="dxa"/>
              <w:bottom w:w="40" w:type="dxa"/>
              <w:right w:w="80" w:type="dxa"/>
            </w:tcMar>
            <w:vAlign w:val="center"/>
          </w:tcPr>
          <w:p w14:paraId="48CD3DDA" w14:textId="77777777" w:rsidR="003E13DB" w:rsidRDefault="00C734AB">
            <w:pPr>
              <w:spacing w:before="20" w:after="20" w:line="254" w:lineRule="auto"/>
            </w:pPr>
            <w:r>
              <w:rPr>
                <w:sz w:val="16"/>
              </w:rPr>
              <w:t>Someone claims to be a child's parent, or a link code is forwarded</w:t>
            </w:r>
          </w:p>
        </w:tc>
        <w:tc>
          <w:tcPr>
            <w:tcW w:w="3528" w:type="dxa"/>
            <w:shd w:val="clear" w:color="auto" w:fill="F7FAFC"/>
            <w:tcMar>
              <w:top w:w="40" w:type="dxa"/>
              <w:left w:w="80" w:type="dxa"/>
              <w:bottom w:w="40" w:type="dxa"/>
              <w:right w:w="80" w:type="dxa"/>
            </w:tcMar>
            <w:vAlign w:val="center"/>
          </w:tcPr>
          <w:p w14:paraId="04CAA6D8" w14:textId="77777777" w:rsidR="003E13DB" w:rsidRDefault="00C734AB">
            <w:pPr>
              <w:spacing w:before="20" w:after="20" w:line="254" w:lineRule="auto"/>
            </w:pPr>
            <w:r>
              <w:rPr>
                <w:sz w:val="16"/>
              </w:rPr>
              <w:t>PAR-002, LEG-005, TC-004</w:t>
            </w:r>
          </w:p>
        </w:tc>
      </w:tr>
      <w:tr w:rsidR="003E13DB" w14:paraId="7FD90235" w14:textId="77777777">
        <w:trPr>
          <w:cantSplit/>
          <w:jc w:val="center"/>
        </w:trPr>
        <w:tc>
          <w:tcPr>
            <w:tcW w:w="2160" w:type="dxa"/>
            <w:shd w:val="clear" w:color="auto" w:fill="FFFFFF"/>
            <w:tcMar>
              <w:top w:w="40" w:type="dxa"/>
              <w:left w:w="80" w:type="dxa"/>
              <w:bottom w:w="40" w:type="dxa"/>
              <w:right w:w="80" w:type="dxa"/>
            </w:tcMar>
            <w:vAlign w:val="center"/>
          </w:tcPr>
          <w:p w14:paraId="66C3216F" w14:textId="77777777" w:rsidR="003E13DB" w:rsidRDefault="00C734AB">
            <w:pPr>
              <w:spacing w:before="20" w:after="20" w:line="254" w:lineRule="auto"/>
            </w:pPr>
            <w:r>
              <w:rPr>
                <w:sz w:val="16"/>
              </w:rPr>
              <w:t>Answer-key disclosure</w:t>
            </w:r>
          </w:p>
        </w:tc>
        <w:tc>
          <w:tcPr>
            <w:tcW w:w="3960" w:type="dxa"/>
            <w:shd w:val="clear" w:color="auto" w:fill="FFFFFF"/>
            <w:tcMar>
              <w:top w:w="40" w:type="dxa"/>
              <w:left w:w="80" w:type="dxa"/>
              <w:bottom w:w="40" w:type="dxa"/>
              <w:right w:w="80" w:type="dxa"/>
            </w:tcMar>
            <w:vAlign w:val="center"/>
          </w:tcPr>
          <w:p w14:paraId="66E69662" w14:textId="77777777" w:rsidR="003E13DB" w:rsidRDefault="00C734AB">
            <w:pPr>
              <w:spacing w:before="20" w:after="20" w:line="254" w:lineRule="auto"/>
            </w:pPr>
            <w:r>
              <w:rPr>
                <w:sz w:val="16"/>
              </w:rPr>
              <w:t>A student reads correct answers from a quiz API response</w:t>
            </w:r>
          </w:p>
        </w:tc>
        <w:tc>
          <w:tcPr>
            <w:tcW w:w="3528" w:type="dxa"/>
            <w:shd w:val="clear" w:color="auto" w:fill="FFFFFF"/>
            <w:tcMar>
              <w:top w:w="40" w:type="dxa"/>
              <w:left w:w="80" w:type="dxa"/>
              <w:bottom w:w="40" w:type="dxa"/>
              <w:right w:w="80" w:type="dxa"/>
            </w:tcMar>
            <w:vAlign w:val="center"/>
          </w:tcPr>
          <w:p w14:paraId="37241F7E" w14:textId="77777777" w:rsidR="003E13DB" w:rsidRDefault="00C734AB">
            <w:pPr>
              <w:spacing w:before="20" w:after="20" w:line="254" w:lineRule="auto"/>
            </w:pPr>
            <w:r>
              <w:rPr>
                <w:sz w:val="16"/>
              </w:rPr>
              <w:t>GEN-026, QBN-039, TC-011</w:t>
            </w:r>
          </w:p>
        </w:tc>
      </w:tr>
      <w:tr w:rsidR="003E13DB" w14:paraId="43C28D5E" w14:textId="77777777">
        <w:trPr>
          <w:cantSplit/>
          <w:jc w:val="center"/>
        </w:trPr>
        <w:tc>
          <w:tcPr>
            <w:tcW w:w="2160" w:type="dxa"/>
            <w:shd w:val="clear" w:color="auto" w:fill="F7FAFC"/>
            <w:tcMar>
              <w:top w:w="40" w:type="dxa"/>
              <w:left w:w="80" w:type="dxa"/>
              <w:bottom w:w="40" w:type="dxa"/>
              <w:right w:w="80" w:type="dxa"/>
            </w:tcMar>
            <w:vAlign w:val="center"/>
          </w:tcPr>
          <w:p w14:paraId="43369880" w14:textId="77777777" w:rsidR="003E13DB" w:rsidRDefault="00C734AB">
            <w:pPr>
              <w:spacing w:before="20" w:after="20" w:line="254" w:lineRule="auto"/>
            </w:pPr>
            <w:r>
              <w:rPr>
                <w:sz w:val="16"/>
              </w:rPr>
              <w:t>Content theft</w:t>
            </w:r>
          </w:p>
        </w:tc>
        <w:tc>
          <w:tcPr>
            <w:tcW w:w="3960" w:type="dxa"/>
            <w:shd w:val="clear" w:color="auto" w:fill="F7FAFC"/>
            <w:tcMar>
              <w:top w:w="40" w:type="dxa"/>
              <w:left w:w="80" w:type="dxa"/>
              <w:bottom w:w="40" w:type="dxa"/>
              <w:right w:w="80" w:type="dxa"/>
            </w:tcMar>
            <w:vAlign w:val="center"/>
          </w:tcPr>
          <w:p w14:paraId="20853A0C" w14:textId="77777777" w:rsidR="003E13DB" w:rsidRDefault="00C734AB">
            <w:pPr>
              <w:spacing w:before="20" w:after="20" w:line="254" w:lineRule="auto"/>
            </w:pPr>
            <w:r>
              <w:rPr>
                <w:sz w:val="16"/>
              </w:rPr>
              <w:t>Bulk downloading or scraping a paid course</w:t>
            </w:r>
          </w:p>
        </w:tc>
        <w:tc>
          <w:tcPr>
            <w:tcW w:w="3528" w:type="dxa"/>
            <w:shd w:val="clear" w:color="auto" w:fill="F7FAFC"/>
            <w:tcMar>
              <w:top w:w="40" w:type="dxa"/>
              <w:left w:w="80" w:type="dxa"/>
              <w:bottom w:w="40" w:type="dxa"/>
              <w:right w:w="80" w:type="dxa"/>
            </w:tcMar>
            <w:vAlign w:val="center"/>
          </w:tcPr>
          <w:p w14:paraId="3210A624" w14:textId="77777777" w:rsidR="003E13DB" w:rsidRDefault="00C734AB">
            <w:pPr>
              <w:spacing w:before="20" w:after="20" w:line="254" w:lineRule="auto"/>
            </w:pPr>
            <w:r>
              <w:rPr>
                <w:sz w:val="16"/>
              </w:rPr>
              <w:t>CNT-012…024, GEN-016, TC-008</w:t>
            </w:r>
          </w:p>
        </w:tc>
      </w:tr>
      <w:tr w:rsidR="003E13DB" w14:paraId="7B80F3EA" w14:textId="77777777">
        <w:trPr>
          <w:cantSplit/>
          <w:jc w:val="center"/>
        </w:trPr>
        <w:tc>
          <w:tcPr>
            <w:tcW w:w="2160" w:type="dxa"/>
            <w:shd w:val="clear" w:color="auto" w:fill="FFFFFF"/>
            <w:tcMar>
              <w:top w:w="40" w:type="dxa"/>
              <w:left w:w="80" w:type="dxa"/>
              <w:bottom w:w="40" w:type="dxa"/>
              <w:right w:w="80" w:type="dxa"/>
            </w:tcMar>
            <w:vAlign w:val="center"/>
          </w:tcPr>
          <w:p w14:paraId="19B62445" w14:textId="77777777" w:rsidR="003E13DB" w:rsidRDefault="00C734AB">
            <w:pPr>
              <w:spacing w:before="20" w:after="20" w:line="254" w:lineRule="auto"/>
            </w:pPr>
            <w:r>
              <w:rPr>
                <w:sz w:val="16"/>
              </w:rPr>
              <w:t>Storage enumeration</w:t>
            </w:r>
          </w:p>
        </w:tc>
        <w:tc>
          <w:tcPr>
            <w:tcW w:w="3960" w:type="dxa"/>
            <w:shd w:val="clear" w:color="auto" w:fill="FFFFFF"/>
            <w:tcMar>
              <w:top w:w="40" w:type="dxa"/>
              <w:left w:w="80" w:type="dxa"/>
              <w:bottom w:w="40" w:type="dxa"/>
              <w:right w:w="80" w:type="dxa"/>
            </w:tcMar>
            <w:vAlign w:val="center"/>
          </w:tcPr>
          <w:p w14:paraId="7B9A2BBA" w14:textId="77777777" w:rsidR="003E13DB" w:rsidRDefault="00C734AB">
            <w:pPr>
              <w:spacing w:before="20" w:after="20" w:line="254" w:lineRule="auto"/>
            </w:pPr>
            <w:r>
              <w:rPr>
                <w:sz w:val="16"/>
              </w:rPr>
              <w:t>Guessing file identifiers or storage URLs</w:t>
            </w:r>
          </w:p>
        </w:tc>
        <w:tc>
          <w:tcPr>
            <w:tcW w:w="3528" w:type="dxa"/>
            <w:shd w:val="clear" w:color="auto" w:fill="FFFFFF"/>
            <w:tcMar>
              <w:top w:w="40" w:type="dxa"/>
              <w:left w:w="80" w:type="dxa"/>
              <w:bottom w:w="40" w:type="dxa"/>
              <w:right w:w="80" w:type="dxa"/>
            </w:tcMar>
            <w:vAlign w:val="center"/>
          </w:tcPr>
          <w:p w14:paraId="648C7568" w14:textId="77777777" w:rsidR="003E13DB" w:rsidRDefault="00C734AB">
            <w:pPr>
              <w:spacing w:before="20" w:after="20" w:line="254" w:lineRule="auto"/>
            </w:pPr>
            <w:r>
              <w:rPr>
                <w:sz w:val="16"/>
              </w:rPr>
              <w:t>STR-015, CNT-012, TC-007</w:t>
            </w:r>
          </w:p>
        </w:tc>
      </w:tr>
      <w:tr w:rsidR="003E13DB" w14:paraId="20FA9187" w14:textId="77777777">
        <w:trPr>
          <w:cantSplit/>
          <w:jc w:val="center"/>
        </w:trPr>
        <w:tc>
          <w:tcPr>
            <w:tcW w:w="2160" w:type="dxa"/>
            <w:shd w:val="clear" w:color="auto" w:fill="F7FAFC"/>
            <w:tcMar>
              <w:top w:w="40" w:type="dxa"/>
              <w:left w:w="80" w:type="dxa"/>
              <w:bottom w:w="40" w:type="dxa"/>
              <w:right w:w="80" w:type="dxa"/>
            </w:tcMar>
            <w:vAlign w:val="center"/>
          </w:tcPr>
          <w:p w14:paraId="1D1A4FBF" w14:textId="77777777" w:rsidR="003E13DB" w:rsidRDefault="00C734AB">
            <w:pPr>
              <w:spacing w:before="20" w:after="20" w:line="254" w:lineRule="auto"/>
            </w:pPr>
            <w:r>
              <w:rPr>
                <w:sz w:val="16"/>
              </w:rPr>
              <w:t>Cross-tenant leakage</w:t>
            </w:r>
          </w:p>
        </w:tc>
        <w:tc>
          <w:tcPr>
            <w:tcW w:w="3960" w:type="dxa"/>
            <w:shd w:val="clear" w:color="auto" w:fill="F7FAFC"/>
            <w:tcMar>
              <w:top w:w="40" w:type="dxa"/>
              <w:left w:w="80" w:type="dxa"/>
              <w:bottom w:w="40" w:type="dxa"/>
              <w:right w:w="80" w:type="dxa"/>
            </w:tcMar>
            <w:vAlign w:val="center"/>
          </w:tcPr>
          <w:p w14:paraId="1572100E" w14:textId="77777777" w:rsidR="003E13DB" w:rsidRDefault="00C734AB">
            <w:pPr>
              <w:spacing w:before="20" w:after="20" w:line="254" w:lineRule="auto"/>
            </w:pPr>
            <w:r>
              <w:rPr>
                <w:sz w:val="16"/>
              </w:rPr>
              <w:t>One Organization reads another's data</w:t>
            </w:r>
          </w:p>
        </w:tc>
        <w:tc>
          <w:tcPr>
            <w:tcW w:w="3528" w:type="dxa"/>
            <w:shd w:val="clear" w:color="auto" w:fill="F7FAFC"/>
            <w:tcMar>
              <w:top w:w="40" w:type="dxa"/>
              <w:left w:w="80" w:type="dxa"/>
              <w:bottom w:w="40" w:type="dxa"/>
              <w:right w:w="80" w:type="dxa"/>
            </w:tcMar>
            <w:vAlign w:val="center"/>
          </w:tcPr>
          <w:p w14:paraId="53DEAF5E" w14:textId="77777777" w:rsidR="003E13DB" w:rsidRDefault="00C734AB">
            <w:pPr>
              <w:spacing w:before="20" w:after="20" w:line="254" w:lineRule="auto"/>
            </w:pPr>
            <w:r>
              <w:rPr>
                <w:sz w:val="16"/>
              </w:rPr>
              <w:t>ORG-003, SEC-020, TC-005</w:t>
            </w:r>
          </w:p>
        </w:tc>
      </w:tr>
      <w:tr w:rsidR="003E13DB" w14:paraId="73903FD5" w14:textId="77777777">
        <w:trPr>
          <w:cantSplit/>
          <w:jc w:val="center"/>
        </w:trPr>
        <w:tc>
          <w:tcPr>
            <w:tcW w:w="2160" w:type="dxa"/>
            <w:shd w:val="clear" w:color="auto" w:fill="FFFFFF"/>
            <w:tcMar>
              <w:top w:w="40" w:type="dxa"/>
              <w:left w:w="80" w:type="dxa"/>
              <w:bottom w:w="40" w:type="dxa"/>
              <w:right w:w="80" w:type="dxa"/>
            </w:tcMar>
            <w:vAlign w:val="center"/>
          </w:tcPr>
          <w:p w14:paraId="47AD9C7E" w14:textId="77777777" w:rsidR="003E13DB" w:rsidRDefault="00C734AB">
            <w:pPr>
              <w:spacing w:before="20" w:after="20" w:line="254" w:lineRule="auto"/>
            </w:pPr>
            <w:r>
              <w:rPr>
                <w:sz w:val="16"/>
              </w:rPr>
              <w:t>Session hijacking / fixation</w:t>
            </w:r>
          </w:p>
        </w:tc>
        <w:tc>
          <w:tcPr>
            <w:tcW w:w="3960" w:type="dxa"/>
            <w:shd w:val="clear" w:color="auto" w:fill="FFFFFF"/>
            <w:tcMar>
              <w:top w:w="40" w:type="dxa"/>
              <w:left w:w="80" w:type="dxa"/>
              <w:bottom w:w="40" w:type="dxa"/>
              <w:right w:w="80" w:type="dxa"/>
            </w:tcMar>
            <w:vAlign w:val="center"/>
          </w:tcPr>
          <w:p w14:paraId="6A596D4E" w14:textId="77777777" w:rsidR="003E13DB" w:rsidRDefault="00C734AB">
            <w:pPr>
              <w:spacing w:before="20" w:after="20" w:line="254" w:lineRule="auto"/>
            </w:pPr>
            <w:r>
              <w:rPr>
                <w:sz w:val="16"/>
              </w:rPr>
              <w:t>Stolen or reused session credentials</w:t>
            </w:r>
          </w:p>
        </w:tc>
        <w:tc>
          <w:tcPr>
            <w:tcW w:w="3528" w:type="dxa"/>
            <w:shd w:val="clear" w:color="auto" w:fill="FFFFFF"/>
            <w:tcMar>
              <w:top w:w="40" w:type="dxa"/>
              <w:left w:w="80" w:type="dxa"/>
              <w:bottom w:w="40" w:type="dxa"/>
              <w:right w:w="80" w:type="dxa"/>
            </w:tcMar>
            <w:vAlign w:val="center"/>
          </w:tcPr>
          <w:p w14:paraId="03C339E2" w14:textId="77777777" w:rsidR="003E13DB" w:rsidRDefault="00C734AB">
            <w:pPr>
              <w:spacing w:before="20" w:after="20" w:line="254" w:lineRule="auto"/>
            </w:pPr>
            <w:r>
              <w:rPr>
                <w:sz w:val="16"/>
              </w:rPr>
              <w:t>AUTH-104, AUTH-110, AUTH-115, AUTH-119</w:t>
            </w:r>
          </w:p>
        </w:tc>
      </w:tr>
      <w:tr w:rsidR="003E13DB" w14:paraId="2D7AA230" w14:textId="77777777">
        <w:trPr>
          <w:cantSplit/>
          <w:jc w:val="center"/>
        </w:trPr>
        <w:tc>
          <w:tcPr>
            <w:tcW w:w="2160" w:type="dxa"/>
            <w:shd w:val="clear" w:color="auto" w:fill="F7FAFC"/>
            <w:tcMar>
              <w:top w:w="40" w:type="dxa"/>
              <w:left w:w="80" w:type="dxa"/>
              <w:bottom w:w="40" w:type="dxa"/>
              <w:right w:w="80" w:type="dxa"/>
            </w:tcMar>
            <w:vAlign w:val="center"/>
          </w:tcPr>
          <w:p w14:paraId="7FEDB913" w14:textId="77777777" w:rsidR="003E13DB" w:rsidRDefault="00C734AB">
            <w:pPr>
              <w:spacing w:before="20" w:after="20" w:line="254" w:lineRule="auto"/>
            </w:pPr>
            <w:r>
              <w:rPr>
                <w:sz w:val="16"/>
              </w:rPr>
              <w:t>Credential attacks</w:t>
            </w:r>
          </w:p>
        </w:tc>
        <w:tc>
          <w:tcPr>
            <w:tcW w:w="3960" w:type="dxa"/>
            <w:shd w:val="clear" w:color="auto" w:fill="F7FAFC"/>
            <w:tcMar>
              <w:top w:w="40" w:type="dxa"/>
              <w:left w:w="80" w:type="dxa"/>
              <w:bottom w:w="40" w:type="dxa"/>
              <w:right w:w="80" w:type="dxa"/>
            </w:tcMar>
            <w:vAlign w:val="center"/>
          </w:tcPr>
          <w:p w14:paraId="5DE200EA" w14:textId="77777777" w:rsidR="003E13DB" w:rsidRDefault="00C734AB">
            <w:pPr>
              <w:spacing w:before="20" w:after="20" w:line="254" w:lineRule="auto"/>
            </w:pPr>
            <w:r>
              <w:rPr>
                <w:sz w:val="16"/>
              </w:rPr>
              <w:t>Password reuse and stuffing against student accounts</w:t>
            </w:r>
          </w:p>
        </w:tc>
        <w:tc>
          <w:tcPr>
            <w:tcW w:w="3528" w:type="dxa"/>
            <w:shd w:val="clear" w:color="auto" w:fill="F7FAFC"/>
            <w:tcMar>
              <w:top w:w="40" w:type="dxa"/>
              <w:left w:w="80" w:type="dxa"/>
              <w:bottom w:w="40" w:type="dxa"/>
              <w:right w:w="80" w:type="dxa"/>
            </w:tcMar>
            <w:vAlign w:val="center"/>
          </w:tcPr>
          <w:p w14:paraId="424A0A51" w14:textId="77777777" w:rsidR="003E13DB" w:rsidRDefault="00C734AB">
            <w:pPr>
              <w:spacing w:before="20" w:after="20" w:line="254" w:lineRule="auto"/>
            </w:pPr>
            <w:r>
              <w:rPr>
                <w:sz w:val="16"/>
              </w:rPr>
              <w:t>SEC-023, SEC-032, AUTH-111</w:t>
            </w:r>
          </w:p>
        </w:tc>
      </w:tr>
      <w:tr w:rsidR="003E13DB" w14:paraId="0485809C" w14:textId="77777777">
        <w:trPr>
          <w:cantSplit/>
          <w:jc w:val="center"/>
        </w:trPr>
        <w:tc>
          <w:tcPr>
            <w:tcW w:w="2160" w:type="dxa"/>
            <w:shd w:val="clear" w:color="auto" w:fill="FFFFFF"/>
            <w:tcMar>
              <w:top w:w="40" w:type="dxa"/>
              <w:left w:w="80" w:type="dxa"/>
              <w:bottom w:w="40" w:type="dxa"/>
              <w:right w:w="80" w:type="dxa"/>
            </w:tcMar>
            <w:vAlign w:val="center"/>
          </w:tcPr>
          <w:p w14:paraId="54ACE055" w14:textId="77777777" w:rsidR="003E13DB" w:rsidRDefault="00C734AB">
            <w:pPr>
              <w:spacing w:before="20" w:after="20" w:line="254" w:lineRule="auto"/>
            </w:pPr>
            <w:r>
              <w:rPr>
                <w:sz w:val="16"/>
              </w:rPr>
              <w:t>Grade tampering</w:t>
            </w:r>
          </w:p>
        </w:tc>
        <w:tc>
          <w:tcPr>
            <w:tcW w:w="3960" w:type="dxa"/>
            <w:shd w:val="clear" w:color="auto" w:fill="FFFFFF"/>
            <w:tcMar>
              <w:top w:w="40" w:type="dxa"/>
              <w:left w:w="80" w:type="dxa"/>
              <w:bottom w:w="40" w:type="dxa"/>
              <w:right w:w="80" w:type="dxa"/>
            </w:tcMar>
            <w:vAlign w:val="center"/>
          </w:tcPr>
          <w:p w14:paraId="0726EF01" w14:textId="77777777" w:rsidR="003E13DB" w:rsidRDefault="00C734AB">
            <w:pPr>
              <w:spacing w:before="20" w:after="20" w:line="254" w:lineRule="auto"/>
            </w:pPr>
            <w:r>
              <w:rPr>
                <w:sz w:val="16"/>
              </w:rPr>
              <w:t>A grade changed without trace</w:t>
            </w:r>
          </w:p>
        </w:tc>
        <w:tc>
          <w:tcPr>
            <w:tcW w:w="3528" w:type="dxa"/>
            <w:shd w:val="clear" w:color="auto" w:fill="FFFFFF"/>
            <w:tcMar>
              <w:top w:w="40" w:type="dxa"/>
              <w:left w:w="80" w:type="dxa"/>
              <w:bottom w:w="40" w:type="dxa"/>
              <w:right w:w="80" w:type="dxa"/>
            </w:tcMar>
            <w:vAlign w:val="center"/>
          </w:tcPr>
          <w:p w14:paraId="7BABAFD5" w14:textId="77777777" w:rsidR="003E13DB" w:rsidRDefault="00C734AB">
            <w:pPr>
              <w:spacing w:before="20" w:after="20" w:line="254" w:lineRule="auto"/>
            </w:pPr>
            <w:r>
              <w:rPr>
                <w:sz w:val="16"/>
              </w:rPr>
              <w:t>GRD-005, GRD-006, AUD-003</w:t>
            </w:r>
          </w:p>
        </w:tc>
      </w:tr>
      <w:tr w:rsidR="003E13DB" w14:paraId="55EDF0C9" w14:textId="77777777">
        <w:trPr>
          <w:cantSplit/>
          <w:jc w:val="center"/>
        </w:trPr>
        <w:tc>
          <w:tcPr>
            <w:tcW w:w="2160" w:type="dxa"/>
            <w:shd w:val="clear" w:color="auto" w:fill="F7FAFC"/>
            <w:tcMar>
              <w:top w:w="40" w:type="dxa"/>
              <w:left w:w="80" w:type="dxa"/>
              <w:bottom w:w="40" w:type="dxa"/>
              <w:right w:w="80" w:type="dxa"/>
            </w:tcMar>
            <w:vAlign w:val="center"/>
          </w:tcPr>
          <w:p w14:paraId="10A38876" w14:textId="77777777" w:rsidR="003E13DB" w:rsidRDefault="00C734AB">
            <w:pPr>
              <w:spacing w:before="20" w:after="20" w:line="254" w:lineRule="auto"/>
            </w:pPr>
            <w:r>
              <w:rPr>
                <w:sz w:val="16"/>
              </w:rPr>
              <w:t>Malware upload</w:t>
            </w:r>
          </w:p>
        </w:tc>
        <w:tc>
          <w:tcPr>
            <w:tcW w:w="3960" w:type="dxa"/>
            <w:shd w:val="clear" w:color="auto" w:fill="F7FAFC"/>
            <w:tcMar>
              <w:top w:w="40" w:type="dxa"/>
              <w:left w:w="80" w:type="dxa"/>
              <w:bottom w:w="40" w:type="dxa"/>
              <w:right w:w="80" w:type="dxa"/>
            </w:tcMar>
            <w:vAlign w:val="center"/>
          </w:tcPr>
          <w:p w14:paraId="6CB6DBA6" w14:textId="77777777" w:rsidR="003E13DB" w:rsidRDefault="00C734AB">
            <w:pPr>
              <w:spacing w:before="20" w:after="20" w:line="254" w:lineRule="auto"/>
            </w:pPr>
            <w:r>
              <w:rPr>
                <w:sz w:val="16"/>
              </w:rPr>
              <w:t>A malicious file distributed to a class</w:t>
            </w:r>
          </w:p>
        </w:tc>
        <w:tc>
          <w:tcPr>
            <w:tcW w:w="3528" w:type="dxa"/>
            <w:shd w:val="clear" w:color="auto" w:fill="F7FAFC"/>
            <w:tcMar>
              <w:top w:w="40" w:type="dxa"/>
              <w:left w:w="80" w:type="dxa"/>
              <w:bottom w:w="40" w:type="dxa"/>
              <w:right w:w="80" w:type="dxa"/>
            </w:tcMar>
            <w:vAlign w:val="center"/>
          </w:tcPr>
          <w:p w14:paraId="3E1565C4" w14:textId="77777777" w:rsidR="003E13DB" w:rsidRDefault="00C734AB">
            <w:pPr>
              <w:spacing w:before="20" w:after="20" w:line="254" w:lineRule="auto"/>
            </w:pPr>
            <w:r>
              <w:rPr>
                <w:sz w:val="16"/>
              </w:rPr>
              <w:t>SEC-033, STR-007</w:t>
            </w:r>
          </w:p>
        </w:tc>
      </w:tr>
      <w:tr w:rsidR="003E13DB" w14:paraId="242685E4" w14:textId="77777777">
        <w:trPr>
          <w:cantSplit/>
          <w:jc w:val="center"/>
        </w:trPr>
        <w:tc>
          <w:tcPr>
            <w:tcW w:w="2160" w:type="dxa"/>
            <w:shd w:val="clear" w:color="auto" w:fill="FFFFFF"/>
            <w:tcMar>
              <w:top w:w="40" w:type="dxa"/>
              <w:left w:w="80" w:type="dxa"/>
              <w:bottom w:w="40" w:type="dxa"/>
              <w:right w:w="80" w:type="dxa"/>
            </w:tcMar>
            <w:vAlign w:val="center"/>
          </w:tcPr>
          <w:p w14:paraId="243B2E08" w14:textId="77777777" w:rsidR="003E13DB" w:rsidRDefault="00C734AB">
            <w:pPr>
              <w:spacing w:before="20" w:after="20" w:line="254" w:lineRule="auto"/>
            </w:pPr>
            <w:r>
              <w:rPr>
                <w:sz w:val="16"/>
              </w:rPr>
              <w:t>Insider access</w:t>
            </w:r>
          </w:p>
        </w:tc>
        <w:tc>
          <w:tcPr>
            <w:tcW w:w="3960" w:type="dxa"/>
            <w:shd w:val="clear" w:color="auto" w:fill="FFFFFF"/>
            <w:tcMar>
              <w:top w:w="40" w:type="dxa"/>
              <w:left w:w="80" w:type="dxa"/>
              <w:bottom w:w="40" w:type="dxa"/>
              <w:right w:w="80" w:type="dxa"/>
            </w:tcMar>
            <w:vAlign w:val="center"/>
          </w:tcPr>
          <w:p w14:paraId="0D61A8AC" w14:textId="77777777" w:rsidR="003E13DB" w:rsidRDefault="00C734AB">
            <w:pPr>
              <w:spacing w:before="20" w:after="20" w:line="254" w:lineRule="auto"/>
            </w:pPr>
            <w:r>
              <w:rPr>
                <w:sz w:val="16"/>
              </w:rPr>
              <w:t>An Admin reads private records with no legitimate need</w:t>
            </w:r>
          </w:p>
        </w:tc>
        <w:tc>
          <w:tcPr>
            <w:tcW w:w="3528" w:type="dxa"/>
            <w:shd w:val="clear" w:color="auto" w:fill="FFFFFF"/>
            <w:tcMar>
              <w:top w:w="40" w:type="dxa"/>
              <w:left w:w="80" w:type="dxa"/>
              <w:bottom w:w="40" w:type="dxa"/>
              <w:right w:w="80" w:type="dxa"/>
            </w:tcMar>
            <w:vAlign w:val="center"/>
          </w:tcPr>
          <w:p w14:paraId="76909810" w14:textId="77777777" w:rsidR="003E13DB" w:rsidRDefault="00C734AB">
            <w:pPr>
              <w:spacing w:before="20" w:after="20" w:line="254" w:lineRule="auto"/>
            </w:pPr>
            <w:r>
              <w:rPr>
                <w:sz w:val="16"/>
              </w:rPr>
              <w:t>ADM-025, ADM-027, AUD-007</w:t>
            </w:r>
          </w:p>
        </w:tc>
      </w:tr>
      <w:tr w:rsidR="003E13DB" w14:paraId="7CEC576C" w14:textId="77777777">
        <w:trPr>
          <w:cantSplit/>
          <w:jc w:val="center"/>
        </w:trPr>
        <w:tc>
          <w:tcPr>
            <w:tcW w:w="2160" w:type="dxa"/>
            <w:shd w:val="clear" w:color="auto" w:fill="F7FAFC"/>
            <w:tcMar>
              <w:top w:w="40" w:type="dxa"/>
              <w:left w:w="80" w:type="dxa"/>
              <w:bottom w:w="40" w:type="dxa"/>
              <w:right w:w="80" w:type="dxa"/>
            </w:tcMar>
            <w:vAlign w:val="center"/>
          </w:tcPr>
          <w:p w14:paraId="74EB3AD7" w14:textId="77777777" w:rsidR="003E13DB" w:rsidRDefault="00C734AB">
            <w:pPr>
              <w:keepNext/>
              <w:spacing w:before="20" w:after="20" w:line="254" w:lineRule="auto"/>
            </w:pPr>
            <w:r>
              <w:rPr>
                <w:sz w:val="16"/>
              </w:rPr>
              <w:t>Data loss near a deadline</w:t>
            </w:r>
          </w:p>
        </w:tc>
        <w:tc>
          <w:tcPr>
            <w:tcW w:w="3960" w:type="dxa"/>
            <w:shd w:val="clear" w:color="auto" w:fill="F7FAFC"/>
            <w:tcMar>
              <w:top w:w="40" w:type="dxa"/>
              <w:left w:w="80" w:type="dxa"/>
              <w:bottom w:w="40" w:type="dxa"/>
              <w:right w:w="80" w:type="dxa"/>
            </w:tcMar>
            <w:vAlign w:val="center"/>
          </w:tcPr>
          <w:p w14:paraId="7F3D4117" w14:textId="77777777" w:rsidR="003E13DB" w:rsidRDefault="00C734AB">
            <w:pPr>
              <w:keepNext/>
              <w:spacing w:before="20" w:after="20" w:line="254" w:lineRule="auto"/>
            </w:pPr>
            <w:r>
              <w:rPr>
                <w:sz w:val="16"/>
              </w:rPr>
              <w:t>A submission lost during an outage</w:t>
            </w:r>
          </w:p>
        </w:tc>
        <w:tc>
          <w:tcPr>
            <w:tcW w:w="3528" w:type="dxa"/>
            <w:shd w:val="clear" w:color="auto" w:fill="F7FAFC"/>
            <w:tcMar>
              <w:top w:w="40" w:type="dxa"/>
              <w:left w:w="80" w:type="dxa"/>
              <w:bottom w:w="40" w:type="dxa"/>
              <w:right w:w="80" w:type="dxa"/>
            </w:tcMar>
            <w:vAlign w:val="center"/>
          </w:tcPr>
          <w:p w14:paraId="6BF6FA47" w14:textId="77777777" w:rsidR="003E13DB" w:rsidRDefault="00C734AB">
            <w:pPr>
              <w:keepNext/>
              <w:spacing w:before="20" w:after="20" w:line="254" w:lineRule="auto"/>
            </w:pPr>
            <w:r>
              <w:rPr>
                <w:sz w:val="16"/>
              </w:rPr>
              <w:t>ACT-035, NFR-002</w:t>
            </w:r>
          </w:p>
        </w:tc>
      </w:tr>
    </w:tbl>
    <w:p w14:paraId="11E2BE27" w14:textId="77777777" w:rsidR="003E13DB" w:rsidRDefault="003E13DB">
      <w:pPr>
        <w:keepNext/>
        <w:spacing w:after="160" w:line="240" w:lineRule="auto"/>
      </w:pPr>
    </w:p>
    <w:p w14:paraId="42A591A5" w14:textId="77777777" w:rsidR="003E13DB" w:rsidRDefault="00C734AB">
      <w:pPr>
        <w:spacing w:after="200"/>
      </w:pPr>
      <w:r>
        <w:rPr>
          <w:i/>
          <w:color w:val="93A2AF"/>
          <w:sz w:val="16"/>
        </w:rPr>
        <w:t>Table 34.2 — The threats this specification is written against, and where each is addressed.</w:t>
      </w:r>
    </w:p>
    <w:p w14:paraId="64D1389C" w14:textId="77777777" w:rsidR="003E13DB" w:rsidRDefault="00C734AB">
      <w:pPr>
        <w:pStyle w:val="Heading2"/>
      </w:pPr>
      <w:r>
        <w:t>34.4 Security risk priorities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296"/>
        <w:gridCol w:w="8352"/>
      </w:tblGrid>
      <w:tr w:rsidR="003E13DB" w14:paraId="26399968" w14:textId="77777777">
        <w:trPr>
          <w:cantSplit/>
          <w:tblHeader/>
          <w:jc w:val="center"/>
        </w:trPr>
        <w:tc>
          <w:tcPr>
            <w:tcW w:w="1296" w:type="dxa"/>
            <w:shd w:val="clear" w:color="auto" w:fill="DCEEFB"/>
            <w:tcMar>
              <w:top w:w="40" w:type="dxa"/>
              <w:left w:w="80" w:type="dxa"/>
              <w:bottom w:w="40" w:type="dxa"/>
              <w:right w:w="80" w:type="dxa"/>
            </w:tcMar>
            <w:vAlign w:val="center"/>
          </w:tcPr>
          <w:p w14:paraId="4975B86D" w14:textId="77777777" w:rsidR="003E13DB" w:rsidRDefault="00C734AB">
            <w:pPr>
              <w:keepNext/>
              <w:spacing w:before="20" w:after="20" w:line="254" w:lineRule="auto"/>
            </w:pPr>
            <w:r>
              <w:rPr>
                <w:b/>
                <w:color w:val="145A8C"/>
                <w:sz w:val="16"/>
              </w:rPr>
              <w:t>Priority</w:t>
            </w:r>
          </w:p>
        </w:tc>
        <w:tc>
          <w:tcPr>
            <w:tcW w:w="8352" w:type="dxa"/>
            <w:shd w:val="clear" w:color="auto" w:fill="DCEEFB"/>
            <w:tcMar>
              <w:top w:w="40" w:type="dxa"/>
              <w:left w:w="80" w:type="dxa"/>
              <w:bottom w:w="40" w:type="dxa"/>
              <w:right w:w="80" w:type="dxa"/>
            </w:tcMar>
            <w:vAlign w:val="center"/>
          </w:tcPr>
          <w:p w14:paraId="4430FBD3" w14:textId="77777777" w:rsidR="003E13DB" w:rsidRDefault="00C734AB">
            <w:pPr>
              <w:keepNext/>
              <w:spacing w:before="20" w:after="20" w:line="254" w:lineRule="auto"/>
            </w:pPr>
            <w:r>
              <w:rPr>
                <w:b/>
                <w:color w:val="145A8C"/>
                <w:sz w:val="16"/>
              </w:rPr>
              <w:t>Areas</w:t>
            </w:r>
          </w:p>
        </w:tc>
      </w:tr>
      <w:tr w:rsidR="003E13DB" w14:paraId="28F70AF1" w14:textId="77777777">
        <w:trPr>
          <w:cantSplit/>
          <w:jc w:val="center"/>
        </w:trPr>
        <w:tc>
          <w:tcPr>
            <w:tcW w:w="1296" w:type="dxa"/>
            <w:shd w:val="clear" w:color="auto" w:fill="FFFFFF"/>
            <w:tcMar>
              <w:top w:w="40" w:type="dxa"/>
              <w:left w:w="80" w:type="dxa"/>
              <w:bottom w:w="40" w:type="dxa"/>
              <w:right w:w="80" w:type="dxa"/>
            </w:tcMar>
            <w:vAlign w:val="center"/>
          </w:tcPr>
          <w:p w14:paraId="0ABEF6C3" w14:textId="77777777" w:rsidR="003E13DB" w:rsidRDefault="00C734AB">
            <w:pPr>
              <w:keepNext/>
              <w:spacing w:before="20" w:after="20" w:line="254" w:lineRule="auto"/>
            </w:pPr>
            <w:r>
              <w:rPr>
                <w:b/>
                <w:color w:val="C8332C"/>
                <w:sz w:val="17"/>
              </w:rPr>
              <w:t>Critical</w:t>
            </w:r>
          </w:p>
        </w:tc>
        <w:tc>
          <w:tcPr>
            <w:tcW w:w="8352" w:type="dxa"/>
            <w:shd w:val="clear" w:color="auto" w:fill="FFFFFF"/>
            <w:tcMar>
              <w:top w:w="40" w:type="dxa"/>
              <w:left w:w="80" w:type="dxa"/>
              <w:bottom w:w="40" w:type="dxa"/>
              <w:right w:w="80" w:type="dxa"/>
            </w:tcMar>
            <w:vAlign w:val="center"/>
          </w:tcPr>
          <w:p w14:paraId="5B0D515C" w14:textId="77777777" w:rsidR="003E13DB" w:rsidRDefault="00C734AB">
            <w:pPr>
              <w:keepNext/>
              <w:spacing w:before="20" w:after="20" w:line="254" w:lineRule="auto"/>
            </w:pPr>
            <w:r>
              <w:rPr>
                <w:sz w:val="17"/>
              </w:rPr>
              <w:t>Authorization and access control · student privacy · parent–child relationships · authentication · database security · file access · grade integrity</w:t>
            </w:r>
          </w:p>
        </w:tc>
      </w:tr>
      <w:tr w:rsidR="003E13DB" w14:paraId="48C3A683" w14:textId="77777777">
        <w:trPr>
          <w:cantSplit/>
          <w:jc w:val="center"/>
        </w:trPr>
        <w:tc>
          <w:tcPr>
            <w:tcW w:w="1296" w:type="dxa"/>
            <w:shd w:val="clear" w:color="auto" w:fill="F7FAFC"/>
            <w:tcMar>
              <w:top w:w="40" w:type="dxa"/>
              <w:left w:w="80" w:type="dxa"/>
              <w:bottom w:w="40" w:type="dxa"/>
              <w:right w:w="80" w:type="dxa"/>
            </w:tcMar>
            <w:vAlign w:val="center"/>
          </w:tcPr>
          <w:p w14:paraId="286B9532" w14:textId="77777777" w:rsidR="003E13DB" w:rsidRDefault="00C734AB">
            <w:pPr>
              <w:keepNext/>
              <w:spacing w:before="20" w:after="20" w:line="254" w:lineRule="auto"/>
            </w:pPr>
            <w:r>
              <w:rPr>
                <w:b/>
                <w:sz w:val="17"/>
              </w:rPr>
              <w:t>High</w:t>
            </w:r>
          </w:p>
        </w:tc>
        <w:tc>
          <w:tcPr>
            <w:tcW w:w="8352" w:type="dxa"/>
            <w:shd w:val="clear" w:color="auto" w:fill="F7FAFC"/>
            <w:tcMar>
              <w:top w:w="40" w:type="dxa"/>
              <w:left w:w="80" w:type="dxa"/>
              <w:bottom w:w="40" w:type="dxa"/>
              <w:right w:w="80" w:type="dxa"/>
            </w:tcMar>
            <w:vAlign w:val="center"/>
          </w:tcPr>
          <w:p w14:paraId="42476A3E" w14:textId="77777777" w:rsidR="003E13DB" w:rsidRDefault="00C734AB">
            <w:pPr>
              <w:keepNext/>
              <w:spacing w:before="20" w:after="20" w:line="254" w:lineRule="auto"/>
            </w:pPr>
            <w:r>
              <w:rPr>
                <w:sz w:val="17"/>
              </w:rPr>
              <w:t>Encryption · backup security · audit logging · API security · account recovery · multi-tenant isolation · content protection</w:t>
            </w:r>
          </w:p>
        </w:tc>
      </w:tr>
      <w:tr w:rsidR="003E13DB" w14:paraId="1D37C3D3" w14:textId="77777777">
        <w:trPr>
          <w:cantSplit/>
          <w:jc w:val="center"/>
        </w:trPr>
        <w:tc>
          <w:tcPr>
            <w:tcW w:w="1296" w:type="dxa"/>
            <w:shd w:val="clear" w:color="auto" w:fill="FFFFFF"/>
            <w:tcMar>
              <w:top w:w="40" w:type="dxa"/>
              <w:left w:w="80" w:type="dxa"/>
              <w:bottom w:w="40" w:type="dxa"/>
              <w:right w:w="80" w:type="dxa"/>
            </w:tcMar>
            <w:vAlign w:val="center"/>
          </w:tcPr>
          <w:p w14:paraId="14D7CF34" w14:textId="77777777" w:rsidR="003E13DB" w:rsidRDefault="00C734AB">
            <w:pPr>
              <w:spacing w:before="20" w:after="20" w:line="254" w:lineRule="auto"/>
            </w:pPr>
            <w:r>
              <w:rPr>
                <w:b/>
                <w:sz w:val="17"/>
              </w:rPr>
              <w:t>Medium</w:t>
            </w:r>
          </w:p>
        </w:tc>
        <w:tc>
          <w:tcPr>
            <w:tcW w:w="8352" w:type="dxa"/>
            <w:shd w:val="clear" w:color="auto" w:fill="FFFFFF"/>
            <w:tcMar>
              <w:top w:w="40" w:type="dxa"/>
              <w:left w:w="80" w:type="dxa"/>
              <w:bottom w:w="40" w:type="dxa"/>
              <w:right w:w="80" w:type="dxa"/>
            </w:tcMar>
            <w:vAlign w:val="center"/>
          </w:tcPr>
          <w:p w14:paraId="3634A8AD" w14:textId="77777777" w:rsidR="003E13DB" w:rsidRDefault="00C734AB">
            <w:pPr>
              <w:spacing w:before="20" w:after="20" w:line="254" w:lineRule="auto"/>
            </w:pPr>
            <w:r>
              <w:rPr>
                <w:sz w:val="17"/>
              </w:rPr>
              <w:t>DDoS protection · security analytics · advanced anomaly detection</w:t>
            </w:r>
          </w:p>
        </w:tc>
      </w:tr>
    </w:tbl>
    <w:p w14:paraId="7F603A5C" w14:textId="77777777" w:rsidR="003E13DB" w:rsidRDefault="003E13DB">
      <w:pPr>
        <w:spacing w:after="160" w:line="240" w:lineRule="auto"/>
      </w:pPr>
    </w:p>
    <w:p w14:paraId="29ABCAEB" w14:textId="77777777" w:rsidR="003E13DB" w:rsidRDefault="00C734AB">
      <w:pPr>
        <w:pStyle w:val="Heading1"/>
        <w:pageBreakBefore/>
        <w:pBdr>
          <w:bottom w:val="single" w:sz="12" w:space="5" w:color="1E7FC2"/>
        </w:pBdr>
      </w:pPr>
      <w:r>
        <w:lastRenderedPageBreak/>
        <w:t>35. Authentication &amp; Login Sessions</w:t>
      </w:r>
    </w:p>
    <w:p w14:paraId="3E9457A3" w14:textId="77777777" w:rsidR="003E13DB" w:rsidRDefault="00C734AB">
      <w:r>
        <w:t xml:space="preserve">A </w:t>
      </w:r>
      <w:r>
        <w:rPr>
          <w:b/>
        </w:rPr>
        <w:t>Login Session</w:t>
      </w:r>
      <w:r>
        <w:t xml:space="preserve"> is a controlled, authenticated period during which a user is authorized to interact with EduCapsules. It is not a Teaching Session (§3.2). A session proves *who* is authenticated; it decides nothing about *what* they may do (SEC-003).</w:t>
      </w:r>
    </w:p>
    <w:p w14:paraId="5BF2DFE1" w14:textId="77777777" w:rsidR="003E13DB" w:rsidRDefault="00C734AB">
      <w:pPr>
        <w:pStyle w:val="Heading2"/>
      </w:pPr>
      <w:r>
        <w:t>35.1 Session types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304"/>
        <w:gridCol w:w="2520"/>
        <w:gridCol w:w="4824"/>
      </w:tblGrid>
      <w:tr w:rsidR="003E13DB" w14:paraId="431A186D" w14:textId="77777777">
        <w:trPr>
          <w:cantSplit/>
          <w:tblHeader/>
          <w:jc w:val="center"/>
        </w:trPr>
        <w:tc>
          <w:tcPr>
            <w:tcW w:w="2304" w:type="dxa"/>
            <w:shd w:val="clear" w:color="auto" w:fill="DCEEFB"/>
            <w:tcMar>
              <w:top w:w="40" w:type="dxa"/>
              <w:left w:w="80" w:type="dxa"/>
              <w:bottom w:w="40" w:type="dxa"/>
              <w:right w:w="80" w:type="dxa"/>
            </w:tcMar>
            <w:vAlign w:val="center"/>
          </w:tcPr>
          <w:p w14:paraId="0F83A883" w14:textId="77777777" w:rsidR="003E13DB" w:rsidRDefault="00C734AB">
            <w:pPr>
              <w:keepNext/>
              <w:spacing w:before="20" w:after="20" w:line="254" w:lineRule="auto"/>
            </w:pPr>
            <w:r>
              <w:rPr>
                <w:b/>
                <w:color w:val="145A8C"/>
                <w:sz w:val="16"/>
              </w:rPr>
              <w:t>Type</w:t>
            </w:r>
          </w:p>
        </w:tc>
        <w:tc>
          <w:tcPr>
            <w:tcW w:w="2520" w:type="dxa"/>
            <w:shd w:val="clear" w:color="auto" w:fill="DCEEFB"/>
            <w:tcMar>
              <w:top w:w="40" w:type="dxa"/>
              <w:left w:w="80" w:type="dxa"/>
              <w:bottom w:w="40" w:type="dxa"/>
              <w:right w:w="80" w:type="dxa"/>
            </w:tcMar>
            <w:vAlign w:val="center"/>
          </w:tcPr>
          <w:p w14:paraId="48E46109" w14:textId="77777777" w:rsidR="003E13DB" w:rsidRDefault="00C734AB">
            <w:pPr>
              <w:keepNext/>
              <w:spacing w:before="20" w:after="20" w:line="254" w:lineRule="auto"/>
            </w:pPr>
            <w:r>
              <w:rPr>
                <w:b/>
                <w:color w:val="145A8C"/>
                <w:sz w:val="16"/>
              </w:rPr>
              <w:t>For</w:t>
            </w:r>
          </w:p>
        </w:tc>
        <w:tc>
          <w:tcPr>
            <w:tcW w:w="4824" w:type="dxa"/>
            <w:shd w:val="clear" w:color="auto" w:fill="DCEEFB"/>
            <w:tcMar>
              <w:top w:w="40" w:type="dxa"/>
              <w:left w:w="80" w:type="dxa"/>
              <w:bottom w:w="40" w:type="dxa"/>
              <w:right w:w="80" w:type="dxa"/>
            </w:tcMar>
            <w:vAlign w:val="center"/>
          </w:tcPr>
          <w:p w14:paraId="7C6B7FFD" w14:textId="77777777" w:rsidR="003E13DB" w:rsidRDefault="00C734AB">
            <w:pPr>
              <w:keepNext/>
              <w:spacing w:before="20" w:after="20" w:line="254" w:lineRule="auto"/>
            </w:pPr>
            <w:r>
              <w:rPr>
                <w:b/>
                <w:color w:val="145A8C"/>
                <w:sz w:val="16"/>
              </w:rPr>
              <w:t>Policy</w:t>
            </w:r>
          </w:p>
        </w:tc>
      </w:tr>
      <w:tr w:rsidR="003E13DB" w14:paraId="3D77577F" w14:textId="77777777">
        <w:trPr>
          <w:cantSplit/>
          <w:jc w:val="center"/>
        </w:trPr>
        <w:tc>
          <w:tcPr>
            <w:tcW w:w="2304" w:type="dxa"/>
            <w:shd w:val="clear" w:color="auto" w:fill="FFFFFF"/>
            <w:tcMar>
              <w:top w:w="40" w:type="dxa"/>
              <w:left w:w="80" w:type="dxa"/>
              <w:bottom w:w="40" w:type="dxa"/>
              <w:right w:w="80" w:type="dxa"/>
            </w:tcMar>
            <w:vAlign w:val="center"/>
          </w:tcPr>
          <w:p w14:paraId="5B27EFD4" w14:textId="77777777" w:rsidR="003E13DB" w:rsidRDefault="00C734AB">
            <w:pPr>
              <w:keepNext/>
              <w:spacing w:before="20" w:after="20" w:line="254" w:lineRule="auto"/>
            </w:pPr>
            <w:r>
              <w:rPr>
                <w:sz w:val="16"/>
              </w:rPr>
              <w:t>Standard user session</w:t>
            </w:r>
          </w:p>
        </w:tc>
        <w:tc>
          <w:tcPr>
            <w:tcW w:w="2520" w:type="dxa"/>
            <w:shd w:val="clear" w:color="auto" w:fill="FFFFFF"/>
            <w:tcMar>
              <w:top w:w="40" w:type="dxa"/>
              <w:left w:w="80" w:type="dxa"/>
              <w:bottom w:w="40" w:type="dxa"/>
              <w:right w:w="80" w:type="dxa"/>
            </w:tcMar>
            <w:vAlign w:val="center"/>
          </w:tcPr>
          <w:p w14:paraId="262876E0" w14:textId="77777777" w:rsidR="003E13DB" w:rsidRDefault="00C734AB">
            <w:pPr>
              <w:keepNext/>
              <w:spacing w:before="20" w:after="20" w:line="254" w:lineRule="auto"/>
            </w:pPr>
            <w:r>
              <w:rPr>
                <w:sz w:val="16"/>
              </w:rPr>
              <w:t>Student · Parent · Teacher · Assistant</w:t>
            </w:r>
          </w:p>
        </w:tc>
        <w:tc>
          <w:tcPr>
            <w:tcW w:w="4824" w:type="dxa"/>
            <w:shd w:val="clear" w:color="auto" w:fill="FFFFFF"/>
            <w:tcMar>
              <w:top w:w="40" w:type="dxa"/>
              <w:left w:w="80" w:type="dxa"/>
              <w:bottom w:w="40" w:type="dxa"/>
              <w:right w:w="80" w:type="dxa"/>
            </w:tcMar>
            <w:vAlign w:val="center"/>
          </w:tcPr>
          <w:p w14:paraId="79654790" w14:textId="77777777" w:rsidR="003E13DB" w:rsidRDefault="00C734AB">
            <w:pPr>
              <w:keepNext/>
              <w:spacing w:before="20" w:after="20" w:line="254" w:lineRule="auto"/>
            </w:pPr>
            <w:r>
              <w:rPr>
                <w:sz w:val="16"/>
              </w:rPr>
              <w:t>Normal idle and absolute timeouts</w:t>
            </w:r>
          </w:p>
        </w:tc>
      </w:tr>
      <w:tr w:rsidR="003E13DB" w14:paraId="237D610F" w14:textId="77777777">
        <w:trPr>
          <w:cantSplit/>
          <w:jc w:val="center"/>
        </w:trPr>
        <w:tc>
          <w:tcPr>
            <w:tcW w:w="2304" w:type="dxa"/>
            <w:shd w:val="clear" w:color="auto" w:fill="F7FAFC"/>
            <w:tcMar>
              <w:top w:w="40" w:type="dxa"/>
              <w:left w:w="80" w:type="dxa"/>
              <w:bottom w:w="40" w:type="dxa"/>
              <w:right w:w="80" w:type="dxa"/>
            </w:tcMar>
            <w:vAlign w:val="center"/>
          </w:tcPr>
          <w:p w14:paraId="26648A77" w14:textId="77777777" w:rsidR="003E13DB" w:rsidRDefault="00C734AB">
            <w:pPr>
              <w:keepNext/>
              <w:spacing w:before="20" w:after="20" w:line="254" w:lineRule="auto"/>
            </w:pPr>
            <w:r>
              <w:rPr>
                <w:sz w:val="16"/>
              </w:rPr>
              <w:t>Admin session</w:t>
            </w:r>
          </w:p>
        </w:tc>
        <w:tc>
          <w:tcPr>
            <w:tcW w:w="2520" w:type="dxa"/>
            <w:shd w:val="clear" w:color="auto" w:fill="F7FAFC"/>
            <w:tcMar>
              <w:top w:w="40" w:type="dxa"/>
              <w:left w:w="80" w:type="dxa"/>
              <w:bottom w:w="40" w:type="dxa"/>
              <w:right w:w="80" w:type="dxa"/>
            </w:tcMar>
            <w:vAlign w:val="center"/>
          </w:tcPr>
          <w:p w14:paraId="7A20BD36" w14:textId="77777777" w:rsidR="003E13DB" w:rsidRDefault="00C734AB">
            <w:pPr>
              <w:keepNext/>
              <w:spacing w:before="20" w:after="20" w:line="254" w:lineRule="auto"/>
            </w:pPr>
            <w:r>
              <w:rPr>
                <w:sz w:val="16"/>
              </w:rPr>
              <w:t>All administrative roles</w:t>
            </w:r>
          </w:p>
        </w:tc>
        <w:tc>
          <w:tcPr>
            <w:tcW w:w="4824" w:type="dxa"/>
            <w:shd w:val="clear" w:color="auto" w:fill="F7FAFC"/>
            <w:tcMar>
              <w:top w:w="40" w:type="dxa"/>
              <w:left w:w="80" w:type="dxa"/>
              <w:bottom w:w="40" w:type="dxa"/>
              <w:right w:w="80" w:type="dxa"/>
            </w:tcMar>
            <w:vAlign w:val="center"/>
          </w:tcPr>
          <w:p w14:paraId="5507B37B" w14:textId="77777777" w:rsidR="003E13DB" w:rsidRDefault="00C734AB">
            <w:pPr>
              <w:keepNext/>
              <w:spacing w:before="20" w:after="20" w:line="254" w:lineRule="auto"/>
            </w:pPr>
            <w:r>
              <w:rPr>
                <w:sz w:val="16"/>
              </w:rPr>
              <w:t>Mandatory MFA, shorter timeouts, stronger monitoring, re-authentication for sensitive actions</w:t>
            </w:r>
          </w:p>
        </w:tc>
      </w:tr>
      <w:tr w:rsidR="003E13DB" w14:paraId="57660197" w14:textId="77777777">
        <w:trPr>
          <w:cantSplit/>
          <w:jc w:val="center"/>
        </w:trPr>
        <w:tc>
          <w:tcPr>
            <w:tcW w:w="2304" w:type="dxa"/>
            <w:shd w:val="clear" w:color="auto" w:fill="FFFFFF"/>
            <w:tcMar>
              <w:top w:w="40" w:type="dxa"/>
              <w:left w:w="80" w:type="dxa"/>
              <w:bottom w:w="40" w:type="dxa"/>
              <w:right w:w="80" w:type="dxa"/>
            </w:tcMar>
            <w:vAlign w:val="center"/>
          </w:tcPr>
          <w:p w14:paraId="1C013B17" w14:textId="77777777" w:rsidR="003E13DB" w:rsidRDefault="00C734AB">
            <w:pPr>
              <w:keepNext/>
              <w:spacing w:before="20" w:after="20" w:line="254" w:lineRule="auto"/>
            </w:pPr>
            <w:r>
              <w:rPr>
                <w:sz w:val="16"/>
              </w:rPr>
              <w:t>Elevated session</w:t>
            </w:r>
          </w:p>
        </w:tc>
        <w:tc>
          <w:tcPr>
            <w:tcW w:w="2520" w:type="dxa"/>
            <w:shd w:val="clear" w:color="auto" w:fill="FFFFFF"/>
            <w:tcMar>
              <w:top w:w="40" w:type="dxa"/>
              <w:left w:w="80" w:type="dxa"/>
              <w:bottom w:w="40" w:type="dxa"/>
              <w:right w:w="80" w:type="dxa"/>
            </w:tcMar>
            <w:vAlign w:val="center"/>
          </w:tcPr>
          <w:p w14:paraId="7644B57F" w14:textId="77777777" w:rsidR="003E13DB" w:rsidRDefault="00C734AB">
            <w:pPr>
              <w:keepNext/>
              <w:spacing w:before="20" w:after="20" w:line="254" w:lineRule="auto"/>
            </w:pPr>
            <w:r>
              <w:rPr>
                <w:sz w:val="16"/>
              </w:rPr>
              <w:t>Any role performing a sensitive operation</w:t>
            </w:r>
          </w:p>
        </w:tc>
        <w:tc>
          <w:tcPr>
            <w:tcW w:w="4824" w:type="dxa"/>
            <w:shd w:val="clear" w:color="auto" w:fill="FFFFFF"/>
            <w:tcMar>
              <w:top w:w="40" w:type="dxa"/>
              <w:left w:w="80" w:type="dxa"/>
              <w:bottom w:w="40" w:type="dxa"/>
              <w:right w:w="80" w:type="dxa"/>
            </w:tcMar>
            <w:vAlign w:val="center"/>
          </w:tcPr>
          <w:p w14:paraId="44F3C8AA" w14:textId="77777777" w:rsidR="003E13DB" w:rsidRDefault="00C734AB">
            <w:pPr>
              <w:keepNext/>
              <w:spacing w:before="20" w:after="20" w:line="254" w:lineRule="auto"/>
            </w:pPr>
            <w:r>
              <w:rPr>
                <w:sz w:val="16"/>
              </w:rPr>
              <w:t>Short-lived, requires re-authentication; used for password/MFA change, security settings, sensitive admin and billing operations</w:t>
            </w:r>
          </w:p>
        </w:tc>
      </w:tr>
      <w:tr w:rsidR="003E13DB" w14:paraId="2CB77300" w14:textId="77777777">
        <w:trPr>
          <w:cantSplit/>
          <w:jc w:val="center"/>
        </w:trPr>
        <w:tc>
          <w:tcPr>
            <w:tcW w:w="2304" w:type="dxa"/>
            <w:shd w:val="clear" w:color="auto" w:fill="F7FAFC"/>
            <w:tcMar>
              <w:top w:w="40" w:type="dxa"/>
              <w:left w:w="80" w:type="dxa"/>
              <w:bottom w:w="40" w:type="dxa"/>
              <w:right w:w="80" w:type="dxa"/>
            </w:tcMar>
            <w:vAlign w:val="center"/>
          </w:tcPr>
          <w:p w14:paraId="7F57E3E7" w14:textId="77777777" w:rsidR="003E13DB" w:rsidRDefault="00C734AB">
            <w:pPr>
              <w:keepNext/>
              <w:spacing w:before="20" w:after="20" w:line="254" w:lineRule="auto"/>
            </w:pPr>
            <w:r>
              <w:rPr>
                <w:sz w:val="16"/>
              </w:rPr>
              <w:t>Support impersonation session</w:t>
            </w:r>
          </w:p>
        </w:tc>
        <w:tc>
          <w:tcPr>
            <w:tcW w:w="2520" w:type="dxa"/>
            <w:shd w:val="clear" w:color="auto" w:fill="F7FAFC"/>
            <w:tcMar>
              <w:top w:w="40" w:type="dxa"/>
              <w:left w:w="80" w:type="dxa"/>
              <w:bottom w:w="40" w:type="dxa"/>
              <w:right w:w="80" w:type="dxa"/>
            </w:tcMar>
            <w:vAlign w:val="center"/>
          </w:tcPr>
          <w:p w14:paraId="69CF2441" w14:textId="77777777" w:rsidR="003E13DB" w:rsidRDefault="00C734AB">
            <w:pPr>
              <w:keepNext/>
              <w:spacing w:before="20" w:after="20" w:line="254" w:lineRule="auto"/>
            </w:pPr>
            <w:r>
              <w:rPr>
                <w:sz w:val="16"/>
              </w:rPr>
              <w:t>Support Admin, if enabled</w:t>
            </w:r>
          </w:p>
        </w:tc>
        <w:tc>
          <w:tcPr>
            <w:tcW w:w="4824" w:type="dxa"/>
            <w:shd w:val="clear" w:color="auto" w:fill="F7FAFC"/>
            <w:tcMar>
              <w:top w:w="40" w:type="dxa"/>
              <w:left w:w="80" w:type="dxa"/>
              <w:bottom w:w="40" w:type="dxa"/>
              <w:right w:w="80" w:type="dxa"/>
            </w:tcMar>
            <w:vAlign w:val="center"/>
          </w:tcPr>
          <w:p w14:paraId="4AAEBDE2" w14:textId="77777777" w:rsidR="003E13DB" w:rsidRDefault="00C734AB">
            <w:pPr>
              <w:keepNext/>
              <w:spacing w:before="20" w:after="20" w:line="254" w:lineRule="auto"/>
            </w:pPr>
            <w:r>
              <w:rPr>
                <w:sz w:val="16"/>
              </w:rPr>
              <w:t>Temporary, explicitly authorized, reason-required, visibly indicated, fully logged, sensitive actions restricted</w:t>
            </w:r>
          </w:p>
        </w:tc>
      </w:tr>
      <w:tr w:rsidR="003E13DB" w14:paraId="56162A61" w14:textId="77777777">
        <w:trPr>
          <w:cantSplit/>
          <w:jc w:val="center"/>
        </w:trPr>
        <w:tc>
          <w:tcPr>
            <w:tcW w:w="2304" w:type="dxa"/>
            <w:shd w:val="clear" w:color="auto" w:fill="FFFFFF"/>
            <w:tcMar>
              <w:top w:w="40" w:type="dxa"/>
              <w:left w:w="80" w:type="dxa"/>
              <w:bottom w:w="40" w:type="dxa"/>
              <w:right w:w="80" w:type="dxa"/>
            </w:tcMar>
            <w:vAlign w:val="center"/>
          </w:tcPr>
          <w:p w14:paraId="14C3900F" w14:textId="77777777" w:rsidR="003E13DB" w:rsidRDefault="00C734AB">
            <w:pPr>
              <w:keepNext/>
              <w:spacing w:before="20" w:after="20" w:line="254" w:lineRule="auto"/>
            </w:pPr>
            <w:r>
              <w:rPr>
                <w:sz w:val="16"/>
              </w:rPr>
              <w:t>Content access session</w:t>
            </w:r>
          </w:p>
        </w:tc>
        <w:tc>
          <w:tcPr>
            <w:tcW w:w="2520" w:type="dxa"/>
            <w:shd w:val="clear" w:color="auto" w:fill="FFFFFF"/>
            <w:tcMar>
              <w:top w:w="40" w:type="dxa"/>
              <w:left w:w="80" w:type="dxa"/>
              <w:bottom w:w="40" w:type="dxa"/>
              <w:right w:w="80" w:type="dxa"/>
            </w:tcMar>
            <w:vAlign w:val="center"/>
          </w:tcPr>
          <w:p w14:paraId="2D7A46BF" w14:textId="77777777" w:rsidR="003E13DB" w:rsidRDefault="00C734AB">
            <w:pPr>
              <w:keepNext/>
              <w:spacing w:before="20" w:after="20" w:line="254" w:lineRule="auto"/>
            </w:pPr>
            <w:r>
              <w:rPr>
                <w:sz w:val="16"/>
              </w:rPr>
              <w:t>Protected content delivery</w:t>
            </w:r>
          </w:p>
        </w:tc>
        <w:tc>
          <w:tcPr>
            <w:tcW w:w="4824" w:type="dxa"/>
            <w:shd w:val="clear" w:color="auto" w:fill="FFFFFF"/>
            <w:tcMar>
              <w:top w:w="40" w:type="dxa"/>
              <w:left w:w="80" w:type="dxa"/>
              <w:bottom w:w="40" w:type="dxa"/>
              <w:right w:w="80" w:type="dxa"/>
            </w:tcMar>
            <w:vAlign w:val="center"/>
          </w:tcPr>
          <w:p w14:paraId="46F8E92C" w14:textId="77777777" w:rsidR="003E13DB" w:rsidRDefault="00C734AB">
            <w:pPr>
              <w:keepNext/>
              <w:spacing w:before="20" w:after="20" w:line="254" w:lineRule="auto"/>
            </w:pPr>
            <w:r>
              <w:rPr>
                <w:sz w:val="16"/>
              </w:rPr>
              <w:t>Short lifetime, scoped to resource, optionally device-bound, rate-limited, watermark identity, concurrent-playback limited</w:t>
            </w:r>
          </w:p>
        </w:tc>
      </w:tr>
    </w:tbl>
    <w:p w14:paraId="2B64AC92" w14:textId="77777777" w:rsidR="003E13DB" w:rsidRDefault="003E13DB">
      <w:pPr>
        <w:keepNext/>
        <w:spacing w:after="160" w:line="240" w:lineRule="auto"/>
      </w:pPr>
    </w:p>
    <w:p w14:paraId="503D3501" w14:textId="77777777" w:rsidR="003E13DB" w:rsidRDefault="00C734AB">
      <w:pPr>
        <w:spacing w:after="200"/>
      </w:pPr>
      <w:r>
        <w:rPr>
          <w:i/>
          <w:color w:val="93A2AF"/>
          <w:sz w:val="16"/>
        </w:rPr>
        <w:t>Table 35.1 — Session types. The content access session is deliberately separate from the account session — this is what makes a stolen content URL useless.</w:t>
      </w:r>
    </w:p>
    <w:p w14:paraId="57274AA4" w14:textId="77777777" w:rsidR="003E13DB" w:rsidRDefault="00C734AB">
      <w:pPr>
        <w:pStyle w:val="Heading2"/>
      </w:pPr>
      <w:r>
        <w:t>35.2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0842705D" w14:textId="77777777">
        <w:trPr>
          <w:cantSplit/>
          <w:tblHeader/>
          <w:jc w:val="center"/>
        </w:trPr>
        <w:tc>
          <w:tcPr>
            <w:tcW w:w="1123" w:type="dxa"/>
            <w:shd w:val="clear" w:color="auto" w:fill="DCEEFB"/>
            <w:tcMar>
              <w:top w:w="40" w:type="dxa"/>
              <w:left w:w="80" w:type="dxa"/>
              <w:bottom w:w="40" w:type="dxa"/>
              <w:right w:w="80" w:type="dxa"/>
            </w:tcMar>
            <w:vAlign w:val="center"/>
          </w:tcPr>
          <w:p w14:paraId="19676945"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2F3E40ED"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024D9B2B"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764676A4" w14:textId="77777777" w:rsidR="003E13DB" w:rsidRDefault="00C734AB">
            <w:pPr>
              <w:spacing w:before="20" w:after="20" w:line="254" w:lineRule="auto"/>
            </w:pPr>
            <w:r>
              <w:rPr>
                <w:b/>
                <w:color w:val="145A8C"/>
                <w:sz w:val="17"/>
              </w:rPr>
              <w:t>Actor</w:t>
            </w:r>
          </w:p>
        </w:tc>
      </w:tr>
      <w:tr w:rsidR="003E13DB" w14:paraId="62D730E8" w14:textId="77777777">
        <w:trPr>
          <w:cantSplit/>
          <w:jc w:val="center"/>
        </w:trPr>
        <w:tc>
          <w:tcPr>
            <w:tcW w:w="1123" w:type="dxa"/>
            <w:shd w:val="clear" w:color="auto" w:fill="FFFFFF"/>
            <w:tcMar>
              <w:top w:w="40" w:type="dxa"/>
              <w:left w:w="80" w:type="dxa"/>
              <w:bottom w:w="40" w:type="dxa"/>
              <w:right w:w="80" w:type="dxa"/>
            </w:tcMar>
            <w:vAlign w:val="center"/>
          </w:tcPr>
          <w:p w14:paraId="77DD50DC" w14:textId="77777777" w:rsidR="003E13DB" w:rsidRDefault="00C734AB">
            <w:pPr>
              <w:spacing w:before="20" w:after="20" w:line="254" w:lineRule="auto"/>
            </w:pPr>
            <w:r>
              <w:rPr>
                <w:b/>
                <w:sz w:val="17"/>
              </w:rPr>
              <w:t>AUTH-101</w:t>
            </w:r>
          </w:p>
        </w:tc>
        <w:tc>
          <w:tcPr>
            <w:tcW w:w="5760" w:type="dxa"/>
            <w:shd w:val="clear" w:color="auto" w:fill="FFFFFF"/>
            <w:tcMar>
              <w:top w:w="40" w:type="dxa"/>
              <w:left w:w="80" w:type="dxa"/>
              <w:bottom w:w="40" w:type="dxa"/>
              <w:right w:w="80" w:type="dxa"/>
            </w:tcMar>
            <w:vAlign w:val="center"/>
          </w:tcPr>
          <w:p w14:paraId="00740728" w14:textId="77777777" w:rsidR="003E13DB" w:rsidRDefault="00C734AB">
            <w:pPr>
              <w:spacing w:before="20" w:after="20" w:line="254" w:lineRule="auto"/>
            </w:pPr>
            <w:r>
              <w:rPr>
                <w:sz w:val="17"/>
              </w:rPr>
              <w:t>The system shall create an authenticated session only after successful authentication.</w:t>
            </w:r>
          </w:p>
        </w:tc>
        <w:tc>
          <w:tcPr>
            <w:tcW w:w="1037" w:type="dxa"/>
            <w:shd w:val="clear" w:color="auto" w:fill="FFFFFF"/>
            <w:tcMar>
              <w:top w:w="40" w:type="dxa"/>
              <w:left w:w="80" w:type="dxa"/>
              <w:bottom w:w="40" w:type="dxa"/>
              <w:right w:w="80" w:type="dxa"/>
            </w:tcMar>
            <w:vAlign w:val="center"/>
          </w:tcPr>
          <w:p w14:paraId="7E43272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140ED29" w14:textId="77777777" w:rsidR="003E13DB" w:rsidRDefault="00C734AB">
            <w:pPr>
              <w:spacing w:before="20" w:after="20" w:line="254" w:lineRule="auto"/>
            </w:pPr>
            <w:r>
              <w:rPr>
                <w:sz w:val="17"/>
              </w:rPr>
              <w:t>System</w:t>
            </w:r>
          </w:p>
        </w:tc>
      </w:tr>
      <w:tr w:rsidR="003E13DB" w14:paraId="1B1879EB" w14:textId="77777777">
        <w:trPr>
          <w:cantSplit/>
          <w:jc w:val="center"/>
        </w:trPr>
        <w:tc>
          <w:tcPr>
            <w:tcW w:w="1123" w:type="dxa"/>
            <w:shd w:val="clear" w:color="auto" w:fill="F7FAFC"/>
            <w:tcMar>
              <w:top w:w="40" w:type="dxa"/>
              <w:left w:w="80" w:type="dxa"/>
              <w:bottom w:w="40" w:type="dxa"/>
              <w:right w:w="80" w:type="dxa"/>
            </w:tcMar>
            <w:vAlign w:val="center"/>
          </w:tcPr>
          <w:p w14:paraId="747C2D96" w14:textId="77777777" w:rsidR="003E13DB" w:rsidRDefault="00C734AB">
            <w:pPr>
              <w:spacing w:before="20" w:after="20" w:line="254" w:lineRule="auto"/>
            </w:pPr>
            <w:r>
              <w:rPr>
                <w:b/>
                <w:sz w:val="17"/>
              </w:rPr>
              <w:t>AUTH-102</w:t>
            </w:r>
          </w:p>
        </w:tc>
        <w:tc>
          <w:tcPr>
            <w:tcW w:w="5760" w:type="dxa"/>
            <w:shd w:val="clear" w:color="auto" w:fill="F7FAFC"/>
            <w:tcMar>
              <w:top w:w="40" w:type="dxa"/>
              <w:left w:w="80" w:type="dxa"/>
              <w:bottom w:w="40" w:type="dxa"/>
              <w:right w:w="80" w:type="dxa"/>
            </w:tcMar>
            <w:vAlign w:val="center"/>
          </w:tcPr>
          <w:p w14:paraId="5AEDD69E" w14:textId="77777777" w:rsidR="003E13DB" w:rsidRDefault="00C734AB">
            <w:pPr>
              <w:spacing w:before="20" w:after="20" w:line="254" w:lineRule="auto"/>
            </w:pPr>
            <w:r>
              <w:rPr>
                <w:sz w:val="17"/>
              </w:rPr>
              <w:t>Session credentials shall be generated using cryptographically secure randomness.</w:t>
            </w:r>
          </w:p>
        </w:tc>
        <w:tc>
          <w:tcPr>
            <w:tcW w:w="1037" w:type="dxa"/>
            <w:shd w:val="clear" w:color="auto" w:fill="F7FAFC"/>
            <w:tcMar>
              <w:top w:w="40" w:type="dxa"/>
              <w:left w:w="80" w:type="dxa"/>
              <w:bottom w:w="40" w:type="dxa"/>
              <w:right w:w="80" w:type="dxa"/>
            </w:tcMar>
            <w:vAlign w:val="center"/>
          </w:tcPr>
          <w:p w14:paraId="714F407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8680F1D" w14:textId="77777777" w:rsidR="003E13DB" w:rsidRDefault="00C734AB">
            <w:pPr>
              <w:spacing w:before="20" w:after="20" w:line="254" w:lineRule="auto"/>
            </w:pPr>
            <w:r>
              <w:rPr>
                <w:sz w:val="17"/>
              </w:rPr>
              <w:t>System</w:t>
            </w:r>
          </w:p>
        </w:tc>
      </w:tr>
      <w:tr w:rsidR="003E13DB" w14:paraId="4C2FF938" w14:textId="77777777">
        <w:trPr>
          <w:cantSplit/>
          <w:jc w:val="center"/>
        </w:trPr>
        <w:tc>
          <w:tcPr>
            <w:tcW w:w="1123" w:type="dxa"/>
            <w:shd w:val="clear" w:color="auto" w:fill="FFFFFF"/>
            <w:tcMar>
              <w:top w:w="40" w:type="dxa"/>
              <w:left w:w="80" w:type="dxa"/>
              <w:bottom w:w="40" w:type="dxa"/>
              <w:right w:w="80" w:type="dxa"/>
            </w:tcMar>
            <w:vAlign w:val="center"/>
          </w:tcPr>
          <w:p w14:paraId="1509F08F" w14:textId="77777777" w:rsidR="003E13DB" w:rsidRDefault="00C734AB">
            <w:pPr>
              <w:spacing w:before="20" w:after="20" w:line="254" w:lineRule="auto"/>
            </w:pPr>
            <w:r>
              <w:rPr>
                <w:b/>
                <w:sz w:val="17"/>
              </w:rPr>
              <w:t>AUTH-103</w:t>
            </w:r>
          </w:p>
        </w:tc>
        <w:tc>
          <w:tcPr>
            <w:tcW w:w="5760" w:type="dxa"/>
            <w:shd w:val="clear" w:color="auto" w:fill="FFFFFF"/>
            <w:tcMar>
              <w:top w:w="40" w:type="dxa"/>
              <w:left w:w="80" w:type="dxa"/>
              <w:bottom w:w="40" w:type="dxa"/>
              <w:right w:w="80" w:type="dxa"/>
            </w:tcMar>
            <w:vAlign w:val="center"/>
          </w:tcPr>
          <w:p w14:paraId="395E5CAA" w14:textId="77777777" w:rsidR="003E13DB" w:rsidRDefault="00C734AB">
            <w:pPr>
              <w:spacing w:before="20" w:after="20" w:line="254" w:lineRule="auto"/>
            </w:pPr>
            <w:r>
              <w:rPr>
                <w:sz w:val="17"/>
              </w:rPr>
              <w:t>The system shall never store plaintext passwords or plaintext long-lived session credentials.</w:t>
            </w:r>
          </w:p>
        </w:tc>
        <w:tc>
          <w:tcPr>
            <w:tcW w:w="1037" w:type="dxa"/>
            <w:shd w:val="clear" w:color="auto" w:fill="FFFFFF"/>
            <w:tcMar>
              <w:top w:w="40" w:type="dxa"/>
              <w:left w:w="80" w:type="dxa"/>
              <w:bottom w:w="40" w:type="dxa"/>
              <w:right w:w="80" w:type="dxa"/>
            </w:tcMar>
            <w:vAlign w:val="center"/>
          </w:tcPr>
          <w:p w14:paraId="7415C0DE"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195000F" w14:textId="77777777" w:rsidR="003E13DB" w:rsidRDefault="00C734AB">
            <w:pPr>
              <w:spacing w:before="20" w:after="20" w:line="254" w:lineRule="auto"/>
            </w:pPr>
            <w:r>
              <w:rPr>
                <w:sz w:val="17"/>
              </w:rPr>
              <w:t>System</w:t>
            </w:r>
          </w:p>
        </w:tc>
      </w:tr>
      <w:tr w:rsidR="003E13DB" w14:paraId="2065C995" w14:textId="77777777">
        <w:trPr>
          <w:cantSplit/>
          <w:jc w:val="center"/>
        </w:trPr>
        <w:tc>
          <w:tcPr>
            <w:tcW w:w="1123" w:type="dxa"/>
            <w:shd w:val="clear" w:color="auto" w:fill="F7FAFC"/>
            <w:tcMar>
              <w:top w:w="40" w:type="dxa"/>
              <w:left w:w="80" w:type="dxa"/>
              <w:bottom w:w="40" w:type="dxa"/>
              <w:right w:w="80" w:type="dxa"/>
            </w:tcMar>
            <w:vAlign w:val="center"/>
          </w:tcPr>
          <w:p w14:paraId="6778B4E8" w14:textId="77777777" w:rsidR="003E13DB" w:rsidRDefault="00C734AB">
            <w:pPr>
              <w:spacing w:before="20" w:after="20" w:line="254" w:lineRule="auto"/>
            </w:pPr>
            <w:r>
              <w:rPr>
                <w:b/>
                <w:sz w:val="17"/>
              </w:rPr>
              <w:t>AUTH-104</w:t>
            </w:r>
          </w:p>
        </w:tc>
        <w:tc>
          <w:tcPr>
            <w:tcW w:w="5760" w:type="dxa"/>
            <w:shd w:val="clear" w:color="auto" w:fill="F7FAFC"/>
            <w:tcMar>
              <w:top w:w="40" w:type="dxa"/>
              <w:left w:w="80" w:type="dxa"/>
              <w:bottom w:w="40" w:type="dxa"/>
              <w:right w:w="80" w:type="dxa"/>
            </w:tcMar>
            <w:vAlign w:val="center"/>
          </w:tcPr>
          <w:p w14:paraId="1CC10C3D" w14:textId="77777777" w:rsidR="003E13DB" w:rsidRDefault="00C734AB">
            <w:pPr>
              <w:spacing w:before="20" w:after="20" w:line="254" w:lineRule="auto"/>
            </w:pPr>
            <w:r>
              <w:rPr>
                <w:sz w:val="17"/>
              </w:rPr>
              <w:t>The system shall support session expiration with configurable idle and absolute timeouts per role.</w:t>
            </w:r>
          </w:p>
        </w:tc>
        <w:tc>
          <w:tcPr>
            <w:tcW w:w="1037" w:type="dxa"/>
            <w:shd w:val="clear" w:color="auto" w:fill="F7FAFC"/>
            <w:tcMar>
              <w:top w:w="40" w:type="dxa"/>
              <w:left w:w="80" w:type="dxa"/>
              <w:bottom w:w="40" w:type="dxa"/>
              <w:right w:w="80" w:type="dxa"/>
            </w:tcMar>
            <w:vAlign w:val="center"/>
          </w:tcPr>
          <w:p w14:paraId="34FF3F7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F32F174" w14:textId="77777777" w:rsidR="003E13DB" w:rsidRDefault="00C734AB">
            <w:pPr>
              <w:spacing w:before="20" w:after="20" w:line="254" w:lineRule="auto"/>
            </w:pPr>
            <w:r>
              <w:rPr>
                <w:sz w:val="17"/>
              </w:rPr>
              <w:t>System</w:t>
            </w:r>
          </w:p>
        </w:tc>
      </w:tr>
      <w:tr w:rsidR="003E13DB" w14:paraId="2241DA86" w14:textId="77777777">
        <w:trPr>
          <w:cantSplit/>
          <w:jc w:val="center"/>
        </w:trPr>
        <w:tc>
          <w:tcPr>
            <w:tcW w:w="1123" w:type="dxa"/>
            <w:shd w:val="clear" w:color="auto" w:fill="FFFFFF"/>
            <w:tcMar>
              <w:top w:w="40" w:type="dxa"/>
              <w:left w:w="80" w:type="dxa"/>
              <w:bottom w:w="40" w:type="dxa"/>
              <w:right w:w="80" w:type="dxa"/>
            </w:tcMar>
            <w:vAlign w:val="center"/>
          </w:tcPr>
          <w:p w14:paraId="7BF315D1" w14:textId="77777777" w:rsidR="003E13DB" w:rsidRDefault="00C734AB">
            <w:pPr>
              <w:spacing w:before="20" w:after="20" w:line="254" w:lineRule="auto"/>
            </w:pPr>
            <w:r>
              <w:rPr>
                <w:b/>
                <w:sz w:val="17"/>
              </w:rPr>
              <w:t>AUTH-105</w:t>
            </w:r>
          </w:p>
        </w:tc>
        <w:tc>
          <w:tcPr>
            <w:tcW w:w="5760" w:type="dxa"/>
            <w:shd w:val="clear" w:color="auto" w:fill="FFFFFF"/>
            <w:tcMar>
              <w:top w:w="40" w:type="dxa"/>
              <w:left w:w="80" w:type="dxa"/>
              <w:bottom w:w="40" w:type="dxa"/>
              <w:right w:w="80" w:type="dxa"/>
            </w:tcMar>
            <w:vAlign w:val="center"/>
          </w:tcPr>
          <w:p w14:paraId="3798F813" w14:textId="77777777" w:rsidR="003E13DB" w:rsidRDefault="00C734AB">
            <w:pPr>
              <w:spacing w:before="20" w:after="20" w:line="254" w:lineRule="auto"/>
            </w:pPr>
            <w:r>
              <w:rPr>
                <w:sz w:val="17"/>
              </w:rPr>
              <w:t>The system shall support server-side session revocation.</w:t>
            </w:r>
          </w:p>
        </w:tc>
        <w:tc>
          <w:tcPr>
            <w:tcW w:w="1037" w:type="dxa"/>
            <w:shd w:val="clear" w:color="auto" w:fill="FFFFFF"/>
            <w:tcMar>
              <w:top w:w="40" w:type="dxa"/>
              <w:left w:w="80" w:type="dxa"/>
              <w:bottom w:w="40" w:type="dxa"/>
              <w:right w:w="80" w:type="dxa"/>
            </w:tcMar>
            <w:vAlign w:val="center"/>
          </w:tcPr>
          <w:p w14:paraId="0271C23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133FB70" w14:textId="77777777" w:rsidR="003E13DB" w:rsidRDefault="00C734AB">
            <w:pPr>
              <w:spacing w:before="20" w:after="20" w:line="254" w:lineRule="auto"/>
            </w:pPr>
            <w:r>
              <w:rPr>
                <w:sz w:val="17"/>
              </w:rPr>
              <w:t>System</w:t>
            </w:r>
          </w:p>
        </w:tc>
      </w:tr>
      <w:tr w:rsidR="003E13DB" w14:paraId="7DC095E8" w14:textId="77777777">
        <w:trPr>
          <w:cantSplit/>
          <w:jc w:val="center"/>
        </w:trPr>
        <w:tc>
          <w:tcPr>
            <w:tcW w:w="1123" w:type="dxa"/>
            <w:shd w:val="clear" w:color="auto" w:fill="F7FAFC"/>
            <w:tcMar>
              <w:top w:w="40" w:type="dxa"/>
              <w:left w:w="80" w:type="dxa"/>
              <w:bottom w:w="40" w:type="dxa"/>
              <w:right w:w="80" w:type="dxa"/>
            </w:tcMar>
            <w:vAlign w:val="center"/>
          </w:tcPr>
          <w:p w14:paraId="53690133" w14:textId="77777777" w:rsidR="003E13DB" w:rsidRDefault="00C734AB">
            <w:pPr>
              <w:spacing w:before="20" w:after="20" w:line="254" w:lineRule="auto"/>
            </w:pPr>
            <w:r>
              <w:rPr>
                <w:b/>
                <w:sz w:val="17"/>
              </w:rPr>
              <w:t>AUTH-106</w:t>
            </w:r>
          </w:p>
        </w:tc>
        <w:tc>
          <w:tcPr>
            <w:tcW w:w="5760" w:type="dxa"/>
            <w:shd w:val="clear" w:color="auto" w:fill="F7FAFC"/>
            <w:tcMar>
              <w:top w:w="40" w:type="dxa"/>
              <w:left w:w="80" w:type="dxa"/>
              <w:bottom w:w="40" w:type="dxa"/>
              <w:right w:w="80" w:type="dxa"/>
            </w:tcMar>
            <w:vAlign w:val="center"/>
          </w:tcPr>
          <w:p w14:paraId="7E5FD60B" w14:textId="77777777" w:rsidR="003E13DB" w:rsidRDefault="00C734AB">
            <w:pPr>
              <w:spacing w:before="20" w:after="20" w:line="254" w:lineRule="auto"/>
            </w:pPr>
            <w:r>
              <w:rPr>
                <w:sz w:val="17"/>
              </w:rPr>
              <w:t>The system shall support logout of the current session.</w:t>
            </w:r>
          </w:p>
        </w:tc>
        <w:tc>
          <w:tcPr>
            <w:tcW w:w="1037" w:type="dxa"/>
            <w:shd w:val="clear" w:color="auto" w:fill="F7FAFC"/>
            <w:tcMar>
              <w:top w:w="40" w:type="dxa"/>
              <w:left w:w="80" w:type="dxa"/>
              <w:bottom w:w="40" w:type="dxa"/>
              <w:right w:w="80" w:type="dxa"/>
            </w:tcMar>
            <w:vAlign w:val="center"/>
          </w:tcPr>
          <w:p w14:paraId="3DA3600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FA6D184" w14:textId="77777777" w:rsidR="003E13DB" w:rsidRDefault="00C734AB">
            <w:pPr>
              <w:spacing w:before="20" w:after="20" w:line="254" w:lineRule="auto"/>
            </w:pPr>
            <w:r>
              <w:rPr>
                <w:sz w:val="17"/>
              </w:rPr>
              <w:t>All</w:t>
            </w:r>
          </w:p>
        </w:tc>
      </w:tr>
      <w:tr w:rsidR="003E13DB" w14:paraId="2BB65F41" w14:textId="77777777">
        <w:trPr>
          <w:cantSplit/>
          <w:jc w:val="center"/>
        </w:trPr>
        <w:tc>
          <w:tcPr>
            <w:tcW w:w="1123" w:type="dxa"/>
            <w:shd w:val="clear" w:color="auto" w:fill="FFFFFF"/>
            <w:tcMar>
              <w:top w:w="40" w:type="dxa"/>
              <w:left w:w="80" w:type="dxa"/>
              <w:bottom w:w="40" w:type="dxa"/>
              <w:right w:w="80" w:type="dxa"/>
            </w:tcMar>
            <w:vAlign w:val="center"/>
          </w:tcPr>
          <w:p w14:paraId="6043E721" w14:textId="77777777" w:rsidR="003E13DB" w:rsidRDefault="00C734AB">
            <w:pPr>
              <w:spacing w:before="20" w:after="20" w:line="254" w:lineRule="auto"/>
            </w:pPr>
            <w:r>
              <w:rPr>
                <w:b/>
                <w:sz w:val="17"/>
              </w:rPr>
              <w:t>AUTH-107</w:t>
            </w:r>
          </w:p>
        </w:tc>
        <w:tc>
          <w:tcPr>
            <w:tcW w:w="5760" w:type="dxa"/>
            <w:shd w:val="clear" w:color="auto" w:fill="FFFFFF"/>
            <w:tcMar>
              <w:top w:w="40" w:type="dxa"/>
              <w:left w:w="80" w:type="dxa"/>
              <w:bottom w:w="40" w:type="dxa"/>
              <w:right w:w="80" w:type="dxa"/>
            </w:tcMar>
            <w:vAlign w:val="center"/>
          </w:tcPr>
          <w:p w14:paraId="2806D4F3" w14:textId="77777777" w:rsidR="003E13DB" w:rsidRDefault="00C734AB">
            <w:pPr>
              <w:spacing w:before="20" w:after="20" w:line="254" w:lineRule="auto"/>
            </w:pPr>
            <w:r>
              <w:rPr>
                <w:sz w:val="17"/>
              </w:rPr>
              <w:t>The system shall support revocation of all active sessions.</w:t>
            </w:r>
          </w:p>
        </w:tc>
        <w:tc>
          <w:tcPr>
            <w:tcW w:w="1037" w:type="dxa"/>
            <w:shd w:val="clear" w:color="auto" w:fill="FFFFFF"/>
            <w:tcMar>
              <w:top w:w="40" w:type="dxa"/>
              <w:left w:w="80" w:type="dxa"/>
              <w:bottom w:w="40" w:type="dxa"/>
              <w:right w:w="80" w:type="dxa"/>
            </w:tcMar>
            <w:vAlign w:val="center"/>
          </w:tcPr>
          <w:p w14:paraId="292440B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ED2E55F" w14:textId="77777777" w:rsidR="003E13DB" w:rsidRDefault="00C734AB">
            <w:pPr>
              <w:spacing w:before="20" w:after="20" w:line="254" w:lineRule="auto"/>
            </w:pPr>
            <w:r>
              <w:rPr>
                <w:sz w:val="17"/>
              </w:rPr>
              <w:t>All</w:t>
            </w:r>
          </w:p>
        </w:tc>
      </w:tr>
      <w:tr w:rsidR="003E13DB" w14:paraId="4F5D2938" w14:textId="77777777">
        <w:trPr>
          <w:cantSplit/>
          <w:jc w:val="center"/>
        </w:trPr>
        <w:tc>
          <w:tcPr>
            <w:tcW w:w="1123" w:type="dxa"/>
            <w:shd w:val="clear" w:color="auto" w:fill="F7FAFC"/>
            <w:tcMar>
              <w:top w:w="40" w:type="dxa"/>
              <w:left w:w="80" w:type="dxa"/>
              <w:bottom w:w="40" w:type="dxa"/>
              <w:right w:w="80" w:type="dxa"/>
            </w:tcMar>
            <w:vAlign w:val="center"/>
          </w:tcPr>
          <w:p w14:paraId="0E711044" w14:textId="77777777" w:rsidR="003E13DB" w:rsidRDefault="00C734AB">
            <w:pPr>
              <w:spacing w:before="20" w:after="20" w:line="254" w:lineRule="auto"/>
            </w:pPr>
            <w:r>
              <w:rPr>
                <w:b/>
                <w:sz w:val="17"/>
              </w:rPr>
              <w:t>AUTH-108</w:t>
            </w:r>
          </w:p>
        </w:tc>
        <w:tc>
          <w:tcPr>
            <w:tcW w:w="5760" w:type="dxa"/>
            <w:shd w:val="clear" w:color="auto" w:fill="F7FAFC"/>
            <w:tcMar>
              <w:top w:w="40" w:type="dxa"/>
              <w:left w:w="80" w:type="dxa"/>
              <w:bottom w:w="40" w:type="dxa"/>
              <w:right w:w="80" w:type="dxa"/>
            </w:tcMar>
            <w:vAlign w:val="center"/>
          </w:tcPr>
          <w:p w14:paraId="2289B767" w14:textId="77777777" w:rsidR="003E13DB" w:rsidRDefault="00C734AB">
            <w:pPr>
              <w:spacing w:before="20" w:after="20" w:line="254" w:lineRule="auto"/>
            </w:pPr>
            <w:r>
              <w:rPr>
                <w:sz w:val="17"/>
              </w:rPr>
              <w:t>Users shall see their active sessions and devices with platform, last activity and approximate location.</w:t>
            </w:r>
          </w:p>
        </w:tc>
        <w:tc>
          <w:tcPr>
            <w:tcW w:w="1037" w:type="dxa"/>
            <w:shd w:val="clear" w:color="auto" w:fill="F7FAFC"/>
            <w:tcMar>
              <w:top w:w="40" w:type="dxa"/>
              <w:left w:w="80" w:type="dxa"/>
              <w:bottom w:w="40" w:type="dxa"/>
              <w:right w:w="80" w:type="dxa"/>
            </w:tcMar>
            <w:vAlign w:val="center"/>
          </w:tcPr>
          <w:p w14:paraId="184DB4D3"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81EC449" w14:textId="77777777" w:rsidR="003E13DB" w:rsidRDefault="00C734AB">
            <w:pPr>
              <w:spacing w:before="20" w:after="20" w:line="254" w:lineRule="auto"/>
            </w:pPr>
            <w:r>
              <w:rPr>
                <w:sz w:val="17"/>
              </w:rPr>
              <w:t>All</w:t>
            </w:r>
          </w:p>
        </w:tc>
      </w:tr>
      <w:tr w:rsidR="003E13DB" w14:paraId="2AE55608" w14:textId="77777777">
        <w:trPr>
          <w:cantSplit/>
          <w:jc w:val="center"/>
        </w:trPr>
        <w:tc>
          <w:tcPr>
            <w:tcW w:w="1123" w:type="dxa"/>
            <w:shd w:val="clear" w:color="auto" w:fill="FFFFFF"/>
            <w:tcMar>
              <w:top w:w="40" w:type="dxa"/>
              <w:left w:w="80" w:type="dxa"/>
              <w:bottom w:w="40" w:type="dxa"/>
              <w:right w:w="80" w:type="dxa"/>
            </w:tcMar>
            <w:vAlign w:val="center"/>
          </w:tcPr>
          <w:p w14:paraId="44031732" w14:textId="77777777" w:rsidR="003E13DB" w:rsidRDefault="00C734AB">
            <w:pPr>
              <w:spacing w:before="20" w:after="20" w:line="254" w:lineRule="auto"/>
            </w:pPr>
            <w:r>
              <w:rPr>
                <w:b/>
                <w:sz w:val="17"/>
              </w:rPr>
              <w:t>AUTH-109</w:t>
            </w:r>
          </w:p>
        </w:tc>
        <w:tc>
          <w:tcPr>
            <w:tcW w:w="5760" w:type="dxa"/>
            <w:shd w:val="clear" w:color="auto" w:fill="FFFFFF"/>
            <w:tcMar>
              <w:top w:w="40" w:type="dxa"/>
              <w:left w:w="80" w:type="dxa"/>
              <w:bottom w:w="40" w:type="dxa"/>
              <w:right w:w="80" w:type="dxa"/>
            </w:tcMar>
            <w:vAlign w:val="center"/>
          </w:tcPr>
          <w:p w14:paraId="459DA870" w14:textId="77777777" w:rsidR="003E13DB" w:rsidRDefault="00C734AB">
            <w:pPr>
              <w:spacing w:before="20" w:after="20" w:line="254" w:lineRule="auto"/>
            </w:pPr>
            <w:r>
              <w:rPr>
                <w:sz w:val="17"/>
              </w:rPr>
              <w:t>Users shall revoke individual sessions.</w:t>
            </w:r>
          </w:p>
        </w:tc>
        <w:tc>
          <w:tcPr>
            <w:tcW w:w="1037" w:type="dxa"/>
            <w:shd w:val="clear" w:color="auto" w:fill="FFFFFF"/>
            <w:tcMar>
              <w:top w:w="40" w:type="dxa"/>
              <w:left w:w="80" w:type="dxa"/>
              <w:bottom w:w="40" w:type="dxa"/>
              <w:right w:w="80" w:type="dxa"/>
            </w:tcMar>
            <w:vAlign w:val="center"/>
          </w:tcPr>
          <w:p w14:paraId="4C53B14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1C48313" w14:textId="77777777" w:rsidR="003E13DB" w:rsidRDefault="00C734AB">
            <w:pPr>
              <w:spacing w:before="20" w:after="20" w:line="254" w:lineRule="auto"/>
            </w:pPr>
            <w:r>
              <w:rPr>
                <w:sz w:val="17"/>
              </w:rPr>
              <w:t>All</w:t>
            </w:r>
          </w:p>
        </w:tc>
      </w:tr>
      <w:tr w:rsidR="003E13DB" w14:paraId="346F9E8F" w14:textId="77777777">
        <w:trPr>
          <w:cantSplit/>
          <w:jc w:val="center"/>
        </w:trPr>
        <w:tc>
          <w:tcPr>
            <w:tcW w:w="1123" w:type="dxa"/>
            <w:shd w:val="clear" w:color="auto" w:fill="F7FAFC"/>
            <w:tcMar>
              <w:top w:w="40" w:type="dxa"/>
              <w:left w:w="80" w:type="dxa"/>
              <w:bottom w:w="40" w:type="dxa"/>
              <w:right w:w="80" w:type="dxa"/>
            </w:tcMar>
            <w:vAlign w:val="center"/>
          </w:tcPr>
          <w:p w14:paraId="3B223A7D" w14:textId="77777777" w:rsidR="003E13DB" w:rsidRDefault="00C734AB">
            <w:pPr>
              <w:spacing w:before="20" w:after="20" w:line="254" w:lineRule="auto"/>
            </w:pPr>
            <w:r>
              <w:rPr>
                <w:b/>
                <w:sz w:val="17"/>
              </w:rPr>
              <w:t>AUTH-110</w:t>
            </w:r>
          </w:p>
        </w:tc>
        <w:tc>
          <w:tcPr>
            <w:tcW w:w="5760" w:type="dxa"/>
            <w:shd w:val="clear" w:color="auto" w:fill="F7FAFC"/>
            <w:tcMar>
              <w:top w:w="40" w:type="dxa"/>
              <w:left w:w="80" w:type="dxa"/>
              <w:bottom w:w="40" w:type="dxa"/>
              <w:right w:w="80" w:type="dxa"/>
            </w:tcMar>
            <w:vAlign w:val="center"/>
          </w:tcPr>
          <w:p w14:paraId="2B2A8F20" w14:textId="77777777" w:rsidR="003E13DB" w:rsidRDefault="00C734AB">
            <w:pPr>
              <w:spacing w:before="20" w:after="20" w:line="254" w:lineRule="auto"/>
            </w:pPr>
            <w:r>
              <w:rPr>
                <w:sz w:val="17"/>
              </w:rPr>
              <w:t>The system shall rotate or invalidate session credentials after authentication events, and shall not reuse a pre-authentication session as an authenticated one.</w:t>
            </w:r>
          </w:p>
        </w:tc>
        <w:tc>
          <w:tcPr>
            <w:tcW w:w="1037" w:type="dxa"/>
            <w:shd w:val="clear" w:color="auto" w:fill="F7FAFC"/>
            <w:tcMar>
              <w:top w:w="40" w:type="dxa"/>
              <w:left w:w="80" w:type="dxa"/>
              <w:bottom w:w="40" w:type="dxa"/>
              <w:right w:w="80" w:type="dxa"/>
            </w:tcMar>
            <w:vAlign w:val="center"/>
          </w:tcPr>
          <w:p w14:paraId="1AC17D9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BFAED55" w14:textId="77777777" w:rsidR="003E13DB" w:rsidRDefault="00C734AB">
            <w:pPr>
              <w:spacing w:before="20" w:after="20" w:line="254" w:lineRule="auto"/>
            </w:pPr>
            <w:r>
              <w:rPr>
                <w:sz w:val="17"/>
              </w:rPr>
              <w:t>System</w:t>
            </w:r>
          </w:p>
        </w:tc>
      </w:tr>
      <w:tr w:rsidR="003E13DB" w14:paraId="5162E8C6" w14:textId="77777777">
        <w:trPr>
          <w:cantSplit/>
          <w:jc w:val="center"/>
        </w:trPr>
        <w:tc>
          <w:tcPr>
            <w:tcW w:w="1123" w:type="dxa"/>
            <w:shd w:val="clear" w:color="auto" w:fill="FFFFFF"/>
            <w:tcMar>
              <w:top w:w="40" w:type="dxa"/>
              <w:left w:w="80" w:type="dxa"/>
              <w:bottom w:w="40" w:type="dxa"/>
              <w:right w:w="80" w:type="dxa"/>
            </w:tcMar>
            <w:vAlign w:val="center"/>
          </w:tcPr>
          <w:p w14:paraId="3922B522" w14:textId="77777777" w:rsidR="003E13DB" w:rsidRDefault="00C734AB">
            <w:pPr>
              <w:spacing w:before="20" w:after="20" w:line="254" w:lineRule="auto"/>
            </w:pPr>
            <w:r>
              <w:rPr>
                <w:b/>
                <w:sz w:val="17"/>
              </w:rPr>
              <w:t>AUTH-111</w:t>
            </w:r>
          </w:p>
        </w:tc>
        <w:tc>
          <w:tcPr>
            <w:tcW w:w="5760" w:type="dxa"/>
            <w:shd w:val="clear" w:color="auto" w:fill="FFFFFF"/>
            <w:tcMar>
              <w:top w:w="40" w:type="dxa"/>
              <w:left w:w="80" w:type="dxa"/>
              <w:bottom w:w="40" w:type="dxa"/>
              <w:right w:w="80" w:type="dxa"/>
            </w:tcMar>
            <w:vAlign w:val="center"/>
          </w:tcPr>
          <w:p w14:paraId="038BA362" w14:textId="77777777" w:rsidR="003E13DB" w:rsidRDefault="00C734AB">
            <w:pPr>
              <w:spacing w:before="20" w:after="20" w:line="254" w:lineRule="auto"/>
            </w:pPr>
            <w:r>
              <w:rPr>
                <w:sz w:val="17"/>
              </w:rPr>
              <w:t>Session credentials shall never appear in URLs or logs.</w:t>
            </w:r>
          </w:p>
        </w:tc>
        <w:tc>
          <w:tcPr>
            <w:tcW w:w="1037" w:type="dxa"/>
            <w:shd w:val="clear" w:color="auto" w:fill="FFFFFF"/>
            <w:tcMar>
              <w:top w:w="40" w:type="dxa"/>
              <w:left w:w="80" w:type="dxa"/>
              <w:bottom w:w="40" w:type="dxa"/>
              <w:right w:w="80" w:type="dxa"/>
            </w:tcMar>
            <w:vAlign w:val="center"/>
          </w:tcPr>
          <w:p w14:paraId="1F07ABC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455246C" w14:textId="77777777" w:rsidR="003E13DB" w:rsidRDefault="00C734AB">
            <w:pPr>
              <w:spacing w:before="20" w:after="20" w:line="254" w:lineRule="auto"/>
            </w:pPr>
            <w:r>
              <w:rPr>
                <w:sz w:val="17"/>
              </w:rPr>
              <w:t>System</w:t>
            </w:r>
          </w:p>
        </w:tc>
      </w:tr>
      <w:tr w:rsidR="003E13DB" w14:paraId="2E8F66E6" w14:textId="77777777">
        <w:trPr>
          <w:cantSplit/>
          <w:jc w:val="center"/>
        </w:trPr>
        <w:tc>
          <w:tcPr>
            <w:tcW w:w="1123" w:type="dxa"/>
            <w:shd w:val="clear" w:color="auto" w:fill="F7FAFC"/>
            <w:tcMar>
              <w:top w:w="40" w:type="dxa"/>
              <w:left w:w="80" w:type="dxa"/>
              <w:bottom w:w="40" w:type="dxa"/>
              <w:right w:w="80" w:type="dxa"/>
            </w:tcMar>
            <w:vAlign w:val="center"/>
          </w:tcPr>
          <w:p w14:paraId="5A88CDD8" w14:textId="77777777" w:rsidR="003E13DB" w:rsidRDefault="00C734AB">
            <w:pPr>
              <w:spacing w:before="20" w:after="20" w:line="254" w:lineRule="auto"/>
            </w:pPr>
            <w:r>
              <w:rPr>
                <w:b/>
                <w:sz w:val="17"/>
              </w:rPr>
              <w:t>AUTH-112</w:t>
            </w:r>
          </w:p>
        </w:tc>
        <w:tc>
          <w:tcPr>
            <w:tcW w:w="5760" w:type="dxa"/>
            <w:shd w:val="clear" w:color="auto" w:fill="F7FAFC"/>
            <w:tcMar>
              <w:top w:w="40" w:type="dxa"/>
              <w:left w:w="80" w:type="dxa"/>
              <w:bottom w:w="40" w:type="dxa"/>
              <w:right w:w="80" w:type="dxa"/>
            </w:tcMar>
            <w:vAlign w:val="center"/>
          </w:tcPr>
          <w:p w14:paraId="4D4DB01C" w14:textId="77777777" w:rsidR="003E13DB" w:rsidRDefault="00C734AB">
            <w:pPr>
              <w:spacing w:before="20" w:after="20" w:line="254" w:lineRule="auto"/>
            </w:pPr>
            <w:r>
              <w:rPr>
                <w:sz w:val="17"/>
              </w:rPr>
              <w:t>Authorization shall be enforced independently of session validity.</w:t>
            </w:r>
          </w:p>
        </w:tc>
        <w:tc>
          <w:tcPr>
            <w:tcW w:w="1037" w:type="dxa"/>
            <w:shd w:val="clear" w:color="auto" w:fill="F7FAFC"/>
            <w:tcMar>
              <w:top w:w="40" w:type="dxa"/>
              <w:left w:w="80" w:type="dxa"/>
              <w:bottom w:w="40" w:type="dxa"/>
              <w:right w:w="80" w:type="dxa"/>
            </w:tcMar>
            <w:vAlign w:val="center"/>
          </w:tcPr>
          <w:p w14:paraId="3869F77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44678A6" w14:textId="77777777" w:rsidR="003E13DB" w:rsidRDefault="00C734AB">
            <w:pPr>
              <w:spacing w:before="20" w:after="20" w:line="254" w:lineRule="auto"/>
            </w:pPr>
            <w:r>
              <w:rPr>
                <w:sz w:val="17"/>
              </w:rPr>
              <w:t>System</w:t>
            </w:r>
          </w:p>
        </w:tc>
      </w:tr>
      <w:tr w:rsidR="003E13DB" w14:paraId="492A9258" w14:textId="77777777">
        <w:trPr>
          <w:cantSplit/>
          <w:jc w:val="center"/>
        </w:trPr>
        <w:tc>
          <w:tcPr>
            <w:tcW w:w="1123" w:type="dxa"/>
            <w:shd w:val="clear" w:color="auto" w:fill="FFFFFF"/>
            <w:tcMar>
              <w:top w:w="40" w:type="dxa"/>
              <w:left w:w="80" w:type="dxa"/>
              <w:bottom w:w="40" w:type="dxa"/>
              <w:right w:w="80" w:type="dxa"/>
            </w:tcMar>
            <w:vAlign w:val="center"/>
          </w:tcPr>
          <w:p w14:paraId="4E6B634A" w14:textId="77777777" w:rsidR="003E13DB" w:rsidRDefault="00C734AB">
            <w:pPr>
              <w:spacing w:before="20" w:after="20" w:line="254" w:lineRule="auto"/>
            </w:pPr>
            <w:r>
              <w:rPr>
                <w:b/>
                <w:sz w:val="17"/>
              </w:rPr>
              <w:t>AUTH-113</w:t>
            </w:r>
          </w:p>
        </w:tc>
        <w:tc>
          <w:tcPr>
            <w:tcW w:w="5760" w:type="dxa"/>
            <w:shd w:val="clear" w:color="auto" w:fill="FFFFFF"/>
            <w:tcMar>
              <w:top w:w="40" w:type="dxa"/>
              <w:left w:w="80" w:type="dxa"/>
              <w:bottom w:w="40" w:type="dxa"/>
              <w:right w:w="80" w:type="dxa"/>
            </w:tcMar>
            <w:vAlign w:val="center"/>
          </w:tcPr>
          <w:p w14:paraId="08CCF0A4" w14:textId="77777777" w:rsidR="003E13DB" w:rsidRDefault="00C734AB">
            <w:pPr>
              <w:spacing w:before="20" w:after="20" w:line="254" w:lineRule="auto"/>
            </w:pPr>
            <w:r>
              <w:rPr>
                <w:sz w:val="17"/>
              </w:rPr>
              <w:t>Administrative sessions shall apply stricter controls than ordinary sessions.</w:t>
            </w:r>
          </w:p>
        </w:tc>
        <w:tc>
          <w:tcPr>
            <w:tcW w:w="1037" w:type="dxa"/>
            <w:shd w:val="clear" w:color="auto" w:fill="FFFFFF"/>
            <w:tcMar>
              <w:top w:w="40" w:type="dxa"/>
              <w:left w:w="80" w:type="dxa"/>
              <w:bottom w:w="40" w:type="dxa"/>
              <w:right w:w="80" w:type="dxa"/>
            </w:tcMar>
            <w:vAlign w:val="center"/>
          </w:tcPr>
          <w:p w14:paraId="3938867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88C4B1E" w14:textId="77777777" w:rsidR="003E13DB" w:rsidRDefault="00C734AB">
            <w:pPr>
              <w:spacing w:before="20" w:after="20" w:line="254" w:lineRule="auto"/>
            </w:pPr>
            <w:r>
              <w:rPr>
                <w:sz w:val="17"/>
              </w:rPr>
              <w:t>System</w:t>
            </w:r>
          </w:p>
        </w:tc>
      </w:tr>
      <w:tr w:rsidR="003E13DB" w14:paraId="25A5A5DD" w14:textId="77777777">
        <w:trPr>
          <w:cantSplit/>
          <w:jc w:val="center"/>
        </w:trPr>
        <w:tc>
          <w:tcPr>
            <w:tcW w:w="1123" w:type="dxa"/>
            <w:shd w:val="clear" w:color="auto" w:fill="F7FAFC"/>
            <w:tcMar>
              <w:top w:w="40" w:type="dxa"/>
              <w:left w:w="80" w:type="dxa"/>
              <w:bottom w:w="40" w:type="dxa"/>
              <w:right w:w="80" w:type="dxa"/>
            </w:tcMar>
            <w:vAlign w:val="center"/>
          </w:tcPr>
          <w:p w14:paraId="013D08A6" w14:textId="77777777" w:rsidR="003E13DB" w:rsidRDefault="00C734AB">
            <w:pPr>
              <w:spacing w:before="20" w:after="20" w:line="254" w:lineRule="auto"/>
            </w:pPr>
            <w:r>
              <w:rPr>
                <w:b/>
                <w:sz w:val="17"/>
              </w:rPr>
              <w:t>AUTH-114</w:t>
            </w:r>
          </w:p>
        </w:tc>
        <w:tc>
          <w:tcPr>
            <w:tcW w:w="5760" w:type="dxa"/>
            <w:shd w:val="clear" w:color="auto" w:fill="F7FAFC"/>
            <w:tcMar>
              <w:top w:w="40" w:type="dxa"/>
              <w:left w:w="80" w:type="dxa"/>
              <w:bottom w:w="40" w:type="dxa"/>
              <w:right w:w="80" w:type="dxa"/>
            </w:tcMar>
            <w:vAlign w:val="center"/>
          </w:tcPr>
          <w:p w14:paraId="1D817125" w14:textId="77777777" w:rsidR="003E13DB" w:rsidRDefault="00C734AB">
            <w:pPr>
              <w:spacing w:before="20" w:after="20" w:line="254" w:lineRule="auto"/>
            </w:pPr>
            <w:r>
              <w:rPr>
                <w:sz w:val="17"/>
              </w:rPr>
              <w:t>The system shall record security-relevant session events (§36.2).</w:t>
            </w:r>
          </w:p>
        </w:tc>
        <w:tc>
          <w:tcPr>
            <w:tcW w:w="1037" w:type="dxa"/>
            <w:shd w:val="clear" w:color="auto" w:fill="F7FAFC"/>
            <w:tcMar>
              <w:top w:w="40" w:type="dxa"/>
              <w:left w:w="80" w:type="dxa"/>
              <w:bottom w:w="40" w:type="dxa"/>
              <w:right w:w="80" w:type="dxa"/>
            </w:tcMar>
            <w:vAlign w:val="center"/>
          </w:tcPr>
          <w:p w14:paraId="09DE4BB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00AB3EF" w14:textId="77777777" w:rsidR="003E13DB" w:rsidRDefault="00C734AB">
            <w:pPr>
              <w:spacing w:before="20" w:after="20" w:line="254" w:lineRule="auto"/>
            </w:pPr>
            <w:r>
              <w:rPr>
                <w:sz w:val="17"/>
              </w:rPr>
              <w:t>System</w:t>
            </w:r>
          </w:p>
        </w:tc>
      </w:tr>
      <w:tr w:rsidR="003E13DB" w14:paraId="0FB8E8AE" w14:textId="77777777">
        <w:trPr>
          <w:cantSplit/>
          <w:jc w:val="center"/>
        </w:trPr>
        <w:tc>
          <w:tcPr>
            <w:tcW w:w="1123" w:type="dxa"/>
            <w:shd w:val="clear" w:color="auto" w:fill="FFFFFF"/>
            <w:tcMar>
              <w:top w:w="40" w:type="dxa"/>
              <w:left w:w="80" w:type="dxa"/>
              <w:bottom w:w="40" w:type="dxa"/>
              <w:right w:w="80" w:type="dxa"/>
            </w:tcMar>
            <w:vAlign w:val="center"/>
          </w:tcPr>
          <w:p w14:paraId="5ED8DCCC" w14:textId="77777777" w:rsidR="003E13DB" w:rsidRDefault="00C734AB">
            <w:pPr>
              <w:spacing w:before="20" w:after="20" w:line="254" w:lineRule="auto"/>
            </w:pPr>
            <w:r>
              <w:rPr>
                <w:b/>
                <w:sz w:val="17"/>
              </w:rPr>
              <w:t>AUTH-115</w:t>
            </w:r>
          </w:p>
        </w:tc>
        <w:tc>
          <w:tcPr>
            <w:tcW w:w="5760" w:type="dxa"/>
            <w:shd w:val="clear" w:color="auto" w:fill="FFFFFF"/>
            <w:tcMar>
              <w:top w:w="40" w:type="dxa"/>
              <w:left w:w="80" w:type="dxa"/>
              <w:bottom w:w="40" w:type="dxa"/>
              <w:right w:w="80" w:type="dxa"/>
            </w:tcMar>
            <w:vAlign w:val="center"/>
          </w:tcPr>
          <w:p w14:paraId="409B6792" w14:textId="77777777" w:rsidR="003E13DB" w:rsidRDefault="00C734AB">
            <w:pPr>
              <w:spacing w:before="20" w:after="20" w:line="254" w:lineRule="auto"/>
            </w:pPr>
            <w:r>
              <w:rPr>
                <w:sz w:val="17"/>
              </w:rPr>
              <w:t>The system shall detect and respond to refresh-token or session-token reuse.</w:t>
            </w:r>
          </w:p>
        </w:tc>
        <w:tc>
          <w:tcPr>
            <w:tcW w:w="1037" w:type="dxa"/>
            <w:shd w:val="clear" w:color="auto" w:fill="FFFFFF"/>
            <w:tcMar>
              <w:top w:w="40" w:type="dxa"/>
              <w:left w:w="80" w:type="dxa"/>
              <w:bottom w:w="40" w:type="dxa"/>
              <w:right w:w="80" w:type="dxa"/>
            </w:tcMar>
            <w:vAlign w:val="center"/>
          </w:tcPr>
          <w:p w14:paraId="24E12BF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D5FCFEF" w14:textId="77777777" w:rsidR="003E13DB" w:rsidRDefault="00C734AB">
            <w:pPr>
              <w:spacing w:before="20" w:after="20" w:line="254" w:lineRule="auto"/>
            </w:pPr>
            <w:r>
              <w:rPr>
                <w:sz w:val="17"/>
              </w:rPr>
              <w:t>System</w:t>
            </w:r>
          </w:p>
        </w:tc>
      </w:tr>
      <w:tr w:rsidR="003E13DB" w14:paraId="21D01D60" w14:textId="77777777">
        <w:trPr>
          <w:cantSplit/>
          <w:jc w:val="center"/>
        </w:trPr>
        <w:tc>
          <w:tcPr>
            <w:tcW w:w="1123" w:type="dxa"/>
            <w:shd w:val="clear" w:color="auto" w:fill="F7FAFC"/>
            <w:tcMar>
              <w:top w:w="40" w:type="dxa"/>
              <w:left w:w="80" w:type="dxa"/>
              <w:bottom w:w="40" w:type="dxa"/>
              <w:right w:w="80" w:type="dxa"/>
            </w:tcMar>
            <w:vAlign w:val="center"/>
          </w:tcPr>
          <w:p w14:paraId="43C32192" w14:textId="77777777" w:rsidR="003E13DB" w:rsidRDefault="00C734AB">
            <w:pPr>
              <w:spacing w:before="20" w:after="20" w:line="254" w:lineRule="auto"/>
            </w:pPr>
            <w:r>
              <w:rPr>
                <w:b/>
                <w:sz w:val="17"/>
              </w:rPr>
              <w:lastRenderedPageBreak/>
              <w:t>AUTH-116</w:t>
            </w:r>
          </w:p>
        </w:tc>
        <w:tc>
          <w:tcPr>
            <w:tcW w:w="5760" w:type="dxa"/>
            <w:shd w:val="clear" w:color="auto" w:fill="F7FAFC"/>
            <w:tcMar>
              <w:top w:w="40" w:type="dxa"/>
              <w:left w:w="80" w:type="dxa"/>
              <w:bottom w:w="40" w:type="dxa"/>
              <w:right w:w="80" w:type="dxa"/>
            </w:tcMar>
            <w:vAlign w:val="center"/>
          </w:tcPr>
          <w:p w14:paraId="2FEBA705" w14:textId="77777777" w:rsidR="003E13DB" w:rsidRDefault="00C734AB">
            <w:pPr>
              <w:spacing w:before="20" w:after="20" w:line="254" w:lineRule="auto"/>
            </w:pPr>
            <w:r>
              <w:rPr>
                <w:sz w:val="17"/>
              </w:rPr>
              <w:t>The system shall support MFA for roles requiring elevated security, and shall require it for administrative accounts.</w:t>
            </w:r>
          </w:p>
        </w:tc>
        <w:tc>
          <w:tcPr>
            <w:tcW w:w="1037" w:type="dxa"/>
            <w:shd w:val="clear" w:color="auto" w:fill="F7FAFC"/>
            <w:tcMar>
              <w:top w:w="40" w:type="dxa"/>
              <w:left w:w="80" w:type="dxa"/>
              <w:bottom w:w="40" w:type="dxa"/>
              <w:right w:w="80" w:type="dxa"/>
            </w:tcMar>
            <w:vAlign w:val="center"/>
          </w:tcPr>
          <w:p w14:paraId="7E73418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6A4F823" w14:textId="77777777" w:rsidR="003E13DB" w:rsidRDefault="00C734AB">
            <w:pPr>
              <w:spacing w:before="20" w:after="20" w:line="254" w:lineRule="auto"/>
            </w:pPr>
            <w:r>
              <w:rPr>
                <w:sz w:val="17"/>
              </w:rPr>
              <w:t>System</w:t>
            </w:r>
          </w:p>
        </w:tc>
      </w:tr>
      <w:tr w:rsidR="003E13DB" w14:paraId="3702486B" w14:textId="77777777">
        <w:trPr>
          <w:cantSplit/>
          <w:jc w:val="center"/>
        </w:trPr>
        <w:tc>
          <w:tcPr>
            <w:tcW w:w="1123" w:type="dxa"/>
            <w:shd w:val="clear" w:color="auto" w:fill="FFFFFF"/>
            <w:tcMar>
              <w:top w:w="40" w:type="dxa"/>
              <w:left w:w="80" w:type="dxa"/>
              <w:bottom w:w="40" w:type="dxa"/>
              <w:right w:w="80" w:type="dxa"/>
            </w:tcMar>
            <w:vAlign w:val="center"/>
          </w:tcPr>
          <w:p w14:paraId="4803AA5D" w14:textId="77777777" w:rsidR="003E13DB" w:rsidRDefault="00C734AB">
            <w:pPr>
              <w:spacing w:before="20" w:after="20" w:line="254" w:lineRule="auto"/>
            </w:pPr>
            <w:r>
              <w:rPr>
                <w:b/>
                <w:sz w:val="17"/>
              </w:rPr>
              <w:t>AUTH-117</w:t>
            </w:r>
          </w:p>
        </w:tc>
        <w:tc>
          <w:tcPr>
            <w:tcW w:w="5760" w:type="dxa"/>
            <w:shd w:val="clear" w:color="auto" w:fill="FFFFFF"/>
            <w:tcMar>
              <w:top w:w="40" w:type="dxa"/>
              <w:left w:w="80" w:type="dxa"/>
              <w:bottom w:w="40" w:type="dxa"/>
              <w:right w:w="80" w:type="dxa"/>
            </w:tcMar>
            <w:vAlign w:val="center"/>
          </w:tcPr>
          <w:p w14:paraId="4FAB9E5B" w14:textId="77777777" w:rsidR="003E13DB" w:rsidRDefault="00C734AB">
            <w:pPr>
              <w:spacing w:before="20" w:after="20" w:line="254" w:lineRule="auto"/>
            </w:pPr>
            <w:r>
              <w:rPr>
                <w:sz w:val="17"/>
              </w:rPr>
              <w:t>Suspending an account shall terminate or restrict its sessions.</w:t>
            </w:r>
          </w:p>
        </w:tc>
        <w:tc>
          <w:tcPr>
            <w:tcW w:w="1037" w:type="dxa"/>
            <w:shd w:val="clear" w:color="auto" w:fill="FFFFFF"/>
            <w:tcMar>
              <w:top w:w="40" w:type="dxa"/>
              <w:left w:w="80" w:type="dxa"/>
              <w:bottom w:w="40" w:type="dxa"/>
              <w:right w:w="80" w:type="dxa"/>
            </w:tcMar>
            <w:vAlign w:val="center"/>
          </w:tcPr>
          <w:p w14:paraId="05E6EA78"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6BDB62B" w14:textId="77777777" w:rsidR="003E13DB" w:rsidRDefault="00C734AB">
            <w:pPr>
              <w:spacing w:before="20" w:after="20" w:line="254" w:lineRule="auto"/>
            </w:pPr>
            <w:r>
              <w:rPr>
                <w:sz w:val="17"/>
              </w:rPr>
              <w:t>System</w:t>
            </w:r>
          </w:p>
        </w:tc>
      </w:tr>
      <w:tr w:rsidR="003E13DB" w14:paraId="7C14FD81" w14:textId="77777777">
        <w:trPr>
          <w:cantSplit/>
          <w:jc w:val="center"/>
        </w:trPr>
        <w:tc>
          <w:tcPr>
            <w:tcW w:w="1123" w:type="dxa"/>
            <w:shd w:val="clear" w:color="auto" w:fill="F7FAFC"/>
            <w:tcMar>
              <w:top w:w="40" w:type="dxa"/>
              <w:left w:w="80" w:type="dxa"/>
              <w:bottom w:w="40" w:type="dxa"/>
              <w:right w:w="80" w:type="dxa"/>
            </w:tcMar>
            <w:vAlign w:val="center"/>
          </w:tcPr>
          <w:p w14:paraId="6DA0FE92" w14:textId="77777777" w:rsidR="003E13DB" w:rsidRDefault="00C734AB">
            <w:pPr>
              <w:spacing w:before="20" w:after="20" w:line="254" w:lineRule="auto"/>
            </w:pPr>
            <w:r>
              <w:rPr>
                <w:b/>
                <w:sz w:val="17"/>
              </w:rPr>
              <w:t>AUTH-118</w:t>
            </w:r>
          </w:p>
        </w:tc>
        <w:tc>
          <w:tcPr>
            <w:tcW w:w="5760" w:type="dxa"/>
            <w:shd w:val="clear" w:color="auto" w:fill="F7FAFC"/>
            <w:tcMar>
              <w:top w:w="40" w:type="dxa"/>
              <w:left w:w="80" w:type="dxa"/>
              <w:bottom w:w="40" w:type="dxa"/>
              <w:right w:w="80" w:type="dxa"/>
            </w:tcMar>
            <w:vAlign w:val="center"/>
          </w:tcPr>
          <w:p w14:paraId="54530EBD" w14:textId="77777777" w:rsidR="003E13DB" w:rsidRDefault="00C734AB">
            <w:pPr>
              <w:spacing w:before="20" w:after="20" w:line="254" w:lineRule="auto"/>
            </w:pPr>
            <w:r>
              <w:rPr>
                <w:sz w:val="17"/>
              </w:rPr>
              <w:t>The system shall prevent cross-user and cross-tenant session access.</w:t>
            </w:r>
          </w:p>
        </w:tc>
        <w:tc>
          <w:tcPr>
            <w:tcW w:w="1037" w:type="dxa"/>
            <w:shd w:val="clear" w:color="auto" w:fill="F7FAFC"/>
            <w:tcMar>
              <w:top w:w="40" w:type="dxa"/>
              <w:left w:w="80" w:type="dxa"/>
              <w:bottom w:w="40" w:type="dxa"/>
              <w:right w:w="80" w:type="dxa"/>
            </w:tcMar>
            <w:vAlign w:val="center"/>
          </w:tcPr>
          <w:p w14:paraId="1169517D"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067E04F" w14:textId="77777777" w:rsidR="003E13DB" w:rsidRDefault="00C734AB">
            <w:pPr>
              <w:spacing w:before="20" w:after="20" w:line="254" w:lineRule="auto"/>
            </w:pPr>
            <w:r>
              <w:rPr>
                <w:sz w:val="17"/>
              </w:rPr>
              <w:t>System</w:t>
            </w:r>
          </w:p>
        </w:tc>
      </w:tr>
      <w:tr w:rsidR="003E13DB" w14:paraId="275CFA45" w14:textId="77777777">
        <w:trPr>
          <w:cantSplit/>
          <w:jc w:val="center"/>
        </w:trPr>
        <w:tc>
          <w:tcPr>
            <w:tcW w:w="1123" w:type="dxa"/>
            <w:shd w:val="clear" w:color="auto" w:fill="FFFFFF"/>
            <w:tcMar>
              <w:top w:w="40" w:type="dxa"/>
              <w:left w:w="80" w:type="dxa"/>
              <w:bottom w:w="40" w:type="dxa"/>
              <w:right w:w="80" w:type="dxa"/>
            </w:tcMar>
            <w:vAlign w:val="center"/>
          </w:tcPr>
          <w:p w14:paraId="4C4E30A7" w14:textId="77777777" w:rsidR="003E13DB" w:rsidRDefault="00C734AB">
            <w:pPr>
              <w:spacing w:before="20" w:after="20" w:line="254" w:lineRule="auto"/>
            </w:pPr>
            <w:r>
              <w:rPr>
                <w:b/>
                <w:sz w:val="17"/>
              </w:rPr>
              <w:t>AUTH-119</w:t>
            </w:r>
          </w:p>
        </w:tc>
        <w:tc>
          <w:tcPr>
            <w:tcW w:w="5760" w:type="dxa"/>
            <w:shd w:val="clear" w:color="auto" w:fill="FFFFFF"/>
            <w:tcMar>
              <w:top w:w="40" w:type="dxa"/>
              <w:left w:w="80" w:type="dxa"/>
              <w:bottom w:w="40" w:type="dxa"/>
              <w:right w:w="80" w:type="dxa"/>
            </w:tcMar>
            <w:vAlign w:val="center"/>
          </w:tcPr>
          <w:p w14:paraId="6EAD5AFF" w14:textId="77777777" w:rsidR="003E13DB" w:rsidRDefault="00C734AB">
            <w:pPr>
              <w:spacing w:before="20" w:after="20" w:line="254" w:lineRule="auto"/>
            </w:pPr>
            <w:r>
              <w:rPr>
                <w:sz w:val="17"/>
              </w:rPr>
              <w:t>Changing a password shall revoke existing sessions and establish a new trusted session.</w:t>
            </w:r>
          </w:p>
        </w:tc>
        <w:tc>
          <w:tcPr>
            <w:tcW w:w="1037" w:type="dxa"/>
            <w:shd w:val="clear" w:color="auto" w:fill="FFFFFF"/>
            <w:tcMar>
              <w:top w:w="40" w:type="dxa"/>
              <w:left w:w="80" w:type="dxa"/>
              <w:bottom w:w="40" w:type="dxa"/>
              <w:right w:w="80" w:type="dxa"/>
            </w:tcMar>
            <w:vAlign w:val="center"/>
          </w:tcPr>
          <w:p w14:paraId="0B88CAC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9D8A5CA" w14:textId="77777777" w:rsidR="003E13DB" w:rsidRDefault="00C734AB">
            <w:pPr>
              <w:spacing w:before="20" w:after="20" w:line="254" w:lineRule="auto"/>
            </w:pPr>
            <w:r>
              <w:rPr>
                <w:sz w:val="17"/>
              </w:rPr>
              <w:t>System</w:t>
            </w:r>
          </w:p>
        </w:tc>
      </w:tr>
      <w:tr w:rsidR="003E13DB" w14:paraId="4924220F" w14:textId="77777777">
        <w:trPr>
          <w:cantSplit/>
          <w:jc w:val="center"/>
        </w:trPr>
        <w:tc>
          <w:tcPr>
            <w:tcW w:w="1123" w:type="dxa"/>
            <w:shd w:val="clear" w:color="auto" w:fill="F7FAFC"/>
            <w:tcMar>
              <w:top w:w="40" w:type="dxa"/>
              <w:left w:w="80" w:type="dxa"/>
              <w:bottom w:w="40" w:type="dxa"/>
              <w:right w:w="80" w:type="dxa"/>
            </w:tcMar>
            <w:vAlign w:val="center"/>
          </w:tcPr>
          <w:p w14:paraId="34F9F246" w14:textId="77777777" w:rsidR="003E13DB" w:rsidRDefault="00C734AB">
            <w:pPr>
              <w:spacing w:before="20" w:after="20" w:line="254" w:lineRule="auto"/>
            </w:pPr>
            <w:r>
              <w:rPr>
                <w:b/>
                <w:sz w:val="17"/>
              </w:rPr>
              <w:t>AUTH-120</w:t>
            </w:r>
          </w:p>
        </w:tc>
        <w:tc>
          <w:tcPr>
            <w:tcW w:w="5760" w:type="dxa"/>
            <w:shd w:val="clear" w:color="auto" w:fill="F7FAFC"/>
            <w:tcMar>
              <w:top w:w="40" w:type="dxa"/>
              <w:left w:w="80" w:type="dxa"/>
              <w:bottom w:w="40" w:type="dxa"/>
              <w:right w:w="80" w:type="dxa"/>
            </w:tcMar>
            <w:vAlign w:val="center"/>
          </w:tcPr>
          <w:p w14:paraId="73D02CA9" w14:textId="77777777" w:rsidR="003E13DB" w:rsidRDefault="00C734AB">
            <w:pPr>
              <w:spacing w:before="20" w:after="20" w:line="254" w:lineRule="auto"/>
            </w:pPr>
            <w:r>
              <w:rPr>
                <w:sz w:val="17"/>
              </w:rPr>
              <w:t>Protected content shall require additional authorization beyond a valid account session (§16).</w:t>
            </w:r>
          </w:p>
        </w:tc>
        <w:tc>
          <w:tcPr>
            <w:tcW w:w="1037" w:type="dxa"/>
            <w:shd w:val="clear" w:color="auto" w:fill="F7FAFC"/>
            <w:tcMar>
              <w:top w:w="40" w:type="dxa"/>
              <w:left w:w="80" w:type="dxa"/>
              <w:bottom w:w="40" w:type="dxa"/>
              <w:right w:w="80" w:type="dxa"/>
            </w:tcMar>
            <w:vAlign w:val="center"/>
          </w:tcPr>
          <w:p w14:paraId="144E494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A5EFD32" w14:textId="77777777" w:rsidR="003E13DB" w:rsidRDefault="00C734AB">
            <w:pPr>
              <w:spacing w:before="20" w:after="20" w:line="254" w:lineRule="auto"/>
            </w:pPr>
            <w:r>
              <w:rPr>
                <w:sz w:val="17"/>
              </w:rPr>
              <w:t>System</w:t>
            </w:r>
          </w:p>
        </w:tc>
      </w:tr>
      <w:tr w:rsidR="003E13DB" w14:paraId="565CEE92" w14:textId="77777777">
        <w:trPr>
          <w:cantSplit/>
          <w:jc w:val="center"/>
        </w:trPr>
        <w:tc>
          <w:tcPr>
            <w:tcW w:w="1123" w:type="dxa"/>
            <w:shd w:val="clear" w:color="auto" w:fill="FFFFFF"/>
            <w:tcMar>
              <w:top w:w="40" w:type="dxa"/>
              <w:left w:w="80" w:type="dxa"/>
              <w:bottom w:w="40" w:type="dxa"/>
              <w:right w:w="80" w:type="dxa"/>
            </w:tcMar>
            <w:vAlign w:val="center"/>
          </w:tcPr>
          <w:p w14:paraId="0A3B6A73" w14:textId="77777777" w:rsidR="003E13DB" w:rsidRDefault="00C734AB">
            <w:pPr>
              <w:spacing w:before="20" w:after="20" w:line="254" w:lineRule="auto"/>
            </w:pPr>
            <w:r>
              <w:rPr>
                <w:b/>
                <w:sz w:val="17"/>
              </w:rPr>
              <w:t>AUTH-121</w:t>
            </w:r>
          </w:p>
        </w:tc>
        <w:tc>
          <w:tcPr>
            <w:tcW w:w="5760" w:type="dxa"/>
            <w:shd w:val="clear" w:color="auto" w:fill="FFFFFF"/>
            <w:tcMar>
              <w:top w:w="40" w:type="dxa"/>
              <w:left w:w="80" w:type="dxa"/>
              <w:bottom w:w="40" w:type="dxa"/>
              <w:right w:w="80" w:type="dxa"/>
            </w:tcMar>
            <w:vAlign w:val="center"/>
          </w:tcPr>
          <w:p w14:paraId="246F7ED1" w14:textId="77777777" w:rsidR="003E13DB" w:rsidRDefault="00C734AB">
            <w:pPr>
              <w:spacing w:before="20" w:after="20" w:line="254" w:lineRule="auto"/>
            </w:pPr>
            <w:r>
              <w:rPr>
                <w:sz w:val="17"/>
              </w:rPr>
              <w:t>The system shall support email/password authentication, verified email, secure password reset with short-lived single-use tokens, and account recovery.</w:t>
            </w:r>
          </w:p>
        </w:tc>
        <w:tc>
          <w:tcPr>
            <w:tcW w:w="1037" w:type="dxa"/>
            <w:shd w:val="clear" w:color="auto" w:fill="FFFFFF"/>
            <w:tcMar>
              <w:top w:w="40" w:type="dxa"/>
              <w:left w:w="80" w:type="dxa"/>
              <w:bottom w:w="40" w:type="dxa"/>
              <w:right w:w="80" w:type="dxa"/>
            </w:tcMar>
            <w:vAlign w:val="center"/>
          </w:tcPr>
          <w:p w14:paraId="6460E4E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439541E" w14:textId="77777777" w:rsidR="003E13DB" w:rsidRDefault="00C734AB">
            <w:pPr>
              <w:spacing w:before="20" w:after="20" w:line="254" w:lineRule="auto"/>
            </w:pPr>
            <w:r>
              <w:rPr>
                <w:sz w:val="17"/>
              </w:rPr>
              <w:t>System</w:t>
            </w:r>
          </w:p>
        </w:tc>
      </w:tr>
      <w:tr w:rsidR="003E13DB" w14:paraId="5E982714" w14:textId="77777777">
        <w:trPr>
          <w:cantSplit/>
          <w:jc w:val="center"/>
        </w:trPr>
        <w:tc>
          <w:tcPr>
            <w:tcW w:w="1123" w:type="dxa"/>
            <w:shd w:val="clear" w:color="auto" w:fill="F7FAFC"/>
            <w:tcMar>
              <w:top w:w="40" w:type="dxa"/>
              <w:left w:w="80" w:type="dxa"/>
              <w:bottom w:w="40" w:type="dxa"/>
              <w:right w:w="80" w:type="dxa"/>
            </w:tcMar>
            <w:vAlign w:val="center"/>
          </w:tcPr>
          <w:p w14:paraId="463931A1" w14:textId="77777777" w:rsidR="003E13DB" w:rsidRDefault="00C734AB">
            <w:pPr>
              <w:spacing w:before="20" w:after="20" w:line="254" w:lineRule="auto"/>
            </w:pPr>
            <w:r>
              <w:rPr>
                <w:b/>
                <w:sz w:val="17"/>
              </w:rPr>
              <w:t>AUTH-122</w:t>
            </w:r>
          </w:p>
        </w:tc>
        <w:tc>
          <w:tcPr>
            <w:tcW w:w="5760" w:type="dxa"/>
            <w:shd w:val="clear" w:color="auto" w:fill="F7FAFC"/>
            <w:tcMar>
              <w:top w:w="40" w:type="dxa"/>
              <w:left w:w="80" w:type="dxa"/>
              <w:bottom w:w="40" w:type="dxa"/>
              <w:right w:w="80" w:type="dxa"/>
            </w:tcMar>
            <w:vAlign w:val="center"/>
          </w:tcPr>
          <w:p w14:paraId="1B31B81F" w14:textId="77777777" w:rsidR="003E13DB" w:rsidRDefault="00C734AB">
            <w:pPr>
              <w:spacing w:before="20" w:after="20" w:line="254" w:lineRule="auto"/>
            </w:pPr>
            <w:r>
              <w:rPr>
                <w:sz w:val="17"/>
              </w:rPr>
              <w:t>Password reset and account-existence responses shall not reveal whether an email address is registered.</w:t>
            </w:r>
          </w:p>
        </w:tc>
        <w:tc>
          <w:tcPr>
            <w:tcW w:w="1037" w:type="dxa"/>
            <w:shd w:val="clear" w:color="auto" w:fill="F7FAFC"/>
            <w:tcMar>
              <w:top w:w="40" w:type="dxa"/>
              <w:left w:w="80" w:type="dxa"/>
              <w:bottom w:w="40" w:type="dxa"/>
              <w:right w:w="80" w:type="dxa"/>
            </w:tcMar>
            <w:vAlign w:val="center"/>
          </w:tcPr>
          <w:p w14:paraId="5D712D7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9E91A05" w14:textId="77777777" w:rsidR="003E13DB" w:rsidRDefault="00C734AB">
            <w:pPr>
              <w:spacing w:before="20" w:after="20" w:line="254" w:lineRule="auto"/>
            </w:pPr>
            <w:r>
              <w:rPr>
                <w:sz w:val="17"/>
              </w:rPr>
              <w:t>System</w:t>
            </w:r>
          </w:p>
        </w:tc>
      </w:tr>
      <w:tr w:rsidR="003E13DB" w14:paraId="2F178709" w14:textId="77777777">
        <w:trPr>
          <w:cantSplit/>
          <w:jc w:val="center"/>
        </w:trPr>
        <w:tc>
          <w:tcPr>
            <w:tcW w:w="1123" w:type="dxa"/>
            <w:shd w:val="clear" w:color="auto" w:fill="FFFFFF"/>
            <w:tcMar>
              <w:top w:w="40" w:type="dxa"/>
              <w:left w:w="80" w:type="dxa"/>
              <w:bottom w:w="40" w:type="dxa"/>
              <w:right w:w="80" w:type="dxa"/>
            </w:tcMar>
            <w:vAlign w:val="center"/>
          </w:tcPr>
          <w:p w14:paraId="0E200E60" w14:textId="77777777" w:rsidR="003E13DB" w:rsidRDefault="00C734AB">
            <w:pPr>
              <w:spacing w:before="20" w:after="20" w:line="254" w:lineRule="auto"/>
            </w:pPr>
            <w:r>
              <w:rPr>
                <w:b/>
                <w:sz w:val="17"/>
              </w:rPr>
              <w:t>AUTH-123</w:t>
            </w:r>
          </w:p>
        </w:tc>
        <w:tc>
          <w:tcPr>
            <w:tcW w:w="5760" w:type="dxa"/>
            <w:shd w:val="clear" w:color="auto" w:fill="FFFFFF"/>
            <w:tcMar>
              <w:top w:w="40" w:type="dxa"/>
              <w:left w:w="80" w:type="dxa"/>
              <w:bottom w:w="40" w:type="dxa"/>
              <w:right w:w="80" w:type="dxa"/>
            </w:tcMar>
            <w:vAlign w:val="center"/>
          </w:tcPr>
          <w:p w14:paraId="7ED41FC2" w14:textId="77777777" w:rsidR="003E13DB" w:rsidRDefault="00C734AB">
            <w:pPr>
              <w:spacing w:before="20" w:after="20" w:line="254" w:lineRule="auto"/>
            </w:pPr>
            <w:r>
              <w:rPr>
                <w:sz w:val="17"/>
              </w:rPr>
              <w:t>The system shall support concurrent-session limits configurable per role, plan and protection level.</w:t>
            </w:r>
          </w:p>
        </w:tc>
        <w:tc>
          <w:tcPr>
            <w:tcW w:w="1037" w:type="dxa"/>
            <w:shd w:val="clear" w:color="auto" w:fill="FFFFFF"/>
            <w:tcMar>
              <w:top w:w="40" w:type="dxa"/>
              <w:left w:w="80" w:type="dxa"/>
              <w:bottom w:w="40" w:type="dxa"/>
              <w:right w:w="80" w:type="dxa"/>
            </w:tcMar>
            <w:vAlign w:val="center"/>
          </w:tcPr>
          <w:p w14:paraId="2AD36018" w14:textId="77777777" w:rsidR="003E13DB" w:rsidRDefault="00C734AB">
            <w:pPr>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0A1A540F" w14:textId="77777777" w:rsidR="003E13DB" w:rsidRDefault="00C734AB">
            <w:pPr>
              <w:spacing w:before="20" w:after="20" w:line="254" w:lineRule="auto"/>
            </w:pPr>
            <w:r>
              <w:rPr>
                <w:sz w:val="17"/>
              </w:rPr>
              <w:t>System</w:t>
            </w:r>
          </w:p>
        </w:tc>
      </w:tr>
      <w:tr w:rsidR="003E13DB" w14:paraId="01634B74" w14:textId="77777777">
        <w:trPr>
          <w:cantSplit/>
          <w:jc w:val="center"/>
        </w:trPr>
        <w:tc>
          <w:tcPr>
            <w:tcW w:w="1123" w:type="dxa"/>
            <w:shd w:val="clear" w:color="auto" w:fill="F7FAFC"/>
            <w:tcMar>
              <w:top w:w="40" w:type="dxa"/>
              <w:left w:w="80" w:type="dxa"/>
              <w:bottom w:w="40" w:type="dxa"/>
              <w:right w:w="80" w:type="dxa"/>
            </w:tcMar>
            <w:vAlign w:val="center"/>
          </w:tcPr>
          <w:p w14:paraId="34A437F7" w14:textId="77777777" w:rsidR="003E13DB" w:rsidRDefault="00C734AB">
            <w:pPr>
              <w:spacing w:before="20" w:after="20" w:line="254" w:lineRule="auto"/>
            </w:pPr>
            <w:r>
              <w:rPr>
                <w:b/>
                <w:sz w:val="17"/>
              </w:rPr>
              <w:t>AUTH-124</w:t>
            </w:r>
          </w:p>
        </w:tc>
        <w:tc>
          <w:tcPr>
            <w:tcW w:w="5760" w:type="dxa"/>
            <w:shd w:val="clear" w:color="auto" w:fill="F7FAFC"/>
            <w:tcMar>
              <w:top w:w="40" w:type="dxa"/>
              <w:left w:w="80" w:type="dxa"/>
              <w:bottom w:w="40" w:type="dxa"/>
              <w:right w:w="80" w:type="dxa"/>
            </w:tcMar>
            <w:vAlign w:val="center"/>
          </w:tcPr>
          <w:p w14:paraId="1B03D473" w14:textId="77777777" w:rsidR="003E13DB" w:rsidRDefault="00C734AB">
            <w:pPr>
              <w:spacing w:before="20" w:after="20" w:line="254" w:lineRule="auto"/>
            </w:pPr>
            <w:r>
              <w:rPr>
                <w:sz w:val="17"/>
              </w:rPr>
              <w:t>The system shall evaluate session risk signals — new device, unusual location, impossible travel, abnormal request volume, rapid content extraction, repeated authorization failures, token reuse — and respond proportionately.</w:t>
            </w:r>
          </w:p>
        </w:tc>
        <w:tc>
          <w:tcPr>
            <w:tcW w:w="1037" w:type="dxa"/>
            <w:shd w:val="clear" w:color="auto" w:fill="F7FAFC"/>
            <w:tcMar>
              <w:top w:w="40" w:type="dxa"/>
              <w:left w:w="80" w:type="dxa"/>
              <w:bottom w:w="40" w:type="dxa"/>
              <w:right w:w="80" w:type="dxa"/>
            </w:tcMar>
            <w:vAlign w:val="center"/>
          </w:tcPr>
          <w:p w14:paraId="7CFA11D2" w14:textId="77777777" w:rsidR="003E13DB" w:rsidRDefault="00C734AB">
            <w:pPr>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208AA186" w14:textId="77777777" w:rsidR="003E13DB" w:rsidRDefault="00C734AB">
            <w:pPr>
              <w:spacing w:before="20" w:after="20" w:line="254" w:lineRule="auto"/>
            </w:pPr>
            <w:r>
              <w:rPr>
                <w:sz w:val="17"/>
              </w:rPr>
              <w:t>System</w:t>
            </w:r>
          </w:p>
        </w:tc>
      </w:tr>
      <w:tr w:rsidR="003E13DB" w14:paraId="5FDF9872" w14:textId="77777777">
        <w:trPr>
          <w:cantSplit/>
          <w:jc w:val="center"/>
        </w:trPr>
        <w:tc>
          <w:tcPr>
            <w:tcW w:w="1123" w:type="dxa"/>
            <w:shd w:val="clear" w:color="auto" w:fill="FFFFFF"/>
            <w:tcMar>
              <w:top w:w="40" w:type="dxa"/>
              <w:left w:w="80" w:type="dxa"/>
              <w:bottom w:w="40" w:type="dxa"/>
              <w:right w:w="80" w:type="dxa"/>
            </w:tcMar>
            <w:vAlign w:val="center"/>
          </w:tcPr>
          <w:p w14:paraId="59525657" w14:textId="77777777" w:rsidR="003E13DB" w:rsidRDefault="00C734AB">
            <w:pPr>
              <w:spacing w:before="20" w:after="20" w:line="254" w:lineRule="auto"/>
            </w:pPr>
            <w:r>
              <w:rPr>
                <w:b/>
                <w:sz w:val="17"/>
              </w:rPr>
              <w:t>AUTH-125</w:t>
            </w:r>
          </w:p>
        </w:tc>
        <w:tc>
          <w:tcPr>
            <w:tcW w:w="5760" w:type="dxa"/>
            <w:shd w:val="clear" w:color="auto" w:fill="FFFFFF"/>
            <w:tcMar>
              <w:top w:w="40" w:type="dxa"/>
              <w:left w:w="80" w:type="dxa"/>
              <w:bottom w:w="40" w:type="dxa"/>
              <w:right w:w="80" w:type="dxa"/>
            </w:tcMar>
            <w:vAlign w:val="center"/>
          </w:tcPr>
          <w:p w14:paraId="46C72019" w14:textId="77777777" w:rsidR="003E13DB" w:rsidRDefault="00C734AB">
            <w:pPr>
              <w:spacing w:before="20" w:after="20" w:line="254" w:lineRule="auto"/>
            </w:pPr>
            <w:r>
              <w:rPr>
                <w:sz w:val="17"/>
              </w:rPr>
              <w:t>Browser sessions shall use Secure, HttpOnly, SameSite cookies where the architecture permits.</w:t>
            </w:r>
          </w:p>
        </w:tc>
        <w:tc>
          <w:tcPr>
            <w:tcW w:w="1037" w:type="dxa"/>
            <w:shd w:val="clear" w:color="auto" w:fill="FFFFFF"/>
            <w:tcMar>
              <w:top w:w="40" w:type="dxa"/>
              <w:left w:w="80" w:type="dxa"/>
              <w:bottom w:w="40" w:type="dxa"/>
              <w:right w:w="80" w:type="dxa"/>
            </w:tcMar>
            <w:vAlign w:val="center"/>
          </w:tcPr>
          <w:p w14:paraId="602731E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AB15390" w14:textId="77777777" w:rsidR="003E13DB" w:rsidRDefault="00C734AB">
            <w:pPr>
              <w:spacing w:before="20" w:after="20" w:line="254" w:lineRule="auto"/>
            </w:pPr>
            <w:r>
              <w:rPr>
                <w:sz w:val="17"/>
              </w:rPr>
              <w:t>System</w:t>
            </w:r>
          </w:p>
        </w:tc>
      </w:tr>
      <w:tr w:rsidR="003E13DB" w14:paraId="09F72DFF" w14:textId="77777777">
        <w:trPr>
          <w:cantSplit/>
          <w:jc w:val="center"/>
        </w:trPr>
        <w:tc>
          <w:tcPr>
            <w:tcW w:w="1123" w:type="dxa"/>
            <w:shd w:val="clear" w:color="auto" w:fill="F7FAFC"/>
            <w:tcMar>
              <w:top w:w="40" w:type="dxa"/>
              <w:left w:w="80" w:type="dxa"/>
              <w:bottom w:w="40" w:type="dxa"/>
              <w:right w:w="80" w:type="dxa"/>
            </w:tcMar>
            <w:vAlign w:val="center"/>
          </w:tcPr>
          <w:p w14:paraId="1FE84527" w14:textId="77777777" w:rsidR="003E13DB" w:rsidRDefault="00C734AB">
            <w:pPr>
              <w:keepNext/>
              <w:spacing w:before="20" w:after="20" w:line="254" w:lineRule="auto"/>
            </w:pPr>
            <w:r>
              <w:rPr>
                <w:b/>
                <w:sz w:val="17"/>
              </w:rPr>
              <w:t>AUTH-126</w:t>
            </w:r>
          </w:p>
        </w:tc>
        <w:tc>
          <w:tcPr>
            <w:tcW w:w="5760" w:type="dxa"/>
            <w:shd w:val="clear" w:color="auto" w:fill="F7FAFC"/>
            <w:tcMar>
              <w:top w:w="40" w:type="dxa"/>
              <w:left w:w="80" w:type="dxa"/>
              <w:bottom w:w="40" w:type="dxa"/>
              <w:right w:w="80" w:type="dxa"/>
            </w:tcMar>
            <w:vAlign w:val="center"/>
          </w:tcPr>
          <w:p w14:paraId="2CB1A6B0" w14:textId="77777777" w:rsidR="003E13DB" w:rsidRDefault="00C734AB">
            <w:pPr>
              <w:keepNext/>
              <w:spacing w:before="20" w:after="20" w:line="254" w:lineRule="auto"/>
            </w:pPr>
            <w:r>
              <w:rPr>
                <w:sz w:val="17"/>
              </w:rPr>
              <w:t>Passkeys, hardware security keys and enterprise SSO are FUTURE.</w:t>
            </w:r>
          </w:p>
        </w:tc>
        <w:tc>
          <w:tcPr>
            <w:tcW w:w="1037" w:type="dxa"/>
            <w:shd w:val="clear" w:color="auto" w:fill="F7FAFC"/>
            <w:tcMar>
              <w:top w:w="40" w:type="dxa"/>
              <w:left w:w="80" w:type="dxa"/>
              <w:bottom w:w="40" w:type="dxa"/>
              <w:right w:w="80" w:type="dxa"/>
            </w:tcMar>
            <w:vAlign w:val="center"/>
          </w:tcPr>
          <w:p w14:paraId="36546649" w14:textId="77777777" w:rsidR="003E13DB" w:rsidRDefault="00C734AB">
            <w:pPr>
              <w:keepNext/>
              <w:spacing w:before="20" w:after="20" w:line="254" w:lineRule="auto"/>
              <w:jc w:val="center"/>
            </w:pPr>
            <w:r>
              <w:rPr>
                <w:b/>
                <w:color w:val="C8332C"/>
                <w:sz w:val="17"/>
              </w:rPr>
              <w:t>FUTURE</w:t>
            </w:r>
          </w:p>
        </w:tc>
        <w:tc>
          <w:tcPr>
            <w:tcW w:w="1728" w:type="dxa"/>
            <w:shd w:val="clear" w:color="auto" w:fill="F7FAFC"/>
            <w:tcMar>
              <w:top w:w="40" w:type="dxa"/>
              <w:left w:w="80" w:type="dxa"/>
              <w:bottom w:w="40" w:type="dxa"/>
              <w:right w:w="80" w:type="dxa"/>
            </w:tcMar>
            <w:vAlign w:val="center"/>
          </w:tcPr>
          <w:p w14:paraId="5EE4C8C6" w14:textId="77777777" w:rsidR="003E13DB" w:rsidRDefault="00C734AB">
            <w:pPr>
              <w:keepNext/>
              <w:spacing w:before="20" w:after="20" w:line="254" w:lineRule="auto"/>
            </w:pPr>
            <w:r>
              <w:rPr>
                <w:sz w:val="17"/>
              </w:rPr>
              <w:t>System</w:t>
            </w:r>
          </w:p>
        </w:tc>
      </w:tr>
      <w:tr w:rsidR="003E13DB" w14:paraId="3E15AD2A" w14:textId="25645F69">
        <w:trPr>
          <w:cantSplit/>
          <w:jc w:val="center"/>
        </w:trPr>
        <w:tc>
          <w:tcPr>
            <w:tcW w:w="1123" w:type="dxa"/>
            <w:shd w:val="clear" w:color="auto" w:fill="F7FAFC"/>
            <w:tcMar>
              <w:top w:w="40" w:type="dxa"/>
              <w:left w:w="80" w:type="dxa"/>
              <w:bottom w:w="40" w:type="dxa"/>
              <w:right w:w="80" w:type="dxa"/>
            </w:tcMar>
            <w:vAlign w:val="center"/>
          </w:tcPr>
          <w:p w14:paraId="665999E2" w14:textId="3A96B352" w:rsidR="003E13DB" w:rsidRDefault="00C734AB">
            <w:pPr>
              <w:spacing w:before="20" w:after="20" w:line="254" w:lineRule="auto"/>
            </w:pPr>
            <w:r>
              <w:rPr>
                <w:b/>
                <w:sz w:val="17"/>
              </w:rPr>
              <w:t xml:space="preserve">AUTH-127</w:t>
            </w:r>
          </w:p>
        </w:tc>
        <w:tc>
          <w:tcPr>
            <w:tcW w:w="6264" w:type="dxa"/>
            <w:shd w:val="clear" w:color="auto" w:fill="F7FAFC"/>
            <w:tcMar>
              <w:top w:w="40" w:type="dxa"/>
              <w:left w:w="80" w:type="dxa"/>
              <w:bottom w:w="40" w:type="dxa"/>
              <w:right w:w="80" w:type="dxa"/>
            </w:tcMar>
            <w:vAlign w:val="center"/>
          </w:tcPr>
          <w:p w14:paraId="11A072B7" w14:textId="5808B6A5" w:rsidR="003E13DB" w:rsidRDefault="00C734AB">
            <w:pPr>
              <w:spacing w:before="20" w:after="20" w:line="254" w:lineRule="auto"/>
            </w:pPr>
            <w:r>
              <w:rPr>
                <w:sz w:val="17"/>
              </w:rPr>
              <w:t xml:space="preserve">Where MFA is enabled or required, the system shall provide a defined recovery path (single-use backup codes issued at enrolment, or admin-assisted reset after identity verification) so a lost MFA factor cannot permanently lock a user out of their own account. Recovery-code use and admin-assisted MFA reset shall each raise a security-relevant audit event and a notification per NOT-012. (Added in v1.1.)</w:t>
            </w:r>
          </w:p>
        </w:tc>
        <w:tc>
          <w:tcPr>
            <w:tcW w:w="1037" w:type="dxa"/>
            <w:shd w:val="clear" w:color="auto" w:fill="F7FAFC"/>
            <w:tcMar>
              <w:top w:w="40" w:type="dxa"/>
              <w:left w:w="80" w:type="dxa"/>
              <w:bottom w:w="40" w:type="dxa"/>
              <w:right w:w="80" w:type="dxa"/>
            </w:tcMar>
            <w:vAlign w:val="center"/>
          </w:tcPr>
          <w:p w14:paraId="2A09DABA" w14:textId="627E00EF"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14FACC6D" w14:textId="6B7D3A4C" w:rsidR="003E13DB" w:rsidRDefault="00C734AB">
            <w:pPr>
              <w:spacing w:before="20" w:after="20" w:line="254" w:lineRule="auto"/>
            </w:pPr>
            <w:r>
              <w:rPr>
                <w:sz w:val="17"/>
              </w:rPr>
              <w:t xml:space="preserve">System</w:t>
            </w:r>
          </w:p>
        </w:tc>
      </w:tr>
    </w:tbl>
    <w:p w14:paraId="6AAC4FD9" w14:textId="77777777" w:rsidR="003E13DB" w:rsidRDefault="003E13DB">
      <w:pPr>
        <w:keepNext/>
        <w:spacing w:after="160" w:line="240" w:lineRule="auto"/>
      </w:pPr>
    </w:p>
    <w:p w14:paraId="6F802B38" w14:textId="77777777" w:rsidR="003E13DB" w:rsidRDefault="00C734AB">
      <w:pPr>
        <w:spacing w:after="200"/>
      </w:pPr>
      <w:r>
        <w:rPr>
          <w:i/>
          <w:color w:val="93A2AF"/>
          <w:sz w:val="16"/>
        </w:rPr>
        <w:t>Table 35.2 — Authentication and login-session requirements. These are the former SES-001…020 plus the additions required by §34; the mapping is in §51.2.</w:t>
      </w:r>
    </w:p>
    <w:p w14:paraId="2306F90F" w14:textId="77777777" w:rsidR="003E13DB" w:rsidRDefault="00C734AB">
      <w:pPr>
        <w:pStyle w:val="Heading2"/>
      </w:pPr>
      <w:r>
        <w:t>35.3 Session timeouts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448"/>
        <w:gridCol w:w="2448"/>
        <w:gridCol w:w="2448"/>
        <w:gridCol w:w="2304"/>
      </w:tblGrid>
      <w:tr w:rsidR="003E13DB" w14:paraId="55514E15" w14:textId="77777777">
        <w:trPr>
          <w:cantSplit/>
          <w:tblHeader/>
          <w:jc w:val="center"/>
        </w:trPr>
        <w:tc>
          <w:tcPr>
            <w:tcW w:w="2448" w:type="dxa"/>
            <w:shd w:val="clear" w:color="auto" w:fill="DCEEFB"/>
            <w:tcMar>
              <w:top w:w="40" w:type="dxa"/>
              <w:left w:w="80" w:type="dxa"/>
              <w:bottom w:w="40" w:type="dxa"/>
              <w:right w:w="80" w:type="dxa"/>
            </w:tcMar>
            <w:vAlign w:val="center"/>
          </w:tcPr>
          <w:p w14:paraId="5D8D75B6" w14:textId="77777777" w:rsidR="003E13DB" w:rsidRDefault="00C734AB">
            <w:pPr>
              <w:keepNext/>
              <w:spacing w:before="20" w:after="20" w:line="254" w:lineRule="auto"/>
            </w:pPr>
            <w:r>
              <w:rPr>
                <w:b/>
                <w:color w:val="145A8C"/>
                <w:sz w:val="16"/>
              </w:rPr>
              <w:t>Role</w:t>
            </w:r>
          </w:p>
        </w:tc>
        <w:tc>
          <w:tcPr>
            <w:tcW w:w="2448" w:type="dxa"/>
            <w:shd w:val="clear" w:color="auto" w:fill="DCEEFB"/>
            <w:tcMar>
              <w:top w:w="40" w:type="dxa"/>
              <w:left w:w="80" w:type="dxa"/>
              <w:bottom w:w="40" w:type="dxa"/>
              <w:right w:w="80" w:type="dxa"/>
            </w:tcMar>
            <w:vAlign w:val="center"/>
          </w:tcPr>
          <w:p w14:paraId="16E9A8FA" w14:textId="77777777" w:rsidR="003E13DB" w:rsidRDefault="00C734AB">
            <w:pPr>
              <w:keepNext/>
              <w:spacing w:before="20" w:after="20" w:line="254" w:lineRule="auto"/>
            </w:pPr>
            <w:r>
              <w:rPr>
                <w:b/>
                <w:color w:val="145A8C"/>
                <w:sz w:val="16"/>
              </w:rPr>
              <w:t>Idle timeout</w:t>
            </w:r>
          </w:p>
        </w:tc>
        <w:tc>
          <w:tcPr>
            <w:tcW w:w="2448" w:type="dxa"/>
            <w:shd w:val="clear" w:color="auto" w:fill="DCEEFB"/>
            <w:tcMar>
              <w:top w:w="40" w:type="dxa"/>
              <w:left w:w="80" w:type="dxa"/>
              <w:bottom w:w="40" w:type="dxa"/>
              <w:right w:w="80" w:type="dxa"/>
            </w:tcMar>
            <w:vAlign w:val="center"/>
          </w:tcPr>
          <w:p w14:paraId="1D043AD7" w14:textId="77777777" w:rsidR="003E13DB" w:rsidRDefault="00C734AB">
            <w:pPr>
              <w:keepNext/>
              <w:spacing w:before="20" w:after="20" w:line="254" w:lineRule="auto"/>
            </w:pPr>
            <w:r>
              <w:rPr>
                <w:b/>
                <w:color w:val="145A8C"/>
                <w:sz w:val="16"/>
              </w:rPr>
              <w:t>Absolute timeout</w:t>
            </w:r>
          </w:p>
        </w:tc>
        <w:tc>
          <w:tcPr>
            <w:tcW w:w="2304" w:type="dxa"/>
            <w:shd w:val="clear" w:color="auto" w:fill="DCEEFB"/>
            <w:tcMar>
              <w:top w:w="40" w:type="dxa"/>
              <w:left w:w="80" w:type="dxa"/>
              <w:bottom w:w="40" w:type="dxa"/>
              <w:right w:w="80" w:type="dxa"/>
            </w:tcMar>
            <w:vAlign w:val="center"/>
          </w:tcPr>
          <w:p w14:paraId="4652108A" w14:textId="77777777" w:rsidR="003E13DB" w:rsidRDefault="00C734AB">
            <w:pPr>
              <w:keepNext/>
              <w:spacing w:before="20" w:after="20" w:line="254" w:lineRule="auto"/>
            </w:pPr>
            <w:r>
              <w:rPr>
                <w:b/>
                <w:color w:val="145A8C"/>
                <w:sz w:val="16"/>
              </w:rPr>
              <w:t>Status</w:t>
            </w:r>
          </w:p>
        </w:tc>
      </w:tr>
      <w:tr w:rsidR="003E13DB" w14:paraId="45C8C2E0" w14:textId="77777777">
        <w:trPr>
          <w:cantSplit/>
          <w:jc w:val="center"/>
        </w:trPr>
        <w:tc>
          <w:tcPr>
            <w:tcW w:w="2448" w:type="dxa"/>
            <w:shd w:val="clear" w:color="auto" w:fill="FFFFFF"/>
            <w:tcMar>
              <w:top w:w="40" w:type="dxa"/>
              <w:left w:w="80" w:type="dxa"/>
              <w:bottom w:w="40" w:type="dxa"/>
              <w:right w:w="80" w:type="dxa"/>
            </w:tcMar>
            <w:vAlign w:val="center"/>
          </w:tcPr>
          <w:p w14:paraId="2B2D4E34" w14:textId="77777777" w:rsidR="003E13DB" w:rsidRDefault="00C734AB">
            <w:pPr>
              <w:keepNext/>
              <w:spacing w:before="20" w:after="20" w:line="254" w:lineRule="auto"/>
            </w:pPr>
            <w:r>
              <w:rPr>
                <w:b/>
                <w:sz w:val="17"/>
              </w:rPr>
              <w:t>Student · Parent</w:t>
            </w:r>
          </w:p>
        </w:tc>
        <w:tc>
          <w:tcPr>
            <w:tcW w:w="2448" w:type="dxa"/>
            <w:shd w:val="clear" w:color="auto" w:fill="FFFFFF"/>
            <w:tcMar>
              <w:top w:w="40" w:type="dxa"/>
              <w:left w:w="80" w:type="dxa"/>
              <w:bottom w:w="40" w:type="dxa"/>
              <w:right w:w="80" w:type="dxa"/>
            </w:tcMar>
            <w:vAlign w:val="center"/>
          </w:tcPr>
          <w:p w14:paraId="041DDAD0" w14:textId="77777777" w:rsidR="003E13DB" w:rsidRDefault="00C734AB">
            <w:pPr>
              <w:keepNext/>
              <w:spacing w:before="20" w:after="20" w:line="254" w:lineRule="auto"/>
            </w:pPr>
            <w:r>
              <w:rPr>
                <w:sz w:val="17"/>
              </w:rPr>
              <w:t>Longer of the two bands</w:t>
            </w:r>
          </w:p>
        </w:tc>
        <w:tc>
          <w:tcPr>
            <w:tcW w:w="2448" w:type="dxa"/>
            <w:shd w:val="clear" w:color="auto" w:fill="FFFFFF"/>
            <w:tcMar>
              <w:top w:w="40" w:type="dxa"/>
              <w:left w:w="80" w:type="dxa"/>
              <w:bottom w:w="40" w:type="dxa"/>
              <w:right w:w="80" w:type="dxa"/>
            </w:tcMar>
            <w:vAlign w:val="center"/>
          </w:tcPr>
          <w:p w14:paraId="086020B4" w14:textId="77777777" w:rsidR="003E13DB" w:rsidRDefault="00C734AB">
            <w:pPr>
              <w:keepNext/>
              <w:spacing w:before="20" w:after="20" w:line="254" w:lineRule="auto"/>
            </w:pPr>
            <w:r>
              <w:rPr>
                <w:sz w:val="17"/>
              </w:rPr>
              <w:t>Longer of the two bands</w:t>
            </w:r>
          </w:p>
        </w:tc>
        <w:tc>
          <w:tcPr>
            <w:tcW w:w="2304" w:type="dxa"/>
            <w:shd w:val="clear" w:color="auto" w:fill="FFFFFF"/>
            <w:tcMar>
              <w:top w:w="40" w:type="dxa"/>
              <w:left w:w="80" w:type="dxa"/>
              <w:bottom w:w="40" w:type="dxa"/>
              <w:right w:w="80" w:type="dxa"/>
            </w:tcMar>
            <w:vAlign w:val="center"/>
          </w:tcPr>
          <w:p w14:paraId="6AD34346" w14:textId="77777777" w:rsidR="003E13DB" w:rsidRDefault="00C734AB">
            <w:pPr>
              <w:keepNext/>
              <w:spacing w:before="20" w:after="20" w:line="254" w:lineRule="auto"/>
            </w:pPr>
            <w:r>
              <w:rPr>
                <w:sz w:val="17"/>
              </w:rPr>
              <w:t>TBD — §50 D-14</w:t>
            </w:r>
          </w:p>
        </w:tc>
      </w:tr>
      <w:tr w:rsidR="003E13DB" w14:paraId="232184E5" w14:textId="77777777">
        <w:trPr>
          <w:cantSplit/>
          <w:jc w:val="center"/>
        </w:trPr>
        <w:tc>
          <w:tcPr>
            <w:tcW w:w="2448" w:type="dxa"/>
            <w:shd w:val="clear" w:color="auto" w:fill="F7FAFC"/>
            <w:tcMar>
              <w:top w:w="40" w:type="dxa"/>
              <w:left w:w="80" w:type="dxa"/>
              <w:bottom w:w="40" w:type="dxa"/>
              <w:right w:w="80" w:type="dxa"/>
            </w:tcMar>
            <w:vAlign w:val="center"/>
          </w:tcPr>
          <w:p w14:paraId="41E8DB53" w14:textId="77777777" w:rsidR="003E13DB" w:rsidRDefault="00C734AB">
            <w:pPr>
              <w:keepNext/>
              <w:spacing w:before="20" w:after="20" w:line="254" w:lineRule="auto"/>
            </w:pPr>
            <w:r>
              <w:rPr>
                <w:b/>
                <w:sz w:val="17"/>
              </w:rPr>
              <w:t>Teacher · Assistant</w:t>
            </w:r>
          </w:p>
        </w:tc>
        <w:tc>
          <w:tcPr>
            <w:tcW w:w="2448" w:type="dxa"/>
            <w:shd w:val="clear" w:color="auto" w:fill="F7FAFC"/>
            <w:tcMar>
              <w:top w:w="40" w:type="dxa"/>
              <w:left w:w="80" w:type="dxa"/>
              <w:bottom w:w="40" w:type="dxa"/>
              <w:right w:w="80" w:type="dxa"/>
            </w:tcMar>
            <w:vAlign w:val="center"/>
          </w:tcPr>
          <w:p w14:paraId="1D32D1BA" w14:textId="77777777" w:rsidR="003E13DB" w:rsidRDefault="00C734AB">
            <w:pPr>
              <w:keepNext/>
              <w:spacing w:before="20" w:after="20" w:line="254" w:lineRule="auto"/>
            </w:pPr>
            <w:r>
              <w:rPr>
                <w:sz w:val="17"/>
              </w:rPr>
              <w:t>Medium</w:t>
            </w:r>
          </w:p>
        </w:tc>
        <w:tc>
          <w:tcPr>
            <w:tcW w:w="2448" w:type="dxa"/>
            <w:shd w:val="clear" w:color="auto" w:fill="F7FAFC"/>
            <w:tcMar>
              <w:top w:w="40" w:type="dxa"/>
              <w:left w:w="80" w:type="dxa"/>
              <w:bottom w:w="40" w:type="dxa"/>
              <w:right w:w="80" w:type="dxa"/>
            </w:tcMar>
            <w:vAlign w:val="center"/>
          </w:tcPr>
          <w:p w14:paraId="41A4867D" w14:textId="77777777" w:rsidR="003E13DB" w:rsidRDefault="00C734AB">
            <w:pPr>
              <w:keepNext/>
              <w:spacing w:before="20" w:after="20" w:line="254" w:lineRule="auto"/>
            </w:pPr>
            <w:r>
              <w:rPr>
                <w:sz w:val="17"/>
              </w:rPr>
              <w:t>Medium</w:t>
            </w:r>
          </w:p>
        </w:tc>
        <w:tc>
          <w:tcPr>
            <w:tcW w:w="2304" w:type="dxa"/>
            <w:shd w:val="clear" w:color="auto" w:fill="F7FAFC"/>
            <w:tcMar>
              <w:top w:w="40" w:type="dxa"/>
              <w:left w:w="80" w:type="dxa"/>
              <w:bottom w:w="40" w:type="dxa"/>
              <w:right w:w="80" w:type="dxa"/>
            </w:tcMar>
            <w:vAlign w:val="center"/>
          </w:tcPr>
          <w:p w14:paraId="5FC852E8" w14:textId="77777777" w:rsidR="003E13DB" w:rsidRDefault="00C734AB">
            <w:pPr>
              <w:keepNext/>
              <w:spacing w:before="20" w:after="20" w:line="254" w:lineRule="auto"/>
            </w:pPr>
            <w:r>
              <w:rPr>
                <w:sz w:val="17"/>
              </w:rPr>
              <w:t>TBD</w:t>
            </w:r>
          </w:p>
        </w:tc>
      </w:tr>
      <w:tr w:rsidR="003E13DB" w14:paraId="293679C7" w14:textId="77777777">
        <w:trPr>
          <w:cantSplit/>
          <w:jc w:val="center"/>
        </w:trPr>
        <w:tc>
          <w:tcPr>
            <w:tcW w:w="2448" w:type="dxa"/>
            <w:shd w:val="clear" w:color="auto" w:fill="FFFFFF"/>
            <w:tcMar>
              <w:top w:w="40" w:type="dxa"/>
              <w:left w:w="80" w:type="dxa"/>
              <w:bottom w:w="40" w:type="dxa"/>
              <w:right w:w="80" w:type="dxa"/>
            </w:tcMar>
            <w:vAlign w:val="center"/>
          </w:tcPr>
          <w:p w14:paraId="57F40D45" w14:textId="77777777" w:rsidR="003E13DB" w:rsidRDefault="00C734AB">
            <w:pPr>
              <w:keepNext/>
              <w:spacing w:before="20" w:after="20" w:line="254" w:lineRule="auto"/>
            </w:pPr>
            <w:r>
              <w:rPr>
                <w:b/>
                <w:sz w:val="17"/>
              </w:rPr>
              <w:t>Admin</w:t>
            </w:r>
          </w:p>
        </w:tc>
        <w:tc>
          <w:tcPr>
            <w:tcW w:w="2448" w:type="dxa"/>
            <w:shd w:val="clear" w:color="auto" w:fill="FFFFFF"/>
            <w:tcMar>
              <w:top w:w="40" w:type="dxa"/>
              <w:left w:w="80" w:type="dxa"/>
              <w:bottom w:w="40" w:type="dxa"/>
              <w:right w:w="80" w:type="dxa"/>
            </w:tcMar>
            <w:vAlign w:val="center"/>
          </w:tcPr>
          <w:p w14:paraId="48AE063A" w14:textId="77777777" w:rsidR="003E13DB" w:rsidRDefault="00C734AB">
            <w:pPr>
              <w:keepNext/>
              <w:spacing w:before="20" w:after="20" w:line="254" w:lineRule="auto"/>
            </w:pPr>
            <w:r>
              <w:rPr>
                <w:sz w:val="17"/>
              </w:rPr>
              <w:t>Shortest</w:t>
            </w:r>
          </w:p>
        </w:tc>
        <w:tc>
          <w:tcPr>
            <w:tcW w:w="2448" w:type="dxa"/>
            <w:shd w:val="clear" w:color="auto" w:fill="FFFFFF"/>
            <w:tcMar>
              <w:top w:w="40" w:type="dxa"/>
              <w:left w:w="80" w:type="dxa"/>
              <w:bottom w:w="40" w:type="dxa"/>
              <w:right w:w="80" w:type="dxa"/>
            </w:tcMar>
            <w:vAlign w:val="center"/>
          </w:tcPr>
          <w:p w14:paraId="5731CA11" w14:textId="77777777" w:rsidR="003E13DB" w:rsidRDefault="00C734AB">
            <w:pPr>
              <w:keepNext/>
              <w:spacing w:before="20" w:after="20" w:line="254" w:lineRule="auto"/>
            </w:pPr>
            <w:r>
              <w:rPr>
                <w:sz w:val="17"/>
              </w:rPr>
              <w:t>Shortest</w:t>
            </w:r>
          </w:p>
        </w:tc>
        <w:tc>
          <w:tcPr>
            <w:tcW w:w="2304" w:type="dxa"/>
            <w:shd w:val="clear" w:color="auto" w:fill="FFFFFF"/>
            <w:tcMar>
              <w:top w:w="40" w:type="dxa"/>
              <w:left w:w="80" w:type="dxa"/>
              <w:bottom w:w="40" w:type="dxa"/>
              <w:right w:w="80" w:type="dxa"/>
            </w:tcMar>
            <w:vAlign w:val="center"/>
          </w:tcPr>
          <w:p w14:paraId="2C21D6B4" w14:textId="77777777" w:rsidR="003E13DB" w:rsidRDefault="00C734AB">
            <w:pPr>
              <w:keepNext/>
              <w:spacing w:before="20" w:after="20" w:line="254" w:lineRule="auto"/>
            </w:pPr>
            <w:r>
              <w:rPr>
                <w:sz w:val="17"/>
              </w:rPr>
              <w:t>TBD</w:t>
            </w:r>
          </w:p>
        </w:tc>
      </w:tr>
    </w:tbl>
    <w:p w14:paraId="29EA9E96" w14:textId="77777777" w:rsidR="003E13DB" w:rsidRDefault="003E13DB">
      <w:pPr>
        <w:keepNext/>
        <w:spacing w:after="160" w:line="240" w:lineRule="auto"/>
      </w:pPr>
    </w:p>
    <w:p w14:paraId="28D2AB6C" w14:textId="77777777" w:rsidR="003E13DB" w:rsidRDefault="00C734AB">
      <w:pPr>
        <w:spacing w:after="200"/>
      </w:pPr>
      <w:r>
        <w:rPr>
          <w:i/>
          <w:color w:val="93A2AF"/>
          <w:sz w:val="16"/>
        </w:rPr>
        <w:t>Table 35.3 — Indicative bands from the source material were 30–60 min idle / 7–30 days absolute for students and 10–20 min / 8–12 hours for admins. Final values are set during security testing (§50, D-14) rather than fixed here.</w:t>
      </w:r>
    </w:p>
    <w:p w14:paraId="35071A4A" w14:textId="77777777" w:rsidR="003E13DB" w:rsidRDefault="00C734AB">
      <w:pPr>
        <w:pStyle w:val="Heading1"/>
        <w:pageBreakBefore/>
        <w:pBdr>
          <w:bottom w:val="single" w:sz="12" w:space="5" w:color="1E7FC2"/>
        </w:pBdr>
      </w:pPr>
      <w:r>
        <w:lastRenderedPageBreak/>
        <w:t>36. Audit, Logging &amp; Monitoring</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036F36BE" w14:textId="77777777">
        <w:trPr>
          <w:cantSplit/>
          <w:jc w:val="center"/>
        </w:trPr>
        <w:tc>
          <w:tcPr>
            <w:tcW w:w="9648" w:type="dxa"/>
            <w:shd w:val="clear" w:color="auto" w:fill="F5FAFD"/>
            <w:tcMar>
              <w:top w:w="90" w:type="dxa"/>
              <w:left w:w="130" w:type="dxa"/>
              <w:bottom w:w="90" w:type="dxa"/>
              <w:right w:w="130" w:type="dxa"/>
            </w:tcMar>
          </w:tcPr>
          <w:p w14:paraId="6C884A5E" w14:textId="77777777" w:rsidR="003E13DB" w:rsidRDefault="00C734AB">
            <w:pPr>
              <w:spacing w:after="60"/>
            </w:pPr>
            <w:r>
              <w:rPr>
                <w:b/>
                <w:color w:val="145A8C"/>
                <w:spacing w:val="20"/>
                <w:sz w:val="16"/>
              </w:rPr>
              <w:t>GEN-018 / GEN-021 · WHAT THE AUDIT TRAIL IS FOR</w:t>
            </w:r>
          </w:p>
          <w:p w14:paraId="4399EEE9" w14:textId="77777777" w:rsidR="003E13DB" w:rsidRDefault="00C734AB">
            <w:pPr>
              <w:spacing w:after="0" w:line="269" w:lineRule="auto"/>
            </w:pPr>
            <w:r>
              <w:rPr>
                <w:sz w:val="18"/>
              </w:rPr>
              <w:t xml:space="preserve">The audit trail exists to answer, months later: </w:t>
            </w:r>
            <w:r>
              <w:rPr>
                <w:b/>
                <w:sz w:val="18"/>
              </w:rPr>
              <w:t>who did what, to whose record, when, and why.</w:t>
            </w:r>
            <w:r>
              <w:rPr>
                <w:sz w:val="18"/>
              </w:rPr>
              <w:t xml:space="preserve"> It is separate from application logging — application logs are for engineers and are disposable; audit records are evidence and are not.</w:t>
            </w:r>
          </w:p>
        </w:tc>
      </w:tr>
    </w:tbl>
    <w:p w14:paraId="5C93BF2F" w14:textId="77777777" w:rsidR="003E13DB" w:rsidRDefault="003E13DB">
      <w:pPr>
        <w:spacing w:after="180"/>
      </w:pPr>
    </w:p>
    <w:p w14:paraId="2B1A55B4" w14:textId="77777777" w:rsidR="003E13DB" w:rsidRDefault="00C734AB">
      <w:pPr>
        <w:pStyle w:val="Heading2"/>
      </w:pPr>
      <w:r>
        <w:t>36.1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660C776C" w14:textId="77777777">
        <w:trPr>
          <w:cantSplit/>
          <w:tblHeader/>
          <w:jc w:val="center"/>
        </w:trPr>
        <w:tc>
          <w:tcPr>
            <w:tcW w:w="1123" w:type="dxa"/>
            <w:shd w:val="clear" w:color="auto" w:fill="DCEEFB"/>
            <w:tcMar>
              <w:top w:w="40" w:type="dxa"/>
              <w:left w:w="80" w:type="dxa"/>
              <w:bottom w:w="40" w:type="dxa"/>
              <w:right w:w="80" w:type="dxa"/>
            </w:tcMar>
            <w:vAlign w:val="center"/>
          </w:tcPr>
          <w:p w14:paraId="2C5695E3"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10C0E17C"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5297187B"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0992F6A3" w14:textId="77777777" w:rsidR="003E13DB" w:rsidRDefault="00C734AB">
            <w:pPr>
              <w:keepNext/>
              <w:spacing w:before="20" w:after="20" w:line="254" w:lineRule="auto"/>
            </w:pPr>
            <w:r>
              <w:rPr>
                <w:b/>
                <w:color w:val="145A8C"/>
                <w:sz w:val="17"/>
              </w:rPr>
              <w:t>Actor</w:t>
            </w:r>
          </w:p>
        </w:tc>
      </w:tr>
      <w:tr w:rsidR="003E13DB" w14:paraId="2285E0F2" w14:textId="77777777">
        <w:trPr>
          <w:cantSplit/>
          <w:jc w:val="center"/>
        </w:trPr>
        <w:tc>
          <w:tcPr>
            <w:tcW w:w="1123" w:type="dxa"/>
            <w:shd w:val="clear" w:color="auto" w:fill="FFFFFF"/>
            <w:tcMar>
              <w:top w:w="40" w:type="dxa"/>
              <w:left w:w="80" w:type="dxa"/>
              <w:bottom w:w="40" w:type="dxa"/>
              <w:right w:w="80" w:type="dxa"/>
            </w:tcMar>
            <w:vAlign w:val="center"/>
          </w:tcPr>
          <w:p w14:paraId="074E4A85" w14:textId="77777777" w:rsidR="003E13DB" w:rsidRDefault="00C734AB">
            <w:pPr>
              <w:keepNext/>
              <w:spacing w:before="20" w:after="20" w:line="254" w:lineRule="auto"/>
            </w:pPr>
            <w:r>
              <w:rPr>
                <w:b/>
                <w:sz w:val="17"/>
              </w:rPr>
              <w:t>AUD-001</w:t>
            </w:r>
          </w:p>
        </w:tc>
        <w:tc>
          <w:tcPr>
            <w:tcW w:w="5760" w:type="dxa"/>
            <w:shd w:val="clear" w:color="auto" w:fill="FFFFFF"/>
            <w:tcMar>
              <w:top w:w="40" w:type="dxa"/>
              <w:left w:w="80" w:type="dxa"/>
              <w:bottom w:w="40" w:type="dxa"/>
              <w:right w:w="80" w:type="dxa"/>
            </w:tcMar>
            <w:vAlign w:val="center"/>
          </w:tcPr>
          <w:p w14:paraId="618D9373" w14:textId="77777777" w:rsidR="003E13DB" w:rsidRDefault="00C734AB">
            <w:pPr>
              <w:keepNext/>
              <w:spacing w:before="20" w:after="20" w:line="254" w:lineRule="auto"/>
            </w:pPr>
            <w:r>
              <w:rPr>
                <w:sz w:val="17"/>
              </w:rPr>
              <w:t>The system shall record an audit event for every security- or record-significant action.</w:t>
            </w:r>
          </w:p>
        </w:tc>
        <w:tc>
          <w:tcPr>
            <w:tcW w:w="1037" w:type="dxa"/>
            <w:shd w:val="clear" w:color="auto" w:fill="FFFFFF"/>
            <w:tcMar>
              <w:top w:w="40" w:type="dxa"/>
              <w:left w:w="80" w:type="dxa"/>
              <w:bottom w:w="40" w:type="dxa"/>
              <w:right w:w="80" w:type="dxa"/>
            </w:tcMar>
            <w:vAlign w:val="center"/>
          </w:tcPr>
          <w:p w14:paraId="0F5E9964"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B2F5969" w14:textId="77777777" w:rsidR="003E13DB" w:rsidRDefault="00C734AB">
            <w:pPr>
              <w:keepNext/>
              <w:spacing w:before="20" w:after="20" w:line="254" w:lineRule="auto"/>
            </w:pPr>
            <w:r>
              <w:rPr>
                <w:sz w:val="17"/>
              </w:rPr>
              <w:t>System</w:t>
            </w:r>
          </w:p>
        </w:tc>
      </w:tr>
      <w:tr w:rsidR="003E13DB" w14:paraId="79A88AD6" w14:textId="77777777">
        <w:trPr>
          <w:cantSplit/>
          <w:jc w:val="center"/>
        </w:trPr>
        <w:tc>
          <w:tcPr>
            <w:tcW w:w="1123" w:type="dxa"/>
            <w:shd w:val="clear" w:color="auto" w:fill="F7FAFC"/>
            <w:tcMar>
              <w:top w:w="40" w:type="dxa"/>
              <w:left w:w="80" w:type="dxa"/>
              <w:bottom w:w="40" w:type="dxa"/>
              <w:right w:w="80" w:type="dxa"/>
            </w:tcMar>
            <w:vAlign w:val="center"/>
          </w:tcPr>
          <w:p w14:paraId="0513688D" w14:textId="77777777" w:rsidR="003E13DB" w:rsidRDefault="00C734AB">
            <w:pPr>
              <w:keepNext/>
              <w:spacing w:before="20" w:after="20" w:line="254" w:lineRule="auto"/>
            </w:pPr>
            <w:r>
              <w:rPr>
                <w:b/>
                <w:sz w:val="17"/>
              </w:rPr>
              <w:t>AUD-002</w:t>
            </w:r>
          </w:p>
        </w:tc>
        <w:tc>
          <w:tcPr>
            <w:tcW w:w="5760" w:type="dxa"/>
            <w:shd w:val="clear" w:color="auto" w:fill="F7FAFC"/>
            <w:tcMar>
              <w:top w:w="40" w:type="dxa"/>
              <w:left w:w="80" w:type="dxa"/>
              <w:bottom w:w="40" w:type="dxa"/>
              <w:right w:w="80" w:type="dxa"/>
            </w:tcMar>
            <w:vAlign w:val="center"/>
          </w:tcPr>
          <w:p w14:paraId="549EAB62" w14:textId="77777777" w:rsidR="003E13DB" w:rsidRDefault="00C734AB">
            <w:pPr>
              <w:keepNext/>
              <w:spacing w:before="20" w:after="20" w:line="254" w:lineRule="auto"/>
            </w:pPr>
            <w:r>
              <w:rPr>
                <w:sz w:val="17"/>
              </w:rPr>
              <w:t>An audit event shall capture actor, actor role, action, target type and identifier, organization and scope, outcome, timestamp, reason where applicable, before/after values where applicable, device/IP/session metadata where appropriate, and a correlation identifier.</w:t>
            </w:r>
          </w:p>
        </w:tc>
        <w:tc>
          <w:tcPr>
            <w:tcW w:w="1037" w:type="dxa"/>
            <w:shd w:val="clear" w:color="auto" w:fill="F7FAFC"/>
            <w:tcMar>
              <w:top w:w="40" w:type="dxa"/>
              <w:left w:w="80" w:type="dxa"/>
              <w:bottom w:w="40" w:type="dxa"/>
              <w:right w:w="80" w:type="dxa"/>
            </w:tcMar>
            <w:vAlign w:val="center"/>
          </w:tcPr>
          <w:p w14:paraId="6621B759"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683CEFD" w14:textId="77777777" w:rsidR="003E13DB" w:rsidRDefault="00C734AB">
            <w:pPr>
              <w:keepNext/>
              <w:spacing w:before="20" w:after="20" w:line="254" w:lineRule="auto"/>
            </w:pPr>
            <w:r>
              <w:rPr>
                <w:sz w:val="17"/>
              </w:rPr>
              <w:t>System</w:t>
            </w:r>
          </w:p>
        </w:tc>
      </w:tr>
      <w:tr w:rsidR="003E13DB" w14:paraId="4BA99993" w14:textId="77777777">
        <w:trPr>
          <w:cantSplit/>
          <w:jc w:val="center"/>
        </w:trPr>
        <w:tc>
          <w:tcPr>
            <w:tcW w:w="1123" w:type="dxa"/>
            <w:shd w:val="clear" w:color="auto" w:fill="FFFFFF"/>
            <w:tcMar>
              <w:top w:w="40" w:type="dxa"/>
              <w:left w:w="80" w:type="dxa"/>
              <w:bottom w:w="40" w:type="dxa"/>
              <w:right w:w="80" w:type="dxa"/>
            </w:tcMar>
            <w:vAlign w:val="center"/>
          </w:tcPr>
          <w:p w14:paraId="51E32628" w14:textId="77777777" w:rsidR="003E13DB" w:rsidRDefault="00C734AB">
            <w:pPr>
              <w:keepNext/>
              <w:spacing w:before="20" w:after="20" w:line="254" w:lineRule="auto"/>
            </w:pPr>
            <w:r>
              <w:rPr>
                <w:b/>
                <w:sz w:val="17"/>
              </w:rPr>
              <w:t>AUD-003</w:t>
            </w:r>
          </w:p>
        </w:tc>
        <w:tc>
          <w:tcPr>
            <w:tcW w:w="5760" w:type="dxa"/>
            <w:shd w:val="clear" w:color="auto" w:fill="FFFFFF"/>
            <w:tcMar>
              <w:top w:w="40" w:type="dxa"/>
              <w:left w:w="80" w:type="dxa"/>
              <w:bottom w:w="40" w:type="dxa"/>
              <w:right w:w="80" w:type="dxa"/>
            </w:tcMar>
            <w:vAlign w:val="center"/>
          </w:tcPr>
          <w:p w14:paraId="123BB476" w14:textId="77777777" w:rsidR="003E13DB" w:rsidRDefault="00C734AB">
            <w:pPr>
              <w:keepNext/>
              <w:spacing w:before="20" w:after="20" w:line="254" w:lineRule="auto"/>
            </w:pPr>
            <w:r>
              <w:rPr>
                <w:sz w:val="17"/>
              </w:rPr>
              <w:t>Grade changes shall record old value, new value, actor, time and reason.</w:t>
            </w:r>
          </w:p>
        </w:tc>
        <w:tc>
          <w:tcPr>
            <w:tcW w:w="1037" w:type="dxa"/>
            <w:shd w:val="clear" w:color="auto" w:fill="FFFFFF"/>
            <w:tcMar>
              <w:top w:w="40" w:type="dxa"/>
              <w:left w:w="80" w:type="dxa"/>
              <w:bottom w:w="40" w:type="dxa"/>
              <w:right w:w="80" w:type="dxa"/>
            </w:tcMar>
            <w:vAlign w:val="center"/>
          </w:tcPr>
          <w:p w14:paraId="1786C3E0"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81513E9" w14:textId="77777777" w:rsidR="003E13DB" w:rsidRDefault="00C734AB">
            <w:pPr>
              <w:keepNext/>
              <w:spacing w:before="20" w:after="20" w:line="254" w:lineRule="auto"/>
            </w:pPr>
            <w:r>
              <w:rPr>
                <w:sz w:val="17"/>
              </w:rPr>
              <w:t>System</w:t>
            </w:r>
          </w:p>
        </w:tc>
      </w:tr>
      <w:tr w:rsidR="003E13DB" w14:paraId="7631301B" w14:textId="77777777">
        <w:trPr>
          <w:cantSplit/>
          <w:jc w:val="center"/>
        </w:trPr>
        <w:tc>
          <w:tcPr>
            <w:tcW w:w="1123" w:type="dxa"/>
            <w:shd w:val="clear" w:color="auto" w:fill="F7FAFC"/>
            <w:tcMar>
              <w:top w:w="40" w:type="dxa"/>
              <w:left w:w="80" w:type="dxa"/>
              <w:bottom w:w="40" w:type="dxa"/>
              <w:right w:w="80" w:type="dxa"/>
            </w:tcMar>
            <w:vAlign w:val="center"/>
          </w:tcPr>
          <w:p w14:paraId="447584A1" w14:textId="77777777" w:rsidR="003E13DB" w:rsidRDefault="00C734AB">
            <w:pPr>
              <w:keepNext/>
              <w:spacing w:before="20" w:after="20" w:line="254" w:lineRule="auto"/>
            </w:pPr>
            <w:r>
              <w:rPr>
                <w:b/>
                <w:sz w:val="17"/>
              </w:rPr>
              <w:t>AUD-004</w:t>
            </w:r>
          </w:p>
        </w:tc>
        <w:tc>
          <w:tcPr>
            <w:tcW w:w="5760" w:type="dxa"/>
            <w:shd w:val="clear" w:color="auto" w:fill="F7FAFC"/>
            <w:tcMar>
              <w:top w:w="40" w:type="dxa"/>
              <w:left w:w="80" w:type="dxa"/>
              <w:bottom w:w="40" w:type="dxa"/>
              <w:right w:w="80" w:type="dxa"/>
            </w:tcMar>
            <w:vAlign w:val="center"/>
          </w:tcPr>
          <w:p w14:paraId="6B6DE15D" w14:textId="77777777" w:rsidR="003E13DB" w:rsidRDefault="00C734AB">
            <w:pPr>
              <w:keepNext/>
              <w:spacing w:before="20" w:after="20" w:line="254" w:lineRule="auto"/>
            </w:pPr>
            <w:r>
              <w:rPr>
                <w:sz w:val="17"/>
              </w:rPr>
              <w:t>Audit records shall be append-only and tamper-resistant; no user, including any Admin, shall modify or delete them through any interface.</w:t>
            </w:r>
          </w:p>
        </w:tc>
        <w:tc>
          <w:tcPr>
            <w:tcW w:w="1037" w:type="dxa"/>
            <w:shd w:val="clear" w:color="auto" w:fill="F7FAFC"/>
            <w:tcMar>
              <w:top w:w="40" w:type="dxa"/>
              <w:left w:w="80" w:type="dxa"/>
              <w:bottom w:w="40" w:type="dxa"/>
              <w:right w:w="80" w:type="dxa"/>
            </w:tcMar>
            <w:vAlign w:val="center"/>
          </w:tcPr>
          <w:p w14:paraId="716B948F"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72F21D1" w14:textId="77777777" w:rsidR="003E13DB" w:rsidRDefault="00C734AB">
            <w:pPr>
              <w:keepNext/>
              <w:spacing w:before="20" w:after="20" w:line="254" w:lineRule="auto"/>
            </w:pPr>
            <w:r>
              <w:rPr>
                <w:sz w:val="17"/>
              </w:rPr>
              <w:t>System</w:t>
            </w:r>
          </w:p>
        </w:tc>
      </w:tr>
      <w:tr w:rsidR="003E13DB" w14:paraId="132C3F4B" w14:textId="77777777">
        <w:trPr>
          <w:cantSplit/>
          <w:jc w:val="center"/>
        </w:trPr>
        <w:tc>
          <w:tcPr>
            <w:tcW w:w="1123" w:type="dxa"/>
            <w:shd w:val="clear" w:color="auto" w:fill="FFFFFF"/>
            <w:tcMar>
              <w:top w:w="40" w:type="dxa"/>
              <w:left w:w="80" w:type="dxa"/>
              <w:bottom w:w="40" w:type="dxa"/>
              <w:right w:w="80" w:type="dxa"/>
            </w:tcMar>
            <w:vAlign w:val="center"/>
          </w:tcPr>
          <w:p w14:paraId="580F6C33" w14:textId="77777777" w:rsidR="003E13DB" w:rsidRDefault="00C734AB">
            <w:pPr>
              <w:keepNext/>
              <w:spacing w:before="20" w:after="20" w:line="254" w:lineRule="auto"/>
            </w:pPr>
            <w:r>
              <w:rPr>
                <w:b/>
                <w:sz w:val="17"/>
              </w:rPr>
              <w:t>AUD-005</w:t>
            </w:r>
          </w:p>
        </w:tc>
        <w:tc>
          <w:tcPr>
            <w:tcW w:w="5760" w:type="dxa"/>
            <w:shd w:val="clear" w:color="auto" w:fill="FFFFFF"/>
            <w:tcMar>
              <w:top w:w="40" w:type="dxa"/>
              <w:left w:w="80" w:type="dxa"/>
              <w:bottom w:w="40" w:type="dxa"/>
              <w:right w:w="80" w:type="dxa"/>
            </w:tcMar>
            <w:vAlign w:val="center"/>
          </w:tcPr>
          <w:p w14:paraId="62B6CC0C" w14:textId="77777777" w:rsidR="003E13DB" w:rsidRDefault="00C734AB">
            <w:pPr>
              <w:keepNext/>
              <w:spacing w:before="20" w:after="20" w:line="254" w:lineRule="auto"/>
            </w:pPr>
            <w:r>
              <w:rPr>
                <w:sz w:val="17"/>
              </w:rPr>
              <w:t>Audit records shall remain attributable after an account is deactivated or deleted.</w:t>
            </w:r>
          </w:p>
        </w:tc>
        <w:tc>
          <w:tcPr>
            <w:tcW w:w="1037" w:type="dxa"/>
            <w:shd w:val="clear" w:color="auto" w:fill="FFFFFF"/>
            <w:tcMar>
              <w:top w:w="40" w:type="dxa"/>
              <w:left w:w="80" w:type="dxa"/>
              <w:bottom w:w="40" w:type="dxa"/>
              <w:right w:w="80" w:type="dxa"/>
            </w:tcMar>
            <w:vAlign w:val="center"/>
          </w:tcPr>
          <w:p w14:paraId="19BEDB4D"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9EFE4E0" w14:textId="77777777" w:rsidR="003E13DB" w:rsidRDefault="00C734AB">
            <w:pPr>
              <w:keepNext/>
              <w:spacing w:before="20" w:after="20" w:line="254" w:lineRule="auto"/>
            </w:pPr>
            <w:r>
              <w:rPr>
                <w:sz w:val="17"/>
              </w:rPr>
              <w:t>System</w:t>
            </w:r>
          </w:p>
        </w:tc>
      </w:tr>
      <w:tr w:rsidR="003E13DB" w14:paraId="528721D4" w14:textId="77777777">
        <w:trPr>
          <w:cantSplit/>
          <w:jc w:val="center"/>
        </w:trPr>
        <w:tc>
          <w:tcPr>
            <w:tcW w:w="1123" w:type="dxa"/>
            <w:shd w:val="clear" w:color="auto" w:fill="F7FAFC"/>
            <w:tcMar>
              <w:top w:w="40" w:type="dxa"/>
              <w:left w:w="80" w:type="dxa"/>
              <w:bottom w:w="40" w:type="dxa"/>
              <w:right w:w="80" w:type="dxa"/>
            </w:tcMar>
            <w:vAlign w:val="center"/>
          </w:tcPr>
          <w:p w14:paraId="2384D286" w14:textId="77777777" w:rsidR="003E13DB" w:rsidRDefault="00C734AB">
            <w:pPr>
              <w:keepNext/>
              <w:spacing w:before="20" w:after="20" w:line="254" w:lineRule="auto"/>
            </w:pPr>
            <w:r>
              <w:rPr>
                <w:b/>
                <w:sz w:val="17"/>
              </w:rPr>
              <w:t>AUD-006</w:t>
            </w:r>
          </w:p>
        </w:tc>
        <w:tc>
          <w:tcPr>
            <w:tcW w:w="5760" w:type="dxa"/>
            <w:shd w:val="clear" w:color="auto" w:fill="F7FAFC"/>
            <w:tcMar>
              <w:top w:w="40" w:type="dxa"/>
              <w:left w:w="80" w:type="dxa"/>
              <w:bottom w:w="40" w:type="dxa"/>
              <w:right w:w="80" w:type="dxa"/>
            </w:tcMar>
            <w:vAlign w:val="center"/>
          </w:tcPr>
          <w:p w14:paraId="398D33F3" w14:textId="77777777" w:rsidR="003E13DB" w:rsidRDefault="00C734AB">
            <w:pPr>
              <w:keepNext/>
              <w:spacing w:before="20" w:after="20" w:line="254" w:lineRule="auto"/>
            </w:pPr>
            <w:r>
              <w:rPr>
                <w:sz w:val="17"/>
              </w:rPr>
              <w:t>Authorized Admins shall query audit records by actor, target, action, scope and date range.</w:t>
            </w:r>
          </w:p>
        </w:tc>
        <w:tc>
          <w:tcPr>
            <w:tcW w:w="1037" w:type="dxa"/>
            <w:shd w:val="clear" w:color="auto" w:fill="F7FAFC"/>
            <w:tcMar>
              <w:top w:w="40" w:type="dxa"/>
              <w:left w:w="80" w:type="dxa"/>
              <w:bottom w:w="40" w:type="dxa"/>
              <w:right w:w="80" w:type="dxa"/>
            </w:tcMar>
            <w:vAlign w:val="center"/>
          </w:tcPr>
          <w:p w14:paraId="790EBFE0"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5E3E2F8" w14:textId="77777777" w:rsidR="003E13DB" w:rsidRDefault="00C734AB">
            <w:pPr>
              <w:keepNext/>
              <w:spacing w:before="20" w:after="20" w:line="254" w:lineRule="auto"/>
            </w:pPr>
            <w:r>
              <w:rPr>
                <w:sz w:val="17"/>
              </w:rPr>
              <w:t>Admin</w:t>
            </w:r>
          </w:p>
        </w:tc>
      </w:tr>
      <w:tr w:rsidR="003E13DB" w14:paraId="3AA5C667" w14:textId="77777777">
        <w:trPr>
          <w:cantSplit/>
          <w:jc w:val="center"/>
        </w:trPr>
        <w:tc>
          <w:tcPr>
            <w:tcW w:w="1123" w:type="dxa"/>
            <w:shd w:val="clear" w:color="auto" w:fill="FFFFFF"/>
            <w:tcMar>
              <w:top w:w="40" w:type="dxa"/>
              <w:left w:w="80" w:type="dxa"/>
              <w:bottom w:w="40" w:type="dxa"/>
              <w:right w:w="80" w:type="dxa"/>
            </w:tcMar>
            <w:vAlign w:val="center"/>
          </w:tcPr>
          <w:p w14:paraId="2529A4C6" w14:textId="77777777" w:rsidR="003E13DB" w:rsidRDefault="00C734AB">
            <w:pPr>
              <w:keepNext/>
              <w:spacing w:before="20" w:after="20" w:line="254" w:lineRule="auto"/>
            </w:pPr>
            <w:r>
              <w:rPr>
                <w:b/>
                <w:sz w:val="17"/>
              </w:rPr>
              <w:t>AUD-007</w:t>
            </w:r>
          </w:p>
        </w:tc>
        <w:tc>
          <w:tcPr>
            <w:tcW w:w="5760" w:type="dxa"/>
            <w:shd w:val="clear" w:color="auto" w:fill="FFFFFF"/>
            <w:tcMar>
              <w:top w:w="40" w:type="dxa"/>
              <w:left w:w="80" w:type="dxa"/>
              <w:bottom w:w="40" w:type="dxa"/>
              <w:right w:w="80" w:type="dxa"/>
            </w:tcMar>
            <w:vAlign w:val="center"/>
          </w:tcPr>
          <w:p w14:paraId="49A302D7" w14:textId="77777777" w:rsidR="003E13DB" w:rsidRDefault="00C734AB">
            <w:pPr>
              <w:keepNext/>
              <w:spacing w:before="20" w:after="20" w:line="254" w:lineRule="auto"/>
            </w:pPr>
            <w:r>
              <w:rPr>
                <w:sz w:val="17"/>
              </w:rPr>
              <w:t>Exceptional access to private data shall raise a high-severity audit event.</w:t>
            </w:r>
          </w:p>
        </w:tc>
        <w:tc>
          <w:tcPr>
            <w:tcW w:w="1037" w:type="dxa"/>
            <w:shd w:val="clear" w:color="auto" w:fill="FFFFFF"/>
            <w:tcMar>
              <w:top w:w="40" w:type="dxa"/>
              <w:left w:w="80" w:type="dxa"/>
              <w:bottom w:w="40" w:type="dxa"/>
              <w:right w:w="80" w:type="dxa"/>
            </w:tcMar>
            <w:vAlign w:val="center"/>
          </w:tcPr>
          <w:p w14:paraId="0DB0D3D1"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3BAA701" w14:textId="77777777" w:rsidR="003E13DB" w:rsidRDefault="00C734AB">
            <w:pPr>
              <w:keepNext/>
              <w:spacing w:before="20" w:after="20" w:line="254" w:lineRule="auto"/>
            </w:pPr>
            <w:r>
              <w:rPr>
                <w:sz w:val="17"/>
              </w:rPr>
              <w:t>System</w:t>
            </w:r>
          </w:p>
        </w:tc>
      </w:tr>
      <w:tr w:rsidR="003E13DB" w14:paraId="0CCE8330" w14:textId="77777777">
        <w:trPr>
          <w:cantSplit/>
          <w:jc w:val="center"/>
        </w:trPr>
        <w:tc>
          <w:tcPr>
            <w:tcW w:w="1123" w:type="dxa"/>
            <w:shd w:val="clear" w:color="auto" w:fill="F7FAFC"/>
            <w:tcMar>
              <w:top w:w="40" w:type="dxa"/>
              <w:left w:w="80" w:type="dxa"/>
              <w:bottom w:w="40" w:type="dxa"/>
              <w:right w:w="80" w:type="dxa"/>
            </w:tcMar>
            <w:vAlign w:val="center"/>
          </w:tcPr>
          <w:p w14:paraId="04B92C9F" w14:textId="77777777" w:rsidR="003E13DB" w:rsidRDefault="00C734AB">
            <w:pPr>
              <w:keepNext/>
              <w:spacing w:before="20" w:after="20" w:line="254" w:lineRule="auto"/>
            </w:pPr>
            <w:r>
              <w:rPr>
                <w:b/>
                <w:sz w:val="17"/>
              </w:rPr>
              <w:t>AUD-008</w:t>
            </w:r>
          </w:p>
        </w:tc>
        <w:tc>
          <w:tcPr>
            <w:tcW w:w="5760" w:type="dxa"/>
            <w:shd w:val="clear" w:color="auto" w:fill="F7FAFC"/>
            <w:tcMar>
              <w:top w:w="40" w:type="dxa"/>
              <w:left w:w="80" w:type="dxa"/>
              <w:bottom w:w="40" w:type="dxa"/>
              <w:right w:w="80" w:type="dxa"/>
            </w:tcMar>
            <w:vAlign w:val="center"/>
          </w:tcPr>
          <w:p w14:paraId="4EF18303" w14:textId="77777777" w:rsidR="003E13DB" w:rsidRDefault="00C734AB">
            <w:pPr>
              <w:keepNext/>
              <w:spacing w:before="20" w:after="20" w:line="254" w:lineRule="auto"/>
            </w:pPr>
            <w:r>
              <w:rPr>
                <w:sz w:val="17"/>
              </w:rPr>
              <w:t>Users shall be able to see their own relevant security events (login history, device activity, security alerts).</w:t>
            </w:r>
          </w:p>
        </w:tc>
        <w:tc>
          <w:tcPr>
            <w:tcW w:w="1037" w:type="dxa"/>
            <w:shd w:val="clear" w:color="auto" w:fill="F7FAFC"/>
            <w:tcMar>
              <w:top w:w="40" w:type="dxa"/>
              <w:left w:w="80" w:type="dxa"/>
              <w:bottom w:w="40" w:type="dxa"/>
              <w:right w:w="80" w:type="dxa"/>
            </w:tcMar>
            <w:vAlign w:val="center"/>
          </w:tcPr>
          <w:p w14:paraId="223BED39" w14:textId="77777777" w:rsidR="003E13DB" w:rsidRDefault="00C734AB">
            <w:pPr>
              <w:keepNext/>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70086318" w14:textId="77777777" w:rsidR="003E13DB" w:rsidRDefault="00C734AB">
            <w:pPr>
              <w:keepNext/>
              <w:spacing w:before="20" w:after="20" w:line="254" w:lineRule="auto"/>
            </w:pPr>
            <w:r>
              <w:rPr>
                <w:sz w:val="17"/>
              </w:rPr>
              <w:t>All</w:t>
            </w:r>
          </w:p>
        </w:tc>
      </w:tr>
      <w:tr w:rsidR="003E13DB" w14:paraId="1B68EBC4" w14:textId="77777777">
        <w:trPr>
          <w:cantSplit/>
          <w:jc w:val="center"/>
        </w:trPr>
        <w:tc>
          <w:tcPr>
            <w:tcW w:w="1123" w:type="dxa"/>
            <w:shd w:val="clear" w:color="auto" w:fill="FFFFFF"/>
            <w:tcMar>
              <w:top w:w="40" w:type="dxa"/>
              <w:left w:w="80" w:type="dxa"/>
              <w:bottom w:w="40" w:type="dxa"/>
              <w:right w:w="80" w:type="dxa"/>
            </w:tcMar>
            <w:vAlign w:val="center"/>
          </w:tcPr>
          <w:p w14:paraId="698B7877" w14:textId="77777777" w:rsidR="003E13DB" w:rsidRDefault="00C734AB">
            <w:pPr>
              <w:keepNext/>
              <w:spacing w:before="20" w:after="20" w:line="254" w:lineRule="auto"/>
            </w:pPr>
            <w:r>
              <w:rPr>
                <w:b/>
                <w:sz w:val="17"/>
              </w:rPr>
              <w:t>AUD-009</w:t>
            </w:r>
          </w:p>
        </w:tc>
        <w:tc>
          <w:tcPr>
            <w:tcW w:w="5760" w:type="dxa"/>
            <w:shd w:val="clear" w:color="auto" w:fill="FFFFFF"/>
            <w:tcMar>
              <w:top w:w="40" w:type="dxa"/>
              <w:left w:w="80" w:type="dxa"/>
              <w:bottom w:w="40" w:type="dxa"/>
              <w:right w:w="80" w:type="dxa"/>
            </w:tcMar>
            <w:vAlign w:val="center"/>
          </w:tcPr>
          <w:p w14:paraId="269957A1" w14:textId="77777777" w:rsidR="003E13DB" w:rsidRDefault="00C734AB">
            <w:pPr>
              <w:keepNext/>
              <w:spacing w:before="20" w:after="20" w:line="254" w:lineRule="auto"/>
            </w:pPr>
            <w:r>
              <w:rPr>
                <w:sz w:val="17"/>
              </w:rPr>
              <w:t>Application logs shall never contain credentials, tokens, or complete personal records.</w:t>
            </w:r>
          </w:p>
        </w:tc>
        <w:tc>
          <w:tcPr>
            <w:tcW w:w="1037" w:type="dxa"/>
            <w:shd w:val="clear" w:color="auto" w:fill="FFFFFF"/>
            <w:tcMar>
              <w:top w:w="40" w:type="dxa"/>
              <w:left w:w="80" w:type="dxa"/>
              <w:bottom w:w="40" w:type="dxa"/>
              <w:right w:w="80" w:type="dxa"/>
            </w:tcMar>
            <w:vAlign w:val="center"/>
          </w:tcPr>
          <w:p w14:paraId="63C392A1"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0DD0DD7" w14:textId="77777777" w:rsidR="003E13DB" w:rsidRDefault="00C734AB">
            <w:pPr>
              <w:keepNext/>
              <w:spacing w:before="20" w:after="20" w:line="254" w:lineRule="auto"/>
            </w:pPr>
            <w:r>
              <w:rPr>
                <w:sz w:val="17"/>
              </w:rPr>
              <w:t>System</w:t>
            </w:r>
          </w:p>
        </w:tc>
      </w:tr>
      <w:tr w:rsidR="003E13DB" w14:paraId="73DC0823" w14:textId="77777777">
        <w:trPr>
          <w:cantSplit/>
          <w:jc w:val="center"/>
        </w:trPr>
        <w:tc>
          <w:tcPr>
            <w:tcW w:w="1123" w:type="dxa"/>
            <w:shd w:val="clear" w:color="auto" w:fill="F7FAFC"/>
            <w:tcMar>
              <w:top w:w="40" w:type="dxa"/>
              <w:left w:w="80" w:type="dxa"/>
              <w:bottom w:w="40" w:type="dxa"/>
              <w:right w:w="80" w:type="dxa"/>
            </w:tcMar>
            <w:vAlign w:val="center"/>
          </w:tcPr>
          <w:p w14:paraId="23297EF1" w14:textId="77777777" w:rsidR="003E13DB" w:rsidRDefault="00C734AB">
            <w:pPr>
              <w:keepNext/>
              <w:spacing w:before="20" w:after="20" w:line="254" w:lineRule="auto"/>
            </w:pPr>
            <w:r>
              <w:rPr>
                <w:b/>
                <w:sz w:val="17"/>
              </w:rPr>
              <w:t>AUD-010</w:t>
            </w:r>
          </w:p>
        </w:tc>
        <w:tc>
          <w:tcPr>
            <w:tcW w:w="5760" w:type="dxa"/>
            <w:shd w:val="clear" w:color="auto" w:fill="F7FAFC"/>
            <w:tcMar>
              <w:top w:w="40" w:type="dxa"/>
              <w:left w:w="80" w:type="dxa"/>
              <w:bottom w:w="40" w:type="dxa"/>
              <w:right w:w="80" w:type="dxa"/>
            </w:tcMar>
            <w:vAlign w:val="center"/>
          </w:tcPr>
          <w:p w14:paraId="09F7BAFF" w14:textId="77777777" w:rsidR="003E13DB" w:rsidRDefault="00C734AB">
            <w:pPr>
              <w:keepNext/>
              <w:spacing w:before="20" w:after="20" w:line="254" w:lineRule="auto"/>
            </w:pPr>
            <w:r>
              <w:rPr>
                <w:sz w:val="17"/>
              </w:rPr>
              <w:t>The system shall monitor repeated failed logins, unusual login patterns, excessive API requests, repeated authorization failures, suspicious uploads, unusual account activity and unexpected administrative actions.</w:t>
            </w:r>
          </w:p>
        </w:tc>
        <w:tc>
          <w:tcPr>
            <w:tcW w:w="1037" w:type="dxa"/>
            <w:shd w:val="clear" w:color="auto" w:fill="F7FAFC"/>
            <w:tcMar>
              <w:top w:w="40" w:type="dxa"/>
              <w:left w:w="80" w:type="dxa"/>
              <w:bottom w:w="40" w:type="dxa"/>
              <w:right w:w="80" w:type="dxa"/>
            </w:tcMar>
            <w:vAlign w:val="center"/>
          </w:tcPr>
          <w:p w14:paraId="7FCD7B23"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8F9D7E4" w14:textId="77777777" w:rsidR="003E13DB" w:rsidRDefault="00C734AB">
            <w:pPr>
              <w:keepNext/>
              <w:spacing w:before="20" w:after="20" w:line="254" w:lineRule="auto"/>
            </w:pPr>
            <w:r>
              <w:rPr>
                <w:sz w:val="17"/>
              </w:rPr>
              <w:t>System</w:t>
            </w:r>
          </w:p>
        </w:tc>
      </w:tr>
    </w:tbl>
    <w:p w14:paraId="5B311D66" w14:textId="77777777" w:rsidR="003E13DB" w:rsidRDefault="003E13DB">
      <w:pPr>
        <w:keepNext/>
        <w:spacing w:after="160" w:line="240" w:lineRule="auto"/>
      </w:pPr>
    </w:p>
    <w:p w14:paraId="0641C779" w14:textId="77777777" w:rsidR="003E13DB" w:rsidRDefault="00C734AB">
      <w:pPr>
        <w:spacing w:after="200"/>
      </w:pPr>
      <w:r>
        <w:rPr>
          <w:i/>
          <w:color w:val="93A2AF"/>
          <w:sz w:val="16"/>
        </w:rPr>
        <w:t>Table 36.1 — Audit and logging requirements.</w:t>
      </w:r>
    </w:p>
    <w:p w14:paraId="248E1246" w14:textId="77777777" w:rsidR="003E13DB" w:rsidRDefault="00C734AB">
      <w:pPr>
        <w:pStyle w:val="Heading2"/>
      </w:pPr>
      <w:r>
        <w:lastRenderedPageBreak/>
        <w:t>36.2 Audited events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44"/>
        <w:gridCol w:w="7704"/>
      </w:tblGrid>
      <w:tr w:rsidR="003E13DB" w14:paraId="16705F73" w14:textId="77777777">
        <w:trPr>
          <w:cantSplit/>
          <w:tblHeader/>
          <w:jc w:val="center"/>
        </w:trPr>
        <w:tc>
          <w:tcPr>
            <w:tcW w:w="1944" w:type="dxa"/>
            <w:shd w:val="clear" w:color="auto" w:fill="DCEEFB"/>
            <w:tcMar>
              <w:top w:w="40" w:type="dxa"/>
              <w:left w:w="80" w:type="dxa"/>
              <w:bottom w:w="40" w:type="dxa"/>
              <w:right w:w="80" w:type="dxa"/>
            </w:tcMar>
            <w:vAlign w:val="center"/>
          </w:tcPr>
          <w:p w14:paraId="795FCC6F" w14:textId="77777777" w:rsidR="003E13DB" w:rsidRDefault="00C734AB">
            <w:pPr>
              <w:keepNext/>
              <w:spacing w:before="20" w:after="20" w:line="254" w:lineRule="auto"/>
            </w:pPr>
            <w:r>
              <w:rPr>
                <w:b/>
                <w:color w:val="145A8C"/>
                <w:sz w:val="15"/>
              </w:rPr>
              <w:t>Domain</w:t>
            </w:r>
          </w:p>
        </w:tc>
        <w:tc>
          <w:tcPr>
            <w:tcW w:w="7704" w:type="dxa"/>
            <w:shd w:val="clear" w:color="auto" w:fill="DCEEFB"/>
            <w:tcMar>
              <w:top w:w="40" w:type="dxa"/>
              <w:left w:w="80" w:type="dxa"/>
              <w:bottom w:w="40" w:type="dxa"/>
              <w:right w:w="80" w:type="dxa"/>
            </w:tcMar>
            <w:vAlign w:val="center"/>
          </w:tcPr>
          <w:p w14:paraId="6B32C9B0" w14:textId="77777777" w:rsidR="003E13DB" w:rsidRDefault="00C734AB">
            <w:pPr>
              <w:keepNext/>
              <w:spacing w:before="20" w:after="20" w:line="254" w:lineRule="auto"/>
            </w:pPr>
            <w:r>
              <w:rPr>
                <w:b/>
                <w:color w:val="145A8C"/>
                <w:sz w:val="15"/>
              </w:rPr>
              <w:t>Events</w:t>
            </w:r>
          </w:p>
        </w:tc>
      </w:tr>
      <w:tr w:rsidR="003E13DB" w14:paraId="15ADEFF0" w14:textId="77777777">
        <w:trPr>
          <w:cantSplit/>
          <w:jc w:val="center"/>
        </w:trPr>
        <w:tc>
          <w:tcPr>
            <w:tcW w:w="1944" w:type="dxa"/>
            <w:shd w:val="clear" w:color="auto" w:fill="FFFFFF"/>
            <w:tcMar>
              <w:top w:w="40" w:type="dxa"/>
              <w:left w:w="80" w:type="dxa"/>
              <w:bottom w:w="40" w:type="dxa"/>
              <w:right w:w="80" w:type="dxa"/>
            </w:tcMar>
            <w:vAlign w:val="center"/>
          </w:tcPr>
          <w:p w14:paraId="700A71A7" w14:textId="77777777" w:rsidR="003E13DB" w:rsidRDefault="00C734AB">
            <w:pPr>
              <w:keepNext/>
              <w:spacing w:before="20" w:after="20" w:line="254" w:lineRule="auto"/>
            </w:pPr>
            <w:r>
              <w:rPr>
                <w:b/>
                <w:sz w:val="16"/>
              </w:rPr>
              <w:t>Authentication</w:t>
            </w:r>
          </w:p>
        </w:tc>
        <w:tc>
          <w:tcPr>
            <w:tcW w:w="7704" w:type="dxa"/>
            <w:shd w:val="clear" w:color="auto" w:fill="FFFFFF"/>
            <w:tcMar>
              <w:top w:w="40" w:type="dxa"/>
              <w:left w:w="80" w:type="dxa"/>
              <w:bottom w:w="40" w:type="dxa"/>
              <w:right w:w="80" w:type="dxa"/>
            </w:tcMar>
            <w:vAlign w:val="center"/>
          </w:tcPr>
          <w:p w14:paraId="5BB6FA52" w14:textId="77777777" w:rsidR="003E13DB" w:rsidRDefault="00C734AB">
            <w:pPr>
              <w:keepNext/>
              <w:spacing w:before="20" w:after="20" w:line="254" w:lineRule="auto"/>
            </w:pPr>
            <w:r>
              <w:rPr>
                <w:sz w:val="16"/>
              </w:rPr>
              <w:t>LOGIN_SUCCESS · LOGIN_FAILED · LOGOUT · SESSION_CREATED · SESSION_REFRESHED · SESSION_REVOKED · SESSION_EXPIRED · ALL_SESSIONS_REVOKED · NEW_DEVICE_LOGIN · MFA_CHALLENGE · MFA_SUCCESS · MFA_FAILED · PASSWORD_CHANGED · SUSPICIOUS_SESSION · TOKEN_REUSE_DETECTED · ACCOUNT_LOCKED</w:t>
            </w:r>
          </w:p>
        </w:tc>
      </w:tr>
      <w:tr w:rsidR="003E13DB" w14:paraId="2F840056" w14:textId="77777777">
        <w:trPr>
          <w:cantSplit/>
          <w:jc w:val="center"/>
        </w:trPr>
        <w:tc>
          <w:tcPr>
            <w:tcW w:w="1944" w:type="dxa"/>
            <w:shd w:val="clear" w:color="auto" w:fill="F7FAFC"/>
            <w:tcMar>
              <w:top w:w="40" w:type="dxa"/>
              <w:left w:w="80" w:type="dxa"/>
              <w:bottom w:w="40" w:type="dxa"/>
              <w:right w:w="80" w:type="dxa"/>
            </w:tcMar>
            <w:vAlign w:val="center"/>
          </w:tcPr>
          <w:p w14:paraId="4CDA7CFD" w14:textId="77777777" w:rsidR="003E13DB" w:rsidRDefault="00C734AB">
            <w:pPr>
              <w:keepNext/>
              <w:spacing w:before="20" w:after="20" w:line="254" w:lineRule="auto"/>
            </w:pPr>
            <w:r>
              <w:rPr>
                <w:b/>
                <w:sz w:val="16"/>
              </w:rPr>
              <w:t>Access control</w:t>
            </w:r>
          </w:p>
        </w:tc>
        <w:tc>
          <w:tcPr>
            <w:tcW w:w="7704" w:type="dxa"/>
            <w:shd w:val="clear" w:color="auto" w:fill="F7FAFC"/>
            <w:tcMar>
              <w:top w:w="40" w:type="dxa"/>
              <w:left w:w="80" w:type="dxa"/>
              <w:bottom w:w="40" w:type="dxa"/>
              <w:right w:w="80" w:type="dxa"/>
            </w:tcMar>
            <w:vAlign w:val="center"/>
          </w:tcPr>
          <w:p w14:paraId="74F9D597" w14:textId="77777777" w:rsidR="003E13DB" w:rsidRDefault="00C734AB">
            <w:pPr>
              <w:keepNext/>
              <w:spacing w:before="20" w:after="20" w:line="254" w:lineRule="auto"/>
            </w:pPr>
            <w:r>
              <w:rPr>
                <w:sz w:val="16"/>
              </w:rPr>
              <w:t>ROLE_GRANTED / REVOKED · PERMISSION_GRANTED / REVOKED · ASSISTANT_ASSIGNED / MODIFIED / EXPIRED / REVOKED · PARENT_LINK_REQUESTED / CONFIRMED / REVOKED</w:t>
            </w:r>
          </w:p>
        </w:tc>
      </w:tr>
      <w:tr w:rsidR="003E13DB" w14:paraId="7FDEC960" w14:textId="77777777">
        <w:trPr>
          <w:cantSplit/>
          <w:jc w:val="center"/>
        </w:trPr>
        <w:tc>
          <w:tcPr>
            <w:tcW w:w="1944" w:type="dxa"/>
            <w:shd w:val="clear" w:color="auto" w:fill="FFFFFF"/>
            <w:tcMar>
              <w:top w:w="40" w:type="dxa"/>
              <w:left w:w="80" w:type="dxa"/>
              <w:bottom w:w="40" w:type="dxa"/>
              <w:right w:w="80" w:type="dxa"/>
            </w:tcMar>
            <w:vAlign w:val="center"/>
          </w:tcPr>
          <w:p w14:paraId="760DAE18" w14:textId="77777777" w:rsidR="003E13DB" w:rsidRDefault="00C734AB">
            <w:pPr>
              <w:keepNext/>
              <w:spacing w:before="20" w:after="20" w:line="254" w:lineRule="auto"/>
            </w:pPr>
            <w:r>
              <w:rPr>
                <w:b/>
                <w:sz w:val="16"/>
              </w:rPr>
              <w:t>Academic</w:t>
            </w:r>
          </w:p>
        </w:tc>
        <w:tc>
          <w:tcPr>
            <w:tcW w:w="7704" w:type="dxa"/>
            <w:shd w:val="clear" w:color="auto" w:fill="FFFFFF"/>
            <w:tcMar>
              <w:top w:w="40" w:type="dxa"/>
              <w:left w:w="80" w:type="dxa"/>
              <w:bottom w:w="40" w:type="dxa"/>
              <w:right w:w="80" w:type="dxa"/>
            </w:tcMar>
            <w:vAlign w:val="center"/>
          </w:tcPr>
          <w:p w14:paraId="05DCBA2B" w14:textId="77777777" w:rsidR="003E13DB" w:rsidRDefault="00C734AB">
            <w:pPr>
              <w:keepNext/>
              <w:spacing w:before="20" w:after="20" w:line="254" w:lineRule="auto"/>
            </w:pPr>
            <w:r>
              <w:rPr>
                <w:sz w:val="16"/>
              </w:rPr>
              <w:t>GRADE_CREATED / UPDATED / RELEASED · ATTENDANCE_RECORDED / CHANGED · ACTIVITY_PUBLISHED / CLOSED / CANCELED · ACHIEVEMENT_AWARDED / REVOKED · POINTS_ADJUSTED · MEMBERSHIP_CHANGED</w:t>
            </w:r>
          </w:p>
        </w:tc>
      </w:tr>
      <w:tr w:rsidR="003E13DB" w14:paraId="0EEF884F" w14:textId="77777777">
        <w:trPr>
          <w:cantSplit/>
          <w:jc w:val="center"/>
        </w:trPr>
        <w:tc>
          <w:tcPr>
            <w:tcW w:w="1944" w:type="dxa"/>
            <w:shd w:val="clear" w:color="auto" w:fill="F7FAFC"/>
            <w:tcMar>
              <w:top w:w="40" w:type="dxa"/>
              <w:left w:w="80" w:type="dxa"/>
              <w:bottom w:w="40" w:type="dxa"/>
              <w:right w:w="80" w:type="dxa"/>
            </w:tcMar>
            <w:vAlign w:val="center"/>
          </w:tcPr>
          <w:p w14:paraId="20E06C33" w14:textId="77777777" w:rsidR="003E13DB" w:rsidRDefault="00C734AB">
            <w:pPr>
              <w:keepNext/>
              <w:spacing w:before="20" w:after="20" w:line="254" w:lineRule="auto"/>
            </w:pPr>
            <w:r>
              <w:rPr>
                <w:b/>
                <w:sz w:val="16"/>
              </w:rPr>
              <w:t>Content &amp; storage</w:t>
            </w:r>
          </w:p>
        </w:tc>
        <w:tc>
          <w:tcPr>
            <w:tcW w:w="7704" w:type="dxa"/>
            <w:shd w:val="clear" w:color="auto" w:fill="F7FAFC"/>
            <w:tcMar>
              <w:top w:w="40" w:type="dxa"/>
              <w:left w:w="80" w:type="dxa"/>
              <w:bottom w:w="40" w:type="dxa"/>
              <w:right w:w="80" w:type="dxa"/>
            </w:tcMar>
            <w:vAlign w:val="center"/>
          </w:tcPr>
          <w:p w14:paraId="5CA3B1F9" w14:textId="77777777" w:rsidR="003E13DB" w:rsidRDefault="00C734AB">
            <w:pPr>
              <w:keepNext/>
              <w:spacing w:before="20" w:after="20" w:line="254" w:lineRule="auto"/>
            </w:pPr>
            <w:r>
              <w:rPr>
                <w:sz w:val="16"/>
              </w:rPr>
              <w:t>FILE_UPLOADED / DOWNLOADED / DELETED / RESTORED / SHARED · CONTENT_PUBLISHED / UNPUBLISHED · CONTENT_ACCESSED · CONTENT_ABUSE_DETECTED · STORAGE_PERMISSION_CHANGED</w:t>
            </w:r>
          </w:p>
        </w:tc>
      </w:tr>
      <w:tr w:rsidR="003E13DB" w14:paraId="065D0E1E" w14:textId="77777777">
        <w:trPr>
          <w:cantSplit/>
          <w:jc w:val="center"/>
        </w:trPr>
        <w:tc>
          <w:tcPr>
            <w:tcW w:w="1944" w:type="dxa"/>
            <w:shd w:val="clear" w:color="auto" w:fill="FFFFFF"/>
            <w:tcMar>
              <w:top w:w="40" w:type="dxa"/>
              <w:left w:w="80" w:type="dxa"/>
              <w:bottom w:w="40" w:type="dxa"/>
              <w:right w:w="80" w:type="dxa"/>
            </w:tcMar>
            <w:vAlign w:val="center"/>
          </w:tcPr>
          <w:p w14:paraId="164CF2ED" w14:textId="77777777" w:rsidR="003E13DB" w:rsidRDefault="00C734AB">
            <w:pPr>
              <w:keepNext/>
              <w:spacing w:before="20" w:after="20" w:line="254" w:lineRule="auto"/>
            </w:pPr>
            <w:r>
              <w:rPr>
                <w:b/>
                <w:sz w:val="16"/>
              </w:rPr>
              <w:t>Commercial</w:t>
            </w:r>
          </w:p>
        </w:tc>
        <w:tc>
          <w:tcPr>
            <w:tcW w:w="7704" w:type="dxa"/>
            <w:shd w:val="clear" w:color="auto" w:fill="FFFFFF"/>
            <w:tcMar>
              <w:top w:w="40" w:type="dxa"/>
              <w:left w:w="80" w:type="dxa"/>
              <w:bottom w:w="40" w:type="dxa"/>
              <w:right w:w="80" w:type="dxa"/>
            </w:tcMar>
            <w:vAlign w:val="center"/>
          </w:tcPr>
          <w:p w14:paraId="211038BA" w14:textId="77777777" w:rsidR="003E13DB" w:rsidRDefault="00C734AB">
            <w:pPr>
              <w:keepNext/>
              <w:spacing w:before="20" w:after="20" w:line="254" w:lineRule="auto"/>
            </w:pPr>
            <w:r>
              <w:rPr>
                <w:sz w:val="16"/>
              </w:rPr>
              <w:t>PAYMENT_RECORDED · EVIDENCE_UPLOADED · EVIDENCE_APPROVED / REJECTED · ENTITLEMENT_GRANTED / REVOKED · REFUND_REQUESTED / APPROVED · SUBSCRIPTION_CHANGED</w:t>
            </w:r>
          </w:p>
        </w:tc>
      </w:tr>
      <w:tr w:rsidR="003E13DB" w14:paraId="6005D1BA" w14:textId="77777777">
        <w:trPr>
          <w:cantSplit/>
          <w:jc w:val="center"/>
        </w:trPr>
        <w:tc>
          <w:tcPr>
            <w:tcW w:w="1944" w:type="dxa"/>
            <w:shd w:val="clear" w:color="auto" w:fill="F7FAFC"/>
            <w:tcMar>
              <w:top w:w="40" w:type="dxa"/>
              <w:left w:w="80" w:type="dxa"/>
              <w:bottom w:w="40" w:type="dxa"/>
              <w:right w:w="80" w:type="dxa"/>
            </w:tcMar>
            <w:vAlign w:val="center"/>
          </w:tcPr>
          <w:p w14:paraId="3AF34082" w14:textId="77777777" w:rsidR="003E13DB" w:rsidRDefault="00C734AB">
            <w:pPr>
              <w:keepNext/>
              <w:spacing w:before="20" w:after="20" w:line="254" w:lineRule="auto"/>
            </w:pPr>
            <w:r>
              <w:rPr>
                <w:b/>
                <w:sz w:val="16"/>
              </w:rPr>
              <w:t>Administration</w:t>
            </w:r>
          </w:p>
        </w:tc>
        <w:tc>
          <w:tcPr>
            <w:tcW w:w="7704" w:type="dxa"/>
            <w:shd w:val="clear" w:color="auto" w:fill="F7FAFC"/>
            <w:tcMar>
              <w:top w:w="40" w:type="dxa"/>
              <w:left w:w="80" w:type="dxa"/>
              <w:bottom w:w="40" w:type="dxa"/>
              <w:right w:w="80" w:type="dxa"/>
            </w:tcMar>
            <w:vAlign w:val="center"/>
          </w:tcPr>
          <w:p w14:paraId="20FE8A21" w14:textId="77777777" w:rsidR="003E13DB" w:rsidRDefault="00C734AB">
            <w:pPr>
              <w:keepNext/>
              <w:spacing w:before="20" w:after="20" w:line="254" w:lineRule="auto"/>
            </w:pPr>
            <w:r>
              <w:rPr>
                <w:sz w:val="16"/>
              </w:rPr>
              <w:t>USER_SUSPENDED / RESTORED · ADMIN_ACTION · IMPERSONATION_STARTED / ENDED · PRIVATE_DATA_ACCESSED · SYSTEM_CONFIG_CHANGED · REPORT_RESOLVED</w:t>
            </w:r>
          </w:p>
        </w:tc>
      </w:tr>
      <w:tr w:rsidR="003E13DB" w14:paraId="790B04B3" w14:textId="77777777">
        <w:trPr>
          <w:cantSplit/>
          <w:jc w:val="center"/>
        </w:trPr>
        <w:tc>
          <w:tcPr>
            <w:tcW w:w="1944" w:type="dxa"/>
            <w:shd w:val="clear" w:color="auto" w:fill="FFFFFF"/>
            <w:tcMar>
              <w:top w:w="40" w:type="dxa"/>
              <w:left w:w="80" w:type="dxa"/>
              <w:bottom w:w="40" w:type="dxa"/>
              <w:right w:w="80" w:type="dxa"/>
            </w:tcMar>
            <w:vAlign w:val="center"/>
          </w:tcPr>
          <w:p w14:paraId="5A4BC02F" w14:textId="77777777" w:rsidR="003E13DB" w:rsidRDefault="00C734AB">
            <w:pPr>
              <w:keepNext/>
              <w:spacing w:before="20" w:after="20" w:line="254" w:lineRule="auto"/>
            </w:pPr>
            <w:r>
              <w:rPr>
                <w:b/>
                <w:sz w:val="16"/>
              </w:rPr>
              <w:t>Legal</w:t>
            </w:r>
          </w:p>
        </w:tc>
        <w:tc>
          <w:tcPr>
            <w:tcW w:w="7704" w:type="dxa"/>
            <w:shd w:val="clear" w:color="auto" w:fill="FFFFFF"/>
            <w:tcMar>
              <w:top w:w="40" w:type="dxa"/>
              <w:left w:w="80" w:type="dxa"/>
              <w:bottom w:w="40" w:type="dxa"/>
              <w:right w:w="80" w:type="dxa"/>
            </w:tcMar>
            <w:vAlign w:val="center"/>
          </w:tcPr>
          <w:p w14:paraId="2718AF55" w14:textId="77777777" w:rsidR="003E13DB" w:rsidRDefault="00C734AB">
            <w:pPr>
              <w:keepNext/>
              <w:spacing w:before="20" w:after="20" w:line="254" w:lineRule="auto"/>
            </w:pPr>
            <w:r>
              <w:rPr>
                <w:sz w:val="16"/>
              </w:rPr>
              <w:t>POLICY_ACCEPTED · CONSENT_RECORDED · DATA_EXPORTED · DELETION_REQUESTED / EXECUTED</w:t>
            </w:r>
          </w:p>
        </w:tc>
      </w:tr>
    </w:tbl>
    <w:p w14:paraId="36C04967" w14:textId="77777777" w:rsidR="003E13DB" w:rsidRDefault="003E13DB">
      <w:pPr>
        <w:keepNext/>
        <w:spacing w:after="160" w:line="240" w:lineRule="auto"/>
      </w:pPr>
    </w:p>
    <w:p w14:paraId="09CCD05C" w14:textId="77777777" w:rsidR="003E13DB" w:rsidRDefault="00C734AB">
      <w:pPr>
        <w:spacing w:after="200"/>
      </w:pPr>
      <w:r>
        <w:rPr>
          <w:i/>
          <w:color w:val="93A2AF"/>
          <w:sz w:val="16"/>
        </w:rPr>
        <w:t>Table 36.2 — The audited event catalogue, consolidated across all source specifications.</w:t>
      </w:r>
    </w:p>
    <w:p w14:paraId="11620808" w14:textId="77777777" w:rsidR="003E13DB" w:rsidRDefault="00C734AB">
      <w:pPr>
        <w:pStyle w:val="Heading1"/>
        <w:pageBreakBefore/>
        <w:pBdr>
          <w:bottom w:val="single" w:sz="12" w:space="5" w:color="1E7FC2"/>
        </w:pBdr>
      </w:pPr>
      <w:r>
        <w:lastRenderedPageBreak/>
        <w:t>37. Data Model &amp; Database Requirements</w:t>
      </w:r>
    </w:p>
    <w:p w14:paraId="78DACDA1" w14:textId="77777777" w:rsidR="003E13DB" w:rsidRDefault="00C734AB">
      <w:r>
        <w:t xml:space="preserve">This section defines the </w:t>
      </w:r>
      <w:r>
        <w:rPr>
          <w:i/>
        </w:rPr>
        <w:t>logical</w:t>
      </w:r>
      <w:r>
        <w:t xml:space="preserve"> data model. It is normative for entity identity, relationships, ownership and invariants. Physical concerns — index strategy, partitioning, engine-specific types — are architecture decisions constrained by, but not fixed in, this SRS (</w:t>
      </w:r>
      <w:r>
        <w:rPr>
          <w:b/>
          <w:color w:val="C8332C"/>
        </w:rPr>
        <w:t>GEN-013</w:t>
      </w:r>
      <w:r>
        <w:t>).</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3EFAB0E3" w14:textId="77777777">
        <w:trPr>
          <w:cantSplit/>
          <w:jc w:val="center"/>
        </w:trPr>
        <w:tc>
          <w:tcPr>
            <w:tcW w:w="9648" w:type="dxa"/>
            <w:shd w:val="clear" w:color="auto" w:fill="F5FAFD"/>
            <w:tcMar>
              <w:top w:w="90" w:type="dxa"/>
              <w:left w:w="130" w:type="dxa"/>
              <w:bottom w:w="90" w:type="dxa"/>
              <w:right w:w="130" w:type="dxa"/>
            </w:tcMar>
          </w:tcPr>
          <w:p w14:paraId="7D0F9890" w14:textId="77777777" w:rsidR="003E13DB" w:rsidRDefault="00C734AB">
            <w:pPr>
              <w:spacing w:after="60"/>
            </w:pPr>
            <w:r>
              <w:rPr>
                <w:b/>
                <w:color w:val="145A8C"/>
                <w:spacing w:val="20"/>
                <w:sz w:val="16"/>
              </w:rPr>
              <w:t>DB-000 — MODELLING DISCIPLINE</w:t>
            </w:r>
          </w:p>
          <w:p w14:paraId="5A5CCEE9" w14:textId="77777777" w:rsidR="003E13DB" w:rsidRDefault="00C734AB">
            <w:pPr>
              <w:spacing w:after="0" w:line="269" w:lineRule="auto"/>
            </w:pPr>
            <w:r>
              <w:rPr>
                <w:sz w:val="18"/>
              </w:rPr>
              <w:t xml:space="preserve">Not every concept in this document becomes a table. Where a normalised structure, a typed column, a JSON document column or a derived projection expresses the concept more cleanly, the implementation shall use it. What is normative here is: the </w:t>
            </w:r>
            <w:r>
              <w:rPr>
                <w:i/>
                <w:sz w:val="18"/>
              </w:rPr>
              <w:t>entity set</w:t>
            </w:r>
            <w:r>
              <w:rPr>
                <w:sz w:val="18"/>
              </w:rPr>
              <w:t xml:space="preserve">, the </w:t>
            </w:r>
            <w:r>
              <w:rPr>
                <w:i/>
                <w:sz w:val="18"/>
              </w:rPr>
              <w:t>relationships</w:t>
            </w:r>
            <w:r>
              <w:rPr>
                <w:sz w:val="18"/>
              </w:rPr>
              <w:t xml:space="preserve">, the </w:t>
            </w:r>
            <w:r>
              <w:rPr>
                <w:i/>
                <w:sz w:val="18"/>
              </w:rPr>
              <w:t>ownership boundaries</w:t>
            </w:r>
            <w:r>
              <w:rPr>
                <w:sz w:val="18"/>
              </w:rPr>
              <w:t xml:space="preserve"> and the </w:t>
            </w:r>
            <w:r>
              <w:rPr>
                <w:i/>
                <w:sz w:val="18"/>
              </w:rPr>
              <w:t>invariants</w:t>
            </w:r>
            <w:r>
              <w:rPr>
                <w:sz w:val="18"/>
              </w:rPr>
              <w:t>.</w:t>
            </w:r>
          </w:p>
          <w:p w14:paraId="357AB190" w14:textId="77777777" w:rsidR="003E13DB" w:rsidRDefault="00C734AB">
            <w:pPr>
              <w:spacing w:before="80" w:after="0"/>
            </w:pPr>
            <w:r>
              <w:rPr>
                <w:i/>
                <w:color w:val="5A6672"/>
                <w:sz w:val="17"/>
              </w:rPr>
              <w:t>Status: CONFIRMED · Source: Master prompt, 'Do not blindly create every entity as a table'</w:t>
            </w:r>
          </w:p>
        </w:tc>
      </w:tr>
    </w:tbl>
    <w:p w14:paraId="3260CA8F" w14:textId="77777777" w:rsidR="003E13DB" w:rsidRDefault="003E13DB">
      <w:pPr>
        <w:spacing w:after="180"/>
      </w:pPr>
    </w:p>
    <w:p w14:paraId="46479E79" w14:textId="77777777" w:rsidR="003E13DB" w:rsidRDefault="00C734AB">
      <w:pPr>
        <w:pStyle w:val="Heading2"/>
      </w:pPr>
      <w:r>
        <w:t>37.1 Data model principles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037"/>
        <w:gridCol w:w="2664"/>
        <w:gridCol w:w="5947"/>
      </w:tblGrid>
      <w:tr w:rsidR="003E13DB" w14:paraId="7B8729E4" w14:textId="77777777">
        <w:trPr>
          <w:cantSplit/>
          <w:tblHeader/>
          <w:jc w:val="center"/>
        </w:trPr>
        <w:tc>
          <w:tcPr>
            <w:tcW w:w="1037" w:type="dxa"/>
            <w:shd w:val="clear" w:color="auto" w:fill="DCEEFB"/>
            <w:tcMar>
              <w:top w:w="40" w:type="dxa"/>
              <w:left w:w="80" w:type="dxa"/>
              <w:bottom w:w="40" w:type="dxa"/>
              <w:right w:w="80" w:type="dxa"/>
            </w:tcMar>
            <w:vAlign w:val="center"/>
          </w:tcPr>
          <w:p w14:paraId="44976F95" w14:textId="77777777" w:rsidR="003E13DB" w:rsidRDefault="00C734AB">
            <w:pPr>
              <w:keepNext/>
              <w:spacing w:before="20" w:after="20" w:line="254" w:lineRule="auto"/>
            </w:pPr>
            <w:r>
              <w:rPr>
                <w:b/>
                <w:color w:val="145A8C"/>
                <w:sz w:val="16"/>
              </w:rPr>
              <w:t>#</w:t>
            </w:r>
          </w:p>
        </w:tc>
        <w:tc>
          <w:tcPr>
            <w:tcW w:w="2664" w:type="dxa"/>
            <w:shd w:val="clear" w:color="auto" w:fill="DCEEFB"/>
            <w:tcMar>
              <w:top w:w="40" w:type="dxa"/>
              <w:left w:w="80" w:type="dxa"/>
              <w:bottom w:w="40" w:type="dxa"/>
              <w:right w:w="80" w:type="dxa"/>
            </w:tcMar>
            <w:vAlign w:val="center"/>
          </w:tcPr>
          <w:p w14:paraId="00A088FD" w14:textId="77777777" w:rsidR="003E13DB" w:rsidRDefault="00C734AB">
            <w:pPr>
              <w:keepNext/>
              <w:spacing w:before="20" w:after="20" w:line="254" w:lineRule="auto"/>
            </w:pPr>
            <w:r>
              <w:rPr>
                <w:b/>
                <w:color w:val="145A8C"/>
                <w:sz w:val="16"/>
              </w:rPr>
              <w:t>Principle</w:t>
            </w:r>
          </w:p>
        </w:tc>
        <w:tc>
          <w:tcPr>
            <w:tcW w:w="5947" w:type="dxa"/>
            <w:shd w:val="clear" w:color="auto" w:fill="DCEEFB"/>
            <w:tcMar>
              <w:top w:w="40" w:type="dxa"/>
              <w:left w:w="80" w:type="dxa"/>
              <w:bottom w:w="40" w:type="dxa"/>
              <w:right w:w="80" w:type="dxa"/>
            </w:tcMar>
            <w:vAlign w:val="center"/>
          </w:tcPr>
          <w:p w14:paraId="29B40DEE" w14:textId="77777777" w:rsidR="003E13DB" w:rsidRDefault="00C734AB">
            <w:pPr>
              <w:keepNext/>
              <w:spacing w:before="20" w:after="20" w:line="254" w:lineRule="auto"/>
            </w:pPr>
            <w:r>
              <w:rPr>
                <w:b/>
                <w:color w:val="145A8C"/>
                <w:sz w:val="16"/>
              </w:rPr>
              <w:t>Consequence</w:t>
            </w:r>
          </w:p>
        </w:tc>
      </w:tr>
      <w:tr w:rsidR="003E13DB" w14:paraId="167926F4" w14:textId="77777777">
        <w:trPr>
          <w:cantSplit/>
          <w:jc w:val="center"/>
        </w:trPr>
        <w:tc>
          <w:tcPr>
            <w:tcW w:w="1037" w:type="dxa"/>
            <w:shd w:val="clear" w:color="auto" w:fill="FFFFFF"/>
            <w:tcMar>
              <w:top w:w="40" w:type="dxa"/>
              <w:left w:w="80" w:type="dxa"/>
              <w:bottom w:w="40" w:type="dxa"/>
              <w:right w:w="80" w:type="dxa"/>
            </w:tcMar>
            <w:vAlign w:val="center"/>
          </w:tcPr>
          <w:p w14:paraId="0B5F11A5" w14:textId="77777777" w:rsidR="003E13DB" w:rsidRDefault="00C734AB">
            <w:pPr>
              <w:keepNext/>
              <w:spacing w:before="20" w:after="20" w:line="254" w:lineRule="auto"/>
            </w:pPr>
            <w:r>
              <w:rPr>
                <w:b/>
                <w:sz w:val="16"/>
              </w:rPr>
              <w:t>DB-001</w:t>
            </w:r>
          </w:p>
        </w:tc>
        <w:tc>
          <w:tcPr>
            <w:tcW w:w="2664" w:type="dxa"/>
            <w:shd w:val="clear" w:color="auto" w:fill="FFFFFF"/>
            <w:tcMar>
              <w:top w:w="40" w:type="dxa"/>
              <w:left w:w="80" w:type="dxa"/>
              <w:bottom w:w="40" w:type="dxa"/>
              <w:right w:w="80" w:type="dxa"/>
            </w:tcMar>
            <w:vAlign w:val="center"/>
          </w:tcPr>
          <w:p w14:paraId="5934A1E9" w14:textId="77777777" w:rsidR="003E13DB" w:rsidRDefault="00C734AB">
            <w:pPr>
              <w:keepNext/>
              <w:spacing w:before="20" w:after="20" w:line="254" w:lineRule="auto"/>
            </w:pPr>
            <w:r>
              <w:rPr>
                <w:sz w:val="16"/>
              </w:rPr>
              <w:t>Every scoped row carries organization_id</w:t>
            </w:r>
          </w:p>
        </w:tc>
        <w:tc>
          <w:tcPr>
            <w:tcW w:w="5947" w:type="dxa"/>
            <w:shd w:val="clear" w:color="auto" w:fill="FFFFFF"/>
            <w:tcMar>
              <w:top w:w="40" w:type="dxa"/>
              <w:left w:w="80" w:type="dxa"/>
              <w:bottom w:w="40" w:type="dxa"/>
              <w:right w:w="80" w:type="dxa"/>
            </w:tcMar>
            <w:vAlign w:val="center"/>
          </w:tcPr>
          <w:p w14:paraId="53343F9C" w14:textId="77777777" w:rsidR="003E13DB" w:rsidRDefault="00C734AB">
            <w:pPr>
              <w:keepNext/>
              <w:spacing w:before="20" w:after="20" w:line="254" w:lineRule="auto"/>
            </w:pPr>
            <w:r>
              <w:rPr>
                <w:sz w:val="16"/>
              </w:rPr>
              <w:t>Tenant isolation is enforced at the query layer and by database constraint, not by application convention alone. Composite FKs include organization_id so a cross-tenant reference is structurally impossible.</w:t>
            </w:r>
          </w:p>
        </w:tc>
      </w:tr>
      <w:tr w:rsidR="003E13DB" w14:paraId="311F1C24" w14:textId="77777777">
        <w:trPr>
          <w:cantSplit/>
          <w:jc w:val="center"/>
        </w:trPr>
        <w:tc>
          <w:tcPr>
            <w:tcW w:w="1037" w:type="dxa"/>
            <w:shd w:val="clear" w:color="auto" w:fill="F7FAFC"/>
            <w:tcMar>
              <w:top w:w="40" w:type="dxa"/>
              <w:left w:w="80" w:type="dxa"/>
              <w:bottom w:w="40" w:type="dxa"/>
              <w:right w:w="80" w:type="dxa"/>
            </w:tcMar>
            <w:vAlign w:val="center"/>
          </w:tcPr>
          <w:p w14:paraId="40D82BF8" w14:textId="77777777" w:rsidR="003E13DB" w:rsidRDefault="00C734AB">
            <w:pPr>
              <w:keepNext/>
              <w:spacing w:before="20" w:after="20" w:line="254" w:lineRule="auto"/>
            </w:pPr>
            <w:r>
              <w:rPr>
                <w:b/>
                <w:sz w:val="16"/>
              </w:rPr>
              <w:t>DB-002</w:t>
            </w:r>
          </w:p>
        </w:tc>
        <w:tc>
          <w:tcPr>
            <w:tcW w:w="2664" w:type="dxa"/>
            <w:shd w:val="clear" w:color="auto" w:fill="F7FAFC"/>
            <w:tcMar>
              <w:top w:w="40" w:type="dxa"/>
              <w:left w:w="80" w:type="dxa"/>
              <w:bottom w:w="40" w:type="dxa"/>
              <w:right w:w="80" w:type="dxa"/>
            </w:tcMar>
            <w:vAlign w:val="center"/>
          </w:tcPr>
          <w:p w14:paraId="401B8DF4" w14:textId="77777777" w:rsidR="003E13DB" w:rsidRDefault="00C734AB">
            <w:pPr>
              <w:keepNext/>
              <w:spacing w:before="20" w:after="20" w:line="254" w:lineRule="auto"/>
            </w:pPr>
            <w:r>
              <w:rPr>
                <w:sz w:val="16"/>
              </w:rPr>
              <w:t>Surrogate primary keys, opaque and non-guessable externally</w:t>
            </w:r>
          </w:p>
        </w:tc>
        <w:tc>
          <w:tcPr>
            <w:tcW w:w="5947" w:type="dxa"/>
            <w:shd w:val="clear" w:color="auto" w:fill="F7FAFC"/>
            <w:tcMar>
              <w:top w:w="40" w:type="dxa"/>
              <w:left w:w="80" w:type="dxa"/>
              <w:bottom w:w="40" w:type="dxa"/>
              <w:right w:w="80" w:type="dxa"/>
            </w:tcMar>
            <w:vAlign w:val="center"/>
          </w:tcPr>
          <w:p w14:paraId="7C21A0B4" w14:textId="77777777" w:rsidR="003E13DB" w:rsidRDefault="00C734AB">
            <w:pPr>
              <w:keepNext/>
              <w:spacing w:before="20" w:after="20" w:line="254" w:lineRule="auto"/>
            </w:pPr>
            <w:r>
              <w:rPr>
                <w:sz w:val="16"/>
              </w:rPr>
              <w:t>Internal keys may be integer or UUID. Any identifier exposed in a URL, an API response or a share link shall be non-sequential (UUIDv7 or ULID) so that resource enumeration is not possible.</w:t>
            </w:r>
          </w:p>
        </w:tc>
      </w:tr>
      <w:tr w:rsidR="003E13DB" w14:paraId="61AD468A" w14:textId="77777777">
        <w:trPr>
          <w:cantSplit/>
          <w:jc w:val="center"/>
        </w:trPr>
        <w:tc>
          <w:tcPr>
            <w:tcW w:w="1037" w:type="dxa"/>
            <w:shd w:val="clear" w:color="auto" w:fill="FFFFFF"/>
            <w:tcMar>
              <w:top w:w="40" w:type="dxa"/>
              <w:left w:w="80" w:type="dxa"/>
              <w:bottom w:w="40" w:type="dxa"/>
              <w:right w:w="80" w:type="dxa"/>
            </w:tcMar>
            <w:vAlign w:val="center"/>
          </w:tcPr>
          <w:p w14:paraId="11876992" w14:textId="77777777" w:rsidR="003E13DB" w:rsidRDefault="00C734AB">
            <w:pPr>
              <w:keepNext/>
              <w:spacing w:before="20" w:after="20" w:line="254" w:lineRule="auto"/>
            </w:pPr>
            <w:r>
              <w:rPr>
                <w:b/>
                <w:sz w:val="16"/>
              </w:rPr>
              <w:t>DB-003</w:t>
            </w:r>
          </w:p>
        </w:tc>
        <w:tc>
          <w:tcPr>
            <w:tcW w:w="2664" w:type="dxa"/>
            <w:shd w:val="clear" w:color="auto" w:fill="FFFFFF"/>
            <w:tcMar>
              <w:top w:w="40" w:type="dxa"/>
              <w:left w:w="80" w:type="dxa"/>
              <w:bottom w:w="40" w:type="dxa"/>
              <w:right w:w="80" w:type="dxa"/>
            </w:tcMar>
            <w:vAlign w:val="center"/>
          </w:tcPr>
          <w:p w14:paraId="12E9CD60" w14:textId="77777777" w:rsidR="003E13DB" w:rsidRDefault="00C734AB">
            <w:pPr>
              <w:keepNext/>
              <w:spacing w:before="20" w:after="20" w:line="254" w:lineRule="auto"/>
            </w:pPr>
            <w:r>
              <w:rPr>
                <w:sz w:val="16"/>
              </w:rPr>
              <w:t>Soft delete for user-visible academic and content records</w:t>
            </w:r>
          </w:p>
        </w:tc>
        <w:tc>
          <w:tcPr>
            <w:tcW w:w="5947" w:type="dxa"/>
            <w:shd w:val="clear" w:color="auto" w:fill="FFFFFF"/>
            <w:tcMar>
              <w:top w:w="40" w:type="dxa"/>
              <w:left w:w="80" w:type="dxa"/>
              <w:bottom w:w="40" w:type="dxa"/>
              <w:right w:w="80" w:type="dxa"/>
            </w:tcMar>
            <w:vAlign w:val="center"/>
          </w:tcPr>
          <w:p w14:paraId="2E788C5B" w14:textId="77777777" w:rsidR="003E13DB" w:rsidRDefault="00C734AB">
            <w:pPr>
              <w:keepNext/>
              <w:spacing w:before="20" w:after="20" w:line="254" w:lineRule="auto"/>
            </w:pPr>
            <w:r>
              <w:rPr>
                <w:sz w:val="16"/>
              </w:rPr>
              <w:t>deleted_at / deleted_by / deletion_reason. Hard delete is reserved for the erasure pipeline (§44) and for transient technical rows.</w:t>
            </w:r>
          </w:p>
        </w:tc>
      </w:tr>
      <w:tr w:rsidR="003E13DB" w14:paraId="65704F11" w14:textId="77777777">
        <w:trPr>
          <w:cantSplit/>
          <w:jc w:val="center"/>
        </w:trPr>
        <w:tc>
          <w:tcPr>
            <w:tcW w:w="1037" w:type="dxa"/>
            <w:shd w:val="clear" w:color="auto" w:fill="F7FAFC"/>
            <w:tcMar>
              <w:top w:w="40" w:type="dxa"/>
              <w:left w:w="80" w:type="dxa"/>
              <w:bottom w:w="40" w:type="dxa"/>
              <w:right w:w="80" w:type="dxa"/>
            </w:tcMar>
            <w:vAlign w:val="center"/>
          </w:tcPr>
          <w:p w14:paraId="4F7800E9" w14:textId="77777777" w:rsidR="003E13DB" w:rsidRDefault="00C734AB">
            <w:pPr>
              <w:keepNext/>
              <w:spacing w:before="20" w:after="20" w:line="254" w:lineRule="auto"/>
            </w:pPr>
            <w:r>
              <w:rPr>
                <w:b/>
                <w:sz w:val="16"/>
              </w:rPr>
              <w:t>DB-004</w:t>
            </w:r>
          </w:p>
        </w:tc>
        <w:tc>
          <w:tcPr>
            <w:tcW w:w="2664" w:type="dxa"/>
            <w:shd w:val="clear" w:color="auto" w:fill="F7FAFC"/>
            <w:tcMar>
              <w:top w:w="40" w:type="dxa"/>
              <w:left w:w="80" w:type="dxa"/>
              <w:bottom w:w="40" w:type="dxa"/>
              <w:right w:w="80" w:type="dxa"/>
            </w:tcMar>
            <w:vAlign w:val="center"/>
          </w:tcPr>
          <w:p w14:paraId="49C7D03F" w14:textId="77777777" w:rsidR="003E13DB" w:rsidRDefault="00C734AB">
            <w:pPr>
              <w:keepNext/>
              <w:spacing w:before="20" w:after="20" w:line="254" w:lineRule="auto"/>
            </w:pPr>
            <w:r>
              <w:rPr>
                <w:sz w:val="16"/>
              </w:rPr>
              <w:t>Immutable audit tables</w:t>
            </w:r>
          </w:p>
        </w:tc>
        <w:tc>
          <w:tcPr>
            <w:tcW w:w="5947" w:type="dxa"/>
            <w:shd w:val="clear" w:color="auto" w:fill="F7FAFC"/>
            <w:tcMar>
              <w:top w:w="40" w:type="dxa"/>
              <w:left w:w="80" w:type="dxa"/>
              <w:bottom w:w="40" w:type="dxa"/>
              <w:right w:w="80" w:type="dxa"/>
            </w:tcMar>
            <w:vAlign w:val="center"/>
          </w:tcPr>
          <w:p w14:paraId="118CE66B" w14:textId="77777777" w:rsidR="003E13DB" w:rsidRDefault="00C734AB">
            <w:pPr>
              <w:keepNext/>
              <w:spacing w:before="20" w:after="20" w:line="254" w:lineRule="auto"/>
            </w:pPr>
            <w:r>
              <w:rPr>
                <w:sz w:val="16"/>
              </w:rPr>
              <w:t>AuditLog, GradeHistory, ContentAccessEvent, SecurityEvent, PaymentEvent are append-only. No UPDATE or DELETE grant is issued to the application role on these tables.</w:t>
            </w:r>
          </w:p>
        </w:tc>
      </w:tr>
      <w:tr w:rsidR="003E13DB" w14:paraId="101FD09C" w14:textId="77777777">
        <w:trPr>
          <w:cantSplit/>
          <w:jc w:val="center"/>
        </w:trPr>
        <w:tc>
          <w:tcPr>
            <w:tcW w:w="1037" w:type="dxa"/>
            <w:shd w:val="clear" w:color="auto" w:fill="FFFFFF"/>
            <w:tcMar>
              <w:top w:w="40" w:type="dxa"/>
              <w:left w:w="80" w:type="dxa"/>
              <w:bottom w:w="40" w:type="dxa"/>
              <w:right w:w="80" w:type="dxa"/>
            </w:tcMar>
            <w:vAlign w:val="center"/>
          </w:tcPr>
          <w:p w14:paraId="209621DC" w14:textId="77777777" w:rsidR="003E13DB" w:rsidRDefault="00C734AB">
            <w:pPr>
              <w:keepNext/>
              <w:spacing w:before="20" w:after="20" w:line="254" w:lineRule="auto"/>
            </w:pPr>
            <w:r>
              <w:rPr>
                <w:b/>
                <w:sz w:val="16"/>
              </w:rPr>
              <w:t>DB-005</w:t>
            </w:r>
          </w:p>
        </w:tc>
        <w:tc>
          <w:tcPr>
            <w:tcW w:w="2664" w:type="dxa"/>
            <w:shd w:val="clear" w:color="auto" w:fill="FFFFFF"/>
            <w:tcMar>
              <w:top w:w="40" w:type="dxa"/>
              <w:left w:w="80" w:type="dxa"/>
              <w:bottom w:w="40" w:type="dxa"/>
              <w:right w:w="80" w:type="dxa"/>
            </w:tcMar>
            <w:vAlign w:val="center"/>
          </w:tcPr>
          <w:p w14:paraId="3A9DB0DD" w14:textId="77777777" w:rsidR="003E13DB" w:rsidRDefault="00C734AB">
            <w:pPr>
              <w:keepNext/>
              <w:spacing w:before="20" w:after="20" w:line="254" w:lineRule="auto"/>
            </w:pPr>
            <w:r>
              <w:rPr>
                <w:sz w:val="16"/>
              </w:rPr>
              <w:t>Historical academic facts are snapshotted, never recomputed</w:t>
            </w:r>
          </w:p>
        </w:tc>
        <w:tc>
          <w:tcPr>
            <w:tcW w:w="5947" w:type="dxa"/>
            <w:shd w:val="clear" w:color="auto" w:fill="FFFFFF"/>
            <w:tcMar>
              <w:top w:w="40" w:type="dxa"/>
              <w:left w:w="80" w:type="dxa"/>
              <w:bottom w:w="40" w:type="dxa"/>
              <w:right w:w="80" w:type="dxa"/>
            </w:tcMar>
            <w:vAlign w:val="center"/>
          </w:tcPr>
          <w:p w14:paraId="4E96F41D" w14:textId="77777777" w:rsidR="003E13DB" w:rsidRDefault="00C734AB">
            <w:pPr>
              <w:keepNext/>
              <w:spacing w:before="20" w:after="20" w:line="254" w:lineRule="auto"/>
            </w:pPr>
            <w:r>
              <w:rPr>
                <w:sz w:val="16"/>
              </w:rPr>
              <w:t>A released grade, an awarded achievement and a recorded attendance mark retain the values, scales and criteria that were in force when they were created (</w:t>
            </w:r>
            <w:r>
              <w:rPr>
                <w:b/>
                <w:color w:val="C8332C"/>
                <w:sz w:val="16"/>
              </w:rPr>
              <w:t>GEN-018</w:t>
            </w:r>
            <w:r>
              <w:rPr>
                <w:sz w:val="16"/>
              </w:rPr>
              <w:t>).</w:t>
            </w:r>
          </w:p>
        </w:tc>
      </w:tr>
      <w:tr w:rsidR="003E13DB" w14:paraId="17322BAA" w14:textId="77777777">
        <w:trPr>
          <w:cantSplit/>
          <w:jc w:val="center"/>
        </w:trPr>
        <w:tc>
          <w:tcPr>
            <w:tcW w:w="1037" w:type="dxa"/>
            <w:shd w:val="clear" w:color="auto" w:fill="F7FAFC"/>
            <w:tcMar>
              <w:top w:w="40" w:type="dxa"/>
              <w:left w:w="80" w:type="dxa"/>
              <w:bottom w:w="40" w:type="dxa"/>
              <w:right w:w="80" w:type="dxa"/>
            </w:tcMar>
            <w:vAlign w:val="center"/>
          </w:tcPr>
          <w:p w14:paraId="2F929C82" w14:textId="77777777" w:rsidR="003E13DB" w:rsidRDefault="00C734AB">
            <w:pPr>
              <w:keepNext/>
              <w:spacing w:before="20" w:after="20" w:line="254" w:lineRule="auto"/>
            </w:pPr>
            <w:r>
              <w:rPr>
                <w:b/>
                <w:sz w:val="16"/>
              </w:rPr>
              <w:t>DB-006</w:t>
            </w:r>
          </w:p>
        </w:tc>
        <w:tc>
          <w:tcPr>
            <w:tcW w:w="2664" w:type="dxa"/>
            <w:shd w:val="clear" w:color="auto" w:fill="F7FAFC"/>
            <w:tcMar>
              <w:top w:w="40" w:type="dxa"/>
              <w:left w:w="80" w:type="dxa"/>
              <w:bottom w:w="40" w:type="dxa"/>
              <w:right w:w="80" w:type="dxa"/>
            </w:tcMar>
            <w:vAlign w:val="center"/>
          </w:tcPr>
          <w:p w14:paraId="268AE4AB" w14:textId="77777777" w:rsidR="003E13DB" w:rsidRDefault="00C734AB">
            <w:pPr>
              <w:keepNext/>
              <w:spacing w:before="20" w:after="20" w:line="254" w:lineRule="auto"/>
            </w:pPr>
            <w:r>
              <w:rPr>
                <w:sz w:val="16"/>
              </w:rPr>
              <w:t>Versioned content is copy-on-write</w:t>
            </w:r>
          </w:p>
        </w:tc>
        <w:tc>
          <w:tcPr>
            <w:tcW w:w="5947" w:type="dxa"/>
            <w:shd w:val="clear" w:color="auto" w:fill="F7FAFC"/>
            <w:tcMar>
              <w:top w:w="40" w:type="dxa"/>
              <w:left w:w="80" w:type="dxa"/>
              <w:bottom w:w="40" w:type="dxa"/>
              <w:right w:w="80" w:type="dxa"/>
            </w:tcMar>
            <w:vAlign w:val="center"/>
          </w:tcPr>
          <w:p w14:paraId="39734BDD" w14:textId="77777777" w:rsidR="003E13DB" w:rsidRDefault="00C734AB">
            <w:pPr>
              <w:keepNext/>
              <w:spacing w:before="20" w:after="20" w:line="254" w:lineRule="auto"/>
            </w:pPr>
            <w:r>
              <w:rPr>
                <w:sz w:val="16"/>
              </w:rPr>
              <w:t>QuestionVersion, FileVersion and LessonVersion create a new row; the prior row is never mutated. Consumers pin a version id.</w:t>
            </w:r>
          </w:p>
        </w:tc>
      </w:tr>
      <w:tr w:rsidR="003E13DB" w14:paraId="42607871" w14:textId="77777777">
        <w:trPr>
          <w:cantSplit/>
          <w:jc w:val="center"/>
        </w:trPr>
        <w:tc>
          <w:tcPr>
            <w:tcW w:w="1037" w:type="dxa"/>
            <w:shd w:val="clear" w:color="auto" w:fill="FFFFFF"/>
            <w:tcMar>
              <w:top w:w="40" w:type="dxa"/>
              <w:left w:w="80" w:type="dxa"/>
              <w:bottom w:w="40" w:type="dxa"/>
              <w:right w:w="80" w:type="dxa"/>
            </w:tcMar>
            <w:vAlign w:val="center"/>
          </w:tcPr>
          <w:p w14:paraId="7AC1CC15" w14:textId="77777777" w:rsidR="003E13DB" w:rsidRDefault="00C734AB">
            <w:pPr>
              <w:keepNext/>
              <w:spacing w:before="20" w:after="20" w:line="254" w:lineRule="auto"/>
            </w:pPr>
            <w:r>
              <w:rPr>
                <w:b/>
                <w:sz w:val="16"/>
              </w:rPr>
              <w:t>DB-007</w:t>
            </w:r>
          </w:p>
        </w:tc>
        <w:tc>
          <w:tcPr>
            <w:tcW w:w="2664" w:type="dxa"/>
            <w:shd w:val="clear" w:color="auto" w:fill="FFFFFF"/>
            <w:tcMar>
              <w:top w:w="40" w:type="dxa"/>
              <w:left w:w="80" w:type="dxa"/>
              <w:bottom w:w="40" w:type="dxa"/>
              <w:right w:w="80" w:type="dxa"/>
            </w:tcMar>
            <w:vAlign w:val="center"/>
          </w:tcPr>
          <w:p w14:paraId="77BF2BB9" w14:textId="77777777" w:rsidR="003E13DB" w:rsidRDefault="00C734AB">
            <w:pPr>
              <w:keepNext/>
              <w:spacing w:before="20" w:after="20" w:line="254" w:lineRule="auto"/>
            </w:pPr>
            <w:r>
              <w:rPr>
                <w:sz w:val="16"/>
              </w:rPr>
              <w:t>Portable types only</w:t>
            </w:r>
          </w:p>
        </w:tc>
        <w:tc>
          <w:tcPr>
            <w:tcW w:w="5947" w:type="dxa"/>
            <w:shd w:val="clear" w:color="auto" w:fill="FFFFFF"/>
            <w:tcMar>
              <w:top w:w="40" w:type="dxa"/>
              <w:left w:w="80" w:type="dxa"/>
              <w:bottom w:w="40" w:type="dxa"/>
              <w:right w:w="80" w:type="dxa"/>
            </w:tcMar>
            <w:vAlign w:val="center"/>
          </w:tcPr>
          <w:p w14:paraId="7BFD6033" w14:textId="77777777" w:rsidR="003E13DB" w:rsidRDefault="00C734AB">
            <w:pPr>
              <w:keepNext/>
              <w:spacing w:before="20" w:after="20" w:line="254" w:lineRule="auto"/>
            </w:pPr>
            <w:r>
              <w:rPr>
                <w:sz w:val="16"/>
              </w:rPr>
              <w:t>No vendor-proprietary column types in the core schema. Timestamps are UTC with explicit timezone semantics; money is integer minor units plus an ISO-4217 currency code; text is UTF-8.</w:t>
            </w:r>
          </w:p>
        </w:tc>
      </w:tr>
      <w:tr w:rsidR="003E13DB" w14:paraId="67AA400D" w14:textId="77777777">
        <w:trPr>
          <w:cantSplit/>
          <w:jc w:val="center"/>
        </w:trPr>
        <w:tc>
          <w:tcPr>
            <w:tcW w:w="1037" w:type="dxa"/>
            <w:shd w:val="clear" w:color="auto" w:fill="F7FAFC"/>
            <w:tcMar>
              <w:top w:w="40" w:type="dxa"/>
              <w:left w:w="80" w:type="dxa"/>
              <w:bottom w:w="40" w:type="dxa"/>
              <w:right w:w="80" w:type="dxa"/>
            </w:tcMar>
            <w:vAlign w:val="center"/>
          </w:tcPr>
          <w:p w14:paraId="09F960E5" w14:textId="77777777" w:rsidR="003E13DB" w:rsidRDefault="00C734AB">
            <w:pPr>
              <w:keepNext/>
              <w:spacing w:before="20" w:after="20" w:line="254" w:lineRule="auto"/>
            </w:pPr>
            <w:r>
              <w:rPr>
                <w:b/>
                <w:sz w:val="16"/>
              </w:rPr>
              <w:t>DB-008</w:t>
            </w:r>
          </w:p>
        </w:tc>
        <w:tc>
          <w:tcPr>
            <w:tcW w:w="2664" w:type="dxa"/>
            <w:shd w:val="clear" w:color="auto" w:fill="F7FAFC"/>
            <w:tcMar>
              <w:top w:w="40" w:type="dxa"/>
              <w:left w:w="80" w:type="dxa"/>
              <w:bottom w:w="40" w:type="dxa"/>
              <w:right w:w="80" w:type="dxa"/>
            </w:tcMar>
            <w:vAlign w:val="center"/>
          </w:tcPr>
          <w:p w14:paraId="3F06DC80" w14:textId="77777777" w:rsidR="003E13DB" w:rsidRDefault="00C734AB">
            <w:pPr>
              <w:keepNext/>
              <w:spacing w:before="20" w:after="20" w:line="254" w:lineRule="auto"/>
            </w:pPr>
            <w:r>
              <w:rPr>
                <w:sz w:val="16"/>
              </w:rPr>
              <w:t>All timestamps are UTC; presentation timezone is a user attribute</w:t>
            </w:r>
          </w:p>
        </w:tc>
        <w:tc>
          <w:tcPr>
            <w:tcW w:w="5947" w:type="dxa"/>
            <w:shd w:val="clear" w:color="auto" w:fill="F7FAFC"/>
            <w:tcMar>
              <w:top w:w="40" w:type="dxa"/>
              <w:left w:w="80" w:type="dxa"/>
              <w:bottom w:w="40" w:type="dxa"/>
              <w:right w:w="80" w:type="dxa"/>
            </w:tcMar>
            <w:vAlign w:val="center"/>
          </w:tcPr>
          <w:p w14:paraId="0545F3E5" w14:textId="77777777" w:rsidR="003E13DB" w:rsidRDefault="00C734AB">
            <w:pPr>
              <w:keepNext/>
              <w:spacing w:before="20" w:after="20" w:line="254" w:lineRule="auto"/>
            </w:pPr>
            <w:r>
              <w:rPr>
                <w:sz w:val="16"/>
              </w:rPr>
              <w:t>created_at / updated_at on every mutable table. Academic due dates additionally store the organisation timezone in force so that a later timezone change does not retroactively move a past deadline.</w:t>
            </w:r>
          </w:p>
        </w:tc>
      </w:tr>
      <w:tr w:rsidR="003E13DB" w14:paraId="164B7C30" w14:textId="77777777">
        <w:trPr>
          <w:cantSplit/>
          <w:jc w:val="center"/>
        </w:trPr>
        <w:tc>
          <w:tcPr>
            <w:tcW w:w="1037" w:type="dxa"/>
            <w:shd w:val="clear" w:color="auto" w:fill="FFFFFF"/>
            <w:tcMar>
              <w:top w:w="40" w:type="dxa"/>
              <w:left w:w="80" w:type="dxa"/>
              <w:bottom w:w="40" w:type="dxa"/>
              <w:right w:w="80" w:type="dxa"/>
            </w:tcMar>
            <w:vAlign w:val="center"/>
          </w:tcPr>
          <w:p w14:paraId="096824D8" w14:textId="77777777" w:rsidR="003E13DB" w:rsidRDefault="00C734AB">
            <w:pPr>
              <w:keepNext/>
              <w:spacing w:before="20" w:after="20" w:line="254" w:lineRule="auto"/>
            </w:pPr>
            <w:r>
              <w:rPr>
                <w:b/>
                <w:sz w:val="16"/>
              </w:rPr>
              <w:t>DB-009</w:t>
            </w:r>
          </w:p>
        </w:tc>
        <w:tc>
          <w:tcPr>
            <w:tcW w:w="2664" w:type="dxa"/>
            <w:shd w:val="clear" w:color="auto" w:fill="FFFFFF"/>
            <w:tcMar>
              <w:top w:w="40" w:type="dxa"/>
              <w:left w:w="80" w:type="dxa"/>
              <w:bottom w:w="40" w:type="dxa"/>
              <w:right w:w="80" w:type="dxa"/>
            </w:tcMar>
            <w:vAlign w:val="center"/>
          </w:tcPr>
          <w:p w14:paraId="7B5A1814" w14:textId="77777777" w:rsidR="003E13DB" w:rsidRDefault="00C734AB">
            <w:pPr>
              <w:keepNext/>
              <w:spacing w:before="20" w:after="20" w:line="254" w:lineRule="auto"/>
            </w:pPr>
            <w:r>
              <w:rPr>
                <w:sz w:val="16"/>
              </w:rPr>
              <w:t>Referential integrity is declared, not assumed</w:t>
            </w:r>
          </w:p>
        </w:tc>
        <w:tc>
          <w:tcPr>
            <w:tcW w:w="5947" w:type="dxa"/>
            <w:shd w:val="clear" w:color="auto" w:fill="FFFFFF"/>
            <w:tcMar>
              <w:top w:w="40" w:type="dxa"/>
              <w:left w:w="80" w:type="dxa"/>
              <w:bottom w:w="40" w:type="dxa"/>
              <w:right w:w="80" w:type="dxa"/>
            </w:tcMar>
            <w:vAlign w:val="center"/>
          </w:tcPr>
          <w:p w14:paraId="4A5ABE83" w14:textId="77777777" w:rsidR="003E13DB" w:rsidRDefault="00C734AB">
            <w:pPr>
              <w:keepNext/>
              <w:spacing w:before="20" w:after="20" w:line="254" w:lineRule="auto"/>
            </w:pPr>
            <w:r>
              <w:rPr>
                <w:sz w:val="16"/>
              </w:rPr>
              <w:t>Foreign keys are declared in the schema. Where the MVP platform has weaker FK support, the constraints are still declared and additionally enforced in the data-access layer, so the production schema is a superset, not a rewrite.</w:t>
            </w:r>
          </w:p>
        </w:tc>
      </w:tr>
      <w:tr w:rsidR="003E13DB" w14:paraId="19D157AD" w14:textId="77777777">
        <w:trPr>
          <w:cantSplit/>
          <w:jc w:val="center"/>
        </w:trPr>
        <w:tc>
          <w:tcPr>
            <w:tcW w:w="1037" w:type="dxa"/>
            <w:shd w:val="clear" w:color="auto" w:fill="F7FAFC"/>
            <w:tcMar>
              <w:top w:w="40" w:type="dxa"/>
              <w:left w:w="80" w:type="dxa"/>
              <w:bottom w:w="40" w:type="dxa"/>
              <w:right w:w="80" w:type="dxa"/>
            </w:tcMar>
            <w:vAlign w:val="center"/>
          </w:tcPr>
          <w:p w14:paraId="68E7F3AF" w14:textId="77777777" w:rsidR="003E13DB" w:rsidRDefault="00C734AB">
            <w:pPr>
              <w:keepNext/>
              <w:spacing w:before="20" w:after="20" w:line="254" w:lineRule="auto"/>
            </w:pPr>
            <w:r>
              <w:rPr>
                <w:b/>
                <w:sz w:val="16"/>
              </w:rPr>
              <w:t>DB-010</w:t>
            </w:r>
          </w:p>
        </w:tc>
        <w:tc>
          <w:tcPr>
            <w:tcW w:w="2664" w:type="dxa"/>
            <w:shd w:val="clear" w:color="auto" w:fill="F7FAFC"/>
            <w:tcMar>
              <w:top w:w="40" w:type="dxa"/>
              <w:left w:w="80" w:type="dxa"/>
              <w:bottom w:w="40" w:type="dxa"/>
              <w:right w:w="80" w:type="dxa"/>
            </w:tcMar>
            <w:vAlign w:val="center"/>
          </w:tcPr>
          <w:p w14:paraId="257C6DE6" w14:textId="77777777" w:rsidR="003E13DB" w:rsidRDefault="00C734AB">
            <w:pPr>
              <w:keepNext/>
              <w:spacing w:before="20" w:after="20" w:line="254" w:lineRule="auto"/>
            </w:pPr>
            <w:r>
              <w:rPr>
                <w:sz w:val="16"/>
              </w:rPr>
              <w:t>No business logic in database triggers</w:t>
            </w:r>
          </w:p>
        </w:tc>
        <w:tc>
          <w:tcPr>
            <w:tcW w:w="5947" w:type="dxa"/>
            <w:shd w:val="clear" w:color="auto" w:fill="F7FAFC"/>
            <w:tcMar>
              <w:top w:w="40" w:type="dxa"/>
              <w:left w:w="80" w:type="dxa"/>
              <w:bottom w:w="40" w:type="dxa"/>
              <w:right w:w="80" w:type="dxa"/>
            </w:tcMar>
            <w:vAlign w:val="center"/>
          </w:tcPr>
          <w:p w14:paraId="3190C48E" w14:textId="77777777" w:rsidR="003E13DB" w:rsidRDefault="00C734AB">
            <w:pPr>
              <w:keepNext/>
              <w:spacing w:before="20" w:after="20" w:line="254" w:lineRule="auto"/>
            </w:pPr>
            <w:r>
              <w:rPr>
                <w:sz w:val="16"/>
              </w:rPr>
              <w:t>Triggers are permitted only for audit capture and updated_at maintenance. Educational rules live in the application layer so they remain testable and portable (</w:t>
            </w:r>
            <w:r>
              <w:rPr>
                <w:b/>
                <w:color w:val="C8332C"/>
                <w:sz w:val="16"/>
              </w:rPr>
              <w:t>GEN-013</w:t>
            </w:r>
            <w:r>
              <w:rPr>
                <w:sz w:val="16"/>
              </w:rPr>
              <w:t>).</w:t>
            </w:r>
          </w:p>
        </w:tc>
      </w:tr>
    </w:tbl>
    <w:p w14:paraId="0F1D4465" w14:textId="77777777" w:rsidR="003E13DB" w:rsidRDefault="003E13DB">
      <w:pPr>
        <w:keepNext/>
        <w:spacing w:after="160" w:line="240" w:lineRule="auto"/>
      </w:pPr>
    </w:p>
    <w:p w14:paraId="70D5812C" w14:textId="77777777" w:rsidR="003E13DB" w:rsidRDefault="00C734AB">
      <w:pPr>
        <w:spacing w:after="200"/>
      </w:pPr>
      <w:r>
        <w:rPr>
          <w:i/>
          <w:color w:val="93A2AF"/>
          <w:sz w:val="16"/>
        </w:rPr>
        <w:t>Table 37.1 — Normative data-model principles.</w:t>
      </w:r>
    </w:p>
    <w:p w14:paraId="49C974D0" w14:textId="77777777" w:rsidR="003E13DB" w:rsidRDefault="00C734AB">
      <w:pPr>
        <w:pStyle w:val="Heading2"/>
      </w:pPr>
      <w:r>
        <w:t>37.2 Consolidated entity–relationship model</w:t>
      </w:r>
    </w:p>
    <w:p w14:paraId="509324E8" w14:textId="77777777" w:rsidR="003E13DB" w:rsidRDefault="00C734AB">
      <w:r>
        <w:t>Figure 37.1 shows the complete entity set grouped into six ownership bands. Cardinality is shown on the connectors; a solid connector is a mandatory relationship, a dashed connector is optional or conditional.</w:t>
      </w:r>
    </w:p>
    <w:p w14:paraId="37FBADDA" w14:textId="77777777" w:rsidR="003E13DB" w:rsidRDefault="003E13DB">
      <w:pPr>
        <w:sectPr w:rsidR="003E13DB">
          <w:footerReference w:type="default" r:id="rId30"/>
          <w:pgSz w:w="11909" w:h="16834"/>
          <w:pgMar w:top="1080" w:right="1138" w:bottom="1037" w:left="1138" w:header="720" w:footer="720" w:gutter="0"/>
          <w:cols w:space="720"/>
          <w:docGrid w:linePitch="360"/>
        </w:sectPr>
      </w:pPr>
    </w:p>
    <w:p w14:paraId="4D49484E" w14:textId="77777777" w:rsidR="003E13DB" w:rsidRDefault="00C734AB">
      <w:pPr>
        <w:pBdr>
          <w:bottom w:val="single" w:sz="8" w:space="4" w:color="1E7FC2"/>
        </w:pBdr>
        <w:spacing w:after="60"/>
      </w:pPr>
      <w:r>
        <w:rPr>
          <w:b/>
          <w:color w:val="1E7FC2"/>
          <w:sz w:val="27"/>
        </w:rPr>
        <w:lastRenderedPageBreak/>
        <w:t>Figure 37.1 — Consolidated Entity–Relationship Model</w:t>
      </w:r>
    </w:p>
    <w:p w14:paraId="0F67B673" w14:textId="77777777" w:rsidR="003E13DB" w:rsidRDefault="00C734AB">
      <w:pPr>
        <w:keepNext/>
        <w:spacing w:before="40" w:after="80"/>
        <w:jc w:val="center"/>
      </w:pPr>
      <w:r>
        <w:rPr>
          <w:noProof/>
        </w:rPr>
        <w:drawing>
          <wp:inline distT="0" distB="0" distL="0" distR="0" wp14:anchorId="395361C0" wp14:editId="4ED9CD4E">
            <wp:extent cx="7339583" cy="550468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_erd.png"/>
                    <pic:cNvPicPr/>
                  </pic:nvPicPr>
                  <pic:blipFill>
                    <a:blip r:embed="rId31"/>
                    <a:stretch>
                      <a:fillRect/>
                    </a:stretch>
                  </pic:blipFill>
                  <pic:spPr>
                    <a:xfrm>
                      <a:off x="0" y="0"/>
                      <a:ext cx="7339583" cy="5504687"/>
                    </a:xfrm>
                    <a:prstGeom prst="rect">
                      <a:avLst/>
                    </a:prstGeom>
                  </pic:spPr>
                </pic:pic>
              </a:graphicData>
            </a:graphic>
          </wp:inline>
        </w:drawing>
      </w:r>
    </w:p>
    <w:p w14:paraId="18CF12A7" w14:textId="77777777" w:rsidR="003E13DB" w:rsidRDefault="00C734AB">
      <w:pPr>
        <w:spacing w:after="0"/>
        <w:jc w:val="center"/>
      </w:pPr>
      <w:r>
        <w:rPr>
          <w:i/>
          <w:color w:val="5A6672"/>
          <w:sz w:val="17"/>
        </w:rPr>
        <w:t>Figure 37.1 — EduCapsules consolidated entity–relationship model. Six bands: identity &amp; tenancy, academic structure, delivery &amp; assessment, content &amp; storage, engagement, and commercial &amp; governance. Cross-band references always carry organization_id.</w:t>
      </w:r>
    </w:p>
    <w:p w14:paraId="5B0B3EF9" w14:textId="77777777" w:rsidR="003E13DB" w:rsidRDefault="003E13DB">
      <w:pPr>
        <w:sectPr w:rsidR="003E13DB">
          <w:pgSz w:w="16834" w:h="11909" w:orient="landscape"/>
          <w:pgMar w:top="792" w:right="720" w:bottom="720" w:left="720" w:header="720" w:footer="720" w:gutter="0"/>
          <w:cols w:space="720"/>
          <w:docGrid w:linePitch="360"/>
        </w:sectPr>
      </w:pPr>
    </w:p>
    <w:p w14:paraId="597BBA09" w14:textId="77777777" w:rsidR="003E13DB" w:rsidRDefault="00C734AB">
      <w:pPr>
        <w:pStyle w:val="Heading2"/>
      </w:pPr>
      <w:r>
        <w:lastRenderedPageBreak/>
        <w:t>37.3 Entity catalogue</w:t>
      </w:r>
    </w:p>
    <w:p w14:paraId="7A9CD477" w14:textId="77777777" w:rsidR="003E13DB" w:rsidRDefault="00C734AB">
      <w:r>
        <w:t xml:space="preserve">Each entity is listed with its owner band, its identity rule and the invariant that the implementation must guarantee. </w:t>
      </w:r>
      <w:r>
        <w:rPr>
          <w:i/>
        </w:rPr>
        <w:t>Key attributes</w:t>
      </w:r>
      <w:r>
        <w:t xml:space="preserve"> is indicative, not exhaustive.</w:t>
      </w:r>
    </w:p>
    <w:p w14:paraId="6D8FDA54" w14:textId="77777777" w:rsidR="003E13DB" w:rsidRDefault="00C734AB">
      <w:pPr>
        <w:pStyle w:val="Heading3"/>
      </w:pPr>
      <w:r>
        <w:t>37.3.1 Identity, tenancy and access control</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43"/>
        <w:gridCol w:w="3384"/>
        <w:gridCol w:w="4421"/>
      </w:tblGrid>
      <w:tr w:rsidR="003E13DB" w14:paraId="01BD4DD8" w14:textId="77777777">
        <w:trPr>
          <w:cantSplit/>
          <w:tblHeader/>
          <w:jc w:val="center"/>
        </w:trPr>
        <w:tc>
          <w:tcPr>
            <w:tcW w:w="1843" w:type="dxa"/>
            <w:shd w:val="clear" w:color="auto" w:fill="DCEEFB"/>
            <w:tcMar>
              <w:top w:w="40" w:type="dxa"/>
              <w:left w:w="80" w:type="dxa"/>
              <w:bottom w:w="40" w:type="dxa"/>
              <w:right w:w="80" w:type="dxa"/>
            </w:tcMar>
            <w:vAlign w:val="center"/>
          </w:tcPr>
          <w:p w14:paraId="42B7C785" w14:textId="77777777" w:rsidR="003E13DB" w:rsidRDefault="00C734AB">
            <w:pPr>
              <w:spacing w:before="20" w:after="20" w:line="254" w:lineRule="auto"/>
            </w:pPr>
            <w:r>
              <w:rPr>
                <w:b/>
                <w:color w:val="145A8C"/>
                <w:sz w:val="15"/>
              </w:rPr>
              <w:t>Entity</w:t>
            </w:r>
          </w:p>
        </w:tc>
        <w:tc>
          <w:tcPr>
            <w:tcW w:w="3384" w:type="dxa"/>
            <w:shd w:val="clear" w:color="auto" w:fill="DCEEFB"/>
            <w:tcMar>
              <w:top w:w="40" w:type="dxa"/>
              <w:left w:w="80" w:type="dxa"/>
              <w:bottom w:w="40" w:type="dxa"/>
              <w:right w:w="80" w:type="dxa"/>
            </w:tcMar>
            <w:vAlign w:val="center"/>
          </w:tcPr>
          <w:p w14:paraId="1F6E0EA9" w14:textId="77777777" w:rsidR="003E13DB" w:rsidRDefault="00C734AB">
            <w:pPr>
              <w:spacing w:before="20" w:after="20" w:line="254" w:lineRule="auto"/>
            </w:pPr>
            <w:r>
              <w:rPr>
                <w:b/>
                <w:color w:val="145A8C"/>
                <w:sz w:val="15"/>
              </w:rPr>
              <w:t>Key attributes</w:t>
            </w:r>
          </w:p>
        </w:tc>
        <w:tc>
          <w:tcPr>
            <w:tcW w:w="4421" w:type="dxa"/>
            <w:shd w:val="clear" w:color="auto" w:fill="DCEEFB"/>
            <w:tcMar>
              <w:top w:w="40" w:type="dxa"/>
              <w:left w:w="80" w:type="dxa"/>
              <w:bottom w:w="40" w:type="dxa"/>
              <w:right w:w="80" w:type="dxa"/>
            </w:tcMar>
            <w:vAlign w:val="center"/>
          </w:tcPr>
          <w:p w14:paraId="5C353EF6" w14:textId="77777777" w:rsidR="003E13DB" w:rsidRDefault="00C734AB">
            <w:pPr>
              <w:spacing w:before="20" w:after="20" w:line="254" w:lineRule="auto"/>
            </w:pPr>
            <w:r>
              <w:rPr>
                <w:b/>
                <w:color w:val="145A8C"/>
                <w:sz w:val="15"/>
              </w:rPr>
              <w:t>Invariant</w:t>
            </w:r>
          </w:p>
        </w:tc>
      </w:tr>
      <w:tr w:rsidR="003E13DB" w14:paraId="2B80D62F" w14:textId="77777777">
        <w:trPr>
          <w:cantSplit/>
          <w:jc w:val="center"/>
        </w:trPr>
        <w:tc>
          <w:tcPr>
            <w:tcW w:w="1843" w:type="dxa"/>
            <w:shd w:val="clear" w:color="auto" w:fill="FFFFFF"/>
            <w:tcMar>
              <w:top w:w="40" w:type="dxa"/>
              <w:left w:w="80" w:type="dxa"/>
              <w:bottom w:w="40" w:type="dxa"/>
              <w:right w:w="80" w:type="dxa"/>
            </w:tcMar>
            <w:vAlign w:val="center"/>
          </w:tcPr>
          <w:p w14:paraId="56600F37" w14:textId="77777777" w:rsidR="003E13DB" w:rsidRDefault="00C734AB">
            <w:pPr>
              <w:spacing w:before="20" w:after="20" w:line="254" w:lineRule="auto"/>
            </w:pPr>
            <w:r>
              <w:rPr>
                <w:b/>
                <w:sz w:val="16"/>
              </w:rPr>
              <w:t>Organization</w:t>
            </w:r>
          </w:p>
        </w:tc>
        <w:tc>
          <w:tcPr>
            <w:tcW w:w="3384" w:type="dxa"/>
            <w:shd w:val="clear" w:color="auto" w:fill="FFFFFF"/>
            <w:tcMar>
              <w:top w:w="40" w:type="dxa"/>
              <w:left w:w="80" w:type="dxa"/>
              <w:bottom w:w="40" w:type="dxa"/>
              <w:right w:w="80" w:type="dxa"/>
            </w:tcMar>
            <w:vAlign w:val="center"/>
          </w:tcPr>
          <w:p w14:paraId="3E349038" w14:textId="77777777" w:rsidR="003E13DB" w:rsidRDefault="00C734AB">
            <w:pPr>
              <w:spacing w:before="20" w:after="20" w:line="254" w:lineRule="auto"/>
            </w:pPr>
            <w:r>
              <w:rPr>
                <w:sz w:val="16"/>
              </w:rPr>
              <w:t>id, name, slug, timezone, locale, academic_year_policy, status, plan_id</w:t>
            </w:r>
          </w:p>
        </w:tc>
        <w:tc>
          <w:tcPr>
            <w:tcW w:w="4421" w:type="dxa"/>
            <w:shd w:val="clear" w:color="auto" w:fill="FFFFFF"/>
            <w:tcMar>
              <w:top w:w="40" w:type="dxa"/>
              <w:left w:w="80" w:type="dxa"/>
              <w:bottom w:w="40" w:type="dxa"/>
              <w:right w:w="80" w:type="dxa"/>
            </w:tcMar>
            <w:vAlign w:val="center"/>
          </w:tcPr>
          <w:p w14:paraId="018D79A8" w14:textId="77777777" w:rsidR="003E13DB" w:rsidRDefault="00C734AB">
            <w:pPr>
              <w:spacing w:before="20" w:after="20" w:line="254" w:lineRule="auto"/>
            </w:pPr>
            <w:r>
              <w:rPr>
                <w:sz w:val="16"/>
              </w:rPr>
              <w:t>Root of every scope chain. Deleting an Organization is a lifecycle operation (§44), never a cascade delete.</w:t>
            </w:r>
          </w:p>
        </w:tc>
      </w:tr>
      <w:tr w:rsidR="003E13DB" w14:paraId="7689FC67" w14:textId="77777777">
        <w:trPr>
          <w:cantSplit/>
          <w:jc w:val="center"/>
        </w:trPr>
        <w:tc>
          <w:tcPr>
            <w:tcW w:w="1843" w:type="dxa"/>
            <w:shd w:val="clear" w:color="auto" w:fill="F7FAFC"/>
            <w:tcMar>
              <w:top w:w="40" w:type="dxa"/>
              <w:left w:w="80" w:type="dxa"/>
              <w:bottom w:w="40" w:type="dxa"/>
              <w:right w:w="80" w:type="dxa"/>
            </w:tcMar>
            <w:vAlign w:val="center"/>
          </w:tcPr>
          <w:p w14:paraId="08A58CBD" w14:textId="77777777" w:rsidR="003E13DB" w:rsidRDefault="00C734AB">
            <w:pPr>
              <w:spacing w:before="20" w:after="20" w:line="254" w:lineRule="auto"/>
            </w:pPr>
            <w:r>
              <w:rPr>
                <w:b/>
                <w:sz w:val="16"/>
              </w:rPr>
              <w:t>User</w:t>
            </w:r>
          </w:p>
        </w:tc>
        <w:tc>
          <w:tcPr>
            <w:tcW w:w="3384" w:type="dxa"/>
            <w:shd w:val="clear" w:color="auto" w:fill="F7FAFC"/>
            <w:tcMar>
              <w:top w:w="40" w:type="dxa"/>
              <w:left w:w="80" w:type="dxa"/>
              <w:bottom w:w="40" w:type="dxa"/>
              <w:right w:w="80" w:type="dxa"/>
            </w:tcMar>
            <w:vAlign w:val="center"/>
          </w:tcPr>
          <w:p w14:paraId="5214EE76" w14:textId="77777777" w:rsidR="003E13DB" w:rsidRDefault="00C734AB">
            <w:pPr>
              <w:spacing w:before="20" w:after="20" w:line="254" w:lineRule="auto"/>
            </w:pPr>
            <w:r>
              <w:rPr>
                <w:sz w:val="16"/>
              </w:rPr>
              <w:t>id, organization_id, email, phone, password_hash, status, locale, timezone, mfa_enabled, created_at</w:t>
            </w:r>
          </w:p>
        </w:tc>
        <w:tc>
          <w:tcPr>
            <w:tcW w:w="4421" w:type="dxa"/>
            <w:shd w:val="clear" w:color="auto" w:fill="F7FAFC"/>
            <w:tcMar>
              <w:top w:w="40" w:type="dxa"/>
              <w:left w:w="80" w:type="dxa"/>
              <w:bottom w:w="40" w:type="dxa"/>
              <w:right w:w="80" w:type="dxa"/>
            </w:tcMar>
            <w:vAlign w:val="center"/>
          </w:tcPr>
          <w:p w14:paraId="080D051E" w14:textId="77777777" w:rsidR="003E13DB" w:rsidRDefault="00C734AB">
            <w:pPr>
              <w:spacing w:before="20" w:after="20" w:line="254" w:lineRule="auto"/>
            </w:pPr>
            <w:r>
              <w:rPr>
                <w:sz w:val="16"/>
              </w:rPr>
              <w:t>email is unique per organization, not globally. A natural person with accounts in two organisations has two User rows and no shared credential.</w:t>
            </w:r>
          </w:p>
        </w:tc>
      </w:tr>
      <w:tr w:rsidR="003E13DB" w14:paraId="1034DCA6" w14:textId="77777777">
        <w:trPr>
          <w:cantSplit/>
          <w:jc w:val="center"/>
        </w:trPr>
        <w:tc>
          <w:tcPr>
            <w:tcW w:w="1843" w:type="dxa"/>
            <w:shd w:val="clear" w:color="auto" w:fill="FFFFFF"/>
            <w:tcMar>
              <w:top w:w="40" w:type="dxa"/>
              <w:left w:w="80" w:type="dxa"/>
              <w:bottom w:w="40" w:type="dxa"/>
              <w:right w:w="80" w:type="dxa"/>
            </w:tcMar>
            <w:vAlign w:val="center"/>
          </w:tcPr>
          <w:p w14:paraId="26A4F793" w14:textId="77777777" w:rsidR="003E13DB" w:rsidRDefault="00C734AB">
            <w:pPr>
              <w:spacing w:before="20" w:after="20" w:line="254" w:lineRule="auto"/>
            </w:pPr>
            <w:r>
              <w:rPr>
                <w:b/>
                <w:sz w:val="16"/>
              </w:rPr>
              <w:t>UserProfile</w:t>
            </w:r>
          </w:p>
        </w:tc>
        <w:tc>
          <w:tcPr>
            <w:tcW w:w="3384" w:type="dxa"/>
            <w:shd w:val="clear" w:color="auto" w:fill="FFFFFF"/>
            <w:tcMar>
              <w:top w:w="40" w:type="dxa"/>
              <w:left w:w="80" w:type="dxa"/>
              <w:bottom w:w="40" w:type="dxa"/>
              <w:right w:w="80" w:type="dxa"/>
            </w:tcMar>
            <w:vAlign w:val="center"/>
          </w:tcPr>
          <w:p w14:paraId="21BA9B7F" w14:textId="77777777" w:rsidR="003E13DB" w:rsidRDefault="00C734AB">
            <w:pPr>
              <w:spacing w:before="20" w:after="20" w:line="254" w:lineRule="auto"/>
            </w:pPr>
            <w:r>
              <w:rPr>
                <w:sz w:val="16"/>
              </w:rPr>
              <w:t>user_id, display_name, avatar_file_id, bio, contact_preferences</w:t>
            </w:r>
          </w:p>
        </w:tc>
        <w:tc>
          <w:tcPr>
            <w:tcW w:w="4421" w:type="dxa"/>
            <w:shd w:val="clear" w:color="auto" w:fill="FFFFFF"/>
            <w:tcMar>
              <w:top w:w="40" w:type="dxa"/>
              <w:left w:w="80" w:type="dxa"/>
              <w:bottom w:w="40" w:type="dxa"/>
              <w:right w:w="80" w:type="dxa"/>
            </w:tcMar>
            <w:vAlign w:val="center"/>
          </w:tcPr>
          <w:p w14:paraId="0EEC097E" w14:textId="77777777" w:rsidR="003E13DB" w:rsidRDefault="00C734AB">
            <w:pPr>
              <w:spacing w:before="20" w:after="20" w:line="254" w:lineRule="auto"/>
            </w:pPr>
            <w:r>
              <w:rPr>
                <w:sz w:val="16"/>
              </w:rPr>
              <w:t>Separated from User so that authentication data and profile data have different access policies and different retention rules.</w:t>
            </w:r>
          </w:p>
        </w:tc>
      </w:tr>
      <w:tr w:rsidR="003E13DB" w14:paraId="5B6528C1" w14:textId="77777777">
        <w:trPr>
          <w:cantSplit/>
          <w:jc w:val="center"/>
        </w:trPr>
        <w:tc>
          <w:tcPr>
            <w:tcW w:w="1843" w:type="dxa"/>
            <w:shd w:val="clear" w:color="auto" w:fill="F7FAFC"/>
            <w:tcMar>
              <w:top w:w="40" w:type="dxa"/>
              <w:left w:w="80" w:type="dxa"/>
              <w:bottom w:w="40" w:type="dxa"/>
              <w:right w:w="80" w:type="dxa"/>
            </w:tcMar>
            <w:vAlign w:val="center"/>
          </w:tcPr>
          <w:p w14:paraId="570196C8" w14:textId="77777777" w:rsidR="003E13DB" w:rsidRDefault="00C734AB">
            <w:pPr>
              <w:spacing w:before="20" w:after="20" w:line="254" w:lineRule="auto"/>
            </w:pPr>
            <w:r>
              <w:rPr>
                <w:b/>
                <w:sz w:val="16"/>
              </w:rPr>
              <w:t>Role</w:t>
            </w:r>
          </w:p>
        </w:tc>
        <w:tc>
          <w:tcPr>
            <w:tcW w:w="3384" w:type="dxa"/>
            <w:shd w:val="clear" w:color="auto" w:fill="F7FAFC"/>
            <w:tcMar>
              <w:top w:w="40" w:type="dxa"/>
              <w:left w:w="80" w:type="dxa"/>
              <w:bottom w:w="40" w:type="dxa"/>
              <w:right w:w="80" w:type="dxa"/>
            </w:tcMar>
            <w:vAlign w:val="center"/>
          </w:tcPr>
          <w:p w14:paraId="7302659F" w14:textId="77777777" w:rsidR="003E13DB" w:rsidRDefault="00C734AB">
            <w:pPr>
              <w:spacing w:before="20" w:after="20" w:line="254" w:lineRule="auto"/>
            </w:pPr>
            <w:r>
              <w:rPr>
                <w:sz w:val="16"/>
              </w:rPr>
              <w:t>id, organization_id (nullable for system roles), key, name, is_system</w:t>
            </w:r>
          </w:p>
        </w:tc>
        <w:tc>
          <w:tcPr>
            <w:tcW w:w="4421" w:type="dxa"/>
            <w:shd w:val="clear" w:color="auto" w:fill="F7FAFC"/>
            <w:tcMar>
              <w:top w:w="40" w:type="dxa"/>
              <w:left w:w="80" w:type="dxa"/>
              <w:bottom w:w="40" w:type="dxa"/>
              <w:right w:w="80" w:type="dxa"/>
            </w:tcMar>
            <w:vAlign w:val="center"/>
          </w:tcPr>
          <w:p w14:paraId="3E018557" w14:textId="77777777" w:rsidR="003E13DB" w:rsidRDefault="00C734AB">
            <w:pPr>
              <w:spacing w:before="20" w:after="20" w:line="254" w:lineRule="auto"/>
            </w:pPr>
            <w:r>
              <w:rPr>
                <w:sz w:val="16"/>
              </w:rPr>
              <w:t>System roles (STUDENT, TEACHER, ASSISTANT, PARENT, ADMIN*) are immutable. Custom roles are organisation-scoped.</w:t>
            </w:r>
          </w:p>
        </w:tc>
      </w:tr>
      <w:tr w:rsidR="003E13DB" w14:paraId="634AC034" w14:textId="77777777">
        <w:trPr>
          <w:cantSplit/>
          <w:jc w:val="center"/>
        </w:trPr>
        <w:tc>
          <w:tcPr>
            <w:tcW w:w="1843" w:type="dxa"/>
            <w:shd w:val="clear" w:color="auto" w:fill="FFFFFF"/>
            <w:tcMar>
              <w:top w:w="40" w:type="dxa"/>
              <w:left w:w="80" w:type="dxa"/>
              <w:bottom w:w="40" w:type="dxa"/>
              <w:right w:w="80" w:type="dxa"/>
            </w:tcMar>
            <w:vAlign w:val="center"/>
          </w:tcPr>
          <w:p w14:paraId="52D95F43" w14:textId="77777777" w:rsidR="003E13DB" w:rsidRDefault="00C734AB">
            <w:pPr>
              <w:spacing w:before="20" w:after="20" w:line="254" w:lineRule="auto"/>
            </w:pPr>
            <w:r>
              <w:rPr>
                <w:b/>
                <w:sz w:val="16"/>
              </w:rPr>
              <w:t>Permission</w:t>
            </w:r>
          </w:p>
        </w:tc>
        <w:tc>
          <w:tcPr>
            <w:tcW w:w="3384" w:type="dxa"/>
            <w:shd w:val="clear" w:color="auto" w:fill="FFFFFF"/>
            <w:tcMar>
              <w:top w:w="40" w:type="dxa"/>
              <w:left w:w="80" w:type="dxa"/>
              <w:bottom w:w="40" w:type="dxa"/>
              <w:right w:w="80" w:type="dxa"/>
            </w:tcMar>
            <w:vAlign w:val="center"/>
          </w:tcPr>
          <w:p w14:paraId="78285D6F" w14:textId="77777777" w:rsidR="003E13DB" w:rsidRDefault="00C734AB">
            <w:pPr>
              <w:spacing w:before="20" w:after="20" w:line="254" w:lineRule="auto"/>
            </w:pPr>
            <w:r>
              <w:rPr>
                <w:sz w:val="16"/>
              </w:rPr>
              <w:t>id, key, category, is_delegatable, description</w:t>
            </w:r>
          </w:p>
        </w:tc>
        <w:tc>
          <w:tcPr>
            <w:tcW w:w="4421" w:type="dxa"/>
            <w:shd w:val="clear" w:color="auto" w:fill="FFFFFF"/>
            <w:tcMar>
              <w:top w:w="40" w:type="dxa"/>
              <w:left w:w="80" w:type="dxa"/>
              <w:bottom w:w="40" w:type="dxa"/>
              <w:right w:w="80" w:type="dxa"/>
            </w:tcMar>
            <w:vAlign w:val="center"/>
          </w:tcPr>
          <w:p w14:paraId="3F957232" w14:textId="77777777" w:rsidR="003E13DB" w:rsidRDefault="00C734AB">
            <w:pPr>
              <w:spacing w:before="20" w:after="20" w:line="254" w:lineRule="auto"/>
            </w:pPr>
            <w:r>
              <w:rPr>
                <w:sz w:val="16"/>
              </w:rPr>
              <w:t>Global catalogue (§26). Rows are created by migration, never by end users.</w:t>
            </w:r>
          </w:p>
        </w:tc>
      </w:tr>
      <w:tr w:rsidR="003E13DB" w14:paraId="7DF6E7A8" w14:textId="77777777">
        <w:trPr>
          <w:cantSplit/>
          <w:jc w:val="center"/>
        </w:trPr>
        <w:tc>
          <w:tcPr>
            <w:tcW w:w="1843" w:type="dxa"/>
            <w:shd w:val="clear" w:color="auto" w:fill="F7FAFC"/>
            <w:tcMar>
              <w:top w:w="40" w:type="dxa"/>
              <w:left w:w="80" w:type="dxa"/>
              <w:bottom w:w="40" w:type="dxa"/>
              <w:right w:w="80" w:type="dxa"/>
            </w:tcMar>
            <w:vAlign w:val="center"/>
          </w:tcPr>
          <w:p w14:paraId="45BC7524" w14:textId="77777777" w:rsidR="003E13DB" w:rsidRDefault="00C734AB">
            <w:pPr>
              <w:spacing w:before="20" w:after="20" w:line="254" w:lineRule="auto"/>
            </w:pPr>
            <w:r>
              <w:rPr>
                <w:b/>
                <w:sz w:val="16"/>
              </w:rPr>
              <w:t>RolePermission</w:t>
            </w:r>
          </w:p>
        </w:tc>
        <w:tc>
          <w:tcPr>
            <w:tcW w:w="3384" w:type="dxa"/>
            <w:shd w:val="clear" w:color="auto" w:fill="F7FAFC"/>
            <w:tcMar>
              <w:top w:w="40" w:type="dxa"/>
              <w:left w:w="80" w:type="dxa"/>
              <w:bottom w:w="40" w:type="dxa"/>
              <w:right w:w="80" w:type="dxa"/>
            </w:tcMar>
            <w:vAlign w:val="center"/>
          </w:tcPr>
          <w:p w14:paraId="69E6AF48" w14:textId="77777777" w:rsidR="003E13DB" w:rsidRDefault="00C734AB">
            <w:pPr>
              <w:spacing w:before="20" w:after="20" w:line="254" w:lineRule="auto"/>
            </w:pPr>
            <w:r>
              <w:rPr>
                <w:sz w:val="16"/>
              </w:rPr>
              <w:t>role_id, permission_id</w:t>
            </w:r>
          </w:p>
        </w:tc>
        <w:tc>
          <w:tcPr>
            <w:tcW w:w="4421" w:type="dxa"/>
            <w:shd w:val="clear" w:color="auto" w:fill="F7FAFC"/>
            <w:tcMar>
              <w:top w:w="40" w:type="dxa"/>
              <w:left w:w="80" w:type="dxa"/>
              <w:bottom w:w="40" w:type="dxa"/>
              <w:right w:w="80" w:type="dxa"/>
            </w:tcMar>
            <w:vAlign w:val="center"/>
          </w:tcPr>
          <w:p w14:paraId="51DF48C1" w14:textId="77777777" w:rsidR="003E13DB" w:rsidRDefault="00C734AB">
            <w:pPr>
              <w:spacing w:before="20" w:after="20" w:line="254" w:lineRule="auto"/>
            </w:pPr>
            <w:r>
              <w:rPr>
                <w:sz w:val="16"/>
              </w:rPr>
              <w:t>Defines the role's baseline. A grant here never exceeds the role's ceiling.</w:t>
            </w:r>
          </w:p>
        </w:tc>
      </w:tr>
      <w:tr w:rsidR="003E13DB" w14:paraId="18EFE7B0" w14:textId="77777777">
        <w:trPr>
          <w:cantSplit/>
          <w:jc w:val="center"/>
        </w:trPr>
        <w:tc>
          <w:tcPr>
            <w:tcW w:w="1843" w:type="dxa"/>
            <w:shd w:val="clear" w:color="auto" w:fill="FFFFFF"/>
            <w:tcMar>
              <w:top w:w="40" w:type="dxa"/>
              <w:left w:w="80" w:type="dxa"/>
              <w:bottom w:w="40" w:type="dxa"/>
              <w:right w:w="80" w:type="dxa"/>
            </w:tcMar>
            <w:vAlign w:val="center"/>
          </w:tcPr>
          <w:p w14:paraId="0422062E" w14:textId="77777777" w:rsidR="003E13DB" w:rsidRDefault="00C734AB">
            <w:pPr>
              <w:spacing w:before="20" w:after="20" w:line="254" w:lineRule="auto"/>
            </w:pPr>
            <w:r>
              <w:rPr>
                <w:b/>
                <w:sz w:val="16"/>
              </w:rPr>
              <w:t>UserRoleAssignment</w:t>
            </w:r>
          </w:p>
        </w:tc>
        <w:tc>
          <w:tcPr>
            <w:tcW w:w="3384" w:type="dxa"/>
            <w:shd w:val="clear" w:color="auto" w:fill="FFFFFF"/>
            <w:tcMar>
              <w:top w:w="40" w:type="dxa"/>
              <w:left w:w="80" w:type="dxa"/>
              <w:bottom w:w="40" w:type="dxa"/>
              <w:right w:w="80" w:type="dxa"/>
            </w:tcMar>
            <w:vAlign w:val="center"/>
          </w:tcPr>
          <w:p w14:paraId="2853C6CA" w14:textId="77777777" w:rsidR="003E13DB" w:rsidRDefault="00C734AB">
            <w:pPr>
              <w:spacing w:before="20" w:after="20" w:line="254" w:lineRule="auto"/>
            </w:pPr>
            <w:r>
              <w:rPr>
                <w:sz w:val="16"/>
              </w:rPr>
              <w:t>id, organization_id, user_id, role_id, scope_type, scope_id, granted_by, valid_from, valid_until, status</w:t>
            </w:r>
          </w:p>
        </w:tc>
        <w:tc>
          <w:tcPr>
            <w:tcW w:w="4421" w:type="dxa"/>
            <w:shd w:val="clear" w:color="auto" w:fill="FFFFFF"/>
            <w:tcMar>
              <w:top w:w="40" w:type="dxa"/>
              <w:left w:w="80" w:type="dxa"/>
              <w:bottom w:w="40" w:type="dxa"/>
              <w:right w:w="80" w:type="dxa"/>
            </w:tcMar>
            <w:vAlign w:val="center"/>
          </w:tcPr>
          <w:p w14:paraId="30FDF013" w14:textId="77777777" w:rsidR="003E13DB" w:rsidRDefault="00C734AB">
            <w:pPr>
              <w:spacing w:before="20" w:after="20" w:line="254" w:lineRule="auto"/>
            </w:pPr>
            <w:r>
              <w:rPr>
                <w:sz w:val="16"/>
              </w:rPr>
              <w:t xml:space="preserve">A user holds a role </w:t>
            </w:r>
            <w:r>
              <w:rPr>
                <w:i/>
                <w:sz w:val="16"/>
              </w:rPr>
              <w:t>within a scope</w:t>
            </w:r>
            <w:r>
              <w:rPr>
                <w:sz w:val="16"/>
              </w:rPr>
              <w:t>. The same user may be TEACHER in one Subject and STUDENT in another. scope_type ∈ {ORG, CLASSROOM, GROUP, SUBJECT, COURSE}.</w:t>
            </w:r>
          </w:p>
        </w:tc>
      </w:tr>
      <w:tr w:rsidR="003E13DB" w14:paraId="3C9E642B" w14:textId="77777777">
        <w:trPr>
          <w:cantSplit/>
          <w:jc w:val="center"/>
        </w:trPr>
        <w:tc>
          <w:tcPr>
            <w:tcW w:w="1843" w:type="dxa"/>
            <w:shd w:val="clear" w:color="auto" w:fill="F7FAFC"/>
            <w:tcMar>
              <w:top w:w="40" w:type="dxa"/>
              <w:left w:w="80" w:type="dxa"/>
              <w:bottom w:w="40" w:type="dxa"/>
              <w:right w:w="80" w:type="dxa"/>
            </w:tcMar>
            <w:vAlign w:val="center"/>
          </w:tcPr>
          <w:p w14:paraId="46981C29" w14:textId="77777777" w:rsidR="003E13DB" w:rsidRDefault="00C734AB">
            <w:pPr>
              <w:spacing w:before="20" w:after="20" w:line="254" w:lineRule="auto"/>
            </w:pPr>
            <w:r>
              <w:rPr>
                <w:b/>
                <w:sz w:val="16"/>
              </w:rPr>
              <w:t>PermissionGrant</w:t>
            </w:r>
          </w:p>
        </w:tc>
        <w:tc>
          <w:tcPr>
            <w:tcW w:w="3384" w:type="dxa"/>
            <w:shd w:val="clear" w:color="auto" w:fill="F7FAFC"/>
            <w:tcMar>
              <w:top w:w="40" w:type="dxa"/>
              <w:left w:w="80" w:type="dxa"/>
              <w:bottom w:w="40" w:type="dxa"/>
              <w:right w:w="80" w:type="dxa"/>
            </w:tcMar>
            <w:vAlign w:val="center"/>
          </w:tcPr>
          <w:p w14:paraId="547D26D6" w14:textId="77777777" w:rsidR="003E13DB" w:rsidRDefault="00C734AB">
            <w:pPr>
              <w:spacing w:before="20" w:after="20" w:line="254" w:lineRule="auto"/>
            </w:pPr>
            <w:r>
              <w:rPr>
                <w:sz w:val="16"/>
              </w:rPr>
              <w:t>id, organization_id, grantee_user_id, permission_id, scope_type, scope_id, granted_by, reason, valid_from, valid_until, revoked_at</w:t>
            </w:r>
          </w:p>
        </w:tc>
        <w:tc>
          <w:tcPr>
            <w:tcW w:w="4421" w:type="dxa"/>
            <w:shd w:val="clear" w:color="auto" w:fill="F7FAFC"/>
            <w:tcMar>
              <w:top w:w="40" w:type="dxa"/>
              <w:left w:w="80" w:type="dxa"/>
              <w:bottom w:w="40" w:type="dxa"/>
              <w:right w:w="80" w:type="dxa"/>
            </w:tcMar>
            <w:vAlign w:val="center"/>
          </w:tcPr>
          <w:p w14:paraId="6047C6B1" w14:textId="77777777" w:rsidR="003E13DB" w:rsidRDefault="00C734AB">
            <w:pPr>
              <w:spacing w:before="20" w:after="20" w:line="254" w:lineRule="auto"/>
            </w:pPr>
            <w:r>
              <w:rPr>
                <w:sz w:val="16"/>
              </w:rPr>
              <w:t>Explicit fine-grained grant, chiefly used for assistant delegation. Cannot grant a permission the grantor does not itself hold in an equal-or-wider scope (</w:t>
            </w:r>
            <w:r>
              <w:rPr>
                <w:b/>
                <w:color w:val="C8332C"/>
                <w:sz w:val="16"/>
              </w:rPr>
              <w:t>GEN-025</w:t>
            </w:r>
            <w:r>
              <w:rPr>
                <w:sz w:val="16"/>
              </w:rPr>
              <w:t>).</w:t>
            </w:r>
          </w:p>
        </w:tc>
      </w:tr>
      <w:tr w:rsidR="003E13DB" w14:paraId="2239ECBA" w14:textId="77777777">
        <w:trPr>
          <w:cantSplit/>
          <w:jc w:val="center"/>
        </w:trPr>
        <w:tc>
          <w:tcPr>
            <w:tcW w:w="1843" w:type="dxa"/>
            <w:shd w:val="clear" w:color="auto" w:fill="FFFFFF"/>
            <w:tcMar>
              <w:top w:w="40" w:type="dxa"/>
              <w:left w:w="80" w:type="dxa"/>
              <w:bottom w:w="40" w:type="dxa"/>
              <w:right w:w="80" w:type="dxa"/>
            </w:tcMar>
            <w:vAlign w:val="center"/>
          </w:tcPr>
          <w:p w14:paraId="2375A6BB" w14:textId="77777777" w:rsidR="003E13DB" w:rsidRDefault="00C734AB">
            <w:pPr>
              <w:spacing w:before="20" w:after="20" w:line="254" w:lineRule="auto"/>
            </w:pPr>
            <w:r>
              <w:rPr>
                <w:b/>
                <w:sz w:val="16"/>
              </w:rPr>
              <w:t>AssistantAssignment</w:t>
            </w:r>
          </w:p>
        </w:tc>
        <w:tc>
          <w:tcPr>
            <w:tcW w:w="3384" w:type="dxa"/>
            <w:shd w:val="clear" w:color="auto" w:fill="FFFFFF"/>
            <w:tcMar>
              <w:top w:w="40" w:type="dxa"/>
              <w:left w:w="80" w:type="dxa"/>
              <w:bottom w:w="40" w:type="dxa"/>
              <w:right w:w="80" w:type="dxa"/>
            </w:tcMar>
            <w:vAlign w:val="center"/>
          </w:tcPr>
          <w:p w14:paraId="738A16FE" w14:textId="77777777" w:rsidR="003E13DB" w:rsidRDefault="00C734AB">
            <w:pPr>
              <w:spacing w:before="20" w:after="20" w:line="254" w:lineRule="auto"/>
            </w:pPr>
            <w:r>
              <w:rPr>
                <w:sz w:val="16"/>
              </w:rPr>
              <w:t>id, organization_id, assistant_user_id, teacher_user_id, scope_type, scope_id, permission_set, valid_from, valid_until, status</w:t>
            </w:r>
          </w:p>
        </w:tc>
        <w:tc>
          <w:tcPr>
            <w:tcW w:w="4421" w:type="dxa"/>
            <w:shd w:val="clear" w:color="auto" w:fill="FFFFFF"/>
            <w:tcMar>
              <w:top w:w="40" w:type="dxa"/>
              <w:left w:w="80" w:type="dxa"/>
              <w:bottom w:w="40" w:type="dxa"/>
              <w:right w:w="80" w:type="dxa"/>
            </w:tcMar>
            <w:vAlign w:val="center"/>
          </w:tcPr>
          <w:p w14:paraId="13A0FDEB" w14:textId="77777777" w:rsidR="003E13DB" w:rsidRDefault="00C734AB">
            <w:pPr>
              <w:spacing w:before="20" w:after="20" w:line="254" w:lineRule="auto"/>
            </w:pPr>
            <w:r>
              <w:rPr>
                <w:sz w:val="16"/>
              </w:rPr>
              <w:t>The delegation record. Expiry is enforced at authorisation time, not by a nightly job (</w:t>
            </w:r>
            <w:r>
              <w:rPr>
                <w:b/>
                <w:color w:val="C8332C"/>
                <w:sz w:val="16"/>
              </w:rPr>
              <w:t>AST-007</w:t>
            </w:r>
            <w:r>
              <w:rPr>
                <w:sz w:val="16"/>
              </w:rPr>
              <w:t>).</w:t>
            </w:r>
          </w:p>
        </w:tc>
      </w:tr>
      <w:tr w:rsidR="003E13DB" w14:paraId="2DFDE05E" w14:textId="77777777">
        <w:trPr>
          <w:cantSplit/>
          <w:jc w:val="center"/>
        </w:trPr>
        <w:tc>
          <w:tcPr>
            <w:tcW w:w="1843" w:type="dxa"/>
            <w:shd w:val="clear" w:color="auto" w:fill="F7FAFC"/>
            <w:tcMar>
              <w:top w:w="40" w:type="dxa"/>
              <w:left w:w="80" w:type="dxa"/>
              <w:bottom w:w="40" w:type="dxa"/>
              <w:right w:w="80" w:type="dxa"/>
            </w:tcMar>
            <w:vAlign w:val="center"/>
          </w:tcPr>
          <w:p w14:paraId="233B5292" w14:textId="77777777" w:rsidR="003E13DB" w:rsidRDefault="00C734AB">
            <w:pPr>
              <w:spacing w:before="20" w:after="20" w:line="254" w:lineRule="auto"/>
            </w:pPr>
            <w:r>
              <w:rPr>
                <w:b/>
                <w:sz w:val="16"/>
              </w:rPr>
              <w:t>ParentLink</w:t>
            </w:r>
          </w:p>
        </w:tc>
        <w:tc>
          <w:tcPr>
            <w:tcW w:w="3384" w:type="dxa"/>
            <w:shd w:val="clear" w:color="auto" w:fill="F7FAFC"/>
            <w:tcMar>
              <w:top w:w="40" w:type="dxa"/>
              <w:left w:w="80" w:type="dxa"/>
              <w:bottom w:w="40" w:type="dxa"/>
              <w:right w:w="80" w:type="dxa"/>
            </w:tcMar>
            <w:vAlign w:val="center"/>
          </w:tcPr>
          <w:p w14:paraId="35DB6AF4" w14:textId="77777777" w:rsidR="003E13DB" w:rsidRDefault="00C734AB">
            <w:pPr>
              <w:spacing w:before="20" w:after="20" w:line="254" w:lineRule="auto"/>
            </w:pPr>
            <w:r>
              <w:rPr>
                <w:sz w:val="16"/>
              </w:rPr>
              <w:t>id, organization_id, parent_user_id, student_user_id, relationship, confirmed_at, confirmed_by, revoked_at, status</w:t>
            </w:r>
          </w:p>
        </w:tc>
        <w:tc>
          <w:tcPr>
            <w:tcW w:w="4421" w:type="dxa"/>
            <w:shd w:val="clear" w:color="auto" w:fill="F7FAFC"/>
            <w:tcMar>
              <w:top w:w="40" w:type="dxa"/>
              <w:left w:w="80" w:type="dxa"/>
              <w:bottom w:w="40" w:type="dxa"/>
              <w:right w:w="80" w:type="dxa"/>
            </w:tcMar>
            <w:vAlign w:val="center"/>
          </w:tcPr>
          <w:p w14:paraId="3DA2EA28" w14:textId="77777777" w:rsidR="003E13DB" w:rsidRDefault="00C734AB">
            <w:pPr>
              <w:spacing w:before="20" w:after="20" w:line="254" w:lineRule="auto"/>
            </w:pPr>
            <w:r>
              <w:rPr>
                <w:sz w:val="16"/>
              </w:rPr>
              <w:t>A parent sees a student only through a CONFIRMED link. An unconfirmed link grants nothing (</w:t>
            </w:r>
            <w:r>
              <w:rPr>
                <w:b/>
                <w:color w:val="C8332C"/>
                <w:sz w:val="16"/>
              </w:rPr>
              <w:t>PAR-002</w:t>
            </w:r>
            <w:r>
              <w:rPr>
                <w:sz w:val="16"/>
              </w:rPr>
              <w:t>).</w:t>
            </w:r>
          </w:p>
        </w:tc>
      </w:tr>
      <w:tr w:rsidR="003E13DB" w14:paraId="4515FCA6" w14:textId="77777777">
        <w:trPr>
          <w:cantSplit/>
          <w:jc w:val="center"/>
        </w:trPr>
        <w:tc>
          <w:tcPr>
            <w:tcW w:w="1843" w:type="dxa"/>
            <w:shd w:val="clear" w:color="auto" w:fill="FFFFFF"/>
            <w:tcMar>
              <w:top w:w="40" w:type="dxa"/>
              <w:left w:w="80" w:type="dxa"/>
              <w:bottom w:w="40" w:type="dxa"/>
              <w:right w:w="80" w:type="dxa"/>
            </w:tcMar>
            <w:vAlign w:val="center"/>
          </w:tcPr>
          <w:p w14:paraId="7F9535D5" w14:textId="77777777" w:rsidR="003E13DB" w:rsidRDefault="00C734AB">
            <w:pPr>
              <w:spacing w:before="20" w:after="20" w:line="254" w:lineRule="auto"/>
            </w:pPr>
            <w:r>
              <w:rPr>
                <w:b/>
                <w:sz w:val="16"/>
              </w:rPr>
              <w:t>LoginSession</w:t>
            </w:r>
          </w:p>
        </w:tc>
        <w:tc>
          <w:tcPr>
            <w:tcW w:w="3384" w:type="dxa"/>
            <w:shd w:val="clear" w:color="auto" w:fill="FFFFFF"/>
            <w:tcMar>
              <w:top w:w="40" w:type="dxa"/>
              <w:left w:w="80" w:type="dxa"/>
              <w:bottom w:w="40" w:type="dxa"/>
              <w:right w:w="80" w:type="dxa"/>
            </w:tcMar>
            <w:vAlign w:val="center"/>
          </w:tcPr>
          <w:p w14:paraId="1A3F3BB8" w14:textId="77777777" w:rsidR="003E13DB" w:rsidRDefault="00C734AB">
            <w:pPr>
              <w:spacing w:before="20" w:after="20" w:line="254" w:lineRule="auto"/>
            </w:pPr>
            <w:r>
              <w:rPr>
                <w:sz w:val="16"/>
              </w:rPr>
              <w:t>id, user_id, device_fingerprint, ip_hash, user_agent, session_type, issued_at, last_seen_at, expires_at, revoked_at, revocation_reason</w:t>
            </w:r>
          </w:p>
        </w:tc>
        <w:tc>
          <w:tcPr>
            <w:tcW w:w="4421" w:type="dxa"/>
            <w:shd w:val="clear" w:color="auto" w:fill="FFFFFF"/>
            <w:tcMar>
              <w:top w:w="40" w:type="dxa"/>
              <w:left w:w="80" w:type="dxa"/>
              <w:bottom w:w="40" w:type="dxa"/>
              <w:right w:w="80" w:type="dxa"/>
            </w:tcMar>
            <w:vAlign w:val="center"/>
          </w:tcPr>
          <w:p w14:paraId="06E2C7C1" w14:textId="77777777" w:rsidR="003E13DB" w:rsidRDefault="00C734AB">
            <w:pPr>
              <w:spacing w:before="20" w:after="20" w:line="254" w:lineRule="auto"/>
            </w:pPr>
            <w:r>
              <w:rPr>
                <w:sz w:val="16"/>
              </w:rPr>
              <w:t>Distinct from TeachingSession (§3.2). Revocation is immediate and server-side (</w:t>
            </w:r>
            <w:r>
              <w:rPr>
                <w:b/>
                <w:color w:val="C8332C"/>
                <w:sz w:val="16"/>
              </w:rPr>
              <w:t>AUTH-118</w:t>
            </w:r>
            <w:r>
              <w:rPr>
                <w:sz w:val="16"/>
              </w:rPr>
              <w:t>).</w:t>
            </w:r>
          </w:p>
        </w:tc>
      </w:tr>
      <w:tr w:rsidR="003E13DB" w14:paraId="5C6C14A5" w14:textId="77777777">
        <w:trPr>
          <w:cantSplit/>
          <w:jc w:val="center"/>
        </w:trPr>
        <w:tc>
          <w:tcPr>
            <w:tcW w:w="1843" w:type="dxa"/>
            <w:shd w:val="clear" w:color="auto" w:fill="F7FAFC"/>
            <w:tcMar>
              <w:top w:w="40" w:type="dxa"/>
              <w:left w:w="80" w:type="dxa"/>
              <w:bottom w:w="40" w:type="dxa"/>
              <w:right w:w="80" w:type="dxa"/>
            </w:tcMar>
            <w:vAlign w:val="center"/>
          </w:tcPr>
          <w:p w14:paraId="778A355B" w14:textId="77777777" w:rsidR="003E13DB" w:rsidRDefault="00C734AB">
            <w:pPr>
              <w:keepNext/>
              <w:spacing w:before="20" w:after="20" w:line="254" w:lineRule="auto"/>
            </w:pPr>
            <w:r>
              <w:rPr>
                <w:b/>
                <w:sz w:val="16"/>
              </w:rPr>
              <w:t>MfaFactor</w:t>
            </w:r>
          </w:p>
        </w:tc>
        <w:tc>
          <w:tcPr>
            <w:tcW w:w="3384" w:type="dxa"/>
            <w:shd w:val="clear" w:color="auto" w:fill="F7FAFC"/>
            <w:tcMar>
              <w:top w:w="40" w:type="dxa"/>
              <w:left w:w="80" w:type="dxa"/>
              <w:bottom w:w="40" w:type="dxa"/>
              <w:right w:w="80" w:type="dxa"/>
            </w:tcMar>
            <w:vAlign w:val="center"/>
          </w:tcPr>
          <w:p w14:paraId="0C2DE816" w14:textId="77777777" w:rsidR="003E13DB" w:rsidRDefault="00C734AB">
            <w:pPr>
              <w:keepNext/>
              <w:spacing w:before="20" w:after="20" w:line="254" w:lineRule="auto"/>
            </w:pPr>
            <w:r>
              <w:rPr>
                <w:sz w:val="16"/>
              </w:rPr>
              <w:t>id, user_id, type, secret_ref, verified_at, last_used_at, status</w:t>
            </w:r>
          </w:p>
        </w:tc>
        <w:tc>
          <w:tcPr>
            <w:tcW w:w="4421" w:type="dxa"/>
            <w:shd w:val="clear" w:color="auto" w:fill="F7FAFC"/>
            <w:tcMar>
              <w:top w:w="40" w:type="dxa"/>
              <w:left w:w="80" w:type="dxa"/>
              <w:bottom w:w="40" w:type="dxa"/>
              <w:right w:w="80" w:type="dxa"/>
            </w:tcMar>
            <w:vAlign w:val="center"/>
          </w:tcPr>
          <w:p w14:paraId="582D4991" w14:textId="77777777" w:rsidR="003E13DB" w:rsidRDefault="00C734AB">
            <w:pPr>
              <w:keepNext/>
              <w:spacing w:before="20" w:after="20" w:line="254" w:lineRule="auto"/>
            </w:pPr>
            <w:r>
              <w:rPr>
                <w:sz w:val="16"/>
              </w:rPr>
              <w:t>Secret material is stored in the secret manager; the table stores a reference, never the secret itself.</w:t>
            </w:r>
          </w:p>
        </w:tc>
      </w:tr>
    </w:tbl>
    <w:p w14:paraId="3960D708" w14:textId="77777777" w:rsidR="003E13DB" w:rsidRDefault="003E13DB">
      <w:pPr>
        <w:keepNext/>
        <w:spacing w:after="160" w:line="240" w:lineRule="auto"/>
      </w:pPr>
    </w:p>
    <w:p w14:paraId="5326269F" w14:textId="77777777" w:rsidR="003E13DB" w:rsidRDefault="00C734AB">
      <w:pPr>
        <w:spacing w:after="200"/>
      </w:pPr>
      <w:r>
        <w:rPr>
          <w:i/>
          <w:color w:val="93A2AF"/>
          <w:sz w:val="16"/>
        </w:rPr>
        <w:t>Table 37.2 — Identity, tenancy and access-control entities.</w:t>
      </w:r>
    </w:p>
    <w:p w14:paraId="79A47DFF" w14:textId="77777777" w:rsidR="003E13DB" w:rsidRDefault="00C734AB">
      <w:pPr>
        <w:pStyle w:val="Heading3"/>
      </w:pPr>
      <w:r>
        <w:lastRenderedPageBreak/>
        <w:t>37.3.2 Academic structure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43"/>
        <w:gridCol w:w="3384"/>
        <w:gridCol w:w="4421"/>
      </w:tblGrid>
      <w:tr w:rsidR="003E13DB" w14:paraId="7E3FED03" w14:textId="77777777">
        <w:trPr>
          <w:cantSplit/>
          <w:tblHeader/>
          <w:jc w:val="center"/>
        </w:trPr>
        <w:tc>
          <w:tcPr>
            <w:tcW w:w="1843" w:type="dxa"/>
            <w:shd w:val="clear" w:color="auto" w:fill="DCEEFB"/>
            <w:tcMar>
              <w:top w:w="40" w:type="dxa"/>
              <w:left w:w="80" w:type="dxa"/>
              <w:bottom w:w="40" w:type="dxa"/>
              <w:right w:w="80" w:type="dxa"/>
            </w:tcMar>
            <w:vAlign w:val="center"/>
          </w:tcPr>
          <w:p w14:paraId="3682907B" w14:textId="77777777" w:rsidR="003E13DB" w:rsidRDefault="00C734AB">
            <w:pPr>
              <w:keepNext/>
              <w:spacing w:before="20" w:after="20" w:line="254" w:lineRule="auto"/>
            </w:pPr>
            <w:r>
              <w:rPr>
                <w:b/>
                <w:color w:val="145A8C"/>
                <w:sz w:val="15"/>
              </w:rPr>
              <w:t>Entity</w:t>
            </w:r>
          </w:p>
        </w:tc>
        <w:tc>
          <w:tcPr>
            <w:tcW w:w="3384" w:type="dxa"/>
            <w:shd w:val="clear" w:color="auto" w:fill="DCEEFB"/>
            <w:tcMar>
              <w:top w:w="40" w:type="dxa"/>
              <w:left w:w="80" w:type="dxa"/>
              <w:bottom w:w="40" w:type="dxa"/>
              <w:right w:w="80" w:type="dxa"/>
            </w:tcMar>
            <w:vAlign w:val="center"/>
          </w:tcPr>
          <w:p w14:paraId="49ED8770" w14:textId="77777777" w:rsidR="003E13DB" w:rsidRDefault="00C734AB">
            <w:pPr>
              <w:keepNext/>
              <w:spacing w:before="20" w:after="20" w:line="254" w:lineRule="auto"/>
            </w:pPr>
            <w:r>
              <w:rPr>
                <w:b/>
                <w:color w:val="145A8C"/>
                <w:sz w:val="15"/>
              </w:rPr>
              <w:t>Key attributes</w:t>
            </w:r>
          </w:p>
        </w:tc>
        <w:tc>
          <w:tcPr>
            <w:tcW w:w="4421" w:type="dxa"/>
            <w:shd w:val="clear" w:color="auto" w:fill="DCEEFB"/>
            <w:tcMar>
              <w:top w:w="40" w:type="dxa"/>
              <w:left w:w="80" w:type="dxa"/>
              <w:bottom w:w="40" w:type="dxa"/>
              <w:right w:w="80" w:type="dxa"/>
            </w:tcMar>
            <w:vAlign w:val="center"/>
          </w:tcPr>
          <w:p w14:paraId="3871BBD7" w14:textId="77777777" w:rsidR="003E13DB" w:rsidRDefault="00C734AB">
            <w:pPr>
              <w:keepNext/>
              <w:spacing w:before="20" w:after="20" w:line="254" w:lineRule="auto"/>
            </w:pPr>
            <w:r>
              <w:rPr>
                <w:b/>
                <w:color w:val="145A8C"/>
                <w:sz w:val="15"/>
              </w:rPr>
              <w:t>Invariant</w:t>
            </w:r>
          </w:p>
        </w:tc>
      </w:tr>
      <w:tr w:rsidR="003E13DB" w14:paraId="571989FC" w14:textId="77777777">
        <w:trPr>
          <w:cantSplit/>
          <w:jc w:val="center"/>
        </w:trPr>
        <w:tc>
          <w:tcPr>
            <w:tcW w:w="1843" w:type="dxa"/>
            <w:shd w:val="clear" w:color="auto" w:fill="FFFFFF"/>
            <w:tcMar>
              <w:top w:w="40" w:type="dxa"/>
              <w:left w:w="80" w:type="dxa"/>
              <w:bottom w:w="40" w:type="dxa"/>
              <w:right w:w="80" w:type="dxa"/>
            </w:tcMar>
            <w:vAlign w:val="center"/>
          </w:tcPr>
          <w:p w14:paraId="757477FC" w14:textId="77777777" w:rsidR="003E13DB" w:rsidRDefault="00C734AB">
            <w:pPr>
              <w:keepNext/>
              <w:spacing w:before="20" w:after="20" w:line="254" w:lineRule="auto"/>
            </w:pPr>
            <w:r>
              <w:rPr>
                <w:b/>
                <w:sz w:val="16"/>
              </w:rPr>
              <w:t>AcademicPeriod</w:t>
            </w:r>
          </w:p>
        </w:tc>
        <w:tc>
          <w:tcPr>
            <w:tcW w:w="3384" w:type="dxa"/>
            <w:shd w:val="clear" w:color="auto" w:fill="FFFFFF"/>
            <w:tcMar>
              <w:top w:w="40" w:type="dxa"/>
              <w:left w:w="80" w:type="dxa"/>
              <w:bottom w:w="40" w:type="dxa"/>
              <w:right w:w="80" w:type="dxa"/>
            </w:tcMar>
            <w:vAlign w:val="center"/>
          </w:tcPr>
          <w:p w14:paraId="102BEDF8" w14:textId="77777777" w:rsidR="003E13DB" w:rsidRDefault="00C734AB">
            <w:pPr>
              <w:keepNext/>
              <w:spacing w:before="20" w:after="20" w:line="254" w:lineRule="auto"/>
            </w:pPr>
            <w:r>
              <w:rPr>
                <w:sz w:val="16"/>
              </w:rPr>
              <w:t>id, organization_id, name, starts_on, ends_on, status</w:t>
            </w:r>
          </w:p>
        </w:tc>
        <w:tc>
          <w:tcPr>
            <w:tcW w:w="4421" w:type="dxa"/>
            <w:shd w:val="clear" w:color="auto" w:fill="FFFFFF"/>
            <w:tcMar>
              <w:top w:w="40" w:type="dxa"/>
              <w:left w:w="80" w:type="dxa"/>
              <w:bottom w:w="40" w:type="dxa"/>
              <w:right w:w="80" w:type="dxa"/>
            </w:tcMar>
            <w:vAlign w:val="center"/>
          </w:tcPr>
          <w:p w14:paraId="0054FA78" w14:textId="77777777" w:rsidR="003E13DB" w:rsidRDefault="00C734AB">
            <w:pPr>
              <w:keepNext/>
              <w:spacing w:before="20" w:after="20" w:line="254" w:lineRule="auto"/>
            </w:pPr>
            <w:r>
              <w:rPr>
                <w:sz w:val="16"/>
              </w:rPr>
              <w:t>Enrolment, grading scales and leaderboard windows are bound to a period so historical data does not blend across years.</w:t>
            </w:r>
          </w:p>
        </w:tc>
      </w:tr>
      <w:tr w:rsidR="003E13DB" w14:paraId="23E87463" w14:textId="77777777">
        <w:trPr>
          <w:cantSplit/>
          <w:jc w:val="center"/>
        </w:trPr>
        <w:tc>
          <w:tcPr>
            <w:tcW w:w="1843" w:type="dxa"/>
            <w:shd w:val="clear" w:color="auto" w:fill="F7FAFC"/>
            <w:tcMar>
              <w:top w:w="40" w:type="dxa"/>
              <w:left w:w="80" w:type="dxa"/>
              <w:bottom w:w="40" w:type="dxa"/>
              <w:right w:w="80" w:type="dxa"/>
            </w:tcMar>
            <w:vAlign w:val="center"/>
          </w:tcPr>
          <w:p w14:paraId="09CF71D4" w14:textId="77777777" w:rsidR="003E13DB" w:rsidRDefault="00C734AB">
            <w:pPr>
              <w:keepNext/>
              <w:spacing w:before="20" w:after="20" w:line="254" w:lineRule="auto"/>
            </w:pPr>
            <w:r>
              <w:rPr>
                <w:b/>
                <w:sz w:val="16"/>
              </w:rPr>
              <w:t>Classroom</w:t>
            </w:r>
          </w:p>
        </w:tc>
        <w:tc>
          <w:tcPr>
            <w:tcW w:w="3384" w:type="dxa"/>
            <w:shd w:val="clear" w:color="auto" w:fill="F7FAFC"/>
            <w:tcMar>
              <w:top w:w="40" w:type="dxa"/>
              <w:left w:w="80" w:type="dxa"/>
              <w:bottom w:w="40" w:type="dxa"/>
              <w:right w:w="80" w:type="dxa"/>
            </w:tcMar>
            <w:vAlign w:val="center"/>
          </w:tcPr>
          <w:p w14:paraId="764E7561" w14:textId="77777777" w:rsidR="003E13DB" w:rsidRDefault="00C734AB">
            <w:pPr>
              <w:keepNext/>
              <w:spacing w:before="20" w:after="20" w:line="254" w:lineRule="auto"/>
            </w:pPr>
            <w:r>
              <w:rPr>
                <w:sz w:val="16"/>
              </w:rPr>
              <w:t>id, organization_id, name, grade_level, academic_period_id, homeroom_teacher_id, status</w:t>
            </w:r>
          </w:p>
        </w:tc>
        <w:tc>
          <w:tcPr>
            <w:tcW w:w="4421" w:type="dxa"/>
            <w:shd w:val="clear" w:color="auto" w:fill="F7FAFC"/>
            <w:tcMar>
              <w:top w:w="40" w:type="dxa"/>
              <w:left w:w="80" w:type="dxa"/>
              <w:bottom w:w="40" w:type="dxa"/>
              <w:right w:w="80" w:type="dxa"/>
            </w:tcMar>
            <w:vAlign w:val="center"/>
          </w:tcPr>
          <w:p w14:paraId="3AFA0040" w14:textId="77777777" w:rsidR="003E13DB" w:rsidRDefault="00C734AB">
            <w:pPr>
              <w:keepNext/>
              <w:spacing w:before="20" w:after="20" w:line="254" w:lineRule="auto"/>
            </w:pPr>
            <w:r>
              <w:rPr>
                <w:sz w:val="16"/>
              </w:rPr>
              <w:t>The administrative unit a student belongs to. A student has exactly one active Classroom per AcademicPeriod (</w:t>
            </w:r>
            <w:r>
              <w:rPr>
                <w:b/>
                <w:color w:val="C8332C"/>
                <w:sz w:val="16"/>
              </w:rPr>
              <w:t>BR-015</w:t>
            </w:r>
            <w:r>
              <w:rPr>
                <w:sz w:val="16"/>
              </w:rPr>
              <w:t>).</w:t>
            </w:r>
          </w:p>
        </w:tc>
      </w:tr>
      <w:tr w:rsidR="003E13DB" w14:paraId="709DE7B5" w14:textId="77777777">
        <w:trPr>
          <w:cantSplit/>
          <w:jc w:val="center"/>
        </w:trPr>
        <w:tc>
          <w:tcPr>
            <w:tcW w:w="1843" w:type="dxa"/>
            <w:shd w:val="clear" w:color="auto" w:fill="FFFFFF"/>
            <w:tcMar>
              <w:top w:w="40" w:type="dxa"/>
              <w:left w:w="80" w:type="dxa"/>
              <w:bottom w:w="40" w:type="dxa"/>
              <w:right w:w="80" w:type="dxa"/>
            </w:tcMar>
            <w:vAlign w:val="center"/>
          </w:tcPr>
          <w:p w14:paraId="27C5CB57" w14:textId="77777777" w:rsidR="003E13DB" w:rsidRDefault="00C734AB">
            <w:pPr>
              <w:keepNext/>
              <w:spacing w:before="20" w:after="20" w:line="254" w:lineRule="auto"/>
            </w:pPr>
            <w:r>
              <w:rPr>
                <w:b/>
                <w:sz w:val="16"/>
              </w:rPr>
              <w:t>Group</w:t>
            </w:r>
          </w:p>
        </w:tc>
        <w:tc>
          <w:tcPr>
            <w:tcW w:w="3384" w:type="dxa"/>
            <w:shd w:val="clear" w:color="auto" w:fill="FFFFFF"/>
            <w:tcMar>
              <w:top w:w="40" w:type="dxa"/>
              <w:left w:w="80" w:type="dxa"/>
              <w:bottom w:w="40" w:type="dxa"/>
              <w:right w:w="80" w:type="dxa"/>
            </w:tcMar>
            <w:vAlign w:val="center"/>
          </w:tcPr>
          <w:p w14:paraId="6A16861F" w14:textId="77777777" w:rsidR="003E13DB" w:rsidRDefault="00C734AB">
            <w:pPr>
              <w:keepNext/>
              <w:spacing w:before="20" w:after="20" w:line="254" w:lineRule="auto"/>
            </w:pPr>
            <w:r>
              <w:rPr>
                <w:sz w:val="16"/>
              </w:rPr>
              <w:t>id, organization_id, classroom_id (not nullable), name, purpose, status</w:t>
            </w:r>
          </w:p>
        </w:tc>
        <w:tc>
          <w:tcPr>
            <w:tcW w:w="4421" w:type="dxa"/>
            <w:shd w:val="clear" w:color="auto" w:fill="FFFFFF"/>
            <w:tcMar>
              <w:top w:w="40" w:type="dxa"/>
              <w:left w:w="80" w:type="dxa"/>
              <w:bottom w:w="40" w:type="dxa"/>
              <w:right w:w="80" w:type="dxa"/>
            </w:tcMar>
            <w:vAlign w:val="center"/>
          </w:tcPr>
          <w:p w14:paraId="7D2431F8" w14:textId="77777777" w:rsidR="003E13DB" w:rsidRDefault="00C734AB">
            <w:pPr>
              <w:keepNext/>
              <w:spacing w:before="20" w:after="20" w:line="254" w:lineRule="auto"/>
            </w:pPr>
            <w:r>
              <w:rPr>
                <w:sz w:val="16"/>
              </w:rPr>
              <w:t>A subdivision of exactly one Classroom (GEN-008, GRP-001); classroom_id is mandatory. [v1.1: corrected — this row previously allowed a nullable classroom_id for a cross-classroom Group, contradicting the confirmed golden rule GEN-008 and GRP-001.]</w:t>
            </w:r>
          </w:p>
        </w:tc>
      </w:tr>
      <w:tr w:rsidR="003E13DB" w14:paraId="5E3164F5" w14:textId="77777777">
        <w:trPr>
          <w:cantSplit/>
          <w:jc w:val="center"/>
        </w:trPr>
        <w:tc>
          <w:tcPr>
            <w:tcW w:w="1843" w:type="dxa"/>
            <w:shd w:val="clear" w:color="auto" w:fill="F7FAFC"/>
            <w:tcMar>
              <w:top w:w="40" w:type="dxa"/>
              <w:left w:w="80" w:type="dxa"/>
              <w:bottom w:w="40" w:type="dxa"/>
              <w:right w:w="80" w:type="dxa"/>
            </w:tcMar>
            <w:vAlign w:val="center"/>
          </w:tcPr>
          <w:p w14:paraId="74CF0B41" w14:textId="77777777" w:rsidR="003E13DB" w:rsidRDefault="00C734AB">
            <w:pPr>
              <w:keepNext/>
              <w:spacing w:before="20" w:after="20" w:line="254" w:lineRule="auto"/>
            </w:pPr>
            <w:r>
              <w:rPr>
                <w:b/>
                <w:sz w:val="16"/>
              </w:rPr>
              <w:t>Membership</w:t>
            </w:r>
          </w:p>
        </w:tc>
        <w:tc>
          <w:tcPr>
            <w:tcW w:w="3384" w:type="dxa"/>
            <w:shd w:val="clear" w:color="auto" w:fill="F7FAFC"/>
            <w:tcMar>
              <w:top w:w="40" w:type="dxa"/>
              <w:left w:w="80" w:type="dxa"/>
              <w:bottom w:w="40" w:type="dxa"/>
              <w:right w:w="80" w:type="dxa"/>
            </w:tcMar>
            <w:vAlign w:val="center"/>
          </w:tcPr>
          <w:p w14:paraId="45EFAA3C" w14:textId="77777777" w:rsidR="003E13DB" w:rsidRDefault="00C734AB">
            <w:pPr>
              <w:keepNext/>
              <w:spacing w:before="20" w:after="20" w:line="254" w:lineRule="auto"/>
            </w:pPr>
            <w:r>
              <w:rPr>
                <w:sz w:val="16"/>
              </w:rPr>
              <w:t>id, organization_id, user_id, container_type, container_id, role_in_container, joined_at, left_at, status</w:t>
            </w:r>
          </w:p>
        </w:tc>
        <w:tc>
          <w:tcPr>
            <w:tcW w:w="4421" w:type="dxa"/>
            <w:shd w:val="clear" w:color="auto" w:fill="F7FAFC"/>
            <w:tcMar>
              <w:top w:w="40" w:type="dxa"/>
              <w:left w:w="80" w:type="dxa"/>
              <w:bottom w:w="40" w:type="dxa"/>
              <w:right w:w="80" w:type="dxa"/>
            </w:tcMar>
            <w:vAlign w:val="center"/>
          </w:tcPr>
          <w:p w14:paraId="16628FC0" w14:textId="77777777" w:rsidR="003E13DB" w:rsidRDefault="00C734AB">
            <w:pPr>
              <w:keepNext/>
              <w:spacing w:before="20" w:after="20" w:line="254" w:lineRule="auto"/>
            </w:pPr>
            <w:r>
              <w:rPr>
                <w:sz w:val="16"/>
              </w:rPr>
              <w:t>Single polymorphic membership table for Classroom and Group. left_at is set rather than the row deleted, so historical attribution survives (</w:t>
            </w:r>
            <w:r>
              <w:rPr>
                <w:b/>
                <w:color w:val="C8332C"/>
                <w:sz w:val="16"/>
              </w:rPr>
              <w:t>GEN-018</w:t>
            </w:r>
            <w:r>
              <w:rPr>
                <w:sz w:val="16"/>
              </w:rPr>
              <w:t>).</w:t>
            </w:r>
          </w:p>
        </w:tc>
      </w:tr>
      <w:tr w:rsidR="003E13DB" w14:paraId="7A876541" w14:textId="77777777">
        <w:trPr>
          <w:cantSplit/>
          <w:jc w:val="center"/>
        </w:trPr>
        <w:tc>
          <w:tcPr>
            <w:tcW w:w="1843" w:type="dxa"/>
            <w:shd w:val="clear" w:color="auto" w:fill="FFFFFF"/>
            <w:tcMar>
              <w:top w:w="40" w:type="dxa"/>
              <w:left w:w="80" w:type="dxa"/>
              <w:bottom w:w="40" w:type="dxa"/>
              <w:right w:w="80" w:type="dxa"/>
            </w:tcMar>
            <w:vAlign w:val="center"/>
          </w:tcPr>
          <w:p w14:paraId="27FAEB4A" w14:textId="77777777" w:rsidR="003E13DB" w:rsidRDefault="00C734AB">
            <w:pPr>
              <w:keepNext/>
              <w:spacing w:before="20" w:after="20" w:line="254" w:lineRule="auto"/>
            </w:pPr>
            <w:r>
              <w:rPr>
                <w:b/>
                <w:sz w:val="16"/>
              </w:rPr>
              <w:t>Subject</w:t>
            </w:r>
          </w:p>
        </w:tc>
        <w:tc>
          <w:tcPr>
            <w:tcW w:w="3384" w:type="dxa"/>
            <w:shd w:val="clear" w:color="auto" w:fill="FFFFFF"/>
            <w:tcMar>
              <w:top w:w="40" w:type="dxa"/>
              <w:left w:w="80" w:type="dxa"/>
              <w:bottom w:w="40" w:type="dxa"/>
              <w:right w:w="80" w:type="dxa"/>
            </w:tcMar>
            <w:vAlign w:val="center"/>
          </w:tcPr>
          <w:p w14:paraId="60213904" w14:textId="77777777" w:rsidR="003E13DB" w:rsidRDefault="00C734AB">
            <w:pPr>
              <w:keepNext/>
              <w:spacing w:before="20" w:after="20" w:line="254" w:lineRule="auto"/>
            </w:pPr>
            <w:r>
              <w:rPr>
                <w:sz w:val="16"/>
              </w:rPr>
              <w:t>id, organization_id, name, code, description, status</w:t>
            </w:r>
          </w:p>
        </w:tc>
        <w:tc>
          <w:tcPr>
            <w:tcW w:w="4421" w:type="dxa"/>
            <w:shd w:val="clear" w:color="auto" w:fill="FFFFFF"/>
            <w:tcMar>
              <w:top w:w="40" w:type="dxa"/>
              <w:left w:w="80" w:type="dxa"/>
              <w:bottom w:w="40" w:type="dxa"/>
              <w:right w:w="80" w:type="dxa"/>
            </w:tcMar>
            <w:vAlign w:val="center"/>
          </w:tcPr>
          <w:p w14:paraId="75954510" w14:textId="77777777" w:rsidR="003E13DB" w:rsidRDefault="00C734AB">
            <w:pPr>
              <w:keepNext/>
              <w:spacing w:before="20" w:after="20" w:line="254" w:lineRule="auto"/>
            </w:pPr>
            <w:r>
              <w:rPr>
                <w:sz w:val="16"/>
              </w:rPr>
              <w:t>The academic discipline (e.g. Mathematics). Subjects are organisation-level; they are not owned by an individual teacher.</w:t>
            </w:r>
          </w:p>
        </w:tc>
      </w:tr>
      <w:tr w:rsidR="003E13DB" w14:paraId="3E46BCCF" w14:textId="77777777">
        <w:trPr>
          <w:cantSplit/>
          <w:jc w:val="center"/>
        </w:trPr>
        <w:tc>
          <w:tcPr>
            <w:tcW w:w="1843" w:type="dxa"/>
            <w:shd w:val="clear" w:color="auto" w:fill="F7FAFC"/>
            <w:tcMar>
              <w:top w:w="40" w:type="dxa"/>
              <w:left w:w="80" w:type="dxa"/>
              <w:bottom w:w="40" w:type="dxa"/>
              <w:right w:w="80" w:type="dxa"/>
            </w:tcMar>
            <w:vAlign w:val="center"/>
          </w:tcPr>
          <w:p w14:paraId="374464ED" w14:textId="77777777" w:rsidR="003E13DB" w:rsidRDefault="00C734AB">
            <w:pPr>
              <w:keepNext/>
              <w:spacing w:before="20" w:after="20" w:line="254" w:lineRule="auto"/>
            </w:pPr>
            <w:r>
              <w:rPr>
                <w:b/>
                <w:sz w:val="16"/>
              </w:rPr>
              <w:t>Course</w:t>
            </w:r>
          </w:p>
        </w:tc>
        <w:tc>
          <w:tcPr>
            <w:tcW w:w="3384" w:type="dxa"/>
            <w:shd w:val="clear" w:color="auto" w:fill="F7FAFC"/>
            <w:tcMar>
              <w:top w:w="40" w:type="dxa"/>
              <w:left w:w="80" w:type="dxa"/>
              <w:bottom w:w="40" w:type="dxa"/>
              <w:right w:w="80" w:type="dxa"/>
            </w:tcMar>
            <w:vAlign w:val="center"/>
          </w:tcPr>
          <w:p w14:paraId="55E0AABE" w14:textId="77777777" w:rsidR="003E13DB" w:rsidRDefault="00C734AB">
            <w:pPr>
              <w:keepNext/>
              <w:spacing w:before="20" w:after="20" w:line="254" w:lineRule="auto"/>
            </w:pPr>
            <w:r>
              <w:rPr>
                <w:sz w:val="16"/>
              </w:rPr>
              <w:t>id, organization_id, subject_id, title, description, owner_teacher_id, academic_period_id, visibility, status</w:t>
            </w:r>
          </w:p>
        </w:tc>
        <w:tc>
          <w:tcPr>
            <w:tcW w:w="4421" w:type="dxa"/>
            <w:shd w:val="clear" w:color="auto" w:fill="F7FAFC"/>
            <w:tcMar>
              <w:top w:w="40" w:type="dxa"/>
              <w:left w:w="80" w:type="dxa"/>
              <w:bottom w:w="40" w:type="dxa"/>
              <w:right w:w="80" w:type="dxa"/>
            </w:tcMar>
            <w:vAlign w:val="center"/>
          </w:tcPr>
          <w:p w14:paraId="27032247" w14:textId="77777777" w:rsidR="003E13DB" w:rsidRDefault="00C734AB">
            <w:pPr>
              <w:keepNext/>
              <w:spacing w:before="20" w:after="20" w:line="254" w:lineRule="auto"/>
            </w:pPr>
            <w:r>
              <w:rPr>
                <w:sz w:val="16"/>
              </w:rPr>
              <w:t>A taught instance of a Subject, owned by one teacher. Co-teachers are modelled as UserRoleAssignment rows scoped to the Course, not as additional owner columns.</w:t>
            </w:r>
          </w:p>
        </w:tc>
      </w:tr>
      <w:tr w:rsidR="003E13DB" w14:paraId="293F59DB" w14:textId="77777777">
        <w:trPr>
          <w:cantSplit/>
          <w:jc w:val="center"/>
        </w:trPr>
        <w:tc>
          <w:tcPr>
            <w:tcW w:w="1843" w:type="dxa"/>
            <w:shd w:val="clear" w:color="auto" w:fill="FFFFFF"/>
            <w:tcMar>
              <w:top w:w="40" w:type="dxa"/>
              <w:left w:w="80" w:type="dxa"/>
              <w:bottom w:w="40" w:type="dxa"/>
              <w:right w:w="80" w:type="dxa"/>
            </w:tcMar>
            <w:vAlign w:val="center"/>
          </w:tcPr>
          <w:p w14:paraId="3AC621D3" w14:textId="77777777" w:rsidR="003E13DB" w:rsidRDefault="00C734AB">
            <w:pPr>
              <w:keepNext/>
              <w:spacing w:before="20" w:after="20" w:line="254" w:lineRule="auto"/>
            </w:pPr>
            <w:r>
              <w:rPr>
                <w:b/>
                <w:sz w:val="16"/>
              </w:rPr>
              <w:t>CourseAudience</w:t>
            </w:r>
          </w:p>
        </w:tc>
        <w:tc>
          <w:tcPr>
            <w:tcW w:w="3384" w:type="dxa"/>
            <w:shd w:val="clear" w:color="auto" w:fill="FFFFFF"/>
            <w:tcMar>
              <w:top w:w="40" w:type="dxa"/>
              <w:left w:w="80" w:type="dxa"/>
              <w:bottom w:w="40" w:type="dxa"/>
              <w:right w:w="80" w:type="dxa"/>
            </w:tcMar>
            <w:vAlign w:val="center"/>
          </w:tcPr>
          <w:p w14:paraId="5E0C6036" w14:textId="77777777" w:rsidR="003E13DB" w:rsidRDefault="00C734AB">
            <w:pPr>
              <w:keepNext/>
              <w:spacing w:before="20" w:after="20" w:line="254" w:lineRule="auto"/>
            </w:pPr>
            <w:r>
              <w:rPr>
                <w:sz w:val="16"/>
              </w:rPr>
              <w:t>id, course_id, target_type, target_id</w:t>
            </w:r>
          </w:p>
        </w:tc>
        <w:tc>
          <w:tcPr>
            <w:tcW w:w="4421" w:type="dxa"/>
            <w:shd w:val="clear" w:color="auto" w:fill="FFFFFF"/>
            <w:tcMar>
              <w:top w:w="40" w:type="dxa"/>
              <w:left w:w="80" w:type="dxa"/>
              <w:bottom w:w="40" w:type="dxa"/>
              <w:right w:w="80" w:type="dxa"/>
            </w:tcMar>
            <w:vAlign w:val="center"/>
          </w:tcPr>
          <w:p w14:paraId="1BD3D92D" w14:textId="77777777" w:rsidR="003E13DB" w:rsidRDefault="00C734AB">
            <w:pPr>
              <w:keepNext/>
              <w:spacing w:before="20" w:after="20" w:line="254" w:lineRule="auto"/>
            </w:pPr>
            <w:r>
              <w:rPr>
                <w:sz w:val="16"/>
              </w:rPr>
              <w:t>Which classrooms and groups the course serves. Replaces a single classroom_id so a course can serve several groups without duplication.</w:t>
            </w:r>
          </w:p>
        </w:tc>
      </w:tr>
      <w:tr w:rsidR="003E13DB" w14:paraId="61F4958E" w14:textId="77777777">
        <w:trPr>
          <w:cantSplit/>
          <w:jc w:val="center"/>
        </w:trPr>
        <w:tc>
          <w:tcPr>
            <w:tcW w:w="1843" w:type="dxa"/>
            <w:shd w:val="clear" w:color="auto" w:fill="F7FAFC"/>
            <w:tcMar>
              <w:top w:w="40" w:type="dxa"/>
              <w:left w:w="80" w:type="dxa"/>
              <w:bottom w:w="40" w:type="dxa"/>
              <w:right w:w="80" w:type="dxa"/>
            </w:tcMar>
            <w:vAlign w:val="center"/>
          </w:tcPr>
          <w:p w14:paraId="7E66FD79" w14:textId="77777777" w:rsidR="003E13DB" w:rsidRDefault="00C734AB">
            <w:pPr>
              <w:keepNext/>
              <w:spacing w:before="20" w:after="20" w:line="254" w:lineRule="auto"/>
            </w:pPr>
            <w:r>
              <w:rPr>
                <w:b/>
                <w:sz w:val="16"/>
              </w:rPr>
              <w:t>Cycle</w:t>
            </w:r>
          </w:p>
        </w:tc>
        <w:tc>
          <w:tcPr>
            <w:tcW w:w="3384" w:type="dxa"/>
            <w:shd w:val="clear" w:color="auto" w:fill="F7FAFC"/>
            <w:tcMar>
              <w:top w:w="40" w:type="dxa"/>
              <w:left w:w="80" w:type="dxa"/>
              <w:bottom w:w="40" w:type="dxa"/>
              <w:right w:w="80" w:type="dxa"/>
            </w:tcMar>
            <w:vAlign w:val="center"/>
          </w:tcPr>
          <w:p w14:paraId="5016FFC5" w14:textId="77777777" w:rsidR="003E13DB" w:rsidRDefault="00C734AB">
            <w:pPr>
              <w:keepNext/>
              <w:spacing w:before="20" w:after="20" w:line="254" w:lineRule="auto"/>
            </w:pPr>
            <w:r>
              <w:rPr>
                <w:sz w:val="16"/>
              </w:rPr>
              <w:t>id, organization_id, course_id, title, sequence_no, starts_on, ends_on, status</w:t>
            </w:r>
          </w:p>
        </w:tc>
        <w:tc>
          <w:tcPr>
            <w:tcW w:w="4421" w:type="dxa"/>
            <w:shd w:val="clear" w:color="auto" w:fill="F7FAFC"/>
            <w:tcMar>
              <w:top w:w="40" w:type="dxa"/>
              <w:left w:w="80" w:type="dxa"/>
              <w:bottom w:w="40" w:type="dxa"/>
              <w:right w:w="80" w:type="dxa"/>
            </w:tcMar>
            <w:vAlign w:val="center"/>
          </w:tcPr>
          <w:p w14:paraId="1D5F094D" w14:textId="77777777" w:rsidR="003E13DB" w:rsidRDefault="00C734AB">
            <w:pPr>
              <w:keepNext/>
              <w:spacing w:before="20" w:after="20" w:line="254" w:lineRule="auto"/>
            </w:pPr>
            <w:r>
              <w:rPr>
                <w:sz w:val="16"/>
              </w:rPr>
              <w:t>An ordered teaching block within a Course. sequence_no is unique per course.</w:t>
            </w:r>
          </w:p>
        </w:tc>
      </w:tr>
      <w:tr w:rsidR="003E13DB" w14:paraId="63859AAD" w14:textId="77777777">
        <w:trPr>
          <w:cantSplit/>
          <w:jc w:val="center"/>
        </w:trPr>
        <w:tc>
          <w:tcPr>
            <w:tcW w:w="1843" w:type="dxa"/>
            <w:shd w:val="clear" w:color="auto" w:fill="FFFFFF"/>
            <w:tcMar>
              <w:top w:w="40" w:type="dxa"/>
              <w:left w:w="80" w:type="dxa"/>
              <w:bottom w:w="40" w:type="dxa"/>
              <w:right w:w="80" w:type="dxa"/>
            </w:tcMar>
            <w:vAlign w:val="center"/>
          </w:tcPr>
          <w:p w14:paraId="7F1A4678" w14:textId="77777777" w:rsidR="003E13DB" w:rsidRDefault="00C734AB">
            <w:pPr>
              <w:keepNext/>
              <w:spacing w:before="20" w:after="20" w:line="254" w:lineRule="auto"/>
            </w:pPr>
            <w:r>
              <w:rPr>
                <w:b/>
                <w:sz w:val="16"/>
              </w:rPr>
              <w:t>Topic</w:t>
            </w:r>
          </w:p>
        </w:tc>
        <w:tc>
          <w:tcPr>
            <w:tcW w:w="3384" w:type="dxa"/>
            <w:shd w:val="clear" w:color="auto" w:fill="FFFFFF"/>
            <w:tcMar>
              <w:top w:w="40" w:type="dxa"/>
              <w:left w:w="80" w:type="dxa"/>
              <w:bottom w:w="40" w:type="dxa"/>
              <w:right w:w="80" w:type="dxa"/>
            </w:tcMar>
            <w:vAlign w:val="center"/>
          </w:tcPr>
          <w:p w14:paraId="2E0E5A4A" w14:textId="77777777" w:rsidR="003E13DB" w:rsidRDefault="00C734AB">
            <w:pPr>
              <w:keepNext/>
              <w:spacing w:before="20" w:after="20" w:line="254" w:lineRule="auto"/>
            </w:pPr>
            <w:r>
              <w:rPr>
                <w:sz w:val="16"/>
              </w:rPr>
              <w:t>id, organization_id, cycle_id, title, sequence_no, learning_objectives, status</w:t>
            </w:r>
          </w:p>
        </w:tc>
        <w:tc>
          <w:tcPr>
            <w:tcW w:w="4421" w:type="dxa"/>
            <w:shd w:val="clear" w:color="auto" w:fill="FFFFFF"/>
            <w:tcMar>
              <w:top w:w="40" w:type="dxa"/>
              <w:left w:w="80" w:type="dxa"/>
              <w:bottom w:w="40" w:type="dxa"/>
              <w:right w:w="80" w:type="dxa"/>
            </w:tcMar>
            <w:vAlign w:val="center"/>
          </w:tcPr>
          <w:p w14:paraId="77AA838C" w14:textId="77777777" w:rsidR="003E13DB" w:rsidRDefault="00C734AB">
            <w:pPr>
              <w:keepNext/>
              <w:spacing w:before="20" w:after="20" w:line="254" w:lineRule="auto"/>
            </w:pPr>
            <w:r>
              <w:rPr>
                <w:sz w:val="16"/>
              </w:rPr>
              <w:t>The smallest planned academic unit. Activities and lesson content attach here.</w:t>
            </w:r>
          </w:p>
        </w:tc>
      </w:tr>
      <w:tr w:rsidR="003E13DB" w14:paraId="68FE5D99" w14:textId="77777777">
        <w:trPr>
          <w:cantSplit/>
          <w:jc w:val="center"/>
        </w:trPr>
        <w:tc>
          <w:tcPr>
            <w:tcW w:w="1843" w:type="dxa"/>
            <w:shd w:val="clear" w:color="auto" w:fill="F7FAFC"/>
            <w:tcMar>
              <w:top w:w="40" w:type="dxa"/>
              <w:left w:w="80" w:type="dxa"/>
              <w:bottom w:w="40" w:type="dxa"/>
              <w:right w:w="80" w:type="dxa"/>
            </w:tcMar>
            <w:vAlign w:val="center"/>
          </w:tcPr>
          <w:p w14:paraId="178BD2C4" w14:textId="77777777" w:rsidR="003E13DB" w:rsidRDefault="00C734AB">
            <w:pPr>
              <w:keepNext/>
              <w:spacing w:before="20" w:after="20" w:line="254" w:lineRule="auto"/>
            </w:pPr>
            <w:r>
              <w:rPr>
                <w:b/>
                <w:sz w:val="16"/>
              </w:rPr>
              <w:t>Enrollment</w:t>
            </w:r>
          </w:p>
        </w:tc>
        <w:tc>
          <w:tcPr>
            <w:tcW w:w="3384" w:type="dxa"/>
            <w:shd w:val="clear" w:color="auto" w:fill="F7FAFC"/>
            <w:tcMar>
              <w:top w:w="40" w:type="dxa"/>
              <w:left w:w="80" w:type="dxa"/>
              <w:bottom w:w="40" w:type="dxa"/>
              <w:right w:w="80" w:type="dxa"/>
            </w:tcMar>
            <w:vAlign w:val="center"/>
          </w:tcPr>
          <w:p w14:paraId="6A215C9A" w14:textId="77777777" w:rsidR="003E13DB" w:rsidRDefault="00C734AB">
            <w:pPr>
              <w:keepNext/>
              <w:spacing w:before="20" w:after="20" w:line="254" w:lineRule="auto"/>
            </w:pPr>
            <w:r>
              <w:rPr>
                <w:sz w:val="16"/>
              </w:rPr>
              <w:t>id, organization_id, student_user_id, course_id, academic_period_id, enrolled_at, withdrawn_at, status, source</w:t>
            </w:r>
          </w:p>
        </w:tc>
        <w:tc>
          <w:tcPr>
            <w:tcW w:w="4421" w:type="dxa"/>
            <w:shd w:val="clear" w:color="auto" w:fill="F7FAFC"/>
            <w:tcMar>
              <w:top w:w="40" w:type="dxa"/>
              <w:left w:w="80" w:type="dxa"/>
              <w:bottom w:w="40" w:type="dxa"/>
              <w:right w:w="80" w:type="dxa"/>
            </w:tcMar>
            <w:vAlign w:val="center"/>
          </w:tcPr>
          <w:p w14:paraId="1CEA7104" w14:textId="77777777" w:rsidR="003E13DB" w:rsidRDefault="00C734AB">
            <w:pPr>
              <w:keepNext/>
              <w:spacing w:before="20" w:after="20" w:line="254" w:lineRule="auto"/>
            </w:pPr>
            <w:r>
              <w:rPr>
                <w:sz w:val="16"/>
              </w:rPr>
              <w:t>Distinct from Membership: membership is structural, enrolment is academic. Withdrawal preserves the row and all grades earned (</w:t>
            </w:r>
            <w:r>
              <w:rPr>
                <w:b/>
                <w:color w:val="C8332C"/>
                <w:sz w:val="16"/>
              </w:rPr>
              <w:t>BR-015</w:t>
            </w:r>
            <w:r>
              <w:rPr>
                <w:sz w:val="16"/>
              </w:rPr>
              <w:t>).</w:t>
            </w:r>
          </w:p>
        </w:tc>
      </w:tr>
    </w:tbl>
    <w:p w14:paraId="0159AACD" w14:textId="77777777" w:rsidR="003E13DB" w:rsidRDefault="003E13DB">
      <w:pPr>
        <w:keepNext/>
        <w:spacing w:after="160" w:line="240" w:lineRule="auto"/>
      </w:pPr>
    </w:p>
    <w:p w14:paraId="67FA2362" w14:textId="77777777" w:rsidR="003E13DB" w:rsidRDefault="00C734AB">
      <w:pPr>
        <w:spacing w:after="200"/>
      </w:pPr>
      <w:r>
        <w:rPr>
          <w:i/>
          <w:color w:val="93A2AF"/>
          <w:sz w:val="16"/>
        </w:rPr>
        <w:t>Table 37.3 — Academic structure entities.</w:t>
      </w:r>
    </w:p>
    <w:p w14:paraId="022C4730" w14:textId="77777777" w:rsidR="003E13DB" w:rsidRDefault="00C734AB">
      <w:pPr>
        <w:pStyle w:val="Heading3"/>
      </w:pPr>
      <w:r>
        <w:t>37.3.3 Delivery, assessment and results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43"/>
        <w:gridCol w:w="3384"/>
        <w:gridCol w:w="4421"/>
      </w:tblGrid>
      <w:tr w:rsidR="003E13DB" w14:paraId="639F605A" w14:textId="77777777">
        <w:trPr>
          <w:cantSplit/>
          <w:tblHeader/>
          <w:jc w:val="center"/>
        </w:trPr>
        <w:tc>
          <w:tcPr>
            <w:tcW w:w="1843" w:type="dxa"/>
            <w:shd w:val="clear" w:color="auto" w:fill="DCEEFB"/>
            <w:tcMar>
              <w:top w:w="40" w:type="dxa"/>
              <w:left w:w="80" w:type="dxa"/>
              <w:bottom w:w="40" w:type="dxa"/>
              <w:right w:w="80" w:type="dxa"/>
            </w:tcMar>
            <w:vAlign w:val="center"/>
          </w:tcPr>
          <w:p w14:paraId="77B3C08B" w14:textId="77777777" w:rsidR="003E13DB" w:rsidRDefault="00C734AB">
            <w:pPr>
              <w:spacing w:before="20" w:after="20" w:line="254" w:lineRule="auto"/>
            </w:pPr>
            <w:r>
              <w:rPr>
                <w:b/>
                <w:color w:val="145A8C"/>
                <w:sz w:val="15"/>
              </w:rPr>
              <w:t>Entity</w:t>
            </w:r>
          </w:p>
        </w:tc>
        <w:tc>
          <w:tcPr>
            <w:tcW w:w="3384" w:type="dxa"/>
            <w:shd w:val="clear" w:color="auto" w:fill="DCEEFB"/>
            <w:tcMar>
              <w:top w:w="40" w:type="dxa"/>
              <w:left w:w="80" w:type="dxa"/>
              <w:bottom w:w="40" w:type="dxa"/>
              <w:right w:w="80" w:type="dxa"/>
            </w:tcMar>
            <w:vAlign w:val="center"/>
          </w:tcPr>
          <w:p w14:paraId="45EE98F9" w14:textId="77777777" w:rsidR="003E13DB" w:rsidRDefault="00C734AB">
            <w:pPr>
              <w:spacing w:before="20" w:after="20" w:line="254" w:lineRule="auto"/>
            </w:pPr>
            <w:r>
              <w:rPr>
                <w:b/>
                <w:color w:val="145A8C"/>
                <w:sz w:val="15"/>
              </w:rPr>
              <w:t>Key attributes</w:t>
            </w:r>
          </w:p>
        </w:tc>
        <w:tc>
          <w:tcPr>
            <w:tcW w:w="4421" w:type="dxa"/>
            <w:shd w:val="clear" w:color="auto" w:fill="DCEEFB"/>
            <w:tcMar>
              <w:top w:w="40" w:type="dxa"/>
              <w:left w:w="80" w:type="dxa"/>
              <w:bottom w:w="40" w:type="dxa"/>
              <w:right w:w="80" w:type="dxa"/>
            </w:tcMar>
            <w:vAlign w:val="center"/>
          </w:tcPr>
          <w:p w14:paraId="6D6F5867" w14:textId="77777777" w:rsidR="003E13DB" w:rsidRDefault="00C734AB">
            <w:pPr>
              <w:spacing w:before="20" w:after="20" w:line="254" w:lineRule="auto"/>
            </w:pPr>
            <w:r>
              <w:rPr>
                <w:b/>
                <w:color w:val="145A8C"/>
                <w:sz w:val="15"/>
              </w:rPr>
              <w:t>Invariant</w:t>
            </w:r>
          </w:p>
        </w:tc>
      </w:tr>
      <w:tr w:rsidR="003E13DB" w14:paraId="4735A5DC" w14:textId="77777777">
        <w:trPr>
          <w:cantSplit/>
          <w:jc w:val="center"/>
        </w:trPr>
        <w:tc>
          <w:tcPr>
            <w:tcW w:w="1843" w:type="dxa"/>
            <w:shd w:val="clear" w:color="auto" w:fill="FFFFFF"/>
            <w:tcMar>
              <w:top w:w="40" w:type="dxa"/>
              <w:left w:w="80" w:type="dxa"/>
              <w:bottom w:w="40" w:type="dxa"/>
              <w:right w:w="80" w:type="dxa"/>
            </w:tcMar>
            <w:vAlign w:val="center"/>
          </w:tcPr>
          <w:p w14:paraId="74403D20" w14:textId="77777777" w:rsidR="003E13DB" w:rsidRDefault="00C734AB">
            <w:pPr>
              <w:spacing w:before="20" w:after="20" w:line="254" w:lineRule="auto"/>
            </w:pPr>
            <w:r>
              <w:rPr>
                <w:b/>
                <w:sz w:val="16"/>
              </w:rPr>
              <w:t>TeachingSession</w:t>
            </w:r>
          </w:p>
        </w:tc>
        <w:tc>
          <w:tcPr>
            <w:tcW w:w="3384" w:type="dxa"/>
            <w:shd w:val="clear" w:color="auto" w:fill="FFFFFF"/>
            <w:tcMar>
              <w:top w:w="40" w:type="dxa"/>
              <w:left w:w="80" w:type="dxa"/>
              <w:bottom w:w="40" w:type="dxa"/>
              <w:right w:w="80" w:type="dxa"/>
            </w:tcMar>
            <w:vAlign w:val="center"/>
          </w:tcPr>
          <w:p w14:paraId="5F75EC0F" w14:textId="77777777" w:rsidR="003E13DB" w:rsidRDefault="00C734AB">
            <w:pPr>
              <w:spacing w:before="20" w:after="20" w:line="254" w:lineRule="auto"/>
            </w:pPr>
            <w:r>
              <w:rPr>
                <w:sz w:val="16"/>
              </w:rPr>
              <w:t>id, organization_id, course_id, cycle_id, topic_id, title, scheduled_start, scheduled_end, mode, location, status, conducted_by</w:t>
            </w:r>
          </w:p>
        </w:tc>
        <w:tc>
          <w:tcPr>
            <w:tcW w:w="4421" w:type="dxa"/>
            <w:shd w:val="clear" w:color="auto" w:fill="FFFFFF"/>
            <w:tcMar>
              <w:top w:w="40" w:type="dxa"/>
              <w:left w:w="80" w:type="dxa"/>
              <w:bottom w:w="40" w:type="dxa"/>
              <w:right w:w="80" w:type="dxa"/>
            </w:tcMar>
            <w:vAlign w:val="center"/>
          </w:tcPr>
          <w:p w14:paraId="49EDE9F8" w14:textId="77777777" w:rsidR="003E13DB" w:rsidRDefault="00C734AB">
            <w:pPr>
              <w:spacing w:before="20" w:after="20" w:line="254" w:lineRule="auto"/>
            </w:pPr>
            <w:r>
              <w:rPr>
                <w:sz w:val="16"/>
              </w:rPr>
              <w:t>A scheduled meeting. Cancelling a session does not delete attendance already recorded; the records are marked VOID with a reason (</w:t>
            </w:r>
            <w:r>
              <w:rPr>
                <w:b/>
                <w:color w:val="C8332C"/>
                <w:sz w:val="16"/>
              </w:rPr>
              <w:t>SES-014</w:t>
            </w:r>
            <w:r>
              <w:rPr>
                <w:sz w:val="16"/>
              </w:rPr>
              <w:t>).</w:t>
            </w:r>
          </w:p>
        </w:tc>
      </w:tr>
      <w:tr w:rsidR="003E13DB" w14:paraId="47B8E4B1" w14:textId="77777777">
        <w:trPr>
          <w:cantSplit/>
          <w:jc w:val="center"/>
        </w:trPr>
        <w:tc>
          <w:tcPr>
            <w:tcW w:w="1843" w:type="dxa"/>
            <w:shd w:val="clear" w:color="auto" w:fill="F7FAFC"/>
            <w:tcMar>
              <w:top w:w="40" w:type="dxa"/>
              <w:left w:w="80" w:type="dxa"/>
              <w:bottom w:w="40" w:type="dxa"/>
              <w:right w:w="80" w:type="dxa"/>
            </w:tcMar>
            <w:vAlign w:val="center"/>
          </w:tcPr>
          <w:p w14:paraId="7028CFCC" w14:textId="77777777" w:rsidR="003E13DB" w:rsidRDefault="00C734AB">
            <w:pPr>
              <w:spacing w:before="20" w:after="20" w:line="254" w:lineRule="auto"/>
            </w:pPr>
            <w:r>
              <w:rPr>
                <w:b/>
                <w:sz w:val="16"/>
              </w:rPr>
              <w:t>AttendanceRecord</w:t>
            </w:r>
          </w:p>
        </w:tc>
        <w:tc>
          <w:tcPr>
            <w:tcW w:w="3384" w:type="dxa"/>
            <w:shd w:val="clear" w:color="auto" w:fill="F7FAFC"/>
            <w:tcMar>
              <w:top w:w="40" w:type="dxa"/>
              <w:left w:w="80" w:type="dxa"/>
              <w:bottom w:w="40" w:type="dxa"/>
              <w:right w:w="80" w:type="dxa"/>
            </w:tcMar>
            <w:vAlign w:val="center"/>
          </w:tcPr>
          <w:p w14:paraId="68B8AE02" w14:textId="77777777" w:rsidR="003E13DB" w:rsidRDefault="00C734AB">
            <w:pPr>
              <w:spacing w:before="20" w:after="20" w:line="254" w:lineRule="auto"/>
            </w:pPr>
            <w:r>
              <w:rPr>
                <w:sz w:val="16"/>
              </w:rPr>
              <w:t>id, organization_id, teaching_session_id, student_user_id, state, recorded_by, recorded_at, note</w:t>
            </w:r>
          </w:p>
        </w:tc>
        <w:tc>
          <w:tcPr>
            <w:tcW w:w="4421" w:type="dxa"/>
            <w:shd w:val="clear" w:color="auto" w:fill="F7FAFC"/>
            <w:tcMar>
              <w:top w:w="40" w:type="dxa"/>
              <w:left w:w="80" w:type="dxa"/>
              <w:bottom w:w="40" w:type="dxa"/>
              <w:right w:w="80" w:type="dxa"/>
            </w:tcMar>
            <w:vAlign w:val="center"/>
          </w:tcPr>
          <w:p w14:paraId="0FF867F5" w14:textId="77777777" w:rsidR="003E13DB" w:rsidRDefault="00C734AB">
            <w:pPr>
              <w:spacing w:before="20" w:after="20" w:line="254" w:lineRule="auto"/>
            </w:pPr>
            <w:r>
              <w:rPr>
                <w:sz w:val="16"/>
              </w:rPr>
              <w:t>state ∈ {PRESENT, ABSENT, LATE, EXCUSED, VOID}. Any change writes an AttendanceHistory row; the current row always reflects the latest state.</w:t>
            </w:r>
          </w:p>
        </w:tc>
      </w:tr>
      <w:tr w:rsidR="003E13DB" w14:paraId="4289DD06" w14:textId="77777777">
        <w:trPr>
          <w:cantSplit/>
          <w:jc w:val="center"/>
        </w:trPr>
        <w:tc>
          <w:tcPr>
            <w:tcW w:w="1843" w:type="dxa"/>
            <w:shd w:val="clear" w:color="auto" w:fill="FFFFFF"/>
            <w:tcMar>
              <w:top w:w="40" w:type="dxa"/>
              <w:left w:w="80" w:type="dxa"/>
              <w:bottom w:w="40" w:type="dxa"/>
              <w:right w:w="80" w:type="dxa"/>
            </w:tcMar>
            <w:vAlign w:val="center"/>
          </w:tcPr>
          <w:p w14:paraId="1B2A271B" w14:textId="77777777" w:rsidR="003E13DB" w:rsidRDefault="00C734AB">
            <w:pPr>
              <w:spacing w:before="20" w:after="20" w:line="254" w:lineRule="auto"/>
            </w:pPr>
            <w:r>
              <w:rPr>
                <w:b/>
                <w:sz w:val="16"/>
              </w:rPr>
              <w:t>Activity</w:t>
            </w:r>
          </w:p>
        </w:tc>
        <w:tc>
          <w:tcPr>
            <w:tcW w:w="3384" w:type="dxa"/>
            <w:shd w:val="clear" w:color="auto" w:fill="FFFFFF"/>
            <w:tcMar>
              <w:top w:w="40" w:type="dxa"/>
              <w:left w:w="80" w:type="dxa"/>
              <w:bottom w:w="40" w:type="dxa"/>
              <w:right w:w="80" w:type="dxa"/>
            </w:tcMar>
            <w:vAlign w:val="center"/>
          </w:tcPr>
          <w:p w14:paraId="3B2AF141" w14:textId="77777777" w:rsidR="003E13DB" w:rsidRDefault="00C734AB">
            <w:pPr>
              <w:spacing w:before="20" w:after="20" w:line="254" w:lineRule="auto"/>
            </w:pPr>
            <w:r>
              <w:rPr>
                <w:sz w:val="16"/>
              </w:rPr>
              <w:t>id, organization_id, course_id, cycle_id, topic_id, type, title, instructions, max_score, weight, opens_at, due_at, closes_at, late_policy, attempt_limit, time_limit_seconds, grading_mode, visibility, status, created_by</w:t>
            </w:r>
          </w:p>
        </w:tc>
        <w:tc>
          <w:tcPr>
            <w:tcW w:w="4421" w:type="dxa"/>
            <w:shd w:val="clear" w:color="auto" w:fill="FFFFFF"/>
            <w:tcMar>
              <w:top w:w="40" w:type="dxa"/>
              <w:left w:w="80" w:type="dxa"/>
              <w:bottom w:w="40" w:type="dxa"/>
              <w:right w:w="80" w:type="dxa"/>
            </w:tcMar>
            <w:vAlign w:val="center"/>
          </w:tcPr>
          <w:p w14:paraId="79761829" w14:textId="77777777" w:rsidR="003E13DB" w:rsidRDefault="00C734AB">
            <w:pPr>
              <w:spacing w:before="20" w:after="20" w:line="254" w:lineRule="auto"/>
            </w:pPr>
            <w:r>
              <w:rPr>
                <w:sz w:val="16"/>
              </w:rPr>
              <w:t xml:space="preserve">The single generic container. Homework, Quiz and Exam are </w:t>
            </w:r>
            <w:r>
              <w:rPr>
                <w:i/>
                <w:sz w:val="16"/>
              </w:rPr>
              <w:t>values of type</w:t>
            </w:r>
            <w:r>
              <w:rPr>
                <w:sz w:val="16"/>
              </w:rPr>
              <w:t>, not separate tables (</w:t>
            </w:r>
            <w:r>
              <w:rPr>
                <w:b/>
                <w:color w:val="C8332C"/>
                <w:sz w:val="16"/>
              </w:rPr>
              <w:t>ACT-001</w:t>
            </w:r>
            <w:r>
              <w:rPr>
                <w:sz w:val="16"/>
              </w:rPr>
              <w:t>). Fields not meaningful for a given type are null.</w:t>
            </w:r>
          </w:p>
        </w:tc>
      </w:tr>
      <w:tr w:rsidR="003E13DB" w14:paraId="726EA824" w14:textId="77777777">
        <w:trPr>
          <w:cantSplit/>
          <w:jc w:val="center"/>
        </w:trPr>
        <w:tc>
          <w:tcPr>
            <w:tcW w:w="1843" w:type="dxa"/>
            <w:shd w:val="clear" w:color="auto" w:fill="F7FAFC"/>
            <w:tcMar>
              <w:top w:w="40" w:type="dxa"/>
              <w:left w:w="80" w:type="dxa"/>
              <w:bottom w:w="40" w:type="dxa"/>
              <w:right w:w="80" w:type="dxa"/>
            </w:tcMar>
            <w:vAlign w:val="center"/>
          </w:tcPr>
          <w:p w14:paraId="3DF0FA09" w14:textId="77777777" w:rsidR="003E13DB" w:rsidRDefault="00C734AB">
            <w:pPr>
              <w:spacing w:before="20" w:after="20" w:line="254" w:lineRule="auto"/>
            </w:pPr>
            <w:r>
              <w:rPr>
                <w:b/>
                <w:sz w:val="16"/>
              </w:rPr>
              <w:t>ActivityTarget</w:t>
            </w:r>
          </w:p>
        </w:tc>
        <w:tc>
          <w:tcPr>
            <w:tcW w:w="3384" w:type="dxa"/>
            <w:shd w:val="clear" w:color="auto" w:fill="F7FAFC"/>
            <w:tcMar>
              <w:top w:w="40" w:type="dxa"/>
              <w:left w:w="80" w:type="dxa"/>
              <w:bottom w:w="40" w:type="dxa"/>
              <w:right w:w="80" w:type="dxa"/>
            </w:tcMar>
            <w:vAlign w:val="center"/>
          </w:tcPr>
          <w:p w14:paraId="60B4F05A" w14:textId="77777777" w:rsidR="003E13DB" w:rsidRDefault="00C734AB">
            <w:pPr>
              <w:spacing w:before="20" w:after="20" w:line="254" w:lineRule="auto"/>
            </w:pPr>
            <w:r>
              <w:rPr>
                <w:sz w:val="16"/>
              </w:rPr>
              <w:t>id, activity_id, target_type, target_id</w:t>
            </w:r>
          </w:p>
        </w:tc>
        <w:tc>
          <w:tcPr>
            <w:tcW w:w="4421" w:type="dxa"/>
            <w:shd w:val="clear" w:color="auto" w:fill="F7FAFC"/>
            <w:tcMar>
              <w:top w:w="40" w:type="dxa"/>
              <w:left w:w="80" w:type="dxa"/>
              <w:bottom w:w="40" w:type="dxa"/>
              <w:right w:w="80" w:type="dxa"/>
            </w:tcMar>
            <w:vAlign w:val="center"/>
          </w:tcPr>
          <w:p w14:paraId="187598AB" w14:textId="77777777" w:rsidR="003E13DB" w:rsidRDefault="00C734AB">
            <w:pPr>
              <w:spacing w:before="20" w:after="20" w:line="254" w:lineRule="auto"/>
            </w:pPr>
            <w:r>
              <w:rPr>
                <w:sz w:val="16"/>
              </w:rPr>
              <w:t>target_type ∈ {CLASSROOM, GROUP, STUDENT}. An activity with no target row is not assigned to anyone and cannot open (</w:t>
            </w:r>
            <w:r>
              <w:rPr>
                <w:b/>
                <w:color w:val="C8332C"/>
                <w:sz w:val="16"/>
              </w:rPr>
              <w:t>ACT-009</w:t>
            </w:r>
            <w:r>
              <w:rPr>
                <w:sz w:val="16"/>
              </w:rPr>
              <w:t>).</w:t>
            </w:r>
          </w:p>
        </w:tc>
      </w:tr>
      <w:tr w:rsidR="003E13DB" w14:paraId="6A05C715" w14:textId="77777777">
        <w:trPr>
          <w:cantSplit/>
          <w:jc w:val="center"/>
        </w:trPr>
        <w:tc>
          <w:tcPr>
            <w:tcW w:w="1843" w:type="dxa"/>
            <w:shd w:val="clear" w:color="auto" w:fill="FFFFFF"/>
            <w:tcMar>
              <w:top w:w="40" w:type="dxa"/>
              <w:left w:w="80" w:type="dxa"/>
              <w:bottom w:w="40" w:type="dxa"/>
              <w:right w:w="80" w:type="dxa"/>
            </w:tcMar>
            <w:vAlign w:val="center"/>
          </w:tcPr>
          <w:p w14:paraId="1A356CFC" w14:textId="77777777" w:rsidR="003E13DB" w:rsidRDefault="00C734AB">
            <w:pPr>
              <w:spacing w:before="20" w:after="20" w:line="254" w:lineRule="auto"/>
            </w:pPr>
            <w:r>
              <w:rPr>
                <w:b/>
                <w:sz w:val="16"/>
              </w:rPr>
              <w:t>ActivityQuestion</w:t>
            </w:r>
          </w:p>
        </w:tc>
        <w:tc>
          <w:tcPr>
            <w:tcW w:w="3384" w:type="dxa"/>
            <w:shd w:val="clear" w:color="auto" w:fill="FFFFFF"/>
            <w:tcMar>
              <w:top w:w="40" w:type="dxa"/>
              <w:left w:w="80" w:type="dxa"/>
              <w:bottom w:w="40" w:type="dxa"/>
              <w:right w:w="80" w:type="dxa"/>
            </w:tcMar>
            <w:vAlign w:val="center"/>
          </w:tcPr>
          <w:p w14:paraId="0EA2B56C" w14:textId="77777777" w:rsidR="003E13DB" w:rsidRDefault="00C734AB">
            <w:pPr>
              <w:spacing w:before="20" w:after="20" w:line="254" w:lineRule="auto"/>
            </w:pPr>
            <w:r>
              <w:rPr>
                <w:sz w:val="16"/>
              </w:rPr>
              <w:t>id, activity_id, question_version_id, sequence_no, points, is_required</w:t>
            </w:r>
          </w:p>
        </w:tc>
        <w:tc>
          <w:tcPr>
            <w:tcW w:w="4421" w:type="dxa"/>
            <w:shd w:val="clear" w:color="auto" w:fill="FFFFFF"/>
            <w:tcMar>
              <w:top w:w="40" w:type="dxa"/>
              <w:left w:w="80" w:type="dxa"/>
              <w:bottom w:w="40" w:type="dxa"/>
              <w:right w:w="80" w:type="dxa"/>
            </w:tcMar>
            <w:vAlign w:val="center"/>
          </w:tcPr>
          <w:p w14:paraId="1316BAB7" w14:textId="77777777" w:rsidR="003E13DB" w:rsidRDefault="00C734AB">
            <w:pPr>
              <w:spacing w:before="20" w:after="20" w:line="254" w:lineRule="auto"/>
            </w:pPr>
            <w:r>
              <w:rPr>
                <w:sz w:val="16"/>
              </w:rPr>
              <w:t xml:space="preserve">Pins a </w:t>
            </w:r>
            <w:r>
              <w:rPr>
                <w:i/>
                <w:sz w:val="16"/>
              </w:rPr>
              <w:t>version</w:t>
            </w:r>
            <w:r>
              <w:rPr>
                <w:sz w:val="16"/>
              </w:rPr>
              <w:t>, not a question. Editing the bank question afterwards cannot alter a published assessment (</w:t>
            </w:r>
            <w:r>
              <w:rPr>
                <w:b/>
                <w:color w:val="C8332C"/>
                <w:sz w:val="16"/>
              </w:rPr>
              <w:t>QBN-025</w:t>
            </w:r>
            <w:r>
              <w:rPr>
                <w:sz w:val="16"/>
              </w:rPr>
              <w:t>).</w:t>
            </w:r>
          </w:p>
        </w:tc>
      </w:tr>
      <w:tr w:rsidR="003E13DB" w14:paraId="77E448A4" w14:textId="77777777">
        <w:trPr>
          <w:cantSplit/>
          <w:jc w:val="center"/>
        </w:trPr>
        <w:tc>
          <w:tcPr>
            <w:tcW w:w="1843" w:type="dxa"/>
            <w:shd w:val="clear" w:color="auto" w:fill="F7FAFC"/>
            <w:tcMar>
              <w:top w:w="40" w:type="dxa"/>
              <w:left w:w="80" w:type="dxa"/>
              <w:bottom w:w="40" w:type="dxa"/>
              <w:right w:w="80" w:type="dxa"/>
            </w:tcMar>
            <w:vAlign w:val="center"/>
          </w:tcPr>
          <w:p w14:paraId="7AB37134" w14:textId="77777777" w:rsidR="003E13DB" w:rsidRDefault="00C734AB">
            <w:pPr>
              <w:spacing w:before="20" w:after="20" w:line="254" w:lineRule="auto"/>
            </w:pPr>
            <w:r>
              <w:rPr>
                <w:b/>
                <w:sz w:val="16"/>
              </w:rPr>
              <w:t>Question</w:t>
            </w:r>
          </w:p>
        </w:tc>
        <w:tc>
          <w:tcPr>
            <w:tcW w:w="3384" w:type="dxa"/>
            <w:shd w:val="clear" w:color="auto" w:fill="F7FAFC"/>
            <w:tcMar>
              <w:top w:w="40" w:type="dxa"/>
              <w:left w:w="80" w:type="dxa"/>
              <w:bottom w:w="40" w:type="dxa"/>
              <w:right w:w="80" w:type="dxa"/>
            </w:tcMar>
            <w:vAlign w:val="center"/>
          </w:tcPr>
          <w:p w14:paraId="510ACC67" w14:textId="77777777" w:rsidR="003E13DB" w:rsidRDefault="00C734AB">
            <w:pPr>
              <w:spacing w:before="20" w:after="20" w:line="254" w:lineRule="auto"/>
            </w:pPr>
            <w:r>
              <w:rPr>
                <w:sz w:val="16"/>
              </w:rPr>
              <w:t>id, organization_id, subject_id, topic_tag, type, difficulty, owner_user_id, visibility, status</w:t>
            </w:r>
          </w:p>
        </w:tc>
        <w:tc>
          <w:tcPr>
            <w:tcW w:w="4421" w:type="dxa"/>
            <w:shd w:val="clear" w:color="auto" w:fill="F7FAFC"/>
            <w:tcMar>
              <w:top w:w="40" w:type="dxa"/>
              <w:left w:w="80" w:type="dxa"/>
              <w:bottom w:w="40" w:type="dxa"/>
              <w:right w:w="80" w:type="dxa"/>
            </w:tcMar>
            <w:vAlign w:val="center"/>
          </w:tcPr>
          <w:p w14:paraId="265076A4" w14:textId="77777777" w:rsidR="003E13DB" w:rsidRDefault="00C734AB">
            <w:pPr>
              <w:spacing w:before="20" w:after="20" w:line="254" w:lineRule="auto"/>
            </w:pPr>
            <w:r>
              <w:rPr>
                <w:sz w:val="16"/>
              </w:rPr>
              <w:t>The stable identity of a bank item. Carries no content; content lives in versions.</w:t>
            </w:r>
          </w:p>
        </w:tc>
      </w:tr>
      <w:tr w:rsidR="003E13DB" w14:paraId="7FF5374A" w14:textId="77777777">
        <w:trPr>
          <w:cantSplit/>
          <w:jc w:val="center"/>
        </w:trPr>
        <w:tc>
          <w:tcPr>
            <w:tcW w:w="1843" w:type="dxa"/>
            <w:shd w:val="clear" w:color="auto" w:fill="FFFFFF"/>
            <w:tcMar>
              <w:top w:w="40" w:type="dxa"/>
              <w:left w:w="80" w:type="dxa"/>
              <w:bottom w:w="40" w:type="dxa"/>
              <w:right w:w="80" w:type="dxa"/>
            </w:tcMar>
            <w:vAlign w:val="center"/>
          </w:tcPr>
          <w:p w14:paraId="0BC3BE55" w14:textId="77777777" w:rsidR="003E13DB" w:rsidRDefault="00C734AB">
            <w:pPr>
              <w:spacing w:before="20" w:after="20" w:line="254" w:lineRule="auto"/>
            </w:pPr>
            <w:r>
              <w:rPr>
                <w:b/>
                <w:sz w:val="16"/>
              </w:rPr>
              <w:t>QuestionVersion</w:t>
            </w:r>
          </w:p>
        </w:tc>
        <w:tc>
          <w:tcPr>
            <w:tcW w:w="3384" w:type="dxa"/>
            <w:shd w:val="clear" w:color="auto" w:fill="FFFFFF"/>
            <w:tcMar>
              <w:top w:w="40" w:type="dxa"/>
              <w:left w:w="80" w:type="dxa"/>
              <w:bottom w:w="40" w:type="dxa"/>
              <w:right w:w="80" w:type="dxa"/>
            </w:tcMar>
            <w:vAlign w:val="center"/>
          </w:tcPr>
          <w:p w14:paraId="6F697501" w14:textId="77777777" w:rsidR="003E13DB" w:rsidRDefault="00C734AB">
            <w:pPr>
              <w:spacing w:before="20" w:after="20" w:line="254" w:lineRule="auto"/>
            </w:pPr>
            <w:r>
              <w:rPr>
                <w:sz w:val="16"/>
              </w:rPr>
              <w:t>id, question_id, version_no, stem, media_refs, options, answer_key, explanation, created_by, created_at, status</w:t>
            </w:r>
          </w:p>
        </w:tc>
        <w:tc>
          <w:tcPr>
            <w:tcW w:w="4421" w:type="dxa"/>
            <w:shd w:val="clear" w:color="auto" w:fill="FFFFFF"/>
            <w:tcMar>
              <w:top w:w="40" w:type="dxa"/>
              <w:left w:w="80" w:type="dxa"/>
              <w:bottom w:w="40" w:type="dxa"/>
              <w:right w:w="80" w:type="dxa"/>
            </w:tcMar>
            <w:vAlign w:val="center"/>
          </w:tcPr>
          <w:p w14:paraId="3BBA950F" w14:textId="77777777" w:rsidR="003E13DB" w:rsidRDefault="00C734AB">
            <w:pPr>
              <w:spacing w:before="20" w:after="20" w:line="254" w:lineRule="auto"/>
            </w:pPr>
            <w:r>
              <w:rPr>
                <w:sz w:val="16"/>
              </w:rPr>
              <w:t>Immutable once referenced by a published activity. answer_key is never serialised to a student-facing response (</w:t>
            </w:r>
            <w:r>
              <w:rPr>
                <w:b/>
                <w:color w:val="C8332C"/>
                <w:sz w:val="16"/>
              </w:rPr>
              <w:t>GEN-026</w:t>
            </w:r>
            <w:r>
              <w:rPr>
                <w:sz w:val="16"/>
              </w:rPr>
              <w:t>).</w:t>
            </w:r>
          </w:p>
        </w:tc>
      </w:tr>
      <w:tr w:rsidR="003E13DB" w14:paraId="73AAB800" w14:textId="77777777">
        <w:trPr>
          <w:cantSplit/>
          <w:jc w:val="center"/>
        </w:trPr>
        <w:tc>
          <w:tcPr>
            <w:tcW w:w="1843" w:type="dxa"/>
            <w:shd w:val="clear" w:color="auto" w:fill="F7FAFC"/>
            <w:tcMar>
              <w:top w:w="40" w:type="dxa"/>
              <w:left w:w="80" w:type="dxa"/>
              <w:bottom w:w="40" w:type="dxa"/>
              <w:right w:w="80" w:type="dxa"/>
            </w:tcMar>
            <w:vAlign w:val="center"/>
          </w:tcPr>
          <w:p w14:paraId="7D56FFB9" w14:textId="77777777" w:rsidR="003E13DB" w:rsidRDefault="00C734AB">
            <w:pPr>
              <w:spacing w:before="20" w:after="20" w:line="254" w:lineRule="auto"/>
            </w:pPr>
            <w:r>
              <w:rPr>
                <w:b/>
                <w:sz w:val="16"/>
              </w:rPr>
              <w:lastRenderedPageBreak/>
              <w:t>Submission</w:t>
            </w:r>
          </w:p>
        </w:tc>
        <w:tc>
          <w:tcPr>
            <w:tcW w:w="3384" w:type="dxa"/>
            <w:shd w:val="clear" w:color="auto" w:fill="F7FAFC"/>
            <w:tcMar>
              <w:top w:w="40" w:type="dxa"/>
              <w:left w:w="80" w:type="dxa"/>
              <w:bottom w:w="40" w:type="dxa"/>
              <w:right w:w="80" w:type="dxa"/>
            </w:tcMar>
            <w:vAlign w:val="center"/>
          </w:tcPr>
          <w:p w14:paraId="0D9D6781" w14:textId="77777777" w:rsidR="003E13DB" w:rsidRDefault="00C734AB">
            <w:pPr>
              <w:spacing w:before="20" w:after="20" w:line="254" w:lineRule="auto"/>
            </w:pPr>
            <w:r>
              <w:rPr>
                <w:sz w:val="16"/>
              </w:rPr>
              <w:t>id, organization_id, activity_id, student_user_id, attempt_no, started_at, submitted_at, is_late, state, autosave_ref</w:t>
            </w:r>
          </w:p>
        </w:tc>
        <w:tc>
          <w:tcPr>
            <w:tcW w:w="4421" w:type="dxa"/>
            <w:shd w:val="clear" w:color="auto" w:fill="F7FAFC"/>
            <w:tcMar>
              <w:top w:w="40" w:type="dxa"/>
              <w:left w:w="80" w:type="dxa"/>
              <w:bottom w:w="40" w:type="dxa"/>
              <w:right w:w="80" w:type="dxa"/>
            </w:tcMar>
            <w:vAlign w:val="center"/>
          </w:tcPr>
          <w:p w14:paraId="6A9866C0" w14:textId="77777777" w:rsidR="003E13DB" w:rsidRDefault="00C734AB">
            <w:pPr>
              <w:spacing w:before="20" w:after="20" w:line="254" w:lineRule="auto"/>
            </w:pPr>
            <w:r>
              <w:rPr>
                <w:sz w:val="16"/>
              </w:rPr>
              <w:t>Unique on (activity_id, student_user_id, attempt_no). attempt_no ≤ Activity.attempt_limit.</w:t>
            </w:r>
          </w:p>
        </w:tc>
      </w:tr>
      <w:tr w:rsidR="003E13DB" w14:paraId="6882021A" w14:textId="77777777">
        <w:trPr>
          <w:cantSplit/>
          <w:jc w:val="center"/>
        </w:trPr>
        <w:tc>
          <w:tcPr>
            <w:tcW w:w="1843" w:type="dxa"/>
            <w:shd w:val="clear" w:color="auto" w:fill="FFFFFF"/>
            <w:tcMar>
              <w:top w:w="40" w:type="dxa"/>
              <w:left w:w="80" w:type="dxa"/>
              <w:bottom w:w="40" w:type="dxa"/>
              <w:right w:w="80" w:type="dxa"/>
            </w:tcMar>
            <w:vAlign w:val="center"/>
          </w:tcPr>
          <w:p w14:paraId="7761D98C" w14:textId="77777777" w:rsidR="003E13DB" w:rsidRDefault="00C734AB">
            <w:pPr>
              <w:spacing w:before="20" w:after="20" w:line="254" w:lineRule="auto"/>
            </w:pPr>
            <w:r>
              <w:rPr>
                <w:b/>
                <w:sz w:val="16"/>
              </w:rPr>
              <w:t>SubmissionAnswer</w:t>
            </w:r>
          </w:p>
        </w:tc>
        <w:tc>
          <w:tcPr>
            <w:tcW w:w="3384" w:type="dxa"/>
            <w:shd w:val="clear" w:color="auto" w:fill="FFFFFF"/>
            <w:tcMar>
              <w:top w:w="40" w:type="dxa"/>
              <w:left w:w="80" w:type="dxa"/>
              <w:bottom w:w="40" w:type="dxa"/>
              <w:right w:w="80" w:type="dxa"/>
            </w:tcMar>
            <w:vAlign w:val="center"/>
          </w:tcPr>
          <w:p w14:paraId="7FE3D24E" w14:textId="77777777" w:rsidR="003E13DB" w:rsidRDefault="00C734AB">
            <w:pPr>
              <w:spacing w:before="20" w:after="20" w:line="254" w:lineRule="auto"/>
            </w:pPr>
            <w:r>
              <w:rPr>
                <w:sz w:val="16"/>
              </w:rPr>
              <w:t>id, submission_id, activity_question_id, response, auto_score, manual_score, grader_comment, graded_by, graded_at</w:t>
            </w:r>
          </w:p>
        </w:tc>
        <w:tc>
          <w:tcPr>
            <w:tcW w:w="4421" w:type="dxa"/>
            <w:shd w:val="clear" w:color="auto" w:fill="FFFFFF"/>
            <w:tcMar>
              <w:top w:w="40" w:type="dxa"/>
              <w:left w:w="80" w:type="dxa"/>
              <w:bottom w:w="40" w:type="dxa"/>
              <w:right w:w="80" w:type="dxa"/>
            </w:tcMar>
            <w:vAlign w:val="center"/>
          </w:tcPr>
          <w:p w14:paraId="620803AE" w14:textId="77777777" w:rsidR="003E13DB" w:rsidRDefault="00C734AB">
            <w:pPr>
              <w:spacing w:before="20" w:after="20" w:line="254" w:lineRule="auto"/>
            </w:pPr>
            <w:r>
              <w:rPr>
                <w:sz w:val="16"/>
              </w:rPr>
              <w:t>Auto and manual scores are stored separately so an override is visible, not destructive.</w:t>
            </w:r>
          </w:p>
        </w:tc>
      </w:tr>
      <w:tr w:rsidR="003E13DB" w14:paraId="55E4F8DE" w14:textId="77777777">
        <w:trPr>
          <w:cantSplit/>
          <w:jc w:val="center"/>
        </w:trPr>
        <w:tc>
          <w:tcPr>
            <w:tcW w:w="1843" w:type="dxa"/>
            <w:shd w:val="clear" w:color="auto" w:fill="F7FAFC"/>
            <w:tcMar>
              <w:top w:w="40" w:type="dxa"/>
              <w:left w:w="80" w:type="dxa"/>
              <w:bottom w:w="40" w:type="dxa"/>
              <w:right w:w="80" w:type="dxa"/>
            </w:tcMar>
            <w:vAlign w:val="center"/>
          </w:tcPr>
          <w:p w14:paraId="5E977BC1" w14:textId="77777777" w:rsidR="003E13DB" w:rsidRDefault="00C734AB">
            <w:pPr>
              <w:spacing w:before="20" w:after="20" w:line="254" w:lineRule="auto"/>
            </w:pPr>
            <w:r>
              <w:rPr>
                <w:b/>
                <w:sz w:val="16"/>
              </w:rPr>
              <w:t>SubmissionFile</w:t>
            </w:r>
          </w:p>
        </w:tc>
        <w:tc>
          <w:tcPr>
            <w:tcW w:w="3384" w:type="dxa"/>
            <w:shd w:val="clear" w:color="auto" w:fill="F7FAFC"/>
            <w:tcMar>
              <w:top w:w="40" w:type="dxa"/>
              <w:left w:w="80" w:type="dxa"/>
              <w:bottom w:w="40" w:type="dxa"/>
              <w:right w:w="80" w:type="dxa"/>
            </w:tcMar>
            <w:vAlign w:val="center"/>
          </w:tcPr>
          <w:p w14:paraId="747392EC" w14:textId="77777777" w:rsidR="003E13DB" w:rsidRDefault="00C734AB">
            <w:pPr>
              <w:spacing w:before="20" w:after="20" w:line="254" w:lineRule="auto"/>
            </w:pPr>
            <w:r>
              <w:rPr>
                <w:sz w:val="16"/>
              </w:rPr>
              <w:t>id, submission_id, file_id, original_name, uploaded_at</w:t>
            </w:r>
          </w:p>
        </w:tc>
        <w:tc>
          <w:tcPr>
            <w:tcW w:w="4421" w:type="dxa"/>
            <w:shd w:val="clear" w:color="auto" w:fill="F7FAFC"/>
            <w:tcMar>
              <w:top w:w="40" w:type="dxa"/>
              <w:left w:w="80" w:type="dxa"/>
              <w:bottom w:w="40" w:type="dxa"/>
              <w:right w:w="80" w:type="dxa"/>
            </w:tcMar>
            <w:vAlign w:val="center"/>
          </w:tcPr>
          <w:p w14:paraId="10D85296" w14:textId="77777777" w:rsidR="003E13DB" w:rsidRDefault="00C734AB">
            <w:pPr>
              <w:spacing w:before="20" w:after="20" w:line="254" w:lineRule="auto"/>
            </w:pPr>
            <w:r>
              <w:rPr>
                <w:sz w:val="16"/>
              </w:rPr>
              <w:t>References the file layer (§37.3.4); submission storage is not a separate storage system.</w:t>
            </w:r>
          </w:p>
        </w:tc>
      </w:tr>
      <w:tr w:rsidR="003E13DB" w14:paraId="6A91A098" w14:textId="77777777">
        <w:trPr>
          <w:cantSplit/>
          <w:jc w:val="center"/>
        </w:trPr>
        <w:tc>
          <w:tcPr>
            <w:tcW w:w="1843" w:type="dxa"/>
            <w:shd w:val="clear" w:color="auto" w:fill="FFFFFF"/>
            <w:tcMar>
              <w:top w:w="40" w:type="dxa"/>
              <w:left w:w="80" w:type="dxa"/>
              <w:bottom w:w="40" w:type="dxa"/>
              <w:right w:w="80" w:type="dxa"/>
            </w:tcMar>
            <w:vAlign w:val="center"/>
          </w:tcPr>
          <w:p w14:paraId="4C2C3537" w14:textId="77777777" w:rsidR="003E13DB" w:rsidRDefault="00C734AB">
            <w:pPr>
              <w:spacing w:before="20" w:after="20" w:line="254" w:lineRule="auto"/>
            </w:pPr>
            <w:r>
              <w:rPr>
                <w:b/>
                <w:sz w:val="16"/>
              </w:rPr>
              <w:t>Grade</w:t>
            </w:r>
          </w:p>
        </w:tc>
        <w:tc>
          <w:tcPr>
            <w:tcW w:w="3384" w:type="dxa"/>
            <w:shd w:val="clear" w:color="auto" w:fill="FFFFFF"/>
            <w:tcMar>
              <w:top w:w="40" w:type="dxa"/>
              <w:left w:w="80" w:type="dxa"/>
              <w:bottom w:w="40" w:type="dxa"/>
              <w:right w:w="80" w:type="dxa"/>
            </w:tcMar>
            <w:vAlign w:val="center"/>
          </w:tcPr>
          <w:p w14:paraId="57024D48" w14:textId="77777777" w:rsidR="003E13DB" w:rsidRDefault="00C734AB">
            <w:pPr>
              <w:spacing w:before="20" w:after="20" w:line="254" w:lineRule="auto"/>
            </w:pPr>
            <w:r>
              <w:rPr>
                <w:sz w:val="16"/>
              </w:rPr>
              <w:t>id, organization_id, activity_id, student_user_id, submission_id, raw_score, max_score, scaled_score, grading_scale_version_id, grading_scale_snapshot, state, released_at, released_by</w:t>
            </w:r>
          </w:p>
        </w:tc>
        <w:tc>
          <w:tcPr>
            <w:tcW w:w="4421" w:type="dxa"/>
            <w:shd w:val="clear" w:color="auto" w:fill="FFFFFF"/>
            <w:tcMar>
              <w:top w:w="40" w:type="dxa"/>
              <w:left w:w="80" w:type="dxa"/>
              <w:bottom w:w="40" w:type="dxa"/>
              <w:right w:w="80" w:type="dxa"/>
            </w:tcMar>
            <w:vAlign w:val="center"/>
          </w:tcPr>
          <w:p w14:paraId="0E5B95E1" w14:textId="77777777" w:rsidR="003E13DB" w:rsidRDefault="00C734AB">
            <w:pPr>
              <w:spacing w:before="20" w:after="20" w:line="254" w:lineRule="auto"/>
            </w:pPr>
            <w:r>
              <w:rPr>
                <w:sz w:val="16"/>
              </w:rPr>
              <w:t>state ∈ {DRAFT, PENDING_REVIEW, RELEASED, VOID}. A student sees only RELEASED (</w:t>
            </w:r>
            <w:r>
              <w:rPr>
                <w:b/>
                <w:color w:val="C8332C"/>
                <w:sz w:val="16"/>
              </w:rPr>
              <w:t>GRD-006</w:t>
            </w:r>
            <w:r>
              <w:rPr>
                <w:sz w:val="16"/>
              </w:rPr>
              <w:t xml:space="preserve">). Pins its GradingScaleVersion at creation; the pin and its snapshot are immutable thereafter (</w:t>
            </w:r>
            <w:r>
              <w:rPr>
                <w:b/>
                <w:color w:val="C8332C"/>
                <w:sz w:val="16"/>
              </w:rPr>
              <w:t>GRD-017</w:t>
            </w:r>
            <w:r>
              <w:rPr>
                <w:sz w:val="16"/>
              </w:rPr>
              <w:t>).</w:t>
            </w:r>
          </w:p>
        </w:tc>
      </w:tr>
      <w:tr w:rsidR="003E13DB" w14:paraId="05D99CD7" w14:textId="77777777">
        <w:trPr>
          <w:cantSplit/>
          <w:jc w:val="center"/>
        </w:trPr>
        <w:tc>
          <w:tcPr>
            <w:tcW w:w="1843" w:type="dxa"/>
            <w:shd w:val="clear" w:color="auto" w:fill="F7FAFC"/>
            <w:tcMar>
              <w:top w:w="40" w:type="dxa"/>
              <w:left w:w="80" w:type="dxa"/>
              <w:bottom w:w="40" w:type="dxa"/>
              <w:right w:w="80" w:type="dxa"/>
            </w:tcMar>
            <w:vAlign w:val="center"/>
          </w:tcPr>
          <w:p w14:paraId="6FCAC879" w14:textId="77777777" w:rsidR="003E13DB" w:rsidRDefault="00C734AB">
            <w:pPr>
              <w:spacing w:before="20" w:after="20" w:line="254" w:lineRule="auto"/>
            </w:pPr>
            <w:r>
              <w:rPr>
                <w:b/>
                <w:sz w:val="16"/>
              </w:rPr>
              <w:t>GradeHistory</w:t>
            </w:r>
          </w:p>
        </w:tc>
        <w:tc>
          <w:tcPr>
            <w:tcW w:w="3384" w:type="dxa"/>
            <w:shd w:val="clear" w:color="auto" w:fill="F7FAFC"/>
            <w:tcMar>
              <w:top w:w="40" w:type="dxa"/>
              <w:left w:w="80" w:type="dxa"/>
              <w:bottom w:w="40" w:type="dxa"/>
              <w:right w:w="80" w:type="dxa"/>
            </w:tcMar>
            <w:vAlign w:val="center"/>
          </w:tcPr>
          <w:p w14:paraId="5179C151" w14:textId="77777777" w:rsidR="003E13DB" w:rsidRDefault="00C734AB">
            <w:pPr>
              <w:spacing w:before="20" w:after="20" w:line="254" w:lineRule="auto"/>
            </w:pPr>
            <w:r>
              <w:rPr>
                <w:sz w:val="16"/>
              </w:rPr>
              <w:t>id, grade_id, previous_values, new_values, changed_by, changed_at, reason</w:t>
            </w:r>
          </w:p>
        </w:tc>
        <w:tc>
          <w:tcPr>
            <w:tcW w:w="4421" w:type="dxa"/>
            <w:shd w:val="clear" w:color="auto" w:fill="F7FAFC"/>
            <w:tcMar>
              <w:top w:w="40" w:type="dxa"/>
              <w:left w:w="80" w:type="dxa"/>
              <w:bottom w:w="40" w:type="dxa"/>
              <w:right w:w="80" w:type="dxa"/>
            </w:tcMar>
            <w:vAlign w:val="center"/>
          </w:tcPr>
          <w:p w14:paraId="46FA27E7" w14:textId="77777777" w:rsidR="003E13DB" w:rsidRDefault="00C734AB">
            <w:pPr>
              <w:spacing w:before="20" w:after="20" w:line="254" w:lineRule="auto"/>
            </w:pPr>
            <w:r>
              <w:rPr>
                <w:sz w:val="16"/>
              </w:rPr>
              <w:t>Append-only. Every change after first release requires a reason (</w:t>
            </w:r>
            <w:r>
              <w:rPr>
                <w:b/>
                <w:color w:val="C8332C"/>
                <w:sz w:val="16"/>
              </w:rPr>
              <w:t>GRD-009</w:t>
            </w:r>
            <w:r>
              <w:rPr>
                <w:sz w:val="16"/>
              </w:rPr>
              <w:t>).</w:t>
            </w:r>
          </w:p>
        </w:tc>
      </w:tr>
      <w:tr w:rsidR="003E13DB" w14:paraId="74CC4F5C" w14:textId="0E41F32F">
        <w:trPr>
          <w:cantSplit/>
          <w:jc w:val="center"/>
        </w:trPr>
        <w:tc>
          <w:tcPr>
            <w:tcW w:w="1843" w:type="dxa"/>
            <w:shd w:val="clear" w:color="auto" w:fill="FFFFFF"/>
            <w:tcMar>
              <w:top w:w="40" w:type="dxa"/>
              <w:left w:w="80" w:type="dxa"/>
              <w:bottom w:w="40" w:type="dxa"/>
              <w:right w:w="80" w:type="dxa"/>
            </w:tcMar>
            <w:vAlign w:val="center"/>
          </w:tcPr>
          <w:p w14:paraId="2D3C2181" w14:textId="028DCDF9" w:rsidR="003E13DB" w:rsidRDefault="00C734AB">
            <w:pPr>
              <w:spacing w:before="20" w:after="20" w:line="254" w:lineRule="auto"/>
            </w:pPr>
            <w:r>
              <w:rPr>
                <w:b/>
                <w:sz w:val="16"/>
              </w:rPr>
              <w:t xml:space="preserve">GradingScale</w:t>
            </w:r>
          </w:p>
        </w:tc>
        <w:tc>
          <w:tcPr>
            <w:tcW w:w="3384" w:type="dxa"/>
            <w:shd w:val="clear" w:color="auto" w:fill="FFFFFF"/>
            <w:tcMar>
              <w:top w:w="40" w:type="dxa"/>
              <w:left w:w="80" w:type="dxa"/>
              <w:bottom w:w="40" w:type="dxa"/>
              <w:right w:w="80" w:type="dxa"/>
            </w:tcMar>
            <w:vAlign w:val="center"/>
          </w:tcPr>
          <w:p w14:paraId="2FA84C5E" w14:textId="069D9A21" w:rsidR="003E13DB" w:rsidRDefault="00C734AB">
            <w:pPr>
              <w:spacing w:before="20" w:after="20" w:line="254" w:lineRule="auto"/>
            </w:pPr>
            <w:r>
              <w:rPr>
                <w:sz w:val="16"/>
              </w:rPr>
              <w:t xml:space="preserve">id, organization_id (unique), name, scale_type, current_version_id, status</w:t>
            </w:r>
          </w:p>
        </w:tc>
        <w:tc>
          <w:tcPr>
            <w:tcW w:w="4421" w:type="dxa"/>
            <w:shd w:val="clear" w:color="auto" w:fill="FFFFFF"/>
            <w:tcMar>
              <w:top w:w="40" w:type="dxa"/>
              <w:left w:w="80" w:type="dxa"/>
              <w:bottom w:w="40" w:type="dxa"/>
              <w:right w:w="80" w:type="dxa"/>
            </w:tcMar>
            <w:vAlign w:val="center"/>
          </w:tcPr>
          <w:p w14:paraId="631F6AE5" w14:textId="7EF0D11C" w:rsidR="003E13DB" w:rsidRDefault="00C734AB">
            <w:pPr>
              <w:spacing w:before="20" w:after="20" w:line="254" w:lineRule="auto"/>
            </w:pPr>
            <w:r>
              <w:rPr>
                <w:sz w:val="16"/>
              </w:rPr>
              <w:t xml:space="preserve">Added in v1.2. Exactly one per Organization (GRD-013); scale_type ∈ {NUMERIC, PERCENTAGE, LETTER, CUSTOM}. Editing creates a new GradingScaleVersion (GRD-016); this row is never itself mutated to change grading behaviour.</w:t>
            </w:r>
          </w:p>
        </w:tc>
      </w:tr>
      <w:tr w:rsidR="003E13DB" w14:paraId="7555611B" w14:textId="4CF710A6">
        <w:trPr>
          <w:cantSplit/>
          <w:jc w:val="center"/>
        </w:trPr>
        <w:tc>
          <w:tcPr>
            <w:tcW w:w="1843" w:type="dxa"/>
            <w:shd w:val="clear" w:color="auto" w:fill="F7FAFC"/>
            <w:tcMar>
              <w:top w:w="40" w:type="dxa"/>
              <w:left w:w="80" w:type="dxa"/>
              <w:bottom w:w="40" w:type="dxa"/>
              <w:right w:w="80" w:type="dxa"/>
            </w:tcMar>
            <w:vAlign w:val="center"/>
          </w:tcPr>
          <w:p w14:paraId="2C696B8B" w14:textId="21DDA927" w:rsidR="003E13DB" w:rsidRDefault="00C734AB">
            <w:pPr>
              <w:spacing w:before="20" w:after="20" w:line="254" w:lineRule="auto"/>
            </w:pPr>
            <w:r>
              <w:rPr>
                <w:b/>
                <w:sz w:val="16"/>
              </w:rPr>
              <w:t xml:space="preserve">GradingScaleVersion</w:t>
            </w:r>
          </w:p>
        </w:tc>
        <w:tc>
          <w:tcPr>
            <w:tcW w:w="3384" w:type="dxa"/>
            <w:shd w:val="clear" w:color="auto" w:fill="F7FAFC"/>
            <w:tcMar>
              <w:top w:w="40" w:type="dxa"/>
              <w:left w:w="80" w:type="dxa"/>
              <w:bottom w:w="40" w:type="dxa"/>
              <w:right w:w="80" w:type="dxa"/>
            </w:tcMar>
            <w:vAlign w:val="center"/>
          </w:tcPr>
          <w:p w14:paraId="7A22B622" w14:textId="37A89BB3" w:rsidR="003E13DB" w:rsidRDefault="00C734AB">
            <w:pPr>
              <w:spacing w:before="20" w:after="20" w:line="254" w:lineRule="auto"/>
            </w:pPr>
            <w:r>
              <w:rPr>
                <w:sz w:val="16"/>
              </w:rPr>
              <w:t xml:space="preserve">id, grading_scale_id, version_no, definition, created_by, created_at, status</w:t>
            </w:r>
          </w:p>
        </w:tc>
        <w:tc>
          <w:tcPr>
            <w:tcW w:w="4421" w:type="dxa"/>
            <w:shd w:val="clear" w:color="auto" w:fill="F7FAFC"/>
            <w:tcMar>
              <w:top w:w="40" w:type="dxa"/>
              <w:left w:w="80" w:type="dxa"/>
              <w:bottom w:w="40" w:type="dxa"/>
              <w:right w:w="80" w:type="dxa"/>
            </w:tcMar>
            <w:vAlign w:val="center"/>
          </w:tcPr>
          <w:p w14:paraId="7CA375CE" w14:textId="1DBD0120" w:rsidR="003E13DB" w:rsidRDefault="00C734AB">
            <w:pPr>
              <w:spacing w:before="20" w:after="20" w:line="254" w:lineRule="auto"/>
            </w:pPr>
            <w:r>
              <w:rPr>
                <w:sz w:val="16"/>
              </w:rPr>
              <w:t xml:space="preserve">Added in v1.2. Copy-on-write, mirroring QuestionVersion/FileVersion. Immutable once referenced by any Grade (GRD-016). definition holds the type-appropriate bands/precision.</w:t>
            </w:r>
          </w:p>
        </w:tc>
      </w:tr>
      <w:tr w:rsidR="003E13DB" w14:paraId="551BC6EE" w14:textId="77777777">
        <w:trPr>
          <w:cantSplit/>
          <w:jc w:val="center"/>
        </w:trPr>
        <w:tc>
          <w:tcPr>
            <w:tcW w:w="1843" w:type="dxa"/>
            <w:shd w:val="clear" w:color="auto" w:fill="FFFFFF"/>
            <w:tcMar>
              <w:top w:w="40" w:type="dxa"/>
              <w:left w:w="80" w:type="dxa"/>
              <w:bottom w:w="40" w:type="dxa"/>
              <w:right w:w="80" w:type="dxa"/>
            </w:tcMar>
            <w:vAlign w:val="center"/>
          </w:tcPr>
          <w:p w14:paraId="0862A85E" w14:textId="77777777" w:rsidR="003E13DB" w:rsidRDefault="00C734AB">
            <w:pPr>
              <w:spacing w:before="20" w:after="20" w:line="254" w:lineRule="auto"/>
            </w:pPr>
            <w:r>
              <w:rPr>
                <w:b/>
                <w:sz w:val="16"/>
              </w:rPr>
              <w:t>Feedback</w:t>
            </w:r>
          </w:p>
        </w:tc>
        <w:tc>
          <w:tcPr>
            <w:tcW w:w="3384" w:type="dxa"/>
            <w:shd w:val="clear" w:color="auto" w:fill="FFFFFF"/>
            <w:tcMar>
              <w:top w:w="40" w:type="dxa"/>
              <w:left w:w="80" w:type="dxa"/>
              <w:bottom w:w="40" w:type="dxa"/>
              <w:right w:w="80" w:type="dxa"/>
            </w:tcMar>
            <w:vAlign w:val="center"/>
          </w:tcPr>
          <w:p w14:paraId="4BE1E3D5" w14:textId="77777777" w:rsidR="003E13DB" w:rsidRDefault="00C734AB">
            <w:pPr>
              <w:spacing w:before="20" w:after="20" w:line="254" w:lineRule="auto"/>
            </w:pPr>
            <w:r>
              <w:rPr>
                <w:sz w:val="16"/>
              </w:rPr>
              <w:t>id, organization_id, target_type, target_id, author_user_id, body, visibility, created_at</w:t>
            </w:r>
          </w:p>
        </w:tc>
        <w:tc>
          <w:tcPr>
            <w:tcW w:w="4421" w:type="dxa"/>
            <w:shd w:val="clear" w:color="auto" w:fill="FFFFFF"/>
            <w:tcMar>
              <w:top w:w="40" w:type="dxa"/>
              <w:left w:w="80" w:type="dxa"/>
              <w:bottom w:w="40" w:type="dxa"/>
              <w:right w:w="80" w:type="dxa"/>
            </w:tcMar>
            <w:vAlign w:val="center"/>
          </w:tcPr>
          <w:p w14:paraId="33EE395F" w14:textId="77777777" w:rsidR="003E13DB" w:rsidRDefault="00C734AB">
            <w:pPr>
              <w:spacing w:before="20" w:after="20" w:line="254" w:lineRule="auto"/>
            </w:pPr>
            <w:r>
              <w:rPr>
                <w:sz w:val="16"/>
              </w:rPr>
              <w:t>Feedback can attach to a submission, an answer or a student-in-course, with independent visibility.</w:t>
            </w:r>
          </w:p>
        </w:tc>
      </w:tr>
      <w:tr w:rsidR="003E13DB" w14:paraId="4C04E667" w14:textId="77777777">
        <w:trPr>
          <w:cantSplit/>
          <w:jc w:val="center"/>
        </w:trPr>
        <w:tc>
          <w:tcPr>
            <w:tcW w:w="1843" w:type="dxa"/>
            <w:shd w:val="clear" w:color="auto" w:fill="F7FAFC"/>
            <w:tcMar>
              <w:top w:w="40" w:type="dxa"/>
              <w:left w:w="80" w:type="dxa"/>
              <w:bottom w:w="40" w:type="dxa"/>
              <w:right w:w="80" w:type="dxa"/>
            </w:tcMar>
            <w:vAlign w:val="center"/>
          </w:tcPr>
          <w:p w14:paraId="25AB7500" w14:textId="77777777" w:rsidR="003E13DB" w:rsidRDefault="00C734AB">
            <w:pPr>
              <w:keepNext/>
              <w:spacing w:before="20" w:after="20" w:line="254" w:lineRule="auto"/>
            </w:pPr>
            <w:r>
              <w:rPr>
                <w:b/>
                <w:sz w:val="16"/>
              </w:rPr>
              <w:t>ProgressSnapshot</w:t>
            </w:r>
          </w:p>
        </w:tc>
        <w:tc>
          <w:tcPr>
            <w:tcW w:w="3384" w:type="dxa"/>
            <w:shd w:val="clear" w:color="auto" w:fill="F7FAFC"/>
            <w:tcMar>
              <w:top w:w="40" w:type="dxa"/>
              <w:left w:w="80" w:type="dxa"/>
              <w:bottom w:w="40" w:type="dxa"/>
              <w:right w:w="80" w:type="dxa"/>
            </w:tcMar>
            <w:vAlign w:val="center"/>
          </w:tcPr>
          <w:p w14:paraId="3DB440FD" w14:textId="77777777" w:rsidR="003E13DB" w:rsidRDefault="00C734AB">
            <w:pPr>
              <w:keepNext/>
              <w:spacing w:before="20" w:after="20" w:line="254" w:lineRule="auto"/>
            </w:pPr>
            <w:r>
              <w:rPr>
                <w:sz w:val="16"/>
              </w:rPr>
              <w:t>id, organization_id, student_user_id, scope_type, scope_id, computed_at, completion_pct, components</w:t>
            </w:r>
          </w:p>
        </w:tc>
        <w:tc>
          <w:tcPr>
            <w:tcW w:w="4421" w:type="dxa"/>
            <w:shd w:val="clear" w:color="auto" w:fill="F7FAFC"/>
            <w:tcMar>
              <w:top w:w="40" w:type="dxa"/>
              <w:left w:w="80" w:type="dxa"/>
              <w:bottom w:w="40" w:type="dxa"/>
              <w:right w:w="80" w:type="dxa"/>
            </w:tcMar>
            <w:vAlign w:val="center"/>
          </w:tcPr>
          <w:p w14:paraId="472E0865" w14:textId="77777777" w:rsidR="003E13DB" w:rsidRDefault="00C734AB">
            <w:pPr>
              <w:keepNext/>
              <w:spacing w:before="20" w:after="20" w:line="254" w:lineRule="auto"/>
            </w:pPr>
            <w:r>
              <w:rPr>
                <w:sz w:val="16"/>
              </w:rPr>
              <w:t>A derived projection, rebuildable from source rows. Never the system of record (</w:t>
            </w:r>
            <w:r>
              <w:rPr>
                <w:b/>
                <w:color w:val="C8332C"/>
                <w:sz w:val="16"/>
              </w:rPr>
              <w:t>PRG-006</w:t>
            </w:r>
            <w:r>
              <w:rPr>
                <w:sz w:val="16"/>
              </w:rPr>
              <w:t>).</w:t>
            </w:r>
          </w:p>
        </w:tc>
      </w:tr>
    </w:tbl>
    <w:p w14:paraId="7307E3D8" w14:textId="77777777" w:rsidR="003E13DB" w:rsidRDefault="003E13DB">
      <w:pPr>
        <w:keepNext/>
        <w:spacing w:after="160" w:line="240" w:lineRule="auto"/>
      </w:pPr>
    </w:p>
    <w:p w14:paraId="10BCBAED" w14:textId="77777777" w:rsidR="003E13DB" w:rsidRDefault="00C734AB">
      <w:pPr>
        <w:spacing w:after="200"/>
      </w:pPr>
      <w:r>
        <w:rPr>
          <w:i/>
          <w:color w:val="93A2AF"/>
          <w:sz w:val="16"/>
        </w:rPr>
        <w:t>Table 37.4 — Delivery, assessment and results entities.</w:t>
      </w:r>
    </w:p>
    <w:p w14:paraId="335BC77A" w14:textId="77777777" w:rsidR="003E13DB" w:rsidRDefault="00C734AB">
      <w:pPr>
        <w:pStyle w:val="Heading3"/>
      </w:pPr>
      <w:r>
        <w:t>37.3.4 Content, files and protection</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43"/>
        <w:gridCol w:w="3384"/>
        <w:gridCol w:w="4421"/>
      </w:tblGrid>
      <w:tr w:rsidR="003E13DB" w14:paraId="06A67662" w14:textId="77777777">
        <w:trPr>
          <w:cantSplit/>
          <w:tblHeader/>
          <w:jc w:val="center"/>
        </w:trPr>
        <w:tc>
          <w:tcPr>
            <w:tcW w:w="1843" w:type="dxa"/>
            <w:shd w:val="clear" w:color="auto" w:fill="DCEEFB"/>
            <w:tcMar>
              <w:top w:w="40" w:type="dxa"/>
              <w:left w:w="80" w:type="dxa"/>
              <w:bottom w:w="40" w:type="dxa"/>
              <w:right w:w="80" w:type="dxa"/>
            </w:tcMar>
            <w:vAlign w:val="center"/>
          </w:tcPr>
          <w:p w14:paraId="630061B2" w14:textId="77777777" w:rsidR="003E13DB" w:rsidRDefault="00C734AB">
            <w:pPr>
              <w:keepNext/>
              <w:spacing w:before="20" w:after="20" w:line="254" w:lineRule="auto"/>
            </w:pPr>
            <w:r>
              <w:rPr>
                <w:b/>
                <w:color w:val="145A8C"/>
                <w:sz w:val="15"/>
              </w:rPr>
              <w:t>Entity</w:t>
            </w:r>
          </w:p>
        </w:tc>
        <w:tc>
          <w:tcPr>
            <w:tcW w:w="3384" w:type="dxa"/>
            <w:shd w:val="clear" w:color="auto" w:fill="DCEEFB"/>
            <w:tcMar>
              <w:top w:w="40" w:type="dxa"/>
              <w:left w:w="80" w:type="dxa"/>
              <w:bottom w:w="40" w:type="dxa"/>
              <w:right w:w="80" w:type="dxa"/>
            </w:tcMar>
            <w:vAlign w:val="center"/>
          </w:tcPr>
          <w:p w14:paraId="20B0C35B" w14:textId="77777777" w:rsidR="003E13DB" w:rsidRDefault="00C734AB">
            <w:pPr>
              <w:keepNext/>
              <w:spacing w:before="20" w:after="20" w:line="254" w:lineRule="auto"/>
            </w:pPr>
            <w:r>
              <w:rPr>
                <w:b/>
                <w:color w:val="145A8C"/>
                <w:sz w:val="15"/>
              </w:rPr>
              <w:t>Key attributes</w:t>
            </w:r>
          </w:p>
        </w:tc>
        <w:tc>
          <w:tcPr>
            <w:tcW w:w="4421" w:type="dxa"/>
            <w:shd w:val="clear" w:color="auto" w:fill="DCEEFB"/>
            <w:tcMar>
              <w:top w:w="40" w:type="dxa"/>
              <w:left w:w="80" w:type="dxa"/>
              <w:bottom w:w="40" w:type="dxa"/>
              <w:right w:w="80" w:type="dxa"/>
            </w:tcMar>
            <w:vAlign w:val="center"/>
          </w:tcPr>
          <w:p w14:paraId="38433DCB" w14:textId="77777777" w:rsidR="003E13DB" w:rsidRDefault="00C734AB">
            <w:pPr>
              <w:keepNext/>
              <w:spacing w:before="20" w:after="20" w:line="254" w:lineRule="auto"/>
            </w:pPr>
            <w:r>
              <w:rPr>
                <w:b/>
                <w:color w:val="145A8C"/>
                <w:sz w:val="15"/>
              </w:rPr>
              <w:t>Invariant</w:t>
            </w:r>
          </w:p>
        </w:tc>
      </w:tr>
      <w:tr w:rsidR="003E13DB" w14:paraId="63CA6F88" w14:textId="77777777">
        <w:trPr>
          <w:cantSplit/>
          <w:jc w:val="center"/>
        </w:trPr>
        <w:tc>
          <w:tcPr>
            <w:tcW w:w="1843" w:type="dxa"/>
            <w:shd w:val="clear" w:color="auto" w:fill="FFFFFF"/>
            <w:tcMar>
              <w:top w:w="40" w:type="dxa"/>
              <w:left w:w="80" w:type="dxa"/>
              <w:bottom w:w="40" w:type="dxa"/>
              <w:right w:w="80" w:type="dxa"/>
            </w:tcMar>
            <w:vAlign w:val="center"/>
          </w:tcPr>
          <w:p w14:paraId="3B1834B7" w14:textId="77777777" w:rsidR="003E13DB" w:rsidRDefault="00C734AB">
            <w:pPr>
              <w:keepNext/>
              <w:spacing w:before="20" w:after="20" w:line="254" w:lineRule="auto"/>
            </w:pPr>
            <w:r>
              <w:rPr>
                <w:b/>
                <w:sz w:val="16"/>
              </w:rPr>
              <w:t>StorageObject</w:t>
            </w:r>
          </w:p>
        </w:tc>
        <w:tc>
          <w:tcPr>
            <w:tcW w:w="3384" w:type="dxa"/>
            <w:shd w:val="clear" w:color="auto" w:fill="FFFFFF"/>
            <w:tcMar>
              <w:top w:w="40" w:type="dxa"/>
              <w:left w:w="80" w:type="dxa"/>
              <w:bottom w:w="40" w:type="dxa"/>
              <w:right w:w="80" w:type="dxa"/>
            </w:tcMar>
            <w:vAlign w:val="center"/>
          </w:tcPr>
          <w:p w14:paraId="2AAB2347" w14:textId="77777777" w:rsidR="003E13DB" w:rsidRDefault="00C734AB">
            <w:pPr>
              <w:keepNext/>
              <w:spacing w:before="20" w:after="20" w:line="254" w:lineRule="auto"/>
            </w:pPr>
            <w:r>
              <w:rPr>
                <w:sz w:val="16"/>
              </w:rPr>
              <w:t>id, sha256, byte_size, mime_type, storage_backend, storage_key, created_at, refcount</w:t>
            </w:r>
          </w:p>
        </w:tc>
        <w:tc>
          <w:tcPr>
            <w:tcW w:w="4421" w:type="dxa"/>
            <w:shd w:val="clear" w:color="auto" w:fill="FFFFFF"/>
            <w:tcMar>
              <w:top w:w="40" w:type="dxa"/>
              <w:left w:w="80" w:type="dxa"/>
              <w:bottom w:w="40" w:type="dxa"/>
              <w:right w:w="80" w:type="dxa"/>
            </w:tcMar>
            <w:vAlign w:val="center"/>
          </w:tcPr>
          <w:p w14:paraId="0275299F" w14:textId="77777777" w:rsidR="003E13DB" w:rsidRDefault="00C734AB">
            <w:pPr>
              <w:keepNext/>
              <w:spacing w:before="20" w:after="20" w:line="254" w:lineRule="auto"/>
            </w:pPr>
            <w:r>
              <w:rPr>
                <w:sz w:val="16"/>
              </w:rPr>
              <w:t xml:space="preserve">The physical blob, private and never publicly addressable. Deduplicated by sha256 </w:t>
            </w:r>
            <w:r>
              <w:rPr>
                <w:i/>
                <w:sz w:val="16"/>
              </w:rPr>
              <w:t>across tenants</w:t>
            </w:r>
            <w:r>
              <w:rPr>
                <w:sz w:val="16"/>
              </w:rPr>
              <w:t xml:space="preserve">, invisibly: the shared object carries no tenant identity itself, and every File row pointing at it keeps its own organization_id, owner and access rules (</w:t>
            </w:r>
            <w:r>
              <w:rPr>
                <w:b/>
                <w:color w:val="C8332C"/>
                <w:sz w:val="16"/>
              </w:rPr>
              <w:t>STR-IMP-011, STR-IMP-012</w:t>
            </w:r>
            <w:r>
              <w:rPr>
                <w:sz w:val="16"/>
              </w:rPr>
              <w:t xml:space="preserve">). [v1.1: corrected — this row previously said cross-tenant deduplication was prohibited, contradicting the confirmed design in §14.4; now matches §14.4.]</w:t>
            </w:r>
          </w:p>
        </w:tc>
      </w:tr>
      <w:tr w:rsidR="003E13DB" w14:paraId="4A59382B" w14:textId="77777777">
        <w:trPr>
          <w:cantSplit/>
          <w:jc w:val="center"/>
        </w:trPr>
        <w:tc>
          <w:tcPr>
            <w:tcW w:w="1843" w:type="dxa"/>
            <w:shd w:val="clear" w:color="auto" w:fill="F7FAFC"/>
            <w:tcMar>
              <w:top w:w="40" w:type="dxa"/>
              <w:left w:w="80" w:type="dxa"/>
              <w:bottom w:w="40" w:type="dxa"/>
              <w:right w:w="80" w:type="dxa"/>
            </w:tcMar>
            <w:vAlign w:val="center"/>
          </w:tcPr>
          <w:p w14:paraId="6825AC24" w14:textId="77777777" w:rsidR="003E13DB" w:rsidRDefault="00C734AB">
            <w:pPr>
              <w:keepNext/>
              <w:spacing w:before="20" w:after="20" w:line="254" w:lineRule="auto"/>
            </w:pPr>
            <w:r>
              <w:rPr>
                <w:b/>
                <w:sz w:val="16"/>
              </w:rPr>
              <w:t>File</w:t>
            </w:r>
          </w:p>
        </w:tc>
        <w:tc>
          <w:tcPr>
            <w:tcW w:w="3384" w:type="dxa"/>
            <w:shd w:val="clear" w:color="auto" w:fill="F7FAFC"/>
            <w:tcMar>
              <w:top w:w="40" w:type="dxa"/>
              <w:left w:w="80" w:type="dxa"/>
              <w:bottom w:w="40" w:type="dxa"/>
              <w:right w:w="80" w:type="dxa"/>
            </w:tcMar>
            <w:vAlign w:val="center"/>
          </w:tcPr>
          <w:p w14:paraId="0849DBF7" w14:textId="77777777" w:rsidR="003E13DB" w:rsidRDefault="00C734AB">
            <w:pPr>
              <w:keepNext/>
              <w:spacing w:before="20" w:after="20" w:line="254" w:lineRule="auto"/>
            </w:pPr>
            <w:r>
              <w:rPr>
                <w:sz w:val="16"/>
              </w:rPr>
              <w:t>id, organization_id, owner_user_id, folder_id, display_name, current_version_id, protection_level, status, deleted_at</w:t>
            </w:r>
          </w:p>
        </w:tc>
        <w:tc>
          <w:tcPr>
            <w:tcW w:w="4421" w:type="dxa"/>
            <w:shd w:val="clear" w:color="auto" w:fill="F7FAFC"/>
            <w:tcMar>
              <w:top w:w="40" w:type="dxa"/>
              <w:left w:w="80" w:type="dxa"/>
              <w:bottom w:w="40" w:type="dxa"/>
              <w:right w:w="80" w:type="dxa"/>
            </w:tcMar>
            <w:vAlign w:val="center"/>
          </w:tcPr>
          <w:p w14:paraId="14884203" w14:textId="77777777" w:rsidR="003E13DB" w:rsidRDefault="00C734AB">
            <w:pPr>
              <w:keepNext/>
              <w:spacing w:before="20" w:after="20" w:line="254" w:lineRule="auto"/>
            </w:pPr>
            <w:r>
              <w:rPr>
                <w:sz w:val="16"/>
              </w:rPr>
              <w:t>The logical, user-visible file. Renaming or moving touches this row only.</w:t>
            </w:r>
          </w:p>
        </w:tc>
      </w:tr>
      <w:tr w:rsidR="003E13DB" w14:paraId="49BB3D4F" w14:textId="77777777">
        <w:trPr>
          <w:cantSplit/>
          <w:jc w:val="center"/>
        </w:trPr>
        <w:tc>
          <w:tcPr>
            <w:tcW w:w="1843" w:type="dxa"/>
            <w:shd w:val="clear" w:color="auto" w:fill="FFFFFF"/>
            <w:tcMar>
              <w:top w:w="40" w:type="dxa"/>
              <w:left w:w="80" w:type="dxa"/>
              <w:bottom w:w="40" w:type="dxa"/>
              <w:right w:w="80" w:type="dxa"/>
            </w:tcMar>
            <w:vAlign w:val="center"/>
          </w:tcPr>
          <w:p w14:paraId="5BCCA39C" w14:textId="77777777" w:rsidR="003E13DB" w:rsidRDefault="00C734AB">
            <w:pPr>
              <w:keepNext/>
              <w:spacing w:before="20" w:after="20" w:line="254" w:lineRule="auto"/>
            </w:pPr>
            <w:r>
              <w:rPr>
                <w:b/>
                <w:sz w:val="16"/>
              </w:rPr>
              <w:t>FileVersion</w:t>
            </w:r>
          </w:p>
        </w:tc>
        <w:tc>
          <w:tcPr>
            <w:tcW w:w="3384" w:type="dxa"/>
            <w:shd w:val="clear" w:color="auto" w:fill="FFFFFF"/>
            <w:tcMar>
              <w:top w:w="40" w:type="dxa"/>
              <w:left w:w="80" w:type="dxa"/>
              <w:bottom w:w="40" w:type="dxa"/>
              <w:right w:w="80" w:type="dxa"/>
            </w:tcMar>
            <w:vAlign w:val="center"/>
          </w:tcPr>
          <w:p w14:paraId="54AD7748" w14:textId="77777777" w:rsidR="003E13DB" w:rsidRDefault="00C734AB">
            <w:pPr>
              <w:keepNext/>
              <w:spacing w:before="20" w:after="20" w:line="254" w:lineRule="auto"/>
            </w:pPr>
            <w:r>
              <w:rPr>
                <w:sz w:val="16"/>
              </w:rPr>
              <w:t>id, file_id, version_no, storage_object_id, created_by, created_at, note</w:t>
            </w:r>
          </w:p>
        </w:tc>
        <w:tc>
          <w:tcPr>
            <w:tcW w:w="4421" w:type="dxa"/>
            <w:shd w:val="clear" w:color="auto" w:fill="FFFFFF"/>
            <w:tcMar>
              <w:top w:w="40" w:type="dxa"/>
              <w:left w:w="80" w:type="dxa"/>
              <w:bottom w:w="40" w:type="dxa"/>
              <w:right w:w="80" w:type="dxa"/>
            </w:tcMar>
            <w:vAlign w:val="center"/>
          </w:tcPr>
          <w:p w14:paraId="1DC5D64E" w14:textId="77777777" w:rsidR="003E13DB" w:rsidRDefault="00C734AB">
            <w:pPr>
              <w:keepNext/>
              <w:spacing w:before="20" w:after="20" w:line="254" w:lineRule="auto"/>
            </w:pPr>
            <w:r>
              <w:rPr>
                <w:sz w:val="16"/>
              </w:rPr>
              <w:t>Copy-on-write. Restoring an old version creates a new version pointing at the old StorageObject (</w:t>
            </w:r>
            <w:r>
              <w:rPr>
                <w:b/>
                <w:color w:val="C8332C"/>
                <w:sz w:val="16"/>
              </w:rPr>
              <w:t>STR-014</w:t>
            </w:r>
            <w:r>
              <w:rPr>
                <w:sz w:val="16"/>
              </w:rPr>
              <w:t>).</w:t>
            </w:r>
          </w:p>
        </w:tc>
      </w:tr>
      <w:tr w:rsidR="003E13DB" w14:paraId="3F4A59EF" w14:textId="77777777">
        <w:trPr>
          <w:cantSplit/>
          <w:jc w:val="center"/>
        </w:trPr>
        <w:tc>
          <w:tcPr>
            <w:tcW w:w="1843" w:type="dxa"/>
            <w:shd w:val="clear" w:color="auto" w:fill="F7FAFC"/>
            <w:tcMar>
              <w:top w:w="40" w:type="dxa"/>
              <w:left w:w="80" w:type="dxa"/>
              <w:bottom w:w="40" w:type="dxa"/>
              <w:right w:w="80" w:type="dxa"/>
            </w:tcMar>
            <w:vAlign w:val="center"/>
          </w:tcPr>
          <w:p w14:paraId="2F2BEAC6" w14:textId="77777777" w:rsidR="003E13DB" w:rsidRDefault="00C734AB">
            <w:pPr>
              <w:keepNext/>
              <w:spacing w:before="20" w:after="20" w:line="254" w:lineRule="auto"/>
            </w:pPr>
            <w:r>
              <w:rPr>
                <w:b/>
                <w:sz w:val="16"/>
              </w:rPr>
              <w:t>FileReference</w:t>
            </w:r>
          </w:p>
        </w:tc>
        <w:tc>
          <w:tcPr>
            <w:tcW w:w="3384" w:type="dxa"/>
            <w:shd w:val="clear" w:color="auto" w:fill="F7FAFC"/>
            <w:tcMar>
              <w:top w:w="40" w:type="dxa"/>
              <w:left w:w="80" w:type="dxa"/>
              <w:bottom w:w="40" w:type="dxa"/>
              <w:right w:w="80" w:type="dxa"/>
            </w:tcMar>
            <w:vAlign w:val="center"/>
          </w:tcPr>
          <w:p w14:paraId="42DA770F" w14:textId="77777777" w:rsidR="003E13DB" w:rsidRDefault="00C734AB">
            <w:pPr>
              <w:keepNext/>
              <w:spacing w:before="20" w:after="20" w:line="254" w:lineRule="auto"/>
            </w:pPr>
            <w:r>
              <w:rPr>
                <w:sz w:val="16"/>
              </w:rPr>
              <w:t>id, file_id, referrer_type, referrer_id, created_at</w:t>
            </w:r>
          </w:p>
        </w:tc>
        <w:tc>
          <w:tcPr>
            <w:tcW w:w="4421" w:type="dxa"/>
            <w:shd w:val="clear" w:color="auto" w:fill="F7FAFC"/>
            <w:tcMar>
              <w:top w:w="40" w:type="dxa"/>
              <w:left w:w="80" w:type="dxa"/>
              <w:bottom w:w="40" w:type="dxa"/>
              <w:right w:w="80" w:type="dxa"/>
            </w:tcMar>
            <w:vAlign w:val="center"/>
          </w:tcPr>
          <w:p w14:paraId="52165F14" w14:textId="77777777" w:rsidR="003E13DB" w:rsidRDefault="00C734AB">
            <w:pPr>
              <w:keepNext/>
              <w:spacing w:before="20" w:after="20" w:line="254" w:lineRule="auto"/>
            </w:pPr>
            <w:r>
              <w:rPr>
                <w:sz w:val="16"/>
              </w:rPr>
              <w:t>Every use of a file by a lesson, activity, submission or message. A File with live references cannot be hard-deleted (</w:t>
            </w:r>
            <w:r>
              <w:rPr>
                <w:b/>
                <w:color w:val="C8332C"/>
                <w:sz w:val="16"/>
              </w:rPr>
              <w:t>STR-023</w:t>
            </w:r>
            <w:r>
              <w:rPr>
                <w:sz w:val="16"/>
              </w:rPr>
              <w:t>).</w:t>
            </w:r>
          </w:p>
        </w:tc>
      </w:tr>
      <w:tr w:rsidR="003E13DB" w14:paraId="0FBFF80B" w14:textId="77777777">
        <w:trPr>
          <w:cantSplit/>
          <w:jc w:val="center"/>
        </w:trPr>
        <w:tc>
          <w:tcPr>
            <w:tcW w:w="1843" w:type="dxa"/>
            <w:shd w:val="clear" w:color="auto" w:fill="FFFFFF"/>
            <w:tcMar>
              <w:top w:w="40" w:type="dxa"/>
              <w:left w:w="80" w:type="dxa"/>
              <w:bottom w:w="40" w:type="dxa"/>
              <w:right w:w="80" w:type="dxa"/>
            </w:tcMar>
            <w:vAlign w:val="center"/>
          </w:tcPr>
          <w:p w14:paraId="2268ED3C" w14:textId="77777777" w:rsidR="003E13DB" w:rsidRDefault="00C734AB">
            <w:pPr>
              <w:keepNext/>
              <w:spacing w:before="20" w:after="20" w:line="254" w:lineRule="auto"/>
            </w:pPr>
            <w:r>
              <w:rPr>
                <w:b/>
                <w:sz w:val="16"/>
              </w:rPr>
              <w:t>Folder</w:t>
            </w:r>
          </w:p>
        </w:tc>
        <w:tc>
          <w:tcPr>
            <w:tcW w:w="3384" w:type="dxa"/>
            <w:shd w:val="clear" w:color="auto" w:fill="FFFFFF"/>
            <w:tcMar>
              <w:top w:w="40" w:type="dxa"/>
              <w:left w:w="80" w:type="dxa"/>
              <w:bottom w:w="40" w:type="dxa"/>
              <w:right w:w="80" w:type="dxa"/>
            </w:tcMar>
            <w:vAlign w:val="center"/>
          </w:tcPr>
          <w:p w14:paraId="2E61CE3F" w14:textId="77777777" w:rsidR="003E13DB" w:rsidRDefault="00C734AB">
            <w:pPr>
              <w:keepNext/>
              <w:spacing w:before="20" w:after="20" w:line="254" w:lineRule="auto"/>
            </w:pPr>
            <w:r>
              <w:rPr>
                <w:sz w:val="16"/>
              </w:rPr>
              <w:t>id, organization_id, owner_user_id, parent_folder_id, name, path_cache, status</w:t>
            </w:r>
          </w:p>
        </w:tc>
        <w:tc>
          <w:tcPr>
            <w:tcW w:w="4421" w:type="dxa"/>
            <w:shd w:val="clear" w:color="auto" w:fill="FFFFFF"/>
            <w:tcMar>
              <w:top w:w="40" w:type="dxa"/>
              <w:left w:w="80" w:type="dxa"/>
              <w:bottom w:w="40" w:type="dxa"/>
              <w:right w:w="80" w:type="dxa"/>
            </w:tcMar>
            <w:vAlign w:val="center"/>
          </w:tcPr>
          <w:p w14:paraId="79320A3E" w14:textId="77777777" w:rsidR="003E13DB" w:rsidRDefault="00C734AB">
            <w:pPr>
              <w:keepNext/>
              <w:spacing w:before="20" w:after="20" w:line="254" w:lineRule="auto"/>
            </w:pPr>
            <w:r>
              <w:rPr>
                <w:sz w:val="16"/>
              </w:rPr>
              <w:t>Teacher-private by default. Sharing is a permission grant, never a copy.</w:t>
            </w:r>
          </w:p>
        </w:tc>
      </w:tr>
      <w:tr w:rsidR="003E13DB" w14:paraId="07FB11AD" w14:textId="77777777">
        <w:trPr>
          <w:cantSplit/>
          <w:jc w:val="center"/>
        </w:trPr>
        <w:tc>
          <w:tcPr>
            <w:tcW w:w="1843" w:type="dxa"/>
            <w:shd w:val="clear" w:color="auto" w:fill="F7FAFC"/>
            <w:tcMar>
              <w:top w:w="40" w:type="dxa"/>
              <w:left w:w="80" w:type="dxa"/>
              <w:bottom w:w="40" w:type="dxa"/>
              <w:right w:w="80" w:type="dxa"/>
            </w:tcMar>
            <w:vAlign w:val="center"/>
          </w:tcPr>
          <w:p w14:paraId="529B79DD" w14:textId="77777777" w:rsidR="003E13DB" w:rsidRDefault="00C734AB">
            <w:pPr>
              <w:keepNext/>
              <w:spacing w:before="20" w:after="20" w:line="254" w:lineRule="auto"/>
            </w:pPr>
            <w:r>
              <w:rPr>
                <w:b/>
                <w:sz w:val="16"/>
              </w:rPr>
              <w:t>ContentItem</w:t>
            </w:r>
          </w:p>
        </w:tc>
        <w:tc>
          <w:tcPr>
            <w:tcW w:w="3384" w:type="dxa"/>
            <w:shd w:val="clear" w:color="auto" w:fill="F7FAFC"/>
            <w:tcMar>
              <w:top w:w="40" w:type="dxa"/>
              <w:left w:w="80" w:type="dxa"/>
              <w:bottom w:w="40" w:type="dxa"/>
              <w:right w:w="80" w:type="dxa"/>
            </w:tcMar>
            <w:vAlign w:val="center"/>
          </w:tcPr>
          <w:p w14:paraId="319EF225" w14:textId="77777777" w:rsidR="003E13DB" w:rsidRDefault="00C734AB">
            <w:pPr>
              <w:keepNext/>
              <w:spacing w:before="20" w:after="20" w:line="254" w:lineRule="auto"/>
            </w:pPr>
            <w:r>
              <w:rPr>
                <w:sz w:val="16"/>
              </w:rPr>
              <w:t>id, organization_id, topic_id, type, title, body, file_id, sequence_no, protection_level, visibility, publish_at, status</w:t>
            </w:r>
          </w:p>
        </w:tc>
        <w:tc>
          <w:tcPr>
            <w:tcW w:w="4421" w:type="dxa"/>
            <w:shd w:val="clear" w:color="auto" w:fill="F7FAFC"/>
            <w:tcMar>
              <w:top w:w="40" w:type="dxa"/>
              <w:left w:w="80" w:type="dxa"/>
              <w:bottom w:w="40" w:type="dxa"/>
              <w:right w:w="80" w:type="dxa"/>
            </w:tcMar>
            <w:vAlign w:val="center"/>
          </w:tcPr>
          <w:p w14:paraId="39BC4DA2" w14:textId="77777777" w:rsidR="003E13DB" w:rsidRDefault="00C734AB">
            <w:pPr>
              <w:keepNext/>
              <w:spacing w:before="20" w:after="20" w:line="254" w:lineRule="auto"/>
            </w:pPr>
            <w:r>
              <w:rPr>
                <w:sz w:val="16"/>
              </w:rPr>
              <w:t>Published learning material. protection_level ∈ {0,1,2,3} per §16.</w:t>
            </w:r>
          </w:p>
        </w:tc>
      </w:tr>
      <w:tr w:rsidR="003E13DB" w14:paraId="0D107AB9" w14:textId="77777777">
        <w:trPr>
          <w:cantSplit/>
          <w:jc w:val="center"/>
        </w:trPr>
        <w:tc>
          <w:tcPr>
            <w:tcW w:w="1843" w:type="dxa"/>
            <w:shd w:val="clear" w:color="auto" w:fill="FFFFFF"/>
            <w:tcMar>
              <w:top w:w="40" w:type="dxa"/>
              <w:left w:w="80" w:type="dxa"/>
              <w:bottom w:w="40" w:type="dxa"/>
              <w:right w:w="80" w:type="dxa"/>
            </w:tcMar>
            <w:vAlign w:val="center"/>
          </w:tcPr>
          <w:p w14:paraId="45E1DACF" w14:textId="77777777" w:rsidR="003E13DB" w:rsidRDefault="00C734AB">
            <w:pPr>
              <w:keepNext/>
              <w:spacing w:before="20" w:after="20" w:line="254" w:lineRule="auto"/>
            </w:pPr>
            <w:r>
              <w:rPr>
                <w:b/>
                <w:sz w:val="16"/>
              </w:rPr>
              <w:t>ContentAccessGrant</w:t>
            </w:r>
          </w:p>
        </w:tc>
        <w:tc>
          <w:tcPr>
            <w:tcW w:w="3384" w:type="dxa"/>
            <w:shd w:val="clear" w:color="auto" w:fill="FFFFFF"/>
            <w:tcMar>
              <w:top w:w="40" w:type="dxa"/>
              <w:left w:w="80" w:type="dxa"/>
              <w:bottom w:w="40" w:type="dxa"/>
              <w:right w:w="80" w:type="dxa"/>
            </w:tcMar>
            <w:vAlign w:val="center"/>
          </w:tcPr>
          <w:p w14:paraId="0494238D" w14:textId="77777777" w:rsidR="003E13DB" w:rsidRDefault="00C734AB">
            <w:pPr>
              <w:keepNext/>
              <w:spacing w:before="20" w:after="20" w:line="254" w:lineRule="auto"/>
            </w:pPr>
            <w:r>
              <w:rPr>
                <w:sz w:val="16"/>
              </w:rPr>
              <w:t>id, content_item_id, principal_type, principal_id, valid_from, valid_until</w:t>
            </w:r>
          </w:p>
        </w:tc>
        <w:tc>
          <w:tcPr>
            <w:tcW w:w="4421" w:type="dxa"/>
            <w:shd w:val="clear" w:color="auto" w:fill="FFFFFF"/>
            <w:tcMar>
              <w:top w:w="40" w:type="dxa"/>
              <w:left w:w="80" w:type="dxa"/>
              <w:bottom w:w="40" w:type="dxa"/>
              <w:right w:w="80" w:type="dxa"/>
            </w:tcMar>
            <w:vAlign w:val="center"/>
          </w:tcPr>
          <w:p w14:paraId="42247E5D" w14:textId="77777777" w:rsidR="003E13DB" w:rsidRDefault="00C734AB">
            <w:pPr>
              <w:keepNext/>
              <w:spacing w:before="20" w:after="20" w:line="254" w:lineRule="auto"/>
            </w:pPr>
            <w:r>
              <w:rPr>
                <w:sz w:val="16"/>
              </w:rPr>
              <w:t>Who may open the item, over and above the course audience. Evaluated by the Content Gateway on every request.</w:t>
            </w:r>
          </w:p>
        </w:tc>
      </w:tr>
      <w:tr w:rsidR="003E13DB" w14:paraId="7F583872" w14:textId="77777777">
        <w:trPr>
          <w:cantSplit/>
          <w:jc w:val="center"/>
        </w:trPr>
        <w:tc>
          <w:tcPr>
            <w:tcW w:w="1843" w:type="dxa"/>
            <w:shd w:val="clear" w:color="auto" w:fill="F7FAFC"/>
            <w:tcMar>
              <w:top w:w="40" w:type="dxa"/>
              <w:left w:w="80" w:type="dxa"/>
              <w:bottom w:w="40" w:type="dxa"/>
              <w:right w:w="80" w:type="dxa"/>
            </w:tcMar>
            <w:vAlign w:val="center"/>
          </w:tcPr>
          <w:p w14:paraId="4C40C2E1" w14:textId="77777777" w:rsidR="003E13DB" w:rsidRDefault="00C734AB">
            <w:pPr>
              <w:keepNext/>
              <w:spacing w:before="20" w:after="20" w:line="254" w:lineRule="auto"/>
            </w:pPr>
            <w:r>
              <w:rPr>
                <w:b/>
                <w:sz w:val="16"/>
              </w:rPr>
              <w:t>ContentAccessEvent</w:t>
            </w:r>
          </w:p>
        </w:tc>
        <w:tc>
          <w:tcPr>
            <w:tcW w:w="3384" w:type="dxa"/>
            <w:shd w:val="clear" w:color="auto" w:fill="F7FAFC"/>
            <w:tcMar>
              <w:top w:w="40" w:type="dxa"/>
              <w:left w:w="80" w:type="dxa"/>
              <w:bottom w:w="40" w:type="dxa"/>
              <w:right w:w="80" w:type="dxa"/>
            </w:tcMar>
            <w:vAlign w:val="center"/>
          </w:tcPr>
          <w:p w14:paraId="6B810A00" w14:textId="77777777" w:rsidR="003E13DB" w:rsidRDefault="00C734AB">
            <w:pPr>
              <w:keepNext/>
              <w:spacing w:before="20" w:after="20" w:line="254" w:lineRule="auto"/>
            </w:pPr>
            <w:r>
              <w:rPr>
                <w:sz w:val="16"/>
              </w:rPr>
              <w:t>id, organization_id, content_item_id, user_id, login_session_id, ip_hash, device_fingerprint, action, occurred_at</w:t>
            </w:r>
          </w:p>
        </w:tc>
        <w:tc>
          <w:tcPr>
            <w:tcW w:w="4421" w:type="dxa"/>
            <w:shd w:val="clear" w:color="auto" w:fill="F7FAFC"/>
            <w:tcMar>
              <w:top w:w="40" w:type="dxa"/>
              <w:left w:w="80" w:type="dxa"/>
              <w:bottom w:w="40" w:type="dxa"/>
              <w:right w:w="80" w:type="dxa"/>
            </w:tcMar>
            <w:vAlign w:val="center"/>
          </w:tcPr>
          <w:p w14:paraId="5069A127" w14:textId="77777777" w:rsidR="003E13DB" w:rsidRDefault="00C734AB">
            <w:pPr>
              <w:keepNext/>
              <w:spacing w:before="20" w:after="20" w:line="254" w:lineRule="auto"/>
            </w:pPr>
            <w:r>
              <w:rPr>
                <w:sz w:val="16"/>
              </w:rPr>
              <w:t>Append-only. Feeds anomaly detection (</w:t>
            </w:r>
            <w:r>
              <w:rPr>
                <w:b/>
                <w:color w:val="C8332C"/>
                <w:sz w:val="16"/>
              </w:rPr>
              <w:t>CNT-026</w:t>
            </w:r>
            <w:r>
              <w:rPr>
                <w:sz w:val="16"/>
              </w:rPr>
              <w:t>). Retained per §32.</w:t>
            </w:r>
          </w:p>
        </w:tc>
      </w:tr>
      <w:tr w:rsidR="003E13DB" w14:paraId="66A95DB1" w14:textId="77777777">
        <w:trPr>
          <w:cantSplit/>
          <w:jc w:val="center"/>
        </w:trPr>
        <w:tc>
          <w:tcPr>
            <w:tcW w:w="1843" w:type="dxa"/>
            <w:shd w:val="clear" w:color="auto" w:fill="FFFFFF"/>
            <w:tcMar>
              <w:top w:w="40" w:type="dxa"/>
              <w:left w:w="80" w:type="dxa"/>
              <w:bottom w:w="40" w:type="dxa"/>
              <w:right w:w="80" w:type="dxa"/>
            </w:tcMar>
            <w:vAlign w:val="center"/>
          </w:tcPr>
          <w:p w14:paraId="767A611A" w14:textId="77777777" w:rsidR="003E13DB" w:rsidRDefault="00C734AB">
            <w:pPr>
              <w:keepNext/>
              <w:spacing w:before="20" w:after="20" w:line="254" w:lineRule="auto"/>
            </w:pPr>
            <w:r>
              <w:rPr>
                <w:b/>
                <w:sz w:val="16"/>
              </w:rPr>
              <w:t>ContentAbuseSignal</w:t>
            </w:r>
          </w:p>
        </w:tc>
        <w:tc>
          <w:tcPr>
            <w:tcW w:w="3384" w:type="dxa"/>
            <w:shd w:val="clear" w:color="auto" w:fill="FFFFFF"/>
            <w:tcMar>
              <w:top w:w="40" w:type="dxa"/>
              <w:left w:w="80" w:type="dxa"/>
              <w:bottom w:w="40" w:type="dxa"/>
              <w:right w:w="80" w:type="dxa"/>
            </w:tcMar>
            <w:vAlign w:val="center"/>
          </w:tcPr>
          <w:p w14:paraId="4FEC0DAB" w14:textId="77777777" w:rsidR="003E13DB" w:rsidRDefault="00C734AB">
            <w:pPr>
              <w:keepNext/>
              <w:spacing w:before="20" w:after="20" w:line="254" w:lineRule="auto"/>
            </w:pPr>
            <w:r>
              <w:rPr>
                <w:sz w:val="16"/>
              </w:rPr>
              <w:t>id, organization_id, user_id, content_item_id, signal_type, score, detected_at, resolution</w:t>
            </w:r>
          </w:p>
        </w:tc>
        <w:tc>
          <w:tcPr>
            <w:tcW w:w="4421" w:type="dxa"/>
            <w:shd w:val="clear" w:color="auto" w:fill="FFFFFF"/>
            <w:tcMar>
              <w:top w:w="40" w:type="dxa"/>
              <w:left w:w="80" w:type="dxa"/>
              <w:bottom w:w="40" w:type="dxa"/>
              <w:right w:w="80" w:type="dxa"/>
            </w:tcMar>
            <w:vAlign w:val="center"/>
          </w:tcPr>
          <w:p w14:paraId="2DD53044" w14:textId="77777777" w:rsidR="003E13DB" w:rsidRDefault="00C734AB">
            <w:pPr>
              <w:keepNext/>
              <w:spacing w:before="20" w:after="20" w:line="254" w:lineRule="auto"/>
            </w:pPr>
            <w:r>
              <w:rPr>
                <w:sz w:val="16"/>
              </w:rPr>
              <w:t>Never an automatic punishment; it raises a case for human review (</w:t>
            </w:r>
            <w:r>
              <w:rPr>
                <w:b/>
                <w:color w:val="C8332C"/>
                <w:sz w:val="16"/>
              </w:rPr>
              <w:t>CNT-029</w:t>
            </w:r>
            <w:r>
              <w:rPr>
                <w:sz w:val="16"/>
              </w:rPr>
              <w:t>).</w:t>
            </w:r>
          </w:p>
        </w:tc>
      </w:tr>
      <w:tr w:rsidR="003E13DB" w14:paraId="47FB621D" w14:textId="77777777">
        <w:trPr>
          <w:cantSplit/>
          <w:jc w:val="center"/>
        </w:trPr>
        <w:tc>
          <w:tcPr>
            <w:tcW w:w="1843" w:type="dxa"/>
            <w:shd w:val="clear" w:color="auto" w:fill="F7FAFC"/>
            <w:tcMar>
              <w:top w:w="40" w:type="dxa"/>
              <w:left w:w="80" w:type="dxa"/>
              <w:bottom w:w="40" w:type="dxa"/>
              <w:right w:w="80" w:type="dxa"/>
            </w:tcMar>
            <w:vAlign w:val="center"/>
          </w:tcPr>
          <w:p w14:paraId="0A7C49F6" w14:textId="77777777" w:rsidR="003E13DB" w:rsidRDefault="00C734AB">
            <w:pPr>
              <w:keepNext/>
              <w:spacing w:before="20" w:after="20" w:line="254" w:lineRule="auto"/>
            </w:pPr>
            <w:r>
              <w:rPr>
                <w:b/>
                <w:sz w:val="16"/>
              </w:rPr>
              <w:t>Watermark</w:t>
            </w:r>
          </w:p>
        </w:tc>
        <w:tc>
          <w:tcPr>
            <w:tcW w:w="3384" w:type="dxa"/>
            <w:shd w:val="clear" w:color="auto" w:fill="F7FAFC"/>
            <w:tcMar>
              <w:top w:w="40" w:type="dxa"/>
              <w:left w:w="80" w:type="dxa"/>
              <w:bottom w:w="40" w:type="dxa"/>
              <w:right w:w="80" w:type="dxa"/>
            </w:tcMar>
            <w:vAlign w:val="center"/>
          </w:tcPr>
          <w:p w14:paraId="5D2E231B" w14:textId="77777777" w:rsidR="003E13DB" w:rsidRDefault="00C734AB">
            <w:pPr>
              <w:keepNext/>
              <w:spacing w:before="20" w:after="20" w:line="254" w:lineRule="auto"/>
            </w:pPr>
            <w:r>
              <w:rPr>
                <w:sz w:val="16"/>
              </w:rPr>
              <w:t>id, content_access_event_id, payload_hash, issued_at</w:t>
            </w:r>
          </w:p>
        </w:tc>
        <w:tc>
          <w:tcPr>
            <w:tcW w:w="4421" w:type="dxa"/>
            <w:shd w:val="clear" w:color="auto" w:fill="F7FAFC"/>
            <w:tcMar>
              <w:top w:w="40" w:type="dxa"/>
              <w:left w:w="80" w:type="dxa"/>
              <w:bottom w:w="40" w:type="dxa"/>
              <w:right w:w="80" w:type="dxa"/>
            </w:tcMar>
            <w:vAlign w:val="center"/>
          </w:tcPr>
          <w:p w14:paraId="4E059A40" w14:textId="77777777" w:rsidR="003E13DB" w:rsidRDefault="00C734AB">
            <w:pPr>
              <w:keepNext/>
              <w:spacing w:before="20" w:after="20" w:line="254" w:lineRule="auto"/>
            </w:pPr>
            <w:r>
              <w:rPr>
                <w:sz w:val="16"/>
              </w:rPr>
              <w:t>Lets a leaked artefact be traced back to a viewing event without embedding personal data in the artefact itself.</w:t>
            </w:r>
          </w:p>
        </w:tc>
      </w:tr>
    </w:tbl>
    <w:p w14:paraId="11EFDCB6" w14:textId="77777777" w:rsidR="003E13DB" w:rsidRDefault="003E13DB">
      <w:pPr>
        <w:keepNext/>
        <w:spacing w:after="160" w:line="240" w:lineRule="auto"/>
      </w:pPr>
    </w:p>
    <w:p w14:paraId="39F2F45B" w14:textId="77777777" w:rsidR="003E13DB" w:rsidRDefault="00C734AB">
      <w:pPr>
        <w:spacing w:after="200"/>
      </w:pPr>
      <w:r>
        <w:rPr>
          <w:i/>
          <w:color w:val="93A2AF"/>
          <w:sz w:val="16"/>
        </w:rPr>
        <w:t>Table 37.5 — Content, file and protection entities.</w:t>
      </w:r>
    </w:p>
    <w:p w14:paraId="3895106A" w14:textId="77777777" w:rsidR="003E13DB" w:rsidRDefault="00C734AB">
      <w:pPr>
        <w:pStyle w:val="Heading3"/>
      </w:pPr>
      <w:r>
        <w:t>37.3.5 Engagement, communication and commerce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43"/>
        <w:gridCol w:w="3384"/>
        <w:gridCol w:w="4421"/>
      </w:tblGrid>
      <w:tr w:rsidR="003E13DB" w14:paraId="3FD79F4B" w14:textId="77777777">
        <w:trPr>
          <w:cantSplit/>
          <w:tblHeader/>
          <w:jc w:val="center"/>
        </w:trPr>
        <w:tc>
          <w:tcPr>
            <w:tcW w:w="1843" w:type="dxa"/>
            <w:shd w:val="clear" w:color="auto" w:fill="DCEEFB"/>
            <w:tcMar>
              <w:top w:w="40" w:type="dxa"/>
              <w:left w:w="80" w:type="dxa"/>
              <w:bottom w:w="40" w:type="dxa"/>
              <w:right w:w="80" w:type="dxa"/>
            </w:tcMar>
            <w:vAlign w:val="center"/>
          </w:tcPr>
          <w:p w14:paraId="49A385AE" w14:textId="77777777" w:rsidR="003E13DB" w:rsidRDefault="00C734AB">
            <w:pPr>
              <w:spacing w:before="20" w:after="20" w:line="254" w:lineRule="auto"/>
            </w:pPr>
            <w:r>
              <w:rPr>
                <w:b/>
                <w:color w:val="145A8C"/>
                <w:sz w:val="15"/>
              </w:rPr>
              <w:t>Entity</w:t>
            </w:r>
          </w:p>
        </w:tc>
        <w:tc>
          <w:tcPr>
            <w:tcW w:w="3384" w:type="dxa"/>
            <w:shd w:val="clear" w:color="auto" w:fill="DCEEFB"/>
            <w:tcMar>
              <w:top w:w="40" w:type="dxa"/>
              <w:left w:w="80" w:type="dxa"/>
              <w:bottom w:w="40" w:type="dxa"/>
              <w:right w:w="80" w:type="dxa"/>
            </w:tcMar>
            <w:vAlign w:val="center"/>
          </w:tcPr>
          <w:p w14:paraId="214C2F84" w14:textId="77777777" w:rsidR="003E13DB" w:rsidRDefault="00C734AB">
            <w:pPr>
              <w:spacing w:before="20" w:after="20" w:line="254" w:lineRule="auto"/>
            </w:pPr>
            <w:r>
              <w:rPr>
                <w:b/>
                <w:color w:val="145A8C"/>
                <w:sz w:val="15"/>
              </w:rPr>
              <w:t>Key attributes</w:t>
            </w:r>
          </w:p>
        </w:tc>
        <w:tc>
          <w:tcPr>
            <w:tcW w:w="4421" w:type="dxa"/>
            <w:shd w:val="clear" w:color="auto" w:fill="DCEEFB"/>
            <w:tcMar>
              <w:top w:w="40" w:type="dxa"/>
              <w:left w:w="80" w:type="dxa"/>
              <w:bottom w:w="40" w:type="dxa"/>
              <w:right w:w="80" w:type="dxa"/>
            </w:tcMar>
            <w:vAlign w:val="center"/>
          </w:tcPr>
          <w:p w14:paraId="02C7A37D" w14:textId="77777777" w:rsidR="003E13DB" w:rsidRDefault="00C734AB">
            <w:pPr>
              <w:spacing w:before="20" w:after="20" w:line="254" w:lineRule="auto"/>
            </w:pPr>
            <w:r>
              <w:rPr>
                <w:b/>
                <w:color w:val="145A8C"/>
                <w:sz w:val="15"/>
              </w:rPr>
              <w:t>Invariant</w:t>
            </w:r>
          </w:p>
        </w:tc>
      </w:tr>
      <w:tr w:rsidR="003E13DB" w14:paraId="7028060E" w14:textId="77777777">
        <w:trPr>
          <w:cantSplit/>
          <w:jc w:val="center"/>
        </w:trPr>
        <w:tc>
          <w:tcPr>
            <w:tcW w:w="1843" w:type="dxa"/>
            <w:shd w:val="clear" w:color="auto" w:fill="FFFFFF"/>
            <w:tcMar>
              <w:top w:w="40" w:type="dxa"/>
              <w:left w:w="80" w:type="dxa"/>
              <w:bottom w:w="40" w:type="dxa"/>
              <w:right w:w="80" w:type="dxa"/>
            </w:tcMar>
            <w:vAlign w:val="center"/>
          </w:tcPr>
          <w:p w14:paraId="4E06D285" w14:textId="77777777" w:rsidR="003E13DB" w:rsidRDefault="00C734AB">
            <w:pPr>
              <w:spacing w:before="20" w:after="20" w:line="254" w:lineRule="auto"/>
            </w:pPr>
            <w:r>
              <w:rPr>
                <w:b/>
                <w:sz w:val="16"/>
              </w:rPr>
              <w:lastRenderedPageBreak/>
              <w:t>Achievement</w:t>
            </w:r>
          </w:p>
        </w:tc>
        <w:tc>
          <w:tcPr>
            <w:tcW w:w="3384" w:type="dxa"/>
            <w:shd w:val="clear" w:color="auto" w:fill="FFFFFF"/>
            <w:tcMar>
              <w:top w:w="40" w:type="dxa"/>
              <w:left w:w="80" w:type="dxa"/>
              <w:bottom w:w="40" w:type="dxa"/>
              <w:right w:w="80" w:type="dxa"/>
            </w:tcMar>
            <w:vAlign w:val="center"/>
          </w:tcPr>
          <w:p w14:paraId="76C713BA" w14:textId="77777777" w:rsidR="003E13DB" w:rsidRDefault="00C734AB">
            <w:pPr>
              <w:spacing w:before="20" w:after="20" w:line="254" w:lineRule="auto"/>
            </w:pPr>
            <w:r>
              <w:rPr>
                <w:sz w:val="16"/>
              </w:rPr>
              <w:t>id, organization_id, key, name, description, icon_ref, category, criteria, points_value, scope_type, scope_id, created_by, status</w:t>
            </w:r>
          </w:p>
        </w:tc>
        <w:tc>
          <w:tcPr>
            <w:tcW w:w="4421" w:type="dxa"/>
            <w:shd w:val="clear" w:color="auto" w:fill="FFFFFF"/>
            <w:tcMar>
              <w:top w:w="40" w:type="dxa"/>
              <w:left w:w="80" w:type="dxa"/>
              <w:bottom w:w="40" w:type="dxa"/>
              <w:right w:w="80" w:type="dxa"/>
            </w:tcMar>
            <w:vAlign w:val="center"/>
          </w:tcPr>
          <w:p w14:paraId="4E4CB77D" w14:textId="77777777" w:rsidR="003E13DB" w:rsidRDefault="00C734AB">
            <w:pPr>
              <w:spacing w:before="20" w:after="20" w:line="254" w:lineRule="auto"/>
            </w:pPr>
            <w:r>
              <w:rPr>
                <w:sz w:val="16"/>
              </w:rPr>
              <w:t>criteria is a declarative rule document, not code. Editing criteria never retroactively revokes awards (</w:t>
            </w:r>
            <w:r>
              <w:rPr>
                <w:b/>
                <w:color w:val="C8332C"/>
                <w:sz w:val="16"/>
              </w:rPr>
              <w:t>ACH-007</w:t>
            </w:r>
            <w:r>
              <w:rPr>
                <w:sz w:val="16"/>
              </w:rPr>
              <w:t>).</w:t>
            </w:r>
          </w:p>
        </w:tc>
      </w:tr>
      <w:tr w:rsidR="003E13DB" w14:paraId="4EADBC8C" w14:textId="77777777">
        <w:trPr>
          <w:cantSplit/>
          <w:jc w:val="center"/>
        </w:trPr>
        <w:tc>
          <w:tcPr>
            <w:tcW w:w="1843" w:type="dxa"/>
            <w:shd w:val="clear" w:color="auto" w:fill="F7FAFC"/>
            <w:tcMar>
              <w:top w:w="40" w:type="dxa"/>
              <w:left w:w="80" w:type="dxa"/>
              <w:bottom w:w="40" w:type="dxa"/>
              <w:right w:w="80" w:type="dxa"/>
            </w:tcMar>
            <w:vAlign w:val="center"/>
          </w:tcPr>
          <w:p w14:paraId="4A7D4A83" w14:textId="77777777" w:rsidR="003E13DB" w:rsidRDefault="00C734AB">
            <w:pPr>
              <w:spacing w:before="20" w:after="20" w:line="254" w:lineRule="auto"/>
            </w:pPr>
            <w:r>
              <w:rPr>
                <w:b/>
                <w:sz w:val="16"/>
              </w:rPr>
              <w:t>AchievementAward</w:t>
            </w:r>
          </w:p>
        </w:tc>
        <w:tc>
          <w:tcPr>
            <w:tcW w:w="3384" w:type="dxa"/>
            <w:shd w:val="clear" w:color="auto" w:fill="F7FAFC"/>
            <w:tcMar>
              <w:top w:w="40" w:type="dxa"/>
              <w:left w:w="80" w:type="dxa"/>
              <w:bottom w:w="40" w:type="dxa"/>
              <w:right w:w="80" w:type="dxa"/>
            </w:tcMar>
            <w:vAlign w:val="center"/>
          </w:tcPr>
          <w:p w14:paraId="43A04E25" w14:textId="77777777" w:rsidR="003E13DB" w:rsidRDefault="00C734AB">
            <w:pPr>
              <w:spacing w:before="20" w:after="20" w:line="254" w:lineRule="auto"/>
            </w:pPr>
            <w:r>
              <w:rPr>
                <w:sz w:val="16"/>
              </w:rPr>
              <w:t>id, organization_id, achievement_id, student_user_id, awarded_at, awarded_by, criteria_snapshot, revoked_at, revocation_reason</w:t>
            </w:r>
          </w:p>
        </w:tc>
        <w:tc>
          <w:tcPr>
            <w:tcW w:w="4421" w:type="dxa"/>
            <w:shd w:val="clear" w:color="auto" w:fill="F7FAFC"/>
            <w:tcMar>
              <w:top w:w="40" w:type="dxa"/>
              <w:left w:w="80" w:type="dxa"/>
              <w:bottom w:w="40" w:type="dxa"/>
              <w:right w:w="80" w:type="dxa"/>
            </w:tcMar>
            <w:vAlign w:val="center"/>
          </w:tcPr>
          <w:p w14:paraId="77E2B103" w14:textId="77777777" w:rsidR="003E13DB" w:rsidRDefault="00C734AB">
            <w:pPr>
              <w:spacing w:before="20" w:after="20" w:line="254" w:lineRule="auto"/>
            </w:pPr>
            <w:r>
              <w:rPr>
                <w:sz w:val="16"/>
              </w:rPr>
              <w:t>Append-and-revoke, never delete. The snapshot preserves why it was earned.</w:t>
            </w:r>
          </w:p>
        </w:tc>
      </w:tr>
      <w:tr w:rsidR="003E13DB" w14:paraId="334EB8AF" w14:textId="77777777">
        <w:trPr>
          <w:cantSplit/>
          <w:jc w:val="center"/>
        </w:trPr>
        <w:tc>
          <w:tcPr>
            <w:tcW w:w="1843" w:type="dxa"/>
            <w:shd w:val="clear" w:color="auto" w:fill="FFFFFF"/>
            <w:tcMar>
              <w:top w:w="40" w:type="dxa"/>
              <w:left w:w="80" w:type="dxa"/>
              <w:bottom w:w="40" w:type="dxa"/>
              <w:right w:w="80" w:type="dxa"/>
            </w:tcMar>
            <w:vAlign w:val="center"/>
          </w:tcPr>
          <w:p w14:paraId="7A271575" w14:textId="77777777" w:rsidR="003E13DB" w:rsidRDefault="00C734AB">
            <w:pPr>
              <w:spacing w:before="20" w:after="20" w:line="254" w:lineRule="auto"/>
            </w:pPr>
            <w:r>
              <w:rPr>
                <w:b/>
                <w:sz w:val="16"/>
              </w:rPr>
              <w:t>PointsLedger</w:t>
            </w:r>
          </w:p>
        </w:tc>
        <w:tc>
          <w:tcPr>
            <w:tcW w:w="3384" w:type="dxa"/>
            <w:shd w:val="clear" w:color="auto" w:fill="FFFFFF"/>
            <w:tcMar>
              <w:top w:w="40" w:type="dxa"/>
              <w:left w:w="80" w:type="dxa"/>
              <w:bottom w:w="40" w:type="dxa"/>
              <w:right w:w="80" w:type="dxa"/>
            </w:tcMar>
            <w:vAlign w:val="center"/>
          </w:tcPr>
          <w:p w14:paraId="486F1819" w14:textId="77777777" w:rsidR="003E13DB" w:rsidRDefault="00C734AB">
            <w:pPr>
              <w:spacing w:before="20" w:after="20" w:line="254" w:lineRule="auto"/>
            </w:pPr>
            <w:r>
              <w:rPr>
                <w:sz w:val="16"/>
              </w:rPr>
              <w:t>id, organization_id, student_user_id, delta, reason_type, reason_ref, scope_type, scope_id, created_by, created_at</w:t>
            </w:r>
          </w:p>
        </w:tc>
        <w:tc>
          <w:tcPr>
            <w:tcW w:w="4421" w:type="dxa"/>
            <w:shd w:val="clear" w:color="auto" w:fill="FFFFFF"/>
            <w:tcMar>
              <w:top w:w="40" w:type="dxa"/>
              <w:left w:w="80" w:type="dxa"/>
              <w:bottom w:w="40" w:type="dxa"/>
              <w:right w:w="80" w:type="dxa"/>
            </w:tcMar>
            <w:vAlign w:val="center"/>
          </w:tcPr>
          <w:p w14:paraId="68FC54D1" w14:textId="77777777" w:rsidR="003E13DB" w:rsidRDefault="00C734AB">
            <w:pPr>
              <w:spacing w:before="20" w:after="20" w:line="254" w:lineRule="auto"/>
            </w:pPr>
            <w:r>
              <w:rPr>
                <w:sz w:val="16"/>
              </w:rPr>
              <w:t xml:space="preserve">A student's balance is the </w:t>
            </w:r>
            <w:r>
              <w:rPr>
                <w:i/>
                <w:sz w:val="16"/>
              </w:rPr>
              <w:t>sum of the ledger</w:t>
            </w:r>
            <w:r>
              <w:rPr>
                <w:sz w:val="16"/>
              </w:rPr>
              <w:t>, never a stored mutable counter (</w:t>
            </w:r>
            <w:r>
              <w:rPr>
                <w:b/>
                <w:color w:val="C8332C"/>
                <w:sz w:val="16"/>
              </w:rPr>
              <w:t>PTS-003</w:t>
            </w:r>
            <w:r>
              <w:rPr>
                <w:sz w:val="16"/>
              </w:rPr>
              <w:t>).</w:t>
            </w:r>
          </w:p>
        </w:tc>
      </w:tr>
      <w:tr w:rsidR="003E13DB" w14:paraId="7B8DC6B2" w14:textId="77777777">
        <w:trPr>
          <w:cantSplit/>
          <w:jc w:val="center"/>
        </w:trPr>
        <w:tc>
          <w:tcPr>
            <w:tcW w:w="1843" w:type="dxa"/>
            <w:shd w:val="clear" w:color="auto" w:fill="F7FAFC"/>
            <w:tcMar>
              <w:top w:w="40" w:type="dxa"/>
              <w:left w:w="80" w:type="dxa"/>
              <w:bottom w:w="40" w:type="dxa"/>
              <w:right w:w="80" w:type="dxa"/>
            </w:tcMar>
            <w:vAlign w:val="center"/>
          </w:tcPr>
          <w:p w14:paraId="6E0FD47C" w14:textId="77777777" w:rsidR="003E13DB" w:rsidRDefault="00C734AB">
            <w:pPr>
              <w:spacing w:before="20" w:after="20" w:line="254" w:lineRule="auto"/>
            </w:pPr>
            <w:r>
              <w:rPr>
                <w:b/>
                <w:sz w:val="16"/>
              </w:rPr>
              <w:t>LeaderboardConfig</w:t>
            </w:r>
          </w:p>
        </w:tc>
        <w:tc>
          <w:tcPr>
            <w:tcW w:w="3384" w:type="dxa"/>
            <w:shd w:val="clear" w:color="auto" w:fill="F7FAFC"/>
            <w:tcMar>
              <w:top w:w="40" w:type="dxa"/>
              <w:left w:w="80" w:type="dxa"/>
              <w:bottom w:w="40" w:type="dxa"/>
              <w:right w:w="80" w:type="dxa"/>
            </w:tcMar>
            <w:vAlign w:val="center"/>
          </w:tcPr>
          <w:p w14:paraId="70577AC0" w14:textId="77777777" w:rsidR="003E13DB" w:rsidRDefault="00C734AB">
            <w:pPr>
              <w:spacing w:before="20" w:after="20" w:line="254" w:lineRule="auto"/>
            </w:pPr>
            <w:r>
              <w:rPr>
                <w:sz w:val="16"/>
              </w:rPr>
              <w:t>id, organization_id, scope_type, scope_id, metric, window, visibility_mode, tie_rule, is_enabled, configured_by</w:t>
            </w:r>
          </w:p>
        </w:tc>
        <w:tc>
          <w:tcPr>
            <w:tcW w:w="4421" w:type="dxa"/>
            <w:shd w:val="clear" w:color="auto" w:fill="F7FAFC"/>
            <w:tcMar>
              <w:top w:w="40" w:type="dxa"/>
              <w:left w:w="80" w:type="dxa"/>
              <w:bottom w:w="40" w:type="dxa"/>
              <w:right w:w="80" w:type="dxa"/>
            </w:tcMar>
            <w:vAlign w:val="center"/>
          </w:tcPr>
          <w:p w14:paraId="670D128E" w14:textId="77777777" w:rsidR="003E13DB" w:rsidRDefault="00C734AB">
            <w:pPr>
              <w:spacing w:before="20" w:after="20" w:line="254" w:lineRule="auto"/>
            </w:pPr>
            <w:r>
              <w:rPr>
                <w:sz w:val="16"/>
              </w:rPr>
              <w:t>Leaderboards are off unless explicitly enabled for a scope (</w:t>
            </w:r>
            <w:r>
              <w:rPr>
                <w:b/>
                <w:color w:val="C8332C"/>
                <w:sz w:val="16"/>
              </w:rPr>
              <w:t>LDB-009</w:t>
            </w:r>
            <w:r>
              <w:rPr>
                <w:sz w:val="16"/>
              </w:rPr>
              <w:t>).</w:t>
            </w:r>
          </w:p>
        </w:tc>
      </w:tr>
      <w:tr w:rsidR="003E13DB" w14:paraId="24552BC9" w14:textId="77777777">
        <w:trPr>
          <w:cantSplit/>
          <w:jc w:val="center"/>
        </w:trPr>
        <w:tc>
          <w:tcPr>
            <w:tcW w:w="1843" w:type="dxa"/>
            <w:shd w:val="clear" w:color="auto" w:fill="FFFFFF"/>
            <w:tcMar>
              <w:top w:w="40" w:type="dxa"/>
              <w:left w:w="80" w:type="dxa"/>
              <w:bottom w:w="40" w:type="dxa"/>
              <w:right w:w="80" w:type="dxa"/>
            </w:tcMar>
            <w:vAlign w:val="center"/>
          </w:tcPr>
          <w:p w14:paraId="090C9733" w14:textId="77777777" w:rsidR="003E13DB" w:rsidRDefault="00C734AB">
            <w:pPr>
              <w:spacing w:before="20" w:after="20" w:line="254" w:lineRule="auto"/>
            </w:pPr>
            <w:r>
              <w:rPr>
                <w:b/>
                <w:sz w:val="16"/>
              </w:rPr>
              <w:t>Conversation / Message</w:t>
            </w:r>
          </w:p>
        </w:tc>
        <w:tc>
          <w:tcPr>
            <w:tcW w:w="3384" w:type="dxa"/>
            <w:shd w:val="clear" w:color="auto" w:fill="FFFFFF"/>
            <w:tcMar>
              <w:top w:w="40" w:type="dxa"/>
              <w:left w:w="80" w:type="dxa"/>
              <w:bottom w:w="40" w:type="dxa"/>
              <w:right w:w="80" w:type="dxa"/>
            </w:tcMar>
            <w:vAlign w:val="center"/>
          </w:tcPr>
          <w:p w14:paraId="43112ECF" w14:textId="77777777" w:rsidR="003E13DB" w:rsidRDefault="00C734AB">
            <w:pPr>
              <w:spacing w:before="20" w:after="20" w:line="254" w:lineRule="auto"/>
            </w:pPr>
            <w:r>
              <w:rPr>
                <w:sz w:val="16"/>
              </w:rPr>
              <w:t>id, organization_id, context_type, context_id, participants, body, attachments, sent_at, edited_at, deleted_at, moderation_state</w:t>
            </w:r>
          </w:p>
        </w:tc>
        <w:tc>
          <w:tcPr>
            <w:tcW w:w="4421" w:type="dxa"/>
            <w:shd w:val="clear" w:color="auto" w:fill="FFFFFF"/>
            <w:tcMar>
              <w:top w:w="40" w:type="dxa"/>
              <w:left w:w="80" w:type="dxa"/>
              <w:bottom w:w="40" w:type="dxa"/>
              <w:right w:w="80" w:type="dxa"/>
            </w:tcMar>
            <w:vAlign w:val="center"/>
          </w:tcPr>
          <w:p w14:paraId="053D8648" w14:textId="77777777" w:rsidR="003E13DB" w:rsidRDefault="00C734AB">
            <w:pPr>
              <w:spacing w:before="20" w:after="20" w:line="254" w:lineRule="auto"/>
            </w:pPr>
            <w:r>
              <w:rPr>
                <w:sz w:val="16"/>
              </w:rPr>
              <w:t>Every conversation exists inside an educational context. There is no open student-to-student direct messaging in V1 (</w:t>
            </w:r>
            <w:r>
              <w:rPr>
                <w:b/>
                <w:color w:val="C8332C"/>
                <w:sz w:val="16"/>
              </w:rPr>
              <w:t>MSG-004</w:t>
            </w:r>
            <w:r>
              <w:rPr>
                <w:sz w:val="16"/>
              </w:rPr>
              <w:t>).</w:t>
            </w:r>
          </w:p>
        </w:tc>
      </w:tr>
      <w:tr w:rsidR="003E13DB" w14:paraId="10EFAA91" w14:textId="77777777">
        <w:trPr>
          <w:cantSplit/>
          <w:jc w:val="center"/>
        </w:trPr>
        <w:tc>
          <w:tcPr>
            <w:tcW w:w="1843" w:type="dxa"/>
            <w:shd w:val="clear" w:color="auto" w:fill="F7FAFC"/>
            <w:tcMar>
              <w:top w:w="40" w:type="dxa"/>
              <w:left w:w="80" w:type="dxa"/>
              <w:bottom w:w="40" w:type="dxa"/>
              <w:right w:w="80" w:type="dxa"/>
            </w:tcMar>
            <w:vAlign w:val="center"/>
          </w:tcPr>
          <w:p w14:paraId="727D7743" w14:textId="77777777" w:rsidR="003E13DB" w:rsidRDefault="00C734AB">
            <w:pPr>
              <w:spacing w:before="20" w:after="20" w:line="254" w:lineRule="auto"/>
            </w:pPr>
            <w:r>
              <w:rPr>
                <w:b/>
                <w:sz w:val="16"/>
              </w:rPr>
              <w:t>Notification</w:t>
            </w:r>
          </w:p>
        </w:tc>
        <w:tc>
          <w:tcPr>
            <w:tcW w:w="3384" w:type="dxa"/>
            <w:shd w:val="clear" w:color="auto" w:fill="F7FAFC"/>
            <w:tcMar>
              <w:top w:w="40" w:type="dxa"/>
              <w:left w:w="80" w:type="dxa"/>
              <w:bottom w:w="40" w:type="dxa"/>
              <w:right w:w="80" w:type="dxa"/>
            </w:tcMar>
            <w:vAlign w:val="center"/>
          </w:tcPr>
          <w:p w14:paraId="52553CDA" w14:textId="77777777" w:rsidR="003E13DB" w:rsidRDefault="00C734AB">
            <w:pPr>
              <w:spacing w:before="20" w:after="20" w:line="254" w:lineRule="auto"/>
            </w:pPr>
            <w:r>
              <w:rPr>
                <w:sz w:val="16"/>
              </w:rPr>
              <w:t>id, organization_id, user_id, type, payload, channel, created_at, delivered_at, read_at, dismissed_at</w:t>
            </w:r>
          </w:p>
        </w:tc>
        <w:tc>
          <w:tcPr>
            <w:tcW w:w="4421" w:type="dxa"/>
            <w:shd w:val="clear" w:color="auto" w:fill="F7FAFC"/>
            <w:tcMar>
              <w:top w:w="40" w:type="dxa"/>
              <w:left w:w="80" w:type="dxa"/>
              <w:bottom w:w="40" w:type="dxa"/>
              <w:right w:w="80" w:type="dxa"/>
            </w:tcMar>
            <w:vAlign w:val="center"/>
          </w:tcPr>
          <w:p w14:paraId="2B0C463F" w14:textId="77777777" w:rsidR="003E13DB" w:rsidRDefault="00C734AB">
            <w:pPr>
              <w:spacing w:before="20" w:after="20" w:line="254" w:lineRule="auto"/>
            </w:pPr>
            <w:r>
              <w:rPr>
                <w:sz w:val="16"/>
              </w:rPr>
              <w:t>A notification never contains data the recipient is not authorised to see; it carries a reference, and authorisation is re-checked on open (</w:t>
            </w:r>
            <w:r>
              <w:rPr>
                <w:b/>
                <w:color w:val="C8332C"/>
                <w:sz w:val="16"/>
              </w:rPr>
              <w:t>NOT-011</w:t>
            </w:r>
            <w:r>
              <w:rPr>
                <w:sz w:val="16"/>
              </w:rPr>
              <w:t>).</w:t>
            </w:r>
          </w:p>
        </w:tc>
      </w:tr>
      <w:tr w:rsidR="003E13DB" w14:paraId="66DDF3CF" w14:textId="77777777">
        <w:trPr>
          <w:cantSplit/>
          <w:jc w:val="center"/>
        </w:trPr>
        <w:tc>
          <w:tcPr>
            <w:tcW w:w="1843" w:type="dxa"/>
            <w:shd w:val="clear" w:color="auto" w:fill="FFFFFF"/>
            <w:tcMar>
              <w:top w:w="40" w:type="dxa"/>
              <w:left w:w="80" w:type="dxa"/>
              <w:bottom w:w="40" w:type="dxa"/>
              <w:right w:w="80" w:type="dxa"/>
            </w:tcMar>
            <w:vAlign w:val="center"/>
          </w:tcPr>
          <w:p w14:paraId="556F41AF" w14:textId="77777777" w:rsidR="003E13DB" w:rsidRDefault="00C734AB">
            <w:pPr>
              <w:spacing w:before="20" w:after="20" w:line="254" w:lineRule="auto"/>
            </w:pPr>
            <w:r>
              <w:rPr>
                <w:b/>
                <w:sz w:val="16"/>
              </w:rPr>
              <w:t>NotificationPreference</w:t>
            </w:r>
          </w:p>
        </w:tc>
        <w:tc>
          <w:tcPr>
            <w:tcW w:w="3384" w:type="dxa"/>
            <w:shd w:val="clear" w:color="auto" w:fill="FFFFFF"/>
            <w:tcMar>
              <w:top w:w="40" w:type="dxa"/>
              <w:left w:w="80" w:type="dxa"/>
              <w:bottom w:w="40" w:type="dxa"/>
              <w:right w:w="80" w:type="dxa"/>
            </w:tcMar>
            <w:vAlign w:val="center"/>
          </w:tcPr>
          <w:p w14:paraId="2837BB94" w14:textId="77777777" w:rsidR="003E13DB" w:rsidRDefault="00C734AB">
            <w:pPr>
              <w:spacing w:before="20" w:after="20" w:line="254" w:lineRule="auto"/>
            </w:pPr>
            <w:r>
              <w:rPr>
                <w:sz w:val="16"/>
              </w:rPr>
              <w:t>user_id, type, channel, is_enabled</w:t>
            </w:r>
          </w:p>
        </w:tc>
        <w:tc>
          <w:tcPr>
            <w:tcW w:w="4421" w:type="dxa"/>
            <w:shd w:val="clear" w:color="auto" w:fill="FFFFFF"/>
            <w:tcMar>
              <w:top w:w="40" w:type="dxa"/>
              <w:left w:w="80" w:type="dxa"/>
              <w:bottom w:w="40" w:type="dxa"/>
              <w:right w:w="80" w:type="dxa"/>
            </w:tcMar>
            <w:vAlign w:val="center"/>
          </w:tcPr>
          <w:p w14:paraId="7D23F0E8" w14:textId="77777777" w:rsidR="003E13DB" w:rsidRDefault="00C734AB">
            <w:pPr>
              <w:spacing w:before="20" w:after="20" w:line="254" w:lineRule="auto"/>
            </w:pPr>
            <w:r>
              <w:rPr>
                <w:sz w:val="16"/>
              </w:rPr>
              <w:t>Security and legal notifications cannot be disabled (</w:t>
            </w:r>
            <w:r>
              <w:rPr>
                <w:b/>
                <w:color w:val="C8332C"/>
                <w:sz w:val="16"/>
              </w:rPr>
              <w:t>NOT-012</w:t>
            </w:r>
            <w:r>
              <w:rPr>
                <w:sz w:val="16"/>
              </w:rPr>
              <w:t>).</w:t>
            </w:r>
          </w:p>
        </w:tc>
      </w:tr>
      <w:tr w:rsidR="003E13DB" w14:paraId="215D99D6" w14:textId="77777777">
        <w:trPr>
          <w:cantSplit/>
          <w:jc w:val="center"/>
        </w:trPr>
        <w:tc>
          <w:tcPr>
            <w:tcW w:w="1843" w:type="dxa"/>
            <w:shd w:val="clear" w:color="auto" w:fill="F7FAFC"/>
            <w:tcMar>
              <w:top w:w="40" w:type="dxa"/>
              <w:left w:w="80" w:type="dxa"/>
              <w:bottom w:w="40" w:type="dxa"/>
              <w:right w:w="80" w:type="dxa"/>
            </w:tcMar>
            <w:vAlign w:val="center"/>
          </w:tcPr>
          <w:p w14:paraId="6BDF2C08" w14:textId="77777777" w:rsidR="003E13DB" w:rsidRDefault="00C734AB">
            <w:pPr>
              <w:spacing w:before="20" w:after="20" w:line="254" w:lineRule="auto"/>
            </w:pPr>
            <w:r>
              <w:rPr>
                <w:b/>
                <w:sz w:val="16"/>
              </w:rPr>
              <w:t>CalendarEvent</w:t>
            </w:r>
          </w:p>
        </w:tc>
        <w:tc>
          <w:tcPr>
            <w:tcW w:w="3384" w:type="dxa"/>
            <w:shd w:val="clear" w:color="auto" w:fill="F7FAFC"/>
            <w:tcMar>
              <w:top w:w="40" w:type="dxa"/>
              <w:left w:w="80" w:type="dxa"/>
              <w:bottom w:w="40" w:type="dxa"/>
              <w:right w:w="80" w:type="dxa"/>
            </w:tcMar>
            <w:vAlign w:val="center"/>
          </w:tcPr>
          <w:p w14:paraId="6BA914F5" w14:textId="77777777" w:rsidR="003E13DB" w:rsidRDefault="00C734AB">
            <w:pPr>
              <w:spacing w:before="20" w:after="20" w:line="254" w:lineRule="auto"/>
            </w:pPr>
            <w:r>
              <w:rPr>
                <w:sz w:val="16"/>
              </w:rPr>
              <w:t>id, organization_id, source_type, source_id, title, starts_at, ends_at, visibility_scope</w:t>
            </w:r>
          </w:p>
        </w:tc>
        <w:tc>
          <w:tcPr>
            <w:tcW w:w="4421" w:type="dxa"/>
            <w:shd w:val="clear" w:color="auto" w:fill="F7FAFC"/>
            <w:tcMar>
              <w:top w:w="40" w:type="dxa"/>
              <w:left w:w="80" w:type="dxa"/>
              <w:bottom w:w="40" w:type="dxa"/>
              <w:right w:w="80" w:type="dxa"/>
            </w:tcMar>
            <w:vAlign w:val="center"/>
          </w:tcPr>
          <w:p w14:paraId="5095E421" w14:textId="77777777" w:rsidR="003E13DB" w:rsidRDefault="00C734AB">
            <w:pPr>
              <w:spacing w:before="20" w:after="20" w:line="254" w:lineRule="auto"/>
            </w:pPr>
            <w:r>
              <w:rPr>
                <w:sz w:val="16"/>
              </w:rPr>
              <w:t>Mostly a projection of TeachingSession and Activity dates; standalone events are permitted.</w:t>
            </w:r>
          </w:p>
        </w:tc>
      </w:tr>
      <w:tr w:rsidR="003E13DB" w14:paraId="3B4EC942" w14:textId="77777777">
        <w:trPr>
          <w:cantSplit/>
          <w:jc w:val="center"/>
        </w:trPr>
        <w:tc>
          <w:tcPr>
            <w:tcW w:w="1843" w:type="dxa"/>
            <w:shd w:val="clear" w:color="auto" w:fill="FFFFFF"/>
            <w:tcMar>
              <w:top w:w="40" w:type="dxa"/>
              <w:left w:w="80" w:type="dxa"/>
              <w:bottom w:w="40" w:type="dxa"/>
              <w:right w:w="80" w:type="dxa"/>
            </w:tcMar>
            <w:vAlign w:val="center"/>
          </w:tcPr>
          <w:p w14:paraId="1EE36409" w14:textId="77777777" w:rsidR="003E13DB" w:rsidRDefault="00C734AB">
            <w:pPr>
              <w:spacing w:before="20" w:after="20" w:line="254" w:lineRule="auto"/>
            </w:pPr>
            <w:r>
              <w:rPr>
                <w:b/>
                <w:sz w:val="16"/>
              </w:rPr>
              <w:t>PaymentRecord</w:t>
            </w:r>
          </w:p>
        </w:tc>
        <w:tc>
          <w:tcPr>
            <w:tcW w:w="3384" w:type="dxa"/>
            <w:shd w:val="clear" w:color="auto" w:fill="FFFFFF"/>
            <w:tcMar>
              <w:top w:w="40" w:type="dxa"/>
              <w:left w:w="80" w:type="dxa"/>
              <w:bottom w:w="40" w:type="dxa"/>
              <w:right w:w="80" w:type="dxa"/>
            </w:tcMar>
            <w:vAlign w:val="center"/>
          </w:tcPr>
          <w:p w14:paraId="14817714" w14:textId="77777777" w:rsidR="003E13DB" w:rsidRDefault="00C734AB">
            <w:pPr>
              <w:spacing w:before="20" w:after="20" w:line="254" w:lineRule="auto"/>
            </w:pPr>
            <w:r>
              <w:rPr>
                <w:sz w:val="16"/>
              </w:rPr>
              <w:t>id, organization_id, payer_user_id, student_user_id, subject_ref, amount_minor, currency, method, reference_no, evidence_file_id, state, recorded_by, verified_by, verified_at</w:t>
            </w:r>
          </w:p>
        </w:tc>
        <w:tc>
          <w:tcPr>
            <w:tcW w:w="4421" w:type="dxa"/>
            <w:shd w:val="clear" w:color="auto" w:fill="FFFFFF"/>
            <w:tcMar>
              <w:top w:w="40" w:type="dxa"/>
              <w:left w:w="80" w:type="dxa"/>
              <w:bottom w:w="40" w:type="dxa"/>
              <w:right w:w="80" w:type="dxa"/>
            </w:tcMar>
            <w:vAlign w:val="center"/>
          </w:tcPr>
          <w:p w14:paraId="45C1EA85" w14:textId="77777777" w:rsidR="003E13DB" w:rsidRDefault="00C734AB">
            <w:pPr>
              <w:spacing w:before="20" w:after="20" w:line="254" w:lineRule="auto"/>
            </w:pPr>
            <w:r>
              <w:rPr>
                <w:sz w:val="16"/>
              </w:rPr>
              <w:t xml:space="preserve">Records </w:t>
            </w:r>
            <w:r>
              <w:rPr>
                <w:i/>
                <w:sz w:val="16"/>
              </w:rPr>
              <w:t>that a payment happened</w:t>
            </w:r>
            <w:r>
              <w:rPr>
                <w:sz w:val="16"/>
              </w:rPr>
              <w:t>. EduCapsules stores no card number and no CVV (</w:t>
            </w:r>
            <w:r>
              <w:rPr>
                <w:b/>
                <w:color w:val="C8332C"/>
                <w:sz w:val="16"/>
              </w:rPr>
              <w:t>PAY-011</w:t>
            </w:r>
            <w:r>
              <w:rPr>
                <w:sz w:val="16"/>
              </w:rPr>
              <w:t>).</w:t>
            </w:r>
          </w:p>
        </w:tc>
      </w:tr>
      <w:tr w:rsidR="003E13DB" w14:paraId="087358EF" w14:textId="77777777">
        <w:trPr>
          <w:cantSplit/>
          <w:jc w:val="center"/>
        </w:trPr>
        <w:tc>
          <w:tcPr>
            <w:tcW w:w="1843" w:type="dxa"/>
            <w:shd w:val="clear" w:color="auto" w:fill="F7FAFC"/>
            <w:tcMar>
              <w:top w:w="40" w:type="dxa"/>
              <w:left w:w="80" w:type="dxa"/>
              <w:bottom w:w="40" w:type="dxa"/>
              <w:right w:w="80" w:type="dxa"/>
            </w:tcMar>
            <w:vAlign w:val="center"/>
          </w:tcPr>
          <w:p w14:paraId="588BB3C1" w14:textId="77777777" w:rsidR="003E13DB" w:rsidRDefault="00C734AB">
            <w:pPr>
              <w:spacing w:before="20" w:after="20" w:line="254" w:lineRule="auto"/>
            </w:pPr>
            <w:r>
              <w:rPr>
                <w:b/>
                <w:sz w:val="16"/>
              </w:rPr>
              <w:t>Entitlement</w:t>
            </w:r>
          </w:p>
        </w:tc>
        <w:tc>
          <w:tcPr>
            <w:tcW w:w="3384" w:type="dxa"/>
            <w:shd w:val="clear" w:color="auto" w:fill="F7FAFC"/>
            <w:tcMar>
              <w:top w:w="40" w:type="dxa"/>
              <w:left w:w="80" w:type="dxa"/>
              <w:bottom w:w="40" w:type="dxa"/>
              <w:right w:w="80" w:type="dxa"/>
            </w:tcMar>
            <w:vAlign w:val="center"/>
          </w:tcPr>
          <w:p w14:paraId="027BD799" w14:textId="77777777" w:rsidR="003E13DB" w:rsidRDefault="00C734AB">
            <w:pPr>
              <w:spacing w:before="20" w:after="20" w:line="254" w:lineRule="auto"/>
            </w:pPr>
            <w:r>
              <w:rPr>
                <w:sz w:val="16"/>
              </w:rPr>
              <w:t>id, organization_id, holder_user_id, resource_type, resource_id, source, valid_from, valid_until, revoked_at, state</w:t>
            </w:r>
          </w:p>
        </w:tc>
        <w:tc>
          <w:tcPr>
            <w:tcW w:w="4421" w:type="dxa"/>
            <w:shd w:val="clear" w:color="auto" w:fill="F7FAFC"/>
            <w:tcMar>
              <w:top w:w="40" w:type="dxa"/>
              <w:left w:w="80" w:type="dxa"/>
              <w:bottom w:w="40" w:type="dxa"/>
              <w:right w:w="80" w:type="dxa"/>
            </w:tcMar>
            <w:vAlign w:val="center"/>
          </w:tcPr>
          <w:p w14:paraId="640AABF2" w14:textId="77777777" w:rsidR="003E13DB" w:rsidRDefault="00C734AB">
            <w:pPr>
              <w:spacing w:before="20" w:after="20" w:line="254" w:lineRule="auto"/>
            </w:pPr>
            <w:r>
              <w:rPr>
                <w:sz w:val="16"/>
              </w:rPr>
              <w:t>The only thing the authorisation pipeline consults for paid access. Payment state and entitlement state are separate (</w:t>
            </w:r>
            <w:r>
              <w:rPr>
                <w:b/>
                <w:color w:val="C8332C"/>
                <w:sz w:val="16"/>
              </w:rPr>
              <w:t>BIL-003</w:t>
            </w:r>
            <w:r>
              <w:rPr>
                <w:sz w:val="16"/>
              </w:rPr>
              <w:t>).</w:t>
            </w:r>
          </w:p>
        </w:tc>
      </w:tr>
      <w:tr w:rsidR="003E13DB" w14:paraId="253B1042" w14:textId="77777777">
        <w:trPr>
          <w:cantSplit/>
          <w:jc w:val="center"/>
        </w:trPr>
        <w:tc>
          <w:tcPr>
            <w:tcW w:w="1843" w:type="dxa"/>
            <w:shd w:val="clear" w:color="auto" w:fill="FFFFFF"/>
            <w:tcMar>
              <w:top w:w="40" w:type="dxa"/>
              <w:left w:w="80" w:type="dxa"/>
              <w:bottom w:w="40" w:type="dxa"/>
              <w:right w:w="80" w:type="dxa"/>
            </w:tcMar>
            <w:vAlign w:val="center"/>
          </w:tcPr>
          <w:p w14:paraId="4C277029" w14:textId="77777777" w:rsidR="003E13DB" w:rsidRDefault="00C734AB">
            <w:pPr>
              <w:spacing w:before="20" w:after="20" w:line="254" w:lineRule="auto"/>
            </w:pPr>
            <w:r>
              <w:rPr>
                <w:b/>
                <w:sz w:val="16"/>
              </w:rPr>
              <w:t>Subscription / Invoice</w:t>
            </w:r>
          </w:p>
        </w:tc>
        <w:tc>
          <w:tcPr>
            <w:tcW w:w="3384" w:type="dxa"/>
            <w:shd w:val="clear" w:color="auto" w:fill="FFFFFF"/>
            <w:tcMar>
              <w:top w:w="40" w:type="dxa"/>
              <w:left w:w="80" w:type="dxa"/>
              <w:bottom w:w="40" w:type="dxa"/>
              <w:right w:w="80" w:type="dxa"/>
            </w:tcMar>
            <w:vAlign w:val="center"/>
          </w:tcPr>
          <w:p w14:paraId="2006BC99" w14:textId="77777777" w:rsidR="003E13DB" w:rsidRDefault="00C734AB">
            <w:pPr>
              <w:spacing w:before="20" w:after="20" w:line="254" w:lineRule="auto"/>
            </w:pPr>
            <w:r>
              <w:rPr>
                <w:sz w:val="16"/>
              </w:rPr>
              <w:t>id, organization_id, plan_id, period, amount_minor, currency, state, issued_at, settled_at</w:t>
            </w:r>
          </w:p>
        </w:tc>
        <w:tc>
          <w:tcPr>
            <w:tcW w:w="4421" w:type="dxa"/>
            <w:shd w:val="clear" w:color="auto" w:fill="FFFFFF"/>
            <w:tcMar>
              <w:top w:w="40" w:type="dxa"/>
              <w:left w:w="80" w:type="dxa"/>
              <w:bottom w:w="40" w:type="dxa"/>
              <w:right w:w="80" w:type="dxa"/>
            </w:tcMar>
            <w:vAlign w:val="center"/>
          </w:tcPr>
          <w:p w14:paraId="3D7DFC0B" w14:textId="77777777" w:rsidR="003E13DB" w:rsidRDefault="00C734AB">
            <w:pPr>
              <w:spacing w:before="20" w:after="20" w:line="254" w:lineRule="auto"/>
            </w:pPr>
            <w:r>
              <w:rPr>
                <w:sz w:val="16"/>
              </w:rPr>
              <w:t>Platform-to-organisation billing. Structurally separate from teacher-to-student payment (</w:t>
            </w:r>
            <w:r>
              <w:rPr>
                <w:b/>
                <w:color w:val="C8332C"/>
                <w:sz w:val="16"/>
              </w:rPr>
              <w:t>BIL-001</w:t>
            </w:r>
            <w:r>
              <w:rPr>
                <w:sz w:val="16"/>
              </w:rPr>
              <w:t>).</w:t>
            </w:r>
          </w:p>
        </w:tc>
      </w:tr>
      <w:tr w:rsidR="003E13DB" w14:paraId="441DB52E" w14:textId="77777777">
        <w:trPr>
          <w:cantSplit/>
          <w:jc w:val="center"/>
        </w:trPr>
        <w:tc>
          <w:tcPr>
            <w:tcW w:w="1843" w:type="dxa"/>
            <w:shd w:val="clear" w:color="auto" w:fill="F7FAFC"/>
            <w:tcMar>
              <w:top w:w="40" w:type="dxa"/>
              <w:left w:w="80" w:type="dxa"/>
              <w:bottom w:w="40" w:type="dxa"/>
              <w:right w:w="80" w:type="dxa"/>
            </w:tcMar>
            <w:vAlign w:val="center"/>
          </w:tcPr>
          <w:p w14:paraId="65EB7AC8" w14:textId="77777777" w:rsidR="003E13DB" w:rsidRDefault="00C734AB">
            <w:pPr>
              <w:keepNext/>
              <w:spacing w:before="20" w:after="20" w:line="254" w:lineRule="auto"/>
            </w:pPr>
            <w:r>
              <w:rPr>
                <w:b/>
                <w:sz w:val="16"/>
              </w:rPr>
              <w:t>AuditLog</w:t>
            </w:r>
          </w:p>
        </w:tc>
        <w:tc>
          <w:tcPr>
            <w:tcW w:w="3384" w:type="dxa"/>
            <w:shd w:val="clear" w:color="auto" w:fill="F7FAFC"/>
            <w:tcMar>
              <w:top w:w="40" w:type="dxa"/>
              <w:left w:w="80" w:type="dxa"/>
              <w:bottom w:w="40" w:type="dxa"/>
              <w:right w:w="80" w:type="dxa"/>
            </w:tcMar>
            <w:vAlign w:val="center"/>
          </w:tcPr>
          <w:p w14:paraId="15D23D73" w14:textId="77777777" w:rsidR="003E13DB" w:rsidRDefault="00C734AB">
            <w:pPr>
              <w:keepNext/>
              <w:spacing w:before="20" w:after="20" w:line="254" w:lineRule="auto"/>
            </w:pPr>
            <w:r>
              <w:rPr>
                <w:sz w:val="16"/>
              </w:rPr>
              <w:t>id, organization_id, actor_user_id, actor_role, action, target_type, target_id, before_ref, after_ref, ip_hash, login_session_id, occurred_at, reason</w:t>
            </w:r>
          </w:p>
        </w:tc>
        <w:tc>
          <w:tcPr>
            <w:tcW w:w="4421" w:type="dxa"/>
            <w:shd w:val="clear" w:color="auto" w:fill="F7FAFC"/>
            <w:tcMar>
              <w:top w:w="40" w:type="dxa"/>
              <w:left w:w="80" w:type="dxa"/>
              <w:bottom w:w="40" w:type="dxa"/>
              <w:right w:w="80" w:type="dxa"/>
            </w:tcMar>
            <w:vAlign w:val="center"/>
          </w:tcPr>
          <w:p w14:paraId="3D8C22BE" w14:textId="77777777" w:rsidR="003E13DB" w:rsidRDefault="00C734AB">
            <w:pPr>
              <w:keepNext/>
              <w:spacing w:before="20" w:after="20" w:line="254" w:lineRule="auto"/>
            </w:pPr>
            <w:r>
              <w:rPr>
                <w:sz w:val="16"/>
              </w:rPr>
              <w:t>Append-only, no application UPDATE/DELETE grant (</w:t>
            </w:r>
            <w:r>
              <w:rPr>
                <w:b/>
                <w:color w:val="C8332C"/>
                <w:sz w:val="16"/>
              </w:rPr>
              <w:t>AUD-002</w:t>
            </w:r>
            <w:r>
              <w:rPr>
                <w:sz w:val="16"/>
              </w:rPr>
              <w:t>).</w:t>
            </w:r>
          </w:p>
        </w:tc>
      </w:tr>
    </w:tbl>
    <w:p w14:paraId="42BC7D9A" w14:textId="77777777" w:rsidR="003E13DB" w:rsidRDefault="003E13DB">
      <w:pPr>
        <w:keepNext/>
        <w:spacing w:after="160" w:line="240" w:lineRule="auto"/>
      </w:pPr>
    </w:p>
    <w:p w14:paraId="542B5942" w14:textId="77777777" w:rsidR="003E13DB" w:rsidRDefault="00C734AB">
      <w:pPr>
        <w:spacing w:after="200"/>
      </w:pPr>
      <w:r>
        <w:rPr>
          <w:i/>
          <w:color w:val="93A2AF"/>
          <w:sz w:val="16"/>
        </w:rPr>
        <w:t>Table 37.6 — Engagement, communication, commercial and governance entities.</w:t>
      </w:r>
    </w:p>
    <w:p w14:paraId="1E0C0A6D" w14:textId="77777777" w:rsidR="003E13DB" w:rsidRDefault="00C734AB">
      <w:pPr>
        <w:pStyle w:val="Heading2"/>
      </w:pPr>
      <w:r>
        <w:t>37.4 Critical relationships and cardinality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952"/>
        <w:gridCol w:w="2088"/>
        <w:gridCol w:w="4608"/>
      </w:tblGrid>
      <w:tr w:rsidR="003E13DB" w14:paraId="780388FF" w14:textId="77777777">
        <w:trPr>
          <w:cantSplit/>
          <w:tblHeader/>
          <w:jc w:val="center"/>
        </w:trPr>
        <w:tc>
          <w:tcPr>
            <w:tcW w:w="2952" w:type="dxa"/>
            <w:shd w:val="clear" w:color="auto" w:fill="DCEEFB"/>
            <w:tcMar>
              <w:top w:w="40" w:type="dxa"/>
              <w:left w:w="80" w:type="dxa"/>
              <w:bottom w:w="40" w:type="dxa"/>
              <w:right w:w="80" w:type="dxa"/>
            </w:tcMar>
            <w:vAlign w:val="center"/>
          </w:tcPr>
          <w:p w14:paraId="4EF8BC15" w14:textId="77777777" w:rsidR="003E13DB" w:rsidRDefault="00C734AB">
            <w:pPr>
              <w:spacing w:before="20" w:after="20" w:line="254" w:lineRule="auto"/>
            </w:pPr>
            <w:r>
              <w:rPr>
                <w:b/>
                <w:color w:val="145A8C"/>
                <w:sz w:val="15"/>
              </w:rPr>
              <w:t>Relationship</w:t>
            </w:r>
          </w:p>
        </w:tc>
        <w:tc>
          <w:tcPr>
            <w:tcW w:w="2088" w:type="dxa"/>
            <w:shd w:val="clear" w:color="auto" w:fill="DCEEFB"/>
            <w:tcMar>
              <w:top w:w="40" w:type="dxa"/>
              <w:left w:w="80" w:type="dxa"/>
              <w:bottom w:w="40" w:type="dxa"/>
              <w:right w:w="80" w:type="dxa"/>
            </w:tcMar>
            <w:vAlign w:val="center"/>
          </w:tcPr>
          <w:p w14:paraId="37544C38" w14:textId="77777777" w:rsidR="003E13DB" w:rsidRDefault="00C734AB">
            <w:pPr>
              <w:spacing w:before="20" w:after="20" w:line="254" w:lineRule="auto"/>
            </w:pPr>
            <w:r>
              <w:rPr>
                <w:b/>
                <w:color w:val="145A8C"/>
                <w:sz w:val="15"/>
              </w:rPr>
              <w:t>Card.</w:t>
            </w:r>
          </w:p>
        </w:tc>
        <w:tc>
          <w:tcPr>
            <w:tcW w:w="4608" w:type="dxa"/>
            <w:shd w:val="clear" w:color="auto" w:fill="DCEEFB"/>
            <w:tcMar>
              <w:top w:w="40" w:type="dxa"/>
              <w:left w:w="80" w:type="dxa"/>
              <w:bottom w:w="40" w:type="dxa"/>
              <w:right w:w="80" w:type="dxa"/>
            </w:tcMar>
            <w:vAlign w:val="center"/>
          </w:tcPr>
          <w:p w14:paraId="37FCCAF9" w14:textId="77777777" w:rsidR="003E13DB" w:rsidRDefault="00C734AB">
            <w:pPr>
              <w:spacing w:before="20" w:after="20" w:line="254" w:lineRule="auto"/>
            </w:pPr>
            <w:r>
              <w:rPr>
                <w:b/>
                <w:color w:val="145A8C"/>
                <w:sz w:val="15"/>
              </w:rPr>
              <w:t>Rule</w:t>
            </w:r>
          </w:p>
        </w:tc>
      </w:tr>
      <w:tr w:rsidR="003E13DB" w14:paraId="11143C4B" w14:textId="77777777">
        <w:trPr>
          <w:cantSplit/>
          <w:jc w:val="center"/>
        </w:trPr>
        <w:tc>
          <w:tcPr>
            <w:tcW w:w="2952" w:type="dxa"/>
            <w:shd w:val="clear" w:color="auto" w:fill="FFFFFF"/>
            <w:tcMar>
              <w:top w:w="40" w:type="dxa"/>
              <w:left w:w="80" w:type="dxa"/>
              <w:bottom w:w="40" w:type="dxa"/>
              <w:right w:w="80" w:type="dxa"/>
            </w:tcMar>
            <w:vAlign w:val="center"/>
          </w:tcPr>
          <w:p w14:paraId="3AAB96F9" w14:textId="77777777" w:rsidR="003E13DB" w:rsidRDefault="00C734AB">
            <w:pPr>
              <w:spacing w:before="20" w:after="20" w:line="254" w:lineRule="auto"/>
            </w:pPr>
            <w:r>
              <w:rPr>
                <w:b/>
                <w:sz w:val="16"/>
              </w:rPr>
              <w:t>Organization → User</w:t>
            </w:r>
          </w:p>
        </w:tc>
        <w:tc>
          <w:tcPr>
            <w:tcW w:w="2088" w:type="dxa"/>
            <w:shd w:val="clear" w:color="auto" w:fill="FFFFFF"/>
            <w:tcMar>
              <w:top w:w="40" w:type="dxa"/>
              <w:left w:w="80" w:type="dxa"/>
              <w:bottom w:w="40" w:type="dxa"/>
              <w:right w:w="80" w:type="dxa"/>
            </w:tcMar>
            <w:vAlign w:val="center"/>
          </w:tcPr>
          <w:p w14:paraId="63CB9D81" w14:textId="77777777" w:rsidR="003E13DB" w:rsidRDefault="00C734AB">
            <w:pPr>
              <w:spacing w:before="20" w:after="20" w:line="254" w:lineRule="auto"/>
            </w:pPr>
            <w:r>
              <w:rPr>
                <w:sz w:val="16"/>
              </w:rPr>
              <w:t>1..N</w:t>
            </w:r>
          </w:p>
        </w:tc>
        <w:tc>
          <w:tcPr>
            <w:tcW w:w="4608" w:type="dxa"/>
            <w:shd w:val="clear" w:color="auto" w:fill="FFFFFF"/>
            <w:tcMar>
              <w:top w:w="40" w:type="dxa"/>
              <w:left w:w="80" w:type="dxa"/>
              <w:bottom w:w="40" w:type="dxa"/>
              <w:right w:w="80" w:type="dxa"/>
            </w:tcMar>
            <w:vAlign w:val="center"/>
          </w:tcPr>
          <w:p w14:paraId="15664FE8" w14:textId="77777777" w:rsidR="003E13DB" w:rsidRDefault="00C734AB">
            <w:pPr>
              <w:spacing w:before="20" w:after="20" w:line="254" w:lineRule="auto"/>
            </w:pPr>
            <w:r>
              <w:rPr>
                <w:sz w:val="16"/>
              </w:rPr>
              <w:t>Every user belongs to exactly one organisation.</w:t>
            </w:r>
          </w:p>
        </w:tc>
      </w:tr>
      <w:tr w:rsidR="003E13DB" w14:paraId="2744216D" w14:textId="77777777">
        <w:trPr>
          <w:cantSplit/>
          <w:jc w:val="center"/>
        </w:trPr>
        <w:tc>
          <w:tcPr>
            <w:tcW w:w="2952" w:type="dxa"/>
            <w:shd w:val="clear" w:color="auto" w:fill="F7FAFC"/>
            <w:tcMar>
              <w:top w:w="40" w:type="dxa"/>
              <w:left w:w="80" w:type="dxa"/>
              <w:bottom w:w="40" w:type="dxa"/>
              <w:right w:w="80" w:type="dxa"/>
            </w:tcMar>
            <w:vAlign w:val="center"/>
          </w:tcPr>
          <w:p w14:paraId="5059C7E3" w14:textId="77777777" w:rsidR="003E13DB" w:rsidRDefault="00C734AB">
            <w:pPr>
              <w:spacing w:before="20" w:after="20" w:line="254" w:lineRule="auto"/>
            </w:pPr>
            <w:r>
              <w:rPr>
                <w:b/>
                <w:sz w:val="16"/>
              </w:rPr>
              <w:t>User ↔ Role</w:t>
            </w:r>
          </w:p>
        </w:tc>
        <w:tc>
          <w:tcPr>
            <w:tcW w:w="2088" w:type="dxa"/>
            <w:shd w:val="clear" w:color="auto" w:fill="F7FAFC"/>
            <w:tcMar>
              <w:top w:w="40" w:type="dxa"/>
              <w:left w:w="80" w:type="dxa"/>
              <w:bottom w:w="40" w:type="dxa"/>
              <w:right w:w="80" w:type="dxa"/>
            </w:tcMar>
            <w:vAlign w:val="center"/>
          </w:tcPr>
          <w:p w14:paraId="1F56239D" w14:textId="77777777" w:rsidR="003E13DB" w:rsidRDefault="00C734AB">
            <w:pPr>
              <w:spacing w:before="20" w:after="20" w:line="254" w:lineRule="auto"/>
            </w:pPr>
            <w:r>
              <w:rPr>
                <w:sz w:val="16"/>
              </w:rPr>
              <w:t>M..N via UserRoleAssignment</w:t>
            </w:r>
          </w:p>
        </w:tc>
        <w:tc>
          <w:tcPr>
            <w:tcW w:w="4608" w:type="dxa"/>
            <w:shd w:val="clear" w:color="auto" w:fill="F7FAFC"/>
            <w:tcMar>
              <w:top w:w="40" w:type="dxa"/>
              <w:left w:w="80" w:type="dxa"/>
              <w:bottom w:w="40" w:type="dxa"/>
              <w:right w:w="80" w:type="dxa"/>
            </w:tcMar>
            <w:vAlign w:val="center"/>
          </w:tcPr>
          <w:p w14:paraId="46A0F0D6" w14:textId="77777777" w:rsidR="003E13DB" w:rsidRDefault="00C734AB">
            <w:pPr>
              <w:spacing w:before="20" w:after="20" w:line="254" w:lineRule="auto"/>
            </w:pPr>
            <w:r>
              <w:rPr>
                <w:sz w:val="16"/>
              </w:rPr>
              <w:t>Scoped. Multi-role is normal, not exceptional.</w:t>
            </w:r>
          </w:p>
        </w:tc>
      </w:tr>
      <w:tr w:rsidR="003E13DB" w14:paraId="502C44FE" w14:textId="77777777">
        <w:trPr>
          <w:cantSplit/>
          <w:jc w:val="center"/>
        </w:trPr>
        <w:tc>
          <w:tcPr>
            <w:tcW w:w="2952" w:type="dxa"/>
            <w:shd w:val="clear" w:color="auto" w:fill="FFFFFF"/>
            <w:tcMar>
              <w:top w:w="40" w:type="dxa"/>
              <w:left w:w="80" w:type="dxa"/>
              <w:bottom w:w="40" w:type="dxa"/>
              <w:right w:w="80" w:type="dxa"/>
            </w:tcMar>
            <w:vAlign w:val="center"/>
          </w:tcPr>
          <w:p w14:paraId="7BC32AB6" w14:textId="77777777" w:rsidR="003E13DB" w:rsidRDefault="00C734AB">
            <w:pPr>
              <w:spacing w:before="20" w:after="20" w:line="254" w:lineRule="auto"/>
            </w:pPr>
            <w:r>
              <w:rPr>
                <w:b/>
                <w:sz w:val="16"/>
              </w:rPr>
              <w:t>Classroom → Student</w:t>
            </w:r>
          </w:p>
        </w:tc>
        <w:tc>
          <w:tcPr>
            <w:tcW w:w="2088" w:type="dxa"/>
            <w:shd w:val="clear" w:color="auto" w:fill="FFFFFF"/>
            <w:tcMar>
              <w:top w:w="40" w:type="dxa"/>
              <w:left w:w="80" w:type="dxa"/>
              <w:bottom w:w="40" w:type="dxa"/>
              <w:right w:w="80" w:type="dxa"/>
            </w:tcMar>
            <w:vAlign w:val="center"/>
          </w:tcPr>
          <w:p w14:paraId="094A7956" w14:textId="77777777" w:rsidR="003E13DB" w:rsidRDefault="00C734AB">
            <w:pPr>
              <w:spacing w:before="20" w:after="20" w:line="254" w:lineRule="auto"/>
            </w:pPr>
            <w:r>
              <w:rPr>
                <w:sz w:val="16"/>
              </w:rPr>
              <w:t>1..N per period</w:t>
            </w:r>
          </w:p>
        </w:tc>
        <w:tc>
          <w:tcPr>
            <w:tcW w:w="4608" w:type="dxa"/>
            <w:shd w:val="clear" w:color="auto" w:fill="FFFFFF"/>
            <w:tcMar>
              <w:top w:w="40" w:type="dxa"/>
              <w:left w:w="80" w:type="dxa"/>
              <w:bottom w:w="40" w:type="dxa"/>
              <w:right w:w="80" w:type="dxa"/>
            </w:tcMar>
            <w:vAlign w:val="center"/>
          </w:tcPr>
          <w:p w14:paraId="091D9D68" w14:textId="77777777" w:rsidR="003E13DB" w:rsidRDefault="00C734AB">
            <w:pPr>
              <w:spacing w:before="20" w:after="20" w:line="254" w:lineRule="auto"/>
            </w:pPr>
            <w:r>
              <w:rPr>
                <w:sz w:val="16"/>
              </w:rPr>
              <w:t>One active classroom per student per AcademicPeriod.</w:t>
            </w:r>
          </w:p>
        </w:tc>
      </w:tr>
      <w:tr w:rsidR="003E13DB" w14:paraId="6DA71C57" w14:textId="77777777">
        <w:trPr>
          <w:cantSplit/>
          <w:jc w:val="center"/>
        </w:trPr>
        <w:tc>
          <w:tcPr>
            <w:tcW w:w="2952" w:type="dxa"/>
            <w:shd w:val="clear" w:color="auto" w:fill="F7FAFC"/>
            <w:tcMar>
              <w:top w:w="40" w:type="dxa"/>
              <w:left w:w="80" w:type="dxa"/>
              <w:bottom w:w="40" w:type="dxa"/>
              <w:right w:w="80" w:type="dxa"/>
            </w:tcMar>
            <w:vAlign w:val="center"/>
          </w:tcPr>
          <w:p w14:paraId="4D5FB68A" w14:textId="77777777" w:rsidR="003E13DB" w:rsidRDefault="00C734AB">
            <w:pPr>
              <w:spacing w:before="20" w:after="20" w:line="254" w:lineRule="auto"/>
            </w:pPr>
            <w:r>
              <w:rPr>
                <w:b/>
                <w:sz w:val="16"/>
              </w:rPr>
              <w:t>Group ↔ Student</w:t>
            </w:r>
          </w:p>
        </w:tc>
        <w:tc>
          <w:tcPr>
            <w:tcW w:w="2088" w:type="dxa"/>
            <w:shd w:val="clear" w:color="auto" w:fill="F7FAFC"/>
            <w:tcMar>
              <w:top w:w="40" w:type="dxa"/>
              <w:left w:w="80" w:type="dxa"/>
              <w:bottom w:w="40" w:type="dxa"/>
              <w:right w:w="80" w:type="dxa"/>
            </w:tcMar>
            <w:vAlign w:val="center"/>
          </w:tcPr>
          <w:p w14:paraId="6BEAA60B" w14:textId="77777777" w:rsidR="003E13DB" w:rsidRDefault="00C734AB">
            <w:pPr>
              <w:spacing w:before="20" w:after="20" w:line="254" w:lineRule="auto"/>
            </w:pPr>
            <w:r>
              <w:rPr>
                <w:sz w:val="16"/>
              </w:rPr>
              <w:t>M..N via Membership</w:t>
            </w:r>
          </w:p>
        </w:tc>
        <w:tc>
          <w:tcPr>
            <w:tcW w:w="4608" w:type="dxa"/>
            <w:shd w:val="clear" w:color="auto" w:fill="F7FAFC"/>
            <w:tcMar>
              <w:top w:w="40" w:type="dxa"/>
              <w:left w:w="80" w:type="dxa"/>
              <w:bottom w:w="40" w:type="dxa"/>
              <w:right w:w="80" w:type="dxa"/>
            </w:tcMar>
            <w:vAlign w:val="center"/>
          </w:tcPr>
          <w:p w14:paraId="23F0F300" w14:textId="77777777" w:rsidR="003E13DB" w:rsidRDefault="00C734AB">
            <w:pPr>
              <w:spacing w:before="20" w:after="20" w:line="254" w:lineRule="auto"/>
            </w:pPr>
            <w:r>
              <w:rPr>
                <w:sz w:val="16"/>
              </w:rPr>
              <w:t>A student may be in many groups simultaneously.</w:t>
            </w:r>
          </w:p>
        </w:tc>
      </w:tr>
      <w:tr w:rsidR="003E13DB" w14:paraId="6136F8DD" w14:textId="77777777">
        <w:trPr>
          <w:cantSplit/>
          <w:jc w:val="center"/>
        </w:trPr>
        <w:tc>
          <w:tcPr>
            <w:tcW w:w="2952" w:type="dxa"/>
            <w:shd w:val="clear" w:color="auto" w:fill="FFFFFF"/>
            <w:tcMar>
              <w:top w:w="40" w:type="dxa"/>
              <w:left w:w="80" w:type="dxa"/>
              <w:bottom w:w="40" w:type="dxa"/>
              <w:right w:w="80" w:type="dxa"/>
            </w:tcMar>
            <w:vAlign w:val="center"/>
          </w:tcPr>
          <w:p w14:paraId="3EF7318A" w14:textId="77777777" w:rsidR="003E13DB" w:rsidRDefault="00C734AB">
            <w:pPr>
              <w:spacing w:before="20" w:after="20" w:line="254" w:lineRule="auto"/>
            </w:pPr>
            <w:r>
              <w:rPr>
                <w:b/>
                <w:sz w:val="16"/>
              </w:rPr>
              <w:t>Subject → Course</w:t>
            </w:r>
          </w:p>
        </w:tc>
        <w:tc>
          <w:tcPr>
            <w:tcW w:w="2088" w:type="dxa"/>
            <w:shd w:val="clear" w:color="auto" w:fill="FFFFFF"/>
            <w:tcMar>
              <w:top w:w="40" w:type="dxa"/>
              <w:left w:w="80" w:type="dxa"/>
              <w:bottom w:w="40" w:type="dxa"/>
              <w:right w:w="80" w:type="dxa"/>
            </w:tcMar>
            <w:vAlign w:val="center"/>
          </w:tcPr>
          <w:p w14:paraId="2C343F65" w14:textId="77777777" w:rsidR="003E13DB" w:rsidRDefault="00C734AB">
            <w:pPr>
              <w:spacing w:before="20" w:after="20" w:line="254" w:lineRule="auto"/>
            </w:pPr>
            <w:r>
              <w:rPr>
                <w:sz w:val="16"/>
              </w:rPr>
              <w:t>1..N</w:t>
            </w:r>
          </w:p>
        </w:tc>
        <w:tc>
          <w:tcPr>
            <w:tcW w:w="4608" w:type="dxa"/>
            <w:shd w:val="clear" w:color="auto" w:fill="FFFFFF"/>
            <w:tcMar>
              <w:top w:w="40" w:type="dxa"/>
              <w:left w:w="80" w:type="dxa"/>
              <w:bottom w:w="40" w:type="dxa"/>
              <w:right w:w="80" w:type="dxa"/>
            </w:tcMar>
            <w:vAlign w:val="center"/>
          </w:tcPr>
          <w:p w14:paraId="6B70CB5F" w14:textId="77777777" w:rsidR="003E13DB" w:rsidRDefault="00C734AB">
            <w:pPr>
              <w:spacing w:before="20" w:after="20" w:line="254" w:lineRule="auto"/>
            </w:pPr>
            <w:r>
              <w:rPr>
                <w:sz w:val="16"/>
              </w:rPr>
              <w:t>A subject has many courses; a course has exactly one subject.</w:t>
            </w:r>
          </w:p>
        </w:tc>
      </w:tr>
      <w:tr w:rsidR="003E13DB" w14:paraId="1F4AC849" w14:textId="77777777">
        <w:trPr>
          <w:cantSplit/>
          <w:jc w:val="center"/>
        </w:trPr>
        <w:tc>
          <w:tcPr>
            <w:tcW w:w="2952" w:type="dxa"/>
            <w:shd w:val="clear" w:color="auto" w:fill="F7FAFC"/>
            <w:tcMar>
              <w:top w:w="40" w:type="dxa"/>
              <w:left w:w="80" w:type="dxa"/>
              <w:bottom w:w="40" w:type="dxa"/>
              <w:right w:w="80" w:type="dxa"/>
            </w:tcMar>
            <w:vAlign w:val="center"/>
          </w:tcPr>
          <w:p w14:paraId="14F63225" w14:textId="77777777" w:rsidR="003E13DB" w:rsidRDefault="00C734AB">
            <w:pPr>
              <w:spacing w:before="20" w:after="20" w:line="254" w:lineRule="auto"/>
            </w:pPr>
            <w:r>
              <w:rPr>
                <w:b/>
                <w:sz w:val="16"/>
              </w:rPr>
              <w:t>Course → Cycle → Topic</w:t>
            </w:r>
          </w:p>
        </w:tc>
        <w:tc>
          <w:tcPr>
            <w:tcW w:w="2088" w:type="dxa"/>
            <w:shd w:val="clear" w:color="auto" w:fill="F7FAFC"/>
            <w:tcMar>
              <w:top w:w="40" w:type="dxa"/>
              <w:left w:w="80" w:type="dxa"/>
              <w:bottom w:w="40" w:type="dxa"/>
              <w:right w:w="80" w:type="dxa"/>
            </w:tcMar>
            <w:vAlign w:val="center"/>
          </w:tcPr>
          <w:p w14:paraId="43EE7295" w14:textId="77777777" w:rsidR="003E13DB" w:rsidRDefault="00C734AB">
            <w:pPr>
              <w:spacing w:before="20" w:after="20" w:line="254" w:lineRule="auto"/>
            </w:pPr>
            <w:r>
              <w:rPr>
                <w:sz w:val="16"/>
              </w:rPr>
              <w:t>1..N → 1..N</w:t>
            </w:r>
          </w:p>
        </w:tc>
        <w:tc>
          <w:tcPr>
            <w:tcW w:w="4608" w:type="dxa"/>
            <w:shd w:val="clear" w:color="auto" w:fill="F7FAFC"/>
            <w:tcMar>
              <w:top w:w="40" w:type="dxa"/>
              <w:left w:w="80" w:type="dxa"/>
              <w:bottom w:w="40" w:type="dxa"/>
              <w:right w:w="80" w:type="dxa"/>
            </w:tcMar>
            <w:vAlign w:val="center"/>
          </w:tcPr>
          <w:p w14:paraId="2DAEA05D" w14:textId="77777777" w:rsidR="003E13DB" w:rsidRDefault="00C734AB">
            <w:pPr>
              <w:spacing w:before="20" w:after="20" w:line="254" w:lineRule="auto"/>
            </w:pPr>
            <w:r>
              <w:rPr>
                <w:sz w:val="16"/>
              </w:rPr>
              <w:t>Strictly ordered, strictly nested.</w:t>
            </w:r>
          </w:p>
        </w:tc>
      </w:tr>
      <w:tr w:rsidR="003E13DB" w14:paraId="4EE60B32" w14:textId="77777777">
        <w:trPr>
          <w:cantSplit/>
          <w:jc w:val="center"/>
        </w:trPr>
        <w:tc>
          <w:tcPr>
            <w:tcW w:w="2952" w:type="dxa"/>
            <w:shd w:val="clear" w:color="auto" w:fill="FFFFFF"/>
            <w:tcMar>
              <w:top w:w="40" w:type="dxa"/>
              <w:left w:w="80" w:type="dxa"/>
              <w:bottom w:w="40" w:type="dxa"/>
              <w:right w:w="80" w:type="dxa"/>
            </w:tcMar>
            <w:vAlign w:val="center"/>
          </w:tcPr>
          <w:p w14:paraId="12F24A5A" w14:textId="77777777" w:rsidR="003E13DB" w:rsidRDefault="00C734AB">
            <w:pPr>
              <w:spacing w:before="20" w:after="20" w:line="254" w:lineRule="auto"/>
            </w:pPr>
            <w:r>
              <w:rPr>
                <w:b/>
                <w:sz w:val="16"/>
              </w:rPr>
              <w:t>Course ↔ Audience</w:t>
            </w:r>
          </w:p>
        </w:tc>
        <w:tc>
          <w:tcPr>
            <w:tcW w:w="2088" w:type="dxa"/>
            <w:shd w:val="clear" w:color="auto" w:fill="FFFFFF"/>
            <w:tcMar>
              <w:top w:w="40" w:type="dxa"/>
              <w:left w:w="80" w:type="dxa"/>
              <w:bottom w:w="40" w:type="dxa"/>
              <w:right w:w="80" w:type="dxa"/>
            </w:tcMar>
            <w:vAlign w:val="center"/>
          </w:tcPr>
          <w:p w14:paraId="741B0A27" w14:textId="77777777" w:rsidR="003E13DB" w:rsidRDefault="00C734AB">
            <w:pPr>
              <w:spacing w:before="20" w:after="20" w:line="254" w:lineRule="auto"/>
            </w:pPr>
            <w:r>
              <w:rPr>
                <w:sz w:val="16"/>
              </w:rPr>
              <w:t>M..N via CourseAudience</w:t>
            </w:r>
          </w:p>
        </w:tc>
        <w:tc>
          <w:tcPr>
            <w:tcW w:w="4608" w:type="dxa"/>
            <w:shd w:val="clear" w:color="auto" w:fill="FFFFFF"/>
            <w:tcMar>
              <w:top w:w="40" w:type="dxa"/>
              <w:left w:w="80" w:type="dxa"/>
              <w:bottom w:w="40" w:type="dxa"/>
              <w:right w:w="80" w:type="dxa"/>
            </w:tcMar>
            <w:vAlign w:val="center"/>
          </w:tcPr>
          <w:p w14:paraId="4C61617E" w14:textId="77777777" w:rsidR="003E13DB" w:rsidRDefault="00C734AB">
            <w:pPr>
              <w:spacing w:before="20" w:after="20" w:line="254" w:lineRule="auto"/>
            </w:pPr>
            <w:r>
              <w:rPr>
                <w:sz w:val="16"/>
              </w:rPr>
              <w:t>A course may serve several classrooms/groups.</w:t>
            </w:r>
          </w:p>
        </w:tc>
      </w:tr>
      <w:tr w:rsidR="003E13DB" w14:paraId="170C1563" w14:textId="77777777">
        <w:trPr>
          <w:cantSplit/>
          <w:jc w:val="center"/>
        </w:trPr>
        <w:tc>
          <w:tcPr>
            <w:tcW w:w="2952" w:type="dxa"/>
            <w:shd w:val="clear" w:color="auto" w:fill="F7FAFC"/>
            <w:tcMar>
              <w:top w:w="40" w:type="dxa"/>
              <w:left w:w="80" w:type="dxa"/>
              <w:bottom w:w="40" w:type="dxa"/>
              <w:right w:w="80" w:type="dxa"/>
            </w:tcMar>
            <w:vAlign w:val="center"/>
          </w:tcPr>
          <w:p w14:paraId="6A4850A2" w14:textId="77777777" w:rsidR="003E13DB" w:rsidRDefault="00C734AB">
            <w:pPr>
              <w:spacing w:before="20" w:after="20" w:line="254" w:lineRule="auto"/>
            </w:pPr>
            <w:r>
              <w:rPr>
                <w:b/>
                <w:sz w:val="16"/>
              </w:rPr>
              <w:t>Topic → Activity</w:t>
            </w:r>
          </w:p>
        </w:tc>
        <w:tc>
          <w:tcPr>
            <w:tcW w:w="2088" w:type="dxa"/>
            <w:shd w:val="clear" w:color="auto" w:fill="F7FAFC"/>
            <w:tcMar>
              <w:top w:w="40" w:type="dxa"/>
              <w:left w:w="80" w:type="dxa"/>
              <w:bottom w:w="40" w:type="dxa"/>
              <w:right w:w="80" w:type="dxa"/>
            </w:tcMar>
            <w:vAlign w:val="center"/>
          </w:tcPr>
          <w:p w14:paraId="734A3E06" w14:textId="77777777" w:rsidR="003E13DB" w:rsidRDefault="00C734AB">
            <w:pPr>
              <w:spacing w:before="20" w:after="20" w:line="254" w:lineRule="auto"/>
            </w:pPr>
            <w:r>
              <w:rPr>
                <w:sz w:val="16"/>
              </w:rPr>
              <w:t>1..N</w:t>
            </w:r>
          </w:p>
        </w:tc>
        <w:tc>
          <w:tcPr>
            <w:tcW w:w="4608" w:type="dxa"/>
            <w:shd w:val="clear" w:color="auto" w:fill="F7FAFC"/>
            <w:tcMar>
              <w:top w:w="40" w:type="dxa"/>
              <w:left w:w="80" w:type="dxa"/>
              <w:bottom w:w="40" w:type="dxa"/>
              <w:right w:w="80" w:type="dxa"/>
            </w:tcMar>
            <w:vAlign w:val="center"/>
          </w:tcPr>
          <w:p w14:paraId="023A70F5" w14:textId="77777777" w:rsidR="003E13DB" w:rsidRDefault="00C734AB">
            <w:pPr>
              <w:spacing w:before="20" w:after="20" w:line="254" w:lineRule="auto"/>
            </w:pPr>
            <w:r>
              <w:rPr>
                <w:sz w:val="16"/>
              </w:rPr>
              <w:t>An activity belongs to at most one topic; topic may be null for course-level activities.</w:t>
            </w:r>
          </w:p>
        </w:tc>
      </w:tr>
      <w:tr w:rsidR="003E13DB" w14:paraId="60753175" w14:textId="77777777">
        <w:trPr>
          <w:cantSplit/>
          <w:jc w:val="center"/>
        </w:trPr>
        <w:tc>
          <w:tcPr>
            <w:tcW w:w="2952" w:type="dxa"/>
            <w:shd w:val="clear" w:color="auto" w:fill="FFFFFF"/>
            <w:tcMar>
              <w:top w:w="40" w:type="dxa"/>
              <w:left w:w="80" w:type="dxa"/>
              <w:bottom w:w="40" w:type="dxa"/>
              <w:right w:w="80" w:type="dxa"/>
            </w:tcMar>
            <w:vAlign w:val="center"/>
          </w:tcPr>
          <w:p w14:paraId="459D3B27" w14:textId="77777777" w:rsidR="003E13DB" w:rsidRDefault="00C734AB">
            <w:pPr>
              <w:spacing w:before="20" w:after="20" w:line="254" w:lineRule="auto"/>
            </w:pPr>
            <w:r>
              <w:rPr>
                <w:b/>
                <w:sz w:val="16"/>
              </w:rPr>
              <w:t>Activity ↔ Target</w:t>
            </w:r>
          </w:p>
        </w:tc>
        <w:tc>
          <w:tcPr>
            <w:tcW w:w="2088" w:type="dxa"/>
            <w:shd w:val="clear" w:color="auto" w:fill="FFFFFF"/>
            <w:tcMar>
              <w:top w:w="40" w:type="dxa"/>
              <w:left w:w="80" w:type="dxa"/>
              <w:bottom w:w="40" w:type="dxa"/>
              <w:right w:w="80" w:type="dxa"/>
            </w:tcMar>
            <w:vAlign w:val="center"/>
          </w:tcPr>
          <w:p w14:paraId="3BF31CE3" w14:textId="77777777" w:rsidR="003E13DB" w:rsidRDefault="00C734AB">
            <w:pPr>
              <w:spacing w:before="20" w:after="20" w:line="254" w:lineRule="auto"/>
            </w:pPr>
            <w:r>
              <w:rPr>
                <w:sz w:val="16"/>
              </w:rPr>
              <w:t>1..N via ActivityTarget</w:t>
            </w:r>
          </w:p>
        </w:tc>
        <w:tc>
          <w:tcPr>
            <w:tcW w:w="4608" w:type="dxa"/>
            <w:shd w:val="clear" w:color="auto" w:fill="FFFFFF"/>
            <w:tcMar>
              <w:top w:w="40" w:type="dxa"/>
              <w:left w:w="80" w:type="dxa"/>
              <w:bottom w:w="40" w:type="dxa"/>
              <w:right w:w="80" w:type="dxa"/>
            </w:tcMar>
            <w:vAlign w:val="center"/>
          </w:tcPr>
          <w:p w14:paraId="78A80282" w14:textId="77777777" w:rsidR="003E13DB" w:rsidRDefault="00C734AB">
            <w:pPr>
              <w:spacing w:before="20" w:after="20" w:line="254" w:lineRule="auto"/>
            </w:pPr>
            <w:r>
              <w:rPr>
                <w:sz w:val="16"/>
              </w:rPr>
              <w:t>Mixed targets permitted; ≥1 required to open.</w:t>
            </w:r>
          </w:p>
        </w:tc>
      </w:tr>
      <w:tr w:rsidR="003E13DB" w14:paraId="64903959" w14:textId="77777777">
        <w:trPr>
          <w:cantSplit/>
          <w:jc w:val="center"/>
        </w:trPr>
        <w:tc>
          <w:tcPr>
            <w:tcW w:w="2952" w:type="dxa"/>
            <w:shd w:val="clear" w:color="auto" w:fill="F7FAFC"/>
            <w:tcMar>
              <w:top w:w="40" w:type="dxa"/>
              <w:left w:w="80" w:type="dxa"/>
              <w:bottom w:w="40" w:type="dxa"/>
              <w:right w:w="80" w:type="dxa"/>
            </w:tcMar>
            <w:vAlign w:val="center"/>
          </w:tcPr>
          <w:p w14:paraId="0AF735A4" w14:textId="77777777" w:rsidR="003E13DB" w:rsidRDefault="00C734AB">
            <w:pPr>
              <w:spacing w:before="20" w:after="20" w:line="254" w:lineRule="auto"/>
            </w:pPr>
            <w:r>
              <w:rPr>
                <w:b/>
                <w:sz w:val="16"/>
              </w:rPr>
              <w:lastRenderedPageBreak/>
              <w:t>Activity ↔ QuestionVersion</w:t>
            </w:r>
          </w:p>
        </w:tc>
        <w:tc>
          <w:tcPr>
            <w:tcW w:w="2088" w:type="dxa"/>
            <w:shd w:val="clear" w:color="auto" w:fill="F7FAFC"/>
            <w:tcMar>
              <w:top w:w="40" w:type="dxa"/>
              <w:left w:w="80" w:type="dxa"/>
              <w:bottom w:w="40" w:type="dxa"/>
              <w:right w:w="80" w:type="dxa"/>
            </w:tcMar>
            <w:vAlign w:val="center"/>
          </w:tcPr>
          <w:p w14:paraId="48D189C7" w14:textId="77777777" w:rsidR="003E13DB" w:rsidRDefault="00C734AB">
            <w:pPr>
              <w:spacing w:before="20" w:after="20" w:line="254" w:lineRule="auto"/>
            </w:pPr>
            <w:r>
              <w:rPr>
                <w:sz w:val="16"/>
              </w:rPr>
              <w:t>M..N via ActivityQuestion</w:t>
            </w:r>
          </w:p>
        </w:tc>
        <w:tc>
          <w:tcPr>
            <w:tcW w:w="4608" w:type="dxa"/>
            <w:shd w:val="clear" w:color="auto" w:fill="F7FAFC"/>
            <w:tcMar>
              <w:top w:w="40" w:type="dxa"/>
              <w:left w:w="80" w:type="dxa"/>
              <w:bottom w:w="40" w:type="dxa"/>
              <w:right w:w="80" w:type="dxa"/>
            </w:tcMar>
            <w:vAlign w:val="center"/>
          </w:tcPr>
          <w:p w14:paraId="299F6FC9" w14:textId="77777777" w:rsidR="003E13DB" w:rsidRDefault="00C734AB">
            <w:pPr>
              <w:spacing w:before="20" w:after="20" w:line="254" w:lineRule="auto"/>
            </w:pPr>
            <w:r>
              <w:rPr>
                <w:sz w:val="16"/>
              </w:rPr>
              <w:t>Version-pinned.</w:t>
            </w:r>
          </w:p>
        </w:tc>
      </w:tr>
      <w:tr w:rsidR="003E13DB" w14:paraId="6CF7F52A" w14:textId="77777777">
        <w:trPr>
          <w:cantSplit/>
          <w:jc w:val="center"/>
        </w:trPr>
        <w:tc>
          <w:tcPr>
            <w:tcW w:w="2952" w:type="dxa"/>
            <w:shd w:val="clear" w:color="auto" w:fill="FFFFFF"/>
            <w:tcMar>
              <w:top w:w="40" w:type="dxa"/>
              <w:left w:w="80" w:type="dxa"/>
              <w:bottom w:w="40" w:type="dxa"/>
              <w:right w:w="80" w:type="dxa"/>
            </w:tcMar>
            <w:vAlign w:val="center"/>
          </w:tcPr>
          <w:p w14:paraId="0BF5088A" w14:textId="77777777" w:rsidR="003E13DB" w:rsidRDefault="00C734AB">
            <w:pPr>
              <w:spacing w:before="20" w:after="20" w:line="254" w:lineRule="auto"/>
            </w:pPr>
            <w:r>
              <w:rPr>
                <w:b/>
                <w:sz w:val="16"/>
              </w:rPr>
              <w:t>Submission → Grade</w:t>
            </w:r>
          </w:p>
        </w:tc>
        <w:tc>
          <w:tcPr>
            <w:tcW w:w="2088" w:type="dxa"/>
            <w:shd w:val="clear" w:color="auto" w:fill="FFFFFF"/>
            <w:tcMar>
              <w:top w:w="40" w:type="dxa"/>
              <w:left w:w="80" w:type="dxa"/>
              <w:bottom w:w="40" w:type="dxa"/>
              <w:right w:w="80" w:type="dxa"/>
            </w:tcMar>
            <w:vAlign w:val="center"/>
          </w:tcPr>
          <w:p w14:paraId="52555D9D" w14:textId="77777777" w:rsidR="003E13DB" w:rsidRDefault="00C734AB">
            <w:pPr>
              <w:spacing w:before="20" w:after="20" w:line="254" w:lineRule="auto"/>
            </w:pPr>
            <w:r>
              <w:rPr>
                <w:sz w:val="16"/>
              </w:rPr>
              <w:t>1..0..1</w:t>
            </w:r>
          </w:p>
        </w:tc>
        <w:tc>
          <w:tcPr>
            <w:tcW w:w="4608" w:type="dxa"/>
            <w:shd w:val="clear" w:color="auto" w:fill="FFFFFF"/>
            <w:tcMar>
              <w:top w:w="40" w:type="dxa"/>
              <w:left w:w="80" w:type="dxa"/>
              <w:bottom w:w="40" w:type="dxa"/>
              <w:right w:w="80" w:type="dxa"/>
            </w:tcMar>
            <w:vAlign w:val="center"/>
          </w:tcPr>
          <w:p w14:paraId="2FF534D1" w14:textId="77777777" w:rsidR="003E13DB" w:rsidRDefault="00C734AB">
            <w:pPr>
              <w:spacing w:before="20" w:after="20" w:line="254" w:lineRule="auto"/>
            </w:pPr>
            <w:r>
              <w:rPr>
                <w:sz w:val="16"/>
              </w:rPr>
              <w:t>A submission has at most one current Grade; history is unbounded.</w:t>
            </w:r>
          </w:p>
        </w:tc>
      </w:tr>
      <w:tr w:rsidR="003E13DB" w14:paraId="5CEFAB7B" w14:textId="77777777">
        <w:trPr>
          <w:cantSplit/>
          <w:jc w:val="center"/>
        </w:trPr>
        <w:tc>
          <w:tcPr>
            <w:tcW w:w="2952" w:type="dxa"/>
            <w:shd w:val="clear" w:color="auto" w:fill="F7FAFC"/>
            <w:tcMar>
              <w:top w:w="40" w:type="dxa"/>
              <w:left w:w="80" w:type="dxa"/>
              <w:bottom w:w="40" w:type="dxa"/>
              <w:right w:w="80" w:type="dxa"/>
            </w:tcMar>
            <w:vAlign w:val="center"/>
          </w:tcPr>
          <w:p w14:paraId="7F8531C8" w14:textId="77777777" w:rsidR="003E13DB" w:rsidRDefault="00C734AB">
            <w:pPr>
              <w:spacing w:before="20" w:after="20" w:line="254" w:lineRule="auto"/>
            </w:pPr>
            <w:r>
              <w:rPr>
                <w:b/>
                <w:sz w:val="16"/>
              </w:rPr>
              <w:t>File → FileVersion</w:t>
            </w:r>
          </w:p>
        </w:tc>
        <w:tc>
          <w:tcPr>
            <w:tcW w:w="2088" w:type="dxa"/>
            <w:shd w:val="clear" w:color="auto" w:fill="F7FAFC"/>
            <w:tcMar>
              <w:top w:w="40" w:type="dxa"/>
              <w:left w:w="80" w:type="dxa"/>
              <w:bottom w:w="40" w:type="dxa"/>
              <w:right w:w="80" w:type="dxa"/>
            </w:tcMar>
            <w:vAlign w:val="center"/>
          </w:tcPr>
          <w:p w14:paraId="33D3CAA8" w14:textId="77777777" w:rsidR="003E13DB" w:rsidRDefault="00C734AB">
            <w:pPr>
              <w:spacing w:before="20" w:after="20" w:line="254" w:lineRule="auto"/>
            </w:pPr>
            <w:r>
              <w:rPr>
                <w:sz w:val="16"/>
              </w:rPr>
              <w:t>1..N</w:t>
            </w:r>
          </w:p>
        </w:tc>
        <w:tc>
          <w:tcPr>
            <w:tcW w:w="4608" w:type="dxa"/>
            <w:shd w:val="clear" w:color="auto" w:fill="F7FAFC"/>
            <w:tcMar>
              <w:top w:w="40" w:type="dxa"/>
              <w:left w:w="80" w:type="dxa"/>
              <w:bottom w:w="40" w:type="dxa"/>
              <w:right w:w="80" w:type="dxa"/>
            </w:tcMar>
            <w:vAlign w:val="center"/>
          </w:tcPr>
          <w:p w14:paraId="5F125264" w14:textId="77777777" w:rsidR="003E13DB" w:rsidRDefault="00C734AB">
            <w:pPr>
              <w:spacing w:before="20" w:after="20" w:line="254" w:lineRule="auto"/>
            </w:pPr>
            <w:r>
              <w:rPr>
                <w:sz w:val="16"/>
              </w:rPr>
              <w:t>current_version_id points to one of them.</w:t>
            </w:r>
          </w:p>
        </w:tc>
      </w:tr>
      <w:tr w:rsidR="003E13DB" w14:paraId="75266785" w14:textId="77777777">
        <w:trPr>
          <w:cantSplit/>
          <w:jc w:val="center"/>
        </w:trPr>
        <w:tc>
          <w:tcPr>
            <w:tcW w:w="2952" w:type="dxa"/>
            <w:shd w:val="clear" w:color="auto" w:fill="FFFFFF"/>
            <w:tcMar>
              <w:top w:w="40" w:type="dxa"/>
              <w:left w:w="80" w:type="dxa"/>
              <w:bottom w:w="40" w:type="dxa"/>
              <w:right w:w="80" w:type="dxa"/>
            </w:tcMar>
            <w:vAlign w:val="center"/>
          </w:tcPr>
          <w:p w14:paraId="71926FC3" w14:textId="77777777" w:rsidR="003E13DB" w:rsidRDefault="00C734AB">
            <w:pPr>
              <w:spacing w:before="20" w:after="20" w:line="254" w:lineRule="auto"/>
            </w:pPr>
            <w:r>
              <w:rPr>
                <w:b/>
                <w:sz w:val="16"/>
              </w:rPr>
              <w:t>File → StorageObject</w:t>
            </w:r>
          </w:p>
        </w:tc>
        <w:tc>
          <w:tcPr>
            <w:tcW w:w="2088" w:type="dxa"/>
            <w:shd w:val="clear" w:color="auto" w:fill="FFFFFF"/>
            <w:tcMar>
              <w:top w:w="40" w:type="dxa"/>
              <w:left w:w="80" w:type="dxa"/>
              <w:bottom w:w="40" w:type="dxa"/>
              <w:right w:w="80" w:type="dxa"/>
            </w:tcMar>
            <w:vAlign w:val="center"/>
          </w:tcPr>
          <w:p w14:paraId="19D68321" w14:textId="77777777" w:rsidR="003E13DB" w:rsidRDefault="00C734AB">
            <w:pPr>
              <w:spacing w:before="20" w:after="20" w:line="254" w:lineRule="auto"/>
            </w:pPr>
            <w:r>
              <w:rPr>
                <w:sz w:val="16"/>
              </w:rPr>
              <w:t>N..1 through versions</w:t>
            </w:r>
          </w:p>
        </w:tc>
        <w:tc>
          <w:tcPr>
            <w:tcW w:w="4608" w:type="dxa"/>
            <w:shd w:val="clear" w:color="auto" w:fill="FFFFFF"/>
            <w:tcMar>
              <w:top w:w="40" w:type="dxa"/>
              <w:left w:w="80" w:type="dxa"/>
              <w:bottom w:w="40" w:type="dxa"/>
              <w:right w:w="80" w:type="dxa"/>
            </w:tcMar>
            <w:vAlign w:val="center"/>
          </w:tcPr>
          <w:p w14:paraId="5571430F" w14:textId="77777777" w:rsidR="003E13DB" w:rsidRDefault="00C734AB">
            <w:pPr>
              <w:spacing w:before="20" w:after="20" w:line="254" w:lineRule="auto"/>
            </w:pPr>
            <w:r>
              <w:rPr>
                <w:sz w:val="16"/>
              </w:rPr>
              <w:t>Many files may share one blob within a tenant.</w:t>
            </w:r>
          </w:p>
        </w:tc>
      </w:tr>
      <w:tr w:rsidR="003E13DB" w14:paraId="40E7BCD5" w14:textId="77777777">
        <w:trPr>
          <w:cantSplit/>
          <w:jc w:val="center"/>
        </w:trPr>
        <w:tc>
          <w:tcPr>
            <w:tcW w:w="2952" w:type="dxa"/>
            <w:shd w:val="clear" w:color="auto" w:fill="F7FAFC"/>
            <w:tcMar>
              <w:top w:w="40" w:type="dxa"/>
              <w:left w:w="80" w:type="dxa"/>
              <w:bottom w:w="40" w:type="dxa"/>
              <w:right w:w="80" w:type="dxa"/>
            </w:tcMar>
            <w:vAlign w:val="center"/>
          </w:tcPr>
          <w:p w14:paraId="5D5E47AF" w14:textId="77777777" w:rsidR="003E13DB" w:rsidRDefault="00C734AB">
            <w:pPr>
              <w:spacing w:before="20" w:after="20" w:line="254" w:lineRule="auto"/>
            </w:pPr>
            <w:r>
              <w:rPr>
                <w:b/>
                <w:sz w:val="16"/>
              </w:rPr>
              <w:t>Parent ↔ Student</w:t>
            </w:r>
          </w:p>
        </w:tc>
        <w:tc>
          <w:tcPr>
            <w:tcW w:w="2088" w:type="dxa"/>
            <w:shd w:val="clear" w:color="auto" w:fill="F7FAFC"/>
            <w:tcMar>
              <w:top w:w="40" w:type="dxa"/>
              <w:left w:w="80" w:type="dxa"/>
              <w:bottom w:w="40" w:type="dxa"/>
              <w:right w:w="80" w:type="dxa"/>
            </w:tcMar>
            <w:vAlign w:val="center"/>
          </w:tcPr>
          <w:p w14:paraId="04F0F3D9" w14:textId="77777777" w:rsidR="003E13DB" w:rsidRDefault="00C734AB">
            <w:pPr>
              <w:spacing w:before="20" w:after="20" w:line="254" w:lineRule="auto"/>
            </w:pPr>
            <w:r>
              <w:rPr>
                <w:sz w:val="16"/>
              </w:rPr>
              <w:t>M..N via ParentLink</w:t>
            </w:r>
          </w:p>
        </w:tc>
        <w:tc>
          <w:tcPr>
            <w:tcW w:w="4608" w:type="dxa"/>
            <w:shd w:val="clear" w:color="auto" w:fill="F7FAFC"/>
            <w:tcMar>
              <w:top w:w="40" w:type="dxa"/>
              <w:left w:w="80" w:type="dxa"/>
              <w:bottom w:w="40" w:type="dxa"/>
              <w:right w:w="80" w:type="dxa"/>
            </w:tcMar>
            <w:vAlign w:val="center"/>
          </w:tcPr>
          <w:p w14:paraId="2AC77532" w14:textId="77777777" w:rsidR="003E13DB" w:rsidRDefault="00C734AB">
            <w:pPr>
              <w:spacing w:before="20" w:after="20" w:line="254" w:lineRule="auto"/>
            </w:pPr>
            <w:r>
              <w:rPr>
                <w:sz w:val="16"/>
              </w:rPr>
              <w:t>A parent may have several children; a student may have several linked guardians.</w:t>
            </w:r>
          </w:p>
        </w:tc>
      </w:tr>
      <w:tr w:rsidR="003E13DB" w14:paraId="624F8CC5" w14:textId="77777777">
        <w:trPr>
          <w:cantSplit/>
          <w:jc w:val="center"/>
        </w:trPr>
        <w:tc>
          <w:tcPr>
            <w:tcW w:w="2952" w:type="dxa"/>
            <w:shd w:val="clear" w:color="auto" w:fill="FFFFFF"/>
            <w:tcMar>
              <w:top w:w="40" w:type="dxa"/>
              <w:left w:w="80" w:type="dxa"/>
              <w:bottom w:w="40" w:type="dxa"/>
              <w:right w:w="80" w:type="dxa"/>
            </w:tcMar>
            <w:vAlign w:val="center"/>
          </w:tcPr>
          <w:p w14:paraId="1543FDAA" w14:textId="77777777" w:rsidR="003E13DB" w:rsidRDefault="00C734AB">
            <w:pPr>
              <w:keepNext/>
              <w:spacing w:before="20" w:after="20" w:line="254" w:lineRule="auto"/>
            </w:pPr>
            <w:r>
              <w:rPr>
                <w:b/>
                <w:sz w:val="16"/>
              </w:rPr>
              <w:t>Teacher ↔ Assistant</w:t>
            </w:r>
          </w:p>
        </w:tc>
        <w:tc>
          <w:tcPr>
            <w:tcW w:w="2088" w:type="dxa"/>
            <w:shd w:val="clear" w:color="auto" w:fill="FFFFFF"/>
            <w:tcMar>
              <w:top w:w="40" w:type="dxa"/>
              <w:left w:w="80" w:type="dxa"/>
              <w:bottom w:w="40" w:type="dxa"/>
              <w:right w:w="80" w:type="dxa"/>
            </w:tcMar>
            <w:vAlign w:val="center"/>
          </w:tcPr>
          <w:p w14:paraId="6C6724C4" w14:textId="77777777" w:rsidR="003E13DB" w:rsidRDefault="00C734AB">
            <w:pPr>
              <w:keepNext/>
              <w:spacing w:before="20" w:after="20" w:line="254" w:lineRule="auto"/>
            </w:pPr>
            <w:r>
              <w:rPr>
                <w:sz w:val="16"/>
              </w:rPr>
              <w:t>M..N via AssistantAssignment</w:t>
            </w:r>
          </w:p>
        </w:tc>
        <w:tc>
          <w:tcPr>
            <w:tcW w:w="4608" w:type="dxa"/>
            <w:shd w:val="clear" w:color="auto" w:fill="FFFFFF"/>
            <w:tcMar>
              <w:top w:w="40" w:type="dxa"/>
              <w:left w:w="80" w:type="dxa"/>
              <w:bottom w:w="40" w:type="dxa"/>
              <w:right w:w="80" w:type="dxa"/>
            </w:tcMar>
            <w:vAlign w:val="center"/>
          </w:tcPr>
          <w:p w14:paraId="4BFA7461" w14:textId="77777777" w:rsidR="003E13DB" w:rsidRDefault="00C734AB">
            <w:pPr>
              <w:keepNext/>
              <w:spacing w:before="20" w:after="20" w:line="254" w:lineRule="auto"/>
            </w:pPr>
            <w:r>
              <w:rPr>
                <w:sz w:val="16"/>
              </w:rPr>
              <w:t>Scoped and time-bounded.</w:t>
            </w:r>
          </w:p>
        </w:tc>
      </w:tr>
    </w:tbl>
    <w:p w14:paraId="20D8521C" w14:textId="77777777" w:rsidR="003E13DB" w:rsidRDefault="003E13DB">
      <w:pPr>
        <w:keepNext/>
        <w:spacing w:after="160" w:line="240" w:lineRule="auto"/>
      </w:pPr>
    </w:p>
    <w:p w14:paraId="25D2CF45" w14:textId="77777777" w:rsidR="003E13DB" w:rsidRDefault="00C734AB">
      <w:pPr>
        <w:spacing w:after="200"/>
      </w:pPr>
      <w:r>
        <w:rPr>
          <w:i/>
          <w:color w:val="93A2AF"/>
          <w:sz w:val="16"/>
        </w:rPr>
        <w:t>Table 37.7 — Cardinality rules that the schema must enforce structurally.</w:t>
      </w:r>
    </w:p>
    <w:p w14:paraId="23664E67" w14:textId="77777777" w:rsidR="003E13DB" w:rsidRDefault="00C734AB">
      <w:pPr>
        <w:pStyle w:val="Heading2"/>
      </w:pPr>
      <w:r>
        <w:t>37.5 Integrity, concurrency and consistency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798FD0A2" w14:textId="77777777">
        <w:trPr>
          <w:cantSplit/>
          <w:tblHeader/>
          <w:jc w:val="center"/>
        </w:trPr>
        <w:tc>
          <w:tcPr>
            <w:tcW w:w="1123" w:type="dxa"/>
            <w:shd w:val="clear" w:color="auto" w:fill="DCEEFB"/>
            <w:tcMar>
              <w:top w:w="40" w:type="dxa"/>
              <w:left w:w="80" w:type="dxa"/>
              <w:bottom w:w="40" w:type="dxa"/>
              <w:right w:w="80" w:type="dxa"/>
            </w:tcMar>
            <w:vAlign w:val="center"/>
          </w:tcPr>
          <w:p w14:paraId="26DA9212"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2A228F69"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0AE484F1"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7BCCC433" w14:textId="77777777" w:rsidR="003E13DB" w:rsidRDefault="00C734AB">
            <w:pPr>
              <w:keepNext/>
              <w:spacing w:before="20" w:after="20" w:line="254" w:lineRule="auto"/>
            </w:pPr>
            <w:r>
              <w:rPr>
                <w:b/>
                <w:color w:val="145A8C"/>
                <w:sz w:val="17"/>
              </w:rPr>
              <w:t>Actor</w:t>
            </w:r>
          </w:p>
        </w:tc>
      </w:tr>
      <w:tr w:rsidR="003E13DB" w14:paraId="5393DBCD" w14:textId="77777777">
        <w:trPr>
          <w:cantSplit/>
          <w:jc w:val="center"/>
        </w:trPr>
        <w:tc>
          <w:tcPr>
            <w:tcW w:w="1123" w:type="dxa"/>
            <w:shd w:val="clear" w:color="auto" w:fill="FFFFFF"/>
            <w:tcMar>
              <w:top w:w="40" w:type="dxa"/>
              <w:left w:w="80" w:type="dxa"/>
              <w:bottom w:w="40" w:type="dxa"/>
              <w:right w:w="80" w:type="dxa"/>
            </w:tcMar>
            <w:vAlign w:val="center"/>
          </w:tcPr>
          <w:p w14:paraId="1D43DDA6" w14:textId="77777777" w:rsidR="003E13DB" w:rsidRDefault="00C734AB">
            <w:pPr>
              <w:keepNext/>
              <w:spacing w:before="20" w:after="20" w:line="254" w:lineRule="auto"/>
            </w:pPr>
            <w:r>
              <w:rPr>
                <w:b/>
                <w:sz w:val="17"/>
              </w:rPr>
              <w:t>DB-011</w:t>
            </w:r>
          </w:p>
        </w:tc>
        <w:tc>
          <w:tcPr>
            <w:tcW w:w="5760" w:type="dxa"/>
            <w:shd w:val="clear" w:color="auto" w:fill="FFFFFF"/>
            <w:tcMar>
              <w:top w:w="40" w:type="dxa"/>
              <w:left w:w="80" w:type="dxa"/>
              <w:bottom w:w="40" w:type="dxa"/>
              <w:right w:w="80" w:type="dxa"/>
            </w:tcMar>
            <w:vAlign w:val="center"/>
          </w:tcPr>
          <w:p w14:paraId="4F9AFA74" w14:textId="77777777" w:rsidR="003E13DB" w:rsidRDefault="00C734AB">
            <w:pPr>
              <w:keepNext/>
              <w:spacing w:before="20" w:after="20" w:line="254" w:lineRule="auto"/>
            </w:pPr>
            <w:r>
              <w:rPr>
                <w:sz w:val="17"/>
              </w:rPr>
              <w:t>Every scoped table shall declare a foreign key on organization_id and every cross-table foreign key within a tenant shall be composite on (organization_id, id).</w:t>
            </w:r>
          </w:p>
        </w:tc>
        <w:tc>
          <w:tcPr>
            <w:tcW w:w="1037" w:type="dxa"/>
            <w:shd w:val="clear" w:color="auto" w:fill="FFFFFF"/>
            <w:tcMar>
              <w:top w:w="40" w:type="dxa"/>
              <w:left w:w="80" w:type="dxa"/>
              <w:bottom w:w="40" w:type="dxa"/>
              <w:right w:w="80" w:type="dxa"/>
            </w:tcMar>
            <w:vAlign w:val="center"/>
          </w:tcPr>
          <w:p w14:paraId="0787031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18F5A9B" w14:textId="77777777" w:rsidR="003E13DB" w:rsidRDefault="00C734AB">
            <w:pPr>
              <w:keepNext/>
              <w:spacing w:before="20" w:after="20" w:line="254" w:lineRule="auto"/>
            </w:pPr>
            <w:r>
              <w:rPr>
                <w:sz w:val="17"/>
              </w:rPr>
              <w:t>Backend</w:t>
            </w:r>
          </w:p>
        </w:tc>
      </w:tr>
      <w:tr w:rsidR="003E13DB" w14:paraId="51F3D625" w14:textId="77777777">
        <w:trPr>
          <w:cantSplit/>
          <w:jc w:val="center"/>
        </w:trPr>
        <w:tc>
          <w:tcPr>
            <w:tcW w:w="1123" w:type="dxa"/>
            <w:shd w:val="clear" w:color="auto" w:fill="F7FAFC"/>
            <w:tcMar>
              <w:top w:w="40" w:type="dxa"/>
              <w:left w:w="80" w:type="dxa"/>
              <w:bottom w:w="40" w:type="dxa"/>
              <w:right w:w="80" w:type="dxa"/>
            </w:tcMar>
            <w:vAlign w:val="center"/>
          </w:tcPr>
          <w:p w14:paraId="6A642C19" w14:textId="77777777" w:rsidR="003E13DB" w:rsidRDefault="00C734AB">
            <w:pPr>
              <w:keepNext/>
              <w:spacing w:before="20" w:after="20" w:line="254" w:lineRule="auto"/>
            </w:pPr>
            <w:r>
              <w:rPr>
                <w:b/>
                <w:sz w:val="17"/>
              </w:rPr>
              <w:t>DB-012</w:t>
            </w:r>
          </w:p>
        </w:tc>
        <w:tc>
          <w:tcPr>
            <w:tcW w:w="5760" w:type="dxa"/>
            <w:shd w:val="clear" w:color="auto" w:fill="F7FAFC"/>
            <w:tcMar>
              <w:top w:w="40" w:type="dxa"/>
              <w:left w:w="80" w:type="dxa"/>
              <w:bottom w:w="40" w:type="dxa"/>
              <w:right w:w="80" w:type="dxa"/>
            </w:tcMar>
            <w:vAlign w:val="center"/>
          </w:tcPr>
          <w:p w14:paraId="1FFCB91D" w14:textId="77777777" w:rsidR="003E13DB" w:rsidRDefault="00C734AB">
            <w:pPr>
              <w:keepNext/>
              <w:spacing w:before="20" w:after="20" w:line="254" w:lineRule="auto"/>
            </w:pPr>
            <w:r>
              <w:rPr>
                <w:sz w:val="17"/>
              </w:rPr>
              <w:t>Unique constraints shall be scoped by organization_id (e.g. UNIQUE(organization_id, email), UNIQUE(course_id, sequence_no)).</w:t>
            </w:r>
          </w:p>
        </w:tc>
        <w:tc>
          <w:tcPr>
            <w:tcW w:w="1037" w:type="dxa"/>
            <w:shd w:val="clear" w:color="auto" w:fill="F7FAFC"/>
            <w:tcMar>
              <w:top w:w="40" w:type="dxa"/>
              <w:left w:w="80" w:type="dxa"/>
              <w:bottom w:w="40" w:type="dxa"/>
              <w:right w:w="80" w:type="dxa"/>
            </w:tcMar>
            <w:vAlign w:val="center"/>
          </w:tcPr>
          <w:p w14:paraId="3D5654F1"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4057F5D" w14:textId="77777777" w:rsidR="003E13DB" w:rsidRDefault="00C734AB">
            <w:pPr>
              <w:keepNext/>
              <w:spacing w:before="20" w:after="20" w:line="254" w:lineRule="auto"/>
            </w:pPr>
            <w:r>
              <w:rPr>
                <w:sz w:val="17"/>
              </w:rPr>
              <w:t>Backend</w:t>
            </w:r>
          </w:p>
        </w:tc>
      </w:tr>
      <w:tr w:rsidR="003E13DB" w14:paraId="7ADD1D32" w14:textId="77777777">
        <w:trPr>
          <w:cantSplit/>
          <w:jc w:val="center"/>
        </w:trPr>
        <w:tc>
          <w:tcPr>
            <w:tcW w:w="1123" w:type="dxa"/>
            <w:shd w:val="clear" w:color="auto" w:fill="FFFFFF"/>
            <w:tcMar>
              <w:top w:w="40" w:type="dxa"/>
              <w:left w:w="80" w:type="dxa"/>
              <w:bottom w:w="40" w:type="dxa"/>
              <w:right w:w="80" w:type="dxa"/>
            </w:tcMar>
            <w:vAlign w:val="center"/>
          </w:tcPr>
          <w:p w14:paraId="126B2E99" w14:textId="77777777" w:rsidR="003E13DB" w:rsidRDefault="00C734AB">
            <w:pPr>
              <w:keepNext/>
              <w:spacing w:before="20" w:after="20" w:line="254" w:lineRule="auto"/>
            </w:pPr>
            <w:r>
              <w:rPr>
                <w:b/>
                <w:sz w:val="17"/>
              </w:rPr>
              <w:t>DB-013</w:t>
            </w:r>
          </w:p>
        </w:tc>
        <w:tc>
          <w:tcPr>
            <w:tcW w:w="5760" w:type="dxa"/>
            <w:shd w:val="clear" w:color="auto" w:fill="FFFFFF"/>
            <w:tcMar>
              <w:top w:w="40" w:type="dxa"/>
              <w:left w:w="80" w:type="dxa"/>
              <w:bottom w:w="40" w:type="dxa"/>
              <w:right w:w="80" w:type="dxa"/>
            </w:tcMar>
            <w:vAlign w:val="center"/>
          </w:tcPr>
          <w:p w14:paraId="34E75F4D" w14:textId="77777777" w:rsidR="003E13DB" w:rsidRDefault="00C734AB">
            <w:pPr>
              <w:keepNext/>
              <w:spacing w:before="20" w:after="20" w:line="254" w:lineRule="auto"/>
            </w:pPr>
            <w:r>
              <w:rPr>
                <w:sz w:val="17"/>
              </w:rPr>
              <w:t>Submission creation shall be idempotent under retry: a client-supplied idempotency key prevents a duplicate attempt being created by a repeated request.</w:t>
            </w:r>
          </w:p>
        </w:tc>
        <w:tc>
          <w:tcPr>
            <w:tcW w:w="1037" w:type="dxa"/>
            <w:shd w:val="clear" w:color="auto" w:fill="FFFFFF"/>
            <w:tcMar>
              <w:top w:w="40" w:type="dxa"/>
              <w:left w:w="80" w:type="dxa"/>
              <w:bottom w:w="40" w:type="dxa"/>
              <w:right w:w="80" w:type="dxa"/>
            </w:tcMar>
            <w:vAlign w:val="center"/>
          </w:tcPr>
          <w:p w14:paraId="2B3FDDE6"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C307AA0" w14:textId="77777777" w:rsidR="003E13DB" w:rsidRDefault="00C734AB">
            <w:pPr>
              <w:keepNext/>
              <w:spacing w:before="20" w:after="20" w:line="254" w:lineRule="auto"/>
            </w:pPr>
            <w:r>
              <w:rPr>
                <w:sz w:val="17"/>
              </w:rPr>
              <w:t>Backend</w:t>
            </w:r>
          </w:p>
        </w:tc>
      </w:tr>
      <w:tr w:rsidR="003E13DB" w14:paraId="756B3AD2" w14:textId="77777777">
        <w:trPr>
          <w:cantSplit/>
          <w:jc w:val="center"/>
        </w:trPr>
        <w:tc>
          <w:tcPr>
            <w:tcW w:w="1123" w:type="dxa"/>
            <w:shd w:val="clear" w:color="auto" w:fill="F7FAFC"/>
            <w:tcMar>
              <w:top w:w="40" w:type="dxa"/>
              <w:left w:w="80" w:type="dxa"/>
              <w:bottom w:w="40" w:type="dxa"/>
              <w:right w:w="80" w:type="dxa"/>
            </w:tcMar>
            <w:vAlign w:val="center"/>
          </w:tcPr>
          <w:p w14:paraId="0FB5F589" w14:textId="77777777" w:rsidR="003E13DB" w:rsidRDefault="00C734AB">
            <w:pPr>
              <w:keepNext/>
              <w:spacing w:before="20" w:after="20" w:line="254" w:lineRule="auto"/>
            </w:pPr>
            <w:r>
              <w:rPr>
                <w:b/>
                <w:sz w:val="17"/>
              </w:rPr>
              <w:t>DB-014</w:t>
            </w:r>
          </w:p>
        </w:tc>
        <w:tc>
          <w:tcPr>
            <w:tcW w:w="5760" w:type="dxa"/>
            <w:shd w:val="clear" w:color="auto" w:fill="F7FAFC"/>
            <w:tcMar>
              <w:top w:w="40" w:type="dxa"/>
              <w:left w:w="80" w:type="dxa"/>
              <w:bottom w:w="40" w:type="dxa"/>
              <w:right w:w="80" w:type="dxa"/>
            </w:tcMar>
            <w:vAlign w:val="center"/>
          </w:tcPr>
          <w:p w14:paraId="529951AD" w14:textId="77777777" w:rsidR="003E13DB" w:rsidRDefault="00C734AB">
            <w:pPr>
              <w:keepNext/>
              <w:spacing w:before="20" w:after="20" w:line="254" w:lineRule="auto"/>
            </w:pPr>
            <w:r>
              <w:rPr>
                <w:sz w:val="17"/>
              </w:rPr>
              <w:t>Grade writes shall use optimistic concurrency (version column). A conflicting concurrent edit shall be rejected with a 409, never silently overwritten.</w:t>
            </w:r>
          </w:p>
        </w:tc>
        <w:tc>
          <w:tcPr>
            <w:tcW w:w="1037" w:type="dxa"/>
            <w:shd w:val="clear" w:color="auto" w:fill="F7FAFC"/>
            <w:tcMar>
              <w:top w:w="40" w:type="dxa"/>
              <w:left w:w="80" w:type="dxa"/>
              <w:bottom w:w="40" w:type="dxa"/>
              <w:right w:w="80" w:type="dxa"/>
            </w:tcMar>
            <w:vAlign w:val="center"/>
          </w:tcPr>
          <w:p w14:paraId="5EDF2992"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24AAA12" w14:textId="77777777" w:rsidR="003E13DB" w:rsidRDefault="00C734AB">
            <w:pPr>
              <w:keepNext/>
              <w:spacing w:before="20" w:after="20" w:line="254" w:lineRule="auto"/>
            </w:pPr>
            <w:r>
              <w:rPr>
                <w:sz w:val="17"/>
              </w:rPr>
              <w:t>Backend</w:t>
            </w:r>
          </w:p>
        </w:tc>
      </w:tr>
      <w:tr w:rsidR="003E13DB" w14:paraId="793ADA6D" w14:textId="77777777">
        <w:trPr>
          <w:cantSplit/>
          <w:jc w:val="center"/>
        </w:trPr>
        <w:tc>
          <w:tcPr>
            <w:tcW w:w="1123" w:type="dxa"/>
            <w:shd w:val="clear" w:color="auto" w:fill="FFFFFF"/>
            <w:tcMar>
              <w:top w:w="40" w:type="dxa"/>
              <w:left w:w="80" w:type="dxa"/>
              <w:bottom w:w="40" w:type="dxa"/>
              <w:right w:w="80" w:type="dxa"/>
            </w:tcMar>
            <w:vAlign w:val="center"/>
          </w:tcPr>
          <w:p w14:paraId="2DBC72AA" w14:textId="77777777" w:rsidR="003E13DB" w:rsidRDefault="00C734AB">
            <w:pPr>
              <w:keepNext/>
              <w:spacing w:before="20" w:after="20" w:line="254" w:lineRule="auto"/>
            </w:pPr>
            <w:r>
              <w:rPr>
                <w:b/>
                <w:sz w:val="17"/>
              </w:rPr>
              <w:t>DB-015</w:t>
            </w:r>
          </w:p>
        </w:tc>
        <w:tc>
          <w:tcPr>
            <w:tcW w:w="5760" w:type="dxa"/>
            <w:shd w:val="clear" w:color="auto" w:fill="FFFFFF"/>
            <w:tcMar>
              <w:top w:w="40" w:type="dxa"/>
              <w:left w:w="80" w:type="dxa"/>
              <w:bottom w:w="40" w:type="dxa"/>
              <w:right w:w="80" w:type="dxa"/>
            </w:tcMar>
            <w:vAlign w:val="center"/>
          </w:tcPr>
          <w:p w14:paraId="3187BEA6" w14:textId="77777777" w:rsidR="003E13DB" w:rsidRDefault="00C734AB">
            <w:pPr>
              <w:keepNext/>
              <w:spacing w:before="20" w:after="20" w:line="254" w:lineRule="auto"/>
            </w:pPr>
            <w:r>
              <w:rPr>
                <w:sz w:val="17"/>
              </w:rPr>
              <w:t>Quiz auto-scoring, grade creation and points-ledger entry for one submission shall occur in a single transaction, or be made eventually consistent through a durable outbox with at-least-once delivery and idempotent consumers.</w:t>
            </w:r>
          </w:p>
        </w:tc>
        <w:tc>
          <w:tcPr>
            <w:tcW w:w="1037" w:type="dxa"/>
            <w:shd w:val="clear" w:color="auto" w:fill="FFFFFF"/>
            <w:tcMar>
              <w:top w:w="40" w:type="dxa"/>
              <w:left w:w="80" w:type="dxa"/>
              <w:bottom w:w="40" w:type="dxa"/>
              <w:right w:w="80" w:type="dxa"/>
            </w:tcMar>
            <w:vAlign w:val="center"/>
          </w:tcPr>
          <w:p w14:paraId="3FA9A672"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A632978" w14:textId="77777777" w:rsidR="003E13DB" w:rsidRDefault="00C734AB">
            <w:pPr>
              <w:keepNext/>
              <w:spacing w:before="20" w:after="20" w:line="254" w:lineRule="auto"/>
            </w:pPr>
            <w:r>
              <w:rPr>
                <w:sz w:val="17"/>
              </w:rPr>
              <w:t>Backend</w:t>
            </w:r>
          </w:p>
        </w:tc>
      </w:tr>
      <w:tr w:rsidR="003E13DB" w14:paraId="65F3FB18" w14:textId="77777777">
        <w:trPr>
          <w:cantSplit/>
          <w:jc w:val="center"/>
        </w:trPr>
        <w:tc>
          <w:tcPr>
            <w:tcW w:w="1123" w:type="dxa"/>
            <w:shd w:val="clear" w:color="auto" w:fill="F7FAFC"/>
            <w:tcMar>
              <w:top w:w="40" w:type="dxa"/>
              <w:left w:w="80" w:type="dxa"/>
              <w:bottom w:w="40" w:type="dxa"/>
              <w:right w:w="80" w:type="dxa"/>
            </w:tcMar>
            <w:vAlign w:val="center"/>
          </w:tcPr>
          <w:p w14:paraId="61DA6EC6" w14:textId="77777777" w:rsidR="003E13DB" w:rsidRDefault="00C734AB">
            <w:pPr>
              <w:keepNext/>
              <w:spacing w:before="20" w:after="20" w:line="254" w:lineRule="auto"/>
            </w:pPr>
            <w:r>
              <w:rPr>
                <w:b/>
                <w:sz w:val="17"/>
              </w:rPr>
              <w:t>DB-016</w:t>
            </w:r>
          </w:p>
        </w:tc>
        <w:tc>
          <w:tcPr>
            <w:tcW w:w="5760" w:type="dxa"/>
            <w:shd w:val="clear" w:color="auto" w:fill="F7FAFC"/>
            <w:tcMar>
              <w:top w:w="40" w:type="dxa"/>
              <w:left w:w="80" w:type="dxa"/>
              <w:bottom w:w="40" w:type="dxa"/>
              <w:right w:w="80" w:type="dxa"/>
            </w:tcMar>
            <w:vAlign w:val="center"/>
          </w:tcPr>
          <w:p w14:paraId="13D8806B" w14:textId="77777777" w:rsidR="003E13DB" w:rsidRDefault="00C734AB">
            <w:pPr>
              <w:keepNext/>
              <w:spacing w:before="20" w:after="20" w:line="254" w:lineRule="auto"/>
            </w:pPr>
            <w:r>
              <w:rPr>
                <w:sz w:val="17"/>
              </w:rPr>
              <w:t>Points balance, progress percentage and leaderboard rank shall be computed or materialised from source rows and shall be fully rebuildable from them.</w:t>
            </w:r>
          </w:p>
        </w:tc>
        <w:tc>
          <w:tcPr>
            <w:tcW w:w="1037" w:type="dxa"/>
            <w:shd w:val="clear" w:color="auto" w:fill="F7FAFC"/>
            <w:tcMar>
              <w:top w:w="40" w:type="dxa"/>
              <w:left w:w="80" w:type="dxa"/>
              <w:bottom w:w="40" w:type="dxa"/>
              <w:right w:w="80" w:type="dxa"/>
            </w:tcMar>
            <w:vAlign w:val="center"/>
          </w:tcPr>
          <w:p w14:paraId="73C33E38"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436D0C6" w14:textId="77777777" w:rsidR="003E13DB" w:rsidRDefault="00C734AB">
            <w:pPr>
              <w:keepNext/>
              <w:spacing w:before="20" w:after="20" w:line="254" w:lineRule="auto"/>
            </w:pPr>
            <w:r>
              <w:rPr>
                <w:sz w:val="17"/>
              </w:rPr>
              <w:t>Backend</w:t>
            </w:r>
          </w:p>
        </w:tc>
      </w:tr>
      <w:tr w:rsidR="003E13DB" w14:paraId="2301BDB1" w14:textId="77777777">
        <w:trPr>
          <w:cantSplit/>
          <w:jc w:val="center"/>
        </w:trPr>
        <w:tc>
          <w:tcPr>
            <w:tcW w:w="1123" w:type="dxa"/>
            <w:shd w:val="clear" w:color="auto" w:fill="FFFFFF"/>
            <w:tcMar>
              <w:top w:w="40" w:type="dxa"/>
              <w:left w:w="80" w:type="dxa"/>
              <w:bottom w:w="40" w:type="dxa"/>
              <w:right w:w="80" w:type="dxa"/>
            </w:tcMar>
            <w:vAlign w:val="center"/>
          </w:tcPr>
          <w:p w14:paraId="5BF4A647" w14:textId="77777777" w:rsidR="003E13DB" w:rsidRDefault="00C734AB">
            <w:pPr>
              <w:keepNext/>
              <w:spacing w:before="20" w:after="20" w:line="254" w:lineRule="auto"/>
            </w:pPr>
            <w:r>
              <w:rPr>
                <w:b/>
                <w:sz w:val="17"/>
              </w:rPr>
              <w:t>DB-017</w:t>
            </w:r>
          </w:p>
        </w:tc>
        <w:tc>
          <w:tcPr>
            <w:tcW w:w="5760" w:type="dxa"/>
            <w:shd w:val="clear" w:color="auto" w:fill="FFFFFF"/>
            <w:tcMar>
              <w:top w:w="40" w:type="dxa"/>
              <w:left w:w="80" w:type="dxa"/>
              <w:bottom w:w="40" w:type="dxa"/>
              <w:right w:w="80" w:type="dxa"/>
            </w:tcMar>
            <w:vAlign w:val="center"/>
          </w:tcPr>
          <w:p w14:paraId="539BD479" w14:textId="77777777" w:rsidR="003E13DB" w:rsidRDefault="00C734AB">
            <w:pPr>
              <w:keepNext/>
              <w:spacing w:before="20" w:after="20" w:line="254" w:lineRule="auto"/>
            </w:pPr>
            <w:r>
              <w:rPr>
                <w:sz w:val="17"/>
              </w:rPr>
              <w:t>Every table with user-generated content shall carry created_at, updated_at, created_by and, where deletion is possible, deleted_at and deleted_by.</w:t>
            </w:r>
          </w:p>
        </w:tc>
        <w:tc>
          <w:tcPr>
            <w:tcW w:w="1037" w:type="dxa"/>
            <w:shd w:val="clear" w:color="auto" w:fill="FFFFFF"/>
            <w:tcMar>
              <w:top w:w="40" w:type="dxa"/>
              <w:left w:w="80" w:type="dxa"/>
              <w:bottom w:w="40" w:type="dxa"/>
              <w:right w:w="80" w:type="dxa"/>
            </w:tcMar>
            <w:vAlign w:val="center"/>
          </w:tcPr>
          <w:p w14:paraId="1C330844"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CD0D82A" w14:textId="77777777" w:rsidR="003E13DB" w:rsidRDefault="00C734AB">
            <w:pPr>
              <w:keepNext/>
              <w:spacing w:before="20" w:after="20" w:line="254" w:lineRule="auto"/>
            </w:pPr>
            <w:r>
              <w:rPr>
                <w:sz w:val="17"/>
              </w:rPr>
              <w:t>Backend</w:t>
            </w:r>
          </w:p>
        </w:tc>
      </w:tr>
      <w:tr w:rsidR="003E13DB" w14:paraId="283C2031" w14:textId="77777777">
        <w:trPr>
          <w:cantSplit/>
          <w:jc w:val="center"/>
        </w:trPr>
        <w:tc>
          <w:tcPr>
            <w:tcW w:w="1123" w:type="dxa"/>
            <w:shd w:val="clear" w:color="auto" w:fill="F7FAFC"/>
            <w:tcMar>
              <w:top w:w="40" w:type="dxa"/>
              <w:left w:w="80" w:type="dxa"/>
              <w:bottom w:w="40" w:type="dxa"/>
              <w:right w:w="80" w:type="dxa"/>
            </w:tcMar>
            <w:vAlign w:val="center"/>
          </w:tcPr>
          <w:p w14:paraId="14D701A6" w14:textId="77777777" w:rsidR="003E13DB" w:rsidRDefault="00C734AB">
            <w:pPr>
              <w:keepNext/>
              <w:spacing w:before="20" w:after="20" w:line="254" w:lineRule="auto"/>
            </w:pPr>
            <w:r>
              <w:rPr>
                <w:b/>
                <w:sz w:val="17"/>
              </w:rPr>
              <w:t>DB-018</w:t>
            </w:r>
          </w:p>
        </w:tc>
        <w:tc>
          <w:tcPr>
            <w:tcW w:w="5760" w:type="dxa"/>
            <w:shd w:val="clear" w:color="auto" w:fill="F7FAFC"/>
            <w:tcMar>
              <w:top w:w="40" w:type="dxa"/>
              <w:left w:w="80" w:type="dxa"/>
              <w:bottom w:w="40" w:type="dxa"/>
              <w:right w:w="80" w:type="dxa"/>
            </w:tcMar>
            <w:vAlign w:val="center"/>
          </w:tcPr>
          <w:p w14:paraId="176708AF" w14:textId="77777777" w:rsidR="003E13DB" w:rsidRDefault="00C734AB">
            <w:pPr>
              <w:keepNext/>
              <w:spacing w:before="20" w:after="20" w:line="254" w:lineRule="auto"/>
            </w:pPr>
            <w:r>
              <w:rPr>
                <w:sz w:val="17"/>
              </w:rPr>
              <w:t>Schema changes shall be delivered as forward-only, reviewed migrations under version control. Destructive migrations require an explicit approved change record.</w:t>
            </w:r>
          </w:p>
        </w:tc>
        <w:tc>
          <w:tcPr>
            <w:tcW w:w="1037" w:type="dxa"/>
            <w:shd w:val="clear" w:color="auto" w:fill="F7FAFC"/>
            <w:tcMar>
              <w:top w:w="40" w:type="dxa"/>
              <w:left w:w="80" w:type="dxa"/>
              <w:bottom w:w="40" w:type="dxa"/>
              <w:right w:w="80" w:type="dxa"/>
            </w:tcMar>
            <w:vAlign w:val="center"/>
          </w:tcPr>
          <w:p w14:paraId="66C4F112"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C613507" w14:textId="77777777" w:rsidR="003E13DB" w:rsidRDefault="00C734AB">
            <w:pPr>
              <w:keepNext/>
              <w:spacing w:before="20" w:after="20" w:line="254" w:lineRule="auto"/>
            </w:pPr>
            <w:r>
              <w:rPr>
                <w:sz w:val="17"/>
              </w:rPr>
              <w:t>DevOps</w:t>
            </w:r>
          </w:p>
        </w:tc>
      </w:tr>
      <w:tr w:rsidR="003E13DB" w14:paraId="4A3B4BCA" w14:textId="77777777">
        <w:trPr>
          <w:cantSplit/>
          <w:jc w:val="center"/>
        </w:trPr>
        <w:tc>
          <w:tcPr>
            <w:tcW w:w="1123" w:type="dxa"/>
            <w:shd w:val="clear" w:color="auto" w:fill="FFFFFF"/>
            <w:tcMar>
              <w:top w:w="40" w:type="dxa"/>
              <w:left w:w="80" w:type="dxa"/>
              <w:bottom w:w="40" w:type="dxa"/>
              <w:right w:w="80" w:type="dxa"/>
            </w:tcMar>
            <w:vAlign w:val="center"/>
          </w:tcPr>
          <w:p w14:paraId="25ABB8B1" w14:textId="77777777" w:rsidR="003E13DB" w:rsidRDefault="00C734AB">
            <w:pPr>
              <w:keepNext/>
              <w:spacing w:before="20" w:after="20" w:line="254" w:lineRule="auto"/>
            </w:pPr>
            <w:r>
              <w:rPr>
                <w:b/>
                <w:sz w:val="17"/>
              </w:rPr>
              <w:t>DB-019</w:t>
            </w:r>
          </w:p>
        </w:tc>
        <w:tc>
          <w:tcPr>
            <w:tcW w:w="5760" w:type="dxa"/>
            <w:shd w:val="clear" w:color="auto" w:fill="FFFFFF"/>
            <w:tcMar>
              <w:top w:w="40" w:type="dxa"/>
              <w:left w:w="80" w:type="dxa"/>
              <w:bottom w:w="40" w:type="dxa"/>
              <w:right w:w="80" w:type="dxa"/>
            </w:tcMar>
            <w:vAlign w:val="center"/>
          </w:tcPr>
          <w:p w14:paraId="47D91D51" w14:textId="77777777" w:rsidR="003E13DB" w:rsidRDefault="00C734AB">
            <w:pPr>
              <w:keepNext/>
              <w:spacing w:before="20" w:after="20" w:line="254" w:lineRule="auto"/>
            </w:pPr>
            <w:r>
              <w:rPr>
                <w:sz w:val="17"/>
              </w:rPr>
              <w:t>The schema shall avoid stored procedures and database-specific functions in business paths, so the same migrations can target the MVP and production engines.</w:t>
            </w:r>
          </w:p>
        </w:tc>
        <w:tc>
          <w:tcPr>
            <w:tcW w:w="1037" w:type="dxa"/>
            <w:shd w:val="clear" w:color="auto" w:fill="FFFFFF"/>
            <w:tcMar>
              <w:top w:w="40" w:type="dxa"/>
              <w:left w:w="80" w:type="dxa"/>
              <w:bottom w:w="40" w:type="dxa"/>
              <w:right w:w="80" w:type="dxa"/>
            </w:tcMar>
            <w:vAlign w:val="center"/>
          </w:tcPr>
          <w:p w14:paraId="6F467D0C"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E382047" w14:textId="77777777" w:rsidR="003E13DB" w:rsidRDefault="00C734AB">
            <w:pPr>
              <w:keepNext/>
              <w:spacing w:before="20" w:after="20" w:line="254" w:lineRule="auto"/>
            </w:pPr>
            <w:r>
              <w:rPr>
                <w:sz w:val="17"/>
              </w:rPr>
              <w:t>Backend</w:t>
            </w:r>
          </w:p>
        </w:tc>
      </w:tr>
      <w:tr w:rsidR="003E13DB" w14:paraId="02A731B9" w14:textId="77777777">
        <w:trPr>
          <w:cantSplit/>
          <w:jc w:val="center"/>
        </w:trPr>
        <w:tc>
          <w:tcPr>
            <w:tcW w:w="1123" w:type="dxa"/>
            <w:shd w:val="clear" w:color="auto" w:fill="F7FAFC"/>
            <w:tcMar>
              <w:top w:w="40" w:type="dxa"/>
              <w:left w:w="80" w:type="dxa"/>
              <w:bottom w:w="40" w:type="dxa"/>
              <w:right w:w="80" w:type="dxa"/>
            </w:tcMar>
            <w:vAlign w:val="center"/>
          </w:tcPr>
          <w:p w14:paraId="5FD751EF" w14:textId="77777777" w:rsidR="003E13DB" w:rsidRDefault="00C734AB">
            <w:pPr>
              <w:keepNext/>
              <w:spacing w:before="20" w:after="20" w:line="254" w:lineRule="auto"/>
            </w:pPr>
            <w:r>
              <w:rPr>
                <w:b/>
                <w:sz w:val="17"/>
              </w:rPr>
              <w:t>DB-020</w:t>
            </w:r>
          </w:p>
        </w:tc>
        <w:tc>
          <w:tcPr>
            <w:tcW w:w="5760" w:type="dxa"/>
            <w:shd w:val="clear" w:color="auto" w:fill="F7FAFC"/>
            <w:tcMar>
              <w:top w:w="40" w:type="dxa"/>
              <w:left w:w="80" w:type="dxa"/>
              <w:bottom w:w="40" w:type="dxa"/>
              <w:right w:w="80" w:type="dxa"/>
            </w:tcMar>
            <w:vAlign w:val="center"/>
          </w:tcPr>
          <w:p w14:paraId="626F1796" w14:textId="77777777" w:rsidR="003E13DB" w:rsidRDefault="00C734AB">
            <w:pPr>
              <w:keepNext/>
              <w:spacing w:before="20" w:after="20" w:line="254" w:lineRule="auto"/>
            </w:pPr>
            <w:r>
              <w:rPr>
                <w:sz w:val="17"/>
              </w:rPr>
              <w:t>Indexes shall exist for every foreign key used in a filter, and for the access patterns listed in Table 37.8. Index design beyond that is an implementation decision.</w:t>
            </w:r>
          </w:p>
        </w:tc>
        <w:tc>
          <w:tcPr>
            <w:tcW w:w="1037" w:type="dxa"/>
            <w:shd w:val="clear" w:color="auto" w:fill="F7FAFC"/>
            <w:tcMar>
              <w:top w:w="40" w:type="dxa"/>
              <w:left w:w="80" w:type="dxa"/>
              <w:bottom w:w="40" w:type="dxa"/>
              <w:right w:w="80" w:type="dxa"/>
            </w:tcMar>
            <w:vAlign w:val="center"/>
          </w:tcPr>
          <w:p w14:paraId="5AE8C68F" w14:textId="77777777" w:rsidR="003E13DB" w:rsidRDefault="00C734AB">
            <w:pPr>
              <w:keepNext/>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2F163976" w14:textId="77777777" w:rsidR="003E13DB" w:rsidRDefault="00C734AB">
            <w:pPr>
              <w:keepNext/>
              <w:spacing w:before="20" w:after="20" w:line="254" w:lineRule="auto"/>
            </w:pPr>
            <w:r>
              <w:rPr>
                <w:sz w:val="17"/>
              </w:rPr>
              <w:t>Backend</w:t>
            </w:r>
          </w:p>
        </w:tc>
      </w:tr>
    </w:tbl>
    <w:p w14:paraId="632B2F1E" w14:textId="77777777" w:rsidR="003E13DB" w:rsidRDefault="003E13DB">
      <w:pPr>
        <w:keepNext/>
        <w:spacing w:after="160" w:line="240" w:lineRule="auto"/>
      </w:pPr>
    </w:p>
    <w:p w14:paraId="0ABB727D" w14:textId="77777777" w:rsidR="003E13DB" w:rsidRDefault="00C734AB">
      <w:pPr>
        <w:spacing w:after="200"/>
      </w:pPr>
      <w:r>
        <w:rPr>
          <w:i/>
          <w:color w:val="93A2AF"/>
          <w:sz w:val="16"/>
        </w:rPr>
        <w:t>Table 37.8 — Integrity and concurrency requirements.</w:t>
      </w:r>
    </w:p>
    <w:p w14:paraId="5423CEB2" w14:textId="77777777" w:rsidR="003E13DB" w:rsidRDefault="00C734AB">
      <w:pPr>
        <w:pStyle w:val="Heading3"/>
      </w:pPr>
      <w:r>
        <w:lastRenderedPageBreak/>
        <w:t>37.5.1 Primary access patterns the schema must serve efficiently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893"/>
        <w:gridCol w:w="5760"/>
        <w:gridCol w:w="2995"/>
      </w:tblGrid>
      <w:tr w:rsidR="003E13DB" w14:paraId="0E4C2AB6" w14:textId="77777777">
        <w:trPr>
          <w:cantSplit/>
          <w:tblHeader/>
          <w:jc w:val="center"/>
        </w:trPr>
        <w:tc>
          <w:tcPr>
            <w:tcW w:w="893" w:type="dxa"/>
            <w:shd w:val="clear" w:color="auto" w:fill="DCEEFB"/>
            <w:tcMar>
              <w:top w:w="40" w:type="dxa"/>
              <w:left w:w="80" w:type="dxa"/>
              <w:bottom w:w="40" w:type="dxa"/>
              <w:right w:w="80" w:type="dxa"/>
            </w:tcMar>
            <w:vAlign w:val="center"/>
          </w:tcPr>
          <w:p w14:paraId="7CBD5FB9" w14:textId="77777777" w:rsidR="003E13DB" w:rsidRDefault="00C734AB">
            <w:pPr>
              <w:keepNext/>
              <w:spacing w:before="20" w:after="20" w:line="254" w:lineRule="auto"/>
            </w:pPr>
            <w:r>
              <w:rPr>
                <w:b/>
                <w:color w:val="145A8C"/>
                <w:sz w:val="15"/>
              </w:rPr>
              <w:t>#</w:t>
            </w:r>
          </w:p>
        </w:tc>
        <w:tc>
          <w:tcPr>
            <w:tcW w:w="5760" w:type="dxa"/>
            <w:shd w:val="clear" w:color="auto" w:fill="DCEEFB"/>
            <w:tcMar>
              <w:top w:w="40" w:type="dxa"/>
              <w:left w:w="80" w:type="dxa"/>
              <w:bottom w:w="40" w:type="dxa"/>
              <w:right w:w="80" w:type="dxa"/>
            </w:tcMar>
            <w:vAlign w:val="center"/>
          </w:tcPr>
          <w:p w14:paraId="080E2CFA" w14:textId="77777777" w:rsidR="003E13DB" w:rsidRDefault="00C734AB">
            <w:pPr>
              <w:keepNext/>
              <w:spacing w:before="20" w:after="20" w:line="254" w:lineRule="auto"/>
            </w:pPr>
            <w:r>
              <w:rPr>
                <w:b/>
                <w:color w:val="145A8C"/>
                <w:sz w:val="15"/>
              </w:rPr>
              <w:t>Access pattern</w:t>
            </w:r>
          </w:p>
        </w:tc>
        <w:tc>
          <w:tcPr>
            <w:tcW w:w="2995" w:type="dxa"/>
            <w:shd w:val="clear" w:color="auto" w:fill="DCEEFB"/>
            <w:tcMar>
              <w:top w:w="40" w:type="dxa"/>
              <w:left w:w="80" w:type="dxa"/>
              <w:bottom w:w="40" w:type="dxa"/>
              <w:right w:w="80" w:type="dxa"/>
            </w:tcMar>
            <w:vAlign w:val="center"/>
          </w:tcPr>
          <w:p w14:paraId="22E03489" w14:textId="77777777" w:rsidR="003E13DB" w:rsidRDefault="00C734AB">
            <w:pPr>
              <w:keepNext/>
              <w:spacing w:before="20" w:after="20" w:line="254" w:lineRule="auto"/>
            </w:pPr>
            <w:r>
              <w:rPr>
                <w:b/>
                <w:color w:val="145A8C"/>
                <w:sz w:val="15"/>
              </w:rPr>
              <w:t>Driving screen</w:t>
            </w:r>
          </w:p>
        </w:tc>
      </w:tr>
      <w:tr w:rsidR="003E13DB" w14:paraId="528CE196" w14:textId="77777777">
        <w:trPr>
          <w:cantSplit/>
          <w:jc w:val="center"/>
        </w:trPr>
        <w:tc>
          <w:tcPr>
            <w:tcW w:w="893" w:type="dxa"/>
            <w:shd w:val="clear" w:color="auto" w:fill="FFFFFF"/>
            <w:tcMar>
              <w:top w:w="40" w:type="dxa"/>
              <w:left w:w="80" w:type="dxa"/>
              <w:bottom w:w="40" w:type="dxa"/>
              <w:right w:w="80" w:type="dxa"/>
            </w:tcMar>
            <w:vAlign w:val="center"/>
          </w:tcPr>
          <w:p w14:paraId="1B0F51C6" w14:textId="77777777" w:rsidR="003E13DB" w:rsidRDefault="00C734AB">
            <w:pPr>
              <w:keepNext/>
              <w:spacing w:before="20" w:after="20" w:line="254" w:lineRule="auto"/>
            </w:pPr>
            <w:r>
              <w:rPr>
                <w:b/>
                <w:sz w:val="16"/>
              </w:rPr>
              <w:t>AP-1</w:t>
            </w:r>
          </w:p>
        </w:tc>
        <w:tc>
          <w:tcPr>
            <w:tcW w:w="5760" w:type="dxa"/>
            <w:shd w:val="clear" w:color="auto" w:fill="FFFFFF"/>
            <w:tcMar>
              <w:top w:w="40" w:type="dxa"/>
              <w:left w:w="80" w:type="dxa"/>
              <w:bottom w:w="40" w:type="dxa"/>
              <w:right w:w="80" w:type="dxa"/>
            </w:tcMar>
            <w:vAlign w:val="center"/>
          </w:tcPr>
          <w:p w14:paraId="35C0E19C" w14:textId="77777777" w:rsidR="003E13DB" w:rsidRDefault="00C734AB">
            <w:pPr>
              <w:keepNext/>
              <w:spacing w:before="20" w:after="20" w:line="254" w:lineRule="auto"/>
            </w:pPr>
            <w:r>
              <w:rPr>
                <w:sz w:val="16"/>
              </w:rPr>
              <w:t>All open activities for one student across all enrolled courses, ordered by due_at</w:t>
            </w:r>
          </w:p>
        </w:tc>
        <w:tc>
          <w:tcPr>
            <w:tcW w:w="2995" w:type="dxa"/>
            <w:shd w:val="clear" w:color="auto" w:fill="FFFFFF"/>
            <w:tcMar>
              <w:top w:w="40" w:type="dxa"/>
              <w:left w:w="80" w:type="dxa"/>
              <w:bottom w:w="40" w:type="dxa"/>
              <w:right w:w="80" w:type="dxa"/>
            </w:tcMar>
            <w:vAlign w:val="center"/>
          </w:tcPr>
          <w:p w14:paraId="439BFEDB" w14:textId="77777777" w:rsidR="003E13DB" w:rsidRDefault="00C734AB">
            <w:pPr>
              <w:keepNext/>
              <w:spacing w:before="20" w:after="20" w:line="254" w:lineRule="auto"/>
            </w:pPr>
            <w:r>
              <w:rPr>
                <w:sz w:val="16"/>
              </w:rPr>
              <w:t>Student dashboard (S-02)</w:t>
            </w:r>
          </w:p>
        </w:tc>
      </w:tr>
      <w:tr w:rsidR="003E13DB" w14:paraId="33B4011E" w14:textId="77777777">
        <w:trPr>
          <w:cantSplit/>
          <w:jc w:val="center"/>
        </w:trPr>
        <w:tc>
          <w:tcPr>
            <w:tcW w:w="893" w:type="dxa"/>
            <w:shd w:val="clear" w:color="auto" w:fill="F7FAFC"/>
            <w:tcMar>
              <w:top w:w="40" w:type="dxa"/>
              <w:left w:w="80" w:type="dxa"/>
              <w:bottom w:w="40" w:type="dxa"/>
              <w:right w:w="80" w:type="dxa"/>
            </w:tcMar>
            <w:vAlign w:val="center"/>
          </w:tcPr>
          <w:p w14:paraId="01B72305" w14:textId="77777777" w:rsidR="003E13DB" w:rsidRDefault="00C734AB">
            <w:pPr>
              <w:keepNext/>
              <w:spacing w:before="20" w:after="20" w:line="254" w:lineRule="auto"/>
            </w:pPr>
            <w:r>
              <w:rPr>
                <w:b/>
                <w:sz w:val="16"/>
              </w:rPr>
              <w:t>AP-2</w:t>
            </w:r>
          </w:p>
        </w:tc>
        <w:tc>
          <w:tcPr>
            <w:tcW w:w="5760" w:type="dxa"/>
            <w:shd w:val="clear" w:color="auto" w:fill="F7FAFC"/>
            <w:tcMar>
              <w:top w:w="40" w:type="dxa"/>
              <w:left w:w="80" w:type="dxa"/>
              <w:bottom w:w="40" w:type="dxa"/>
              <w:right w:w="80" w:type="dxa"/>
            </w:tcMar>
            <w:vAlign w:val="center"/>
          </w:tcPr>
          <w:p w14:paraId="69C71D07" w14:textId="77777777" w:rsidR="003E13DB" w:rsidRDefault="00C734AB">
            <w:pPr>
              <w:keepNext/>
              <w:spacing w:before="20" w:after="20" w:line="254" w:lineRule="auto"/>
            </w:pPr>
            <w:r>
              <w:rPr>
                <w:sz w:val="16"/>
              </w:rPr>
              <w:t>All submissions awaiting grading for one teacher across owned courses</w:t>
            </w:r>
          </w:p>
        </w:tc>
        <w:tc>
          <w:tcPr>
            <w:tcW w:w="2995" w:type="dxa"/>
            <w:shd w:val="clear" w:color="auto" w:fill="F7FAFC"/>
            <w:tcMar>
              <w:top w:w="40" w:type="dxa"/>
              <w:left w:w="80" w:type="dxa"/>
              <w:bottom w:w="40" w:type="dxa"/>
              <w:right w:w="80" w:type="dxa"/>
            </w:tcMar>
            <w:vAlign w:val="center"/>
          </w:tcPr>
          <w:p w14:paraId="16B187D0" w14:textId="77777777" w:rsidR="003E13DB" w:rsidRDefault="00C734AB">
            <w:pPr>
              <w:keepNext/>
              <w:spacing w:before="20" w:after="20" w:line="254" w:lineRule="auto"/>
            </w:pPr>
            <w:r>
              <w:rPr>
                <w:sz w:val="16"/>
              </w:rPr>
              <w:t>Grading queue (S-07)</w:t>
            </w:r>
          </w:p>
        </w:tc>
      </w:tr>
      <w:tr w:rsidR="003E13DB" w14:paraId="69238483" w14:textId="77777777">
        <w:trPr>
          <w:cantSplit/>
          <w:jc w:val="center"/>
        </w:trPr>
        <w:tc>
          <w:tcPr>
            <w:tcW w:w="893" w:type="dxa"/>
            <w:shd w:val="clear" w:color="auto" w:fill="FFFFFF"/>
            <w:tcMar>
              <w:top w:w="40" w:type="dxa"/>
              <w:left w:w="80" w:type="dxa"/>
              <w:bottom w:w="40" w:type="dxa"/>
              <w:right w:w="80" w:type="dxa"/>
            </w:tcMar>
            <w:vAlign w:val="center"/>
          </w:tcPr>
          <w:p w14:paraId="1B9BAB7A" w14:textId="77777777" w:rsidR="003E13DB" w:rsidRDefault="00C734AB">
            <w:pPr>
              <w:keepNext/>
              <w:spacing w:before="20" w:after="20" w:line="254" w:lineRule="auto"/>
            </w:pPr>
            <w:r>
              <w:rPr>
                <w:b/>
                <w:sz w:val="16"/>
              </w:rPr>
              <w:t>AP-3</w:t>
            </w:r>
          </w:p>
        </w:tc>
        <w:tc>
          <w:tcPr>
            <w:tcW w:w="5760" w:type="dxa"/>
            <w:shd w:val="clear" w:color="auto" w:fill="FFFFFF"/>
            <w:tcMar>
              <w:top w:w="40" w:type="dxa"/>
              <w:left w:w="80" w:type="dxa"/>
              <w:bottom w:w="40" w:type="dxa"/>
              <w:right w:w="80" w:type="dxa"/>
            </w:tcMar>
            <w:vAlign w:val="center"/>
          </w:tcPr>
          <w:p w14:paraId="3E0E170D" w14:textId="77777777" w:rsidR="003E13DB" w:rsidRDefault="00C734AB">
            <w:pPr>
              <w:keepNext/>
              <w:spacing w:before="20" w:after="20" w:line="254" w:lineRule="auto"/>
            </w:pPr>
            <w:r>
              <w:rPr>
                <w:sz w:val="16"/>
              </w:rPr>
              <w:t>One student's full result history within one course and period</w:t>
            </w:r>
          </w:p>
        </w:tc>
        <w:tc>
          <w:tcPr>
            <w:tcW w:w="2995" w:type="dxa"/>
            <w:shd w:val="clear" w:color="auto" w:fill="FFFFFF"/>
            <w:tcMar>
              <w:top w:w="40" w:type="dxa"/>
              <w:left w:w="80" w:type="dxa"/>
              <w:bottom w:w="40" w:type="dxa"/>
              <w:right w:w="80" w:type="dxa"/>
            </w:tcMar>
            <w:vAlign w:val="center"/>
          </w:tcPr>
          <w:p w14:paraId="3D971C3F" w14:textId="77777777" w:rsidR="003E13DB" w:rsidRDefault="00C734AB">
            <w:pPr>
              <w:keepNext/>
              <w:spacing w:before="20" w:after="20" w:line="254" w:lineRule="auto"/>
            </w:pPr>
            <w:r>
              <w:rPr>
                <w:sz w:val="16"/>
              </w:rPr>
              <w:t>Student progress (S-05), Parent view (S-16)</w:t>
            </w:r>
          </w:p>
        </w:tc>
      </w:tr>
      <w:tr w:rsidR="003E13DB" w14:paraId="22E7DE72" w14:textId="77777777">
        <w:trPr>
          <w:cantSplit/>
          <w:jc w:val="center"/>
        </w:trPr>
        <w:tc>
          <w:tcPr>
            <w:tcW w:w="893" w:type="dxa"/>
            <w:shd w:val="clear" w:color="auto" w:fill="F7FAFC"/>
            <w:tcMar>
              <w:top w:w="40" w:type="dxa"/>
              <w:left w:w="80" w:type="dxa"/>
              <w:bottom w:w="40" w:type="dxa"/>
              <w:right w:w="80" w:type="dxa"/>
            </w:tcMar>
            <w:vAlign w:val="center"/>
          </w:tcPr>
          <w:p w14:paraId="129F7773" w14:textId="77777777" w:rsidR="003E13DB" w:rsidRDefault="00C734AB">
            <w:pPr>
              <w:keepNext/>
              <w:spacing w:before="20" w:after="20" w:line="254" w:lineRule="auto"/>
            </w:pPr>
            <w:r>
              <w:rPr>
                <w:b/>
                <w:sz w:val="16"/>
              </w:rPr>
              <w:t>AP-4</w:t>
            </w:r>
          </w:p>
        </w:tc>
        <w:tc>
          <w:tcPr>
            <w:tcW w:w="5760" w:type="dxa"/>
            <w:shd w:val="clear" w:color="auto" w:fill="F7FAFC"/>
            <w:tcMar>
              <w:top w:w="40" w:type="dxa"/>
              <w:left w:w="80" w:type="dxa"/>
              <w:bottom w:w="40" w:type="dxa"/>
              <w:right w:w="80" w:type="dxa"/>
            </w:tcMar>
            <w:vAlign w:val="center"/>
          </w:tcPr>
          <w:p w14:paraId="0AB632CC" w14:textId="77777777" w:rsidR="003E13DB" w:rsidRDefault="00C734AB">
            <w:pPr>
              <w:keepNext/>
              <w:spacing w:before="20" w:after="20" w:line="254" w:lineRule="auto"/>
            </w:pPr>
            <w:r>
              <w:rPr>
                <w:sz w:val="16"/>
              </w:rPr>
              <w:t>Attendance roll for one teaching session</w:t>
            </w:r>
          </w:p>
        </w:tc>
        <w:tc>
          <w:tcPr>
            <w:tcW w:w="2995" w:type="dxa"/>
            <w:shd w:val="clear" w:color="auto" w:fill="F7FAFC"/>
            <w:tcMar>
              <w:top w:w="40" w:type="dxa"/>
              <w:left w:w="80" w:type="dxa"/>
              <w:bottom w:w="40" w:type="dxa"/>
              <w:right w:w="80" w:type="dxa"/>
            </w:tcMar>
            <w:vAlign w:val="center"/>
          </w:tcPr>
          <w:p w14:paraId="0AC7828C" w14:textId="77777777" w:rsidR="003E13DB" w:rsidRDefault="00C734AB">
            <w:pPr>
              <w:keepNext/>
              <w:spacing w:before="20" w:after="20" w:line="254" w:lineRule="auto"/>
            </w:pPr>
            <w:r>
              <w:rPr>
                <w:sz w:val="16"/>
              </w:rPr>
              <w:t>Attendance (S-09)</w:t>
            </w:r>
          </w:p>
        </w:tc>
      </w:tr>
      <w:tr w:rsidR="003E13DB" w14:paraId="48F48A33" w14:textId="77777777">
        <w:trPr>
          <w:cantSplit/>
          <w:jc w:val="center"/>
        </w:trPr>
        <w:tc>
          <w:tcPr>
            <w:tcW w:w="893" w:type="dxa"/>
            <w:shd w:val="clear" w:color="auto" w:fill="FFFFFF"/>
            <w:tcMar>
              <w:top w:w="40" w:type="dxa"/>
              <w:left w:w="80" w:type="dxa"/>
              <w:bottom w:w="40" w:type="dxa"/>
              <w:right w:w="80" w:type="dxa"/>
            </w:tcMar>
            <w:vAlign w:val="center"/>
          </w:tcPr>
          <w:p w14:paraId="344D8DFC" w14:textId="77777777" w:rsidR="003E13DB" w:rsidRDefault="00C734AB">
            <w:pPr>
              <w:keepNext/>
              <w:spacing w:before="20" w:after="20" w:line="254" w:lineRule="auto"/>
            </w:pPr>
            <w:r>
              <w:rPr>
                <w:b/>
                <w:sz w:val="16"/>
              </w:rPr>
              <w:t>AP-5</w:t>
            </w:r>
          </w:p>
        </w:tc>
        <w:tc>
          <w:tcPr>
            <w:tcW w:w="5760" w:type="dxa"/>
            <w:shd w:val="clear" w:color="auto" w:fill="FFFFFF"/>
            <w:tcMar>
              <w:top w:w="40" w:type="dxa"/>
              <w:left w:w="80" w:type="dxa"/>
              <w:bottom w:w="40" w:type="dxa"/>
              <w:right w:w="80" w:type="dxa"/>
            </w:tcMar>
            <w:vAlign w:val="center"/>
          </w:tcPr>
          <w:p w14:paraId="1E4CDCD5" w14:textId="77777777" w:rsidR="003E13DB" w:rsidRDefault="00C734AB">
            <w:pPr>
              <w:keepNext/>
              <w:spacing w:before="20" w:after="20" w:line="254" w:lineRule="auto"/>
            </w:pPr>
            <w:r>
              <w:rPr>
                <w:sz w:val="16"/>
              </w:rPr>
              <w:t>Points ledger sum per student per scope per window</w:t>
            </w:r>
          </w:p>
        </w:tc>
        <w:tc>
          <w:tcPr>
            <w:tcW w:w="2995" w:type="dxa"/>
            <w:shd w:val="clear" w:color="auto" w:fill="FFFFFF"/>
            <w:tcMar>
              <w:top w:w="40" w:type="dxa"/>
              <w:left w:w="80" w:type="dxa"/>
              <w:bottom w:w="40" w:type="dxa"/>
              <w:right w:w="80" w:type="dxa"/>
            </w:tcMar>
            <w:vAlign w:val="center"/>
          </w:tcPr>
          <w:p w14:paraId="05C09A85" w14:textId="77777777" w:rsidR="003E13DB" w:rsidRDefault="00C734AB">
            <w:pPr>
              <w:keepNext/>
              <w:spacing w:before="20" w:after="20" w:line="254" w:lineRule="auto"/>
            </w:pPr>
            <w:r>
              <w:rPr>
                <w:sz w:val="16"/>
              </w:rPr>
              <w:t>Leaderboard (S-13)</w:t>
            </w:r>
          </w:p>
        </w:tc>
      </w:tr>
      <w:tr w:rsidR="003E13DB" w14:paraId="2DEBF533" w14:textId="77777777">
        <w:trPr>
          <w:cantSplit/>
          <w:jc w:val="center"/>
        </w:trPr>
        <w:tc>
          <w:tcPr>
            <w:tcW w:w="893" w:type="dxa"/>
            <w:shd w:val="clear" w:color="auto" w:fill="F7FAFC"/>
            <w:tcMar>
              <w:top w:w="40" w:type="dxa"/>
              <w:left w:w="80" w:type="dxa"/>
              <w:bottom w:w="40" w:type="dxa"/>
              <w:right w:w="80" w:type="dxa"/>
            </w:tcMar>
            <w:vAlign w:val="center"/>
          </w:tcPr>
          <w:p w14:paraId="6866B4F8" w14:textId="77777777" w:rsidR="003E13DB" w:rsidRDefault="00C734AB">
            <w:pPr>
              <w:keepNext/>
              <w:spacing w:before="20" w:after="20" w:line="254" w:lineRule="auto"/>
            </w:pPr>
            <w:r>
              <w:rPr>
                <w:b/>
                <w:sz w:val="16"/>
              </w:rPr>
              <w:t>AP-6</w:t>
            </w:r>
          </w:p>
        </w:tc>
        <w:tc>
          <w:tcPr>
            <w:tcW w:w="5760" w:type="dxa"/>
            <w:shd w:val="clear" w:color="auto" w:fill="F7FAFC"/>
            <w:tcMar>
              <w:top w:w="40" w:type="dxa"/>
              <w:left w:w="80" w:type="dxa"/>
              <w:bottom w:w="40" w:type="dxa"/>
              <w:right w:w="80" w:type="dxa"/>
            </w:tcMar>
            <w:vAlign w:val="center"/>
          </w:tcPr>
          <w:p w14:paraId="47398441" w14:textId="77777777" w:rsidR="003E13DB" w:rsidRDefault="00C734AB">
            <w:pPr>
              <w:keepNext/>
              <w:spacing w:before="20" w:after="20" w:line="254" w:lineRule="auto"/>
            </w:pPr>
            <w:r>
              <w:rPr>
                <w:sz w:val="16"/>
              </w:rPr>
              <w:t>Folder listing with current version metadata for one teacher</w:t>
            </w:r>
          </w:p>
        </w:tc>
        <w:tc>
          <w:tcPr>
            <w:tcW w:w="2995" w:type="dxa"/>
            <w:shd w:val="clear" w:color="auto" w:fill="F7FAFC"/>
            <w:tcMar>
              <w:top w:w="40" w:type="dxa"/>
              <w:left w:w="80" w:type="dxa"/>
              <w:bottom w:w="40" w:type="dxa"/>
              <w:right w:w="80" w:type="dxa"/>
            </w:tcMar>
            <w:vAlign w:val="center"/>
          </w:tcPr>
          <w:p w14:paraId="04939C9D" w14:textId="77777777" w:rsidR="003E13DB" w:rsidRDefault="00C734AB">
            <w:pPr>
              <w:keepNext/>
              <w:spacing w:before="20" w:after="20" w:line="254" w:lineRule="auto"/>
            </w:pPr>
            <w:r>
              <w:rPr>
                <w:sz w:val="16"/>
              </w:rPr>
              <w:t>Storage (S-11)</w:t>
            </w:r>
          </w:p>
        </w:tc>
      </w:tr>
      <w:tr w:rsidR="003E13DB" w14:paraId="74AF18F8" w14:textId="77777777">
        <w:trPr>
          <w:cantSplit/>
          <w:jc w:val="center"/>
        </w:trPr>
        <w:tc>
          <w:tcPr>
            <w:tcW w:w="893" w:type="dxa"/>
            <w:shd w:val="clear" w:color="auto" w:fill="FFFFFF"/>
            <w:tcMar>
              <w:top w:w="40" w:type="dxa"/>
              <w:left w:w="80" w:type="dxa"/>
              <w:bottom w:w="40" w:type="dxa"/>
              <w:right w:w="80" w:type="dxa"/>
            </w:tcMar>
            <w:vAlign w:val="center"/>
          </w:tcPr>
          <w:p w14:paraId="502A67EA" w14:textId="77777777" w:rsidR="003E13DB" w:rsidRDefault="00C734AB">
            <w:pPr>
              <w:keepNext/>
              <w:spacing w:before="20" w:after="20" w:line="254" w:lineRule="auto"/>
            </w:pPr>
            <w:r>
              <w:rPr>
                <w:b/>
                <w:sz w:val="16"/>
              </w:rPr>
              <w:t>AP-7</w:t>
            </w:r>
          </w:p>
        </w:tc>
        <w:tc>
          <w:tcPr>
            <w:tcW w:w="5760" w:type="dxa"/>
            <w:shd w:val="clear" w:color="auto" w:fill="FFFFFF"/>
            <w:tcMar>
              <w:top w:w="40" w:type="dxa"/>
              <w:left w:w="80" w:type="dxa"/>
              <w:bottom w:w="40" w:type="dxa"/>
              <w:right w:w="80" w:type="dxa"/>
            </w:tcMar>
            <w:vAlign w:val="center"/>
          </w:tcPr>
          <w:p w14:paraId="05E1534E" w14:textId="77777777" w:rsidR="003E13DB" w:rsidRDefault="00C734AB">
            <w:pPr>
              <w:keepNext/>
              <w:spacing w:before="20" w:after="20" w:line="254" w:lineRule="auto"/>
            </w:pPr>
            <w:r>
              <w:rPr>
                <w:sz w:val="16"/>
              </w:rPr>
              <w:t>Question bank search by subject, topic tag, type and difficulty</w:t>
            </w:r>
          </w:p>
        </w:tc>
        <w:tc>
          <w:tcPr>
            <w:tcW w:w="2995" w:type="dxa"/>
            <w:shd w:val="clear" w:color="auto" w:fill="FFFFFF"/>
            <w:tcMar>
              <w:top w:w="40" w:type="dxa"/>
              <w:left w:w="80" w:type="dxa"/>
              <w:bottom w:w="40" w:type="dxa"/>
              <w:right w:w="80" w:type="dxa"/>
            </w:tcMar>
            <w:vAlign w:val="center"/>
          </w:tcPr>
          <w:p w14:paraId="30457BE7" w14:textId="77777777" w:rsidR="003E13DB" w:rsidRDefault="00C734AB">
            <w:pPr>
              <w:keepNext/>
              <w:spacing w:before="20" w:after="20" w:line="254" w:lineRule="auto"/>
            </w:pPr>
            <w:r>
              <w:rPr>
                <w:sz w:val="16"/>
              </w:rPr>
              <w:t>Quiz builder (S-08)</w:t>
            </w:r>
          </w:p>
        </w:tc>
      </w:tr>
      <w:tr w:rsidR="003E13DB" w14:paraId="5E1FE8D6" w14:textId="77777777">
        <w:trPr>
          <w:cantSplit/>
          <w:jc w:val="center"/>
        </w:trPr>
        <w:tc>
          <w:tcPr>
            <w:tcW w:w="893" w:type="dxa"/>
            <w:shd w:val="clear" w:color="auto" w:fill="F7FAFC"/>
            <w:tcMar>
              <w:top w:w="40" w:type="dxa"/>
              <w:left w:w="80" w:type="dxa"/>
              <w:bottom w:w="40" w:type="dxa"/>
              <w:right w:w="80" w:type="dxa"/>
            </w:tcMar>
            <w:vAlign w:val="center"/>
          </w:tcPr>
          <w:p w14:paraId="7C5DC9F1" w14:textId="77777777" w:rsidR="003E13DB" w:rsidRDefault="00C734AB">
            <w:pPr>
              <w:keepNext/>
              <w:spacing w:before="20" w:after="20" w:line="254" w:lineRule="auto"/>
            </w:pPr>
            <w:r>
              <w:rPr>
                <w:b/>
                <w:sz w:val="16"/>
              </w:rPr>
              <w:t>AP-8</w:t>
            </w:r>
          </w:p>
        </w:tc>
        <w:tc>
          <w:tcPr>
            <w:tcW w:w="5760" w:type="dxa"/>
            <w:shd w:val="clear" w:color="auto" w:fill="F7FAFC"/>
            <w:tcMar>
              <w:top w:w="40" w:type="dxa"/>
              <w:left w:w="80" w:type="dxa"/>
              <w:bottom w:w="40" w:type="dxa"/>
              <w:right w:w="80" w:type="dxa"/>
            </w:tcMar>
            <w:vAlign w:val="center"/>
          </w:tcPr>
          <w:p w14:paraId="35191977" w14:textId="77777777" w:rsidR="003E13DB" w:rsidRDefault="00C734AB">
            <w:pPr>
              <w:keepNext/>
              <w:spacing w:before="20" w:after="20" w:line="254" w:lineRule="auto"/>
            </w:pPr>
            <w:r>
              <w:rPr>
                <w:sz w:val="16"/>
              </w:rPr>
              <w:t>Audit trail for one target object, newest first</w:t>
            </w:r>
          </w:p>
        </w:tc>
        <w:tc>
          <w:tcPr>
            <w:tcW w:w="2995" w:type="dxa"/>
            <w:shd w:val="clear" w:color="auto" w:fill="F7FAFC"/>
            <w:tcMar>
              <w:top w:w="40" w:type="dxa"/>
              <w:left w:w="80" w:type="dxa"/>
              <w:bottom w:w="40" w:type="dxa"/>
              <w:right w:w="80" w:type="dxa"/>
            </w:tcMar>
            <w:vAlign w:val="center"/>
          </w:tcPr>
          <w:p w14:paraId="1EF2A7E6" w14:textId="77777777" w:rsidR="003E13DB" w:rsidRDefault="00C734AB">
            <w:pPr>
              <w:keepNext/>
              <w:spacing w:before="20" w:after="20" w:line="254" w:lineRule="auto"/>
            </w:pPr>
            <w:r>
              <w:rPr>
                <w:sz w:val="16"/>
              </w:rPr>
              <w:t>Admin audit (S-19)</w:t>
            </w:r>
          </w:p>
        </w:tc>
      </w:tr>
      <w:tr w:rsidR="003E13DB" w14:paraId="4C226CD9" w14:textId="77777777">
        <w:trPr>
          <w:cantSplit/>
          <w:jc w:val="center"/>
        </w:trPr>
        <w:tc>
          <w:tcPr>
            <w:tcW w:w="893" w:type="dxa"/>
            <w:shd w:val="clear" w:color="auto" w:fill="FFFFFF"/>
            <w:tcMar>
              <w:top w:w="40" w:type="dxa"/>
              <w:left w:w="80" w:type="dxa"/>
              <w:bottom w:w="40" w:type="dxa"/>
              <w:right w:w="80" w:type="dxa"/>
            </w:tcMar>
            <w:vAlign w:val="center"/>
          </w:tcPr>
          <w:p w14:paraId="0934421F" w14:textId="77777777" w:rsidR="003E13DB" w:rsidRDefault="00C734AB">
            <w:pPr>
              <w:keepNext/>
              <w:spacing w:before="20" w:after="20" w:line="254" w:lineRule="auto"/>
            </w:pPr>
            <w:r>
              <w:rPr>
                <w:b/>
                <w:sz w:val="16"/>
              </w:rPr>
              <w:t>AP-9</w:t>
            </w:r>
          </w:p>
        </w:tc>
        <w:tc>
          <w:tcPr>
            <w:tcW w:w="5760" w:type="dxa"/>
            <w:shd w:val="clear" w:color="auto" w:fill="FFFFFF"/>
            <w:tcMar>
              <w:top w:w="40" w:type="dxa"/>
              <w:left w:w="80" w:type="dxa"/>
              <w:bottom w:w="40" w:type="dxa"/>
              <w:right w:w="80" w:type="dxa"/>
            </w:tcMar>
            <w:vAlign w:val="center"/>
          </w:tcPr>
          <w:p w14:paraId="34D953B6" w14:textId="77777777" w:rsidR="003E13DB" w:rsidRDefault="00C734AB">
            <w:pPr>
              <w:keepNext/>
              <w:spacing w:before="20" w:after="20" w:line="254" w:lineRule="auto"/>
            </w:pPr>
            <w:r>
              <w:rPr>
                <w:sz w:val="16"/>
              </w:rPr>
              <w:t>Unread notifications for one user</w:t>
            </w:r>
          </w:p>
        </w:tc>
        <w:tc>
          <w:tcPr>
            <w:tcW w:w="2995" w:type="dxa"/>
            <w:shd w:val="clear" w:color="auto" w:fill="FFFFFF"/>
            <w:tcMar>
              <w:top w:w="40" w:type="dxa"/>
              <w:left w:w="80" w:type="dxa"/>
              <w:bottom w:w="40" w:type="dxa"/>
              <w:right w:w="80" w:type="dxa"/>
            </w:tcMar>
            <w:vAlign w:val="center"/>
          </w:tcPr>
          <w:p w14:paraId="106D4CA7" w14:textId="77777777" w:rsidR="003E13DB" w:rsidRDefault="00C734AB">
            <w:pPr>
              <w:keepNext/>
              <w:spacing w:before="20" w:after="20" w:line="254" w:lineRule="auto"/>
            </w:pPr>
            <w:r>
              <w:rPr>
                <w:sz w:val="16"/>
              </w:rPr>
              <w:t>All screens</w:t>
            </w:r>
          </w:p>
        </w:tc>
      </w:tr>
      <w:tr w:rsidR="003E13DB" w14:paraId="40846EC9" w14:textId="77777777">
        <w:trPr>
          <w:cantSplit/>
          <w:jc w:val="center"/>
        </w:trPr>
        <w:tc>
          <w:tcPr>
            <w:tcW w:w="893" w:type="dxa"/>
            <w:shd w:val="clear" w:color="auto" w:fill="F7FAFC"/>
            <w:tcMar>
              <w:top w:w="40" w:type="dxa"/>
              <w:left w:w="80" w:type="dxa"/>
              <w:bottom w:w="40" w:type="dxa"/>
              <w:right w:w="80" w:type="dxa"/>
            </w:tcMar>
            <w:vAlign w:val="center"/>
          </w:tcPr>
          <w:p w14:paraId="5FB693ED" w14:textId="77777777" w:rsidR="003E13DB" w:rsidRDefault="00C734AB">
            <w:pPr>
              <w:keepNext/>
              <w:spacing w:before="20" w:after="20" w:line="254" w:lineRule="auto"/>
            </w:pPr>
            <w:r>
              <w:rPr>
                <w:b/>
                <w:sz w:val="16"/>
              </w:rPr>
              <w:t>AP-10</w:t>
            </w:r>
          </w:p>
        </w:tc>
        <w:tc>
          <w:tcPr>
            <w:tcW w:w="5760" w:type="dxa"/>
            <w:shd w:val="clear" w:color="auto" w:fill="F7FAFC"/>
            <w:tcMar>
              <w:top w:w="40" w:type="dxa"/>
              <w:left w:w="80" w:type="dxa"/>
              <w:bottom w:w="40" w:type="dxa"/>
              <w:right w:w="80" w:type="dxa"/>
            </w:tcMar>
            <w:vAlign w:val="center"/>
          </w:tcPr>
          <w:p w14:paraId="7A55D5CB" w14:textId="77777777" w:rsidR="003E13DB" w:rsidRDefault="00C734AB">
            <w:pPr>
              <w:keepNext/>
              <w:spacing w:before="20" w:after="20" w:line="254" w:lineRule="auto"/>
            </w:pPr>
            <w:r>
              <w:rPr>
                <w:sz w:val="16"/>
              </w:rPr>
              <w:t>Entitlement check for one user against one resource</w:t>
            </w:r>
          </w:p>
        </w:tc>
        <w:tc>
          <w:tcPr>
            <w:tcW w:w="2995" w:type="dxa"/>
            <w:shd w:val="clear" w:color="auto" w:fill="F7FAFC"/>
            <w:tcMar>
              <w:top w:w="40" w:type="dxa"/>
              <w:left w:w="80" w:type="dxa"/>
              <w:bottom w:w="40" w:type="dxa"/>
              <w:right w:w="80" w:type="dxa"/>
            </w:tcMar>
            <w:vAlign w:val="center"/>
          </w:tcPr>
          <w:p w14:paraId="49F7BFC3" w14:textId="77777777" w:rsidR="003E13DB" w:rsidRDefault="00C734AB">
            <w:pPr>
              <w:keepNext/>
              <w:spacing w:before="20" w:after="20" w:line="254" w:lineRule="auto"/>
            </w:pPr>
            <w:r>
              <w:rPr>
                <w:sz w:val="16"/>
              </w:rPr>
              <w:t>Every protected request</w:t>
            </w:r>
          </w:p>
        </w:tc>
      </w:tr>
    </w:tbl>
    <w:p w14:paraId="339AF1C8" w14:textId="77777777" w:rsidR="003E13DB" w:rsidRDefault="003E13DB">
      <w:pPr>
        <w:keepNext/>
        <w:spacing w:after="160" w:line="240" w:lineRule="auto"/>
      </w:pPr>
    </w:p>
    <w:p w14:paraId="5A3A5A8C" w14:textId="77777777" w:rsidR="003E13DB" w:rsidRDefault="00C734AB">
      <w:pPr>
        <w:spacing w:after="200"/>
      </w:pPr>
      <w:r>
        <w:rPr>
          <w:i/>
          <w:color w:val="93A2AF"/>
          <w:sz w:val="16"/>
        </w:rPr>
        <w:t>Table 37.9 — Access patterns that drive index and projection design.</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2850D808" w14:textId="77777777">
        <w:trPr>
          <w:cantSplit/>
          <w:jc w:val="center"/>
        </w:trPr>
        <w:tc>
          <w:tcPr>
            <w:tcW w:w="9648" w:type="dxa"/>
            <w:shd w:val="clear" w:color="auto" w:fill="FDF6F5"/>
            <w:tcMar>
              <w:top w:w="90" w:type="dxa"/>
              <w:left w:w="130" w:type="dxa"/>
              <w:bottom w:w="90" w:type="dxa"/>
              <w:right w:w="130" w:type="dxa"/>
            </w:tcMar>
          </w:tcPr>
          <w:p w14:paraId="0BB0A559" w14:textId="77777777" w:rsidR="003E13DB" w:rsidRDefault="00C734AB">
            <w:pPr>
              <w:spacing w:after="60"/>
            </w:pPr>
            <w:r>
              <w:rPr>
                <w:b/>
                <w:color w:val="C8332C"/>
                <w:spacing w:val="20"/>
                <w:sz w:val="16"/>
              </w:rPr>
              <w:t>D-01 — READ-MODEL STRATEGY</w:t>
            </w:r>
          </w:p>
          <w:p w14:paraId="12C3FDCF" w14:textId="77777777" w:rsidR="003E13DB" w:rsidRDefault="00C734AB">
            <w:pPr>
              <w:spacing w:after="0" w:line="269" w:lineRule="auto"/>
            </w:pPr>
            <w:r>
              <w:rPr>
                <w:sz w:val="18"/>
              </w:rPr>
              <w:t>Whether AP-2, AP-3 and AP-5 are served by direct queries, materialised views or a separate read store is deferred to architecture. The SRS requires only that the response-time targets in §43 be met and that every projection be rebuildable from source rows (DB-016).</w:t>
            </w:r>
          </w:p>
          <w:p w14:paraId="03ECA3B4" w14:textId="77777777" w:rsidR="003E13DB" w:rsidRDefault="00C734AB">
            <w:pPr>
              <w:spacing w:before="80" w:after="0"/>
            </w:pPr>
            <w:r>
              <w:rPr>
                <w:i/>
                <w:color w:val="5A6672"/>
                <w:sz w:val="17"/>
              </w:rPr>
              <w:t>Decision required before: schema freeze</w:t>
            </w:r>
          </w:p>
        </w:tc>
      </w:tr>
    </w:tbl>
    <w:p w14:paraId="407C61C1" w14:textId="77777777" w:rsidR="003E13DB" w:rsidRDefault="003E13DB">
      <w:pPr>
        <w:spacing w:after="180"/>
      </w:pPr>
    </w:p>
    <w:p w14:paraId="7EBF0173" w14:textId="77777777" w:rsidR="003E13DB" w:rsidRDefault="00C734AB">
      <w:pPr>
        <w:pStyle w:val="Heading1"/>
        <w:pageBreakBefore/>
        <w:pBdr>
          <w:bottom w:val="single" w:sz="12" w:space="5" w:color="1E7FC2"/>
        </w:pBdr>
      </w:pPr>
      <w:r>
        <w:lastRenderedPageBreak/>
        <w:t>38. API Requirements</w:t>
      </w:r>
    </w:p>
    <w:p w14:paraId="00A79EE7" w14:textId="77777777" w:rsidR="003E13DB" w:rsidRDefault="00C734AB">
      <w:r>
        <w:t xml:space="preserve">The API is the contract between every client and the platform. It is the </w:t>
      </w:r>
      <w:r>
        <w:rPr>
          <w:i/>
        </w:rPr>
        <w:t>only</w:t>
      </w:r>
      <w:r>
        <w:t xml:space="preserve"> way a client reaches data: there is no client that talks to the database directly, and no business rule that exists only in a client (</w:t>
      </w:r>
      <w:r>
        <w:rPr>
          <w:b/>
          <w:color w:val="C8332C"/>
        </w:rPr>
        <w:t>GEN-011</w:t>
      </w:r>
      <w:r>
        <w:t>).</w:t>
      </w:r>
    </w:p>
    <w:p w14:paraId="3987BCCA" w14:textId="77777777" w:rsidR="003E13DB" w:rsidRDefault="00C734AB">
      <w:pPr>
        <w:pStyle w:val="Heading2"/>
      </w:pPr>
      <w:r>
        <w:t>38.1 API principles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008"/>
        <w:gridCol w:w="4392"/>
        <w:gridCol w:w="4248"/>
      </w:tblGrid>
      <w:tr w:rsidR="003E13DB" w14:paraId="0F5C86FF" w14:textId="77777777">
        <w:trPr>
          <w:cantSplit/>
          <w:tblHeader/>
          <w:jc w:val="center"/>
        </w:trPr>
        <w:tc>
          <w:tcPr>
            <w:tcW w:w="1008" w:type="dxa"/>
            <w:shd w:val="clear" w:color="auto" w:fill="DCEEFB"/>
            <w:tcMar>
              <w:top w:w="40" w:type="dxa"/>
              <w:left w:w="80" w:type="dxa"/>
              <w:bottom w:w="40" w:type="dxa"/>
              <w:right w:w="80" w:type="dxa"/>
            </w:tcMar>
            <w:vAlign w:val="center"/>
          </w:tcPr>
          <w:p w14:paraId="2762660E" w14:textId="77777777" w:rsidR="003E13DB" w:rsidRDefault="00C734AB">
            <w:pPr>
              <w:spacing w:before="20" w:after="20" w:line="254" w:lineRule="auto"/>
            </w:pPr>
            <w:r>
              <w:rPr>
                <w:b/>
                <w:color w:val="145A8C"/>
                <w:sz w:val="15"/>
              </w:rPr>
              <w:t>#</w:t>
            </w:r>
          </w:p>
        </w:tc>
        <w:tc>
          <w:tcPr>
            <w:tcW w:w="4392" w:type="dxa"/>
            <w:shd w:val="clear" w:color="auto" w:fill="DCEEFB"/>
            <w:tcMar>
              <w:top w:w="40" w:type="dxa"/>
              <w:left w:w="80" w:type="dxa"/>
              <w:bottom w:w="40" w:type="dxa"/>
              <w:right w:w="80" w:type="dxa"/>
            </w:tcMar>
            <w:vAlign w:val="center"/>
          </w:tcPr>
          <w:p w14:paraId="04F1EFC5" w14:textId="77777777" w:rsidR="003E13DB" w:rsidRDefault="00C734AB">
            <w:pPr>
              <w:spacing w:before="20" w:after="20" w:line="254" w:lineRule="auto"/>
            </w:pPr>
            <w:r>
              <w:rPr>
                <w:b/>
                <w:color w:val="145A8C"/>
                <w:sz w:val="15"/>
              </w:rPr>
              <w:t>Requirement</w:t>
            </w:r>
          </w:p>
        </w:tc>
        <w:tc>
          <w:tcPr>
            <w:tcW w:w="4248" w:type="dxa"/>
            <w:shd w:val="clear" w:color="auto" w:fill="DCEEFB"/>
            <w:tcMar>
              <w:top w:w="40" w:type="dxa"/>
              <w:left w:w="80" w:type="dxa"/>
              <w:bottom w:w="40" w:type="dxa"/>
              <w:right w:w="80" w:type="dxa"/>
            </w:tcMar>
            <w:vAlign w:val="center"/>
          </w:tcPr>
          <w:p w14:paraId="50881362" w14:textId="77777777" w:rsidR="003E13DB" w:rsidRDefault="00C734AB">
            <w:pPr>
              <w:spacing w:before="20" w:after="20" w:line="254" w:lineRule="auto"/>
            </w:pPr>
            <w:r>
              <w:rPr>
                <w:b/>
                <w:color w:val="145A8C"/>
                <w:sz w:val="15"/>
              </w:rPr>
              <w:t>Note</w:t>
            </w:r>
          </w:p>
        </w:tc>
      </w:tr>
      <w:tr w:rsidR="003E13DB" w14:paraId="05CC8BC4" w14:textId="77777777">
        <w:trPr>
          <w:cantSplit/>
          <w:jc w:val="center"/>
        </w:trPr>
        <w:tc>
          <w:tcPr>
            <w:tcW w:w="1008" w:type="dxa"/>
            <w:shd w:val="clear" w:color="auto" w:fill="FFFFFF"/>
            <w:tcMar>
              <w:top w:w="40" w:type="dxa"/>
              <w:left w:w="80" w:type="dxa"/>
              <w:bottom w:w="40" w:type="dxa"/>
              <w:right w:w="80" w:type="dxa"/>
            </w:tcMar>
            <w:vAlign w:val="center"/>
          </w:tcPr>
          <w:p w14:paraId="6BB3A9CB" w14:textId="77777777" w:rsidR="003E13DB" w:rsidRDefault="00C734AB">
            <w:pPr>
              <w:spacing w:before="20" w:after="20" w:line="254" w:lineRule="auto"/>
            </w:pPr>
            <w:r>
              <w:rPr>
                <w:b/>
                <w:sz w:val="16"/>
              </w:rPr>
              <w:t>API-001</w:t>
            </w:r>
          </w:p>
        </w:tc>
        <w:tc>
          <w:tcPr>
            <w:tcW w:w="4392" w:type="dxa"/>
            <w:shd w:val="clear" w:color="auto" w:fill="FFFFFF"/>
            <w:tcMar>
              <w:top w:w="40" w:type="dxa"/>
              <w:left w:w="80" w:type="dxa"/>
              <w:bottom w:w="40" w:type="dxa"/>
              <w:right w:w="80" w:type="dxa"/>
            </w:tcMar>
            <w:vAlign w:val="center"/>
          </w:tcPr>
          <w:p w14:paraId="6685C3AF" w14:textId="77777777" w:rsidR="003E13DB" w:rsidRDefault="00C734AB">
            <w:pPr>
              <w:spacing w:before="20" w:after="20" w:line="254" w:lineRule="auto"/>
            </w:pPr>
            <w:r>
              <w:rPr>
                <w:sz w:val="16"/>
              </w:rPr>
              <w:t>The API shall be resource-oriented HTTP/JSON over TLS 1.2+ only.</w:t>
            </w:r>
          </w:p>
        </w:tc>
        <w:tc>
          <w:tcPr>
            <w:tcW w:w="4248" w:type="dxa"/>
            <w:shd w:val="clear" w:color="auto" w:fill="FFFFFF"/>
            <w:tcMar>
              <w:top w:w="40" w:type="dxa"/>
              <w:left w:w="80" w:type="dxa"/>
              <w:bottom w:w="40" w:type="dxa"/>
              <w:right w:w="80" w:type="dxa"/>
            </w:tcMar>
            <w:vAlign w:val="center"/>
          </w:tcPr>
          <w:p w14:paraId="34B102FE" w14:textId="77777777" w:rsidR="003E13DB" w:rsidRDefault="00C734AB">
            <w:pPr>
              <w:spacing w:before="20" w:after="20" w:line="254" w:lineRule="auto"/>
            </w:pPr>
            <w:r>
              <w:rPr>
                <w:sz w:val="16"/>
              </w:rPr>
              <w:t>A GraphQL or RPC edge may be added later for a specific client; it must sit on the same service layer, not bypass it.</w:t>
            </w:r>
          </w:p>
        </w:tc>
      </w:tr>
      <w:tr w:rsidR="003E13DB" w14:paraId="125C8A87" w14:textId="77777777">
        <w:trPr>
          <w:cantSplit/>
          <w:jc w:val="center"/>
        </w:trPr>
        <w:tc>
          <w:tcPr>
            <w:tcW w:w="1008" w:type="dxa"/>
            <w:shd w:val="clear" w:color="auto" w:fill="F7FAFC"/>
            <w:tcMar>
              <w:top w:w="40" w:type="dxa"/>
              <w:left w:w="80" w:type="dxa"/>
              <w:bottom w:w="40" w:type="dxa"/>
              <w:right w:w="80" w:type="dxa"/>
            </w:tcMar>
            <w:vAlign w:val="center"/>
          </w:tcPr>
          <w:p w14:paraId="131A883E" w14:textId="77777777" w:rsidR="003E13DB" w:rsidRDefault="00C734AB">
            <w:pPr>
              <w:spacing w:before="20" w:after="20" w:line="254" w:lineRule="auto"/>
            </w:pPr>
            <w:r>
              <w:rPr>
                <w:b/>
                <w:sz w:val="16"/>
              </w:rPr>
              <w:t>API-002</w:t>
            </w:r>
          </w:p>
        </w:tc>
        <w:tc>
          <w:tcPr>
            <w:tcW w:w="4392" w:type="dxa"/>
            <w:shd w:val="clear" w:color="auto" w:fill="F7FAFC"/>
            <w:tcMar>
              <w:top w:w="40" w:type="dxa"/>
              <w:left w:w="80" w:type="dxa"/>
              <w:bottom w:w="40" w:type="dxa"/>
              <w:right w:w="80" w:type="dxa"/>
            </w:tcMar>
            <w:vAlign w:val="center"/>
          </w:tcPr>
          <w:p w14:paraId="7BE9622D" w14:textId="77777777" w:rsidR="003E13DB" w:rsidRDefault="00C734AB">
            <w:pPr>
              <w:spacing w:before="20" w:after="20" w:line="254" w:lineRule="auto"/>
            </w:pPr>
            <w:r>
              <w:rPr>
                <w:sz w:val="16"/>
              </w:rPr>
              <w:t>The API shall be versioned in the path (/api/v1/...). Breaking changes require a new version; additive changes do not.</w:t>
            </w:r>
          </w:p>
        </w:tc>
        <w:tc>
          <w:tcPr>
            <w:tcW w:w="4248" w:type="dxa"/>
            <w:shd w:val="clear" w:color="auto" w:fill="F7FAFC"/>
            <w:tcMar>
              <w:top w:w="40" w:type="dxa"/>
              <w:left w:w="80" w:type="dxa"/>
              <w:bottom w:w="40" w:type="dxa"/>
              <w:right w:w="80" w:type="dxa"/>
            </w:tcMar>
            <w:vAlign w:val="center"/>
          </w:tcPr>
          <w:p w14:paraId="43684645" w14:textId="77777777" w:rsidR="003E13DB" w:rsidRDefault="00C734AB">
            <w:pPr>
              <w:spacing w:before="20" w:after="20" w:line="254" w:lineRule="auto"/>
            </w:pPr>
            <w:r>
              <w:rPr>
                <w:sz w:val="16"/>
              </w:rPr>
              <w:t>Clients pin a major version. Two adjacent major versions run concurrently during migration.</w:t>
            </w:r>
          </w:p>
        </w:tc>
      </w:tr>
      <w:tr w:rsidR="003E13DB" w14:paraId="67FCA4BD" w14:textId="77777777">
        <w:trPr>
          <w:cantSplit/>
          <w:jc w:val="center"/>
        </w:trPr>
        <w:tc>
          <w:tcPr>
            <w:tcW w:w="1008" w:type="dxa"/>
            <w:shd w:val="clear" w:color="auto" w:fill="FFFFFF"/>
            <w:tcMar>
              <w:top w:w="40" w:type="dxa"/>
              <w:left w:w="80" w:type="dxa"/>
              <w:bottom w:w="40" w:type="dxa"/>
              <w:right w:w="80" w:type="dxa"/>
            </w:tcMar>
            <w:vAlign w:val="center"/>
          </w:tcPr>
          <w:p w14:paraId="033B1F22" w14:textId="77777777" w:rsidR="003E13DB" w:rsidRDefault="00C734AB">
            <w:pPr>
              <w:spacing w:before="20" w:after="20" w:line="254" w:lineRule="auto"/>
            </w:pPr>
            <w:r>
              <w:rPr>
                <w:b/>
                <w:sz w:val="16"/>
              </w:rPr>
              <w:t>API-003</w:t>
            </w:r>
          </w:p>
        </w:tc>
        <w:tc>
          <w:tcPr>
            <w:tcW w:w="4392" w:type="dxa"/>
            <w:shd w:val="clear" w:color="auto" w:fill="FFFFFF"/>
            <w:tcMar>
              <w:top w:w="40" w:type="dxa"/>
              <w:left w:w="80" w:type="dxa"/>
              <w:bottom w:w="40" w:type="dxa"/>
              <w:right w:w="80" w:type="dxa"/>
            </w:tcMar>
            <w:vAlign w:val="center"/>
          </w:tcPr>
          <w:p w14:paraId="0E2616C6" w14:textId="77777777" w:rsidR="003E13DB" w:rsidRDefault="00C734AB">
            <w:pPr>
              <w:spacing w:before="20" w:after="20" w:line="254" w:lineRule="auto"/>
            </w:pPr>
            <w:r>
              <w:rPr>
                <w:sz w:val="16"/>
              </w:rPr>
              <w:t>Every request shall be authenticated except a short, explicitly enumerated public allow-list (login, registration, password reset, health, legal documents).</w:t>
            </w:r>
          </w:p>
        </w:tc>
        <w:tc>
          <w:tcPr>
            <w:tcW w:w="4248" w:type="dxa"/>
            <w:shd w:val="clear" w:color="auto" w:fill="FFFFFF"/>
            <w:tcMar>
              <w:top w:w="40" w:type="dxa"/>
              <w:left w:w="80" w:type="dxa"/>
              <w:bottom w:w="40" w:type="dxa"/>
              <w:right w:w="80" w:type="dxa"/>
            </w:tcMar>
            <w:vAlign w:val="center"/>
          </w:tcPr>
          <w:p w14:paraId="66445EFB" w14:textId="77777777" w:rsidR="003E13DB" w:rsidRDefault="00C734AB">
            <w:pPr>
              <w:spacing w:before="20" w:after="20" w:line="254" w:lineRule="auto"/>
            </w:pPr>
            <w:r>
              <w:rPr>
                <w:sz w:val="16"/>
              </w:rPr>
              <w:t>The allow-list is a code-level constant, reviewed at each release.</w:t>
            </w:r>
          </w:p>
        </w:tc>
      </w:tr>
      <w:tr w:rsidR="003E13DB" w14:paraId="0734919B" w14:textId="77777777">
        <w:trPr>
          <w:cantSplit/>
          <w:jc w:val="center"/>
        </w:trPr>
        <w:tc>
          <w:tcPr>
            <w:tcW w:w="1008" w:type="dxa"/>
            <w:shd w:val="clear" w:color="auto" w:fill="F7FAFC"/>
            <w:tcMar>
              <w:top w:w="40" w:type="dxa"/>
              <w:left w:w="80" w:type="dxa"/>
              <w:bottom w:w="40" w:type="dxa"/>
              <w:right w:w="80" w:type="dxa"/>
            </w:tcMar>
            <w:vAlign w:val="center"/>
          </w:tcPr>
          <w:p w14:paraId="6248D387" w14:textId="77777777" w:rsidR="003E13DB" w:rsidRDefault="00C734AB">
            <w:pPr>
              <w:spacing w:before="20" w:after="20" w:line="254" w:lineRule="auto"/>
            </w:pPr>
            <w:r>
              <w:rPr>
                <w:b/>
                <w:sz w:val="16"/>
              </w:rPr>
              <w:t>API-004</w:t>
            </w:r>
          </w:p>
        </w:tc>
        <w:tc>
          <w:tcPr>
            <w:tcW w:w="4392" w:type="dxa"/>
            <w:shd w:val="clear" w:color="auto" w:fill="F7FAFC"/>
            <w:tcMar>
              <w:top w:w="40" w:type="dxa"/>
              <w:left w:w="80" w:type="dxa"/>
              <w:bottom w:w="40" w:type="dxa"/>
              <w:right w:w="80" w:type="dxa"/>
            </w:tcMar>
            <w:vAlign w:val="center"/>
          </w:tcPr>
          <w:p w14:paraId="1EE7DF53" w14:textId="77777777" w:rsidR="003E13DB" w:rsidRDefault="00C734AB">
            <w:pPr>
              <w:spacing w:before="20" w:after="20" w:line="254" w:lineRule="auto"/>
            </w:pPr>
            <w:r>
              <w:rPr>
                <w:sz w:val="16"/>
              </w:rPr>
              <w:t>Authorisation shall be enforced server-side on every request through the §7 pipeline. Client-side checks are presentation only.</w:t>
            </w:r>
          </w:p>
        </w:tc>
        <w:tc>
          <w:tcPr>
            <w:tcW w:w="4248" w:type="dxa"/>
            <w:shd w:val="clear" w:color="auto" w:fill="F7FAFC"/>
            <w:tcMar>
              <w:top w:w="40" w:type="dxa"/>
              <w:left w:w="80" w:type="dxa"/>
              <w:bottom w:w="40" w:type="dxa"/>
              <w:right w:w="80" w:type="dxa"/>
            </w:tcMar>
            <w:vAlign w:val="center"/>
          </w:tcPr>
          <w:p w14:paraId="406F419A" w14:textId="77777777" w:rsidR="003E13DB" w:rsidRDefault="00C734AB">
            <w:pPr>
              <w:spacing w:before="20" w:after="20" w:line="254" w:lineRule="auto"/>
            </w:pPr>
            <w:r>
              <w:rPr>
                <w:b/>
                <w:color w:val="C8332C"/>
                <w:sz w:val="16"/>
              </w:rPr>
              <w:t>GEN-024</w:t>
            </w:r>
            <w:r>
              <w:rPr>
                <w:sz w:val="16"/>
              </w:rPr>
              <w:t xml:space="preserve"> — a hidden button is not a permission.</w:t>
            </w:r>
          </w:p>
        </w:tc>
      </w:tr>
      <w:tr w:rsidR="003E13DB" w14:paraId="16DD0A74" w14:textId="77777777">
        <w:trPr>
          <w:cantSplit/>
          <w:jc w:val="center"/>
        </w:trPr>
        <w:tc>
          <w:tcPr>
            <w:tcW w:w="1008" w:type="dxa"/>
            <w:shd w:val="clear" w:color="auto" w:fill="FFFFFF"/>
            <w:tcMar>
              <w:top w:w="40" w:type="dxa"/>
              <w:left w:w="80" w:type="dxa"/>
              <w:bottom w:w="40" w:type="dxa"/>
              <w:right w:w="80" w:type="dxa"/>
            </w:tcMar>
            <w:vAlign w:val="center"/>
          </w:tcPr>
          <w:p w14:paraId="06C2A6ED" w14:textId="77777777" w:rsidR="003E13DB" w:rsidRDefault="00C734AB">
            <w:pPr>
              <w:spacing w:before="20" w:after="20" w:line="254" w:lineRule="auto"/>
            </w:pPr>
            <w:r>
              <w:rPr>
                <w:b/>
                <w:sz w:val="16"/>
              </w:rPr>
              <w:t>API-005</w:t>
            </w:r>
          </w:p>
        </w:tc>
        <w:tc>
          <w:tcPr>
            <w:tcW w:w="4392" w:type="dxa"/>
            <w:shd w:val="clear" w:color="auto" w:fill="FFFFFF"/>
            <w:tcMar>
              <w:top w:w="40" w:type="dxa"/>
              <w:left w:w="80" w:type="dxa"/>
              <w:bottom w:w="40" w:type="dxa"/>
              <w:right w:w="80" w:type="dxa"/>
            </w:tcMar>
            <w:vAlign w:val="center"/>
          </w:tcPr>
          <w:p w14:paraId="748A8DBD" w14:textId="77777777" w:rsidR="003E13DB" w:rsidRDefault="00C734AB">
            <w:pPr>
              <w:spacing w:before="20" w:after="20" w:line="254" w:lineRule="auto"/>
            </w:pPr>
            <w:r>
              <w:rPr>
                <w:sz w:val="16"/>
              </w:rPr>
              <w:t>Every list endpoint shall be paginated with a stable cursor and a bounded page size (default 25, maximum 100).</w:t>
            </w:r>
          </w:p>
        </w:tc>
        <w:tc>
          <w:tcPr>
            <w:tcW w:w="4248" w:type="dxa"/>
            <w:shd w:val="clear" w:color="auto" w:fill="FFFFFF"/>
            <w:tcMar>
              <w:top w:w="40" w:type="dxa"/>
              <w:left w:w="80" w:type="dxa"/>
              <w:bottom w:w="40" w:type="dxa"/>
              <w:right w:w="80" w:type="dxa"/>
            </w:tcMar>
            <w:vAlign w:val="center"/>
          </w:tcPr>
          <w:p w14:paraId="026C7BFB" w14:textId="77777777" w:rsidR="003E13DB" w:rsidRDefault="00C734AB">
            <w:pPr>
              <w:spacing w:before="20" w:after="20" w:line="254" w:lineRule="auto"/>
            </w:pPr>
            <w:r>
              <w:rPr>
                <w:sz w:val="16"/>
              </w:rPr>
              <w:t>Offset pagination is not permitted for datasets that change during traversal.</w:t>
            </w:r>
          </w:p>
        </w:tc>
      </w:tr>
      <w:tr w:rsidR="003E13DB" w14:paraId="5028283D" w14:textId="77777777">
        <w:trPr>
          <w:cantSplit/>
          <w:jc w:val="center"/>
        </w:trPr>
        <w:tc>
          <w:tcPr>
            <w:tcW w:w="1008" w:type="dxa"/>
            <w:shd w:val="clear" w:color="auto" w:fill="F7FAFC"/>
            <w:tcMar>
              <w:top w:w="40" w:type="dxa"/>
              <w:left w:w="80" w:type="dxa"/>
              <w:bottom w:w="40" w:type="dxa"/>
              <w:right w:w="80" w:type="dxa"/>
            </w:tcMar>
            <w:vAlign w:val="center"/>
          </w:tcPr>
          <w:p w14:paraId="38E6B572" w14:textId="77777777" w:rsidR="003E13DB" w:rsidRDefault="00C734AB">
            <w:pPr>
              <w:spacing w:before="20" w:after="20" w:line="254" w:lineRule="auto"/>
            </w:pPr>
            <w:r>
              <w:rPr>
                <w:b/>
                <w:sz w:val="16"/>
              </w:rPr>
              <w:t>API-006</w:t>
            </w:r>
          </w:p>
        </w:tc>
        <w:tc>
          <w:tcPr>
            <w:tcW w:w="4392" w:type="dxa"/>
            <w:shd w:val="clear" w:color="auto" w:fill="F7FAFC"/>
            <w:tcMar>
              <w:top w:w="40" w:type="dxa"/>
              <w:left w:w="80" w:type="dxa"/>
              <w:bottom w:w="40" w:type="dxa"/>
              <w:right w:w="80" w:type="dxa"/>
            </w:tcMar>
            <w:vAlign w:val="center"/>
          </w:tcPr>
          <w:p w14:paraId="05CBB4D4" w14:textId="77777777" w:rsidR="003E13DB" w:rsidRDefault="00C734AB">
            <w:pPr>
              <w:spacing w:before="20" w:after="20" w:line="254" w:lineRule="auto"/>
            </w:pPr>
            <w:r>
              <w:rPr>
                <w:sz w:val="16"/>
              </w:rPr>
              <w:t>Every mutating endpoint shall accept an Idempotency-Key header and shall return the original result for a repeated key within the retention window.</w:t>
            </w:r>
          </w:p>
        </w:tc>
        <w:tc>
          <w:tcPr>
            <w:tcW w:w="4248" w:type="dxa"/>
            <w:shd w:val="clear" w:color="auto" w:fill="F7FAFC"/>
            <w:tcMar>
              <w:top w:w="40" w:type="dxa"/>
              <w:left w:w="80" w:type="dxa"/>
              <w:bottom w:w="40" w:type="dxa"/>
              <w:right w:w="80" w:type="dxa"/>
            </w:tcMar>
            <w:vAlign w:val="center"/>
          </w:tcPr>
          <w:p w14:paraId="72E4D765" w14:textId="77777777" w:rsidR="003E13DB" w:rsidRDefault="00C734AB">
            <w:pPr>
              <w:spacing w:before="20" w:after="20" w:line="254" w:lineRule="auto"/>
            </w:pPr>
            <w:r>
              <w:rPr>
                <w:sz w:val="16"/>
              </w:rPr>
              <w:t>Protects submissions and payment records from double-submit on flaky networks.</w:t>
            </w:r>
          </w:p>
        </w:tc>
      </w:tr>
      <w:tr w:rsidR="003E13DB" w14:paraId="743B786B" w14:textId="77777777">
        <w:trPr>
          <w:cantSplit/>
          <w:jc w:val="center"/>
        </w:trPr>
        <w:tc>
          <w:tcPr>
            <w:tcW w:w="1008" w:type="dxa"/>
            <w:shd w:val="clear" w:color="auto" w:fill="FFFFFF"/>
            <w:tcMar>
              <w:top w:w="40" w:type="dxa"/>
              <w:left w:w="80" w:type="dxa"/>
              <w:bottom w:w="40" w:type="dxa"/>
              <w:right w:w="80" w:type="dxa"/>
            </w:tcMar>
            <w:vAlign w:val="center"/>
          </w:tcPr>
          <w:p w14:paraId="2F9C9164" w14:textId="77777777" w:rsidR="003E13DB" w:rsidRDefault="00C734AB">
            <w:pPr>
              <w:spacing w:before="20" w:after="20" w:line="254" w:lineRule="auto"/>
            </w:pPr>
            <w:r>
              <w:rPr>
                <w:b/>
                <w:sz w:val="16"/>
              </w:rPr>
              <w:t>API-007</w:t>
            </w:r>
          </w:p>
        </w:tc>
        <w:tc>
          <w:tcPr>
            <w:tcW w:w="4392" w:type="dxa"/>
            <w:shd w:val="clear" w:color="auto" w:fill="FFFFFF"/>
            <w:tcMar>
              <w:top w:w="40" w:type="dxa"/>
              <w:left w:w="80" w:type="dxa"/>
              <w:bottom w:w="40" w:type="dxa"/>
              <w:right w:w="80" w:type="dxa"/>
            </w:tcMar>
            <w:vAlign w:val="center"/>
          </w:tcPr>
          <w:p w14:paraId="24826C04" w14:textId="77777777" w:rsidR="003E13DB" w:rsidRDefault="00C734AB">
            <w:pPr>
              <w:spacing w:before="20" w:after="20" w:line="254" w:lineRule="auto"/>
            </w:pPr>
            <w:r>
              <w:rPr>
                <w:sz w:val="16"/>
              </w:rPr>
              <w:t>Responses shall never include fields the caller is not authorised to read; authorisation shall filter the projection, not just the row set.</w:t>
            </w:r>
          </w:p>
        </w:tc>
        <w:tc>
          <w:tcPr>
            <w:tcW w:w="4248" w:type="dxa"/>
            <w:shd w:val="clear" w:color="auto" w:fill="FFFFFF"/>
            <w:tcMar>
              <w:top w:w="40" w:type="dxa"/>
              <w:left w:w="80" w:type="dxa"/>
              <w:bottom w:w="40" w:type="dxa"/>
              <w:right w:w="80" w:type="dxa"/>
            </w:tcMar>
            <w:vAlign w:val="center"/>
          </w:tcPr>
          <w:p w14:paraId="3A76A241" w14:textId="77777777" w:rsidR="003E13DB" w:rsidRDefault="00C734AB">
            <w:pPr>
              <w:spacing w:before="20" w:after="20" w:line="254" w:lineRule="auto"/>
            </w:pPr>
            <w:r>
              <w:rPr>
                <w:sz w:val="16"/>
              </w:rPr>
              <w:t>An answer key, another student's score and a private note are filtered at serialisation (</w:t>
            </w:r>
            <w:r>
              <w:rPr>
                <w:b/>
                <w:color w:val="C8332C"/>
                <w:sz w:val="16"/>
              </w:rPr>
              <w:t>GEN-026</w:t>
            </w:r>
            <w:r>
              <w:rPr>
                <w:sz w:val="16"/>
              </w:rPr>
              <w:t>).</w:t>
            </w:r>
          </w:p>
        </w:tc>
      </w:tr>
      <w:tr w:rsidR="003E13DB" w14:paraId="0EB641C3" w14:textId="77777777">
        <w:trPr>
          <w:cantSplit/>
          <w:jc w:val="center"/>
        </w:trPr>
        <w:tc>
          <w:tcPr>
            <w:tcW w:w="1008" w:type="dxa"/>
            <w:shd w:val="clear" w:color="auto" w:fill="F7FAFC"/>
            <w:tcMar>
              <w:top w:w="40" w:type="dxa"/>
              <w:left w:w="80" w:type="dxa"/>
              <w:bottom w:w="40" w:type="dxa"/>
              <w:right w:w="80" w:type="dxa"/>
            </w:tcMar>
            <w:vAlign w:val="center"/>
          </w:tcPr>
          <w:p w14:paraId="288794C9" w14:textId="77777777" w:rsidR="003E13DB" w:rsidRDefault="00C734AB">
            <w:pPr>
              <w:spacing w:before="20" w:after="20" w:line="254" w:lineRule="auto"/>
            </w:pPr>
            <w:r>
              <w:rPr>
                <w:b/>
                <w:sz w:val="16"/>
              </w:rPr>
              <w:t>API-008</w:t>
            </w:r>
          </w:p>
        </w:tc>
        <w:tc>
          <w:tcPr>
            <w:tcW w:w="4392" w:type="dxa"/>
            <w:shd w:val="clear" w:color="auto" w:fill="F7FAFC"/>
            <w:tcMar>
              <w:top w:w="40" w:type="dxa"/>
              <w:left w:w="80" w:type="dxa"/>
              <w:bottom w:w="40" w:type="dxa"/>
              <w:right w:w="80" w:type="dxa"/>
            </w:tcMar>
            <w:vAlign w:val="center"/>
          </w:tcPr>
          <w:p w14:paraId="7463BCDB" w14:textId="77777777" w:rsidR="003E13DB" w:rsidRDefault="00C734AB">
            <w:pPr>
              <w:spacing w:before="20" w:after="20" w:line="254" w:lineRule="auto"/>
            </w:pPr>
            <w:r>
              <w:rPr>
                <w:sz w:val="16"/>
              </w:rPr>
              <w:t>The API shall return RFC 9457 problem-detail error objects with a stable machine-readable code, a human-readable message and a correlation id.</w:t>
            </w:r>
          </w:p>
        </w:tc>
        <w:tc>
          <w:tcPr>
            <w:tcW w:w="4248" w:type="dxa"/>
            <w:shd w:val="clear" w:color="auto" w:fill="F7FAFC"/>
            <w:tcMar>
              <w:top w:w="40" w:type="dxa"/>
              <w:left w:w="80" w:type="dxa"/>
              <w:bottom w:w="40" w:type="dxa"/>
              <w:right w:w="80" w:type="dxa"/>
            </w:tcMar>
            <w:vAlign w:val="center"/>
          </w:tcPr>
          <w:p w14:paraId="31511598" w14:textId="77777777" w:rsidR="003E13DB" w:rsidRDefault="00C734AB">
            <w:pPr>
              <w:spacing w:before="20" w:after="20" w:line="254" w:lineRule="auto"/>
            </w:pPr>
            <w:r>
              <w:rPr>
                <w:sz w:val="16"/>
              </w:rPr>
              <w:t>See §40.</w:t>
            </w:r>
          </w:p>
        </w:tc>
      </w:tr>
      <w:tr w:rsidR="003E13DB" w14:paraId="0E90F3EF" w14:textId="77777777">
        <w:trPr>
          <w:cantSplit/>
          <w:jc w:val="center"/>
        </w:trPr>
        <w:tc>
          <w:tcPr>
            <w:tcW w:w="1008" w:type="dxa"/>
            <w:shd w:val="clear" w:color="auto" w:fill="FFFFFF"/>
            <w:tcMar>
              <w:top w:w="40" w:type="dxa"/>
              <w:left w:w="80" w:type="dxa"/>
              <w:bottom w:w="40" w:type="dxa"/>
              <w:right w:w="80" w:type="dxa"/>
            </w:tcMar>
            <w:vAlign w:val="center"/>
          </w:tcPr>
          <w:p w14:paraId="01058BA4" w14:textId="77777777" w:rsidR="003E13DB" w:rsidRDefault="00C734AB">
            <w:pPr>
              <w:spacing w:before="20" w:after="20" w:line="254" w:lineRule="auto"/>
            </w:pPr>
            <w:r>
              <w:rPr>
                <w:b/>
                <w:sz w:val="16"/>
              </w:rPr>
              <w:t>API-009</w:t>
            </w:r>
          </w:p>
        </w:tc>
        <w:tc>
          <w:tcPr>
            <w:tcW w:w="4392" w:type="dxa"/>
            <w:shd w:val="clear" w:color="auto" w:fill="FFFFFF"/>
            <w:tcMar>
              <w:top w:w="40" w:type="dxa"/>
              <w:left w:w="80" w:type="dxa"/>
              <w:bottom w:w="40" w:type="dxa"/>
              <w:right w:w="80" w:type="dxa"/>
            </w:tcMar>
            <w:vAlign w:val="center"/>
          </w:tcPr>
          <w:p w14:paraId="4CCAD617" w14:textId="77777777" w:rsidR="003E13DB" w:rsidRDefault="00C734AB">
            <w:pPr>
              <w:spacing w:before="20" w:after="20" w:line="254" w:lineRule="auto"/>
            </w:pPr>
            <w:r>
              <w:rPr>
                <w:sz w:val="16"/>
              </w:rPr>
              <w:t>All timestamps in requests and responses shall be RFC 3339 UTC with explicit offset.</w:t>
            </w:r>
          </w:p>
        </w:tc>
        <w:tc>
          <w:tcPr>
            <w:tcW w:w="4248" w:type="dxa"/>
            <w:shd w:val="clear" w:color="auto" w:fill="FFFFFF"/>
            <w:tcMar>
              <w:top w:w="40" w:type="dxa"/>
              <w:left w:w="80" w:type="dxa"/>
              <w:bottom w:w="40" w:type="dxa"/>
              <w:right w:w="80" w:type="dxa"/>
            </w:tcMar>
            <w:vAlign w:val="center"/>
          </w:tcPr>
          <w:p w14:paraId="1C83FD16" w14:textId="77777777" w:rsidR="003E13DB" w:rsidRDefault="00C734AB">
            <w:pPr>
              <w:spacing w:before="20" w:after="20" w:line="254" w:lineRule="auto"/>
            </w:pPr>
            <w:r>
              <w:rPr>
                <w:sz w:val="16"/>
              </w:rPr>
              <w:t>Clients localise; the server never guesses a timezone.</w:t>
            </w:r>
          </w:p>
        </w:tc>
      </w:tr>
      <w:tr w:rsidR="003E13DB" w14:paraId="534B1832" w14:textId="77777777">
        <w:trPr>
          <w:cantSplit/>
          <w:jc w:val="center"/>
        </w:trPr>
        <w:tc>
          <w:tcPr>
            <w:tcW w:w="1008" w:type="dxa"/>
            <w:shd w:val="clear" w:color="auto" w:fill="F7FAFC"/>
            <w:tcMar>
              <w:top w:w="40" w:type="dxa"/>
              <w:left w:w="80" w:type="dxa"/>
              <w:bottom w:w="40" w:type="dxa"/>
              <w:right w:w="80" w:type="dxa"/>
            </w:tcMar>
            <w:vAlign w:val="center"/>
          </w:tcPr>
          <w:p w14:paraId="69EAE17A" w14:textId="77777777" w:rsidR="003E13DB" w:rsidRDefault="00C734AB">
            <w:pPr>
              <w:spacing w:before="20" w:after="20" w:line="254" w:lineRule="auto"/>
            </w:pPr>
            <w:r>
              <w:rPr>
                <w:b/>
                <w:sz w:val="16"/>
              </w:rPr>
              <w:t>API-010</w:t>
            </w:r>
          </w:p>
        </w:tc>
        <w:tc>
          <w:tcPr>
            <w:tcW w:w="4392" w:type="dxa"/>
            <w:shd w:val="clear" w:color="auto" w:fill="F7FAFC"/>
            <w:tcMar>
              <w:top w:w="40" w:type="dxa"/>
              <w:left w:w="80" w:type="dxa"/>
              <w:bottom w:w="40" w:type="dxa"/>
              <w:right w:w="80" w:type="dxa"/>
            </w:tcMar>
            <w:vAlign w:val="center"/>
          </w:tcPr>
          <w:p w14:paraId="72D8F45C" w14:textId="77777777" w:rsidR="003E13DB" w:rsidRDefault="00C734AB">
            <w:pPr>
              <w:spacing w:before="20" w:after="20" w:line="254" w:lineRule="auto"/>
            </w:pPr>
            <w:r>
              <w:rPr>
                <w:sz w:val="16"/>
              </w:rPr>
              <w:t>Money shall be transmitted as integer minor units plus an ISO-4217 currency code, never as a floating-point value.</w:t>
            </w:r>
          </w:p>
        </w:tc>
        <w:tc>
          <w:tcPr>
            <w:tcW w:w="4248" w:type="dxa"/>
            <w:shd w:val="clear" w:color="auto" w:fill="F7FAFC"/>
            <w:tcMar>
              <w:top w:w="40" w:type="dxa"/>
              <w:left w:w="80" w:type="dxa"/>
              <w:bottom w:w="40" w:type="dxa"/>
              <w:right w:w="80" w:type="dxa"/>
            </w:tcMar>
            <w:vAlign w:val="center"/>
          </w:tcPr>
          <w:p w14:paraId="082374F9" w14:textId="77777777" w:rsidR="003E13DB" w:rsidRDefault="00C734AB">
            <w:pPr>
              <w:spacing w:before="20" w:after="20" w:line="254" w:lineRule="auto"/>
            </w:pPr>
            <w:r>
              <w:rPr>
                <w:sz w:val="16"/>
              </w:rPr>
              <w:t>Prevents rounding drift in payment records.</w:t>
            </w:r>
          </w:p>
        </w:tc>
      </w:tr>
      <w:tr w:rsidR="003E13DB" w14:paraId="4B307D55" w14:textId="77777777">
        <w:trPr>
          <w:cantSplit/>
          <w:jc w:val="center"/>
        </w:trPr>
        <w:tc>
          <w:tcPr>
            <w:tcW w:w="1008" w:type="dxa"/>
            <w:shd w:val="clear" w:color="auto" w:fill="FFFFFF"/>
            <w:tcMar>
              <w:top w:w="40" w:type="dxa"/>
              <w:left w:w="80" w:type="dxa"/>
              <w:bottom w:w="40" w:type="dxa"/>
              <w:right w:w="80" w:type="dxa"/>
            </w:tcMar>
            <w:vAlign w:val="center"/>
          </w:tcPr>
          <w:p w14:paraId="02EC28A9" w14:textId="77777777" w:rsidR="003E13DB" w:rsidRDefault="00C734AB">
            <w:pPr>
              <w:spacing w:before="20" w:after="20" w:line="254" w:lineRule="auto"/>
            </w:pPr>
            <w:r>
              <w:rPr>
                <w:b/>
                <w:sz w:val="16"/>
              </w:rPr>
              <w:t>API-011</w:t>
            </w:r>
          </w:p>
        </w:tc>
        <w:tc>
          <w:tcPr>
            <w:tcW w:w="4392" w:type="dxa"/>
            <w:shd w:val="clear" w:color="auto" w:fill="FFFFFF"/>
            <w:tcMar>
              <w:top w:w="40" w:type="dxa"/>
              <w:left w:w="80" w:type="dxa"/>
              <w:bottom w:w="40" w:type="dxa"/>
              <w:right w:w="80" w:type="dxa"/>
            </w:tcMar>
            <w:vAlign w:val="center"/>
          </w:tcPr>
          <w:p w14:paraId="38E07D7D" w14:textId="77777777" w:rsidR="003E13DB" w:rsidRDefault="00C734AB">
            <w:pPr>
              <w:spacing w:before="20" w:after="20" w:line="254" w:lineRule="auto"/>
            </w:pPr>
            <w:r>
              <w:rPr>
                <w:sz w:val="16"/>
              </w:rPr>
              <w:t>The API shall be documented as a machine-readable OpenAPI 3.1 specification kept in the same repository and validated in CI against the implementation.</w:t>
            </w:r>
          </w:p>
        </w:tc>
        <w:tc>
          <w:tcPr>
            <w:tcW w:w="4248" w:type="dxa"/>
            <w:shd w:val="clear" w:color="auto" w:fill="FFFFFF"/>
            <w:tcMar>
              <w:top w:w="40" w:type="dxa"/>
              <w:left w:w="80" w:type="dxa"/>
              <w:bottom w:w="40" w:type="dxa"/>
              <w:right w:w="80" w:type="dxa"/>
            </w:tcMar>
            <w:vAlign w:val="center"/>
          </w:tcPr>
          <w:p w14:paraId="173AF0B1" w14:textId="77777777" w:rsidR="003E13DB" w:rsidRDefault="00C734AB">
            <w:pPr>
              <w:spacing w:before="20" w:after="20" w:line="254" w:lineRule="auto"/>
            </w:pPr>
            <w:r>
              <w:rPr>
                <w:sz w:val="16"/>
              </w:rPr>
              <w:t>Documentation drift is a build failure, not a documentation task.</w:t>
            </w:r>
          </w:p>
        </w:tc>
      </w:tr>
      <w:tr w:rsidR="003E13DB" w14:paraId="03C54E79" w14:textId="77777777">
        <w:trPr>
          <w:cantSplit/>
          <w:jc w:val="center"/>
        </w:trPr>
        <w:tc>
          <w:tcPr>
            <w:tcW w:w="1008" w:type="dxa"/>
            <w:shd w:val="clear" w:color="auto" w:fill="F7FAFC"/>
            <w:tcMar>
              <w:top w:w="40" w:type="dxa"/>
              <w:left w:w="80" w:type="dxa"/>
              <w:bottom w:w="40" w:type="dxa"/>
              <w:right w:w="80" w:type="dxa"/>
            </w:tcMar>
            <w:vAlign w:val="center"/>
          </w:tcPr>
          <w:p w14:paraId="1E450737" w14:textId="77777777" w:rsidR="003E13DB" w:rsidRDefault="00C734AB">
            <w:pPr>
              <w:spacing w:before="20" w:after="20" w:line="254" w:lineRule="auto"/>
            </w:pPr>
            <w:r>
              <w:rPr>
                <w:b/>
                <w:sz w:val="16"/>
              </w:rPr>
              <w:t>API-012</w:t>
            </w:r>
          </w:p>
        </w:tc>
        <w:tc>
          <w:tcPr>
            <w:tcW w:w="4392" w:type="dxa"/>
            <w:shd w:val="clear" w:color="auto" w:fill="F7FAFC"/>
            <w:tcMar>
              <w:top w:w="40" w:type="dxa"/>
              <w:left w:w="80" w:type="dxa"/>
              <w:bottom w:w="40" w:type="dxa"/>
              <w:right w:w="80" w:type="dxa"/>
            </w:tcMar>
            <w:vAlign w:val="center"/>
          </w:tcPr>
          <w:p w14:paraId="59327A95" w14:textId="77777777" w:rsidR="003E13DB" w:rsidRDefault="00C734AB">
            <w:pPr>
              <w:spacing w:before="20" w:after="20" w:line="254" w:lineRule="auto"/>
            </w:pPr>
            <w:r>
              <w:rPr>
                <w:sz w:val="16"/>
              </w:rPr>
              <w:t>File upload and download shall not stream through the application API; clients use short-lived, scoped, signed URLs issued by the API.</w:t>
            </w:r>
          </w:p>
        </w:tc>
        <w:tc>
          <w:tcPr>
            <w:tcW w:w="4248" w:type="dxa"/>
            <w:shd w:val="clear" w:color="auto" w:fill="F7FAFC"/>
            <w:tcMar>
              <w:top w:w="40" w:type="dxa"/>
              <w:left w:w="80" w:type="dxa"/>
              <w:bottom w:w="40" w:type="dxa"/>
              <w:right w:w="80" w:type="dxa"/>
            </w:tcMar>
            <w:vAlign w:val="center"/>
          </w:tcPr>
          <w:p w14:paraId="0095896A" w14:textId="77777777" w:rsidR="003E13DB" w:rsidRDefault="00C734AB">
            <w:pPr>
              <w:spacing w:before="20" w:after="20" w:line="254" w:lineRule="auto"/>
            </w:pPr>
            <w:r>
              <w:rPr>
                <w:sz w:val="16"/>
              </w:rPr>
              <w:t>Except for protection level 2–3 content, which is served through the Content Gateway (§16).</w:t>
            </w:r>
          </w:p>
        </w:tc>
      </w:tr>
      <w:tr w:rsidR="003E13DB" w14:paraId="5EF7795E" w14:textId="77777777">
        <w:trPr>
          <w:cantSplit/>
          <w:jc w:val="center"/>
        </w:trPr>
        <w:tc>
          <w:tcPr>
            <w:tcW w:w="1008" w:type="dxa"/>
            <w:shd w:val="clear" w:color="auto" w:fill="FFFFFF"/>
            <w:tcMar>
              <w:top w:w="40" w:type="dxa"/>
              <w:left w:w="80" w:type="dxa"/>
              <w:bottom w:w="40" w:type="dxa"/>
              <w:right w:w="80" w:type="dxa"/>
            </w:tcMar>
            <w:vAlign w:val="center"/>
          </w:tcPr>
          <w:p w14:paraId="43603CD1" w14:textId="77777777" w:rsidR="003E13DB" w:rsidRDefault="00C734AB">
            <w:pPr>
              <w:spacing w:before="20" w:after="20" w:line="254" w:lineRule="auto"/>
            </w:pPr>
            <w:r>
              <w:rPr>
                <w:b/>
                <w:sz w:val="16"/>
              </w:rPr>
              <w:t>API-013</w:t>
            </w:r>
          </w:p>
        </w:tc>
        <w:tc>
          <w:tcPr>
            <w:tcW w:w="4392" w:type="dxa"/>
            <w:shd w:val="clear" w:color="auto" w:fill="FFFFFF"/>
            <w:tcMar>
              <w:top w:w="40" w:type="dxa"/>
              <w:left w:w="80" w:type="dxa"/>
              <w:bottom w:w="40" w:type="dxa"/>
              <w:right w:w="80" w:type="dxa"/>
            </w:tcMar>
            <w:vAlign w:val="center"/>
          </w:tcPr>
          <w:p w14:paraId="5E0A007D" w14:textId="77777777" w:rsidR="003E13DB" w:rsidRDefault="00C734AB">
            <w:pPr>
              <w:spacing w:before="20" w:after="20" w:line="254" w:lineRule="auto"/>
            </w:pPr>
            <w:r>
              <w:rPr>
                <w:sz w:val="16"/>
              </w:rPr>
              <w:t>The API shall not expose internal identifiers, stack traces, engine names, library versions or SQL fragments in any response.</w:t>
            </w:r>
          </w:p>
        </w:tc>
        <w:tc>
          <w:tcPr>
            <w:tcW w:w="4248" w:type="dxa"/>
            <w:shd w:val="clear" w:color="auto" w:fill="FFFFFF"/>
            <w:tcMar>
              <w:top w:w="40" w:type="dxa"/>
              <w:left w:w="80" w:type="dxa"/>
              <w:bottom w:w="40" w:type="dxa"/>
              <w:right w:w="80" w:type="dxa"/>
            </w:tcMar>
            <w:vAlign w:val="center"/>
          </w:tcPr>
          <w:p w14:paraId="40C19ED7" w14:textId="77777777" w:rsidR="003E13DB" w:rsidRDefault="00C734AB">
            <w:pPr>
              <w:spacing w:before="20" w:after="20" w:line="254" w:lineRule="auto"/>
            </w:pPr>
            <w:r>
              <w:rPr>
                <w:sz w:val="16"/>
              </w:rPr>
              <w:t xml:space="preserve">See </w:t>
            </w:r>
            <w:r>
              <w:rPr>
                <w:b/>
                <w:color w:val="C8332C"/>
                <w:sz w:val="16"/>
              </w:rPr>
              <w:t>ERR-006</w:t>
            </w:r>
            <w:r>
              <w:rPr>
                <w:sz w:val="16"/>
              </w:rPr>
              <w:t>.</w:t>
            </w:r>
          </w:p>
        </w:tc>
      </w:tr>
      <w:tr w:rsidR="003E13DB" w14:paraId="5ECF9547" w14:textId="77777777">
        <w:trPr>
          <w:cantSplit/>
          <w:jc w:val="center"/>
        </w:trPr>
        <w:tc>
          <w:tcPr>
            <w:tcW w:w="1008" w:type="dxa"/>
            <w:shd w:val="clear" w:color="auto" w:fill="F7FAFC"/>
            <w:tcMar>
              <w:top w:w="40" w:type="dxa"/>
              <w:left w:w="80" w:type="dxa"/>
              <w:bottom w:w="40" w:type="dxa"/>
              <w:right w:w="80" w:type="dxa"/>
            </w:tcMar>
            <w:vAlign w:val="center"/>
          </w:tcPr>
          <w:p w14:paraId="56F7EE21" w14:textId="77777777" w:rsidR="003E13DB" w:rsidRDefault="00C734AB">
            <w:pPr>
              <w:keepNext/>
              <w:spacing w:before="20" w:after="20" w:line="254" w:lineRule="auto"/>
            </w:pPr>
            <w:r>
              <w:rPr>
                <w:b/>
                <w:sz w:val="16"/>
              </w:rPr>
              <w:t>API-014</w:t>
            </w:r>
          </w:p>
        </w:tc>
        <w:tc>
          <w:tcPr>
            <w:tcW w:w="4392" w:type="dxa"/>
            <w:shd w:val="clear" w:color="auto" w:fill="F7FAFC"/>
            <w:tcMar>
              <w:top w:w="40" w:type="dxa"/>
              <w:left w:w="80" w:type="dxa"/>
              <w:bottom w:w="40" w:type="dxa"/>
              <w:right w:w="80" w:type="dxa"/>
            </w:tcMar>
            <w:vAlign w:val="center"/>
          </w:tcPr>
          <w:p w14:paraId="00773FCF" w14:textId="77777777" w:rsidR="003E13DB" w:rsidRDefault="00C734AB">
            <w:pPr>
              <w:keepNext/>
              <w:spacing w:before="20" w:after="20" w:line="254" w:lineRule="auto"/>
            </w:pPr>
            <w:r>
              <w:rPr>
                <w:sz w:val="16"/>
              </w:rPr>
              <w:t>Bulk endpoints shall be provided for grading, attendance and enrolment so that common teacher workflows do not require N sequential requests.</w:t>
            </w:r>
          </w:p>
        </w:tc>
        <w:tc>
          <w:tcPr>
            <w:tcW w:w="4248" w:type="dxa"/>
            <w:shd w:val="clear" w:color="auto" w:fill="F7FAFC"/>
            <w:tcMar>
              <w:top w:w="40" w:type="dxa"/>
              <w:left w:w="80" w:type="dxa"/>
              <w:bottom w:w="40" w:type="dxa"/>
              <w:right w:w="80" w:type="dxa"/>
            </w:tcMar>
            <w:vAlign w:val="center"/>
          </w:tcPr>
          <w:p w14:paraId="79D7972D" w14:textId="77777777" w:rsidR="003E13DB" w:rsidRDefault="00C734AB">
            <w:pPr>
              <w:keepNext/>
              <w:spacing w:before="20" w:after="20" w:line="254" w:lineRule="auto"/>
            </w:pPr>
            <w:r>
              <w:rPr>
                <w:sz w:val="16"/>
              </w:rPr>
              <w:t>Partial success is reported per item, not as an all-or-nothing failure.</w:t>
            </w:r>
          </w:p>
        </w:tc>
      </w:tr>
    </w:tbl>
    <w:p w14:paraId="5C9EBACE" w14:textId="77777777" w:rsidR="003E13DB" w:rsidRDefault="003E13DB">
      <w:pPr>
        <w:keepNext/>
        <w:spacing w:after="160" w:line="240" w:lineRule="auto"/>
      </w:pPr>
    </w:p>
    <w:p w14:paraId="50714DE5" w14:textId="77777777" w:rsidR="003E13DB" w:rsidRDefault="00C734AB">
      <w:pPr>
        <w:spacing w:after="200"/>
      </w:pPr>
      <w:r>
        <w:rPr>
          <w:i/>
          <w:color w:val="93A2AF"/>
          <w:sz w:val="16"/>
        </w:rPr>
        <w:t>Table 38.1 — Normative API requirements.</w:t>
      </w:r>
    </w:p>
    <w:p w14:paraId="25C63AF6" w14:textId="77777777" w:rsidR="003E13DB" w:rsidRDefault="00C734AB">
      <w:pPr>
        <w:pStyle w:val="Heading2"/>
      </w:pPr>
      <w:r>
        <w:t>38.2 Resource surface</w:t>
      </w:r>
    </w:p>
    <w:p w14:paraId="40D0B101" w14:textId="77777777" w:rsidR="003E13DB" w:rsidRDefault="00C734AB">
      <w:r>
        <w:t xml:space="preserve">The table below fixes the resource vocabulary and the principal operations. It is the </w:t>
      </w:r>
      <w:r>
        <w:rPr>
          <w:i/>
        </w:rPr>
        <w:t>shape</w:t>
      </w:r>
      <w:r>
        <w:t xml:space="preserve"> of the API, not the full endpoint list; the OpenAPI specification (API-011) is authoritative for exact paths, parameters and schemas.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232"/>
        <w:gridCol w:w="5256"/>
        <w:gridCol w:w="2160"/>
      </w:tblGrid>
      <w:tr w:rsidR="003E13DB" w14:paraId="67ED29C8" w14:textId="77777777">
        <w:trPr>
          <w:cantSplit/>
          <w:tblHeader/>
          <w:jc w:val="center"/>
        </w:trPr>
        <w:tc>
          <w:tcPr>
            <w:tcW w:w="2232" w:type="dxa"/>
            <w:shd w:val="clear" w:color="auto" w:fill="DCEEFB"/>
            <w:tcMar>
              <w:top w:w="40" w:type="dxa"/>
              <w:left w:w="80" w:type="dxa"/>
              <w:bottom w:w="40" w:type="dxa"/>
              <w:right w:w="80" w:type="dxa"/>
            </w:tcMar>
            <w:vAlign w:val="center"/>
          </w:tcPr>
          <w:p w14:paraId="212351B3" w14:textId="77777777" w:rsidR="003E13DB" w:rsidRDefault="00C734AB">
            <w:pPr>
              <w:spacing w:before="20" w:after="20" w:line="254" w:lineRule="auto"/>
            </w:pPr>
            <w:r>
              <w:rPr>
                <w:b/>
                <w:color w:val="145A8C"/>
                <w:sz w:val="15"/>
              </w:rPr>
              <w:t>Resource group</w:t>
            </w:r>
          </w:p>
        </w:tc>
        <w:tc>
          <w:tcPr>
            <w:tcW w:w="5256" w:type="dxa"/>
            <w:shd w:val="clear" w:color="auto" w:fill="DCEEFB"/>
            <w:tcMar>
              <w:top w:w="40" w:type="dxa"/>
              <w:left w:w="80" w:type="dxa"/>
              <w:bottom w:w="40" w:type="dxa"/>
              <w:right w:w="80" w:type="dxa"/>
            </w:tcMar>
            <w:vAlign w:val="center"/>
          </w:tcPr>
          <w:p w14:paraId="63020DCD" w14:textId="77777777" w:rsidR="003E13DB" w:rsidRDefault="00C734AB">
            <w:pPr>
              <w:spacing w:before="20" w:after="20" w:line="254" w:lineRule="auto"/>
            </w:pPr>
            <w:r>
              <w:rPr>
                <w:b/>
                <w:color w:val="145A8C"/>
                <w:sz w:val="15"/>
              </w:rPr>
              <w:t>Principal operations</w:t>
            </w:r>
          </w:p>
        </w:tc>
        <w:tc>
          <w:tcPr>
            <w:tcW w:w="2160" w:type="dxa"/>
            <w:shd w:val="clear" w:color="auto" w:fill="DCEEFB"/>
            <w:tcMar>
              <w:top w:w="40" w:type="dxa"/>
              <w:left w:w="80" w:type="dxa"/>
              <w:bottom w:w="40" w:type="dxa"/>
              <w:right w:w="80" w:type="dxa"/>
            </w:tcMar>
            <w:vAlign w:val="center"/>
          </w:tcPr>
          <w:p w14:paraId="60D86024" w14:textId="77777777" w:rsidR="003E13DB" w:rsidRDefault="00C734AB">
            <w:pPr>
              <w:spacing w:before="20" w:after="20" w:line="254" w:lineRule="auto"/>
            </w:pPr>
            <w:r>
              <w:rPr>
                <w:b/>
                <w:color w:val="145A8C"/>
                <w:sz w:val="15"/>
              </w:rPr>
              <w:t>Primary actors</w:t>
            </w:r>
          </w:p>
        </w:tc>
      </w:tr>
      <w:tr w:rsidR="003E13DB" w14:paraId="7C55160E" w14:textId="77777777">
        <w:trPr>
          <w:cantSplit/>
          <w:jc w:val="center"/>
        </w:trPr>
        <w:tc>
          <w:tcPr>
            <w:tcW w:w="2232" w:type="dxa"/>
            <w:shd w:val="clear" w:color="auto" w:fill="FFFFFF"/>
            <w:tcMar>
              <w:top w:w="40" w:type="dxa"/>
              <w:left w:w="80" w:type="dxa"/>
              <w:bottom w:w="40" w:type="dxa"/>
              <w:right w:w="80" w:type="dxa"/>
            </w:tcMar>
            <w:vAlign w:val="center"/>
          </w:tcPr>
          <w:p w14:paraId="1068BC4B" w14:textId="77777777" w:rsidR="003E13DB" w:rsidRDefault="00C734AB">
            <w:pPr>
              <w:spacing w:before="20" w:after="20" w:line="254" w:lineRule="auto"/>
            </w:pPr>
            <w:r>
              <w:rPr>
                <w:b/>
                <w:sz w:val="16"/>
              </w:rPr>
              <w:lastRenderedPageBreak/>
              <w:t>/auth</w:t>
            </w:r>
          </w:p>
        </w:tc>
        <w:tc>
          <w:tcPr>
            <w:tcW w:w="5256" w:type="dxa"/>
            <w:shd w:val="clear" w:color="auto" w:fill="FFFFFF"/>
            <w:tcMar>
              <w:top w:w="40" w:type="dxa"/>
              <w:left w:w="80" w:type="dxa"/>
              <w:bottom w:w="40" w:type="dxa"/>
              <w:right w:w="80" w:type="dxa"/>
            </w:tcMar>
            <w:vAlign w:val="center"/>
          </w:tcPr>
          <w:p w14:paraId="1D0C4C89" w14:textId="77777777" w:rsidR="003E13DB" w:rsidRDefault="00C734AB">
            <w:pPr>
              <w:spacing w:before="20" w:after="20" w:line="254" w:lineRule="auto"/>
            </w:pPr>
            <w:r>
              <w:rPr>
                <w:sz w:val="16"/>
              </w:rPr>
              <w:t>login · logout · refresh · mfa/challenge · mfa/verify · password/forgot · password/reset · sessions (list, revoke, revoke-all)</w:t>
            </w:r>
          </w:p>
        </w:tc>
        <w:tc>
          <w:tcPr>
            <w:tcW w:w="2160" w:type="dxa"/>
            <w:shd w:val="clear" w:color="auto" w:fill="FFFFFF"/>
            <w:tcMar>
              <w:top w:w="40" w:type="dxa"/>
              <w:left w:w="80" w:type="dxa"/>
              <w:bottom w:w="40" w:type="dxa"/>
              <w:right w:w="80" w:type="dxa"/>
            </w:tcMar>
            <w:vAlign w:val="center"/>
          </w:tcPr>
          <w:p w14:paraId="7BE0DB96" w14:textId="77777777" w:rsidR="003E13DB" w:rsidRDefault="00C734AB">
            <w:pPr>
              <w:spacing w:before="20" w:after="20" w:line="254" w:lineRule="auto"/>
            </w:pPr>
            <w:r>
              <w:rPr>
                <w:sz w:val="16"/>
              </w:rPr>
              <w:t>All</w:t>
            </w:r>
          </w:p>
        </w:tc>
      </w:tr>
      <w:tr w:rsidR="003E13DB" w14:paraId="4BD910CB" w14:textId="77777777">
        <w:trPr>
          <w:cantSplit/>
          <w:jc w:val="center"/>
        </w:trPr>
        <w:tc>
          <w:tcPr>
            <w:tcW w:w="2232" w:type="dxa"/>
            <w:shd w:val="clear" w:color="auto" w:fill="F7FAFC"/>
            <w:tcMar>
              <w:top w:w="40" w:type="dxa"/>
              <w:left w:w="80" w:type="dxa"/>
              <w:bottom w:w="40" w:type="dxa"/>
              <w:right w:w="80" w:type="dxa"/>
            </w:tcMar>
            <w:vAlign w:val="center"/>
          </w:tcPr>
          <w:p w14:paraId="673C0DFF" w14:textId="77777777" w:rsidR="003E13DB" w:rsidRDefault="00C734AB">
            <w:pPr>
              <w:spacing w:before="20" w:after="20" w:line="254" w:lineRule="auto"/>
            </w:pPr>
            <w:r>
              <w:rPr>
                <w:b/>
                <w:sz w:val="16"/>
              </w:rPr>
              <w:t>/me</w:t>
            </w:r>
          </w:p>
        </w:tc>
        <w:tc>
          <w:tcPr>
            <w:tcW w:w="5256" w:type="dxa"/>
            <w:shd w:val="clear" w:color="auto" w:fill="F7FAFC"/>
            <w:tcMar>
              <w:top w:w="40" w:type="dxa"/>
              <w:left w:w="80" w:type="dxa"/>
              <w:bottom w:w="40" w:type="dxa"/>
              <w:right w:w="80" w:type="dxa"/>
            </w:tcMar>
            <w:vAlign w:val="center"/>
          </w:tcPr>
          <w:p w14:paraId="05F1D3AB" w14:textId="77777777" w:rsidR="003E13DB" w:rsidRDefault="00C734AB">
            <w:pPr>
              <w:spacing w:before="20" w:after="20" w:line="254" w:lineRule="auto"/>
            </w:pPr>
            <w:r>
              <w:rPr>
                <w:sz w:val="16"/>
              </w:rPr>
              <w:t>profile · preferences · notifications · devices · consents · data-export</w:t>
            </w:r>
          </w:p>
        </w:tc>
        <w:tc>
          <w:tcPr>
            <w:tcW w:w="2160" w:type="dxa"/>
            <w:shd w:val="clear" w:color="auto" w:fill="F7FAFC"/>
            <w:tcMar>
              <w:top w:w="40" w:type="dxa"/>
              <w:left w:w="80" w:type="dxa"/>
              <w:bottom w:w="40" w:type="dxa"/>
              <w:right w:w="80" w:type="dxa"/>
            </w:tcMar>
            <w:vAlign w:val="center"/>
          </w:tcPr>
          <w:p w14:paraId="29520D68" w14:textId="77777777" w:rsidR="003E13DB" w:rsidRDefault="00C734AB">
            <w:pPr>
              <w:spacing w:before="20" w:after="20" w:line="254" w:lineRule="auto"/>
            </w:pPr>
            <w:r>
              <w:rPr>
                <w:sz w:val="16"/>
              </w:rPr>
              <w:t>All</w:t>
            </w:r>
          </w:p>
        </w:tc>
      </w:tr>
      <w:tr w:rsidR="003E13DB" w14:paraId="7B8AEA2A" w14:textId="77777777">
        <w:trPr>
          <w:cantSplit/>
          <w:jc w:val="center"/>
        </w:trPr>
        <w:tc>
          <w:tcPr>
            <w:tcW w:w="2232" w:type="dxa"/>
            <w:shd w:val="clear" w:color="auto" w:fill="FFFFFF"/>
            <w:tcMar>
              <w:top w:w="40" w:type="dxa"/>
              <w:left w:w="80" w:type="dxa"/>
              <w:bottom w:w="40" w:type="dxa"/>
              <w:right w:w="80" w:type="dxa"/>
            </w:tcMar>
            <w:vAlign w:val="center"/>
          </w:tcPr>
          <w:p w14:paraId="6166168F" w14:textId="77777777" w:rsidR="003E13DB" w:rsidRDefault="00C734AB">
            <w:pPr>
              <w:spacing w:before="20" w:after="20" w:line="254" w:lineRule="auto"/>
            </w:pPr>
            <w:r>
              <w:rPr>
                <w:b/>
                <w:sz w:val="16"/>
              </w:rPr>
              <w:t>/organizations/{id}</w:t>
            </w:r>
          </w:p>
        </w:tc>
        <w:tc>
          <w:tcPr>
            <w:tcW w:w="5256" w:type="dxa"/>
            <w:shd w:val="clear" w:color="auto" w:fill="FFFFFF"/>
            <w:tcMar>
              <w:top w:w="40" w:type="dxa"/>
              <w:left w:w="80" w:type="dxa"/>
              <w:bottom w:w="40" w:type="dxa"/>
              <w:right w:w="80" w:type="dxa"/>
            </w:tcMar>
            <w:vAlign w:val="center"/>
          </w:tcPr>
          <w:p w14:paraId="247C4B7C" w14:textId="77777777" w:rsidR="003E13DB" w:rsidRDefault="00C734AB">
            <w:pPr>
              <w:spacing w:before="20" w:after="20" w:line="254" w:lineRule="auto"/>
            </w:pPr>
            <w:r>
              <w:rPr>
                <w:sz w:val="16"/>
              </w:rPr>
              <w:t>read · settings · academic-periods · branding</w:t>
            </w:r>
          </w:p>
        </w:tc>
        <w:tc>
          <w:tcPr>
            <w:tcW w:w="2160" w:type="dxa"/>
            <w:shd w:val="clear" w:color="auto" w:fill="FFFFFF"/>
            <w:tcMar>
              <w:top w:w="40" w:type="dxa"/>
              <w:left w:w="80" w:type="dxa"/>
              <w:bottom w:w="40" w:type="dxa"/>
              <w:right w:w="80" w:type="dxa"/>
            </w:tcMar>
            <w:vAlign w:val="center"/>
          </w:tcPr>
          <w:p w14:paraId="4F689E3A" w14:textId="77777777" w:rsidR="003E13DB" w:rsidRDefault="00C734AB">
            <w:pPr>
              <w:spacing w:before="20" w:after="20" w:line="254" w:lineRule="auto"/>
            </w:pPr>
            <w:r>
              <w:rPr>
                <w:sz w:val="16"/>
              </w:rPr>
              <w:t>Admin</w:t>
            </w:r>
          </w:p>
        </w:tc>
      </w:tr>
      <w:tr w:rsidR="003E13DB" w14:paraId="78C504DC" w14:textId="77777777">
        <w:trPr>
          <w:cantSplit/>
          <w:jc w:val="center"/>
        </w:trPr>
        <w:tc>
          <w:tcPr>
            <w:tcW w:w="2232" w:type="dxa"/>
            <w:shd w:val="clear" w:color="auto" w:fill="F7FAFC"/>
            <w:tcMar>
              <w:top w:w="40" w:type="dxa"/>
              <w:left w:w="80" w:type="dxa"/>
              <w:bottom w:w="40" w:type="dxa"/>
              <w:right w:w="80" w:type="dxa"/>
            </w:tcMar>
            <w:vAlign w:val="center"/>
          </w:tcPr>
          <w:p w14:paraId="1B4637F5" w14:textId="77777777" w:rsidR="003E13DB" w:rsidRDefault="00C734AB">
            <w:pPr>
              <w:spacing w:before="20" w:after="20" w:line="254" w:lineRule="auto"/>
            </w:pPr>
            <w:r>
              <w:rPr>
                <w:b/>
                <w:sz w:val="16"/>
              </w:rPr>
              <w:t>/users</w:t>
            </w:r>
          </w:p>
        </w:tc>
        <w:tc>
          <w:tcPr>
            <w:tcW w:w="5256" w:type="dxa"/>
            <w:shd w:val="clear" w:color="auto" w:fill="F7FAFC"/>
            <w:tcMar>
              <w:top w:w="40" w:type="dxa"/>
              <w:left w:w="80" w:type="dxa"/>
              <w:bottom w:w="40" w:type="dxa"/>
              <w:right w:w="80" w:type="dxa"/>
            </w:tcMar>
            <w:vAlign w:val="center"/>
          </w:tcPr>
          <w:p w14:paraId="6FDD7EA7" w14:textId="77777777" w:rsidR="003E13DB" w:rsidRDefault="00C734AB">
            <w:pPr>
              <w:spacing w:before="20" w:after="20" w:line="254" w:lineRule="auto"/>
            </w:pPr>
            <w:r>
              <w:rPr>
                <w:sz w:val="16"/>
              </w:rPr>
              <w:t>create · read · list · update · suspend · restore · roles · permissions</w:t>
            </w:r>
          </w:p>
        </w:tc>
        <w:tc>
          <w:tcPr>
            <w:tcW w:w="2160" w:type="dxa"/>
            <w:shd w:val="clear" w:color="auto" w:fill="F7FAFC"/>
            <w:tcMar>
              <w:top w:w="40" w:type="dxa"/>
              <w:left w:w="80" w:type="dxa"/>
              <w:bottom w:w="40" w:type="dxa"/>
              <w:right w:w="80" w:type="dxa"/>
            </w:tcMar>
            <w:vAlign w:val="center"/>
          </w:tcPr>
          <w:p w14:paraId="1F50C5E7" w14:textId="77777777" w:rsidR="003E13DB" w:rsidRDefault="00C734AB">
            <w:pPr>
              <w:spacing w:before="20" w:after="20" w:line="254" w:lineRule="auto"/>
            </w:pPr>
            <w:r>
              <w:rPr>
                <w:sz w:val="16"/>
              </w:rPr>
              <w:t>Admin</w:t>
            </w:r>
          </w:p>
        </w:tc>
      </w:tr>
      <w:tr w:rsidR="003E13DB" w14:paraId="2CD797AD" w14:textId="77777777">
        <w:trPr>
          <w:cantSplit/>
          <w:jc w:val="center"/>
        </w:trPr>
        <w:tc>
          <w:tcPr>
            <w:tcW w:w="2232" w:type="dxa"/>
            <w:shd w:val="clear" w:color="auto" w:fill="FFFFFF"/>
            <w:tcMar>
              <w:top w:w="40" w:type="dxa"/>
              <w:left w:w="80" w:type="dxa"/>
              <w:bottom w:w="40" w:type="dxa"/>
              <w:right w:w="80" w:type="dxa"/>
            </w:tcMar>
            <w:vAlign w:val="center"/>
          </w:tcPr>
          <w:p w14:paraId="395852E0" w14:textId="77777777" w:rsidR="003E13DB" w:rsidRDefault="00C734AB">
            <w:pPr>
              <w:spacing w:before="20" w:after="20" w:line="254" w:lineRule="auto"/>
            </w:pPr>
            <w:r>
              <w:rPr>
                <w:b/>
                <w:sz w:val="16"/>
              </w:rPr>
              <w:t>/classrooms · /groups</w:t>
            </w:r>
          </w:p>
        </w:tc>
        <w:tc>
          <w:tcPr>
            <w:tcW w:w="5256" w:type="dxa"/>
            <w:shd w:val="clear" w:color="auto" w:fill="FFFFFF"/>
            <w:tcMar>
              <w:top w:w="40" w:type="dxa"/>
              <w:left w:w="80" w:type="dxa"/>
              <w:bottom w:w="40" w:type="dxa"/>
              <w:right w:w="80" w:type="dxa"/>
            </w:tcMar>
            <w:vAlign w:val="center"/>
          </w:tcPr>
          <w:p w14:paraId="0C702508" w14:textId="77777777" w:rsidR="003E13DB" w:rsidRDefault="00C734AB">
            <w:pPr>
              <w:spacing w:before="20" w:after="20" w:line="254" w:lineRule="auto"/>
            </w:pPr>
            <w:r>
              <w:rPr>
                <w:sz w:val="16"/>
              </w:rPr>
              <w:t>CRUD · members (add, remove, list) · transfer</w:t>
            </w:r>
          </w:p>
        </w:tc>
        <w:tc>
          <w:tcPr>
            <w:tcW w:w="2160" w:type="dxa"/>
            <w:shd w:val="clear" w:color="auto" w:fill="FFFFFF"/>
            <w:tcMar>
              <w:top w:w="40" w:type="dxa"/>
              <w:left w:w="80" w:type="dxa"/>
              <w:bottom w:w="40" w:type="dxa"/>
              <w:right w:w="80" w:type="dxa"/>
            </w:tcMar>
            <w:vAlign w:val="center"/>
          </w:tcPr>
          <w:p w14:paraId="45496C96" w14:textId="77777777" w:rsidR="003E13DB" w:rsidRDefault="00C734AB">
            <w:pPr>
              <w:spacing w:before="20" w:after="20" w:line="254" w:lineRule="auto"/>
            </w:pPr>
            <w:r>
              <w:rPr>
                <w:sz w:val="16"/>
              </w:rPr>
              <w:t>Admin, Teacher</w:t>
            </w:r>
          </w:p>
        </w:tc>
      </w:tr>
      <w:tr w:rsidR="003E13DB" w14:paraId="2E15C941" w14:textId="77777777">
        <w:trPr>
          <w:cantSplit/>
          <w:jc w:val="center"/>
        </w:trPr>
        <w:tc>
          <w:tcPr>
            <w:tcW w:w="2232" w:type="dxa"/>
            <w:shd w:val="clear" w:color="auto" w:fill="F7FAFC"/>
            <w:tcMar>
              <w:top w:w="40" w:type="dxa"/>
              <w:left w:w="80" w:type="dxa"/>
              <w:bottom w:w="40" w:type="dxa"/>
              <w:right w:w="80" w:type="dxa"/>
            </w:tcMar>
            <w:vAlign w:val="center"/>
          </w:tcPr>
          <w:p w14:paraId="65E291E0" w14:textId="77777777" w:rsidR="003E13DB" w:rsidRDefault="00C734AB">
            <w:pPr>
              <w:spacing w:before="20" w:after="20" w:line="254" w:lineRule="auto"/>
            </w:pPr>
            <w:r>
              <w:rPr>
                <w:b/>
                <w:sz w:val="16"/>
              </w:rPr>
              <w:t>/subjects · /courses</w:t>
            </w:r>
          </w:p>
        </w:tc>
        <w:tc>
          <w:tcPr>
            <w:tcW w:w="5256" w:type="dxa"/>
            <w:shd w:val="clear" w:color="auto" w:fill="F7FAFC"/>
            <w:tcMar>
              <w:top w:w="40" w:type="dxa"/>
              <w:left w:w="80" w:type="dxa"/>
              <w:bottom w:w="40" w:type="dxa"/>
              <w:right w:w="80" w:type="dxa"/>
            </w:tcMar>
            <w:vAlign w:val="center"/>
          </w:tcPr>
          <w:p w14:paraId="400329E6" w14:textId="77777777" w:rsidR="003E13DB" w:rsidRDefault="00C734AB">
            <w:pPr>
              <w:spacing w:before="20" w:after="20" w:line="254" w:lineRule="auto"/>
            </w:pPr>
            <w:r>
              <w:rPr>
                <w:sz w:val="16"/>
              </w:rPr>
              <w:t>CRUD · publish · archive · audience · co-teachers · enrolment</w:t>
            </w:r>
          </w:p>
        </w:tc>
        <w:tc>
          <w:tcPr>
            <w:tcW w:w="2160" w:type="dxa"/>
            <w:shd w:val="clear" w:color="auto" w:fill="F7FAFC"/>
            <w:tcMar>
              <w:top w:w="40" w:type="dxa"/>
              <w:left w:w="80" w:type="dxa"/>
              <w:bottom w:w="40" w:type="dxa"/>
              <w:right w:w="80" w:type="dxa"/>
            </w:tcMar>
            <w:vAlign w:val="center"/>
          </w:tcPr>
          <w:p w14:paraId="546B2921" w14:textId="77777777" w:rsidR="003E13DB" w:rsidRDefault="00C734AB">
            <w:pPr>
              <w:spacing w:before="20" w:after="20" w:line="254" w:lineRule="auto"/>
            </w:pPr>
            <w:r>
              <w:rPr>
                <w:sz w:val="16"/>
              </w:rPr>
              <w:t>Teacher, Admin</w:t>
            </w:r>
          </w:p>
        </w:tc>
      </w:tr>
      <w:tr w:rsidR="003E13DB" w14:paraId="4F813A11" w14:textId="77777777">
        <w:trPr>
          <w:cantSplit/>
          <w:jc w:val="center"/>
        </w:trPr>
        <w:tc>
          <w:tcPr>
            <w:tcW w:w="2232" w:type="dxa"/>
            <w:shd w:val="clear" w:color="auto" w:fill="FFFFFF"/>
            <w:tcMar>
              <w:top w:w="40" w:type="dxa"/>
              <w:left w:w="80" w:type="dxa"/>
              <w:bottom w:w="40" w:type="dxa"/>
              <w:right w:w="80" w:type="dxa"/>
            </w:tcMar>
            <w:vAlign w:val="center"/>
          </w:tcPr>
          <w:p w14:paraId="14D69C88" w14:textId="77777777" w:rsidR="003E13DB" w:rsidRDefault="00C734AB">
            <w:pPr>
              <w:spacing w:before="20" w:after="20" w:line="254" w:lineRule="auto"/>
            </w:pPr>
            <w:r>
              <w:rPr>
                <w:b/>
                <w:sz w:val="16"/>
              </w:rPr>
              <w:t>/courses/{id}/cycles · /cycles/{id}/topics</w:t>
            </w:r>
          </w:p>
        </w:tc>
        <w:tc>
          <w:tcPr>
            <w:tcW w:w="5256" w:type="dxa"/>
            <w:shd w:val="clear" w:color="auto" w:fill="FFFFFF"/>
            <w:tcMar>
              <w:top w:w="40" w:type="dxa"/>
              <w:left w:w="80" w:type="dxa"/>
              <w:bottom w:w="40" w:type="dxa"/>
              <w:right w:w="80" w:type="dxa"/>
            </w:tcMar>
            <w:vAlign w:val="center"/>
          </w:tcPr>
          <w:p w14:paraId="083FBFB0" w14:textId="77777777" w:rsidR="003E13DB" w:rsidRDefault="00C734AB">
            <w:pPr>
              <w:spacing w:before="20" w:after="20" w:line="254" w:lineRule="auto"/>
            </w:pPr>
            <w:r>
              <w:rPr>
                <w:sz w:val="16"/>
              </w:rPr>
              <w:t>CRUD · reorder</w:t>
            </w:r>
          </w:p>
        </w:tc>
        <w:tc>
          <w:tcPr>
            <w:tcW w:w="2160" w:type="dxa"/>
            <w:shd w:val="clear" w:color="auto" w:fill="FFFFFF"/>
            <w:tcMar>
              <w:top w:w="40" w:type="dxa"/>
              <w:left w:w="80" w:type="dxa"/>
              <w:bottom w:w="40" w:type="dxa"/>
              <w:right w:w="80" w:type="dxa"/>
            </w:tcMar>
            <w:vAlign w:val="center"/>
          </w:tcPr>
          <w:p w14:paraId="10A971D9" w14:textId="77777777" w:rsidR="003E13DB" w:rsidRDefault="00C734AB">
            <w:pPr>
              <w:spacing w:before="20" w:after="20" w:line="254" w:lineRule="auto"/>
            </w:pPr>
            <w:r>
              <w:rPr>
                <w:sz w:val="16"/>
              </w:rPr>
              <w:t>Teacher</w:t>
            </w:r>
          </w:p>
        </w:tc>
      </w:tr>
      <w:tr w:rsidR="003E13DB" w14:paraId="62E27BD8" w14:textId="77777777">
        <w:trPr>
          <w:cantSplit/>
          <w:jc w:val="center"/>
        </w:trPr>
        <w:tc>
          <w:tcPr>
            <w:tcW w:w="2232" w:type="dxa"/>
            <w:shd w:val="clear" w:color="auto" w:fill="F7FAFC"/>
            <w:tcMar>
              <w:top w:w="40" w:type="dxa"/>
              <w:left w:w="80" w:type="dxa"/>
              <w:bottom w:w="40" w:type="dxa"/>
              <w:right w:w="80" w:type="dxa"/>
            </w:tcMar>
            <w:vAlign w:val="center"/>
          </w:tcPr>
          <w:p w14:paraId="2B9D8CC6" w14:textId="77777777" w:rsidR="003E13DB" w:rsidRDefault="00C734AB">
            <w:pPr>
              <w:spacing w:before="20" w:after="20" w:line="254" w:lineRule="auto"/>
            </w:pPr>
            <w:r>
              <w:rPr>
                <w:b/>
                <w:sz w:val="16"/>
              </w:rPr>
              <w:t>/teaching-sessions</w:t>
            </w:r>
          </w:p>
        </w:tc>
        <w:tc>
          <w:tcPr>
            <w:tcW w:w="5256" w:type="dxa"/>
            <w:shd w:val="clear" w:color="auto" w:fill="F7FAFC"/>
            <w:tcMar>
              <w:top w:w="40" w:type="dxa"/>
              <w:left w:w="80" w:type="dxa"/>
              <w:bottom w:w="40" w:type="dxa"/>
              <w:right w:w="80" w:type="dxa"/>
            </w:tcMar>
            <w:vAlign w:val="center"/>
          </w:tcPr>
          <w:p w14:paraId="562E3F4D" w14:textId="77777777" w:rsidR="003E13DB" w:rsidRDefault="00C734AB">
            <w:pPr>
              <w:spacing w:before="20" w:after="20" w:line="254" w:lineRule="auto"/>
            </w:pPr>
            <w:r>
              <w:rPr>
                <w:sz w:val="16"/>
              </w:rPr>
              <w:t>CRUD · start · complete · cancel · attendance (bulk)</w:t>
            </w:r>
          </w:p>
        </w:tc>
        <w:tc>
          <w:tcPr>
            <w:tcW w:w="2160" w:type="dxa"/>
            <w:shd w:val="clear" w:color="auto" w:fill="F7FAFC"/>
            <w:tcMar>
              <w:top w:w="40" w:type="dxa"/>
              <w:left w:w="80" w:type="dxa"/>
              <w:bottom w:w="40" w:type="dxa"/>
              <w:right w:w="80" w:type="dxa"/>
            </w:tcMar>
            <w:vAlign w:val="center"/>
          </w:tcPr>
          <w:p w14:paraId="473F4FBA" w14:textId="77777777" w:rsidR="003E13DB" w:rsidRDefault="00C734AB">
            <w:pPr>
              <w:spacing w:before="20" w:after="20" w:line="254" w:lineRule="auto"/>
            </w:pPr>
            <w:r>
              <w:rPr>
                <w:sz w:val="16"/>
              </w:rPr>
              <w:t>Teacher, Assistant</w:t>
            </w:r>
          </w:p>
        </w:tc>
      </w:tr>
      <w:tr w:rsidR="003E13DB" w14:paraId="63DA5D6F" w14:textId="77777777">
        <w:trPr>
          <w:cantSplit/>
          <w:jc w:val="center"/>
        </w:trPr>
        <w:tc>
          <w:tcPr>
            <w:tcW w:w="2232" w:type="dxa"/>
            <w:shd w:val="clear" w:color="auto" w:fill="FFFFFF"/>
            <w:tcMar>
              <w:top w:w="40" w:type="dxa"/>
              <w:left w:w="80" w:type="dxa"/>
              <w:bottom w:w="40" w:type="dxa"/>
              <w:right w:w="80" w:type="dxa"/>
            </w:tcMar>
            <w:vAlign w:val="center"/>
          </w:tcPr>
          <w:p w14:paraId="25B5EF2D" w14:textId="77777777" w:rsidR="003E13DB" w:rsidRDefault="00C734AB">
            <w:pPr>
              <w:spacing w:before="20" w:after="20" w:line="254" w:lineRule="auto"/>
            </w:pPr>
            <w:r>
              <w:rPr>
                <w:b/>
                <w:sz w:val="16"/>
              </w:rPr>
              <w:t>/activities</w:t>
            </w:r>
          </w:p>
        </w:tc>
        <w:tc>
          <w:tcPr>
            <w:tcW w:w="5256" w:type="dxa"/>
            <w:shd w:val="clear" w:color="auto" w:fill="FFFFFF"/>
            <w:tcMar>
              <w:top w:w="40" w:type="dxa"/>
              <w:left w:w="80" w:type="dxa"/>
              <w:bottom w:w="40" w:type="dxa"/>
              <w:right w:w="80" w:type="dxa"/>
            </w:tcMar>
            <w:vAlign w:val="center"/>
          </w:tcPr>
          <w:p w14:paraId="4FA565CB" w14:textId="77777777" w:rsidR="003E13DB" w:rsidRDefault="00C734AB">
            <w:pPr>
              <w:spacing w:before="20" w:after="20" w:line="254" w:lineRule="auto"/>
            </w:pPr>
            <w:r>
              <w:rPr>
                <w:sz w:val="16"/>
              </w:rPr>
              <w:t>CRUD · publish · targets · questions · open · close · extend · submissions</w:t>
            </w:r>
          </w:p>
        </w:tc>
        <w:tc>
          <w:tcPr>
            <w:tcW w:w="2160" w:type="dxa"/>
            <w:shd w:val="clear" w:color="auto" w:fill="FFFFFF"/>
            <w:tcMar>
              <w:top w:w="40" w:type="dxa"/>
              <w:left w:w="80" w:type="dxa"/>
              <w:bottom w:w="40" w:type="dxa"/>
              <w:right w:w="80" w:type="dxa"/>
            </w:tcMar>
            <w:vAlign w:val="center"/>
          </w:tcPr>
          <w:p w14:paraId="173EEB6C" w14:textId="77777777" w:rsidR="003E13DB" w:rsidRDefault="00C734AB">
            <w:pPr>
              <w:spacing w:before="20" w:after="20" w:line="254" w:lineRule="auto"/>
            </w:pPr>
            <w:r>
              <w:rPr>
                <w:sz w:val="16"/>
              </w:rPr>
              <w:t>Teacher, Assistant</w:t>
            </w:r>
          </w:p>
        </w:tc>
      </w:tr>
      <w:tr w:rsidR="003E13DB" w14:paraId="2C2B74D0" w14:textId="77777777">
        <w:trPr>
          <w:cantSplit/>
          <w:jc w:val="center"/>
        </w:trPr>
        <w:tc>
          <w:tcPr>
            <w:tcW w:w="2232" w:type="dxa"/>
            <w:shd w:val="clear" w:color="auto" w:fill="F7FAFC"/>
            <w:tcMar>
              <w:top w:w="40" w:type="dxa"/>
              <w:left w:w="80" w:type="dxa"/>
              <w:bottom w:w="40" w:type="dxa"/>
              <w:right w:w="80" w:type="dxa"/>
            </w:tcMar>
            <w:vAlign w:val="center"/>
          </w:tcPr>
          <w:p w14:paraId="4B3F44F0" w14:textId="77777777" w:rsidR="003E13DB" w:rsidRDefault="00C734AB">
            <w:pPr>
              <w:spacing w:before="20" w:after="20" w:line="254" w:lineRule="auto"/>
            </w:pPr>
            <w:r>
              <w:rPr>
                <w:b/>
                <w:sz w:val="16"/>
              </w:rPr>
              <w:t>/activities/{id}/submissions</w:t>
            </w:r>
          </w:p>
        </w:tc>
        <w:tc>
          <w:tcPr>
            <w:tcW w:w="5256" w:type="dxa"/>
            <w:shd w:val="clear" w:color="auto" w:fill="F7FAFC"/>
            <w:tcMar>
              <w:top w:w="40" w:type="dxa"/>
              <w:left w:w="80" w:type="dxa"/>
              <w:bottom w:w="40" w:type="dxa"/>
              <w:right w:w="80" w:type="dxa"/>
            </w:tcMar>
            <w:vAlign w:val="center"/>
          </w:tcPr>
          <w:p w14:paraId="55448E51" w14:textId="77777777" w:rsidR="003E13DB" w:rsidRDefault="00C734AB">
            <w:pPr>
              <w:spacing w:before="20" w:after="20" w:line="254" w:lineRule="auto"/>
            </w:pPr>
            <w:r>
              <w:rPr>
                <w:sz w:val="16"/>
              </w:rPr>
              <w:t>start · autosave · submit · list · grade (bulk) · return</w:t>
            </w:r>
          </w:p>
        </w:tc>
        <w:tc>
          <w:tcPr>
            <w:tcW w:w="2160" w:type="dxa"/>
            <w:shd w:val="clear" w:color="auto" w:fill="F7FAFC"/>
            <w:tcMar>
              <w:top w:w="40" w:type="dxa"/>
              <w:left w:w="80" w:type="dxa"/>
              <w:bottom w:w="40" w:type="dxa"/>
              <w:right w:w="80" w:type="dxa"/>
            </w:tcMar>
            <w:vAlign w:val="center"/>
          </w:tcPr>
          <w:p w14:paraId="42149F2E" w14:textId="77777777" w:rsidR="003E13DB" w:rsidRDefault="00C734AB">
            <w:pPr>
              <w:spacing w:before="20" w:after="20" w:line="254" w:lineRule="auto"/>
            </w:pPr>
            <w:r>
              <w:rPr>
                <w:sz w:val="16"/>
              </w:rPr>
              <w:t>Student, Teacher, Assistant</w:t>
            </w:r>
          </w:p>
        </w:tc>
      </w:tr>
      <w:tr w:rsidR="003E13DB" w14:paraId="7A49C914" w14:textId="77777777">
        <w:trPr>
          <w:cantSplit/>
          <w:jc w:val="center"/>
        </w:trPr>
        <w:tc>
          <w:tcPr>
            <w:tcW w:w="2232" w:type="dxa"/>
            <w:shd w:val="clear" w:color="auto" w:fill="FFFFFF"/>
            <w:tcMar>
              <w:top w:w="40" w:type="dxa"/>
              <w:left w:w="80" w:type="dxa"/>
              <w:bottom w:w="40" w:type="dxa"/>
              <w:right w:w="80" w:type="dxa"/>
            </w:tcMar>
            <w:vAlign w:val="center"/>
          </w:tcPr>
          <w:p w14:paraId="1A2D25E2" w14:textId="77777777" w:rsidR="003E13DB" w:rsidRDefault="00C734AB">
            <w:pPr>
              <w:spacing w:before="20" w:after="20" w:line="254" w:lineRule="auto"/>
            </w:pPr>
            <w:r>
              <w:rPr>
                <w:b/>
                <w:sz w:val="16"/>
              </w:rPr>
              <w:t>/questions</w:t>
            </w:r>
          </w:p>
        </w:tc>
        <w:tc>
          <w:tcPr>
            <w:tcW w:w="5256" w:type="dxa"/>
            <w:shd w:val="clear" w:color="auto" w:fill="FFFFFF"/>
            <w:tcMar>
              <w:top w:w="40" w:type="dxa"/>
              <w:left w:w="80" w:type="dxa"/>
              <w:bottom w:w="40" w:type="dxa"/>
              <w:right w:w="80" w:type="dxa"/>
            </w:tcMar>
            <w:vAlign w:val="center"/>
          </w:tcPr>
          <w:p w14:paraId="51130C2B" w14:textId="77777777" w:rsidR="003E13DB" w:rsidRDefault="00C734AB">
            <w:pPr>
              <w:spacing w:before="20" w:after="20" w:line="254" w:lineRule="auto"/>
            </w:pPr>
            <w:r>
              <w:rPr>
                <w:sz w:val="16"/>
              </w:rPr>
              <w:t>CRUD · versions · search · import · export · share</w:t>
            </w:r>
          </w:p>
        </w:tc>
        <w:tc>
          <w:tcPr>
            <w:tcW w:w="2160" w:type="dxa"/>
            <w:shd w:val="clear" w:color="auto" w:fill="FFFFFF"/>
            <w:tcMar>
              <w:top w:w="40" w:type="dxa"/>
              <w:left w:w="80" w:type="dxa"/>
              <w:bottom w:w="40" w:type="dxa"/>
              <w:right w:w="80" w:type="dxa"/>
            </w:tcMar>
            <w:vAlign w:val="center"/>
          </w:tcPr>
          <w:p w14:paraId="62C6A8E2" w14:textId="77777777" w:rsidR="003E13DB" w:rsidRDefault="00C734AB">
            <w:pPr>
              <w:spacing w:before="20" w:after="20" w:line="254" w:lineRule="auto"/>
            </w:pPr>
            <w:r>
              <w:rPr>
                <w:sz w:val="16"/>
              </w:rPr>
              <w:t>Teacher</w:t>
            </w:r>
          </w:p>
        </w:tc>
      </w:tr>
      <w:tr w:rsidR="003E13DB" w14:paraId="5A0D7C57" w14:textId="77777777">
        <w:trPr>
          <w:cantSplit/>
          <w:jc w:val="center"/>
        </w:trPr>
        <w:tc>
          <w:tcPr>
            <w:tcW w:w="2232" w:type="dxa"/>
            <w:shd w:val="clear" w:color="auto" w:fill="F7FAFC"/>
            <w:tcMar>
              <w:top w:w="40" w:type="dxa"/>
              <w:left w:w="80" w:type="dxa"/>
              <w:bottom w:w="40" w:type="dxa"/>
              <w:right w:w="80" w:type="dxa"/>
            </w:tcMar>
            <w:vAlign w:val="center"/>
          </w:tcPr>
          <w:p w14:paraId="7BB40271" w14:textId="77777777" w:rsidR="003E13DB" w:rsidRDefault="00C734AB">
            <w:pPr>
              <w:spacing w:before="20" w:after="20" w:line="254" w:lineRule="auto"/>
            </w:pPr>
            <w:r>
              <w:rPr>
                <w:b/>
                <w:sz w:val="16"/>
              </w:rPr>
              <w:t>/grades</w:t>
            </w:r>
          </w:p>
        </w:tc>
        <w:tc>
          <w:tcPr>
            <w:tcW w:w="5256" w:type="dxa"/>
            <w:shd w:val="clear" w:color="auto" w:fill="F7FAFC"/>
            <w:tcMar>
              <w:top w:w="40" w:type="dxa"/>
              <w:left w:w="80" w:type="dxa"/>
              <w:bottom w:w="40" w:type="dxa"/>
              <w:right w:w="80" w:type="dxa"/>
            </w:tcMar>
            <w:vAlign w:val="center"/>
          </w:tcPr>
          <w:p w14:paraId="43CEA4C2" w14:textId="77777777" w:rsidR="003E13DB" w:rsidRDefault="00C734AB">
            <w:pPr>
              <w:spacing w:before="20" w:after="20" w:line="254" w:lineRule="auto"/>
            </w:pPr>
            <w:r>
              <w:rPr>
                <w:sz w:val="16"/>
              </w:rPr>
              <w:t>read · update · release (bulk) · history · export</w:t>
            </w:r>
          </w:p>
        </w:tc>
        <w:tc>
          <w:tcPr>
            <w:tcW w:w="2160" w:type="dxa"/>
            <w:shd w:val="clear" w:color="auto" w:fill="F7FAFC"/>
            <w:tcMar>
              <w:top w:w="40" w:type="dxa"/>
              <w:left w:w="80" w:type="dxa"/>
              <w:bottom w:w="40" w:type="dxa"/>
              <w:right w:w="80" w:type="dxa"/>
            </w:tcMar>
            <w:vAlign w:val="center"/>
          </w:tcPr>
          <w:p w14:paraId="69937C1E" w14:textId="77777777" w:rsidR="003E13DB" w:rsidRDefault="00C734AB">
            <w:pPr>
              <w:spacing w:before="20" w:after="20" w:line="254" w:lineRule="auto"/>
            </w:pPr>
            <w:r>
              <w:rPr>
                <w:sz w:val="16"/>
              </w:rPr>
              <w:t>Teacher, Admin</w:t>
            </w:r>
          </w:p>
        </w:tc>
      </w:tr>
      <w:tr w:rsidR="003E13DB" w14:paraId="5ED4994E" w14:textId="77777777">
        <w:trPr>
          <w:cantSplit/>
          <w:jc w:val="center"/>
        </w:trPr>
        <w:tc>
          <w:tcPr>
            <w:tcW w:w="2232" w:type="dxa"/>
            <w:shd w:val="clear" w:color="auto" w:fill="FFFFFF"/>
            <w:tcMar>
              <w:top w:w="40" w:type="dxa"/>
              <w:left w:w="80" w:type="dxa"/>
              <w:bottom w:w="40" w:type="dxa"/>
              <w:right w:w="80" w:type="dxa"/>
            </w:tcMar>
            <w:vAlign w:val="center"/>
          </w:tcPr>
          <w:p w14:paraId="5267EF98" w14:textId="77777777" w:rsidR="003E13DB" w:rsidRDefault="00C734AB">
            <w:pPr>
              <w:spacing w:before="20" w:after="20" w:line="254" w:lineRule="auto"/>
            </w:pPr>
            <w:r>
              <w:rPr>
                <w:b/>
                <w:sz w:val="16"/>
              </w:rPr>
              <w:t>/progress</w:t>
            </w:r>
          </w:p>
        </w:tc>
        <w:tc>
          <w:tcPr>
            <w:tcW w:w="5256" w:type="dxa"/>
            <w:shd w:val="clear" w:color="auto" w:fill="FFFFFF"/>
            <w:tcMar>
              <w:top w:w="40" w:type="dxa"/>
              <w:left w:w="80" w:type="dxa"/>
              <w:bottom w:w="40" w:type="dxa"/>
              <w:right w:w="80" w:type="dxa"/>
            </w:tcMar>
            <w:vAlign w:val="center"/>
          </w:tcPr>
          <w:p w14:paraId="785F79D3" w14:textId="77777777" w:rsidR="003E13DB" w:rsidRDefault="00C734AB">
            <w:pPr>
              <w:spacing w:before="20" w:after="20" w:line="254" w:lineRule="auto"/>
            </w:pPr>
            <w:r>
              <w:rPr>
                <w:sz w:val="16"/>
              </w:rPr>
              <w:t>student · course · cycle · cohort</w:t>
            </w:r>
          </w:p>
        </w:tc>
        <w:tc>
          <w:tcPr>
            <w:tcW w:w="2160" w:type="dxa"/>
            <w:shd w:val="clear" w:color="auto" w:fill="FFFFFF"/>
            <w:tcMar>
              <w:top w:w="40" w:type="dxa"/>
              <w:left w:w="80" w:type="dxa"/>
              <w:bottom w:w="40" w:type="dxa"/>
              <w:right w:w="80" w:type="dxa"/>
            </w:tcMar>
            <w:vAlign w:val="center"/>
          </w:tcPr>
          <w:p w14:paraId="01D18B2B" w14:textId="77777777" w:rsidR="003E13DB" w:rsidRDefault="00C734AB">
            <w:pPr>
              <w:spacing w:before="20" w:after="20" w:line="254" w:lineRule="auto"/>
            </w:pPr>
            <w:r>
              <w:rPr>
                <w:sz w:val="16"/>
              </w:rPr>
              <w:t>Student, Teacher, Parent</w:t>
            </w:r>
          </w:p>
        </w:tc>
      </w:tr>
      <w:tr w:rsidR="003E13DB" w14:paraId="058C2D69" w14:textId="77777777">
        <w:trPr>
          <w:cantSplit/>
          <w:jc w:val="center"/>
        </w:trPr>
        <w:tc>
          <w:tcPr>
            <w:tcW w:w="2232" w:type="dxa"/>
            <w:shd w:val="clear" w:color="auto" w:fill="F7FAFC"/>
            <w:tcMar>
              <w:top w:w="40" w:type="dxa"/>
              <w:left w:w="80" w:type="dxa"/>
              <w:bottom w:w="40" w:type="dxa"/>
              <w:right w:w="80" w:type="dxa"/>
            </w:tcMar>
            <w:vAlign w:val="center"/>
          </w:tcPr>
          <w:p w14:paraId="1D0A3762" w14:textId="77777777" w:rsidR="003E13DB" w:rsidRDefault="00C734AB">
            <w:pPr>
              <w:spacing w:before="20" w:after="20" w:line="254" w:lineRule="auto"/>
            </w:pPr>
            <w:r>
              <w:rPr>
                <w:b/>
                <w:sz w:val="16"/>
              </w:rPr>
              <w:t>/achievements · /points · /leaderboards</w:t>
            </w:r>
          </w:p>
        </w:tc>
        <w:tc>
          <w:tcPr>
            <w:tcW w:w="5256" w:type="dxa"/>
            <w:shd w:val="clear" w:color="auto" w:fill="F7FAFC"/>
            <w:tcMar>
              <w:top w:w="40" w:type="dxa"/>
              <w:left w:w="80" w:type="dxa"/>
              <w:bottom w:w="40" w:type="dxa"/>
              <w:right w:w="80" w:type="dxa"/>
            </w:tcMar>
            <w:vAlign w:val="center"/>
          </w:tcPr>
          <w:p w14:paraId="2BFB6040" w14:textId="77777777" w:rsidR="003E13DB" w:rsidRDefault="00C734AB">
            <w:pPr>
              <w:spacing w:before="20" w:after="20" w:line="254" w:lineRule="auto"/>
            </w:pPr>
            <w:r>
              <w:rPr>
                <w:sz w:val="16"/>
              </w:rPr>
              <w:t>CRUD · award · revoke · ledger · standings</w:t>
            </w:r>
          </w:p>
        </w:tc>
        <w:tc>
          <w:tcPr>
            <w:tcW w:w="2160" w:type="dxa"/>
            <w:shd w:val="clear" w:color="auto" w:fill="F7FAFC"/>
            <w:tcMar>
              <w:top w:w="40" w:type="dxa"/>
              <w:left w:w="80" w:type="dxa"/>
              <w:bottom w:w="40" w:type="dxa"/>
              <w:right w:w="80" w:type="dxa"/>
            </w:tcMar>
            <w:vAlign w:val="center"/>
          </w:tcPr>
          <w:p w14:paraId="65A8532F" w14:textId="77777777" w:rsidR="003E13DB" w:rsidRDefault="00C734AB">
            <w:pPr>
              <w:spacing w:before="20" w:after="20" w:line="254" w:lineRule="auto"/>
            </w:pPr>
            <w:r>
              <w:rPr>
                <w:sz w:val="16"/>
              </w:rPr>
              <w:t>Teacher, Admin, Student (read)</w:t>
            </w:r>
          </w:p>
        </w:tc>
      </w:tr>
      <w:tr w:rsidR="003E13DB" w14:paraId="758D3CAD" w14:textId="77777777">
        <w:trPr>
          <w:cantSplit/>
          <w:jc w:val="center"/>
        </w:trPr>
        <w:tc>
          <w:tcPr>
            <w:tcW w:w="2232" w:type="dxa"/>
            <w:shd w:val="clear" w:color="auto" w:fill="FFFFFF"/>
            <w:tcMar>
              <w:top w:w="40" w:type="dxa"/>
              <w:left w:w="80" w:type="dxa"/>
              <w:bottom w:w="40" w:type="dxa"/>
              <w:right w:w="80" w:type="dxa"/>
            </w:tcMar>
            <w:vAlign w:val="center"/>
          </w:tcPr>
          <w:p w14:paraId="6DB6C7DE" w14:textId="77777777" w:rsidR="003E13DB" w:rsidRDefault="00C734AB">
            <w:pPr>
              <w:spacing w:before="20" w:after="20" w:line="254" w:lineRule="auto"/>
            </w:pPr>
            <w:r>
              <w:rPr>
                <w:b/>
                <w:sz w:val="16"/>
              </w:rPr>
              <w:t>/files · /folders</w:t>
            </w:r>
          </w:p>
        </w:tc>
        <w:tc>
          <w:tcPr>
            <w:tcW w:w="5256" w:type="dxa"/>
            <w:shd w:val="clear" w:color="auto" w:fill="FFFFFF"/>
            <w:tcMar>
              <w:top w:w="40" w:type="dxa"/>
              <w:left w:w="80" w:type="dxa"/>
              <w:bottom w:w="40" w:type="dxa"/>
              <w:right w:w="80" w:type="dxa"/>
            </w:tcMar>
            <w:vAlign w:val="center"/>
          </w:tcPr>
          <w:p w14:paraId="181E8EBB" w14:textId="77777777" w:rsidR="003E13DB" w:rsidRDefault="00C734AB">
            <w:pPr>
              <w:spacing w:before="20" w:after="20" w:line="254" w:lineRule="auto"/>
            </w:pPr>
            <w:r>
              <w:rPr>
                <w:sz w:val="16"/>
              </w:rPr>
              <w:t>upload-url · commit · download-url · versions · move · rename · share · trash · restore</w:t>
            </w:r>
          </w:p>
        </w:tc>
        <w:tc>
          <w:tcPr>
            <w:tcW w:w="2160" w:type="dxa"/>
            <w:shd w:val="clear" w:color="auto" w:fill="FFFFFF"/>
            <w:tcMar>
              <w:top w:w="40" w:type="dxa"/>
              <w:left w:w="80" w:type="dxa"/>
              <w:bottom w:w="40" w:type="dxa"/>
              <w:right w:w="80" w:type="dxa"/>
            </w:tcMar>
            <w:vAlign w:val="center"/>
          </w:tcPr>
          <w:p w14:paraId="675651CE" w14:textId="77777777" w:rsidR="003E13DB" w:rsidRDefault="00C734AB">
            <w:pPr>
              <w:spacing w:before="20" w:after="20" w:line="254" w:lineRule="auto"/>
            </w:pPr>
            <w:r>
              <w:rPr>
                <w:sz w:val="16"/>
              </w:rPr>
              <w:t>Teacher, Student</w:t>
            </w:r>
          </w:p>
        </w:tc>
      </w:tr>
      <w:tr w:rsidR="003E13DB" w14:paraId="08015C1D" w14:textId="77777777">
        <w:trPr>
          <w:cantSplit/>
          <w:jc w:val="center"/>
        </w:trPr>
        <w:tc>
          <w:tcPr>
            <w:tcW w:w="2232" w:type="dxa"/>
            <w:shd w:val="clear" w:color="auto" w:fill="F7FAFC"/>
            <w:tcMar>
              <w:top w:w="40" w:type="dxa"/>
              <w:left w:w="80" w:type="dxa"/>
              <w:bottom w:w="40" w:type="dxa"/>
              <w:right w:w="80" w:type="dxa"/>
            </w:tcMar>
            <w:vAlign w:val="center"/>
          </w:tcPr>
          <w:p w14:paraId="465DA7D1" w14:textId="77777777" w:rsidR="003E13DB" w:rsidRDefault="00C734AB">
            <w:pPr>
              <w:spacing w:before="20" w:after="20" w:line="254" w:lineRule="auto"/>
            </w:pPr>
            <w:r>
              <w:rPr>
                <w:b/>
                <w:sz w:val="16"/>
              </w:rPr>
              <w:t>/content</w:t>
            </w:r>
          </w:p>
        </w:tc>
        <w:tc>
          <w:tcPr>
            <w:tcW w:w="5256" w:type="dxa"/>
            <w:shd w:val="clear" w:color="auto" w:fill="F7FAFC"/>
            <w:tcMar>
              <w:top w:w="40" w:type="dxa"/>
              <w:left w:w="80" w:type="dxa"/>
              <w:bottom w:w="40" w:type="dxa"/>
              <w:right w:w="80" w:type="dxa"/>
            </w:tcMar>
            <w:vAlign w:val="center"/>
          </w:tcPr>
          <w:p w14:paraId="11FBD738" w14:textId="77777777" w:rsidR="003E13DB" w:rsidRDefault="00C734AB">
            <w:pPr>
              <w:spacing w:before="20" w:after="20" w:line="254" w:lineRule="auto"/>
            </w:pPr>
            <w:r>
              <w:rPr>
                <w:sz w:val="16"/>
              </w:rPr>
              <w:t>CRUD · publish · access-grants · gateway-ticket</w:t>
            </w:r>
          </w:p>
        </w:tc>
        <w:tc>
          <w:tcPr>
            <w:tcW w:w="2160" w:type="dxa"/>
            <w:shd w:val="clear" w:color="auto" w:fill="F7FAFC"/>
            <w:tcMar>
              <w:top w:w="40" w:type="dxa"/>
              <w:left w:w="80" w:type="dxa"/>
              <w:bottom w:w="40" w:type="dxa"/>
              <w:right w:w="80" w:type="dxa"/>
            </w:tcMar>
            <w:vAlign w:val="center"/>
          </w:tcPr>
          <w:p w14:paraId="057C2E1A" w14:textId="77777777" w:rsidR="003E13DB" w:rsidRDefault="00C734AB">
            <w:pPr>
              <w:spacing w:before="20" w:after="20" w:line="254" w:lineRule="auto"/>
            </w:pPr>
            <w:r>
              <w:rPr>
                <w:sz w:val="16"/>
              </w:rPr>
              <w:t>Teacher</w:t>
            </w:r>
          </w:p>
        </w:tc>
      </w:tr>
      <w:tr w:rsidR="003E13DB" w14:paraId="323AC250" w14:textId="77777777">
        <w:trPr>
          <w:cantSplit/>
          <w:jc w:val="center"/>
        </w:trPr>
        <w:tc>
          <w:tcPr>
            <w:tcW w:w="2232" w:type="dxa"/>
            <w:shd w:val="clear" w:color="auto" w:fill="FFFFFF"/>
            <w:tcMar>
              <w:top w:w="40" w:type="dxa"/>
              <w:left w:w="80" w:type="dxa"/>
              <w:bottom w:w="40" w:type="dxa"/>
              <w:right w:w="80" w:type="dxa"/>
            </w:tcMar>
            <w:vAlign w:val="center"/>
          </w:tcPr>
          <w:p w14:paraId="37376EA5" w14:textId="77777777" w:rsidR="003E13DB" w:rsidRDefault="00C734AB">
            <w:pPr>
              <w:spacing w:before="20" w:after="20" w:line="254" w:lineRule="auto"/>
            </w:pPr>
            <w:r>
              <w:rPr>
                <w:b/>
                <w:sz w:val="16"/>
              </w:rPr>
              <w:t>/messages · /conversations</w:t>
            </w:r>
          </w:p>
        </w:tc>
        <w:tc>
          <w:tcPr>
            <w:tcW w:w="5256" w:type="dxa"/>
            <w:shd w:val="clear" w:color="auto" w:fill="FFFFFF"/>
            <w:tcMar>
              <w:top w:w="40" w:type="dxa"/>
              <w:left w:w="80" w:type="dxa"/>
              <w:bottom w:w="40" w:type="dxa"/>
              <w:right w:w="80" w:type="dxa"/>
            </w:tcMar>
            <w:vAlign w:val="center"/>
          </w:tcPr>
          <w:p w14:paraId="649C8CED" w14:textId="77777777" w:rsidR="003E13DB" w:rsidRDefault="00C734AB">
            <w:pPr>
              <w:spacing w:before="20" w:after="20" w:line="254" w:lineRule="auto"/>
            </w:pPr>
            <w:r>
              <w:rPr>
                <w:sz w:val="16"/>
              </w:rPr>
              <w:t>create · list · read · report</w:t>
            </w:r>
          </w:p>
        </w:tc>
        <w:tc>
          <w:tcPr>
            <w:tcW w:w="2160" w:type="dxa"/>
            <w:shd w:val="clear" w:color="auto" w:fill="FFFFFF"/>
            <w:tcMar>
              <w:top w:w="40" w:type="dxa"/>
              <w:left w:w="80" w:type="dxa"/>
              <w:bottom w:w="40" w:type="dxa"/>
              <w:right w:w="80" w:type="dxa"/>
            </w:tcMar>
            <w:vAlign w:val="center"/>
          </w:tcPr>
          <w:p w14:paraId="64D749E5" w14:textId="77777777" w:rsidR="003E13DB" w:rsidRDefault="00C734AB">
            <w:pPr>
              <w:spacing w:before="20" w:after="20" w:line="254" w:lineRule="auto"/>
            </w:pPr>
            <w:r>
              <w:rPr>
                <w:sz w:val="16"/>
              </w:rPr>
              <w:t>All</w:t>
            </w:r>
          </w:p>
        </w:tc>
      </w:tr>
      <w:tr w:rsidR="003E13DB" w14:paraId="555E8343" w14:textId="77777777">
        <w:trPr>
          <w:cantSplit/>
          <w:jc w:val="center"/>
        </w:trPr>
        <w:tc>
          <w:tcPr>
            <w:tcW w:w="2232" w:type="dxa"/>
            <w:shd w:val="clear" w:color="auto" w:fill="F7FAFC"/>
            <w:tcMar>
              <w:top w:w="40" w:type="dxa"/>
              <w:left w:w="80" w:type="dxa"/>
              <w:bottom w:w="40" w:type="dxa"/>
              <w:right w:w="80" w:type="dxa"/>
            </w:tcMar>
            <w:vAlign w:val="center"/>
          </w:tcPr>
          <w:p w14:paraId="133D5507" w14:textId="77777777" w:rsidR="003E13DB" w:rsidRDefault="00C734AB">
            <w:pPr>
              <w:spacing w:before="20" w:after="20" w:line="254" w:lineRule="auto"/>
            </w:pPr>
            <w:r>
              <w:rPr>
                <w:b/>
                <w:sz w:val="16"/>
              </w:rPr>
              <w:t>/notifications</w:t>
            </w:r>
          </w:p>
        </w:tc>
        <w:tc>
          <w:tcPr>
            <w:tcW w:w="5256" w:type="dxa"/>
            <w:shd w:val="clear" w:color="auto" w:fill="F7FAFC"/>
            <w:tcMar>
              <w:top w:w="40" w:type="dxa"/>
              <w:left w:w="80" w:type="dxa"/>
              <w:bottom w:w="40" w:type="dxa"/>
              <w:right w:w="80" w:type="dxa"/>
            </w:tcMar>
            <w:vAlign w:val="center"/>
          </w:tcPr>
          <w:p w14:paraId="32F3987A" w14:textId="77777777" w:rsidR="003E13DB" w:rsidRDefault="00C734AB">
            <w:pPr>
              <w:spacing w:before="20" w:after="20" w:line="254" w:lineRule="auto"/>
            </w:pPr>
            <w:r>
              <w:rPr>
                <w:sz w:val="16"/>
              </w:rPr>
              <w:t>list · mark-read · preferences</w:t>
            </w:r>
          </w:p>
        </w:tc>
        <w:tc>
          <w:tcPr>
            <w:tcW w:w="2160" w:type="dxa"/>
            <w:shd w:val="clear" w:color="auto" w:fill="F7FAFC"/>
            <w:tcMar>
              <w:top w:w="40" w:type="dxa"/>
              <w:left w:w="80" w:type="dxa"/>
              <w:bottom w:w="40" w:type="dxa"/>
              <w:right w:w="80" w:type="dxa"/>
            </w:tcMar>
            <w:vAlign w:val="center"/>
          </w:tcPr>
          <w:p w14:paraId="462D5D3B" w14:textId="77777777" w:rsidR="003E13DB" w:rsidRDefault="00C734AB">
            <w:pPr>
              <w:spacing w:before="20" w:after="20" w:line="254" w:lineRule="auto"/>
            </w:pPr>
            <w:r>
              <w:rPr>
                <w:sz w:val="16"/>
              </w:rPr>
              <w:t>All</w:t>
            </w:r>
          </w:p>
        </w:tc>
      </w:tr>
      <w:tr w:rsidR="003E13DB" w14:paraId="6CCD4020" w14:textId="77777777">
        <w:trPr>
          <w:cantSplit/>
          <w:jc w:val="center"/>
        </w:trPr>
        <w:tc>
          <w:tcPr>
            <w:tcW w:w="2232" w:type="dxa"/>
            <w:shd w:val="clear" w:color="auto" w:fill="FFFFFF"/>
            <w:tcMar>
              <w:top w:w="40" w:type="dxa"/>
              <w:left w:w="80" w:type="dxa"/>
              <w:bottom w:w="40" w:type="dxa"/>
              <w:right w:w="80" w:type="dxa"/>
            </w:tcMar>
            <w:vAlign w:val="center"/>
          </w:tcPr>
          <w:p w14:paraId="25DE9196" w14:textId="77777777" w:rsidR="003E13DB" w:rsidRDefault="00C734AB">
            <w:pPr>
              <w:spacing w:before="20" w:after="20" w:line="254" w:lineRule="auto"/>
            </w:pPr>
            <w:r>
              <w:rPr>
                <w:b/>
                <w:sz w:val="16"/>
              </w:rPr>
              <w:t>/calendar</w:t>
            </w:r>
          </w:p>
        </w:tc>
        <w:tc>
          <w:tcPr>
            <w:tcW w:w="5256" w:type="dxa"/>
            <w:shd w:val="clear" w:color="auto" w:fill="FFFFFF"/>
            <w:tcMar>
              <w:top w:w="40" w:type="dxa"/>
              <w:left w:w="80" w:type="dxa"/>
              <w:bottom w:w="40" w:type="dxa"/>
              <w:right w:w="80" w:type="dxa"/>
            </w:tcMar>
            <w:vAlign w:val="center"/>
          </w:tcPr>
          <w:p w14:paraId="6683DEB6" w14:textId="77777777" w:rsidR="003E13DB" w:rsidRDefault="00C734AB">
            <w:pPr>
              <w:spacing w:before="20" w:after="20" w:line="254" w:lineRule="auto"/>
            </w:pPr>
            <w:r>
              <w:rPr>
                <w:sz w:val="16"/>
              </w:rPr>
              <w:t>list · event CRUD</w:t>
            </w:r>
          </w:p>
        </w:tc>
        <w:tc>
          <w:tcPr>
            <w:tcW w:w="2160" w:type="dxa"/>
            <w:shd w:val="clear" w:color="auto" w:fill="FFFFFF"/>
            <w:tcMar>
              <w:top w:w="40" w:type="dxa"/>
              <w:left w:w="80" w:type="dxa"/>
              <w:bottom w:w="40" w:type="dxa"/>
              <w:right w:w="80" w:type="dxa"/>
            </w:tcMar>
            <w:vAlign w:val="center"/>
          </w:tcPr>
          <w:p w14:paraId="6C03E74C" w14:textId="77777777" w:rsidR="003E13DB" w:rsidRDefault="00C734AB">
            <w:pPr>
              <w:spacing w:before="20" w:after="20" w:line="254" w:lineRule="auto"/>
            </w:pPr>
            <w:r>
              <w:rPr>
                <w:sz w:val="16"/>
              </w:rPr>
              <w:t>All</w:t>
            </w:r>
          </w:p>
        </w:tc>
      </w:tr>
      <w:tr w:rsidR="003E13DB" w14:paraId="2F152C48" w14:textId="77777777">
        <w:trPr>
          <w:cantSplit/>
          <w:jc w:val="center"/>
        </w:trPr>
        <w:tc>
          <w:tcPr>
            <w:tcW w:w="2232" w:type="dxa"/>
            <w:shd w:val="clear" w:color="auto" w:fill="F7FAFC"/>
            <w:tcMar>
              <w:top w:w="40" w:type="dxa"/>
              <w:left w:w="80" w:type="dxa"/>
              <w:bottom w:w="40" w:type="dxa"/>
              <w:right w:w="80" w:type="dxa"/>
            </w:tcMar>
            <w:vAlign w:val="center"/>
          </w:tcPr>
          <w:p w14:paraId="1921ECA9" w14:textId="77777777" w:rsidR="003E13DB" w:rsidRDefault="00C734AB">
            <w:pPr>
              <w:spacing w:before="20" w:after="20" w:line="254" w:lineRule="auto"/>
            </w:pPr>
            <w:r>
              <w:rPr>
                <w:b/>
                <w:sz w:val="16"/>
              </w:rPr>
              <w:t>/payments</w:t>
            </w:r>
          </w:p>
        </w:tc>
        <w:tc>
          <w:tcPr>
            <w:tcW w:w="5256" w:type="dxa"/>
            <w:shd w:val="clear" w:color="auto" w:fill="F7FAFC"/>
            <w:tcMar>
              <w:top w:w="40" w:type="dxa"/>
              <w:left w:w="80" w:type="dxa"/>
              <w:bottom w:w="40" w:type="dxa"/>
              <w:right w:w="80" w:type="dxa"/>
            </w:tcMar>
            <w:vAlign w:val="center"/>
          </w:tcPr>
          <w:p w14:paraId="4580CB90" w14:textId="77777777" w:rsidR="003E13DB" w:rsidRDefault="00C734AB">
            <w:pPr>
              <w:spacing w:before="20" w:after="20" w:line="254" w:lineRule="auto"/>
            </w:pPr>
            <w:r>
              <w:rPr>
                <w:sz w:val="16"/>
              </w:rPr>
              <w:t>record · evidence-upload · verify · reject · list</w:t>
            </w:r>
          </w:p>
        </w:tc>
        <w:tc>
          <w:tcPr>
            <w:tcW w:w="2160" w:type="dxa"/>
            <w:shd w:val="clear" w:color="auto" w:fill="F7FAFC"/>
            <w:tcMar>
              <w:top w:w="40" w:type="dxa"/>
              <w:left w:w="80" w:type="dxa"/>
              <w:bottom w:w="40" w:type="dxa"/>
              <w:right w:w="80" w:type="dxa"/>
            </w:tcMar>
            <w:vAlign w:val="center"/>
          </w:tcPr>
          <w:p w14:paraId="790E27AE" w14:textId="77777777" w:rsidR="003E13DB" w:rsidRDefault="00C734AB">
            <w:pPr>
              <w:spacing w:before="20" w:after="20" w:line="254" w:lineRule="auto"/>
            </w:pPr>
            <w:r>
              <w:rPr>
                <w:sz w:val="16"/>
              </w:rPr>
              <w:t>Teacher, Admin</w:t>
            </w:r>
          </w:p>
        </w:tc>
      </w:tr>
      <w:tr w:rsidR="003E13DB" w14:paraId="23B82F79" w14:textId="6B0B6154">
        <w:trPr>
          <w:cantSplit/>
          <w:jc w:val="center"/>
        </w:trPr>
        <w:tc>
          <w:tcPr>
            <w:tcW w:w="2232" w:type="dxa"/>
            <w:shd w:val="clear" w:color="auto" w:fill="FFFFFF"/>
            <w:tcMar>
              <w:top w:w="40" w:type="dxa"/>
              <w:left w:w="80" w:type="dxa"/>
              <w:bottom w:w="40" w:type="dxa"/>
              <w:right w:w="80" w:type="dxa"/>
            </w:tcMar>
            <w:vAlign w:val="center"/>
          </w:tcPr>
          <w:p w14:paraId="316054F4" w14:textId="66A87A92" w:rsidR="003E13DB" w:rsidRDefault="00C734AB">
            <w:pPr>
              <w:spacing w:before="20" w:after="20" w:line="254" w:lineRule="auto"/>
            </w:pPr>
            <w:r>
              <w:rPr>
                <w:rFonts w:ascii="Consolas" w:hAnsi="Consolas" w:cs="Consolas"/>
                <w:b/>
                <w:sz w:val="15"/>
              </w:rPr>
              <w:t xml:space="preserve">/grading-scales</w:t>
            </w:r>
          </w:p>
        </w:tc>
        <w:tc>
          <w:tcPr>
            <w:tcW w:w="5256" w:type="dxa"/>
            <w:shd w:val="clear" w:color="auto" w:fill="FFFFFF"/>
            <w:tcMar>
              <w:top w:w="40" w:type="dxa"/>
              <w:left w:w="80" w:type="dxa"/>
              <w:bottom w:w="40" w:type="dxa"/>
              <w:right w:w="80" w:type="dxa"/>
            </w:tcMar>
            <w:vAlign w:val="center"/>
          </w:tcPr>
          <w:p w14:paraId="4739F62F" w14:textId="09D51715" w:rsidR="003E13DB" w:rsidRDefault="00C734AB">
            <w:pPr>
              <w:spacing w:before="20" w:after="20" w:line="254" w:lineRule="auto"/>
            </w:pPr>
            <w:r>
              <w:rPr>
                <w:sz w:val="16"/>
              </w:rPr>
              <w:t xml:space="preserve">read (current + version history) · create/update (new version, Admin only) — added in v1.2, resolves D-08</w:t>
            </w:r>
          </w:p>
        </w:tc>
        <w:tc>
          <w:tcPr>
            <w:tcW w:w="2160" w:type="dxa"/>
            <w:shd w:val="clear" w:color="auto" w:fill="FFFFFF"/>
            <w:tcMar>
              <w:top w:w="40" w:type="dxa"/>
              <w:left w:w="80" w:type="dxa"/>
              <w:bottom w:w="40" w:type="dxa"/>
              <w:right w:w="80" w:type="dxa"/>
            </w:tcMar>
            <w:vAlign w:val="center"/>
          </w:tcPr>
          <w:p w14:paraId="1E23FAD4" w14:textId="595003FF" w:rsidR="003E13DB" w:rsidRDefault="00C734AB">
            <w:pPr>
              <w:spacing w:before="20" w:after="20" w:line="254" w:lineRule="auto"/>
            </w:pPr>
            <w:r>
              <w:rPr>
                <w:sz w:val="16"/>
              </w:rPr>
              <w:t xml:space="preserve">Admin · Teacher/Assistant/Student (read)</w:t>
            </w:r>
          </w:p>
        </w:tc>
      </w:tr>
      <w:tr w:rsidR="003E13DB" w14:paraId="4E49A224" w14:textId="77777777">
        <w:trPr>
          <w:cantSplit/>
          <w:jc w:val="center"/>
        </w:trPr>
        <w:tc>
          <w:tcPr>
            <w:tcW w:w="2232" w:type="dxa"/>
            <w:shd w:val="clear" w:color="auto" w:fill="FFFFFF"/>
            <w:tcMar>
              <w:top w:w="40" w:type="dxa"/>
              <w:left w:w="80" w:type="dxa"/>
              <w:bottom w:w="40" w:type="dxa"/>
              <w:right w:w="80" w:type="dxa"/>
            </w:tcMar>
            <w:vAlign w:val="center"/>
          </w:tcPr>
          <w:p w14:paraId="5A50998D" w14:textId="77777777" w:rsidR="003E13DB" w:rsidRDefault="00C734AB">
            <w:pPr>
              <w:spacing w:before="20" w:after="20" w:line="254" w:lineRule="auto"/>
            </w:pPr>
            <w:r>
              <w:rPr>
                <w:b/>
                <w:sz w:val="16"/>
              </w:rPr>
              <w:t>/entitlements</w:t>
            </w:r>
          </w:p>
        </w:tc>
        <w:tc>
          <w:tcPr>
            <w:tcW w:w="5256" w:type="dxa"/>
            <w:shd w:val="clear" w:color="auto" w:fill="FFFFFF"/>
            <w:tcMar>
              <w:top w:w="40" w:type="dxa"/>
              <w:left w:w="80" w:type="dxa"/>
              <w:bottom w:w="40" w:type="dxa"/>
              <w:right w:w="80" w:type="dxa"/>
            </w:tcMar>
            <w:vAlign w:val="center"/>
          </w:tcPr>
          <w:p w14:paraId="611F966E" w14:textId="77777777" w:rsidR="003E13DB" w:rsidRDefault="00C734AB">
            <w:pPr>
              <w:spacing w:before="20" w:after="20" w:line="254" w:lineRule="auto"/>
            </w:pPr>
            <w:r>
              <w:rPr>
                <w:sz w:val="16"/>
              </w:rPr>
              <w:t>list · grant · revoke · check</w:t>
            </w:r>
          </w:p>
        </w:tc>
        <w:tc>
          <w:tcPr>
            <w:tcW w:w="2160" w:type="dxa"/>
            <w:shd w:val="clear" w:color="auto" w:fill="FFFFFF"/>
            <w:tcMar>
              <w:top w:w="40" w:type="dxa"/>
              <w:left w:w="80" w:type="dxa"/>
              <w:bottom w:w="40" w:type="dxa"/>
              <w:right w:w="80" w:type="dxa"/>
            </w:tcMar>
            <w:vAlign w:val="center"/>
          </w:tcPr>
          <w:p w14:paraId="13DADC7F" w14:textId="77777777" w:rsidR="003E13DB" w:rsidRDefault="00C734AB">
            <w:pPr>
              <w:spacing w:before="20" w:after="20" w:line="254" w:lineRule="auto"/>
            </w:pPr>
            <w:r>
              <w:rPr>
                <w:sz w:val="16"/>
              </w:rPr>
              <w:t>Admin, internal</w:t>
            </w:r>
          </w:p>
        </w:tc>
      </w:tr>
      <w:tr w:rsidR="003E13DB" w14:paraId="4328E6F0" w14:textId="77777777">
        <w:trPr>
          <w:cantSplit/>
          <w:jc w:val="center"/>
        </w:trPr>
        <w:tc>
          <w:tcPr>
            <w:tcW w:w="2232" w:type="dxa"/>
            <w:shd w:val="clear" w:color="auto" w:fill="F7FAFC"/>
            <w:tcMar>
              <w:top w:w="40" w:type="dxa"/>
              <w:left w:w="80" w:type="dxa"/>
              <w:bottom w:w="40" w:type="dxa"/>
              <w:right w:w="80" w:type="dxa"/>
            </w:tcMar>
            <w:vAlign w:val="center"/>
          </w:tcPr>
          <w:p w14:paraId="79DE2D25" w14:textId="77777777" w:rsidR="003E13DB" w:rsidRDefault="00C734AB">
            <w:pPr>
              <w:spacing w:before="20" w:after="20" w:line="254" w:lineRule="auto"/>
            </w:pPr>
            <w:r>
              <w:rPr>
                <w:b/>
                <w:sz w:val="16"/>
              </w:rPr>
              <w:t>/parents</w:t>
            </w:r>
          </w:p>
        </w:tc>
        <w:tc>
          <w:tcPr>
            <w:tcW w:w="5256" w:type="dxa"/>
            <w:shd w:val="clear" w:color="auto" w:fill="F7FAFC"/>
            <w:tcMar>
              <w:top w:w="40" w:type="dxa"/>
              <w:left w:w="80" w:type="dxa"/>
              <w:bottom w:w="40" w:type="dxa"/>
              <w:right w:w="80" w:type="dxa"/>
            </w:tcMar>
            <w:vAlign w:val="center"/>
          </w:tcPr>
          <w:p w14:paraId="5B76DE20" w14:textId="77777777" w:rsidR="003E13DB" w:rsidRDefault="00C734AB">
            <w:pPr>
              <w:spacing w:before="20" w:after="20" w:line="254" w:lineRule="auto"/>
            </w:pPr>
            <w:r>
              <w:rPr>
                <w:sz w:val="16"/>
              </w:rPr>
              <w:t>link-request · confirm · revoke · children · child-summary</w:t>
            </w:r>
          </w:p>
        </w:tc>
        <w:tc>
          <w:tcPr>
            <w:tcW w:w="2160" w:type="dxa"/>
            <w:shd w:val="clear" w:color="auto" w:fill="F7FAFC"/>
            <w:tcMar>
              <w:top w:w="40" w:type="dxa"/>
              <w:left w:w="80" w:type="dxa"/>
              <w:bottom w:w="40" w:type="dxa"/>
              <w:right w:w="80" w:type="dxa"/>
            </w:tcMar>
            <w:vAlign w:val="center"/>
          </w:tcPr>
          <w:p w14:paraId="7A344ADD" w14:textId="77777777" w:rsidR="003E13DB" w:rsidRDefault="00C734AB">
            <w:pPr>
              <w:spacing w:before="20" w:after="20" w:line="254" w:lineRule="auto"/>
            </w:pPr>
            <w:r>
              <w:rPr>
                <w:sz w:val="16"/>
              </w:rPr>
              <w:t>Parent, Admin</w:t>
            </w:r>
          </w:p>
        </w:tc>
      </w:tr>
      <w:tr w:rsidR="003E13DB" w14:paraId="2C79BF54" w14:textId="77777777">
        <w:trPr>
          <w:cantSplit/>
          <w:jc w:val="center"/>
        </w:trPr>
        <w:tc>
          <w:tcPr>
            <w:tcW w:w="2232" w:type="dxa"/>
            <w:shd w:val="clear" w:color="auto" w:fill="FFFFFF"/>
            <w:tcMar>
              <w:top w:w="40" w:type="dxa"/>
              <w:left w:w="80" w:type="dxa"/>
              <w:bottom w:w="40" w:type="dxa"/>
              <w:right w:w="80" w:type="dxa"/>
            </w:tcMar>
            <w:vAlign w:val="center"/>
          </w:tcPr>
          <w:p w14:paraId="13305956" w14:textId="77777777" w:rsidR="003E13DB" w:rsidRDefault="00C734AB">
            <w:pPr>
              <w:spacing w:before="20" w:after="20" w:line="254" w:lineRule="auto"/>
            </w:pPr>
            <w:r>
              <w:rPr>
                <w:b/>
                <w:sz w:val="16"/>
              </w:rPr>
              <w:t>/admin</w:t>
            </w:r>
          </w:p>
        </w:tc>
        <w:tc>
          <w:tcPr>
            <w:tcW w:w="5256" w:type="dxa"/>
            <w:shd w:val="clear" w:color="auto" w:fill="FFFFFF"/>
            <w:tcMar>
              <w:top w:w="40" w:type="dxa"/>
              <w:left w:w="80" w:type="dxa"/>
              <w:bottom w:w="40" w:type="dxa"/>
              <w:right w:w="80" w:type="dxa"/>
            </w:tcMar>
            <w:vAlign w:val="center"/>
          </w:tcPr>
          <w:p w14:paraId="40DFEB0B" w14:textId="77777777" w:rsidR="003E13DB" w:rsidRDefault="00C734AB">
            <w:pPr>
              <w:spacing w:before="20" w:after="20" w:line="254" w:lineRule="auto"/>
            </w:pPr>
            <w:r>
              <w:rPr>
                <w:sz w:val="16"/>
              </w:rPr>
              <w:t>audit · reports · impersonation · system-config · moderation-queue</w:t>
            </w:r>
          </w:p>
        </w:tc>
        <w:tc>
          <w:tcPr>
            <w:tcW w:w="2160" w:type="dxa"/>
            <w:shd w:val="clear" w:color="auto" w:fill="FFFFFF"/>
            <w:tcMar>
              <w:top w:w="40" w:type="dxa"/>
              <w:left w:w="80" w:type="dxa"/>
              <w:bottom w:w="40" w:type="dxa"/>
              <w:right w:w="80" w:type="dxa"/>
            </w:tcMar>
            <w:vAlign w:val="center"/>
          </w:tcPr>
          <w:p w14:paraId="6948E4AD" w14:textId="77777777" w:rsidR="003E13DB" w:rsidRDefault="00C734AB">
            <w:pPr>
              <w:spacing w:before="20" w:after="20" w:line="254" w:lineRule="auto"/>
            </w:pPr>
            <w:r>
              <w:rPr>
                <w:sz w:val="16"/>
              </w:rPr>
              <w:t>Admin</w:t>
            </w:r>
          </w:p>
        </w:tc>
      </w:tr>
      <w:tr w:rsidR="003E13DB" w14:paraId="3413CBD3" w14:textId="77777777">
        <w:trPr>
          <w:cantSplit/>
          <w:jc w:val="center"/>
        </w:trPr>
        <w:tc>
          <w:tcPr>
            <w:tcW w:w="2232" w:type="dxa"/>
            <w:shd w:val="clear" w:color="auto" w:fill="F7FAFC"/>
            <w:tcMar>
              <w:top w:w="40" w:type="dxa"/>
              <w:left w:w="80" w:type="dxa"/>
              <w:bottom w:w="40" w:type="dxa"/>
              <w:right w:w="80" w:type="dxa"/>
            </w:tcMar>
            <w:vAlign w:val="center"/>
          </w:tcPr>
          <w:p w14:paraId="55ADC45E" w14:textId="77777777" w:rsidR="003E13DB" w:rsidRDefault="00C734AB">
            <w:pPr>
              <w:keepNext/>
              <w:spacing w:before="20" w:after="20" w:line="254" w:lineRule="auto"/>
            </w:pPr>
            <w:r>
              <w:rPr>
                <w:b/>
                <w:sz w:val="16"/>
              </w:rPr>
              <w:t>/health · /ready</w:t>
            </w:r>
          </w:p>
        </w:tc>
        <w:tc>
          <w:tcPr>
            <w:tcW w:w="5256" w:type="dxa"/>
            <w:shd w:val="clear" w:color="auto" w:fill="F7FAFC"/>
            <w:tcMar>
              <w:top w:w="40" w:type="dxa"/>
              <w:left w:w="80" w:type="dxa"/>
              <w:bottom w:w="40" w:type="dxa"/>
              <w:right w:w="80" w:type="dxa"/>
            </w:tcMar>
            <w:vAlign w:val="center"/>
          </w:tcPr>
          <w:p w14:paraId="06533599" w14:textId="77777777" w:rsidR="003E13DB" w:rsidRDefault="00C734AB">
            <w:pPr>
              <w:keepNext/>
              <w:spacing w:before="20" w:after="20" w:line="254" w:lineRule="auto"/>
            </w:pPr>
            <w:r>
              <w:rPr>
                <w:sz w:val="16"/>
              </w:rPr>
              <w:t>liveness · readiness</w:t>
            </w:r>
          </w:p>
        </w:tc>
        <w:tc>
          <w:tcPr>
            <w:tcW w:w="2160" w:type="dxa"/>
            <w:shd w:val="clear" w:color="auto" w:fill="F7FAFC"/>
            <w:tcMar>
              <w:top w:w="40" w:type="dxa"/>
              <w:left w:w="80" w:type="dxa"/>
              <w:bottom w:w="40" w:type="dxa"/>
              <w:right w:w="80" w:type="dxa"/>
            </w:tcMar>
            <w:vAlign w:val="center"/>
          </w:tcPr>
          <w:p w14:paraId="413BF431" w14:textId="77777777" w:rsidR="003E13DB" w:rsidRDefault="00C734AB">
            <w:pPr>
              <w:keepNext/>
              <w:spacing w:before="20" w:after="20" w:line="254" w:lineRule="auto"/>
            </w:pPr>
            <w:r>
              <w:rPr>
                <w:sz w:val="16"/>
              </w:rPr>
              <w:t>Infrastructure</w:t>
            </w:r>
          </w:p>
        </w:tc>
      </w:tr>
    </w:tbl>
    <w:p w14:paraId="767F3730" w14:textId="77777777" w:rsidR="003E13DB" w:rsidRDefault="003E13DB">
      <w:pPr>
        <w:keepNext/>
        <w:spacing w:after="160" w:line="240" w:lineRule="auto"/>
      </w:pPr>
    </w:p>
    <w:p w14:paraId="09752EF7" w14:textId="77777777" w:rsidR="003E13DB" w:rsidRDefault="00C734AB">
      <w:pPr>
        <w:spacing w:after="200"/>
      </w:pPr>
      <w:r>
        <w:rPr>
          <w:i/>
          <w:color w:val="93A2AF"/>
          <w:sz w:val="16"/>
        </w:rPr>
        <w:t>Table 38.2 — API resource surface.</w:t>
      </w:r>
    </w:p>
    <w:p w14:paraId="6F977D63" w14:textId="77777777" w:rsidR="003E13DB" w:rsidRDefault="00C734AB">
      <w:pPr>
        <w:pStyle w:val="Heading2"/>
      </w:pPr>
      <w:r>
        <w:lastRenderedPageBreak/>
        <w:t>38.3 Rate limiting and abuse control</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2CA60F45" w14:textId="77777777">
        <w:trPr>
          <w:cantSplit/>
          <w:tblHeader/>
          <w:jc w:val="center"/>
        </w:trPr>
        <w:tc>
          <w:tcPr>
            <w:tcW w:w="1123" w:type="dxa"/>
            <w:shd w:val="clear" w:color="auto" w:fill="DCEEFB"/>
            <w:tcMar>
              <w:top w:w="40" w:type="dxa"/>
              <w:left w:w="80" w:type="dxa"/>
              <w:bottom w:w="40" w:type="dxa"/>
              <w:right w:w="80" w:type="dxa"/>
            </w:tcMar>
            <w:vAlign w:val="center"/>
          </w:tcPr>
          <w:p w14:paraId="21B23FFE"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4E4DC505"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188C312D"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55475573" w14:textId="77777777" w:rsidR="003E13DB" w:rsidRDefault="00C734AB">
            <w:pPr>
              <w:keepNext/>
              <w:spacing w:before="20" w:after="20" w:line="254" w:lineRule="auto"/>
            </w:pPr>
            <w:r>
              <w:rPr>
                <w:b/>
                <w:color w:val="145A8C"/>
                <w:sz w:val="17"/>
              </w:rPr>
              <w:t>Actor</w:t>
            </w:r>
          </w:p>
        </w:tc>
      </w:tr>
      <w:tr w:rsidR="003E13DB" w14:paraId="397A1D47" w14:textId="77777777">
        <w:trPr>
          <w:cantSplit/>
          <w:jc w:val="center"/>
        </w:trPr>
        <w:tc>
          <w:tcPr>
            <w:tcW w:w="1123" w:type="dxa"/>
            <w:shd w:val="clear" w:color="auto" w:fill="FFFFFF"/>
            <w:tcMar>
              <w:top w:w="40" w:type="dxa"/>
              <w:left w:w="80" w:type="dxa"/>
              <w:bottom w:w="40" w:type="dxa"/>
              <w:right w:w="80" w:type="dxa"/>
            </w:tcMar>
            <w:vAlign w:val="center"/>
          </w:tcPr>
          <w:p w14:paraId="79A49285" w14:textId="77777777" w:rsidR="003E13DB" w:rsidRDefault="00C734AB">
            <w:pPr>
              <w:keepNext/>
              <w:spacing w:before="20" w:after="20" w:line="254" w:lineRule="auto"/>
            </w:pPr>
            <w:r>
              <w:rPr>
                <w:b/>
                <w:sz w:val="17"/>
              </w:rPr>
              <w:t>API-015</w:t>
            </w:r>
          </w:p>
        </w:tc>
        <w:tc>
          <w:tcPr>
            <w:tcW w:w="5760" w:type="dxa"/>
            <w:shd w:val="clear" w:color="auto" w:fill="FFFFFF"/>
            <w:tcMar>
              <w:top w:w="40" w:type="dxa"/>
              <w:left w:w="80" w:type="dxa"/>
              <w:bottom w:w="40" w:type="dxa"/>
              <w:right w:w="80" w:type="dxa"/>
            </w:tcMar>
            <w:vAlign w:val="center"/>
          </w:tcPr>
          <w:p w14:paraId="3995EAF5" w14:textId="77777777" w:rsidR="003E13DB" w:rsidRDefault="00C734AB">
            <w:pPr>
              <w:keepNext/>
              <w:spacing w:before="20" w:after="20" w:line="254" w:lineRule="auto"/>
            </w:pPr>
            <w:r>
              <w:rPr>
                <w:sz w:val="17"/>
              </w:rPr>
              <w:t>The API shall apply per-identity and per-IP rate limits, with separate, stricter budgets for authentication, password reset, file download and content-gateway endpoints.</w:t>
            </w:r>
          </w:p>
        </w:tc>
        <w:tc>
          <w:tcPr>
            <w:tcW w:w="1037" w:type="dxa"/>
            <w:shd w:val="clear" w:color="auto" w:fill="FFFFFF"/>
            <w:tcMar>
              <w:top w:w="40" w:type="dxa"/>
              <w:left w:w="80" w:type="dxa"/>
              <w:bottom w:w="40" w:type="dxa"/>
              <w:right w:w="80" w:type="dxa"/>
            </w:tcMar>
            <w:vAlign w:val="center"/>
          </w:tcPr>
          <w:p w14:paraId="47638F8C"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186BFD5" w14:textId="77777777" w:rsidR="003E13DB" w:rsidRDefault="00C734AB">
            <w:pPr>
              <w:keepNext/>
              <w:spacing w:before="20" w:after="20" w:line="254" w:lineRule="auto"/>
            </w:pPr>
            <w:r>
              <w:rPr>
                <w:sz w:val="17"/>
              </w:rPr>
              <w:t>Backend</w:t>
            </w:r>
          </w:p>
        </w:tc>
      </w:tr>
      <w:tr w:rsidR="003E13DB" w14:paraId="0CBA2883" w14:textId="77777777">
        <w:trPr>
          <w:cantSplit/>
          <w:jc w:val="center"/>
        </w:trPr>
        <w:tc>
          <w:tcPr>
            <w:tcW w:w="1123" w:type="dxa"/>
            <w:shd w:val="clear" w:color="auto" w:fill="F7FAFC"/>
            <w:tcMar>
              <w:top w:w="40" w:type="dxa"/>
              <w:left w:w="80" w:type="dxa"/>
              <w:bottom w:w="40" w:type="dxa"/>
              <w:right w:w="80" w:type="dxa"/>
            </w:tcMar>
            <w:vAlign w:val="center"/>
          </w:tcPr>
          <w:p w14:paraId="1CC210E6" w14:textId="77777777" w:rsidR="003E13DB" w:rsidRDefault="00C734AB">
            <w:pPr>
              <w:keepNext/>
              <w:spacing w:before="20" w:after="20" w:line="254" w:lineRule="auto"/>
            </w:pPr>
            <w:r>
              <w:rPr>
                <w:b/>
                <w:sz w:val="17"/>
              </w:rPr>
              <w:t>API-016</w:t>
            </w:r>
          </w:p>
        </w:tc>
        <w:tc>
          <w:tcPr>
            <w:tcW w:w="5760" w:type="dxa"/>
            <w:shd w:val="clear" w:color="auto" w:fill="F7FAFC"/>
            <w:tcMar>
              <w:top w:w="40" w:type="dxa"/>
              <w:left w:w="80" w:type="dxa"/>
              <w:bottom w:w="40" w:type="dxa"/>
              <w:right w:w="80" w:type="dxa"/>
            </w:tcMar>
            <w:vAlign w:val="center"/>
          </w:tcPr>
          <w:p w14:paraId="5C0F14CE" w14:textId="77777777" w:rsidR="003E13DB" w:rsidRDefault="00C734AB">
            <w:pPr>
              <w:keepNext/>
              <w:spacing w:before="20" w:after="20" w:line="254" w:lineRule="auto"/>
            </w:pPr>
            <w:r>
              <w:rPr>
                <w:sz w:val="17"/>
              </w:rPr>
              <w:t>Exceeding a limit shall return 429 with a Retry-After header and shall not reveal whether the underlying resource exists.</w:t>
            </w:r>
          </w:p>
        </w:tc>
        <w:tc>
          <w:tcPr>
            <w:tcW w:w="1037" w:type="dxa"/>
            <w:shd w:val="clear" w:color="auto" w:fill="F7FAFC"/>
            <w:tcMar>
              <w:top w:w="40" w:type="dxa"/>
              <w:left w:w="80" w:type="dxa"/>
              <w:bottom w:w="40" w:type="dxa"/>
              <w:right w:w="80" w:type="dxa"/>
            </w:tcMar>
            <w:vAlign w:val="center"/>
          </w:tcPr>
          <w:p w14:paraId="499E0717"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E82D88B" w14:textId="77777777" w:rsidR="003E13DB" w:rsidRDefault="00C734AB">
            <w:pPr>
              <w:keepNext/>
              <w:spacing w:before="20" w:after="20" w:line="254" w:lineRule="auto"/>
            </w:pPr>
            <w:r>
              <w:rPr>
                <w:sz w:val="17"/>
              </w:rPr>
              <w:t>Backend</w:t>
            </w:r>
          </w:p>
        </w:tc>
      </w:tr>
      <w:tr w:rsidR="003E13DB" w14:paraId="71E22EE8" w14:textId="77777777">
        <w:trPr>
          <w:cantSplit/>
          <w:jc w:val="center"/>
        </w:trPr>
        <w:tc>
          <w:tcPr>
            <w:tcW w:w="1123" w:type="dxa"/>
            <w:shd w:val="clear" w:color="auto" w:fill="FFFFFF"/>
            <w:tcMar>
              <w:top w:w="40" w:type="dxa"/>
              <w:left w:w="80" w:type="dxa"/>
              <w:bottom w:w="40" w:type="dxa"/>
              <w:right w:w="80" w:type="dxa"/>
            </w:tcMar>
            <w:vAlign w:val="center"/>
          </w:tcPr>
          <w:p w14:paraId="5CB0DF2A" w14:textId="77777777" w:rsidR="003E13DB" w:rsidRDefault="00C734AB">
            <w:pPr>
              <w:keepNext/>
              <w:spacing w:before="20" w:after="20" w:line="254" w:lineRule="auto"/>
            </w:pPr>
            <w:r>
              <w:rPr>
                <w:b/>
                <w:sz w:val="17"/>
              </w:rPr>
              <w:t>API-017</w:t>
            </w:r>
          </w:p>
        </w:tc>
        <w:tc>
          <w:tcPr>
            <w:tcW w:w="5760" w:type="dxa"/>
            <w:shd w:val="clear" w:color="auto" w:fill="FFFFFF"/>
            <w:tcMar>
              <w:top w:w="40" w:type="dxa"/>
              <w:left w:w="80" w:type="dxa"/>
              <w:bottom w:w="40" w:type="dxa"/>
              <w:right w:w="80" w:type="dxa"/>
            </w:tcMar>
            <w:vAlign w:val="center"/>
          </w:tcPr>
          <w:p w14:paraId="086E233B" w14:textId="77777777" w:rsidR="003E13DB" w:rsidRDefault="00C734AB">
            <w:pPr>
              <w:keepNext/>
              <w:spacing w:before="20" w:after="20" w:line="254" w:lineRule="auto"/>
            </w:pPr>
            <w:r>
              <w:rPr>
                <w:sz w:val="17"/>
              </w:rPr>
              <w:t>Authentication endpoints shall additionally apply progressive delay and account lockout per §35, independently of the IP-based limit.</w:t>
            </w:r>
          </w:p>
        </w:tc>
        <w:tc>
          <w:tcPr>
            <w:tcW w:w="1037" w:type="dxa"/>
            <w:shd w:val="clear" w:color="auto" w:fill="FFFFFF"/>
            <w:tcMar>
              <w:top w:w="40" w:type="dxa"/>
              <w:left w:w="80" w:type="dxa"/>
              <w:bottom w:w="40" w:type="dxa"/>
              <w:right w:w="80" w:type="dxa"/>
            </w:tcMar>
            <w:vAlign w:val="center"/>
          </w:tcPr>
          <w:p w14:paraId="044A412A"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FB29A9C" w14:textId="77777777" w:rsidR="003E13DB" w:rsidRDefault="00C734AB">
            <w:pPr>
              <w:keepNext/>
              <w:spacing w:before="20" w:after="20" w:line="254" w:lineRule="auto"/>
            </w:pPr>
            <w:r>
              <w:rPr>
                <w:sz w:val="17"/>
              </w:rPr>
              <w:t>Backend</w:t>
            </w:r>
          </w:p>
        </w:tc>
      </w:tr>
      <w:tr w:rsidR="003E13DB" w14:paraId="7BDA5BC4" w14:textId="77777777">
        <w:trPr>
          <w:cantSplit/>
          <w:jc w:val="center"/>
        </w:trPr>
        <w:tc>
          <w:tcPr>
            <w:tcW w:w="1123" w:type="dxa"/>
            <w:shd w:val="clear" w:color="auto" w:fill="F7FAFC"/>
            <w:tcMar>
              <w:top w:w="40" w:type="dxa"/>
              <w:left w:w="80" w:type="dxa"/>
              <w:bottom w:w="40" w:type="dxa"/>
              <w:right w:w="80" w:type="dxa"/>
            </w:tcMar>
            <w:vAlign w:val="center"/>
          </w:tcPr>
          <w:p w14:paraId="0D2E6B20" w14:textId="77777777" w:rsidR="003E13DB" w:rsidRDefault="00C734AB">
            <w:pPr>
              <w:keepNext/>
              <w:spacing w:before="20" w:after="20" w:line="254" w:lineRule="auto"/>
            </w:pPr>
            <w:r>
              <w:rPr>
                <w:b/>
                <w:sz w:val="17"/>
              </w:rPr>
              <w:t>API-018</w:t>
            </w:r>
          </w:p>
        </w:tc>
        <w:tc>
          <w:tcPr>
            <w:tcW w:w="5760" w:type="dxa"/>
            <w:shd w:val="clear" w:color="auto" w:fill="F7FAFC"/>
            <w:tcMar>
              <w:top w:w="40" w:type="dxa"/>
              <w:left w:w="80" w:type="dxa"/>
              <w:bottom w:w="40" w:type="dxa"/>
              <w:right w:w="80" w:type="dxa"/>
            </w:tcMar>
            <w:vAlign w:val="center"/>
          </w:tcPr>
          <w:p w14:paraId="48D07361" w14:textId="77777777" w:rsidR="003E13DB" w:rsidRDefault="00C734AB">
            <w:pPr>
              <w:keepNext/>
              <w:spacing w:before="20" w:after="20" w:line="254" w:lineRule="auto"/>
            </w:pPr>
            <w:r>
              <w:rPr>
                <w:sz w:val="17"/>
              </w:rPr>
              <w:t>Rate-limit events shall be recorded as SecurityEvent rows and shall feed the abuse detection pipeline.</w:t>
            </w:r>
          </w:p>
        </w:tc>
        <w:tc>
          <w:tcPr>
            <w:tcW w:w="1037" w:type="dxa"/>
            <w:shd w:val="clear" w:color="auto" w:fill="F7FAFC"/>
            <w:tcMar>
              <w:top w:w="40" w:type="dxa"/>
              <w:left w:w="80" w:type="dxa"/>
              <w:bottom w:w="40" w:type="dxa"/>
              <w:right w:w="80" w:type="dxa"/>
            </w:tcMar>
            <w:vAlign w:val="center"/>
          </w:tcPr>
          <w:p w14:paraId="7FE73863"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46B1A3C" w14:textId="77777777" w:rsidR="003E13DB" w:rsidRDefault="00C734AB">
            <w:pPr>
              <w:keepNext/>
              <w:spacing w:before="20" w:after="20" w:line="254" w:lineRule="auto"/>
            </w:pPr>
            <w:r>
              <w:rPr>
                <w:sz w:val="17"/>
              </w:rPr>
              <w:t>Backend</w:t>
            </w:r>
          </w:p>
        </w:tc>
      </w:tr>
      <w:tr w:rsidR="003E13DB" w14:paraId="386D8C90" w14:textId="77777777">
        <w:trPr>
          <w:cantSplit/>
          <w:jc w:val="center"/>
        </w:trPr>
        <w:tc>
          <w:tcPr>
            <w:tcW w:w="1123" w:type="dxa"/>
            <w:shd w:val="clear" w:color="auto" w:fill="FFFFFF"/>
            <w:tcMar>
              <w:top w:w="40" w:type="dxa"/>
              <w:left w:w="80" w:type="dxa"/>
              <w:bottom w:w="40" w:type="dxa"/>
              <w:right w:w="80" w:type="dxa"/>
            </w:tcMar>
            <w:vAlign w:val="center"/>
          </w:tcPr>
          <w:p w14:paraId="02FF6498" w14:textId="77777777" w:rsidR="003E13DB" w:rsidRDefault="00C734AB">
            <w:pPr>
              <w:keepNext/>
              <w:spacing w:before="20" w:after="20" w:line="254" w:lineRule="auto"/>
            </w:pPr>
            <w:r>
              <w:rPr>
                <w:b/>
                <w:sz w:val="17"/>
              </w:rPr>
              <w:t>API-019</w:t>
            </w:r>
          </w:p>
        </w:tc>
        <w:tc>
          <w:tcPr>
            <w:tcW w:w="5760" w:type="dxa"/>
            <w:shd w:val="clear" w:color="auto" w:fill="FFFFFF"/>
            <w:tcMar>
              <w:top w:w="40" w:type="dxa"/>
              <w:left w:w="80" w:type="dxa"/>
              <w:bottom w:w="40" w:type="dxa"/>
              <w:right w:w="80" w:type="dxa"/>
            </w:tcMar>
            <w:vAlign w:val="center"/>
          </w:tcPr>
          <w:p w14:paraId="1AC2CE66" w14:textId="77777777" w:rsidR="003E13DB" w:rsidRDefault="00C734AB">
            <w:pPr>
              <w:keepNext/>
              <w:spacing w:before="20" w:after="20" w:line="254" w:lineRule="auto"/>
            </w:pPr>
            <w:r>
              <w:rPr>
                <w:sz w:val="17"/>
              </w:rPr>
              <w:t>Bulk endpoints shall enforce a maximum batch size and shall count each item against the caller's budget.</w:t>
            </w:r>
          </w:p>
        </w:tc>
        <w:tc>
          <w:tcPr>
            <w:tcW w:w="1037" w:type="dxa"/>
            <w:shd w:val="clear" w:color="auto" w:fill="FFFFFF"/>
            <w:tcMar>
              <w:top w:w="40" w:type="dxa"/>
              <w:left w:w="80" w:type="dxa"/>
              <w:bottom w:w="40" w:type="dxa"/>
              <w:right w:w="80" w:type="dxa"/>
            </w:tcMar>
            <w:vAlign w:val="center"/>
          </w:tcPr>
          <w:p w14:paraId="3E74D4DB" w14:textId="77777777" w:rsidR="003E13DB" w:rsidRDefault="00C734AB">
            <w:pPr>
              <w:keepNext/>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2316B013" w14:textId="77777777" w:rsidR="003E13DB" w:rsidRDefault="00C734AB">
            <w:pPr>
              <w:keepNext/>
              <w:spacing w:before="20" w:after="20" w:line="254" w:lineRule="auto"/>
            </w:pPr>
            <w:r>
              <w:rPr>
                <w:sz w:val="17"/>
              </w:rPr>
              <w:t>Backend</w:t>
            </w:r>
          </w:p>
        </w:tc>
      </w:tr>
    </w:tbl>
    <w:p w14:paraId="5DB64AF9" w14:textId="77777777" w:rsidR="003E13DB" w:rsidRDefault="003E13DB">
      <w:pPr>
        <w:keepNext/>
        <w:spacing w:after="160" w:line="240" w:lineRule="auto"/>
      </w:pPr>
    </w:p>
    <w:p w14:paraId="35672A6B" w14:textId="77777777" w:rsidR="003E13DB" w:rsidRDefault="00C734AB">
      <w:pPr>
        <w:spacing w:after="200"/>
      </w:pPr>
      <w:r>
        <w:rPr>
          <w:i/>
          <w:color w:val="93A2AF"/>
          <w:sz w:val="16"/>
        </w:rPr>
        <w:t>Table 38.3 — Rate limiting requirements.</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677A1F14" w14:textId="77777777">
        <w:trPr>
          <w:cantSplit/>
          <w:jc w:val="center"/>
        </w:trPr>
        <w:tc>
          <w:tcPr>
            <w:tcW w:w="9648" w:type="dxa"/>
            <w:shd w:val="clear" w:color="auto" w:fill="FDF6F5"/>
            <w:tcMar>
              <w:top w:w="90" w:type="dxa"/>
              <w:left w:w="130" w:type="dxa"/>
              <w:bottom w:w="90" w:type="dxa"/>
              <w:right w:w="130" w:type="dxa"/>
            </w:tcMar>
          </w:tcPr>
          <w:p w14:paraId="51D31D4B" w14:textId="77777777" w:rsidR="003E13DB" w:rsidRDefault="00C734AB">
            <w:pPr>
              <w:spacing w:after="60"/>
            </w:pPr>
            <w:r>
              <w:rPr>
                <w:b/>
                <w:color w:val="C8332C"/>
                <w:spacing w:val="20"/>
                <w:sz w:val="16"/>
              </w:rPr>
              <w:t>D-02 — CONCRETE RATE-LIMIT VALUES</w:t>
            </w:r>
          </w:p>
          <w:p w14:paraId="2B179898" w14:textId="77777777" w:rsidR="003E13DB" w:rsidRDefault="00C734AB">
            <w:pPr>
              <w:spacing w:after="0" w:line="269" w:lineRule="auto"/>
            </w:pPr>
            <w:r>
              <w:rPr>
                <w:sz w:val="18"/>
              </w:rPr>
              <w:t>Exact request budgets (requests per minute per endpoint class) are marked TBD. They depend on the measured V1 load profile and shall be fixed during load testing (§43.1). Publishing invented numbers here would create untestable requirements.</w:t>
            </w:r>
          </w:p>
          <w:p w14:paraId="4345CA99" w14:textId="77777777" w:rsidR="003E13DB" w:rsidRDefault="00C734AB">
            <w:pPr>
              <w:spacing w:before="80" w:after="0"/>
            </w:pPr>
            <w:r>
              <w:rPr>
                <w:i/>
                <w:color w:val="5A6672"/>
                <w:sz w:val="17"/>
              </w:rPr>
              <w:t>Decision required before: load-test plan sign-off</w:t>
            </w:r>
          </w:p>
        </w:tc>
      </w:tr>
    </w:tbl>
    <w:p w14:paraId="530737C1" w14:textId="77777777" w:rsidR="003E13DB" w:rsidRDefault="003E13DB">
      <w:pPr>
        <w:spacing w:after="180"/>
      </w:pPr>
    </w:p>
    <w:p w14:paraId="56F2B9C2" w14:textId="77777777" w:rsidR="003E13DB" w:rsidRDefault="00C734AB">
      <w:pPr>
        <w:pStyle w:val="Heading1"/>
        <w:pageBreakBefore/>
        <w:pBdr>
          <w:bottom w:val="single" w:sz="12" w:space="5" w:color="1E7FC2"/>
        </w:pBdr>
      </w:pPr>
      <w:r>
        <w:lastRenderedPageBreak/>
        <w:t>39. Backend &amp; Application Architecture Requirements</w:t>
      </w:r>
    </w:p>
    <w:p w14:paraId="38CD2EBA" w14:textId="77777777" w:rsidR="003E13DB" w:rsidRDefault="00C734AB">
      <w:r>
        <w:t xml:space="preserve">This section states what the backend must </w:t>
      </w:r>
      <w:r>
        <w:rPr>
          <w:i/>
        </w:rPr>
        <w:t>be true of</w:t>
      </w:r>
      <w:r>
        <w:t>, not which framework builds it (</w:t>
      </w:r>
      <w:r>
        <w:rPr>
          <w:b/>
          <w:color w:val="C8332C"/>
        </w:rPr>
        <w:t>GEN-013</w:t>
      </w:r>
      <w:r>
        <w:t>).</w:t>
      </w:r>
    </w:p>
    <w:p w14:paraId="32867AF3" w14:textId="77777777" w:rsidR="003E13DB" w:rsidRDefault="00C734AB">
      <w:pPr>
        <w:pStyle w:val="Heading2"/>
      </w:pPr>
      <w:r>
        <w:t>39.1 Layering</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656"/>
        <w:gridCol w:w="4824"/>
        <w:gridCol w:w="3168"/>
      </w:tblGrid>
      <w:tr w:rsidR="003E13DB" w14:paraId="6D4CF11D" w14:textId="77777777">
        <w:trPr>
          <w:cantSplit/>
          <w:tblHeader/>
          <w:jc w:val="center"/>
        </w:trPr>
        <w:tc>
          <w:tcPr>
            <w:tcW w:w="1656" w:type="dxa"/>
            <w:shd w:val="clear" w:color="auto" w:fill="DCEEFB"/>
            <w:tcMar>
              <w:top w:w="40" w:type="dxa"/>
              <w:left w:w="80" w:type="dxa"/>
              <w:bottom w:w="40" w:type="dxa"/>
              <w:right w:w="80" w:type="dxa"/>
            </w:tcMar>
            <w:vAlign w:val="center"/>
          </w:tcPr>
          <w:p w14:paraId="6C278CE6" w14:textId="77777777" w:rsidR="003E13DB" w:rsidRDefault="00C734AB">
            <w:pPr>
              <w:keepNext/>
              <w:spacing w:before="20" w:after="20" w:line="254" w:lineRule="auto"/>
            </w:pPr>
            <w:r>
              <w:rPr>
                <w:b/>
                <w:color w:val="145A8C"/>
                <w:sz w:val="15"/>
              </w:rPr>
              <w:t>Layer</w:t>
            </w:r>
          </w:p>
        </w:tc>
        <w:tc>
          <w:tcPr>
            <w:tcW w:w="4824" w:type="dxa"/>
            <w:shd w:val="clear" w:color="auto" w:fill="DCEEFB"/>
            <w:tcMar>
              <w:top w:w="40" w:type="dxa"/>
              <w:left w:w="80" w:type="dxa"/>
              <w:bottom w:w="40" w:type="dxa"/>
              <w:right w:w="80" w:type="dxa"/>
            </w:tcMar>
            <w:vAlign w:val="center"/>
          </w:tcPr>
          <w:p w14:paraId="44553E7A" w14:textId="77777777" w:rsidR="003E13DB" w:rsidRDefault="00C734AB">
            <w:pPr>
              <w:keepNext/>
              <w:spacing w:before="20" w:after="20" w:line="254" w:lineRule="auto"/>
            </w:pPr>
            <w:r>
              <w:rPr>
                <w:b/>
                <w:color w:val="145A8C"/>
                <w:sz w:val="15"/>
              </w:rPr>
              <w:t>Responsibility</w:t>
            </w:r>
          </w:p>
        </w:tc>
        <w:tc>
          <w:tcPr>
            <w:tcW w:w="3168" w:type="dxa"/>
            <w:shd w:val="clear" w:color="auto" w:fill="DCEEFB"/>
            <w:tcMar>
              <w:top w:w="40" w:type="dxa"/>
              <w:left w:w="80" w:type="dxa"/>
              <w:bottom w:w="40" w:type="dxa"/>
              <w:right w:w="80" w:type="dxa"/>
            </w:tcMar>
            <w:vAlign w:val="center"/>
          </w:tcPr>
          <w:p w14:paraId="154AAFF4" w14:textId="77777777" w:rsidR="003E13DB" w:rsidRDefault="00C734AB">
            <w:pPr>
              <w:keepNext/>
              <w:spacing w:before="20" w:after="20" w:line="254" w:lineRule="auto"/>
            </w:pPr>
            <w:r>
              <w:rPr>
                <w:b/>
                <w:color w:val="145A8C"/>
                <w:sz w:val="15"/>
              </w:rPr>
              <w:t>May not</w:t>
            </w:r>
          </w:p>
        </w:tc>
      </w:tr>
      <w:tr w:rsidR="003E13DB" w14:paraId="73A7571F" w14:textId="77777777">
        <w:trPr>
          <w:cantSplit/>
          <w:jc w:val="center"/>
        </w:trPr>
        <w:tc>
          <w:tcPr>
            <w:tcW w:w="1656" w:type="dxa"/>
            <w:shd w:val="clear" w:color="auto" w:fill="FFFFFF"/>
            <w:tcMar>
              <w:top w:w="40" w:type="dxa"/>
              <w:left w:w="80" w:type="dxa"/>
              <w:bottom w:w="40" w:type="dxa"/>
              <w:right w:w="80" w:type="dxa"/>
            </w:tcMar>
            <w:vAlign w:val="center"/>
          </w:tcPr>
          <w:p w14:paraId="3BCADEB2" w14:textId="77777777" w:rsidR="003E13DB" w:rsidRDefault="00C734AB">
            <w:pPr>
              <w:keepNext/>
              <w:spacing w:before="20" w:after="20" w:line="254" w:lineRule="auto"/>
            </w:pPr>
            <w:r>
              <w:rPr>
                <w:b/>
                <w:sz w:val="16"/>
              </w:rPr>
              <w:t>Edge</w:t>
            </w:r>
          </w:p>
        </w:tc>
        <w:tc>
          <w:tcPr>
            <w:tcW w:w="4824" w:type="dxa"/>
            <w:shd w:val="clear" w:color="auto" w:fill="FFFFFF"/>
            <w:tcMar>
              <w:top w:w="40" w:type="dxa"/>
              <w:left w:w="80" w:type="dxa"/>
              <w:bottom w:w="40" w:type="dxa"/>
              <w:right w:w="80" w:type="dxa"/>
            </w:tcMar>
            <w:vAlign w:val="center"/>
          </w:tcPr>
          <w:p w14:paraId="70CE2190" w14:textId="77777777" w:rsidR="003E13DB" w:rsidRDefault="00C734AB">
            <w:pPr>
              <w:keepNext/>
              <w:spacing w:before="20" w:after="20" w:line="254" w:lineRule="auto"/>
            </w:pPr>
            <w:r>
              <w:rPr>
                <w:sz w:val="16"/>
              </w:rPr>
              <w:t>TLS termination, WAF, DDoS mitigation, static asset delivery, caching of public assets, geographic routing.</w:t>
            </w:r>
          </w:p>
        </w:tc>
        <w:tc>
          <w:tcPr>
            <w:tcW w:w="3168" w:type="dxa"/>
            <w:shd w:val="clear" w:color="auto" w:fill="FFFFFF"/>
            <w:tcMar>
              <w:top w:w="40" w:type="dxa"/>
              <w:left w:w="80" w:type="dxa"/>
              <w:bottom w:w="40" w:type="dxa"/>
              <w:right w:w="80" w:type="dxa"/>
            </w:tcMar>
            <w:vAlign w:val="center"/>
          </w:tcPr>
          <w:p w14:paraId="2EEA756B" w14:textId="77777777" w:rsidR="003E13DB" w:rsidRDefault="00C734AB">
            <w:pPr>
              <w:keepNext/>
              <w:spacing w:before="20" w:after="20" w:line="254" w:lineRule="auto"/>
            </w:pPr>
            <w:r>
              <w:rPr>
                <w:sz w:val="16"/>
              </w:rPr>
              <w:t>Make authorisation decisions about educational data.</w:t>
            </w:r>
          </w:p>
        </w:tc>
      </w:tr>
      <w:tr w:rsidR="003E13DB" w14:paraId="49DD4DF2" w14:textId="77777777">
        <w:trPr>
          <w:cantSplit/>
          <w:jc w:val="center"/>
        </w:trPr>
        <w:tc>
          <w:tcPr>
            <w:tcW w:w="1656" w:type="dxa"/>
            <w:shd w:val="clear" w:color="auto" w:fill="F7FAFC"/>
            <w:tcMar>
              <w:top w:w="40" w:type="dxa"/>
              <w:left w:w="80" w:type="dxa"/>
              <w:bottom w:w="40" w:type="dxa"/>
              <w:right w:w="80" w:type="dxa"/>
            </w:tcMar>
            <w:vAlign w:val="center"/>
          </w:tcPr>
          <w:p w14:paraId="75C62483" w14:textId="77777777" w:rsidR="003E13DB" w:rsidRDefault="00C734AB">
            <w:pPr>
              <w:keepNext/>
              <w:spacing w:before="20" w:after="20" w:line="254" w:lineRule="auto"/>
            </w:pPr>
            <w:r>
              <w:rPr>
                <w:b/>
                <w:sz w:val="16"/>
              </w:rPr>
              <w:t>Transport / API</w:t>
            </w:r>
          </w:p>
        </w:tc>
        <w:tc>
          <w:tcPr>
            <w:tcW w:w="4824" w:type="dxa"/>
            <w:shd w:val="clear" w:color="auto" w:fill="F7FAFC"/>
            <w:tcMar>
              <w:top w:w="40" w:type="dxa"/>
              <w:left w:w="80" w:type="dxa"/>
              <w:bottom w:w="40" w:type="dxa"/>
              <w:right w:w="80" w:type="dxa"/>
            </w:tcMar>
            <w:vAlign w:val="center"/>
          </w:tcPr>
          <w:p w14:paraId="4D73B74A" w14:textId="77777777" w:rsidR="003E13DB" w:rsidRDefault="00C734AB">
            <w:pPr>
              <w:keepNext/>
              <w:spacing w:before="20" w:after="20" w:line="254" w:lineRule="auto"/>
            </w:pPr>
            <w:r>
              <w:rPr>
                <w:sz w:val="16"/>
              </w:rPr>
              <w:t>Request parsing, schema validation, authentication, rate limiting, correlation-id assignment, serialisation, error mapping.</w:t>
            </w:r>
          </w:p>
        </w:tc>
        <w:tc>
          <w:tcPr>
            <w:tcW w:w="3168" w:type="dxa"/>
            <w:shd w:val="clear" w:color="auto" w:fill="F7FAFC"/>
            <w:tcMar>
              <w:top w:w="40" w:type="dxa"/>
              <w:left w:w="80" w:type="dxa"/>
              <w:bottom w:w="40" w:type="dxa"/>
              <w:right w:w="80" w:type="dxa"/>
            </w:tcMar>
            <w:vAlign w:val="center"/>
          </w:tcPr>
          <w:p w14:paraId="6B4B7BE7" w14:textId="77777777" w:rsidR="003E13DB" w:rsidRDefault="00C734AB">
            <w:pPr>
              <w:keepNext/>
              <w:spacing w:before="20" w:after="20" w:line="254" w:lineRule="auto"/>
            </w:pPr>
            <w:r>
              <w:rPr>
                <w:sz w:val="16"/>
              </w:rPr>
              <w:t>Contain educational business rules.</w:t>
            </w:r>
          </w:p>
        </w:tc>
      </w:tr>
      <w:tr w:rsidR="003E13DB" w14:paraId="62E99F78" w14:textId="77777777">
        <w:trPr>
          <w:cantSplit/>
          <w:jc w:val="center"/>
        </w:trPr>
        <w:tc>
          <w:tcPr>
            <w:tcW w:w="1656" w:type="dxa"/>
            <w:shd w:val="clear" w:color="auto" w:fill="FFFFFF"/>
            <w:tcMar>
              <w:top w:w="40" w:type="dxa"/>
              <w:left w:w="80" w:type="dxa"/>
              <w:bottom w:w="40" w:type="dxa"/>
              <w:right w:w="80" w:type="dxa"/>
            </w:tcMar>
            <w:vAlign w:val="center"/>
          </w:tcPr>
          <w:p w14:paraId="4A040EA9" w14:textId="77777777" w:rsidR="003E13DB" w:rsidRDefault="00C734AB">
            <w:pPr>
              <w:keepNext/>
              <w:spacing w:before="20" w:after="20" w:line="254" w:lineRule="auto"/>
            </w:pPr>
            <w:r>
              <w:rPr>
                <w:b/>
                <w:sz w:val="16"/>
              </w:rPr>
              <w:t>Authorisation</w:t>
            </w:r>
          </w:p>
        </w:tc>
        <w:tc>
          <w:tcPr>
            <w:tcW w:w="4824" w:type="dxa"/>
            <w:shd w:val="clear" w:color="auto" w:fill="FFFFFF"/>
            <w:tcMar>
              <w:top w:w="40" w:type="dxa"/>
              <w:left w:w="80" w:type="dxa"/>
              <w:bottom w:w="40" w:type="dxa"/>
              <w:right w:w="80" w:type="dxa"/>
            </w:tcMar>
            <w:vAlign w:val="center"/>
          </w:tcPr>
          <w:p w14:paraId="18B349C1" w14:textId="77777777" w:rsidR="003E13DB" w:rsidRDefault="00C734AB">
            <w:pPr>
              <w:keepNext/>
              <w:spacing w:before="20" w:after="20" w:line="254" w:lineRule="auto"/>
            </w:pPr>
            <w:r>
              <w:rPr>
                <w:sz w:val="16"/>
              </w:rPr>
              <w:t>The §7 eleven-stage pipeline: identity → session → tenant → role → scope → relationship → permission → entitlement → object state → constraint → audit.</w:t>
            </w:r>
          </w:p>
        </w:tc>
        <w:tc>
          <w:tcPr>
            <w:tcW w:w="3168" w:type="dxa"/>
            <w:shd w:val="clear" w:color="auto" w:fill="FFFFFF"/>
            <w:tcMar>
              <w:top w:w="40" w:type="dxa"/>
              <w:left w:w="80" w:type="dxa"/>
              <w:bottom w:w="40" w:type="dxa"/>
              <w:right w:w="80" w:type="dxa"/>
            </w:tcMar>
            <w:vAlign w:val="center"/>
          </w:tcPr>
          <w:p w14:paraId="31213B38" w14:textId="77777777" w:rsidR="003E13DB" w:rsidRDefault="00C734AB">
            <w:pPr>
              <w:keepNext/>
              <w:spacing w:before="20" w:after="20" w:line="254" w:lineRule="auto"/>
            </w:pPr>
            <w:r>
              <w:rPr>
                <w:sz w:val="16"/>
              </w:rPr>
              <w:t>Be bypassed by any other layer, including background jobs.</w:t>
            </w:r>
          </w:p>
        </w:tc>
      </w:tr>
      <w:tr w:rsidR="003E13DB" w14:paraId="4E2EA68B" w14:textId="77777777">
        <w:trPr>
          <w:cantSplit/>
          <w:jc w:val="center"/>
        </w:trPr>
        <w:tc>
          <w:tcPr>
            <w:tcW w:w="1656" w:type="dxa"/>
            <w:shd w:val="clear" w:color="auto" w:fill="F7FAFC"/>
            <w:tcMar>
              <w:top w:w="40" w:type="dxa"/>
              <w:left w:w="80" w:type="dxa"/>
              <w:bottom w:w="40" w:type="dxa"/>
              <w:right w:w="80" w:type="dxa"/>
            </w:tcMar>
            <w:vAlign w:val="center"/>
          </w:tcPr>
          <w:p w14:paraId="3797AD6A" w14:textId="77777777" w:rsidR="003E13DB" w:rsidRDefault="00C734AB">
            <w:pPr>
              <w:keepNext/>
              <w:spacing w:before="20" w:after="20" w:line="254" w:lineRule="auto"/>
            </w:pPr>
            <w:r>
              <w:rPr>
                <w:b/>
                <w:sz w:val="16"/>
              </w:rPr>
              <w:t>Domain / Service</w:t>
            </w:r>
          </w:p>
        </w:tc>
        <w:tc>
          <w:tcPr>
            <w:tcW w:w="4824" w:type="dxa"/>
            <w:shd w:val="clear" w:color="auto" w:fill="F7FAFC"/>
            <w:tcMar>
              <w:top w:w="40" w:type="dxa"/>
              <w:left w:w="80" w:type="dxa"/>
              <w:bottom w:w="40" w:type="dxa"/>
              <w:right w:w="80" w:type="dxa"/>
            </w:tcMar>
            <w:vAlign w:val="center"/>
          </w:tcPr>
          <w:p w14:paraId="50E487C9" w14:textId="77777777" w:rsidR="003E13DB" w:rsidRDefault="00C734AB">
            <w:pPr>
              <w:keepNext/>
              <w:spacing w:before="20" w:after="20" w:line="254" w:lineRule="auto"/>
            </w:pPr>
            <w:r>
              <w:rPr>
                <w:sz w:val="16"/>
              </w:rPr>
              <w:t>Educational rules: enrolment, activity lifecycle, grading, progress, achievements, points, storage semantics, payment state.</w:t>
            </w:r>
          </w:p>
        </w:tc>
        <w:tc>
          <w:tcPr>
            <w:tcW w:w="3168" w:type="dxa"/>
            <w:shd w:val="clear" w:color="auto" w:fill="F7FAFC"/>
            <w:tcMar>
              <w:top w:w="40" w:type="dxa"/>
              <w:left w:w="80" w:type="dxa"/>
              <w:bottom w:w="40" w:type="dxa"/>
              <w:right w:w="80" w:type="dxa"/>
            </w:tcMar>
            <w:vAlign w:val="center"/>
          </w:tcPr>
          <w:p w14:paraId="6A3A0069" w14:textId="77777777" w:rsidR="003E13DB" w:rsidRDefault="00C734AB">
            <w:pPr>
              <w:keepNext/>
              <w:spacing w:before="20" w:after="20" w:line="254" w:lineRule="auto"/>
            </w:pPr>
            <w:r>
              <w:rPr>
                <w:sz w:val="16"/>
              </w:rPr>
              <w:t>Depend on HTTP types, on the specific database engine, or on the client platform.</w:t>
            </w:r>
          </w:p>
        </w:tc>
      </w:tr>
      <w:tr w:rsidR="003E13DB" w14:paraId="4914D1B9" w14:textId="77777777">
        <w:trPr>
          <w:cantSplit/>
          <w:jc w:val="center"/>
        </w:trPr>
        <w:tc>
          <w:tcPr>
            <w:tcW w:w="1656" w:type="dxa"/>
            <w:shd w:val="clear" w:color="auto" w:fill="FFFFFF"/>
            <w:tcMar>
              <w:top w:w="40" w:type="dxa"/>
              <w:left w:w="80" w:type="dxa"/>
              <w:bottom w:w="40" w:type="dxa"/>
              <w:right w:w="80" w:type="dxa"/>
            </w:tcMar>
            <w:vAlign w:val="center"/>
          </w:tcPr>
          <w:p w14:paraId="6EB7F9A3" w14:textId="77777777" w:rsidR="003E13DB" w:rsidRDefault="00C734AB">
            <w:pPr>
              <w:keepNext/>
              <w:spacing w:before="20" w:after="20" w:line="254" w:lineRule="auto"/>
            </w:pPr>
            <w:r>
              <w:rPr>
                <w:b/>
                <w:sz w:val="16"/>
              </w:rPr>
              <w:t>Persistence</w:t>
            </w:r>
          </w:p>
        </w:tc>
        <w:tc>
          <w:tcPr>
            <w:tcW w:w="4824" w:type="dxa"/>
            <w:shd w:val="clear" w:color="auto" w:fill="FFFFFF"/>
            <w:tcMar>
              <w:top w:w="40" w:type="dxa"/>
              <w:left w:w="80" w:type="dxa"/>
              <w:bottom w:w="40" w:type="dxa"/>
              <w:right w:w="80" w:type="dxa"/>
            </w:tcMar>
            <w:vAlign w:val="center"/>
          </w:tcPr>
          <w:p w14:paraId="22F0C592" w14:textId="77777777" w:rsidR="003E13DB" w:rsidRDefault="00C734AB">
            <w:pPr>
              <w:keepNext/>
              <w:spacing w:before="20" w:after="20" w:line="254" w:lineRule="auto"/>
            </w:pPr>
            <w:r>
              <w:rPr>
                <w:sz w:val="16"/>
              </w:rPr>
              <w:t>Repositories, transactions, migrations, query construction.</w:t>
            </w:r>
          </w:p>
        </w:tc>
        <w:tc>
          <w:tcPr>
            <w:tcW w:w="3168" w:type="dxa"/>
            <w:shd w:val="clear" w:color="auto" w:fill="FFFFFF"/>
            <w:tcMar>
              <w:top w:w="40" w:type="dxa"/>
              <w:left w:w="80" w:type="dxa"/>
              <w:bottom w:w="40" w:type="dxa"/>
              <w:right w:w="80" w:type="dxa"/>
            </w:tcMar>
            <w:vAlign w:val="center"/>
          </w:tcPr>
          <w:p w14:paraId="09D8467D" w14:textId="77777777" w:rsidR="003E13DB" w:rsidRDefault="00C734AB">
            <w:pPr>
              <w:keepNext/>
              <w:spacing w:before="20" w:after="20" w:line="254" w:lineRule="auto"/>
            </w:pPr>
            <w:r>
              <w:rPr>
                <w:sz w:val="16"/>
              </w:rPr>
              <w:t>Contain educational decisions or authorisation logic.</w:t>
            </w:r>
          </w:p>
        </w:tc>
      </w:tr>
      <w:tr w:rsidR="003E13DB" w14:paraId="297E9F0B" w14:textId="77777777">
        <w:trPr>
          <w:cantSplit/>
          <w:jc w:val="center"/>
        </w:trPr>
        <w:tc>
          <w:tcPr>
            <w:tcW w:w="1656" w:type="dxa"/>
            <w:shd w:val="clear" w:color="auto" w:fill="F7FAFC"/>
            <w:tcMar>
              <w:top w:w="40" w:type="dxa"/>
              <w:left w:w="80" w:type="dxa"/>
              <w:bottom w:w="40" w:type="dxa"/>
              <w:right w:w="80" w:type="dxa"/>
            </w:tcMar>
            <w:vAlign w:val="center"/>
          </w:tcPr>
          <w:p w14:paraId="3EBE7568" w14:textId="77777777" w:rsidR="003E13DB" w:rsidRDefault="00C734AB">
            <w:pPr>
              <w:keepNext/>
              <w:spacing w:before="20" w:after="20" w:line="254" w:lineRule="auto"/>
            </w:pPr>
            <w:r>
              <w:rPr>
                <w:b/>
                <w:sz w:val="16"/>
              </w:rPr>
              <w:t>Integration</w:t>
            </w:r>
          </w:p>
        </w:tc>
        <w:tc>
          <w:tcPr>
            <w:tcW w:w="4824" w:type="dxa"/>
            <w:shd w:val="clear" w:color="auto" w:fill="F7FAFC"/>
            <w:tcMar>
              <w:top w:w="40" w:type="dxa"/>
              <w:left w:w="80" w:type="dxa"/>
              <w:bottom w:w="40" w:type="dxa"/>
              <w:right w:w="80" w:type="dxa"/>
            </w:tcMar>
            <w:vAlign w:val="center"/>
          </w:tcPr>
          <w:p w14:paraId="2BAAF066" w14:textId="77777777" w:rsidR="003E13DB" w:rsidRDefault="00C734AB">
            <w:pPr>
              <w:keepNext/>
              <w:spacing w:before="20" w:after="20" w:line="254" w:lineRule="auto"/>
            </w:pPr>
            <w:r>
              <w:rPr>
                <w:sz w:val="16"/>
              </w:rPr>
              <w:t>Email/SMS/push delivery, object storage, payment evidence handling, video packaging, external identity providers.</w:t>
            </w:r>
          </w:p>
        </w:tc>
        <w:tc>
          <w:tcPr>
            <w:tcW w:w="3168" w:type="dxa"/>
            <w:shd w:val="clear" w:color="auto" w:fill="F7FAFC"/>
            <w:tcMar>
              <w:top w:w="40" w:type="dxa"/>
              <w:left w:w="80" w:type="dxa"/>
              <w:bottom w:w="40" w:type="dxa"/>
              <w:right w:w="80" w:type="dxa"/>
            </w:tcMar>
            <w:vAlign w:val="center"/>
          </w:tcPr>
          <w:p w14:paraId="57D535D2" w14:textId="77777777" w:rsidR="003E13DB" w:rsidRDefault="00C734AB">
            <w:pPr>
              <w:keepNext/>
              <w:spacing w:before="20" w:after="20" w:line="254" w:lineRule="auto"/>
            </w:pPr>
            <w:r>
              <w:rPr>
                <w:sz w:val="16"/>
              </w:rPr>
              <w:t>Be called directly from the transport layer.</w:t>
            </w:r>
          </w:p>
        </w:tc>
      </w:tr>
      <w:tr w:rsidR="003E13DB" w14:paraId="18627750" w14:textId="77777777">
        <w:trPr>
          <w:cantSplit/>
          <w:jc w:val="center"/>
        </w:trPr>
        <w:tc>
          <w:tcPr>
            <w:tcW w:w="1656" w:type="dxa"/>
            <w:shd w:val="clear" w:color="auto" w:fill="FFFFFF"/>
            <w:tcMar>
              <w:top w:w="40" w:type="dxa"/>
              <w:left w:w="80" w:type="dxa"/>
              <w:bottom w:w="40" w:type="dxa"/>
              <w:right w:w="80" w:type="dxa"/>
            </w:tcMar>
            <w:vAlign w:val="center"/>
          </w:tcPr>
          <w:p w14:paraId="79A83618" w14:textId="77777777" w:rsidR="003E13DB" w:rsidRDefault="00C734AB">
            <w:pPr>
              <w:keepNext/>
              <w:spacing w:before="20" w:after="20" w:line="254" w:lineRule="auto"/>
            </w:pPr>
            <w:r>
              <w:rPr>
                <w:b/>
                <w:sz w:val="16"/>
              </w:rPr>
              <w:t>Background</w:t>
            </w:r>
          </w:p>
        </w:tc>
        <w:tc>
          <w:tcPr>
            <w:tcW w:w="4824" w:type="dxa"/>
            <w:shd w:val="clear" w:color="auto" w:fill="FFFFFF"/>
            <w:tcMar>
              <w:top w:w="40" w:type="dxa"/>
              <w:left w:w="80" w:type="dxa"/>
              <w:bottom w:w="40" w:type="dxa"/>
              <w:right w:w="80" w:type="dxa"/>
            </w:tcMar>
            <w:vAlign w:val="center"/>
          </w:tcPr>
          <w:p w14:paraId="45303366" w14:textId="77777777" w:rsidR="003E13DB" w:rsidRDefault="00C734AB">
            <w:pPr>
              <w:keepNext/>
              <w:spacing w:before="20" w:after="20" w:line="254" w:lineRule="auto"/>
            </w:pPr>
            <w:r>
              <w:rPr>
                <w:sz w:val="16"/>
              </w:rPr>
              <w:t>Queues, scheduled jobs, projections, notification fan-out, retention sweeps, anomaly scoring.</w:t>
            </w:r>
          </w:p>
        </w:tc>
        <w:tc>
          <w:tcPr>
            <w:tcW w:w="3168" w:type="dxa"/>
            <w:shd w:val="clear" w:color="auto" w:fill="FFFFFF"/>
            <w:tcMar>
              <w:top w:w="40" w:type="dxa"/>
              <w:left w:w="80" w:type="dxa"/>
              <w:bottom w:w="40" w:type="dxa"/>
              <w:right w:w="80" w:type="dxa"/>
            </w:tcMar>
            <w:vAlign w:val="center"/>
          </w:tcPr>
          <w:p w14:paraId="6530B37C" w14:textId="77777777" w:rsidR="003E13DB" w:rsidRDefault="00C734AB">
            <w:pPr>
              <w:keepNext/>
              <w:spacing w:before="20" w:after="20" w:line="254" w:lineRule="auto"/>
            </w:pPr>
            <w:r>
              <w:rPr>
                <w:sz w:val="16"/>
              </w:rPr>
              <w:t>Skip authorisation or audit because 'the system' is the actor.</w:t>
            </w:r>
          </w:p>
        </w:tc>
      </w:tr>
    </w:tbl>
    <w:p w14:paraId="1487F4AF" w14:textId="77777777" w:rsidR="003E13DB" w:rsidRDefault="003E13DB">
      <w:pPr>
        <w:keepNext/>
        <w:spacing w:after="160" w:line="240" w:lineRule="auto"/>
      </w:pPr>
    </w:p>
    <w:p w14:paraId="3EC28F07" w14:textId="77777777" w:rsidR="003E13DB" w:rsidRDefault="00C734AB">
      <w:pPr>
        <w:spacing w:after="200"/>
      </w:pPr>
      <w:r>
        <w:rPr>
          <w:i/>
          <w:color w:val="93A2AF"/>
          <w:sz w:val="16"/>
        </w:rPr>
        <w:t>Table 39.1 — Layer responsibilities and prohibitions.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1B0EBB92" w14:textId="77777777">
        <w:trPr>
          <w:cantSplit/>
          <w:tblHeader/>
          <w:jc w:val="center"/>
        </w:trPr>
        <w:tc>
          <w:tcPr>
            <w:tcW w:w="1123" w:type="dxa"/>
            <w:shd w:val="clear" w:color="auto" w:fill="DCEEFB"/>
            <w:tcMar>
              <w:top w:w="40" w:type="dxa"/>
              <w:left w:w="80" w:type="dxa"/>
              <w:bottom w:w="40" w:type="dxa"/>
              <w:right w:w="80" w:type="dxa"/>
            </w:tcMar>
            <w:vAlign w:val="center"/>
          </w:tcPr>
          <w:p w14:paraId="48F5D4E3" w14:textId="77777777" w:rsidR="003E13DB" w:rsidRDefault="00C734AB">
            <w:pPr>
              <w:keepNext/>
              <w:spacing w:before="20" w:after="20" w:line="254" w:lineRule="auto"/>
            </w:pPr>
            <w:r>
              <w:rPr>
                <w:b/>
                <w:color w:val="145A8C"/>
                <w:sz w:val="17"/>
              </w:rPr>
              <w:lastRenderedPageBreak/>
              <w:t>ID</w:t>
            </w:r>
          </w:p>
        </w:tc>
        <w:tc>
          <w:tcPr>
            <w:tcW w:w="5760" w:type="dxa"/>
            <w:shd w:val="clear" w:color="auto" w:fill="DCEEFB"/>
            <w:tcMar>
              <w:top w:w="40" w:type="dxa"/>
              <w:left w:w="80" w:type="dxa"/>
              <w:bottom w:w="40" w:type="dxa"/>
              <w:right w:w="80" w:type="dxa"/>
            </w:tcMar>
            <w:vAlign w:val="center"/>
          </w:tcPr>
          <w:p w14:paraId="19F4DE09"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61F6C361"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52B23E59" w14:textId="77777777" w:rsidR="003E13DB" w:rsidRDefault="00C734AB">
            <w:pPr>
              <w:keepNext/>
              <w:spacing w:before="20" w:after="20" w:line="254" w:lineRule="auto"/>
            </w:pPr>
            <w:r>
              <w:rPr>
                <w:b/>
                <w:color w:val="145A8C"/>
                <w:sz w:val="17"/>
              </w:rPr>
              <w:t>Actor</w:t>
            </w:r>
          </w:p>
        </w:tc>
      </w:tr>
      <w:tr w:rsidR="003E13DB" w14:paraId="126DBD15" w14:textId="77777777">
        <w:trPr>
          <w:cantSplit/>
          <w:jc w:val="center"/>
        </w:trPr>
        <w:tc>
          <w:tcPr>
            <w:tcW w:w="1123" w:type="dxa"/>
            <w:shd w:val="clear" w:color="auto" w:fill="FFFFFF"/>
            <w:tcMar>
              <w:top w:w="40" w:type="dxa"/>
              <w:left w:w="80" w:type="dxa"/>
              <w:bottom w:w="40" w:type="dxa"/>
              <w:right w:w="80" w:type="dxa"/>
            </w:tcMar>
            <w:vAlign w:val="center"/>
          </w:tcPr>
          <w:p w14:paraId="1F3E7E59" w14:textId="77777777" w:rsidR="003E13DB" w:rsidRDefault="00C734AB">
            <w:pPr>
              <w:keepNext/>
              <w:spacing w:before="20" w:after="20" w:line="254" w:lineRule="auto"/>
            </w:pPr>
            <w:r>
              <w:rPr>
                <w:b/>
                <w:sz w:val="17"/>
              </w:rPr>
              <w:t>BE-001</w:t>
            </w:r>
          </w:p>
        </w:tc>
        <w:tc>
          <w:tcPr>
            <w:tcW w:w="5760" w:type="dxa"/>
            <w:shd w:val="clear" w:color="auto" w:fill="FFFFFF"/>
            <w:tcMar>
              <w:top w:w="40" w:type="dxa"/>
              <w:left w:w="80" w:type="dxa"/>
              <w:bottom w:w="40" w:type="dxa"/>
              <w:right w:w="80" w:type="dxa"/>
            </w:tcMar>
            <w:vAlign w:val="center"/>
          </w:tcPr>
          <w:p w14:paraId="3B81D98D" w14:textId="77777777" w:rsidR="003E13DB" w:rsidRDefault="00C734AB">
            <w:pPr>
              <w:keepNext/>
              <w:spacing w:before="20" w:after="20" w:line="254" w:lineRule="auto"/>
            </w:pPr>
            <w:r>
              <w:rPr>
                <w:sz w:val="17"/>
              </w:rPr>
              <w:t>Educational business rules shall exist in exactly one place — the domain layer — and shall be reachable identically from the API, from background jobs and from administrative tooling.</w:t>
            </w:r>
          </w:p>
        </w:tc>
        <w:tc>
          <w:tcPr>
            <w:tcW w:w="1037" w:type="dxa"/>
            <w:shd w:val="clear" w:color="auto" w:fill="FFFFFF"/>
            <w:tcMar>
              <w:top w:w="40" w:type="dxa"/>
              <w:left w:w="80" w:type="dxa"/>
              <w:bottom w:w="40" w:type="dxa"/>
              <w:right w:w="80" w:type="dxa"/>
            </w:tcMar>
            <w:vAlign w:val="center"/>
          </w:tcPr>
          <w:p w14:paraId="7F83B90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B5F4F2F" w14:textId="77777777" w:rsidR="003E13DB" w:rsidRDefault="00C734AB">
            <w:pPr>
              <w:keepNext/>
              <w:spacing w:before="20" w:after="20" w:line="254" w:lineRule="auto"/>
            </w:pPr>
            <w:r>
              <w:rPr>
                <w:sz w:val="17"/>
              </w:rPr>
              <w:t>Backend</w:t>
            </w:r>
          </w:p>
        </w:tc>
      </w:tr>
      <w:tr w:rsidR="003E13DB" w14:paraId="602FE999" w14:textId="77777777">
        <w:trPr>
          <w:cantSplit/>
          <w:jc w:val="center"/>
        </w:trPr>
        <w:tc>
          <w:tcPr>
            <w:tcW w:w="1123" w:type="dxa"/>
            <w:shd w:val="clear" w:color="auto" w:fill="F7FAFC"/>
            <w:tcMar>
              <w:top w:w="40" w:type="dxa"/>
              <w:left w:w="80" w:type="dxa"/>
              <w:bottom w:w="40" w:type="dxa"/>
              <w:right w:w="80" w:type="dxa"/>
            </w:tcMar>
            <w:vAlign w:val="center"/>
          </w:tcPr>
          <w:p w14:paraId="16FB7D9D" w14:textId="77777777" w:rsidR="003E13DB" w:rsidRDefault="00C734AB">
            <w:pPr>
              <w:keepNext/>
              <w:spacing w:before="20" w:after="20" w:line="254" w:lineRule="auto"/>
            </w:pPr>
            <w:r>
              <w:rPr>
                <w:b/>
                <w:sz w:val="17"/>
              </w:rPr>
              <w:t>BE-002</w:t>
            </w:r>
          </w:p>
        </w:tc>
        <w:tc>
          <w:tcPr>
            <w:tcW w:w="5760" w:type="dxa"/>
            <w:shd w:val="clear" w:color="auto" w:fill="F7FAFC"/>
            <w:tcMar>
              <w:top w:w="40" w:type="dxa"/>
              <w:left w:w="80" w:type="dxa"/>
              <w:bottom w:w="40" w:type="dxa"/>
              <w:right w:w="80" w:type="dxa"/>
            </w:tcMar>
            <w:vAlign w:val="center"/>
          </w:tcPr>
          <w:p w14:paraId="490E9F3D" w14:textId="77777777" w:rsidR="003E13DB" w:rsidRDefault="00C734AB">
            <w:pPr>
              <w:keepNext/>
              <w:spacing w:before="20" w:after="20" w:line="254" w:lineRule="auto"/>
            </w:pPr>
            <w:r>
              <w:rPr>
                <w:sz w:val="17"/>
              </w:rPr>
              <w:t>The domain layer shall have no compile-time dependency on the HTTP framework, the database driver or the hosting platform.</w:t>
            </w:r>
          </w:p>
        </w:tc>
        <w:tc>
          <w:tcPr>
            <w:tcW w:w="1037" w:type="dxa"/>
            <w:shd w:val="clear" w:color="auto" w:fill="F7FAFC"/>
            <w:tcMar>
              <w:top w:w="40" w:type="dxa"/>
              <w:left w:w="80" w:type="dxa"/>
              <w:bottom w:w="40" w:type="dxa"/>
              <w:right w:w="80" w:type="dxa"/>
            </w:tcMar>
            <w:vAlign w:val="center"/>
          </w:tcPr>
          <w:p w14:paraId="50FFD1A2"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11A11F7" w14:textId="77777777" w:rsidR="003E13DB" w:rsidRDefault="00C734AB">
            <w:pPr>
              <w:keepNext/>
              <w:spacing w:before="20" w:after="20" w:line="254" w:lineRule="auto"/>
            </w:pPr>
            <w:r>
              <w:rPr>
                <w:sz w:val="17"/>
              </w:rPr>
              <w:t>Backend</w:t>
            </w:r>
          </w:p>
        </w:tc>
      </w:tr>
      <w:tr w:rsidR="003E13DB" w14:paraId="7BADE65B" w14:textId="77777777">
        <w:trPr>
          <w:cantSplit/>
          <w:jc w:val="center"/>
        </w:trPr>
        <w:tc>
          <w:tcPr>
            <w:tcW w:w="1123" w:type="dxa"/>
            <w:shd w:val="clear" w:color="auto" w:fill="FFFFFF"/>
            <w:tcMar>
              <w:top w:w="40" w:type="dxa"/>
              <w:left w:w="80" w:type="dxa"/>
              <w:bottom w:w="40" w:type="dxa"/>
              <w:right w:w="80" w:type="dxa"/>
            </w:tcMar>
            <w:vAlign w:val="center"/>
          </w:tcPr>
          <w:p w14:paraId="29218D9E" w14:textId="77777777" w:rsidR="003E13DB" w:rsidRDefault="00C734AB">
            <w:pPr>
              <w:keepNext/>
              <w:spacing w:before="20" w:after="20" w:line="254" w:lineRule="auto"/>
            </w:pPr>
            <w:r>
              <w:rPr>
                <w:b/>
                <w:sz w:val="17"/>
              </w:rPr>
              <w:t>BE-003</w:t>
            </w:r>
          </w:p>
        </w:tc>
        <w:tc>
          <w:tcPr>
            <w:tcW w:w="5760" w:type="dxa"/>
            <w:shd w:val="clear" w:color="auto" w:fill="FFFFFF"/>
            <w:tcMar>
              <w:top w:w="40" w:type="dxa"/>
              <w:left w:w="80" w:type="dxa"/>
              <w:bottom w:w="40" w:type="dxa"/>
              <w:right w:w="80" w:type="dxa"/>
            </w:tcMar>
            <w:vAlign w:val="center"/>
          </w:tcPr>
          <w:p w14:paraId="0742AF15" w14:textId="77777777" w:rsidR="003E13DB" w:rsidRDefault="00C734AB">
            <w:pPr>
              <w:keepNext/>
              <w:spacing w:before="20" w:after="20" w:line="254" w:lineRule="auto"/>
            </w:pPr>
            <w:r>
              <w:rPr>
                <w:sz w:val="17"/>
              </w:rPr>
              <w:t>Background jobs shall execute under an explicit principal (a service principal or an impersonated user with recorded justification) and shall be audited like any other actor.</w:t>
            </w:r>
          </w:p>
        </w:tc>
        <w:tc>
          <w:tcPr>
            <w:tcW w:w="1037" w:type="dxa"/>
            <w:shd w:val="clear" w:color="auto" w:fill="FFFFFF"/>
            <w:tcMar>
              <w:top w:w="40" w:type="dxa"/>
              <w:left w:w="80" w:type="dxa"/>
              <w:bottom w:w="40" w:type="dxa"/>
              <w:right w:w="80" w:type="dxa"/>
            </w:tcMar>
            <w:vAlign w:val="center"/>
          </w:tcPr>
          <w:p w14:paraId="24437373"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AB0CCCE" w14:textId="77777777" w:rsidR="003E13DB" w:rsidRDefault="00C734AB">
            <w:pPr>
              <w:keepNext/>
              <w:spacing w:before="20" w:after="20" w:line="254" w:lineRule="auto"/>
            </w:pPr>
            <w:r>
              <w:rPr>
                <w:sz w:val="17"/>
              </w:rPr>
              <w:t>Backend</w:t>
            </w:r>
          </w:p>
        </w:tc>
      </w:tr>
      <w:tr w:rsidR="003E13DB" w14:paraId="44F2F34E" w14:textId="77777777">
        <w:trPr>
          <w:cantSplit/>
          <w:jc w:val="center"/>
        </w:trPr>
        <w:tc>
          <w:tcPr>
            <w:tcW w:w="1123" w:type="dxa"/>
            <w:shd w:val="clear" w:color="auto" w:fill="F7FAFC"/>
            <w:tcMar>
              <w:top w:w="40" w:type="dxa"/>
              <w:left w:w="80" w:type="dxa"/>
              <w:bottom w:w="40" w:type="dxa"/>
              <w:right w:w="80" w:type="dxa"/>
            </w:tcMar>
            <w:vAlign w:val="center"/>
          </w:tcPr>
          <w:p w14:paraId="596B23FF" w14:textId="77777777" w:rsidR="003E13DB" w:rsidRDefault="00C734AB">
            <w:pPr>
              <w:keepNext/>
              <w:spacing w:before="20" w:after="20" w:line="254" w:lineRule="auto"/>
            </w:pPr>
            <w:r>
              <w:rPr>
                <w:b/>
                <w:sz w:val="17"/>
              </w:rPr>
              <w:t>BE-004</w:t>
            </w:r>
          </w:p>
        </w:tc>
        <w:tc>
          <w:tcPr>
            <w:tcW w:w="5760" w:type="dxa"/>
            <w:shd w:val="clear" w:color="auto" w:fill="F7FAFC"/>
            <w:tcMar>
              <w:top w:w="40" w:type="dxa"/>
              <w:left w:w="80" w:type="dxa"/>
              <w:bottom w:w="40" w:type="dxa"/>
              <w:right w:w="80" w:type="dxa"/>
            </w:tcMar>
            <w:vAlign w:val="center"/>
          </w:tcPr>
          <w:p w14:paraId="7E50E00C" w14:textId="77777777" w:rsidR="003E13DB" w:rsidRDefault="00C734AB">
            <w:pPr>
              <w:keepNext/>
              <w:spacing w:before="20" w:after="20" w:line="254" w:lineRule="auto"/>
            </w:pPr>
            <w:r>
              <w:rPr>
                <w:sz w:val="17"/>
              </w:rPr>
              <w:t>Every externally triggered side effect (email, push, payment evidence processing, video packaging) shall be idempotent and retry-safe.</w:t>
            </w:r>
          </w:p>
        </w:tc>
        <w:tc>
          <w:tcPr>
            <w:tcW w:w="1037" w:type="dxa"/>
            <w:shd w:val="clear" w:color="auto" w:fill="F7FAFC"/>
            <w:tcMar>
              <w:top w:w="40" w:type="dxa"/>
              <w:left w:w="80" w:type="dxa"/>
              <w:bottom w:w="40" w:type="dxa"/>
              <w:right w:w="80" w:type="dxa"/>
            </w:tcMar>
            <w:vAlign w:val="center"/>
          </w:tcPr>
          <w:p w14:paraId="7FB03A92"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6C3E9F4" w14:textId="77777777" w:rsidR="003E13DB" w:rsidRDefault="00C734AB">
            <w:pPr>
              <w:keepNext/>
              <w:spacing w:before="20" w:after="20" w:line="254" w:lineRule="auto"/>
            </w:pPr>
            <w:r>
              <w:rPr>
                <w:sz w:val="17"/>
              </w:rPr>
              <w:t>Backend</w:t>
            </w:r>
          </w:p>
        </w:tc>
      </w:tr>
      <w:tr w:rsidR="003E13DB" w14:paraId="1C27590E" w14:textId="77777777">
        <w:trPr>
          <w:cantSplit/>
          <w:jc w:val="center"/>
        </w:trPr>
        <w:tc>
          <w:tcPr>
            <w:tcW w:w="1123" w:type="dxa"/>
            <w:shd w:val="clear" w:color="auto" w:fill="FFFFFF"/>
            <w:tcMar>
              <w:top w:w="40" w:type="dxa"/>
              <w:left w:w="80" w:type="dxa"/>
              <w:bottom w:w="40" w:type="dxa"/>
              <w:right w:w="80" w:type="dxa"/>
            </w:tcMar>
            <w:vAlign w:val="center"/>
          </w:tcPr>
          <w:p w14:paraId="376CE3FC" w14:textId="77777777" w:rsidR="003E13DB" w:rsidRDefault="00C734AB">
            <w:pPr>
              <w:keepNext/>
              <w:spacing w:before="20" w:after="20" w:line="254" w:lineRule="auto"/>
            </w:pPr>
            <w:r>
              <w:rPr>
                <w:b/>
                <w:sz w:val="17"/>
              </w:rPr>
              <w:t>BE-005</w:t>
            </w:r>
          </w:p>
        </w:tc>
        <w:tc>
          <w:tcPr>
            <w:tcW w:w="5760" w:type="dxa"/>
            <w:shd w:val="clear" w:color="auto" w:fill="FFFFFF"/>
            <w:tcMar>
              <w:top w:w="40" w:type="dxa"/>
              <w:left w:w="80" w:type="dxa"/>
              <w:bottom w:w="40" w:type="dxa"/>
              <w:right w:w="80" w:type="dxa"/>
            </w:tcMar>
            <w:vAlign w:val="center"/>
          </w:tcPr>
          <w:p w14:paraId="6772FC8E" w14:textId="77777777" w:rsidR="003E13DB" w:rsidRDefault="00C734AB">
            <w:pPr>
              <w:keepNext/>
              <w:spacing w:before="20" w:after="20" w:line="254" w:lineRule="auto"/>
            </w:pPr>
            <w:r>
              <w:rPr>
                <w:sz w:val="17"/>
              </w:rPr>
              <w:t>Long-running work (bulk import, export, video packaging, report generation) shall be asynchronous with an observable job status resource.</w:t>
            </w:r>
          </w:p>
        </w:tc>
        <w:tc>
          <w:tcPr>
            <w:tcW w:w="1037" w:type="dxa"/>
            <w:shd w:val="clear" w:color="auto" w:fill="FFFFFF"/>
            <w:tcMar>
              <w:top w:w="40" w:type="dxa"/>
              <w:left w:w="80" w:type="dxa"/>
              <w:bottom w:w="40" w:type="dxa"/>
              <w:right w:w="80" w:type="dxa"/>
            </w:tcMar>
            <w:vAlign w:val="center"/>
          </w:tcPr>
          <w:p w14:paraId="414FD4C3"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EA21C60" w14:textId="77777777" w:rsidR="003E13DB" w:rsidRDefault="00C734AB">
            <w:pPr>
              <w:keepNext/>
              <w:spacing w:before="20" w:after="20" w:line="254" w:lineRule="auto"/>
            </w:pPr>
            <w:r>
              <w:rPr>
                <w:sz w:val="17"/>
              </w:rPr>
              <w:t>Backend</w:t>
            </w:r>
          </w:p>
        </w:tc>
      </w:tr>
      <w:tr w:rsidR="003E13DB" w14:paraId="66A3AAF9" w14:textId="77777777">
        <w:trPr>
          <w:cantSplit/>
          <w:jc w:val="center"/>
        </w:trPr>
        <w:tc>
          <w:tcPr>
            <w:tcW w:w="1123" w:type="dxa"/>
            <w:shd w:val="clear" w:color="auto" w:fill="F7FAFC"/>
            <w:tcMar>
              <w:top w:w="40" w:type="dxa"/>
              <w:left w:w="80" w:type="dxa"/>
              <w:bottom w:w="40" w:type="dxa"/>
              <w:right w:w="80" w:type="dxa"/>
            </w:tcMar>
            <w:vAlign w:val="center"/>
          </w:tcPr>
          <w:p w14:paraId="2C90412F" w14:textId="77777777" w:rsidR="003E13DB" w:rsidRDefault="00C734AB">
            <w:pPr>
              <w:keepNext/>
              <w:spacing w:before="20" w:after="20" w:line="254" w:lineRule="auto"/>
            </w:pPr>
            <w:r>
              <w:rPr>
                <w:b/>
                <w:sz w:val="17"/>
              </w:rPr>
              <w:t>BE-006</w:t>
            </w:r>
          </w:p>
        </w:tc>
        <w:tc>
          <w:tcPr>
            <w:tcW w:w="5760" w:type="dxa"/>
            <w:shd w:val="clear" w:color="auto" w:fill="F7FAFC"/>
            <w:tcMar>
              <w:top w:w="40" w:type="dxa"/>
              <w:left w:w="80" w:type="dxa"/>
              <w:bottom w:w="40" w:type="dxa"/>
              <w:right w:w="80" w:type="dxa"/>
            </w:tcMar>
            <w:vAlign w:val="center"/>
          </w:tcPr>
          <w:p w14:paraId="35216C69" w14:textId="77777777" w:rsidR="003E13DB" w:rsidRDefault="00C734AB">
            <w:pPr>
              <w:keepNext/>
              <w:spacing w:before="20" w:after="20" w:line="254" w:lineRule="auto"/>
            </w:pPr>
            <w:r>
              <w:rPr>
                <w:sz w:val="17"/>
              </w:rPr>
              <w:t>The backend shall be stateless with respect to request handling; all session and workflow state shall live in the datastore or cache, so any instance can serve any request.</w:t>
            </w:r>
          </w:p>
        </w:tc>
        <w:tc>
          <w:tcPr>
            <w:tcW w:w="1037" w:type="dxa"/>
            <w:shd w:val="clear" w:color="auto" w:fill="F7FAFC"/>
            <w:tcMar>
              <w:top w:w="40" w:type="dxa"/>
              <w:left w:w="80" w:type="dxa"/>
              <w:bottom w:w="40" w:type="dxa"/>
              <w:right w:w="80" w:type="dxa"/>
            </w:tcMar>
            <w:vAlign w:val="center"/>
          </w:tcPr>
          <w:p w14:paraId="5E48C4CB"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8B298FB" w14:textId="77777777" w:rsidR="003E13DB" w:rsidRDefault="00C734AB">
            <w:pPr>
              <w:keepNext/>
              <w:spacing w:before="20" w:after="20" w:line="254" w:lineRule="auto"/>
            </w:pPr>
            <w:r>
              <w:rPr>
                <w:sz w:val="17"/>
              </w:rPr>
              <w:t>Backend</w:t>
            </w:r>
          </w:p>
        </w:tc>
      </w:tr>
      <w:tr w:rsidR="003E13DB" w14:paraId="4DEF489C" w14:textId="77777777">
        <w:trPr>
          <w:cantSplit/>
          <w:jc w:val="center"/>
        </w:trPr>
        <w:tc>
          <w:tcPr>
            <w:tcW w:w="1123" w:type="dxa"/>
            <w:shd w:val="clear" w:color="auto" w:fill="FFFFFF"/>
            <w:tcMar>
              <w:top w:w="40" w:type="dxa"/>
              <w:left w:w="80" w:type="dxa"/>
              <w:bottom w:w="40" w:type="dxa"/>
              <w:right w:w="80" w:type="dxa"/>
            </w:tcMar>
            <w:vAlign w:val="center"/>
          </w:tcPr>
          <w:p w14:paraId="2FE311D6" w14:textId="77777777" w:rsidR="003E13DB" w:rsidRDefault="00C734AB">
            <w:pPr>
              <w:keepNext/>
              <w:spacing w:before="20" w:after="20" w:line="254" w:lineRule="auto"/>
            </w:pPr>
            <w:r>
              <w:rPr>
                <w:b/>
                <w:sz w:val="17"/>
              </w:rPr>
              <w:t>BE-007</w:t>
            </w:r>
          </w:p>
        </w:tc>
        <w:tc>
          <w:tcPr>
            <w:tcW w:w="5760" w:type="dxa"/>
            <w:shd w:val="clear" w:color="auto" w:fill="FFFFFF"/>
            <w:tcMar>
              <w:top w:w="40" w:type="dxa"/>
              <w:left w:w="80" w:type="dxa"/>
              <w:bottom w:w="40" w:type="dxa"/>
              <w:right w:w="80" w:type="dxa"/>
            </w:tcMar>
            <w:vAlign w:val="center"/>
          </w:tcPr>
          <w:p w14:paraId="3530107D" w14:textId="77777777" w:rsidR="003E13DB" w:rsidRDefault="00C734AB">
            <w:pPr>
              <w:keepNext/>
              <w:spacing w:before="20" w:after="20" w:line="254" w:lineRule="auto"/>
            </w:pPr>
            <w:r>
              <w:rPr>
                <w:sz w:val="17"/>
              </w:rPr>
              <w:t>Configuration shall come from the environment, never from committed files. Secrets shall come from a secret manager and shall never appear in source, logs or error messages.</w:t>
            </w:r>
          </w:p>
        </w:tc>
        <w:tc>
          <w:tcPr>
            <w:tcW w:w="1037" w:type="dxa"/>
            <w:shd w:val="clear" w:color="auto" w:fill="FFFFFF"/>
            <w:tcMar>
              <w:top w:w="40" w:type="dxa"/>
              <w:left w:w="80" w:type="dxa"/>
              <w:bottom w:w="40" w:type="dxa"/>
              <w:right w:w="80" w:type="dxa"/>
            </w:tcMar>
            <w:vAlign w:val="center"/>
          </w:tcPr>
          <w:p w14:paraId="0FF56BC5"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5342EAB" w14:textId="77777777" w:rsidR="003E13DB" w:rsidRDefault="00C734AB">
            <w:pPr>
              <w:keepNext/>
              <w:spacing w:before="20" w:after="20" w:line="254" w:lineRule="auto"/>
            </w:pPr>
            <w:r>
              <w:rPr>
                <w:sz w:val="17"/>
              </w:rPr>
              <w:t>DevOps</w:t>
            </w:r>
          </w:p>
        </w:tc>
      </w:tr>
      <w:tr w:rsidR="003E13DB" w14:paraId="2233B39F" w14:textId="77777777">
        <w:trPr>
          <w:cantSplit/>
          <w:jc w:val="center"/>
        </w:trPr>
        <w:tc>
          <w:tcPr>
            <w:tcW w:w="1123" w:type="dxa"/>
            <w:shd w:val="clear" w:color="auto" w:fill="F7FAFC"/>
            <w:tcMar>
              <w:top w:w="40" w:type="dxa"/>
              <w:left w:w="80" w:type="dxa"/>
              <w:bottom w:w="40" w:type="dxa"/>
              <w:right w:w="80" w:type="dxa"/>
            </w:tcMar>
            <w:vAlign w:val="center"/>
          </w:tcPr>
          <w:p w14:paraId="6FC1777D" w14:textId="77777777" w:rsidR="003E13DB" w:rsidRDefault="00C734AB">
            <w:pPr>
              <w:keepNext/>
              <w:spacing w:before="20" w:after="20" w:line="254" w:lineRule="auto"/>
            </w:pPr>
            <w:r>
              <w:rPr>
                <w:b/>
                <w:sz w:val="17"/>
              </w:rPr>
              <w:t>BE-008</w:t>
            </w:r>
          </w:p>
        </w:tc>
        <w:tc>
          <w:tcPr>
            <w:tcW w:w="5760" w:type="dxa"/>
            <w:shd w:val="clear" w:color="auto" w:fill="F7FAFC"/>
            <w:tcMar>
              <w:top w:w="40" w:type="dxa"/>
              <w:left w:w="80" w:type="dxa"/>
              <w:bottom w:w="40" w:type="dxa"/>
              <w:right w:w="80" w:type="dxa"/>
            </w:tcMar>
            <w:vAlign w:val="center"/>
          </w:tcPr>
          <w:p w14:paraId="6C11E90C" w14:textId="77777777" w:rsidR="003E13DB" w:rsidRDefault="00C734AB">
            <w:pPr>
              <w:keepNext/>
              <w:spacing w:before="20" w:after="20" w:line="254" w:lineRule="auto"/>
            </w:pPr>
            <w:r>
              <w:rPr>
                <w:sz w:val="17"/>
              </w:rPr>
              <w:t>The platform-abstraction boundary (object storage, queue, cache, mail, scheduler) shall be expressed as interfaces with at least two implementations exercised in CI, so the MVP → production migration (§41.5) is a configuration change, not a rewrite.</w:t>
            </w:r>
          </w:p>
        </w:tc>
        <w:tc>
          <w:tcPr>
            <w:tcW w:w="1037" w:type="dxa"/>
            <w:shd w:val="clear" w:color="auto" w:fill="F7FAFC"/>
            <w:tcMar>
              <w:top w:w="40" w:type="dxa"/>
              <w:left w:w="80" w:type="dxa"/>
              <w:bottom w:w="40" w:type="dxa"/>
              <w:right w:w="80" w:type="dxa"/>
            </w:tcMar>
            <w:vAlign w:val="center"/>
          </w:tcPr>
          <w:p w14:paraId="06266E45"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B60F8C1" w14:textId="77777777" w:rsidR="003E13DB" w:rsidRDefault="00C734AB">
            <w:pPr>
              <w:keepNext/>
              <w:spacing w:before="20" w:after="20" w:line="254" w:lineRule="auto"/>
            </w:pPr>
            <w:r>
              <w:rPr>
                <w:sz w:val="17"/>
              </w:rPr>
              <w:t>Backend</w:t>
            </w:r>
          </w:p>
        </w:tc>
      </w:tr>
      <w:tr w:rsidR="003E13DB" w14:paraId="2488D5A1" w14:textId="77777777">
        <w:trPr>
          <w:cantSplit/>
          <w:jc w:val="center"/>
        </w:trPr>
        <w:tc>
          <w:tcPr>
            <w:tcW w:w="1123" w:type="dxa"/>
            <w:shd w:val="clear" w:color="auto" w:fill="FFFFFF"/>
            <w:tcMar>
              <w:top w:w="40" w:type="dxa"/>
              <w:left w:w="80" w:type="dxa"/>
              <w:bottom w:w="40" w:type="dxa"/>
              <w:right w:w="80" w:type="dxa"/>
            </w:tcMar>
            <w:vAlign w:val="center"/>
          </w:tcPr>
          <w:p w14:paraId="347E9462" w14:textId="77777777" w:rsidR="003E13DB" w:rsidRDefault="00C734AB">
            <w:pPr>
              <w:keepNext/>
              <w:spacing w:before="20" w:after="20" w:line="254" w:lineRule="auto"/>
            </w:pPr>
            <w:r>
              <w:rPr>
                <w:b/>
                <w:sz w:val="17"/>
              </w:rPr>
              <w:t>BE-009</w:t>
            </w:r>
          </w:p>
        </w:tc>
        <w:tc>
          <w:tcPr>
            <w:tcW w:w="5760" w:type="dxa"/>
            <w:shd w:val="clear" w:color="auto" w:fill="FFFFFF"/>
            <w:tcMar>
              <w:top w:w="40" w:type="dxa"/>
              <w:left w:w="80" w:type="dxa"/>
              <w:bottom w:w="40" w:type="dxa"/>
              <w:right w:w="80" w:type="dxa"/>
            </w:tcMar>
            <w:vAlign w:val="center"/>
          </w:tcPr>
          <w:p w14:paraId="770F4139" w14:textId="77777777" w:rsidR="003E13DB" w:rsidRDefault="00C734AB">
            <w:pPr>
              <w:keepNext/>
              <w:spacing w:before="20" w:after="20" w:line="254" w:lineRule="auto"/>
            </w:pPr>
            <w:r>
              <w:rPr>
                <w:sz w:val="17"/>
              </w:rPr>
              <w:t>Every service shall expose a liveness endpoint, a readiness endpoint and structured metrics.</w:t>
            </w:r>
          </w:p>
        </w:tc>
        <w:tc>
          <w:tcPr>
            <w:tcW w:w="1037" w:type="dxa"/>
            <w:shd w:val="clear" w:color="auto" w:fill="FFFFFF"/>
            <w:tcMar>
              <w:top w:w="40" w:type="dxa"/>
              <w:left w:w="80" w:type="dxa"/>
              <w:bottom w:w="40" w:type="dxa"/>
              <w:right w:w="80" w:type="dxa"/>
            </w:tcMar>
            <w:vAlign w:val="center"/>
          </w:tcPr>
          <w:p w14:paraId="1F462EC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27E5B7E" w14:textId="77777777" w:rsidR="003E13DB" w:rsidRDefault="00C734AB">
            <w:pPr>
              <w:keepNext/>
              <w:spacing w:before="20" w:after="20" w:line="254" w:lineRule="auto"/>
            </w:pPr>
            <w:r>
              <w:rPr>
                <w:sz w:val="17"/>
              </w:rPr>
              <w:t>DevOps</w:t>
            </w:r>
          </w:p>
        </w:tc>
      </w:tr>
      <w:tr w:rsidR="003E13DB" w14:paraId="4B393F99" w14:textId="77777777">
        <w:trPr>
          <w:cantSplit/>
          <w:jc w:val="center"/>
        </w:trPr>
        <w:tc>
          <w:tcPr>
            <w:tcW w:w="1123" w:type="dxa"/>
            <w:shd w:val="clear" w:color="auto" w:fill="F7FAFC"/>
            <w:tcMar>
              <w:top w:w="40" w:type="dxa"/>
              <w:left w:w="80" w:type="dxa"/>
              <w:bottom w:w="40" w:type="dxa"/>
              <w:right w:w="80" w:type="dxa"/>
            </w:tcMar>
            <w:vAlign w:val="center"/>
          </w:tcPr>
          <w:p w14:paraId="307847B3" w14:textId="77777777" w:rsidR="003E13DB" w:rsidRDefault="00C734AB">
            <w:pPr>
              <w:keepNext/>
              <w:spacing w:before="20" w:after="20" w:line="254" w:lineRule="auto"/>
            </w:pPr>
            <w:r>
              <w:rPr>
                <w:b/>
                <w:sz w:val="17"/>
              </w:rPr>
              <w:t>BE-010</w:t>
            </w:r>
          </w:p>
        </w:tc>
        <w:tc>
          <w:tcPr>
            <w:tcW w:w="5760" w:type="dxa"/>
            <w:shd w:val="clear" w:color="auto" w:fill="F7FAFC"/>
            <w:tcMar>
              <w:top w:w="40" w:type="dxa"/>
              <w:left w:w="80" w:type="dxa"/>
              <w:bottom w:w="40" w:type="dxa"/>
              <w:right w:w="80" w:type="dxa"/>
            </w:tcMar>
            <w:vAlign w:val="center"/>
          </w:tcPr>
          <w:p w14:paraId="11635913" w14:textId="77777777" w:rsidR="003E13DB" w:rsidRDefault="00C734AB">
            <w:pPr>
              <w:keepNext/>
              <w:spacing w:before="20" w:after="20" w:line="254" w:lineRule="auto"/>
            </w:pPr>
            <w:r>
              <w:rPr>
                <w:sz w:val="17"/>
              </w:rPr>
              <w:t>Feature flags shall gate incomplete or risky functionality so that deployment and release are separable.</w:t>
            </w:r>
          </w:p>
        </w:tc>
        <w:tc>
          <w:tcPr>
            <w:tcW w:w="1037" w:type="dxa"/>
            <w:shd w:val="clear" w:color="auto" w:fill="F7FAFC"/>
            <w:tcMar>
              <w:top w:w="40" w:type="dxa"/>
              <w:left w:w="80" w:type="dxa"/>
              <w:bottom w:w="40" w:type="dxa"/>
              <w:right w:w="80" w:type="dxa"/>
            </w:tcMar>
            <w:vAlign w:val="center"/>
          </w:tcPr>
          <w:p w14:paraId="2B5CE67A" w14:textId="77777777" w:rsidR="003E13DB" w:rsidRDefault="00C734AB">
            <w:pPr>
              <w:keepNext/>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26028F1E" w14:textId="77777777" w:rsidR="003E13DB" w:rsidRDefault="00C734AB">
            <w:pPr>
              <w:keepNext/>
              <w:spacing w:before="20" w:after="20" w:line="254" w:lineRule="auto"/>
            </w:pPr>
            <w:r>
              <w:rPr>
                <w:sz w:val="17"/>
              </w:rPr>
              <w:t>Backend</w:t>
            </w:r>
          </w:p>
        </w:tc>
      </w:tr>
    </w:tbl>
    <w:p w14:paraId="6E49B848" w14:textId="77777777" w:rsidR="003E13DB" w:rsidRDefault="003E13DB">
      <w:pPr>
        <w:keepNext/>
        <w:spacing w:after="160" w:line="240" w:lineRule="auto"/>
      </w:pPr>
    </w:p>
    <w:p w14:paraId="1D2F8AFC" w14:textId="77777777" w:rsidR="003E13DB" w:rsidRDefault="00C734AB">
      <w:pPr>
        <w:spacing w:after="200"/>
      </w:pPr>
      <w:r>
        <w:rPr>
          <w:i/>
          <w:color w:val="93A2AF"/>
          <w:sz w:val="16"/>
        </w:rPr>
        <w:t>Table 39.2 — Backend architecture requirements.</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2750B4F6" w14:textId="77777777">
        <w:trPr>
          <w:cantSplit/>
          <w:jc w:val="center"/>
        </w:trPr>
        <w:tc>
          <w:tcPr>
            <w:tcW w:w="9648" w:type="dxa"/>
            <w:shd w:val="clear" w:color="auto" w:fill="F5FAFD"/>
            <w:tcMar>
              <w:top w:w="90" w:type="dxa"/>
              <w:left w:w="130" w:type="dxa"/>
              <w:bottom w:w="90" w:type="dxa"/>
              <w:right w:w="130" w:type="dxa"/>
            </w:tcMar>
          </w:tcPr>
          <w:p w14:paraId="43F39D85" w14:textId="77777777" w:rsidR="003E13DB" w:rsidRDefault="00C734AB">
            <w:pPr>
              <w:spacing w:after="60"/>
            </w:pPr>
            <w:r>
              <w:rPr>
                <w:b/>
                <w:color w:val="145A8C"/>
                <w:spacing w:val="20"/>
                <w:sz w:val="16"/>
              </w:rPr>
              <w:t>GEN-013 RESTATED FOR IMPLEMENTERS</w:t>
            </w:r>
          </w:p>
          <w:p w14:paraId="73EEC517" w14:textId="77777777" w:rsidR="003E13DB" w:rsidRDefault="00C734AB">
            <w:pPr>
              <w:spacing w:after="0" w:line="269" w:lineRule="auto"/>
            </w:pPr>
            <w:r>
              <w:rPr>
                <w:sz w:val="18"/>
              </w:rPr>
              <w:t xml:space="preserve">This SRS deliberately does not name a language, framework or ORM. What it does fix is the </w:t>
            </w:r>
            <w:r>
              <w:rPr>
                <w:i/>
                <w:sz w:val="18"/>
              </w:rPr>
              <w:t>portability contract</w:t>
            </w:r>
            <w:r>
              <w:rPr>
                <w:sz w:val="18"/>
              </w:rPr>
              <w:t xml:space="preserve"> in BE-008: anything that touches a hosting-platform primitive sits behind an interface. A design that calls a platform SDK from a service class violates this requirement even if it works.</w:t>
            </w:r>
          </w:p>
          <w:p w14:paraId="2A0BF207" w14:textId="77777777" w:rsidR="003E13DB" w:rsidRDefault="00C734AB">
            <w:pPr>
              <w:spacing w:before="80" w:after="0"/>
            </w:pPr>
            <w:r>
              <w:rPr>
                <w:i/>
                <w:color w:val="5A6672"/>
                <w:sz w:val="17"/>
              </w:rPr>
              <w:t>Status: CONFIRMED</w:t>
            </w:r>
          </w:p>
        </w:tc>
      </w:tr>
    </w:tbl>
    <w:p w14:paraId="5E3B009B" w14:textId="77777777" w:rsidR="003E13DB" w:rsidRDefault="003E13DB">
      <w:pPr>
        <w:spacing w:after="180"/>
      </w:pPr>
    </w:p>
    <w:p w14:paraId="18931FD7" w14:textId="77777777" w:rsidR="003E13DB" w:rsidRDefault="00C734AB">
      <w:pPr>
        <w:pStyle w:val="Heading1"/>
        <w:pageBreakBefore/>
        <w:pBdr>
          <w:bottom w:val="single" w:sz="12" w:space="5" w:color="1E7FC2"/>
        </w:pBdr>
      </w:pPr>
      <w:r>
        <w:lastRenderedPageBreak/>
        <w:t>40. Error Handling &amp; System Behaviour</w:t>
      </w:r>
    </w:p>
    <w:p w14:paraId="5F39334D" w14:textId="77777777" w:rsidR="003E13DB" w:rsidRDefault="00C734AB">
      <w:pPr>
        <w:pStyle w:val="Heading2"/>
      </w:pPr>
      <w:r>
        <w:t>40.1 Error response contract</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7EFF2A86" w14:textId="77777777">
        <w:trPr>
          <w:cantSplit/>
        </w:trPr>
        <w:tc>
          <w:tcPr>
            <w:tcW w:w="9648" w:type="dxa"/>
            <w:shd w:val="clear" w:color="auto" w:fill="F5FAFD"/>
            <w:tcMar>
              <w:top w:w="90" w:type="dxa"/>
              <w:left w:w="150" w:type="dxa"/>
              <w:bottom w:w="90" w:type="dxa"/>
              <w:right w:w="130" w:type="dxa"/>
            </w:tcMar>
          </w:tcPr>
          <w:p w14:paraId="3071F3A8" w14:textId="77777777" w:rsidR="003E13DB" w:rsidRDefault="00C734AB">
            <w:pPr>
              <w:spacing w:after="100"/>
            </w:pPr>
            <w:r>
              <w:rPr>
                <w:b/>
                <w:color w:val="145A8C"/>
                <w:sz w:val="17"/>
              </w:rPr>
              <w:t>Canonical error object (RFC 9457 problem detail, extended)</w:t>
            </w:r>
          </w:p>
          <w:p w14:paraId="1E9D2FFA" w14:textId="77777777" w:rsidR="003E13DB" w:rsidRDefault="00C734AB">
            <w:pPr>
              <w:spacing w:after="40" w:line="276" w:lineRule="auto"/>
            </w:pPr>
            <w:r>
              <w:rPr>
                <w:rFonts w:ascii="Consolas" w:hAnsi="Consolas" w:cs="Consolas"/>
                <w:sz w:val="17"/>
              </w:rPr>
              <w:t>HTTP 4xx / 5xx</w:t>
            </w:r>
          </w:p>
          <w:p w14:paraId="0F46494A" w14:textId="77777777" w:rsidR="003E13DB" w:rsidRDefault="00C734AB">
            <w:pPr>
              <w:spacing w:after="40" w:line="276" w:lineRule="auto"/>
            </w:pPr>
            <w:r>
              <w:rPr>
                <w:rFonts w:ascii="Consolas" w:hAnsi="Consolas" w:cs="Consolas"/>
                <w:sz w:val="17"/>
              </w:rPr>
              <w:t>{</w:t>
            </w:r>
          </w:p>
          <w:p w14:paraId="16764998" w14:textId="77777777" w:rsidR="003E13DB" w:rsidRDefault="00C734AB">
            <w:pPr>
              <w:spacing w:after="40" w:line="276" w:lineRule="auto"/>
            </w:pPr>
            <w:r>
              <w:rPr>
                <w:rFonts w:ascii="Consolas" w:hAnsi="Consolas" w:cs="Consolas"/>
                <w:sz w:val="17"/>
              </w:rPr>
              <w:t xml:space="preserve">  "type":       "https://errors.educapsules.app/submission-window-closed",</w:t>
            </w:r>
          </w:p>
          <w:p w14:paraId="52F1F80D" w14:textId="77777777" w:rsidR="003E13DB" w:rsidRDefault="00C734AB">
            <w:pPr>
              <w:spacing w:after="40" w:line="276" w:lineRule="auto"/>
            </w:pPr>
            <w:r>
              <w:rPr>
                <w:rFonts w:ascii="Consolas" w:hAnsi="Consolas" w:cs="Consolas"/>
                <w:sz w:val="17"/>
              </w:rPr>
              <w:t xml:space="preserve">  "title":      "Submission window has closed",</w:t>
            </w:r>
          </w:p>
          <w:p w14:paraId="27C5EE87" w14:textId="77777777" w:rsidR="003E13DB" w:rsidRDefault="00C734AB">
            <w:pPr>
              <w:spacing w:after="40" w:line="276" w:lineRule="auto"/>
            </w:pPr>
            <w:r>
              <w:rPr>
                <w:rFonts w:ascii="Consolas" w:hAnsi="Consolas" w:cs="Consolas"/>
                <w:sz w:val="17"/>
              </w:rPr>
              <w:t xml:space="preserve">  "status":     409,</w:t>
            </w:r>
          </w:p>
          <w:p w14:paraId="6F5C88C8" w14:textId="77777777" w:rsidR="003E13DB" w:rsidRDefault="00C734AB">
            <w:pPr>
              <w:spacing w:after="40" w:line="276" w:lineRule="auto"/>
            </w:pPr>
            <w:r>
              <w:rPr>
                <w:rFonts w:ascii="Consolas" w:hAnsi="Consolas" w:cs="Consolas"/>
                <w:sz w:val="17"/>
              </w:rPr>
              <w:t xml:space="preserve">  "code":       "ACT_WINDOW_CLOSED",        // stable, machine-readable</w:t>
            </w:r>
          </w:p>
          <w:p w14:paraId="4BF85565" w14:textId="77777777" w:rsidR="003E13DB" w:rsidRDefault="00C734AB">
            <w:pPr>
              <w:spacing w:after="40" w:line="276" w:lineRule="auto"/>
            </w:pPr>
            <w:r>
              <w:rPr>
                <w:rFonts w:ascii="Consolas" w:hAnsi="Consolas" w:cs="Consolas"/>
                <w:sz w:val="17"/>
              </w:rPr>
              <w:t xml:space="preserve">  "detail":     "This homework closed on 12 May 2026 at 23:59 (Africa/Cairo).",</w:t>
            </w:r>
          </w:p>
          <w:p w14:paraId="10F0DD89" w14:textId="77777777" w:rsidR="003E13DB" w:rsidRDefault="00C734AB">
            <w:pPr>
              <w:spacing w:after="40" w:line="276" w:lineRule="auto"/>
            </w:pPr>
            <w:r>
              <w:rPr>
                <w:rFonts w:ascii="Consolas" w:hAnsi="Consolas" w:cs="Consolas"/>
                <w:sz w:val="17"/>
              </w:rPr>
              <w:t xml:space="preserve">  "instance":   "/api/v1/activities/01H.../submissions",</w:t>
            </w:r>
          </w:p>
          <w:p w14:paraId="036F7C15" w14:textId="77777777" w:rsidR="003E13DB" w:rsidRDefault="00C734AB">
            <w:pPr>
              <w:spacing w:after="40" w:line="276" w:lineRule="auto"/>
            </w:pPr>
            <w:r>
              <w:rPr>
                <w:rFonts w:ascii="Consolas" w:hAnsi="Consolas" w:cs="Consolas"/>
                <w:sz w:val="17"/>
              </w:rPr>
              <w:t xml:space="preserve">  "correlationId": "01J8QK7Z...",           // matches the server log entry</w:t>
            </w:r>
          </w:p>
          <w:p w14:paraId="66F7E4A7" w14:textId="77777777" w:rsidR="003E13DB" w:rsidRDefault="00C734AB">
            <w:pPr>
              <w:spacing w:after="40" w:line="276" w:lineRule="auto"/>
            </w:pPr>
            <w:r>
              <w:rPr>
                <w:rFonts w:ascii="Consolas" w:hAnsi="Consolas" w:cs="Consolas"/>
                <w:sz w:val="17"/>
              </w:rPr>
              <w:t xml:space="preserve">  "errors": [                                // field-level, validation only</w:t>
            </w:r>
          </w:p>
          <w:p w14:paraId="4F0BCF41" w14:textId="77777777" w:rsidR="003E13DB" w:rsidRDefault="00C734AB">
            <w:pPr>
              <w:spacing w:after="40" w:line="276" w:lineRule="auto"/>
            </w:pPr>
            <w:r>
              <w:rPr>
                <w:rFonts w:ascii="Consolas" w:hAnsi="Consolas" w:cs="Consolas"/>
                <w:sz w:val="17"/>
              </w:rPr>
              <w:t xml:space="preserve">    { "field": "answers[3].response", "code": "REQUIRED" }</w:t>
            </w:r>
          </w:p>
          <w:p w14:paraId="131AE2BB" w14:textId="77777777" w:rsidR="003E13DB" w:rsidRDefault="00C734AB">
            <w:pPr>
              <w:spacing w:after="40" w:line="276" w:lineRule="auto"/>
            </w:pPr>
            <w:r>
              <w:rPr>
                <w:rFonts w:ascii="Consolas" w:hAnsi="Consolas" w:cs="Consolas"/>
                <w:sz w:val="17"/>
              </w:rPr>
              <w:t xml:space="preserve">  ]</w:t>
            </w:r>
          </w:p>
          <w:p w14:paraId="0978EBEA" w14:textId="77777777" w:rsidR="003E13DB" w:rsidRDefault="00C734AB">
            <w:pPr>
              <w:spacing w:after="40" w:line="276" w:lineRule="auto"/>
            </w:pPr>
            <w:r>
              <w:rPr>
                <w:rFonts w:ascii="Consolas" w:hAnsi="Consolas" w:cs="Consolas"/>
                <w:sz w:val="17"/>
              </w:rPr>
              <w:t>}</w:t>
            </w:r>
          </w:p>
        </w:tc>
      </w:tr>
    </w:tbl>
    <w:p w14:paraId="1E0F5191" w14:textId="77777777" w:rsidR="003E13DB" w:rsidRDefault="003E13DB">
      <w:pPr>
        <w:spacing w:after="180"/>
      </w:pP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509CCDE0" w14:textId="77777777">
        <w:trPr>
          <w:cantSplit/>
          <w:tblHeader/>
          <w:jc w:val="center"/>
        </w:trPr>
        <w:tc>
          <w:tcPr>
            <w:tcW w:w="1123" w:type="dxa"/>
            <w:shd w:val="clear" w:color="auto" w:fill="DCEEFB"/>
            <w:tcMar>
              <w:top w:w="40" w:type="dxa"/>
              <w:left w:w="80" w:type="dxa"/>
              <w:bottom w:w="40" w:type="dxa"/>
              <w:right w:w="80" w:type="dxa"/>
            </w:tcMar>
            <w:vAlign w:val="center"/>
          </w:tcPr>
          <w:p w14:paraId="4CB8D6F5"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6A1B4014"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32763F9E"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7D737001" w14:textId="77777777" w:rsidR="003E13DB" w:rsidRDefault="00C734AB">
            <w:pPr>
              <w:spacing w:before="20" w:after="20" w:line="254" w:lineRule="auto"/>
            </w:pPr>
            <w:r>
              <w:rPr>
                <w:b/>
                <w:color w:val="145A8C"/>
                <w:sz w:val="17"/>
              </w:rPr>
              <w:t>Actor</w:t>
            </w:r>
          </w:p>
        </w:tc>
      </w:tr>
      <w:tr w:rsidR="003E13DB" w14:paraId="0BF99B78" w14:textId="77777777">
        <w:trPr>
          <w:cantSplit/>
          <w:jc w:val="center"/>
        </w:trPr>
        <w:tc>
          <w:tcPr>
            <w:tcW w:w="1123" w:type="dxa"/>
            <w:shd w:val="clear" w:color="auto" w:fill="FFFFFF"/>
            <w:tcMar>
              <w:top w:w="40" w:type="dxa"/>
              <w:left w:w="80" w:type="dxa"/>
              <w:bottom w:w="40" w:type="dxa"/>
              <w:right w:w="80" w:type="dxa"/>
            </w:tcMar>
            <w:vAlign w:val="center"/>
          </w:tcPr>
          <w:p w14:paraId="2A92D96D" w14:textId="77777777" w:rsidR="003E13DB" w:rsidRDefault="00C734AB">
            <w:pPr>
              <w:spacing w:before="20" w:after="20" w:line="254" w:lineRule="auto"/>
            </w:pPr>
            <w:r>
              <w:rPr>
                <w:b/>
                <w:sz w:val="17"/>
              </w:rPr>
              <w:t>ERR-001</w:t>
            </w:r>
          </w:p>
        </w:tc>
        <w:tc>
          <w:tcPr>
            <w:tcW w:w="5760" w:type="dxa"/>
            <w:shd w:val="clear" w:color="auto" w:fill="FFFFFF"/>
            <w:tcMar>
              <w:top w:w="40" w:type="dxa"/>
              <w:left w:w="80" w:type="dxa"/>
              <w:bottom w:w="40" w:type="dxa"/>
              <w:right w:w="80" w:type="dxa"/>
            </w:tcMar>
            <w:vAlign w:val="center"/>
          </w:tcPr>
          <w:p w14:paraId="5EABF646" w14:textId="77777777" w:rsidR="003E13DB" w:rsidRDefault="00C734AB">
            <w:pPr>
              <w:spacing w:before="20" w:after="20" w:line="254" w:lineRule="auto"/>
            </w:pPr>
            <w:r>
              <w:rPr>
                <w:sz w:val="17"/>
              </w:rPr>
              <w:t>Every error response shall carry a stable machine-readable code, a human-readable title safe to display, and a correlation id.</w:t>
            </w:r>
          </w:p>
        </w:tc>
        <w:tc>
          <w:tcPr>
            <w:tcW w:w="1037" w:type="dxa"/>
            <w:shd w:val="clear" w:color="auto" w:fill="FFFFFF"/>
            <w:tcMar>
              <w:top w:w="40" w:type="dxa"/>
              <w:left w:w="80" w:type="dxa"/>
              <w:bottom w:w="40" w:type="dxa"/>
              <w:right w:w="80" w:type="dxa"/>
            </w:tcMar>
            <w:vAlign w:val="center"/>
          </w:tcPr>
          <w:p w14:paraId="0613C6CE"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FBE8B7A" w14:textId="77777777" w:rsidR="003E13DB" w:rsidRDefault="00C734AB">
            <w:pPr>
              <w:spacing w:before="20" w:after="20" w:line="254" w:lineRule="auto"/>
            </w:pPr>
            <w:r>
              <w:rPr>
                <w:sz w:val="17"/>
              </w:rPr>
              <w:t>Backend</w:t>
            </w:r>
          </w:p>
        </w:tc>
      </w:tr>
      <w:tr w:rsidR="003E13DB" w14:paraId="3DC4DF5F" w14:textId="77777777">
        <w:trPr>
          <w:cantSplit/>
          <w:jc w:val="center"/>
        </w:trPr>
        <w:tc>
          <w:tcPr>
            <w:tcW w:w="1123" w:type="dxa"/>
            <w:shd w:val="clear" w:color="auto" w:fill="F7FAFC"/>
            <w:tcMar>
              <w:top w:w="40" w:type="dxa"/>
              <w:left w:w="80" w:type="dxa"/>
              <w:bottom w:w="40" w:type="dxa"/>
              <w:right w:w="80" w:type="dxa"/>
            </w:tcMar>
            <w:vAlign w:val="center"/>
          </w:tcPr>
          <w:p w14:paraId="01CDFD66" w14:textId="77777777" w:rsidR="003E13DB" w:rsidRDefault="00C734AB">
            <w:pPr>
              <w:spacing w:before="20" w:after="20" w:line="254" w:lineRule="auto"/>
            </w:pPr>
            <w:r>
              <w:rPr>
                <w:b/>
                <w:sz w:val="17"/>
              </w:rPr>
              <w:t>ERR-002</w:t>
            </w:r>
          </w:p>
        </w:tc>
        <w:tc>
          <w:tcPr>
            <w:tcW w:w="5760" w:type="dxa"/>
            <w:shd w:val="clear" w:color="auto" w:fill="F7FAFC"/>
            <w:tcMar>
              <w:top w:w="40" w:type="dxa"/>
              <w:left w:w="80" w:type="dxa"/>
              <w:bottom w:w="40" w:type="dxa"/>
              <w:right w:w="80" w:type="dxa"/>
            </w:tcMar>
            <w:vAlign w:val="center"/>
          </w:tcPr>
          <w:p w14:paraId="567EEB60" w14:textId="77777777" w:rsidR="003E13DB" w:rsidRDefault="00C734AB">
            <w:pPr>
              <w:spacing w:before="20" w:after="20" w:line="254" w:lineRule="auto"/>
            </w:pPr>
            <w:r>
              <w:rPr>
                <w:sz w:val="17"/>
              </w:rPr>
              <w:t>Error messages shown to users shall state what happened, why it happened where the reason is safe to disclose, and what the user can do next.</w:t>
            </w:r>
          </w:p>
        </w:tc>
        <w:tc>
          <w:tcPr>
            <w:tcW w:w="1037" w:type="dxa"/>
            <w:shd w:val="clear" w:color="auto" w:fill="F7FAFC"/>
            <w:tcMar>
              <w:top w:w="40" w:type="dxa"/>
              <w:left w:w="80" w:type="dxa"/>
              <w:bottom w:w="40" w:type="dxa"/>
              <w:right w:w="80" w:type="dxa"/>
            </w:tcMar>
            <w:vAlign w:val="center"/>
          </w:tcPr>
          <w:p w14:paraId="5E1899F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0D88721" w14:textId="77777777" w:rsidR="003E13DB" w:rsidRDefault="00C734AB">
            <w:pPr>
              <w:spacing w:before="20" w:after="20" w:line="254" w:lineRule="auto"/>
            </w:pPr>
            <w:r>
              <w:rPr>
                <w:sz w:val="17"/>
              </w:rPr>
              <w:t>Frontend</w:t>
            </w:r>
          </w:p>
        </w:tc>
      </w:tr>
      <w:tr w:rsidR="003E13DB" w14:paraId="369D29F9" w14:textId="77777777">
        <w:trPr>
          <w:cantSplit/>
          <w:jc w:val="center"/>
        </w:trPr>
        <w:tc>
          <w:tcPr>
            <w:tcW w:w="1123" w:type="dxa"/>
            <w:shd w:val="clear" w:color="auto" w:fill="FFFFFF"/>
            <w:tcMar>
              <w:top w:w="40" w:type="dxa"/>
              <w:left w:w="80" w:type="dxa"/>
              <w:bottom w:w="40" w:type="dxa"/>
              <w:right w:w="80" w:type="dxa"/>
            </w:tcMar>
            <w:vAlign w:val="center"/>
          </w:tcPr>
          <w:p w14:paraId="44BA0605" w14:textId="77777777" w:rsidR="003E13DB" w:rsidRDefault="00C734AB">
            <w:pPr>
              <w:spacing w:before="20" w:after="20" w:line="254" w:lineRule="auto"/>
            </w:pPr>
            <w:r>
              <w:rPr>
                <w:b/>
                <w:sz w:val="17"/>
              </w:rPr>
              <w:t>ERR-003</w:t>
            </w:r>
          </w:p>
        </w:tc>
        <w:tc>
          <w:tcPr>
            <w:tcW w:w="5760" w:type="dxa"/>
            <w:shd w:val="clear" w:color="auto" w:fill="FFFFFF"/>
            <w:tcMar>
              <w:top w:w="40" w:type="dxa"/>
              <w:left w:w="80" w:type="dxa"/>
              <w:bottom w:w="40" w:type="dxa"/>
              <w:right w:w="80" w:type="dxa"/>
            </w:tcMar>
            <w:vAlign w:val="center"/>
          </w:tcPr>
          <w:p w14:paraId="2F85C4BC" w14:textId="77777777" w:rsidR="003E13DB" w:rsidRDefault="00C734AB">
            <w:pPr>
              <w:spacing w:before="20" w:after="20" w:line="254" w:lineRule="auto"/>
            </w:pPr>
            <w:r>
              <w:rPr>
                <w:sz w:val="17"/>
              </w:rPr>
              <w:t>The correlation id shall be shown in the client's error surface so a user can quote it to support, and shall appear in the corresponding server log entry.</w:t>
            </w:r>
          </w:p>
        </w:tc>
        <w:tc>
          <w:tcPr>
            <w:tcW w:w="1037" w:type="dxa"/>
            <w:shd w:val="clear" w:color="auto" w:fill="FFFFFF"/>
            <w:tcMar>
              <w:top w:w="40" w:type="dxa"/>
              <w:left w:w="80" w:type="dxa"/>
              <w:bottom w:w="40" w:type="dxa"/>
              <w:right w:w="80" w:type="dxa"/>
            </w:tcMar>
            <w:vAlign w:val="center"/>
          </w:tcPr>
          <w:p w14:paraId="39D92EB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BE3360B" w14:textId="77777777" w:rsidR="003E13DB" w:rsidRDefault="00C734AB">
            <w:pPr>
              <w:spacing w:before="20" w:after="20" w:line="254" w:lineRule="auto"/>
            </w:pPr>
            <w:r>
              <w:rPr>
                <w:sz w:val="17"/>
              </w:rPr>
              <w:t>Full stack</w:t>
            </w:r>
          </w:p>
        </w:tc>
      </w:tr>
      <w:tr w:rsidR="003E13DB" w14:paraId="3CE9D2B5" w14:textId="77777777">
        <w:trPr>
          <w:cantSplit/>
          <w:jc w:val="center"/>
        </w:trPr>
        <w:tc>
          <w:tcPr>
            <w:tcW w:w="1123" w:type="dxa"/>
            <w:shd w:val="clear" w:color="auto" w:fill="F7FAFC"/>
            <w:tcMar>
              <w:top w:w="40" w:type="dxa"/>
              <w:left w:w="80" w:type="dxa"/>
              <w:bottom w:w="40" w:type="dxa"/>
              <w:right w:w="80" w:type="dxa"/>
            </w:tcMar>
            <w:vAlign w:val="center"/>
          </w:tcPr>
          <w:p w14:paraId="46601777" w14:textId="77777777" w:rsidR="003E13DB" w:rsidRDefault="00C734AB">
            <w:pPr>
              <w:spacing w:before="20" w:after="20" w:line="254" w:lineRule="auto"/>
            </w:pPr>
            <w:r>
              <w:rPr>
                <w:b/>
                <w:sz w:val="17"/>
              </w:rPr>
              <w:t>ERR-004</w:t>
            </w:r>
          </w:p>
        </w:tc>
        <w:tc>
          <w:tcPr>
            <w:tcW w:w="5760" w:type="dxa"/>
            <w:shd w:val="clear" w:color="auto" w:fill="F7FAFC"/>
            <w:tcMar>
              <w:top w:w="40" w:type="dxa"/>
              <w:left w:w="80" w:type="dxa"/>
              <w:bottom w:w="40" w:type="dxa"/>
              <w:right w:w="80" w:type="dxa"/>
            </w:tcMar>
            <w:vAlign w:val="center"/>
          </w:tcPr>
          <w:p w14:paraId="6F70FA2F" w14:textId="77777777" w:rsidR="003E13DB" w:rsidRDefault="00C734AB">
            <w:pPr>
              <w:spacing w:before="20" w:after="20" w:line="254" w:lineRule="auto"/>
            </w:pPr>
            <w:r>
              <w:rPr>
                <w:sz w:val="17"/>
              </w:rPr>
              <w:t>Validation errors shall be returned as a complete list, not one at a time.</w:t>
            </w:r>
          </w:p>
        </w:tc>
        <w:tc>
          <w:tcPr>
            <w:tcW w:w="1037" w:type="dxa"/>
            <w:shd w:val="clear" w:color="auto" w:fill="F7FAFC"/>
            <w:tcMar>
              <w:top w:w="40" w:type="dxa"/>
              <w:left w:w="80" w:type="dxa"/>
              <w:bottom w:w="40" w:type="dxa"/>
              <w:right w:w="80" w:type="dxa"/>
            </w:tcMar>
            <w:vAlign w:val="center"/>
          </w:tcPr>
          <w:p w14:paraId="5C3AC1A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5230E56" w14:textId="77777777" w:rsidR="003E13DB" w:rsidRDefault="00C734AB">
            <w:pPr>
              <w:spacing w:before="20" w:after="20" w:line="254" w:lineRule="auto"/>
            </w:pPr>
            <w:r>
              <w:rPr>
                <w:sz w:val="17"/>
              </w:rPr>
              <w:t>Backend</w:t>
            </w:r>
          </w:p>
        </w:tc>
      </w:tr>
      <w:tr w:rsidR="003E13DB" w14:paraId="5C1E7CEA" w14:textId="77777777">
        <w:trPr>
          <w:cantSplit/>
          <w:jc w:val="center"/>
        </w:trPr>
        <w:tc>
          <w:tcPr>
            <w:tcW w:w="1123" w:type="dxa"/>
            <w:shd w:val="clear" w:color="auto" w:fill="FFFFFF"/>
            <w:tcMar>
              <w:top w:w="40" w:type="dxa"/>
              <w:left w:w="80" w:type="dxa"/>
              <w:bottom w:w="40" w:type="dxa"/>
              <w:right w:w="80" w:type="dxa"/>
            </w:tcMar>
            <w:vAlign w:val="center"/>
          </w:tcPr>
          <w:p w14:paraId="71453EF2" w14:textId="77777777" w:rsidR="003E13DB" w:rsidRDefault="00C734AB">
            <w:pPr>
              <w:spacing w:before="20" w:after="20" w:line="254" w:lineRule="auto"/>
            </w:pPr>
            <w:r>
              <w:rPr>
                <w:b/>
                <w:sz w:val="17"/>
              </w:rPr>
              <w:t>ERR-005</w:t>
            </w:r>
          </w:p>
        </w:tc>
        <w:tc>
          <w:tcPr>
            <w:tcW w:w="5760" w:type="dxa"/>
            <w:shd w:val="clear" w:color="auto" w:fill="FFFFFF"/>
            <w:tcMar>
              <w:top w:w="40" w:type="dxa"/>
              <w:left w:w="80" w:type="dxa"/>
              <w:bottom w:w="40" w:type="dxa"/>
              <w:right w:w="80" w:type="dxa"/>
            </w:tcMar>
            <w:vAlign w:val="center"/>
          </w:tcPr>
          <w:p w14:paraId="088CB7EA" w14:textId="77777777" w:rsidR="003E13DB" w:rsidRDefault="00C734AB">
            <w:pPr>
              <w:spacing w:before="20" w:after="20" w:line="254" w:lineRule="auto"/>
            </w:pPr>
            <w:r>
              <w:rPr>
                <w:sz w:val="17"/>
              </w:rPr>
              <w:t>Authorisation failures shall not disclose the existence of resources the caller cannot see: an unauthorised read of an existing object and a read of a non-existent object shall be indistinguishable (404), except where the caller is authorised to know the object exists but not to act (403).</w:t>
            </w:r>
          </w:p>
        </w:tc>
        <w:tc>
          <w:tcPr>
            <w:tcW w:w="1037" w:type="dxa"/>
            <w:shd w:val="clear" w:color="auto" w:fill="FFFFFF"/>
            <w:tcMar>
              <w:top w:w="40" w:type="dxa"/>
              <w:left w:w="80" w:type="dxa"/>
              <w:bottom w:w="40" w:type="dxa"/>
              <w:right w:w="80" w:type="dxa"/>
            </w:tcMar>
            <w:vAlign w:val="center"/>
          </w:tcPr>
          <w:p w14:paraId="1978320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322E100" w14:textId="77777777" w:rsidR="003E13DB" w:rsidRDefault="00C734AB">
            <w:pPr>
              <w:spacing w:before="20" w:after="20" w:line="254" w:lineRule="auto"/>
            </w:pPr>
            <w:r>
              <w:rPr>
                <w:sz w:val="17"/>
              </w:rPr>
              <w:t>Backend</w:t>
            </w:r>
          </w:p>
        </w:tc>
      </w:tr>
      <w:tr w:rsidR="003E13DB" w14:paraId="5F64D03C" w14:textId="77777777">
        <w:trPr>
          <w:cantSplit/>
          <w:jc w:val="center"/>
        </w:trPr>
        <w:tc>
          <w:tcPr>
            <w:tcW w:w="1123" w:type="dxa"/>
            <w:shd w:val="clear" w:color="auto" w:fill="F7FAFC"/>
            <w:tcMar>
              <w:top w:w="40" w:type="dxa"/>
              <w:left w:w="80" w:type="dxa"/>
              <w:bottom w:w="40" w:type="dxa"/>
              <w:right w:w="80" w:type="dxa"/>
            </w:tcMar>
            <w:vAlign w:val="center"/>
          </w:tcPr>
          <w:p w14:paraId="18AAF487" w14:textId="77777777" w:rsidR="003E13DB" w:rsidRDefault="00C734AB">
            <w:pPr>
              <w:spacing w:before="20" w:after="20" w:line="254" w:lineRule="auto"/>
            </w:pPr>
            <w:r>
              <w:rPr>
                <w:b/>
                <w:sz w:val="17"/>
              </w:rPr>
              <w:t>ERR-006</w:t>
            </w:r>
          </w:p>
        </w:tc>
        <w:tc>
          <w:tcPr>
            <w:tcW w:w="5760" w:type="dxa"/>
            <w:shd w:val="clear" w:color="auto" w:fill="F7FAFC"/>
            <w:tcMar>
              <w:top w:w="40" w:type="dxa"/>
              <w:left w:w="80" w:type="dxa"/>
              <w:bottom w:w="40" w:type="dxa"/>
              <w:right w:w="80" w:type="dxa"/>
            </w:tcMar>
            <w:vAlign w:val="center"/>
          </w:tcPr>
          <w:p w14:paraId="71739883" w14:textId="77777777" w:rsidR="003E13DB" w:rsidRDefault="00C734AB">
            <w:pPr>
              <w:spacing w:before="20" w:after="20" w:line="254" w:lineRule="auto"/>
            </w:pPr>
            <w:r>
              <w:rPr>
                <w:sz w:val="17"/>
              </w:rPr>
              <w:t>No response shall contain a stack trace, an internal path, an SQL fragment, a framework or engine name, a library version, or an internal hostname.</w:t>
            </w:r>
          </w:p>
        </w:tc>
        <w:tc>
          <w:tcPr>
            <w:tcW w:w="1037" w:type="dxa"/>
            <w:shd w:val="clear" w:color="auto" w:fill="F7FAFC"/>
            <w:tcMar>
              <w:top w:w="40" w:type="dxa"/>
              <w:left w:w="80" w:type="dxa"/>
              <w:bottom w:w="40" w:type="dxa"/>
              <w:right w:w="80" w:type="dxa"/>
            </w:tcMar>
            <w:vAlign w:val="center"/>
          </w:tcPr>
          <w:p w14:paraId="7AAEBFA4"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CFADFB4" w14:textId="77777777" w:rsidR="003E13DB" w:rsidRDefault="00C734AB">
            <w:pPr>
              <w:spacing w:before="20" w:after="20" w:line="254" w:lineRule="auto"/>
            </w:pPr>
            <w:r>
              <w:rPr>
                <w:sz w:val="17"/>
              </w:rPr>
              <w:t>Backend</w:t>
            </w:r>
          </w:p>
        </w:tc>
      </w:tr>
      <w:tr w:rsidR="003E13DB" w14:paraId="322EB51D" w14:textId="77777777">
        <w:trPr>
          <w:cantSplit/>
          <w:jc w:val="center"/>
        </w:trPr>
        <w:tc>
          <w:tcPr>
            <w:tcW w:w="1123" w:type="dxa"/>
            <w:shd w:val="clear" w:color="auto" w:fill="FFFFFF"/>
            <w:tcMar>
              <w:top w:w="40" w:type="dxa"/>
              <w:left w:w="80" w:type="dxa"/>
              <w:bottom w:w="40" w:type="dxa"/>
              <w:right w:w="80" w:type="dxa"/>
            </w:tcMar>
            <w:vAlign w:val="center"/>
          </w:tcPr>
          <w:p w14:paraId="39957174" w14:textId="77777777" w:rsidR="003E13DB" w:rsidRDefault="00C734AB">
            <w:pPr>
              <w:spacing w:before="20" w:after="20" w:line="254" w:lineRule="auto"/>
            </w:pPr>
            <w:r>
              <w:rPr>
                <w:b/>
                <w:sz w:val="17"/>
              </w:rPr>
              <w:t>ERR-007</w:t>
            </w:r>
          </w:p>
        </w:tc>
        <w:tc>
          <w:tcPr>
            <w:tcW w:w="5760" w:type="dxa"/>
            <w:shd w:val="clear" w:color="auto" w:fill="FFFFFF"/>
            <w:tcMar>
              <w:top w:w="40" w:type="dxa"/>
              <w:left w:w="80" w:type="dxa"/>
              <w:bottom w:w="40" w:type="dxa"/>
              <w:right w:w="80" w:type="dxa"/>
            </w:tcMar>
            <w:vAlign w:val="center"/>
          </w:tcPr>
          <w:p w14:paraId="352E38F2" w14:textId="77777777" w:rsidR="003E13DB" w:rsidRDefault="00C734AB">
            <w:pPr>
              <w:spacing w:before="20" w:after="20" w:line="254" w:lineRule="auto"/>
            </w:pPr>
            <w:r>
              <w:rPr>
                <w:sz w:val="17"/>
              </w:rPr>
              <w:t>Authentication failures shall use a single generic message regardless of whether the identifier exists, the password is wrong or the account is locked; the distinction shall be recorded server-side only.</w:t>
            </w:r>
          </w:p>
        </w:tc>
        <w:tc>
          <w:tcPr>
            <w:tcW w:w="1037" w:type="dxa"/>
            <w:shd w:val="clear" w:color="auto" w:fill="FFFFFF"/>
            <w:tcMar>
              <w:top w:w="40" w:type="dxa"/>
              <w:left w:w="80" w:type="dxa"/>
              <w:bottom w:w="40" w:type="dxa"/>
              <w:right w:w="80" w:type="dxa"/>
            </w:tcMar>
            <w:vAlign w:val="center"/>
          </w:tcPr>
          <w:p w14:paraId="494B7288"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E75A458" w14:textId="77777777" w:rsidR="003E13DB" w:rsidRDefault="00C734AB">
            <w:pPr>
              <w:spacing w:before="20" w:after="20" w:line="254" w:lineRule="auto"/>
            </w:pPr>
            <w:r>
              <w:rPr>
                <w:sz w:val="17"/>
              </w:rPr>
              <w:t>Backend</w:t>
            </w:r>
          </w:p>
        </w:tc>
      </w:tr>
      <w:tr w:rsidR="003E13DB" w14:paraId="61970848" w14:textId="77777777">
        <w:trPr>
          <w:cantSplit/>
          <w:jc w:val="center"/>
        </w:trPr>
        <w:tc>
          <w:tcPr>
            <w:tcW w:w="1123" w:type="dxa"/>
            <w:shd w:val="clear" w:color="auto" w:fill="F7FAFC"/>
            <w:tcMar>
              <w:top w:w="40" w:type="dxa"/>
              <w:left w:w="80" w:type="dxa"/>
              <w:bottom w:w="40" w:type="dxa"/>
              <w:right w:w="80" w:type="dxa"/>
            </w:tcMar>
            <w:vAlign w:val="center"/>
          </w:tcPr>
          <w:p w14:paraId="44E6D7CD" w14:textId="77777777" w:rsidR="003E13DB" w:rsidRDefault="00C734AB">
            <w:pPr>
              <w:spacing w:before="20" w:after="20" w:line="254" w:lineRule="auto"/>
            </w:pPr>
            <w:r>
              <w:rPr>
                <w:b/>
                <w:sz w:val="17"/>
              </w:rPr>
              <w:t>ERR-008</w:t>
            </w:r>
          </w:p>
        </w:tc>
        <w:tc>
          <w:tcPr>
            <w:tcW w:w="5760" w:type="dxa"/>
            <w:shd w:val="clear" w:color="auto" w:fill="F7FAFC"/>
            <w:tcMar>
              <w:top w:w="40" w:type="dxa"/>
              <w:left w:w="80" w:type="dxa"/>
              <w:bottom w:w="40" w:type="dxa"/>
              <w:right w:w="80" w:type="dxa"/>
            </w:tcMar>
            <w:vAlign w:val="center"/>
          </w:tcPr>
          <w:p w14:paraId="66F1AB23" w14:textId="77777777" w:rsidR="003E13DB" w:rsidRDefault="00C734AB">
            <w:pPr>
              <w:spacing w:before="20" w:after="20" w:line="254" w:lineRule="auto"/>
            </w:pPr>
            <w:r>
              <w:rPr>
                <w:sz w:val="17"/>
              </w:rPr>
              <w:t>The client shall preserve unsaved user work across a transient error: quiz answers, grading entries, long-form content and messages shall survive a failed request and be re-submittable.</w:t>
            </w:r>
          </w:p>
        </w:tc>
        <w:tc>
          <w:tcPr>
            <w:tcW w:w="1037" w:type="dxa"/>
            <w:shd w:val="clear" w:color="auto" w:fill="F7FAFC"/>
            <w:tcMar>
              <w:top w:w="40" w:type="dxa"/>
              <w:left w:w="80" w:type="dxa"/>
              <w:bottom w:w="40" w:type="dxa"/>
              <w:right w:w="80" w:type="dxa"/>
            </w:tcMar>
            <w:vAlign w:val="center"/>
          </w:tcPr>
          <w:p w14:paraId="603F4B7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73FB1DB" w14:textId="77777777" w:rsidR="003E13DB" w:rsidRDefault="00C734AB">
            <w:pPr>
              <w:spacing w:before="20" w:after="20" w:line="254" w:lineRule="auto"/>
            </w:pPr>
            <w:r>
              <w:rPr>
                <w:sz w:val="17"/>
              </w:rPr>
              <w:t>Frontend</w:t>
            </w:r>
          </w:p>
        </w:tc>
      </w:tr>
      <w:tr w:rsidR="003E13DB" w14:paraId="27BBE6C0" w14:textId="77777777">
        <w:trPr>
          <w:cantSplit/>
          <w:jc w:val="center"/>
        </w:trPr>
        <w:tc>
          <w:tcPr>
            <w:tcW w:w="1123" w:type="dxa"/>
            <w:shd w:val="clear" w:color="auto" w:fill="FFFFFF"/>
            <w:tcMar>
              <w:top w:w="40" w:type="dxa"/>
              <w:left w:w="80" w:type="dxa"/>
              <w:bottom w:w="40" w:type="dxa"/>
              <w:right w:w="80" w:type="dxa"/>
            </w:tcMar>
            <w:vAlign w:val="center"/>
          </w:tcPr>
          <w:p w14:paraId="7A259762" w14:textId="77777777" w:rsidR="003E13DB" w:rsidRDefault="00C734AB">
            <w:pPr>
              <w:spacing w:before="20" w:after="20" w:line="254" w:lineRule="auto"/>
            </w:pPr>
            <w:r>
              <w:rPr>
                <w:b/>
                <w:sz w:val="17"/>
              </w:rPr>
              <w:t>ERR-009</w:t>
            </w:r>
          </w:p>
        </w:tc>
        <w:tc>
          <w:tcPr>
            <w:tcW w:w="5760" w:type="dxa"/>
            <w:shd w:val="clear" w:color="auto" w:fill="FFFFFF"/>
            <w:tcMar>
              <w:top w:w="40" w:type="dxa"/>
              <w:left w:w="80" w:type="dxa"/>
              <w:bottom w:w="40" w:type="dxa"/>
              <w:right w:w="80" w:type="dxa"/>
            </w:tcMar>
            <w:vAlign w:val="center"/>
          </w:tcPr>
          <w:p w14:paraId="0F2D73A8" w14:textId="77777777" w:rsidR="003E13DB" w:rsidRDefault="00C734AB">
            <w:pPr>
              <w:spacing w:before="20" w:after="20" w:line="254" w:lineRule="auto"/>
            </w:pPr>
            <w:r>
              <w:rPr>
                <w:sz w:val="17"/>
              </w:rPr>
              <w:t>Transient failures shall be retried with exponential backoff and jitter, bounded by a total attempt budget; non-idempotent operations shall be retried only with an idempotency key.</w:t>
            </w:r>
          </w:p>
        </w:tc>
        <w:tc>
          <w:tcPr>
            <w:tcW w:w="1037" w:type="dxa"/>
            <w:shd w:val="clear" w:color="auto" w:fill="FFFFFF"/>
            <w:tcMar>
              <w:top w:w="40" w:type="dxa"/>
              <w:left w:w="80" w:type="dxa"/>
              <w:bottom w:w="40" w:type="dxa"/>
              <w:right w:w="80" w:type="dxa"/>
            </w:tcMar>
            <w:vAlign w:val="center"/>
          </w:tcPr>
          <w:p w14:paraId="5DBA9A9E"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ACA8E24" w14:textId="77777777" w:rsidR="003E13DB" w:rsidRDefault="00C734AB">
            <w:pPr>
              <w:spacing w:before="20" w:after="20" w:line="254" w:lineRule="auto"/>
            </w:pPr>
            <w:r>
              <w:rPr>
                <w:sz w:val="17"/>
              </w:rPr>
              <w:t>Full stack</w:t>
            </w:r>
          </w:p>
        </w:tc>
      </w:tr>
      <w:tr w:rsidR="003E13DB" w14:paraId="36AF4456" w14:textId="77777777">
        <w:trPr>
          <w:cantSplit/>
          <w:jc w:val="center"/>
        </w:trPr>
        <w:tc>
          <w:tcPr>
            <w:tcW w:w="1123" w:type="dxa"/>
            <w:shd w:val="clear" w:color="auto" w:fill="F7FAFC"/>
            <w:tcMar>
              <w:top w:w="40" w:type="dxa"/>
              <w:left w:w="80" w:type="dxa"/>
              <w:bottom w:w="40" w:type="dxa"/>
              <w:right w:w="80" w:type="dxa"/>
            </w:tcMar>
            <w:vAlign w:val="center"/>
          </w:tcPr>
          <w:p w14:paraId="6E902E43" w14:textId="77777777" w:rsidR="003E13DB" w:rsidRDefault="00C734AB">
            <w:pPr>
              <w:spacing w:before="20" w:after="20" w:line="254" w:lineRule="auto"/>
            </w:pPr>
            <w:r>
              <w:rPr>
                <w:b/>
                <w:sz w:val="17"/>
              </w:rPr>
              <w:t>ERR-010</w:t>
            </w:r>
          </w:p>
        </w:tc>
        <w:tc>
          <w:tcPr>
            <w:tcW w:w="5760" w:type="dxa"/>
            <w:shd w:val="clear" w:color="auto" w:fill="F7FAFC"/>
            <w:tcMar>
              <w:top w:w="40" w:type="dxa"/>
              <w:left w:w="80" w:type="dxa"/>
              <w:bottom w:w="40" w:type="dxa"/>
              <w:right w:w="80" w:type="dxa"/>
            </w:tcMar>
            <w:vAlign w:val="center"/>
          </w:tcPr>
          <w:p w14:paraId="2C4BAA5D" w14:textId="77777777" w:rsidR="003E13DB" w:rsidRDefault="00C734AB">
            <w:pPr>
              <w:spacing w:before="20" w:after="20" w:line="254" w:lineRule="auto"/>
            </w:pPr>
            <w:r>
              <w:rPr>
                <w:sz w:val="17"/>
              </w:rPr>
              <w:t>A dependency failure shall degrade the feature, not the platform: if notifications, leaderboards or analytics are unavailable, teaching, submission and grading shall continue.</w:t>
            </w:r>
          </w:p>
        </w:tc>
        <w:tc>
          <w:tcPr>
            <w:tcW w:w="1037" w:type="dxa"/>
            <w:shd w:val="clear" w:color="auto" w:fill="F7FAFC"/>
            <w:tcMar>
              <w:top w:w="40" w:type="dxa"/>
              <w:left w:w="80" w:type="dxa"/>
              <w:bottom w:w="40" w:type="dxa"/>
              <w:right w:w="80" w:type="dxa"/>
            </w:tcMar>
            <w:vAlign w:val="center"/>
          </w:tcPr>
          <w:p w14:paraId="6DD38C8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7C2C93E" w14:textId="77777777" w:rsidR="003E13DB" w:rsidRDefault="00C734AB">
            <w:pPr>
              <w:spacing w:before="20" w:after="20" w:line="254" w:lineRule="auto"/>
            </w:pPr>
            <w:r>
              <w:rPr>
                <w:sz w:val="17"/>
              </w:rPr>
              <w:t>Backend</w:t>
            </w:r>
          </w:p>
        </w:tc>
      </w:tr>
      <w:tr w:rsidR="003E13DB" w14:paraId="18300C50" w14:textId="77777777">
        <w:trPr>
          <w:cantSplit/>
          <w:jc w:val="center"/>
        </w:trPr>
        <w:tc>
          <w:tcPr>
            <w:tcW w:w="1123" w:type="dxa"/>
            <w:shd w:val="clear" w:color="auto" w:fill="FFFFFF"/>
            <w:tcMar>
              <w:top w:w="40" w:type="dxa"/>
              <w:left w:w="80" w:type="dxa"/>
              <w:bottom w:w="40" w:type="dxa"/>
              <w:right w:w="80" w:type="dxa"/>
            </w:tcMar>
            <w:vAlign w:val="center"/>
          </w:tcPr>
          <w:p w14:paraId="7CDD77E5" w14:textId="77777777" w:rsidR="003E13DB" w:rsidRDefault="00C734AB">
            <w:pPr>
              <w:spacing w:before="20" w:after="20" w:line="254" w:lineRule="auto"/>
            </w:pPr>
            <w:r>
              <w:rPr>
                <w:b/>
                <w:sz w:val="17"/>
              </w:rPr>
              <w:t>ERR-011</w:t>
            </w:r>
          </w:p>
        </w:tc>
        <w:tc>
          <w:tcPr>
            <w:tcW w:w="5760" w:type="dxa"/>
            <w:shd w:val="clear" w:color="auto" w:fill="FFFFFF"/>
            <w:tcMar>
              <w:top w:w="40" w:type="dxa"/>
              <w:left w:w="80" w:type="dxa"/>
              <w:bottom w:w="40" w:type="dxa"/>
              <w:right w:w="80" w:type="dxa"/>
            </w:tcMar>
            <w:vAlign w:val="center"/>
          </w:tcPr>
          <w:p w14:paraId="574D9888" w14:textId="77777777" w:rsidR="003E13DB" w:rsidRDefault="00C734AB">
            <w:pPr>
              <w:spacing w:before="20" w:after="20" w:line="254" w:lineRule="auto"/>
            </w:pPr>
            <w:r>
              <w:rPr>
                <w:sz w:val="17"/>
              </w:rPr>
              <w:t>Unhandled server errors shall return 500 with a correlation id and shall raise an alert; the rate of 500s is a monitored SLI (§43).</w:t>
            </w:r>
          </w:p>
        </w:tc>
        <w:tc>
          <w:tcPr>
            <w:tcW w:w="1037" w:type="dxa"/>
            <w:shd w:val="clear" w:color="auto" w:fill="FFFFFF"/>
            <w:tcMar>
              <w:top w:w="40" w:type="dxa"/>
              <w:left w:w="80" w:type="dxa"/>
              <w:bottom w:w="40" w:type="dxa"/>
              <w:right w:w="80" w:type="dxa"/>
            </w:tcMar>
            <w:vAlign w:val="center"/>
          </w:tcPr>
          <w:p w14:paraId="56E17B7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34B3B56" w14:textId="77777777" w:rsidR="003E13DB" w:rsidRDefault="00C734AB">
            <w:pPr>
              <w:spacing w:before="20" w:after="20" w:line="254" w:lineRule="auto"/>
            </w:pPr>
            <w:r>
              <w:rPr>
                <w:sz w:val="17"/>
              </w:rPr>
              <w:t>DevOps</w:t>
            </w:r>
          </w:p>
        </w:tc>
      </w:tr>
      <w:tr w:rsidR="003E13DB" w14:paraId="043B601F" w14:textId="77777777">
        <w:trPr>
          <w:cantSplit/>
          <w:jc w:val="center"/>
        </w:trPr>
        <w:tc>
          <w:tcPr>
            <w:tcW w:w="1123" w:type="dxa"/>
            <w:shd w:val="clear" w:color="auto" w:fill="F7FAFC"/>
            <w:tcMar>
              <w:top w:w="40" w:type="dxa"/>
              <w:left w:w="80" w:type="dxa"/>
              <w:bottom w:w="40" w:type="dxa"/>
              <w:right w:w="80" w:type="dxa"/>
            </w:tcMar>
            <w:vAlign w:val="center"/>
          </w:tcPr>
          <w:p w14:paraId="06552A24" w14:textId="77777777" w:rsidR="003E13DB" w:rsidRDefault="00C734AB">
            <w:pPr>
              <w:keepNext/>
              <w:spacing w:before="20" w:after="20" w:line="254" w:lineRule="auto"/>
            </w:pPr>
            <w:r>
              <w:rPr>
                <w:b/>
                <w:sz w:val="17"/>
              </w:rPr>
              <w:lastRenderedPageBreak/>
              <w:t>ERR-012</w:t>
            </w:r>
          </w:p>
        </w:tc>
        <w:tc>
          <w:tcPr>
            <w:tcW w:w="5760" w:type="dxa"/>
            <w:shd w:val="clear" w:color="auto" w:fill="F7FAFC"/>
            <w:tcMar>
              <w:top w:w="40" w:type="dxa"/>
              <w:left w:w="80" w:type="dxa"/>
              <w:bottom w:w="40" w:type="dxa"/>
              <w:right w:w="80" w:type="dxa"/>
            </w:tcMar>
            <w:vAlign w:val="center"/>
          </w:tcPr>
          <w:p w14:paraId="0C3E48B9" w14:textId="77777777" w:rsidR="003E13DB" w:rsidRDefault="00C734AB">
            <w:pPr>
              <w:keepNext/>
              <w:spacing w:before="20" w:after="20" w:line="254" w:lineRule="auto"/>
            </w:pPr>
            <w:r>
              <w:rPr>
                <w:sz w:val="17"/>
              </w:rPr>
              <w:t>Scheduled maintenance shall present a maintenance state with an expected end time; unscheduled outage shall present a status page reference.</w:t>
            </w:r>
          </w:p>
        </w:tc>
        <w:tc>
          <w:tcPr>
            <w:tcW w:w="1037" w:type="dxa"/>
            <w:shd w:val="clear" w:color="auto" w:fill="F7FAFC"/>
            <w:tcMar>
              <w:top w:w="40" w:type="dxa"/>
              <w:left w:w="80" w:type="dxa"/>
              <w:bottom w:w="40" w:type="dxa"/>
              <w:right w:w="80" w:type="dxa"/>
            </w:tcMar>
            <w:vAlign w:val="center"/>
          </w:tcPr>
          <w:p w14:paraId="4C78AA09" w14:textId="77777777" w:rsidR="003E13DB" w:rsidRDefault="00C734AB">
            <w:pPr>
              <w:keepNext/>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4C200A63" w14:textId="77777777" w:rsidR="003E13DB" w:rsidRDefault="00C734AB">
            <w:pPr>
              <w:keepNext/>
              <w:spacing w:before="20" w:after="20" w:line="254" w:lineRule="auto"/>
            </w:pPr>
            <w:r>
              <w:rPr>
                <w:sz w:val="17"/>
              </w:rPr>
              <w:t>DevOps</w:t>
            </w:r>
          </w:p>
        </w:tc>
      </w:tr>
    </w:tbl>
    <w:p w14:paraId="74E324CE" w14:textId="77777777" w:rsidR="003E13DB" w:rsidRDefault="003E13DB">
      <w:pPr>
        <w:keepNext/>
        <w:spacing w:after="160" w:line="240" w:lineRule="auto"/>
      </w:pPr>
    </w:p>
    <w:p w14:paraId="4907DEBC" w14:textId="77777777" w:rsidR="003E13DB" w:rsidRDefault="00C734AB">
      <w:pPr>
        <w:spacing w:after="200"/>
      </w:pPr>
      <w:r>
        <w:rPr>
          <w:i/>
          <w:color w:val="93A2AF"/>
          <w:sz w:val="16"/>
        </w:rPr>
        <w:t>Table 40.1 — Error-handling requirements.</w:t>
      </w:r>
    </w:p>
    <w:p w14:paraId="4DF89B5A" w14:textId="77777777" w:rsidR="003E13DB" w:rsidRDefault="00C734AB">
      <w:pPr>
        <w:pStyle w:val="Heading2"/>
      </w:pPr>
      <w:r>
        <w:t>40.2 Error class to response mapping</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3816"/>
        <w:gridCol w:w="893"/>
        <w:gridCol w:w="1944"/>
        <w:gridCol w:w="2419"/>
      </w:tblGrid>
      <w:tr w:rsidR="003E13DB" w14:paraId="344C7A5E" w14:textId="77777777">
        <w:trPr>
          <w:cantSplit/>
          <w:tblHeader/>
          <w:jc w:val="center"/>
        </w:trPr>
        <w:tc>
          <w:tcPr>
            <w:tcW w:w="3816" w:type="dxa"/>
            <w:shd w:val="clear" w:color="auto" w:fill="DCEEFB"/>
            <w:tcMar>
              <w:top w:w="40" w:type="dxa"/>
              <w:left w:w="80" w:type="dxa"/>
              <w:bottom w:w="40" w:type="dxa"/>
              <w:right w:w="80" w:type="dxa"/>
            </w:tcMar>
            <w:vAlign w:val="center"/>
          </w:tcPr>
          <w:p w14:paraId="556CA95B" w14:textId="77777777" w:rsidR="003E13DB" w:rsidRDefault="00C734AB">
            <w:pPr>
              <w:spacing w:before="20" w:after="20" w:line="254" w:lineRule="auto"/>
            </w:pPr>
            <w:r>
              <w:rPr>
                <w:b/>
                <w:color w:val="145A8C"/>
                <w:sz w:val="15"/>
              </w:rPr>
              <w:t>Condition</w:t>
            </w:r>
          </w:p>
        </w:tc>
        <w:tc>
          <w:tcPr>
            <w:tcW w:w="893" w:type="dxa"/>
            <w:shd w:val="clear" w:color="auto" w:fill="DCEEFB"/>
            <w:tcMar>
              <w:top w:w="40" w:type="dxa"/>
              <w:left w:w="80" w:type="dxa"/>
              <w:bottom w:w="40" w:type="dxa"/>
              <w:right w:w="80" w:type="dxa"/>
            </w:tcMar>
            <w:vAlign w:val="center"/>
          </w:tcPr>
          <w:p w14:paraId="44A9E3D9" w14:textId="77777777" w:rsidR="003E13DB" w:rsidRDefault="00C734AB">
            <w:pPr>
              <w:spacing w:before="20" w:after="20" w:line="254" w:lineRule="auto"/>
            </w:pPr>
            <w:r>
              <w:rPr>
                <w:b/>
                <w:color w:val="145A8C"/>
                <w:sz w:val="15"/>
              </w:rPr>
              <w:t>HTTP</w:t>
            </w:r>
          </w:p>
        </w:tc>
        <w:tc>
          <w:tcPr>
            <w:tcW w:w="1944" w:type="dxa"/>
            <w:shd w:val="clear" w:color="auto" w:fill="DCEEFB"/>
            <w:tcMar>
              <w:top w:w="40" w:type="dxa"/>
              <w:left w:w="80" w:type="dxa"/>
              <w:bottom w:w="40" w:type="dxa"/>
              <w:right w:w="80" w:type="dxa"/>
            </w:tcMar>
            <w:vAlign w:val="center"/>
          </w:tcPr>
          <w:p w14:paraId="4496C2DD" w14:textId="77777777" w:rsidR="003E13DB" w:rsidRDefault="00C734AB">
            <w:pPr>
              <w:spacing w:before="20" w:after="20" w:line="254" w:lineRule="auto"/>
            </w:pPr>
            <w:r>
              <w:rPr>
                <w:b/>
                <w:color w:val="145A8C"/>
                <w:sz w:val="15"/>
              </w:rPr>
              <w:t>Code family</w:t>
            </w:r>
          </w:p>
        </w:tc>
        <w:tc>
          <w:tcPr>
            <w:tcW w:w="2419" w:type="dxa"/>
            <w:shd w:val="clear" w:color="auto" w:fill="DCEEFB"/>
            <w:tcMar>
              <w:top w:w="40" w:type="dxa"/>
              <w:left w:w="80" w:type="dxa"/>
              <w:bottom w:w="40" w:type="dxa"/>
              <w:right w:w="80" w:type="dxa"/>
            </w:tcMar>
            <w:vAlign w:val="center"/>
          </w:tcPr>
          <w:p w14:paraId="66BE799D" w14:textId="77777777" w:rsidR="003E13DB" w:rsidRDefault="00C734AB">
            <w:pPr>
              <w:spacing w:before="20" w:after="20" w:line="254" w:lineRule="auto"/>
            </w:pPr>
            <w:r>
              <w:rPr>
                <w:b/>
                <w:color w:val="145A8C"/>
                <w:sz w:val="15"/>
              </w:rPr>
              <w:t>User-visible?</w:t>
            </w:r>
          </w:p>
        </w:tc>
      </w:tr>
      <w:tr w:rsidR="003E13DB" w14:paraId="4FE41CB0" w14:textId="77777777">
        <w:trPr>
          <w:cantSplit/>
          <w:jc w:val="center"/>
        </w:trPr>
        <w:tc>
          <w:tcPr>
            <w:tcW w:w="3816" w:type="dxa"/>
            <w:shd w:val="clear" w:color="auto" w:fill="FFFFFF"/>
            <w:tcMar>
              <w:top w:w="40" w:type="dxa"/>
              <w:left w:w="80" w:type="dxa"/>
              <w:bottom w:w="40" w:type="dxa"/>
              <w:right w:w="80" w:type="dxa"/>
            </w:tcMar>
            <w:vAlign w:val="center"/>
          </w:tcPr>
          <w:p w14:paraId="74FF2510" w14:textId="77777777" w:rsidR="003E13DB" w:rsidRDefault="00C734AB">
            <w:pPr>
              <w:spacing w:before="20" w:after="20" w:line="254" w:lineRule="auto"/>
            </w:pPr>
            <w:r>
              <w:rPr>
                <w:b/>
                <w:sz w:val="16"/>
              </w:rPr>
              <w:t>Malformed request / schema violation</w:t>
            </w:r>
          </w:p>
        </w:tc>
        <w:tc>
          <w:tcPr>
            <w:tcW w:w="893" w:type="dxa"/>
            <w:shd w:val="clear" w:color="auto" w:fill="FFFFFF"/>
            <w:tcMar>
              <w:top w:w="40" w:type="dxa"/>
              <w:left w:w="80" w:type="dxa"/>
              <w:bottom w:w="40" w:type="dxa"/>
              <w:right w:w="80" w:type="dxa"/>
            </w:tcMar>
            <w:vAlign w:val="center"/>
          </w:tcPr>
          <w:p w14:paraId="7B3DCA80" w14:textId="77777777" w:rsidR="003E13DB" w:rsidRDefault="00C734AB">
            <w:pPr>
              <w:spacing w:before="20" w:after="20" w:line="254" w:lineRule="auto"/>
            </w:pPr>
            <w:r>
              <w:rPr>
                <w:sz w:val="16"/>
              </w:rPr>
              <w:t>400</w:t>
            </w:r>
          </w:p>
        </w:tc>
        <w:tc>
          <w:tcPr>
            <w:tcW w:w="1944" w:type="dxa"/>
            <w:shd w:val="clear" w:color="auto" w:fill="FFFFFF"/>
            <w:tcMar>
              <w:top w:w="40" w:type="dxa"/>
              <w:left w:w="80" w:type="dxa"/>
              <w:bottom w:w="40" w:type="dxa"/>
              <w:right w:w="80" w:type="dxa"/>
            </w:tcMar>
            <w:vAlign w:val="center"/>
          </w:tcPr>
          <w:p w14:paraId="0C8E7BBA" w14:textId="77777777" w:rsidR="003E13DB" w:rsidRDefault="00C734AB">
            <w:pPr>
              <w:spacing w:before="20" w:after="20" w:line="254" w:lineRule="auto"/>
            </w:pPr>
            <w:r>
              <w:rPr>
                <w:sz w:val="16"/>
              </w:rPr>
              <w:t>REQ_*</w:t>
            </w:r>
          </w:p>
        </w:tc>
        <w:tc>
          <w:tcPr>
            <w:tcW w:w="2419" w:type="dxa"/>
            <w:shd w:val="clear" w:color="auto" w:fill="FFFFFF"/>
            <w:tcMar>
              <w:top w:w="40" w:type="dxa"/>
              <w:left w:w="80" w:type="dxa"/>
              <w:bottom w:w="40" w:type="dxa"/>
              <w:right w:w="80" w:type="dxa"/>
            </w:tcMar>
            <w:vAlign w:val="center"/>
          </w:tcPr>
          <w:p w14:paraId="512D3F59" w14:textId="77777777" w:rsidR="003E13DB" w:rsidRDefault="00C734AB">
            <w:pPr>
              <w:spacing w:before="20" w:after="20" w:line="254" w:lineRule="auto"/>
            </w:pPr>
            <w:r>
              <w:rPr>
                <w:sz w:val="16"/>
              </w:rPr>
              <w:t>Yes — field-level</w:t>
            </w:r>
          </w:p>
        </w:tc>
      </w:tr>
      <w:tr w:rsidR="003E13DB" w14:paraId="703935DB" w14:textId="77777777">
        <w:trPr>
          <w:cantSplit/>
          <w:jc w:val="center"/>
        </w:trPr>
        <w:tc>
          <w:tcPr>
            <w:tcW w:w="3816" w:type="dxa"/>
            <w:shd w:val="clear" w:color="auto" w:fill="F7FAFC"/>
            <w:tcMar>
              <w:top w:w="40" w:type="dxa"/>
              <w:left w:w="80" w:type="dxa"/>
              <w:bottom w:w="40" w:type="dxa"/>
              <w:right w:w="80" w:type="dxa"/>
            </w:tcMar>
            <w:vAlign w:val="center"/>
          </w:tcPr>
          <w:p w14:paraId="7D2D603A" w14:textId="77777777" w:rsidR="003E13DB" w:rsidRDefault="00C734AB">
            <w:pPr>
              <w:spacing w:before="20" w:after="20" w:line="254" w:lineRule="auto"/>
            </w:pPr>
            <w:r>
              <w:rPr>
                <w:b/>
                <w:sz w:val="16"/>
              </w:rPr>
              <w:t>Missing, expired or revoked credential</w:t>
            </w:r>
          </w:p>
        </w:tc>
        <w:tc>
          <w:tcPr>
            <w:tcW w:w="893" w:type="dxa"/>
            <w:shd w:val="clear" w:color="auto" w:fill="F7FAFC"/>
            <w:tcMar>
              <w:top w:w="40" w:type="dxa"/>
              <w:left w:w="80" w:type="dxa"/>
              <w:bottom w:w="40" w:type="dxa"/>
              <w:right w:w="80" w:type="dxa"/>
            </w:tcMar>
            <w:vAlign w:val="center"/>
          </w:tcPr>
          <w:p w14:paraId="50D19E89" w14:textId="77777777" w:rsidR="003E13DB" w:rsidRDefault="00C734AB">
            <w:pPr>
              <w:spacing w:before="20" w:after="20" w:line="254" w:lineRule="auto"/>
            </w:pPr>
            <w:r>
              <w:rPr>
                <w:sz w:val="16"/>
              </w:rPr>
              <w:t>401</w:t>
            </w:r>
          </w:p>
        </w:tc>
        <w:tc>
          <w:tcPr>
            <w:tcW w:w="1944" w:type="dxa"/>
            <w:shd w:val="clear" w:color="auto" w:fill="F7FAFC"/>
            <w:tcMar>
              <w:top w:w="40" w:type="dxa"/>
              <w:left w:w="80" w:type="dxa"/>
              <w:bottom w:w="40" w:type="dxa"/>
              <w:right w:w="80" w:type="dxa"/>
            </w:tcMar>
            <w:vAlign w:val="center"/>
          </w:tcPr>
          <w:p w14:paraId="14BBC537" w14:textId="77777777" w:rsidR="003E13DB" w:rsidRDefault="00C734AB">
            <w:pPr>
              <w:spacing w:before="20" w:after="20" w:line="254" w:lineRule="auto"/>
            </w:pPr>
            <w:r>
              <w:rPr>
                <w:sz w:val="16"/>
              </w:rPr>
              <w:t>AUTH_*</w:t>
            </w:r>
          </w:p>
        </w:tc>
        <w:tc>
          <w:tcPr>
            <w:tcW w:w="2419" w:type="dxa"/>
            <w:shd w:val="clear" w:color="auto" w:fill="F7FAFC"/>
            <w:tcMar>
              <w:top w:w="40" w:type="dxa"/>
              <w:left w:w="80" w:type="dxa"/>
              <w:bottom w:w="40" w:type="dxa"/>
              <w:right w:w="80" w:type="dxa"/>
            </w:tcMar>
            <w:vAlign w:val="center"/>
          </w:tcPr>
          <w:p w14:paraId="0289817C" w14:textId="77777777" w:rsidR="003E13DB" w:rsidRDefault="00C734AB">
            <w:pPr>
              <w:spacing w:before="20" w:after="20" w:line="254" w:lineRule="auto"/>
            </w:pPr>
            <w:r>
              <w:rPr>
                <w:sz w:val="16"/>
              </w:rPr>
              <w:t>Yes — generic</w:t>
            </w:r>
          </w:p>
        </w:tc>
      </w:tr>
      <w:tr w:rsidR="003E13DB" w14:paraId="5FCB921D" w14:textId="77777777">
        <w:trPr>
          <w:cantSplit/>
          <w:jc w:val="center"/>
        </w:trPr>
        <w:tc>
          <w:tcPr>
            <w:tcW w:w="3816" w:type="dxa"/>
            <w:shd w:val="clear" w:color="auto" w:fill="FFFFFF"/>
            <w:tcMar>
              <w:top w:w="40" w:type="dxa"/>
              <w:left w:w="80" w:type="dxa"/>
              <w:bottom w:w="40" w:type="dxa"/>
              <w:right w:w="80" w:type="dxa"/>
            </w:tcMar>
            <w:vAlign w:val="center"/>
          </w:tcPr>
          <w:p w14:paraId="5DD3FB29" w14:textId="77777777" w:rsidR="003E13DB" w:rsidRDefault="00C734AB">
            <w:pPr>
              <w:spacing w:before="20" w:after="20" w:line="254" w:lineRule="auto"/>
            </w:pPr>
            <w:r>
              <w:rPr>
                <w:b/>
                <w:sz w:val="16"/>
              </w:rPr>
              <w:t>MFA required or MFA challenge failed</w:t>
            </w:r>
          </w:p>
        </w:tc>
        <w:tc>
          <w:tcPr>
            <w:tcW w:w="893" w:type="dxa"/>
            <w:shd w:val="clear" w:color="auto" w:fill="FFFFFF"/>
            <w:tcMar>
              <w:top w:w="40" w:type="dxa"/>
              <w:left w:w="80" w:type="dxa"/>
              <w:bottom w:w="40" w:type="dxa"/>
              <w:right w:w="80" w:type="dxa"/>
            </w:tcMar>
            <w:vAlign w:val="center"/>
          </w:tcPr>
          <w:p w14:paraId="28573454" w14:textId="77777777" w:rsidR="003E13DB" w:rsidRDefault="00C734AB">
            <w:pPr>
              <w:spacing w:before="20" w:after="20" w:line="254" w:lineRule="auto"/>
            </w:pPr>
            <w:r>
              <w:rPr>
                <w:sz w:val="16"/>
              </w:rPr>
              <w:t>401</w:t>
            </w:r>
          </w:p>
        </w:tc>
        <w:tc>
          <w:tcPr>
            <w:tcW w:w="1944" w:type="dxa"/>
            <w:shd w:val="clear" w:color="auto" w:fill="FFFFFF"/>
            <w:tcMar>
              <w:top w:w="40" w:type="dxa"/>
              <w:left w:w="80" w:type="dxa"/>
              <w:bottom w:w="40" w:type="dxa"/>
              <w:right w:w="80" w:type="dxa"/>
            </w:tcMar>
            <w:vAlign w:val="center"/>
          </w:tcPr>
          <w:p w14:paraId="347F4B97" w14:textId="77777777" w:rsidR="003E13DB" w:rsidRDefault="00C734AB">
            <w:pPr>
              <w:spacing w:before="20" w:after="20" w:line="254" w:lineRule="auto"/>
            </w:pPr>
            <w:r>
              <w:rPr>
                <w:sz w:val="16"/>
              </w:rPr>
              <w:t>AUTH_MFA_*</w:t>
            </w:r>
          </w:p>
        </w:tc>
        <w:tc>
          <w:tcPr>
            <w:tcW w:w="2419" w:type="dxa"/>
            <w:shd w:val="clear" w:color="auto" w:fill="FFFFFF"/>
            <w:tcMar>
              <w:top w:w="40" w:type="dxa"/>
              <w:left w:w="80" w:type="dxa"/>
              <w:bottom w:w="40" w:type="dxa"/>
              <w:right w:w="80" w:type="dxa"/>
            </w:tcMar>
            <w:vAlign w:val="center"/>
          </w:tcPr>
          <w:p w14:paraId="1283A7DD" w14:textId="77777777" w:rsidR="003E13DB" w:rsidRDefault="00C734AB">
            <w:pPr>
              <w:spacing w:before="20" w:after="20" w:line="254" w:lineRule="auto"/>
            </w:pPr>
            <w:r>
              <w:rPr>
                <w:sz w:val="16"/>
              </w:rPr>
              <w:t>Yes</w:t>
            </w:r>
          </w:p>
        </w:tc>
      </w:tr>
      <w:tr w:rsidR="003E13DB" w14:paraId="65C305BC" w14:textId="77777777">
        <w:trPr>
          <w:cantSplit/>
          <w:jc w:val="center"/>
        </w:trPr>
        <w:tc>
          <w:tcPr>
            <w:tcW w:w="3816" w:type="dxa"/>
            <w:shd w:val="clear" w:color="auto" w:fill="F7FAFC"/>
            <w:tcMar>
              <w:top w:w="40" w:type="dxa"/>
              <w:left w:w="80" w:type="dxa"/>
              <w:bottom w:w="40" w:type="dxa"/>
              <w:right w:w="80" w:type="dxa"/>
            </w:tcMar>
            <w:vAlign w:val="center"/>
          </w:tcPr>
          <w:p w14:paraId="1FB151A8" w14:textId="77777777" w:rsidR="003E13DB" w:rsidRDefault="00C734AB">
            <w:pPr>
              <w:spacing w:before="20" w:after="20" w:line="254" w:lineRule="auto"/>
            </w:pPr>
            <w:r>
              <w:rPr>
                <w:b/>
                <w:sz w:val="16"/>
              </w:rPr>
              <w:t>Authenticated but not permitted, existence known to caller</w:t>
            </w:r>
          </w:p>
        </w:tc>
        <w:tc>
          <w:tcPr>
            <w:tcW w:w="893" w:type="dxa"/>
            <w:shd w:val="clear" w:color="auto" w:fill="F7FAFC"/>
            <w:tcMar>
              <w:top w:w="40" w:type="dxa"/>
              <w:left w:w="80" w:type="dxa"/>
              <w:bottom w:w="40" w:type="dxa"/>
              <w:right w:w="80" w:type="dxa"/>
            </w:tcMar>
            <w:vAlign w:val="center"/>
          </w:tcPr>
          <w:p w14:paraId="70965BD1" w14:textId="77777777" w:rsidR="003E13DB" w:rsidRDefault="00C734AB">
            <w:pPr>
              <w:spacing w:before="20" w:after="20" w:line="254" w:lineRule="auto"/>
            </w:pPr>
            <w:r>
              <w:rPr>
                <w:sz w:val="16"/>
              </w:rPr>
              <w:t>403</w:t>
            </w:r>
          </w:p>
        </w:tc>
        <w:tc>
          <w:tcPr>
            <w:tcW w:w="1944" w:type="dxa"/>
            <w:shd w:val="clear" w:color="auto" w:fill="F7FAFC"/>
            <w:tcMar>
              <w:top w:w="40" w:type="dxa"/>
              <w:left w:w="80" w:type="dxa"/>
              <w:bottom w:w="40" w:type="dxa"/>
              <w:right w:w="80" w:type="dxa"/>
            </w:tcMar>
            <w:vAlign w:val="center"/>
          </w:tcPr>
          <w:p w14:paraId="534D4D32" w14:textId="77777777" w:rsidR="003E13DB" w:rsidRDefault="00C734AB">
            <w:pPr>
              <w:spacing w:before="20" w:after="20" w:line="254" w:lineRule="auto"/>
            </w:pPr>
            <w:r>
              <w:rPr>
                <w:sz w:val="16"/>
              </w:rPr>
              <w:t>PERM_*</w:t>
            </w:r>
          </w:p>
        </w:tc>
        <w:tc>
          <w:tcPr>
            <w:tcW w:w="2419" w:type="dxa"/>
            <w:shd w:val="clear" w:color="auto" w:fill="F7FAFC"/>
            <w:tcMar>
              <w:top w:w="40" w:type="dxa"/>
              <w:left w:w="80" w:type="dxa"/>
              <w:bottom w:w="40" w:type="dxa"/>
              <w:right w:w="80" w:type="dxa"/>
            </w:tcMar>
            <w:vAlign w:val="center"/>
          </w:tcPr>
          <w:p w14:paraId="57976322" w14:textId="77777777" w:rsidR="003E13DB" w:rsidRDefault="00C734AB">
            <w:pPr>
              <w:spacing w:before="20" w:after="20" w:line="254" w:lineRule="auto"/>
            </w:pPr>
            <w:r>
              <w:rPr>
                <w:sz w:val="16"/>
              </w:rPr>
              <w:t>Yes</w:t>
            </w:r>
          </w:p>
        </w:tc>
      </w:tr>
      <w:tr w:rsidR="003E13DB" w14:paraId="668D66B9" w14:textId="77777777">
        <w:trPr>
          <w:cantSplit/>
          <w:jc w:val="center"/>
        </w:trPr>
        <w:tc>
          <w:tcPr>
            <w:tcW w:w="3816" w:type="dxa"/>
            <w:shd w:val="clear" w:color="auto" w:fill="FFFFFF"/>
            <w:tcMar>
              <w:top w:w="40" w:type="dxa"/>
              <w:left w:w="80" w:type="dxa"/>
              <w:bottom w:w="40" w:type="dxa"/>
              <w:right w:w="80" w:type="dxa"/>
            </w:tcMar>
            <w:vAlign w:val="center"/>
          </w:tcPr>
          <w:p w14:paraId="05BFFD34" w14:textId="77777777" w:rsidR="003E13DB" w:rsidRDefault="00C734AB">
            <w:pPr>
              <w:spacing w:before="20" w:after="20" w:line="254" w:lineRule="auto"/>
            </w:pPr>
            <w:r>
              <w:rPr>
                <w:b/>
                <w:sz w:val="16"/>
              </w:rPr>
              <w:t>Not permitted and existence not known to caller</w:t>
            </w:r>
          </w:p>
        </w:tc>
        <w:tc>
          <w:tcPr>
            <w:tcW w:w="893" w:type="dxa"/>
            <w:shd w:val="clear" w:color="auto" w:fill="FFFFFF"/>
            <w:tcMar>
              <w:top w:w="40" w:type="dxa"/>
              <w:left w:w="80" w:type="dxa"/>
              <w:bottom w:w="40" w:type="dxa"/>
              <w:right w:w="80" w:type="dxa"/>
            </w:tcMar>
            <w:vAlign w:val="center"/>
          </w:tcPr>
          <w:p w14:paraId="316169B1" w14:textId="77777777" w:rsidR="003E13DB" w:rsidRDefault="00C734AB">
            <w:pPr>
              <w:spacing w:before="20" w:after="20" w:line="254" w:lineRule="auto"/>
            </w:pPr>
            <w:r>
              <w:rPr>
                <w:sz w:val="16"/>
              </w:rPr>
              <w:t>404</w:t>
            </w:r>
          </w:p>
        </w:tc>
        <w:tc>
          <w:tcPr>
            <w:tcW w:w="1944" w:type="dxa"/>
            <w:shd w:val="clear" w:color="auto" w:fill="FFFFFF"/>
            <w:tcMar>
              <w:top w:w="40" w:type="dxa"/>
              <w:left w:w="80" w:type="dxa"/>
              <w:bottom w:w="40" w:type="dxa"/>
              <w:right w:w="80" w:type="dxa"/>
            </w:tcMar>
            <w:vAlign w:val="center"/>
          </w:tcPr>
          <w:p w14:paraId="01206ED1" w14:textId="77777777" w:rsidR="003E13DB" w:rsidRDefault="00C734AB">
            <w:pPr>
              <w:spacing w:before="20" w:after="20" w:line="254" w:lineRule="auto"/>
            </w:pPr>
            <w:r>
              <w:rPr>
                <w:sz w:val="16"/>
              </w:rPr>
              <w:t>NOT_FOUND</w:t>
            </w:r>
          </w:p>
        </w:tc>
        <w:tc>
          <w:tcPr>
            <w:tcW w:w="2419" w:type="dxa"/>
            <w:shd w:val="clear" w:color="auto" w:fill="FFFFFF"/>
            <w:tcMar>
              <w:top w:w="40" w:type="dxa"/>
              <w:left w:w="80" w:type="dxa"/>
              <w:bottom w:w="40" w:type="dxa"/>
              <w:right w:w="80" w:type="dxa"/>
            </w:tcMar>
            <w:vAlign w:val="center"/>
          </w:tcPr>
          <w:p w14:paraId="5447EE4A" w14:textId="77777777" w:rsidR="003E13DB" w:rsidRDefault="00C734AB">
            <w:pPr>
              <w:spacing w:before="20" w:after="20" w:line="254" w:lineRule="auto"/>
            </w:pPr>
            <w:r>
              <w:rPr>
                <w:sz w:val="16"/>
              </w:rPr>
              <w:t>Yes — generic</w:t>
            </w:r>
          </w:p>
        </w:tc>
      </w:tr>
      <w:tr w:rsidR="003E13DB" w14:paraId="6692B8BB" w14:textId="77777777">
        <w:trPr>
          <w:cantSplit/>
          <w:jc w:val="center"/>
        </w:trPr>
        <w:tc>
          <w:tcPr>
            <w:tcW w:w="3816" w:type="dxa"/>
            <w:shd w:val="clear" w:color="auto" w:fill="F7FAFC"/>
            <w:tcMar>
              <w:top w:w="40" w:type="dxa"/>
              <w:left w:w="80" w:type="dxa"/>
              <w:bottom w:w="40" w:type="dxa"/>
              <w:right w:w="80" w:type="dxa"/>
            </w:tcMar>
            <w:vAlign w:val="center"/>
          </w:tcPr>
          <w:p w14:paraId="59AAA457" w14:textId="77777777" w:rsidR="003E13DB" w:rsidRDefault="00C734AB">
            <w:pPr>
              <w:spacing w:before="20" w:after="20" w:line="254" w:lineRule="auto"/>
            </w:pPr>
            <w:r>
              <w:rPr>
                <w:b/>
                <w:sz w:val="16"/>
              </w:rPr>
              <w:t>Entitlement absent (unpaid / not granted)</w:t>
            </w:r>
          </w:p>
        </w:tc>
        <w:tc>
          <w:tcPr>
            <w:tcW w:w="893" w:type="dxa"/>
            <w:shd w:val="clear" w:color="auto" w:fill="F7FAFC"/>
            <w:tcMar>
              <w:top w:w="40" w:type="dxa"/>
              <w:left w:w="80" w:type="dxa"/>
              <w:bottom w:w="40" w:type="dxa"/>
              <w:right w:w="80" w:type="dxa"/>
            </w:tcMar>
            <w:vAlign w:val="center"/>
          </w:tcPr>
          <w:p w14:paraId="026F9558" w14:textId="77777777" w:rsidR="003E13DB" w:rsidRDefault="00C734AB">
            <w:pPr>
              <w:spacing w:before="20" w:after="20" w:line="254" w:lineRule="auto"/>
            </w:pPr>
            <w:r>
              <w:rPr>
                <w:sz w:val="16"/>
              </w:rPr>
              <w:t>403</w:t>
            </w:r>
          </w:p>
        </w:tc>
        <w:tc>
          <w:tcPr>
            <w:tcW w:w="1944" w:type="dxa"/>
            <w:shd w:val="clear" w:color="auto" w:fill="F7FAFC"/>
            <w:tcMar>
              <w:top w:w="40" w:type="dxa"/>
              <w:left w:w="80" w:type="dxa"/>
              <w:bottom w:w="40" w:type="dxa"/>
              <w:right w:w="80" w:type="dxa"/>
            </w:tcMar>
            <w:vAlign w:val="center"/>
          </w:tcPr>
          <w:p w14:paraId="0DC10E7D" w14:textId="77777777" w:rsidR="003E13DB" w:rsidRDefault="00C734AB">
            <w:pPr>
              <w:spacing w:before="20" w:after="20" w:line="254" w:lineRule="auto"/>
            </w:pPr>
            <w:r>
              <w:rPr>
                <w:sz w:val="16"/>
              </w:rPr>
              <w:t>ENT_*</w:t>
            </w:r>
          </w:p>
        </w:tc>
        <w:tc>
          <w:tcPr>
            <w:tcW w:w="2419" w:type="dxa"/>
            <w:shd w:val="clear" w:color="auto" w:fill="F7FAFC"/>
            <w:tcMar>
              <w:top w:w="40" w:type="dxa"/>
              <w:left w:w="80" w:type="dxa"/>
              <w:bottom w:w="40" w:type="dxa"/>
              <w:right w:w="80" w:type="dxa"/>
            </w:tcMar>
            <w:vAlign w:val="center"/>
          </w:tcPr>
          <w:p w14:paraId="425589C2" w14:textId="77777777" w:rsidR="003E13DB" w:rsidRDefault="00C734AB">
            <w:pPr>
              <w:spacing w:before="20" w:after="20" w:line="254" w:lineRule="auto"/>
            </w:pPr>
            <w:r>
              <w:rPr>
                <w:sz w:val="16"/>
              </w:rPr>
              <w:t>Yes — with next step</w:t>
            </w:r>
          </w:p>
        </w:tc>
      </w:tr>
      <w:tr w:rsidR="003E13DB" w14:paraId="22FB78BC" w14:textId="77777777">
        <w:trPr>
          <w:cantSplit/>
          <w:jc w:val="center"/>
        </w:trPr>
        <w:tc>
          <w:tcPr>
            <w:tcW w:w="3816" w:type="dxa"/>
            <w:shd w:val="clear" w:color="auto" w:fill="FFFFFF"/>
            <w:tcMar>
              <w:top w:w="40" w:type="dxa"/>
              <w:left w:w="80" w:type="dxa"/>
              <w:bottom w:w="40" w:type="dxa"/>
              <w:right w:w="80" w:type="dxa"/>
            </w:tcMar>
            <w:vAlign w:val="center"/>
          </w:tcPr>
          <w:p w14:paraId="25C5D54C" w14:textId="77777777" w:rsidR="003E13DB" w:rsidRDefault="00C734AB">
            <w:pPr>
              <w:spacing w:before="20" w:after="20" w:line="254" w:lineRule="auto"/>
            </w:pPr>
            <w:r>
              <w:rPr>
                <w:b/>
                <w:sz w:val="16"/>
              </w:rPr>
              <w:t>State conflict (window closed, already submitted, stale version)</w:t>
            </w:r>
          </w:p>
        </w:tc>
        <w:tc>
          <w:tcPr>
            <w:tcW w:w="893" w:type="dxa"/>
            <w:shd w:val="clear" w:color="auto" w:fill="FFFFFF"/>
            <w:tcMar>
              <w:top w:w="40" w:type="dxa"/>
              <w:left w:w="80" w:type="dxa"/>
              <w:bottom w:w="40" w:type="dxa"/>
              <w:right w:w="80" w:type="dxa"/>
            </w:tcMar>
            <w:vAlign w:val="center"/>
          </w:tcPr>
          <w:p w14:paraId="319485A6" w14:textId="77777777" w:rsidR="003E13DB" w:rsidRDefault="00C734AB">
            <w:pPr>
              <w:spacing w:before="20" w:after="20" w:line="254" w:lineRule="auto"/>
            </w:pPr>
            <w:r>
              <w:rPr>
                <w:sz w:val="16"/>
              </w:rPr>
              <w:t>409</w:t>
            </w:r>
          </w:p>
        </w:tc>
        <w:tc>
          <w:tcPr>
            <w:tcW w:w="1944" w:type="dxa"/>
            <w:shd w:val="clear" w:color="auto" w:fill="FFFFFF"/>
            <w:tcMar>
              <w:top w:w="40" w:type="dxa"/>
              <w:left w:w="80" w:type="dxa"/>
              <w:bottom w:w="40" w:type="dxa"/>
              <w:right w:w="80" w:type="dxa"/>
            </w:tcMar>
            <w:vAlign w:val="center"/>
          </w:tcPr>
          <w:p w14:paraId="29D7FE42" w14:textId="77777777" w:rsidR="003E13DB" w:rsidRDefault="00C734AB">
            <w:pPr>
              <w:spacing w:before="20" w:after="20" w:line="254" w:lineRule="auto"/>
            </w:pPr>
            <w:r>
              <w:rPr>
                <w:sz w:val="16"/>
              </w:rPr>
              <w:t>*_CONFLICT</w:t>
            </w:r>
          </w:p>
        </w:tc>
        <w:tc>
          <w:tcPr>
            <w:tcW w:w="2419" w:type="dxa"/>
            <w:shd w:val="clear" w:color="auto" w:fill="FFFFFF"/>
            <w:tcMar>
              <w:top w:w="40" w:type="dxa"/>
              <w:left w:w="80" w:type="dxa"/>
              <w:bottom w:w="40" w:type="dxa"/>
              <w:right w:w="80" w:type="dxa"/>
            </w:tcMar>
            <w:vAlign w:val="center"/>
          </w:tcPr>
          <w:p w14:paraId="5E41F25B" w14:textId="77777777" w:rsidR="003E13DB" w:rsidRDefault="00C734AB">
            <w:pPr>
              <w:spacing w:before="20" w:after="20" w:line="254" w:lineRule="auto"/>
            </w:pPr>
            <w:r>
              <w:rPr>
                <w:sz w:val="16"/>
              </w:rPr>
              <w:t>Yes — actionable</w:t>
            </w:r>
          </w:p>
        </w:tc>
      </w:tr>
      <w:tr w:rsidR="003E13DB" w14:paraId="051153AC" w14:textId="77777777">
        <w:trPr>
          <w:cantSplit/>
          <w:jc w:val="center"/>
        </w:trPr>
        <w:tc>
          <w:tcPr>
            <w:tcW w:w="3816" w:type="dxa"/>
            <w:shd w:val="clear" w:color="auto" w:fill="F7FAFC"/>
            <w:tcMar>
              <w:top w:w="40" w:type="dxa"/>
              <w:left w:w="80" w:type="dxa"/>
              <w:bottom w:w="40" w:type="dxa"/>
              <w:right w:w="80" w:type="dxa"/>
            </w:tcMar>
            <w:vAlign w:val="center"/>
          </w:tcPr>
          <w:p w14:paraId="24537873" w14:textId="77777777" w:rsidR="003E13DB" w:rsidRDefault="00C734AB">
            <w:pPr>
              <w:spacing w:before="20" w:after="20" w:line="254" w:lineRule="auto"/>
            </w:pPr>
            <w:r>
              <w:rPr>
                <w:b/>
                <w:sz w:val="16"/>
              </w:rPr>
              <w:t>Business-rule violation (attempt limit, scope containment, self-grant)</w:t>
            </w:r>
          </w:p>
        </w:tc>
        <w:tc>
          <w:tcPr>
            <w:tcW w:w="893" w:type="dxa"/>
            <w:shd w:val="clear" w:color="auto" w:fill="F7FAFC"/>
            <w:tcMar>
              <w:top w:w="40" w:type="dxa"/>
              <w:left w:w="80" w:type="dxa"/>
              <w:bottom w:w="40" w:type="dxa"/>
              <w:right w:w="80" w:type="dxa"/>
            </w:tcMar>
            <w:vAlign w:val="center"/>
          </w:tcPr>
          <w:p w14:paraId="31409770" w14:textId="77777777" w:rsidR="003E13DB" w:rsidRDefault="00C734AB">
            <w:pPr>
              <w:spacing w:before="20" w:after="20" w:line="254" w:lineRule="auto"/>
            </w:pPr>
            <w:r>
              <w:rPr>
                <w:sz w:val="16"/>
              </w:rPr>
              <w:t>422</w:t>
            </w:r>
          </w:p>
        </w:tc>
        <w:tc>
          <w:tcPr>
            <w:tcW w:w="1944" w:type="dxa"/>
            <w:shd w:val="clear" w:color="auto" w:fill="F7FAFC"/>
            <w:tcMar>
              <w:top w:w="40" w:type="dxa"/>
              <w:left w:w="80" w:type="dxa"/>
              <w:bottom w:w="40" w:type="dxa"/>
              <w:right w:w="80" w:type="dxa"/>
            </w:tcMar>
            <w:vAlign w:val="center"/>
          </w:tcPr>
          <w:p w14:paraId="15FE7E5B" w14:textId="77777777" w:rsidR="003E13DB" w:rsidRDefault="00C734AB">
            <w:pPr>
              <w:spacing w:before="20" w:after="20" w:line="254" w:lineRule="auto"/>
            </w:pPr>
            <w:r>
              <w:rPr>
                <w:sz w:val="16"/>
              </w:rPr>
              <w:t>BR_*</w:t>
            </w:r>
          </w:p>
        </w:tc>
        <w:tc>
          <w:tcPr>
            <w:tcW w:w="2419" w:type="dxa"/>
            <w:shd w:val="clear" w:color="auto" w:fill="F7FAFC"/>
            <w:tcMar>
              <w:top w:w="40" w:type="dxa"/>
              <w:left w:w="80" w:type="dxa"/>
              <w:bottom w:w="40" w:type="dxa"/>
              <w:right w:w="80" w:type="dxa"/>
            </w:tcMar>
            <w:vAlign w:val="center"/>
          </w:tcPr>
          <w:p w14:paraId="5F42144A" w14:textId="77777777" w:rsidR="003E13DB" w:rsidRDefault="00C734AB">
            <w:pPr>
              <w:spacing w:before="20" w:after="20" w:line="254" w:lineRule="auto"/>
            </w:pPr>
            <w:r>
              <w:rPr>
                <w:sz w:val="16"/>
              </w:rPr>
              <w:t>Yes — names the rule</w:t>
            </w:r>
          </w:p>
        </w:tc>
      </w:tr>
      <w:tr w:rsidR="003E13DB" w14:paraId="4CB990A2" w14:textId="77777777">
        <w:trPr>
          <w:cantSplit/>
          <w:jc w:val="center"/>
        </w:trPr>
        <w:tc>
          <w:tcPr>
            <w:tcW w:w="3816" w:type="dxa"/>
            <w:shd w:val="clear" w:color="auto" w:fill="FFFFFF"/>
            <w:tcMar>
              <w:top w:w="40" w:type="dxa"/>
              <w:left w:w="80" w:type="dxa"/>
              <w:bottom w:w="40" w:type="dxa"/>
              <w:right w:w="80" w:type="dxa"/>
            </w:tcMar>
            <w:vAlign w:val="center"/>
          </w:tcPr>
          <w:p w14:paraId="04C39979" w14:textId="77777777" w:rsidR="003E13DB" w:rsidRDefault="00C734AB">
            <w:pPr>
              <w:spacing w:before="20" w:after="20" w:line="254" w:lineRule="auto"/>
            </w:pPr>
            <w:r>
              <w:rPr>
                <w:b/>
                <w:sz w:val="16"/>
              </w:rPr>
              <w:t>Rate limit exceeded</w:t>
            </w:r>
          </w:p>
        </w:tc>
        <w:tc>
          <w:tcPr>
            <w:tcW w:w="893" w:type="dxa"/>
            <w:shd w:val="clear" w:color="auto" w:fill="FFFFFF"/>
            <w:tcMar>
              <w:top w:w="40" w:type="dxa"/>
              <w:left w:w="80" w:type="dxa"/>
              <w:bottom w:w="40" w:type="dxa"/>
              <w:right w:w="80" w:type="dxa"/>
            </w:tcMar>
            <w:vAlign w:val="center"/>
          </w:tcPr>
          <w:p w14:paraId="5EE35BF8" w14:textId="77777777" w:rsidR="003E13DB" w:rsidRDefault="00C734AB">
            <w:pPr>
              <w:spacing w:before="20" w:after="20" w:line="254" w:lineRule="auto"/>
            </w:pPr>
            <w:r>
              <w:rPr>
                <w:sz w:val="16"/>
              </w:rPr>
              <w:t>429</w:t>
            </w:r>
          </w:p>
        </w:tc>
        <w:tc>
          <w:tcPr>
            <w:tcW w:w="1944" w:type="dxa"/>
            <w:shd w:val="clear" w:color="auto" w:fill="FFFFFF"/>
            <w:tcMar>
              <w:top w:w="40" w:type="dxa"/>
              <w:left w:w="80" w:type="dxa"/>
              <w:bottom w:w="40" w:type="dxa"/>
              <w:right w:w="80" w:type="dxa"/>
            </w:tcMar>
            <w:vAlign w:val="center"/>
          </w:tcPr>
          <w:p w14:paraId="534C2EF5" w14:textId="77777777" w:rsidR="003E13DB" w:rsidRDefault="00C734AB">
            <w:pPr>
              <w:spacing w:before="20" w:after="20" w:line="254" w:lineRule="auto"/>
            </w:pPr>
            <w:r>
              <w:rPr>
                <w:sz w:val="16"/>
              </w:rPr>
              <w:t>RATE_LIMITED</w:t>
            </w:r>
          </w:p>
        </w:tc>
        <w:tc>
          <w:tcPr>
            <w:tcW w:w="2419" w:type="dxa"/>
            <w:shd w:val="clear" w:color="auto" w:fill="FFFFFF"/>
            <w:tcMar>
              <w:top w:w="40" w:type="dxa"/>
              <w:left w:w="80" w:type="dxa"/>
              <w:bottom w:w="40" w:type="dxa"/>
              <w:right w:w="80" w:type="dxa"/>
            </w:tcMar>
            <w:vAlign w:val="center"/>
          </w:tcPr>
          <w:p w14:paraId="2CB23C21" w14:textId="77777777" w:rsidR="003E13DB" w:rsidRDefault="00C734AB">
            <w:pPr>
              <w:spacing w:before="20" w:after="20" w:line="254" w:lineRule="auto"/>
            </w:pPr>
            <w:r>
              <w:rPr>
                <w:sz w:val="16"/>
              </w:rPr>
              <w:t>Yes — with Retry-After</w:t>
            </w:r>
          </w:p>
        </w:tc>
      </w:tr>
      <w:tr w:rsidR="003E13DB" w14:paraId="106C1D41" w14:textId="77777777">
        <w:trPr>
          <w:cantSplit/>
          <w:jc w:val="center"/>
        </w:trPr>
        <w:tc>
          <w:tcPr>
            <w:tcW w:w="3816" w:type="dxa"/>
            <w:shd w:val="clear" w:color="auto" w:fill="F7FAFC"/>
            <w:tcMar>
              <w:top w:w="40" w:type="dxa"/>
              <w:left w:w="80" w:type="dxa"/>
              <w:bottom w:w="40" w:type="dxa"/>
              <w:right w:w="80" w:type="dxa"/>
            </w:tcMar>
            <w:vAlign w:val="center"/>
          </w:tcPr>
          <w:p w14:paraId="05EE7E1B" w14:textId="77777777" w:rsidR="003E13DB" w:rsidRDefault="00C734AB">
            <w:pPr>
              <w:spacing w:before="20" w:after="20" w:line="254" w:lineRule="auto"/>
            </w:pPr>
            <w:r>
              <w:rPr>
                <w:b/>
                <w:sz w:val="16"/>
              </w:rPr>
              <w:t>Unhandled server fault</w:t>
            </w:r>
          </w:p>
        </w:tc>
        <w:tc>
          <w:tcPr>
            <w:tcW w:w="893" w:type="dxa"/>
            <w:shd w:val="clear" w:color="auto" w:fill="F7FAFC"/>
            <w:tcMar>
              <w:top w:w="40" w:type="dxa"/>
              <w:left w:w="80" w:type="dxa"/>
              <w:bottom w:w="40" w:type="dxa"/>
              <w:right w:w="80" w:type="dxa"/>
            </w:tcMar>
            <w:vAlign w:val="center"/>
          </w:tcPr>
          <w:p w14:paraId="296890D3" w14:textId="77777777" w:rsidR="003E13DB" w:rsidRDefault="00C734AB">
            <w:pPr>
              <w:spacing w:before="20" w:after="20" w:line="254" w:lineRule="auto"/>
            </w:pPr>
            <w:r>
              <w:rPr>
                <w:sz w:val="16"/>
              </w:rPr>
              <w:t>500</w:t>
            </w:r>
          </w:p>
        </w:tc>
        <w:tc>
          <w:tcPr>
            <w:tcW w:w="1944" w:type="dxa"/>
            <w:shd w:val="clear" w:color="auto" w:fill="F7FAFC"/>
            <w:tcMar>
              <w:top w:w="40" w:type="dxa"/>
              <w:left w:w="80" w:type="dxa"/>
              <w:bottom w:w="40" w:type="dxa"/>
              <w:right w:w="80" w:type="dxa"/>
            </w:tcMar>
            <w:vAlign w:val="center"/>
          </w:tcPr>
          <w:p w14:paraId="2B88BF47" w14:textId="77777777" w:rsidR="003E13DB" w:rsidRDefault="00C734AB">
            <w:pPr>
              <w:spacing w:before="20" w:after="20" w:line="254" w:lineRule="auto"/>
            </w:pPr>
            <w:r>
              <w:rPr>
                <w:sz w:val="16"/>
              </w:rPr>
              <w:t>INTERNAL</w:t>
            </w:r>
          </w:p>
        </w:tc>
        <w:tc>
          <w:tcPr>
            <w:tcW w:w="2419" w:type="dxa"/>
            <w:shd w:val="clear" w:color="auto" w:fill="F7FAFC"/>
            <w:tcMar>
              <w:top w:w="40" w:type="dxa"/>
              <w:left w:w="80" w:type="dxa"/>
              <w:bottom w:w="40" w:type="dxa"/>
              <w:right w:w="80" w:type="dxa"/>
            </w:tcMar>
            <w:vAlign w:val="center"/>
          </w:tcPr>
          <w:p w14:paraId="381ECB5A" w14:textId="77777777" w:rsidR="003E13DB" w:rsidRDefault="00C734AB">
            <w:pPr>
              <w:spacing w:before="20" w:after="20" w:line="254" w:lineRule="auto"/>
            </w:pPr>
            <w:r>
              <w:rPr>
                <w:sz w:val="16"/>
              </w:rPr>
              <w:t>Generic + correlation id</w:t>
            </w:r>
          </w:p>
        </w:tc>
      </w:tr>
      <w:tr w:rsidR="003E13DB" w14:paraId="7E7F6C32" w14:textId="77777777">
        <w:trPr>
          <w:cantSplit/>
          <w:jc w:val="center"/>
        </w:trPr>
        <w:tc>
          <w:tcPr>
            <w:tcW w:w="3816" w:type="dxa"/>
            <w:shd w:val="clear" w:color="auto" w:fill="FFFFFF"/>
            <w:tcMar>
              <w:top w:w="40" w:type="dxa"/>
              <w:left w:w="80" w:type="dxa"/>
              <w:bottom w:w="40" w:type="dxa"/>
              <w:right w:w="80" w:type="dxa"/>
            </w:tcMar>
            <w:vAlign w:val="center"/>
          </w:tcPr>
          <w:p w14:paraId="1EAB0D20" w14:textId="77777777" w:rsidR="003E13DB" w:rsidRDefault="00C734AB">
            <w:pPr>
              <w:spacing w:before="20" w:after="20" w:line="254" w:lineRule="auto"/>
            </w:pPr>
            <w:r>
              <w:rPr>
                <w:b/>
                <w:sz w:val="16"/>
              </w:rPr>
              <w:t>Dependency unavailable / degraded</w:t>
            </w:r>
          </w:p>
        </w:tc>
        <w:tc>
          <w:tcPr>
            <w:tcW w:w="893" w:type="dxa"/>
            <w:shd w:val="clear" w:color="auto" w:fill="FFFFFF"/>
            <w:tcMar>
              <w:top w:w="40" w:type="dxa"/>
              <w:left w:w="80" w:type="dxa"/>
              <w:bottom w:w="40" w:type="dxa"/>
              <w:right w:w="80" w:type="dxa"/>
            </w:tcMar>
            <w:vAlign w:val="center"/>
          </w:tcPr>
          <w:p w14:paraId="2323352E" w14:textId="77777777" w:rsidR="003E13DB" w:rsidRDefault="00C734AB">
            <w:pPr>
              <w:spacing w:before="20" w:after="20" w:line="254" w:lineRule="auto"/>
            </w:pPr>
            <w:r>
              <w:rPr>
                <w:sz w:val="16"/>
              </w:rPr>
              <w:t>503</w:t>
            </w:r>
          </w:p>
        </w:tc>
        <w:tc>
          <w:tcPr>
            <w:tcW w:w="1944" w:type="dxa"/>
            <w:shd w:val="clear" w:color="auto" w:fill="FFFFFF"/>
            <w:tcMar>
              <w:top w:w="40" w:type="dxa"/>
              <w:left w:w="80" w:type="dxa"/>
              <w:bottom w:w="40" w:type="dxa"/>
              <w:right w:w="80" w:type="dxa"/>
            </w:tcMar>
            <w:vAlign w:val="center"/>
          </w:tcPr>
          <w:p w14:paraId="18BBF42A" w14:textId="77777777" w:rsidR="003E13DB" w:rsidRDefault="00C734AB">
            <w:pPr>
              <w:spacing w:before="20" w:after="20" w:line="254" w:lineRule="auto"/>
            </w:pPr>
            <w:r>
              <w:rPr>
                <w:sz w:val="16"/>
              </w:rPr>
              <w:t>DEPENDENCY_*</w:t>
            </w:r>
          </w:p>
        </w:tc>
        <w:tc>
          <w:tcPr>
            <w:tcW w:w="2419" w:type="dxa"/>
            <w:shd w:val="clear" w:color="auto" w:fill="FFFFFF"/>
            <w:tcMar>
              <w:top w:w="40" w:type="dxa"/>
              <w:left w:w="80" w:type="dxa"/>
              <w:bottom w:w="40" w:type="dxa"/>
              <w:right w:w="80" w:type="dxa"/>
            </w:tcMar>
            <w:vAlign w:val="center"/>
          </w:tcPr>
          <w:p w14:paraId="7D92A98C" w14:textId="77777777" w:rsidR="003E13DB" w:rsidRDefault="00C734AB">
            <w:pPr>
              <w:spacing w:before="20" w:after="20" w:line="254" w:lineRule="auto"/>
            </w:pPr>
            <w:r>
              <w:rPr>
                <w:sz w:val="16"/>
              </w:rPr>
              <w:t>Yes — degraded state</w:t>
            </w:r>
          </w:p>
        </w:tc>
      </w:tr>
      <w:tr w:rsidR="003E13DB" w14:paraId="27A06BFF" w14:textId="77777777">
        <w:trPr>
          <w:cantSplit/>
          <w:jc w:val="center"/>
        </w:trPr>
        <w:tc>
          <w:tcPr>
            <w:tcW w:w="3816" w:type="dxa"/>
            <w:shd w:val="clear" w:color="auto" w:fill="F7FAFC"/>
            <w:tcMar>
              <w:top w:w="40" w:type="dxa"/>
              <w:left w:w="80" w:type="dxa"/>
              <w:bottom w:w="40" w:type="dxa"/>
              <w:right w:w="80" w:type="dxa"/>
            </w:tcMar>
            <w:vAlign w:val="center"/>
          </w:tcPr>
          <w:p w14:paraId="7966C29B" w14:textId="77777777" w:rsidR="003E13DB" w:rsidRDefault="00C734AB">
            <w:pPr>
              <w:keepNext/>
              <w:spacing w:before="20" w:after="20" w:line="254" w:lineRule="auto"/>
            </w:pPr>
            <w:r>
              <w:rPr>
                <w:b/>
                <w:sz w:val="16"/>
              </w:rPr>
              <w:t>Maintenance</w:t>
            </w:r>
          </w:p>
        </w:tc>
        <w:tc>
          <w:tcPr>
            <w:tcW w:w="893" w:type="dxa"/>
            <w:shd w:val="clear" w:color="auto" w:fill="F7FAFC"/>
            <w:tcMar>
              <w:top w:w="40" w:type="dxa"/>
              <w:left w:w="80" w:type="dxa"/>
              <w:bottom w:w="40" w:type="dxa"/>
              <w:right w:w="80" w:type="dxa"/>
            </w:tcMar>
            <w:vAlign w:val="center"/>
          </w:tcPr>
          <w:p w14:paraId="7644ABAB" w14:textId="77777777" w:rsidR="003E13DB" w:rsidRDefault="00C734AB">
            <w:pPr>
              <w:keepNext/>
              <w:spacing w:before="20" w:after="20" w:line="254" w:lineRule="auto"/>
            </w:pPr>
            <w:r>
              <w:rPr>
                <w:sz w:val="16"/>
              </w:rPr>
              <w:t>503</w:t>
            </w:r>
          </w:p>
        </w:tc>
        <w:tc>
          <w:tcPr>
            <w:tcW w:w="1944" w:type="dxa"/>
            <w:shd w:val="clear" w:color="auto" w:fill="F7FAFC"/>
            <w:tcMar>
              <w:top w:w="40" w:type="dxa"/>
              <w:left w:w="80" w:type="dxa"/>
              <w:bottom w:w="40" w:type="dxa"/>
              <w:right w:w="80" w:type="dxa"/>
            </w:tcMar>
            <w:vAlign w:val="center"/>
          </w:tcPr>
          <w:p w14:paraId="437AA699" w14:textId="77777777" w:rsidR="003E13DB" w:rsidRDefault="00C734AB">
            <w:pPr>
              <w:keepNext/>
              <w:spacing w:before="20" w:after="20" w:line="254" w:lineRule="auto"/>
            </w:pPr>
            <w:r>
              <w:rPr>
                <w:sz w:val="16"/>
              </w:rPr>
              <w:t>MAINTENANCE</w:t>
            </w:r>
          </w:p>
        </w:tc>
        <w:tc>
          <w:tcPr>
            <w:tcW w:w="2419" w:type="dxa"/>
            <w:shd w:val="clear" w:color="auto" w:fill="F7FAFC"/>
            <w:tcMar>
              <w:top w:w="40" w:type="dxa"/>
              <w:left w:w="80" w:type="dxa"/>
              <w:bottom w:w="40" w:type="dxa"/>
              <w:right w:w="80" w:type="dxa"/>
            </w:tcMar>
            <w:vAlign w:val="center"/>
          </w:tcPr>
          <w:p w14:paraId="53560F93" w14:textId="77777777" w:rsidR="003E13DB" w:rsidRDefault="00C734AB">
            <w:pPr>
              <w:keepNext/>
              <w:spacing w:before="20" w:after="20" w:line="254" w:lineRule="auto"/>
            </w:pPr>
            <w:r>
              <w:rPr>
                <w:sz w:val="16"/>
              </w:rPr>
              <w:t>Yes — with end time</w:t>
            </w:r>
          </w:p>
        </w:tc>
      </w:tr>
    </w:tbl>
    <w:p w14:paraId="505BD733" w14:textId="77777777" w:rsidR="003E13DB" w:rsidRDefault="003E13DB">
      <w:pPr>
        <w:keepNext/>
        <w:spacing w:after="160" w:line="240" w:lineRule="auto"/>
      </w:pPr>
    </w:p>
    <w:p w14:paraId="6E5B96E4" w14:textId="77777777" w:rsidR="003E13DB" w:rsidRDefault="00C734AB">
      <w:pPr>
        <w:spacing w:after="200"/>
      </w:pPr>
      <w:r>
        <w:rPr>
          <w:i/>
          <w:color w:val="93A2AF"/>
          <w:sz w:val="16"/>
        </w:rPr>
        <w:t>Table 40.2 — Canonical condition → response mapping.</w:t>
      </w:r>
    </w:p>
    <w:tbl>
      <w:tblPr>
        <w:tblW w:w="0" w:type="auto"/>
        <w:jc w:val="center"/>
        <w:tblBorders>
          <w:top w:val="single" w:sz="6" w:space="0" w:color="E3C775"/>
          <w:left w:val="single" w:sz="6" w:space="0" w:color="E3C775"/>
          <w:bottom w:val="single" w:sz="6" w:space="0" w:color="E3C775"/>
          <w:right w:val="single" w:sz="6" w:space="0" w:color="E3C775"/>
        </w:tblBorders>
        <w:tblLayout w:type="fixed"/>
        <w:tblLook w:val="04A0" w:firstRow="1" w:lastRow="0" w:firstColumn="1" w:lastColumn="0" w:noHBand="0" w:noVBand="1"/>
      </w:tblPr>
      <w:tblGrid>
        <w:gridCol w:w="9648"/>
      </w:tblGrid>
      <w:tr w:rsidR="003E13DB" w14:paraId="716F339D" w14:textId="77777777">
        <w:trPr>
          <w:cantSplit/>
          <w:jc w:val="center"/>
        </w:trPr>
        <w:tc>
          <w:tcPr>
            <w:tcW w:w="9648" w:type="dxa"/>
            <w:shd w:val="clear" w:color="auto" w:fill="FFF8E1"/>
            <w:tcMar>
              <w:top w:w="90" w:type="dxa"/>
              <w:left w:w="130" w:type="dxa"/>
              <w:bottom w:w="90" w:type="dxa"/>
              <w:right w:w="130" w:type="dxa"/>
            </w:tcMar>
          </w:tcPr>
          <w:p w14:paraId="4AB8A116" w14:textId="77777777" w:rsidR="003E13DB" w:rsidRDefault="00C734AB">
            <w:pPr>
              <w:spacing w:after="60"/>
            </w:pPr>
            <w:r>
              <w:rPr>
                <w:b/>
                <w:color w:val="6B5416"/>
                <w:spacing w:val="20"/>
                <w:sz w:val="16"/>
              </w:rPr>
              <w:t>WHY 404 SOMETIMES REPLACES 403</w:t>
            </w:r>
          </w:p>
          <w:p w14:paraId="2808B75D" w14:textId="77777777" w:rsidR="003E13DB" w:rsidRDefault="00C734AB">
            <w:pPr>
              <w:spacing w:after="0" w:line="269" w:lineRule="auto"/>
            </w:pPr>
            <w:r>
              <w:rPr>
                <w:sz w:val="18"/>
              </w:rPr>
              <w:t xml:space="preserve">If an unauthorised teacher probing /courses/{id} received 403 for real courses and 404 for imaginary ones, the API would leak the course inventory of every other teacher. ERR-005 removes that oracle. The rule is applied by </w:t>
            </w:r>
            <w:r>
              <w:rPr>
                <w:i/>
                <w:sz w:val="18"/>
              </w:rPr>
              <w:t>whether the caller is already inside the object's scope</w:t>
            </w:r>
            <w:r>
              <w:rPr>
                <w:sz w:val="18"/>
              </w:rPr>
              <w:t>: inside the scope, 403 is safe and more helpful; outside it, 404.</w:t>
            </w:r>
          </w:p>
        </w:tc>
      </w:tr>
    </w:tbl>
    <w:p w14:paraId="521BFD27" w14:textId="77777777" w:rsidR="003E13DB" w:rsidRDefault="003E13DB">
      <w:pPr>
        <w:spacing w:after="180"/>
      </w:pPr>
    </w:p>
    <w:p w14:paraId="16CBA965" w14:textId="77777777" w:rsidR="003E13DB" w:rsidRDefault="00C734AB">
      <w:pPr>
        <w:pStyle w:val="Heading1"/>
        <w:pageBreakBefore/>
        <w:pBdr>
          <w:bottom w:val="single" w:sz="12" w:space="5" w:color="1E7FC2"/>
        </w:pBdr>
      </w:pPr>
      <w:r>
        <w:lastRenderedPageBreak/>
        <w:t>41. Frontend, Client Applications &amp; Infrastructure</w:t>
      </w:r>
    </w:p>
    <w:p w14:paraId="1E2E5492" w14:textId="77777777" w:rsidR="003E13DB" w:rsidRDefault="00C734AB">
      <w:pPr>
        <w:pStyle w:val="Heading2"/>
      </w:pPr>
      <w:r>
        <w:t>41.1 Client platform scope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520"/>
        <w:gridCol w:w="2160"/>
        <w:gridCol w:w="4968"/>
      </w:tblGrid>
      <w:tr w:rsidR="003E13DB" w14:paraId="27BE1BE5" w14:textId="77777777">
        <w:trPr>
          <w:cantSplit/>
          <w:tblHeader/>
          <w:jc w:val="center"/>
        </w:trPr>
        <w:tc>
          <w:tcPr>
            <w:tcW w:w="2520" w:type="dxa"/>
            <w:shd w:val="clear" w:color="auto" w:fill="DCEEFB"/>
            <w:tcMar>
              <w:top w:w="40" w:type="dxa"/>
              <w:left w:w="80" w:type="dxa"/>
              <w:bottom w:w="40" w:type="dxa"/>
              <w:right w:w="80" w:type="dxa"/>
            </w:tcMar>
            <w:vAlign w:val="center"/>
          </w:tcPr>
          <w:p w14:paraId="726F2673" w14:textId="77777777" w:rsidR="003E13DB" w:rsidRDefault="00C734AB">
            <w:pPr>
              <w:keepNext/>
              <w:spacing w:before="20" w:after="20" w:line="254" w:lineRule="auto"/>
            </w:pPr>
            <w:r>
              <w:rPr>
                <w:b/>
                <w:color w:val="145A8C"/>
                <w:sz w:val="16"/>
              </w:rPr>
              <w:t>Client</w:t>
            </w:r>
          </w:p>
        </w:tc>
        <w:tc>
          <w:tcPr>
            <w:tcW w:w="2160" w:type="dxa"/>
            <w:shd w:val="clear" w:color="auto" w:fill="DCEEFB"/>
            <w:tcMar>
              <w:top w:w="40" w:type="dxa"/>
              <w:left w:w="80" w:type="dxa"/>
              <w:bottom w:w="40" w:type="dxa"/>
              <w:right w:w="80" w:type="dxa"/>
            </w:tcMar>
            <w:vAlign w:val="center"/>
          </w:tcPr>
          <w:p w14:paraId="2D22F992" w14:textId="77777777" w:rsidR="003E13DB" w:rsidRDefault="00C734AB">
            <w:pPr>
              <w:keepNext/>
              <w:spacing w:before="20" w:after="20" w:line="254" w:lineRule="auto"/>
            </w:pPr>
            <w:r>
              <w:rPr>
                <w:b/>
                <w:color w:val="145A8C"/>
                <w:sz w:val="16"/>
              </w:rPr>
              <w:t>V1 status</w:t>
            </w:r>
          </w:p>
        </w:tc>
        <w:tc>
          <w:tcPr>
            <w:tcW w:w="4968" w:type="dxa"/>
            <w:shd w:val="clear" w:color="auto" w:fill="DCEEFB"/>
            <w:tcMar>
              <w:top w:w="40" w:type="dxa"/>
              <w:left w:w="80" w:type="dxa"/>
              <w:bottom w:w="40" w:type="dxa"/>
              <w:right w:w="80" w:type="dxa"/>
            </w:tcMar>
            <w:vAlign w:val="center"/>
          </w:tcPr>
          <w:p w14:paraId="31CD302E" w14:textId="77777777" w:rsidR="003E13DB" w:rsidRDefault="00C734AB">
            <w:pPr>
              <w:keepNext/>
              <w:spacing w:before="20" w:after="20" w:line="254" w:lineRule="auto"/>
            </w:pPr>
            <w:r>
              <w:rPr>
                <w:b/>
                <w:color w:val="145A8C"/>
                <w:sz w:val="16"/>
              </w:rPr>
              <w:t>Notes</w:t>
            </w:r>
          </w:p>
        </w:tc>
      </w:tr>
      <w:tr w:rsidR="003E13DB" w14:paraId="75018FEE" w14:textId="77777777">
        <w:trPr>
          <w:cantSplit/>
          <w:jc w:val="center"/>
        </w:trPr>
        <w:tc>
          <w:tcPr>
            <w:tcW w:w="2520" w:type="dxa"/>
            <w:shd w:val="clear" w:color="auto" w:fill="FFFFFF"/>
            <w:tcMar>
              <w:top w:w="40" w:type="dxa"/>
              <w:left w:w="80" w:type="dxa"/>
              <w:bottom w:w="40" w:type="dxa"/>
              <w:right w:w="80" w:type="dxa"/>
            </w:tcMar>
            <w:vAlign w:val="center"/>
          </w:tcPr>
          <w:p w14:paraId="4340E919" w14:textId="77777777" w:rsidR="003E13DB" w:rsidRDefault="00C734AB">
            <w:pPr>
              <w:keepNext/>
              <w:spacing w:before="20" w:after="20" w:line="254" w:lineRule="auto"/>
            </w:pPr>
            <w:r>
              <w:rPr>
                <w:b/>
                <w:sz w:val="16"/>
              </w:rPr>
              <w:t>Responsive web application</w:t>
            </w:r>
          </w:p>
        </w:tc>
        <w:tc>
          <w:tcPr>
            <w:tcW w:w="2160" w:type="dxa"/>
            <w:shd w:val="clear" w:color="auto" w:fill="FFFFFF"/>
            <w:tcMar>
              <w:top w:w="40" w:type="dxa"/>
              <w:left w:w="80" w:type="dxa"/>
              <w:bottom w:w="40" w:type="dxa"/>
              <w:right w:w="80" w:type="dxa"/>
            </w:tcMar>
            <w:vAlign w:val="center"/>
          </w:tcPr>
          <w:p w14:paraId="2C3B33CF" w14:textId="77777777" w:rsidR="003E13DB" w:rsidRDefault="00C734AB">
            <w:pPr>
              <w:keepNext/>
              <w:spacing w:before="20" w:after="20" w:line="254" w:lineRule="auto"/>
            </w:pPr>
            <w:r>
              <w:rPr>
                <w:sz w:val="16"/>
              </w:rPr>
              <w:t>CONFIRMED — V1</w:t>
            </w:r>
          </w:p>
        </w:tc>
        <w:tc>
          <w:tcPr>
            <w:tcW w:w="4968" w:type="dxa"/>
            <w:shd w:val="clear" w:color="auto" w:fill="FFFFFF"/>
            <w:tcMar>
              <w:top w:w="40" w:type="dxa"/>
              <w:left w:w="80" w:type="dxa"/>
              <w:bottom w:w="40" w:type="dxa"/>
              <w:right w:w="80" w:type="dxa"/>
            </w:tcMar>
            <w:vAlign w:val="center"/>
          </w:tcPr>
          <w:p w14:paraId="763F49DD" w14:textId="77777777" w:rsidR="003E13DB" w:rsidRDefault="00C734AB">
            <w:pPr>
              <w:keepNext/>
              <w:spacing w:before="20" w:after="20" w:line="254" w:lineRule="auto"/>
            </w:pPr>
            <w:r>
              <w:rPr>
                <w:sz w:val="16"/>
              </w:rPr>
              <w:t>The primary and only mandatory V1 client. Must be fully usable on a phone browser, since a large share of students will have no other device.</w:t>
            </w:r>
          </w:p>
        </w:tc>
      </w:tr>
      <w:tr w:rsidR="003E13DB" w14:paraId="687589BC" w14:textId="77777777">
        <w:trPr>
          <w:cantSplit/>
          <w:jc w:val="center"/>
        </w:trPr>
        <w:tc>
          <w:tcPr>
            <w:tcW w:w="2520" w:type="dxa"/>
            <w:shd w:val="clear" w:color="auto" w:fill="F7FAFC"/>
            <w:tcMar>
              <w:top w:w="40" w:type="dxa"/>
              <w:left w:w="80" w:type="dxa"/>
              <w:bottom w:w="40" w:type="dxa"/>
              <w:right w:w="80" w:type="dxa"/>
            </w:tcMar>
            <w:vAlign w:val="center"/>
          </w:tcPr>
          <w:p w14:paraId="57FB85FC" w14:textId="77777777" w:rsidR="003E13DB" w:rsidRDefault="00C734AB">
            <w:pPr>
              <w:keepNext/>
              <w:spacing w:before="20" w:after="20" w:line="254" w:lineRule="auto"/>
            </w:pPr>
            <w:r>
              <w:rPr>
                <w:b/>
                <w:sz w:val="16"/>
              </w:rPr>
              <w:t>Installable PWA (offline shell, add-to-home-screen, push)</w:t>
            </w:r>
          </w:p>
        </w:tc>
        <w:tc>
          <w:tcPr>
            <w:tcW w:w="2160" w:type="dxa"/>
            <w:shd w:val="clear" w:color="auto" w:fill="F7FAFC"/>
            <w:tcMar>
              <w:top w:w="40" w:type="dxa"/>
              <w:left w:w="80" w:type="dxa"/>
              <w:bottom w:w="40" w:type="dxa"/>
              <w:right w:w="80" w:type="dxa"/>
            </w:tcMar>
            <w:vAlign w:val="center"/>
          </w:tcPr>
          <w:p w14:paraId="674FFD5F" w14:textId="77777777" w:rsidR="003E13DB" w:rsidRDefault="00C734AB">
            <w:pPr>
              <w:keepNext/>
              <w:spacing w:before="20" w:after="20" w:line="254" w:lineRule="auto"/>
            </w:pPr>
            <w:r>
              <w:rPr>
                <w:sz w:val="16"/>
              </w:rPr>
              <w:t>PROPOSED — V1 if effort permits</w:t>
            </w:r>
          </w:p>
        </w:tc>
        <w:tc>
          <w:tcPr>
            <w:tcW w:w="4968" w:type="dxa"/>
            <w:shd w:val="clear" w:color="auto" w:fill="F7FAFC"/>
            <w:tcMar>
              <w:top w:w="40" w:type="dxa"/>
              <w:left w:w="80" w:type="dxa"/>
              <w:bottom w:w="40" w:type="dxa"/>
              <w:right w:w="80" w:type="dxa"/>
            </w:tcMar>
            <w:vAlign w:val="center"/>
          </w:tcPr>
          <w:p w14:paraId="02B803C7" w14:textId="77777777" w:rsidR="003E13DB" w:rsidRDefault="00C734AB">
            <w:pPr>
              <w:keepNext/>
              <w:spacing w:before="20" w:after="20" w:line="254" w:lineRule="auto"/>
            </w:pPr>
            <w:r>
              <w:rPr>
                <w:sz w:val="16"/>
              </w:rPr>
              <w:t>Delivers most of the perceived benefit of a mobile app at a fraction of the cost, and reuses the same codebase.</w:t>
            </w:r>
          </w:p>
        </w:tc>
      </w:tr>
      <w:tr w:rsidR="003E13DB" w14:paraId="5867E99B" w14:textId="77777777">
        <w:trPr>
          <w:cantSplit/>
          <w:jc w:val="center"/>
        </w:trPr>
        <w:tc>
          <w:tcPr>
            <w:tcW w:w="2520" w:type="dxa"/>
            <w:shd w:val="clear" w:color="auto" w:fill="FFFFFF"/>
            <w:tcMar>
              <w:top w:w="40" w:type="dxa"/>
              <w:left w:w="80" w:type="dxa"/>
              <w:bottom w:w="40" w:type="dxa"/>
              <w:right w:w="80" w:type="dxa"/>
            </w:tcMar>
            <w:vAlign w:val="center"/>
          </w:tcPr>
          <w:p w14:paraId="0031E418" w14:textId="77777777" w:rsidR="003E13DB" w:rsidRDefault="00C734AB">
            <w:pPr>
              <w:keepNext/>
              <w:spacing w:before="20" w:after="20" w:line="254" w:lineRule="auto"/>
            </w:pPr>
            <w:r>
              <w:rPr>
                <w:b/>
                <w:sz w:val="16"/>
              </w:rPr>
              <w:t>Native mobile applications (iOS, Android)</w:t>
            </w:r>
          </w:p>
        </w:tc>
        <w:tc>
          <w:tcPr>
            <w:tcW w:w="2160" w:type="dxa"/>
            <w:shd w:val="clear" w:color="auto" w:fill="FFFFFF"/>
            <w:tcMar>
              <w:top w:w="40" w:type="dxa"/>
              <w:left w:w="80" w:type="dxa"/>
              <w:bottom w:w="40" w:type="dxa"/>
              <w:right w:w="80" w:type="dxa"/>
            </w:tcMar>
            <w:vAlign w:val="center"/>
          </w:tcPr>
          <w:p w14:paraId="15081B54" w14:textId="77777777" w:rsidR="003E13DB" w:rsidRDefault="00C734AB">
            <w:pPr>
              <w:keepNext/>
              <w:spacing w:before="20" w:after="20" w:line="254" w:lineRule="auto"/>
            </w:pPr>
            <w:r>
              <w:rPr>
                <w:sz w:val="16"/>
              </w:rPr>
              <w:t>FUTURE</w:t>
            </w:r>
          </w:p>
        </w:tc>
        <w:tc>
          <w:tcPr>
            <w:tcW w:w="4968" w:type="dxa"/>
            <w:shd w:val="clear" w:color="auto" w:fill="FFFFFF"/>
            <w:tcMar>
              <w:top w:w="40" w:type="dxa"/>
              <w:left w:w="80" w:type="dxa"/>
              <w:bottom w:w="40" w:type="dxa"/>
              <w:right w:w="80" w:type="dxa"/>
            </w:tcMar>
            <w:vAlign w:val="center"/>
          </w:tcPr>
          <w:p w14:paraId="730D183E" w14:textId="77777777" w:rsidR="003E13DB" w:rsidRDefault="00C734AB">
            <w:pPr>
              <w:keepNext/>
              <w:spacing w:before="20" w:after="20" w:line="254" w:lineRule="auto"/>
            </w:pPr>
            <w:r>
              <w:rPr>
                <w:sz w:val="16"/>
              </w:rPr>
              <w:t>Justified when a requirement genuinely needs native capability — stronger content protection, true offline study, or platform DRM.</w:t>
            </w:r>
          </w:p>
        </w:tc>
      </w:tr>
      <w:tr w:rsidR="003E13DB" w14:paraId="0094B85A" w14:textId="77777777">
        <w:trPr>
          <w:cantSplit/>
          <w:jc w:val="center"/>
        </w:trPr>
        <w:tc>
          <w:tcPr>
            <w:tcW w:w="2520" w:type="dxa"/>
            <w:shd w:val="clear" w:color="auto" w:fill="F7FAFC"/>
            <w:tcMar>
              <w:top w:w="40" w:type="dxa"/>
              <w:left w:w="80" w:type="dxa"/>
              <w:bottom w:w="40" w:type="dxa"/>
              <w:right w:w="80" w:type="dxa"/>
            </w:tcMar>
            <w:vAlign w:val="center"/>
          </w:tcPr>
          <w:p w14:paraId="2579BEB2" w14:textId="77777777" w:rsidR="003E13DB" w:rsidRDefault="00C734AB">
            <w:pPr>
              <w:keepNext/>
              <w:spacing w:before="20" w:after="20" w:line="254" w:lineRule="auto"/>
            </w:pPr>
            <w:r>
              <w:rPr>
                <w:b/>
                <w:sz w:val="16"/>
              </w:rPr>
              <w:t>Desktop applications (Windows, macOS)</w:t>
            </w:r>
          </w:p>
        </w:tc>
        <w:tc>
          <w:tcPr>
            <w:tcW w:w="2160" w:type="dxa"/>
            <w:shd w:val="clear" w:color="auto" w:fill="F7FAFC"/>
            <w:tcMar>
              <w:top w:w="40" w:type="dxa"/>
              <w:left w:w="80" w:type="dxa"/>
              <w:bottom w:w="40" w:type="dxa"/>
              <w:right w:w="80" w:type="dxa"/>
            </w:tcMar>
            <w:vAlign w:val="center"/>
          </w:tcPr>
          <w:p w14:paraId="4A956EE8" w14:textId="77777777" w:rsidR="003E13DB" w:rsidRDefault="00C734AB">
            <w:pPr>
              <w:keepNext/>
              <w:spacing w:before="20" w:after="20" w:line="254" w:lineRule="auto"/>
            </w:pPr>
            <w:r>
              <w:rPr>
                <w:sz w:val="16"/>
              </w:rPr>
              <w:t>FUTURE</w:t>
            </w:r>
          </w:p>
        </w:tc>
        <w:tc>
          <w:tcPr>
            <w:tcW w:w="4968" w:type="dxa"/>
            <w:shd w:val="clear" w:color="auto" w:fill="F7FAFC"/>
            <w:tcMar>
              <w:top w:w="40" w:type="dxa"/>
              <w:left w:w="80" w:type="dxa"/>
              <w:bottom w:w="40" w:type="dxa"/>
              <w:right w:w="80" w:type="dxa"/>
            </w:tcMar>
            <w:vAlign w:val="center"/>
          </w:tcPr>
          <w:p w14:paraId="61CC959E" w14:textId="77777777" w:rsidR="003E13DB" w:rsidRDefault="00C734AB">
            <w:pPr>
              <w:keepNext/>
              <w:spacing w:before="20" w:after="20" w:line="254" w:lineRule="auto"/>
            </w:pPr>
            <w:r>
              <w:rPr>
                <w:sz w:val="16"/>
              </w:rPr>
              <w:t>No V1 requirement is unmet by the web client. Revisit only if a protected-content or proctoring requirement demands it.</w:t>
            </w:r>
          </w:p>
        </w:tc>
      </w:tr>
    </w:tbl>
    <w:p w14:paraId="64710206" w14:textId="77777777" w:rsidR="003E13DB" w:rsidRDefault="003E13DB">
      <w:pPr>
        <w:keepNext/>
        <w:spacing w:after="160" w:line="240" w:lineRule="auto"/>
      </w:pPr>
    </w:p>
    <w:p w14:paraId="5E679C43" w14:textId="77777777" w:rsidR="003E13DB" w:rsidRDefault="00C734AB">
      <w:pPr>
        <w:spacing w:after="200"/>
      </w:pPr>
      <w:r>
        <w:rPr>
          <w:i/>
          <w:color w:val="93A2AF"/>
          <w:sz w:val="16"/>
        </w:rPr>
        <w:t>Table 41.1 — Client platform scope for V1.</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5DC3566F" w14:textId="77777777">
        <w:trPr>
          <w:cantSplit/>
          <w:jc w:val="center"/>
        </w:trPr>
        <w:tc>
          <w:tcPr>
            <w:tcW w:w="9648" w:type="dxa"/>
            <w:shd w:val="clear" w:color="auto" w:fill="EAF4FC"/>
            <w:tcMar>
              <w:top w:w="90" w:type="dxa"/>
              <w:left w:w="130" w:type="dxa"/>
              <w:bottom w:w="90" w:type="dxa"/>
              <w:right w:w="130" w:type="dxa"/>
            </w:tcMar>
          </w:tcPr>
          <w:p w14:paraId="47E293DA" w14:textId="77777777" w:rsidR="003E13DB" w:rsidRDefault="00C734AB">
            <w:pPr>
              <w:spacing w:after="60"/>
            </w:pPr>
            <w:r>
              <w:rPr>
                <w:b/>
                <w:color w:val="145A8C"/>
                <w:spacing w:val="20"/>
                <w:sz w:val="16"/>
              </w:rPr>
              <w:t>PLATFORM DECISION</w:t>
            </w:r>
          </w:p>
          <w:p w14:paraId="5A4EE00B" w14:textId="77777777" w:rsidR="003E13DB" w:rsidRDefault="00C734AB">
            <w:pPr>
              <w:spacing w:after="0" w:line="269" w:lineRule="auto"/>
            </w:pPr>
            <w:r>
              <w:rPr>
                <w:sz w:val="18"/>
              </w:rPr>
              <w:t>V1 ships one responsive web client. This is a deliberate scope decision, not an omission: shipping one excellent web client that works on a low-end Android phone serves the mission better than three half-finished clients. §49 records the native applications as a roadmap item with explicit entry criteria.</w:t>
            </w:r>
          </w:p>
          <w:p w14:paraId="1EF5FBA3" w14:textId="77777777" w:rsidR="003E13DB" w:rsidRDefault="00C734AB">
            <w:pPr>
              <w:spacing w:before="80" w:after="0"/>
            </w:pPr>
            <w:r>
              <w:rPr>
                <w:i/>
                <w:color w:val="5A6672"/>
                <w:sz w:val="17"/>
              </w:rPr>
              <w:t>Status: CONFIRMED · Supersedes the multi-platform ambition in the original project context for the V1 timeframe only</w:t>
            </w:r>
          </w:p>
        </w:tc>
      </w:tr>
    </w:tbl>
    <w:p w14:paraId="29D7BF56" w14:textId="77777777" w:rsidR="003E13DB" w:rsidRDefault="003E13DB">
      <w:pPr>
        <w:spacing w:after="180"/>
      </w:pPr>
    </w:p>
    <w:p w14:paraId="54D40601" w14:textId="77777777" w:rsidR="003E13DB" w:rsidRDefault="00C734AB">
      <w:pPr>
        <w:pStyle w:val="Heading2"/>
      </w:pPr>
      <w:r>
        <w:t>41.2 Frontend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65902101" w14:textId="77777777">
        <w:trPr>
          <w:cantSplit/>
          <w:tblHeader/>
          <w:jc w:val="center"/>
        </w:trPr>
        <w:tc>
          <w:tcPr>
            <w:tcW w:w="1123" w:type="dxa"/>
            <w:shd w:val="clear" w:color="auto" w:fill="DCEEFB"/>
            <w:tcMar>
              <w:top w:w="40" w:type="dxa"/>
              <w:left w:w="80" w:type="dxa"/>
              <w:bottom w:w="40" w:type="dxa"/>
              <w:right w:w="80" w:type="dxa"/>
            </w:tcMar>
            <w:vAlign w:val="center"/>
          </w:tcPr>
          <w:p w14:paraId="64F7444E"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7D044C68"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28F43D73"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3CE62E6F" w14:textId="77777777" w:rsidR="003E13DB" w:rsidRDefault="00C734AB">
            <w:pPr>
              <w:spacing w:before="20" w:after="20" w:line="254" w:lineRule="auto"/>
            </w:pPr>
            <w:r>
              <w:rPr>
                <w:b/>
                <w:color w:val="145A8C"/>
                <w:sz w:val="17"/>
              </w:rPr>
              <w:t>Actor</w:t>
            </w:r>
          </w:p>
        </w:tc>
      </w:tr>
      <w:tr w:rsidR="003E13DB" w14:paraId="47C36450" w14:textId="77777777">
        <w:trPr>
          <w:cantSplit/>
          <w:jc w:val="center"/>
        </w:trPr>
        <w:tc>
          <w:tcPr>
            <w:tcW w:w="1123" w:type="dxa"/>
            <w:shd w:val="clear" w:color="auto" w:fill="FFFFFF"/>
            <w:tcMar>
              <w:top w:w="40" w:type="dxa"/>
              <w:left w:w="80" w:type="dxa"/>
              <w:bottom w:w="40" w:type="dxa"/>
              <w:right w:w="80" w:type="dxa"/>
            </w:tcMar>
            <w:vAlign w:val="center"/>
          </w:tcPr>
          <w:p w14:paraId="654F048B" w14:textId="77777777" w:rsidR="003E13DB" w:rsidRDefault="00C734AB">
            <w:pPr>
              <w:spacing w:before="20" w:after="20" w:line="254" w:lineRule="auto"/>
            </w:pPr>
            <w:r>
              <w:rPr>
                <w:b/>
                <w:sz w:val="17"/>
              </w:rPr>
              <w:t>FE-001</w:t>
            </w:r>
          </w:p>
        </w:tc>
        <w:tc>
          <w:tcPr>
            <w:tcW w:w="5760" w:type="dxa"/>
            <w:shd w:val="clear" w:color="auto" w:fill="FFFFFF"/>
            <w:tcMar>
              <w:top w:w="40" w:type="dxa"/>
              <w:left w:w="80" w:type="dxa"/>
              <w:bottom w:w="40" w:type="dxa"/>
              <w:right w:w="80" w:type="dxa"/>
            </w:tcMar>
            <w:vAlign w:val="center"/>
          </w:tcPr>
          <w:p w14:paraId="236E38E4" w14:textId="77777777" w:rsidR="003E13DB" w:rsidRDefault="00C734AB">
            <w:pPr>
              <w:spacing w:before="20" w:after="20" w:line="254" w:lineRule="auto"/>
            </w:pPr>
            <w:r>
              <w:rPr>
                <w:sz w:val="17"/>
              </w:rPr>
              <w:t>The web client shall function on the two most recent major versions of Chrome, Edge, Firefox and Safari, and on Chrome and Safari on mobile.</w:t>
            </w:r>
          </w:p>
        </w:tc>
        <w:tc>
          <w:tcPr>
            <w:tcW w:w="1037" w:type="dxa"/>
            <w:shd w:val="clear" w:color="auto" w:fill="FFFFFF"/>
            <w:tcMar>
              <w:top w:w="40" w:type="dxa"/>
              <w:left w:w="80" w:type="dxa"/>
              <w:bottom w:w="40" w:type="dxa"/>
              <w:right w:w="80" w:type="dxa"/>
            </w:tcMar>
            <w:vAlign w:val="center"/>
          </w:tcPr>
          <w:p w14:paraId="568947F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B9B817C" w14:textId="77777777" w:rsidR="003E13DB" w:rsidRDefault="00C734AB">
            <w:pPr>
              <w:spacing w:before="20" w:after="20" w:line="254" w:lineRule="auto"/>
            </w:pPr>
            <w:r>
              <w:rPr>
                <w:sz w:val="17"/>
              </w:rPr>
              <w:t>Frontend</w:t>
            </w:r>
          </w:p>
        </w:tc>
      </w:tr>
      <w:tr w:rsidR="003E13DB" w14:paraId="2907F507" w14:textId="77777777">
        <w:trPr>
          <w:cantSplit/>
          <w:jc w:val="center"/>
        </w:trPr>
        <w:tc>
          <w:tcPr>
            <w:tcW w:w="1123" w:type="dxa"/>
            <w:shd w:val="clear" w:color="auto" w:fill="F7FAFC"/>
            <w:tcMar>
              <w:top w:w="40" w:type="dxa"/>
              <w:left w:w="80" w:type="dxa"/>
              <w:bottom w:w="40" w:type="dxa"/>
              <w:right w:w="80" w:type="dxa"/>
            </w:tcMar>
            <w:vAlign w:val="center"/>
          </w:tcPr>
          <w:p w14:paraId="2DEC2B0E" w14:textId="77777777" w:rsidR="003E13DB" w:rsidRDefault="00C734AB">
            <w:pPr>
              <w:spacing w:before="20" w:after="20" w:line="254" w:lineRule="auto"/>
            </w:pPr>
            <w:r>
              <w:rPr>
                <w:b/>
                <w:sz w:val="17"/>
              </w:rPr>
              <w:t>FE-002</w:t>
            </w:r>
          </w:p>
        </w:tc>
        <w:tc>
          <w:tcPr>
            <w:tcW w:w="5760" w:type="dxa"/>
            <w:shd w:val="clear" w:color="auto" w:fill="F7FAFC"/>
            <w:tcMar>
              <w:top w:w="40" w:type="dxa"/>
              <w:left w:w="80" w:type="dxa"/>
              <w:bottom w:w="40" w:type="dxa"/>
              <w:right w:w="80" w:type="dxa"/>
            </w:tcMar>
            <w:vAlign w:val="center"/>
          </w:tcPr>
          <w:p w14:paraId="583C7154" w14:textId="77777777" w:rsidR="003E13DB" w:rsidRDefault="00C734AB">
            <w:pPr>
              <w:spacing w:before="20" w:after="20" w:line="254" w:lineRule="auto"/>
            </w:pPr>
            <w:r>
              <w:rPr>
                <w:sz w:val="17"/>
              </w:rPr>
              <w:t>The client shall never contain a business rule that is not also enforced by the server; client checks exist only to improve the experience.</w:t>
            </w:r>
          </w:p>
        </w:tc>
        <w:tc>
          <w:tcPr>
            <w:tcW w:w="1037" w:type="dxa"/>
            <w:shd w:val="clear" w:color="auto" w:fill="F7FAFC"/>
            <w:tcMar>
              <w:top w:w="40" w:type="dxa"/>
              <w:left w:w="80" w:type="dxa"/>
              <w:bottom w:w="40" w:type="dxa"/>
              <w:right w:w="80" w:type="dxa"/>
            </w:tcMar>
            <w:vAlign w:val="center"/>
          </w:tcPr>
          <w:p w14:paraId="21D49B07"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44C2A84" w14:textId="77777777" w:rsidR="003E13DB" w:rsidRDefault="00C734AB">
            <w:pPr>
              <w:spacing w:before="20" w:after="20" w:line="254" w:lineRule="auto"/>
            </w:pPr>
            <w:r>
              <w:rPr>
                <w:sz w:val="17"/>
              </w:rPr>
              <w:t>Frontend</w:t>
            </w:r>
          </w:p>
        </w:tc>
      </w:tr>
      <w:tr w:rsidR="003E13DB" w14:paraId="166DDFF1" w14:textId="77777777">
        <w:trPr>
          <w:cantSplit/>
          <w:jc w:val="center"/>
        </w:trPr>
        <w:tc>
          <w:tcPr>
            <w:tcW w:w="1123" w:type="dxa"/>
            <w:shd w:val="clear" w:color="auto" w:fill="FFFFFF"/>
            <w:tcMar>
              <w:top w:w="40" w:type="dxa"/>
              <w:left w:w="80" w:type="dxa"/>
              <w:bottom w:w="40" w:type="dxa"/>
              <w:right w:w="80" w:type="dxa"/>
            </w:tcMar>
            <w:vAlign w:val="center"/>
          </w:tcPr>
          <w:p w14:paraId="314FD6C0" w14:textId="77777777" w:rsidR="003E13DB" w:rsidRDefault="00C734AB">
            <w:pPr>
              <w:spacing w:before="20" w:after="20" w:line="254" w:lineRule="auto"/>
            </w:pPr>
            <w:r>
              <w:rPr>
                <w:b/>
                <w:sz w:val="17"/>
              </w:rPr>
              <w:t>FE-003</w:t>
            </w:r>
          </w:p>
        </w:tc>
        <w:tc>
          <w:tcPr>
            <w:tcW w:w="5760" w:type="dxa"/>
            <w:shd w:val="clear" w:color="auto" w:fill="FFFFFF"/>
            <w:tcMar>
              <w:top w:w="40" w:type="dxa"/>
              <w:left w:w="80" w:type="dxa"/>
              <w:bottom w:w="40" w:type="dxa"/>
              <w:right w:w="80" w:type="dxa"/>
            </w:tcMar>
            <w:vAlign w:val="center"/>
          </w:tcPr>
          <w:p w14:paraId="5EEE48FB" w14:textId="77777777" w:rsidR="003E13DB" w:rsidRDefault="00C734AB">
            <w:pPr>
              <w:spacing w:before="20" w:after="20" w:line="254" w:lineRule="auto"/>
            </w:pPr>
            <w:r>
              <w:rPr>
                <w:sz w:val="17"/>
              </w:rPr>
              <w:t>The client shall never receive data the user is not authorised to see, including in hidden DOM, in a preloaded store, in a source map or in a bundled fixture.</w:t>
            </w:r>
          </w:p>
        </w:tc>
        <w:tc>
          <w:tcPr>
            <w:tcW w:w="1037" w:type="dxa"/>
            <w:shd w:val="clear" w:color="auto" w:fill="FFFFFF"/>
            <w:tcMar>
              <w:top w:w="40" w:type="dxa"/>
              <w:left w:w="80" w:type="dxa"/>
              <w:bottom w:w="40" w:type="dxa"/>
              <w:right w:w="80" w:type="dxa"/>
            </w:tcMar>
            <w:vAlign w:val="center"/>
          </w:tcPr>
          <w:p w14:paraId="7672BF1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B19C380" w14:textId="77777777" w:rsidR="003E13DB" w:rsidRDefault="00C734AB">
            <w:pPr>
              <w:spacing w:before="20" w:after="20" w:line="254" w:lineRule="auto"/>
            </w:pPr>
            <w:r>
              <w:rPr>
                <w:sz w:val="17"/>
              </w:rPr>
              <w:t>Frontend</w:t>
            </w:r>
          </w:p>
        </w:tc>
      </w:tr>
      <w:tr w:rsidR="003E13DB" w14:paraId="786BB3CC" w14:textId="77777777">
        <w:trPr>
          <w:cantSplit/>
          <w:jc w:val="center"/>
        </w:trPr>
        <w:tc>
          <w:tcPr>
            <w:tcW w:w="1123" w:type="dxa"/>
            <w:shd w:val="clear" w:color="auto" w:fill="F7FAFC"/>
            <w:tcMar>
              <w:top w:w="40" w:type="dxa"/>
              <w:left w:w="80" w:type="dxa"/>
              <w:bottom w:w="40" w:type="dxa"/>
              <w:right w:w="80" w:type="dxa"/>
            </w:tcMar>
            <w:vAlign w:val="center"/>
          </w:tcPr>
          <w:p w14:paraId="1034DD3F" w14:textId="77777777" w:rsidR="003E13DB" w:rsidRDefault="00C734AB">
            <w:pPr>
              <w:spacing w:before="20" w:after="20" w:line="254" w:lineRule="auto"/>
            </w:pPr>
            <w:r>
              <w:rPr>
                <w:b/>
                <w:sz w:val="17"/>
              </w:rPr>
              <w:t>FE-004</w:t>
            </w:r>
          </w:p>
        </w:tc>
        <w:tc>
          <w:tcPr>
            <w:tcW w:w="5760" w:type="dxa"/>
            <w:shd w:val="clear" w:color="auto" w:fill="F7FAFC"/>
            <w:tcMar>
              <w:top w:w="40" w:type="dxa"/>
              <w:left w:w="80" w:type="dxa"/>
              <w:bottom w:w="40" w:type="dxa"/>
              <w:right w:w="80" w:type="dxa"/>
            </w:tcMar>
            <w:vAlign w:val="center"/>
          </w:tcPr>
          <w:p w14:paraId="5718724F" w14:textId="77777777" w:rsidR="003E13DB" w:rsidRDefault="00C734AB">
            <w:pPr>
              <w:spacing w:before="20" w:after="20" w:line="254" w:lineRule="auto"/>
            </w:pPr>
            <w:r>
              <w:rPr>
                <w:sz w:val="17"/>
              </w:rPr>
              <w:t>Protected course content shall never be embedded in JavaScript, in a bundle or in a durable client cache (</w:t>
            </w:r>
            <w:r>
              <w:rPr>
                <w:b/>
                <w:color w:val="C8332C"/>
                <w:sz w:val="17"/>
              </w:rPr>
              <w:t>GEN-017</w:t>
            </w:r>
            <w:r>
              <w:rPr>
                <w:sz w:val="17"/>
              </w:rPr>
              <w:t>).</w:t>
            </w:r>
          </w:p>
        </w:tc>
        <w:tc>
          <w:tcPr>
            <w:tcW w:w="1037" w:type="dxa"/>
            <w:shd w:val="clear" w:color="auto" w:fill="F7FAFC"/>
            <w:tcMar>
              <w:top w:w="40" w:type="dxa"/>
              <w:left w:w="80" w:type="dxa"/>
              <w:bottom w:w="40" w:type="dxa"/>
              <w:right w:w="80" w:type="dxa"/>
            </w:tcMar>
            <w:vAlign w:val="center"/>
          </w:tcPr>
          <w:p w14:paraId="5FE611EB"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84A60AE" w14:textId="77777777" w:rsidR="003E13DB" w:rsidRDefault="00C734AB">
            <w:pPr>
              <w:spacing w:before="20" w:after="20" w:line="254" w:lineRule="auto"/>
            </w:pPr>
            <w:r>
              <w:rPr>
                <w:sz w:val="17"/>
              </w:rPr>
              <w:t>Frontend</w:t>
            </w:r>
          </w:p>
        </w:tc>
      </w:tr>
      <w:tr w:rsidR="003E13DB" w14:paraId="644292C5" w14:textId="77777777">
        <w:trPr>
          <w:cantSplit/>
          <w:jc w:val="center"/>
        </w:trPr>
        <w:tc>
          <w:tcPr>
            <w:tcW w:w="1123" w:type="dxa"/>
            <w:shd w:val="clear" w:color="auto" w:fill="FFFFFF"/>
            <w:tcMar>
              <w:top w:w="40" w:type="dxa"/>
              <w:left w:w="80" w:type="dxa"/>
              <w:bottom w:w="40" w:type="dxa"/>
              <w:right w:w="80" w:type="dxa"/>
            </w:tcMar>
            <w:vAlign w:val="center"/>
          </w:tcPr>
          <w:p w14:paraId="56DD88FA" w14:textId="77777777" w:rsidR="003E13DB" w:rsidRDefault="00C734AB">
            <w:pPr>
              <w:spacing w:before="20" w:after="20" w:line="254" w:lineRule="auto"/>
            </w:pPr>
            <w:r>
              <w:rPr>
                <w:b/>
                <w:sz w:val="17"/>
              </w:rPr>
              <w:t>FE-005</w:t>
            </w:r>
          </w:p>
        </w:tc>
        <w:tc>
          <w:tcPr>
            <w:tcW w:w="5760" w:type="dxa"/>
            <w:shd w:val="clear" w:color="auto" w:fill="FFFFFF"/>
            <w:tcMar>
              <w:top w:w="40" w:type="dxa"/>
              <w:left w:w="80" w:type="dxa"/>
              <w:bottom w:w="40" w:type="dxa"/>
              <w:right w:w="80" w:type="dxa"/>
            </w:tcMar>
            <w:vAlign w:val="center"/>
          </w:tcPr>
          <w:p w14:paraId="0BDCC001" w14:textId="77777777" w:rsidR="003E13DB" w:rsidRDefault="00C734AB">
            <w:pPr>
              <w:spacing w:before="20" w:after="20" w:line="254" w:lineRule="auto"/>
            </w:pPr>
            <w:r>
              <w:rPr>
                <w:sz w:val="17"/>
              </w:rPr>
              <w:t>Every destructive or irreversible action shall require explicit confirmation naming the object and the consequence.</w:t>
            </w:r>
          </w:p>
        </w:tc>
        <w:tc>
          <w:tcPr>
            <w:tcW w:w="1037" w:type="dxa"/>
            <w:shd w:val="clear" w:color="auto" w:fill="FFFFFF"/>
            <w:tcMar>
              <w:top w:w="40" w:type="dxa"/>
              <w:left w:w="80" w:type="dxa"/>
              <w:bottom w:w="40" w:type="dxa"/>
              <w:right w:w="80" w:type="dxa"/>
            </w:tcMar>
            <w:vAlign w:val="center"/>
          </w:tcPr>
          <w:p w14:paraId="2EBEB06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481D7D9" w14:textId="77777777" w:rsidR="003E13DB" w:rsidRDefault="00C734AB">
            <w:pPr>
              <w:spacing w:before="20" w:after="20" w:line="254" w:lineRule="auto"/>
            </w:pPr>
            <w:r>
              <w:rPr>
                <w:sz w:val="17"/>
              </w:rPr>
              <w:t>Frontend</w:t>
            </w:r>
          </w:p>
        </w:tc>
      </w:tr>
      <w:tr w:rsidR="003E13DB" w14:paraId="1CFA76E6" w14:textId="77777777">
        <w:trPr>
          <w:cantSplit/>
          <w:jc w:val="center"/>
        </w:trPr>
        <w:tc>
          <w:tcPr>
            <w:tcW w:w="1123" w:type="dxa"/>
            <w:shd w:val="clear" w:color="auto" w:fill="F7FAFC"/>
            <w:tcMar>
              <w:top w:w="40" w:type="dxa"/>
              <w:left w:w="80" w:type="dxa"/>
              <w:bottom w:w="40" w:type="dxa"/>
              <w:right w:w="80" w:type="dxa"/>
            </w:tcMar>
            <w:vAlign w:val="center"/>
          </w:tcPr>
          <w:p w14:paraId="690581D4" w14:textId="77777777" w:rsidR="003E13DB" w:rsidRDefault="00C734AB">
            <w:pPr>
              <w:spacing w:before="20" w:after="20" w:line="254" w:lineRule="auto"/>
            </w:pPr>
            <w:r>
              <w:rPr>
                <w:b/>
                <w:sz w:val="17"/>
              </w:rPr>
              <w:t>FE-006</w:t>
            </w:r>
          </w:p>
        </w:tc>
        <w:tc>
          <w:tcPr>
            <w:tcW w:w="5760" w:type="dxa"/>
            <w:shd w:val="clear" w:color="auto" w:fill="F7FAFC"/>
            <w:tcMar>
              <w:top w:w="40" w:type="dxa"/>
              <w:left w:w="80" w:type="dxa"/>
              <w:bottom w:w="40" w:type="dxa"/>
              <w:right w:w="80" w:type="dxa"/>
            </w:tcMar>
            <w:vAlign w:val="center"/>
          </w:tcPr>
          <w:p w14:paraId="1352A24C" w14:textId="77777777" w:rsidR="003E13DB" w:rsidRDefault="00C734AB">
            <w:pPr>
              <w:spacing w:before="20" w:after="20" w:line="254" w:lineRule="auto"/>
            </w:pPr>
            <w:r>
              <w:rPr>
                <w:sz w:val="17"/>
              </w:rPr>
              <w:t>The client shall autosave long-form work (quiz attempts, grading, content authoring, messages) and shall recover it after a reload or a crash.</w:t>
            </w:r>
          </w:p>
        </w:tc>
        <w:tc>
          <w:tcPr>
            <w:tcW w:w="1037" w:type="dxa"/>
            <w:shd w:val="clear" w:color="auto" w:fill="F7FAFC"/>
            <w:tcMar>
              <w:top w:w="40" w:type="dxa"/>
              <w:left w:w="80" w:type="dxa"/>
              <w:bottom w:w="40" w:type="dxa"/>
              <w:right w:w="80" w:type="dxa"/>
            </w:tcMar>
            <w:vAlign w:val="center"/>
          </w:tcPr>
          <w:p w14:paraId="6428EFE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187ACBD" w14:textId="77777777" w:rsidR="003E13DB" w:rsidRDefault="00C734AB">
            <w:pPr>
              <w:spacing w:before="20" w:after="20" w:line="254" w:lineRule="auto"/>
            </w:pPr>
            <w:r>
              <w:rPr>
                <w:sz w:val="17"/>
              </w:rPr>
              <w:t>Frontend</w:t>
            </w:r>
          </w:p>
        </w:tc>
      </w:tr>
      <w:tr w:rsidR="003E13DB" w14:paraId="13B6EF72" w14:textId="77777777">
        <w:trPr>
          <w:cantSplit/>
          <w:jc w:val="center"/>
        </w:trPr>
        <w:tc>
          <w:tcPr>
            <w:tcW w:w="1123" w:type="dxa"/>
            <w:shd w:val="clear" w:color="auto" w:fill="FFFFFF"/>
            <w:tcMar>
              <w:top w:w="40" w:type="dxa"/>
              <w:left w:w="80" w:type="dxa"/>
              <w:bottom w:w="40" w:type="dxa"/>
              <w:right w:w="80" w:type="dxa"/>
            </w:tcMar>
            <w:vAlign w:val="center"/>
          </w:tcPr>
          <w:p w14:paraId="4FB01DC9" w14:textId="77777777" w:rsidR="003E13DB" w:rsidRDefault="00C734AB">
            <w:pPr>
              <w:spacing w:before="20" w:after="20" w:line="254" w:lineRule="auto"/>
            </w:pPr>
            <w:r>
              <w:rPr>
                <w:b/>
                <w:sz w:val="17"/>
              </w:rPr>
              <w:t>FE-007</w:t>
            </w:r>
          </w:p>
        </w:tc>
        <w:tc>
          <w:tcPr>
            <w:tcW w:w="5760" w:type="dxa"/>
            <w:shd w:val="clear" w:color="auto" w:fill="FFFFFF"/>
            <w:tcMar>
              <w:top w:w="40" w:type="dxa"/>
              <w:left w:w="80" w:type="dxa"/>
              <w:bottom w:w="40" w:type="dxa"/>
              <w:right w:w="80" w:type="dxa"/>
            </w:tcMar>
            <w:vAlign w:val="center"/>
          </w:tcPr>
          <w:p w14:paraId="327385C2" w14:textId="77777777" w:rsidR="003E13DB" w:rsidRDefault="00C734AB">
            <w:pPr>
              <w:spacing w:before="20" w:after="20" w:line="254" w:lineRule="auto"/>
            </w:pPr>
            <w:r>
              <w:rPr>
                <w:sz w:val="17"/>
              </w:rPr>
              <w:t>The client shall present explicit empty, loading, partial, error and offline states for every data-bearing view (§38 UI/UX).</w:t>
            </w:r>
          </w:p>
        </w:tc>
        <w:tc>
          <w:tcPr>
            <w:tcW w:w="1037" w:type="dxa"/>
            <w:shd w:val="clear" w:color="auto" w:fill="FFFFFF"/>
            <w:tcMar>
              <w:top w:w="40" w:type="dxa"/>
              <w:left w:w="80" w:type="dxa"/>
              <w:bottom w:w="40" w:type="dxa"/>
              <w:right w:w="80" w:type="dxa"/>
            </w:tcMar>
            <w:vAlign w:val="center"/>
          </w:tcPr>
          <w:p w14:paraId="14DF1FD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ED670EC" w14:textId="77777777" w:rsidR="003E13DB" w:rsidRDefault="00C734AB">
            <w:pPr>
              <w:spacing w:before="20" w:after="20" w:line="254" w:lineRule="auto"/>
            </w:pPr>
            <w:r>
              <w:rPr>
                <w:sz w:val="17"/>
              </w:rPr>
              <w:t>Frontend</w:t>
            </w:r>
          </w:p>
        </w:tc>
      </w:tr>
      <w:tr w:rsidR="003E13DB" w14:paraId="3728910E" w14:textId="77777777">
        <w:trPr>
          <w:cantSplit/>
          <w:jc w:val="center"/>
        </w:trPr>
        <w:tc>
          <w:tcPr>
            <w:tcW w:w="1123" w:type="dxa"/>
            <w:shd w:val="clear" w:color="auto" w:fill="F7FAFC"/>
            <w:tcMar>
              <w:top w:w="40" w:type="dxa"/>
              <w:left w:w="80" w:type="dxa"/>
              <w:bottom w:w="40" w:type="dxa"/>
              <w:right w:w="80" w:type="dxa"/>
            </w:tcMar>
            <w:vAlign w:val="center"/>
          </w:tcPr>
          <w:p w14:paraId="6C0C967E" w14:textId="77777777" w:rsidR="003E13DB" w:rsidRDefault="00C734AB">
            <w:pPr>
              <w:spacing w:before="20" w:after="20" w:line="254" w:lineRule="auto"/>
            </w:pPr>
            <w:r>
              <w:rPr>
                <w:b/>
                <w:sz w:val="17"/>
              </w:rPr>
              <w:t>FE-008</w:t>
            </w:r>
          </w:p>
        </w:tc>
        <w:tc>
          <w:tcPr>
            <w:tcW w:w="5760" w:type="dxa"/>
            <w:shd w:val="clear" w:color="auto" w:fill="F7FAFC"/>
            <w:tcMar>
              <w:top w:w="40" w:type="dxa"/>
              <w:left w:w="80" w:type="dxa"/>
              <w:bottom w:w="40" w:type="dxa"/>
              <w:right w:w="80" w:type="dxa"/>
            </w:tcMar>
            <w:vAlign w:val="center"/>
          </w:tcPr>
          <w:p w14:paraId="39F654D0" w14:textId="77777777" w:rsidR="003E13DB" w:rsidRDefault="00C734AB">
            <w:pPr>
              <w:spacing w:before="20" w:after="20" w:line="254" w:lineRule="auto"/>
            </w:pPr>
            <w:r>
              <w:rPr>
                <w:sz w:val="17"/>
              </w:rPr>
              <w:t>Time-limited assessments shall display a server-authoritative countdown; the client clock shall never determine expiry.</w:t>
            </w:r>
          </w:p>
        </w:tc>
        <w:tc>
          <w:tcPr>
            <w:tcW w:w="1037" w:type="dxa"/>
            <w:shd w:val="clear" w:color="auto" w:fill="F7FAFC"/>
            <w:tcMar>
              <w:top w:w="40" w:type="dxa"/>
              <w:left w:w="80" w:type="dxa"/>
              <w:bottom w:w="40" w:type="dxa"/>
              <w:right w:w="80" w:type="dxa"/>
            </w:tcMar>
            <w:vAlign w:val="center"/>
          </w:tcPr>
          <w:p w14:paraId="3A207EE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BB19833" w14:textId="77777777" w:rsidR="003E13DB" w:rsidRDefault="00C734AB">
            <w:pPr>
              <w:spacing w:before="20" w:after="20" w:line="254" w:lineRule="auto"/>
            </w:pPr>
            <w:r>
              <w:rPr>
                <w:sz w:val="17"/>
              </w:rPr>
              <w:t>Frontend</w:t>
            </w:r>
          </w:p>
        </w:tc>
      </w:tr>
      <w:tr w:rsidR="003E13DB" w14:paraId="4EEFAA9F" w14:textId="77777777">
        <w:trPr>
          <w:cantSplit/>
          <w:jc w:val="center"/>
        </w:trPr>
        <w:tc>
          <w:tcPr>
            <w:tcW w:w="1123" w:type="dxa"/>
            <w:shd w:val="clear" w:color="auto" w:fill="FFFFFF"/>
            <w:tcMar>
              <w:top w:w="40" w:type="dxa"/>
              <w:left w:w="80" w:type="dxa"/>
              <w:bottom w:w="40" w:type="dxa"/>
              <w:right w:w="80" w:type="dxa"/>
            </w:tcMar>
            <w:vAlign w:val="center"/>
          </w:tcPr>
          <w:p w14:paraId="2A51863A" w14:textId="77777777" w:rsidR="003E13DB" w:rsidRDefault="00C734AB">
            <w:pPr>
              <w:spacing w:before="20" w:after="20" w:line="254" w:lineRule="auto"/>
            </w:pPr>
            <w:r>
              <w:rPr>
                <w:b/>
                <w:sz w:val="17"/>
              </w:rPr>
              <w:t>FE-009</w:t>
            </w:r>
          </w:p>
        </w:tc>
        <w:tc>
          <w:tcPr>
            <w:tcW w:w="5760" w:type="dxa"/>
            <w:shd w:val="clear" w:color="auto" w:fill="FFFFFF"/>
            <w:tcMar>
              <w:top w:w="40" w:type="dxa"/>
              <w:left w:w="80" w:type="dxa"/>
              <w:bottom w:w="40" w:type="dxa"/>
              <w:right w:w="80" w:type="dxa"/>
            </w:tcMar>
            <w:vAlign w:val="center"/>
          </w:tcPr>
          <w:p w14:paraId="14972522" w14:textId="77777777" w:rsidR="003E13DB" w:rsidRDefault="00C734AB">
            <w:pPr>
              <w:spacing w:before="20" w:after="20" w:line="254" w:lineRule="auto"/>
            </w:pPr>
            <w:r>
              <w:rPr>
                <w:sz w:val="17"/>
              </w:rPr>
              <w:t>The client shall be internationalisation-ready: no concatenated sentence fragments, externalised strings, and layout that tolerates a right-to-left direction.</w:t>
            </w:r>
          </w:p>
        </w:tc>
        <w:tc>
          <w:tcPr>
            <w:tcW w:w="1037" w:type="dxa"/>
            <w:shd w:val="clear" w:color="auto" w:fill="FFFFFF"/>
            <w:tcMar>
              <w:top w:w="40" w:type="dxa"/>
              <w:left w:w="80" w:type="dxa"/>
              <w:bottom w:w="40" w:type="dxa"/>
              <w:right w:w="80" w:type="dxa"/>
            </w:tcMar>
            <w:vAlign w:val="center"/>
          </w:tcPr>
          <w:p w14:paraId="05783676"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FCE0DAD" w14:textId="77777777" w:rsidR="003E13DB" w:rsidRDefault="00C734AB">
            <w:pPr>
              <w:spacing w:before="20" w:after="20" w:line="254" w:lineRule="auto"/>
            </w:pPr>
            <w:r>
              <w:rPr>
                <w:sz w:val="17"/>
              </w:rPr>
              <w:t>Frontend</w:t>
            </w:r>
          </w:p>
        </w:tc>
      </w:tr>
      <w:tr w:rsidR="003E13DB" w14:paraId="595E2C55" w14:textId="77777777">
        <w:trPr>
          <w:cantSplit/>
          <w:jc w:val="center"/>
        </w:trPr>
        <w:tc>
          <w:tcPr>
            <w:tcW w:w="1123" w:type="dxa"/>
            <w:shd w:val="clear" w:color="auto" w:fill="F7FAFC"/>
            <w:tcMar>
              <w:top w:w="40" w:type="dxa"/>
              <w:left w:w="80" w:type="dxa"/>
              <w:bottom w:w="40" w:type="dxa"/>
              <w:right w:w="80" w:type="dxa"/>
            </w:tcMar>
            <w:vAlign w:val="center"/>
          </w:tcPr>
          <w:p w14:paraId="5B716A81" w14:textId="77777777" w:rsidR="003E13DB" w:rsidRDefault="00C734AB">
            <w:pPr>
              <w:spacing w:before="20" w:after="20" w:line="254" w:lineRule="auto"/>
            </w:pPr>
            <w:r>
              <w:rPr>
                <w:b/>
                <w:sz w:val="17"/>
              </w:rPr>
              <w:t>FE-010</w:t>
            </w:r>
          </w:p>
        </w:tc>
        <w:tc>
          <w:tcPr>
            <w:tcW w:w="5760" w:type="dxa"/>
            <w:shd w:val="clear" w:color="auto" w:fill="F7FAFC"/>
            <w:tcMar>
              <w:top w:w="40" w:type="dxa"/>
              <w:left w:w="80" w:type="dxa"/>
              <w:bottom w:w="40" w:type="dxa"/>
              <w:right w:w="80" w:type="dxa"/>
            </w:tcMar>
            <w:vAlign w:val="center"/>
          </w:tcPr>
          <w:p w14:paraId="290FC16A" w14:textId="77777777" w:rsidR="003E13DB" w:rsidRDefault="00C734AB">
            <w:pPr>
              <w:spacing w:before="20" w:after="20" w:line="254" w:lineRule="auto"/>
            </w:pPr>
            <w:r>
              <w:rPr>
                <w:sz w:val="17"/>
              </w:rPr>
              <w:t>Initial interactive load on a mid-range mobile device over a 3G-class connection shall be a measured, budgeted target; the budget shall be enforced in CI.</w:t>
            </w:r>
          </w:p>
        </w:tc>
        <w:tc>
          <w:tcPr>
            <w:tcW w:w="1037" w:type="dxa"/>
            <w:shd w:val="clear" w:color="auto" w:fill="F7FAFC"/>
            <w:tcMar>
              <w:top w:w="40" w:type="dxa"/>
              <w:left w:w="80" w:type="dxa"/>
              <w:bottom w:w="40" w:type="dxa"/>
              <w:right w:w="80" w:type="dxa"/>
            </w:tcMar>
            <w:vAlign w:val="center"/>
          </w:tcPr>
          <w:p w14:paraId="5C7BBE39"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23D6BD3" w14:textId="77777777" w:rsidR="003E13DB" w:rsidRDefault="00C734AB">
            <w:pPr>
              <w:spacing w:before="20" w:after="20" w:line="254" w:lineRule="auto"/>
            </w:pPr>
            <w:r>
              <w:rPr>
                <w:sz w:val="17"/>
              </w:rPr>
              <w:t>Frontend</w:t>
            </w:r>
          </w:p>
        </w:tc>
      </w:tr>
      <w:tr w:rsidR="003E13DB" w14:paraId="7180F28A" w14:textId="77777777">
        <w:trPr>
          <w:cantSplit/>
          <w:jc w:val="center"/>
        </w:trPr>
        <w:tc>
          <w:tcPr>
            <w:tcW w:w="1123" w:type="dxa"/>
            <w:shd w:val="clear" w:color="auto" w:fill="FFFFFF"/>
            <w:tcMar>
              <w:top w:w="40" w:type="dxa"/>
              <w:left w:w="80" w:type="dxa"/>
              <w:bottom w:w="40" w:type="dxa"/>
              <w:right w:w="80" w:type="dxa"/>
            </w:tcMar>
            <w:vAlign w:val="center"/>
          </w:tcPr>
          <w:p w14:paraId="0CD798F1" w14:textId="77777777" w:rsidR="003E13DB" w:rsidRDefault="00C734AB">
            <w:pPr>
              <w:spacing w:before="20" w:after="20" w:line="254" w:lineRule="auto"/>
            </w:pPr>
            <w:r>
              <w:rPr>
                <w:b/>
                <w:sz w:val="17"/>
              </w:rPr>
              <w:t>FE-011</w:t>
            </w:r>
          </w:p>
        </w:tc>
        <w:tc>
          <w:tcPr>
            <w:tcW w:w="5760" w:type="dxa"/>
            <w:shd w:val="clear" w:color="auto" w:fill="FFFFFF"/>
            <w:tcMar>
              <w:top w:w="40" w:type="dxa"/>
              <w:left w:w="80" w:type="dxa"/>
              <w:bottom w:w="40" w:type="dxa"/>
              <w:right w:w="80" w:type="dxa"/>
            </w:tcMar>
            <w:vAlign w:val="center"/>
          </w:tcPr>
          <w:p w14:paraId="461303C8" w14:textId="77777777" w:rsidR="003E13DB" w:rsidRDefault="00C734AB">
            <w:pPr>
              <w:spacing w:before="20" w:after="20" w:line="254" w:lineRule="auto"/>
            </w:pPr>
            <w:r>
              <w:rPr>
                <w:sz w:val="17"/>
              </w:rPr>
              <w:t>The client shall degrade usefully when a non-critical subsystem is unavailable: a failed leaderboard or notification feed shall not blank a dashboard.</w:t>
            </w:r>
          </w:p>
        </w:tc>
        <w:tc>
          <w:tcPr>
            <w:tcW w:w="1037" w:type="dxa"/>
            <w:shd w:val="clear" w:color="auto" w:fill="FFFFFF"/>
            <w:tcMar>
              <w:top w:w="40" w:type="dxa"/>
              <w:left w:w="80" w:type="dxa"/>
              <w:bottom w:w="40" w:type="dxa"/>
              <w:right w:w="80" w:type="dxa"/>
            </w:tcMar>
            <w:vAlign w:val="center"/>
          </w:tcPr>
          <w:p w14:paraId="6284EC4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068DA07" w14:textId="77777777" w:rsidR="003E13DB" w:rsidRDefault="00C734AB">
            <w:pPr>
              <w:spacing w:before="20" w:after="20" w:line="254" w:lineRule="auto"/>
            </w:pPr>
            <w:r>
              <w:rPr>
                <w:sz w:val="17"/>
              </w:rPr>
              <w:t>Frontend</w:t>
            </w:r>
          </w:p>
        </w:tc>
      </w:tr>
      <w:tr w:rsidR="003E13DB" w14:paraId="543C3E12" w14:textId="77777777">
        <w:trPr>
          <w:cantSplit/>
          <w:jc w:val="center"/>
        </w:trPr>
        <w:tc>
          <w:tcPr>
            <w:tcW w:w="1123" w:type="dxa"/>
            <w:shd w:val="clear" w:color="auto" w:fill="F7FAFC"/>
            <w:tcMar>
              <w:top w:w="40" w:type="dxa"/>
              <w:left w:w="80" w:type="dxa"/>
              <w:bottom w:w="40" w:type="dxa"/>
              <w:right w:w="80" w:type="dxa"/>
            </w:tcMar>
            <w:vAlign w:val="center"/>
          </w:tcPr>
          <w:p w14:paraId="7AE59A94" w14:textId="77777777" w:rsidR="003E13DB" w:rsidRDefault="00C734AB">
            <w:pPr>
              <w:keepNext/>
              <w:spacing w:before="20" w:after="20" w:line="254" w:lineRule="auto"/>
            </w:pPr>
            <w:r>
              <w:rPr>
                <w:b/>
                <w:sz w:val="17"/>
              </w:rPr>
              <w:lastRenderedPageBreak/>
              <w:t>FE-012</w:t>
            </w:r>
          </w:p>
        </w:tc>
        <w:tc>
          <w:tcPr>
            <w:tcW w:w="5760" w:type="dxa"/>
            <w:shd w:val="clear" w:color="auto" w:fill="F7FAFC"/>
            <w:tcMar>
              <w:top w:w="40" w:type="dxa"/>
              <w:left w:w="80" w:type="dxa"/>
              <w:bottom w:w="40" w:type="dxa"/>
              <w:right w:w="80" w:type="dxa"/>
            </w:tcMar>
            <w:vAlign w:val="center"/>
          </w:tcPr>
          <w:p w14:paraId="5568291C" w14:textId="77777777" w:rsidR="003E13DB" w:rsidRDefault="00C734AB">
            <w:pPr>
              <w:keepNext/>
              <w:spacing w:before="20" w:after="20" w:line="254" w:lineRule="auto"/>
            </w:pPr>
            <w:r>
              <w:rPr>
                <w:sz w:val="17"/>
              </w:rPr>
              <w:t>Client-side logging shall never include tokens, answer keys, grades of other students, or personal data beyond the acting user.</w:t>
            </w:r>
          </w:p>
        </w:tc>
        <w:tc>
          <w:tcPr>
            <w:tcW w:w="1037" w:type="dxa"/>
            <w:shd w:val="clear" w:color="auto" w:fill="F7FAFC"/>
            <w:tcMar>
              <w:top w:w="40" w:type="dxa"/>
              <w:left w:w="80" w:type="dxa"/>
              <w:bottom w:w="40" w:type="dxa"/>
              <w:right w:w="80" w:type="dxa"/>
            </w:tcMar>
            <w:vAlign w:val="center"/>
          </w:tcPr>
          <w:p w14:paraId="17FDEF11"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3C91521" w14:textId="77777777" w:rsidR="003E13DB" w:rsidRDefault="00C734AB">
            <w:pPr>
              <w:keepNext/>
              <w:spacing w:before="20" w:after="20" w:line="254" w:lineRule="auto"/>
            </w:pPr>
            <w:r>
              <w:rPr>
                <w:sz w:val="17"/>
              </w:rPr>
              <w:t>Frontend</w:t>
            </w:r>
          </w:p>
        </w:tc>
      </w:tr>
    </w:tbl>
    <w:p w14:paraId="26262364" w14:textId="77777777" w:rsidR="003E13DB" w:rsidRDefault="003E13DB">
      <w:pPr>
        <w:keepNext/>
        <w:spacing w:after="160" w:line="240" w:lineRule="auto"/>
      </w:pPr>
    </w:p>
    <w:p w14:paraId="2028678E" w14:textId="77777777" w:rsidR="003E13DB" w:rsidRDefault="00C734AB">
      <w:pPr>
        <w:spacing w:after="200"/>
      </w:pPr>
      <w:r>
        <w:rPr>
          <w:i/>
          <w:color w:val="93A2AF"/>
          <w:sz w:val="16"/>
        </w:rPr>
        <w:t>Table 41.2 — Frontend requirements.</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75B588B7" w14:textId="77777777">
        <w:trPr>
          <w:cantSplit/>
          <w:jc w:val="center"/>
        </w:trPr>
        <w:tc>
          <w:tcPr>
            <w:tcW w:w="9648" w:type="dxa"/>
            <w:shd w:val="clear" w:color="auto" w:fill="FDF6F5"/>
            <w:tcMar>
              <w:top w:w="90" w:type="dxa"/>
              <w:left w:w="130" w:type="dxa"/>
              <w:bottom w:w="90" w:type="dxa"/>
              <w:right w:w="130" w:type="dxa"/>
            </w:tcMar>
          </w:tcPr>
          <w:p w14:paraId="49197D37" w14:textId="77777777" w:rsidR="003E13DB" w:rsidRDefault="00C734AB">
            <w:pPr>
              <w:spacing w:after="60"/>
            </w:pPr>
            <w:r>
              <w:rPr>
                <w:b/>
                <w:color w:val="C8332C"/>
                <w:spacing w:val="20"/>
                <w:sz w:val="16"/>
              </w:rPr>
              <w:t>D-03 — ARABIC AND RIGHT-TO-LEFT SUPPORT</w:t>
            </w:r>
          </w:p>
          <w:p w14:paraId="71E57D85" w14:textId="77777777" w:rsidR="003E13DB" w:rsidRDefault="00C734AB">
            <w:pPr>
              <w:spacing w:after="0" w:line="269" w:lineRule="auto"/>
            </w:pPr>
            <w:r>
              <w:rPr>
                <w:sz w:val="18"/>
              </w:rPr>
              <w:t xml:space="preserve">The source material is written in English but the primary deployment context is Egypt. Whether V1 ships an Arabic locale, and whether the interface must support RTL layout at launch, is an OPEN decision with real architectural consequences (layout, typography, content authoring, PDF export). FE-009 makes the client </w:t>
            </w:r>
            <w:r>
              <w:rPr>
                <w:i/>
                <w:sz w:val="18"/>
              </w:rPr>
              <w:t>ready</w:t>
            </w:r>
            <w:r>
              <w:rPr>
                <w:sz w:val="18"/>
              </w:rPr>
              <w:t xml:space="preserve"> for it either way; the launch locale set is TBD.</w:t>
            </w:r>
          </w:p>
          <w:p w14:paraId="0C0D4FA8" w14:textId="77777777" w:rsidR="003E13DB" w:rsidRDefault="00C734AB">
            <w:pPr>
              <w:spacing w:before="80" w:after="0"/>
            </w:pPr>
            <w:r>
              <w:rPr>
                <w:i/>
                <w:color w:val="5A6672"/>
                <w:sz w:val="17"/>
              </w:rPr>
              <w:t>Decision required before: UI implementation begins</w:t>
            </w:r>
          </w:p>
        </w:tc>
      </w:tr>
    </w:tbl>
    <w:p w14:paraId="504AC685" w14:textId="77777777" w:rsidR="003E13DB" w:rsidRDefault="003E13DB">
      <w:pPr>
        <w:spacing w:after="180"/>
      </w:pPr>
    </w:p>
    <w:p w14:paraId="5FAEC7D6" w14:textId="77777777" w:rsidR="003E13DB" w:rsidRDefault="00C734AB">
      <w:pPr>
        <w:pStyle w:val="Heading2"/>
      </w:pPr>
      <w:r>
        <w:t>41.3 MVP infrastructure — Cloudflare</w:t>
      </w:r>
    </w:p>
    <w:p w14:paraId="4F354FAE" w14:textId="77777777" w:rsidR="003E13DB" w:rsidRDefault="00C734AB">
      <w:r>
        <w:t>The MVP runs entirely on Cloudflare. Figure 41.1 shows the topology and the boundaries that the portability contract (BE-008) protects.</w:t>
      </w:r>
    </w:p>
    <w:p w14:paraId="4B3EB87A" w14:textId="77777777" w:rsidR="003E13DB" w:rsidRDefault="00C734AB">
      <w:pPr>
        <w:keepNext/>
        <w:spacing w:before="120" w:after="80"/>
        <w:jc w:val="center"/>
      </w:pPr>
      <w:r>
        <w:rPr>
          <w:noProof/>
        </w:rPr>
        <w:drawing>
          <wp:inline distT="0" distB="0" distL="0" distR="0" wp14:anchorId="14A5F8EA" wp14:editId="3E4AD8BD">
            <wp:extent cx="5943600" cy="319738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6_deploy_cf.png"/>
                    <pic:cNvPicPr/>
                  </pic:nvPicPr>
                  <pic:blipFill>
                    <a:blip r:embed="rId32"/>
                    <a:stretch>
                      <a:fillRect/>
                    </a:stretch>
                  </pic:blipFill>
                  <pic:spPr>
                    <a:xfrm>
                      <a:off x="0" y="0"/>
                      <a:ext cx="5943600" cy="3197382"/>
                    </a:xfrm>
                    <a:prstGeom prst="rect">
                      <a:avLst/>
                    </a:prstGeom>
                  </pic:spPr>
                </pic:pic>
              </a:graphicData>
            </a:graphic>
          </wp:inline>
        </w:drawing>
      </w:r>
    </w:p>
    <w:p w14:paraId="4037FA3C" w14:textId="77777777" w:rsidR="003E13DB" w:rsidRDefault="00C734AB">
      <w:pPr>
        <w:spacing w:after="240"/>
        <w:jc w:val="center"/>
      </w:pPr>
      <w:r>
        <w:rPr>
          <w:i/>
          <w:color w:val="5A6672"/>
          <w:sz w:val="16"/>
        </w:rPr>
        <w:t>Figure 41.1 — MVP deployment topology on Cloudflare. Each platform primitive is reached only through the abstraction interfaces required by BE-008.</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44"/>
        <w:gridCol w:w="2232"/>
        <w:gridCol w:w="5472"/>
      </w:tblGrid>
      <w:tr w:rsidR="003E13DB" w14:paraId="4BEEE09D" w14:textId="77777777">
        <w:trPr>
          <w:cantSplit/>
          <w:tblHeader/>
          <w:jc w:val="center"/>
        </w:trPr>
        <w:tc>
          <w:tcPr>
            <w:tcW w:w="1944" w:type="dxa"/>
            <w:shd w:val="clear" w:color="auto" w:fill="DCEEFB"/>
            <w:tcMar>
              <w:top w:w="40" w:type="dxa"/>
              <w:left w:w="80" w:type="dxa"/>
              <w:bottom w:w="40" w:type="dxa"/>
              <w:right w:w="80" w:type="dxa"/>
            </w:tcMar>
            <w:vAlign w:val="center"/>
          </w:tcPr>
          <w:p w14:paraId="3E87A870" w14:textId="77777777" w:rsidR="003E13DB" w:rsidRDefault="00C734AB">
            <w:pPr>
              <w:keepNext/>
              <w:spacing w:before="20" w:after="20" w:line="254" w:lineRule="auto"/>
            </w:pPr>
            <w:r>
              <w:rPr>
                <w:b/>
                <w:color w:val="145A8C"/>
                <w:sz w:val="15"/>
              </w:rPr>
              <w:lastRenderedPageBreak/>
              <w:t>Concern</w:t>
            </w:r>
          </w:p>
        </w:tc>
        <w:tc>
          <w:tcPr>
            <w:tcW w:w="2232" w:type="dxa"/>
            <w:shd w:val="clear" w:color="auto" w:fill="DCEEFB"/>
            <w:tcMar>
              <w:top w:w="40" w:type="dxa"/>
              <w:left w:w="80" w:type="dxa"/>
              <w:bottom w:w="40" w:type="dxa"/>
              <w:right w:w="80" w:type="dxa"/>
            </w:tcMar>
            <w:vAlign w:val="center"/>
          </w:tcPr>
          <w:p w14:paraId="7555A5F4" w14:textId="77777777" w:rsidR="003E13DB" w:rsidRDefault="00C734AB">
            <w:pPr>
              <w:keepNext/>
              <w:spacing w:before="20" w:after="20" w:line="254" w:lineRule="auto"/>
            </w:pPr>
            <w:r>
              <w:rPr>
                <w:b/>
                <w:color w:val="145A8C"/>
                <w:sz w:val="15"/>
              </w:rPr>
              <w:t>MVP service</w:t>
            </w:r>
          </w:p>
        </w:tc>
        <w:tc>
          <w:tcPr>
            <w:tcW w:w="5472" w:type="dxa"/>
            <w:shd w:val="clear" w:color="auto" w:fill="DCEEFB"/>
            <w:tcMar>
              <w:top w:w="40" w:type="dxa"/>
              <w:left w:w="80" w:type="dxa"/>
              <w:bottom w:w="40" w:type="dxa"/>
              <w:right w:w="80" w:type="dxa"/>
            </w:tcMar>
            <w:vAlign w:val="center"/>
          </w:tcPr>
          <w:p w14:paraId="71CC769A" w14:textId="77777777" w:rsidR="003E13DB" w:rsidRDefault="00C734AB">
            <w:pPr>
              <w:keepNext/>
              <w:spacing w:before="20" w:after="20" w:line="254" w:lineRule="auto"/>
            </w:pPr>
            <w:r>
              <w:rPr>
                <w:b/>
                <w:color w:val="145A8C"/>
                <w:sz w:val="15"/>
              </w:rPr>
              <w:t>Abstraction that protects portability</w:t>
            </w:r>
          </w:p>
        </w:tc>
      </w:tr>
      <w:tr w:rsidR="003E13DB" w14:paraId="1DDCBDA8" w14:textId="77777777">
        <w:trPr>
          <w:cantSplit/>
          <w:jc w:val="center"/>
        </w:trPr>
        <w:tc>
          <w:tcPr>
            <w:tcW w:w="1944" w:type="dxa"/>
            <w:shd w:val="clear" w:color="auto" w:fill="FFFFFF"/>
            <w:tcMar>
              <w:top w:w="40" w:type="dxa"/>
              <w:left w:w="80" w:type="dxa"/>
              <w:bottom w:w="40" w:type="dxa"/>
              <w:right w:w="80" w:type="dxa"/>
            </w:tcMar>
            <w:vAlign w:val="center"/>
          </w:tcPr>
          <w:p w14:paraId="262BCBD1" w14:textId="77777777" w:rsidR="003E13DB" w:rsidRDefault="00C734AB">
            <w:pPr>
              <w:keepNext/>
              <w:spacing w:before="20" w:after="20" w:line="254" w:lineRule="auto"/>
            </w:pPr>
            <w:r>
              <w:rPr>
                <w:b/>
                <w:sz w:val="16"/>
              </w:rPr>
              <w:t>Static client delivery</w:t>
            </w:r>
          </w:p>
        </w:tc>
        <w:tc>
          <w:tcPr>
            <w:tcW w:w="2232" w:type="dxa"/>
            <w:shd w:val="clear" w:color="auto" w:fill="FFFFFF"/>
            <w:tcMar>
              <w:top w:w="40" w:type="dxa"/>
              <w:left w:w="80" w:type="dxa"/>
              <w:bottom w:w="40" w:type="dxa"/>
              <w:right w:w="80" w:type="dxa"/>
            </w:tcMar>
            <w:vAlign w:val="center"/>
          </w:tcPr>
          <w:p w14:paraId="7936D029" w14:textId="77777777" w:rsidR="003E13DB" w:rsidRDefault="00C734AB">
            <w:pPr>
              <w:keepNext/>
              <w:spacing w:before="20" w:after="20" w:line="254" w:lineRule="auto"/>
            </w:pPr>
            <w:r>
              <w:rPr>
                <w:sz w:val="16"/>
              </w:rPr>
              <w:t>Pages</w:t>
            </w:r>
          </w:p>
        </w:tc>
        <w:tc>
          <w:tcPr>
            <w:tcW w:w="5472" w:type="dxa"/>
            <w:shd w:val="clear" w:color="auto" w:fill="FFFFFF"/>
            <w:tcMar>
              <w:top w:w="40" w:type="dxa"/>
              <w:left w:w="80" w:type="dxa"/>
              <w:bottom w:w="40" w:type="dxa"/>
              <w:right w:w="80" w:type="dxa"/>
            </w:tcMar>
            <w:vAlign w:val="center"/>
          </w:tcPr>
          <w:p w14:paraId="46DCC0C9" w14:textId="77777777" w:rsidR="003E13DB" w:rsidRDefault="00C734AB">
            <w:pPr>
              <w:keepNext/>
              <w:spacing w:before="20" w:after="20" w:line="254" w:lineRule="auto"/>
            </w:pPr>
            <w:r>
              <w:rPr>
                <w:sz w:val="16"/>
              </w:rPr>
              <w:t>Build output is a plain static bundle; no platform-specific runtime in the client.</w:t>
            </w:r>
          </w:p>
        </w:tc>
      </w:tr>
      <w:tr w:rsidR="003E13DB" w14:paraId="219D95ED" w14:textId="77777777">
        <w:trPr>
          <w:cantSplit/>
          <w:jc w:val="center"/>
        </w:trPr>
        <w:tc>
          <w:tcPr>
            <w:tcW w:w="1944" w:type="dxa"/>
            <w:shd w:val="clear" w:color="auto" w:fill="F7FAFC"/>
            <w:tcMar>
              <w:top w:w="40" w:type="dxa"/>
              <w:left w:w="80" w:type="dxa"/>
              <w:bottom w:w="40" w:type="dxa"/>
              <w:right w:w="80" w:type="dxa"/>
            </w:tcMar>
            <w:vAlign w:val="center"/>
          </w:tcPr>
          <w:p w14:paraId="38649951" w14:textId="77777777" w:rsidR="003E13DB" w:rsidRDefault="00C734AB">
            <w:pPr>
              <w:keepNext/>
              <w:spacing w:before="20" w:after="20" w:line="254" w:lineRule="auto"/>
            </w:pPr>
            <w:r>
              <w:rPr>
                <w:b/>
                <w:sz w:val="16"/>
              </w:rPr>
              <w:t>Application runtime</w:t>
            </w:r>
          </w:p>
        </w:tc>
        <w:tc>
          <w:tcPr>
            <w:tcW w:w="2232" w:type="dxa"/>
            <w:shd w:val="clear" w:color="auto" w:fill="F7FAFC"/>
            <w:tcMar>
              <w:top w:w="40" w:type="dxa"/>
              <w:left w:w="80" w:type="dxa"/>
              <w:bottom w:w="40" w:type="dxa"/>
              <w:right w:w="80" w:type="dxa"/>
            </w:tcMar>
            <w:vAlign w:val="center"/>
          </w:tcPr>
          <w:p w14:paraId="065A969D" w14:textId="77777777" w:rsidR="003E13DB" w:rsidRDefault="00C734AB">
            <w:pPr>
              <w:keepNext/>
              <w:spacing w:before="20" w:after="20" w:line="254" w:lineRule="auto"/>
            </w:pPr>
            <w:r>
              <w:rPr>
                <w:sz w:val="16"/>
              </w:rPr>
              <w:t>Workers</w:t>
            </w:r>
          </w:p>
        </w:tc>
        <w:tc>
          <w:tcPr>
            <w:tcW w:w="5472" w:type="dxa"/>
            <w:shd w:val="clear" w:color="auto" w:fill="F7FAFC"/>
            <w:tcMar>
              <w:top w:w="40" w:type="dxa"/>
              <w:left w:w="80" w:type="dxa"/>
              <w:bottom w:w="40" w:type="dxa"/>
              <w:right w:w="80" w:type="dxa"/>
            </w:tcMar>
            <w:vAlign w:val="center"/>
          </w:tcPr>
          <w:p w14:paraId="5C50C4DF" w14:textId="77777777" w:rsidR="003E13DB" w:rsidRDefault="00C734AB">
            <w:pPr>
              <w:keepNext/>
              <w:spacing w:before="20" w:after="20" w:line="254" w:lineRule="auto"/>
            </w:pPr>
            <w:r>
              <w:rPr>
                <w:sz w:val="16"/>
              </w:rPr>
              <w:t>Domain layer is framework-agnostic (BE-002); the Worker is a thin transport adapter.</w:t>
            </w:r>
          </w:p>
        </w:tc>
      </w:tr>
      <w:tr w:rsidR="003E13DB" w14:paraId="718A19D8" w14:textId="77777777">
        <w:trPr>
          <w:cantSplit/>
          <w:jc w:val="center"/>
        </w:trPr>
        <w:tc>
          <w:tcPr>
            <w:tcW w:w="1944" w:type="dxa"/>
            <w:shd w:val="clear" w:color="auto" w:fill="FFFFFF"/>
            <w:tcMar>
              <w:top w:w="40" w:type="dxa"/>
              <w:left w:w="80" w:type="dxa"/>
              <w:bottom w:w="40" w:type="dxa"/>
              <w:right w:w="80" w:type="dxa"/>
            </w:tcMar>
            <w:vAlign w:val="center"/>
          </w:tcPr>
          <w:p w14:paraId="358D62B1" w14:textId="77777777" w:rsidR="003E13DB" w:rsidRDefault="00C734AB">
            <w:pPr>
              <w:keepNext/>
              <w:spacing w:before="20" w:after="20" w:line="254" w:lineRule="auto"/>
            </w:pPr>
            <w:r>
              <w:rPr>
                <w:b/>
                <w:sz w:val="16"/>
              </w:rPr>
              <w:t>Relational data</w:t>
            </w:r>
          </w:p>
        </w:tc>
        <w:tc>
          <w:tcPr>
            <w:tcW w:w="2232" w:type="dxa"/>
            <w:shd w:val="clear" w:color="auto" w:fill="FFFFFF"/>
            <w:tcMar>
              <w:top w:w="40" w:type="dxa"/>
              <w:left w:w="80" w:type="dxa"/>
              <w:bottom w:w="40" w:type="dxa"/>
              <w:right w:w="80" w:type="dxa"/>
            </w:tcMar>
            <w:vAlign w:val="center"/>
          </w:tcPr>
          <w:p w14:paraId="0C0FDF9E" w14:textId="77777777" w:rsidR="003E13DB" w:rsidRDefault="00C734AB">
            <w:pPr>
              <w:keepNext/>
              <w:spacing w:before="20" w:after="20" w:line="254" w:lineRule="auto"/>
            </w:pPr>
            <w:r>
              <w:rPr>
                <w:sz w:val="16"/>
              </w:rPr>
              <w:t>D1</w:t>
            </w:r>
          </w:p>
        </w:tc>
        <w:tc>
          <w:tcPr>
            <w:tcW w:w="5472" w:type="dxa"/>
            <w:shd w:val="clear" w:color="auto" w:fill="FFFFFF"/>
            <w:tcMar>
              <w:top w:w="40" w:type="dxa"/>
              <w:left w:w="80" w:type="dxa"/>
              <w:bottom w:w="40" w:type="dxa"/>
              <w:right w:w="80" w:type="dxa"/>
            </w:tcMar>
            <w:vAlign w:val="center"/>
          </w:tcPr>
          <w:p w14:paraId="58027688" w14:textId="77777777" w:rsidR="003E13DB" w:rsidRDefault="00C734AB">
            <w:pPr>
              <w:keepNext/>
              <w:spacing w:before="20" w:after="20" w:line="254" w:lineRule="auto"/>
            </w:pPr>
            <w:r>
              <w:rPr>
                <w:sz w:val="16"/>
              </w:rPr>
              <w:t>Repository interfaces + portable SQL (DB-019). No engine-specific types or stored procedures.</w:t>
            </w:r>
          </w:p>
        </w:tc>
      </w:tr>
      <w:tr w:rsidR="003E13DB" w14:paraId="232ED304" w14:textId="77777777">
        <w:trPr>
          <w:cantSplit/>
          <w:jc w:val="center"/>
        </w:trPr>
        <w:tc>
          <w:tcPr>
            <w:tcW w:w="1944" w:type="dxa"/>
            <w:shd w:val="clear" w:color="auto" w:fill="F7FAFC"/>
            <w:tcMar>
              <w:top w:w="40" w:type="dxa"/>
              <w:left w:w="80" w:type="dxa"/>
              <w:bottom w:w="40" w:type="dxa"/>
              <w:right w:w="80" w:type="dxa"/>
            </w:tcMar>
            <w:vAlign w:val="center"/>
          </w:tcPr>
          <w:p w14:paraId="5A0E5686" w14:textId="77777777" w:rsidR="003E13DB" w:rsidRDefault="00C734AB">
            <w:pPr>
              <w:keepNext/>
              <w:spacing w:before="20" w:after="20" w:line="254" w:lineRule="auto"/>
            </w:pPr>
            <w:r>
              <w:rPr>
                <w:b/>
                <w:sz w:val="16"/>
              </w:rPr>
              <w:t>Object storage</w:t>
            </w:r>
          </w:p>
        </w:tc>
        <w:tc>
          <w:tcPr>
            <w:tcW w:w="2232" w:type="dxa"/>
            <w:shd w:val="clear" w:color="auto" w:fill="F7FAFC"/>
            <w:tcMar>
              <w:top w:w="40" w:type="dxa"/>
              <w:left w:w="80" w:type="dxa"/>
              <w:bottom w:w="40" w:type="dxa"/>
              <w:right w:w="80" w:type="dxa"/>
            </w:tcMar>
            <w:vAlign w:val="center"/>
          </w:tcPr>
          <w:p w14:paraId="731A319C" w14:textId="77777777" w:rsidR="003E13DB" w:rsidRDefault="00C734AB">
            <w:pPr>
              <w:keepNext/>
              <w:spacing w:before="20" w:after="20" w:line="254" w:lineRule="auto"/>
            </w:pPr>
            <w:r>
              <w:rPr>
                <w:sz w:val="16"/>
              </w:rPr>
              <w:t>R2</w:t>
            </w:r>
          </w:p>
        </w:tc>
        <w:tc>
          <w:tcPr>
            <w:tcW w:w="5472" w:type="dxa"/>
            <w:shd w:val="clear" w:color="auto" w:fill="F7FAFC"/>
            <w:tcMar>
              <w:top w:w="40" w:type="dxa"/>
              <w:left w:w="80" w:type="dxa"/>
              <w:bottom w:w="40" w:type="dxa"/>
              <w:right w:w="80" w:type="dxa"/>
            </w:tcMar>
            <w:vAlign w:val="center"/>
          </w:tcPr>
          <w:p w14:paraId="4EEE3332" w14:textId="77777777" w:rsidR="003E13DB" w:rsidRDefault="00C734AB">
            <w:pPr>
              <w:keepNext/>
              <w:spacing w:before="20" w:after="20" w:line="254" w:lineRule="auto"/>
            </w:pPr>
            <w:r>
              <w:rPr>
                <w:sz w:val="16"/>
              </w:rPr>
              <w:t>ObjectStore interface: put, get, signed-url, delete, copy, head.</w:t>
            </w:r>
          </w:p>
        </w:tc>
      </w:tr>
      <w:tr w:rsidR="003E13DB" w14:paraId="096B2A7B" w14:textId="77777777">
        <w:trPr>
          <w:cantSplit/>
          <w:jc w:val="center"/>
        </w:trPr>
        <w:tc>
          <w:tcPr>
            <w:tcW w:w="1944" w:type="dxa"/>
            <w:shd w:val="clear" w:color="auto" w:fill="FFFFFF"/>
            <w:tcMar>
              <w:top w:w="40" w:type="dxa"/>
              <w:left w:w="80" w:type="dxa"/>
              <w:bottom w:w="40" w:type="dxa"/>
              <w:right w:w="80" w:type="dxa"/>
            </w:tcMar>
            <w:vAlign w:val="center"/>
          </w:tcPr>
          <w:p w14:paraId="56620FBA" w14:textId="77777777" w:rsidR="003E13DB" w:rsidRDefault="00C734AB">
            <w:pPr>
              <w:keepNext/>
              <w:spacing w:before="20" w:after="20" w:line="254" w:lineRule="auto"/>
            </w:pPr>
            <w:r>
              <w:rPr>
                <w:b/>
                <w:sz w:val="16"/>
              </w:rPr>
              <w:t>Asynchronous work</w:t>
            </w:r>
          </w:p>
        </w:tc>
        <w:tc>
          <w:tcPr>
            <w:tcW w:w="2232" w:type="dxa"/>
            <w:shd w:val="clear" w:color="auto" w:fill="FFFFFF"/>
            <w:tcMar>
              <w:top w:w="40" w:type="dxa"/>
              <w:left w:w="80" w:type="dxa"/>
              <w:bottom w:w="40" w:type="dxa"/>
              <w:right w:w="80" w:type="dxa"/>
            </w:tcMar>
            <w:vAlign w:val="center"/>
          </w:tcPr>
          <w:p w14:paraId="0B023328" w14:textId="77777777" w:rsidR="003E13DB" w:rsidRDefault="00C734AB">
            <w:pPr>
              <w:keepNext/>
              <w:spacing w:before="20" w:after="20" w:line="254" w:lineRule="auto"/>
            </w:pPr>
            <w:r>
              <w:rPr>
                <w:sz w:val="16"/>
              </w:rPr>
              <w:t>Queues</w:t>
            </w:r>
          </w:p>
        </w:tc>
        <w:tc>
          <w:tcPr>
            <w:tcW w:w="5472" w:type="dxa"/>
            <w:shd w:val="clear" w:color="auto" w:fill="FFFFFF"/>
            <w:tcMar>
              <w:top w:w="40" w:type="dxa"/>
              <w:left w:w="80" w:type="dxa"/>
              <w:bottom w:w="40" w:type="dxa"/>
              <w:right w:w="80" w:type="dxa"/>
            </w:tcMar>
            <w:vAlign w:val="center"/>
          </w:tcPr>
          <w:p w14:paraId="6E713E2D" w14:textId="77777777" w:rsidR="003E13DB" w:rsidRDefault="00C734AB">
            <w:pPr>
              <w:keepNext/>
              <w:spacing w:before="20" w:after="20" w:line="254" w:lineRule="auto"/>
            </w:pPr>
            <w:r>
              <w:rPr>
                <w:sz w:val="16"/>
              </w:rPr>
              <w:t>JobQueue interface: enqueue, consume, retry, dead-letter.</w:t>
            </w:r>
          </w:p>
        </w:tc>
      </w:tr>
      <w:tr w:rsidR="003E13DB" w14:paraId="0A494C6C" w14:textId="77777777">
        <w:trPr>
          <w:cantSplit/>
          <w:jc w:val="center"/>
        </w:trPr>
        <w:tc>
          <w:tcPr>
            <w:tcW w:w="1944" w:type="dxa"/>
            <w:shd w:val="clear" w:color="auto" w:fill="F7FAFC"/>
            <w:tcMar>
              <w:top w:w="40" w:type="dxa"/>
              <w:left w:w="80" w:type="dxa"/>
              <w:bottom w:w="40" w:type="dxa"/>
              <w:right w:w="80" w:type="dxa"/>
            </w:tcMar>
            <w:vAlign w:val="center"/>
          </w:tcPr>
          <w:p w14:paraId="6F4953F9" w14:textId="77777777" w:rsidR="003E13DB" w:rsidRDefault="00C734AB">
            <w:pPr>
              <w:keepNext/>
              <w:spacing w:before="20" w:after="20" w:line="254" w:lineRule="auto"/>
            </w:pPr>
            <w:r>
              <w:rPr>
                <w:b/>
                <w:sz w:val="16"/>
              </w:rPr>
              <w:t>Cache / ephemeral state</w:t>
            </w:r>
          </w:p>
        </w:tc>
        <w:tc>
          <w:tcPr>
            <w:tcW w:w="2232" w:type="dxa"/>
            <w:shd w:val="clear" w:color="auto" w:fill="F7FAFC"/>
            <w:tcMar>
              <w:top w:w="40" w:type="dxa"/>
              <w:left w:w="80" w:type="dxa"/>
              <w:bottom w:w="40" w:type="dxa"/>
              <w:right w:w="80" w:type="dxa"/>
            </w:tcMar>
            <w:vAlign w:val="center"/>
          </w:tcPr>
          <w:p w14:paraId="6B276680" w14:textId="77777777" w:rsidR="003E13DB" w:rsidRDefault="00C734AB">
            <w:pPr>
              <w:keepNext/>
              <w:spacing w:before="20" w:after="20" w:line="254" w:lineRule="auto"/>
            </w:pPr>
            <w:r>
              <w:rPr>
                <w:sz w:val="16"/>
              </w:rPr>
              <w:t>KV / Durable Objects where genuinely needed</w:t>
            </w:r>
          </w:p>
        </w:tc>
        <w:tc>
          <w:tcPr>
            <w:tcW w:w="5472" w:type="dxa"/>
            <w:shd w:val="clear" w:color="auto" w:fill="F7FAFC"/>
            <w:tcMar>
              <w:top w:w="40" w:type="dxa"/>
              <w:left w:w="80" w:type="dxa"/>
              <w:bottom w:w="40" w:type="dxa"/>
              <w:right w:w="80" w:type="dxa"/>
            </w:tcMar>
            <w:vAlign w:val="center"/>
          </w:tcPr>
          <w:p w14:paraId="61941DD5" w14:textId="77777777" w:rsidR="003E13DB" w:rsidRDefault="00C734AB">
            <w:pPr>
              <w:keepNext/>
              <w:spacing w:before="20" w:after="20" w:line="254" w:lineRule="auto"/>
            </w:pPr>
            <w:r>
              <w:rPr>
                <w:sz w:val="16"/>
              </w:rPr>
              <w:t>Cache interface; no business state may live only here.</w:t>
            </w:r>
          </w:p>
        </w:tc>
      </w:tr>
      <w:tr w:rsidR="003E13DB" w14:paraId="08918190" w14:textId="77777777">
        <w:trPr>
          <w:cantSplit/>
          <w:jc w:val="center"/>
        </w:trPr>
        <w:tc>
          <w:tcPr>
            <w:tcW w:w="1944" w:type="dxa"/>
            <w:shd w:val="clear" w:color="auto" w:fill="FFFFFF"/>
            <w:tcMar>
              <w:top w:w="40" w:type="dxa"/>
              <w:left w:w="80" w:type="dxa"/>
              <w:bottom w:w="40" w:type="dxa"/>
              <w:right w:w="80" w:type="dxa"/>
            </w:tcMar>
            <w:vAlign w:val="center"/>
          </w:tcPr>
          <w:p w14:paraId="39058F1F" w14:textId="77777777" w:rsidR="003E13DB" w:rsidRDefault="00C734AB">
            <w:pPr>
              <w:keepNext/>
              <w:spacing w:before="20" w:after="20" w:line="254" w:lineRule="auto"/>
            </w:pPr>
            <w:r>
              <w:rPr>
                <w:b/>
                <w:sz w:val="16"/>
              </w:rPr>
              <w:t>Edge security</w:t>
            </w:r>
          </w:p>
        </w:tc>
        <w:tc>
          <w:tcPr>
            <w:tcW w:w="2232" w:type="dxa"/>
            <w:shd w:val="clear" w:color="auto" w:fill="FFFFFF"/>
            <w:tcMar>
              <w:top w:w="40" w:type="dxa"/>
              <w:left w:w="80" w:type="dxa"/>
              <w:bottom w:w="40" w:type="dxa"/>
              <w:right w:w="80" w:type="dxa"/>
            </w:tcMar>
            <w:vAlign w:val="center"/>
          </w:tcPr>
          <w:p w14:paraId="25506178" w14:textId="77777777" w:rsidR="003E13DB" w:rsidRDefault="00C734AB">
            <w:pPr>
              <w:keepNext/>
              <w:spacing w:before="20" w:after="20" w:line="254" w:lineRule="auto"/>
            </w:pPr>
            <w:r>
              <w:rPr>
                <w:sz w:val="16"/>
              </w:rPr>
              <w:t>WAF, DDoS, bot management, TLS</w:t>
            </w:r>
          </w:p>
        </w:tc>
        <w:tc>
          <w:tcPr>
            <w:tcW w:w="5472" w:type="dxa"/>
            <w:shd w:val="clear" w:color="auto" w:fill="FFFFFF"/>
            <w:tcMar>
              <w:top w:w="40" w:type="dxa"/>
              <w:left w:w="80" w:type="dxa"/>
              <w:bottom w:w="40" w:type="dxa"/>
              <w:right w:w="80" w:type="dxa"/>
            </w:tcMar>
            <w:vAlign w:val="center"/>
          </w:tcPr>
          <w:p w14:paraId="17B7FDD5" w14:textId="77777777" w:rsidR="003E13DB" w:rsidRDefault="00C734AB">
            <w:pPr>
              <w:keepNext/>
              <w:spacing w:before="20" w:after="20" w:line="254" w:lineRule="auto"/>
            </w:pPr>
            <w:r>
              <w:rPr>
                <w:sz w:val="16"/>
              </w:rPr>
              <w:t>Retained in production (§41.4).</w:t>
            </w:r>
          </w:p>
        </w:tc>
      </w:tr>
      <w:tr w:rsidR="003E13DB" w14:paraId="70E6AA7E" w14:textId="77777777">
        <w:trPr>
          <w:cantSplit/>
          <w:jc w:val="center"/>
        </w:trPr>
        <w:tc>
          <w:tcPr>
            <w:tcW w:w="1944" w:type="dxa"/>
            <w:shd w:val="clear" w:color="auto" w:fill="F7FAFC"/>
            <w:tcMar>
              <w:top w:w="40" w:type="dxa"/>
              <w:left w:w="80" w:type="dxa"/>
              <w:bottom w:w="40" w:type="dxa"/>
              <w:right w:w="80" w:type="dxa"/>
            </w:tcMar>
            <w:vAlign w:val="center"/>
          </w:tcPr>
          <w:p w14:paraId="51243918" w14:textId="77777777" w:rsidR="003E13DB" w:rsidRDefault="00C734AB">
            <w:pPr>
              <w:keepNext/>
              <w:spacing w:before="20" w:after="20" w:line="254" w:lineRule="auto"/>
            </w:pPr>
            <w:r>
              <w:rPr>
                <w:b/>
                <w:sz w:val="16"/>
              </w:rPr>
              <w:t>DNS</w:t>
            </w:r>
          </w:p>
        </w:tc>
        <w:tc>
          <w:tcPr>
            <w:tcW w:w="2232" w:type="dxa"/>
            <w:shd w:val="clear" w:color="auto" w:fill="F7FAFC"/>
            <w:tcMar>
              <w:top w:w="40" w:type="dxa"/>
              <w:left w:w="80" w:type="dxa"/>
              <w:bottom w:w="40" w:type="dxa"/>
              <w:right w:w="80" w:type="dxa"/>
            </w:tcMar>
            <w:vAlign w:val="center"/>
          </w:tcPr>
          <w:p w14:paraId="75AF2801" w14:textId="77777777" w:rsidR="003E13DB" w:rsidRDefault="00C734AB">
            <w:pPr>
              <w:keepNext/>
              <w:spacing w:before="20" w:after="20" w:line="254" w:lineRule="auto"/>
            </w:pPr>
            <w:r>
              <w:rPr>
                <w:sz w:val="16"/>
              </w:rPr>
              <w:t>Cloudflare DNS</w:t>
            </w:r>
          </w:p>
        </w:tc>
        <w:tc>
          <w:tcPr>
            <w:tcW w:w="5472" w:type="dxa"/>
            <w:shd w:val="clear" w:color="auto" w:fill="F7FAFC"/>
            <w:tcMar>
              <w:top w:w="40" w:type="dxa"/>
              <w:left w:w="80" w:type="dxa"/>
              <w:bottom w:w="40" w:type="dxa"/>
              <w:right w:w="80" w:type="dxa"/>
            </w:tcMar>
            <w:vAlign w:val="center"/>
          </w:tcPr>
          <w:p w14:paraId="5B9EA9D8" w14:textId="77777777" w:rsidR="003E13DB" w:rsidRDefault="00C734AB">
            <w:pPr>
              <w:keepNext/>
              <w:spacing w:before="20" w:after="20" w:line="254" w:lineRule="auto"/>
            </w:pPr>
            <w:r>
              <w:rPr>
                <w:sz w:val="16"/>
              </w:rPr>
              <w:t>Retained in production.</w:t>
            </w:r>
          </w:p>
        </w:tc>
      </w:tr>
    </w:tbl>
    <w:p w14:paraId="5C279A9C" w14:textId="77777777" w:rsidR="003E13DB" w:rsidRDefault="003E13DB">
      <w:pPr>
        <w:keepNext/>
        <w:spacing w:after="160" w:line="240" w:lineRule="auto"/>
      </w:pPr>
    </w:p>
    <w:p w14:paraId="76632FCE" w14:textId="77777777" w:rsidR="003E13DB" w:rsidRDefault="00C734AB">
      <w:pPr>
        <w:spacing w:after="200"/>
      </w:pPr>
      <w:r>
        <w:rPr>
          <w:i/>
          <w:color w:val="93A2AF"/>
          <w:sz w:val="16"/>
        </w:rPr>
        <w:t>Table 41.3 — MVP service mapping and the abstraction that keeps each one replaceable.</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484632AA" w14:textId="77777777">
        <w:trPr>
          <w:cantSplit/>
          <w:jc w:val="center"/>
        </w:trPr>
        <w:tc>
          <w:tcPr>
            <w:tcW w:w="9648" w:type="dxa"/>
            <w:shd w:val="clear" w:color="auto" w:fill="FBE1DF"/>
            <w:tcMar>
              <w:top w:w="90" w:type="dxa"/>
              <w:left w:w="130" w:type="dxa"/>
              <w:bottom w:w="90" w:type="dxa"/>
              <w:right w:w="130" w:type="dxa"/>
            </w:tcMar>
          </w:tcPr>
          <w:p w14:paraId="562DE992" w14:textId="77777777" w:rsidR="003E13DB" w:rsidRDefault="00C734AB">
            <w:pPr>
              <w:spacing w:after="60"/>
            </w:pPr>
            <w:r>
              <w:rPr>
                <w:b/>
                <w:color w:val="C8332C"/>
                <w:spacing w:val="20"/>
                <w:sz w:val="16"/>
              </w:rPr>
              <w:t>R-01 — PLATFORM-PRIMITIVE LEAKAGE</w:t>
            </w:r>
          </w:p>
          <w:p w14:paraId="3A666A12" w14:textId="77777777" w:rsidR="003E13DB" w:rsidRDefault="00C734AB">
            <w:pPr>
              <w:spacing w:after="0" w:line="269" w:lineRule="auto"/>
            </w:pPr>
            <w:r>
              <w:rPr>
                <w:sz w:val="18"/>
              </w:rPr>
              <w:t>The single greatest threat to the migration is a service class that calls a Cloudflare SDK directly. It works, it ships, and it silently welds the product to the platform. Mitigation: BE-008 requires two implementations of each abstraction exercised in CI from the first sprint — not added later.</w:t>
            </w:r>
          </w:p>
          <w:p w14:paraId="05FFFAD3" w14:textId="77777777" w:rsidR="003E13DB" w:rsidRDefault="00C734AB">
            <w:pPr>
              <w:spacing w:before="80" w:after="0"/>
            </w:pPr>
            <w:r>
              <w:rPr>
                <w:i/>
                <w:color w:val="5A6672"/>
                <w:sz w:val="17"/>
              </w:rPr>
              <w:t>Severity: High · Likelihood: High without discipline · Owner: Software Engineer</w:t>
            </w:r>
          </w:p>
        </w:tc>
      </w:tr>
    </w:tbl>
    <w:p w14:paraId="48127E92" w14:textId="77777777" w:rsidR="003E13DB" w:rsidRDefault="003E13DB">
      <w:pPr>
        <w:spacing w:after="180"/>
      </w:pPr>
    </w:p>
    <w:p w14:paraId="088E8694" w14:textId="77777777" w:rsidR="003E13DB" w:rsidRDefault="00C734AB">
      <w:pPr>
        <w:pStyle w:val="Heading2"/>
      </w:pPr>
      <w:r>
        <w:t>41.4 Production infrastructure — InterServer VPS</w:t>
      </w:r>
    </w:p>
    <w:p w14:paraId="5ECD7F94" w14:textId="77777777" w:rsidR="003E13DB" w:rsidRDefault="00C734AB">
      <w:pPr>
        <w:keepNext/>
        <w:spacing w:before="120" w:after="80"/>
        <w:jc w:val="center"/>
      </w:pPr>
      <w:r>
        <w:rPr>
          <w:noProof/>
        </w:rPr>
        <w:drawing>
          <wp:inline distT="0" distB="0" distL="0" distR="0" wp14:anchorId="5869992F" wp14:editId="662687B3">
            <wp:extent cx="5943600" cy="358969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7_deploy_prod.png"/>
                    <pic:cNvPicPr/>
                  </pic:nvPicPr>
                  <pic:blipFill>
                    <a:blip r:embed="rId33"/>
                    <a:stretch>
                      <a:fillRect/>
                    </a:stretch>
                  </pic:blipFill>
                  <pic:spPr>
                    <a:xfrm>
                      <a:off x="0" y="0"/>
                      <a:ext cx="5943600" cy="3589699"/>
                    </a:xfrm>
                    <a:prstGeom prst="rect">
                      <a:avLst/>
                    </a:prstGeom>
                  </pic:spPr>
                </pic:pic>
              </a:graphicData>
            </a:graphic>
          </wp:inline>
        </w:drawing>
      </w:r>
    </w:p>
    <w:p w14:paraId="0CA44A3A" w14:textId="77777777" w:rsidR="003E13DB" w:rsidRDefault="00C734AB">
      <w:pPr>
        <w:spacing w:after="240"/>
        <w:jc w:val="center"/>
      </w:pPr>
      <w:r>
        <w:rPr>
          <w:i/>
          <w:color w:val="5A6672"/>
          <w:sz w:val="16"/>
        </w:rPr>
        <w:t>Figure 41.2 — Target production topology on an InterServer Linux VPS, with Cloudflare retained in front for DNS, CDN, TLS, WAF and DDoS mitigation.</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656"/>
        <w:gridCol w:w="3096"/>
        <w:gridCol w:w="4896"/>
      </w:tblGrid>
      <w:tr w:rsidR="003E13DB" w14:paraId="158279F6" w14:textId="77777777">
        <w:trPr>
          <w:cantSplit/>
          <w:tblHeader/>
          <w:jc w:val="center"/>
        </w:trPr>
        <w:tc>
          <w:tcPr>
            <w:tcW w:w="1656" w:type="dxa"/>
            <w:shd w:val="clear" w:color="auto" w:fill="DCEEFB"/>
            <w:tcMar>
              <w:top w:w="40" w:type="dxa"/>
              <w:left w:w="80" w:type="dxa"/>
              <w:bottom w:w="40" w:type="dxa"/>
              <w:right w:w="80" w:type="dxa"/>
            </w:tcMar>
            <w:vAlign w:val="center"/>
          </w:tcPr>
          <w:p w14:paraId="15C05768" w14:textId="77777777" w:rsidR="003E13DB" w:rsidRDefault="00C734AB">
            <w:pPr>
              <w:keepNext/>
              <w:spacing w:before="20" w:after="20" w:line="254" w:lineRule="auto"/>
            </w:pPr>
            <w:r>
              <w:rPr>
                <w:b/>
                <w:color w:val="145A8C"/>
                <w:sz w:val="15"/>
              </w:rPr>
              <w:lastRenderedPageBreak/>
              <w:t>Concern</w:t>
            </w:r>
          </w:p>
        </w:tc>
        <w:tc>
          <w:tcPr>
            <w:tcW w:w="3096" w:type="dxa"/>
            <w:shd w:val="clear" w:color="auto" w:fill="DCEEFB"/>
            <w:tcMar>
              <w:top w:w="40" w:type="dxa"/>
              <w:left w:w="80" w:type="dxa"/>
              <w:bottom w:w="40" w:type="dxa"/>
              <w:right w:w="80" w:type="dxa"/>
            </w:tcMar>
            <w:vAlign w:val="center"/>
          </w:tcPr>
          <w:p w14:paraId="0EE5FD70" w14:textId="77777777" w:rsidR="003E13DB" w:rsidRDefault="00C734AB">
            <w:pPr>
              <w:keepNext/>
              <w:spacing w:before="20" w:after="20" w:line="254" w:lineRule="auto"/>
            </w:pPr>
            <w:r>
              <w:rPr>
                <w:b/>
                <w:color w:val="145A8C"/>
                <w:sz w:val="15"/>
              </w:rPr>
              <w:t>Production approach</w:t>
            </w:r>
          </w:p>
        </w:tc>
        <w:tc>
          <w:tcPr>
            <w:tcW w:w="4896" w:type="dxa"/>
            <w:shd w:val="clear" w:color="auto" w:fill="DCEEFB"/>
            <w:tcMar>
              <w:top w:w="40" w:type="dxa"/>
              <w:left w:w="80" w:type="dxa"/>
              <w:bottom w:w="40" w:type="dxa"/>
              <w:right w:w="80" w:type="dxa"/>
            </w:tcMar>
            <w:vAlign w:val="center"/>
          </w:tcPr>
          <w:p w14:paraId="28385E32" w14:textId="77777777" w:rsidR="003E13DB" w:rsidRDefault="00C734AB">
            <w:pPr>
              <w:keepNext/>
              <w:spacing w:before="20" w:after="20" w:line="254" w:lineRule="auto"/>
            </w:pPr>
            <w:r>
              <w:rPr>
                <w:b/>
                <w:color w:val="145A8C"/>
                <w:sz w:val="15"/>
              </w:rPr>
              <w:t>Requirement</w:t>
            </w:r>
          </w:p>
        </w:tc>
      </w:tr>
      <w:tr w:rsidR="003E13DB" w14:paraId="23422697" w14:textId="77777777">
        <w:trPr>
          <w:cantSplit/>
          <w:jc w:val="center"/>
        </w:trPr>
        <w:tc>
          <w:tcPr>
            <w:tcW w:w="1656" w:type="dxa"/>
            <w:shd w:val="clear" w:color="auto" w:fill="FFFFFF"/>
            <w:tcMar>
              <w:top w:w="40" w:type="dxa"/>
              <w:left w:w="80" w:type="dxa"/>
              <w:bottom w:w="40" w:type="dxa"/>
              <w:right w:w="80" w:type="dxa"/>
            </w:tcMar>
            <w:vAlign w:val="center"/>
          </w:tcPr>
          <w:p w14:paraId="498D8505" w14:textId="77777777" w:rsidR="003E13DB" w:rsidRDefault="00C734AB">
            <w:pPr>
              <w:keepNext/>
              <w:spacing w:before="20" w:after="20" w:line="254" w:lineRule="auto"/>
            </w:pPr>
            <w:r>
              <w:rPr>
                <w:b/>
                <w:sz w:val="16"/>
              </w:rPr>
              <w:t>Compute</w:t>
            </w:r>
          </w:p>
        </w:tc>
        <w:tc>
          <w:tcPr>
            <w:tcW w:w="3096" w:type="dxa"/>
            <w:shd w:val="clear" w:color="auto" w:fill="FFFFFF"/>
            <w:tcMar>
              <w:top w:w="40" w:type="dxa"/>
              <w:left w:w="80" w:type="dxa"/>
              <w:bottom w:w="40" w:type="dxa"/>
              <w:right w:w="80" w:type="dxa"/>
            </w:tcMar>
            <w:vAlign w:val="center"/>
          </w:tcPr>
          <w:p w14:paraId="5534E290" w14:textId="77777777" w:rsidR="003E13DB" w:rsidRDefault="00C734AB">
            <w:pPr>
              <w:keepNext/>
              <w:spacing w:before="20" w:after="20" w:line="254" w:lineRule="auto"/>
            </w:pPr>
            <w:r>
              <w:rPr>
                <w:sz w:val="16"/>
              </w:rPr>
              <w:t>Linux VPS, containerised services behind a reverse proxy</w:t>
            </w:r>
          </w:p>
        </w:tc>
        <w:tc>
          <w:tcPr>
            <w:tcW w:w="4896" w:type="dxa"/>
            <w:shd w:val="clear" w:color="auto" w:fill="FFFFFF"/>
            <w:tcMar>
              <w:top w:w="40" w:type="dxa"/>
              <w:left w:w="80" w:type="dxa"/>
              <w:bottom w:w="40" w:type="dxa"/>
              <w:right w:w="80" w:type="dxa"/>
            </w:tcMar>
            <w:vAlign w:val="center"/>
          </w:tcPr>
          <w:p w14:paraId="68E48EAB" w14:textId="77777777" w:rsidR="003E13DB" w:rsidRDefault="00C734AB">
            <w:pPr>
              <w:keepNext/>
              <w:spacing w:before="20" w:after="20" w:line="254" w:lineRule="auto"/>
            </w:pPr>
            <w:r>
              <w:rPr>
                <w:sz w:val="16"/>
              </w:rPr>
              <w:t>INF-001 — Every service shall run as an immutable, versioned container image.</w:t>
            </w:r>
          </w:p>
        </w:tc>
      </w:tr>
      <w:tr w:rsidR="003E13DB" w14:paraId="592D61F8" w14:textId="77777777">
        <w:trPr>
          <w:cantSplit/>
          <w:jc w:val="center"/>
        </w:trPr>
        <w:tc>
          <w:tcPr>
            <w:tcW w:w="1656" w:type="dxa"/>
            <w:shd w:val="clear" w:color="auto" w:fill="F7FAFC"/>
            <w:tcMar>
              <w:top w:w="40" w:type="dxa"/>
              <w:left w:w="80" w:type="dxa"/>
              <w:bottom w:w="40" w:type="dxa"/>
              <w:right w:w="80" w:type="dxa"/>
            </w:tcMar>
            <w:vAlign w:val="center"/>
          </w:tcPr>
          <w:p w14:paraId="3BCF3AFC" w14:textId="77777777" w:rsidR="003E13DB" w:rsidRDefault="00C734AB">
            <w:pPr>
              <w:keepNext/>
              <w:spacing w:before="20" w:after="20" w:line="254" w:lineRule="auto"/>
            </w:pPr>
            <w:r>
              <w:rPr>
                <w:b/>
                <w:sz w:val="16"/>
              </w:rPr>
              <w:t>Relational data</w:t>
            </w:r>
          </w:p>
        </w:tc>
        <w:tc>
          <w:tcPr>
            <w:tcW w:w="3096" w:type="dxa"/>
            <w:shd w:val="clear" w:color="auto" w:fill="F7FAFC"/>
            <w:tcMar>
              <w:top w:w="40" w:type="dxa"/>
              <w:left w:w="80" w:type="dxa"/>
              <w:bottom w:w="40" w:type="dxa"/>
              <w:right w:w="80" w:type="dxa"/>
            </w:tcMar>
            <w:vAlign w:val="center"/>
          </w:tcPr>
          <w:p w14:paraId="18169E01" w14:textId="77777777" w:rsidR="003E13DB" w:rsidRDefault="00C734AB">
            <w:pPr>
              <w:keepNext/>
              <w:spacing w:before="20" w:after="20" w:line="254" w:lineRule="auto"/>
            </w:pPr>
            <w:r>
              <w:rPr>
                <w:sz w:val="16"/>
              </w:rPr>
              <w:t>PostgreSQL</w:t>
            </w:r>
          </w:p>
        </w:tc>
        <w:tc>
          <w:tcPr>
            <w:tcW w:w="4896" w:type="dxa"/>
            <w:shd w:val="clear" w:color="auto" w:fill="F7FAFC"/>
            <w:tcMar>
              <w:top w:w="40" w:type="dxa"/>
              <w:left w:w="80" w:type="dxa"/>
              <w:bottom w:w="40" w:type="dxa"/>
              <w:right w:w="80" w:type="dxa"/>
            </w:tcMar>
            <w:vAlign w:val="center"/>
          </w:tcPr>
          <w:p w14:paraId="36B858A4" w14:textId="77777777" w:rsidR="003E13DB" w:rsidRDefault="00C734AB">
            <w:pPr>
              <w:keepNext/>
              <w:spacing w:before="20" w:after="20" w:line="254" w:lineRule="auto"/>
            </w:pPr>
            <w:r>
              <w:rPr>
                <w:sz w:val="16"/>
              </w:rPr>
              <w:t>INF-002 — Migrations shall be the same forward-only set used on the MVP engine.</w:t>
            </w:r>
          </w:p>
        </w:tc>
      </w:tr>
      <w:tr w:rsidR="003E13DB" w14:paraId="6C2B7514" w14:textId="77777777">
        <w:trPr>
          <w:cantSplit/>
          <w:jc w:val="center"/>
        </w:trPr>
        <w:tc>
          <w:tcPr>
            <w:tcW w:w="1656" w:type="dxa"/>
            <w:shd w:val="clear" w:color="auto" w:fill="FFFFFF"/>
            <w:tcMar>
              <w:top w:w="40" w:type="dxa"/>
              <w:left w:w="80" w:type="dxa"/>
              <w:bottom w:w="40" w:type="dxa"/>
              <w:right w:w="80" w:type="dxa"/>
            </w:tcMar>
            <w:vAlign w:val="center"/>
          </w:tcPr>
          <w:p w14:paraId="3D14517E" w14:textId="77777777" w:rsidR="003E13DB" w:rsidRDefault="00C734AB">
            <w:pPr>
              <w:keepNext/>
              <w:spacing w:before="20" w:after="20" w:line="254" w:lineRule="auto"/>
            </w:pPr>
            <w:r>
              <w:rPr>
                <w:b/>
                <w:sz w:val="16"/>
              </w:rPr>
              <w:t>Cache / queue</w:t>
            </w:r>
          </w:p>
        </w:tc>
        <w:tc>
          <w:tcPr>
            <w:tcW w:w="3096" w:type="dxa"/>
            <w:shd w:val="clear" w:color="auto" w:fill="FFFFFF"/>
            <w:tcMar>
              <w:top w:w="40" w:type="dxa"/>
              <w:left w:w="80" w:type="dxa"/>
              <w:bottom w:w="40" w:type="dxa"/>
              <w:right w:w="80" w:type="dxa"/>
            </w:tcMar>
            <w:vAlign w:val="center"/>
          </w:tcPr>
          <w:p w14:paraId="4F8725EA" w14:textId="77777777" w:rsidR="003E13DB" w:rsidRDefault="00C734AB">
            <w:pPr>
              <w:keepNext/>
              <w:spacing w:before="20" w:after="20" w:line="254" w:lineRule="auto"/>
            </w:pPr>
            <w:r>
              <w:rPr>
                <w:sz w:val="16"/>
              </w:rPr>
              <w:t>Redis (cache, ephemeral state) and a durable queue</w:t>
            </w:r>
          </w:p>
        </w:tc>
        <w:tc>
          <w:tcPr>
            <w:tcW w:w="4896" w:type="dxa"/>
            <w:shd w:val="clear" w:color="auto" w:fill="FFFFFF"/>
            <w:tcMar>
              <w:top w:w="40" w:type="dxa"/>
              <w:left w:w="80" w:type="dxa"/>
              <w:bottom w:w="40" w:type="dxa"/>
              <w:right w:w="80" w:type="dxa"/>
            </w:tcMar>
            <w:vAlign w:val="center"/>
          </w:tcPr>
          <w:p w14:paraId="0EC6655E" w14:textId="77777777" w:rsidR="003E13DB" w:rsidRDefault="00C734AB">
            <w:pPr>
              <w:keepNext/>
              <w:spacing w:before="20" w:after="20" w:line="254" w:lineRule="auto"/>
            </w:pPr>
            <w:r>
              <w:rPr>
                <w:sz w:val="16"/>
              </w:rPr>
              <w:t>INF-003 — Same JobQueue and Cache interfaces as the MVP.</w:t>
            </w:r>
          </w:p>
        </w:tc>
      </w:tr>
      <w:tr w:rsidR="003E13DB" w14:paraId="27AB8A05" w14:textId="77777777">
        <w:trPr>
          <w:cantSplit/>
          <w:jc w:val="center"/>
        </w:trPr>
        <w:tc>
          <w:tcPr>
            <w:tcW w:w="1656" w:type="dxa"/>
            <w:shd w:val="clear" w:color="auto" w:fill="F7FAFC"/>
            <w:tcMar>
              <w:top w:w="40" w:type="dxa"/>
              <w:left w:w="80" w:type="dxa"/>
              <w:bottom w:w="40" w:type="dxa"/>
              <w:right w:w="80" w:type="dxa"/>
            </w:tcMar>
            <w:vAlign w:val="center"/>
          </w:tcPr>
          <w:p w14:paraId="5A37675E" w14:textId="77777777" w:rsidR="003E13DB" w:rsidRDefault="00C734AB">
            <w:pPr>
              <w:keepNext/>
              <w:spacing w:before="20" w:after="20" w:line="254" w:lineRule="auto"/>
            </w:pPr>
            <w:r>
              <w:rPr>
                <w:b/>
                <w:sz w:val="16"/>
              </w:rPr>
              <w:t>Object storage</w:t>
            </w:r>
          </w:p>
        </w:tc>
        <w:tc>
          <w:tcPr>
            <w:tcW w:w="3096" w:type="dxa"/>
            <w:shd w:val="clear" w:color="auto" w:fill="F7FAFC"/>
            <w:tcMar>
              <w:top w:w="40" w:type="dxa"/>
              <w:left w:w="80" w:type="dxa"/>
              <w:bottom w:w="40" w:type="dxa"/>
              <w:right w:w="80" w:type="dxa"/>
            </w:tcMar>
            <w:vAlign w:val="center"/>
          </w:tcPr>
          <w:p w14:paraId="1A855898" w14:textId="77777777" w:rsidR="003E13DB" w:rsidRDefault="00C734AB">
            <w:pPr>
              <w:keepNext/>
              <w:spacing w:before="20" w:after="20" w:line="254" w:lineRule="auto"/>
            </w:pPr>
            <w:r>
              <w:rPr>
                <w:sz w:val="16"/>
              </w:rPr>
              <w:t>S3-compatible storage or local volume with off-site replication</w:t>
            </w:r>
          </w:p>
        </w:tc>
        <w:tc>
          <w:tcPr>
            <w:tcW w:w="4896" w:type="dxa"/>
            <w:shd w:val="clear" w:color="auto" w:fill="F7FAFC"/>
            <w:tcMar>
              <w:top w:w="40" w:type="dxa"/>
              <w:left w:w="80" w:type="dxa"/>
              <w:bottom w:w="40" w:type="dxa"/>
              <w:right w:w="80" w:type="dxa"/>
            </w:tcMar>
            <w:vAlign w:val="center"/>
          </w:tcPr>
          <w:p w14:paraId="08A471B9" w14:textId="77777777" w:rsidR="003E13DB" w:rsidRDefault="00C734AB">
            <w:pPr>
              <w:keepNext/>
              <w:spacing w:before="20" w:after="20" w:line="254" w:lineRule="auto"/>
            </w:pPr>
            <w:r>
              <w:rPr>
                <w:sz w:val="16"/>
              </w:rPr>
              <w:t>INF-004 — Same ObjectStore interface; signed URLs remain short-lived and scoped.</w:t>
            </w:r>
          </w:p>
        </w:tc>
      </w:tr>
      <w:tr w:rsidR="003E13DB" w14:paraId="1BA255E2" w14:textId="77777777">
        <w:trPr>
          <w:cantSplit/>
          <w:jc w:val="center"/>
        </w:trPr>
        <w:tc>
          <w:tcPr>
            <w:tcW w:w="1656" w:type="dxa"/>
            <w:shd w:val="clear" w:color="auto" w:fill="FFFFFF"/>
            <w:tcMar>
              <w:top w:w="40" w:type="dxa"/>
              <w:left w:w="80" w:type="dxa"/>
              <w:bottom w:w="40" w:type="dxa"/>
              <w:right w:w="80" w:type="dxa"/>
            </w:tcMar>
            <w:vAlign w:val="center"/>
          </w:tcPr>
          <w:p w14:paraId="7ADAA40D" w14:textId="77777777" w:rsidR="003E13DB" w:rsidRDefault="00C734AB">
            <w:pPr>
              <w:keepNext/>
              <w:spacing w:before="20" w:after="20" w:line="254" w:lineRule="auto"/>
            </w:pPr>
            <w:r>
              <w:rPr>
                <w:b/>
                <w:sz w:val="16"/>
              </w:rPr>
              <w:t>Edge</w:t>
            </w:r>
          </w:p>
        </w:tc>
        <w:tc>
          <w:tcPr>
            <w:tcW w:w="3096" w:type="dxa"/>
            <w:shd w:val="clear" w:color="auto" w:fill="FFFFFF"/>
            <w:tcMar>
              <w:top w:w="40" w:type="dxa"/>
              <w:left w:w="80" w:type="dxa"/>
              <w:bottom w:w="40" w:type="dxa"/>
              <w:right w:w="80" w:type="dxa"/>
            </w:tcMar>
            <w:vAlign w:val="center"/>
          </w:tcPr>
          <w:p w14:paraId="30D47671" w14:textId="77777777" w:rsidR="003E13DB" w:rsidRDefault="00C734AB">
            <w:pPr>
              <w:keepNext/>
              <w:spacing w:before="20" w:after="20" w:line="254" w:lineRule="auto"/>
            </w:pPr>
            <w:r>
              <w:rPr>
                <w:sz w:val="16"/>
              </w:rPr>
              <w:t>Cloudflare retained for DNS, CDN, TLS, WAF, DDoS</w:t>
            </w:r>
          </w:p>
        </w:tc>
        <w:tc>
          <w:tcPr>
            <w:tcW w:w="4896" w:type="dxa"/>
            <w:shd w:val="clear" w:color="auto" w:fill="FFFFFF"/>
            <w:tcMar>
              <w:top w:w="40" w:type="dxa"/>
              <w:left w:w="80" w:type="dxa"/>
              <w:bottom w:w="40" w:type="dxa"/>
              <w:right w:w="80" w:type="dxa"/>
            </w:tcMar>
            <w:vAlign w:val="center"/>
          </w:tcPr>
          <w:p w14:paraId="61D0A04B" w14:textId="77777777" w:rsidR="003E13DB" w:rsidRDefault="00C734AB">
            <w:pPr>
              <w:keepNext/>
              <w:spacing w:before="20" w:after="20" w:line="254" w:lineRule="auto"/>
            </w:pPr>
            <w:r>
              <w:rPr>
                <w:sz w:val="16"/>
              </w:rPr>
              <w:t>INF-005 — Origin shall accept traffic only from the edge; direct origin access is blocked.</w:t>
            </w:r>
          </w:p>
        </w:tc>
      </w:tr>
      <w:tr w:rsidR="003E13DB" w14:paraId="15E6E652" w14:textId="77777777">
        <w:trPr>
          <w:cantSplit/>
          <w:jc w:val="center"/>
        </w:trPr>
        <w:tc>
          <w:tcPr>
            <w:tcW w:w="1656" w:type="dxa"/>
            <w:shd w:val="clear" w:color="auto" w:fill="F7FAFC"/>
            <w:tcMar>
              <w:top w:w="40" w:type="dxa"/>
              <w:left w:w="80" w:type="dxa"/>
              <w:bottom w:w="40" w:type="dxa"/>
              <w:right w:w="80" w:type="dxa"/>
            </w:tcMar>
            <w:vAlign w:val="center"/>
          </w:tcPr>
          <w:p w14:paraId="3DC58383" w14:textId="77777777" w:rsidR="003E13DB" w:rsidRDefault="00C734AB">
            <w:pPr>
              <w:keepNext/>
              <w:spacing w:before="20" w:after="20" w:line="254" w:lineRule="auto"/>
            </w:pPr>
            <w:r>
              <w:rPr>
                <w:b/>
                <w:sz w:val="16"/>
              </w:rPr>
              <w:t>Observability</w:t>
            </w:r>
          </w:p>
        </w:tc>
        <w:tc>
          <w:tcPr>
            <w:tcW w:w="3096" w:type="dxa"/>
            <w:shd w:val="clear" w:color="auto" w:fill="F7FAFC"/>
            <w:tcMar>
              <w:top w:w="40" w:type="dxa"/>
              <w:left w:w="80" w:type="dxa"/>
              <w:bottom w:w="40" w:type="dxa"/>
              <w:right w:w="80" w:type="dxa"/>
            </w:tcMar>
            <w:vAlign w:val="center"/>
          </w:tcPr>
          <w:p w14:paraId="5D530C35" w14:textId="77777777" w:rsidR="003E13DB" w:rsidRDefault="00C734AB">
            <w:pPr>
              <w:keepNext/>
              <w:spacing w:before="20" w:after="20" w:line="254" w:lineRule="auto"/>
            </w:pPr>
            <w:r>
              <w:rPr>
                <w:sz w:val="16"/>
              </w:rPr>
              <w:t>Structured logs, metrics, traces, alerting</w:t>
            </w:r>
          </w:p>
        </w:tc>
        <w:tc>
          <w:tcPr>
            <w:tcW w:w="4896" w:type="dxa"/>
            <w:shd w:val="clear" w:color="auto" w:fill="F7FAFC"/>
            <w:tcMar>
              <w:top w:w="40" w:type="dxa"/>
              <w:left w:w="80" w:type="dxa"/>
              <w:bottom w:w="40" w:type="dxa"/>
              <w:right w:w="80" w:type="dxa"/>
            </w:tcMar>
            <w:vAlign w:val="center"/>
          </w:tcPr>
          <w:p w14:paraId="5608425E" w14:textId="77777777" w:rsidR="003E13DB" w:rsidRDefault="00C734AB">
            <w:pPr>
              <w:keepNext/>
              <w:spacing w:before="20" w:after="20" w:line="254" w:lineRule="auto"/>
            </w:pPr>
            <w:r>
              <w:rPr>
                <w:sz w:val="16"/>
              </w:rPr>
              <w:t>INF-006 — Correlation id shall propagate across every hop.</w:t>
            </w:r>
          </w:p>
        </w:tc>
      </w:tr>
      <w:tr w:rsidR="003E13DB" w14:paraId="1B54E83F" w14:textId="77777777">
        <w:trPr>
          <w:cantSplit/>
          <w:jc w:val="center"/>
        </w:trPr>
        <w:tc>
          <w:tcPr>
            <w:tcW w:w="1656" w:type="dxa"/>
            <w:shd w:val="clear" w:color="auto" w:fill="FFFFFF"/>
            <w:tcMar>
              <w:top w:w="40" w:type="dxa"/>
              <w:left w:w="80" w:type="dxa"/>
              <w:bottom w:w="40" w:type="dxa"/>
              <w:right w:w="80" w:type="dxa"/>
            </w:tcMar>
            <w:vAlign w:val="center"/>
          </w:tcPr>
          <w:p w14:paraId="561E86EB" w14:textId="77777777" w:rsidR="003E13DB" w:rsidRDefault="00C734AB">
            <w:pPr>
              <w:keepNext/>
              <w:spacing w:before="20" w:after="20" w:line="254" w:lineRule="auto"/>
            </w:pPr>
            <w:r>
              <w:rPr>
                <w:b/>
                <w:sz w:val="16"/>
              </w:rPr>
              <w:t>Backup</w:t>
            </w:r>
          </w:p>
        </w:tc>
        <w:tc>
          <w:tcPr>
            <w:tcW w:w="3096" w:type="dxa"/>
            <w:shd w:val="clear" w:color="auto" w:fill="FFFFFF"/>
            <w:tcMar>
              <w:top w:w="40" w:type="dxa"/>
              <w:left w:w="80" w:type="dxa"/>
              <w:bottom w:w="40" w:type="dxa"/>
              <w:right w:w="80" w:type="dxa"/>
            </w:tcMar>
            <w:vAlign w:val="center"/>
          </w:tcPr>
          <w:p w14:paraId="6C2AC8E0" w14:textId="77777777" w:rsidR="003E13DB" w:rsidRDefault="00C734AB">
            <w:pPr>
              <w:keepNext/>
              <w:spacing w:before="20" w:after="20" w:line="254" w:lineRule="auto"/>
            </w:pPr>
            <w:r>
              <w:rPr>
                <w:sz w:val="16"/>
              </w:rPr>
              <w:t>Automated encrypted backups with off-site copies</w:t>
            </w:r>
          </w:p>
        </w:tc>
        <w:tc>
          <w:tcPr>
            <w:tcW w:w="4896" w:type="dxa"/>
            <w:shd w:val="clear" w:color="auto" w:fill="FFFFFF"/>
            <w:tcMar>
              <w:top w:w="40" w:type="dxa"/>
              <w:left w:w="80" w:type="dxa"/>
              <w:bottom w:w="40" w:type="dxa"/>
              <w:right w:w="80" w:type="dxa"/>
            </w:tcMar>
            <w:vAlign w:val="center"/>
          </w:tcPr>
          <w:p w14:paraId="40691B9B" w14:textId="77777777" w:rsidR="003E13DB" w:rsidRDefault="00C734AB">
            <w:pPr>
              <w:keepNext/>
              <w:spacing w:before="20" w:after="20" w:line="254" w:lineRule="auto"/>
            </w:pPr>
            <w:r>
              <w:rPr>
                <w:sz w:val="16"/>
              </w:rPr>
              <w:t>INF-007 — Backups shall be restore-tested on a defined cadence; an untested backup is not a backup.</w:t>
            </w:r>
          </w:p>
        </w:tc>
      </w:tr>
      <w:tr w:rsidR="003E13DB" w14:paraId="627F3FD0" w14:textId="77777777">
        <w:trPr>
          <w:cantSplit/>
          <w:jc w:val="center"/>
        </w:trPr>
        <w:tc>
          <w:tcPr>
            <w:tcW w:w="1656" w:type="dxa"/>
            <w:shd w:val="clear" w:color="auto" w:fill="F7FAFC"/>
            <w:tcMar>
              <w:top w:w="40" w:type="dxa"/>
              <w:left w:w="80" w:type="dxa"/>
              <w:bottom w:w="40" w:type="dxa"/>
              <w:right w:w="80" w:type="dxa"/>
            </w:tcMar>
            <w:vAlign w:val="center"/>
          </w:tcPr>
          <w:p w14:paraId="235E71AF" w14:textId="77777777" w:rsidR="003E13DB" w:rsidRDefault="00C734AB">
            <w:pPr>
              <w:keepNext/>
              <w:spacing w:before="20" w:after="20" w:line="254" w:lineRule="auto"/>
            </w:pPr>
            <w:r>
              <w:rPr>
                <w:b/>
                <w:sz w:val="16"/>
              </w:rPr>
              <w:t>Secrets</w:t>
            </w:r>
          </w:p>
        </w:tc>
        <w:tc>
          <w:tcPr>
            <w:tcW w:w="3096" w:type="dxa"/>
            <w:shd w:val="clear" w:color="auto" w:fill="F7FAFC"/>
            <w:tcMar>
              <w:top w:w="40" w:type="dxa"/>
              <w:left w:w="80" w:type="dxa"/>
              <w:bottom w:w="40" w:type="dxa"/>
              <w:right w:w="80" w:type="dxa"/>
            </w:tcMar>
            <w:vAlign w:val="center"/>
          </w:tcPr>
          <w:p w14:paraId="793C1446" w14:textId="77777777" w:rsidR="003E13DB" w:rsidRDefault="00C734AB">
            <w:pPr>
              <w:keepNext/>
              <w:spacing w:before="20" w:after="20" w:line="254" w:lineRule="auto"/>
            </w:pPr>
            <w:r>
              <w:rPr>
                <w:sz w:val="16"/>
              </w:rPr>
              <w:t>Secret manager, no secrets in images or environment files in the repository</w:t>
            </w:r>
          </w:p>
        </w:tc>
        <w:tc>
          <w:tcPr>
            <w:tcW w:w="4896" w:type="dxa"/>
            <w:shd w:val="clear" w:color="auto" w:fill="F7FAFC"/>
            <w:tcMar>
              <w:top w:w="40" w:type="dxa"/>
              <w:left w:w="80" w:type="dxa"/>
              <w:bottom w:w="40" w:type="dxa"/>
              <w:right w:w="80" w:type="dxa"/>
            </w:tcMar>
            <w:vAlign w:val="center"/>
          </w:tcPr>
          <w:p w14:paraId="10E2A922" w14:textId="77777777" w:rsidR="003E13DB" w:rsidRDefault="00C734AB">
            <w:pPr>
              <w:keepNext/>
              <w:spacing w:before="20" w:after="20" w:line="254" w:lineRule="auto"/>
            </w:pPr>
            <w:r>
              <w:rPr>
                <w:sz w:val="16"/>
              </w:rPr>
              <w:t>INF-008 — Secret rotation shall not require a code change.</w:t>
            </w:r>
          </w:p>
        </w:tc>
      </w:tr>
    </w:tbl>
    <w:p w14:paraId="46BFECD2" w14:textId="77777777" w:rsidR="003E13DB" w:rsidRDefault="003E13DB">
      <w:pPr>
        <w:keepNext/>
        <w:spacing w:after="160" w:line="240" w:lineRule="auto"/>
      </w:pPr>
    </w:p>
    <w:p w14:paraId="4BED2176" w14:textId="77777777" w:rsidR="003E13DB" w:rsidRDefault="00C734AB">
      <w:pPr>
        <w:spacing w:after="200"/>
      </w:pPr>
      <w:r>
        <w:rPr>
          <w:i/>
          <w:color w:val="93A2AF"/>
          <w:sz w:val="16"/>
        </w:rPr>
        <w:t>Table 41.4 — Production infrastructure requirements.</w:t>
      </w:r>
    </w:p>
    <w:p w14:paraId="6329784B" w14:textId="77777777" w:rsidR="003E13DB" w:rsidRDefault="00C734AB">
      <w:pPr>
        <w:pStyle w:val="Heading2"/>
      </w:pPr>
      <w:r>
        <w:t>41.5 Migration path</w:t>
      </w:r>
    </w:p>
    <w:p w14:paraId="48F8B993" w14:textId="77777777" w:rsidR="003E13DB" w:rsidRDefault="00C734AB">
      <w:pPr>
        <w:keepNext/>
        <w:spacing w:before="120" w:after="80"/>
        <w:jc w:val="center"/>
      </w:pPr>
      <w:r>
        <w:rPr>
          <w:noProof/>
        </w:rPr>
        <w:drawing>
          <wp:inline distT="0" distB="0" distL="0" distR="0" wp14:anchorId="6F30BFE2" wp14:editId="3C3E237C">
            <wp:extent cx="5943600" cy="281039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8_migration.png"/>
                    <pic:cNvPicPr/>
                  </pic:nvPicPr>
                  <pic:blipFill>
                    <a:blip r:embed="rId34"/>
                    <a:stretch>
                      <a:fillRect/>
                    </a:stretch>
                  </pic:blipFill>
                  <pic:spPr>
                    <a:xfrm>
                      <a:off x="0" y="0"/>
                      <a:ext cx="5943600" cy="2810392"/>
                    </a:xfrm>
                    <a:prstGeom prst="rect">
                      <a:avLst/>
                    </a:prstGeom>
                  </pic:spPr>
                </pic:pic>
              </a:graphicData>
            </a:graphic>
          </wp:inline>
        </w:drawing>
      </w:r>
    </w:p>
    <w:p w14:paraId="08F41E90" w14:textId="77777777" w:rsidR="003E13DB" w:rsidRDefault="00C734AB">
      <w:pPr>
        <w:spacing w:after="240"/>
        <w:jc w:val="center"/>
      </w:pPr>
      <w:r>
        <w:rPr>
          <w:i/>
          <w:color w:val="5A6672"/>
          <w:sz w:val="16"/>
        </w:rPr>
        <w:t>Figure 41.3 — MVP → production migration path. The application code does not change; the bindings behind the abstraction interfaces do.</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28251705" w14:textId="77777777">
        <w:trPr>
          <w:cantSplit/>
          <w:tblHeader/>
          <w:jc w:val="center"/>
        </w:trPr>
        <w:tc>
          <w:tcPr>
            <w:tcW w:w="1123" w:type="dxa"/>
            <w:shd w:val="clear" w:color="auto" w:fill="DCEEFB"/>
            <w:tcMar>
              <w:top w:w="40" w:type="dxa"/>
              <w:left w:w="80" w:type="dxa"/>
              <w:bottom w:w="40" w:type="dxa"/>
              <w:right w:w="80" w:type="dxa"/>
            </w:tcMar>
            <w:vAlign w:val="center"/>
          </w:tcPr>
          <w:p w14:paraId="18452BD8" w14:textId="77777777" w:rsidR="003E13DB" w:rsidRDefault="00C734AB">
            <w:pPr>
              <w:keepNext/>
              <w:spacing w:before="20" w:after="20" w:line="254" w:lineRule="auto"/>
            </w:pPr>
            <w:r>
              <w:rPr>
                <w:b/>
                <w:color w:val="145A8C"/>
                <w:sz w:val="17"/>
              </w:rPr>
              <w:lastRenderedPageBreak/>
              <w:t>ID</w:t>
            </w:r>
          </w:p>
        </w:tc>
        <w:tc>
          <w:tcPr>
            <w:tcW w:w="5760" w:type="dxa"/>
            <w:shd w:val="clear" w:color="auto" w:fill="DCEEFB"/>
            <w:tcMar>
              <w:top w:w="40" w:type="dxa"/>
              <w:left w:w="80" w:type="dxa"/>
              <w:bottom w:w="40" w:type="dxa"/>
              <w:right w:w="80" w:type="dxa"/>
            </w:tcMar>
            <w:vAlign w:val="center"/>
          </w:tcPr>
          <w:p w14:paraId="30AFB36B"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5F82E151"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3B0ACB46" w14:textId="77777777" w:rsidR="003E13DB" w:rsidRDefault="00C734AB">
            <w:pPr>
              <w:keepNext/>
              <w:spacing w:before="20" w:after="20" w:line="254" w:lineRule="auto"/>
            </w:pPr>
            <w:r>
              <w:rPr>
                <w:b/>
                <w:color w:val="145A8C"/>
                <w:sz w:val="17"/>
              </w:rPr>
              <w:t>Actor</w:t>
            </w:r>
          </w:p>
        </w:tc>
      </w:tr>
      <w:tr w:rsidR="003E13DB" w14:paraId="3FF0E76A" w14:textId="77777777">
        <w:trPr>
          <w:cantSplit/>
          <w:jc w:val="center"/>
        </w:trPr>
        <w:tc>
          <w:tcPr>
            <w:tcW w:w="1123" w:type="dxa"/>
            <w:shd w:val="clear" w:color="auto" w:fill="FFFFFF"/>
            <w:tcMar>
              <w:top w:w="40" w:type="dxa"/>
              <w:left w:w="80" w:type="dxa"/>
              <w:bottom w:w="40" w:type="dxa"/>
              <w:right w:w="80" w:type="dxa"/>
            </w:tcMar>
            <w:vAlign w:val="center"/>
          </w:tcPr>
          <w:p w14:paraId="31F0E572" w14:textId="77777777" w:rsidR="003E13DB" w:rsidRDefault="00C734AB">
            <w:pPr>
              <w:keepNext/>
              <w:spacing w:before="20" w:after="20" w:line="254" w:lineRule="auto"/>
            </w:pPr>
            <w:r>
              <w:rPr>
                <w:b/>
                <w:sz w:val="17"/>
              </w:rPr>
              <w:t>INF-010</w:t>
            </w:r>
          </w:p>
        </w:tc>
        <w:tc>
          <w:tcPr>
            <w:tcW w:w="5760" w:type="dxa"/>
            <w:shd w:val="clear" w:color="auto" w:fill="FFFFFF"/>
            <w:tcMar>
              <w:top w:w="40" w:type="dxa"/>
              <w:left w:w="80" w:type="dxa"/>
              <w:bottom w:w="40" w:type="dxa"/>
              <w:right w:w="80" w:type="dxa"/>
            </w:tcMar>
            <w:vAlign w:val="center"/>
          </w:tcPr>
          <w:p w14:paraId="019F1CF6" w14:textId="77777777" w:rsidR="003E13DB" w:rsidRDefault="00C734AB">
            <w:pPr>
              <w:keepNext/>
              <w:spacing w:before="20" w:after="20" w:line="254" w:lineRule="auto"/>
            </w:pPr>
            <w:r>
              <w:rPr>
                <w:sz w:val="17"/>
              </w:rPr>
              <w:t>The migration shall be executable as: provision production → run the same migrations → export and import data → repoint bindings → cut over DNS → verify → retain rollback for a defined window.</w:t>
            </w:r>
          </w:p>
        </w:tc>
        <w:tc>
          <w:tcPr>
            <w:tcW w:w="1037" w:type="dxa"/>
            <w:shd w:val="clear" w:color="auto" w:fill="FFFFFF"/>
            <w:tcMar>
              <w:top w:w="40" w:type="dxa"/>
              <w:left w:w="80" w:type="dxa"/>
              <w:bottom w:w="40" w:type="dxa"/>
              <w:right w:w="80" w:type="dxa"/>
            </w:tcMar>
            <w:vAlign w:val="center"/>
          </w:tcPr>
          <w:p w14:paraId="5026B4FA"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7F9A9B8" w14:textId="77777777" w:rsidR="003E13DB" w:rsidRDefault="00C734AB">
            <w:pPr>
              <w:keepNext/>
              <w:spacing w:before="20" w:after="20" w:line="254" w:lineRule="auto"/>
            </w:pPr>
            <w:r>
              <w:rPr>
                <w:sz w:val="17"/>
              </w:rPr>
              <w:t>DevOps</w:t>
            </w:r>
          </w:p>
        </w:tc>
      </w:tr>
      <w:tr w:rsidR="003E13DB" w14:paraId="67B53A67" w14:textId="77777777">
        <w:trPr>
          <w:cantSplit/>
          <w:jc w:val="center"/>
        </w:trPr>
        <w:tc>
          <w:tcPr>
            <w:tcW w:w="1123" w:type="dxa"/>
            <w:shd w:val="clear" w:color="auto" w:fill="F7FAFC"/>
            <w:tcMar>
              <w:top w:w="40" w:type="dxa"/>
              <w:left w:w="80" w:type="dxa"/>
              <w:bottom w:w="40" w:type="dxa"/>
              <w:right w:w="80" w:type="dxa"/>
            </w:tcMar>
            <w:vAlign w:val="center"/>
          </w:tcPr>
          <w:p w14:paraId="17EA92D2" w14:textId="77777777" w:rsidR="003E13DB" w:rsidRDefault="00C734AB">
            <w:pPr>
              <w:keepNext/>
              <w:spacing w:before="20" w:after="20" w:line="254" w:lineRule="auto"/>
            </w:pPr>
            <w:r>
              <w:rPr>
                <w:b/>
                <w:sz w:val="17"/>
              </w:rPr>
              <w:t>INF-011</w:t>
            </w:r>
          </w:p>
        </w:tc>
        <w:tc>
          <w:tcPr>
            <w:tcW w:w="5760" w:type="dxa"/>
            <w:shd w:val="clear" w:color="auto" w:fill="F7FAFC"/>
            <w:tcMar>
              <w:top w:w="40" w:type="dxa"/>
              <w:left w:w="80" w:type="dxa"/>
              <w:bottom w:w="40" w:type="dxa"/>
              <w:right w:w="80" w:type="dxa"/>
            </w:tcMar>
            <w:vAlign w:val="center"/>
          </w:tcPr>
          <w:p w14:paraId="1D0F3671" w14:textId="77777777" w:rsidR="003E13DB" w:rsidRDefault="00C734AB">
            <w:pPr>
              <w:keepNext/>
              <w:spacing w:before="20" w:after="20" w:line="254" w:lineRule="auto"/>
            </w:pPr>
            <w:r>
              <w:rPr>
                <w:sz w:val="17"/>
              </w:rPr>
              <w:t>A full migration rehearsal shall be performed against a copy of production-shaped data before the real cutover.</w:t>
            </w:r>
          </w:p>
        </w:tc>
        <w:tc>
          <w:tcPr>
            <w:tcW w:w="1037" w:type="dxa"/>
            <w:shd w:val="clear" w:color="auto" w:fill="F7FAFC"/>
            <w:tcMar>
              <w:top w:w="40" w:type="dxa"/>
              <w:left w:w="80" w:type="dxa"/>
              <w:bottom w:w="40" w:type="dxa"/>
              <w:right w:w="80" w:type="dxa"/>
            </w:tcMar>
            <w:vAlign w:val="center"/>
          </w:tcPr>
          <w:p w14:paraId="6BA850B5"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32D30C8" w14:textId="77777777" w:rsidR="003E13DB" w:rsidRDefault="00C734AB">
            <w:pPr>
              <w:keepNext/>
              <w:spacing w:before="20" w:after="20" w:line="254" w:lineRule="auto"/>
            </w:pPr>
            <w:r>
              <w:rPr>
                <w:sz w:val="17"/>
              </w:rPr>
              <w:t>DevOps</w:t>
            </w:r>
          </w:p>
        </w:tc>
      </w:tr>
      <w:tr w:rsidR="003E13DB" w14:paraId="632D8EAE" w14:textId="77777777">
        <w:trPr>
          <w:cantSplit/>
          <w:jc w:val="center"/>
        </w:trPr>
        <w:tc>
          <w:tcPr>
            <w:tcW w:w="1123" w:type="dxa"/>
            <w:shd w:val="clear" w:color="auto" w:fill="FFFFFF"/>
            <w:tcMar>
              <w:top w:w="40" w:type="dxa"/>
              <w:left w:w="80" w:type="dxa"/>
              <w:bottom w:w="40" w:type="dxa"/>
              <w:right w:w="80" w:type="dxa"/>
            </w:tcMar>
            <w:vAlign w:val="center"/>
          </w:tcPr>
          <w:p w14:paraId="2E8E61C7" w14:textId="77777777" w:rsidR="003E13DB" w:rsidRDefault="00C734AB">
            <w:pPr>
              <w:keepNext/>
              <w:spacing w:before="20" w:after="20" w:line="254" w:lineRule="auto"/>
            </w:pPr>
            <w:r>
              <w:rPr>
                <w:b/>
                <w:sz w:val="17"/>
              </w:rPr>
              <w:t>INF-012</w:t>
            </w:r>
          </w:p>
        </w:tc>
        <w:tc>
          <w:tcPr>
            <w:tcW w:w="5760" w:type="dxa"/>
            <w:shd w:val="clear" w:color="auto" w:fill="FFFFFF"/>
            <w:tcMar>
              <w:top w:w="40" w:type="dxa"/>
              <w:left w:w="80" w:type="dxa"/>
              <w:bottom w:w="40" w:type="dxa"/>
              <w:right w:w="80" w:type="dxa"/>
            </w:tcMar>
            <w:vAlign w:val="center"/>
          </w:tcPr>
          <w:p w14:paraId="2749D966" w14:textId="77777777" w:rsidR="003E13DB" w:rsidRDefault="00C734AB">
            <w:pPr>
              <w:keepNext/>
              <w:spacing w:before="20" w:after="20" w:line="254" w:lineRule="auto"/>
            </w:pPr>
            <w:r>
              <w:rPr>
                <w:sz w:val="17"/>
              </w:rPr>
              <w:t>Data export shall be engine-neutral and shall include object-storage contents with checksum verification of every object.</w:t>
            </w:r>
          </w:p>
        </w:tc>
        <w:tc>
          <w:tcPr>
            <w:tcW w:w="1037" w:type="dxa"/>
            <w:shd w:val="clear" w:color="auto" w:fill="FFFFFF"/>
            <w:tcMar>
              <w:top w:w="40" w:type="dxa"/>
              <w:left w:w="80" w:type="dxa"/>
              <w:bottom w:w="40" w:type="dxa"/>
              <w:right w:w="80" w:type="dxa"/>
            </w:tcMar>
            <w:vAlign w:val="center"/>
          </w:tcPr>
          <w:p w14:paraId="5725EA2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495D587" w14:textId="77777777" w:rsidR="003E13DB" w:rsidRDefault="00C734AB">
            <w:pPr>
              <w:keepNext/>
              <w:spacing w:before="20" w:after="20" w:line="254" w:lineRule="auto"/>
            </w:pPr>
            <w:r>
              <w:rPr>
                <w:sz w:val="17"/>
              </w:rPr>
              <w:t>DevOps</w:t>
            </w:r>
          </w:p>
        </w:tc>
      </w:tr>
      <w:tr w:rsidR="003E13DB" w14:paraId="2ED89144" w14:textId="77777777">
        <w:trPr>
          <w:cantSplit/>
          <w:jc w:val="center"/>
        </w:trPr>
        <w:tc>
          <w:tcPr>
            <w:tcW w:w="1123" w:type="dxa"/>
            <w:shd w:val="clear" w:color="auto" w:fill="F7FAFC"/>
            <w:tcMar>
              <w:top w:w="40" w:type="dxa"/>
              <w:left w:w="80" w:type="dxa"/>
              <w:bottom w:w="40" w:type="dxa"/>
              <w:right w:w="80" w:type="dxa"/>
            </w:tcMar>
            <w:vAlign w:val="center"/>
          </w:tcPr>
          <w:p w14:paraId="65C7A5F7" w14:textId="77777777" w:rsidR="003E13DB" w:rsidRDefault="00C734AB">
            <w:pPr>
              <w:keepNext/>
              <w:spacing w:before="20" w:after="20" w:line="254" w:lineRule="auto"/>
            </w:pPr>
            <w:r>
              <w:rPr>
                <w:b/>
                <w:sz w:val="17"/>
              </w:rPr>
              <w:t>INF-013</w:t>
            </w:r>
          </w:p>
        </w:tc>
        <w:tc>
          <w:tcPr>
            <w:tcW w:w="5760" w:type="dxa"/>
            <w:shd w:val="clear" w:color="auto" w:fill="F7FAFC"/>
            <w:tcMar>
              <w:top w:w="40" w:type="dxa"/>
              <w:left w:w="80" w:type="dxa"/>
              <w:bottom w:w="40" w:type="dxa"/>
              <w:right w:w="80" w:type="dxa"/>
            </w:tcMar>
            <w:vAlign w:val="center"/>
          </w:tcPr>
          <w:p w14:paraId="3736DF21" w14:textId="77777777" w:rsidR="003E13DB" w:rsidRDefault="00C734AB">
            <w:pPr>
              <w:keepNext/>
              <w:spacing w:before="20" w:after="20" w:line="254" w:lineRule="auto"/>
            </w:pPr>
            <w:r>
              <w:rPr>
                <w:sz w:val="17"/>
              </w:rPr>
              <w:t>Cutover shall have a documented rollback with a defined maximum data-loss window; the window shall be agreed before cutover, not discovered during it.</w:t>
            </w:r>
          </w:p>
        </w:tc>
        <w:tc>
          <w:tcPr>
            <w:tcW w:w="1037" w:type="dxa"/>
            <w:shd w:val="clear" w:color="auto" w:fill="F7FAFC"/>
            <w:tcMar>
              <w:top w:w="40" w:type="dxa"/>
              <w:left w:w="80" w:type="dxa"/>
              <w:bottom w:w="40" w:type="dxa"/>
              <w:right w:w="80" w:type="dxa"/>
            </w:tcMar>
            <w:vAlign w:val="center"/>
          </w:tcPr>
          <w:p w14:paraId="4F1ACC21"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215F158" w14:textId="77777777" w:rsidR="003E13DB" w:rsidRDefault="00C734AB">
            <w:pPr>
              <w:keepNext/>
              <w:spacing w:before="20" w:after="20" w:line="254" w:lineRule="auto"/>
            </w:pPr>
            <w:r>
              <w:rPr>
                <w:sz w:val="17"/>
              </w:rPr>
              <w:t>DevOps</w:t>
            </w:r>
          </w:p>
        </w:tc>
      </w:tr>
      <w:tr w:rsidR="003E13DB" w14:paraId="6CC23F91" w14:textId="77777777">
        <w:trPr>
          <w:cantSplit/>
          <w:jc w:val="center"/>
        </w:trPr>
        <w:tc>
          <w:tcPr>
            <w:tcW w:w="1123" w:type="dxa"/>
            <w:shd w:val="clear" w:color="auto" w:fill="FFFFFF"/>
            <w:tcMar>
              <w:top w:w="40" w:type="dxa"/>
              <w:left w:w="80" w:type="dxa"/>
              <w:bottom w:w="40" w:type="dxa"/>
              <w:right w:w="80" w:type="dxa"/>
            </w:tcMar>
            <w:vAlign w:val="center"/>
          </w:tcPr>
          <w:p w14:paraId="45499E71" w14:textId="77777777" w:rsidR="003E13DB" w:rsidRDefault="00C734AB">
            <w:pPr>
              <w:keepNext/>
              <w:spacing w:before="20" w:after="20" w:line="254" w:lineRule="auto"/>
            </w:pPr>
            <w:r>
              <w:rPr>
                <w:b/>
                <w:sz w:val="17"/>
              </w:rPr>
              <w:t>INF-014</w:t>
            </w:r>
          </w:p>
        </w:tc>
        <w:tc>
          <w:tcPr>
            <w:tcW w:w="5760" w:type="dxa"/>
            <w:shd w:val="clear" w:color="auto" w:fill="FFFFFF"/>
            <w:tcMar>
              <w:top w:w="40" w:type="dxa"/>
              <w:left w:w="80" w:type="dxa"/>
              <w:bottom w:w="40" w:type="dxa"/>
              <w:right w:w="80" w:type="dxa"/>
            </w:tcMar>
            <w:vAlign w:val="center"/>
          </w:tcPr>
          <w:p w14:paraId="34502C7E" w14:textId="77777777" w:rsidR="003E13DB" w:rsidRDefault="00C734AB">
            <w:pPr>
              <w:keepNext/>
              <w:spacing w:before="20" w:after="20" w:line="254" w:lineRule="auto"/>
            </w:pPr>
            <w:r>
              <w:rPr>
                <w:sz w:val="17"/>
              </w:rPr>
              <w:t>Users shall be notified of the maintenance window in advance, and no assessment shall be scheduled to open, close or run within it.</w:t>
            </w:r>
          </w:p>
        </w:tc>
        <w:tc>
          <w:tcPr>
            <w:tcW w:w="1037" w:type="dxa"/>
            <w:shd w:val="clear" w:color="auto" w:fill="FFFFFF"/>
            <w:tcMar>
              <w:top w:w="40" w:type="dxa"/>
              <w:left w:w="80" w:type="dxa"/>
              <w:bottom w:w="40" w:type="dxa"/>
              <w:right w:w="80" w:type="dxa"/>
            </w:tcMar>
            <w:vAlign w:val="center"/>
          </w:tcPr>
          <w:p w14:paraId="02C7B6A4"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2B67563" w14:textId="77777777" w:rsidR="003E13DB" w:rsidRDefault="00C734AB">
            <w:pPr>
              <w:keepNext/>
              <w:spacing w:before="20" w:after="20" w:line="254" w:lineRule="auto"/>
            </w:pPr>
            <w:r>
              <w:rPr>
                <w:sz w:val="17"/>
              </w:rPr>
              <w:t>PM</w:t>
            </w:r>
          </w:p>
        </w:tc>
      </w:tr>
      <w:tr w:rsidR="003E13DB" w14:paraId="417138DD" w14:textId="77777777">
        <w:trPr>
          <w:cantSplit/>
          <w:jc w:val="center"/>
        </w:trPr>
        <w:tc>
          <w:tcPr>
            <w:tcW w:w="1123" w:type="dxa"/>
            <w:shd w:val="clear" w:color="auto" w:fill="F7FAFC"/>
            <w:tcMar>
              <w:top w:w="40" w:type="dxa"/>
              <w:left w:w="80" w:type="dxa"/>
              <w:bottom w:w="40" w:type="dxa"/>
              <w:right w:w="80" w:type="dxa"/>
            </w:tcMar>
            <w:vAlign w:val="center"/>
          </w:tcPr>
          <w:p w14:paraId="730D7E08" w14:textId="77777777" w:rsidR="003E13DB" w:rsidRDefault="00C734AB">
            <w:pPr>
              <w:keepNext/>
              <w:spacing w:before="20" w:after="20" w:line="254" w:lineRule="auto"/>
            </w:pPr>
            <w:r>
              <w:rPr>
                <w:b/>
                <w:sz w:val="17"/>
              </w:rPr>
              <w:t>INF-015</w:t>
            </w:r>
          </w:p>
        </w:tc>
        <w:tc>
          <w:tcPr>
            <w:tcW w:w="5760" w:type="dxa"/>
            <w:shd w:val="clear" w:color="auto" w:fill="F7FAFC"/>
            <w:tcMar>
              <w:top w:w="40" w:type="dxa"/>
              <w:left w:w="80" w:type="dxa"/>
              <w:bottom w:w="40" w:type="dxa"/>
              <w:right w:w="80" w:type="dxa"/>
            </w:tcMar>
            <w:vAlign w:val="center"/>
          </w:tcPr>
          <w:p w14:paraId="67A8E985" w14:textId="77777777" w:rsidR="003E13DB" w:rsidRDefault="00C734AB">
            <w:pPr>
              <w:keepNext/>
              <w:spacing w:before="20" w:after="20" w:line="254" w:lineRule="auto"/>
            </w:pPr>
            <w:r>
              <w:rPr>
                <w:sz w:val="17"/>
              </w:rPr>
              <w:t>Deployment shall be automated and repeatable from a clean environment; no manual server configuration step shall be required to reproduce production.</w:t>
            </w:r>
          </w:p>
        </w:tc>
        <w:tc>
          <w:tcPr>
            <w:tcW w:w="1037" w:type="dxa"/>
            <w:shd w:val="clear" w:color="auto" w:fill="F7FAFC"/>
            <w:tcMar>
              <w:top w:w="40" w:type="dxa"/>
              <w:left w:w="80" w:type="dxa"/>
              <w:bottom w:w="40" w:type="dxa"/>
              <w:right w:w="80" w:type="dxa"/>
            </w:tcMar>
            <w:vAlign w:val="center"/>
          </w:tcPr>
          <w:p w14:paraId="561393D1"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81AA679" w14:textId="77777777" w:rsidR="003E13DB" w:rsidRDefault="00C734AB">
            <w:pPr>
              <w:keepNext/>
              <w:spacing w:before="20" w:after="20" w:line="254" w:lineRule="auto"/>
            </w:pPr>
            <w:r>
              <w:rPr>
                <w:sz w:val="17"/>
              </w:rPr>
              <w:t>DevOps</w:t>
            </w:r>
          </w:p>
        </w:tc>
      </w:tr>
    </w:tbl>
    <w:p w14:paraId="2F9F4603" w14:textId="77777777" w:rsidR="003E13DB" w:rsidRDefault="003E13DB">
      <w:pPr>
        <w:keepNext/>
        <w:spacing w:after="160" w:line="240" w:lineRule="auto"/>
      </w:pPr>
    </w:p>
    <w:p w14:paraId="0C4D9EC2" w14:textId="77777777" w:rsidR="003E13DB" w:rsidRDefault="00C734AB">
      <w:pPr>
        <w:spacing w:after="200"/>
      </w:pPr>
      <w:r>
        <w:rPr>
          <w:i/>
          <w:color w:val="93A2AF"/>
          <w:sz w:val="16"/>
        </w:rPr>
        <w:t>Table 41.5 — Migration requirements.</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5A835A42" w14:textId="77777777">
        <w:trPr>
          <w:cantSplit/>
          <w:jc w:val="center"/>
        </w:trPr>
        <w:tc>
          <w:tcPr>
            <w:tcW w:w="9648" w:type="dxa"/>
            <w:shd w:val="clear" w:color="auto" w:fill="FBE1DF"/>
            <w:tcMar>
              <w:top w:w="90" w:type="dxa"/>
              <w:left w:w="130" w:type="dxa"/>
              <w:bottom w:w="90" w:type="dxa"/>
              <w:right w:w="130" w:type="dxa"/>
            </w:tcMar>
          </w:tcPr>
          <w:p w14:paraId="18D03EC3" w14:textId="77777777" w:rsidR="003E13DB" w:rsidRDefault="00C734AB">
            <w:pPr>
              <w:spacing w:after="60"/>
            </w:pPr>
            <w:r>
              <w:rPr>
                <w:b/>
                <w:color w:val="C8332C"/>
                <w:spacing w:val="20"/>
                <w:sz w:val="16"/>
              </w:rPr>
              <w:t>R-02 — MIGRATING DURING AN ACADEMIC PERIOD</w:t>
            </w:r>
          </w:p>
          <w:p w14:paraId="080480DB" w14:textId="77777777" w:rsidR="003E13DB" w:rsidRDefault="00C734AB">
            <w:pPr>
              <w:spacing w:after="0" w:line="269" w:lineRule="auto"/>
            </w:pPr>
            <w:r>
              <w:rPr>
                <w:sz w:val="18"/>
              </w:rPr>
              <w:t>A cutover in the middle of a term risks losing or duplicating submissions and grades — the two data classes the product cannot afford to damage. Mitigation: schedule the cutover between academic periods where possible, and enforce INF-014 absolutely where it is not.</w:t>
            </w:r>
          </w:p>
          <w:p w14:paraId="2FD00602" w14:textId="77777777" w:rsidR="003E13DB" w:rsidRDefault="00C734AB">
            <w:pPr>
              <w:spacing w:before="80" w:after="0"/>
            </w:pPr>
            <w:r>
              <w:rPr>
                <w:i/>
                <w:color w:val="5A6672"/>
                <w:sz w:val="17"/>
              </w:rPr>
              <w:t>Severity: High · Owner: Project Manager</w:t>
            </w:r>
          </w:p>
        </w:tc>
      </w:tr>
    </w:tbl>
    <w:p w14:paraId="7C2A8684" w14:textId="77777777" w:rsidR="003E13DB" w:rsidRDefault="003E13DB">
      <w:pPr>
        <w:spacing w:after="180"/>
      </w:pPr>
    </w:p>
    <w:p w14:paraId="06776F6A" w14:textId="77777777" w:rsidR="003E13DB" w:rsidRDefault="00C734AB">
      <w:pPr>
        <w:pStyle w:val="Heading1"/>
        <w:pageBreakBefore/>
        <w:pBdr>
          <w:bottom w:val="single" w:sz="12" w:space="5" w:color="1E7FC2"/>
        </w:pBdr>
      </w:pPr>
      <w:r>
        <w:lastRenderedPageBreak/>
        <w:t>42. UI/UX Design Language &amp; Interface Requirements</w:t>
      </w:r>
    </w:p>
    <w:p w14:paraId="2EF9F9EB" w14:textId="77777777" w:rsidR="003E13DB" w:rsidRDefault="00C734AB">
      <w:r>
        <w:t xml:space="preserve">This section defines the design </w:t>
      </w:r>
      <w:r>
        <w:rPr>
          <w:i/>
        </w:rPr>
        <w:t>system</w:t>
      </w:r>
      <w:r>
        <w:t xml:space="preserve"> — the rules a designer and a frontend engineer apply to produce screens that belong to the same product. The reference screens in §25 are instantiations of these rules, not a substitute for them.</w:t>
      </w:r>
    </w:p>
    <w:tbl>
      <w:tblPr>
        <w:tblW w:w="0" w:type="auto"/>
        <w:jc w:val="center"/>
        <w:tblBorders>
          <w:top w:val="single" w:sz="6" w:space="0" w:color="E3C775"/>
          <w:left w:val="single" w:sz="6" w:space="0" w:color="E3C775"/>
          <w:bottom w:val="single" w:sz="6" w:space="0" w:color="E3C775"/>
          <w:right w:val="single" w:sz="6" w:space="0" w:color="E3C775"/>
        </w:tblBorders>
        <w:tblLayout w:type="fixed"/>
        <w:tblLook w:val="04A0" w:firstRow="1" w:lastRow="0" w:firstColumn="1" w:lastColumn="0" w:noHBand="0" w:noVBand="1"/>
      </w:tblPr>
      <w:tblGrid>
        <w:gridCol w:w="9648"/>
      </w:tblGrid>
      <w:tr w:rsidR="003E13DB" w14:paraId="40267659" w14:textId="77777777">
        <w:trPr>
          <w:cantSplit/>
          <w:jc w:val="center"/>
        </w:trPr>
        <w:tc>
          <w:tcPr>
            <w:tcW w:w="9648" w:type="dxa"/>
            <w:shd w:val="clear" w:color="auto" w:fill="FFF8E1"/>
            <w:tcMar>
              <w:top w:w="90" w:type="dxa"/>
              <w:left w:w="130" w:type="dxa"/>
              <w:bottom w:w="90" w:type="dxa"/>
              <w:right w:w="130" w:type="dxa"/>
            </w:tcMar>
          </w:tcPr>
          <w:p w14:paraId="46F57FFE" w14:textId="77777777" w:rsidR="003E13DB" w:rsidRDefault="00C734AB">
            <w:pPr>
              <w:spacing w:after="60"/>
            </w:pPr>
            <w:r>
              <w:rPr>
                <w:b/>
                <w:color w:val="6B5416"/>
                <w:spacing w:val="20"/>
                <w:sz w:val="16"/>
              </w:rPr>
              <w:t>SCOPE OF THE VISUAL SPECIFICATION</w:t>
            </w:r>
          </w:p>
          <w:p w14:paraId="533C0206" w14:textId="77777777" w:rsidR="003E13DB" w:rsidRDefault="00C734AB">
            <w:pPr>
              <w:spacing w:after="0" w:line="269" w:lineRule="auto"/>
            </w:pPr>
            <w:r>
              <w:rPr>
                <w:sz w:val="18"/>
              </w:rPr>
              <w:t xml:space="preserve">The supplied material fixes the EduCapsules colour identity — </w:t>
            </w:r>
            <w:r>
              <w:rPr>
                <w:i/>
                <w:sz w:val="18"/>
              </w:rPr>
              <w:t>light blue, red, black, on white</w:t>
            </w:r>
            <w:r>
              <w:rPr>
                <w:sz w:val="18"/>
              </w:rPr>
              <w:t xml:space="preserve"> — and that identity is carried through this document and through every reference screen. It does not fix a full brand token set (type scale, elevation, motion, dark-mode palette, logo usage). Those are recorded as </w:t>
            </w:r>
            <w:r>
              <w:rPr>
                <w:b/>
                <w:color w:val="C8332C"/>
                <w:sz w:val="18"/>
              </w:rPr>
              <w:t>D-04</w:t>
            </w:r>
            <w:r>
              <w:rPr>
                <w:sz w:val="18"/>
              </w:rPr>
              <w:t xml:space="preserve"> and are to be produced by design, not invented here. What follows specifies structure, behaviour and the semantics each colour carries, which is what engineering needs and what a later brand refinement will not invalidate.</w:t>
            </w:r>
          </w:p>
        </w:tc>
      </w:tr>
    </w:tbl>
    <w:p w14:paraId="1E9709D4" w14:textId="77777777" w:rsidR="003E13DB" w:rsidRDefault="003E13DB">
      <w:pPr>
        <w:spacing w:after="180"/>
      </w:pPr>
    </w:p>
    <w:p w14:paraId="2360C729" w14:textId="77777777" w:rsidR="003E13DB" w:rsidRDefault="00C734AB">
      <w:pPr>
        <w:pStyle w:val="Heading2"/>
      </w:pPr>
      <w:r>
        <w:t>42.1 Design principles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979"/>
        <w:gridCol w:w="2664"/>
        <w:gridCol w:w="6005"/>
      </w:tblGrid>
      <w:tr w:rsidR="003E13DB" w14:paraId="04593B3F" w14:textId="77777777">
        <w:trPr>
          <w:cantSplit/>
          <w:tblHeader/>
          <w:jc w:val="center"/>
        </w:trPr>
        <w:tc>
          <w:tcPr>
            <w:tcW w:w="979" w:type="dxa"/>
            <w:shd w:val="clear" w:color="auto" w:fill="DCEEFB"/>
            <w:tcMar>
              <w:top w:w="40" w:type="dxa"/>
              <w:left w:w="80" w:type="dxa"/>
              <w:bottom w:w="40" w:type="dxa"/>
              <w:right w:w="80" w:type="dxa"/>
            </w:tcMar>
            <w:vAlign w:val="center"/>
          </w:tcPr>
          <w:p w14:paraId="52C52BC3" w14:textId="77777777" w:rsidR="003E13DB" w:rsidRDefault="00C734AB">
            <w:pPr>
              <w:keepNext/>
              <w:spacing w:before="20" w:after="20" w:line="254" w:lineRule="auto"/>
            </w:pPr>
            <w:r>
              <w:rPr>
                <w:b/>
                <w:color w:val="145A8C"/>
                <w:sz w:val="16"/>
              </w:rPr>
              <w:t>#</w:t>
            </w:r>
          </w:p>
        </w:tc>
        <w:tc>
          <w:tcPr>
            <w:tcW w:w="2664" w:type="dxa"/>
            <w:shd w:val="clear" w:color="auto" w:fill="DCEEFB"/>
            <w:tcMar>
              <w:top w:w="40" w:type="dxa"/>
              <w:left w:w="80" w:type="dxa"/>
              <w:bottom w:w="40" w:type="dxa"/>
              <w:right w:w="80" w:type="dxa"/>
            </w:tcMar>
            <w:vAlign w:val="center"/>
          </w:tcPr>
          <w:p w14:paraId="712CB6B2" w14:textId="77777777" w:rsidR="003E13DB" w:rsidRDefault="00C734AB">
            <w:pPr>
              <w:keepNext/>
              <w:spacing w:before="20" w:after="20" w:line="254" w:lineRule="auto"/>
            </w:pPr>
            <w:r>
              <w:rPr>
                <w:b/>
                <w:color w:val="145A8C"/>
                <w:sz w:val="16"/>
              </w:rPr>
              <w:t>Principle</w:t>
            </w:r>
          </w:p>
        </w:tc>
        <w:tc>
          <w:tcPr>
            <w:tcW w:w="6005" w:type="dxa"/>
            <w:shd w:val="clear" w:color="auto" w:fill="DCEEFB"/>
            <w:tcMar>
              <w:top w:w="40" w:type="dxa"/>
              <w:left w:w="80" w:type="dxa"/>
              <w:bottom w:w="40" w:type="dxa"/>
              <w:right w:w="80" w:type="dxa"/>
            </w:tcMar>
            <w:vAlign w:val="center"/>
          </w:tcPr>
          <w:p w14:paraId="5B69C937" w14:textId="77777777" w:rsidR="003E13DB" w:rsidRDefault="00C734AB">
            <w:pPr>
              <w:keepNext/>
              <w:spacing w:before="20" w:after="20" w:line="254" w:lineRule="auto"/>
            </w:pPr>
            <w:r>
              <w:rPr>
                <w:b/>
                <w:color w:val="145A8C"/>
                <w:sz w:val="16"/>
              </w:rPr>
              <w:t>What it means in practice</w:t>
            </w:r>
          </w:p>
        </w:tc>
      </w:tr>
      <w:tr w:rsidR="003E13DB" w14:paraId="3E05C3D4" w14:textId="77777777">
        <w:trPr>
          <w:cantSplit/>
          <w:jc w:val="center"/>
        </w:trPr>
        <w:tc>
          <w:tcPr>
            <w:tcW w:w="979" w:type="dxa"/>
            <w:shd w:val="clear" w:color="auto" w:fill="FFFFFF"/>
            <w:tcMar>
              <w:top w:w="40" w:type="dxa"/>
              <w:left w:w="80" w:type="dxa"/>
              <w:bottom w:w="40" w:type="dxa"/>
              <w:right w:w="80" w:type="dxa"/>
            </w:tcMar>
            <w:vAlign w:val="center"/>
          </w:tcPr>
          <w:p w14:paraId="6E428174" w14:textId="77777777" w:rsidR="003E13DB" w:rsidRDefault="00C734AB">
            <w:pPr>
              <w:keepNext/>
              <w:spacing w:before="20" w:after="20" w:line="254" w:lineRule="auto"/>
            </w:pPr>
            <w:r>
              <w:rPr>
                <w:b/>
                <w:sz w:val="16"/>
              </w:rPr>
              <w:t>UX-P1</w:t>
            </w:r>
          </w:p>
        </w:tc>
        <w:tc>
          <w:tcPr>
            <w:tcW w:w="2664" w:type="dxa"/>
            <w:shd w:val="clear" w:color="auto" w:fill="FFFFFF"/>
            <w:tcMar>
              <w:top w:w="40" w:type="dxa"/>
              <w:left w:w="80" w:type="dxa"/>
              <w:bottom w:w="40" w:type="dxa"/>
              <w:right w:w="80" w:type="dxa"/>
            </w:tcMar>
            <w:vAlign w:val="center"/>
          </w:tcPr>
          <w:p w14:paraId="086D275F" w14:textId="77777777" w:rsidR="003E13DB" w:rsidRDefault="00C734AB">
            <w:pPr>
              <w:keepNext/>
              <w:spacing w:before="20" w:after="20" w:line="254" w:lineRule="auto"/>
            </w:pPr>
            <w:r>
              <w:rPr>
                <w:sz w:val="16"/>
              </w:rPr>
              <w:t>Clarity over density</w:t>
            </w:r>
          </w:p>
        </w:tc>
        <w:tc>
          <w:tcPr>
            <w:tcW w:w="6005" w:type="dxa"/>
            <w:shd w:val="clear" w:color="auto" w:fill="FFFFFF"/>
            <w:tcMar>
              <w:top w:w="40" w:type="dxa"/>
              <w:left w:w="80" w:type="dxa"/>
              <w:bottom w:w="40" w:type="dxa"/>
              <w:right w:w="80" w:type="dxa"/>
            </w:tcMar>
            <w:vAlign w:val="center"/>
          </w:tcPr>
          <w:p w14:paraId="5E8C0E19" w14:textId="77777777" w:rsidR="003E13DB" w:rsidRDefault="00C734AB">
            <w:pPr>
              <w:keepNext/>
              <w:spacing w:before="20" w:after="20" w:line="254" w:lineRule="auto"/>
            </w:pPr>
            <w:r>
              <w:rPr>
                <w:sz w:val="16"/>
              </w:rPr>
              <w:t>A teacher deciding a grade and a student reading a deadline must find the answer without hunting. Screens show the decision first and the detail second.</w:t>
            </w:r>
          </w:p>
        </w:tc>
      </w:tr>
      <w:tr w:rsidR="003E13DB" w14:paraId="3923C952" w14:textId="77777777">
        <w:trPr>
          <w:cantSplit/>
          <w:jc w:val="center"/>
        </w:trPr>
        <w:tc>
          <w:tcPr>
            <w:tcW w:w="979" w:type="dxa"/>
            <w:shd w:val="clear" w:color="auto" w:fill="F7FAFC"/>
            <w:tcMar>
              <w:top w:w="40" w:type="dxa"/>
              <w:left w:w="80" w:type="dxa"/>
              <w:bottom w:w="40" w:type="dxa"/>
              <w:right w:w="80" w:type="dxa"/>
            </w:tcMar>
            <w:vAlign w:val="center"/>
          </w:tcPr>
          <w:p w14:paraId="7E366152" w14:textId="77777777" w:rsidR="003E13DB" w:rsidRDefault="00C734AB">
            <w:pPr>
              <w:keepNext/>
              <w:spacing w:before="20" w:after="20" w:line="254" w:lineRule="auto"/>
            </w:pPr>
            <w:r>
              <w:rPr>
                <w:b/>
                <w:sz w:val="16"/>
              </w:rPr>
              <w:t>UX-P2</w:t>
            </w:r>
          </w:p>
        </w:tc>
        <w:tc>
          <w:tcPr>
            <w:tcW w:w="2664" w:type="dxa"/>
            <w:shd w:val="clear" w:color="auto" w:fill="F7FAFC"/>
            <w:tcMar>
              <w:top w:w="40" w:type="dxa"/>
              <w:left w:w="80" w:type="dxa"/>
              <w:bottom w:w="40" w:type="dxa"/>
              <w:right w:w="80" w:type="dxa"/>
            </w:tcMar>
            <w:vAlign w:val="center"/>
          </w:tcPr>
          <w:p w14:paraId="074087AB" w14:textId="77777777" w:rsidR="003E13DB" w:rsidRDefault="00C734AB">
            <w:pPr>
              <w:keepNext/>
              <w:spacing w:before="20" w:after="20" w:line="254" w:lineRule="auto"/>
            </w:pPr>
            <w:r>
              <w:rPr>
                <w:sz w:val="16"/>
              </w:rPr>
              <w:t>The interface tells the truth about permissions</w:t>
            </w:r>
          </w:p>
        </w:tc>
        <w:tc>
          <w:tcPr>
            <w:tcW w:w="6005" w:type="dxa"/>
            <w:shd w:val="clear" w:color="auto" w:fill="F7FAFC"/>
            <w:tcMar>
              <w:top w:w="40" w:type="dxa"/>
              <w:left w:w="80" w:type="dxa"/>
              <w:bottom w:w="40" w:type="dxa"/>
              <w:right w:w="80" w:type="dxa"/>
            </w:tcMar>
            <w:vAlign w:val="center"/>
          </w:tcPr>
          <w:p w14:paraId="51A16EC8" w14:textId="77777777" w:rsidR="003E13DB" w:rsidRDefault="00C734AB">
            <w:pPr>
              <w:keepNext/>
              <w:spacing w:before="20" w:after="20" w:line="254" w:lineRule="auto"/>
            </w:pPr>
            <w:r>
              <w:rPr>
                <w:sz w:val="16"/>
              </w:rPr>
              <w:t xml:space="preserve">If an action is unavailable, the interface says </w:t>
            </w:r>
            <w:r>
              <w:rPr>
                <w:i/>
                <w:sz w:val="16"/>
              </w:rPr>
              <w:t>why</w:t>
            </w:r>
            <w:r>
              <w:rPr>
                <w:sz w:val="16"/>
              </w:rPr>
              <w:t xml:space="preserve"> (scope, entitlement, window, delegation) rather than silently hiding it — except where disclosing existence would itself leak information (</w:t>
            </w:r>
            <w:r>
              <w:rPr>
                <w:b/>
                <w:color w:val="C8332C"/>
                <w:sz w:val="16"/>
              </w:rPr>
              <w:t>ERR-005</w:t>
            </w:r>
            <w:r>
              <w:rPr>
                <w:sz w:val="16"/>
              </w:rPr>
              <w:t>).</w:t>
            </w:r>
          </w:p>
        </w:tc>
      </w:tr>
      <w:tr w:rsidR="003E13DB" w14:paraId="2C7F5884" w14:textId="77777777">
        <w:trPr>
          <w:cantSplit/>
          <w:jc w:val="center"/>
        </w:trPr>
        <w:tc>
          <w:tcPr>
            <w:tcW w:w="979" w:type="dxa"/>
            <w:shd w:val="clear" w:color="auto" w:fill="FFFFFF"/>
            <w:tcMar>
              <w:top w:w="40" w:type="dxa"/>
              <w:left w:w="80" w:type="dxa"/>
              <w:bottom w:w="40" w:type="dxa"/>
              <w:right w:w="80" w:type="dxa"/>
            </w:tcMar>
            <w:vAlign w:val="center"/>
          </w:tcPr>
          <w:p w14:paraId="2CEF2063" w14:textId="77777777" w:rsidR="003E13DB" w:rsidRDefault="00C734AB">
            <w:pPr>
              <w:keepNext/>
              <w:spacing w:before="20" w:after="20" w:line="254" w:lineRule="auto"/>
            </w:pPr>
            <w:r>
              <w:rPr>
                <w:b/>
                <w:sz w:val="16"/>
              </w:rPr>
              <w:t>UX-P3</w:t>
            </w:r>
          </w:p>
        </w:tc>
        <w:tc>
          <w:tcPr>
            <w:tcW w:w="2664" w:type="dxa"/>
            <w:shd w:val="clear" w:color="auto" w:fill="FFFFFF"/>
            <w:tcMar>
              <w:top w:w="40" w:type="dxa"/>
              <w:left w:w="80" w:type="dxa"/>
              <w:bottom w:w="40" w:type="dxa"/>
              <w:right w:w="80" w:type="dxa"/>
            </w:tcMar>
            <w:vAlign w:val="center"/>
          </w:tcPr>
          <w:p w14:paraId="6CBA4862" w14:textId="77777777" w:rsidR="003E13DB" w:rsidRDefault="00C734AB">
            <w:pPr>
              <w:keepNext/>
              <w:spacing w:before="20" w:after="20" w:line="254" w:lineRule="auto"/>
            </w:pPr>
            <w:r>
              <w:rPr>
                <w:sz w:val="16"/>
              </w:rPr>
              <w:t>Consequences are stated before they happen</w:t>
            </w:r>
          </w:p>
        </w:tc>
        <w:tc>
          <w:tcPr>
            <w:tcW w:w="6005" w:type="dxa"/>
            <w:shd w:val="clear" w:color="auto" w:fill="FFFFFF"/>
            <w:tcMar>
              <w:top w:w="40" w:type="dxa"/>
              <w:left w:w="80" w:type="dxa"/>
              <w:bottom w:w="40" w:type="dxa"/>
              <w:right w:w="80" w:type="dxa"/>
            </w:tcMar>
            <w:vAlign w:val="center"/>
          </w:tcPr>
          <w:p w14:paraId="4177D050" w14:textId="77777777" w:rsidR="003E13DB" w:rsidRDefault="00C734AB">
            <w:pPr>
              <w:keepNext/>
              <w:spacing w:before="20" w:after="20" w:line="254" w:lineRule="auto"/>
            </w:pPr>
            <w:r>
              <w:rPr>
                <w:sz w:val="16"/>
              </w:rPr>
              <w:t>Releasing grades, awarding points, revoking an assistant and deleting content all show what will change, to whom, and whether it can be undone.</w:t>
            </w:r>
          </w:p>
        </w:tc>
      </w:tr>
      <w:tr w:rsidR="003E13DB" w14:paraId="367CBB71" w14:textId="77777777">
        <w:trPr>
          <w:cantSplit/>
          <w:jc w:val="center"/>
        </w:trPr>
        <w:tc>
          <w:tcPr>
            <w:tcW w:w="979" w:type="dxa"/>
            <w:shd w:val="clear" w:color="auto" w:fill="F7FAFC"/>
            <w:tcMar>
              <w:top w:w="40" w:type="dxa"/>
              <w:left w:w="80" w:type="dxa"/>
              <w:bottom w:w="40" w:type="dxa"/>
              <w:right w:w="80" w:type="dxa"/>
            </w:tcMar>
            <w:vAlign w:val="center"/>
          </w:tcPr>
          <w:p w14:paraId="2C73966C" w14:textId="77777777" w:rsidR="003E13DB" w:rsidRDefault="00C734AB">
            <w:pPr>
              <w:keepNext/>
              <w:spacing w:before="20" w:after="20" w:line="254" w:lineRule="auto"/>
            </w:pPr>
            <w:r>
              <w:rPr>
                <w:b/>
                <w:sz w:val="16"/>
              </w:rPr>
              <w:t>UX-P4</w:t>
            </w:r>
          </w:p>
        </w:tc>
        <w:tc>
          <w:tcPr>
            <w:tcW w:w="2664" w:type="dxa"/>
            <w:shd w:val="clear" w:color="auto" w:fill="F7FAFC"/>
            <w:tcMar>
              <w:top w:w="40" w:type="dxa"/>
              <w:left w:w="80" w:type="dxa"/>
              <w:bottom w:w="40" w:type="dxa"/>
              <w:right w:w="80" w:type="dxa"/>
            </w:tcMar>
            <w:vAlign w:val="center"/>
          </w:tcPr>
          <w:p w14:paraId="695E783C" w14:textId="77777777" w:rsidR="003E13DB" w:rsidRDefault="00C734AB">
            <w:pPr>
              <w:keepNext/>
              <w:spacing w:before="20" w:after="20" w:line="254" w:lineRule="auto"/>
            </w:pPr>
            <w:r>
              <w:rPr>
                <w:sz w:val="16"/>
              </w:rPr>
              <w:t>Every state is designed</w:t>
            </w:r>
          </w:p>
        </w:tc>
        <w:tc>
          <w:tcPr>
            <w:tcW w:w="6005" w:type="dxa"/>
            <w:shd w:val="clear" w:color="auto" w:fill="F7FAFC"/>
            <w:tcMar>
              <w:top w:w="40" w:type="dxa"/>
              <w:left w:w="80" w:type="dxa"/>
              <w:bottom w:w="40" w:type="dxa"/>
              <w:right w:w="80" w:type="dxa"/>
            </w:tcMar>
            <w:vAlign w:val="center"/>
          </w:tcPr>
          <w:p w14:paraId="68378F2E" w14:textId="77777777" w:rsidR="003E13DB" w:rsidRDefault="00C734AB">
            <w:pPr>
              <w:keepNext/>
              <w:spacing w:before="20" w:after="20" w:line="254" w:lineRule="auto"/>
            </w:pPr>
            <w:r>
              <w:rPr>
                <w:sz w:val="16"/>
              </w:rPr>
              <w:t>Empty, loading, partial, error, offline, permission-denied, expired and success are designed states with real copy — not an afterthought.</w:t>
            </w:r>
          </w:p>
        </w:tc>
      </w:tr>
      <w:tr w:rsidR="003E13DB" w14:paraId="62A00A84" w14:textId="77777777">
        <w:trPr>
          <w:cantSplit/>
          <w:jc w:val="center"/>
        </w:trPr>
        <w:tc>
          <w:tcPr>
            <w:tcW w:w="979" w:type="dxa"/>
            <w:shd w:val="clear" w:color="auto" w:fill="FFFFFF"/>
            <w:tcMar>
              <w:top w:w="40" w:type="dxa"/>
              <w:left w:w="80" w:type="dxa"/>
              <w:bottom w:w="40" w:type="dxa"/>
              <w:right w:w="80" w:type="dxa"/>
            </w:tcMar>
            <w:vAlign w:val="center"/>
          </w:tcPr>
          <w:p w14:paraId="6A2FAED2" w14:textId="77777777" w:rsidR="003E13DB" w:rsidRDefault="00C734AB">
            <w:pPr>
              <w:keepNext/>
              <w:spacing w:before="20" w:after="20" w:line="254" w:lineRule="auto"/>
            </w:pPr>
            <w:r>
              <w:rPr>
                <w:b/>
                <w:sz w:val="16"/>
              </w:rPr>
              <w:t>UX-P5</w:t>
            </w:r>
          </w:p>
        </w:tc>
        <w:tc>
          <w:tcPr>
            <w:tcW w:w="2664" w:type="dxa"/>
            <w:shd w:val="clear" w:color="auto" w:fill="FFFFFF"/>
            <w:tcMar>
              <w:top w:w="40" w:type="dxa"/>
              <w:left w:w="80" w:type="dxa"/>
              <w:bottom w:w="40" w:type="dxa"/>
              <w:right w:w="80" w:type="dxa"/>
            </w:tcMar>
            <w:vAlign w:val="center"/>
          </w:tcPr>
          <w:p w14:paraId="4252A726" w14:textId="77777777" w:rsidR="003E13DB" w:rsidRDefault="00C734AB">
            <w:pPr>
              <w:keepNext/>
              <w:spacing w:before="20" w:after="20" w:line="254" w:lineRule="auto"/>
            </w:pPr>
            <w:r>
              <w:rPr>
                <w:sz w:val="16"/>
              </w:rPr>
              <w:t>Mobile is the primary case, not the fallback</w:t>
            </w:r>
          </w:p>
        </w:tc>
        <w:tc>
          <w:tcPr>
            <w:tcW w:w="6005" w:type="dxa"/>
            <w:shd w:val="clear" w:color="auto" w:fill="FFFFFF"/>
            <w:tcMar>
              <w:top w:w="40" w:type="dxa"/>
              <w:left w:w="80" w:type="dxa"/>
              <w:bottom w:w="40" w:type="dxa"/>
              <w:right w:w="80" w:type="dxa"/>
            </w:tcMar>
            <w:vAlign w:val="center"/>
          </w:tcPr>
          <w:p w14:paraId="77E3361E" w14:textId="77777777" w:rsidR="003E13DB" w:rsidRDefault="00C734AB">
            <w:pPr>
              <w:keepNext/>
              <w:spacing w:before="20" w:after="20" w:line="254" w:lineRule="auto"/>
            </w:pPr>
            <w:r>
              <w:rPr>
                <w:sz w:val="16"/>
              </w:rPr>
              <w:t>The student experience is designed at 360 px first. If a workflow only works on a desktop, it is not finished.</w:t>
            </w:r>
          </w:p>
        </w:tc>
      </w:tr>
      <w:tr w:rsidR="003E13DB" w14:paraId="487D339E" w14:textId="77777777">
        <w:trPr>
          <w:cantSplit/>
          <w:jc w:val="center"/>
        </w:trPr>
        <w:tc>
          <w:tcPr>
            <w:tcW w:w="979" w:type="dxa"/>
            <w:shd w:val="clear" w:color="auto" w:fill="F7FAFC"/>
            <w:tcMar>
              <w:top w:w="40" w:type="dxa"/>
              <w:left w:w="80" w:type="dxa"/>
              <w:bottom w:w="40" w:type="dxa"/>
              <w:right w:w="80" w:type="dxa"/>
            </w:tcMar>
            <w:vAlign w:val="center"/>
          </w:tcPr>
          <w:p w14:paraId="30C06044" w14:textId="77777777" w:rsidR="003E13DB" w:rsidRDefault="00C734AB">
            <w:pPr>
              <w:keepNext/>
              <w:spacing w:before="20" w:after="20" w:line="254" w:lineRule="auto"/>
            </w:pPr>
            <w:r>
              <w:rPr>
                <w:b/>
                <w:sz w:val="16"/>
              </w:rPr>
              <w:t>UX-P6</w:t>
            </w:r>
          </w:p>
        </w:tc>
        <w:tc>
          <w:tcPr>
            <w:tcW w:w="2664" w:type="dxa"/>
            <w:shd w:val="clear" w:color="auto" w:fill="F7FAFC"/>
            <w:tcMar>
              <w:top w:w="40" w:type="dxa"/>
              <w:left w:w="80" w:type="dxa"/>
              <w:bottom w:w="40" w:type="dxa"/>
              <w:right w:w="80" w:type="dxa"/>
            </w:tcMar>
            <w:vAlign w:val="center"/>
          </w:tcPr>
          <w:p w14:paraId="5F39E346" w14:textId="77777777" w:rsidR="003E13DB" w:rsidRDefault="00C734AB">
            <w:pPr>
              <w:keepNext/>
              <w:spacing w:before="20" w:after="20" w:line="254" w:lineRule="auto"/>
            </w:pPr>
            <w:r>
              <w:rPr>
                <w:sz w:val="16"/>
              </w:rPr>
              <w:t>Motivation without exposure</w:t>
            </w:r>
          </w:p>
        </w:tc>
        <w:tc>
          <w:tcPr>
            <w:tcW w:w="6005" w:type="dxa"/>
            <w:shd w:val="clear" w:color="auto" w:fill="F7FAFC"/>
            <w:tcMar>
              <w:top w:w="40" w:type="dxa"/>
              <w:left w:w="80" w:type="dxa"/>
              <w:bottom w:w="40" w:type="dxa"/>
              <w:right w:w="80" w:type="dxa"/>
            </w:tcMar>
            <w:vAlign w:val="center"/>
          </w:tcPr>
          <w:p w14:paraId="4AD0D4B6" w14:textId="77777777" w:rsidR="003E13DB" w:rsidRDefault="00C734AB">
            <w:pPr>
              <w:keepNext/>
              <w:spacing w:before="20" w:after="20" w:line="254" w:lineRule="auto"/>
            </w:pPr>
            <w:r>
              <w:rPr>
                <w:sz w:val="16"/>
              </w:rPr>
              <w:t>Gamification celebrates the individual. It never publishes a ranking that identifies a struggling student (</w:t>
            </w:r>
            <w:r>
              <w:rPr>
                <w:b/>
                <w:color w:val="C8332C"/>
                <w:sz w:val="16"/>
              </w:rPr>
              <w:t>LDB-005</w:t>
            </w:r>
            <w:r>
              <w:rPr>
                <w:sz w:val="16"/>
              </w:rPr>
              <w:t>).</w:t>
            </w:r>
          </w:p>
        </w:tc>
      </w:tr>
      <w:tr w:rsidR="003E13DB" w14:paraId="026610D7" w14:textId="77777777">
        <w:trPr>
          <w:cantSplit/>
          <w:jc w:val="center"/>
        </w:trPr>
        <w:tc>
          <w:tcPr>
            <w:tcW w:w="979" w:type="dxa"/>
            <w:shd w:val="clear" w:color="auto" w:fill="FFFFFF"/>
            <w:tcMar>
              <w:top w:w="40" w:type="dxa"/>
              <w:left w:w="80" w:type="dxa"/>
              <w:bottom w:w="40" w:type="dxa"/>
              <w:right w:w="80" w:type="dxa"/>
            </w:tcMar>
            <w:vAlign w:val="center"/>
          </w:tcPr>
          <w:p w14:paraId="063204A7" w14:textId="77777777" w:rsidR="003E13DB" w:rsidRDefault="00C734AB">
            <w:pPr>
              <w:keepNext/>
              <w:spacing w:before="20" w:after="20" w:line="254" w:lineRule="auto"/>
            </w:pPr>
            <w:r>
              <w:rPr>
                <w:b/>
                <w:sz w:val="16"/>
              </w:rPr>
              <w:t>UX-P7</w:t>
            </w:r>
          </w:p>
        </w:tc>
        <w:tc>
          <w:tcPr>
            <w:tcW w:w="2664" w:type="dxa"/>
            <w:shd w:val="clear" w:color="auto" w:fill="FFFFFF"/>
            <w:tcMar>
              <w:top w:w="40" w:type="dxa"/>
              <w:left w:w="80" w:type="dxa"/>
              <w:bottom w:w="40" w:type="dxa"/>
              <w:right w:w="80" w:type="dxa"/>
            </w:tcMar>
            <w:vAlign w:val="center"/>
          </w:tcPr>
          <w:p w14:paraId="47E91C63" w14:textId="77777777" w:rsidR="003E13DB" w:rsidRDefault="00C734AB">
            <w:pPr>
              <w:keepNext/>
              <w:spacing w:before="20" w:after="20" w:line="254" w:lineRule="auto"/>
            </w:pPr>
            <w:r>
              <w:rPr>
                <w:sz w:val="16"/>
              </w:rPr>
              <w:t>The user is never lost</w:t>
            </w:r>
          </w:p>
        </w:tc>
        <w:tc>
          <w:tcPr>
            <w:tcW w:w="6005" w:type="dxa"/>
            <w:shd w:val="clear" w:color="auto" w:fill="FFFFFF"/>
            <w:tcMar>
              <w:top w:w="40" w:type="dxa"/>
              <w:left w:w="80" w:type="dxa"/>
              <w:bottom w:w="40" w:type="dxa"/>
              <w:right w:w="80" w:type="dxa"/>
            </w:tcMar>
            <w:vAlign w:val="center"/>
          </w:tcPr>
          <w:p w14:paraId="54F2D1C3" w14:textId="77777777" w:rsidR="003E13DB" w:rsidRDefault="00C734AB">
            <w:pPr>
              <w:keepNext/>
              <w:spacing w:before="20" w:after="20" w:line="254" w:lineRule="auto"/>
            </w:pPr>
            <w:r>
              <w:rPr>
                <w:sz w:val="16"/>
              </w:rPr>
              <w:t>Persistent breadcrumb of Course → Cycle → Topic → Activity. The user can always tell which role and which scope they are acting in.</w:t>
            </w:r>
          </w:p>
        </w:tc>
      </w:tr>
      <w:tr w:rsidR="003E13DB" w14:paraId="2D8C2D8D" w14:textId="77777777">
        <w:trPr>
          <w:cantSplit/>
          <w:jc w:val="center"/>
        </w:trPr>
        <w:tc>
          <w:tcPr>
            <w:tcW w:w="979" w:type="dxa"/>
            <w:shd w:val="clear" w:color="auto" w:fill="F7FAFC"/>
            <w:tcMar>
              <w:top w:w="40" w:type="dxa"/>
              <w:left w:w="80" w:type="dxa"/>
              <w:bottom w:w="40" w:type="dxa"/>
              <w:right w:w="80" w:type="dxa"/>
            </w:tcMar>
            <w:vAlign w:val="center"/>
          </w:tcPr>
          <w:p w14:paraId="20A0CA45" w14:textId="77777777" w:rsidR="003E13DB" w:rsidRDefault="00C734AB">
            <w:pPr>
              <w:keepNext/>
              <w:spacing w:before="20" w:after="20" w:line="254" w:lineRule="auto"/>
            </w:pPr>
            <w:r>
              <w:rPr>
                <w:b/>
                <w:sz w:val="16"/>
              </w:rPr>
              <w:t>UX-P8</w:t>
            </w:r>
          </w:p>
        </w:tc>
        <w:tc>
          <w:tcPr>
            <w:tcW w:w="2664" w:type="dxa"/>
            <w:shd w:val="clear" w:color="auto" w:fill="F7FAFC"/>
            <w:tcMar>
              <w:top w:w="40" w:type="dxa"/>
              <w:left w:w="80" w:type="dxa"/>
              <w:bottom w:w="40" w:type="dxa"/>
              <w:right w:w="80" w:type="dxa"/>
            </w:tcMar>
            <w:vAlign w:val="center"/>
          </w:tcPr>
          <w:p w14:paraId="537C7B74" w14:textId="77777777" w:rsidR="003E13DB" w:rsidRDefault="00C734AB">
            <w:pPr>
              <w:keepNext/>
              <w:spacing w:before="20" w:after="20" w:line="254" w:lineRule="auto"/>
            </w:pPr>
            <w:r>
              <w:rPr>
                <w:sz w:val="16"/>
              </w:rPr>
              <w:t>Nothing is silently lost</w:t>
            </w:r>
          </w:p>
        </w:tc>
        <w:tc>
          <w:tcPr>
            <w:tcW w:w="6005" w:type="dxa"/>
            <w:shd w:val="clear" w:color="auto" w:fill="F7FAFC"/>
            <w:tcMar>
              <w:top w:w="40" w:type="dxa"/>
              <w:left w:w="80" w:type="dxa"/>
              <w:bottom w:w="40" w:type="dxa"/>
              <w:right w:w="80" w:type="dxa"/>
            </w:tcMar>
            <w:vAlign w:val="center"/>
          </w:tcPr>
          <w:p w14:paraId="6998FF6F" w14:textId="77777777" w:rsidR="003E13DB" w:rsidRDefault="00C734AB">
            <w:pPr>
              <w:keepNext/>
              <w:spacing w:before="20" w:after="20" w:line="254" w:lineRule="auto"/>
            </w:pPr>
            <w:r>
              <w:rPr>
                <w:sz w:val="16"/>
              </w:rPr>
              <w:t>Autosave, recoverable drafts, explicit confirmation on destructive actions, and an undo window where the operation permits one.</w:t>
            </w:r>
          </w:p>
        </w:tc>
      </w:tr>
      <w:tr w:rsidR="003E13DB" w14:paraId="13280CB5" w14:textId="77777777">
        <w:trPr>
          <w:cantSplit/>
          <w:jc w:val="center"/>
        </w:trPr>
        <w:tc>
          <w:tcPr>
            <w:tcW w:w="979" w:type="dxa"/>
            <w:shd w:val="clear" w:color="auto" w:fill="FFFFFF"/>
            <w:tcMar>
              <w:top w:w="40" w:type="dxa"/>
              <w:left w:w="80" w:type="dxa"/>
              <w:bottom w:w="40" w:type="dxa"/>
              <w:right w:w="80" w:type="dxa"/>
            </w:tcMar>
            <w:vAlign w:val="center"/>
          </w:tcPr>
          <w:p w14:paraId="75BC4719" w14:textId="77777777" w:rsidR="003E13DB" w:rsidRDefault="00C734AB">
            <w:pPr>
              <w:keepNext/>
              <w:spacing w:before="20" w:after="20" w:line="254" w:lineRule="auto"/>
            </w:pPr>
            <w:r>
              <w:rPr>
                <w:b/>
                <w:sz w:val="16"/>
              </w:rPr>
              <w:t>UX-P9</w:t>
            </w:r>
          </w:p>
        </w:tc>
        <w:tc>
          <w:tcPr>
            <w:tcW w:w="2664" w:type="dxa"/>
            <w:shd w:val="clear" w:color="auto" w:fill="FFFFFF"/>
            <w:tcMar>
              <w:top w:w="40" w:type="dxa"/>
              <w:left w:w="80" w:type="dxa"/>
              <w:bottom w:w="40" w:type="dxa"/>
              <w:right w:w="80" w:type="dxa"/>
            </w:tcMar>
            <w:vAlign w:val="center"/>
          </w:tcPr>
          <w:p w14:paraId="530071DB" w14:textId="77777777" w:rsidR="003E13DB" w:rsidRDefault="00C734AB">
            <w:pPr>
              <w:keepNext/>
              <w:spacing w:before="20" w:after="20" w:line="254" w:lineRule="auto"/>
            </w:pPr>
            <w:r>
              <w:rPr>
                <w:sz w:val="16"/>
              </w:rPr>
              <w:t>Accessibility is a requirement, not a preference</w:t>
            </w:r>
          </w:p>
        </w:tc>
        <w:tc>
          <w:tcPr>
            <w:tcW w:w="6005" w:type="dxa"/>
            <w:shd w:val="clear" w:color="auto" w:fill="FFFFFF"/>
            <w:tcMar>
              <w:top w:w="40" w:type="dxa"/>
              <w:left w:w="80" w:type="dxa"/>
              <w:bottom w:w="40" w:type="dxa"/>
              <w:right w:w="80" w:type="dxa"/>
            </w:tcMar>
            <w:vAlign w:val="center"/>
          </w:tcPr>
          <w:p w14:paraId="531CCE6D" w14:textId="77777777" w:rsidR="003E13DB" w:rsidRDefault="00C734AB">
            <w:pPr>
              <w:keepNext/>
              <w:spacing w:before="20" w:after="20" w:line="254" w:lineRule="auto"/>
            </w:pPr>
            <w:r>
              <w:rPr>
                <w:sz w:val="16"/>
              </w:rPr>
              <w:t>Colour never carries meaning alone; keyboard reaches everything; contrast is measured.</w:t>
            </w:r>
          </w:p>
        </w:tc>
      </w:tr>
      <w:tr w:rsidR="003E13DB" w14:paraId="472280EE" w14:textId="77777777">
        <w:trPr>
          <w:cantSplit/>
          <w:jc w:val="center"/>
        </w:trPr>
        <w:tc>
          <w:tcPr>
            <w:tcW w:w="979" w:type="dxa"/>
            <w:shd w:val="clear" w:color="auto" w:fill="F7FAFC"/>
            <w:tcMar>
              <w:top w:w="40" w:type="dxa"/>
              <w:left w:w="80" w:type="dxa"/>
              <w:bottom w:w="40" w:type="dxa"/>
              <w:right w:w="80" w:type="dxa"/>
            </w:tcMar>
            <w:vAlign w:val="center"/>
          </w:tcPr>
          <w:p w14:paraId="027C3ED2" w14:textId="77777777" w:rsidR="003E13DB" w:rsidRDefault="00C734AB">
            <w:pPr>
              <w:keepNext/>
              <w:spacing w:before="20" w:after="20" w:line="254" w:lineRule="auto"/>
            </w:pPr>
            <w:r>
              <w:rPr>
                <w:b/>
                <w:sz w:val="16"/>
              </w:rPr>
              <w:t>UX-P10</w:t>
            </w:r>
          </w:p>
        </w:tc>
        <w:tc>
          <w:tcPr>
            <w:tcW w:w="2664" w:type="dxa"/>
            <w:shd w:val="clear" w:color="auto" w:fill="F7FAFC"/>
            <w:tcMar>
              <w:top w:w="40" w:type="dxa"/>
              <w:left w:w="80" w:type="dxa"/>
              <w:bottom w:w="40" w:type="dxa"/>
              <w:right w:w="80" w:type="dxa"/>
            </w:tcMar>
            <w:vAlign w:val="center"/>
          </w:tcPr>
          <w:p w14:paraId="7382A134" w14:textId="77777777" w:rsidR="003E13DB" w:rsidRDefault="00C734AB">
            <w:pPr>
              <w:keepNext/>
              <w:spacing w:before="20" w:after="20" w:line="254" w:lineRule="auto"/>
            </w:pPr>
            <w:r>
              <w:rPr>
                <w:sz w:val="16"/>
              </w:rPr>
              <w:t>Consistency is enforced by components</w:t>
            </w:r>
          </w:p>
        </w:tc>
        <w:tc>
          <w:tcPr>
            <w:tcW w:w="6005" w:type="dxa"/>
            <w:shd w:val="clear" w:color="auto" w:fill="F7FAFC"/>
            <w:tcMar>
              <w:top w:w="40" w:type="dxa"/>
              <w:left w:w="80" w:type="dxa"/>
              <w:bottom w:w="40" w:type="dxa"/>
              <w:right w:w="80" w:type="dxa"/>
            </w:tcMar>
            <w:vAlign w:val="center"/>
          </w:tcPr>
          <w:p w14:paraId="756F3A75" w14:textId="77777777" w:rsidR="003E13DB" w:rsidRDefault="00C734AB">
            <w:pPr>
              <w:keepNext/>
              <w:spacing w:before="20" w:after="20" w:line="254" w:lineRule="auto"/>
            </w:pPr>
            <w:r>
              <w:rPr>
                <w:sz w:val="16"/>
              </w:rPr>
              <w:t>A table, a form field, a status pill and a confirmation dialog have exactly one implementation. A one-off variant is a defect.</w:t>
            </w:r>
          </w:p>
        </w:tc>
      </w:tr>
    </w:tbl>
    <w:p w14:paraId="11B90FFE" w14:textId="77777777" w:rsidR="003E13DB" w:rsidRDefault="003E13DB">
      <w:pPr>
        <w:keepNext/>
        <w:spacing w:after="160" w:line="240" w:lineRule="auto"/>
      </w:pPr>
    </w:p>
    <w:p w14:paraId="03A73B79" w14:textId="77777777" w:rsidR="003E13DB" w:rsidRDefault="00C734AB">
      <w:pPr>
        <w:spacing w:after="200"/>
      </w:pPr>
      <w:r>
        <w:rPr>
          <w:i/>
          <w:color w:val="93A2AF"/>
          <w:sz w:val="16"/>
        </w:rPr>
        <w:t>Table 42.1 — Design principles, each testable against a real screen.</w:t>
      </w:r>
    </w:p>
    <w:p w14:paraId="41A14D46" w14:textId="77777777" w:rsidR="003E13DB" w:rsidRDefault="00C734AB">
      <w:pPr>
        <w:pStyle w:val="Heading2"/>
      </w:pPr>
      <w:r>
        <w:t>42.2 Colour semantics</w:t>
      </w:r>
    </w:p>
    <w:p w14:paraId="641E58BC" w14:textId="77777777" w:rsidR="003E13DB" w:rsidRDefault="00C734AB">
      <w:r>
        <w:t xml:space="preserve">Colour in EduCapsules carries </w:t>
      </w:r>
      <w:r>
        <w:rPr>
          <w:i/>
        </w:rPr>
        <w:t>meaning</w:t>
      </w:r>
      <w:r>
        <w:t>, and the meaning is fixed even if the exact hex values are refined by brand work. The mapping below is normative; the values are the current working reference.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43"/>
        <w:gridCol w:w="1368"/>
        <w:gridCol w:w="3917"/>
        <w:gridCol w:w="2520"/>
      </w:tblGrid>
      <w:tr w:rsidR="003E13DB" w14:paraId="35F54D18" w14:textId="77777777">
        <w:trPr>
          <w:cantSplit/>
          <w:tblHeader/>
          <w:jc w:val="center"/>
        </w:trPr>
        <w:tc>
          <w:tcPr>
            <w:tcW w:w="1843" w:type="dxa"/>
            <w:shd w:val="clear" w:color="auto" w:fill="DCEEFB"/>
            <w:tcMar>
              <w:top w:w="40" w:type="dxa"/>
              <w:left w:w="80" w:type="dxa"/>
              <w:bottom w:w="40" w:type="dxa"/>
              <w:right w:w="80" w:type="dxa"/>
            </w:tcMar>
            <w:vAlign w:val="center"/>
          </w:tcPr>
          <w:p w14:paraId="7B3F0A1F" w14:textId="77777777" w:rsidR="003E13DB" w:rsidRDefault="00C734AB">
            <w:pPr>
              <w:keepNext/>
              <w:spacing w:before="20" w:after="20" w:line="254" w:lineRule="auto"/>
            </w:pPr>
            <w:r>
              <w:rPr>
                <w:b/>
                <w:color w:val="145A8C"/>
                <w:sz w:val="15"/>
              </w:rPr>
              <w:lastRenderedPageBreak/>
              <w:t>Role</w:t>
            </w:r>
          </w:p>
        </w:tc>
        <w:tc>
          <w:tcPr>
            <w:tcW w:w="1368" w:type="dxa"/>
            <w:shd w:val="clear" w:color="auto" w:fill="DCEEFB"/>
            <w:tcMar>
              <w:top w:w="40" w:type="dxa"/>
              <w:left w:w="80" w:type="dxa"/>
              <w:bottom w:w="40" w:type="dxa"/>
              <w:right w:w="80" w:type="dxa"/>
            </w:tcMar>
            <w:vAlign w:val="center"/>
          </w:tcPr>
          <w:p w14:paraId="3C7441B2" w14:textId="77777777" w:rsidR="003E13DB" w:rsidRDefault="00C734AB">
            <w:pPr>
              <w:keepNext/>
              <w:spacing w:before="20" w:after="20" w:line="254" w:lineRule="auto"/>
            </w:pPr>
            <w:r>
              <w:rPr>
                <w:b/>
                <w:color w:val="145A8C"/>
                <w:sz w:val="15"/>
              </w:rPr>
              <w:t>Working value</w:t>
            </w:r>
          </w:p>
        </w:tc>
        <w:tc>
          <w:tcPr>
            <w:tcW w:w="3917" w:type="dxa"/>
            <w:shd w:val="clear" w:color="auto" w:fill="DCEEFB"/>
            <w:tcMar>
              <w:top w:w="40" w:type="dxa"/>
              <w:left w:w="80" w:type="dxa"/>
              <w:bottom w:w="40" w:type="dxa"/>
              <w:right w:w="80" w:type="dxa"/>
            </w:tcMar>
            <w:vAlign w:val="center"/>
          </w:tcPr>
          <w:p w14:paraId="53091C02" w14:textId="77777777" w:rsidR="003E13DB" w:rsidRDefault="00C734AB">
            <w:pPr>
              <w:keepNext/>
              <w:spacing w:before="20" w:after="20" w:line="254" w:lineRule="auto"/>
            </w:pPr>
            <w:r>
              <w:rPr>
                <w:b/>
                <w:color w:val="145A8C"/>
                <w:sz w:val="15"/>
              </w:rPr>
              <w:t>Meaning — normative</w:t>
            </w:r>
          </w:p>
        </w:tc>
        <w:tc>
          <w:tcPr>
            <w:tcW w:w="2520" w:type="dxa"/>
            <w:shd w:val="clear" w:color="auto" w:fill="DCEEFB"/>
            <w:tcMar>
              <w:top w:w="40" w:type="dxa"/>
              <w:left w:w="80" w:type="dxa"/>
              <w:bottom w:w="40" w:type="dxa"/>
              <w:right w:w="80" w:type="dxa"/>
            </w:tcMar>
            <w:vAlign w:val="center"/>
          </w:tcPr>
          <w:p w14:paraId="1F846A78" w14:textId="77777777" w:rsidR="003E13DB" w:rsidRDefault="00C734AB">
            <w:pPr>
              <w:keepNext/>
              <w:spacing w:before="20" w:after="20" w:line="254" w:lineRule="auto"/>
            </w:pPr>
            <w:r>
              <w:rPr>
                <w:b/>
                <w:color w:val="145A8C"/>
                <w:sz w:val="15"/>
              </w:rPr>
              <w:t>Never used for</w:t>
            </w:r>
          </w:p>
        </w:tc>
      </w:tr>
      <w:tr w:rsidR="003E13DB" w14:paraId="130559AE" w14:textId="77777777">
        <w:trPr>
          <w:cantSplit/>
          <w:jc w:val="center"/>
        </w:trPr>
        <w:tc>
          <w:tcPr>
            <w:tcW w:w="1843" w:type="dxa"/>
            <w:shd w:val="clear" w:color="auto" w:fill="FFFFFF"/>
            <w:tcMar>
              <w:top w:w="40" w:type="dxa"/>
              <w:left w:w="80" w:type="dxa"/>
              <w:bottom w:w="40" w:type="dxa"/>
              <w:right w:w="80" w:type="dxa"/>
            </w:tcMar>
            <w:vAlign w:val="center"/>
          </w:tcPr>
          <w:p w14:paraId="1E9B60D8" w14:textId="77777777" w:rsidR="003E13DB" w:rsidRDefault="00C734AB">
            <w:pPr>
              <w:keepNext/>
              <w:spacing w:before="20" w:after="20" w:line="254" w:lineRule="auto"/>
            </w:pPr>
            <w:r>
              <w:rPr>
                <w:b/>
                <w:sz w:val="16"/>
              </w:rPr>
              <w:t>Primary — light blue</w:t>
            </w:r>
          </w:p>
        </w:tc>
        <w:tc>
          <w:tcPr>
            <w:tcW w:w="1368" w:type="dxa"/>
            <w:shd w:val="clear" w:color="auto" w:fill="FFFFFF"/>
            <w:tcMar>
              <w:top w:w="40" w:type="dxa"/>
              <w:left w:w="80" w:type="dxa"/>
              <w:bottom w:w="40" w:type="dxa"/>
              <w:right w:w="80" w:type="dxa"/>
            </w:tcMar>
            <w:vAlign w:val="center"/>
          </w:tcPr>
          <w:p w14:paraId="49DF111D" w14:textId="77777777" w:rsidR="003E13DB" w:rsidRDefault="00C734AB">
            <w:pPr>
              <w:keepNext/>
              <w:spacing w:before="20" w:after="20" w:line="254" w:lineRule="auto"/>
            </w:pPr>
            <w:r>
              <w:rPr>
                <w:sz w:val="16"/>
              </w:rPr>
              <w:t>#1E7FC2</w:t>
            </w:r>
          </w:p>
        </w:tc>
        <w:tc>
          <w:tcPr>
            <w:tcW w:w="3917" w:type="dxa"/>
            <w:shd w:val="clear" w:color="auto" w:fill="FFFFFF"/>
            <w:tcMar>
              <w:top w:w="40" w:type="dxa"/>
              <w:left w:w="80" w:type="dxa"/>
              <w:bottom w:w="40" w:type="dxa"/>
              <w:right w:w="80" w:type="dxa"/>
            </w:tcMar>
            <w:vAlign w:val="center"/>
          </w:tcPr>
          <w:p w14:paraId="0DA06CCA" w14:textId="77777777" w:rsidR="003E13DB" w:rsidRDefault="00C734AB">
            <w:pPr>
              <w:keepNext/>
              <w:spacing w:before="20" w:after="20" w:line="254" w:lineRule="auto"/>
            </w:pPr>
            <w:r>
              <w:rPr>
                <w:sz w:val="16"/>
              </w:rPr>
              <w:t>Structure, navigation, primary action, informational emphasis, links, selected state.</w:t>
            </w:r>
          </w:p>
        </w:tc>
        <w:tc>
          <w:tcPr>
            <w:tcW w:w="2520" w:type="dxa"/>
            <w:shd w:val="clear" w:color="auto" w:fill="FFFFFF"/>
            <w:tcMar>
              <w:top w:w="40" w:type="dxa"/>
              <w:left w:w="80" w:type="dxa"/>
              <w:bottom w:w="40" w:type="dxa"/>
              <w:right w:w="80" w:type="dxa"/>
            </w:tcMar>
            <w:vAlign w:val="center"/>
          </w:tcPr>
          <w:p w14:paraId="5E7A4065" w14:textId="77777777" w:rsidR="003E13DB" w:rsidRDefault="00C734AB">
            <w:pPr>
              <w:keepNext/>
              <w:spacing w:before="20" w:after="20" w:line="254" w:lineRule="auto"/>
            </w:pPr>
            <w:r>
              <w:rPr>
                <w:sz w:val="16"/>
              </w:rPr>
              <w:t>Errors, destructive actions, warnings.</w:t>
            </w:r>
          </w:p>
        </w:tc>
      </w:tr>
      <w:tr w:rsidR="003E13DB" w14:paraId="017C8985" w14:textId="77777777">
        <w:trPr>
          <w:cantSplit/>
          <w:jc w:val="center"/>
        </w:trPr>
        <w:tc>
          <w:tcPr>
            <w:tcW w:w="1843" w:type="dxa"/>
            <w:shd w:val="clear" w:color="auto" w:fill="F7FAFC"/>
            <w:tcMar>
              <w:top w:w="40" w:type="dxa"/>
              <w:left w:w="80" w:type="dxa"/>
              <w:bottom w:w="40" w:type="dxa"/>
              <w:right w:w="80" w:type="dxa"/>
            </w:tcMar>
            <w:vAlign w:val="center"/>
          </w:tcPr>
          <w:p w14:paraId="4F4E2CC5" w14:textId="77777777" w:rsidR="003E13DB" w:rsidRDefault="00C734AB">
            <w:pPr>
              <w:keepNext/>
              <w:spacing w:before="20" w:after="20" w:line="254" w:lineRule="auto"/>
            </w:pPr>
            <w:r>
              <w:rPr>
                <w:b/>
                <w:sz w:val="16"/>
              </w:rPr>
              <w:t>Accent — red</w:t>
            </w:r>
          </w:p>
        </w:tc>
        <w:tc>
          <w:tcPr>
            <w:tcW w:w="1368" w:type="dxa"/>
            <w:shd w:val="clear" w:color="auto" w:fill="F7FAFC"/>
            <w:tcMar>
              <w:top w:w="40" w:type="dxa"/>
              <w:left w:w="80" w:type="dxa"/>
              <w:bottom w:w="40" w:type="dxa"/>
              <w:right w:w="80" w:type="dxa"/>
            </w:tcMar>
            <w:vAlign w:val="center"/>
          </w:tcPr>
          <w:p w14:paraId="05186321" w14:textId="77777777" w:rsidR="003E13DB" w:rsidRDefault="00C734AB">
            <w:pPr>
              <w:keepNext/>
              <w:spacing w:before="20" w:after="20" w:line="254" w:lineRule="auto"/>
            </w:pPr>
            <w:r>
              <w:rPr>
                <w:sz w:val="16"/>
              </w:rPr>
              <w:t>#C8332C</w:t>
            </w:r>
          </w:p>
        </w:tc>
        <w:tc>
          <w:tcPr>
            <w:tcW w:w="3917" w:type="dxa"/>
            <w:shd w:val="clear" w:color="auto" w:fill="F7FAFC"/>
            <w:tcMar>
              <w:top w:w="40" w:type="dxa"/>
              <w:left w:w="80" w:type="dxa"/>
              <w:bottom w:w="40" w:type="dxa"/>
              <w:right w:w="80" w:type="dxa"/>
            </w:tcMar>
            <w:vAlign w:val="center"/>
          </w:tcPr>
          <w:p w14:paraId="139F8923" w14:textId="77777777" w:rsidR="003E13DB" w:rsidRDefault="00C734AB">
            <w:pPr>
              <w:keepNext/>
              <w:spacing w:before="20" w:after="20" w:line="254" w:lineRule="auto"/>
            </w:pPr>
            <w:r>
              <w:rPr>
                <w:sz w:val="16"/>
              </w:rPr>
              <w:t>Attention that requires a decision: destructive actions, validation errors, overdue items, security notices, required markers.</w:t>
            </w:r>
          </w:p>
        </w:tc>
        <w:tc>
          <w:tcPr>
            <w:tcW w:w="2520" w:type="dxa"/>
            <w:shd w:val="clear" w:color="auto" w:fill="F7FAFC"/>
            <w:tcMar>
              <w:top w:w="40" w:type="dxa"/>
              <w:left w:w="80" w:type="dxa"/>
              <w:bottom w:w="40" w:type="dxa"/>
              <w:right w:w="80" w:type="dxa"/>
            </w:tcMar>
            <w:vAlign w:val="center"/>
          </w:tcPr>
          <w:p w14:paraId="6A5CB444" w14:textId="77777777" w:rsidR="003E13DB" w:rsidRDefault="00C734AB">
            <w:pPr>
              <w:keepNext/>
              <w:spacing w:before="20" w:after="20" w:line="254" w:lineRule="auto"/>
            </w:pPr>
            <w:r>
              <w:rPr>
                <w:sz w:val="16"/>
              </w:rPr>
              <w:t>Decoration, ordinary emphasis, achievement colour.</w:t>
            </w:r>
          </w:p>
        </w:tc>
      </w:tr>
      <w:tr w:rsidR="003E13DB" w14:paraId="7B3CF442" w14:textId="77777777">
        <w:trPr>
          <w:cantSplit/>
          <w:jc w:val="center"/>
        </w:trPr>
        <w:tc>
          <w:tcPr>
            <w:tcW w:w="1843" w:type="dxa"/>
            <w:shd w:val="clear" w:color="auto" w:fill="FFFFFF"/>
            <w:tcMar>
              <w:top w:w="40" w:type="dxa"/>
              <w:left w:w="80" w:type="dxa"/>
              <w:bottom w:w="40" w:type="dxa"/>
              <w:right w:w="80" w:type="dxa"/>
            </w:tcMar>
            <w:vAlign w:val="center"/>
          </w:tcPr>
          <w:p w14:paraId="21B46D9D" w14:textId="77777777" w:rsidR="003E13DB" w:rsidRDefault="00C734AB">
            <w:pPr>
              <w:keepNext/>
              <w:spacing w:before="20" w:after="20" w:line="254" w:lineRule="auto"/>
            </w:pPr>
            <w:r>
              <w:rPr>
                <w:b/>
                <w:sz w:val="16"/>
              </w:rPr>
              <w:t>Foreground — black / near-black</w:t>
            </w:r>
          </w:p>
        </w:tc>
        <w:tc>
          <w:tcPr>
            <w:tcW w:w="1368" w:type="dxa"/>
            <w:shd w:val="clear" w:color="auto" w:fill="FFFFFF"/>
            <w:tcMar>
              <w:top w:w="40" w:type="dxa"/>
              <w:left w:w="80" w:type="dxa"/>
              <w:bottom w:w="40" w:type="dxa"/>
              <w:right w:w="80" w:type="dxa"/>
            </w:tcMar>
            <w:vAlign w:val="center"/>
          </w:tcPr>
          <w:p w14:paraId="21DDDFA7" w14:textId="77777777" w:rsidR="003E13DB" w:rsidRDefault="00C734AB">
            <w:pPr>
              <w:keepNext/>
              <w:spacing w:before="20" w:after="20" w:line="254" w:lineRule="auto"/>
            </w:pPr>
            <w:r>
              <w:rPr>
                <w:sz w:val="16"/>
              </w:rPr>
              <w:t>#111418</w:t>
            </w:r>
          </w:p>
        </w:tc>
        <w:tc>
          <w:tcPr>
            <w:tcW w:w="3917" w:type="dxa"/>
            <w:shd w:val="clear" w:color="auto" w:fill="FFFFFF"/>
            <w:tcMar>
              <w:top w:w="40" w:type="dxa"/>
              <w:left w:w="80" w:type="dxa"/>
              <w:bottom w:w="40" w:type="dxa"/>
              <w:right w:w="80" w:type="dxa"/>
            </w:tcMar>
            <w:vAlign w:val="center"/>
          </w:tcPr>
          <w:p w14:paraId="57D9D0D0" w14:textId="77777777" w:rsidR="003E13DB" w:rsidRDefault="00C734AB">
            <w:pPr>
              <w:keepNext/>
              <w:spacing w:before="20" w:after="20" w:line="254" w:lineRule="auto"/>
            </w:pPr>
            <w:r>
              <w:rPr>
                <w:sz w:val="16"/>
              </w:rPr>
              <w:t>Body text, headings, data.</w:t>
            </w:r>
          </w:p>
        </w:tc>
        <w:tc>
          <w:tcPr>
            <w:tcW w:w="2520" w:type="dxa"/>
            <w:shd w:val="clear" w:color="auto" w:fill="FFFFFF"/>
            <w:tcMar>
              <w:top w:w="40" w:type="dxa"/>
              <w:left w:w="80" w:type="dxa"/>
              <w:bottom w:w="40" w:type="dxa"/>
              <w:right w:w="80" w:type="dxa"/>
            </w:tcMar>
            <w:vAlign w:val="center"/>
          </w:tcPr>
          <w:p w14:paraId="5A2C942A" w14:textId="77777777" w:rsidR="003E13DB" w:rsidRDefault="00C734AB">
            <w:pPr>
              <w:keepNext/>
              <w:spacing w:before="20" w:after="20" w:line="254" w:lineRule="auto"/>
            </w:pPr>
            <w:r>
              <w:rPr>
                <w:sz w:val="16"/>
              </w:rPr>
              <w:t>Backgrounds of interactive surfaces in light mode.</w:t>
            </w:r>
          </w:p>
        </w:tc>
      </w:tr>
      <w:tr w:rsidR="003E13DB" w14:paraId="0D03C84E" w14:textId="77777777">
        <w:trPr>
          <w:cantSplit/>
          <w:jc w:val="center"/>
        </w:trPr>
        <w:tc>
          <w:tcPr>
            <w:tcW w:w="1843" w:type="dxa"/>
            <w:shd w:val="clear" w:color="auto" w:fill="F7FAFC"/>
            <w:tcMar>
              <w:top w:w="40" w:type="dxa"/>
              <w:left w:w="80" w:type="dxa"/>
              <w:bottom w:w="40" w:type="dxa"/>
              <w:right w:w="80" w:type="dxa"/>
            </w:tcMar>
            <w:vAlign w:val="center"/>
          </w:tcPr>
          <w:p w14:paraId="6C73827B" w14:textId="77777777" w:rsidR="003E13DB" w:rsidRDefault="00C734AB">
            <w:pPr>
              <w:keepNext/>
              <w:spacing w:before="20" w:after="20" w:line="254" w:lineRule="auto"/>
            </w:pPr>
            <w:r>
              <w:rPr>
                <w:b/>
                <w:sz w:val="16"/>
              </w:rPr>
              <w:t>Surface — white</w:t>
            </w:r>
          </w:p>
        </w:tc>
        <w:tc>
          <w:tcPr>
            <w:tcW w:w="1368" w:type="dxa"/>
            <w:shd w:val="clear" w:color="auto" w:fill="F7FAFC"/>
            <w:tcMar>
              <w:top w:w="40" w:type="dxa"/>
              <w:left w:w="80" w:type="dxa"/>
              <w:bottom w:w="40" w:type="dxa"/>
              <w:right w:w="80" w:type="dxa"/>
            </w:tcMar>
            <w:vAlign w:val="center"/>
          </w:tcPr>
          <w:p w14:paraId="2661A84A" w14:textId="77777777" w:rsidR="003E13DB" w:rsidRDefault="00C734AB">
            <w:pPr>
              <w:keepNext/>
              <w:spacing w:before="20" w:after="20" w:line="254" w:lineRule="auto"/>
            </w:pPr>
            <w:r>
              <w:rPr>
                <w:sz w:val="16"/>
              </w:rPr>
              <w:t>#FFFFFF</w:t>
            </w:r>
          </w:p>
        </w:tc>
        <w:tc>
          <w:tcPr>
            <w:tcW w:w="3917" w:type="dxa"/>
            <w:shd w:val="clear" w:color="auto" w:fill="F7FAFC"/>
            <w:tcMar>
              <w:top w:w="40" w:type="dxa"/>
              <w:left w:w="80" w:type="dxa"/>
              <w:bottom w:w="40" w:type="dxa"/>
              <w:right w:w="80" w:type="dxa"/>
            </w:tcMar>
            <w:vAlign w:val="center"/>
          </w:tcPr>
          <w:p w14:paraId="0B81DF40" w14:textId="77777777" w:rsidR="003E13DB" w:rsidRDefault="00C734AB">
            <w:pPr>
              <w:keepNext/>
              <w:spacing w:before="20" w:after="20" w:line="254" w:lineRule="auto"/>
            </w:pPr>
            <w:r>
              <w:rPr>
                <w:sz w:val="16"/>
              </w:rPr>
              <w:t>Page and card background; the default canvas.</w:t>
            </w:r>
          </w:p>
        </w:tc>
        <w:tc>
          <w:tcPr>
            <w:tcW w:w="2520" w:type="dxa"/>
            <w:shd w:val="clear" w:color="auto" w:fill="F7FAFC"/>
            <w:tcMar>
              <w:top w:w="40" w:type="dxa"/>
              <w:left w:w="80" w:type="dxa"/>
              <w:bottom w:w="40" w:type="dxa"/>
              <w:right w:w="80" w:type="dxa"/>
            </w:tcMar>
            <w:vAlign w:val="center"/>
          </w:tcPr>
          <w:p w14:paraId="105E4EDA" w14:textId="77777777" w:rsidR="003E13DB" w:rsidRDefault="00C734AB">
            <w:pPr>
              <w:keepNext/>
              <w:spacing w:before="20" w:after="20" w:line="254" w:lineRule="auto"/>
            </w:pPr>
            <w:r>
              <w:rPr>
                <w:sz w:val="16"/>
              </w:rPr>
              <w:t>Text in light mode.</w:t>
            </w:r>
          </w:p>
        </w:tc>
      </w:tr>
      <w:tr w:rsidR="003E13DB" w14:paraId="340901BA" w14:textId="77777777">
        <w:trPr>
          <w:cantSplit/>
          <w:jc w:val="center"/>
        </w:trPr>
        <w:tc>
          <w:tcPr>
            <w:tcW w:w="1843" w:type="dxa"/>
            <w:shd w:val="clear" w:color="auto" w:fill="FFFFFF"/>
            <w:tcMar>
              <w:top w:w="40" w:type="dxa"/>
              <w:left w:w="80" w:type="dxa"/>
              <w:bottom w:w="40" w:type="dxa"/>
              <w:right w:w="80" w:type="dxa"/>
            </w:tcMar>
            <w:vAlign w:val="center"/>
          </w:tcPr>
          <w:p w14:paraId="65281A45" w14:textId="77777777" w:rsidR="003E13DB" w:rsidRDefault="00C734AB">
            <w:pPr>
              <w:keepNext/>
              <w:spacing w:before="20" w:after="20" w:line="254" w:lineRule="auto"/>
            </w:pPr>
            <w:r>
              <w:rPr>
                <w:b/>
                <w:sz w:val="16"/>
              </w:rPr>
              <w:t>Neutral scale</w:t>
            </w:r>
          </w:p>
        </w:tc>
        <w:tc>
          <w:tcPr>
            <w:tcW w:w="1368" w:type="dxa"/>
            <w:shd w:val="clear" w:color="auto" w:fill="FFFFFF"/>
            <w:tcMar>
              <w:top w:w="40" w:type="dxa"/>
              <w:left w:w="80" w:type="dxa"/>
              <w:bottom w:w="40" w:type="dxa"/>
              <w:right w:w="80" w:type="dxa"/>
            </w:tcMar>
            <w:vAlign w:val="center"/>
          </w:tcPr>
          <w:p w14:paraId="4E84C346" w14:textId="77777777" w:rsidR="003E13DB" w:rsidRDefault="00C734AB">
            <w:pPr>
              <w:keepNext/>
              <w:spacing w:before="20" w:after="20" w:line="254" w:lineRule="auto"/>
            </w:pPr>
            <w:r>
              <w:rPr>
                <w:sz w:val="16"/>
              </w:rPr>
              <w:t>grey 100 → 700</w:t>
            </w:r>
          </w:p>
        </w:tc>
        <w:tc>
          <w:tcPr>
            <w:tcW w:w="3917" w:type="dxa"/>
            <w:shd w:val="clear" w:color="auto" w:fill="FFFFFF"/>
            <w:tcMar>
              <w:top w:w="40" w:type="dxa"/>
              <w:left w:w="80" w:type="dxa"/>
              <w:bottom w:w="40" w:type="dxa"/>
              <w:right w:w="80" w:type="dxa"/>
            </w:tcMar>
            <w:vAlign w:val="center"/>
          </w:tcPr>
          <w:p w14:paraId="56443815" w14:textId="77777777" w:rsidR="003E13DB" w:rsidRDefault="00C734AB">
            <w:pPr>
              <w:keepNext/>
              <w:spacing w:before="20" w:after="20" w:line="254" w:lineRule="auto"/>
            </w:pPr>
            <w:r>
              <w:rPr>
                <w:sz w:val="16"/>
              </w:rPr>
              <w:t>Borders, dividers, disabled state, secondary text, table zebra striping.</w:t>
            </w:r>
          </w:p>
        </w:tc>
        <w:tc>
          <w:tcPr>
            <w:tcW w:w="2520" w:type="dxa"/>
            <w:shd w:val="clear" w:color="auto" w:fill="FFFFFF"/>
            <w:tcMar>
              <w:top w:w="40" w:type="dxa"/>
              <w:left w:w="80" w:type="dxa"/>
              <w:bottom w:w="40" w:type="dxa"/>
              <w:right w:w="80" w:type="dxa"/>
            </w:tcMar>
            <w:vAlign w:val="center"/>
          </w:tcPr>
          <w:p w14:paraId="12286DCD" w14:textId="77777777" w:rsidR="003E13DB" w:rsidRDefault="00C734AB">
            <w:pPr>
              <w:keepNext/>
              <w:spacing w:before="20" w:after="20" w:line="254" w:lineRule="auto"/>
            </w:pPr>
            <w:r>
              <w:rPr>
                <w:sz w:val="16"/>
              </w:rPr>
              <w:t>Status meaning.</w:t>
            </w:r>
          </w:p>
        </w:tc>
      </w:tr>
      <w:tr w:rsidR="003E13DB" w14:paraId="1054C0FF" w14:textId="77777777">
        <w:trPr>
          <w:cantSplit/>
          <w:jc w:val="center"/>
        </w:trPr>
        <w:tc>
          <w:tcPr>
            <w:tcW w:w="1843" w:type="dxa"/>
            <w:shd w:val="clear" w:color="auto" w:fill="F7FAFC"/>
            <w:tcMar>
              <w:top w:w="40" w:type="dxa"/>
              <w:left w:w="80" w:type="dxa"/>
              <w:bottom w:w="40" w:type="dxa"/>
              <w:right w:w="80" w:type="dxa"/>
            </w:tcMar>
            <w:vAlign w:val="center"/>
          </w:tcPr>
          <w:p w14:paraId="58941582" w14:textId="77777777" w:rsidR="003E13DB" w:rsidRDefault="00C734AB">
            <w:pPr>
              <w:keepNext/>
              <w:spacing w:before="20" w:after="20" w:line="254" w:lineRule="auto"/>
            </w:pPr>
            <w:r>
              <w:rPr>
                <w:b/>
                <w:sz w:val="16"/>
              </w:rPr>
              <w:t>Status — success</w:t>
            </w:r>
          </w:p>
        </w:tc>
        <w:tc>
          <w:tcPr>
            <w:tcW w:w="1368" w:type="dxa"/>
            <w:shd w:val="clear" w:color="auto" w:fill="F7FAFC"/>
            <w:tcMar>
              <w:top w:w="40" w:type="dxa"/>
              <w:left w:w="80" w:type="dxa"/>
              <w:bottom w:w="40" w:type="dxa"/>
              <w:right w:w="80" w:type="dxa"/>
            </w:tcMar>
            <w:vAlign w:val="center"/>
          </w:tcPr>
          <w:p w14:paraId="440A0D5E" w14:textId="77777777" w:rsidR="003E13DB" w:rsidRDefault="00C734AB">
            <w:pPr>
              <w:keepNext/>
              <w:spacing w:before="20" w:after="20" w:line="254" w:lineRule="auto"/>
            </w:pPr>
            <w:r>
              <w:rPr>
                <w:sz w:val="16"/>
              </w:rPr>
              <w:t>green (TBD)</w:t>
            </w:r>
          </w:p>
        </w:tc>
        <w:tc>
          <w:tcPr>
            <w:tcW w:w="3917" w:type="dxa"/>
            <w:shd w:val="clear" w:color="auto" w:fill="F7FAFC"/>
            <w:tcMar>
              <w:top w:w="40" w:type="dxa"/>
              <w:left w:w="80" w:type="dxa"/>
              <w:bottom w:w="40" w:type="dxa"/>
              <w:right w:w="80" w:type="dxa"/>
            </w:tcMar>
            <w:vAlign w:val="center"/>
          </w:tcPr>
          <w:p w14:paraId="50AFB3A0" w14:textId="77777777" w:rsidR="003E13DB" w:rsidRDefault="00C734AB">
            <w:pPr>
              <w:keepNext/>
              <w:spacing w:before="20" w:after="20" w:line="254" w:lineRule="auto"/>
            </w:pPr>
            <w:r>
              <w:rPr>
                <w:sz w:val="16"/>
              </w:rPr>
              <w:t>Completed, submitted on time, verified payment, present.</w:t>
            </w:r>
          </w:p>
        </w:tc>
        <w:tc>
          <w:tcPr>
            <w:tcW w:w="2520" w:type="dxa"/>
            <w:shd w:val="clear" w:color="auto" w:fill="F7FAFC"/>
            <w:tcMar>
              <w:top w:w="40" w:type="dxa"/>
              <w:left w:w="80" w:type="dxa"/>
              <w:bottom w:w="40" w:type="dxa"/>
              <w:right w:w="80" w:type="dxa"/>
            </w:tcMar>
            <w:vAlign w:val="center"/>
          </w:tcPr>
          <w:p w14:paraId="7F8AF137" w14:textId="77777777" w:rsidR="003E13DB" w:rsidRDefault="00C734AB">
            <w:pPr>
              <w:keepNext/>
              <w:spacing w:before="20" w:after="20" w:line="254" w:lineRule="auto"/>
            </w:pPr>
            <w:r>
              <w:rPr>
                <w:sz w:val="16"/>
              </w:rPr>
              <w:t>Primary actions.</w:t>
            </w:r>
          </w:p>
        </w:tc>
      </w:tr>
      <w:tr w:rsidR="003E13DB" w14:paraId="5A51DF9C" w14:textId="77777777">
        <w:trPr>
          <w:cantSplit/>
          <w:jc w:val="center"/>
        </w:trPr>
        <w:tc>
          <w:tcPr>
            <w:tcW w:w="1843" w:type="dxa"/>
            <w:shd w:val="clear" w:color="auto" w:fill="FFFFFF"/>
            <w:tcMar>
              <w:top w:w="40" w:type="dxa"/>
              <w:left w:w="80" w:type="dxa"/>
              <w:bottom w:w="40" w:type="dxa"/>
              <w:right w:w="80" w:type="dxa"/>
            </w:tcMar>
            <w:vAlign w:val="center"/>
          </w:tcPr>
          <w:p w14:paraId="1E7CAD69" w14:textId="77777777" w:rsidR="003E13DB" w:rsidRDefault="00C734AB">
            <w:pPr>
              <w:keepNext/>
              <w:spacing w:before="20" w:after="20" w:line="254" w:lineRule="auto"/>
            </w:pPr>
            <w:r>
              <w:rPr>
                <w:b/>
                <w:sz w:val="16"/>
              </w:rPr>
              <w:t>Status — caution</w:t>
            </w:r>
          </w:p>
        </w:tc>
        <w:tc>
          <w:tcPr>
            <w:tcW w:w="1368" w:type="dxa"/>
            <w:shd w:val="clear" w:color="auto" w:fill="FFFFFF"/>
            <w:tcMar>
              <w:top w:w="40" w:type="dxa"/>
              <w:left w:w="80" w:type="dxa"/>
              <w:bottom w:w="40" w:type="dxa"/>
              <w:right w:w="80" w:type="dxa"/>
            </w:tcMar>
            <w:vAlign w:val="center"/>
          </w:tcPr>
          <w:p w14:paraId="30156685" w14:textId="77777777" w:rsidR="003E13DB" w:rsidRDefault="00C734AB">
            <w:pPr>
              <w:keepNext/>
              <w:spacing w:before="20" w:after="20" w:line="254" w:lineRule="auto"/>
            </w:pPr>
            <w:r>
              <w:rPr>
                <w:sz w:val="16"/>
              </w:rPr>
              <w:t>amber (TBD)</w:t>
            </w:r>
          </w:p>
        </w:tc>
        <w:tc>
          <w:tcPr>
            <w:tcW w:w="3917" w:type="dxa"/>
            <w:shd w:val="clear" w:color="auto" w:fill="FFFFFF"/>
            <w:tcMar>
              <w:top w:w="40" w:type="dxa"/>
              <w:left w:w="80" w:type="dxa"/>
              <w:bottom w:w="40" w:type="dxa"/>
              <w:right w:w="80" w:type="dxa"/>
            </w:tcMar>
            <w:vAlign w:val="center"/>
          </w:tcPr>
          <w:p w14:paraId="400AB9D5" w14:textId="77777777" w:rsidR="003E13DB" w:rsidRDefault="00C734AB">
            <w:pPr>
              <w:keepNext/>
              <w:spacing w:before="20" w:after="20" w:line="254" w:lineRule="auto"/>
            </w:pPr>
            <w:r>
              <w:rPr>
                <w:sz w:val="16"/>
              </w:rPr>
              <w:t>Due soon, pending verification, partial completion, late but accepted.</w:t>
            </w:r>
          </w:p>
        </w:tc>
        <w:tc>
          <w:tcPr>
            <w:tcW w:w="2520" w:type="dxa"/>
            <w:shd w:val="clear" w:color="auto" w:fill="FFFFFF"/>
            <w:tcMar>
              <w:top w:w="40" w:type="dxa"/>
              <w:left w:w="80" w:type="dxa"/>
              <w:bottom w:w="40" w:type="dxa"/>
              <w:right w:w="80" w:type="dxa"/>
            </w:tcMar>
            <w:vAlign w:val="center"/>
          </w:tcPr>
          <w:p w14:paraId="7687FF16" w14:textId="77777777" w:rsidR="003E13DB" w:rsidRDefault="00C734AB">
            <w:pPr>
              <w:keepNext/>
              <w:spacing w:before="20" w:after="20" w:line="254" w:lineRule="auto"/>
            </w:pPr>
            <w:r>
              <w:rPr>
                <w:sz w:val="16"/>
              </w:rPr>
              <w:t>Errors.</w:t>
            </w:r>
          </w:p>
        </w:tc>
      </w:tr>
      <w:tr w:rsidR="003E13DB" w14:paraId="20659920" w14:textId="77777777">
        <w:trPr>
          <w:cantSplit/>
          <w:jc w:val="center"/>
        </w:trPr>
        <w:tc>
          <w:tcPr>
            <w:tcW w:w="1843" w:type="dxa"/>
            <w:shd w:val="clear" w:color="auto" w:fill="F7FAFC"/>
            <w:tcMar>
              <w:top w:w="40" w:type="dxa"/>
              <w:left w:w="80" w:type="dxa"/>
              <w:bottom w:w="40" w:type="dxa"/>
              <w:right w:w="80" w:type="dxa"/>
            </w:tcMar>
            <w:vAlign w:val="center"/>
          </w:tcPr>
          <w:p w14:paraId="11FC3DD0" w14:textId="77777777" w:rsidR="003E13DB" w:rsidRDefault="00C734AB">
            <w:pPr>
              <w:keepNext/>
              <w:spacing w:before="20" w:after="20" w:line="254" w:lineRule="auto"/>
            </w:pPr>
            <w:r>
              <w:rPr>
                <w:b/>
                <w:sz w:val="16"/>
              </w:rPr>
              <w:t>Status — danger</w:t>
            </w:r>
          </w:p>
        </w:tc>
        <w:tc>
          <w:tcPr>
            <w:tcW w:w="1368" w:type="dxa"/>
            <w:shd w:val="clear" w:color="auto" w:fill="F7FAFC"/>
            <w:tcMar>
              <w:top w:w="40" w:type="dxa"/>
              <w:left w:w="80" w:type="dxa"/>
              <w:bottom w:w="40" w:type="dxa"/>
              <w:right w:w="80" w:type="dxa"/>
            </w:tcMar>
            <w:vAlign w:val="center"/>
          </w:tcPr>
          <w:p w14:paraId="14DC1BBF" w14:textId="77777777" w:rsidR="003E13DB" w:rsidRDefault="00C734AB">
            <w:pPr>
              <w:keepNext/>
              <w:spacing w:before="20" w:after="20" w:line="254" w:lineRule="auto"/>
            </w:pPr>
            <w:r>
              <w:rPr>
                <w:sz w:val="16"/>
              </w:rPr>
              <w:t>red family</w:t>
            </w:r>
          </w:p>
        </w:tc>
        <w:tc>
          <w:tcPr>
            <w:tcW w:w="3917" w:type="dxa"/>
            <w:shd w:val="clear" w:color="auto" w:fill="F7FAFC"/>
            <w:tcMar>
              <w:top w:w="40" w:type="dxa"/>
              <w:left w:w="80" w:type="dxa"/>
              <w:bottom w:w="40" w:type="dxa"/>
              <w:right w:w="80" w:type="dxa"/>
            </w:tcMar>
            <w:vAlign w:val="center"/>
          </w:tcPr>
          <w:p w14:paraId="5B21374A" w14:textId="77777777" w:rsidR="003E13DB" w:rsidRDefault="00C734AB">
            <w:pPr>
              <w:keepNext/>
              <w:spacing w:before="20" w:after="20" w:line="254" w:lineRule="auto"/>
            </w:pPr>
            <w:r>
              <w:rPr>
                <w:sz w:val="16"/>
              </w:rPr>
              <w:t>Overdue, failed, rejected, revoked, suspended.</w:t>
            </w:r>
          </w:p>
        </w:tc>
        <w:tc>
          <w:tcPr>
            <w:tcW w:w="2520" w:type="dxa"/>
            <w:shd w:val="clear" w:color="auto" w:fill="F7FAFC"/>
            <w:tcMar>
              <w:top w:w="40" w:type="dxa"/>
              <w:left w:w="80" w:type="dxa"/>
              <w:bottom w:w="40" w:type="dxa"/>
              <w:right w:w="80" w:type="dxa"/>
            </w:tcMar>
            <w:vAlign w:val="center"/>
          </w:tcPr>
          <w:p w14:paraId="245307F9" w14:textId="77777777" w:rsidR="003E13DB" w:rsidRDefault="00C734AB">
            <w:pPr>
              <w:keepNext/>
              <w:spacing w:before="20" w:after="20" w:line="254" w:lineRule="auto"/>
            </w:pPr>
            <w:r>
              <w:rPr>
                <w:sz w:val="16"/>
              </w:rPr>
              <w:t>Neutral information.</w:t>
            </w:r>
          </w:p>
        </w:tc>
      </w:tr>
    </w:tbl>
    <w:p w14:paraId="74B026E8" w14:textId="77777777" w:rsidR="003E13DB" w:rsidRDefault="003E13DB">
      <w:pPr>
        <w:keepNext/>
        <w:spacing w:after="160" w:line="240" w:lineRule="auto"/>
      </w:pPr>
    </w:p>
    <w:p w14:paraId="24D17AA9" w14:textId="77777777" w:rsidR="003E13DB" w:rsidRDefault="00C734AB">
      <w:pPr>
        <w:spacing w:after="200"/>
      </w:pPr>
      <w:r>
        <w:rPr>
          <w:i/>
          <w:color w:val="93A2AF"/>
          <w:sz w:val="16"/>
        </w:rPr>
        <w:t>Table 42.2 — Normative colour semantics with current working values.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7ED55CEB" w14:textId="77777777">
        <w:trPr>
          <w:cantSplit/>
          <w:tblHeader/>
          <w:jc w:val="center"/>
        </w:trPr>
        <w:tc>
          <w:tcPr>
            <w:tcW w:w="1123" w:type="dxa"/>
            <w:shd w:val="clear" w:color="auto" w:fill="DCEEFB"/>
            <w:tcMar>
              <w:top w:w="40" w:type="dxa"/>
              <w:left w:w="80" w:type="dxa"/>
              <w:bottom w:w="40" w:type="dxa"/>
              <w:right w:w="80" w:type="dxa"/>
            </w:tcMar>
            <w:vAlign w:val="center"/>
          </w:tcPr>
          <w:p w14:paraId="135B59EC"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329572E0"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2A64C16F"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765D92CB" w14:textId="77777777" w:rsidR="003E13DB" w:rsidRDefault="00C734AB">
            <w:pPr>
              <w:keepNext/>
              <w:spacing w:before="20" w:after="20" w:line="254" w:lineRule="auto"/>
            </w:pPr>
            <w:r>
              <w:rPr>
                <w:b/>
                <w:color w:val="145A8C"/>
                <w:sz w:val="17"/>
              </w:rPr>
              <w:t>Actor</w:t>
            </w:r>
          </w:p>
        </w:tc>
      </w:tr>
      <w:tr w:rsidR="003E13DB" w14:paraId="7E4477C9" w14:textId="77777777">
        <w:trPr>
          <w:cantSplit/>
          <w:jc w:val="center"/>
        </w:trPr>
        <w:tc>
          <w:tcPr>
            <w:tcW w:w="1123" w:type="dxa"/>
            <w:shd w:val="clear" w:color="auto" w:fill="FFFFFF"/>
            <w:tcMar>
              <w:top w:w="40" w:type="dxa"/>
              <w:left w:w="80" w:type="dxa"/>
              <w:bottom w:w="40" w:type="dxa"/>
              <w:right w:w="80" w:type="dxa"/>
            </w:tcMar>
            <w:vAlign w:val="center"/>
          </w:tcPr>
          <w:p w14:paraId="5A5AA838" w14:textId="77777777" w:rsidR="003E13DB" w:rsidRDefault="00C734AB">
            <w:pPr>
              <w:keepNext/>
              <w:spacing w:before="20" w:after="20" w:line="254" w:lineRule="auto"/>
            </w:pPr>
            <w:r>
              <w:rPr>
                <w:b/>
                <w:sz w:val="17"/>
              </w:rPr>
              <w:t>UI-001</w:t>
            </w:r>
          </w:p>
        </w:tc>
        <w:tc>
          <w:tcPr>
            <w:tcW w:w="5760" w:type="dxa"/>
            <w:shd w:val="clear" w:color="auto" w:fill="FFFFFF"/>
            <w:tcMar>
              <w:top w:w="40" w:type="dxa"/>
              <w:left w:w="80" w:type="dxa"/>
              <w:bottom w:w="40" w:type="dxa"/>
              <w:right w:w="80" w:type="dxa"/>
            </w:tcMar>
            <w:vAlign w:val="center"/>
          </w:tcPr>
          <w:p w14:paraId="62F44821" w14:textId="77777777" w:rsidR="003E13DB" w:rsidRDefault="00C734AB">
            <w:pPr>
              <w:keepNext/>
              <w:spacing w:before="20" w:after="20" w:line="254" w:lineRule="auto"/>
            </w:pPr>
            <w:r>
              <w:rPr>
                <w:sz w:val="17"/>
              </w:rPr>
              <w:t>Colour shall never be the sole carrier of meaning. Every status expressed by colour shall also carry a text label and, where space permits, an icon.</w:t>
            </w:r>
          </w:p>
        </w:tc>
        <w:tc>
          <w:tcPr>
            <w:tcW w:w="1037" w:type="dxa"/>
            <w:shd w:val="clear" w:color="auto" w:fill="FFFFFF"/>
            <w:tcMar>
              <w:top w:w="40" w:type="dxa"/>
              <w:left w:w="80" w:type="dxa"/>
              <w:bottom w:w="40" w:type="dxa"/>
              <w:right w:w="80" w:type="dxa"/>
            </w:tcMar>
            <w:vAlign w:val="center"/>
          </w:tcPr>
          <w:p w14:paraId="50800762"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AA81BEF" w14:textId="77777777" w:rsidR="003E13DB" w:rsidRDefault="00C734AB">
            <w:pPr>
              <w:keepNext/>
              <w:spacing w:before="20" w:after="20" w:line="254" w:lineRule="auto"/>
            </w:pPr>
            <w:r>
              <w:rPr>
                <w:sz w:val="17"/>
              </w:rPr>
              <w:t>Frontend, Design</w:t>
            </w:r>
          </w:p>
        </w:tc>
      </w:tr>
      <w:tr w:rsidR="003E13DB" w14:paraId="58F536EE" w14:textId="77777777">
        <w:trPr>
          <w:cantSplit/>
          <w:jc w:val="center"/>
        </w:trPr>
        <w:tc>
          <w:tcPr>
            <w:tcW w:w="1123" w:type="dxa"/>
            <w:shd w:val="clear" w:color="auto" w:fill="F7FAFC"/>
            <w:tcMar>
              <w:top w:w="40" w:type="dxa"/>
              <w:left w:w="80" w:type="dxa"/>
              <w:bottom w:w="40" w:type="dxa"/>
              <w:right w:w="80" w:type="dxa"/>
            </w:tcMar>
            <w:vAlign w:val="center"/>
          </w:tcPr>
          <w:p w14:paraId="23B463AA" w14:textId="77777777" w:rsidR="003E13DB" w:rsidRDefault="00C734AB">
            <w:pPr>
              <w:keepNext/>
              <w:spacing w:before="20" w:after="20" w:line="254" w:lineRule="auto"/>
            </w:pPr>
            <w:r>
              <w:rPr>
                <w:b/>
                <w:sz w:val="17"/>
              </w:rPr>
              <w:t>UI-002</w:t>
            </w:r>
          </w:p>
        </w:tc>
        <w:tc>
          <w:tcPr>
            <w:tcW w:w="5760" w:type="dxa"/>
            <w:shd w:val="clear" w:color="auto" w:fill="F7FAFC"/>
            <w:tcMar>
              <w:top w:w="40" w:type="dxa"/>
              <w:left w:w="80" w:type="dxa"/>
              <w:bottom w:w="40" w:type="dxa"/>
              <w:right w:w="80" w:type="dxa"/>
            </w:tcMar>
            <w:vAlign w:val="center"/>
          </w:tcPr>
          <w:p w14:paraId="5A603E28" w14:textId="77777777" w:rsidR="003E13DB" w:rsidRDefault="00C734AB">
            <w:pPr>
              <w:keepNext/>
              <w:spacing w:before="20" w:after="20" w:line="254" w:lineRule="auto"/>
            </w:pPr>
            <w:r>
              <w:rPr>
                <w:sz w:val="17"/>
              </w:rPr>
              <w:t>Text and interactive elements shall meet WCAG 2.1 AA contrast (4.5:1 body, 3:1 large text and UI boundaries) in every supported theme.</w:t>
            </w:r>
          </w:p>
        </w:tc>
        <w:tc>
          <w:tcPr>
            <w:tcW w:w="1037" w:type="dxa"/>
            <w:shd w:val="clear" w:color="auto" w:fill="F7FAFC"/>
            <w:tcMar>
              <w:top w:w="40" w:type="dxa"/>
              <w:left w:w="80" w:type="dxa"/>
              <w:bottom w:w="40" w:type="dxa"/>
              <w:right w:w="80" w:type="dxa"/>
            </w:tcMar>
            <w:vAlign w:val="center"/>
          </w:tcPr>
          <w:p w14:paraId="393D76B9"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6006A28" w14:textId="77777777" w:rsidR="003E13DB" w:rsidRDefault="00C734AB">
            <w:pPr>
              <w:keepNext/>
              <w:spacing w:before="20" w:after="20" w:line="254" w:lineRule="auto"/>
            </w:pPr>
            <w:r>
              <w:rPr>
                <w:sz w:val="17"/>
              </w:rPr>
              <w:t>Frontend, Design</w:t>
            </w:r>
          </w:p>
        </w:tc>
      </w:tr>
      <w:tr w:rsidR="003E13DB" w14:paraId="2D7EC435" w14:textId="77777777">
        <w:trPr>
          <w:cantSplit/>
          <w:jc w:val="center"/>
        </w:trPr>
        <w:tc>
          <w:tcPr>
            <w:tcW w:w="1123" w:type="dxa"/>
            <w:shd w:val="clear" w:color="auto" w:fill="FFFFFF"/>
            <w:tcMar>
              <w:top w:w="40" w:type="dxa"/>
              <w:left w:w="80" w:type="dxa"/>
              <w:bottom w:w="40" w:type="dxa"/>
              <w:right w:w="80" w:type="dxa"/>
            </w:tcMar>
            <w:vAlign w:val="center"/>
          </w:tcPr>
          <w:p w14:paraId="52491D5B" w14:textId="77777777" w:rsidR="003E13DB" w:rsidRDefault="00C734AB">
            <w:pPr>
              <w:keepNext/>
              <w:spacing w:before="20" w:after="20" w:line="254" w:lineRule="auto"/>
            </w:pPr>
            <w:r>
              <w:rPr>
                <w:b/>
                <w:sz w:val="17"/>
              </w:rPr>
              <w:t>UI-003</w:t>
            </w:r>
          </w:p>
        </w:tc>
        <w:tc>
          <w:tcPr>
            <w:tcW w:w="5760" w:type="dxa"/>
            <w:shd w:val="clear" w:color="auto" w:fill="FFFFFF"/>
            <w:tcMar>
              <w:top w:w="40" w:type="dxa"/>
              <w:left w:w="80" w:type="dxa"/>
              <w:bottom w:w="40" w:type="dxa"/>
              <w:right w:w="80" w:type="dxa"/>
            </w:tcMar>
            <w:vAlign w:val="center"/>
          </w:tcPr>
          <w:p w14:paraId="59F7FE2E" w14:textId="77777777" w:rsidR="003E13DB" w:rsidRDefault="00C734AB">
            <w:pPr>
              <w:keepNext/>
              <w:spacing w:before="20" w:after="20" w:line="254" w:lineRule="auto"/>
            </w:pPr>
            <w:r>
              <w:rPr>
                <w:sz w:val="17"/>
              </w:rPr>
              <w:t>Red shall be reserved for destructive, erroneous, overdue or security-relevant meaning. A red element that is merely decorative is a defect.</w:t>
            </w:r>
          </w:p>
        </w:tc>
        <w:tc>
          <w:tcPr>
            <w:tcW w:w="1037" w:type="dxa"/>
            <w:shd w:val="clear" w:color="auto" w:fill="FFFFFF"/>
            <w:tcMar>
              <w:top w:w="40" w:type="dxa"/>
              <w:left w:w="80" w:type="dxa"/>
              <w:bottom w:w="40" w:type="dxa"/>
              <w:right w:w="80" w:type="dxa"/>
            </w:tcMar>
            <w:vAlign w:val="center"/>
          </w:tcPr>
          <w:p w14:paraId="19DF078D"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C3161B9" w14:textId="77777777" w:rsidR="003E13DB" w:rsidRDefault="00C734AB">
            <w:pPr>
              <w:keepNext/>
              <w:spacing w:before="20" w:after="20" w:line="254" w:lineRule="auto"/>
            </w:pPr>
            <w:r>
              <w:rPr>
                <w:sz w:val="17"/>
              </w:rPr>
              <w:t>Design</w:t>
            </w:r>
          </w:p>
        </w:tc>
      </w:tr>
      <w:tr w:rsidR="003E13DB" w14:paraId="4FDC7EC9" w14:textId="77777777">
        <w:trPr>
          <w:cantSplit/>
          <w:jc w:val="center"/>
        </w:trPr>
        <w:tc>
          <w:tcPr>
            <w:tcW w:w="1123" w:type="dxa"/>
            <w:shd w:val="clear" w:color="auto" w:fill="F7FAFC"/>
            <w:tcMar>
              <w:top w:w="40" w:type="dxa"/>
              <w:left w:w="80" w:type="dxa"/>
              <w:bottom w:w="40" w:type="dxa"/>
              <w:right w:w="80" w:type="dxa"/>
            </w:tcMar>
            <w:vAlign w:val="center"/>
          </w:tcPr>
          <w:p w14:paraId="733A0276" w14:textId="77777777" w:rsidR="003E13DB" w:rsidRDefault="00C734AB">
            <w:pPr>
              <w:keepNext/>
              <w:spacing w:before="20" w:after="20" w:line="254" w:lineRule="auto"/>
            </w:pPr>
            <w:r>
              <w:rPr>
                <w:b/>
                <w:sz w:val="17"/>
              </w:rPr>
              <w:t>UI-004</w:t>
            </w:r>
          </w:p>
        </w:tc>
        <w:tc>
          <w:tcPr>
            <w:tcW w:w="5760" w:type="dxa"/>
            <w:shd w:val="clear" w:color="auto" w:fill="F7FAFC"/>
            <w:tcMar>
              <w:top w:w="40" w:type="dxa"/>
              <w:left w:w="80" w:type="dxa"/>
              <w:bottom w:w="40" w:type="dxa"/>
              <w:right w:w="80" w:type="dxa"/>
            </w:tcMar>
            <w:vAlign w:val="center"/>
          </w:tcPr>
          <w:p w14:paraId="137D6793" w14:textId="77777777" w:rsidR="003E13DB" w:rsidRDefault="00C734AB">
            <w:pPr>
              <w:keepNext/>
              <w:spacing w:before="20" w:after="20" w:line="254" w:lineRule="auto"/>
            </w:pPr>
            <w:r>
              <w:rPr>
                <w:sz w:val="17"/>
              </w:rPr>
              <w:t>Colour tokens shall be defined once, referenced by semantic name (surface, text-primary, action-primary, status-danger), and never hard-coded in a component.</w:t>
            </w:r>
          </w:p>
        </w:tc>
        <w:tc>
          <w:tcPr>
            <w:tcW w:w="1037" w:type="dxa"/>
            <w:shd w:val="clear" w:color="auto" w:fill="F7FAFC"/>
            <w:tcMar>
              <w:top w:w="40" w:type="dxa"/>
              <w:left w:w="80" w:type="dxa"/>
              <w:bottom w:w="40" w:type="dxa"/>
              <w:right w:w="80" w:type="dxa"/>
            </w:tcMar>
            <w:vAlign w:val="center"/>
          </w:tcPr>
          <w:p w14:paraId="4CFB2BDF"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ACEF010" w14:textId="77777777" w:rsidR="003E13DB" w:rsidRDefault="00C734AB">
            <w:pPr>
              <w:keepNext/>
              <w:spacing w:before="20" w:after="20" w:line="254" w:lineRule="auto"/>
            </w:pPr>
            <w:r>
              <w:rPr>
                <w:sz w:val="17"/>
              </w:rPr>
              <w:t>Frontend</w:t>
            </w:r>
          </w:p>
        </w:tc>
      </w:tr>
    </w:tbl>
    <w:p w14:paraId="58F8D137" w14:textId="77777777" w:rsidR="003E13DB" w:rsidRDefault="003E13DB">
      <w:pPr>
        <w:keepNext/>
        <w:spacing w:after="160" w:line="240" w:lineRule="auto"/>
      </w:pPr>
    </w:p>
    <w:p w14:paraId="5C7F0FE8" w14:textId="77777777" w:rsidR="003E13DB" w:rsidRDefault="00C734AB">
      <w:pPr>
        <w:spacing w:after="200"/>
      </w:pPr>
      <w:r>
        <w:rPr>
          <w:i/>
          <w:color w:val="93A2AF"/>
          <w:sz w:val="16"/>
        </w:rPr>
        <w:t>Table 42.3 — Colour requirements.</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47343EC1" w14:textId="77777777">
        <w:trPr>
          <w:cantSplit/>
          <w:jc w:val="center"/>
        </w:trPr>
        <w:tc>
          <w:tcPr>
            <w:tcW w:w="9648" w:type="dxa"/>
            <w:shd w:val="clear" w:color="auto" w:fill="FDF6F5"/>
            <w:tcMar>
              <w:top w:w="90" w:type="dxa"/>
              <w:left w:w="130" w:type="dxa"/>
              <w:bottom w:w="90" w:type="dxa"/>
              <w:right w:w="130" w:type="dxa"/>
            </w:tcMar>
          </w:tcPr>
          <w:p w14:paraId="11922AD3" w14:textId="77777777" w:rsidR="003E13DB" w:rsidRDefault="00C734AB">
            <w:pPr>
              <w:spacing w:after="60"/>
            </w:pPr>
            <w:r>
              <w:rPr>
                <w:b/>
                <w:color w:val="C8332C"/>
                <w:spacing w:val="20"/>
                <w:sz w:val="16"/>
              </w:rPr>
              <w:t>D-04 — FULL BRAND TOKEN SET</w:t>
            </w:r>
          </w:p>
          <w:p w14:paraId="2F819793" w14:textId="77777777" w:rsidR="003E13DB" w:rsidRDefault="00C734AB">
            <w:pPr>
              <w:spacing w:after="0" w:line="269" w:lineRule="auto"/>
            </w:pPr>
            <w:r>
              <w:rPr>
                <w:sz w:val="18"/>
              </w:rPr>
              <w:t>Type scale, font family, elevation/shadow scale, corner radius scale, spacing scale, motion durations, icon set, logo lockups and the dark-mode palette are TBD. UI-004 requires them to be expressed as semantic tokens, so a later brand definition changes values without touching component code.</w:t>
            </w:r>
          </w:p>
          <w:p w14:paraId="19A0C1B7" w14:textId="77777777" w:rsidR="003E13DB" w:rsidRDefault="00C734AB">
            <w:pPr>
              <w:spacing w:before="80" w:after="0"/>
            </w:pPr>
            <w:r>
              <w:rPr>
                <w:i/>
                <w:color w:val="5A6672"/>
                <w:sz w:val="17"/>
              </w:rPr>
              <w:t>Decision required before: component library implementation · Owner: Design</w:t>
            </w:r>
          </w:p>
        </w:tc>
      </w:tr>
    </w:tbl>
    <w:p w14:paraId="3A585193" w14:textId="77777777" w:rsidR="003E13DB" w:rsidRDefault="003E13DB">
      <w:pPr>
        <w:spacing w:after="180"/>
      </w:pPr>
    </w:p>
    <w:p w14:paraId="693E379C" w14:textId="77777777" w:rsidR="003E13DB" w:rsidRDefault="00C734AB">
      <w:pPr>
        <w:pStyle w:val="Heading2"/>
      </w:pPr>
      <w:r>
        <w:lastRenderedPageBreak/>
        <w:t>42.3 Layout and navigation model</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00"/>
        <w:gridCol w:w="3744"/>
        <w:gridCol w:w="4104"/>
      </w:tblGrid>
      <w:tr w:rsidR="003E13DB" w14:paraId="02AF1008" w14:textId="77777777">
        <w:trPr>
          <w:cantSplit/>
          <w:tblHeader/>
          <w:jc w:val="center"/>
        </w:trPr>
        <w:tc>
          <w:tcPr>
            <w:tcW w:w="1800" w:type="dxa"/>
            <w:shd w:val="clear" w:color="auto" w:fill="DCEEFB"/>
            <w:tcMar>
              <w:top w:w="40" w:type="dxa"/>
              <w:left w:w="80" w:type="dxa"/>
              <w:bottom w:w="40" w:type="dxa"/>
              <w:right w:w="80" w:type="dxa"/>
            </w:tcMar>
            <w:vAlign w:val="center"/>
          </w:tcPr>
          <w:p w14:paraId="12E85941" w14:textId="77777777" w:rsidR="003E13DB" w:rsidRDefault="00C734AB">
            <w:pPr>
              <w:keepNext/>
              <w:spacing w:before="20" w:after="20" w:line="254" w:lineRule="auto"/>
            </w:pPr>
            <w:r>
              <w:rPr>
                <w:b/>
                <w:color w:val="145A8C"/>
                <w:sz w:val="15"/>
              </w:rPr>
              <w:t>Region</w:t>
            </w:r>
          </w:p>
        </w:tc>
        <w:tc>
          <w:tcPr>
            <w:tcW w:w="3744" w:type="dxa"/>
            <w:shd w:val="clear" w:color="auto" w:fill="DCEEFB"/>
            <w:tcMar>
              <w:top w:w="40" w:type="dxa"/>
              <w:left w:w="80" w:type="dxa"/>
              <w:bottom w:w="40" w:type="dxa"/>
              <w:right w:w="80" w:type="dxa"/>
            </w:tcMar>
            <w:vAlign w:val="center"/>
          </w:tcPr>
          <w:p w14:paraId="76B4D692" w14:textId="77777777" w:rsidR="003E13DB" w:rsidRDefault="00C734AB">
            <w:pPr>
              <w:keepNext/>
              <w:spacing w:before="20" w:after="20" w:line="254" w:lineRule="auto"/>
            </w:pPr>
            <w:r>
              <w:rPr>
                <w:b/>
                <w:color w:val="145A8C"/>
                <w:sz w:val="15"/>
              </w:rPr>
              <w:t>Contents</w:t>
            </w:r>
          </w:p>
        </w:tc>
        <w:tc>
          <w:tcPr>
            <w:tcW w:w="4104" w:type="dxa"/>
            <w:shd w:val="clear" w:color="auto" w:fill="DCEEFB"/>
            <w:tcMar>
              <w:top w:w="40" w:type="dxa"/>
              <w:left w:w="80" w:type="dxa"/>
              <w:bottom w:w="40" w:type="dxa"/>
              <w:right w:w="80" w:type="dxa"/>
            </w:tcMar>
            <w:vAlign w:val="center"/>
          </w:tcPr>
          <w:p w14:paraId="12989594" w14:textId="77777777" w:rsidR="003E13DB" w:rsidRDefault="00C734AB">
            <w:pPr>
              <w:keepNext/>
              <w:spacing w:before="20" w:after="20" w:line="254" w:lineRule="auto"/>
            </w:pPr>
            <w:r>
              <w:rPr>
                <w:b/>
                <w:color w:val="145A8C"/>
                <w:sz w:val="15"/>
              </w:rPr>
              <w:t>Behaviour</w:t>
            </w:r>
          </w:p>
        </w:tc>
      </w:tr>
      <w:tr w:rsidR="003E13DB" w14:paraId="38E95982" w14:textId="77777777">
        <w:trPr>
          <w:cantSplit/>
          <w:jc w:val="center"/>
        </w:trPr>
        <w:tc>
          <w:tcPr>
            <w:tcW w:w="1800" w:type="dxa"/>
            <w:shd w:val="clear" w:color="auto" w:fill="FFFFFF"/>
            <w:tcMar>
              <w:top w:w="40" w:type="dxa"/>
              <w:left w:w="80" w:type="dxa"/>
              <w:bottom w:w="40" w:type="dxa"/>
              <w:right w:w="80" w:type="dxa"/>
            </w:tcMar>
            <w:vAlign w:val="center"/>
          </w:tcPr>
          <w:p w14:paraId="1106BE67" w14:textId="77777777" w:rsidR="003E13DB" w:rsidRDefault="00C734AB">
            <w:pPr>
              <w:keepNext/>
              <w:spacing w:before="20" w:after="20" w:line="254" w:lineRule="auto"/>
            </w:pPr>
            <w:r>
              <w:rPr>
                <w:b/>
                <w:sz w:val="16"/>
              </w:rPr>
              <w:t>Global header</w:t>
            </w:r>
          </w:p>
        </w:tc>
        <w:tc>
          <w:tcPr>
            <w:tcW w:w="3744" w:type="dxa"/>
            <w:shd w:val="clear" w:color="auto" w:fill="FFFFFF"/>
            <w:tcMar>
              <w:top w:w="40" w:type="dxa"/>
              <w:left w:w="80" w:type="dxa"/>
              <w:bottom w:w="40" w:type="dxa"/>
              <w:right w:w="80" w:type="dxa"/>
            </w:tcMar>
            <w:vAlign w:val="center"/>
          </w:tcPr>
          <w:p w14:paraId="4AC33170" w14:textId="77777777" w:rsidR="003E13DB" w:rsidRDefault="00C734AB">
            <w:pPr>
              <w:keepNext/>
              <w:spacing w:before="20" w:after="20" w:line="254" w:lineRule="auto"/>
            </w:pPr>
            <w:r>
              <w:rPr>
                <w:sz w:val="16"/>
              </w:rPr>
              <w:t>Product mark · global search · notifications · role/scope indicator · account menu</w:t>
            </w:r>
          </w:p>
        </w:tc>
        <w:tc>
          <w:tcPr>
            <w:tcW w:w="4104" w:type="dxa"/>
            <w:shd w:val="clear" w:color="auto" w:fill="FFFFFF"/>
            <w:tcMar>
              <w:top w:w="40" w:type="dxa"/>
              <w:left w:w="80" w:type="dxa"/>
              <w:bottom w:w="40" w:type="dxa"/>
              <w:right w:w="80" w:type="dxa"/>
            </w:tcMar>
            <w:vAlign w:val="center"/>
          </w:tcPr>
          <w:p w14:paraId="3D4C7320" w14:textId="77777777" w:rsidR="003E13DB" w:rsidRDefault="00C734AB">
            <w:pPr>
              <w:keepNext/>
              <w:spacing w:before="20" w:after="20" w:line="254" w:lineRule="auto"/>
            </w:pPr>
            <w:r>
              <w:rPr>
                <w:sz w:val="16"/>
              </w:rPr>
              <w:t>Persistent. On mobile it collapses to mark, search icon, notification icon and avatar.</w:t>
            </w:r>
          </w:p>
        </w:tc>
      </w:tr>
      <w:tr w:rsidR="003E13DB" w14:paraId="66F4E47E" w14:textId="77777777">
        <w:trPr>
          <w:cantSplit/>
          <w:jc w:val="center"/>
        </w:trPr>
        <w:tc>
          <w:tcPr>
            <w:tcW w:w="1800" w:type="dxa"/>
            <w:shd w:val="clear" w:color="auto" w:fill="F7FAFC"/>
            <w:tcMar>
              <w:top w:w="40" w:type="dxa"/>
              <w:left w:w="80" w:type="dxa"/>
              <w:bottom w:w="40" w:type="dxa"/>
              <w:right w:w="80" w:type="dxa"/>
            </w:tcMar>
            <w:vAlign w:val="center"/>
          </w:tcPr>
          <w:p w14:paraId="6B1BA39F" w14:textId="77777777" w:rsidR="003E13DB" w:rsidRDefault="00C734AB">
            <w:pPr>
              <w:keepNext/>
              <w:spacing w:before="20" w:after="20" w:line="254" w:lineRule="auto"/>
            </w:pPr>
            <w:r>
              <w:rPr>
                <w:b/>
                <w:sz w:val="16"/>
              </w:rPr>
              <w:t>Primary navigation</w:t>
            </w:r>
          </w:p>
        </w:tc>
        <w:tc>
          <w:tcPr>
            <w:tcW w:w="3744" w:type="dxa"/>
            <w:shd w:val="clear" w:color="auto" w:fill="F7FAFC"/>
            <w:tcMar>
              <w:top w:w="40" w:type="dxa"/>
              <w:left w:w="80" w:type="dxa"/>
              <w:bottom w:w="40" w:type="dxa"/>
              <w:right w:w="80" w:type="dxa"/>
            </w:tcMar>
            <w:vAlign w:val="center"/>
          </w:tcPr>
          <w:p w14:paraId="1E60EAF9" w14:textId="77777777" w:rsidR="003E13DB" w:rsidRDefault="00C734AB">
            <w:pPr>
              <w:keepNext/>
              <w:spacing w:before="20" w:after="20" w:line="254" w:lineRule="auto"/>
            </w:pPr>
            <w:r>
              <w:rPr>
                <w:sz w:val="16"/>
              </w:rPr>
              <w:t>Role-appropriate destinations only (§24 screen inventory)</w:t>
            </w:r>
          </w:p>
        </w:tc>
        <w:tc>
          <w:tcPr>
            <w:tcW w:w="4104" w:type="dxa"/>
            <w:shd w:val="clear" w:color="auto" w:fill="F7FAFC"/>
            <w:tcMar>
              <w:top w:w="40" w:type="dxa"/>
              <w:left w:w="80" w:type="dxa"/>
              <w:bottom w:w="40" w:type="dxa"/>
              <w:right w:w="80" w:type="dxa"/>
            </w:tcMar>
            <w:vAlign w:val="center"/>
          </w:tcPr>
          <w:p w14:paraId="07230EA1" w14:textId="77777777" w:rsidR="003E13DB" w:rsidRDefault="00C734AB">
            <w:pPr>
              <w:keepNext/>
              <w:spacing w:before="20" w:after="20" w:line="254" w:lineRule="auto"/>
            </w:pPr>
            <w:r>
              <w:rPr>
                <w:sz w:val="16"/>
              </w:rPr>
              <w:t>Sidebar on ≥1024 px; bottom tab bar on mobile with at most five destinations.</w:t>
            </w:r>
          </w:p>
        </w:tc>
      </w:tr>
      <w:tr w:rsidR="003E13DB" w14:paraId="36EC487D" w14:textId="77777777">
        <w:trPr>
          <w:cantSplit/>
          <w:jc w:val="center"/>
        </w:trPr>
        <w:tc>
          <w:tcPr>
            <w:tcW w:w="1800" w:type="dxa"/>
            <w:shd w:val="clear" w:color="auto" w:fill="FFFFFF"/>
            <w:tcMar>
              <w:top w:w="40" w:type="dxa"/>
              <w:left w:w="80" w:type="dxa"/>
              <w:bottom w:w="40" w:type="dxa"/>
              <w:right w:w="80" w:type="dxa"/>
            </w:tcMar>
            <w:vAlign w:val="center"/>
          </w:tcPr>
          <w:p w14:paraId="5BEEA3D7" w14:textId="77777777" w:rsidR="003E13DB" w:rsidRDefault="00C734AB">
            <w:pPr>
              <w:keepNext/>
              <w:spacing w:before="20" w:after="20" w:line="254" w:lineRule="auto"/>
            </w:pPr>
            <w:r>
              <w:rPr>
                <w:b/>
                <w:sz w:val="16"/>
              </w:rPr>
              <w:t>Context bar</w:t>
            </w:r>
          </w:p>
        </w:tc>
        <w:tc>
          <w:tcPr>
            <w:tcW w:w="3744" w:type="dxa"/>
            <w:shd w:val="clear" w:color="auto" w:fill="FFFFFF"/>
            <w:tcMar>
              <w:top w:w="40" w:type="dxa"/>
              <w:left w:w="80" w:type="dxa"/>
              <w:bottom w:w="40" w:type="dxa"/>
              <w:right w:w="80" w:type="dxa"/>
            </w:tcMar>
            <w:vAlign w:val="center"/>
          </w:tcPr>
          <w:p w14:paraId="6D1068C9" w14:textId="77777777" w:rsidR="003E13DB" w:rsidRDefault="00C734AB">
            <w:pPr>
              <w:keepNext/>
              <w:spacing w:before="20" w:after="20" w:line="254" w:lineRule="auto"/>
            </w:pPr>
            <w:r>
              <w:rPr>
                <w:sz w:val="16"/>
              </w:rPr>
              <w:t>Breadcrumb: Organisation → Course → Cycle → Topic → Activity, plus the active scope</w:t>
            </w:r>
          </w:p>
        </w:tc>
        <w:tc>
          <w:tcPr>
            <w:tcW w:w="4104" w:type="dxa"/>
            <w:shd w:val="clear" w:color="auto" w:fill="FFFFFF"/>
            <w:tcMar>
              <w:top w:w="40" w:type="dxa"/>
              <w:left w:w="80" w:type="dxa"/>
              <w:bottom w:w="40" w:type="dxa"/>
              <w:right w:w="80" w:type="dxa"/>
            </w:tcMar>
            <w:vAlign w:val="center"/>
          </w:tcPr>
          <w:p w14:paraId="2990E6A0" w14:textId="77777777" w:rsidR="003E13DB" w:rsidRDefault="00C734AB">
            <w:pPr>
              <w:keepNext/>
              <w:spacing w:before="20" w:after="20" w:line="254" w:lineRule="auto"/>
            </w:pPr>
            <w:r>
              <w:rPr>
                <w:sz w:val="16"/>
              </w:rPr>
              <w:t>Every level is a link. Truncates from the left on narrow viewports, never hides the leaf.</w:t>
            </w:r>
          </w:p>
        </w:tc>
      </w:tr>
      <w:tr w:rsidR="003E13DB" w14:paraId="277CA0E5" w14:textId="77777777">
        <w:trPr>
          <w:cantSplit/>
          <w:jc w:val="center"/>
        </w:trPr>
        <w:tc>
          <w:tcPr>
            <w:tcW w:w="1800" w:type="dxa"/>
            <w:shd w:val="clear" w:color="auto" w:fill="F7FAFC"/>
            <w:tcMar>
              <w:top w:w="40" w:type="dxa"/>
              <w:left w:w="80" w:type="dxa"/>
              <w:bottom w:w="40" w:type="dxa"/>
              <w:right w:w="80" w:type="dxa"/>
            </w:tcMar>
            <w:vAlign w:val="center"/>
          </w:tcPr>
          <w:p w14:paraId="21A5BE60" w14:textId="77777777" w:rsidR="003E13DB" w:rsidRDefault="00C734AB">
            <w:pPr>
              <w:keepNext/>
              <w:spacing w:before="20" w:after="20" w:line="254" w:lineRule="auto"/>
            </w:pPr>
            <w:r>
              <w:rPr>
                <w:b/>
                <w:sz w:val="16"/>
              </w:rPr>
              <w:t>Content region</w:t>
            </w:r>
          </w:p>
        </w:tc>
        <w:tc>
          <w:tcPr>
            <w:tcW w:w="3744" w:type="dxa"/>
            <w:shd w:val="clear" w:color="auto" w:fill="F7FAFC"/>
            <w:tcMar>
              <w:top w:w="40" w:type="dxa"/>
              <w:left w:w="80" w:type="dxa"/>
              <w:bottom w:w="40" w:type="dxa"/>
              <w:right w:w="80" w:type="dxa"/>
            </w:tcMar>
            <w:vAlign w:val="center"/>
          </w:tcPr>
          <w:p w14:paraId="6E852FFB" w14:textId="77777777" w:rsidR="003E13DB" w:rsidRDefault="00C734AB">
            <w:pPr>
              <w:keepNext/>
              <w:spacing w:before="20" w:after="20" w:line="254" w:lineRule="auto"/>
            </w:pPr>
            <w:r>
              <w:rPr>
                <w:sz w:val="16"/>
              </w:rPr>
              <w:t>One primary object per screen</w:t>
            </w:r>
          </w:p>
        </w:tc>
        <w:tc>
          <w:tcPr>
            <w:tcW w:w="4104" w:type="dxa"/>
            <w:shd w:val="clear" w:color="auto" w:fill="F7FAFC"/>
            <w:tcMar>
              <w:top w:w="40" w:type="dxa"/>
              <w:left w:w="80" w:type="dxa"/>
              <w:bottom w:w="40" w:type="dxa"/>
              <w:right w:w="80" w:type="dxa"/>
            </w:tcMar>
            <w:vAlign w:val="center"/>
          </w:tcPr>
          <w:p w14:paraId="068E987D" w14:textId="77777777" w:rsidR="003E13DB" w:rsidRDefault="00C734AB">
            <w:pPr>
              <w:keepNext/>
              <w:spacing w:before="20" w:after="20" w:line="254" w:lineRule="auto"/>
            </w:pPr>
            <w:r>
              <w:rPr>
                <w:sz w:val="16"/>
              </w:rPr>
              <w:t>A screen answers one question. Secondary detail goes in a panel or a drawer, not a competing column.</w:t>
            </w:r>
          </w:p>
        </w:tc>
      </w:tr>
      <w:tr w:rsidR="003E13DB" w14:paraId="07DD7560" w14:textId="77777777">
        <w:trPr>
          <w:cantSplit/>
          <w:jc w:val="center"/>
        </w:trPr>
        <w:tc>
          <w:tcPr>
            <w:tcW w:w="1800" w:type="dxa"/>
            <w:shd w:val="clear" w:color="auto" w:fill="FFFFFF"/>
            <w:tcMar>
              <w:top w:w="40" w:type="dxa"/>
              <w:left w:w="80" w:type="dxa"/>
              <w:bottom w:w="40" w:type="dxa"/>
              <w:right w:w="80" w:type="dxa"/>
            </w:tcMar>
            <w:vAlign w:val="center"/>
          </w:tcPr>
          <w:p w14:paraId="73352E7B" w14:textId="77777777" w:rsidR="003E13DB" w:rsidRDefault="00C734AB">
            <w:pPr>
              <w:keepNext/>
              <w:spacing w:before="20" w:after="20" w:line="254" w:lineRule="auto"/>
            </w:pPr>
            <w:r>
              <w:rPr>
                <w:b/>
                <w:sz w:val="16"/>
              </w:rPr>
              <w:t>Contextual panel</w:t>
            </w:r>
          </w:p>
        </w:tc>
        <w:tc>
          <w:tcPr>
            <w:tcW w:w="3744" w:type="dxa"/>
            <w:shd w:val="clear" w:color="auto" w:fill="FFFFFF"/>
            <w:tcMar>
              <w:top w:w="40" w:type="dxa"/>
              <w:left w:w="80" w:type="dxa"/>
              <w:bottom w:w="40" w:type="dxa"/>
              <w:right w:w="80" w:type="dxa"/>
            </w:tcMar>
            <w:vAlign w:val="center"/>
          </w:tcPr>
          <w:p w14:paraId="5A4514DA" w14:textId="77777777" w:rsidR="003E13DB" w:rsidRDefault="00C734AB">
            <w:pPr>
              <w:keepNext/>
              <w:spacing w:before="20" w:after="20" w:line="254" w:lineRule="auto"/>
            </w:pPr>
            <w:r>
              <w:rPr>
                <w:sz w:val="16"/>
              </w:rPr>
              <w:t>Properties, targeting, scope checks, help</w:t>
            </w:r>
          </w:p>
        </w:tc>
        <w:tc>
          <w:tcPr>
            <w:tcW w:w="4104" w:type="dxa"/>
            <w:shd w:val="clear" w:color="auto" w:fill="FFFFFF"/>
            <w:tcMar>
              <w:top w:w="40" w:type="dxa"/>
              <w:left w:w="80" w:type="dxa"/>
              <w:bottom w:w="40" w:type="dxa"/>
              <w:right w:w="80" w:type="dxa"/>
            </w:tcMar>
            <w:vAlign w:val="center"/>
          </w:tcPr>
          <w:p w14:paraId="273DC5E4" w14:textId="77777777" w:rsidR="003E13DB" w:rsidRDefault="00C734AB">
            <w:pPr>
              <w:keepNext/>
              <w:spacing w:before="20" w:after="20" w:line="254" w:lineRule="auto"/>
            </w:pPr>
            <w:r>
              <w:rPr>
                <w:sz w:val="16"/>
              </w:rPr>
              <w:t>Right-side drawer on desktop; full-screen sheet on mobile.</w:t>
            </w:r>
          </w:p>
        </w:tc>
      </w:tr>
      <w:tr w:rsidR="003E13DB" w14:paraId="1D88B458" w14:textId="77777777">
        <w:trPr>
          <w:cantSplit/>
          <w:jc w:val="center"/>
        </w:trPr>
        <w:tc>
          <w:tcPr>
            <w:tcW w:w="1800" w:type="dxa"/>
            <w:shd w:val="clear" w:color="auto" w:fill="F7FAFC"/>
            <w:tcMar>
              <w:top w:w="40" w:type="dxa"/>
              <w:left w:w="80" w:type="dxa"/>
              <w:bottom w:w="40" w:type="dxa"/>
              <w:right w:w="80" w:type="dxa"/>
            </w:tcMar>
            <w:vAlign w:val="center"/>
          </w:tcPr>
          <w:p w14:paraId="55ECAA88" w14:textId="77777777" w:rsidR="003E13DB" w:rsidRDefault="00C734AB">
            <w:pPr>
              <w:keepNext/>
              <w:spacing w:before="20" w:after="20" w:line="254" w:lineRule="auto"/>
            </w:pPr>
            <w:r>
              <w:rPr>
                <w:b/>
                <w:sz w:val="16"/>
              </w:rPr>
              <w:t>Action zone</w:t>
            </w:r>
          </w:p>
        </w:tc>
        <w:tc>
          <w:tcPr>
            <w:tcW w:w="3744" w:type="dxa"/>
            <w:shd w:val="clear" w:color="auto" w:fill="F7FAFC"/>
            <w:tcMar>
              <w:top w:w="40" w:type="dxa"/>
              <w:left w:w="80" w:type="dxa"/>
              <w:bottom w:w="40" w:type="dxa"/>
              <w:right w:w="80" w:type="dxa"/>
            </w:tcMar>
            <w:vAlign w:val="center"/>
          </w:tcPr>
          <w:p w14:paraId="73570842" w14:textId="77777777" w:rsidR="003E13DB" w:rsidRDefault="00C734AB">
            <w:pPr>
              <w:keepNext/>
              <w:spacing w:before="20" w:after="20" w:line="254" w:lineRule="auto"/>
            </w:pPr>
            <w:r>
              <w:rPr>
                <w:sz w:val="16"/>
              </w:rPr>
              <w:t>Primary action right-aligned; destructive actions separated and never adjacent to the primary</w:t>
            </w:r>
          </w:p>
        </w:tc>
        <w:tc>
          <w:tcPr>
            <w:tcW w:w="4104" w:type="dxa"/>
            <w:shd w:val="clear" w:color="auto" w:fill="F7FAFC"/>
            <w:tcMar>
              <w:top w:w="40" w:type="dxa"/>
              <w:left w:w="80" w:type="dxa"/>
              <w:bottom w:w="40" w:type="dxa"/>
              <w:right w:w="80" w:type="dxa"/>
            </w:tcMar>
            <w:vAlign w:val="center"/>
          </w:tcPr>
          <w:p w14:paraId="6CE4B88C" w14:textId="77777777" w:rsidR="003E13DB" w:rsidRDefault="00C734AB">
            <w:pPr>
              <w:keepNext/>
              <w:spacing w:before="20" w:after="20" w:line="254" w:lineRule="auto"/>
            </w:pPr>
            <w:r>
              <w:rPr>
                <w:sz w:val="16"/>
              </w:rPr>
              <w:t>Sticky on long forms so the user never scrolls to find Save.</w:t>
            </w:r>
          </w:p>
        </w:tc>
      </w:tr>
      <w:tr w:rsidR="003E13DB" w14:paraId="19A771AD" w14:textId="77777777">
        <w:trPr>
          <w:cantSplit/>
          <w:jc w:val="center"/>
        </w:trPr>
        <w:tc>
          <w:tcPr>
            <w:tcW w:w="1800" w:type="dxa"/>
            <w:shd w:val="clear" w:color="auto" w:fill="FFFFFF"/>
            <w:tcMar>
              <w:top w:w="40" w:type="dxa"/>
              <w:left w:w="80" w:type="dxa"/>
              <w:bottom w:w="40" w:type="dxa"/>
              <w:right w:w="80" w:type="dxa"/>
            </w:tcMar>
            <w:vAlign w:val="center"/>
          </w:tcPr>
          <w:p w14:paraId="207B5396" w14:textId="77777777" w:rsidR="003E13DB" w:rsidRDefault="00C734AB">
            <w:pPr>
              <w:keepNext/>
              <w:spacing w:before="20" w:after="20" w:line="254" w:lineRule="auto"/>
            </w:pPr>
            <w:r>
              <w:rPr>
                <w:b/>
                <w:sz w:val="16"/>
              </w:rPr>
              <w:t>System messaging</w:t>
            </w:r>
          </w:p>
        </w:tc>
        <w:tc>
          <w:tcPr>
            <w:tcW w:w="3744" w:type="dxa"/>
            <w:shd w:val="clear" w:color="auto" w:fill="FFFFFF"/>
            <w:tcMar>
              <w:top w:w="40" w:type="dxa"/>
              <w:left w:w="80" w:type="dxa"/>
              <w:bottom w:w="40" w:type="dxa"/>
              <w:right w:w="80" w:type="dxa"/>
            </w:tcMar>
            <w:vAlign w:val="center"/>
          </w:tcPr>
          <w:p w14:paraId="36425D23" w14:textId="77777777" w:rsidR="003E13DB" w:rsidRDefault="00C734AB">
            <w:pPr>
              <w:keepNext/>
              <w:spacing w:before="20" w:after="20" w:line="254" w:lineRule="auto"/>
            </w:pPr>
            <w:r>
              <w:rPr>
                <w:sz w:val="16"/>
              </w:rPr>
              <w:t>Toasts for transient confirmation; inline banners for persistent state; modals only for decisions that block</w:t>
            </w:r>
          </w:p>
        </w:tc>
        <w:tc>
          <w:tcPr>
            <w:tcW w:w="4104" w:type="dxa"/>
            <w:shd w:val="clear" w:color="auto" w:fill="FFFFFF"/>
            <w:tcMar>
              <w:top w:w="40" w:type="dxa"/>
              <w:left w:w="80" w:type="dxa"/>
              <w:bottom w:w="40" w:type="dxa"/>
              <w:right w:w="80" w:type="dxa"/>
            </w:tcMar>
            <w:vAlign w:val="center"/>
          </w:tcPr>
          <w:p w14:paraId="2AFBD1AC" w14:textId="77777777" w:rsidR="003E13DB" w:rsidRDefault="00C734AB">
            <w:pPr>
              <w:keepNext/>
              <w:spacing w:before="20" w:after="20" w:line="254" w:lineRule="auto"/>
            </w:pPr>
            <w:r>
              <w:rPr>
                <w:sz w:val="16"/>
              </w:rPr>
              <w:t>A modal that can be dismissed without a decision should have been a drawer.</w:t>
            </w:r>
          </w:p>
        </w:tc>
      </w:tr>
    </w:tbl>
    <w:p w14:paraId="47C0CA8C" w14:textId="77777777" w:rsidR="003E13DB" w:rsidRDefault="003E13DB">
      <w:pPr>
        <w:keepNext/>
        <w:spacing w:after="160" w:line="240" w:lineRule="auto"/>
      </w:pPr>
    </w:p>
    <w:p w14:paraId="4A272863" w14:textId="77777777" w:rsidR="003E13DB" w:rsidRDefault="00C734AB">
      <w:pPr>
        <w:spacing w:after="200"/>
      </w:pPr>
      <w:r>
        <w:rPr>
          <w:i/>
          <w:color w:val="93A2AF"/>
          <w:sz w:val="16"/>
        </w:rPr>
        <w:t>Table 42.4 — Layout regions and their behaviour.</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6C332196" w14:textId="77777777">
        <w:trPr>
          <w:cantSplit/>
          <w:tblHeader/>
          <w:jc w:val="center"/>
        </w:trPr>
        <w:tc>
          <w:tcPr>
            <w:tcW w:w="1123" w:type="dxa"/>
            <w:shd w:val="clear" w:color="auto" w:fill="DCEEFB"/>
            <w:tcMar>
              <w:top w:w="40" w:type="dxa"/>
              <w:left w:w="80" w:type="dxa"/>
              <w:bottom w:w="40" w:type="dxa"/>
              <w:right w:w="80" w:type="dxa"/>
            </w:tcMar>
            <w:vAlign w:val="center"/>
          </w:tcPr>
          <w:p w14:paraId="5B453B66"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0A04A54E"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6F464E5E"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77394C5A" w14:textId="77777777" w:rsidR="003E13DB" w:rsidRDefault="00C734AB">
            <w:pPr>
              <w:keepNext/>
              <w:spacing w:before="20" w:after="20" w:line="254" w:lineRule="auto"/>
            </w:pPr>
            <w:r>
              <w:rPr>
                <w:b/>
                <w:color w:val="145A8C"/>
                <w:sz w:val="17"/>
              </w:rPr>
              <w:t>Actor</w:t>
            </w:r>
          </w:p>
        </w:tc>
      </w:tr>
      <w:tr w:rsidR="003E13DB" w14:paraId="3B439ECD" w14:textId="77777777">
        <w:trPr>
          <w:cantSplit/>
          <w:jc w:val="center"/>
        </w:trPr>
        <w:tc>
          <w:tcPr>
            <w:tcW w:w="1123" w:type="dxa"/>
            <w:shd w:val="clear" w:color="auto" w:fill="FFFFFF"/>
            <w:tcMar>
              <w:top w:w="40" w:type="dxa"/>
              <w:left w:w="80" w:type="dxa"/>
              <w:bottom w:w="40" w:type="dxa"/>
              <w:right w:w="80" w:type="dxa"/>
            </w:tcMar>
            <w:vAlign w:val="center"/>
          </w:tcPr>
          <w:p w14:paraId="009C724E" w14:textId="77777777" w:rsidR="003E13DB" w:rsidRDefault="00C734AB">
            <w:pPr>
              <w:keepNext/>
              <w:spacing w:before="20" w:after="20" w:line="254" w:lineRule="auto"/>
            </w:pPr>
            <w:r>
              <w:rPr>
                <w:b/>
                <w:sz w:val="17"/>
              </w:rPr>
              <w:t>UI-005</w:t>
            </w:r>
          </w:p>
        </w:tc>
        <w:tc>
          <w:tcPr>
            <w:tcW w:w="5760" w:type="dxa"/>
            <w:shd w:val="clear" w:color="auto" w:fill="FFFFFF"/>
            <w:tcMar>
              <w:top w:w="40" w:type="dxa"/>
              <w:left w:w="80" w:type="dxa"/>
              <w:bottom w:w="40" w:type="dxa"/>
              <w:right w:w="80" w:type="dxa"/>
            </w:tcMar>
            <w:vAlign w:val="center"/>
          </w:tcPr>
          <w:p w14:paraId="0CD9C2BA" w14:textId="77777777" w:rsidR="003E13DB" w:rsidRDefault="00C734AB">
            <w:pPr>
              <w:keepNext/>
              <w:spacing w:before="20" w:after="20" w:line="254" w:lineRule="auto"/>
            </w:pPr>
            <w:r>
              <w:rPr>
                <w:sz w:val="17"/>
              </w:rPr>
              <w:t>Primary navigation shall show only destinations the user is authorised to reach in at least one scope; it shall not show disabled entries for other roles.</w:t>
            </w:r>
          </w:p>
        </w:tc>
        <w:tc>
          <w:tcPr>
            <w:tcW w:w="1037" w:type="dxa"/>
            <w:shd w:val="clear" w:color="auto" w:fill="FFFFFF"/>
            <w:tcMar>
              <w:top w:w="40" w:type="dxa"/>
              <w:left w:w="80" w:type="dxa"/>
              <w:bottom w:w="40" w:type="dxa"/>
              <w:right w:w="80" w:type="dxa"/>
            </w:tcMar>
            <w:vAlign w:val="center"/>
          </w:tcPr>
          <w:p w14:paraId="19100961"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74488DF" w14:textId="77777777" w:rsidR="003E13DB" w:rsidRDefault="00C734AB">
            <w:pPr>
              <w:keepNext/>
              <w:spacing w:before="20" w:after="20" w:line="254" w:lineRule="auto"/>
            </w:pPr>
            <w:r>
              <w:rPr>
                <w:sz w:val="17"/>
              </w:rPr>
              <w:t>Frontend</w:t>
            </w:r>
          </w:p>
        </w:tc>
      </w:tr>
      <w:tr w:rsidR="003E13DB" w14:paraId="7EDF39F7" w14:textId="77777777">
        <w:trPr>
          <w:cantSplit/>
          <w:jc w:val="center"/>
        </w:trPr>
        <w:tc>
          <w:tcPr>
            <w:tcW w:w="1123" w:type="dxa"/>
            <w:shd w:val="clear" w:color="auto" w:fill="F7FAFC"/>
            <w:tcMar>
              <w:top w:w="40" w:type="dxa"/>
              <w:left w:w="80" w:type="dxa"/>
              <w:bottom w:w="40" w:type="dxa"/>
              <w:right w:w="80" w:type="dxa"/>
            </w:tcMar>
            <w:vAlign w:val="center"/>
          </w:tcPr>
          <w:p w14:paraId="2C30011E" w14:textId="77777777" w:rsidR="003E13DB" w:rsidRDefault="00C734AB">
            <w:pPr>
              <w:keepNext/>
              <w:spacing w:before="20" w:after="20" w:line="254" w:lineRule="auto"/>
            </w:pPr>
            <w:r>
              <w:rPr>
                <w:b/>
                <w:sz w:val="17"/>
              </w:rPr>
              <w:t>UI-006</w:t>
            </w:r>
          </w:p>
        </w:tc>
        <w:tc>
          <w:tcPr>
            <w:tcW w:w="5760" w:type="dxa"/>
            <w:shd w:val="clear" w:color="auto" w:fill="F7FAFC"/>
            <w:tcMar>
              <w:top w:w="40" w:type="dxa"/>
              <w:left w:w="80" w:type="dxa"/>
              <w:bottom w:w="40" w:type="dxa"/>
              <w:right w:w="80" w:type="dxa"/>
            </w:tcMar>
            <w:vAlign w:val="center"/>
          </w:tcPr>
          <w:p w14:paraId="48A7A793" w14:textId="77777777" w:rsidR="003E13DB" w:rsidRDefault="00C734AB">
            <w:pPr>
              <w:keepNext/>
              <w:spacing w:before="20" w:after="20" w:line="254" w:lineRule="auto"/>
            </w:pPr>
            <w:r>
              <w:rPr>
                <w:sz w:val="17"/>
              </w:rPr>
              <w:t>The active role and scope shall be visible at all times for any user who holds more than one role, and switching scope shall be an explicit, reversible action.</w:t>
            </w:r>
          </w:p>
        </w:tc>
        <w:tc>
          <w:tcPr>
            <w:tcW w:w="1037" w:type="dxa"/>
            <w:shd w:val="clear" w:color="auto" w:fill="F7FAFC"/>
            <w:tcMar>
              <w:top w:w="40" w:type="dxa"/>
              <w:left w:w="80" w:type="dxa"/>
              <w:bottom w:w="40" w:type="dxa"/>
              <w:right w:w="80" w:type="dxa"/>
            </w:tcMar>
            <w:vAlign w:val="center"/>
          </w:tcPr>
          <w:p w14:paraId="62D49DC6"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1B599F0" w14:textId="77777777" w:rsidR="003E13DB" w:rsidRDefault="00C734AB">
            <w:pPr>
              <w:keepNext/>
              <w:spacing w:before="20" w:after="20" w:line="254" w:lineRule="auto"/>
            </w:pPr>
            <w:r>
              <w:rPr>
                <w:sz w:val="17"/>
              </w:rPr>
              <w:t>Frontend</w:t>
            </w:r>
          </w:p>
        </w:tc>
      </w:tr>
      <w:tr w:rsidR="003E13DB" w14:paraId="3C9380E7" w14:textId="77777777">
        <w:trPr>
          <w:cantSplit/>
          <w:jc w:val="center"/>
        </w:trPr>
        <w:tc>
          <w:tcPr>
            <w:tcW w:w="1123" w:type="dxa"/>
            <w:shd w:val="clear" w:color="auto" w:fill="FFFFFF"/>
            <w:tcMar>
              <w:top w:w="40" w:type="dxa"/>
              <w:left w:w="80" w:type="dxa"/>
              <w:bottom w:w="40" w:type="dxa"/>
              <w:right w:w="80" w:type="dxa"/>
            </w:tcMar>
            <w:vAlign w:val="center"/>
          </w:tcPr>
          <w:p w14:paraId="54BFB842" w14:textId="77777777" w:rsidR="003E13DB" w:rsidRDefault="00C734AB">
            <w:pPr>
              <w:keepNext/>
              <w:spacing w:before="20" w:after="20" w:line="254" w:lineRule="auto"/>
            </w:pPr>
            <w:r>
              <w:rPr>
                <w:b/>
                <w:sz w:val="17"/>
              </w:rPr>
              <w:t>UI-007</w:t>
            </w:r>
          </w:p>
        </w:tc>
        <w:tc>
          <w:tcPr>
            <w:tcW w:w="5760" w:type="dxa"/>
            <w:shd w:val="clear" w:color="auto" w:fill="FFFFFF"/>
            <w:tcMar>
              <w:top w:w="40" w:type="dxa"/>
              <w:left w:w="80" w:type="dxa"/>
              <w:bottom w:w="40" w:type="dxa"/>
              <w:right w:w="80" w:type="dxa"/>
            </w:tcMar>
            <w:vAlign w:val="center"/>
          </w:tcPr>
          <w:p w14:paraId="5A0C9BCF" w14:textId="77777777" w:rsidR="003E13DB" w:rsidRDefault="00C734AB">
            <w:pPr>
              <w:keepNext/>
              <w:spacing w:before="20" w:after="20" w:line="254" w:lineRule="auto"/>
            </w:pPr>
            <w:r>
              <w:rPr>
                <w:sz w:val="17"/>
              </w:rPr>
              <w:t>Breadcrumbs shall reflect the true academic hierarchy and shall never skip a level that exists.</w:t>
            </w:r>
          </w:p>
        </w:tc>
        <w:tc>
          <w:tcPr>
            <w:tcW w:w="1037" w:type="dxa"/>
            <w:shd w:val="clear" w:color="auto" w:fill="FFFFFF"/>
            <w:tcMar>
              <w:top w:w="40" w:type="dxa"/>
              <w:left w:w="80" w:type="dxa"/>
              <w:bottom w:w="40" w:type="dxa"/>
              <w:right w:w="80" w:type="dxa"/>
            </w:tcMar>
            <w:vAlign w:val="center"/>
          </w:tcPr>
          <w:p w14:paraId="30C23A41"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641923A" w14:textId="77777777" w:rsidR="003E13DB" w:rsidRDefault="00C734AB">
            <w:pPr>
              <w:keepNext/>
              <w:spacing w:before="20" w:after="20" w:line="254" w:lineRule="auto"/>
            </w:pPr>
            <w:r>
              <w:rPr>
                <w:sz w:val="17"/>
              </w:rPr>
              <w:t>Frontend</w:t>
            </w:r>
          </w:p>
        </w:tc>
      </w:tr>
      <w:tr w:rsidR="003E13DB" w14:paraId="33809CFD" w14:textId="77777777">
        <w:trPr>
          <w:cantSplit/>
          <w:jc w:val="center"/>
        </w:trPr>
        <w:tc>
          <w:tcPr>
            <w:tcW w:w="1123" w:type="dxa"/>
            <w:shd w:val="clear" w:color="auto" w:fill="F7FAFC"/>
            <w:tcMar>
              <w:top w:w="40" w:type="dxa"/>
              <w:left w:w="80" w:type="dxa"/>
              <w:bottom w:w="40" w:type="dxa"/>
              <w:right w:w="80" w:type="dxa"/>
            </w:tcMar>
            <w:vAlign w:val="center"/>
          </w:tcPr>
          <w:p w14:paraId="01C502DA" w14:textId="77777777" w:rsidR="003E13DB" w:rsidRDefault="00C734AB">
            <w:pPr>
              <w:keepNext/>
              <w:spacing w:before="20" w:after="20" w:line="254" w:lineRule="auto"/>
            </w:pPr>
            <w:r>
              <w:rPr>
                <w:b/>
                <w:sz w:val="17"/>
              </w:rPr>
              <w:t>UI-008</w:t>
            </w:r>
          </w:p>
        </w:tc>
        <w:tc>
          <w:tcPr>
            <w:tcW w:w="5760" w:type="dxa"/>
            <w:shd w:val="clear" w:color="auto" w:fill="F7FAFC"/>
            <w:tcMar>
              <w:top w:w="40" w:type="dxa"/>
              <w:left w:w="80" w:type="dxa"/>
              <w:bottom w:w="40" w:type="dxa"/>
              <w:right w:w="80" w:type="dxa"/>
            </w:tcMar>
            <w:vAlign w:val="center"/>
          </w:tcPr>
          <w:p w14:paraId="7E0B0C01" w14:textId="77777777" w:rsidR="003E13DB" w:rsidRDefault="00C734AB">
            <w:pPr>
              <w:keepNext/>
              <w:spacing w:before="20" w:after="20" w:line="254" w:lineRule="auto"/>
            </w:pPr>
            <w:r>
              <w:rPr>
                <w:sz w:val="17"/>
              </w:rPr>
              <w:t>Navigation depth to any routine task shall be at most three levels from the role's dashboard.</w:t>
            </w:r>
          </w:p>
        </w:tc>
        <w:tc>
          <w:tcPr>
            <w:tcW w:w="1037" w:type="dxa"/>
            <w:shd w:val="clear" w:color="auto" w:fill="F7FAFC"/>
            <w:tcMar>
              <w:top w:w="40" w:type="dxa"/>
              <w:left w:w="80" w:type="dxa"/>
              <w:bottom w:w="40" w:type="dxa"/>
              <w:right w:w="80" w:type="dxa"/>
            </w:tcMar>
            <w:vAlign w:val="center"/>
          </w:tcPr>
          <w:p w14:paraId="08D88605" w14:textId="77777777" w:rsidR="003E13DB" w:rsidRDefault="00C734AB">
            <w:pPr>
              <w:keepNext/>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759A1766" w14:textId="77777777" w:rsidR="003E13DB" w:rsidRDefault="00C734AB">
            <w:pPr>
              <w:keepNext/>
              <w:spacing w:before="20" w:after="20" w:line="254" w:lineRule="auto"/>
            </w:pPr>
            <w:r>
              <w:rPr>
                <w:sz w:val="17"/>
              </w:rPr>
              <w:t>Design</w:t>
            </w:r>
          </w:p>
        </w:tc>
      </w:tr>
    </w:tbl>
    <w:p w14:paraId="68137657" w14:textId="77777777" w:rsidR="003E13DB" w:rsidRDefault="003E13DB">
      <w:pPr>
        <w:keepNext/>
        <w:spacing w:after="160" w:line="240" w:lineRule="auto"/>
      </w:pPr>
    </w:p>
    <w:p w14:paraId="4DAFDF0A" w14:textId="77777777" w:rsidR="003E13DB" w:rsidRDefault="00C734AB">
      <w:pPr>
        <w:spacing w:after="200"/>
      </w:pPr>
      <w:r>
        <w:rPr>
          <w:i/>
          <w:color w:val="93A2AF"/>
          <w:sz w:val="16"/>
        </w:rPr>
        <w:t>Table 42.5 — Navigation requirements.</w:t>
      </w:r>
    </w:p>
    <w:p w14:paraId="6F0C7100" w14:textId="77777777" w:rsidR="003E13DB" w:rsidRDefault="00C734AB">
      <w:pPr>
        <w:pStyle w:val="Heading2"/>
      </w:pPr>
      <w:r>
        <w:t>42.4 Core component specification</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72"/>
        <w:gridCol w:w="7776"/>
      </w:tblGrid>
      <w:tr w:rsidR="003E13DB" w14:paraId="15126986" w14:textId="77777777">
        <w:trPr>
          <w:cantSplit/>
          <w:tblHeader/>
          <w:jc w:val="center"/>
        </w:trPr>
        <w:tc>
          <w:tcPr>
            <w:tcW w:w="1872" w:type="dxa"/>
            <w:shd w:val="clear" w:color="auto" w:fill="DCEEFB"/>
            <w:tcMar>
              <w:top w:w="40" w:type="dxa"/>
              <w:left w:w="80" w:type="dxa"/>
              <w:bottom w:w="40" w:type="dxa"/>
              <w:right w:w="80" w:type="dxa"/>
            </w:tcMar>
            <w:vAlign w:val="center"/>
          </w:tcPr>
          <w:p w14:paraId="4B57FC31" w14:textId="77777777" w:rsidR="003E13DB" w:rsidRDefault="00C734AB">
            <w:pPr>
              <w:spacing w:before="20" w:after="20" w:line="254" w:lineRule="auto"/>
            </w:pPr>
            <w:r>
              <w:rPr>
                <w:b/>
                <w:color w:val="145A8C"/>
                <w:sz w:val="15"/>
              </w:rPr>
              <w:t>Component</w:t>
            </w:r>
          </w:p>
        </w:tc>
        <w:tc>
          <w:tcPr>
            <w:tcW w:w="7776" w:type="dxa"/>
            <w:shd w:val="clear" w:color="auto" w:fill="DCEEFB"/>
            <w:tcMar>
              <w:top w:w="40" w:type="dxa"/>
              <w:left w:w="80" w:type="dxa"/>
              <w:bottom w:w="40" w:type="dxa"/>
              <w:right w:w="80" w:type="dxa"/>
            </w:tcMar>
            <w:vAlign w:val="center"/>
          </w:tcPr>
          <w:p w14:paraId="0972D2EC" w14:textId="77777777" w:rsidR="003E13DB" w:rsidRDefault="00C734AB">
            <w:pPr>
              <w:spacing w:before="20" w:after="20" w:line="254" w:lineRule="auto"/>
            </w:pPr>
            <w:r>
              <w:rPr>
                <w:b/>
                <w:color w:val="145A8C"/>
                <w:sz w:val="15"/>
              </w:rPr>
              <w:t>Required behaviour</w:t>
            </w:r>
          </w:p>
        </w:tc>
      </w:tr>
      <w:tr w:rsidR="003E13DB" w14:paraId="423D0A62" w14:textId="77777777">
        <w:trPr>
          <w:cantSplit/>
          <w:jc w:val="center"/>
        </w:trPr>
        <w:tc>
          <w:tcPr>
            <w:tcW w:w="1872" w:type="dxa"/>
            <w:shd w:val="clear" w:color="auto" w:fill="FFFFFF"/>
            <w:tcMar>
              <w:top w:w="40" w:type="dxa"/>
              <w:left w:w="80" w:type="dxa"/>
              <w:bottom w:w="40" w:type="dxa"/>
              <w:right w:w="80" w:type="dxa"/>
            </w:tcMar>
            <w:vAlign w:val="center"/>
          </w:tcPr>
          <w:p w14:paraId="7E66FF96" w14:textId="77777777" w:rsidR="003E13DB" w:rsidRDefault="00C734AB">
            <w:pPr>
              <w:spacing w:before="20" w:after="20" w:line="254" w:lineRule="auto"/>
            </w:pPr>
            <w:r>
              <w:rPr>
                <w:b/>
                <w:sz w:val="16"/>
              </w:rPr>
              <w:t>Data table</w:t>
            </w:r>
          </w:p>
        </w:tc>
        <w:tc>
          <w:tcPr>
            <w:tcW w:w="7776" w:type="dxa"/>
            <w:shd w:val="clear" w:color="auto" w:fill="FFFFFF"/>
            <w:tcMar>
              <w:top w:w="40" w:type="dxa"/>
              <w:left w:w="80" w:type="dxa"/>
              <w:bottom w:w="40" w:type="dxa"/>
              <w:right w:w="80" w:type="dxa"/>
            </w:tcMar>
            <w:vAlign w:val="center"/>
          </w:tcPr>
          <w:p w14:paraId="50680963" w14:textId="77777777" w:rsidR="003E13DB" w:rsidRDefault="00C734AB">
            <w:pPr>
              <w:spacing w:before="20" w:after="20" w:line="254" w:lineRule="auto"/>
            </w:pPr>
            <w:r>
              <w:rPr>
                <w:sz w:val="16"/>
              </w:rPr>
              <w:t>Sticky header · sortable columns marked as such · server-side pagination with the total or a clear 'more' affordance · per-row actions in a consistent position · bulk selection with a persistent action bar showing the selected count · a designed empty state · horizontal scroll on mobile with the identity column pinned.</w:t>
            </w:r>
          </w:p>
        </w:tc>
      </w:tr>
      <w:tr w:rsidR="003E13DB" w14:paraId="64432E05" w14:textId="77777777">
        <w:trPr>
          <w:cantSplit/>
          <w:jc w:val="center"/>
        </w:trPr>
        <w:tc>
          <w:tcPr>
            <w:tcW w:w="1872" w:type="dxa"/>
            <w:shd w:val="clear" w:color="auto" w:fill="F7FAFC"/>
            <w:tcMar>
              <w:top w:w="40" w:type="dxa"/>
              <w:left w:w="80" w:type="dxa"/>
              <w:bottom w:w="40" w:type="dxa"/>
              <w:right w:w="80" w:type="dxa"/>
            </w:tcMar>
            <w:vAlign w:val="center"/>
          </w:tcPr>
          <w:p w14:paraId="3AC42F43" w14:textId="77777777" w:rsidR="003E13DB" w:rsidRDefault="00C734AB">
            <w:pPr>
              <w:spacing w:before="20" w:after="20" w:line="254" w:lineRule="auto"/>
            </w:pPr>
            <w:r>
              <w:rPr>
                <w:b/>
                <w:sz w:val="16"/>
              </w:rPr>
              <w:t>Form</w:t>
            </w:r>
          </w:p>
        </w:tc>
        <w:tc>
          <w:tcPr>
            <w:tcW w:w="7776" w:type="dxa"/>
            <w:shd w:val="clear" w:color="auto" w:fill="F7FAFC"/>
            <w:tcMar>
              <w:top w:w="40" w:type="dxa"/>
              <w:left w:w="80" w:type="dxa"/>
              <w:bottom w:w="40" w:type="dxa"/>
              <w:right w:w="80" w:type="dxa"/>
            </w:tcMar>
            <w:vAlign w:val="center"/>
          </w:tcPr>
          <w:p w14:paraId="1355F921" w14:textId="77777777" w:rsidR="003E13DB" w:rsidRDefault="00C734AB">
            <w:pPr>
              <w:spacing w:before="20" w:after="20" w:line="254" w:lineRule="auto"/>
            </w:pPr>
            <w:r>
              <w:rPr>
                <w:sz w:val="16"/>
              </w:rPr>
              <w:t>Label above field · required marked in text as well as colour · inline validation on blur, full validation on submit · error text below the field naming the fix · unsaved-change guard on navigation · disabled submit only while a request is in flight, never as a substitute for validation messaging.</w:t>
            </w:r>
          </w:p>
        </w:tc>
      </w:tr>
      <w:tr w:rsidR="003E13DB" w14:paraId="790C7CD8" w14:textId="77777777">
        <w:trPr>
          <w:cantSplit/>
          <w:jc w:val="center"/>
        </w:trPr>
        <w:tc>
          <w:tcPr>
            <w:tcW w:w="1872" w:type="dxa"/>
            <w:shd w:val="clear" w:color="auto" w:fill="FFFFFF"/>
            <w:tcMar>
              <w:top w:w="40" w:type="dxa"/>
              <w:left w:w="80" w:type="dxa"/>
              <w:bottom w:w="40" w:type="dxa"/>
              <w:right w:w="80" w:type="dxa"/>
            </w:tcMar>
            <w:vAlign w:val="center"/>
          </w:tcPr>
          <w:p w14:paraId="00495727" w14:textId="77777777" w:rsidR="003E13DB" w:rsidRDefault="00C734AB">
            <w:pPr>
              <w:spacing w:before="20" w:after="20" w:line="254" w:lineRule="auto"/>
            </w:pPr>
            <w:r>
              <w:rPr>
                <w:b/>
                <w:sz w:val="16"/>
              </w:rPr>
              <w:t>Card</w:t>
            </w:r>
          </w:p>
        </w:tc>
        <w:tc>
          <w:tcPr>
            <w:tcW w:w="7776" w:type="dxa"/>
            <w:shd w:val="clear" w:color="auto" w:fill="FFFFFF"/>
            <w:tcMar>
              <w:top w:w="40" w:type="dxa"/>
              <w:left w:w="80" w:type="dxa"/>
              <w:bottom w:w="40" w:type="dxa"/>
              <w:right w:w="80" w:type="dxa"/>
            </w:tcMar>
            <w:vAlign w:val="center"/>
          </w:tcPr>
          <w:p w14:paraId="18A124C6" w14:textId="77777777" w:rsidR="003E13DB" w:rsidRDefault="00C734AB">
            <w:pPr>
              <w:spacing w:before="20" w:after="20" w:line="254" w:lineRule="auto"/>
            </w:pPr>
            <w:r>
              <w:rPr>
                <w:sz w:val="16"/>
              </w:rPr>
              <w:t>One object, one decision. Title, status pill, at most three metadata items, one primary action. If a card needs a fourth metadata row it should be a table row.</w:t>
            </w:r>
          </w:p>
        </w:tc>
      </w:tr>
      <w:tr w:rsidR="003E13DB" w14:paraId="251D9EA1" w14:textId="77777777">
        <w:trPr>
          <w:cantSplit/>
          <w:jc w:val="center"/>
        </w:trPr>
        <w:tc>
          <w:tcPr>
            <w:tcW w:w="1872" w:type="dxa"/>
            <w:shd w:val="clear" w:color="auto" w:fill="F7FAFC"/>
            <w:tcMar>
              <w:top w:w="40" w:type="dxa"/>
              <w:left w:w="80" w:type="dxa"/>
              <w:bottom w:w="40" w:type="dxa"/>
              <w:right w:w="80" w:type="dxa"/>
            </w:tcMar>
            <w:vAlign w:val="center"/>
          </w:tcPr>
          <w:p w14:paraId="6F1E6C86" w14:textId="77777777" w:rsidR="003E13DB" w:rsidRDefault="00C734AB">
            <w:pPr>
              <w:spacing w:before="20" w:after="20" w:line="254" w:lineRule="auto"/>
            </w:pPr>
            <w:r>
              <w:rPr>
                <w:b/>
                <w:sz w:val="16"/>
              </w:rPr>
              <w:t>Status pill</w:t>
            </w:r>
          </w:p>
        </w:tc>
        <w:tc>
          <w:tcPr>
            <w:tcW w:w="7776" w:type="dxa"/>
            <w:shd w:val="clear" w:color="auto" w:fill="F7FAFC"/>
            <w:tcMar>
              <w:top w:w="40" w:type="dxa"/>
              <w:left w:w="80" w:type="dxa"/>
              <w:bottom w:w="40" w:type="dxa"/>
              <w:right w:w="80" w:type="dxa"/>
            </w:tcMar>
            <w:vAlign w:val="center"/>
          </w:tcPr>
          <w:p w14:paraId="7D363F0C" w14:textId="77777777" w:rsidR="003E13DB" w:rsidRDefault="00C734AB">
            <w:pPr>
              <w:spacing w:before="20" w:after="20" w:line="254" w:lineRule="auto"/>
            </w:pPr>
            <w:r>
              <w:rPr>
                <w:sz w:val="16"/>
              </w:rPr>
              <w:t>Text + colour + optional icon. The vocabulary is fixed per domain (§45 state machines) so 'Closed' means the same thing everywhere.</w:t>
            </w:r>
          </w:p>
        </w:tc>
      </w:tr>
      <w:tr w:rsidR="003E13DB" w14:paraId="3981C57B" w14:textId="77777777">
        <w:trPr>
          <w:cantSplit/>
          <w:jc w:val="center"/>
        </w:trPr>
        <w:tc>
          <w:tcPr>
            <w:tcW w:w="1872" w:type="dxa"/>
            <w:shd w:val="clear" w:color="auto" w:fill="FFFFFF"/>
            <w:tcMar>
              <w:top w:w="40" w:type="dxa"/>
              <w:left w:w="80" w:type="dxa"/>
              <w:bottom w:w="40" w:type="dxa"/>
              <w:right w:w="80" w:type="dxa"/>
            </w:tcMar>
            <w:vAlign w:val="center"/>
          </w:tcPr>
          <w:p w14:paraId="7C5B5649" w14:textId="77777777" w:rsidR="003E13DB" w:rsidRDefault="00C734AB">
            <w:pPr>
              <w:spacing w:before="20" w:after="20" w:line="254" w:lineRule="auto"/>
            </w:pPr>
            <w:r>
              <w:rPr>
                <w:b/>
                <w:sz w:val="16"/>
              </w:rPr>
              <w:t>Modal</w:t>
            </w:r>
          </w:p>
        </w:tc>
        <w:tc>
          <w:tcPr>
            <w:tcW w:w="7776" w:type="dxa"/>
            <w:shd w:val="clear" w:color="auto" w:fill="FFFFFF"/>
            <w:tcMar>
              <w:top w:w="40" w:type="dxa"/>
              <w:left w:w="80" w:type="dxa"/>
              <w:bottom w:w="40" w:type="dxa"/>
              <w:right w:w="80" w:type="dxa"/>
            </w:tcMar>
            <w:vAlign w:val="center"/>
          </w:tcPr>
          <w:p w14:paraId="570A1984" w14:textId="77777777" w:rsidR="003E13DB" w:rsidRDefault="00C734AB">
            <w:pPr>
              <w:spacing w:before="20" w:after="20" w:line="254" w:lineRule="auto"/>
            </w:pPr>
            <w:r>
              <w:rPr>
                <w:sz w:val="16"/>
              </w:rPr>
              <w:t>Title states the decision · body states the consequence · primary action is a verb naming the outcome ('Release 24 grades'), never 'OK' · destructive primary is red and requires the object name to be visible · Escape and the backdrop cancel, never confirm.</w:t>
            </w:r>
          </w:p>
        </w:tc>
      </w:tr>
      <w:tr w:rsidR="003E13DB" w14:paraId="0042CD50" w14:textId="77777777">
        <w:trPr>
          <w:cantSplit/>
          <w:jc w:val="center"/>
        </w:trPr>
        <w:tc>
          <w:tcPr>
            <w:tcW w:w="1872" w:type="dxa"/>
            <w:shd w:val="clear" w:color="auto" w:fill="F7FAFC"/>
            <w:tcMar>
              <w:top w:w="40" w:type="dxa"/>
              <w:left w:w="80" w:type="dxa"/>
              <w:bottom w:w="40" w:type="dxa"/>
              <w:right w:w="80" w:type="dxa"/>
            </w:tcMar>
            <w:vAlign w:val="center"/>
          </w:tcPr>
          <w:p w14:paraId="4281C212" w14:textId="77777777" w:rsidR="003E13DB" w:rsidRDefault="00C734AB">
            <w:pPr>
              <w:spacing w:before="20" w:after="20" w:line="254" w:lineRule="auto"/>
            </w:pPr>
            <w:r>
              <w:rPr>
                <w:b/>
                <w:sz w:val="16"/>
              </w:rPr>
              <w:t>Drawer / panel</w:t>
            </w:r>
          </w:p>
        </w:tc>
        <w:tc>
          <w:tcPr>
            <w:tcW w:w="7776" w:type="dxa"/>
            <w:shd w:val="clear" w:color="auto" w:fill="F7FAFC"/>
            <w:tcMar>
              <w:top w:w="40" w:type="dxa"/>
              <w:left w:w="80" w:type="dxa"/>
              <w:bottom w:w="40" w:type="dxa"/>
              <w:right w:w="80" w:type="dxa"/>
            </w:tcMar>
            <w:vAlign w:val="center"/>
          </w:tcPr>
          <w:p w14:paraId="06FF03D6" w14:textId="77777777" w:rsidR="003E13DB" w:rsidRDefault="00C734AB">
            <w:pPr>
              <w:spacing w:before="20" w:after="20" w:line="254" w:lineRule="auto"/>
            </w:pPr>
            <w:r>
              <w:rPr>
                <w:sz w:val="16"/>
              </w:rPr>
              <w:t>Non-blocking. Retains its scroll position. Closing never discards unsaved work without a guard.</w:t>
            </w:r>
          </w:p>
        </w:tc>
      </w:tr>
      <w:tr w:rsidR="003E13DB" w14:paraId="255CFEBB" w14:textId="77777777">
        <w:trPr>
          <w:cantSplit/>
          <w:jc w:val="center"/>
        </w:trPr>
        <w:tc>
          <w:tcPr>
            <w:tcW w:w="1872" w:type="dxa"/>
            <w:shd w:val="clear" w:color="auto" w:fill="FFFFFF"/>
            <w:tcMar>
              <w:top w:w="40" w:type="dxa"/>
              <w:left w:w="80" w:type="dxa"/>
              <w:bottom w:w="40" w:type="dxa"/>
              <w:right w:w="80" w:type="dxa"/>
            </w:tcMar>
            <w:vAlign w:val="center"/>
          </w:tcPr>
          <w:p w14:paraId="1DCB1BC1" w14:textId="77777777" w:rsidR="003E13DB" w:rsidRDefault="00C734AB">
            <w:pPr>
              <w:spacing w:before="20" w:after="20" w:line="254" w:lineRule="auto"/>
            </w:pPr>
            <w:r>
              <w:rPr>
                <w:b/>
                <w:sz w:val="16"/>
              </w:rPr>
              <w:t>Toast</w:t>
            </w:r>
          </w:p>
        </w:tc>
        <w:tc>
          <w:tcPr>
            <w:tcW w:w="7776" w:type="dxa"/>
            <w:shd w:val="clear" w:color="auto" w:fill="FFFFFF"/>
            <w:tcMar>
              <w:top w:w="40" w:type="dxa"/>
              <w:left w:w="80" w:type="dxa"/>
              <w:bottom w:w="40" w:type="dxa"/>
              <w:right w:w="80" w:type="dxa"/>
            </w:tcMar>
            <w:vAlign w:val="center"/>
          </w:tcPr>
          <w:p w14:paraId="13F47C9B" w14:textId="77777777" w:rsidR="003E13DB" w:rsidRDefault="00C734AB">
            <w:pPr>
              <w:spacing w:before="20" w:after="20" w:line="254" w:lineRule="auto"/>
            </w:pPr>
            <w:r>
              <w:rPr>
                <w:sz w:val="16"/>
              </w:rPr>
              <w:t>Transient confirmation only. Never the sole channel for an error the user must act on. Auto-dismiss, with a manual dismiss and a pause on hover.</w:t>
            </w:r>
          </w:p>
        </w:tc>
      </w:tr>
      <w:tr w:rsidR="003E13DB" w14:paraId="5A7AD1FB" w14:textId="77777777">
        <w:trPr>
          <w:cantSplit/>
          <w:jc w:val="center"/>
        </w:trPr>
        <w:tc>
          <w:tcPr>
            <w:tcW w:w="1872" w:type="dxa"/>
            <w:shd w:val="clear" w:color="auto" w:fill="F7FAFC"/>
            <w:tcMar>
              <w:top w:w="40" w:type="dxa"/>
              <w:left w:w="80" w:type="dxa"/>
              <w:bottom w:w="40" w:type="dxa"/>
              <w:right w:w="80" w:type="dxa"/>
            </w:tcMar>
            <w:vAlign w:val="center"/>
          </w:tcPr>
          <w:p w14:paraId="7BA51D27" w14:textId="77777777" w:rsidR="003E13DB" w:rsidRDefault="00C734AB">
            <w:pPr>
              <w:spacing w:before="20" w:after="20" w:line="254" w:lineRule="auto"/>
            </w:pPr>
            <w:r>
              <w:rPr>
                <w:b/>
                <w:sz w:val="16"/>
              </w:rPr>
              <w:t>Banner</w:t>
            </w:r>
          </w:p>
        </w:tc>
        <w:tc>
          <w:tcPr>
            <w:tcW w:w="7776" w:type="dxa"/>
            <w:shd w:val="clear" w:color="auto" w:fill="F7FAFC"/>
            <w:tcMar>
              <w:top w:w="40" w:type="dxa"/>
              <w:left w:w="80" w:type="dxa"/>
              <w:bottom w:w="40" w:type="dxa"/>
              <w:right w:w="80" w:type="dxa"/>
            </w:tcMar>
            <w:vAlign w:val="center"/>
          </w:tcPr>
          <w:p w14:paraId="085C5D7A" w14:textId="77777777" w:rsidR="003E13DB" w:rsidRDefault="00C734AB">
            <w:pPr>
              <w:spacing w:before="20" w:after="20" w:line="254" w:lineRule="auto"/>
            </w:pPr>
            <w:r>
              <w:rPr>
                <w:sz w:val="16"/>
              </w:rPr>
              <w:t>Persistent state: degraded subsystem, unverified payment, expiring assistant assignment, pending consent. Dismissible only when the state is informational.</w:t>
            </w:r>
          </w:p>
        </w:tc>
      </w:tr>
      <w:tr w:rsidR="003E13DB" w14:paraId="0CED9746" w14:textId="77777777">
        <w:trPr>
          <w:cantSplit/>
          <w:jc w:val="center"/>
        </w:trPr>
        <w:tc>
          <w:tcPr>
            <w:tcW w:w="1872" w:type="dxa"/>
            <w:shd w:val="clear" w:color="auto" w:fill="FFFFFF"/>
            <w:tcMar>
              <w:top w:w="40" w:type="dxa"/>
              <w:left w:w="80" w:type="dxa"/>
              <w:bottom w:w="40" w:type="dxa"/>
              <w:right w:w="80" w:type="dxa"/>
            </w:tcMar>
            <w:vAlign w:val="center"/>
          </w:tcPr>
          <w:p w14:paraId="34D68105" w14:textId="77777777" w:rsidR="003E13DB" w:rsidRDefault="00C734AB">
            <w:pPr>
              <w:spacing w:before="20" w:after="20" w:line="254" w:lineRule="auto"/>
            </w:pPr>
            <w:r>
              <w:rPr>
                <w:b/>
                <w:sz w:val="16"/>
              </w:rPr>
              <w:lastRenderedPageBreak/>
              <w:t>Timer (assessment)</w:t>
            </w:r>
          </w:p>
        </w:tc>
        <w:tc>
          <w:tcPr>
            <w:tcW w:w="7776" w:type="dxa"/>
            <w:shd w:val="clear" w:color="auto" w:fill="FFFFFF"/>
            <w:tcMar>
              <w:top w:w="40" w:type="dxa"/>
              <w:left w:w="80" w:type="dxa"/>
              <w:bottom w:w="40" w:type="dxa"/>
              <w:right w:w="80" w:type="dxa"/>
            </w:tcMar>
            <w:vAlign w:val="center"/>
          </w:tcPr>
          <w:p w14:paraId="242079CE" w14:textId="77777777" w:rsidR="003E13DB" w:rsidRDefault="00C734AB">
            <w:pPr>
              <w:spacing w:before="20" w:after="20" w:line="254" w:lineRule="auto"/>
            </w:pPr>
            <w:r>
              <w:rPr>
                <w:sz w:val="16"/>
              </w:rPr>
              <w:t>Server-authoritative remaining time · visible at all times during an attempt · escalating emphasis at defined thresholds · states the auto-submit behaviour before it happens (</w:t>
            </w:r>
            <w:r>
              <w:rPr>
                <w:b/>
                <w:color w:val="C8332C"/>
                <w:sz w:val="16"/>
              </w:rPr>
              <w:t>FE-008</w:t>
            </w:r>
            <w:r>
              <w:rPr>
                <w:sz w:val="16"/>
              </w:rPr>
              <w:t>).</w:t>
            </w:r>
          </w:p>
        </w:tc>
      </w:tr>
      <w:tr w:rsidR="003E13DB" w14:paraId="2DF61B5A" w14:textId="77777777">
        <w:trPr>
          <w:cantSplit/>
          <w:jc w:val="center"/>
        </w:trPr>
        <w:tc>
          <w:tcPr>
            <w:tcW w:w="1872" w:type="dxa"/>
            <w:shd w:val="clear" w:color="auto" w:fill="F7FAFC"/>
            <w:tcMar>
              <w:top w:w="40" w:type="dxa"/>
              <w:left w:w="80" w:type="dxa"/>
              <w:bottom w:w="40" w:type="dxa"/>
              <w:right w:w="80" w:type="dxa"/>
            </w:tcMar>
            <w:vAlign w:val="center"/>
          </w:tcPr>
          <w:p w14:paraId="11D11E31" w14:textId="77777777" w:rsidR="003E13DB" w:rsidRDefault="00C734AB">
            <w:pPr>
              <w:spacing w:before="20" w:after="20" w:line="254" w:lineRule="auto"/>
            </w:pPr>
            <w:r>
              <w:rPr>
                <w:b/>
                <w:sz w:val="16"/>
              </w:rPr>
              <w:t>File uploader</w:t>
            </w:r>
          </w:p>
        </w:tc>
        <w:tc>
          <w:tcPr>
            <w:tcW w:w="7776" w:type="dxa"/>
            <w:shd w:val="clear" w:color="auto" w:fill="F7FAFC"/>
            <w:tcMar>
              <w:top w:w="40" w:type="dxa"/>
              <w:left w:w="80" w:type="dxa"/>
              <w:bottom w:w="40" w:type="dxa"/>
              <w:right w:w="80" w:type="dxa"/>
            </w:tcMar>
            <w:vAlign w:val="center"/>
          </w:tcPr>
          <w:p w14:paraId="1E7FF566" w14:textId="77777777" w:rsidR="003E13DB" w:rsidRDefault="00C734AB">
            <w:pPr>
              <w:spacing w:before="20" w:after="20" w:line="254" w:lineRule="auto"/>
            </w:pPr>
            <w:r>
              <w:rPr>
                <w:sz w:val="16"/>
              </w:rPr>
              <w:t>Accepted types and size limit stated before selection · per-file progress · per-file failure with retry · virus/type rejection message that names the reason · resumable for large files.</w:t>
            </w:r>
          </w:p>
        </w:tc>
      </w:tr>
      <w:tr w:rsidR="003E13DB" w14:paraId="61CA1FF5" w14:textId="77777777">
        <w:trPr>
          <w:cantSplit/>
          <w:jc w:val="center"/>
        </w:trPr>
        <w:tc>
          <w:tcPr>
            <w:tcW w:w="1872" w:type="dxa"/>
            <w:shd w:val="clear" w:color="auto" w:fill="FFFFFF"/>
            <w:tcMar>
              <w:top w:w="40" w:type="dxa"/>
              <w:left w:w="80" w:type="dxa"/>
              <w:bottom w:w="40" w:type="dxa"/>
              <w:right w:w="80" w:type="dxa"/>
            </w:tcMar>
            <w:vAlign w:val="center"/>
          </w:tcPr>
          <w:p w14:paraId="5584289B" w14:textId="77777777" w:rsidR="003E13DB" w:rsidRDefault="00C734AB">
            <w:pPr>
              <w:spacing w:before="20" w:after="20" w:line="254" w:lineRule="auto"/>
            </w:pPr>
            <w:r>
              <w:rPr>
                <w:b/>
                <w:sz w:val="16"/>
              </w:rPr>
              <w:t>Content viewer</w:t>
            </w:r>
          </w:p>
        </w:tc>
        <w:tc>
          <w:tcPr>
            <w:tcW w:w="7776" w:type="dxa"/>
            <w:shd w:val="clear" w:color="auto" w:fill="FFFFFF"/>
            <w:tcMar>
              <w:top w:w="40" w:type="dxa"/>
              <w:left w:w="80" w:type="dxa"/>
              <w:bottom w:w="40" w:type="dxa"/>
              <w:right w:w="80" w:type="dxa"/>
            </w:tcMar>
            <w:vAlign w:val="center"/>
          </w:tcPr>
          <w:p w14:paraId="4A16A524" w14:textId="77777777" w:rsidR="003E13DB" w:rsidRDefault="00C734AB">
            <w:pPr>
              <w:spacing w:before="20" w:after="20" w:line="254" w:lineRule="auto"/>
            </w:pPr>
            <w:r>
              <w:rPr>
                <w:sz w:val="16"/>
              </w:rPr>
              <w:t>Renders protected content through the gateway path only (§16) · never exposes a direct object URL · shows the protection level and the applicable rules to the viewer.</w:t>
            </w:r>
          </w:p>
        </w:tc>
      </w:tr>
      <w:tr w:rsidR="003E13DB" w14:paraId="78C207FF" w14:textId="77777777">
        <w:trPr>
          <w:cantSplit/>
          <w:jc w:val="center"/>
        </w:trPr>
        <w:tc>
          <w:tcPr>
            <w:tcW w:w="1872" w:type="dxa"/>
            <w:shd w:val="clear" w:color="auto" w:fill="F7FAFC"/>
            <w:tcMar>
              <w:top w:w="40" w:type="dxa"/>
              <w:left w:w="80" w:type="dxa"/>
              <w:bottom w:w="40" w:type="dxa"/>
              <w:right w:w="80" w:type="dxa"/>
            </w:tcMar>
            <w:vAlign w:val="center"/>
          </w:tcPr>
          <w:p w14:paraId="2238D797" w14:textId="77777777" w:rsidR="003E13DB" w:rsidRDefault="00C734AB">
            <w:pPr>
              <w:keepNext/>
              <w:spacing w:before="20" w:after="20" w:line="254" w:lineRule="auto"/>
            </w:pPr>
            <w:r>
              <w:rPr>
                <w:b/>
                <w:sz w:val="16"/>
              </w:rPr>
              <w:t>Notification centre</w:t>
            </w:r>
          </w:p>
        </w:tc>
        <w:tc>
          <w:tcPr>
            <w:tcW w:w="7776" w:type="dxa"/>
            <w:shd w:val="clear" w:color="auto" w:fill="F7FAFC"/>
            <w:tcMar>
              <w:top w:w="40" w:type="dxa"/>
              <w:left w:w="80" w:type="dxa"/>
              <w:bottom w:w="40" w:type="dxa"/>
              <w:right w:w="80" w:type="dxa"/>
            </w:tcMar>
            <w:vAlign w:val="center"/>
          </w:tcPr>
          <w:p w14:paraId="79B390AC" w14:textId="77777777" w:rsidR="003E13DB" w:rsidRDefault="00C734AB">
            <w:pPr>
              <w:keepNext/>
              <w:spacing w:before="20" w:after="20" w:line="254" w:lineRule="auto"/>
            </w:pPr>
            <w:r>
              <w:rPr>
                <w:sz w:val="16"/>
              </w:rPr>
              <w:t>Grouped by type · unread state · deep link that re-checks authorisation on open (</w:t>
            </w:r>
            <w:r>
              <w:rPr>
                <w:b/>
                <w:color w:val="C8332C"/>
                <w:sz w:val="16"/>
              </w:rPr>
              <w:t>NOT-011</w:t>
            </w:r>
            <w:r>
              <w:rPr>
                <w:sz w:val="16"/>
              </w:rPr>
              <w:t>) · preference entry point.</w:t>
            </w:r>
          </w:p>
        </w:tc>
      </w:tr>
    </w:tbl>
    <w:p w14:paraId="46B9C908" w14:textId="77777777" w:rsidR="003E13DB" w:rsidRDefault="003E13DB">
      <w:pPr>
        <w:keepNext/>
        <w:spacing w:after="160" w:line="240" w:lineRule="auto"/>
      </w:pPr>
    </w:p>
    <w:p w14:paraId="60621A6F" w14:textId="77777777" w:rsidR="003E13DB" w:rsidRDefault="00C734AB">
      <w:pPr>
        <w:spacing w:after="200"/>
      </w:pPr>
      <w:r>
        <w:rPr>
          <w:i/>
          <w:color w:val="93A2AF"/>
          <w:sz w:val="16"/>
        </w:rPr>
        <w:t>Table 42.6 — Core component behavioural specification.</w:t>
      </w:r>
    </w:p>
    <w:p w14:paraId="2E9D0F0F" w14:textId="77777777" w:rsidR="003E13DB" w:rsidRDefault="00C734AB">
      <w:pPr>
        <w:pStyle w:val="Heading2"/>
      </w:pPr>
      <w:r>
        <w:t>42.5 Screen states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00"/>
        <w:gridCol w:w="4176"/>
        <w:gridCol w:w="3672"/>
      </w:tblGrid>
      <w:tr w:rsidR="003E13DB" w14:paraId="7A56F7F9" w14:textId="77777777">
        <w:trPr>
          <w:cantSplit/>
          <w:tblHeader/>
          <w:jc w:val="center"/>
        </w:trPr>
        <w:tc>
          <w:tcPr>
            <w:tcW w:w="1800" w:type="dxa"/>
            <w:shd w:val="clear" w:color="auto" w:fill="DCEEFB"/>
            <w:tcMar>
              <w:top w:w="40" w:type="dxa"/>
              <w:left w:w="80" w:type="dxa"/>
              <w:bottom w:w="40" w:type="dxa"/>
              <w:right w:w="80" w:type="dxa"/>
            </w:tcMar>
            <w:vAlign w:val="center"/>
          </w:tcPr>
          <w:p w14:paraId="5A577A28" w14:textId="77777777" w:rsidR="003E13DB" w:rsidRDefault="00C734AB">
            <w:pPr>
              <w:keepNext/>
              <w:spacing w:before="20" w:after="20" w:line="254" w:lineRule="auto"/>
            </w:pPr>
            <w:r>
              <w:rPr>
                <w:b/>
                <w:color w:val="145A8C"/>
                <w:sz w:val="15"/>
              </w:rPr>
              <w:t>State</w:t>
            </w:r>
          </w:p>
        </w:tc>
        <w:tc>
          <w:tcPr>
            <w:tcW w:w="4176" w:type="dxa"/>
            <w:shd w:val="clear" w:color="auto" w:fill="DCEEFB"/>
            <w:tcMar>
              <w:top w:w="40" w:type="dxa"/>
              <w:left w:w="80" w:type="dxa"/>
              <w:bottom w:w="40" w:type="dxa"/>
              <w:right w:w="80" w:type="dxa"/>
            </w:tcMar>
            <w:vAlign w:val="center"/>
          </w:tcPr>
          <w:p w14:paraId="68F623D9" w14:textId="77777777" w:rsidR="003E13DB" w:rsidRDefault="00C734AB">
            <w:pPr>
              <w:keepNext/>
              <w:spacing w:before="20" w:after="20" w:line="254" w:lineRule="auto"/>
            </w:pPr>
            <w:r>
              <w:rPr>
                <w:b/>
                <w:color w:val="145A8C"/>
                <w:sz w:val="15"/>
              </w:rPr>
              <w:t>Requirement</w:t>
            </w:r>
          </w:p>
        </w:tc>
        <w:tc>
          <w:tcPr>
            <w:tcW w:w="3672" w:type="dxa"/>
            <w:shd w:val="clear" w:color="auto" w:fill="DCEEFB"/>
            <w:tcMar>
              <w:top w:w="40" w:type="dxa"/>
              <w:left w:w="80" w:type="dxa"/>
              <w:bottom w:w="40" w:type="dxa"/>
              <w:right w:w="80" w:type="dxa"/>
            </w:tcMar>
            <w:vAlign w:val="center"/>
          </w:tcPr>
          <w:p w14:paraId="45CA3B6F" w14:textId="77777777" w:rsidR="003E13DB" w:rsidRDefault="00C734AB">
            <w:pPr>
              <w:keepNext/>
              <w:spacing w:before="20" w:after="20" w:line="254" w:lineRule="auto"/>
            </w:pPr>
            <w:r>
              <w:rPr>
                <w:b/>
                <w:color w:val="145A8C"/>
                <w:sz w:val="15"/>
              </w:rPr>
              <w:t>Example copy pattern</w:t>
            </w:r>
          </w:p>
        </w:tc>
      </w:tr>
      <w:tr w:rsidR="003E13DB" w14:paraId="3FE157EC" w14:textId="77777777">
        <w:trPr>
          <w:cantSplit/>
          <w:jc w:val="center"/>
        </w:trPr>
        <w:tc>
          <w:tcPr>
            <w:tcW w:w="1800" w:type="dxa"/>
            <w:shd w:val="clear" w:color="auto" w:fill="FFFFFF"/>
            <w:tcMar>
              <w:top w:w="40" w:type="dxa"/>
              <w:left w:w="80" w:type="dxa"/>
              <w:bottom w:w="40" w:type="dxa"/>
              <w:right w:w="80" w:type="dxa"/>
            </w:tcMar>
            <w:vAlign w:val="center"/>
          </w:tcPr>
          <w:p w14:paraId="757405D0" w14:textId="77777777" w:rsidR="003E13DB" w:rsidRDefault="00C734AB">
            <w:pPr>
              <w:keepNext/>
              <w:spacing w:before="20" w:after="20" w:line="254" w:lineRule="auto"/>
            </w:pPr>
            <w:r>
              <w:rPr>
                <w:b/>
                <w:sz w:val="16"/>
              </w:rPr>
              <w:t>Empty — never had data</w:t>
            </w:r>
          </w:p>
        </w:tc>
        <w:tc>
          <w:tcPr>
            <w:tcW w:w="4176" w:type="dxa"/>
            <w:shd w:val="clear" w:color="auto" w:fill="FFFFFF"/>
            <w:tcMar>
              <w:top w:w="40" w:type="dxa"/>
              <w:left w:w="80" w:type="dxa"/>
              <w:bottom w:w="40" w:type="dxa"/>
              <w:right w:w="80" w:type="dxa"/>
            </w:tcMar>
            <w:vAlign w:val="center"/>
          </w:tcPr>
          <w:p w14:paraId="7F0FEE3A" w14:textId="77777777" w:rsidR="003E13DB" w:rsidRDefault="00C734AB">
            <w:pPr>
              <w:keepNext/>
              <w:spacing w:before="20" w:after="20" w:line="254" w:lineRule="auto"/>
            </w:pPr>
            <w:r>
              <w:rPr>
                <w:sz w:val="16"/>
              </w:rPr>
              <w:t>Explain what would appear here and offer the action that creates it.</w:t>
            </w:r>
          </w:p>
        </w:tc>
        <w:tc>
          <w:tcPr>
            <w:tcW w:w="3672" w:type="dxa"/>
            <w:shd w:val="clear" w:color="auto" w:fill="FFFFFF"/>
            <w:tcMar>
              <w:top w:w="40" w:type="dxa"/>
              <w:left w:w="80" w:type="dxa"/>
              <w:bottom w:w="40" w:type="dxa"/>
              <w:right w:w="80" w:type="dxa"/>
            </w:tcMar>
            <w:vAlign w:val="center"/>
          </w:tcPr>
          <w:p w14:paraId="2133160B" w14:textId="77777777" w:rsidR="003E13DB" w:rsidRDefault="00C734AB">
            <w:pPr>
              <w:keepNext/>
              <w:spacing w:before="20" w:after="20" w:line="254" w:lineRule="auto"/>
            </w:pPr>
            <w:r>
              <w:rPr>
                <w:sz w:val="16"/>
              </w:rPr>
              <w:t>“No activities yet. Create homework or a quiz for this topic.”</w:t>
            </w:r>
          </w:p>
        </w:tc>
      </w:tr>
      <w:tr w:rsidR="003E13DB" w14:paraId="1CE373B3" w14:textId="77777777">
        <w:trPr>
          <w:cantSplit/>
          <w:jc w:val="center"/>
        </w:trPr>
        <w:tc>
          <w:tcPr>
            <w:tcW w:w="1800" w:type="dxa"/>
            <w:shd w:val="clear" w:color="auto" w:fill="F7FAFC"/>
            <w:tcMar>
              <w:top w:w="40" w:type="dxa"/>
              <w:left w:w="80" w:type="dxa"/>
              <w:bottom w:w="40" w:type="dxa"/>
              <w:right w:w="80" w:type="dxa"/>
            </w:tcMar>
            <w:vAlign w:val="center"/>
          </w:tcPr>
          <w:p w14:paraId="42F6CDDA" w14:textId="77777777" w:rsidR="003E13DB" w:rsidRDefault="00C734AB">
            <w:pPr>
              <w:keepNext/>
              <w:spacing w:before="20" w:after="20" w:line="254" w:lineRule="auto"/>
            </w:pPr>
            <w:r>
              <w:rPr>
                <w:b/>
                <w:sz w:val="16"/>
              </w:rPr>
              <w:t>Empty — filtered to nothing</w:t>
            </w:r>
          </w:p>
        </w:tc>
        <w:tc>
          <w:tcPr>
            <w:tcW w:w="4176" w:type="dxa"/>
            <w:shd w:val="clear" w:color="auto" w:fill="F7FAFC"/>
            <w:tcMar>
              <w:top w:w="40" w:type="dxa"/>
              <w:left w:w="80" w:type="dxa"/>
              <w:bottom w:w="40" w:type="dxa"/>
              <w:right w:w="80" w:type="dxa"/>
            </w:tcMar>
            <w:vAlign w:val="center"/>
          </w:tcPr>
          <w:p w14:paraId="11440B3A" w14:textId="77777777" w:rsidR="003E13DB" w:rsidRDefault="00C734AB">
            <w:pPr>
              <w:keepNext/>
              <w:spacing w:before="20" w:after="20" w:line="254" w:lineRule="auto"/>
            </w:pPr>
            <w:r>
              <w:rPr>
                <w:sz w:val="16"/>
              </w:rPr>
              <w:t>Distinguish from the above and offer to clear filters.</w:t>
            </w:r>
          </w:p>
        </w:tc>
        <w:tc>
          <w:tcPr>
            <w:tcW w:w="3672" w:type="dxa"/>
            <w:shd w:val="clear" w:color="auto" w:fill="F7FAFC"/>
            <w:tcMar>
              <w:top w:w="40" w:type="dxa"/>
              <w:left w:w="80" w:type="dxa"/>
              <w:bottom w:w="40" w:type="dxa"/>
              <w:right w:w="80" w:type="dxa"/>
            </w:tcMar>
            <w:vAlign w:val="center"/>
          </w:tcPr>
          <w:p w14:paraId="7A6F5A2D" w14:textId="77777777" w:rsidR="003E13DB" w:rsidRDefault="00C734AB">
            <w:pPr>
              <w:keepNext/>
              <w:spacing w:before="20" w:after="20" w:line="254" w:lineRule="auto"/>
            </w:pPr>
            <w:r>
              <w:rPr>
                <w:sz w:val="16"/>
              </w:rPr>
              <w:t>“No submissions match these filters. Clear filters.”</w:t>
            </w:r>
          </w:p>
        </w:tc>
      </w:tr>
      <w:tr w:rsidR="003E13DB" w14:paraId="621B9283" w14:textId="77777777">
        <w:trPr>
          <w:cantSplit/>
          <w:jc w:val="center"/>
        </w:trPr>
        <w:tc>
          <w:tcPr>
            <w:tcW w:w="1800" w:type="dxa"/>
            <w:shd w:val="clear" w:color="auto" w:fill="FFFFFF"/>
            <w:tcMar>
              <w:top w:w="40" w:type="dxa"/>
              <w:left w:w="80" w:type="dxa"/>
              <w:bottom w:w="40" w:type="dxa"/>
              <w:right w:w="80" w:type="dxa"/>
            </w:tcMar>
            <w:vAlign w:val="center"/>
          </w:tcPr>
          <w:p w14:paraId="5CDA5D89" w14:textId="77777777" w:rsidR="003E13DB" w:rsidRDefault="00C734AB">
            <w:pPr>
              <w:keepNext/>
              <w:spacing w:before="20" w:after="20" w:line="254" w:lineRule="auto"/>
            </w:pPr>
            <w:r>
              <w:rPr>
                <w:b/>
                <w:sz w:val="16"/>
              </w:rPr>
              <w:t>Loading — first load</w:t>
            </w:r>
          </w:p>
        </w:tc>
        <w:tc>
          <w:tcPr>
            <w:tcW w:w="4176" w:type="dxa"/>
            <w:shd w:val="clear" w:color="auto" w:fill="FFFFFF"/>
            <w:tcMar>
              <w:top w:w="40" w:type="dxa"/>
              <w:left w:w="80" w:type="dxa"/>
              <w:bottom w:w="40" w:type="dxa"/>
              <w:right w:w="80" w:type="dxa"/>
            </w:tcMar>
            <w:vAlign w:val="center"/>
          </w:tcPr>
          <w:p w14:paraId="404343DC" w14:textId="77777777" w:rsidR="003E13DB" w:rsidRDefault="00C734AB">
            <w:pPr>
              <w:keepNext/>
              <w:spacing w:before="20" w:after="20" w:line="254" w:lineRule="auto"/>
            </w:pPr>
            <w:r>
              <w:rPr>
                <w:sz w:val="16"/>
              </w:rPr>
              <w:t>Skeleton matching the final layout, not a spinner over a blank page.</w:t>
            </w:r>
          </w:p>
        </w:tc>
        <w:tc>
          <w:tcPr>
            <w:tcW w:w="3672" w:type="dxa"/>
            <w:shd w:val="clear" w:color="auto" w:fill="FFFFFF"/>
            <w:tcMar>
              <w:top w:w="40" w:type="dxa"/>
              <w:left w:w="80" w:type="dxa"/>
              <w:bottom w:w="40" w:type="dxa"/>
              <w:right w:w="80" w:type="dxa"/>
            </w:tcMar>
            <w:vAlign w:val="center"/>
          </w:tcPr>
          <w:p w14:paraId="6F8F28C2" w14:textId="77777777" w:rsidR="003E13DB" w:rsidRDefault="00C734AB">
            <w:pPr>
              <w:keepNext/>
              <w:spacing w:before="20" w:after="20" w:line="254" w:lineRule="auto"/>
            </w:pPr>
            <w:r>
              <w:rPr>
                <w:sz w:val="16"/>
              </w:rPr>
              <w:t>—</w:t>
            </w:r>
          </w:p>
        </w:tc>
      </w:tr>
      <w:tr w:rsidR="003E13DB" w14:paraId="04F685F1" w14:textId="77777777">
        <w:trPr>
          <w:cantSplit/>
          <w:jc w:val="center"/>
        </w:trPr>
        <w:tc>
          <w:tcPr>
            <w:tcW w:w="1800" w:type="dxa"/>
            <w:shd w:val="clear" w:color="auto" w:fill="F7FAFC"/>
            <w:tcMar>
              <w:top w:w="40" w:type="dxa"/>
              <w:left w:w="80" w:type="dxa"/>
              <w:bottom w:w="40" w:type="dxa"/>
              <w:right w:w="80" w:type="dxa"/>
            </w:tcMar>
            <w:vAlign w:val="center"/>
          </w:tcPr>
          <w:p w14:paraId="56D08521" w14:textId="77777777" w:rsidR="003E13DB" w:rsidRDefault="00C734AB">
            <w:pPr>
              <w:keepNext/>
              <w:spacing w:before="20" w:after="20" w:line="254" w:lineRule="auto"/>
            </w:pPr>
            <w:r>
              <w:rPr>
                <w:b/>
                <w:sz w:val="16"/>
              </w:rPr>
              <w:t>Loading — refresh</w:t>
            </w:r>
          </w:p>
        </w:tc>
        <w:tc>
          <w:tcPr>
            <w:tcW w:w="4176" w:type="dxa"/>
            <w:shd w:val="clear" w:color="auto" w:fill="F7FAFC"/>
            <w:tcMar>
              <w:top w:w="40" w:type="dxa"/>
              <w:left w:w="80" w:type="dxa"/>
              <w:bottom w:w="40" w:type="dxa"/>
              <w:right w:w="80" w:type="dxa"/>
            </w:tcMar>
            <w:vAlign w:val="center"/>
          </w:tcPr>
          <w:p w14:paraId="18901F27" w14:textId="77777777" w:rsidR="003E13DB" w:rsidRDefault="00C734AB">
            <w:pPr>
              <w:keepNext/>
              <w:spacing w:before="20" w:after="20" w:line="254" w:lineRule="auto"/>
            </w:pPr>
            <w:r>
              <w:rPr>
                <w:sz w:val="16"/>
              </w:rPr>
              <w:t>Keep existing content visible; show a subtle progress indicator.</w:t>
            </w:r>
          </w:p>
        </w:tc>
        <w:tc>
          <w:tcPr>
            <w:tcW w:w="3672" w:type="dxa"/>
            <w:shd w:val="clear" w:color="auto" w:fill="F7FAFC"/>
            <w:tcMar>
              <w:top w:w="40" w:type="dxa"/>
              <w:left w:w="80" w:type="dxa"/>
              <w:bottom w:w="40" w:type="dxa"/>
              <w:right w:w="80" w:type="dxa"/>
            </w:tcMar>
            <w:vAlign w:val="center"/>
          </w:tcPr>
          <w:p w14:paraId="6C07DEAD" w14:textId="77777777" w:rsidR="003E13DB" w:rsidRDefault="00C734AB">
            <w:pPr>
              <w:keepNext/>
              <w:spacing w:before="20" w:after="20" w:line="254" w:lineRule="auto"/>
            </w:pPr>
            <w:r>
              <w:rPr>
                <w:sz w:val="16"/>
              </w:rPr>
              <w:t>—</w:t>
            </w:r>
          </w:p>
        </w:tc>
      </w:tr>
      <w:tr w:rsidR="003E13DB" w14:paraId="7AF96933" w14:textId="77777777">
        <w:trPr>
          <w:cantSplit/>
          <w:jc w:val="center"/>
        </w:trPr>
        <w:tc>
          <w:tcPr>
            <w:tcW w:w="1800" w:type="dxa"/>
            <w:shd w:val="clear" w:color="auto" w:fill="FFFFFF"/>
            <w:tcMar>
              <w:top w:w="40" w:type="dxa"/>
              <w:left w:w="80" w:type="dxa"/>
              <w:bottom w:w="40" w:type="dxa"/>
              <w:right w:w="80" w:type="dxa"/>
            </w:tcMar>
            <w:vAlign w:val="center"/>
          </w:tcPr>
          <w:p w14:paraId="007D2208" w14:textId="77777777" w:rsidR="003E13DB" w:rsidRDefault="00C734AB">
            <w:pPr>
              <w:keepNext/>
              <w:spacing w:before="20" w:after="20" w:line="254" w:lineRule="auto"/>
            </w:pPr>
            <w:r>
              <w:rPr>
                <w:b/>
                <w:sz w:val="16"/>
              </w:rPr>
              <w:t>Partial</w:t>
            </w:r>
          </w:p>
        </w:tc>
        <w:tc>
          <w:tcPr>
            <w:tcW w:w="4176" w:type="dxa"/>
            <w:shd w:val="clear" w:color="auto" w:fill="FFFFFF"/>
            <w:tcMar>
              <w:top w:w="40" w:type="dxa"/>
              <w:left w:w="80" w:type="dxa"/>
              <w:bottom w:w="40" w:type="dxa"/>
              <w:right w:w="80" w:type="dxa"/>
            </w:tcMar>
            <w:vAlign w:val="center"/>
          </w:tcPr>
          <w:p w14:paraId="5B8F3837" w14:textId="77777777" w:rsidR="003E13DB" w:rsidRDefault="00C734AB">
            <w:pPr>
              <w:keepNext/>
              <w:spacing w:before="20" w:after="20" w:line="254" w:lineRule="auto"/>
            </w:pPr>
            <w:r>
              <w:rPr>
                <w:sz w:val="16"/>
              </w:rPr>
              <w:t>Render what loaded; mark the failed region and offer a retry for that region only.</w:t>
            </w:r>
          </w:p>
        </w:tc>
        <w:tc>
          <w:tcPr>
            <w:tcW w:w="3672" w:type="dxa"/>
            <w:shd w:val="clear" w:color="auto" w:fill="FFFFFF"/>
            <w:tcMar>
              <w:top w:w="40" w:type="dxa"/>
              <w:left w:w="80" w:type="dxa"/>
              <w:bottom w:w="40" w:type="dxa"/>
              <w:right w:w="80" w:type="dxa"/>
            </w:tcMar>
            <w:vAlign w:val="center"/>
          </w:tcPr>
          <w:p w14:paraId="206C6F60" w14:textId="77777777" w:rsidR="003E13DB" w:rsidRDefault="00C734AB">
            <w:pPr>
              <w:keepNext/>
              <w:spacing w:before="20" w:after="20" w:line="254" w:lineRule="auto"/>
            </w:pPr>
            <w:r>
              <w:rPr>
                <w:sz w:val="16"/>
              </w:rPr>
              <w:t>“Leaderboard unavailable. Retry.”</w:t>
            </w:r>
          </w:p>
        </w:tc>
      </w:tr>
      <w:tr w:rsidR="003E13DB" w14:paraId="1A54D870" w14:textId="77777777">
        <w:trPr>
          <w:cantSplit/>
          <w:jc w:val="center"/>
        </w:trPr>
        <w:tc>
          <w:tcPr>
            <w:tcW w:w="1800" w:type="dxa"/>
            <w:shd w:val="clear" w:color="auto" w:fill="F7FAFC"/>
            <w:tcMar>
              <w:top w:w="40" w:type="dxa"/>
              <w:left w:w="80" w:type="dxa"/>
              <w:bottom w:w="40" w:type="dxa"/>
              <w:right w:w="80" w:type="dxa"/>
            </w:tcMar>
            <w:vAlign w:val="center"/>
          </w:tcPr>
          <w:p w14:paraId="4D45B3A0" w14:textId="77777777" w:rsidR="003E13DB" w:rsidRDefault="00C734AB">
            <w:pPr>
              <w:keepNext/>
              <w:spacing w:before="20" w:after="20" w:line="254" w:lineRule="auto"/>
            </w:pPr>
            <w:r>
              <w:rPr>
                <w:b/>
                <w:sz w:val="16"/>
              </w:rPr>
              <w:t>Error — recoverable</w:t>
            </w:r>
          </w:p>
        </w:tc>
        <w:tc>
          <w:tcPr>
            <w:tcW w:w="4176" w:type="dxa"/>
            <w:shd w:val="clear" w:color="auto" w:fill="F7FAFC"/>
            <w:tcMar>
              <w:top w:w="40" w:type="dxa"/>
              <w:left w:w="80" w:type="dxa"/>
              <w:bottom w:w="40" w:type="dxa"/>
              <w:right w:w="80" w:type="dxa"/>
            </w:tcMar>
            <w:vAlign w:val="center"/>
          </w:tcPr>
          <w:p w14:paraId="0608E2C3" w14:textId="77777777" w:rsidR="003E13DB" w:rsidRDefault="00C734AB">
            <w:pPr>
              <w:keepNext/>
              <w:spacing w:before="20" w:after="20" w:line="254" w:lineRule="auto"/>
            </w:pPr>
            <w:r>
              <w:rPr>
                <w:sz w:val="16"/>
              </w:rPr>
              <w:t>State what failed, what is preserved, and the next action. Include the correlation id.</w:t>
            </w:r>
          </w:p>
        </w:tc>
        <w:tc>
          <w:tcPr>
            <w:tcW w:w="3672" w:type="dxa"/>
            <w:shd w:val="clear" w:color="auto" w:fill="F7FAFC"/>
            <w:tcMar>
              <w:top w:w="40" w:type="dxa"/>
              <w:left w:w="80" w:type="dxa"/>
              <w:bottom w:w="40" w:type="dxa"/>
              <w:right w:w="80" w:type="dxa"/>
            </w:tcMar>
            <w:vAlign w:val="center"/>
          </w:tcPr>
          <w:p w14:paraId="1DEFF9F4" w14:textId="77777777" w:rsidR="003E13DB" w:rsidRDefault="00C734AB">
            <w:pPr>
              <w:keepNext/>
              <w:spacing w:before="20" w:after="20" w:line="254" w:lineRule="auto"/>
            </w:pPr>
            <w:r>
              <w:rPr>
                <w:sz w:val="16"/>
              </w:rPr>
              <w:t>“Your answers are saved. We couldn’t submit — retry. Ref: 01J8QK7Z.”</w:t>
            </w:r>
          </w:p>
        </w:tc>
      </w:tr>
      <w:tr w:rsidR="003E13DB" w14:paraId="0B5A2A6F" w14:textId="77777777">
        <w:trPr>
          <w:cantSplit/>
          <w:jc w:val="center"/>
        </w:trPr>
        <w:tc>
          <w:tcPr>
            <w:tcW w:w="1800" w:type="dxa"/>
            <w:shd w:val="clear" w:color="auto" w:fill="FFFFFF"/>
            <w:tcMar>
              <w:top w:w="40" w:type="dxa"/>
              <w:left w:w="80" w:type="dxa"/>
              <w:bottom w:w="40" w:type="dxa"/>
              <w:right w:w="80" w:type="dxa"/>
            </w:tcMar>
            <w:vAlign w:val="center"/>
          </w:tcPr>
          <w:p w14:paraId="44000F83" w14:textId="77777777" w:rsidR="003E13DB" w:rsidRDefault="00C734AB">
            <w:pPr>
              <w:keepNext/>
              <w:spacing w:before="20" w:after="20" w:line="254" w:lineRule="auto"/>
            </w:pPr>
            <w:r>
              <w:rPr>
                <w:b/>
                <w:sz w:val="16"/>
              </w:rPr>
              <w:t>Error — permission</w:t>
            </w:r>
          </w:p>
        </w:tc>
        <w:tc>
          <w:tcPr>
            <w:tcW w:w="4176" w:type="dxa"/>
            <w:shd w:val="clear" w:color="auto" w:fill="FFFFFF"/>
            <w:tcMar>
              <w:top w:w="40" w:type="dxa"/>
              <w:left w:w="80" w:type="dxa"/>
              <w:bottom w:w="40" w:type="dxa"/>
              <w:right w:w="80" w:type="dxa"/>
            </w:tcMar>
            <w:vAlign w:val="center"/>
          </w:tcPr>
          <w:p w14:paraId="515FF1BA" w14:textId="77777777" w:rsidR="003E13DB" w:rsidRDefault="00C734AB">
            <w:pPr>
              <w:keepNext/>
              <w:spacing w:before="20" w:after="20" w:line="254" w:lineRule="auto"/>
            </w:pPr>
            <w:r>
              <w:rPr>
                <w:sz w:val="16"/>
              </w:rPr>
              <w:t>State that access is not available and who can grant it, without revealing what exists (</w:t>
            </w:r>
            <w:r>
              <w:rPr>
                <w:b/>
                <w:color w:val="C8332C"/>
                <w:sz w:val="16"/>
              </w:rPr>
              <w:t>ERR-005</w:t>
            </w:r>
            <w:r>
              <w:rPr>
                <w:sz w:val="16"/>
              </w:rPr>
              <w:t>).</w:t>
            </w:r>
          </w:p>
        </w:tc>
        <w:tc>
          <w:tcPr>
            <w:tcW w:w="3672" w:type="dxa"/>
            <w:shd w:val="clear" w:color="auto" w:fill="FFFFFF"/>
            <w:tcMar>
              <w:top w:w="40" w:type="dxa"/>
              <w:left w:w="80" w:type="dxa"/>
              <w:bottom w:w="40" w:type="dxa"/>
              <w:right w:w="80" w:type="dxa"/>
            </w:tcMar>
            <w:vAlign w:val="center"/>
          </w:tcPr>
          <w:p w14:paraId="68C93DF1" w14:textId="77777777" w:rsidR="003E13DB" w:rsidRDefault="00C734AB">
            <w:pPr>
              <w:keepNext/>
              <w:spacing w:before="20" w:after="20" w:line="254" w:lineRule="auto"/>
            </w:pPr>
            <w:r>
              <w:rPr>
                <w:sz w:val="16"/>
              </w:rPr>
              <w:t>“You don’t have access to this course. Ask the course teacher.”</w:t>
            </w:r>
          </w:p>
        </w:tc>
      </w:tr>
      <w:tr w:rsidR="003E13DB" w14:paraId="3EA1B7C9" w14:textId="77777777">
        <w:trPr>
          <w:cantSplit/>
          <w:jc w:val="center"/>
        </w:trPr>
        <w:tc>
          <w:tcPr>
            <w:tcW w:w="1800" w:type="dxa"/>
            <w:shd w:val="clear" w:color="auto" w:fill="F7FAFC"/>
            <w:tcMar>
              <w:top w:w="40" w:type="dxa"/>
              <w:left w:w="80" w:type="dxa"/>
              <w:bottom w:w="40" w:type="dxa"/>
              <w:right w:w="80" w:type="dxa"/>
            </w:tcMar>
            <w:vAlign w:val="center"/>
          </w:tcPr>
          <w:p w14:paraId="1D1A9CAC" w14:textId="77777777" w:rsidR="003E13DB" w:rsidRDefault="00C734AB">
            <w:pPr>
              <w:keepNext/>
              <w:spacing w:before="20" w:after="20" w:line="254" w:lineRule="auto"/>
            </w:pPr>
            <w:r>
              <w:rPr>
                <w:b/>
                <w:sz w:val="16"/>
              </w:rPr>
              <w:t>Offline</w:t>
            </w:r>
          </w:p>
        </w:tc>
        <w:tc>
          <w:tcPr>
            <w:tcW w:w="4176" w:type="dxa"/>
            <w:shd w:val="clear" w:color="auto" w:fill="F7FAFC"/>
            <w:tcMar>
              <w:top w:w="40" w:type="dxa"/>
              <w:left w:w="80" w:type="dxa"/>
              <w:bottom w:w="40" w:type="dxa"/>
              <w:right w:w="80" w:type="dxa"/>
            </w:tcMar>
            <w:vAlign w:val="center"/>
          </w:tcPr>
          <w:p w14:paraId="20F93CBE" w14:textId="77777777" w:rsidR="003E13DB" w:rsidRDefault="00C734AB">
            <w:pPr>
              <w:keepNext/>
              <w:spacing w:before="20" w:after="20" w:line="254" w:lineRule="auto"/>
            </w:pPr>
            <w:r>
              <w:rPr>
                <w:sz w:val="16"/>
              </w:rPr>
              <w:t>State offline status, what still works, and that work is preserved locally.</w:t>
            </w:r>
          </w:p>
        </w:tc>
        <w:tc>
          <w:tcPr>
            <w:tcW w:w="3672" w:type="dxa"/>
            <w:shd w:val="clear" w:color="auto" w:fill="F7FAFC"/>
            <w:tcMar>
              <w:top w:w="40" w:type="dxa"/>
              <w:left w:w="80" w:type="dxa"/>
              <w:bottom w:w="40" w:type="dxa"/>
              <w:right w:w="80" w:type="dxa"/>
            </w:tcMar>
            <w:vAlign w:val="center"/>
          </w:tcPr>
          <w:p w14:paraId="149BF8BA" w14:textId="77777777" w:rsidR="003E13DB" w:rsidRDefault="00C734AB">
            <w:pPr>
              <w:keepNext/>
              <w:spacing w:before="20" w:after="20" w:line="254" w:lineRule="auto"/>
            </w:pPr>
            <w:r>
              <w:rPr>
                <w:sz w:val="16"/>
              </w:rPr>
              <w:t>“You’re offline. Your answers are saved on this device.”</w:t>
            </w:r>
          </w:p>
        </w:tc>
      </w:tr>
      <w:tr w:rsidR="003E13DB" w14:paraId="3C71CC60" w14:textId="77777777">
        <w:trPr>
          <w:cantSplit/>
          <w:jc w:val="center"/>
        </w:trPr>
        <w:tc>
          <w:tcPr>
            <w:tcW w:w="1800" w:type="dxa"/>
            <w:shd w:val="clear" w:color="auto" w:fill="FFFFFF"/>
            <w:tcMar>
              <w:top w:w="40" w:type="dxa"/>
              <w:left w:w="80" w:type="dxa"/>
              <w:bottom w:w="40" w:type="dxa"/>
              <w:right w:w="80" w:type="dxa"/>
            </w:tcMar>
            <w:vAlign w:val="center"/>
          </w:tcPr>
          <w:p w14:paraId="5D14670B" w14:textId="77777777" w:rsidR="003E13DB" w:rsidRDefault="00C734AB">
            <w:pPr>
              <w:keepNext/>
              <w:spacing w:before="20" w:after="20" w:line="254" w:lineRule="auto"/>
            </w:pPr>
            <w:r>
              <w:rPr>
                <w:b/>
                <w:sz w:val="16"/>
              </w:rPr>
              <w:t>Expired / closed</w:t>
            </w:r>
          </w:p>
        </w:tc>
        <w:tc>
          <w:tcPr>
            <w:tcW w:w="4176" w:type="dxa"/>
            <w:shd w:val="clear" w:color="auto" w:fill="FFFFFF"/>
            <w:tcMar>
              <w:top w:w="40" w:type="dxa"/>
              <w:left w:w="80" w:type="dxa"/>
              <w:bottom w:w="40" w:type="dxa"/>
              <w:right w:w="80" w:type="dxa"/>
            </w:tcMar>
            <w:vAlign w:val="center"/>
          </w:tcPr>
          <w:p w14:paraId="72C206B5" w14:textId="77777777" w:rsidR="003E13DB" w:rsidRDefault="00C734AB">
            <w:pPr>
              <w:keepNext/>
              <w:spacing w:before="20" w:after="20" w:line="254" w:lineRule="auto"/>
            </w:pPr>
            <w:r>
              <w:rPr>
                <w:sz w:val="16"/>
              </w:rPr>
              <w:t>State the deadline that passed and whether late submission is permitted.</w:t>
            </w:r>
          </w:p>
        </w:tc>
        <w:tc>
          <w:tcPr>
            <w:tcW w:w="3672" w:type="dxa"/>
            <w:shd w:val="clear" w:color="auto" w:fill="FFFFFF"/>
            <w:tcMar>
              <w:top w:w="40" w:type="dxa"/>
              <w:left w:w="80" w:type="dxa"/>
              <w:bottom w:w="40" w:type="dxa"/>
              <w:right w:w="80" w:type="dxa"/>
            </w:tcMar>
            <w:vAlign w:val="center"/>
          </w:tcPr>
          <w:p w14:paraId="1888354F" w14:textId="77777777" w:rsidR="003E13DB" w:rsidRDefault="00C734AB">
            <w:pPr>
              <w:keepNext/>
              <w:spacing w:before="20" w:after="20" w:line="254" w:lineRule="auto"/>
            </w:pPr>
            <w:r>
              <w:rPr>
                <w:sz w:val="16"/>
              </w:rPr>
              <w:t>“This closed on 12 May at 23:59. Late submission isn’t accepted.”</w:t>
            </w:r>
          </w:p>
        </w:tc>
      </w:tr>
      <w:tr w:rsidR="003E13DB" w14:paraId="602A9F36" w14:textId="77777777">
        <w:trPr>
          <w:cantSplit/>
          <w:jc w:val="center"/>
        </w:trPr>
        <w:tc>
          <w:tcPr>
            <w:tcW w:w="1800" w:type="dxa"/>
            <w:shd w:val="clear" w:color="auto" w:fill="F7FAFC"/>
            <w:tcMar>
              <w:top w:w="40" w:type="dxa"/>
              <w:left w:w="80" w:type="dxa"/>
              <w:bottom w:w="40" w:type="dxa"/>
              <w:right w:w="80" w:type="dxa"/>
            </w:tcMar>
            <w:vAlign w:val="center"/>
          </w:tcPr>
          <w:p w14:paraId="74BA4CF3" w14:textId="77777777" w:rsidR="003E13DB" w:rsidRDefault="00C734AB">
            <w:pPr>
              <w:keepNext/>
              <w:spacing w:before="20" w:after="20" w:line="254" w:lineRule="auto"/>
            </w:pPr>
            <w:r>
              <w:rPr>
                <w:b/>
                <w:sz w:val="16"/>
              </w:rPr>
              <w:t>Success</w:t>
            </w:r>
          </w:p>
        </w:tc>
        <w:tc>
          <w:tcPr>
            <w:tcW w:w="4176" w:type="dxa"/>
            <w:shd w:val="clear" w:color="auto" w:fill="F7FAFC"/>
            <w:tcMar>
              <w:top w:w="40" w:type="dxa"/>
              <w:left w:w="80" w:type="dxa"/>
              <w:bottom w:w="40" w:type="dxa"/>
              <w:right w:w="80" w:type="dxa"/>
            </w:tcMar>
            <w:vAlign w:val="center"/>
          </w:tcPr>
          <w:p w14:paraId="2A26EA75" w14:textId="77777777" w:rsidR="003E13DB" w:rsidRDefault="00C734AB">
            <w:pPr>
              <w:keepNext/>
              <w:spacing w:before="20" w:after="20" w:line="254" w:lineRule="auto"/>
            </w:pPr>
            <w:r>
              <w:rPr>
                <w:sz w:val="16"/>
              </w:rPr>
              <w:t>Confirm the outcome and its scope, and offer undo where the operation supports it.</w:t>
            </w:r>
          </w:p>
        </w:tc>
        <w:tc>
          <w:tcPr>
            <w:tcW w:w="3672" w:type="dxa"/>
            <w:shd w:val="clear" w:color="auto" w:fill="F7FAFC"/>
            <w:tcMar>
              <w:top w:w="40" w:type="dxa"/>
              <w:left w:w="80" w:type="dxa"/>
              <w:bottom w:w="40" w:type="dxa"/>
              <w:right w:w="80" w:type="dxa"/>
            </w:tcMar>
            <w:vAlign w:val="center"/>
          </w:tcPr>
          <w:p w14:paraId="31FD5ECD" w14:textId="77777777" w:rsidR="003E13DB" w:rsidRDefault="00C734AB">
            <w:pPr>
              <w:keepNext/>
              <w:spacing w:before="20" w:after="20" w:line="254" w:lineRule="auto"/>
            </w:pPr>
            <w:r>
              <w:rPr>
                <w:sz w:val="16"/>
              </w:rPr>
              <w:t>“24 grades released to students in 10-B. Undo (2 min).”</w:t>
            </w:r>
          </w:p>
        </w:tc>
      </w:tr>
      <w:tr w:rsidR="003E13DB" w14:paraId="58E32365" w14:textId="77777777">
        <w:trPr>
          <w:cantSplit/>
          <w:jc w:val="center"/>
        </w:trPr>
        <w:tc>
          <w:tcPr>
            <w:tcW w:w="1800" w:type="dxa"/>
            <w:shd w:val="clear" w:color="auto" w:fill="FFFFFF"/>
            <w:tcMar>
              <w:top w:w="40" w:type="dxa"/>
              <w:left w:w="80" w:type="dxa"/>
              <w:bottom w:w="40" w:type="dxa"/>
              <w:right w:w="80" w:type="dxa"/>
            </w:tcMar>
            <w:vAlign w:val="center"/>
          </w:tcPr>
          <w:p w14:paraId="5E2AB20F" w14:textId="77777777" w:rsidR="003E13DB" w:rsidRDefault="00C734AB">
            <w:pPr>
              <w:keepNext/>
              <w:spacing w:before="20" w:after="20" w:line="254" w:lineRule="auto"/>
            </w:pPr>
            <w:r>
              <w:rPr>
                <w:b/>
                <w:sz w:val="16"/>
              </w:rPr>
              <w:t>Destructive confirmation</w:t>
            </w:r>
          </w:p>
        </w:tc>
        <w:tc>
          <w:tcPr>
            <w:tcW w:w="4176" w:type="dxa"/>
            <w:shd w:val="clear" w:color="auto" w:fill="FFFFFF"/>
            <w:tcMar>
              <w:top w:w="40" w:type="dxa"/>
              <w:left w:w="80" w:type="dxa"/>
              <w:bottom w:w="40" w:type="dxa"/>
              <w:right w:w="80" w:type="dxa"/>
            </w:tcMar>
            <w:vAlign w:val="center"/>
          </w:tcPr>
          <w:p w14:paraId="26FDC251" w14:textId="77777777" w:rsidR="003E13DB" w:rsidRDefault="00C734AB">
            <w:pPr>
              <w:keepNext/>
              <w:spacing w:before="20" w:after="20" w:line="254" w:lineRule="auto"/>
            </w:pPr>
            <w:r>
              <w:rPr>
                <w:sz w:val="16"/>
              </w:rPr>
              <w:t>Name the object, the consequence and the reversibility.</w:t>
            </w:r>
          </w:p>
        </w:tc>
        <w:tc>
          <w:tcPr>
            <w:tcW w:w="3672" w:type="dxa"/>
            <w:shd w:val="clear" w:color="auto" w:fill="FFFFFF"/>
            <w:tcMar>
              <w:top w:w="40" w:type="dxa"/>
              <w:left w:w="80" w:type="dxa"/>
              <w:bottom w:w="40" w:type="dxa"/>
              <w:right w:w="80" w:type="dxa"/>
            </w:tcMar>
            <w:vAlign w:val="center"/>
          </w:tcPr>
          <w:p w14:paraId="7014613C" w14:textId="77777777" w:rsidR="003E13DB" w:rsidRDefault="00C734AB">
            <w:pPr>
              <w:keepNext/>
              <w:spacing w:before="20" w:after="20" w:line="254" w:lineRule="auto"/>
            </w:pPr>
            <w:r>
              <w:rPr>
                <w:sz w:val="16"/>
              </w:rPr>
              <w:t>“Delete ‘Trigonometry Set 3’? 18 submissions are attached. This can be restored for 30 days.”</w:t>
            </w:r>
          </w:p>
        </w:tc>
      </w:tr>
    </w:tbl>
    <w:p w14:paraId="1CD1C969" w14:textId="77777777" w:rsidR="003E13DB" w:rsidRDefault="003E13DB">
      <w:pPr>
        <w:keepNext/>
        <w:spacing w:after="160" w:line="240" w:lineRule="auto"/>
      </w:pPr>
    </w:p>
    <w:p w14:paraId="37289451" w14:textId="77777777" w:rsidR="003E13DB" w:rsidRDefault="00C734AB">
      <w:pPr>
        <w:spacing w:after="200"/>
      </w:pPr>
      <w:r>
        <w:rPr>
          <w:i/>
          <w:color w:val="93A2AF"/>
          <w:sz w:val="16"/>
        </w:rPr>
        <w:t>Table 42.7 — Required screen states with copy patterns.</w:t>
      </w:r>
    </w:p>
    <w:p w14:paraId="2ACEB2BB" w14:textId="77777777" w:rsidR="003E13DB" w:rsidRDefault="00C734AB">
      <w:pPr>
        <w:pStyle w:val="Heading2"/>
      </w:pPr>
      <w:r>
        <w:lastRenderedPageBreak/>
        <w:t>42.6 Accessibility and responsiveness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176C1D1C" w14:textId="77777777">
        <w:trPr>
          <w:cantSplit/>
          <w:tblHeader/>
          <w:jc w:val="center"/>
        </w:trPr>
        <w:tc>
          <w:tcPr>
            <w:tcW w:w="1123" w:type="dxa"/>
            <w:shd w:val="clear" w:color="auto" w:fill="DCEEFB"/>
            <w:tcMar>
              <w:top w:w="40" w:type="dxa"/>
              <w:left w:w="80" w:type="dxa"/>
              <w:bottom w:w="40" w:type="dxa"/>
              <w:right w:w="80" w:type="dxa"/>
            </w:tcMar>
            <w:vAlign w:val="center"/>
          </w:tcPr>
          <w:p w14:paraId="56AB7877"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0B39407B"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2E6B5A98"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677F3DA0" w14:textId="77777777" w:rsidR="003E13DB" w:rsidRDefault="00C734AB">
            <w:pPr>
              <w:keepNext/>
              <w:spacing w:before="20" w:after="20" w:line="254" w:lineRule="auto"/>
            </w:pPr>
            <w:r>
              <w:rPr>
                <w:b/>
                <w:color w:val="145A8C"/>
                <w:sz w:val="17"/>
              </w:rPr>
              <w:t>Actor</w:t>
            </w:r>
          </w:p>
        </w:tc>
      </w:tr>
      <w:tr w:rsidR="003E13DB" w14:paraId="545AA889" w14:textId="77777777">
        <w:trPr>
          <w:cantSplit/>
          <w:jc w:val="center"/>
        </w:trPr>
        <w:tc>
          <w:tcPr>
            <w:tcW w:w="1123" w:type="dxa"/>
            <w:shd w:val="clear" w:color="auto" w:fill="FFFFFF"/>
            <w:tcMar>
              <w:top w:w="40" w:type="dxa"/>
              <w:left w:w="80" w:type="dxa"/>
              <w:bottom w:w="40" w:type="dxa"/>
              <w:right w:w="80" w:type="dxa"/>
            </w:tcMar>
            <w:vAlign w:val="center"/>
          </w:tcPr>
          <w:p w14:paraId="29A589EC" w14:textId="77777777" w:rsidR="003E13DB" w:rsidRDefault="00C734AB">
            <w:pPr>
              <w:keepNext/>
              <w:spacing w:before="20" w:after="20" w:line="254" w:lineRule="auto"/>
            </w:pPr>
            <w:r>
              <w:rPr>
                <w:b/>
                <w:sz w:val="17"/>
              </w:rPr>
              <w:t>UI-010</w:t>
            </w:r>
          </w:p>
        </w:tc>
        <w:tc>
          <w:tcPr>
            <w:tcW w:w="5760" w:type="dxa"/>
            <w:shd w:val="clear" w:color="auto" w:fill="FFFFFF"/>
            <w:tcMar>
              <w:top w:w="40" w:type="dxa"/>
              <w:left w:w="80" w:type="dxa"/>
              <w:bottom w:w="40" w:type="dxa"/>
              <w:right w:w="80" w:type="dxa"/>
            </w:tcMar>
            <w:vAlign w:val="center"/>
          </w:tcPr>
          <w:p w14:paraId="4EA8F8E7" w14:textId="77777777" w:rsidR="003E13DB" w:rsidRDefault="00C734AB">
            <w:pPr>
              <w:keepNext/>
              <w:spacing w:before="20" w:after="20" w:line="254" w:lineRule="auto"/>
            </w:pPr>
            <w:r>
              <w:rPr>
                <w:sz w:val="17"/>
              </w:rPr>
              <w:t>The web client shall conform to WCAG 2.1 Level AA.</w:t>
            </w:r>
          </w:p>
        </w:tc>
        <w:tc>
          <w:tcPr>
            <w:tcW w:w="1037" w:type="dxa"/>
            <w:shd w:val="clear" w:color="auto" w:fill="FFFFFF"/>
            <w:tcMar>
              <w:top w:w="40" w:type="dxa"/>
              <w:left w:w="80" w:type="dxa"/>
              <w:bottom w:w="40" w:type="dxa"/>
              <w:right w:w="80" w:type="dxa"/>
            </w:tcMar>
            <w:vAlign w:val="center"/>
          </w:tcPr>
          <w:p w14:paraId="43618B69"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02E1EA7" w14:textId="77777777" w:rsidR="003E13DB" w:rsidRDefault="00C734AB">
            <w:pPr>
              <w:keepNext/>
              <w:spacing w:before="20" w:after="20" w:line="254" w:lineRule="auto"/>
            </w:pPr>
            <w:r>
              <w:rPr>
                <w:sz w:val="17"/>
              </w:rPr>
              <w:t>Frontend, Design</w:t>
            </w:r>
          </w:p>
        </w:tc>
      </w:tr>
      <w:tr w:rsidR="003E13DB" w14:paraId="6DC0A8DA" w14:textId="77777777">
        <w:trPr>
          <w:cantSplit/>
          <w:jc w:val="center"/>
        </w:trPr>
        <w:tc>
          <w:tcPr>
            <w:tcW w:w="1123" w:type="dxa"/>
            <w:shd w:val="clear" w:color="auto" w:fill="F7FAFC"/>
            <w:tcMar>
              <w:top w:w="40" w:type="dxa"/>
              <w:left w:w="80" w:type="dxa"/>
              <w:bottom w:w="40" w:type="dxa"/>
              <w:right w:w="80" w:type="dxa"/>
            </w:tcMar>
            <w:vAlign w:val="center"/>
          </w:tcPr>
          <w:p w14:paraId="35006EA1" w14:textId="77777777" w:rsidR="003E13DB" w:rsidRDefault="00C734AB">
            <w:pPr>
              <w:keepNext/>
              <w:spacing w:before="20" w:after="20" w:line="254" w:lineRule="auto"/>
            </w:pPr>
            <w:r>
              <w:rPr>
                <w:b/>
                <w:sz w:val="17"/>
              </w:rPr>
              <w:t>UI-011</w:t>
            </w:r>
          </w:p>
        </w:tc>
        <w:tc>
          <w:tcPr>
            <w:tcW w:w="5760" w:type="dxa"/>
            <w:shd w:val="clear" w:color="auto" w:fill="F7FAFC"/>
            <w:tcMar>
              <w:top w:w="40" w:type="dxa"/>
              <w:left w:w="80" w:type="dxa"/>
              <w:bottom w:w="40" w:type="dxa"/>
              <w:right w:w="80" w:type="dxa"/>
            </w:tcMar>
            <w:vAlign w:val="center"/>
          </w:tcPr>
          <w:p w14:paraId="6CA0EEAD" w14:textId="77777777" w:rsidR="003E13DB" w:rsidRDefault="00C734AB">
            <w:pPr>
              <w:keepNext/>
              <w:spacing w:before="20" w:after="20" w:line="254" w:lineRule="auto"/>
            </w:pPr>
            <w:r>
              <w:rPr>
                <w:sz w:val="17"/>
              </w:rPr>
              <w:t>Every interactive element shall be reachable and operable by keyboard, in a logical order, with a visible focus indicator.</w:t>
            </w:r>
          </w:p>
        </w:tc>
        <w:tc>
          <w:tcPr>
            <w:tcW w:w="1037" w:type="dxa"/>
            <w:shd w:val="clear" w:color="auto" w:fill="F7FAFC"/>
            <w:tcMar>
              <w:top w:w="40" w:type="dxa"/>
              <w:left w:w="80" w:type="dxa"/>
              <w:bottom w:w="40" w:type="dxa"/>
              <w:right w:w="80" w:type="dxa"/>
            </w:tcMar>
            <w:vAlign w:val="center"/>
          </w:tcPr>
          <w:p w14:paraId="74F15B08"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A3E293B" w14:textId="77777777" w:rsidR="003E13DB" w:rsidRDefault="00C734AB">
            <w:pPr>
              <w:keepNext/>
              <w:spacing w:before="20" w:after="20" w:line="254" w:lineRule="auto"/>
            </w:pPr>
            <w:r>
              <w:rPr>
                <w:sz w:val="17"/>
              </w:rPr>
              <w:t>Frontend</w:t>
            </w:r>
          </w:p>
        </w:tc>
      </w:tr>
      <w:tr w:rsidR="003E13DB" w14:paraId="7A3FF879" w14:textId="77777777">
        <w:trPr>
          <w:cantSplit/>
          <w:jc w:val="center"/>
        </w:trPr>
        <w:tc>
          <w:tcPr>
            <w:tcW w:w="1123" w:type="dxa"/>
            <w:shd w:val="clear" w:color="auto" w:fill="FFFFFF"/>
            <w:tcMar>
              <w:top w:w="40" w:type="dxa"/>
              <w:left w:w="80" w:type="dxa"/>
              <w:bottom w:w="40" w:type="dxa"/>
              <w:right w:w="80" w:type="dxa"/>
            </w:tcMar>
            <w:vAlign w:val="center"/>
          </w:tcPr>
          <w:p w14:paraId="131AAD08" w14:textId="77777777" w:rsidR="003E13DB" w:rsidRDefault="00C734AB">
            <w:pPr>
              <w:keepNext/>
              <w:spacing w:before="20" w:after="20" w:line="254" w:lineRule="auto"/>
            </w:pPr>
            <w:r>
              <w:rPr>
                <w:b/>
                <w:sz w:val="17"/>
              </w:rPr>
              <w:t>UI-012</w:t>
            </w:r>
          </w:p>
        </w:tc>
        <w:tc>
          <w:tcPr>
            <w:tcW w:w="5760" w:type="dxa"/>
            <w:shd w:val="clear" w:color="auto" w:fill="FFFFFF"/>
            <w:tcMar>
              <w:top w:w="40" w:type="dxa"/>
              <w:left w:w="80" w:type="dxa"/>
              <w:bottom w:w="40" w:type="dxa"/>
              <w:right w:w="80" w:type="dxa"/>
            </w:tcMar>
            <w:vAlign w:val="center"/>
          </w:tcPr>
          <w:p w14:paraId="016CCCE0" w14:textId="77777777" w:rsidR="003E13DB" w:rsidRDefault="00C734AB">
            <w:pPr>
              <w:keepNext/>
              <w:spacing w:before="20" w:after="20" w:line="254" w:lineRule="auto"/>
            </w:pPr>
            <w:r>
              <w:rPr>
                <w:sz w:val="17"/>
              </w:rPr>
              <w:t>All non-decorative images, icons and charts shall have text alternatives; data visualisations shall also be available as a table.</w:t>
            </w:r>
          </w:p>
        </w:tc>
        <w:tc>
          <w:tcPr>
            <w:tcW w:w="1037" w:type="dxa"/>
            <w:shd w:val="clear" w:color="auto" w:fill="FFFFFF"/>
            <w:tcMar>
              <w:top w:w="40" w:type="dxa"/>
              <w:left w:w="80" w:type="dxa"/>
              <w:bottom w:w="40" w:type="dxa"/>
              <w:right w:w="80" w:type="dxa"/>
            </w:tcMar>
            <w:vAlign w:val="center"/>
          </w:tcPr>
          <w:p w14:paraId="45FC4CFF"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B229F23" w14:textId="77777777" w:rsidR="003E13DB" w:rsidRDefault="00C734AB">
            <w:pPr>
              <w:keepNext/>
              <w:spacing w:before="20" w:after="20" w:line="254" w:lineRule="auto"/>
            </w:pPr>
            <w:r>
              <w:rPr>
                <w:sz w:val="17"/>
              </w:rPr>
              <w:t>Frontend</w:t>
            </w:r>
          </w:p>
        </w:tc>
      </w:tr>
      <w:tr w:rsidR="003E13DB" w14:paraId="6FCB0138" w14:textId="77777777">
        <w:trPr>
          <w:cantSplit/>
          <w:jc w:val="center"/>
        </w:trPr>
        <w:tc>
          <w:tcPr>
            <w:tcW w:w="1123" w:type="dxa"/>
            <w:shd w:val="clear" w:color="auto" w:fill="F7FAFC"/>
            <w:tcMar>
              <w:top w:w="40" w:type="dxa"/>
              <w:left w:w="80" w:type="dxa"/>
              <w:bottom w:w="40" w:type="dxa"/>
              <w:right w:w="80" w:type="dxa"/>
            </w:tcMar>
            <w:vAlign w:val="center"/>
          </w:tcPr>
          <w:p w14:paraId="032C366B" w14:textId="77777777" w:rsidR="003E13DB" w:rsidRDefault="00C734AB">
            <w:pPr>
              <w:keepNext/>
              <w:spacing w:before="20" w:after="20" w:line="254" w:lineRule="auto"/>
            </w:pPr>
            <w:r>
              <w:rPr>
                <w:b/>
                <w:sz w:val="17"/>
              </w:rPr>
              <w:t>UI-013</w:t>
            </w:r>
          </w:p>
        </w:tc>
        <w:tc>
          <w:tcPr>
            <w:tcW w:w="5760" w:type="dxa"/>
            <w:shd w:val="clear" w:color="auto" w:fill="F7FAFC"/>
            <w:tcMar>
              <w:top w:w="40" w:type="dxa"/>
              <w:left w:w="80" w:type="dxa"/>
              <w:bottom w:w="40" w:type="dxa"/>
              <w:right w:w="80" w:type="dxa"/>
            </w:tcMar>
            <w:vAlign w:val="center"/>
          </w:tcPr>
          <w:p w14:paraId="52304F1B" w14:textId="77777777" w:rsidR="003E13DB" w:rsidRDefault="00C734AB">
            <w:pPr>
              <w:keepNext/>
              <w:spacing w:before="20" w:after="20" w:line="254" w:lineRule="auto"/>
            </w:pPr>
            <w:r>
              <w:rPr>
                <w:sz w:val="17"/>
              </w:rPr>
              <w:t>Form fields shall have programmatically associated labels; errors shall be announced to assistive technology.</w:t>
            </w:r>
          </w:p>
        </w:tc>
        <w:tc>
          <w:tcPr>
            <w:tcW w:w="1037" w:type="dxa"/>
            <w:shd w:val="clear" w:color="auto" w:fill="F7FAFC"/>
            <w:tcMar>
              <w:top w:w="40" w:type="dxa"/>
              <w:left w:w="80" w:type="dxa"/>
              <w:bottom w:w="40" w:type="dxa"/>
              <w:right w:w="80" w:type="dxa"/>
            </w:tcMar>
            <w:vAlign w:val="center"/>
          </w:tcPr>
          <w:p w14:paraId="2257AD68"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8A43D29" w14:textId="77777777" w:rsidR="003E13DB" w:rsidRDefault="00C734AB">
            <w:pPr>
              <w:keepNext/>
              <w:spacing w:before="20" w:after="20" w:line="254" w:lineRule="auto"/>
            </w:pPr>
            <w:r>
              <w:rPr>
                <w:sz w:val="17"/>
              </w:rPr>
              <w:t>Frontend</w:t>
            </w:r>
          </w:p>
        </w:tc>
      </w:tr>
      <w:tr w:rsidR="003E13DB" w14:paraId="6E1383A4" w14:textId="77777777">
        <w:trPr>
          <w:cantSplit/>
          <w:jc w:val="center"/>
        </w:trPr>
        <w:tc>
          <w:tcPr>
            <w:tcW w:w="1123" w:type="dxa"/>
            <w:shd w:val="clear" w:color="auto" w:fill="FFFFFF"/>
            <w:tcMar>
              <w:top w:w="40" w:type="dxa"/>
              <w:left w:w="80" w:type="dxa"/>
              <w:bottom w:w="40" w:type="dxa"/>
              <w:right w:w="80" w:type="dxa"/>
            </w:tcMar>
            <w:vAlign w:val="center"/>
          </w:tcPr>
          <w:p w14:paraId="59FAAB71" w14:textId="77777777" w:rsidR="003E13DB" w:rsidRDefault="00C734AB">
            <w:pPr>
              <w:keepNext/>
              <w:spacing w:before="20" w:after="20" w:line="254" w:lineRule="auto"/>
            </w:pPr>
            <w:r>
              <w:rPr>
                <w:b/>
                <w:sz w:val="17"/>
              </w:rPr>
              <w:t>UI-014</w:t>
            </w:r>
          </w:p>
        </w:tc>
        <w:tc>
          <w:tcPr>
            <w:tcW w:w="5760" w:type="dxa"/>
            <w:shd w:val="clear" w:color="auto" w:fill="FFFFFF"/>
            <w:tcMar>
              <w:top w:w="40" w:type="dxa"/>
              <w:left w:w="80" w:type="dxa"/>
              <w:bottom w:w="40" w:type="dxa"/>
              <w:right w:w="80" w:type="dxa"/>
            </w:tcMar>
            <w:vAlign w:val="center"/>
          </w:tcPr>
          <w:p w14:paraId="008FEFB0" w14:textId="77777777" w:rsidR="003E13DB" w:rsidRDefault="00C734AB">
            <w:pPr>
              <w:keepNext/>
              <w:spacing w:before="20" w:after="20" w:line="254" w:lineRule="auto"/>
            </w:pPr>
            <w:r>
              <w:rPr>
                <w:sz w:val="17"/>
              </w:rPr>
              <w:t>Modals and drawers shall trap focus while open and restore focus on close.</w:t>
            </w:r>
          </w:p>
        </w:tc>
        <w:tc>
          <w:tcPr>
            <w:tcW w:w="1037" w:type="dxa"/>
            <w:shd w:val="clear" w:color="auto" w:fill="FFFFFF"/>
            <w:tcMar>
              <w:top w:w="40" w:type="dxa"/>
              <w:left w:w="80" w:type="dxa"/>
              <w:bottom w:w="40" w:type="dxa"/>
              <w:right w:w="80" w:type="dxa"/>
            </w:tcMar>
            <w:vAlign w:val="center"/>
          </w:tcPr>
          <w:p w14:paraId="2CEADA0D"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8BBF785" w14:textId="77777777" w:rsidR="003E13DB" w:rsidRDefault="00C734AB">
            <w:pPr>
              <w:keepNext/>
              <w:spacing w:before="20" w:after="20" w:line="254" w:lineRule="auto"/>
            </w:pPr>
            <w:r>
              <w:rPr>
                <w:sz w:val="17"/>
              </w:rPr>
              <w:t>Frontend</w:t>
            </w:r>
          </w:p>
        </w:tc>
      </w:tr>
      <w:tr w:rsidR="003E13DB" w14:paraId="2F15128A" w14:textId="77777777">
        <w:trPr>
          <w:cantSplit/>
          <w:jc w:val="center"/>
        </w:trPr>
        <w:tc>
          <w:tcPr>
            <w:tcW w:w="1123" w:type="dxa"/>
            <w:shd w:val="clear" w:color="auto" w:fill="F7FAFC"/>
            <w:tcMar>
              <w:top w:w="40" w:type="dxa"/>
              <w:left w:w="80" w:type="dxa"/>
              <w:bottom w:w="40" w:type="dxa"/>
              <w:right w:w="80" w:type="dxa"/>
            </w:tcMar>
            <w:vAlign w:val="center"/>
          </w:tcPr>
          <w:p w14:paraId="7DAE1652" w14:textId="77777777" w:rsidR="003E13DB" w:rsidRDefault="00C734AB">
            <w:pPr>
              <w:keepNext/>
              <w:spacing w:before="20" w:after="20" w:line="254" w:lineRule="auto"/>
            </w:pPr>
            <w:r>
              <w:rPr>
                <w:b/>
                <w:sz w:val="17"/>
              </w:rPr>
              <w:t>UI-015</w:t>
            </w:r>
          </w:p>
        </w:tc>
        <w:tc>
          <w:tcPr>
            <w:tcW w:w="5760" w:type="dxa"/>
            <w:shd w:val="clear" w:color="auto" w:fill="F7FAFC"/>
            <w:tcMar>
              <w:top w:w="40" w:type="dxa"/>
              <w:left w:w="80" w:type="dxa"/>
              <w:bottom w:w="40" w:type="dxa"/>
              <w:right w:w="80" w:type="dxa"/>
            </w:tcMar>
            <w:vAlign w:val="center"/>
          </w:tcPr>
          <w:p w14:paraId="1A9B4FC9" w14:textId="77777777" w:rsidR="003E13DB" w:rsidRDefault="00C734AB">
            <w:pPr>
              <w:keepNext/>
              <w:spacing w:before="20" w:after="20" w:line="254" w:lineRule="auto"/>
            </w:pPr>
            <w:r>
              <w:rPr>
                <w:sz w:val="17"/>
              </w:rPr>
              <w:t>The interface shall support browser zoom to 200% and OS text scaling without loss of content or function.</w:t>
            </w:r>
          </w:p>
        </w:tc>
        <w:tc>
          <w:tcPr>
            <w:tcW w:w="1037" w:type="dxa"/>
            <w:shd w:val="clear" w:color="auto" w:fill="F7FAFC"/>
            <w:tcMar>
              <w:top w:w="40" w:type="dxa"/>
              <w:left w:w="80" w:type="dxa"/>
              <w:bottom w:w="40" w:type="dxa"/>
              <w:right w:w="80" w:type="dxa"/>
            </w:tcMar>
            <w:vAlign w:val="center"/>
          </w:tcPr>
          <w:p w14:paraId="53509F92"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7067DCD" w14:textId="77777777" w:rsidR="003E13DB" w:rsidRDefault="00C734AB">
            <w:pPr>
              <w:keepNext/>
              <w:spacing w:before="20" w:after="20" w:line="254" w:lineRule="auto"/>
            </w:pPr>
            <w:r>
              <w:rPr>
                <w:sz w:val="17"/>
              </w:rPr>
              <w:t>Frontend</w:t>
            </w:r>
          </w:p>
        </w:tc>
      </w:tr>
      <w:tr w:rsidR="003E13DB" w14:paraId="288C6311" w14:textId="77777777">
        <w:trPr>
          <w:cantSplit/>
          <w:jc w:val="center"/>
        </w:trPr>
        <w:tc>
          <w:tcPr>
            <w:tcW w:w="1123" w:type="dxa"/>
            <w:shd w:val="clear" w:color="auto" w:fill="FFFFFF"/>
            <w:tcMar>
              <w:top w:w="40" w:type="dxa"/>
              <w:left w:w="80" w:type="dxa"/>
              <w:bottom w:w="40" w:type="dxa"/>
              <w:right w:w="80" w:type="dxa"/>
            </w:tcMar>
            <w:vAlign w:val="center"/>
          </w:tcPr>
          <w:p w14:paraId="567515A4" w14:textId="77777777" w:rsidR="003E13DB" w:rsidRDefault="00C734AB">
            <w:pPr>
              <w:keepNext/>
              <w:spacing w:before="20" w:after="20" w:line="254" w:lineRule="auto"/>
            </w:pPr>
            <w:r>
              <w:rPr>
                <w:b/>
                <w:sz w:val="17"/>
              </w:rPr>
              <w:t>UI-016</w:t>
            </w:r>
          </w:p>
        </w:tc>
        <w:tc>
          <w:tcPr>
            <w:tcW w:w="5760" w:type="dxa"/>
            <w:shd w:val="clear" w:color="auto" w:fill="FFFFFF"/>
            <w:tcMar>
              <w:top w:w="40" w:type="dxa"/>
              <w:left w:w="80" w:type="dxa"/>
              <w:bottom w:w="40" w:type="dxa"/>
              <w:right w:w="80" w:type="dxa"/>
            </w:tcMar>
            <w:vAlign w:val="center"/>
          </w:tcPr>
          <w:p w14:paraId="64CC28CA" w14:textId="77777777" w:rsidR="003E13DB" w:rsidRDefault="00C734AB">
            <w:pPr>
              <w:keepNext/>
              <w:spacing w:before="20" w:after="20" w:line="254" w:lineRule="auto"/>
            </w:pPr>
            <w:r>
              <w:rPr>
                <w:sz w:val="17"/>
              </w:rPr>
              <w:t>Motion shall respect prefers-reduced-motion; no essential information shall be conveyed by animation alone.</w:t>
            </w:r>
          </w:p>
        </w:tc>
        <w:tc>
          <w:tcPr>
            <w:tcW w:w="1037" w:type="dxa"/>
            <w:shd w:val="clear" w:color="auto" w:fill="FFFFFF"/>
            <w:tcMar>
              <w:top w:w="40" w:type="dxa"/>
              <w:left w:w="80" w:type="dxa"/>
              <w:bottom w:w="40" w:type="dxa"/>
              <w:right w:w="80" w:type="dxa"/>
            </w:tcMar>
            <w:vAlign w:val="center"/>
          </w:tcPr>
          <w:p w14:paraId="0745C306"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A577767" w14:textId="77777777" w:rsidR="003E13DB" w:rsidRDefault="00C734AB">
            <w:pPr>
              <w:keepNext/>
              <w:spacing w:before="20" w:after="20" w:line="254" w:lineRule="auto"/>
            </w:pPr>
            <w:r>
              <w:rPr>
                <w:sz w:val="17"/>
              </w:rPr>
              <w:t>Frontend</w:t>
            </w:r>
          </w:p>
        </w:tc>
      </w:tr>
      <w:tr w:rsidR="003E13DB" w14:paraId="7679168D" w14:textId="77777777">
        <w:trPr>
          <w:cantSplit/>
          <w:jc w:val="center"/>
        </w:trPr>
        <w:tc>
          <w:tcPr>
            <w:tcW w:w="1123" w:type="dxa"/>
            <w:shd w:val="clear" w:color="auto" w:fill="F7FAFC"/>
            <w:tcMar>
              <w:top w:w="40" w:type="dxa"/>
              <w:left w:w="80" w:type="dxa"/>
              <w:bottom w:w="40" w:type="dxa"/>
              <w:right w:w="80" w:type="dxa"/>
            </w:tcMar>
            <w:vAlign w:val="center"/>
          </w:tcPr>
          <w:p w14:paraId="2CC142F1" w14:textId="77777777" w:rsidR="003E13DB" w:rsidRDefault="00C734AB">
            <w:pPr>
              <w:keepNext/>
              <w:spacing w:before="20" w:after="20" w:line="254" w:lineRule="auto"/>
            </w:pPr>
            <w:r>
              <w:rPr>
                <w:b/>
                <w:sz w:val="17"/>
              </w:rPr>
              <w:t>UI-017</w:t>
            </w:r>
          </w:p>
        </w:tc>
        <w:tc>
          <w:tcPr>
            <w:tcW w:w="5760" w:type="dxa"/>
            <w:shd w:val="clear" w:color="auto" w:fill="F7FAFC"/>
            <w:tcMar>
              <w:top w:w="40" w:type="dxa"/>
              <w:left w:w="80" w:type="dxa"/>
              <w:bottom w:w="40" w:type="dxa"/>
              <w:right w:w="80" w:type="dxa"/>
            </w:tcMar>
            <w:vAlign w:val="center"/>
          </w:tcPr>
          <w:p w14:paraId="0D31E122" w14:textId="77777777" w:rsidR="003E13DB" w:rsidRDefault="00C734AB">
            <w:pPr>
              <w:keepNext/>
              <w:spacing w:before="20" w:after="20" w:line="254" w:lineRule="auto"/>
            </w:pPr>
            <w:r>
              <w:rPr>
                <w:sz w:val="17"/>
              </w:rPr>
              <w:t>Layout shall be responsive across the defined breakpoints, with the student experience verified on a 360 px viewport.</w:t>
            </w:r>
          </w:p>
        </w:tc>
        <w:tc>
          <w:tcPr>
            <w:tcW w:w="1037" w:type="dxa"/>
            <w:shd w:val="clear" w:color="auto" w:fill="F7FAFC"/>
            <w:tcMar>
              <w:top w:w="40" w:type="dxa"/>
              <w:left w:w="80" w:type="dxa"/>
              <w:bottom w:w="40" w:type="dxa"/>
              <w:right w:w="80" w:type="dxa"/>
            </w:tcMar>
            <w:vAlign w:val="center"/>
          </w:tcPr>
          <w:p w14:paraId="4D969710"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52E261E" w14:textId="77777777" w:rsidR="003E13DB" w:rsidRDefault="00C734AB">
            <w:pPr>
              <w:keepNext/>
              <w:spacing w:before="20" w:after="20" w:line="254" w:lineRule="auto"/>
            </w:pPr>
            <w:r>
              <w:rPr>
                <w:sz w:val="17"/>
              </w:rPr>
              <w:t>Frontend</w:t>
            </w:r>
          </w:p>
        </w:tc>
      </w:tr>
      <w:tr w:rsidR="003E13DB" w14:paraId="45BDCA97" w14:textId="77777777">
        <w:trPr>
          <w:cantSplit/>
          <w:jc w:val="center"/>
        </w:trPr>
        <w:tc>
          <w:tcPr>
            <w:tcW w:w="1123" w:type="dxa"/>
            <w:shd w:val="clear" w:color="auto" w:fill="FFFFFF"/>
            <w:tcMar>
              <w:top w:w="40" w:type="dxa"/>
              <w:left w:w="80" w:type="dxa"/>
              <w:bottom w:w="40" w:type="dxa"/>
              <w:right w:w="80" w:type="dxa"/>
            </w:tcMar>
            <w:vAlign w:val="center"/>
          </w:tcPr>
          <w:p w14:paraId="1E630E45" w14:textId="77777777" w:rsidR="003E13DB" w:rsidRDefault="00C734AB">
            <w:pPr>
              <w:keepNext/>
              <w:spacing w:before="20" w:after="20" w:line="254" w:lineRule="auto"/>
            </w:pPr>
            <w:r>
              <w:rPr>
                <w:b/>
                <w:sz w:val="17"/>
              </w:rPr>
              <w:t>UI-018</w:t>
            </w:r>
          </w:p>
        </w:tc>
        <w:tc>
          <w:tcPr>
            <w:tcW w:w="5760" w:type="dxa"/>
            <w:shd w:val="clear" w:color="auto" w:fill="FFFFFF"/>
            <w:tcMar>
              <w:top w:w="40" w:type="dxa"/>
              <w:left w:w="80" w:type="dxa"/>
              <w:bottom w:w="40" w:type="dxa"/>
              <w:right w:w="80" w:type="dxa"/>
            </w:tcMar>
            <w:vAlign w:val="center"/>
          </w:tcPr>
          <w:p w14:paraId="59272809" w14:textId="77777777" w:rsidR="003E13DB" w:rsidRDefault="00C734AB">
            <w:pPr>
              <w:keepNext/>
              <w:spacing w:before="20" w:after="20" w:line="254" w:lineRule="auto"/>
            </w:pPr>
            <w:r>
              <w:rPr>
                <w:sz w:val="17"/>
              </w:rPr>
              <w:t>Touch targets shall be at least 44 × 44 CSS pixels.</w:t>
            </w:r>
          </w:p>
        </w:tc>
        <w:tc>
          <w:tcPr>
            <w:tcW w:w="1037" w:type="dxa"/>
            <w:shd w:val="clear" w:color="auto" w:fill="FFFFFF"/>
            <w:tcMar>
              <w:top w:w="40" w:type="dxa"/>
              <w:left w:w="80" w:type="dxa"/>
              <w:bottom w:w="40" w:type="dxa"/>
              <w:right w:w="80" w:type="dxa"/>
            </w:tcMar>
            <w:vAlign w:val="center"/>
          </w:tcPr>
          <w:p w14:paraId="4E37B93C"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ACA1614" w14:textId="77777777" w:rsidR="003E13DB" w:rsidRDefault="00C734AB">
            <w:pPr>
              <w:keepNext/>
              <w:spacing w:before="20" w:after="20" w:line="254" w:lineRule="auto"/>
            </w:pPr>
            <w:r>
              <w:rPr>
                <w:sz w:val="17"/>
              </w:rPr>
              <w:t>Frontend</w:t>
            </w:r>
          </w:p>
        </w:tc>
      </w:tr>
      <w:tr w:rsidR="003E13DB" w14:paraId="2CB847A0" w14:textId="77777777">
        <w:trPr>
          <w:cantSplit/>
          <w:jc w:val="center"/>
        </w:trPr>
        <w:tc>
          <w:tcPr>
            <w:tcW w:w="1123" w:type="dxa"/>
            <w:shd w:val="clear" w:color="auto" w:fill="F7FAFC"/>
            <w:tcMar>
              <w:top w:w="40" w:type="dxa"/>
              <w:left w:w="80" w:type="dxa"/>
              <w:bottom w:w="40" w:type="dxa"/>
              <w:right w:w="80" w:type="dxa"/>
            </w:tcMar>
            <w:vAlign w:val="center"/>
          </w:tcPr>
          <w:p w14:paraId="1D11EE15" w14:textId="77777777" w:rsidR="003E13DB" w:rsidRDefault="00C734AB">
            <w:pPr>
              <w:keepNext/>
              <w:spacing w:before="20" w:after="20" w:line="254" w:lineRule="auto"/>
            </w:pPr>
            <w:r>
              <w:rPr>
                <w:b/>
                <w:sz w:val="17"/>
              </w:rPr>
              <w:t>UI-019</w:t>
            </w:r>
          </w:p>
        </w:tc>
        <w:tc>
          <w:tcPr>
            <w:tcW w:w="5760" w:type="dxa"/>
            <w:shd w:val="clear" w:color="auto" w:fill="F7FAFC"/>
            <w:tcMar>
              <w:top w:w="40" w:type="dxa"/>
              <w:left w:w="80" w:type="dxa"/>
              <w:bottom w:w="40" w:type="dxa"/>
              <w:right w:w="80" w:type="dxa"/>
            </w:tcMar>
            <w:vAlign w:val="center"/>
          </w:tcPr>
          <w:p w14:paraId="53E74C55" w14:textId="77777777" w:rsidR="003E13DB" w:rsidRDefault="00C734AB">
            <w:pPr>
              <w:keepNext/>
              <w:spacing w:before="20" w:after="20" w:line="254" w:lineRule="auto"/>
            </w:pPr>
            <w:r>
              <w:rPr>
                <w:sz w:val="17"/>
              </w:rPr>
              <w:t>Time-limited assessments shall provide an accommodation mechanism (extended time per student) that is recorded and auditable.</w:t>
            </w:r>
          </w:p>
        </w:tc>
        <w:tc>
          <w:tcPr>
            <w:tcW w:w="1037" w:type="dxa"/>
            <w:shd w:val="clear" w:color="auto" w:fill="F7FAFC"/>
            <w:tcMar>
              <w:top w:w="40" w:type="dxa"/>
              <w:left w:w="80" w:type="dxa"/>
              <w:bottom w:w="40" w:type="dxa"/>
              <w:right w:w="80" w:type="dxa"/>
            </w:tcMar>
            <w:vAlign w:val="center"/>
          </w:tcPr>
          <w:p w14:paraId="6B683543"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7D04A1F" w14:textId="77777777" w:rsidR="003E13DB" w:rsidRDefault="00C734AB">
            <w:pPr>
              <w:keepNext/>
              <w:spacing w:before="20" w:after="20" w:line="254" w:lineRule="auto"/>
            </w:pPr>
            <w:r>
              <w:rPr>
                <w:sz w:val="17"/>
              </w:rPr>
              <w:t>Backend, Frontend</w:t>
            </w:r>
          </w:p>
        </w:tc>
      </w:tr>
      <w:tr w:rsidR="003E13DB" w14:paraId="1D3815E3" w14:textId="77777777">
        <w:trPr>
          <w:cantSplit/>
          <w:jc w:val="center"/>
        </w:trPr>
        <w:tc>
          <w:tcPr>
            <w:tcW w:w="1123" w:type="dxa"/>
            <w:shd w:val="clear" w:color="auto" w:fill="FFFFFF"/>
            <w:tcMar>
              <w:top w:w="40" w:type="dxa"/>
              <w:left w:w="80" w:type="dxa"/>
              <w:bottom w:w="40" w:type="dxa"/>
              <w:right w:w="80" w:type="dxa"/>
            </w:tcMar>
            <w:vAlign w:val="center"/>
          </w:tcPr>
          <w:p w14:paraId="34A0A017" w14:textId="77777777" w:rsidR="003E13DB" w:rsidRDefault="00C734AB">
            <w:pPr>
              <w:keepNext/>
              <w:spacing w:before="20" w:after="20" w:line="254" w:lineRule="auto"/>
            </w:pPr>
            <w:r>
              <w:rPr>
                <w:b/>
                <w:sz w:val="17"/>
              </w:rPr>
              <w:t>UI-020</w:t>
            </w:r>
          </w:p>
        </w:tc>
        <w:tc>
          <w:tcPr>
            <w:tcW w:w="5760" w:type="dxa"/>
            <w:shd w:val="clear" w:color="auto" w:fill="FFFFFF"/>
            <w:tcMar>
              <w:top w:w="40" w:type="dxa"/>
              <w:left w:w="80" w:type="dxa"/>
              <w:bottom w:w="40" w:type="dxa"/>
              <w:right w:w="80" w:type="dxa"/>
            </w:tcMar>
            <w:vAlign w:val="center"/>
          </w:tcPr>
          <w:p w14:paraId="112A5977" w14:textId="77777777" w:rsidR="003E13DB" w:rsidRDefault="00C734AB">
            <w:pPr>
              <w:keepNext/>
              <w:spacing w:before="20" w:after="20" w:line="254" w:lineRule="auto"/>
            </w:pPr>
            <w:r>
              <w:rPr>
                <w:sz w:val="17"/>
              </w:rPr>
              <w:t>Dark mode shall be supported as a theme built from the same semantic tokens.</w:t>
            </w:r>
          </w:p>
        </w:tc>
        <w:tc>
          <w:tcPr>
            <w:tcW w:w="1037" w:type="dxa"/>
            <w:shd w:val="clear" w:color="auto" w:fill="FFFFFF"/>
            <w:tcMar>
              <w:top w:w="40" w:type="dxa"/>
              <w:left w:w="80" w:type="dxa"/>
              <w:bottom w:w="40" w:type="dxa"/>
              <w:right w:w="80" w:type="dxa"/>
            </w:tcMar>
            <w:vAlign w:val="center"/>
          </w:tcPr>
          <w:p w14:paraId="20B6EC2B" w14:textId="77777777" w:rsidR="003E13DB" w:rsidRDefault="00C734AB">
            <w:pPr>
              <w:keepNext/>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248F0178" w14:textId="77777777" w:rsidR="003E13DB" w:rsidRDefault="00C734AB">
            <w:pPr>
              <w:keepNext/>
              <w:spacing w:before="20" w:after="20" w:line="254" w:lineRule="auto"/>
            </w:pPr>
            <w:r>
              <w:rPr>
                <w:sz w:val="17"/>
              </w:rPr>
              <w:t>Frontend, Design</w:t>
            </w:r>
          </w:p>
        </w:tc>
      </w:tr>
    </w:tbl>
    <w:p w14:paraId="0BAC6F46" w14:textId="77777777" w:rsidR="003E13DB" w:rsidRDefault="003E13DB">
      <w:pPr>
        <w:keepNext/>
        <w:spacing w:after="160" w:line="240" w:lineRule="auto"/>
      </w:pPr>
    </w:p>
    <w:p w14:paraId="713580AE" w14:textId="77777777" w:rsidR="003E13DB" w:rsidRDefault="00C734AB">
      <w:pPr>
        <w:spacing w:after="200"/>
      </w:pPr>
      <w:r>
        <w:rPr>
          <w:i/>
          <w:color w:val="93A2AF"/>
          <w:sz w:val="16"/>
        </w:rPr>
        <w:t>Table 42.8 — Accessibility and responsiveness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440"/>
        <w:gridCol w:w="1800"/>
        <w:gridCol w:w="6408"/>
      </w:tblGrid>
      <w:tr w:rsidR="003E13DB" w14:paraId="17599421" w14:textId="77777777">
        <w:trPr>
          <w:cantSplit/>
          <w:tblHeader/>
          <w:jc w:val="center"/>
        </w:trPr>
        <w:tc>
          <w:tcPr>
            <w:tcW w:w="1440" w:type="dxa"/>
            <w:shd w:val="clear" w:color="auto" w:fill="DCEEFB"/>
            <w:tcMar>
              <w:top w:w="40" w:type="dxa"/>
              <w:left w:w="80" w:type="dxa"/>
              <w:bottom w:w="40" w:type="dxa"/>
              <w:right w:w="80" w:type="dxa"/>
            </w:tcMar>
            <w:vAlign w:val="center"/>
          </w:tcPr>
          <w:p w14:paraId="2C969284" w14:textId="77777777" w:rsidR="003E13DB" w:rsidRDefault="00C734AB">
            <w:pPr>
              <w:keepNext/>
              <w:spacing w:before="20" w:after="20" w:line="254" w:lineRule="auto"/>
            </w:pPr>
            <w:r>
              <w:rPr>
                <w:b/>
                <w:color w:val="145A8C"/>
                <w:sz w:val="15"/>
              </w:rPr>
              <w:t>Breakpoint</w:t>
            </w:r>
          </w:p>
        </w:tc>
        <w:tc>
          <w:tcPr>
            <w:tcW w:w="1800" w:type="dxa"/>
            <w:shd w:val="clear" w:color="auto" w:fill="DCEEFB"/>
            <w:tcMar>
              <w:top w:w="40" w:type="dxa"/>
              <w:left w:w="80" w:type="dxa"/>
              <w:bottom w:w="40" w:type="dxa"/>
              <w:right w:w="80" w:type="dxa"/>
            </w:tcMar>
            <w:vAlign w:val="center"/>
          </w:tcPr>
          <w:p w14:paraId="277F9CCF" w14:textId="77777777" w:rsidR="003E13DB" w:rsidRDefault="00C734AB">
            <w:pPr>
              <w:keepNext/>
              <w:spacing w:before="20" w:after="20" w:line="254" w:lineRule="auto"/>
            </w:pPr>
            <w:r>
              <w:rPr>
                <w:b/>
                <w:color w:val="145A8C"/>
                <w:sz w:val="15"/>
              </w:rPr>
              <w:t>Range</w:t>
            </w:r>
          </w:p>
        </w:tc>
        <w:tc>
          <w:tcPr>
            <w:tcW w:w="6408" w:type="dxa"/>
            <w:shd w:val="clear" w:color="auto" w:fill="DCEEFB"/>
            <w:tcMar>
              <w:top w:w="40" w:type="dxa"/>
              <w:left w:w="80" w:type="dxa"/>
              <w:bottom w:w="40" w:type="dxa"/>
              <w:right w:w="80" w:type="dxa"/>
            </w:tcMar>
            <w:vAlign w:val="center"/>
          </w:tcPr>
          <w:p w14:paraId="65AF7648" w14:textId="77777777" w:rsidR="003E13DB" w:rsidRDefault="00C734AB">
            <w:pPr>
              <w:keepNext/>
              <w:spacing w:before="20" w:after="20" w:line="254" w:lineRule="auto"/>
            </w:pPr>
            <w:r>
              <w:rPr>
                <w:b/>
                <w:color w:val="145A8C"/>
                <w:sz w:val="15"/>
              </w:rPr>
              <w:t>Layout</w:t>
            </w:r>
          </w:p>
        </w:tc>
      </w:tr>
      <w:tr w:rsidR="003E13DB" w14:paraId="1F20A055" w14:textId="77777777">
        <w:trPr>
          <w:cantSplit/>
          <w:jc w:val="center"/>
        </w:trPr>
        <w:tc>
          <w:tcPr>
            <w:tcW w:w="1440" w:type="dxa"/>
            <w:shd w:val="clear" w:color="auto" w:fill="FFFFFF"/>
            <w:tcMar>
              <w:top w:w="40" w:type="dxa"/>
              <w:left w:w="80" w:type="dxa"/>
              <w:bottom w:w="40" w:type="dxa"/>
              <w:right w:w="80" w:type="dxa"/>
            </w:tcMar>
            <w:vAlign w:val="center"/>
          </w:tcPr>
          <w:p w14:paraId="62948603" w14:textId="77777777" w:rsidR="003E13DB" w:rsidRDefault="00C734AB">
            <w:pPr>
              <w:keepNext/>
              <w:spacing w:before="20" w:after="20" w:line="254" w:lineRule="auto"/>
            </w:pPr>
            <w:r>
              <w:rPr>
                <w:b/>
                <w:sz w:val="16"/>
              </w:rPr>
              <w:t>Compact</w:t>
            </w:r>
          </w:p>
        </w:tc>
        <w:tc>
          <w:tcPr>
            <w:tcW w:w="1800" w:type="dxa"/>
            <w:shd w:val="clear" w:color="auto" w:fill="FFFFFF"/>
            <w:tcMar>
              <w:top w:w="40" w:type="dxa"/>
              <w:left w:w="80" w:type="dxa"/>
              <w:bottom w:w="40" w:type="dxa"/>
              <w:right w:w="80" w:type="dxa"/>
            </w:tcMar>
            <w:vAlign w:val="center"/>
          </w:tcPr>
          <w:p w14:paraId="76E5FAA0" w14:textId="77777777" w:rsidR="003E13DB" w:rsidRDefault="00C734AB">
            <w:pPr>
              <w:keepNext/>
              <w:spacing w:before="20" w:after="20" w:line="254" w:lineRule="auto"/>
            </w:pPr>
            <w:r>
              <w:rPr>
                <w:sz w:val="16"/>
              </w:rPr>
              <w:t>&lt; 640 px</w:t>
            </w:r>
          </w:p>
        </w:tc>
        <w:tc>
          <w:tcPr>
            <w:tcW w:w="6408" w:type="dxa"/>
            <w:shd w:val="clear" w:color="auto" w:fill="FFFFFF"/>
            <w:tcMar>
              <w:top w:w="40" w:type="dxa"/>
              <w:left w:w="80" w:type="dxa"/>
              <w:bottom w:w="40" w:type="dxa"/>
              <w:right w:w="80" w:type="dxa"/>
            </w:tcMar>
            <w:vAlign w:val="center"/>
          </w:tcPr>
          <w:p w14:paraId="6FCCCEA6" w14:textId="77777777" w:rsidR="003E13DB" w:rsidRDefault="00C734AB">
            <w:pPr>
              <w:keepNext/>
              <w:spacing w:before="20" w:after="20" w:line="254" w:lineRule="auto"/>
            </w:pPr>
            <w:r>
              <w:rPr>
                <w:sz w:val="16"/>
              </w:rPr>
              <w:t>Single column · bottom tab navigation · panels become full-screen sheets · tables scroll with a pinned identity column</w:t>
            </w:r>
          </w:p>
        </w:tc>
      </w:tr>
      <w:tr w:rsidR="003E13DB" w14:paraId="4E0AE7CF" w14:textId="77777777">
        <w:trPr>
          <w:cantSplit/>
          <w:jc w:val="center"/>
        </w:trPr>
        <w:tc>
          <w:tcPr>
            <w:tcW w:w="1440" w:type="dxa"/>
            <w:shd w:val="clear" w:color="auto" w:fill="F7FAFC"/>
            <w:tcMar>
              <w:top w:w="40" w:type="dxa"/>
              <w:left w:w="80" w:type="dxa"/>
              <w:bottom w:w="40" w:type="dxa"/>
              <w:right w:w="80" w:type="dxa"/>
            </w:tcMar>
            <w:vAlign w:val="center"/>
          </w:tcPr>
          <w:p w14:paraId="41B39141" w14:textId="77777777" w:rsidR="003E13DB" w:rsidRDefault="00C734AB">
            <w:pPr>
              <w:keepNext/>
              <w:spacing w:before="20" w:after="20" w:line="254" w:lineRule="auto"/>
            </w:pPr>
            <w:r>
              <w:rPr>
                <w:b/>
                <w:sz w:val="16"/>
              </w:rPr>
              <w:t>Medium</w:t>
            </w:r>
          </w:p>
        </w:tc>
        <w:tc>
          <w:tcPr>
            <w:tcW w:w="1800" w:type="dxa"/>
            <w:shd w:val="clear" w:color="auto" w:fill="F7FAFC"/>
            <w:tcMar>
              <w:top w:w="40" w:type="dxa"/>
              <w:left w:w="80" w:type="dxa"/>
              <w:bottom w:w="40" w:type="dxa"/>
              <w:right w:w="80" w:type="dxa"/>
            </w:tcMar>
            <w:vAlign w:val="center"/>
          </w:tcPr>
          <w:p w14:paraId="20D8432E" w14:textId="77777777" w:rsidR="003E13DB" w:rsidRDefault="00C734AB">
            <w:pPr>
              <w:keepNext/>
              <w:spacing w:before="20" w:after="20" w:line="254" w:lineRule="auto"/>
            </w:pPr>
            <w:r>
              <w:rPr>
                <w:sz w:val="16"/>
              </w:rPr>
              <w:t>640 – 1023 px</w:t>
            </w:r>
          </w:p>
        </w:tc>
        <w:tc>
          <w:tcPr>
            <w:tcW w:w="6408" w:type="dxa"/>
            <w:shd w:val="clear" w:color="auto" w:fill="F7FAFC"/>
            <w:tcMar>
              <w:top w:w="40" w:type="dxa"/>
              <w:left w:w="80" w:type="dxa"/>
              <w:bottom w:w="40" w:type="dxa"/>
              <w:right w:w="80" w:type="dxa"/>
            </w:tcMar>
            <w:vAlign w:val="center"/>
          </w:tcPr>
          <w:p w14:paraId="23960A03" w14:textId="77777777" w:rsidR="003E13DB" w:rsidRDefault="00C734AB">
            <w:pPr>
              <w:keepNext/>
              <w:spacing w:before="20" w:after="20" w:line="254" w:lineRule="auto"/>
            </w:pPr>
            <w:r>
              <w:rPr>
                <w:sz w:val="16"/>
              </w:rPr>
              <w:t>Single or dual column · collapsible sidebar · drawers overlay</w:t>
            </w:r>
          </w:p>
        </w:tc>
      </w:tr>
      <w:tr w:rsidR="003E13DB" w14:paraId="6C7334F2" w14:textId="77777777">
        <w:trPr>
          <w:cantSplit/>
          <w:jc w:val="center"/>
        </w:trPr>
        <w:tc>
          <w:tcPr>
            <w:tcW w:w="1440" w:type="dxa"/>
            <w:shd w:val="clear" w:color="auto" w:fill="FFFFFF"/>
            <w:tcMar>
              <w:top w:w="40" w:type="dxa"/>
              <w:left w:w="80" w:type="dxa"/>
              <w:bottom w:w="40" w:type="dxa"/>
              <w:right w:w="80" w:type="dxa"/>
            </w:tcMar>
            <w:vAlign w:val="center"/>
          </w:tcPr>
          <w:p w14:paraId="136BDE6C" w14:textId="77777777" w:rsidR="003E13DB" w:rsidRDefault="00C734AB">
            <w:pPr>
              <w:keepNext/>
              <w:spacing w:before="20" w:after="20" w:line="254" w:lineRule="auto"/>
            </w:pPr>
            <w:r>
              <w:rPr>
                <w:b/>
                <w:sz w:val="16"/>
              </w:rPr>
              <w:t>Expanded</w:t>
            </w:r>
          </w:p>
        </w:tc>
        <w:tc>
          <w:tcPr>
            <w:tcW w:w="1800" w:type="dxa"/>
            <w:shd w:val="clear" w:color="auto" w:fill="FFFFFF"/>
            <w:tcMar>
              <w:top w:w="40" w:type="dxa"/>
              <w:left w:w="80" w:type="dxa"/>
              <w:bottom w:w="40" w:type="dxa"/>
              <w:right w:w="80" w:type="dxa"/>
            </w:tcMar>
            <w:vAlign w:val="center"/>
          </w:tcPr>
          <w:p w14:paraId="2C409021" w14:textId="77777777" w:rsidR="003E13DB" w:rsidRDefault="00C734AB">
            <w:pPr>
              <w:keepNext/>
              <w:spacing w:before="20" w:after="20" w:line="254" w:lineRule="auto"/>
            </w:pPr>
            <w:r>
              <w:rPr>
                <w:sz w:val="16"/>
              </w:rPr>
              <w:t>1024 – 1439 px</w:t>
            </w:r>
          </w:p>
        </w:tc>
        <w:tc>
          <w:tcPr>
            <w:tcW w:w="6408" w:type="dxa"/>
            <w:shd w:val="clear" w:color="auto" w:fill="FFFFFF"/>
            <w:tcMar>
              <w:top w:w="40" w:type="dxa"/>
              <w:left w:w="80" w:type="dxa"/>
              <w:bottom w:w="40" w:type="dxa"/>
              <w:right w:w="80" w:type="dxa"/>
            </w:tcMar>
            <w:vAlign w:val="center"/>
          </w:tcPr>
          <w:p w14:paraId="43E612FC" w14:textId="77777777" w:rsidR="003E13DB" w:rsidRDefault="00C734AB">
            <w:pPr>
              <w:keepNext/>
              <w:spacing w:before="20" w:after="20" w:line="254" w:lineRule="auto"/>
            </w:pPr>
            <w:r>
              <w:rPr>
                <w:sz w:val="16"/>
              </w:rPr>
              <w:t>Persistent sidebar · content + contextual panel</w:t>
            </w:r>
          </w:p>
        </w:tc>
      </w:tr>
      <w:tr w:rsidR="003E13DB" w14:paraId="030EFB34" w14:textId="77777777">
        <w:trPr>
          <w:cantSplit/>
          <w:jc w:val="center"/>
        </w:trPr>
        <w:tc>
          <w:tcPr>
            <w:tcW w:w="1440" w:type="dxa"/>
            <w:shd w:val="clear" w:color="auto" w:fill="F7FAFC"/>
            <w:tcMar>
              <w:top w:w="40" w:type="dxa"/>
              <w:left w:w="80" w:type="dxa"/>
              <w:bottom w:w="40" w:type="dxa"/>
              <w:right w:w="80" w:type="dxa"/>
            </w:tcMar>
            <w:vAlign w:val="center"/>
          </w:tcPr>
          <w:p w14:paraId="1AC31B3B" w14:textId="77777777" w:rsidR="003E13DB" w:rsidRDefault="00C734AB">
            <w:pPr>
              <w:keepNext/>
              <w:spacing w:before="20" w:after="20" w:line="254" w:lineRule="auto"/>
            </w:pPr>
            <w:r>
              <w:rPr>
                <w:b/>
                <w:sz w:val="16"/>
              </w:rPr>
              <w:t>Wide</w:t>
            </w:r>
          </w:p>
        </w:tc>
        <w:tc>
          <w:tcPr>
            <w:tcW w:w="1800" w:type="dxa"/>
            <w:shd w:val="clear" w:color="auto" w:fill="F7FAFC"/>
            <w:tcMar>
              <w:top w:w="40" w:type="dxa"/>
              <w:left w:w="80" w:type="dxa"/>
              <w:bottom w:w="40" w:type="dxa"/>
              <w:right w:w="80" w:type="dxa"/>
            </w:tcMar>
            <w:vAlign w:val="center"/>
          </w:tcPr>
          <w:p w14:paraId="49F86EE4" w14:textId="77777777" w:rsidR="003E13DB" w:rsidRDefault="00C734AB">
            <w:pPr>
              <w:keepNext/>
              <w:spacing w:before="20" w:after="20" w:line="254" w:lineRule="auto"/>
            </w:pPr>
            <w:r>
              <w:rPr>
                <w:sz w:val="16"/>
              </w:rPr>
              <w:t>≥ 1440 px</w:t>
            </w:r>
          </w:p>
        </w:tc>
        <w:tc>
          <w:tcPr>
            <w:tcW w:w="6408" w:type="dxa"/>
            <w:shd w:val="clear" w:color="auto" w:fill="F7FAFC"/>
            <w:tcMar>
              <w:top w:w="40" w:type="dxa"/>
              <w:left w:w="80" w:type="dxa"/>
              <w:bottom w:w="40" w:type="dxa"/>
              <w:right w:w="80" w:type="dxa"/>
            </w:tcMar>
            <w:vAlign w:val="center"/>
          </w:tcPr>
          <w:p w14:paraId="5AC2ED1B" w14:textId="77777777" w:rsidR="003E13DB" w:rsidRDefault="00C734AB">
            <w:pPr>
              <w:keepNext/>
              <w:spacing w:before="20" w:after="20" w:line="254" w:lineRule="auto"/>
            </w:pPr>
            <w:r>
              <w:rPr>
                <w:sz w:val="16"/>
              </w:rPr>
              <w:t>Content width capped for readability; extra space is margin, not additional columns</w:t>
            </w:r>
          </w:p>
        </w:tc>
      </w:tr>
    </w:tbl>
    <w:p w14:paraId="70C7BDEC" w14:textId="77777777" w:rsidR="003E13DB" w:rsidRDefault="003E13DB">
      <w:pPr>
        <w:keepNext/>
        <w:spacing w:after="160" w:line="240" w:lineRule="auto"/>
      </w:pPr>
    </w:p>
    <w:p w14:paraId="39CE043E" w14:textId="77777777" w:rsidR="003E13DB" w:rsidRDefault="00C734AB">
      <w:pPr>
        <w:spacing w:after="200"/>
      </w:pPr>
      <w:r>
        <w:rPr>
          <w:i/>
          <w:color w:val="93A2AF"/>
          <w:sz w:val="16"/>
        </w:rPr>
        <w:t>Table 42.9 — Responsive breakpoints.</w:t>
      </w:r>
    </w:p>
    <w:p w14:paraId="2F859285" w14:textId="77777777" w:rsidR="003E13DB" w:rsidRDefault="00C734AB">
      <w:pPr>
        <w:pStyle w:val="Heading2"/>
      </w:pPr>
      <w:r>
        <w:t>42.7 Role-specific interface behaviour</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224"/>
        <w:gridCol w:w="3672"/>
        <w:gridCol w:w="4752"/>
      </w:tblGrid>
      <w:tr w:rsidR="003E13DB" w14:paraId="19D17ED8" w14:textId="77777777">
        <w:trPr>
          <w:cantSplit/>
          <w:tblHeader/>
          <w:jc w:val="center"/>
        </w:trPr>
        <w:tc>
          <w:tcPr>
            <w:tcW w:w="1224" w:type="dxa"/>
            <w:shd w:val="clear" w:color="auto" w:fill="DCEEFB"/>
            <w:tcMar>
              <w:top w:w="40" w:type="dxa"/>
              <w:left w:w="80" w:type="dxa"/>
              <w:bottom w:w="40" w:type="dxa"/>
              <w:right w:w="80" w:type="dxa"/>
            </w:tcMar>
            <w:vAlign w:val="center"/>
          </w:tcPr>
          <w:p w14:paraId="3252C38C" w14:textId="77777777" w:rsidR="003E13DB" w:rsidRDefault="00C734AB">
            <w:pPr>
              <w:keepNext/>
              <w:spacing w:before="20" w:after="20" w:line="254" w:lineRule="auto"/>
            </w:pPr>
            <w:r>
              <w:rPr>
                <w:b/>
                <w:color w:val="145A8C"/>
                <w:sz w:val="15"/>
              </w:rPr>
              <w:t>Role</w:t>
            </w:r>
          </w:p>
        </w:tc>
        <w:tc>
          <w:tcPr>
            <w:tcW w:w="3672" w:type="dxa"/>
            <w:shd w:val="clear" w:color="auto" w:fill="DCEEFB"/>
            <w:tcMar>
              <w:top w:w="40" w:type="dxa"/>
              <w:left w:w="80" w:type="dxa"/>
              <w:bottom w:w="40" w:type="dxa"/>
              <w:right w:w="80" w:type="dxa"/>
            </w:tcMar>
            <w:vAlign w:val="center"/>
          </w:tcPr>
          <w:p w14:paraId="2C24936C" w14:textId="77777777" w:rsidR="003E13DB" w:rsidRDefault="00C734AB">
            <w:pPr>
              <w:keepNext/>
              <w:spacing w:before="20" w:after="20" w:line="254" w:lineRule="auto"/>
            </w:pPr>
            <w:r>
              <w:rPr>
                <w:b/>
                <w:color w:val="145A8C"/>
                <w:sz w:val="15"/>
              </w:rPr>
              <w:t>The dashboard answers</w:t>
            </w:r>
          </w:p>
        </w:tc>
        <w:tc>
          <w:tcPr>
            <w:tcW w:w="4752" w:type="dxa"/>
            <w:shd w:val="clear" w:color="auto" w:fill="DCEEFB"/>
            <w:tcMar>
              <w:top w:w="40" w:type="dxa"/>
              <w:left w:w="80" w:type="dxa"/>
              <w:bottom w:w="40" w:type="dxa"/>
              <w:right w:w="80" w:type="dxa"/>
            </w:tcMar>
            <w:vAlign w:val="center"/>
          </w:tcPr>
          <w:p w14:paraId="12386D9B" w14:textId="77777777" w:rsidR="003E13DB" w:rsidRDefault="00C734AB">
            <w:pPr>
              <w:keepNext/>
              <w:spacing w:before="20" w:after="20" w:line="254" w:lineRule="auto"/>
            </w:pPr>
            <w:r>
              <w:rPr>
                <w:b/>
                <w:color w:val="145A8C"/>
                <w:sz w:val="15"/>
              </w:rPr>
              <w:t>Deliberate interface constraint</w:t>
            </w:r>
          </w:p>
        </w:tc>
      </w:tr>
      <w:tr w:rsidR="003E13DB" w14:paraId="58A50AAE" w14:textId="77777777">
        <w:trPr>
          <w:cantSplit/>
          <w:jc w:val="center"/>
        </w:trPr>
        <w:tc>
          <w:tcPr>
            <w:tcW w:w="1224" w:type="dxa"/>
            <w:shd w:val="clear" w:color="auto" w:fill="FFFFFF"/>
            <w:tcMar>
              <w:top w:w="40" w:type="dxa"/>
              <w:left w:w="80" w:type="dxa"/>
              <w:bottom w:w="40" w:type="dxa"/>
              <w:right w:w="80" w:type="dxa"/>
            </w:tcMar>
            <w:vAlign w:val="center"/>
          </w:tcPr>
          <w:p w14:paraId="14FBEC67" w14:textId="77777777" w:rsidR="003E13DB" w:rsidRDefault="00C734AB">
            <w:pPr>
              <w:keepNext/>
              <w:spacing w:before="20" w:after="20" w:line="254" w:lineRule="auto"/>
            </w:pPr>
            <w:r>
              <w:rPr>
                <w:b/>
                <w:sz w:val="16"/>
              </w:rPr>
              <w:t>Student</w:t>
            </w:r>
          </w:p>
        </w:tc>
        <w:tc>
          <w:tcPr>
            <w:tcW w:w="3672" w:type="dxa"/>
            <w:shd w:val="clear" w:color="auto" w:fill="FFFFFF"/>
            <w:tcMar>
              <w:top w:w="40" w:type="dxa"/>
              <w:left w:w="80" w:type="dxa"/>
              <w:bottom w:w="40" w:type="dxa"/>
              <w:right w:w="80" w:type="dxa"/>
            </w:tcMar>
            <w:vAlign w:val="center"/>
          </w:tcPr>
          <w:p w14:paraId="1FA8ED48" w14:textId="77777777" w:rsidR="003E13DB" w:rsidRDefault="00C734AB">
            <w:pPr>
              <w:keepNext/>
              <w:spacing w:before="20" w:after="20" w:line="254" w:lineRule="auto"/>
            </w:pPr>
            <w:r>
              <w:rPr>
                <w:sz w:val="16"/>
              </w:rPr>
              <w:t>“What do I have to do, by when, and how am I doing?”</w:t>
            </w:r>
          </w:p>
        </w:tc>
        <w:tc>
          <w:tcPr>
            <w:tcW w:w="4752" w:type="dxa"/>
            <w:shd w:val="clear" w:color="auto" w:fill="FFFFFF"/>
            <w:tcMar>
              <w:top w:w="40" w:type="dxa"/>
              <w:left w:w="80" w:type="dxa"/>
              <w:bottom w:w="40" w:type="dxa"/>
              <w:right w:w="80" w:type="dxa"/>
            </w:tcMar>
            <w:vAlign w:val="center"/>
          </w:tcPr>
          <w:p w14:paraId="2EA3B009" w14:textId="77777777" w:rsidR="003E13DB" w:rsidRDefault="00C734AB">
            <w:pPr>
              <w:keepNext/>
              <w:spacing w:before="20" w:after="20" w:line="254" w:lineRule="auto"/>
            </w:pPr>
            <w:r>
              <w:rPr>
                <w:sz w:val="16"/>
              </w:rPr>
              <w:t>No aggregate comparison against named peers. No access to any answer key or unreleased grade.</w:t>
            </w:r>
          </w:p>
        </w:tc>
      </w:tr>
      <w:tr w:rsidR="003E13DB" w14:paraId="10F3FA45" w14:textId="77777777">
        <w:trPr>
          <w:cantSplit/>
          <w:jc w:val="center"/>
        </w:trPr>
        <w:tc>
          <w:tcPr>
            <w:tcW w:w="1224" w:type="dxa"/>
            <w:shd w:val="clear" w:color="auto" w:fill="F7FAFC"/>
            <w:tcMar>
              <w:top w:w="40" w:type="dxa"/>
              <w:left w:w="80" w:type="dxa"/>
              <w:bottom w:w="40" w:type="dxa"/>
              <w:right w:w="80" w:type="dxa"/>
            </w:tcMar>
            <w:vAlign w:val="center"/>
          </w:tcPr>
          <w:p w14:paraId="4E97A501" w14:textId="77777777" w:rsidR="003E13DB" w:rsidRDefault="00C734AB">
            <w:pPr>
              <w:keepNext/>
              <w:spacing w:before="20" w:after="20" w:line="254" w:lineRule="auto"/>
            </w:pPr>
            <w:r>
              <w:rPr>
                <w:b/>
                <w:sz w:val="16"/>
              </w:rPr>
              <w:t>Teacher</w:t>
            </w:r>
          </w:p>
        </w:tc>
        <w:tc>
          <w:tcPr>
            <w:tcW w:w="3672" w:type="dxa"/>
            <w:shd w:val="clear" w:color="auto" w:fill="F7FAFC"/>
            <w:tcMar>
              <w:top w:w="40" w:type="dxa"/>
              <w:left w:w="80" w:type="dxa"/>
              <w:bottom w:w="40" w:type="dxa"/>
              <w:right w:w="80" w:type="dxa"/>
            </w:tcMar>
            <w:vAlign w:val="center"/>
          </w:tcPr>
          <w:p w14:paraId="2AA1F181" w14:textId="77777777" w:rsidR="003E13DB" w:rsidRDefault="00C734AB">
            <w:pPr>
              <w:keepNext/>
              <w:spacing w:before="20" w:after="20" w:line="254" w:lineRule="auto"/>
            </w:pPr>
            <w:r>
              <w:rPr>
                <w:sz w:val="16"/>
              </w:rPr>
              <w:t>“What needs my attention across everything I teach?”</w:t>
            </w:r>
          </w:p>
        </w:tc>
        <w:tc>
          <w:tcPr>
            <w:tcW w:w="4752" w:type="dxa"/>
            <w:shd w:val="clear" w:color="auto" w:fill="F7FAFC"/>
            <w:tcMar>
              <w:top w:w="40" w:type="dxa"/>
              <w:left w:w="80" w:type="dxa"/>
              <w:bottom w:w="40" w:type="dxa"/>
              <w:right w:w="80" w:type="dxa"/>
            </w:tcMar>
            <w:vAlign w:val="center"/>
          </w:tcPr>
          <w:p w14:paraId="21BAA90C" w14:textId="77777777" w:rsidR="003E13DB" w:rsidRDefault="00C734AB">
            <w:pPr>
              <w:keepNext/>
              <w:spacing w:before="20" w:after="20" w:line="254" w:lineRule="auto"/>
            </w:pPr>
            <w:r>
              <w:rPr>
                <w:sz w:val="16"/>
              </w:rPr>
              <w:t>Every bulk action states its blast radius before it commits.</w:t>
            </w:r>
          </w:p>
        </w:tc>
      </w:tr>
      <w:tr w:rsidR="003E13DB" w14:paraId="15F7B6D1" w14:textId="77777777">
        <w:trPr>
          <w:cantSplit/>
          <w:jc w:val="center"/>
        </w:trPr>
        <w:tc>
          <w:tcPr>
            <w:tcW w:w="1224" w:type="dxa"/>
            <w:shd w:val="clear" w:color="auto" w:fill="FFFFFF"/>
            <w:tcMar>
              <w:top w:w="40" w:type="dxa"/>
              <w:left w:w="80" w:type="dxa"/>
              <w:bottom w:w="40" w:type="dxa"/>
              <w:right w:w="80" w:type="dxa"/>
            </w:tcMar>
            <w:vAlign w:val="center"/>
          </w:tcPr>
          <w:p w14:paraId="7AD4D26C" w14:textId="77777777" w:rsidR="003E13DB" w:rsidRDefault="00C734AB">
            <w:pPr>
              <w:keepNext/>
              <w:spacing w:before="20" w:after="20" w:line="254" w:lineRule="auto"/>
            </w:pPr>
            <w:r>
              <w:rPr>
                <w:b/>
                <w:sz w:val="16"/>
              </w:rPr>
              <w:t>Assistant</w:t>
            </w:r>
          </w:p>
        </w:tc>
        <w:tc>
          <w:tcPr>
            <w:tcW w:w="3672" w:type="dxa"/>
            <w:shd w:val="clear" w:color="auto" w:fill="FFFFFF"/>
            <w:tcMar>
              <w:top w:w="40" w:type="dxa"/>
              <w:left w:w="80" w:type="dxa"/>
              <w:bottom w:w="40" w:type="dxa"/>
              <w:right w:w="80" w:type="dxa"/>
            </w:tcMar>
            <w:vAlign w:val="center"/>
          </w:tcPr>
          <w:p w14:paraId="519983A0" w14:textId="77777777" w:rsidR="003E13DB" w:rsidRDefault="00C734AB">
            <w:pPr>
              <w:keepNext/>
              <w:spacing w:before="20" w:after="20" w:line="254" w:lineRule="auto"/>
            </w:pPr>
            <w:r>
              <w:rPr>
                <w:sz w:val="16"/>
              </w:rPr>
              <w:t>“What has been delegated to me, in which scope, until when?”</w:t>
            </w:r>
          </w:p>
        </w:tc>
        <w:tc>
          <w:tcPr>
            <w:tcW w:w="4752" w:type="dxa"/>
            <w:shd w:val="clear" w:color="auto" w:fill="FFFFFF"/>
            <w:tcMar>
              <w:top w:w="40" w:type="dxa"/>
              <w:left w:w="80" w:type="dxa"/>
              <w:bottom w:w="40" w:type="dxa"/>
              <w:right w:w="80" w:type="dxa"/>
            </w:tcMar>
            <w:vAlign w:val="center"/>
          </w:tcPr>
          <w:p w14:paraId="095B7DDA" w14:textId="77777777" w:rsidR="003E13DB" w:rsidRDefault="00C734AB">
            <w:pPr>
              <w:keepNext/>
              <w:spacing w:before="20" w:after="20" w:line="254" w:lineRule="auto"/>
            </w:pPr>
            <w:r>
              <w:rPr>
                <w:sz w:val="16"/>
              </w:rPr>
              <w:t>The scope and expiry of the delegation are visible on every screen; actions outside it are explained, not hidden (</w:t>
            </w:r>
            <w:r>
              <w:rPr>
                <w:b/>
                <w:color w:val="C8332C"/>
                <w:sz w:val="16"/>
              </w:rPr>
              <w:t>UX-P2</w:t>
            </w:r>
            <w:r>
              <w:rPr>
                <w:sz w:val="16"/>
              </w:rPr>
              <w:t>).</w:t>
            </w:r>
          </w:p>
        </w:tc>
      </w:tr>
      <w:tr w:rsidR="003E13DB" w14:paraId="59173C2B" w14:textId="77777777">
        <w:trPr>
          <w:cantSplit/>
          <w:jc w:val="center"/>
        </w:trPr>
        <w:tc>
          <w:tcPr>
            <w:tcW w:w="1224" w:type="dxa"/>
            <w:shd w:val="clear" w:color="auto" w:fill="F7FAFC"/>
            <w:tcMar>
              <w:top w:w="40" w:type="dxa"/>
              <w:left w:w="80" w:type="dxa"/>
              <w:bottom w:w="40" w:type="dxa"/>
              <w:right w:w="80" w:type="dxa"/>
            </w:tcMar>
            <w:vAlign w:val="center"/>
          </w:tcPr>
          <w:p w14:paraId="5B2D2041" w14:textId="77777777" w:rsidR="003E13DB" w:rsidRDefault="00C734AB">
            <w:pPr>
              <w:keepNext/>
              <w:spacing w:before="20" w:after="20" w:line="254" w:lineRule="auto"/>
            </w:pPr>
            <w:r>
              <w:rPr>
                <w:b/>
                <w:sz w:val="16"/>
              </w:rPr>
              <w:t>Parent</w:t>
            </w:r>
          </w:p>
        </w:tc>
        <w:tc>
          <w:tcPr>
            <w:tcW w:w="3672" w:type="dxa"/>
            <w:shd w:val="clear" w:color="auto" w:fill="F7FAFC"/>
            <w:tcMar>
              <w:top w:w="40" w:type="dxa"/>
              <w:left w:w="80" w:type="dxa"/>
              <w:bottom w:w="40" w:type="dxa"/>
              <w:right w:w="80" w:type="dxa"/>
            </w:tcMar>
            <w:vAlign w:val="center"/>
          </w:tcPr>
          <w:p w14:paraId="6D3B3D85" w14:textId="77777777" w:rsidR="003E13DB" w:rsidRDefault="00C734AB">
            <w:pPr>
              <w:keepNext/>
              <w:spacing w:before="20" w:after="20" w:line="254" w:lineRule="auto"/>
            </w:pPr>
            <w:r>
              <w:rPr>
                <w:sz w:val="16"/>
              </w:rPr>
              <w:t>“How is my child doing, and what is coming up?”</w:t>
            </w:r>
          </w:p>
        </w:tc>
        <w:tc>
          <w:tcPr>
            <w:tcW w:w="4752" w:type="dxa"/>
            <w:shd w:val="clear" w:color="auto" w:fill="F7FAFC"/>
            <w:tcMar>
              <w:top w:w="40" w:type="dxa"/>
              <w:left w:w="80" w:type="dxa"/>
              <w:bottom w:w="40" w:type="dxa"/>
              <w:right w:w="80" w:type="dxa"/>
            </w:tcMar>
            <w:vAlign w:val="center"/>
          </w:tcPr>
          <w:p w14:paraId="14B40457" w14:textId="77777777" w:rsidR="003E13DB" w:rsidRDefault="00C734AB">
            <w:pPr>
              <w:keepNext/>
              <w:spacing w:before="20" w:after="20" w:line="254" w:lineRule="auto"/>
            </w:pPr>
            <w:r>
              <w:rPr>
                <w:sz w:val="16"/>
              </w:rPr>
              <w:t>Read-only by construction. The screen states its own boundary — what a parent can and cannot see (</w:t>
            </w:r>
            <w:r>
              <w:rPr>
                <w:b/>
                <w:color w:val="C8332C"/>
                <w:sz w:val="16"/>
              </w:rPr>
              <w:t>PAR-006</w:t>
            </w:r>
            <w:r>
              <w:rPr>
                <w:sz w:val="16"/>
              </w:rPr>
              <w:t>).</w:t>
            </w:r>
          </w:p>
        </w:tc>
      </w:tr>
      <w:tr w:rsidR="003E13DB" w14:paraId="2B223653" w14:textId="77777777">
        <w:trPr>
          <w:cantSplit/>
          <w:jc w:val="center"/>
        </w:trPr>
        <w:tc>
          <w:tcPr>
            <w:tcW w:w="1224" w:type="dxa"/>
            <w:shd w:val="clear" w:color="auto" w:fill="FFFFFF"/>
            <w:tcMar>
              <w:top w:w="40" w:type="dxa"/>
              <w:left w:w="80" w:type="dxa"/>
              <w:bottom w:w="40" w:type="dxa"/>
              <w:right w:w="80" w:type="dxa"/>
            </w:tcMar>
            <w:vAlign w:val="center"/>
          </w:tcPr>
          <w:p w14:paraId="6B6C3128" w14:textId="77777777" w:rsidR="003E13DB" w:rsidRDefault="00C734AB">
            <w:pPr>
              <w:keepNext/>
              <w:spacing w:before="20" w:after="20" w:line="254" w:lineRule="auto"/>
            </w:pPr>
            <w:r>
              <w:rPr>
                <w:b/>
                <w:sz w:val="16"/>
              </w:rPr>
              <w:t>Admin</w:t>
            </w:r>
          </w:p>
        </w:tc>
        <w:tc>
          <w:tcPr>
            <w:tcW w:w="3672" w:type="dxa"/>
            <w:shd w:val="clear" w:color="auto" w:fill="FFFFFF"/>
            <w:tcMar>
              <w:top w:w="40" w:type="dxa"/>
              <w:left w:w="80" w:type="dxa"/>
              <w:bottom w:w="40" w:type="dxa"/>
              <w:right w:w="80" w:type="dxa"/>
            </w:tcMar>
            <w:vAlign w:val="center"/>
          </w:tcPr>
          <w:p w14:paraId="30A6CF2E" w14:textId="77777777" w:rsidR="003E13DB" w:rsidRDefault="00C734AB">
            <w:pPr>
              <w:keepNext/>
              <w:spacing w:before="20" w:after="20" w:line="254" w:lineRule="auto"/>
            </w:pPr>
            <w:r>
              <w:rPr>
                <w:sz w:val="16"/>
              </w:rPr>
              <w:t>“What is the state of the platform and what needs a decision?”</w:t>
            </w:r>
          </w:p>
        </w:tc>
        <w:tc>
          <w:tcPr>
            <w:tcW w:w="4752" w:type="dxa"/>
            <w:shd w:val="clear" w:color="auto" w:fill="FFFFFF"/>
            <w:tcMar>
              <w:top w:w="40" w:type="dxa"/>
              <w:left w:w="80" w:type="dxa"/>
              <w:bottom w:w="40" w:type="dxa"/>
              <w:right w:w="80" w:type="dxa"/>
            </w:tcMar>
            <w:vAlign w:val="center"/>
          </w:tcPr>
          <w:p w14:paraId="0A66F719" w14:textId="77777777" w:rsidR="003E13DB" w:rsidRDefault="00C734AB">
            <w:pPr>
              <w:keepNext/>
              <w:spacing w:before="20" w:after="20" w:line="254" w:lineRule="auto"/>
            </w:pPr>
            <w:r>
              <w:rPr>
                <w:sz w:val="16"/>
              </w:rPr>
              <w:t>Exceptional access (impersonation, private-data view) requires a stated reason in the interface and is visibly audited (</w:t>
            </w:r>
            <w:r>
              <w:rPr>
                <w:b/>
                <w:color w:val="C8332C"/>
                <w:sz w:val="16"/>
              </w:rPr>
              <w:t>ADM-021</w:t>
            </w:r>
            <w:r>
              <w:rPr>
                <w:sz w:val="16"/>
              </w:rPr>
              <w:t>).</w:t>
            </w:r>
          </w:p>
        </w:tc>
      </w:tr>
    </w:tbl>
    <w:p w14:paraId="5A8AE97D" w14:textId="77777777" w:rsidR="003E13DB" w:rsidRDefault="003E13DB">
      <w:pPr>
        <w:keepNext/>
        <w:spacing w:after="160" w:line="240" w:lineRule="auto"/>
      </w:pPr>
    </w:p>
    <w:p w14:paraId="1E2C4A5C" w14:textId="77777777" w:rsidR="003E13DB" w:rsidRDefault="00C734AB">
      <w:pPr>
        <w:spacing w:after="200"/>
      </w:pPr>
      <w:r>
        <w:rPr>
          <w:i/>
          <w:color w:val="93A2AF"/>
          <w:sz w:val="16"/>
        </w:rPr>
        <w:t>Table 42.10 — Role-specific dashboard focus and constraints.</w:t>
      </w:r>
    </w:p>
    <w:p w14:paraId="242D7F1E" w14:textId="77777777" w:rsidR="003E13DB" w:rsidRDefault="00C734AB">
      <w:pPr>
        <w:pStyle w:val="Heading2"/>
      </w:pPr>
      <w:r>
        <w:lastRenderedPageBreak/>
        <w:t>42.8 Security-sensitive interface patterns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160"/>
        <w:gridCol w:w="7488"/>
      </w:tblGrid>
      <w:tr w:rsidR="003E13DB" w14:paraId="06F47D49" w14:textId="77777777">
        <w:trPr>
          <w:cantSplit/>
          <w:tblHeader/>
          <w:jc w:val="center"/>
        </w:trPr>
        <w:tc>
          <w:tcPr>
            <w:tcW w:w="2160" w:type="dxa"/>
            <w:shd w:val="clear" w:color="auto" w:fill="DCEEFB"/>
            <w:tcMar>
              <w:top w:w="40" w:type="dxa"/>
              <w:left w:w="80" w:type="dxa"/>
              <w:bottom w:w="40" w:type="dxa"/>
              <w:right w:w="80" w:type="dxa"/>
            </w:tcMar>
            <w:vAlign w:val="center"/>
          </w:tcPr>
          <w:p w14:paraId="0072779F" w14:textId="77777777" w:rsidR="003E13DB" w:rsidRDefault="00C734AB">
            <w:pPr>
              <w:keepNext/>
              <w:spacing w:before="20" w:after="20" w:line="254" w:lineRule="auto"/>
            </w:pPr>
            <w:r>
              <w:rPr>
                <w:b/>
                <w:color w:val="145A8C"/>
                <w:sz w:val="15"/>
              </w:rPr>
              <w:t>Situation</w:t>
            </w:r>
          </w:p>
        </w:tc>
        <w:tc>
          <w:tcPr>
            <w:tcW w:w="7488" w:type="dxa"/>
            <w:shd w:val="clear" w:color="auto" w:fill="DCEEFB"/>
            <w:tcMar>
              <w:top w:w="40" w:type="dxa"/>
              <w:left w:w="80" w:type="dxa"/>
              <w:bottom w:w="40" w:type="dxa"/>
              <w:right w:w="80" w:type="dxa"/>
            </w:tcMar>
            <w:vAlign w:val="center"/>
          </w:tcPr>
          <w:p w14:paraId="4263BA72" w14:textId="77777777" w:rsidR="003E13DB" w:rsidRDefault="00C734AB">
            <w:pPr>
              <w:keepNext/>
              <w:spacing w:before="20" w:after="20" w:line="254" w:lineRule="auto"/>
            </w:pPr>
            <w:r>
              <w:rPr>
                <w:b/>
                <w:color w:val="145A8C"/>
                <w:sz w:val="15"/>
              </w:rPr>
              <w:t>Required pattern</w:t>
            </w:r>
          </w:p>
        </w:tc>
      </w:tr>
      <w:tr w:rsidR="003E13DB" w14:paraId="4BCA3878" w14:textId="77777777">
        <w:trPr>
          <w:cantSplit/>
          <w:jc w:val="center"/>
        </w:trPr>
        <w:tc>
          <w:tcPr>
            <w:tcW w:w="2160" w:type="dxa"/>
            <w:shd w:val="clear" w:color="auto" w:fill="FFFFFF"/>
            <w:tcMar>
              <w:top w:w="40" w:type="dxa"/>
              <w:left w:w="80" w:type="dxa"/>
              <w:bottom w:w="40" w:type="dxa"/>
              <w:right w:w="80" w:type="dxa"/>
            </w:tcMar>
            <w:vAlign w:val="center"/>
          </w:tcPr>
          <w:p w14:paraId="6C771E9A" w14:textId="77777777" w:rsidR="003E13DB" w:rsidRDefault="00C734AB">
            <w:pPr>
              <w:keepNext/>
              <w:spacing w:before="20" w:after="20" w:line="254" w:lineRule="auto"/>
            </w:pPr>
            <w:r>
              <w:rPr>
                <w:b/>
                <w:sz w:val="16"/>
              </w:rPr>
              <w:t>Displaying protected content</w:t>
            </w:r>
          </w:p>
        </w:tc>
        <w:tc>
          <w:tcPr>
            <w:tcW w:w="7488" w:type="dxa"/>
            <w:shd w:val="clear" w:color="auto" w:fill="FFFFFF"/>
            <w:tcMar>
              <w:top w:w="40" w:type="dxa"/>
              <w:left w:w="80" w:type="dxa"/>
              <w:bottom w:w="40" w:type="dxa"/>
              <w:right w:w="80" w:type="dxa"/>
            </w:tcMar>
            <w:vAlign w:val="center"/>
          </w:tcPr>
          <w:p w14:paraId="30DDE5EB" w14:textId="77777777" w:rsidR="003E13DB" w:rsidRDefault="00C734AB">
            <w:pPr>
              <w:keepNext/>
              <w:spacing w:before="20" w:after="20" w:line="254" w:lineRule="auto"/>
            </w:pPr>
            <w:r>
              <w:rPr>
                <w:sz w:val="16"/>
              </w:rPr>
              <w:t>Rendered through the gateway viewer with the applicable protection level stated. No direct URL, no download control at level 2–3, dynamic watermark where configured. The interface shall not claim screenshots are prevented (</w:t>
            </w:r>
            <w:r>
              <w:rPr>
                <w:b/>
                <w:color w:val="C8332C"/>
                <w:sz w:val="16"/>
              </w:rPr>
              <w:t>GEN-022</w:t>
            </w:r>
            <w:r>
              <w:rPr>
                <w:sz w:val="16"/>
              </w:rPr>
              <w:t>).</w:t>
            </w:r>
          </w:p>
        </w:tc>
      </w:tr>
      <w:tr w:rsidR="003E13DB" w14:paraId="429BFC4C" w14:textId="77777777">
        <w:trPr>
          <w:cantSplit/>
          <w:jc w:val="center"/>
        </w:trPr>
        <w:tc>
          <w:tcPr>
            <w:tcW w:w="2160" w:type="dxa"/>
            <w:shd w:val="clear" w:color="auto" w:fill="F7FAFC"/>
            <w:tcMar>
              <w:top w:w="40" w:type="dxa"/>
              <w:left w:w="80" w:type="dxa"/>
              <w:bottom w:w="40" w:type="dxa"/>
              <w:right w:w="80" w:type="dxa"/>
            </w:tcMar>
            <w:vAlign w:val="center"/>
          </w:tcPr>
          <w:p w14:paraId="27E5341A" w14:textId="77777777" w:rsidR="003E13DB" w:rsidRDefault="00C734AB">
            <w:pPr>
              <w:keepNext/>
              <w:spacing w:before="20" w:after="20" w:line="254" w:lineRule="auto"/>
            </w:pPr>
            <w:r>
              <w:rPr>
                <w:b/>
                <w:sz w:val="16"/>
              </w:rPr>
              <w:t>Answer keys and unreleased grades</w:t>
            </w:r>
          </w:p>
        </w:tc>
        <w:tc>
          <w:tcPr>
            <w:tcW w:w="7488" w:type="dxa"/>
            <w:shd w:val="clear" w:color="auto" w:fill="F7FAFC"/>
            <w:tcMar>
              <w:top w:w="40" w:type="dxa"/>
              <w:left w:w="80" w:type="dxa"/>
              <w:bottom w:w="40" w:type="dxa"/>
              <w:right w:w="80" w:type="dxa"/>
            </w:tcMar>
            <w:vAlign w:val="center"/>
          </w:tcPr>
          <w:p w14:paraId="1F0CA17D" w14:textId="77777777" w:rsidR="003E13DB" w:rsidRDefault="00C734AB">
            <w:pPr>
              <w:keepNext/>
              <w:spacing w:before="20" w:after="20" w:line="254" w:lineRule="auto"/>
            </w:pPr>
            <w:r>
              <w:rPr>
                <w:sz w:val="16"/>
              </w:rPr>
              <w:t xml:space="preserve">Never present in any client payload for a user without the permission — not hidden, </w:t>
            </w:r>
            <w:r>
              <w:rPr>
                <w:i/>
                <w:sz w:val="16"/>
              </w:rPr>
              <w:t>absent</w:t>
            </w:r>
            <w:r>
              <w:rPr>
                <w:sz w:val="16"/>
              </w:rPr>
              <w:t xml:space="preserve"> (</w:t>
            </w:r>
            <w:r>
              <w:rPr>
                <w:b/>
                <w:color w:val="C8332C"/>
                <w:sz w:val="16"/>
              </w:rPr>
              <w:t>FE-003</w:t>
            </w:r>
            <w:r>
              <w:rPr>
                <w:sz w:val="16"/>
              </w:rPr>
              <w:t>).</w:t>
            </w:r>
          </w:p>
        </w:tc>
      </w:tr>
      <w:tr w:rsidR="003E13DB" w14:paraId="55E3CB70" w14:textId="77777777">
        <w:trPr>
          <w:cantSplit/>
          <w:jc w:val="center"/>
        </w:trPr>
        <w:tc>
          <w:tcPr>
            <w:tcW w:w="2160" w:type="dxa"/>
            <w:shd w:val="clear" w:color="auto" w:fill="FFFFFF"/>
            <w:tcMar>
              <w:top w:w="40" w:type="dxa"/>
              <w:left w:w="80" w:type="dxa"/>
              <w:bottom w:w="40" w:type="dxa"/>
              <w:right w:w="80" w:type="dxa"/>
            </w:tcMar>
            <w:vAlign w:val="center"/>
          </w:tcPr>
          <w:p w14:paraId="752AB8D0" w14:textId="77777777" w:rsidR="003E13DB" w:rsidRDefault="00C734AB">
            <w:pPr>
              <w:keepNext/>
              <w:spacing w:before="20" w:after="20" w:line="254" w:lineRule="auto"/>
            </w:pPr>
            <w:r>
              <w:rPr>
                <w:b/>
                <w:sz w:val="16"/>
              </w:rPr>
              <w:t>Delegation</w:t>
            </w:r>
          </w:p>
        </w:tc>
        <w:tc>
          <w:tcPr>
            <w:tcW w:w="7488" w:type="dxa"/>
            <w:shd w:val="clear" w:color="auto" w:fill="FFFFFF"/>
            <w:tcMar>
              <w:top w:w="40" w:type="dxa"/>
              <w:left w:w="80" w:type="dxa"/>
              <w:bottom w:w="40" w:type="dxa"/>
              <w:right w:w="80" w:type="dxa"/>
            </w:tcMar>
            <w:vAlign w:val="center"/>
          </w:tcPr>
          <w:p w14:paraId="0300EF2A" w14:textId="77777777" w:rsidR="003E13DB" w:rsidRDefault="00C734AB">
            <w:pPr>
              <w:keepNext/>
              <w:spacing w:before="20" w:after="20" w:line="254" w:lineRule="auto"/>
            </w:pPr>
            <w:r>
              <w:rPr>
                <w:sz w:val="16"/>
              </w:rPr>
              <w:t>Granting an assistant permission shows exactly which permissions, which scope, which expiry, and that the grant cannot exceed the grantor’s own (</w:t>
            </w:r>
            <w:r>
              <w:rPr>
                <w:b/>
                <w:color w:val="C8332C"/>
                <w:sz w:val="16"/>
              </w:rPr>
              <w:t>GEN-025</w:t>
            </w:r>
            <w:r>
              <w:rPr>
                <w:sz w:val="16"/>
              </w:rPr>
              <w:t>).</w:t>
            </w:r>
          </w:p>
        </w:tc>
      </w:tr>
      <w:tr w:rsidR="003E13DB" w14:paraId="1BD75B8A" w14:textId="77777777">
        <w:trPr>
          <w:cantSplit/>
          <w:jc w:val="center"/>
        </w:trPr>
        <w:tc>
          <w:tcPr>
            <w:tcW w:w="2160" w:type="dxa"/>
            <w:shd w:val="clear" w:color="auto" w:fill="F7FAFC"/>
            <w:tcMar>
              <w:top w:w="40" w:type="dxa"/>
              <w:left w:w="80" w:type="dxa"/>
              <w:bottom w:w="40" w:type="dxa"/>
              <w:right w:w="80" w:type="dxa"/>
            </w:tcMar>
            <w:vAlign w:val="center"/>
          </w:tcPr>
          <w:p w14:paraId="1F0075D6" w14:textId="77777777" w:rsidR="003E13DB" w:rsidRDefault="00C734AB">
            <w:pPr>
              <w:keepNext/>
              <w:spacing w:before="20" w:after="20" w:line="254" w:lineRule="auto"/>
            </w:pPr>
            <w:r>
              <w:rPr>
                <w:b/>
                <w:sz w:val="16"/>
              </w:rPr>
              <w:t>Impersonation</w:t>
            </w:r>
          </w:p>
        </w:tc>
        <w:tc>
          <w:tcPr>
            <w:tcW w:w="7488" w:type="dxa"/>
            <w:shd w:val="clear" w:color="auto" w:fill="F7FAFC"/>
            <w:tcMar>
              <w:top w:w="40" w:type="dxa"/>
              <w:left w:w="80" w:type="dxa"/>
              <w:bottom w:w="40" w:type="dxa"/>
              <w:right w:w="80" w:type="dxa"/>
            </w:tcMar>
            <w:vAlign w:val="center"/>
          </w:tcPr>
          <w:p w14:paraId="6FB55DAB" w14:textId="77777777" w:rsidR="003E13DB" w:rsidRDefault="00C734AB">
            <w:pPr>
              <w:keepNext/>
              <w:spacing w:before="20" w:after="20" w:line="254" w:lineRule="auto"/>
            </w:pPr>
            <w:r>
              <w:rPr>
                <w:sz w:val="16"/>
              </w:rPr>
              <w:t>A persistent, unmissable banner naming the impersonated user and the reason, with a one-click exit. Every action taken is audited under both identities.</w:t>
            </w:r>
          </w:p>
        </w:tc>
      </w:tr>
      <w:tr w:rsidR="003E13DB" w14:paraId="6E80E6CD" w14:textId="77777777">
        <w:trPr>
          <w:cantSplit/>
          <w:jc w:val="center"/>
        </w:trPr>
        <w:tc>
          <w:tcPr>
            <w:tcW w:w="2160" w:type="dxa"/>
            <w:shd w:val="clear" w:color="auto" w:fill="FFFFFF"/>
            <w:tcMar>
              <w:top w:w="40" w:type="dxa"/>
              <w:left w:w="80" w:type="dxa"/>
              <w:bottom w:w="40" w:type="dxa"/>
              <w:right w:w="80" w:type="dxa"/>
            </w:tcMar>
            <w:vAlign w:val="center"/>
          </w:tcPr>
          <w:p w14:paraId="2FDF7EB2" w14:textId="77777777" w:rsidR="003E13DB" w:rsidRDefault="00C734AB">
            <w:pPr>
              <w:keepNext/>
              <w:spacing w:before="20" w:after="20" w:line="254" w:lineRule="auto"/>
            </w:pPr>
            <w:r>
              <w:rPr>
                <w:b/>
                <w:sz w:val="16"/>
              </w:rPr>
              <w:t>Payment evidence</w:t>
            </w:r>
          </w:p>
        </w:tc>
        <w:tc>
          <w:tcPr>
            <w:tcW w:w="7488" w:type="dxa"/>
            <w:shd w:val="clear" w:color="auto" w:fill="FFFFFF"/>
            <w:tcMar>
              <w:top w:w="40" w:type="dxa"/>
              <w:left w:w="80" w:type="dxa"/>
              <w:bottom w:w="40" w:type="dxa"/>
              <w:right w:w="80" w:type="dxa"/>
            </w:tcMar>
            <w:vAlign w:val="center"/>
          </w:tcPr>
          <w:p w14:paraId="2C0C4A08" w14:textId="77777777" w:rsidR="003E13DB" w:rsidRDefault="00C734AB">
            <w:pPr>
              <w:keepNext/>
              <w:spacing w:before="20" w:after="20" w:line="254" w:lineRule="auto"/>
            </w:pPr>
            <w:r>
              <w:rPr>
                <w:sz w:val="16"/>
              </w:rPr>
              <w:t>Upload states that the image is reviewed by a human and stored as evidence. The interface shall not request a card number or CVV under any circumstances (</w:t>
            </w:r>
            <w:r>
              <w:rPr>
                <w:b/>
                <w:color w:val="C8332C"/>
                <w:sz w:val="16"/>
              </w:rPr>
              <w:t>PAY-011</w:t>
            </w:r>
            <w:r>
              <w:rPr>
                <w:sz w:val="16"/>
              </w:rPr>
              <w:t>).</w:t>
            </w:r>
          </w:p>
        </w:tc>
      </w:tr>
      <w:tr w:rsidR="003E13DB" w14:paraId="170AE7D7" w14:textId="77777777">
        <w:trPr>
          <w:cantSplit/>
          <w:jc w:val="center"/>
        </w:trPr>
        <w:tc>
          <w:tcPr>
            <w:tcW w:w="2160" w:type="dxa"/>
            <w:shd w:val="clear" w:color="auto" w:fill="F7FAFC"/>
            <w:tcMar>
              <w:top w:w="40" w:type="dxa"/>
              <w:left w:w="80" w:type="dxa"/>
              <w:bottom w:w="40" w:type="dxa"/>
              <w:right w:w="80" w:type="dxa"/>
            </w:tcMar>
            <w:vAlign w:val="center"/>
          </w:tcPr>
          <w:p w14:paraId="622334C4" w14:textId="77777777" w:rsidR="003E13DB" w:rsidRDefault="00C734AB">
            <w:pPr>
              <w:keepNext/>
              <w:spacing w:before="20" w:after="20" w:line="254" w:lineRule="auto"/>
            </w:pPr>
            <w:r>
              <w:rPr>
                <w:b/>
                <w:sz w:val="16"/>
              </w:rPr>
              <w:t>Session management</w:t>
            </w:r>
          </w:p>
        </w:tc>
        <w:tc>
          <w:tcPr>
            <w:tcW w:w="7488" w:type="dxa"/>
            <w:shd w:val="clear" w:color="auto" w:fill="F7FAFC"/>
            <w:tcMar>
              <w:top w:w="40" w:type="dxa"/>
              <w:left w:w="80" w:type="dxa"/>
              <w:bottom w:w="40" w:type="dxa"/>
              <w:right w:w="80" w:type="dxa"/>
            </w:tcMar>
            <w:vAlign w:val="center"/>
          </w:tcPr>
          <w:p w14:paraId="7BAC2B6D" w14:textId="77777777" w:rsidR="003E13DB" w:rsidRDefault="00C734AB">
            <w:pPr>
              <w:keepNext/>
              <w:spacing w:before="20" w:after="20" w:line="254" w:lineRule="auto"/>
            </w:pPr>
            <w:r>
              <w:rPr>
                <w:sz w:val="16"/>
              </w:rPr>
              <w:t>The user can see every active login session with device and last-seen information, and can revoke any or all of them; revocation takes effect immediately (</w:t>
            </w:r>
            <w:r>
              <w:rPr>
                <w:b/>
                <w:color w:val="C8332C"/>
                <w:sz w:val="16"/>
              </w:rPr>
              <w:t>AUTH-118</w:t>
            </w:r>
            <w:r>
              <w:rPr>
                <w:sz w:val="16"/>
              </w:rPr>
              <w:t>).</w:t>
            </w:r>
          </w:p>
        </w:tc>
      </w:tr>
      <w:tr w:rsidR="003E13DB" w14:paraId="5B95CC4E" w14:textId="77777777">
        <w:trPr>
          <w:cantSplit/>
          <w:jc w:val="center"/>
        </w:trPr>
        <w:tc>
          <w:tcPr>
            <w:tcW w:w="2160" w:type="dxa"/>
            <w:shd w:val="clear" w:color="auto" w:fill="FFFFFF"/>
            <w:tcMar>
              <w:top w:w="40" w:type="dxa"/>
              <w:left w:w="80" w:type="dxa"/>
              <w:bottom w:w="40" w:type="dxa"/>
              <w:right w:w="80" w:type="dxa"/>
            </w:tcMar>
            <w:vAlign w:val="center"/>
          </w:tcPr>
          <w:p w14:paraId="186CE4AC" w14:textId="77777777" w:rsidR="003E13DB" w:rsidRDefault="00C734AB">
            <w:pPr>
              <w:keepNext/>
              <w:spacing w:before="20" w:after="20" w:line="254" w:lineRule="auto"/>
            </w:pPr>
            <w:r>
              <w:rPr>
                <w:b/>
                <w:sz w:val="16"/>
              </w:rPr>
              <w:t>Consent and policy</w:t>
            </w:r>
          </w:p>
        </w:tc>
        <w:tc>
          <w:tcPr>
            <w:tcW w:w="7488" w:type="dxa"/>
            <w:shd w:val="clear" w:color="auto" w:fill="FFFFFF"/>
            <w:tcMar>
              <w:top w:w="40" w:type="dxa"/>
              <w:left w:w="80" w:type="dxa"/>
              <w:bottom w:w="40" w:type="dxa"/>
              <w:right w:w="80" w:type="dxa"/>
            </w:tcMar>
            <w:vAlign w:val="center"/>
          </w:tcPr>
          <w:p w14:paraId="248D4B7D" w14:textId="77777777" w:rsidR="003E13DB" w:rsidRDefault="00C734AB">
            <w:pPr>
              <w:keepNext/>
              <w:spacing w:before="20" w:after="20" w:line="254" w:lineRule="auto"/>
            </w:pPr>
            <w:r>
              <w:rPr>
                <w:sz w:val="16"/>
              </w:rPr>
              <w:t>Version-stamped, with the change summarised. Continued use is not treated as consent where explicit consent is required.</w:t>
            </w:r>
          </w:p>
        </w:tc>
      </w:tr>
      <w:tr w:rsidR="003E13DB" w14:paraId="41132B5B" w14:textId="77777777">
        <w:trPr>
          <w:cantSplit/>
          <w:jc w:val="center"/>
        </w:trPr>
        <w:tc>
          <w:tcPr>
            <w:tcW w:w="2160" w:type="dxa"/>
            <w:shd w:val="clear" w:color="auto" w:fill="F7FAFC"/>
            <w:tcMar>
              <w:top w:w="40" w:type="dxa"/>
              <w:left w:w="80" w:type="dxa"/>
              <w:bottom w:w="40" w:type="dxa"/>
              <w:right w:w="80" w:type="dxa"/>
            </w:tcMar>
            <w:vAlign w:val="center"/>
          </w:tcPr>
          <w:p w14:paraId="1CCBBAA2" w14:textId="77777777" w:rsidR="003E13DB" w:rsidRDefault="00C734AB">
            <w:pPr>
              <w:keepNext/>
              <w:spacing w:before="20" w:after="20" w:line="254" w:lineRule="auto"/>
            </w:pPr>
            <w:r>
              <w:rPr>
                <w:b/>
                <w:sz w:val="16"/>
              </w:rPr>
              <w:t>Data export and deletion</w:t>
            </w:r>
          </w:p>
        </w:tc>
        <w:tc>
          <w:tcPr>
            <w:tcW w:w="7488" w:type="dxa"/>
            <w:shd w:val="clear" w:color="auto" w:fill="F7FAFC"/>
            <w:tcMar>
              <w:top w:w="40" w:type="dxa"/>
              <w:left w:w="80" w:type="dxa"/>
              <w:bottom w:w="40" w:type="dxa"/>
              <w:right w:w="80" w:type="dxa"/>
            </w:tcMar>
            <w:vAlign w:val="center"/>
          </w:tcPr>
          <w:p w14:paraId="4EC39AB7" w14:textId="77777777" w:rsidR="003E13DB" w:rsidRDefault="00C734AB">
            <w:pPr>
              <w:keepNext/>
              <w:spacing w:before="20" w:after="20" w:line="254" w:lineRule="auto"/>
            </w:pPr>
            <w:r>
              <w:rPr>
                <w:sz w:val="16"/>
              </w:rPr>
              <w:t>The user can see what will be exported or deleted, and the retention obligations that prevent immediate erasure of certain records (§44).</w:t>
            </w:r>
          </w:p>
        </w:tc>
      </w:tr>
    </w:tbl>
    <w:p w14:paraId="177329D6" w14:textId="77777777" w:rsidR="003E13DB" w:rsidRDefault="003E13DB">
      <w:pPr>
        <w:keepNext/>
        <w:spacing w:after="160" w:line="240" w:lineRule="auto"/>
      </w:pPr>
    </w:p>
    <w:p w14:paraId="3818C02C" w14:textId="77777777" w:rsidR="003E13DB" w:rsidRDefault="00C734AB">
      <w:pPr>
        <w:spacing w:after="200"/>
      </w:pPr>
      <w:r>
        <w:rPr>
          <w:i/>
          <w:color w:val="93A2AF"/>
          <w:sz w:val="16"/>
        </w:rPr>
        <w:t>Table 42.11 — Security-sensitive interface patterns.</w:t>
      </w:r>
    </w:p>
    <w:p w14:paraId="28913220" w14:textId="77777777" w:rsidR="003E13DB" w:rsidRDefault="00C734AB">
      <w:pPr>
        <w:pStyle w:val="Heading1"/>
        <w:pageBreakBefore/>
        <w:pBdr>
          <w:bottom w:val="single" w:sz="12" w:space="5" w:color="1E7FC2"/>
        </w:pBdr>
      </w:pPr>
      <w:r>
        <w:lastRenderedPageBreak/>
        <w:t>43. Non-Functional Requirements</w:t>
      </w:r>
    </w:p>
    <w:p w14:paraId="653CBCCE" w14:textId="77777777" w:rsidR="003E13DB" w:rsidRDefault="00C734AB">
      <w:r>
        <w:t>Every requirement in this section is measurable or it is not a requirement (</w:t>
      </w:r>
      <w:r>
        <w:rPr>
          <w:b/>
          <w:color w:val="C8332C"/>
        </w:rPr>
        <w:t>GEN-027</w:t>
      </w:r>
      <w:r>
        <w:t xml:space="preserve">). Where a realistic target cannot yet be derived from a measured load profile, the requirement states the </w:t>
      </w:r>
      <w:r>
        <w:rPr>
          <w:i/>
        </w:rPr>
        <w:t>metric and its measurement method</w:t>
      </w:r>
      <w:r>
        <w:t xml:space="preserve"> and marks the threshold TBD rather than inventing a number.</w:t>
      </w:r>
    </w:p>
    <w:p w14:paraId="66241A1A" w14:textId="77777777" w:rsidR="003E13DB" w:rsidRDefault="00C734AB">
      <w:pPr>
        <w:pStyle w:val="Heading2"/>
      </w:pPr>
      <w:r>
        <w:t>43.1 Performance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080"/>
        <w:gridCol w:w="3960"/>
        <w:gridCol w:w="2088"/>
        <w:gridCol w:w="2520"/>
      </w:tblGrid>
      <w:tr w:rsidR="003E13DB" w14:paraId="5CF81468" w14:textId="77777777">
        <w:trPr>
          <w:cantSplit/>
          <w:tblHeader/>
          <w:jc w:val="center"/>
        </w:trPr>
        <w:tc>
          <w:tcPr>
            <w:tcW w:w="1080" w:type="dxa"/>
            <w:shd w:val="clear" w:color="auto" w:fill="DCEEFB"/>
            <w:tcMar>
              <w:top w:w="40" w:type="dxa"/>
              <w:left w:w="80" w:type="dxa"/>
              <w:bottom w:w="40" w:type="dxa"/>
              <w:right w:w="80" w:type="dxa"/>
            </w:tcMar>
            <w:vAlign w:val="center"/>
          </w:tcPr>
          <w:p w14:paraId="120A4D89" w14:textId="77777777" w:rsidR="003E13DB" w:rsidRDefault="00C734AB">
            <w:pPr>
              <w:keepNext/>
              <w:spacing w:before="20" w:after="20" w:line="254" w:lineRule="auto"/>
            </w:pPr>
            <w:r>
              <w:rPr>
                <w:b/>
                <w:color w:val="145A8C"/>
                <w:sz w:val="15"/>
              </w:rPr>
              <w:t>ID</w:t>
            </w:r>
          </w:p>
        </w:tc>
        <w:tc>
          <w:tcPr>
            <w:tcW w:w="3960" w:type="dxa"/>
            <w:shd w:val="clear" w:color="auto" w:fill="DCEEFB"/>
            <w:tcMar>
              <w:top w:w="40" w:type="dxa"/>
              <w:left w:w="80" w:type="dxa"/>
              <w:bottom w:w="40" w:type="dxa"/>
              <w:right w:w="80" w:type="dxa"/>
            </w:tcMar>
            <w:vAlign w:val="center"/>
          </w:tcPr>
          <w:p w14:paraId="304D3E70" w14:textId="77777777" w:rsidR="003E13DB" w:rsidRDefault="00C734AB">
            <w:pPr>
              <w:keepNext/>
              <w:spacing w:before="20" w:after="20" w:line="254" w:lineRule="auto"/>
            </w:pPr>
            <w:r>
              <w:rPr>
                <w:b/>
                <w:color w:val="145A8C"/>
                <w:sz w:val="15"/>
              </w:rPr>
              <w:t>Metric</w:t>
            </w:r>
          </w:p>
        </w:tc>
        <w:tc>
          <w:tcPr>
            <w:tcW w:w="2088" w:type="dxa"/>
            <w:shd w:val="clear" w:color="auto" w:fill="DCEEFB"/>
            <w:tcMar>
              <w:top w:w="40" w:type="dxa"/>
              <w:left w:w="80" w:type="dxa"/>
              <w:bottom w:w="40" w:type="dxa"/>
              <w:right w:w="80" w:type="dxa"/>
            </w:tcMar>
            <w:vAlign w:val="center"/>
          </w:tcPr>
          <w:p w14:paraId="1E6114F9" w14:textId="77777777" w:rsidR="003E13DB" w:rsidRDefault="00C734AB">
            <w:pPr>
              <w:keepNext/>
              <w:spacing w:before="20" w:after="20" w:line="254" w:lineRule="auto"/>
            </w:pPr>
            <w:r>
              <w:rPr>
                <w:b/>
                <w:color w:val="145A8C"/>
                <w:sz w:val="15"/>
              </w:rPr>
              <w:t>Target</w:t>
            </w:r>
          </w:p>
        </w:tc>
        <w:tc>
          <w:tcPr>
            <w:tcW w:w="2520" w:type="dxa"/>
            <w:shd w:val="clear" w:color="auto" w:fill="DCEEFB"/>
            <w:tcMar>
              <w:top w:w="40" w:type="dxa"/>
              <w:left w:w="80" w:type="dxa"/>
              <w:bottom w:w="40" w:type="dxa"/>
              <w:right w:w="80" w:type="dxa"/>
            </w:tcMar>
            <w:vAlign w:val="center"/>
          </w:tcPr>
          <w:p w14:paraId="0D6E5679" w14:textId="77777777" w:rsidR="003E13DB" w:rsidRDefault="00C734AB">
            <w:pPr>
              <w:keepNext/>
              <w:spacing w:before="20" w:after="20" w:line="254" w:lineRule="auto"/>
            </w:pPr>
            <w:r>
              <w:rPr>
                <w:b/>
                <w:color w:val="145A8C"/>
                <w:sz w:val="15"/>
              </w:rPr>
              <w:t>Method</w:t>
            </w:r>
          </w:p>
        </w:tc>
      </w:tr>
      <w:tr w:rsidR="003E13DB" w14:paraId="2EEEDC8D" w14:textId="77777777">
        <w:trPr>
          <w:cantSplit/>
          <w:jc w:val="center"/>
        </w:trPr>
        <w:tc>
          <w:tcPr>
            <w:tcW w:w="1080" w:type="dxa"/>
            <w:shd w:val="clear" w:color="auto" w:fill="FFFFFF"/>
            <w:tcMar>
              <w:top w:w="40" w:type="dxa"/>
              <w:left w:w="80" w:type="dxa"/>
              <w:bottom w:w="40" w:type="dxa"/>
              <w:right w:w="80" w:type="dxa"/>
            </w:tcMar>
            <w:vAlign w:val="center"/>
          </w:tcPr>
          <w:p w14:paraId="3433B951" w14:textId="77777777" w:rsidR="003E13DB" w:rsidRDefault="00C734AB">
            <w:pPr>
              <w:keepNext/>
              <w:spacing w:before="20" w:after="20" w:line="254" w:lineRule="auto"/>
            </w:pPr>
            <w:r>
              <w:rPr>
                <w:b/>
                <w:sz w:val="16"/>
              </w:rPr>
              <w:t>PERF-001</w:t>
            </w:r>
          </w:p>
        </w:tc>
        <w:tc>
          <w:tcPr>
            <w:tcW w:w="3960" w:type="dxa"/>
            <w:shd w:val="clear" w:color="auto" w:fill="FFFFFF"/>
            <w:tcMar>
              <w:top w:w="40" w:type="dxa"/>
              <w:left w:w="80" w:type="dxa"/>
              <w:bottom w:w="40" w:type="dxa"/>
              <w:right w:w="80" w:type="dxa"/>
            </w:tcMar>
            <w:vAlign w:val="center"/>
          </w:tcPr>
          <w:p w14:paraId="3F59229B" w14:textId="77777777" w:rsidR="003E13DB" w:rsidRDefault="00C734AB">
            <w:pPr>
              <w:keepNext/>
              <w:spacing w:before="20" w:after="20" w:line="254" w:lineRule="auto"/>
            </w:pPr>
            <w:r>
              <w:rPr>
                <w:sz w:val="16"/>
              </w:rPr>
              <w:t>API read latency, p95, standard authenticated request under V1 load</w:t>
            </w:r>
          </w:p>
        </w:tc>
        <w:tc>
          <w:tcPr>
            <w:tcW w:w="2088" w:type="dxa"/>
            <w:shd w:val="clear" w:color="auto" w:fill="FFFFFF"/>
            <w:tcMar>
              <w:top w:w="40" w:type="dxa"/>
              <w:left w:w="80" w:type="dxa"/>
              <w:bottom w:w="40" w:type="dxa"/>
              <w:right w:w="80" w:type="dxa"/>
            </w:tcMar>
            <w:vAlign w:val="center"/>
          </w:tcPr>
          <w:p w14:paraId="59916767" w14:textId="77777777" w:rsidR="003E13DB" w:rsidRDefault="00C734AB">
            <w:pPr>
              <w:keepNext/>
              <w:spacing w:before="20" w:after="20" w:line="254" w:lineRule="auto"/>
            </w:pPr>
            <w:r>
              <w:rPr>
                <w:sz w:val="16"/>
              </w:rPr>
              <w:t>TBD — fixed at load test</w:t>
            </w:r>
          </w:p>
        </w:tc>
        <w:tc>
          <w:tcPr>
            <w:tcW w:w="2520" w:type="dxa"/>
            <w:shd w:val="clear" w:color="auto" w:fill="FFFFFF"/>
            <w:tcMar>
              <w:top w:w="40" w:type="dxa"/>
              <w:left w:w="80" w:type="dxa"/>
              <w:bottom w:w="40" w:type="dxa"/>
              <w:right w:w="80" w:type="dxa"/>
            </w:tcMar>
            <w:vAlign w:val="center"/>
          </w:tcPr>
          <w:p w14:paraId="3A38C51E" w14:textId="77777777" w:rsidR="003E13DB" w:rsidRDefault="00C734AB">
            <w:pPr>
              <w:keepNext/>
              <w:spacing w:before="20" w:after="20" w:line="254" w:lineRule="auto"/>
            </w:pPr>
            <w:r>
              <w:rPr>
                <w:sz w:val="16"/>
              </w:rPr>
              <w:t>Server-side histogram, excluding client network</w:t>
            </w:r>
          </w:p>
        </w:tc>
      </w:tr>
      <w:tr w:rsidR="003E13DB" w14:paraId="59592571" w14:textId="77777777">
        <w:trPr>
          <w:cantSplit/>
          <w:jc w:val="center"/>
        </w:trPr>
        <w:tc>
          <w:tcPr>
            <w:tcW w:w="1080" w:type="dxa"/>
            <w:shd w:val="clear" w:color="auto" w:fill="F7FAFC"/>
            <w:tcMar>
              <w:top w:w="40" w:type="dxa"/>
              <w:left w:w="80" w:type="dxa"/>
              <w:bottom w:w="40" w:type="dxa"/>
              <w:right w:w="80" w:type="dxa"/>
            </w:tcMar>
            <w:vAlign w:val="center"/>
          </w:tcPr>
          <w:p w14:paraId="1C8FE019" w14:textId="77777777" w:rsidR="003E13DB" w:rsidRDefault="00C734AB">
            <w:pPr>
              <w:keepNext/>
              <w:spacing w:before="20" w:after="20" w:line="254" w:lineRule="auto"/>
            </w:pPr>
            <w:r>
              <w:rPr>
                <w:b/>
                <w:sz w:val="16"/>
              </w:rPr>
              <w:t>PERF-002</w:t>
            </w:r>
          </w:p>
        </w:tc>
        <w:tc>
          <w:tcPr>
            <w:tcW w:w="3960" w:type="dxa"/>
            <w:shd w:val="clear" w:color="auto" w:fill="F7FAFC"/>
            <w:tcMar>
              <w:top w:w="40" w:type="dxa"/>
              <w:left w:w="80" w:type="dxa"/>
              <w:bottom w:w="40" w:type="dxa"/>
              <w:right w:w="80" w:type="dxa"/>
            </w:tcMar>
            <w:vAlign w:val="center"/>
          </w:tcPr>
          <w:p w14:paraId="5694CE83" w14:textId="77777777" w:rsidR="003E13DB" w:rsidRDefault="00C734AB">
            <w:pPr>
              <w:keepNext/>
              <w:spacing w:before="20" w:after="20" w:line="254" w:lineRule="auto"/>
            </w:pPr>
            <w:r>
              <w:rPr>
                <w:sz w:val="16"/>
              </w:rPr>
              <w:t>API read latency, p99</w:t>
            </w:r>
          </w:p>
        </w:tc>
        <w:tc>
          <w:tcPr>
            <w:tcW w:w="2088" w:type="dxa"/>
            <w:shd w:val="clear" w:color="auto" w:fill="F7FAFC"/>
            <w:tcMar>
              <w:top w:w="40" w:type="dxa"/>
              <w:left w:w="80" w:type="dxa"/>
              <w:bottom w:w="40" w:type="dxa"/>
              <w:right w:w="80" w:type="dxa"/>
            </w:tcMar>
            <w:vAlign w:val="center"/>
          </w:tcPr>
          <w:p w14:paraId="25C3509B" w14:textId="77777777" w:rsidR="003E13DB" w:rsidRDefault="00C734AB">
            <w:pPr>
              <w:keepNext/>
              <w:spacing w:before="20" w:after="20" w:line="254" w:lineRule="auto"/>
            </w:pPr>
            <w:r>
              <w:rPr>
                <w:sz w:val="16"/>
              </w:rPr>
              <w:t>TBD</w:t>
            </w:r>
          </w:p>
        </w:tc>
        <w:tc>
          <w:tcPr>
            <w:tcW w:w="2520" w:type="dxa"/>
            <w:shd w:val="clear" w:color="auto" w:fill="F7FAFC"/>
            <w:tcMar>
              <w:top w:w="40" w:type="dxa"/>
              <w:left w:w="80" w:type="dxa"/>
              <w:bottom w:w="40" w:type="dxa"/>
              <w:right w:w="80" w:type="dxa"/>
            </w:tcMar>
            <w:vAlign w:val="center"/>
          </w:tcPr>
          <w:p w14:paraId="50F81C0E" w14:textId="77777777" w:rsidR="003E13DB" w:rsidRDefault="00C734AB">
            <w:pPr>
              <w:keepNext/>
              <w:spacing w:before="20" w:after="20" w:line="254" w:lineRule="auto"/>
            </w:pPr>
            <w:r>
              <w:rPr>
                <w:sz w:val="16"/>
              </w:rPr>
              <w:t>As above</w:t>
            </w:r>
          </w:p>
        </w:tc>
      </w:tr>
      <w:tr w:rsidR="003E13DB" w14:paraId="546D3F38" w14:textId="77777777">
        <w:trPr>
          <w:cantSplit/>
          <w:jc w:val="center"/>
        </w:trPr>
        <w:tc>
          <w:tcPr>
            <w:tcW w:w="1080" w:type="dxa"/>
            <w:shd w:val="clear" w:color="auto" w:fill="FFFFFF"/>
            <w:tcMar>
              <w:top w:w="40" w:type="dxa"/>
              <w:left w:w="80" w:type="dxa"/>
              <w:bottom w:w="40" w:type="dxa"/>
              <w:right w:w="80" w:type="dxa"/>
            </w:tcMar>
            <w:vAlign w:val="center"/>
          </w:tcPr>
          <w:p w14:paraId="4BFE5085" w14:textId="77777777" w:rsidR="003E13DB" w:rsidRDefault="00C734AB">
            <w:pPr>
              <w:keepNext/>
              <w:spacing w:before="20" w:after="20" w:line="254" w:lineRule="auto"/>
            </w:pPr>
            <w:r>
              <w:rPr>
                <w:b/>
                <w:sz w:val="16"/>
              </w:rPr>
              <w:t>PERF-003</w:t>
            </w:r>
          </w:p>
        </w:tc>
        <w:tc>
          <w:tcPr>
            <w:tcW w:w="3960" w:type="dxa"/>
            <w:shd w:val="clear" w:color="auto" w:fill="FFFFFF"/>
            <w:tcMar>
              <w:top w:w="40" w:type="dxa"/>
              <w:left w:w="80" w:type="dxa"/>
              <w:bottom w:w="40" w:type="dxa"/>
              <w:right w:w="80" w:type="dxa"/>
            </w:tcMar>
            <w:vAlign w:val="center"/>
          </w:tcPr>
          <w:p w14:paraId="7663CA71" w14:textId="77777777" w:rsidR="003E13DB" w:rsidRDefault="00C734AB">
            <w:pPr>
              <w:keepNext/>
              <w:spacing w:before="20" w:after="20" w:line="254" w:lineRule="auto"/>
            </w:pPr>
            <w:r>
              <w:rPr>
                <w:sz w:val="16"/>
              </w:rPr>
              <w:t>API write latency, p95 (submission, grade, attendance)</w:t>
            </w:r>
          </w:p>
        </w:tc>
        <w:tc>
          <w:tcPr>
            <w:tcW w:w="2088" w:type="dxa"/>
            <w:shd w:val="clear" w:color="auto" w:fill="FFFFFF"/>
            <w:tcMar>
              <w:top w:w="40" w:type="dxa"/>
              <w:left w:w="80" w:type="dxa"/>
              <w:bottom w:w="40" w:type="dxa"/>
              <w:right w:w="80" w:type="dxa"/>
            </w:tcMar>
            <w:vAlign w:val="center"/>
          </w:tcPr>
          <w:p w14:paraId="6D5A3FDE" w14:textId="77777777" w:rsidR="003E13DB" w:rsidRDefault="00C734AB">
            <w:pPr>
              <w:keepNext/>
              <w:spacing w:before="20" w:after="20" w:line="254" w:lineRule="auto"/>
            </w:pPr>
            <w:r>
              <w:rPr>
                <w:sz w:val="16"/>
              </w:rPr>
              <w:t>TBD</w:t>
            </w:r>
          </w:p>
        </w:tc>
        <w:tc>
          <w:tcPr>
            <w:tcW w:w="2520" w:type="dxa"/>
            <w:shd w:val="clear" w:color="auto" w:fill="FFFFFF"/>
            <w:tcMar>
              <w:top w:w="40" w:type="dxa"/>
              <w:left w:w="80" w:type="dxa"/>
              <w:bottom w:w="40" w:type="dxa"/>
              <w:right w:w="80" w:type="dxa"/>
            </w:tcMar>
            <w:vAlign w:val="center"/>
          </w:tcPr>
          <w:p w14:paraId="3A511A5D" w14:textId="77777777" w:rsidR="003E13DB" w:rsidRDefault="00C734AB">
            <w:pPr>
              <w:keepNext/>
              <w:spacing w:before="20" w:after="20" w:line="254" w:lineRule="auto"/>
            </w:pPr>
            <w:r>
              <w:rPr>
                <w:sz w:val="16"/>
              </w:rPr>
              <w:t>As above</w:t>
            </w:r>
          </w:p>
        </w:tc>
      </w:tr>
      <w:tr w:rsidR="003E13DB" w14:paraId="66789D87" w14:textId="77777777">
        <w:trPr>
          <w:cantSplit/>
          <w:jc w:val="center"/>
        </w:trPr>
        <w:tc>
          <w:tcPr>
            <w:tcW w:w="1080" w:type="dxa"/>
            <w:shd w:val="clear" w:color="auto" w:fill="F7FAFC"/>
            <w:tcMar>
              <w:top w:w="40" w:type="dxa"/>
              <w:left w:w="80" w:type="dxa"/>
              <w:bottom w:w="40" w:type="dxa"/>
              <w:right w:w="80" w:type="dxa"/>
            </w:tcMar>
            <w:vAlign w:val="center"/>
          </w:tcPr>
          <w:p w14:paraId="7E1F3496" w14:textId="77777777" w:rsidR="003E13DB" w:rsidRDefault="00C734AB">
            <w:pPr>
              <w:keepNext/>
              <w:spacing w:before="20" w:after="20" w:line="254" w:lineRule="auto"/>
            </w:pPr>
            <w:r>
              <w:rPr>
                <w:b/>
                <w:sz w:val="16"/>
              </w:rPr>
              <w:t>PERF-004</w:t>
            </w:r>
          </w:p>
        </w:tc>
        <w:tc>
          <w:tcPr>
            <w:tcW w:w="3960" w:type="dxa"/>
            <w:shd w:val="clear" w:color="auto" w:fill="F7FAFC"/>
            <w:tcMar>
              <w:top w:w="40" w:type="dxa"/>
              <w:left w:w="80" w:type="dxa"/>
              <w:bottom w:w="40" w:type="dxa"/>
              <w:right w:w="80" w:type="dxa"/>
            </w:tcMar>
            <w:vAlign w:val="center"/>
          </w:tcPr>
          <w:p w14:paraId="0E315841" w14:textId="77777777" w:rsidR="003E13DB" w:rsidRDefault="00C734AB">
            <w:pPr>
              <w:keepNext/>
              <w:spacing w:before="20" w:after="20" w:line="254" w:lineRule="auto"/>
            </w:pPr>
            <w:r>
              <w:rPr>
                <w:sz w:val="16"/>
              </w:rPr>
              <w:t>Time to interactive, student dashboard, mid-range Android, 3G-class link</w:t>
            </w:r>
          </w:p>
        </w:tc>
        <w:tc>
          <w:tcPr>
            <w:tcW w:w="2088" w:type="dxa"/>
            <w:shd w:val="clear" w:color="auto" w:fill="F7FAFC"/>
            <w:tcMar>
              <w:top w:w="40" w:type="dxa"/>
              <w:left w:w="80" w:type="dxa"/>
              <w:bottom w:w="40" w:type="dxa"/>
              <w:right w:w="80" w:type="dxa"/>
            </w:tcMar>
            <w:vAlign w:val="center"/>
          </w:tcPr>
          <w:p w14:paraId="16136F89" w14:textId="77777777" w:rsidR="003E13DB" w:rsidRDefault="00C734AB">
            <w:pPr>
              <w:keepNext/>
              <w:spacing w:before="20" w:after="20" w:line="254" w:lineRule="auto"/>
            </w:pPr>
            <w:r>
              <w:rPr>
                <w:sz w:val="16"/>
              </w:rPr>
              <w:t>TBD — budget enforced in CI</w:t>
            </w:r>
          </w:p>
        </w:tc>
        <w:tc>
          <w:tcPr>
            <w:tcW w:w="2520" w:type="dxa"/>
            <w:shd w:val="clear" w:color="auto" w:fill="F7FAFC"/>
            <w:tcMar>
              <w:top w:w="40" w:type="dxa"/>
              <w:left w:w="80" w:type="dxa"/>
              <w:bottom w:w="40" w:type="dxa"/>
              <w:right w:w="80" w:type="dxa"/>
            </w:tcMar>
            <w:vAlign w:val="center"/>
          </w:tcPr>
          <w:p w14:paraId="02AA9DE9" w14:textId="77777777" w:rsidR="003E13DB" w:rsidRDefault="00C734AB">
            <w:pPr>
              <w:keepNext/>
              <w:spacing w:before="20" w:after="20" w:line="254" w:lineRule="auto"/>
            </w:pPr>
            <w:r>
              <w:rPr>
                <w:sz w:val="16"/>
              </w:rPr>
              <w:t>Synthetic lab measurement + field RUM</w:t>
            </w:r>
          </w:p>
        </w:tc>
      </w:tr>
      <w:tr w:rsidR="003E13DB" w14:paraId="0D3E2AEF" w14:textId="77777777">
        <w:trPr>
          <w:cantSplit/>
          <w:jc w:val="center"/>
        </w:trPr>
        <w:tc>
          <w:tcPr>
            <w:tcW w:w="1080" w:type="dxa"/>
            <w:shd w:val="clear" w:color="auto" w:fill="FFFFFF"/>
            <w:tcMar>
              <w:top w:w="40" w:type="dxa"/>
              <w:left w:w="80" w:type="dxa"/>
              <w:bottom w:w="40" w:type="dxa"/>
              <w:right w:w="80" w:type="dxa"/>
            </w:tcMar>
            <w:vAlign w:val="center"/>
          </w:tcPr>
          <w:p w14:paraId="3C40327D" w14:textId="77777777" w:rsidR="003E13DB" w:rsidRDefault="00C734AB">
            <w:pPr>
              <w:keepNext/>
              <w:spacing w:before="20" w:after="20" w:line="254" w:lineRule="auto"/>
            </w:pPr>
            <w:r>
              <w:rPr>
                <w:b/>
                <w:sz w:val="16"/>
              </w:rPr>
              <w:t>PERF-005</w:t>
            </w:r>
          </w:p>
        </w:tc>
        <w:tc>
          <w:tcPr>
            <w:tcW w:w="3960" w:type="dxa"/>
            <w:shd w:val="clear" w:color="auto" w:fill="FFFFFF"/>
            <w:tcMar>
              <w:top w:w="40" w:type="dxa"/>
              <w:left w:w="80" w:type="dxa"/>
              <w:bottom w:w="40" w:type="dxa"/>
              <w:right w:w="80" w:type="dxa"/>
            </w:tcMar>
            <w:vAlign w:val="center"/>
          </w:tcPr>
          <w:p w14:paraId="05DDCC37" w14:textId="77777777" w:rsidR="003E13DB" w:rsidRDefault="00C734AB">
            <w:pPr>
              <w:keepNext/>
              <w:spacing w:before="20" w:after="20" w:line="254" w:lineRule="auto"/>
            </w:pPr>
            <w:r>
              <w:rPr>
                <w:sz w:val="16"/>
              </w:rPr>
              <w:t>Client JavaScript bundle, initial route, compressed</w:t>
            </w:r>
          </w:p>
        </w:tc>
        <w:tc>
          <w:tcPr>
            <w:tcW w:w="2088" w:type="dxa"/>
            <w:shd w:val="clear" w:color="auto" w:fill="FFFFFF"/>
            <w:tcMar>
              <w:top w:w="40" w:type="dxa"/>
              <w:left w:w="80" w:type="dxa"/>
              <w:bottom w:w="40" w:type="dxa"/>
              <w:right w:w="80" w:type="dxa"/>
            </w:tcMar>
            <w:vAlign w:val="center"/>
          </w:tcPr>
          <w:p w14:paraId="28F0158D" w14:textId="77777777" w:rsidR="003E13DB" w:rsidRDefault="00C734AB">
            <w:pPr>
              <w:keepNext/>
              <w:spacing w:before="20" w:after="20" w:line="254" w:lineRule="auto"/>
            </w:pPr>
            <w:r>
              <w:rPr>
                <w:sz w:val="16"/>
              </w:rPr>
              <w:t>TBD — budget in CI</w:t>
            </w:r>
          </w:p>
        </w:tc>
        <w:tc>
          <w:tcPr>
            <w:tcW w:w="2520" w:type="dxa"/>
            <w:shd w:val="clear" w:color="auto" w:fill="FFFFFF"/>
            <w:tcMar>
              <w:top w:w="40" w:type="dxa"/>
              <w:left w:w="80" w:type="dxa"/>
              <w:bottom w:w="40" w:type="dxa"/>
              <w:right w:w="80" w:type="dxa"/>
            </w:tcMar>
            <w:vAlign w:val="center"/>
          </w:tcPr>
          <w:p w14:paraId="1D778536" w14:textId="77777777" w:rsidR="003E13DB" w:rsidRDefault="00C734AB">
            <w:pPr>
              <w:keepNext/>
              <w:spacing w:before="20" w:after="20" w:line="254" w:lineRule="auto"/>
            </w:pPr>
            <w:r>
              <w:rPr>
                <w:sz w:val="16"/>
              </w:rPr>
              <w:t>Build-time budget check</w:t>
            </w:r>
          </w:p>
        </w:tc>
      </w:tr>
      <w:tr w:rsidR="003E13DB" w14:paraId="6BE556C5" w14:textId="77777777">
        <w:trPr>
          <w:cantSplit/>
          <w:jc w:val="center"/>
        </w:trPr>
        <w:tc>
          <w:tcPr>
            <w:tcW w:w="1080" w:type="dxa"/>
            <w:shd w:val="clear" w:color="auto" w:fill="F7FAFC"/>
            <w:tcMar>
              <w:top w:w="40" w:type="dxa"/>
              <w:left w:w="80" w:type="dxa"/>
              <w:bottom w:w="40" w:type="dxa"/>
              <w:right w:w="80" w:type="dxa"/>
            </w:tcMar>
            <w:vAlign w:val="center"/>
          </w:tcPr>
          <w:p w14:paraId="2501BCC9" w14:textId="77777777" w:rsidR="003E13DB" w:rsidRDefault="00C734AB">
            <w:pPr>
              <w:keepNext/>
              <w:spacing w:before="20" w:after="20" w:line="254" w:lineRule="auto"/>
            </w:pPr>
            <w:r>
              <w:rPr>
                <w:b/>
                <w:sz w:val="16"/>
              </w:rPr>
              <w:t>PERF-006</w:t>
            </w:r>
          </w:p>
        </w:tc>
        <w:tc>
          <w:tcPr>
            <w:tcW w:w="3960" w:type="dxa"/>
            <w:shd w:val="clear" w:color="auto" w:fill="F7FAFC"/>
            <w:tcMar>
              <w:top w:w="40" w:type="dxa"/>
              <w:left w:w="80" w:type="dxa"/>
              <w:bottom w:w="40" w:type="dxa"/>
              <w:right w:w="80" w:type="dxa"/>
            </w:tcMar>
            <w:vAlign w:val="center"/>
          </w:tcPr>
          <w:p w14:paraId="4EB43A11" w14:textId="77777777" w:rsidR="003E13DB" w:rsidRDefault="00C734AB">
            <w:pPr>
              <w:keepNext/>
              <w:spacing w:before="20" w:after="20" w:line="254" w:lineRule="auto"/>
            </w:pPr>
            <w:r>
              <w:rPr>
                <w:sz w:val="16"/>
              </w:rPr>
              <w:t>Quiz answer autosave round trip, p95</w:t>
            </w:r>
          </w:p>
        </w:tc>
        <w:tc>
          <w:tcPr>
            <w:tcW w:w="2088" w:type="dxa"/>
            <w:shd w:val="clear" w:color="auto" w:fill="F7FAFC"/>
            <w:tcMar>
              <w:top w:w="40" w:type="dxa"/>
              <w:left w:w="80" w:type="dxa"/>
              <w:bottom w:w="40" w:type="dxa"/>
              <w:right w:w="80" w:type="dxa"/>
            </w:tcMar>
            <w:vAlign w:val="center"/>
          </w:tcPr>
          <w:p w14:paraId="73249037" w14:textId="77777777" w:rsidR="003E13DB" w:rsidRDefault="00C734AB">
            <w:pPr>
              <w:keepNext/>
              <w:spacing w:before="20" w:after="20" w:line="254" w:lineRule="auto"/>
            </w:pPr>
            <w:r>
              <w:rPr>
                <w:sz w:val="16"/>
              </w:rPr>
              <w:t>TBD</w:t>
            </w:r>
          </w:p>
        </w:tc>
        <w:tc>
          <w:tcPr>
            <w:tcW w:w="2520" w:type="dxa"/>
            <w:shd w:val="clear" w:color="auto" w:fill="F7FAFC"/>
            <w:tcMar>
              <w:top w:w="40" w:type="dxa"/>
              <w:left w:w="80" w:type="dxa"/>
              <w:bottom w:w="40" w:type="dxa"/>
              <w:right w:w="80" w:type="dxa"/>
            </w:tcMar>
            <w:vAlign w:val="center"/>
          </w:tcPr>
          <w:p w14:paraId="5CBD795A" w14:textId="77777777" w:rsidR="003E13DB" w:rsidRDefault="00C734AB">
            <w:pPr>
              <w:keepNext/>
              <w:spacing w:before="20" w:after="20" w:line="254" w:lineRule="auto"/>
            </w:pPr>
            <w:r>
              <w:rPr>
                <w:sz w:val="16"/>
              </w:rPr>
              <w:t>Server histogram</w:t>
            </w:r>
          </w:p>
        </w:tc>
      </w:tr>
      <w:tr w:rsidR="003E13DB" w14:paraId="302A728C" w14:textId="77777777">
        <w:trPr>
          <w:cantSplit/>
          <w:jc w:val="center"/>
        </w:trPr>
        <w:tc>
          <w:tcPr>
            <w:tcW w:w="1080" w:type="dxa"/>
            <w:shd w:val="clear" w:color="auto" w:fill="FFFFFF"/>
            <w:tcMar>
              <w:top w:w="40" w:type="dxa"/>
              <w:left w:w="80" w:type="dxa"/>
              <w:bottom w:w="40" w:type="dxa"/>
              <w:right w:w="80" w:type="dxa"/>
            </w:tcMar>
            <w:vAlign w:val="center"/>
          </w:tcPr>
          <w:p w14:paraId="583EC50B" w14:textId="77777777" w:rsidR="003E13DB" w:rsidRDefault="00C734AB">
            <w:pPr>
              <w:keepNext/>
              <w:spacing w:before="20" w:after="20" w:line="254" w:lineRule="auto"/>
            </w:pPr>
            <w:r>
              <w:rPr>
                <w:b/>
                <w:sz w:val="16"/>
              </w:rPr>
              <w:t>PERF-007</w:t>
            </w:r>
          </w:p>
        </w:tc>
        <w:tc>
          <w:tcPr>
            <w:tcW w:w="3960" w:type="dxa"/>
            <w:shd w:val="clear" w:color="auto" w:fill="FFFFFF"/>
            <w:tcMar>
              <w:top w:w="40" w:type="dxa"/>
              <w:left w:w="80" w:type="dxa"/>
              <w:bottom w:w="40" w:type="dxa"/>
              <w:right w:w="80" w:type="dxa"/>
            </w:tcMar>
            <w:vAlign w:val="center"/>
          </w:tcPr>
          <w:p w14:paraId="7B1A0C09" w14:textId="77777777" w:rsidR="003E13DB" w:rsidRDefault="00C734AB">
            <w:pPr>
              <w:keepNext/>
              <w:spacing w:before="20" w:after="20" w:line="254" w:lineRule="auto"/>
            </w:pPr>
            <w:r>
              <w:rPr>
                <w:sz w:val="16"/>
              </w:rPr>
              <w:t>Bulk grade release, 200 students</w:t>
            </w:r>
          </w:p>
        </w:tc>
        <w:tc>
          <w:tcPr>
            <w:tcW w:w="2088" w:type="dxa"/>
            <w:shd w:val="clear" w:color="auto" w:fill="FFFFFF"/>
            <w:tcMar>
              <w:top w:w="40" w:type="dxa"/>
              <w:left w:w="80" w:type="dxa"/>
              <w:bottom w:w="40" w:type="dxa"/>
              <w:right w:w="80" w:type="dxa"/>
            </w:tcMar>
            <w:vAlign w:val="center"/>
          </w:tcPr>
          <w:p w14:paraId="314CBBB1" w14:textId="77777777" w:rsidR="003E13DB" w:rsidRDefault="00C734AB">
            <w:pPr>
              <w:keepNext/>
              <w:spacing w:before="20" w:after="20" w:line="254" w:lineRule="auto"/>
            </w:pPr>
            <w:r>
              <w:rPr>
                <w:sz w:val="16"/>
              </w:rPr>
              <w:t>TBD</w:t>
            </w:r>
          </w:p>
        </w:tc>
        <w:tc>
          <w:tcPr>
            <w:tcW w:w="2520" w:type="dxa"/>
            <w:shd w:val="clear" w:color="auto" w:fill="FFFFFF"/>
            <w:tcMar>
              <w:top w:w="40" w:type="dxa"/>
              <w:left w:w="80" w:type="dxa"/>
              <w:bottom w:w="40" w:type="dxa"/>
              <w:right w:w="80" w:type="dxa"/>
            </w:tcMar>
            <w:vAlign w:val="center"/>
          </w:tcPr>
          <w:p w14:paraId="67C94A0B" w14:textId="77777777" w:rsidR="003E13DB" w:rsidRDefault="00C734AB">
            <w:pPr>
              <w:keepNext/>
              <w:spacing w:before="20" w:after="20" w:line="254" w:lineRule="auto"/>
            </w:pPr>
            <w:r>
              <w:rPr>
                <w:sz w:val="16"/>
              </w:rPr>
              <w:t>Job completion timing</w:t>
            </w:r>
          </w:p>
        </w:tc>
      </w:tr>
      <w:tr w:rsidR="003E13DB" w14:paraId="7AF9F868" w14:textId="77777777">
        <w:trPr>
          <w:cantSplit/>
          <w:jc w:val="center"/>
        </w:trPr>
        <w:tc>
          <w:tcPr>
            <w:tcW w:w="1080" w:type="dxa"/>
            <w:shd w:val="clear" w:color="auto" w:fill="F7FAFC"/>
            <w:tcMar>
              <w:top w:w="40" w:type="dxa"/>
              <w:left w:w="80" w:type="dxa"/>
              <w:bottom w:w="40" w:type="dxa"/>
              <w:right w:w="80" w:type="dxa"/>
            </w:tcMar>
            <w:vAlign w:val="center"/>
          </w:tcPr>
          <w:p w14:paraId="67792393" w14:textId="77777777" w:rsidR="003E13DB" w:rsidRDefault="00C734AB">
            <w:pPr>
              <w:keepNext/>
              <w:spacing w:before="20" w:after="20" w:line="254" w:lineRule="auto"/>
            </w:pPr>
            <w:r>
              <w:rPr>
                <w:b/>
                <w:sz w:val="16"/>
              </w:rPr>
              <w:t>PERF-008</w:t>
            </w:r>
          </w:p>
        </w:tc>
        <w:tc>
          <w:tcPr>
            <w:tcW w:w="3960" w:type="dxa"/>
            <w:shd w:val="clear" w:color="auto" w:fill="F7FAFC"/>
            <w:tcMar>
              <w:top w:w="40" w:type="dxa"/>
              <w:left w:w="80" w:type="dxa"/>
              <w:bottom w:w="40" w:type="dxa"/>
              <w:right w:w="80" w:type="dxa"/>
            </w:tcMar>
            <w:vAlign w:val="center"/>
          </w:tcPr>
          <w:p w14:paraId="2D569984" w14:textId="77777777" w:rsidR="003E13DB" w:rsidRDefault="00C734AB">
            <w:pPr>
              <w:keepNext/>
              <w:spacing w:before="20" w:after="20" w:line="254" w:lineRule="auto"/>
            </w:pPr>
            <w:r>
              <w:rPr>
                <w:sz w:val="16"/>
              </w:rPr>
              <w:t>File upload throughput, 50 MB, typical link</w:t>
            </w:r>
          </w:p>
        </w:tc>
        <w:tc>
          <w:tcPr>
            <w:tcW w:w="2088" w:type="dxa"/>
            <w:shd w:val="clear" w:color="auto" w:fill="F7FAFC"/>
            <w:tcMar>
              <w:top w:w="40" w:type="dxa"/>
              <w:left w:w="80" w:type="dxa"/>
              <w:bottom w:w="40" w:type="dxa"/>
              <w:right w:w="80" w:type="dxa"/>
            </w:tcMar>
            <w:vAlign w:val="center"/>
          </w:tcPr>
          <w:p w14:paraId="6E4C31FF" w14:textId="77777777" w:rsidR="003E13DB" w:rsidRDefault="00C734AB">
            <w:pPr>
              <w:keepNext/>
              <w:spacing w:before="20" w:after="20" w:line="254" w:lineRule="auto"/>
            </w:pPr>
            <w:r>
              <w:rPr>
                <w:sz w:val="16"/>
              </w:rPr>
              <w:t>TBD</w:t>
            </w:r>
          </w:p>
        </w:tc>
        <w:tc>
          <w:tcPr>
            <w:tcW w:w="2520" w:type="dxa"/>
            <w:shd w:val="clear" w:color="auto" w:fill="F7FAFC"/>
            <w:tcMar>
              <w:top w:w="40" w:type="dxa"/>
              <w:left w:w="80" w:type="dxa"/>
              <w:bottom w:w="40" w:type="dxa"/>
              <w:right w:w="80" w:type="dxa"/>
            </w:tcMar>
            <w:vAlign w:val="center"/>
          </w:tcPr>
          <w:p w14:paraId="7C26E3B1" w14:textId="77777777" w:rsidR="003E13DB" w:rsidRDefault="00C734AB">
            <w:pPr>
              <w:keepNext/>
              <w:spacing w:before="20" w:after="20" w:line="254" w:lineRule="auto"/>
            </w:pPr>
            <w:r>
              <w:rPr>
                <w:sz w:val="16"/>
              </w:rPr>
              <w:t>Signed-URL transfer timing</w:t>
            </w:r>
          </w:p>
        </w:tc>
      </w:tr>
      <w:tr w:rsidR="003E13DB" w14:paraId="2A67C35E" w14:textId="77777777">
        <w:trPr>
          <w:cantSplit/>
          <w:jc w:val="center"/>
        </w:trPr>
        <w:tc>
          <w:tcPr>
            <w:tcW w:w="1080" w:type="dxa"/>
            <w:shd w:val="clear" w:color="auto" w:fill="FFFFFF"/>
            <w:tcMar>
              <w:top w:w="40" w:type="dxa"/>
              <w:left w:w="80" w:type="dxa"/>
              <w:bottom w:w="40" w:type="dxa"/>
              <w:right w:w="80" w:type="dxa"/>
            </w:tcMar>
            <w:vAlign w:val="center"/>
          </w:tcPr>
          <w:p w14:paraId="62BB9867" w14:textId="77777777" w:rsidR="003E13DB" w:rsidRDefault="00C734AB">
            <w:pPr>
              <w:keepNext/>
              <w:spacing w:before="20" w:after="20" w:line="254" w:lineRule="auto"/>
            </w:pPr>
            <w:r>
              <w:rPr>
                <w:b/>
                <w:sz w:val="16"/>
              </w:rPr>
              <w:t>PERF-009</w:t>
            </w:r>
          </w:p>
        </w:tc>
        <w:tc>
          <w:tcPr>
            <w:tcW w:w="3960" w:type="dxa"/>
            <w:shd w:val="clear" w:color="auto" w:fill="FFFFFF"/>
            <w:tcMar>
              <w:top w:w="40" w:type="dxa"/>
              <w:left w:w="80" w:type="dxa"/>
              <w:bottom w:w="40" w:type="dxa"/>
              <w:right w:w="80" w:type="dxa"/>
            </w:tcMar>
            <w:vAlign w:val="center"/>
          </w:tcPr>
          <w:p w14:paraId="51D2938A" w14:textId="77777777" w:rsidR="003E13DB" w:rsidRDefault="00C734AB">
            <w:pPr>
              <w:keepNext/>
              <w:spacing w:before="20" w:after="20" w:line="254" w:lineRule="auto"/>
            </w:pPr>
            <w:r>
              <w:rPr>
                <w:sz w:val="16"/>
              </w:rPr>
              <w:t>Protected video start time, p95</w:t>
            </w:r>
          </w:p>
        </w:tc>
        <w:tc>
          <w:tcPr>
            <w:tcW w:w="2088" w:type="dxa"/>
            <w:shd w:val="clear" w:color="auto" w:fill="FFFFFF"/>
            <w:tcMar>
              <w:top w:w="40" w:type="dxa"/>
              <w:left w:w="80" w:type="dxa"/>
              <w:bottom w:w="40" w:type="dxa"/>
              <w:right w:w="80" w:type="dxa"/>
            </w:tcMar>
            <w:vAlign w:val="center"/>
          </w:tcPr>
          <w:p w14:paraId="1672F319" w14:textId="77777777" w:rsidR="003E13DB" w:rsidRDefault="00C734AB">
            <w:pPr>
              <w:keepNext/>
              <w:spacing w:before="20" w:after="20" w:line="254" w:lineRule="auto"/>
            </w:pPr>
            <w:r>
              <w:rPr>
                <w:sz w:val="16"/>
              </w:rPr>
              <w:t>TBD</w:t>
            </w:r>
          </w:p>
        </w:tc>
        <w:tc>
          <w:tcPr>
            <w:tcW w:w="2520" w:type="dxa"/>
            <w:shd w:val="clear" w:color="auto" w:fill="FFFFFF"/>
            <w:tcMar>
              <w:top w:w="40" w:type="dxa"/>
              <w:left w:w="80" w:type="dxa"/>
              <w:bottom w:w="40" w:type="dxa"/>
              <w:right w:w="80" w:type="dxa"/>
            </w:tcMar>
            <w:vAlign w:val="center"/>
          </w:tcPr>
          <w:p w14:paraId="52E4B104" w14:textId="77777777" w:rsidR="003E13DB" w:rsidRDefault="00C734AB">
            <w:pPr>
              <w:keepNext/>
              <w:spacing w:before="20" w:after="20" w:line="254" w:lineRule="auto"/>
            </w:pPr>
            <w:r>
              <w:rPr>
                <w:sz w:val="16"/>
              </w:rPr>
              <w:t>Player telemetry</w:t>
            </w:r>
          </w:p>
        </w:tc>
      </w:tr>
      <w:tr w:rsidR="003E13DB" w14:paraId="26FAC59B" w14:textId="77777777">
        <w:trPr>
          <w:cantSplit/>
          <w:jc w:val="center"/>
        </w:trPr>
        <w:tc>
          <w:tcPr>
            <w:tcW w:w="1080" w:type="dxa"/>
            <w:shd w:val="clear" w:color="auto" w:fill="F7FAFC"/>
            <w:tcMar>
              <w:top w:w="40" w:type="dxa"/>
              <w:left w:w="80" w:type="dxa"/>
              <w:bottom w:w="40" w:type="dxa"/>
              <w:right w:w="80" w:type="dxa"/>
            </w:tcMar>
            <w:vAlign w:val="center"/>
          </w:tcPr>
          <w:p w14:paraId="69BEA99D" w14:textId="77777777" w:rsidR="003E13DB" w:rsidRDefault="00C734AB">
            <w:pPr>
              <w:keepNext/>
              <w:spacing w:before="20" w:after="20" w:line="254" w:lineRule="auto"/>
            </w:pPr>
            <w:r>
              <w:rPr>
                <w:b/>
                <w:sz w:val="16"/>
              </w:rPr>
              <w:t>PERF-010</w:t>
            </w:r>
          </w:p>
        </w:tc>
        <w:tc>
          <w:tcPr>
            <w:tcW w:w="3960" w:type="dxa"/>
            <w:shd w:val="clear" w:color="auto" w:fill="F7FAFC"/>
            <w:tcMar>
              <w:top w:w="40" w:type="dxa"/>
              <w:left w:w="80" w:type="dxa"/>
              <w:bottom w:w="40" w:type="dxa"/>
              <w:right w:w="80" w:type="dxa"/>
            </w:tcMar>
            <w:vAlign w:val="center"/>
          </w:tcPr>
          <w:p w14:paraId="527DDC47" w14:textId="77777777" w:rsidR="003E13DB" w:rsidRDefault="00C734AB">
            <w:pPr>
              <w:keepNext/>
              <w:spacing w:before="20" w:after="20" w:line="254" w:lineRule="auto"/>
            </w:pPr>
            <w:r>
              <w:rPr>
                <w:sz w:val="16"/>
              </w:rPr>
              <w:t>Search result latency, question bank, p95</w:t>
            </w:r>
          </w:p>
        </w:tc>
        <w:tc>
          <w:tcPr>
            <w:tcW w:w="2088" w:type="dxa"/>
            <w:shd w:val="clear" w:color="auto" w:fill="F7FAFC"/>
            <w:tcMar>
              <w:top w:w="40" w:type="dxa"/>
              <w:left w:w="80" w:type="dxa"/>
              <w:bottom w:w="40" w:type="dxa"/>
              <w:right w:w="80" w:type="dxa"/>
            </w:tcMar>
            <w:vAlign w:val="center"/>
          </w:tcPr>
          <w:p w14:paraId="41786D61" w14:textId="77777777" w:rsidR="003E13DB" w:rsidRDefault="00C734AB">
            <w:pPr>
              <w:keepNext/>
              <w:spacing w:before="20" w:after="20" w:line="254" w:lineRule="auto"/>
            </w:pPr>
            <w:r>
              <w:rPr>
                <w:sz w:val="16"/>
              </w:rPr>
              <w:t>TBD</w:t>
            </w:r>
          </w:p>
        </w:tc>
        <w:tc>
          <w:tcPr>
            <w:tcW w:w="2520" w:type="dxa"/>
            <w:shd w:val="clear" w:color="auto" w:fill="F7FAFC"/>
            <w:tcMar>
              <w:top w:w="40" w:type="dxa"/>
              <w:left w:w="80" w:type="dxa"/>
              <w:bottom w:w="40" w:type="dxa"/>
              <w:right w:w="80" w:type="dxa"/>
            </w:tcMar>
            <w:vAlign w:val="center"/>
          </w:tcPr>
          <w:p w14:paraId="4408F70F" w14:textId="77777777" w:rsidR="003E13DB" w:rsidRDefault="00C734AB">
            <w:pPr>
              <w:keepNext/>
              <w:spacing w:before="20" w:after="20" w:line="254" w:lineRule="auto"/>
            </w:pPr>
            <w:r>
              <w:rPr>
                <w:sz w:val="16"/>
              </w:rPr>
              <w:t>Server histogram</w:t>
            </w:r>
          </w:p>
        </w:tc>
      </w:tr>
    </w:tbl>
    <w:p w14:paraId="7D7B85E6" w14:textId="77777777" w:rsidR="003E13DB" w:rsidRDefault="003E13DB">
      <w:pPr>
        <w:keepNext/>
        <w:spacing w:after="160" w:line="240" w:lineRule="auto"/>
      </w:pPr>
    </w:p>
    <w:p w14:paraId="06CCCA69" w14:textId="77777777" w:rsidR="003E13DB" w:rsidRDefault="00C734AB">
      <w:pPr>
        <w:spacing w:after="200"/>
      </w:pPr>
      <w:r>
        <w:rPr>
          <w:i/>
          <w:color w:val="93A2AF"/>
          <w:sz w:val="16"/>
        </w:rPr>
        <w:t>Table 43.1 — Performance metrics. Thresholds are deliberately TBD until measured (D-05).</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50A91567" w14:textId="77777777">
        <w:trPr>
          <w:cantSplit/>
          <w:jc w:val="center"/>
        </w:trPr>
        <w:tc>
          <w:tcPr>
            <w:tcW w:w="9648" w:type="dxa"/>
            <w:shd w:val="clear" w:color="auto" w:fill="FDF6F5"/>
            <w:tcMar>
              <w:top w:w="90" w:type="dxa"/>
              <w:left w:w="130" w:type="dxa"/>
              <w:bottom w:w="90" w:type="dxa"/>
              <w:right w:w="130" w:type="dxa"/>
            </w:tcMar>
          </w:tcPr>
          <w:p w14:paraId="797DC960" w14:textId="77777777" w:rsidR="003E13DB" w:rsidRDefault="00C734AB">
            <w:pPr>
              <w:spacing w:after="60"/>
            </w:pPr>
            <w:r>
              <w:rPr>
                <w:b/>
                <w:color w:val="C8332C"/>
                <w:spacing w:val="20"/>
                <w:sz w:val="16"/>
              </w:rPr>
              <w:t>D-05 — PERFORMANCE THRESHOLDS</w:t>
            </w:r>
          </w:p>
          <w:p w14:paraId="69A360A8" w14:textId="77777777" w:rsidR="003E13DB" w:rsidRDefault="00C734AB">
            <w:pPr>
              <w:spacing w:after="0" w:line="269" w:lineRule="auto"/>
            </w:pPr>
            <w:r>
              <w:rPr>
                <w:sz w:val="18"/>
              </w:rPr>
              <w:t>Publishing “95% of requests under 300 ms” before any load measurement produces a number that is either trivially met or impossible, and in both cases untestable. The metrics, measurement points and instrumentation are fixed now; the thresholds are set from the first load test against production-shaped data and then become contractual.</w:t>
            </w:r>
          </w:p>
          <w:p w14:paraId="3BC005BE" w14:textId="77777777" w:rsidR="003E13DB" w:rsidRDefault="00C734AB">
            <w:pPr>
              <w:spacing w:before="80" w:after="0"/>
            </w:pPr>
            <w:r>
              <w:rPr>
                <w:i/>
                <w:color w:val="5A6672"/>
                <w:sz w:val="17"/>
              </w:rPr>
              <w:t>Decision required before: V1 launch readiness review · Owner: Software Engineer + QA</w:t>
            </w:r>
          </w:p>
        </w:tc>
      </w:tr>
    </w:tbl>
    <w:p w14:paraId="01A6DFEC" w14:textId="77777777" w:rsidR="003E13DB" w:rsidRDefault="003E13DB">
      <w:pPr>
        <w:spacing w:after="180"/>
      </w:pPr>
    </w:p>
    <w:p w14:paraId="79E9097E" w14:textId="77777777" w:rsidR="003E13DB" w:rsidRDefault="00C734AB">
      <w:pPr>
        <w:pStyle w:val="Heading2"/>
      </w:pPr>
      <w:r>
        <w:t>43.2 Capacity and scalability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52"/>
        <w:gridCol w:w="8496"/>
      </w:tblGrid>
      <w:tr w:rsidR="003E13DB" w14:paraId="2A238FB1" w14:textId="77777777">
        <w:trPr>
          <w:cantSplit/>
          <w:tblHeader/>
          <w:jc w:val="center"/>
        </w:trPr>
        <w:tc>
          <w:tcPr>
            <w:tcW w:w="1152" w:type="dxa"/>
            <w:shd w:val="clear" w:color="auto" w:fill="DCEEFB"/>
            <w:tcMar>
              <w:top w:w="40" w:type="dxa"/>
              <w:left w:w="80" w:type="dxa"/>
              <w:bottom w:w="40" w:type="dxa"/>
              <w:right w:w="80" w:type="dxa"/>
            </w:tcMar>
            <w:vAlign w:val="center"/>
          </w:tcPr>
          <w:p w14:paraId="7C1E1FC8" w14:textId="77777777" w:rsidR="003E13DB" w:rsidRDefault="00C734AB">
            <w:pPr>
              <w:keepNext/>
              <w:spacing w:before="20" w:after="20" w:line="254" w:lineRule="auto"/>
            </w:pPr>
            <w:r>
              <w:rPr>
                <w:b/>
                <w:color w:val="145A8C"/>
                <w:sz w:val="15"/>
              </w:rPr>
              <w:t>ID</w:t>
            </w:r>
          </w:p>
        </w:tc>
        <w:tc>
          <w:tcPr>
            <w:tcW w:w="8496" w:type="dxa"/>
            <w:shd w:val="clear" w:color="auto" w:fill="DCEEFB"/>
            <w:tcMar>
              <w:top w:w="40" w:type="dxa"/>
              <w:left w:w="80" w:type="dxa"/>
              <w:bottom w:w="40" w:type="dxa"/>
              <w:right w:w="80" w:type="dxa"/>
            </w:tcMar>
            <w:vAlign w:val="center"/>
          </w:tcPr>
          <w:p w14:paraId="2AB62E86" w14:textId="77777777" w:rsidR="003E13DB" w:rsidRDefault="00C734AB">
            <w:pPr>
              <w:keepNext/>
              <w:spacing w:before="20" w:after="20" w:line="254" w:lineRule="auto"/>
            </w:pPr>
            <w:r>
              <w:rPr>
                <w:b/>
                <w:color w:val="145A8C"/>
                <w:sz w:val="15"/>
              </w:rPr>
              <w:t>Requirement</w:t>
            </w:r>
          </w:p>
        </w:tc>
      </w:tr>
      <w:tr w:rsidR="003E13DB" w14:paraId="422741D4" w14:textId="77777777">
        <w:trPr>
          <w:cantSplit/>
          <w:jc w:val="center"/>
        </w:trPr>
        <w:tc>
          <w:tcPr>
            <w:tcW w:w="1152" w:type="dxa"/>
            <w:shd w:val="clear" w:color="auto" w:fill="FFFFFF"/>
            <w:tcMar>
              <w:top w:w="40" w:type="dxa"/>
              <w:left w:w="80" w:type="dxa"/>
              <w:bottom w:w="40" w:type="dxa"/>
              <w:right w:w="80" w:type="dxa"/>
            </w:tcMar>
            <w:vAlign w:val="center"/>
          </w:tcPr>
          <w:p w14:paraId="314C37F1" w14:textId="77777777" w:rsidR="003E13DB" w:rsidRDefault="00C734AB">
            <w:pPr>
              <w:keepNext/>
              <w:spacing w:before="20" w:after="20" w:line="254" w:lineRule="auto"/>
            </w:pPr>
            <w:r>
              <w:rPr>
                <w:b/>
                <w:sz w:val="16"/>
              </w:rPr>
              <w:t>PERF-020</w:t>
            </w:r>
          </w:p>
        </w:tc>
        <w:tc>
          <w:tcPr>
            <w:tcW w:w="8496" w:type="dxa"/>
            <w:shd w:val="clear" w:color="auto" w:fill="FFFFFF"/>
            <w:tcMar>
              <w:top w:w="40" w:type="dxa"/>
              <w:left w:w="80" w:type="dxa"/>
              <w:bottom w:w="40" w:type="dxa"/>
              <w:right w:w="80" w:type="dxa"/>
            </w:tcMar>
            <w:vAlign w:val="center"/>
          </w:tcPr>
          <w:p w14:paraId="540AECB2" w14:textId="77777777" w:rsidR="003E13DB" w:rsidRDefault="00C734AB">
            <w:pPr>
              <w:keepNext/>
              <w:spacing w:before="20" w:after="20" w:line="254" w:lineRule="auto"/>
            </w:pPr>
            <w:r>
              <w:rPr>
                <w:sz w:val="16"/>
              </w:rPr>
              <w:t>The V1 capacity model shall be stated as concurrent active users, peak simultaneous assessment attempts, submissions per hour and storage growth per month. Initial values are TBD pending the first cohort size from the project owner.</w:t>
            </w:r>
          </w:p>
        </w:tc>
      </w:tr>
      <w:tr w:rsidR="003E13DB" w14:paraId="0B8A7E4C" w14:textId="77777777">
        <w:trPr>
          <w:cantSplit/>
          <w:jc w:val="center"/>
        </w:trPr>
        <w:tc>
          <w:tcPr>
            <w:tcW w:w="1152" w:type="dxa"/>
            <w:shd w:val="clear" w:color="auto" w:fill="F7FAFC"/>
            <w:tcMar>
              <w:top w:w="40" w:type="dxa"/>
              <w:left w:w="80" w:type="dxa"/>
              <w:bottom w:w="40" w:type="dxa"/>
              <w:right w:w="80" w:type="dxa"/>
            </w:tcMar>
            <w:vAlign w:val="center"/>
          </w:tcPr>
          <w:p w14:paraId="771541B2" w14:textId="77777777" w:rsidR="003E13DB" w:rsidRDefault="00C734AB">
            <w:pPr>
              <w:keepNext/>
              <w:spacing w:before="20" w:after="20" w:line="254" w:lineRule="auto"/>
            </w:pPr>
            <w:r>
              <w:rPr>
                <w:b/>
                <w:sz w:val="16"/>
              </w:rPr>
              <w:t>PERF-021</w:t>
            </w:r>
          </w:p>
        </w:tc>
        <w:tc>
          <w:tcPr>
            <w:tcW w:w="8496" w:type="dxa"/>
            <w:shd w:val="clear" w:color="auto" w:fill="F7FAFC"/>
            <w:tcMar>
              <w:top w:w="40" w:type="dxa"/>
              <w:left w:w="80" w:type="dxa"/>
              <w:bottom w:w="40" w:type="dxa"/>
              <w:right w:w="80" w:type="dxa"/>
            </w:tcMar>
            <w:vAlign w:val="center"/>
          </w:tcPr>
          <w:p w14:paraId="05864826" w14:textId="77777777" w:rsidR="003E13DB" w:rsidRDefault="00C734AB">
            <w:pPr>
              <w:keepNext/>
              <w:spacing w:before="20" w:after="20" w:line="254" w:lineRule="auto"/>
            </w:pPr>
            <w:r>
              <w:rPr>
                <w:sz w:val="16"/>
              </w:rPr>
              <w:t>The system shall scale horizontally at the application tier without code change; no request handling shall depend on instance-local state (</w:t>
            </w:r>
            <w:r>
              <w:rPr>
                <w:b/>
                <w:color w:val="C8332C"/>
                <w:sz w:val="16"/>
              </w:rPr>
              <w:t>BE-006</w:t>
            </w:r>
            <w:r>
              <w:rPr>
                <w:sz w:val="16"/>
              </w:rPr>
              <w:t>).</w:t>
            </w:r>
          </w:p>
        </w:tc>
      </w:tr>
      <w:tr w:rsidR="003E13DB" w14:paraId="0CFB9575" w14:textId="77777777">
        <w:trPr>
          <w:cantSplit/>
          <w:jc w:val="center"/>
        </w:trPr>
        <w:tc>
          <w:tcPr>
            <w:tcW w:w="1152" w:type="dxa"/>
            <w:shd w:val="clear" w:color="auto" w:fill="FFFFFF"/>
            <w:tcMar>
              <w:top w:w="40" w:type="dxa"/>
              <w:left w:w="80" w:type="dxa"/>
              <w:bottom w:w="40" w:type="dxa"/>
              <w:right w:w="80" w:type="dxa"/>
            </w:tcMar>
            <w:vAlign w:val="center"/>
          </w:tcPr>
          <w:p w14:paraId="5B1BEEB1" w14:textId="77777777" w:rsidR="003E13DB" w:rsidRDefault="00C734AB">
            <w:pPr>
              <w:keepNext/>
              <w:spacing w:before="20" w:after="20" w:line="254" w:lineRule="auto"/>
            </w:pPr>
            <w:r>
              <w:rPr>
                <w:b/>
                <w:sz w:val="16"/>
              </w:rPr>
              <w:t>PERF-022</w:t>
            </w:r>
          </w:p>
        </w:tc>
        <w:tc>
          <w:tcPr>
            <w:tcW w:w="8496" w:type="dxa"/>
            <w:shd w:val="clear" w:color="auto" w:fill="FFFFFF"/>
            <w:tcMar>
              <w:top w:w="40" w:type="dxa"/>
              <w:left w:w="80" w:type="dxa"/>
              <w:bottom w:w="40" w:type="dxa"/>
              <w:right w:w="80" w:type="dxa"/>
            </w:tcMar>
            <w:vAlign w:val="center"/>
          </w:tcPr>
          <w:p w14:paraId="59A0E845" w14:textId="77777777" w:rsidR="003E13DB" w:rsidRDefault="00C734AB">
            <w:pPr>
              <w:keepNext/>
              <w:spacing w:before="20" w:after="20" w:line="254" w:lineRule="auto"/>
            </w:pPr>
            <w:r>
              <w:rPr>
                <w:sz w:val="16"/>
              </w:rPr>
              <w:t>The dominant load event is a simultaneous timed assessment for a full cohort. Capacity planning and load testing shall use this as the primary scenario, not an average-traffic model.</w:t>
            </w:r>
          </w:p>
        </w:tc>
      </w:tr>
      <w:tr w:rsidR="003E13DB" w14:paraId="7D573562" w14:textId="77777777">
        <w:trPr>
          <w:cantSplit/>
          <w:jc w:val="center"/>
        </w:trPr>
        <w:tc>
          <w:tcPr>
            <w:tcW w:w="1152" w:type="dxa"/>
            <w:shd w:val="clear" w:color="auto" w:fill="F7FAFC"/>
            <w:tcMar>
              <w:top w:w="40" w:type="dxa"/>
              <w:left w:w="80" w:type="dxa"/>
              <w:bottom w:w="40" w:type="dxa"/>
              <w:right w:w="80" w:type="dxa"/>
            </w:tcMar>
            <w:vAlign w:val="center"/>
          </w:tcPr>
          <w:p w14:paraId="2AA15CAE" w14:textId="77777777" w:rsidR="003E13DB" w:rsidRDefault="00C734AB">
            <w:pPr>
              <w:keepNext/>
              <w:spacing w:before="20" w:after="20" w:line="254" w:lineRule="auto"/>
            </w:pPr>
            <w:r>
              <w:rPr>
                <w:b/>
                <w:sz w:val="16"/>
              </w:rPr>
              <w:t>PERF-023</w:t>
            </w:r>
          </w:p>
        </w:tc>
        <w:tc>
          <w:tcPr>
            <w:tcW w:w="8496" w:type="dxa"/>
            <w:shd w:val="clear" w:color="auto" w:fill="F7FAFC"/>
            <w:tcMar>
              <w:top w:w="40" w:type="dxa"/>
              <w:left w:w="80" w:type="dxa"/>
              <w:bottom w:w="40" w:type="dxa"/>
              <w:right w:w="80" w:type="dxa"/>
            </w:tcMar>
            <w:vAlign w:val="center"/>
          </w:tcPr>
          <w:p w14:paraId="0B6D5B60" w14:textId="77777777" w:rsidR="003E13DB" w:rsidRDefault="00C734AB">
            <w:pPr>
              <w:keepNext/>
              <w:spacing w:before="20" w:after="20" w:line="254" w:lineRule="auto"/>
            </w:pPr>
            <w:r>
              <w:rPr>
                <w:sz w:val="16"/>
              </w:rPr>
              <w:t>Read-heavy projections (dashboards, progress, leaderboards) shall be cacheable with an explicit, documented staleness bound; grades and submissions shall never be served stale.</w:t>
            </w:r>
          </w:p>
        </w:tc>
      </w:tr>
      <w:tr w:rsidR="003E13DB" w14:paraId="210851C1" w14:textId="77777777">
        <w:trPr>
          <w:cantSplit/>
          <w:jc w:val="center"/>
        </w:trPr>
        <w:tc>
          <w:tcPr>
            <w:tcW w:w="1152" w:type="dxa"/>
            <w:shd w:val="clear" w:color="auto" w:fill="FFFFFF"/>
            <w:tcMar>
              <w:top w:w="40" w:type="dxa"/>
              <w:left w:w="80" w:type="dxa"/>
              <w:bottom w:w="40" w:type="dxa"/>
              <w:right w:w="80" w:type="dxa"/>
            </w:tcMar>
            <w:vAlign w:val="center"/>
          </w:tcPr>
          <w:p w14:paraId="15A7E3B2" w14:textId="77777777" w:rsidR="003E13DB" w:rsidRDefault="00C734AB">
            <w:pPr>
              <w:keepNext/>
              <w:spacing w:before="20" w:after="20" w:line="254" w:lineRule="auto"/>
            </w:pPr>
            <w:r>
              <w:rPr>
                <w:b/>
                <w:sz w:val="16"/>
              </w:rPr>
              <w:t>PERF-024</w:t>
            </w:r>
          </w:p>
        </w:tc>
        <w:tc>
          <w:tcPr>
            <w:tcW w:w="8496" w:type="dxa"/>
            <w:shd w:val="clear" w:color="auto" w:fill="FFFFFF"/>
            <w:tcMar>
              <w:top w:w="40" w:type="dxa"/>
              <w:left w:w="80" w:type="dxa"/>
              <w:bottom w:w="40" w:type="dxa"/>
              <w:right w:w="80" w:type="dxa"/>
            </w:tcMar>
            <w:vAlign w:val="center"/>
          </w:tcPr>
          <w:p w14:paraId="64D6D723" w14:textId="77777777" w:rsidR="003E13DB" w:rsidRDefault="00C734AB">
            <w:pPr>
              <w:keepNext/>
              <w:spacing w:before="20" w:after="20" w:line="254" w:lineRule="auto"/>
            </w:pPr>
            <w:r>
              <w:rPr>
                <w:sz w:val="16"/>
              </w:rPr>
              <w:t>File and video delivery shall not consume application compute; it shall be served from object storage or the edge via signed URLs or the content gateway.</w:t>
            </w:r>
          </w:p>
        </w:tc>
      </w:tr>
      <w:tr w:rsidR="003E13DB" w14:paraId="3AC96F17" w14:textId="77777777">
        <w:trPr>
          <w:cantSplit/>
          <w:jc w:val="center"/>
        </w:trPr>
        <w:tc>
          <w:tcPr>
            <w:tcW w:w="1152" w:type="dxa"/>
            <w:shd w:val="clear" w:color="auto" w:fill="F7FAFC"/>
            <w:tcMar>
              <w:top w:w="40" w:type="dxa"/>
              <w:left w:w="80" w:type="dxa"/>
              <w:bottom w:w="40" w:type="dxa"/>
              <w:right w:w="80" w:type="dxa"/>
            </w:tcMar>
            <w:vAlign w:val="center"/>
          </w:tcPr>
          <w:p w14:paraId="57350C23" w14:textId="77777777" w:rsidR="003E13DB" w:rsidRDefault="00C734AB">
            <w:pPr>
              <w:keepNext/>
              <w:spacing w:before="20" w:after="20" w:line="254" w:lineRule="auto"/>
            </w:pPr>
            <w:r>
              <w:rPr>
                <w:b/>
                <w:sz w:val="16"/>
              </w:rPr>
              <w:t>PERF-025</w:t>
            </w:r>
          </w:p>
        </w:tc>
        <w:tc>
          <w:tcPr>
            <w:tcW w:w="8496" w:type="dxa"/>
            <w:shd w:val="clear" w:color="auto" w:fill="F7FAFC"/>
            <w:tcMar>
              <w:top w:w="40" w:type="dxa"/>
              <w:left w:w="80" w:type="dxa"/>
              <w:bottom w:w="40" w:type="dxa"/>
              <w:right w:w="80" w:type="dxa"/>
            </w:tcMar>
            <w:vAlign w:val="center"/>
          </w:tcPr>
          <w:p w14:paraId="291F8F4E" w14:textId="77777777" w:rsidR="003E13DB" w:rsidRDefault="00C734AB">
            <w:pPr>
              <w:keepNext/>
              <w:spacing w:before="20" w:after="20" w:line="254" w:lineRule="auto"/>
            </w:pPr>
            <w:r>
              <w:rPr>
                <w:sz w:val="16"/>
              </w:rPr>
              <w:t>The system shall degrade predictably under overload — queue and shed non-essential work (analytics, leaderboards, digests) before affecting assessment and grading.</w:t>
            </w:r>
          </w:p>
        </w:tc>
      </w:tr>
    </w:tbl>
    <w:p w14:paraId="5CB79155" w14:textId="77777777" w:rsidR="003E13DB" w:rsidRDefault="003E13DB">
      <w:pPr>
        <w:keepNext/>
        <w:spacing w:after="160" w:line="240" w:lineRule="auto"/>
      </w:pPr>
    </w:p>
    <w:p w14:paraId="094F4AC4" w14:textId="77777777" w:rsidR="003E13DB" w:rsidRDefault="00C734AB">
      <w:pPr>
        <w:spacing w:after="200"/>
      </w:pPr>
      <w:r>
        <w:rPr>
          <w:i/>
          <w:color w:val="93A2AF"/>
          <w:sz w:val="16"/>
        </w:rPr>
        <w:t>Table 43.2 — Capacity and scalability requirements.</w:t>
      </w:r>
    </w:p>
    <w:p w14:paraId="41F3EF5C" w14:textId="77777777" w:rsidR="003E13DB" w:rsidRDefault="00C734AB">
      <w:pPr>
        <w:pStyle w:val="Heading2"/>
      </w:pPr>
      <w:r>
        <w:lastRenderedPageBreak/>
        <w:t>43.3 Availability, reliability and recovery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080"/>
        <w:gridCol w:w="5760"/>
        <w:gridCol w:w="2808"/>
      </w:tblGrid>
      <w:tr w:rsidR="003E13DB" w14:paraId="0615578F" w14:textId="77777777">
        <w:trPr>
          <w:cantSplit/>
          <w:tblHeader/>
          <w:jc w:val="center"/>
        </w:trPr>
        <w:tc>
          <w:tcPr>
            <w:tcW w:w="1080" w:type="dxa"/>
            <w:shd w:val="clear" w:color="auto" w:fill="DCEEFB"/>
            <w:tcMar>
              <w:top w:w="40" w:type="dxa"/>
              <w:left w:w="80" w:type="dxa"/>
              <w:bottom w:w="40" w:type="dxa"/>
              <w:right w:w="80" w:type="dxa"/>
            </w:tcMar>
            <w:vAlign w:val="center"/>
          </w:tcPr>
          <w:p w14:paraId="46327211" w14:textId="77777777" w:rsidR="003E13DB" w:rsidRDefault="00C734AB">
            <w:pPr>
              <w:keepNext/>
              <w:spacing w:before="20" w:after="20" w:line="254" w:lineRule="auto"/>
            </w:pPr>
            <w:r>
              <w:rPr>
                <w:b/>
                <w:color w:val="145A8C"/>
                <w:sz w:val="15"/>
              </w:rPr>
              <w:t>ID</w:t>
            </w:r>
          </w:p>
        </w:tc>
        <w:tc>
          <w:tcPr>
            <w:tcW w:w="5760" w:type="dxa"/>
            <w:shd w:val="clear" w:color="auto" w:fill="DCEEFB"/>
            <w:tcMar>
              <w:top w:w="40" w:type="dxa"/>
              <w:left w:w="80" w:type="dxa"/>
              <w:bottom w:w="40" w:type="dxa"/>
              <w:right w:w="80" w:type="dxa"/>
            </w:tcMar>
            <w:vAlign w:val="center"/>
          </w:tcPr>
          <w:p w14:paraId="184EC142" w14:textId="77777777" w:rsidR="003E13DB" w:rsidRDefault="00C734AB">
            <w:pPr>
              <w:keepNext/>
              <w:spacing w:before="20" w:after="20" w:line="254" w:lineRule="auto"/>
            </w:pPr>
            <w:r>
              <w:rPr>
                <w:b/>
                <w:color w:val="145A8C"/>
                <w:sz w:val="15"/>
              </w:rPr>
              <w:t>Requirement</w:t>
            </w:r>
          </w:p>
        </w:tc>
        <w:tc>
          <w:tcPr>
            <w:tcW w:w="2808" w:type="dxa"/>
            <w:shd w:val="clear" w:color="auto" w:fill="DCEEFB"/>
            <w:tcMar>
              <w:top w:w="40" w:type="dxa"/>
              <w:left w:w="80" w:type="dxa"/>
              <w:bottom w:w="40" w:type="dxa"/>
              <w:right w:w="80" w:type="dxa"/>
            </w:tcMar>
            <w:vAlign w:val="center"/>
          </w:tcPr>
          <w:p w14:paraId="2058B49B" w14:textId="77777777" w:rsidR="003E13DB" w:rsidRDefault="00C734AB">
            <w:pPr>
              <w:keepNext/>
              <w:spacing w:before="20" w:after="20" w:line="254" w:lineRule="auto"/>
            </w:pPr>
            <w:r>
              <w:rPr>
                <w:b/>
                <w:color w:val="145A8C"/>
                <w:sz w:val="15"/>
              </w:rPr>
              <w:t>Target</w:t>
            </w:r>
          </w:p>
        </w:tc>
      </w:tr>
      <w:tr w:rsidR="003E13DB" w14:paraId="1FAA7A07" w14:textId="77777777">
        <w:trPr>
          <w:cantSplit/>
          <w:jc w:val="center"/>
        </w:trPr>
        <w:tc>
          <w:tcPr>
            <w:tcW w:w="1080" w:type="dxa"/>
            <w:shd w:val="clear" w:color="auto" w:fill="FFFFFF"/>
            <w:tcMar>
              <w:top w:w="40" w:type="dxa"/>
              <w:left w:w="80" w:type="dxa"/>
              <w:bottom w:w="40" w:type="dxa"/>
              <w:right w:w="80" w:type="dxa"/>
            </w:tcMar>
            <w:vAlign w:val="center"/>
          </w:tcPr>
          <w:p w14:paraId="7BCCB3BB" w14:textId="77777777" w:rsidR="003E13DB" w:rsidRDefault="00C734AB">
            <w:pPr>
              <w:keepNext/>
              <w:spacing w:before="20" w:after="20" w:line="254" w:lineRule="auto"/>
            </w:pPr>
            <w:r>
              <w:rPr>
                <w:b/>
                <w:sz w:val="16"/>
              </w:rPr>
              <w:t>NFR-001</w:t>
            </w:r>
          </w:p>
        </w:tc>
        <w:tc>
          <w:tcPr>
            <w:tcW w:w="5760" w:type="dxa"/>
            <w:shd w:val="clear" w:color="auto" w:fill="FFFFFF"/>
            <w:tcMar>
              <w:top w:w="40" w:type="dxa"/>
              <w:left w:w="80" w:type="dxa"/>
              <w:bottom w:w="40" w:type="dxa"/>
              <w:right w:w="80" w:type="dxa"/>
            </w:tcMar>
            <w:vAlign w:val="center"/>
          </w:tcPr>
          <w:p w14:paraId="77180245" w14:textId="77777777" w:rsidR="003E13DB" w:rsidRDefault="00C734AB">
            <w:pPr>
              <w:keepNext/>
              <w:spacing w:before="20" w:after="20" w:line="254" w:lineRule="auto"/>
            </w:pPr>
            <w:r>
              <w:rPr>
                <w:sz w:val="16"/>
              </w:rPr>
              <w:t>Monthly availability of core educational functions (authentication, content access, submission, grading)</w:t>
            </w:r>
          </w:p>
        </w:tc>
        <w:tc>
          <w:tcPr>
            <w:tcW w:w="2808" w:type="dxa"/>
            <w:shd w:val="clear" w:color="auto" w:fill="FFFFFF"/>
            <w:tcMar>
              <w:top w:w="40" w:type="dxa"/>
              <w:left w:w="80" w:type="dxa"/>
              <w:bottom w:w="40" w:type="dxa"/>
              <w:right w:w="80" w:type="dxa"/>
            </w:tcMar>
            <w:vAlign w:val="center"/>
          </w:tcPr>
          <w:p w14:paraId="6F1BFC49" w14:textId="77777777" w:rsidR="003E13DB" w:rsidRDefault="00C734AB">
            <w:pPr>
              <w:keepNext/>
              <w:spacing w:before="20" w:after="20" w:line="254" w:lineRule="auto"/>
            </w:pPr>
            <w:r>
              <w:rPr>
                <w:sz w:val="16"/>
              </w:rPr>
              <w:t>TBD — MVP and production targets set separately</w:t>
            </w:r>
          </w:p>
        </w:tc>
      </w:tr>
      <w:tr w:rsidR="003E13DB" w14:paraId="730097A6" w14:textId="77777777">
        <w:trPr>
          <w:cantSplit/>
          <w:jc w:val="center"/>
        </w:trPr>
        <w:tc>
          <w:tcPr>
            <w:tcW w:w="1080" w:type="dxa"/>
            <w:shd w:val="clear" w:color="auto" w:fill="F7FAFC"/>
            <w:tcMar>
              <w:top w:w="40" w:type="dxa"/>
              <w:left w:w="80" w:type="dxa"/>
              <w:bottom w:w="40" w:type="dxa"/>
              <w:right w:w="80" w:type="dxa"/>
            </w:tcMar>
            <w:vAlign w:val="center"/>
          </w:tcPr>
          <w:p w14:paraId="6A181B9B" w14:textId="77777777" w:rsidR="003E13DB" w:rsidRDefault="00C734AB">
            <w:pPr>
              <w:keepNext/>
              <w:spacing w:before="20" w:after="20" w:line="254" w:lineRule="auto"/>
            </w:pPr>
            <w:r>
              <w:rPr>
                <w:b/>
                <w:sz w:val="16"/>
              </w:rPr>
              <w:t>NFR-002</w:t>
            </w:r>
          </w:p>
        </w:tc>
        <w:tc>
          <w:tcPr>
            <w:tcW w:w="5760" w:type="dxa"/>
            <w:shd w:val="clear" w:color="auto" w:fill="F7FAFC"/>
            <w:tcMar>
              <w:top w:w="40" w:type="dxa"/>
              <w:left w:w="80" w:type="dxa"/>
              <w:bottom w:w="40" w:type="dxa"/>
              <w:right w:w="80" w:type="dxa"/>
            </w:tcMar>
            <w:vAlign w:val="center"/>
          </w:tcPr>
          <w:p w14:paraId="39E80AEF" w14:textId="77777777" w:rsidR="003E13DB" w:rsidRDefault="00C734AB">
            <w:pPr>
              <w:keepNext/>
              <w:spacing w:before="20" w:after="20" w:line="254" w:lineRule="auto"/>
            </w:pPr>
            <w:r>
              <w:rPr>
                <w:sz w:val="16"/>
              </w:rPr>
              <w:t>Planned maintenance shall occur in an announced window and never overlap a scheduled assessment (</w:t>
            </w:r>
            <w:r>
              <w:rPr>
                <w:b/>
                <w:color w:val="C8332C"/>
                <w:sz w:val="16"/>
              </w:rPr>
              <w:t>INF-014</w:t>
            </w:r>
            <w:r>
              <w:rPr>
                <w:sz w:val="16"/>
              </w:rPr>
              <w:t>)</w:t>
            </w:r>
          </w:p>
        </w:tc>
        <w:tc>
          <w:tcPr>
            <w:tcW w:w="2808" w:type="dxa"/>
            <w:shd w:val="clear" w:color="auto" w:fill="F7FAFC"/>
            <w:tcMar>
              <w:top w:w="40" w:type="dxa"/>
              <w:left w:w="80" w:type="dxa"/>
              <w:bottom w:w="40" w:type="dxa"/>
              <w:right w:w="80" w:type="dxa"/>
            </w:tcMar>
            <w:vAlign w:val="center"/>
          </w:tcPr>
          <w:p w14:paraId="15F855CF" w14:textId="77777777" w:rsidR="003E13DB" w:rsidRDefault="00C734AB">
            <w:pPr>
              <w:keepNext/>
              <w:spacing w:before="20" w:after="20" w:line="254" w:lineRule="auto"/>
            </w:pPr>
            <w:r>
              <w:rPr>
                <w:sz w:val="16"/>
              </w:rPr>
              <w:t>Absolute</w:t>
            </w:r>
          </w:p>
        </w:tc>
      </w:tr>
      <w:tr w:rsidR="003E13DB" w14:paraId="4118F2CF" w14:textId="77777777">
        <w:trPr>
          <w:cantSplit/>
          <w:jc w:val="center"/>
        </w:trPr>
        <w:tc>
          <w:tcPr>
            <w:tcW w:w="1080" w:type="dxa"/>
            <w:shd w:val="clear" w:color="auto" w:fill="FFFFFF"/>
            <w:tcMar>
              <w:top w:w="40" w:type="dxa"/>
              <w:left w:w="80" w:type="dxa"/>
              <w:bottom w:w="40" w:type="dxa"/>
              <w:right w:w="80" w:type="dxa"/>
            </w:tcMar>
            <w:vAlign w:val="center"/>
          </w:tcPr>
          <w:p w14:paraId="78C6B702" w14:textId="77777777" w:rsidR="003E13DB" w:rsidRDefault="00C734AB">
            <w:pPr>
              <w:keepNext/>
              <w:spacing w:before="20" w:after="20" w:line="254" w:lineRule="auto"/>
            </w:pPr>
            <w:r>
              <w:rPr>
                <w:b/>
                <w:sz w:val="16"/>
              </w:rPr>
              <w:t>NFR-003</w:t>
            </w:r>
          </w:p>
        </w:tc>
        <w:tc>
          <w:tcPr>
            <w:tcW w:w="5760" w:type="dxa"/>
            <w:shd w:val="clear" w:color="auto" w:fill="FFFFFF"/>
            <w:tcMar>
              <w:top w:w="40" w:type="dxa"/>
              <w:left w:w="80" w:type="dxa"/>
              <w:bottom w:w="40" w:type="dxa"/>
              <w:right w:w="80" w:type="dxa"/>
            </w:tcMar>
            <w:vAlign w:val="center"/>
          </w:tcPr>
          <w:p w14:paraId="7A67C3BB" w14:textId="77777777" w:rsidR="003E13DB" w:rsidRDefault="00C734AB">
            <w:pPr>
              <w:keepNext/>
              <w:spacing w:before="20" w:after="20" w:line="254" w:lineRule="auto"/>
            </w:pPr>
            <w:r>
              <w:rPr>
                <w:sz w:val="16"/>
              </w:rPr>
              <w:t>Recovery Point Objective — maximum tolerable data loss</w:t>
            </w:r>
          </w:p>
        </w:tc>
        <w:tc>
          <w:tcPr>
            <w:tcW w:w="2808" w:type="dxa"/>
            <w:shd w:val="clear" w:color="auto" w:fill="FFFFFF"/>
            <w:tcMar>
              <w:top w:w="40" w:type="dxa"/>
              <w:left w:w="80" w:type="dxa"/>
              <w:bottom w:w="40" w:type="dxa"/>
              <w:right w:w="80" w:type="dxa"/>
            </w:tcMar>
            <w:vAlign w:val="center"/>
          </w:tcPr>
          <w:p w14:paraId="79CCCE72" w14:textId="77777777" w:rsidR="003E13DB" w:rsidRDefault="00C734AB">
            <w:pPr>
              <w:keepNext/>
              <w:spacing w:before="20" w:after="20" w:line="254" w:lineRule="auto"/>
            </w:pPr>
            <w:r>
              <w:rPr>
                <w:sz w:val="16"/>
              </w:rPr>
              <w:t>TBD; assessment and grade data target is the strictest class</w:t>
            </w:r>
          </w:p>
        </w:tc>
      </w:tr>
      <w:tr w:rsidR="003E13DB" w14:paraId="5EDC100E" w14:textId="77777777">
        <w:trPr>
          <w:cantSplit/>
          <w:jc w:val="center"/>
        </w:trPr>
        <w:tc>
          <w:tcPr>
            <w:tcW w:w="1080" w:type="dxa"/>
            <w:shd w:val="clear" w:color="auto" w:fill="F7FAFC"/>
            <w:tcMar>
              <w:top w:w="40" w:type="dxa"/>
              <w:left w:w="80" w:type="dxa"/>
              <w:bottom w:w="40" w:type="dxa"/>
              <w:right w:w="80" w:type="dxa"/>
            </w:tcMar>
            <w:vAlign w:val="center"/>
          </w:tcPr>
          <w:p w14:paraId="7527D1BA" w14:textId="77777777" w:rsidR="003E13DB" w:rsidRDefault="00C734AB">
            <w:pPr>
              <w:keepNext/>
              <w:spacing w:before="20" w:after="20" w:line="254" w:lineRule="auto"/>
            </w:pPr>
            <w:r>
              <w:rPr>
                <w:b/>
                <w:sz w:val="16"/>
              </w:rPr>
              <w:t>NFR-004</w:t>
            </w:r>
          </w:p>
        </w:tc>
        <w:tc>
          <w:tcPr>
            <w:tcW w:w="5760" w:type="dxa"/>
            <w:shd w:val="clear" w:color="auto" w:fill="F7FAFC"/>
            <w:tcMar>
              <w:top w:w="40" w:type="dxa"/>
              <w:left w:w="80" w:type="dxa"/>
              <w:bottom w:w="40" w:type="dxa"/>
              <w:right w:w="80" w:type="dxa"/>
            </w:tcMar>
            <w:vAlign w:val="center"/>
          </w:tcPr>
          <w:p w14:paraId="13A5C74E" w14:textId="77777777" w:rsidR="003E13DB" w:rsidRDefault="00C734AB">
            <w:pPr>
              <w:keepNext/>
              <w:spacing w:before="20" w:after="20" w:line="254" w:lineRule="auto"/>
            </w:pPr>
            <w:r>
              <w:rPr>
                <w:sz w:val="16"/>
              </w:rPr>
              <w:t>Recovery Time Objective — maximum tolerable restoration time</w:t>
            </w:r>
          </w:p>
        </w:tc>
        <w:tc>
          <w:tcPr>
            <w:tcW w:w="2808" w:type="dxa"/>
            <w:shd w:val="clear" w:color="auto" w:fill="F7FAFC"/>
            <w:tcMar>
              <w:top w:w="40" w:type="dxa"/>
              <w:left w:w="80" w:type="dxa"/>
              <w:bottom w:w="40" w:type="dxa"/>
              <w:right w:w="80" w:type="dxa"/>
            </w:tcMar>
            <w:vAlign w:val="center"/>
          </w:tcPr>
          <w:p w14:paraId="59DBC331" w14:textId="77777777" w:rsidR="003E13DB" w:rsidRDefault="00C734AB">
            <w:pPr>
              <w:keepNext/>
              <w:spacing w:before="20" w:after="20" w:line="254" w:lineRule="auto"/>
            </w:pPr>
            <w:r>
              <w:rPr>
                <w:sz w:val="16"/>
              </w:rPr>
              <w:t>TBD</w:t>
            </w:r>
          </w:p>
        </w:tc>
      </w:tr>
      <w:tr w:rsidR="003E13DB" w14:paraId="7024A21E" w14:textId="77777777">
        <w:trPr>
          <w:cantSplit/>
          <w:jc w:val="center"/>
        </w:trPr>
        <w:tc>
          <w:tcPr>
            <w:tcW w:w="1080" w:type="dxa"/>
            <w:shd w:val="clear" w:color="auto" w:fill="FFFFFF"/>
            <w:tcMar>
              <w:top w:w="40" w:type="dxa"/>
              <w:left w:w="80" w:type="dxa"/>
              <w:bottom w:w="40" w:type="dxa"/>
              <w:right w:w="80" w:type="dxa"/>
            </w:tcMar>
            <w:vAlign w:val="center"/>
          </w:tcPr>
          <w:p w14:paraId="3B60E073" w14:textId="77777777" w:rsidR="003E13DB" w:rsidRDefault="00C734AB">
            <w:pPr>
              <w:keepNext/>
              <w:spacing w:before="20" w:after="20" w:line="254" w:lineRule="auto"/>
            </w:pPr>
            <w:r>
              <w:rPr>
                <w:b/>
                <w:sz w:val="16"/>
              </w:rPr>
              <w:t>NFR-005</w:t>
            </w:r>
          </w:p>
        </w:tc>
        <w:tc>
          <w:tcPr>
            <w:tcW w:w="5760" w:type="dxa"/>
            <w:shd w:val="clear" w:color="auto" w:fill="FFFFFF"/>
            <w:tcMar>
              <w:top w:w="40" w:type="dxa"/>
              <w:left w:w="80" w:type="dxa"/>
              <w:bottom w:w="40" w:type="dxa"/>
              <w:right w:w="80" w:type="dxa"/>
            </w:tcMar>
            <w:vAlign w:val="center"/>
          </w:tcPr>
          <w:p w14:paraId="0E8F5CD2" w14:textId="77777777" w:rsidR="003E13DB" w:rsidRDefault="00C734AB">
            <w:pPr>
              <w:keepNext/>
              <w:spacing w:before="20" w:after="20" w:line="254" w:lineRule="auto"/>
            </w:pPr>
            <w:r>
              <w:rPr>
                <w:sz w:val="16"/>
              </w:rPr>
              <w:t>Backups shall be automated, encrypted, off-site and restore-tested on a defined cadence (</w:t>
            </w:r>
            <w:r>
              <w:rPr>
                <w:b/>
                <w:color w:val="C8332C"/>
                <w:sz w:val="16"/>
              </w:rPr>
              <w:t>INF-007</w:t>
            </w:r>
            <w:r>
              <w:rPr>
                <w:sz w:val="16"/>
              </w:rPr>
              <w:t>)</w:t>
            </w:r>
          </w:p>
        </w:tc>
        <w:tc>
          <w:tcPr>
            <w:tcW w:w="2808" w:type="dxa"/>
            <w:shd w:val="clear" w:color="auto" w:fill="FFFFFF"/>
            <w:tcMar>
              <w:top w:w="40" w:type="dxa"/>
              <w:left w:w="80" w:type="dxa"/>
              <w:bottom w:w="40" w:type="dxa"/>
              <w:right w:w="80" w:type="dxa"/>
            </w:tcMar>
            <w:vAlign w:val="center"/>
          </w:tcPr>
          <w:p w14:paraId="2CE88AE1" w14:textId="77777777" w:rsidR="003E13DB" w:rsidRDefault="00C734AB">
            <w:pPr>
              <w:keepNext/>
              <w:spacing w:before="20" w:after="20" w:line="254" w:lineRule="auto"/>
            </w:pPr>
            <w:r>
              <w:rPr>
                <w:sz w:val="16"/>
              </w:rPr>
              <w:t>Restore test ≥ quarterly</w:t>
            </w:r>
          </w:p>
        </w:tc>
      </w:tr>
      <w:tr w:rsidR="003E13DB" w14:paraId="74EDDB70" w14:textId="77777777">
        <w:trPr>
          <w:cantSplit/>
          <w:jc w:val="center"/>
        </w:trPr>
        <w:tc>
          <w:tcPr>
            <w:tcW w:w="1080" w:type="dxa"/>
            <w:shd w:val="clear" w:color="auto" w:fill="F7FAFC"/>
            <w:tcMar>
              <w:top w:w="40" w:type="dxa"/>
              <w:left w:w="80" w:type="dxa"/>
              <w:bottom w:w="40" w:type="dxa"/>
              <w:right w:w="80" w:type="dxa"/>
            </w:tcMar>
            <w:vAlign w:val="center"/>
          </w:tcPr>
          <w:p w14:paraId="486C4492" w14:textId="77777777" w:rsidR="003E13DB" w:rsidRDefault="00C734AB">
            <w:pPr>
              <w:keepNext/>
              <w:spacing w:before="20" w:after="20" w:line="254" w:lineRule="auto"/>
            </w:pPr>
            <w:r>
              <w:rPr>
                <w:b/>
                <w:sz w:val="16"/>
              </w:rPr>
              <w:t>NFR-006</w:t>
            </w:r>
          </w:p>
        </w:tc>
        <w:tc>
          <w:tcPr>
            <w:tcW w:w="5760" w:type="dxa"/>
            <w:shd w:val="clear" w:color="auto" w:fill="F7FAFC"/>
            <w:tcMar>
              <w:top w:w="40" w:type="dxa"/>
              <w:left w:w="80" w:type="dxa"/>
              <w:bottom w:w="40" w:type="dxa"/>
              <w:right w:w="80" w:type="dxa"/>
            </w:tcMar>
            <w:vAlign w:val="center"/>
          </w:tcPr>
          <w:p w14:paraId="7C8F6FA0" w14:textId="77777777" w:rsidR="003E13DB" w:rsidRDefault="00C734AB">
            <w:pPr>
              <w:keepNext/>
              <w:spacing w:before="20" w:after="20" w:line="254" w:lineRule="auto"/>
            </w:pPr>
            <w:r>
              <w:rPr>
                <w:sz w:val="16"/>
              </w:rPr>
              <w:t>No single point of failure shall exist in the production topology for the core educational path</w:t>
            </w:r>
          </w:p>
        </w:tc>
        <w:tc>
          <w:tcPr>
            <w:tcW w:w="2808" w:type="dxa"/>
            <w:shd w:val="clear" w:color="auto" w:fill="F7FAFC"/>
            <w:tcMar>
              <w:top w:w="40" w:type="dxa"/>
              <w:left w:w="80" w:type="dxa"/>
              <w:bottom w:w="40" w:type="dxa"/>
              <w:right w:w="80" w:type="dxa"/>
            </w:tcMar>
            <w:vAlign w:val="center"/>
          </w:tcPr>
          <w:p w14:paraId="25BA3E1E" w14:textId="77777777" w:rsidR="003E13DB" w:rsidRDefault="00C734AB">
            <w:pPr>
              <w:keepNext/>
              <w:spacing w:before="20" w:after="20" w:line="254" w:lineRule="auto"/>
            </w:pPr>
            <w:r>
              <w:rPr>
                <w:sz w:val="16"/>
              </w:rPr>
              <w:t>Design review gate</w:t>
            </w:r>
          </w:p>
        </w:tc>
      </w:tr>
      <w:tr w:rsidR="003E13DB" w14:paraId="722D018B" w14:textId="77777777">
        <w:trPr>
          <w:cantSplit/>
          <w:jc w:val="center"/>
        </w:trPr>
        <w:tc>
          <w:tcPr>
            <w:tcW w:w="1080" w:type="dxa"/>
            <w:shd w:val="clear" w:color="auto" w:fill="FFFFFF"/>
            <w:tcMar>
              <w:top w:w="40" w:type="dxa"/>
              <w:left w:w="80" w:type="dxa"/>
              <w:bottom w:w="40" w:type="dxa"/>
              <w:right w:w="80" w:type="dxa"/>
            </w:tcMar>
            <w:vAlign w:val="center"/>
          </w:tcPr>
          <w:p w14:paraId="64085005" w14:textId="77777777" w:rsidR="003E13DB" w:rsidRDefault="00C734AB">
            <w:pPr>
              <w:keepNext/>
              <w:spacing w:before="20" w:after="20" w:line="254" w:lineRule="auto"/>
            </w:pPr>
            <w:r>
              <w:rPr>
                <w:b/>
                <w:sz w:val="16"/>
              </w:rPr>
              <w:t>NFR-007</w:t>
            </w:r>
          </w:p>
        </w:tc>
        <w:tc>
          <w:tcPr>
            <w:tcW w:w="5760" w:type="dxa"/>
            <w:shd w:val="clear" w:color="auto" w:fill="FFFFFF"/>
            <w:tcMar>
              <w:top w:w="40" w:type="dxa"/>
              <w:left w:w="80" w:type="dxa"/>
              <w:bottom w:w="40" w:type="dxa"/>
              <w:right w:w="80" w:type="dxa"/>
            </w:tcMar>
            <w:vAlign w:val="center"/>
          </w:tcPr>
          <w:p w14:paraId="2DF2C53B" w14:textId="77777777" w:rsidR="003E13DB" w:rsidRDefault="00C734AB">
            <w:pPr>
              <w:keepNext/>
              <w:spacing w:before="20" w:after="20" w:line="254" w:lineRule="auto"/>
            </w:pPr>
            <w:r>
              <w:rPr>
                <w:sz w:val="16"/>
              </w:rPr>
              <w:t>A submission accepted by the system shall be durably persisted before the acknowledgement is returned to the student</w:t>
            </w:r>
          </w:p>
        </w:tc>
        <w:tc>
          <w:tcPr>
            <w:tcW w:w="2808" w:type="dxa"/>
            <w:shd w:val="clear" w:color="auto" w:fill="FFFFFF"/>
            <w:tcMar>
              <w:top w:w="40" w:type="dxa"/>
              <w:left w:w="80" w:type="dxa"/>
              <w:bottom w:w="40" w:type="dxa"/>
              <w:right w:w="80" w:type="dxa"/>
            </w:tcMar>
            <w:vAlign w:val="center"/>
          </w:tcPr>
          <w:p w14:paraId="5585341C" w14:textId="77777777" w:rsidR="003E13DB" w:rsidRDefault="00C734AB">
            <w:pPr>
              <w:keepNext/>
              <w:spacing w:before="20" w:after="20" w:line="254" w:lineRule="auto"/>
            </w:pPr>
            <w:r>
              <w:rPr>
                <w:sz w:val="16"/>
              </w:rPr>
              <w:t>Absolute — no buffered-write acknowledgement</w:t>
            </w:r>
          </w:p>
        </w:tc>
      </w:tr>
      <w:tr w:rsidR="003E13DB" w14:paraId="447A527E" w14:textId="77777777">
        <w:trPr>
          <w:cantSplit/>
          <w:jc w:val="center"/>
        </w:trPr>
        <w:tc>
          <w:tcPr>
            <w:tcW w:w="1080" w:type="dxa"/>
            <w:shd w:val="clear" w:color="auto" w:fill="F7FAFC"/>
            <w:tcMar>
              <w:top w:w="40" w:type="dxa"/>
              <w:left w:w="80" w:type="dxa"/>
              <w:bottom w:w="40" w:type="dxa"/>
              <w:right w:w="80" w:type="dxa"/>
            </w:tcMar>
            <w:vAlign w:val="center"/>
          </w:tcPr>
          <w:p w14:paraId="43A11680" w14:textId="77777777" w:rsidR="003E13DB" w:rsidRDefault="00C734AB">
            <w:pPr>
              <w:keepNext/>
              <w:spacing w:before="20" w:after="20" w:line="254" w:lineRule="auto"/>
            </w:pPr>
            <w:r>
              <w:rPr>
                <w:b/>
                <w:sz w:val="16"/>
              </w:rPr>
              <w:t>NFR-008</w:t>
            </w:r>
          </w:p>
        </w:tc>
        <w:tc>
          <w:tcPr>
            <w:tcW w:w="5760" w:type="dxa"/>
            <w:shd w:val="clear" w:color="auto" w:fill="F7FAFC"/>
            <w:tcMar>
              <w:top w:w="40" w:type="dxa"/>
              <w:left w:w="80" w:type="dxa"/>
              <w:bottom w:w="40" w:type="dxa"/>
              <w:right w:w="80" w:type="dxa"/>
            </w:tcMar>
            <w:vAlign w:val="center"/>
          </w:tcPr>
          <w:p w14:paraId="15E900A6" w14:textId="77777777" w:rsidR="003E13DB" w:rsidRDefault="00C734AB">
            <w:pPr>
              <w:keepNext/>
              <w:spacing w:before="20" w:after="20" w:line="254" w:lineRule="auto"/>
            </w:pPr>
            <w:r>
              <w:rPr>
                <w:sz w:val="16"/>
              </w:rPr>
              <w:t>Data corruption shall be detectable: checksums on stored objects, referential verification jobs, and reconciliation of ledger sums against derived balances</w:t>
            </w:r>
          </w:p>
        </w:tc>
        <w:tc>
          <w:tcPr>
            <w:tcW w:w="2808" w:type="dxa"/>
            <w:shd w:val="clear" w:color="auto" w:fill="F7FAFC"/>
            <w:tcMar>
              <w:top w:w="40" w:type="dxa"/>
              <w:left w:w="80" w:type="dxa"/>
              <w:bottom w:w="40" w:type="dxa"/>
              <w:right w:w="80" w:type="dxa"/>
            </w:tcMar>
            <w:vAlign w:val="center"/>
          </w:tcPr>
          <w:p w14:paraId="26CA931C" w14:textId="77777777" w:rsidR="003E13DB" w:rsidRDefault="00C734AB">
            <w:pPr>
              <w:keepNext/>
              <w:spacing w:before="20" w:after="20" w:line="254" w:lineRule="auto"/>
            </w:pPr>
            <w:r>
              <w:rPr>
                <w:sz w:val="16"/>
              </w:rPr>
              <w:t>Scheduled verification</w:t>
            </w:r>
          </w:p>
        </w:tc>
      </w:tr>
    </w:tbl>
    <w:p w14:paraId="23BB83E4" w14:textId="77777777" w:rsidR="003E13DB" w:rsidRDefault="003E13DB">
      <w:pPr>
        <w:keepNext/>
        <w:spacing w:after="160" w:line="240" w:lineRule="auto"/>
      </w:pPr>
    </w:p>
    <w:p w14:paraId="6BBF8CAE" w14:textId="77777777" w:rsidR="003E13DB" w:rsidRDefault="00C734AB">
      <w:pPr>
        <w:spacing w:after="200"/>
      </w:pPr>
      <w:r>
        <w:rPr>
          <w:i/>
          <w:color w:val="93A2AF"/>
          <w:sz w:val="16"/>
        </w:rPr>
        <w:t>Table 43.3 — Availability and recovery requirements.</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3128C449" w14:textId="77777777">
        <w:trPr>
          <w:cantSplit/>
          <w:jc w:val="center"/>
        </w:trPr>
        <w:tc>
          <w:tcPr>
            <w:tcW w:w="9648" w:type="dxa"/>
            <w:shd w:val="clear" w:color="auto" w:fill="F5FAFD"/>
            <w:tcMar>
              <w:top w:w="90" w:type="dxa"/>
              <w:left w:w="130" w:type="dxa"/>
              <w:bottom w:w="90" w:type="dxa"/>
              <w:right w:w="130" w:type="dxa"/>
            </w:tcMar>
          </w:tcPr>
          <w:p w14:paraId="2E84DAA9" w14:textId="77777777" w:rsidR="003E13DB" w:rsidRDefault="00C734AB">
            <w:pPr>
              <w:spacing w:after="60"/>
            </w:pPr>
            <w:r>
              <w:rPr>
                <w:b/>
                <w:color w:val="145A8C"/>
                <w:spacing w:val="20"/>
                <w:sz w:val="16"/>
              </w:rPr>
              <w:t>NFR-007 IS NOT NEGOTIABLE</w:t>
            </w:r>
          </w:p>
          <w:p w14:paraId="39C54B27" w14:textId="77777777" w:rsidR="003E13DB" w:rsidRDefault="00C734AB">
            <w:pPr>
              <w:spacing w:after="0" w:line="269" w:lineRule="auto"/>
            </w:pPr>
            <w:r>
              <w:rPr>
                <w:sz w:val="18"/>
              </w:rPr>
              <w:t>A student who sees “submitted” and later finds no submission has lost work that may not be reproducible, at a moment that may not recur. Every other performance target may be traded; this one may not.</w:t>
            </w:r>
          </w:p>
          <w:p w14:paraId="60E0F520" w14:textId="77777777" w:rsidR="003E13DB" w:rsidRDefault="00C734AB">
            <w:pPr>
              <w:spacing w:before="80" w:after="0"/>
            </w:pPr>
            <w:r>
              <w:rPr>
                <w:i/>
                <w:color w:val="5A6672"/>
                <w:sz w:val="17"/>
              </w:rPr>
              <w:t>Status: CONFIRMED</w:t>
            </w:r>
          </w:p>
        </w:tc>
      </w:tr>
    </w:tbl>
    <w:p w14:paraId="03FF016F" w14:textId="77777777" w:rsidR="003E13DB" w:rsidRDefault="003E13DB">
      <w:pPr>
        <w:spacing w:after="180"/>
      </w:pPr>
    </w:p>
    <w:p w14:paraId="68E6BBCA" w14:textId="77777777" w:rsidR="003E13DB" w:rsidRDefault="00C734AB">
      <w:pPr>
        <w:pStyle w:val="Heading2"/>
      </w:pPr>
      <w:r>
        <w:t>43.4 Maintainability, observability and quality attributes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52"/>
        <w:gridCol w:w="8496"/>
      </w:tblGrid>
      <w:tr w:rsidR="003E13DB" w14:paraId="251B7A03" w14:textId="77777777">
        <w:trPr>
          <w:cantSplit/>
          <w:tblHeader/>
          <w:jc w:val="center"/>
        </w:trPr>
        <w:tc>
          <w:tcPr>
            <w:tcW w:w="1152" w:type="dxa"/>
            <w:shd w:val="clear" w:color="auto" w:fill="DCEEFB"/>
            <w:tcMar>
              <w:top w:w="40" w:type="dxa"/>
              <w:left w:w="80" w:type="dxa"/>
              <w:bottom w:w="40" w:type="dxa"/>
              <w:right w:w="80" w:type="dxa"/>
            </w:tcMar>
            <w:vAlign w:val="center"/>
          </w:tcPr>
          <w:p w14:paraId="76BF249F" w14:textId="77777777" w:rsidR="003E13DB" w:rsidRDefault="00C734AB">
            <w:pPr>
              <w:keepNext/>
              <w:spacing w:before="20" w:after="20" w:line="254" w:lineRule="auto"/>
            </w:pPr>
            <w:r>
              <w:rPr>
                <w:b/>
                <w:color w:val="145A8C"/>
                <w:sz w:val="15"/>
              </w:rPr>
              <w:t>ID</w:t>
            </w:r>
          </w:p>
        </w:tc>
        <w:tc>
          <w:tcPr>
            <w:tcW w:w="8496" w:type="dxa"/>
            <w:shd w:val="clear" w:color="auto" w:fill="DCEEFB"/>
            <w:tcMar>
              <w:top w:w="40" w:type="dxa"/>
              <w:left w:w="80" w:type="dxa"/>
              <w:bottom w:w="40" w:type="dxa"/>
              <w:right w:w="80" w:type="dxa"/>
            </w:tcMar>
            <w:vAlign w:val="center"/>
          </w:tcPr>
          <w:p w14:paraId="1DECEBB6" w14:textId="77777777" w:rsidR="003E13DB" w:rsidRDefault="00C734AB">
            <w:pPr>
              <w:keepNext/>
              <w:spacing w:before="20" w:after="20" w:line="254" w:lineRule="auto"/>
            </w:pPr>
            <w:r>
              <w:rPr>
                <w:b/>
                <w:color w:val="145A8C"/>
                <w:sz w:val="15"/>
              </w:rPr>
              <w:t>Requirement</w:t>
            </w:r>
          </w:p>
        </w:tc>
      </w:tr>
      <w:tr w:rsidR="003E13DB" w14:paraId="51287101" w14:textId="77777777">
        <w:trPr>
          <w:cantSplit/>
          <w:jc w:val="center"/>
        </w:trPr>
        <w:tc>
          <w:tcPr>
            <w:tcW w:w="1152" w:type="dxa"/>
            <w:shd w:val="clear" w:color="auto" w:fill="FFFFFF"/>
            <w:tcMar>
              <w:top w:w="40" w:type="dxa"/>
              <w:left w:w="80" w:type="dxa"/>
              <w:bottom w:w="40" w:type="dxa"/>
              <w:right w:w="80" w:type="dxa"/>
            </w:tcMar>
            <w:vAlign w:val="center"/>
          </w:tcPr>
          <w:p w14:paraId="2A249737" w14:textId="77777777" w:rsidR="003E13DB" w:rsidRDefault="00C734AB">
            <w:pPr>
              <w:keepNext/>
              <w:spacing w:before="20" w:after="20" w:line="254" w:lineRule="auto"/>
            </w:pPr>
            <w:r>
              <w:rPr>
                <w:b/>
                <w:sz w:val="16"/>
              </w:rPr>
              <w:t>NFR-010</w:t>
            </w:r>
          </w:p>
        </w:tc>
        <w:tc>
          <w:tcPr>
            <w:tcW w:w="8496" w:type="dxa"/>
            <w:shd w:val="clear" w:color="auto" w:fill="FFFFFF"/>
            <w:tcMar>
              <w:top w:w="40" w:type="dxa"/>
              <w:left w:w="80" w:type="dxa"/>
              <w:bottom w:w="40" w:type="dxa"/>
              <w:right w:w="80" w:type="dxa"/>
            </w:tcMar>
            <w:vAlign w:val="center"/>
          </w:tcPr>
          <w:p w14:paraId="58C9CF74" w14:textId="77777777" w:rsidR="003E13DB" w:rsidRDefault="00C734AB">
            <w:pPr>
              <w:keepNext/>
              <w:spacing w:before="20" w:after="20" w:line="254" w:lineRule="auto"/>
            </w:pPr>
            <w:r>
              <w:rPr>
                <w:sz w:val="16"/>
              </w:rPr>
              <w:t>All source shall be version-controlled with reviewed changes; no direct commit to the release branch.</w:t>
            </w:r>
          </w:p>
        </w:tc>
      </w:tr>
      <w:tr w:rsidR="003E13DB" w14:paraId="1898F3FB" w14:textId="77777777">
        <w:trPr>
          <w:cantSplit/>
          <w:jc w:val="center"/>
        </w:trPr>
        <w:tc>
          <w:tcPr>
            <w:tcW w:w="1152" w:type="dxa"/>
            <w:shd w:val="clear" w:color="auto" w:fill="F7FAFC"/>
            <w:tcMar>
              <w:top w:w="40" w:type="dxa"/>
              <w:left w:w="80" w:type="dxa"/>
              <w:bottom w:w="40" w:type="dxa"/>
              <w:right w:w="80" w:type="dxa"/>
            </w:tcMar>
            <w:vAlign w:val="center"/>
          </w:tcPr>
          <w:p w14:paraId="1784015E" w14:textId="77777777" w:rsidR="003E13DB" w:rsidRDefault="00C734AB">
            <w:pPr>
              <w:keepNext/>
              <w:spacing w:before="20" w:after="20" w:line="254" w:lineRule="auto"/>
            </w:pPr>
            <w:r>
              <w:rPr>
                <w:b/>
                <w:sz w:val="16"/>
              </w:rPr>
              <w:t>NFR-011</w:t>
            </w:r>
          </w:p>
        </w:tc>
        <w:tc>
          <w:tcPr>
            <w:tcW w:w="8496" w:type="dxa"/>
            <w:shd w:val="clear" w:color="auto" w:fill="F7FAFC"/>
            <w:tcMar>
              <w:top w:w="40" w:type="dxa"/>
              <w:left w:w="80" w:type="dxa"/>
              <w:bottom w:w="40" w:type="dxa"/>
              <w:right w:w="80" w:type="dxa"/>
            </w:tcMar>
            <w:vAlign w:val="center"/>
          </w:tcPr>
          <w:p w14:paraId="3E3529FF" w14:textId="77777777" w:rsidR="003E13DB" w:rsidRDefault="00C734AB">
            <w:pPr>
              <w:keepNext/>
              <w:spacing w:before="20" w:after="20" w:line="254" w:lineRule="auto"/>
            </w:pPr>
            <w:r>
              <w:rPr>
                <w:sz w:val="16"/>
              </w:rPr>
              <w:t>Automated tests shall gate every merge. Coverage thresholds are defined in §47; authorisation, grading and payment paths carry the strictest requirements.</w:t>
            </w:r>
          </w:p>
        </w:tc>
      </w:tr>
      <w:tr w:rsidR="003E13DB" w14:paraId="1A8912EE" w14:textId="77777777">
        <w:trPr>
          <w:cantSplit/>
          <w:jc w:val="center"/>
        </w:trPr>
        <w:tc>
          <w:tcPr>
            <w:tcW w:w="1152" w:type="dxa"/>
            <w:shd w:val="clear" w:color="auto" w:fill="FFFFFF"/>
            <w:tcMar>
              <w:top w:w="40" w:type="dxa"/>
              <w:left w:w="80" w:type="dxa"/>
              <w:bottom w:w="40" w:type="dxa"/>
              <w:right w:w="80" w:type="dxa"/>
            </w:tcMar>
            <w:vAlign w:val="center"/>
          </w:tcPr>
          <w:p w14:paraId="3ED49D94" w14:textId="77777777" w:rsidR="003E13DB" w:rsidRDefault="00C734AB">
            <w:pPr>
              <w:keepNext/>
              <w:spacing w:before="20" w:after="20" w:line="254" w:lineRule="auto"/>
            </w:pPr>
            <w:r>
              <w:rPr>
                <w:b/>
                <w:sz w:val="16"/>
              </w:rPr>
              <w:t>NFR-012</w:t>
            </w:r>
          </w:p>
        </w:tc>
        <w:tc>
          <w:tcPr>
            <w:tcW w:w="8496" w:type="dxa"/>
            <w:shd w:val="clear" w:color="auto" w:fill="FFFFFF"/>
            <w:tcMar>
              <w:top w:w="40" w:type="dxa"/>
              <w:left w:w="80" w:type="dxa"/>
              <w:bottom w:w="40" w:type="dxa"/>
              <w:right w:w="80" w:type="dxa"/>
            </w:tcMar>
            <w:vAlign w:val="center"/>
          </w:tcPr>
          <w:p w14:paraId="7DAE15D9" w14:textId="77777777" w:rsidR="003E13DB" w:rsidRDefault="00C734AB">
            <w:pPr>
              <w:keepNext/>
              <w:spacing w:before="20" w:after="20" w:line="254" w:lineRule="auto"/>
            </w:pPr>
            <w:r>
              <w:rPr>
                <w:sz w:val="16"/>
              </w:rPr>
              <w:t>Every request shall carry a correlation id propagated across services, jobs and logs (</w:t>
            </w:r>
            <w:r>
              <w:rPr>
                <w:b/>
                <w:color w:val="C8332C"/>
                <w:sz w:val="16"/>
              </w:rPr>
              <w:t>INF-006</w:t>
            </w:r>
            <w:r>
              <w:rPr>
                <w:sz w:val="16"/>
              </w:rPr>
              <w:t>).</w:t>
            </w:r>
          </w:p>
        </w:tc>
      </w:tr>
      <w:tr w:rsidR="003E13DB" w14:paraId="7CF91E11" w14:textId="77777777">
        <w:trPr>
          <w:cantSplit/>
          <w:jc w:val="center"/>
        </w:trPr>
        <w:tc>
          <w:tcPr>
            <w:tcW w:w="1152" w:type="dxa"/>
            <w:shd w:val="clear" w:color="auto" w:fill="F7FAFC"/>
            <w:tcMar>
              <w:top w:w="40" w:type="dxa"/>
              <w:left w:w="80" w:type="dxa"/>
              <w:bottom w:w="40" w:type="dxa"/>
              <w:right w:w="80" w:type="dxa"/>
            </w:tcMar>
            <w:vAlign w:val="center"/>
          </w:tcPr>
          <w:p w14:paraId="17A7F9EC" w14:textId="77777777" w:rsidR="003E13DB" w:rsidRDefault="00C734AB">
            <w:pPr>
              <w:keepNext/>
              <w:spacing w:before="20" w:after="20" w:line="254" w:lineRule="auto"/>
            </w:pPr>
            <w:r>
              <w:rPr>
                <w:b/>
                <w:sz w:val="16"/>
              </w:rPr>
              <w:t>NFR-013</w:t>
            </w:r>
          </w:p>
        </w:tc>
        <w:tc>
          <w:tcPr>
            <w:tcW w:w="8496" w:type="dxa"/>
            <w:shd w:val="clear" w:color="auto" w:fill="F7FAFC"/>
            <w:tcMar>
              <w:top w:w="40" w:type="dxa"/>
              <w:left w:w="80" w:type="dxa"/>
              <w:bottom w:w="40" w:type="dxa"/>
              <w:right w:w="80" w:type="dxa"/>
            </w:tcMar>
            <w:vAlign w:val="center"/>
          </w:tcPr>
          <w:p w14:paraId="222B94D3" w14:textId="77777777" w:rsidR="003E13DB" w:rsidRDefault="00C734AB">
            <w:pPr>
              <w:keepNext/>
              <w:spacing w:before="20" w:after="20" w:line="254" w:lineRule="auto"/>
            </w:pPr>
            <w:r>
              <w:rPr>
                <w:sz w:val="16"/>
              </w:rPr>
              <w:t>Logs shall be structured, queryable, and free of secrets, tokens, answer keys and unnecessary personal data (</w:t>
            </w:r>
            <w:r>
              <w:rPr>
                <w:b/>
                <w:color w:val="C8332C"/>
                <w:sz w:val="16"/>
              </w:rPr>
              <w:t>FE-012</w:t>
            </w:r>
            <w:r>
              <w:rPr>
                <w:sz w:val="16"/>
              </w:rPr>
              <w:t>, §32).</w:t>
            </w:r>
          </w:p>
        </w:tc>
      </w:tr>
      <w:tr w:rsidR="003E13DB" w14:paraId="0720A7D1" w14:textId="77777777">
        <w:trPr>
          <w:cantSplit/>
          <w:jc w:val="center"/>
        </w:trPr>
        <w:tc>
          <w:tcPr>
            <w:tcW w:w="1152" w:type="dxa"/>
            <w:shd w:val="clear" w:color="auto" w:fill="FFFFFF"/>
            <w:tcMar>
              <w:top w:w="40" w:type="dxa"/>
              <w:left w:w="80" w:type="dxa"/>
              <w:bottom w:w="40" w:type="dxa"/>
              <w:right w:w="80" w:type="dxa"/>
            </w:tcMar>
            <w:vAlign w:val="center"/>
          </w:tcPr>
          <w:p w14:paraId="7C0373F3" w14:textId="77777777" w:rsidR="003E13DB" w:rsidRDefault="00C734AB">
            <w:pPr>
              <w:keepNext/>
              <w:spacing w:before="20" w:after="20" w:line="254" w:lineRule="auto"/>
            </w:pPr>
            <w:r>
              <w:rPr>
                <w:b/>
                <w:sz w:val="16"/>
              </w:rPr>
              <w:t>NFR-014</w:t>
            </w:r>
          </w:p>
        </w:tc>
        <w:tc>
          <w:tcPr>
            <w:tcW w:w="8496" w:type="dxa"/>
            <w:shd w:val="clear" w:color="auto" w:fill="FFFFFF"/>
            <w:tcMar>
              <w:top w:w="40" w:type="dxa"/>
              <w:left w:w="80" w:type="dxa"/>
              <w:bottom w:w="40" w:type="dxa"/>
              <w:right w:w="80" w:type="dxa"/>
            </w:tcMar>
            <w:vAlign w:val="center"/>
          </w:tcPr>
          <w:p w14:paraId="2B842232" w14:textId="77777777" w:rsidR="003E13DB" w:rsidRDefault="00C734AB">
            <w:pPr>
              <w:keepNext/>
              <w:spacing w:before="20" w:after="20" w:line="254" w:lineRule="auto"/>
            </w:pPr>
            <w:r>
              <w:rPr>
                <w:sz w:val="16"/>
              </w:rPr>
              <w:t>Golden-signal metrics (rate, errors, duration, saturation) shall exist for every service, with alerting on defined SLIs.</w:t>
            </w:r>
          </w:p>
        </w:tc>
      </w:tr>
      <w:tr w:rsidR="003E13DB" w14:paraId="0729E20C" w14:textId="77777777">
        <w:trPr>
          <w:cantSplit/>
          <w:jc w:val="center"/>
        </w:trPr>
        <w:tc>
          <w:tcPr>
            <w:tcW w:w="1152" w:type="dxa"/>
            <w:shd w:val="clear" w:color="auto" w:fill="F7FAFC"/>
            <w:tcMar>
              <w:top w:w="40" w:type="dxa"/>
              <w:left w:w="80" w:type="dxa"/>
              <w:bottom w:w="40" w:type="dxa"/>
              <w:right w:w="80" w:type="dxa"/>
            </w:tcMar>
            <w:vAlign w:val="center"/>
          </w:tcPr>
          <w:p w14:paraId="0AD2B3A1" w14:textId="77777777" w:rsidR="003E13DB" w:rsidRDefault="00C734AB">
            <w:pPr>
              <w:keepNext/>
              <w:spacing w:before="20" w:after="20" w:line="254" w:lineRule="auto"/>
            </w:pPr>
            <w:r>
              <w:rPr>
                <w:b/>
                <w:sz w:val="16"/>
              </w:rPr>
              <w:t>NFR-015</w:t>
            </w:r>
          </w:p>
        </w:tc>
        <w:tc>
          <w:tcPr>
            <w:tcW w:w="8496" w:type="dxa"/>
            <w:shd w:val="clear" w:color="auto" w:fill="F7FAFC"/>
            <w:tcMar>
              <w:top w:w="40" w:type="dxa"/>
              <w:left w:w="80" w:type="dxa"/>
              <w:bottom w:w="40" w:type="dxa"/>
              <w:right w:w="80" w:type="dxa"/>
            </w:tcMar>
            <w:vAlign w:val="center"/>
          </w:tcPr>
          <w:p w14:paraId="5041CB87" w14:textId="77777777" w:rsidR="003E13DB" w:rsidRDefault="00C734AB">
            <w:pPr>
              <w:keepNext/>
              <w:spacing w:before="20" w:after="20" w:line="254" w:lineRule="auto"/>
            </w:pPr>
            <w:r>
              <w:rPr>
                <w:sz w:val="16"/>
              </w:rPr>
              <w:t>Runbooks shall exist for the defined operational scenarios (§47.5) before launch.</w:t>
            </w:r>
          </w:p>
        </w:tc>
      </w:tr>
      <w:tr w:rsidR="003E13DB" w14:paraId="5224257C" w14:textId="77777777">
        <w:trPr>
          <w:cantSplit/>
          <w:jc w:val="center"/>
        </w:trPr>
        <w:tc>
          <w:tcPr>
            <w:tcW w:w="1152" w:type="dxa"/>
            <w:shd w:val="clear" w:color="auto" w:fill="FFFFFF"/>
            <w:tcMar>
              <w:top w:w="40" w:type="dxa"/>
              <w:left w:w="80" w:type="dxa"/>
              <w:bottom w:w="40" w:type="dxa"/>
              <w:right w:w="80" w:type="dxa"/>
            </w:tcMar>
            <w:vAlign w:val="center"/>
          </w:tcPr>
          <w:p w14:paraId="6CD19E54" w14:textId="77777777" w:rsidR="003E13DB" w:rsidRDefault="00C734AB">
            <w:pPr>
              <w:keepNext/>
              <w:spacing w:before="20" w:after="20" w:line="254" w:lineRule="auto"/>
            </w:pPr>
            <w:r>
              <w:rPr>
                <w:b/>
                <w:sz w:val="16"/>
              </w:rPr>
              <w:t>NFR-016</w:t>
            </w:r>
          </w:p>
        </w:tc>
        <w:tc>
          <w:tcPr>
            <w:tcW w:w="8496" w:type="dxa"/>
            <w:shd w:val="clear" w:color="auto" w:fill="FFFFFF"/>
            <w:tcMar>
              <w:top w:w="40" w:type="dxa"/>
              <w:left w:w="80" w:type="dxa"/>
              <w:bottom w:w="40" w:type="dxa"/>
              <w:right w:w="80" w:type="dxa"/>
            </w:tcMar>
            <w:vAlign w:val="center"/>
          </w:tcPr>
          <w:p w14:paraId="40B3F0A8" w14:textId="77777777" w:rsidR="003E13DB" w:rsidRDefault="00C734AB">
            <w:pPr>
              <w:keepNext/>
              <w:spacing w:before="20" w:after="20" w:line="254" w:lineRule="auto"/>
            </w:pPr>
            <w:r>
              <w:rPr>
                <w:sz w:val="16"/>
              </w:rPr>
              <w:t>Dependencies shall be pinned, inventoried (SBOM) and scanned for known vulnerabilities in CI.</w:t>
            </w:r>
          </w:p>
        </w:tc>
      </w:tr>
      <w:tr w:rsidR="003E13DB" w14:paraId="6C64D6E9" w14:textId="77777777">
        <w:trPr>
          <w:cantSplit/>
          <w:jc w:val="center"/>
        </w:trPr>
        <w:tc>
          <w:tcPr>
            <w:tcW w:w="1152" w:type="dxa"/>
            <w:shd w:val="clear" w:color="auto" w:fill="F7FAFC"/>
            <w:tcMar>
              <w:top w:w="40" w:type="dxa"/>
              <w:left w:w="80" w:type="dxa"/>
              <w:bottom w:w="40" w:type="dxa"/>
              <w:right w:w="80" w:type="dxa"/>
            </w:tcMar>
            <w:vAlign w:val="center"/>
          </w:tcPr>
          <w:p w14:paraId="4FBEF8B0" w14:textId="77777777" w:rsidR="003E13DB" w:rsidRDefault="00C734AB">
            <w:pPr>
              <w:keepNext/>
              <w:spacing w:before="20" w:after="20" w:line="254" w:lineRule="auto"/>
            </w:pPr>
            <w:r>
              <w:rPr>
                <w:b/>
                <w:sz w:val="16"/>
              </w:rPr>
              <w:t>NFR-017</w:t>
            </w:r>
          </w:p>
        </w:tc>
        <w:tc>
          <w:tcPr>
            <w:tcW w:w="8496" w:type="dxa"/>
            <w:shd w:val="clear" w:color="auto" w:fill="F7FAFC"/>
            <w:tcMar>
              <w:top w:w="40" w:type="dxa"/>
              <w:left w:w="80" w:type="dxa"/>
              <w:bottom w:w="40" w:type="dxa"/>
              <w:right w:w="80" w:type="dxa"/>
            </w:tcMar>
            <w:vAlign w:val="center"/>
          </w:tcPr>
          <w:p w14:paraId="6C574E54" w14:textId="77777777" w:rsidR="003E13DB" w:rsidRDefault="00C734AB">
            <w:pPr>
              <w:keepNext/>
              <w:spacing w:before="20" w:after="20" w:line="254" w:lineRule="auto"/>
            </w:pPr>
            <w:r>
              <w:rPr>
                <w:sz w:val="16"/>
              </w:rPr>
              <w:t>Documentation — OpenAPI specification, schema migrations, architecture decision records and this SRS — shall be updated in the same change that alters behaviour.</w:t>
            </w:r>
          </w:p>
        </w:tc>
      </w:tr>
      <w:tr w:rsidR="003E13DB" w14:paraId="49015022" w14:textId="77777777">
        <w:trPr>
          <w:cantSplit/>
          <w:jc w:val="center"/>
        </w:trPr>
        <w:tc>
          <w:tcPr>
            <w:tcW w:w="1152" w:type="dxa"/>
            <w:shd w:val="clear" w:color="auto" w:fill="FFFFFF"/>
            <w:tcMar>
              <w:top w:w="40" w:type="dxa"/>
              <w:left w:w="80" w:type="dxa"/>
              <w:bottom w:w="40" w:type="dxa"/>
              <w:right w:w="80" w:type="dxa"/>
            </w:tcMar>
            <w:vAlign w:val="center"/>
          </w:tcPr>
          <w:p w14:paraId="7395A626" w14:textId="77777777" w:rsidR="003E13DB" w:rsidRDefault="00C734AB">
            <w:pPr>
              <w:keepNext/>
              <w:spacing w:before="20" w:after="20" w:line="254" w:lineRule="auto"/>
            </w:pPr>
            <w:r>
              <w:rPr>
                <w:b/>
                <w:sz w:val="16"/>
              </w:rPr>
              <w:t>NFR-018</w:t>
            </w:r>
          </w:p>
        </w:tc>
        <w:tc>
          <w:tcPr>
            <w:tcW w:w="8496" w:type="dxa"/>
            <w:shd w:val="clear" w:color="auto" w:fill="FFFFFF"/>
            <w:tcMar>
              <w:top w:w="40" w:type="dxa"/>
              <w:left w:w="80" w:type="dxa"/>
              <w:bottom w:w="40" w:type="dxa"/>
              <w:right w:w="80" w:type="dxa"/>
            </w:tcMar>
            <w:vAlign w:val="center"/>
          </w:tcPr>
          <w:p w14:paraId="4F13E33C" w14:textId="77777777" w:rsidR="003E13DB" w:rsidRDefault="00C734AB">
            <w:pPr>
              <w:keepNext/>
              <w:spacing w:before="20" w:after="20" w:line="254" w:lineRule="auto"/>
            </w:pPr>
            <w:r>
              <w:rPr>
                <w:sz w:val="16"/>
              </w:rPr>
              <w:t>The codebase shall enforce a single formatting and linting standard automatically.</w:t>
            </w:r>
          </w:p>
        </w:tc>
      </w:tr>
    </w:tbl>
    <w:p w14:paraId="526C124D" w14:textId="77777777" w:rsidR="003E13DB" w:rsidRDefault="003E13DB">
      <w:pPr>
        <w:keepNext/>
        <w:spacing w:after="160" w:line="240" w:lineRule="auto"/>
      </w:pPr>
    </w:p>
    <w:p w14:paraId="1706E7AC" w14:textId="77777777" w:rsidR="003E13DB" w:rsidRDefault="00C734AB">
      <w:pPr>
        <w:spacing w:after="200"/>
      </w:pPr>
      <w:r>
        <w:rPr>
          <w:i/>
          <w:color w:val="93A2AF"/>
          <w:sz w:val="16"/>
        </w:rPr>
        <w:t>Table 43.4 — Maintainability and observability requirements.</w:t>
      </w:r>
    </w:p>
    <w:p w14:paraId="7EF260D6" w14:textId="77777777" w:rsidR="003E13DB" w:rsidRDefault="00C734AB">
      <w:pPr>
        <w:pStyle w:val="Heading2"/>
      </w:pPr>
      <w:r>
        <w:lastRenderedPageBreak/>
        <w:t>43.5 Usability, compatibility and localisation</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080"/>
        <w:gridCol w:w="5688"/>
        <w:gridCol w:w="2880"/>
      </w:tblGrid>
      <w:tr w:rsidR="003E13DB" w14:paraId="764FDA20" w14:textId="77777777">
        <w:trPr>
          <w:cantSplit/>
          <w:tblHeader/>
          <w:jc w:val="center"/>
        </w:trPr>
        <w:tc>
          <w:tcPr>
            <w:tcW w:w="1080" w:type="dxa"/>
            <w:shd w:val="clear" w:color="auto" w:fill="DCEEFB"/>
            <w:tcMar>
              <w:top w:w="40" w:type="dxa"/>
              <w:left w:w="80" w:type="dxa"/>
              <w:bottom w:w="40" w:type="dxa"/>
              <w:right w:w="80" w:type="dxa"/>
            </w:tcMar>
            <w:vAlign w:val="center"/>
          </w:tcPr>
          <w:p w14:paraId="3379EA27" w14:textId="77777777" w:rsidR="003E13DB" w:rsidRDefault="00C734AB">
            <w:pPr>
              <w:keepNext/>
              <w:spacing w:before="20" w:after="20" w:line="254" w:lineRule="auto"/>
            </w:pPr>
            <w:r>
              <w:rPr>
                <w:b/>
                <w:color w:val="145A8C"/>
                <w:sz w:val="15"/>
              </w:rPr>
              <w:t>ID</w:t>
            </w:r>
          </w:p>
        </w:tc>
        <w:tc>
          <w:tcPr>
            <w:tcW w:w="5688" w:type="dxa"/>
            <w:shd w:val="clear" w:color="auto" w:fill="DCEEFB"/>
            <w:tcMar>
              <w:top w:w="40" w:type="dxa"/>
              <w:left w:w="80" w:type="dxa"/>
              <w:bottom w:w="40" w:type="dxa"/>
              <w:right w:w="80" w:type="dxa"/>
            </w:tcMar>
            <w:vAlign w:val="center"/>
          </w:tcPr>
          <w:p w14:paraId="6718B01C" w14:textId="77777777" w:rsidR="003E13DB" w:rsidRDefault="00C734AB">
            <w:pPr>
              <w:keepNext/>
              <w:spacing w:before="20" w:after="20" w:line="254" w:lineRule="auto"/>
            </w:pPr>
            <w:r>
              <w:rPr>
                <w:b/>
                <w:color w:val="145A8C"/>
                <w:sz w:val="15"/>
              </w:rPr>
              <w:t>Requirement</w:t>
            </w:r>
          </w:p>
        </w:tc>
        <w:tc>
          <w:tcPr>
            <w:tcW w:w="2880" w:type="dxa"/>
            <w:shd w:val="clear" w:color="auto" w:fill="DCEEFB"/>
            <w:tcMar>
              <w:top w:w="40" w:type="dxa"/>
              <w:left w:w="80" w:type="dxa"/>
              <w:bottom w:w="40" w:type="dxa"/>
              <w:right w:w="80" w:type="dxa"/>
            </w:tcMar>
            <w:vAlign w:val="center"/>
          </w:tcPr>
          <w:p w14:paraId="39290920" w14:textId="77777777" w:rsidR="003E13DB" w:rsidRDefault="00C734AB">
            <w:pPr>
              <w:keepNext/>
              <w:spacing w:before="20" w:after="20" w:line="254" w:lineRule="auto"/>
            </w:pPr>
            <w:r>
              <w:rPr>
                <w:b/>
                <w:color w:val="145A8C"/>
                <w:sz w:val="15"/>
              </w:rPr>
              <w:t>Verification</w:t>
            </w:r>
          </w:p>
        </w:tc>
      </w:tr>
      <w:tr w:rsidR="003E13DB" w14:paraId="6C541447" w14:textId="77777777">
        <w:trPr>
          <w:cantSplit/>
          <w:jc w:val="center"/>
        </w:trPr>
        <w:tc>
          <w:tcPr>
            <w:tcW w:w="1080" w:type="dxa"/>
            <w:shd w:val="clear" w:color="auto" w:fill="FFFFFF"/>
            <w:tcMar>
              <w:top w:w="40" w:type="dxa"/>
              <w:left w:w="80" w:type="dxa"/>
              <w:bottom w:w="40" w:type="dxa"/>
              <w:right w:w="80" w:type="dxa"/>
            </w:tcMar>
            <w:vAlign w:val="center"/>
          </w:tcPr>
          <w:p w14:paraId="70700518" w14:textId="77777777" w:rsidR="003E13DB" w:rsidRDefault="00C734AB">
            <w:pPr>
              <w:keepNext/>
              <w:spacing w:before="20" w:after="20" w:line="254" w:lineRule="auto"/>
            </w:pPr>
            <w:r>
              <w:rPr>
                <w:b/>
                <w:sz w:val="16"/>
              </w:rPr>
              <w:t>NFR-020</w:t>
            </w:r>
          </w:p>
        </w:tc>
        <w:tc>
          <w:tcPr>
            <w:tcW w:w="5688" w:type="dxa"/>
            <w:shd w:val="clear" w:color="auto" w:fill="FFFFFF"/>
            <w:tcMar>
              <w:top w:w="40" w:type="dxa"/>
              <w:left w:w="80" w:type="dxa"/>
              <w:bottom w:w="40" w:type="dxa"/>
              <w:right w:w="80" w:type="dxa"/>
            </w:tcMar>
            <w:vAlign w:val="center"/>
          </w:tcPr>
          <w:p w14:paraId="14805325" w14:textId="77777777" w:rsidR="003E13DB" w:rsidRDefault="00C734AB">
            <w:pPr>
              <w:keepNext/>
              <w:spacing w:before="20" w:after="20" w:line="254" w:lineRule="auto"/>
            </w:pPr>
            <w:r>
              <w:rPr>
                <w:sz w:val="16"/>
              </w:rPr>
              <w:t>A first-time teacher shall complete the create-course → add-cycle → add-topic → publish-homework path without written instructions.</w:t>
            </w:r>
          </w:p>
        </w:tc>
        <w:tc>
          <w:tcPr>
            <w:tcW w:w="2880" w:type="dxa"/>
            <w:shd w:val="clear" w:color="auto" w:fill="FFFFFF"/>
            <w:tcMar>
              <w:top w:w="40" w:type="dxa"/>
              <w:left w:w="80" w:type="dxa"/>
              <w:bottom w:w="40" w:type="dxa"/>
              <w:right w:w="80" w:type="dxa"/>
            </w:tcMar>
            <w:vAlign w:val="center"/>
          </w:tcPr>
          <w:p w14:paraId="1A027BCD" w14:textId="77777777" w:rsidR="003E13DB" w:rsidRDefault="00C734AB">
            <w:pPr>
              <w:keepNext/>
              <w:spacing w:before="20" w:after="20" w:line="254" w:lineRule="auto"/>
            </w:pPr>
            <w:r>
              <w:rPr>
                <w:sz w:val="16"/>
              </w:rPr>
              <w:t>Moderated usability test, ≥ 5 participants</w:t>
            </w:r>
          </w:p>
        </w:tc>
      </w:tr>
      <w:tr w:rsidR="003E13DB" w14:paraId="28147E15" w14:textId="77777777">
        <w:trPr>
          <w:cantSplit/>
          <w:jc w:val="center"/>
        </w:trPr>
        <w:tc>
          <w:tcPr>
            <w:tcW w:w="1080" w:type="dxa"/>
            <w:shd w:val="clear" w:color="auto" w:fill="F7FAFC"/>
            <w:tcMar>
              <w:top w:w="40" w:type="dxa"/>
              <w:left w:w="80" w:type="dxa"/>
              <w:bottom w:w="40" w:type="dxa"/>
              <w:right w:w="80" w:type="dxa"/>
            </w:tcMar>
            <w:vAlign w:val="center"/>
          </w:tcPr>
          <w:p w14:paraId="709AD975" w14:textId="77777777" w:rsidR="003E13DB" w:rsidRDefault="00C734AB">
            <w:pPr>
              <w:keepNext/>
              <w:spacing w:before="20" w:after="20" w:line="254" w:lineRule="auto"/>
            </w:pPr>
            <w:r>
              <w:rPr>
                <w:b/>
                <w:sz w:val="16"/>
              </w:rPr>
              <w:t>NFR-021</w:t>
            </w:r>
          </w:p>
        </w:tc>
        <w:tc>
          <w:tcPr>
            <w:tcW w:w="5688" w:type="dxa"/>
            <w:shd w:val="clear" w:color="auto" w:fill="F7FAFC"/>
            <w:tcMar>
              <w:top w:w="40" w:type="dxa"/>
              <w:left w:w="80" w:type="dxa"/>
              <w:bottom w:w="40" w:type="dxa"/>
              <w:right w:w="80" w:type="dxa"/>
            </w:tcMar>
            <w:vAlign w:val="center"/>
          </w:tcPr>
          <w:p w14:paraId="7F954C78" w14:textId="77777777" w:rsidR="003E13DB" w:rsidRDefault="00C734AB">
            <w:pPr>
              <w:keepNext/>
              <w:spacing w:before="20" w:after="20" w:line="254" w:lineRule="auto"/>
            </w:pPr>
            <w:r>
              <w:rPr>
                <w:sz w:val="16"/>
              </w:rPr>
              <w:t>A first-time student shall locate and submit an assigned homework on a phone without assistance.</w:t>
            </w:r>
          </w:p>
        </w:tc>
        <w:tc>
          <w:tcPr>
            <w:tcW w:w="2880" w:type="dxa"/>
            <w:shd w:val="clear" w:color="auto" w:fill="F7FAFC"/>
            <w:tcMar>
              <w:top w:w="40" w:type="dxa"/>
              <w:left w:w="80" w:type="dxa"/>
              <w:bottom w:w="40" w:type="dxa"/>
              <w:right w:w="80" w:type="dxa"/>
            </w:tcMar>
            <w:vAlign w:val="center"/>
          </w:tcPr>
          <w:p w14:paraId="1DA39840" w14:textId="77777777" w:rsidR="003E13DB" w:rsidRDefault="00C734AB">
            <w:pPr>
              <w:keepNext/>
              <w:spacing w:before="20" w:after="20" w:line="254" w:lineRule="auto"/>
            </w:pPr>
            <w:r>
              <w:rPr>
                <w:sz w:val="16"/>
              </w:rPr>
              <w:t>Moderated usability test on a 360 px device</w:t>
            </w:r>
          </w:p>
        </w:tc>
      </w:tr>
      <w:tr w:rsidR="003E13DB" w14:paraId="22F7B5AC" w14:textId="77777777">
        <w:trPr>
          <w:cantSplit/>
          <w:jc w:val="center"/>
        </w:trPr>
        <w:tc>
          <w:tcPr>
            <w:tcW w:w="1080" w:type="dxa"/>
            <w:shd w:val="clear" w:color="auto" w:fill="FFFFFF"/>
            <w:tcMar>
              <w:top w:w="40" w:type="dxa"/>
              <w:left w:w="80" w:type="dxa"/>
              <w:bottom w:w="40" w:type="dxa"/>
              <w:right w:w="80" w:type="dxa"/>
            </w:tcMar>
            <w:vAlign w:val="center"/>
          </w:tcPr>
          <w:p w14:paraId="3535B343" w14:textId="77777777" w:rsidR="003E13DB" w:rsidRDefault="00C734AB">
            <w:pPr>
              <w:keepNext/>
              <w:spacing w:before="20" w:after="20" w:line="254" w:lineRule="auto"/>
            </w:pPr>
            <w:r>
              <w:rPr>
                <w:b/>
                <w:sz w:val="16"/>
              </w:rPr>
              <w:t>NFR-022</w:t>
            </w:r>
          </w:p>
        </w:tc>
        <w:tc>
          <w:tcPr>
            <w:tcW w:w="5688" w:type="dxa"/>
            <w:shd w:val="clear" w:color="auto" w:fill="FFFFFF"/>
            <w:tcMar>
              <w:top w:w="40" w:type="dxa"/>
              <w:left w:w="80" w:type="dxa"/>
              <w:bottom w:w="40" w:type="dxa"/>
              <w:right w:w="80" w:type="dxa"/>
            </w:tcMar>
            <w:vAlign w:val="center"/>
          </w:tcPr>
          <w:p w14:paraId="682ADDB1" w14:textId="77777777" w:rsidR="003E13DB" w:rsidRDefault="00C734AB">
            <w:pPr>
              <w:keepNext/>
              <w:spacing w:before="20" w:after="20" w:line="254" w:lineRule="auto"/>
            </w:pPr>
            <w:r>
              <w:rPr>
                <w:sz w:val="16"/>
              </w:rPr>
              <w:t xml:space="preserve">Browser support per </w:t>
            </w:r>
            <w:r>
              <w:rPr>
                <w:b/>
                <w:color w:val="C8332C"/>
                <w:sz w:val="16"/>
              </w:rPr>
              <w:t>FE-001</w:t>
            </w:r>
            <w:r>
              <w:rPr>
                <w:sz w:val="16"/>
              </w:rPr>
              <w:t>.</w:t>
            </w:r>
          </w:p>
        </w:tc>
        <w:tc>
          <w:tcPr>
            <w:tcW w:w="2880" w:type="dxa"/>
            <w:shd w:val="clear" w:color="auto" w:fill="FFFFFF"/>
            <w:tcMar>
              <w:top w:w="40" w:type="dxa"/>
              <w:left w:w="80" w:type="dxa"/>
              <w:bottom w:w="40" w:type="dxa"/>
              <w:right w:w="80" w:type="dxa"/>
            </w:tcMar>
            <w:vAlign w:val="center"/>
          </w:tcPr>
          <w:p w14:paraId="4F87ACA9" w14:textId="77777777" w:rsidR="003E13DB" w:rsidRDefault="00C734AB">
            <w:pPr>
              <w:keepNext/>
              <w:spacing w:before="20" w:after="20" w:line="254" w:lineRule="auto"/>
            </w:pPr>
            <w:r>
              <w:rPr>
                <w:sz w:val="16"/>
              </w:rPr>
              <w:t>Cross-browser test matrix in CI</w:t>
            </w:r>
          </w:p>
        </w:tc>
      </w:tr>
      <w:tr w:rsidR="003E13DB" w14:paraId="036843F1" w14:textId="77777777">
        <w:trPr>
          <w:cantSplit/>
          <w:jc w:val="center"/>
        </w:trPr>
        <w:tc>
          <w:tcPr>
            <w:tcW w:w="1080" w:type="dxa"/>
            <w:shd w:val="clear" w:color="auto" w:fill="F7FAFC"/>
            <w:tcMar>
              <w:top w:w="40" w:type="dxa"/>
              <w:left w:w="80" w:type="dxa"/>
              <w:bottom w:w="40" w:type="dxa"/>
              <w:right w:w="80" w:type="dxa"/>
            </w:tcMar>
            <w:vAlign w:val="center"/>
          </w:tcPr>
          <w:p w14:paraId="14015F01" w14:textId="77777777" w:rsidR="003E13DB" w:rsidRDefault="00C734AB">
            <w:pPr>
              <w:keepNext/>
              <w:spacing w:before="20" w:after="20" w:line="254" w:lineRule="auto"/>
            </w:pPr>
            <w:r>
              <w:rPr>
                <w:b/>
                <w:sz w:val="16"/>
              </w:rPr>
              <w:t>NFR-023</w:t>
            </w:r>
          </w:p>
        </w:tc>
        <w:tc>
          <w:tcPr>
            <w:tcW w:w="5688" w:type="dxa"/>
            <w:shd w:val="clear" w:color="auto" w:fill="F7FAFC"/>
            <w:tcMar>
              <w:top w:w="40" w:type="dxa"/>
              <w:left w:w="80" w:type="dxa"/>
              <w:bottom w:w="40" w:type="dxa"/>
              <w:right w:w="80" w:type="dxa"/>
            </w:tcMar>
            <w:vAlign w:val="center"/>
          </w:tcPr>
          <w:p w14:paraId="13A662D6" w14:textId="77777777" w:rsidR="003E13DB" w:rsidRDefault="00C734AB">
            <w:pPr>
              <w:keepNext/>
              <w:spacing w:before="20" w:after="20" w:line="254" w:lineRule="auto"/>
            </w:pPr>
            <w:r>
              <w:rPr>
                <w:sz w:val="16"/>
              </w:rPr>
              <w:t>The client shall function on a mid-range Android device released within the last four years.</w:t>
            </w:r>
          </w:p>
        </w:tc>
        <w:tc>
          <w:tcPr>
            <w:tcW w:w="2880" w:type="dxa"/>
            <w:shd w:val="clear" w:color="auto" w:fill="F7FAFC"/>
            <w:tcMar>
              <w:top w:w="40" w:type="dxa"/>
              <w:left w:w="80" w:type="dxa"/>
              <w:bottom w:w="40" w:type="dxa"/>
              <w:right w:w="80" w:type="dxa"/>
            </w:tcMar>
            <w:vAlign w:val="center"/>
          </w:tcPr>
          <w:p w14:paraId="712A6B6E" w14:textId="77777777" w:rsidR="003E13DB" w:rsidRDefault="00C734AB">
            <w:pPr>
              <w:keepNext/>
              <w:spacing w:before="20" w:after="20" w:line="254" w:lineRule="auto"/>
            </w:pPr>
            <w:r>
              <w:rPr>
                <w:sz w:val="16"/>
              </w:rPr>
              <w:t>Device-lab verification</w:t>
            </w:r>
          </w:p>
        </w:tc>
      </w:tr>
      <w:tr w:rsidR="003E13DB" w14:paraId="4BFC25CD" w14:textId="77777777">
        <w:trPr>
          <w:cantSplit/>
          <w:jc w:val="center"/>
        </w:trPr>
        <w:tc>
          <w:tcPr>
            <w:tcW w:w="1080" w:type="dxa"/>
            <w:shd w:val="clear" w:color="auto" w:fill="FFFFFF"/>
            <w:tcMar>
              <w:top w:w="40" w:type="dxa"/>
              <w:left w:w="80" w:type="dxa"/>
              <w:bottom w:w="40" w:type="dxa"/>
              <w:right w:w="80" w:type="dxa"/>
            </w:tcMar>
            <w:vAlign w:val="center"/>
          </w:tcPr>
          <w:p w14:paraId="52031418" w14:textId="77777777" w:rsidR="003E13DB" w:rsidRDefault="00C734AB">
            <w:pPr>
              <w:keepNext/>
              <w:spacing w:before="20" w:after="20" w:line="254" w:lineRule="auto"/>
            </w:pPr>
            <w:r>
              <w:rPr>
                <w:b/>
                <w:sz w:val="16"/>
              </w:rPr>
              <w:t>NFR-024</w:t>
            </w:r>
          </w:p>
        </w:tc>
        <w:tc>
          <w:tcPr>
            <w:tcW w:w="5688" w:type="dxa"/>
            <w:shd w:val="clear" w:color="auto" w:fill="FFFFFF"/>
            <w:tcMar>
              <w:top w:w="40" w:type="dxa"/>
              <w:left w:w="80" w:type="dxa"/>
              <w:bottom w:w="40" w:type="dxa"/>
              <w:right w:w="80" w:type="dxa"/>
            </w:tcMar>
            <w:vAlign w:val="center"/>
          </w:tcPr>
          <w:p w14:paraId="5B26C89D" w14:textId="77777777" w:rsidR="003E13DB" w:rsidRDefault="00C734AB">
            <w:pPr>
              <w:keepNext/>
              <w:spacing w:before="20" w:after="20" w:line="254" w:lineRule="auto"/>
            </w:pPr>
            <w:r>
              <w:rPr>
                <w:sz w:val="16"/>
              </w:rPr>
              <w:t>All user-facing strings shall be externalised and free of concatenated grammar.</w:t>
            </w:r>
          </w:p>
        </w:tc>
        <w:tc>
          <w:tcPr>
            <w:tcW w:w="2880" w:type="dxa"/>
            <w:shd w:val="clear" w:color="auto" w:fill="FFFFFF"/>
            <w:tcMar>
              <w:top w:w="40" w:type="dxa"/>
              <w:left w:w="80" w:type="dxa"/>
              <w:bottom w:w="40" w:type="dxa"/>
              <w:right w:w="80" w:type="dxa"/>
            </w:tcMar>
            <w:vAlign w:val="center"/>
          </w:tcPr>
          <w:p w14:paraId="79EB1E73" w14:textId="77777777" w:rsidR="003E13DB" w:rsidRDefault="00C734AB">
            <w:pPr>
              <w:keepNext/>
              <w:spacing w:before="20" w:after="20" w:line="254" w:lineRule="auto"/>
            </w:pPr>
            <w:r>
              <w:rPr>
                <w:sz w:val="16"/>
              </w:rPr>
              <w:t>Lint rule + pseudo-localisation build</w:t>
            </w:r>
          </w:p>
        </w:tc>
      </w:tr>
      <w:tr w:rsidR="003E13DB" w14:paraId="385B91D7" w14:textId="77777777">
        <w:trPr>
          <w:cantSplit/>
          <w:jc w:val="center"/>
        </w:trPr>
        <w:tc>
          <w:tcPr>
            <w:tcW w:w="1080" w:type="dxa"/>
            <w:shd w:val="clear" w:color="auto" w:fill="F7FAFC"/>
            <w:tcMar>
              <w:top w:w="40" w:type="dxa"/>
              <w:left w:w="80" w:type="dxa"/>
              <w:bottom w:w="40" w:type="dxa"/>
              <w:right w:w="80" w:type="dxa"/>
            </w:tcMar>
            <w:vAlign w:val="center"/>
          </w:tcPr>
          <w:p w14:paraId="23430569" w14:textId="77777777" w:rsidR="003E13DB" w:rsidRDefault="00C734AB">
            <w:pPr>
              <w:keepNext/>
              <w:spacing w:before="20" w:after="20" w:line="254" w:lineRule="auto"/>
            </w:pPr>
            <w:r>
              <w:rPr>
                <w:b/>
                <w:sz w:val="16"/>
              </w:rPr>
              <w:t>NFR-025</w:t>
            </w:r>
          </w:p>
        </w:tc>
        <w:tc>
          <w:tcPr>
            <w:tcW w:w="5688" w:type="dxa"/>
            <w:shd w:val="clear" w:color="auto" w:fill="F7FAFC"/>
            <w:tcMar>
              <w:top w:w="40" w:type="dxa"/>
              <w:left w:w="80" w:type="dxa"/>
              <w:bottom w:w="40" w:type="dxa"/>
              <w:right w:w="80" w:type="dxa"/>
            </w:tcMar>
            <w:vAlign w:val="center"/>
          </w:tcPr>
          <w:p w14:paraId="5D33621D" w14:textId="77777777" w:rsidR="003E13DB" w:rsidRDefault="00C734AB">
            <w:pPr>
              <w:keepNext/>
              <w:spacing w:before="20" w:after="20" w:line="254" w:lineRule="auto"/>
            </w:pPr>
            <w:r>
              <w:rPr>
                <w:sz w:val="16"/>
              </w:rPr>
              <w:t>Date, time, number and currency formatting shall follow the user’s locale; stored values remain canonical.</w:t>
            </w:r>
          </w:p>
        </w:tc>
        <w:tc>
          <w:tcPr>
            <w:tcW w:w="2880" w:type="dxa"/>
            <w:shd w:val="clear" w:color="auto" w:fill="F7FAFC"/>
            <w:tcMar>
              <w:top w:w="40" w:type="dxa"/>
              <w:left w:w="80" w:type="dxa"/>
              <w:bottom w:w="40" w:type="dxa"/>
              <w:right w:w="80" w:type="dxa"/>
            </w:tcMar>
            <w:vAlign w:val="center"/>
          </w:tcPr>
          <w:p w14:paraId="1747CBA1" w14:textId="77777777" w:rsidR="003E13DB" w:rsidRDefault="00C734AB">
            <w:pPr>
              <w:keepNext/>
              <w:spacing w:before="20" w:after="20" w:line="254" w:lineRule="auto"/>
            </w:pPr>
            <w:r>
              <w:rPr>
                <w:sz w:val="16"/>
              </w:rPr>
              <w:t>Automated test per locale</w:t>
            </w:r>
          </w:p>
        </w:tc>
      </w:tr>
      <w:tr w:rsidR="003E13DB" w14:paraId="1A2C0CD1" w14:textId="77777777">
        <w:trPr>
          <w:cantSplit/>
          <w:jc w:val="center"/>
        </w:trPr>
        <w:tc>
          <w:tcPr>
            <w:tcW w:w="1080" w:type="dxa"/>
            <w:shd w:val="clear" w:color="auto" w:fill="FFFFFF"/>
            <w:tcMar>
              <w:top w:w="40" w:type="dxa"/>
              <w:left w:w="80" w:type="dxa"/>
              <w:bottom w:w="40" w:type="dxa"/>
              <w:right w:w="80" w:type="dxa"/>
            </w:tcMar>
            <w:vAlign w:val="center"/>
          </w:tcPr>
          <w:p w14:paraId="2BF6C158" w14:textId="77777777" w:rsidR="003E13DB" w:rsidRDefault="00C734AB">
            <w:pPr>
              <w:keepNext/>
              <w:spacing w:before="20" w:after="20" w:line="254" w:lineRule="auto"/>
            </w:pPr>
            <w:r>
              <w:rPr>
                <w:b/>
                <w:sz w:val="16"/>
              </w:rPr>
              <w:t>NFR-026</w:t>
            </w:r>
          </w:p>
        </w:tc>
        <w:tc>
          <w:tcPr>
            <w:tcW w:w="5688" w:type="dxa"/>
            <w:shd w:val="clear" w:color="auto" w:fill="FFFFFF"/>
            <w:tcMar>
              <w:top w:w="40" w:type="dxa"/>
              <w:left w:w="80" w:type="dxa"/>
              <w:bottom w:w="40" w:type="dxa"/>
              <w:right w:w="80" w:type="dxa"/>
            </w:tcMar>
            <w:vAlign w:val="center"/>
          </w:tcPr>
          <w:p w14:paraId="34641773" w14:textId="77777777" w:rsidR="003E13DB" w:rsidRDefault="00C734AB">
            <w:pPr>
              <w:keepNext/>
              <w:spacing w:before="20" w:after="20" w:line="254" w:lineRule="auto"/>
            </w:pPr>
            <w:r>
              <w:rPr>
                <w:sz w:val="16"/>
              </w:rPr>
              <w:t>The launch locale set and RTL support are TBD (</w:t>
            </w:r>
            <w:r>
              <w:rPr>
                <w:b/>
                <w:color w:val="C8332C"/>
                <w:sz w:val="16"/>
              </w:rPr>
              <w:t>D-03</w:t>
            </w:r>
            <w:r>
              <w:rPr>
                <w:sz w:val="16"/>
              </w:rPr>
              <w:t>); the implementation shall not preclude either.</w:t>
            </w:r>
          </w:p>
        </w:tc>
        <w:tc>
          <w:tcPr>
            <w:tcW w:w="2880" w:type="dxa"/>
            <w:shd w:val="clear" w:color="auto" w:fill="FFFFFF"/>
            <w:tcMar>
              <w:top w:w="40" w:type="dxa"/>
              <w:left w:w="80" w:type="dxa"/>
              <w:bottom w:w="40" w:type="dxa"/>
              <w:right w:w="80" w:type="dxa"/>
            </w:tcMar>
            <w:vAlign w:val="center"/>
          </w:tcPr>
          <w:p w14:paraId="7EE45F61" w14:textId="77777777" w:rsidR="003E13DB" w:rsidRDefault="00C734AB">
            <w:pPr>
              <w:keepNext/>
              <w:spacing w:before="20" w:after="20" w:line="254" w:lineRule="auto"/>
            </w:pPr>
            <w:r>
              <w:rPr>
                <w:sz w:val="16"/>
              </w:rPr>
              <w:t>Architecture review</w:t>
            </w:r>
          </w:p>
        </w:tc>
      </w:tr>
    </w:tbl>
    <w:p w14:paraId="26F47C14" w14:textId="77777777" w:rsidR="003E13DB" w:rsidRDefault="003E13DB">
      <w:pPr>
        <w:keepNext/>
        <w:spacing w:after="160" w:line="240" w:lineRule="auto"/>
      </w:pPr>
    </w:p>
    <w:p w14:paraId="0C48D00E" w14:textId="77777777" w:rsidR="003E13DB" w:rsidRDefault="00C734AB">
      <w:pPr>
        <w:spacing w:after="200"/>
      </w:pPr>
      <w:r>
        <w:rPr>
          <w:i/>
          <w:color w:val="93A2AF"/>
          <w:sz w:val="16"/>
        </w:rPr>
        <w:t>Table 43.5 — Usability, compatibility and localisation requirements.</w:t>
      </w:r>
    </w:p>
    <w:p w14:paraId="606252D2" w14:textId="77777777" w:rsidR="003E13DB" w:rsidRDefault="00C734AB">
      <w:pPr>
        <w:pStyle w:val="Heading1"/>
        <w:pageBreakBefore/>
        <w:pBdr>
          <w:bottom w:val="single" w:sz="12" w:space="5" w:color="1E7FC2"/>
        </w:pBdr>
      </w:pPr>
      <w:r>
        <w:lastRenderedPageBreak/>
        <w:t>44. Account Lifecycle, Retention &amp; Deletion</w:t>
      </w:r>
    </w:p>
    <w:p w14:paraId="371022CC" w14:textId="77777777" w:rsidR="003E13DB" w:rsidRDefault="00C734AB">
      <w:r>
        <w:t>Educational records, audit records and personal data have different lifetimes and different legal weight. Treating them as one thing produces either unlawful retention or destroyed academic history. This section separates them.</w:t>
      </w:r>
    </w:p>
    <w:p w14:paraId="0113C427" w14:textId="77777777" w:rsidR="003E13DB" w:rsidRDefault="00C734AB">
      <w:pPr>
        <w:pStyle w:val="Heading2"/>
      </w:pPr>
      <w:r>
        <w:t>44.1 Account states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656"/>
        <w:gridCol w:w="4104"/>
        <w:gridCol w:w="1440"/>
        <w:gridCol w:w="2448"/>
      </w:tblGrid>
      <w:tr w:rsidR="003E13DB" w14:paraId="1B3E8245" w14:textId="77777777">
        <w:trPr>
          <w:cantSplit/>
          <w:tblHeader/>
          <w:jc w:val="center"/>
        </w:trPr>
        <w:tc>
          <w:tcPr>
            <w:tcW w:w="1656" w:type="dxa"/>
            <w:shd w:val="clear" w:color="auto" w:fill="DCEEFB"/>
            <w:tcMar>
              <w:top w:w="40" w:type="dxa"/>
              <w:left w:w="80" w:type="dxa"/>
              <w:bottom w:w="40" w:type="dxa"/>
              <w:right w:w="80" w:type="dxa"/>
            </w:tcMar>
            <w:vAlign w:val="center"/>
          </w:tcPr>
          <w:p w14:paraId="6E58D00D" w14:textId="77777777" w:rsidR="003E13DB" w:rsidRDefault="00C734AB">
            <w:pPr>
              <w:keepNext/>
              <w:spacing w:before="20" w:after="20" w:line="254" w:lineRule="auto"/>
            </w:pPr>
            <w:r>
              <w:rPr>
                <w:b/>
                <w:color w:val="145A8C"/>
                <w:sz w:val="15"/>
              </w:rPr>
              <w:t>State</w:t>
            </w:r>
          </w:p>
        </w:tc>
        <w:tc>
          <w:tcPr>
            <w:tcW w:w="4104" w:type="dxa"/>
            <w:shd w:val="clear" w:color="auto" w:fill="DCEEFB"/>
            <w:tcMar>
              <w:top w:w="40" w:type="dxa"/>
              <w:left w:w="80" w:type="dxa"/>
              <w:bottom w:w="40" w:type="dxa"/>
              <w:right w:w="80" w:type="dxa"/>
            </w:tcMar>
            <w:vAlign w:val="center"/>
          </w:tcPr>
          <w:p w14:paraId="6032724A" w14:textId="77777777" w:rsidR="003E13DB" w:rsidRDefault="00C734AB">
            <w:pPr>
              <w:keepNext/>
              <w:spacing w:before="20" w:after="20" w:line="254" w:lineRule="auto"/>
            </w:pPr>
            <w:r>
              <w:rPr>
                <w:b/>
                <w:color w:val="145A8C"/>
                <w:sz w:val="15"/>
              </w:rPr>
              <w:t>Meaning</w:t>
            </w:r>
          </w:p>
        </w:tc>
        <w:tc>
          <w:tcPr>
            <w:tcW w:w="1440" w:type="dxa"/>
            <w:shd w:val="clear" w:color="auto" w:fill="DCEEFB"/>
            <w:tcMar>
              <w:top w:w="40" w:type="dxa"/>
              <w:left w:w="80" w:type="dxa"/>
              <w:bottom w:w="40" w:type="dxa"/>
              <w:right w:w="80" w:type="dxa"/>
            </w:tcMar>
            <w:vAlign w:val="center"/>
          </w:tcPr>
          <w:p w14:paraId="0A577819" w14:textId="77777777" w:rsidR="003E13DB" w:rsidRDefault="00C734AB">
            <w:pPr>
              <w:keepNext/>
              <w:spacing w:before="20" w:after="20" w:line="254" w:lineRule="auto"/>
            </w:pPr>
            <w:r>
              <w:rPr>
                <w:b/>
                <w:color w:val="145A8C"/>
                <w:sz w:val="15"/>
              </w:rPr>
              <w:t>Can sign in?</w:t>
            </w:r>
          </w:p>
        </w:tc>
        <w:tc>
          <w:tcPr>
            <w:tcW w:w="2448" w:type="dxa"/>
            <w:shd w:val="clear" w:color="auto" w:fill="DCEEFB"/>
            <w:tcMar>
              <w:top w:w="40" w:type="dxa"/>
              <w:left w:w="80" w:type="dxa"/>
              <w:bottom w:w="40" w:type="dxa"/>
              <w:right w:w="80" w:type="dxa"/>
            </w:tcMar>
            <w:vAlign w:val="center"/>
          </w:tcPr>
          <w:p w14:paraId="58A70A2F" w14:textId="77777777" w:rsidR="003E13DB" w:rsidRDefault="00C734AB">
            <w:pPr>
              <w:keepNext/>
              <w:spacing w:before="20" w:after="20" w:line="254" w:lineRule="auto"/>
            </w:pPr>
            <w:r>
              <w:rPr>
                <w:b/>
                <w:color w:val="145A8C"/>
                <w:sz w:val="15"/>
              </w:rPr>
              <w:t>Data visible to others?</w:t>
            </w:r>
          </w:p>
        </w:tc>
      </w:tr>
      <w:tr w:rsidR="003E13DB" w14:paraId="159A7F71" w14:textId="77777777">
        <w:trPr>
          <w:cantSplit/>
          <w:jc w:val="center"/>
        </w:trPr>
        <w:tc>
          <w:tcPr>
            <w:tcW w:w="1656" w:type="dxa"/>
            <w:shd w:val="clear" w:color="auto" w:fill="FFFFFF"/>
            <w:tcMar>
              <w:top w:w="40" w:type="dxa"/>
              <w:left w:w="80" w:type="dxa"/>
              <w:bottom w:w="40" w:type="dxa"/>
              <w:right w:w="80" w:type="dxa"/>
            </w:tcMar>
            <w:vAlign w:val="center"/>
          </w:tcPr>
          <w:p w14:paraId="481858B3" w14:textId="77777777" w:rsidR="003E13DB" w:rsidRDefault="00C734AB">
            <w:pPr>
              <w:keepNext/>
              <w:spacing w:before="20" w:after="20" w:line="254" w:lineRule="auto"/>
            </w:pPr>
            <w:r>
              <w:rPr>
                <w:b/>
                <w:sz w:val="16"/>
              </w:rPr>
              <w:t>PENDING</w:t>
            </w:r>
          </w:p>
        </w:tc>
        <w:tc>
          <w:tcPr>
            <w:tcW w:w="4104" w:type="dxa"/>
            <w:shd w:val="clear" w:color="auto" w:fill="FFFFFF"/>
            <w:tcMar>
              <w:top w:w="40" w:type="dxa"/>
              <w:left w:w="80" w:type="dxa"/>
              <w:bottom w:w="40" w:type="dxa"/>
              <w:right w:w="80" w:type="dxa"/>
            </w:tcMar>
            <w:vAlign w:val="center"/>
          </w:tcPr>
          <w:p w14:paraId="690F9761" w14:textId="77777777" w:rsidR="003E13DB" w:rsidRDefault="00C734AB">
            <w:pPr>
              <w:keepNext/>
              <w:spacing w:before="20" w:after="20" w:line="254" w:lineRule="auto"/>
            </w:pPr>
            <w:r>
              <w:rPr>
                <w:sz w:val="16"/>
              </w:rPr>
              <w:t>Created, not yet verified or activated</w:t>
            </w:r>
          </w:p>
        </w:tc>
        <w:tc>
          <w:tcPr>
            <w:tcW w:w="1440" w:type="dxa"/>
            <w:shd w:val="clear" w:color="auto" w:fill="FFFFFF"/>
            <w:tcMar>
              <w:top w:w="40" w:type="dxa"/>
              <w:left w:w="80" w:type="dxa"/>
              <w:bottom w:w="40" w:type="dxa"/>
              <w:right w:w="80" w:type="dxa"/>
            </w:tcMar>
            <w:vAlign w:val="center"/>
          </w:tcPr>
          <w:p w14:paraId="162F419A" w14:textId="77777777" w:rsidR="003E13DB" w:rsidRDefault="00C734AB">
            <w:pPr>
              <w:keepNext/>
              <w:spacing w:before="20" w:after="20" w:line="254" w:lineRule="auto"/>
            </w:pPr>
            <w:r>
              <w:rPr>
                <w:sz w:val="16"/>
              </w:rPr>
              <w:t>No</w:t>
            </w:r>
          </w:p>
        </w:tc>
        <w:tc>
          <w:tcPr>
            <w:tcW w:w="2448" w:type="dxa"/>
            <w:shd w:val="clear" w:color="auto" w:fill="FFFFFF"/>
            <w:tcMar>
              <w:top w:w="40" w:type="dxa"/>
              <w:left w:w="80" w:type="dxa"/>
              <w:bottom w:w="40" w:type="dxa"/>
              <w:right w:w="80" w:type="dxa"/>
            </w:tcMar>
            <w:vAlign w:val="center"/>
          </w:tcPr>
          <w:p w14:paraId="2DF470DC" w14:textId="77777777" w:rsidR="003E13DB" w:rsidRDefault="00C734AB">
            <w:pPr>
              <w:keepNext/>
              <w:spacing w:before="20" w:after="20" w:line="254" w:lineRule="auto"/>
            </w:pPr>
            <w:r>
              <w:rPr>
                <w:sz w:val="16"/>
              </w:rPr>
              <w:t>Minimal — name only where required</w:t>
            </w:r>
          </w:p>
        </w:tc>
      </w:tr>
      <w:tr w:rsidR="003E13DB" w14:paraId="45D9306F" w14:textId="77777777">
        <w:trPr>
          <w:cantSplit/>
          <w:jc w:val="center"/>
        </w:trPr>
        <w:tc>
          <w:tcPr>
            <w:tcW w:w="1656" w:type="dxa"/>
            <w:shd w:val="clear" w:color="auto" w:fill="F7FAFC"/>
            <w:tcMar>
              <w:top w:w="40" w:type="dxa"/>
              <w:left w:w="80" w:type="dxa"/>
              <w:bottom w:w="40" w:type="dxa"/>
              <w:right w:w="80" w:type="dxa"/>
            </w:tcMar>
            <w:vAlign w:val="center"/>
          </w:tcPr>
          <w:p w14:paraId="6317CB85" w14:textId="77777777" w:rsidR="003E13DB" w:rsidRDefault="00C734AB">
            <w:pPr>
              <w:keepNext/>
              <w:spacing w:before="20" w:after="20" w:line="254" w:lineRule="auto"/>
            </w:pPr>
            <w:r>
              <w:rPr>
                <w:b/>
                <w:sz w:val="16"/>
              </w:rPr>
              <w:t>ACTIVE</w:t>
            </w:r>
          </w:p>
        </w:tc>
        <w:tc>
          <w:tcPr>
            <w:tcW w:w="4104" w:type="dxa"/>
            <w:shd w:val="clear" w:color="auto" w:fill="F7FAFC"/>
            <w:tcMar>
              <w:top w:w="40" w:type="dxa"/>
              <w:left w:w="80" w:type="dxa"/>
              <w:bottom w:w="40" w:type="dxa"/>
              <w:right w:w="80" w:type="dxa"/>
            </w:tcMar>
            <w:vAlign w:val="center"/>
          </w:tcPr>
          <w:p w14:paraId="22E7935F" w14:textId="77777777" w:rsidR="003E13DB" w:rsidRDefault="00C734AB">
            <w:pPr>
              <w:keepNext/>
              <w:spacing w:before="20" w:after="20" w:line="254" w:lineRule="auto"/>
            </w:pPr>
            <w:r>
              <w:rPr>
                <w:sz w:val="16"/>
              </w:rPr>
              <w:t>Normal operation</w:t>
            </w:r>
          </w:p>
        </w:tc>
        <w:tc>
          <w:tcPr>
            <w:tcW w:w="1440" w:type="dxa"/>
            <w:shd w:val="clear" w:color="auto" w:fill="F7FAFC"/>
            <w:tcMar>
              <w:top w:w="40" w:type="dxa"/>
              <w:left w:w="80" w:type="dxa"/>
              <w:bottom w:w="40" w:type="dxa"/>
              <w:right w:w="80" w:type="dxa"/>
            </w:tcMar>
            <w:vAlign w:val="center"/>
          </w:tcPr>
          <w:p w14:paraId="290D6620" w14:textId="77777777" w:rsidR="003E13DB" w:rsidRDefault="00C734AB">
            <w:pPr>
              <w:keepNext/>
              <w:spacing w:before="20" w:after="20" w:line="254" w:lineRule="auto"/>
            </w:pPr>
            <w:r>
              <w:rPr>
                <w:sz w:val="16"/>
              </w:rPr>
              <w:t>Yes</w:t>
            </w:r>
          </w:p>
        </w:tc>
        <w:tc>
          <w:tcPr>
            <w:tcW w:w="2448" w:type="dxa"/>
            <w:shd w:val="clear" w:color="auto" w:fill="F7FAFC"/>
            <w:tcMar>
              <w:top w:w="40" w:type="dxa"/>
              <w:left w:w="80" w:type="dxa"/>
              <w:bottom w:w="40" w:type="dxa"/>
              <w:right w:w="80" w:type="dxa"/>
            </w:tcMar>
            <w:vAlign w:val="center"/>
          </w:tcPr>
          <w:p w14:paraId="02139F76" w14:textId="77777777" w:rsidR="003E13DB" w:rsidRDefault="00C734AB">
            <w:pPr>
              <w:keepNext/>
              <w:spacing w:before="20" w:after="20" w:line="254" w:lineRule="auto"/>
            </w:pPr>
            <w:r>
              <w:rPr>
                <w:sz w:val="16"/>
              </w:rPr>
              <w:t>Per authorisation rules</w:t>
            </w:r>
          </w:p>
        </w:tc>
      </w:tr>
      <w:tr w:rsidR="003E13DB" w14:paraId="084303E1" w14:textId="77777777">
        <w:trPr>
          <w:cantSplit/>
          <w:jc w:val="center"/>
        </w:trPr>
        <w:tc>
          <w:tcPr>
            <w:tcW w:w="1656" w:type="dxa"/>
            <w:shd w:val="clear" w:color="auto" w:fill="FFFFFF"/>
            <w:tcMar>
              <w:top w:w="40" w:type="dxa"/>
              <w:left w:w="80" w:type="dxa"/>
              <w:bottom w:w="40" w:type="dxa"/>
              <w:right w:w="80" w:type="dxa"/>
            </w:tcMar>
            <w:vAlign w:val="center"/>
          </w:tcPr>
          <w:p w14:paraId="3823DF81" w14:textId="77777777" w:rsidR="003E13DB" w:rsidRDefault="00C734AB">
            <w:pPr>
              <w:keepNext/>
              <w:spacing w:before="20" w:after="20" w:line="254" w:lineRule="auto"/>
            </w:pPr>
            <w:r>
              <w:rPr>
                <w:b/>
                <w:sz w:val="16"/>
              </w:rPr>
              <w:t>SUSPENDED</w:t>
            </w:r>
          </w:p>
        </w:tc>
        <w:tc>
          <w:tcPr>
            <w:tcW w:w="4104" w:type="dxa"/>
            <w:shd w:val="clear" w:color="auto" w:fill="FFFFFF"/>
            <w:tcMar>
              <w:top w:w="40" w:type="dxa"/>
              <w:left w:w="80" w:type="dxa"/>
              <w:bottom w:w="40" w:type="dxa"/>
              <w:right w:w="80" w:type="dxa"/>
            </w:tcMar>
            <w:vAlign w:val="center"/>
          </w:tcPr>
          <w:p w14:paraId="534225CA" w14:textId="77777777" w:rsidR="003E13DB" w:rsidRDefault="00C734AB">
            <w:pPr>
              <w:keepNext/>
              <w:spacing w:before="20" w:after="20" w:line="254" w:lineRule="auto"/>
            </w:pPr>
            <w:r>
              <w:rPr>
                <w:sz w:val="16"/>
              </w:rPr>
              <w:t>Administratively blocked (policy, conduct, non-payment at organisation level)</w:t>
            </w:r>
          </w:p>
        </w:tc>
        <w:tc>
          <w:tcPr>
            <w:tcW w:w="1440" w:type="dxa"/>
            <w:shd w:val="clear" w:color="auto" w:fill="FFFFFF"/>
            <w:tcMar>
              <w:top w:w="40" w:type="dxa"/>
              <w:left w:w="80" w:type="dxa"/>
              <w:bottom w:w="40" w:type="dxa"/>
              <w:right w:w="80" w:type="dxa"/>
            </w:tcMar>
            <w:vAlign w:val="center"/>
          </w:tcPr>
          <w:p w14:paraId="2BB08CA0" w14:textId="77777777" w:rsidR="003E13DB" w:rsidRDefault="00C734AB">
            <w:pPr>
              <w:keepNext/>
              <w:spacing w:before="20" w:after="20" w:line="254" w:lineRule="auto"/>
            </w:pPr>
            <w:r>
              <w:rPr>
                <w:sz w:val="16"/>
              </w:rPr>
              <w:t>No</w:t>
            </w:r>
          </w:p>
        </w:tc>
        <w:tc>
          <w:tcPr>
            <w:tcW w:w="2448" w:type="dxa"/>
            <w:shd w:val="clear" w:color="auto" w:fill="FFFFFF"/>
            <w:tcMar>
              <w:top w:w="40" w:type="dxa"/>
              <w:left w:w="80" w:type="dxa"/>
              <w:bottom w:w="40" w:type="dxa"/>
              <w:right w:w="80" w:type="dxa"/>
            </w:tcMar>
            <w:vAlign w:val="center"/>
          </w:tcPr>
          <w:p w14:paraId="2F0FB296" w14:textId="77777777" w:rsidR="003E13DB" w:rsidRDefault="00C734AB">
            <w:pPr>
              <w:keepNext/>
              <w:spacing w:before="20" w:after="20" w:line="254" w:lineRule="auto"/>
            </w:pPr>
            <w:r>
              <w:rPr>
                <w:sz w:val="16"/>
              </w:rPr>
              <w:t>Yes — historical records remain attributed</w:t>
            </w:r>
          </w:p>
        </w:tc>
      </w:tr>
      <w:tr w:rsidR="003E13DB" w14:paraId="167D2CC7" w14:textId="77777777">
        <w:trPr>
          <w:cantSplit/>
          <w:jc w:val="center"/>
        </w:trPr>
        <w:tc>
          <w:tcPr>
            <w:tcW w:w="1656" w:type="dxa"/>
            <w:shd w:val="clear" w:color="auto" w:fill="F7FAFC"/>
            <w:tcMar>
              <w:top w:w="40" w:type="dxa"/>
              <w:left w:w="80" w:type="dxa"/>
              <w:bottom w:w="40" w:type="dxa"/>
              <w:right w:w="80" w:type="dxa"/>
            </w:tcMar>
            <w:vAlign w:val="center"/>
          </w:tcPr>
          <w:p w14:paraId="0DF88AFC" w14:textId="77777777" w:rsidR="003E13DB" w:rsidRDefault="00C734AB">
            <w:pPr>
              <w:keepNext/>
              <w:spacing w:before="20" w:after="20" w:line="254" w:lineRule="auto"/>
            </w:pPr>
            <w:r>
              <w:rPr>
                <w:b/>
                <w:sz w:val="16"/>
              </w:rPr>
              <w:t>LOCKED</w:t>
            </w:r>
          </w:p>
        </w:tc>
        <w:tc>
          <w:tcPr>
            <w:tcW w:w="4104" w:type="dxa"/>
            <w:shd w:val="clear" w:color="auto" w:fill="F7FAFC"/>
            <w:tcMar>
              <w:top w:w="40" w:type="dxa"/>
              <w:left w:w="80" w:type="dxa"/>
              <w:bottom w:w="40" w:type="dxa"/>
              <w:right w:w="80" w:type="dxa"/>
            </w:tcMar>
            <w:vAlign w:val="center"/>
          </w:tcPr>
          <w:p w14:paraId="12F89A86" w14:textId="77777777" w:rsidR="003E13DB" w:rsidRDefault="00C734AB">
            <w:pPr>
              <w:keepNext/>
              <w:spacing w:before="20" w:after="20" w:line="254" w:lineRule="auto"/>
            </w:pPr>
            <w:r>
              <w:rPr>
                <w:sz w:val="16"/>
              </w:rPr>
              <w:t>Security lock after failed authentication or a detected compromise</w:t>
            </w:r>
          </w:p>
        </w:tc>
        <w:tc>
          <w:tcPr>
            <w:tcW w:w="1440" w:type="dxa"/>
            <w:shd w:val="clear" w:color="auto" w:fill="F7FAFC"/>
            <w:tcMar>
              <w:top w:w="40" w:type="dxa"/>
              <w:left w:w="80" w:type="dxa"/>
              <w:bottom w:w="40" w:type="dxa"/>
              <w:right w:w="80" w:type="dxa"/>
            </w:tcMar>
            <w:vAlign w:val="center"/>
          </w:tcPr>
          <w:p w14:paraId="664CCA43" w14:textId="77777777" w:rsidR="003E13DB" w:rsidRDefault="00C734AB">
            <w:pPr>
              <w:keepNext/>
              <w:spacing w:before="20" w:after="20" w:line="254" w:lineRule="auto"/>
            </w:pPr>
            <w:r>
              <w:rPr>
                <w:sz w:val="16"/>
              </w:rPr>
              <w:t>No — until recovery</w:t>
            </w:r>
          </w:p>
        </w:tc>
        <w:tc>
          <w:tcPr>
            <w:tcW w:w="2448" w:type="dxa"/>
            <w:shd w:val="clear" w:color="auto" w:fill="F7FAFC"/>
            <w:tcMar>
              <w:top w:w="40" w:type="dxa"/>
              <w:left w:w="80" w:type="dxa"/>
              <w:bottom w:w="40" w:type="dxa"/>
              <w:right w:w="80" w:type="dxa"/>
            </w:tcMar>
            <w:vAlign w:val="center"/>
          </w:tcPr>
          <w:p w14:paraId="2AF86666" w14:textId="77777777" w:rsidR="003E13DB" w:rsidRDefault="00C734AB">
            <w:pPr>
              <w:keepNext/>
              <w:spacing w:before="20" w:after="20" w:line="254" w:lineRule="auto"/>
            </w:pPr>
            <w:r>
              <w:rPr>
                <w:sz w:val="16"/>
              </w:rPr>
              <w:t>Yes</w:t>
            </w:r>
          </w:p>
        </w:tc>
      </w:tr>
      <w:tr w:rsidR="003E13DB" w14:paraId="71D80527" w14:textId="77777777">
        <w:trPr>
          <w:cantSplit/>
          <w:jc w:val="center"/>
        </w:trPr>
        <w:tc>
          <w:tcPr>
            <w:tcW w:w="1656" w:type="dxa"/>
            <w:shd w:val="clear" w:color="auto" w:fill="FFFFFF"/>
            <w:tcMar>
              <w:top w:w="40" w:type="dxa"/>
              <w:left w:w="80" w:type="dxa"/>
              <w:bottom w:w="40" w:type="dxa"/>
              <w:right w:w="80" w:type="dxa"/>
            </w:tcMar>
            <w:vAlign w:val="center"/>
          </w:tcPr>
          <w:p w14:paraId="5B2B79FA" w14:textId="77777777" w:rsidR="003E13DB" w:rsidRDefault="00C734AB">
            <w:pPr>
              <w:keepNext/>
              <w:spacing w:before="20" w:after="20" w:line="254" w:lineRule="auto"/>
            </w:pPr>
            <w:r>
              <w:rPr>
                <w:b/>
                <w:sz w:val="16"/>
              </w:rPr>
              <w:t>DEACTIVATED</w:t>
            </w:r>
          </w:p>
        </w:tc>
        <w:tc>
          <w:tcPr>
            <w:tcW w:w="4104" w:type="dxa"/>
            <w:shd w:val="clear" w:color="auto" w:fill="FFFFFF"/>
            <w:tcMar>
              <w:top w:w="40" w:type="dxa"/>
              <w:left w:w="80" w:type="dxa"/>
              <w:bottom w:w="40" w:type="dxa"/>
              <w:right w:w="80" w:type="dxa"/>
            </w:tcMar>
            <w:vAlign w:val="center"/>
          </w:tcPr>
          <w:p w14:paraId="2DF341B1" w14:textId="77777777" w:rsidR="003E13DB" w:rsidRDefault="00C734AB">
            <w:pPr>
              <w:keepNext/>
              <w:spacing w:before="20" w:after="20" w:line="254" w:lineRule="auto"/>
            </w:pPr>
            <w:r>
              <w:rPr>
                <w:sz w:val="16"/>
              </w:rPr>
              <w:t>User-initiated or end-of-relationship; account dormant</w:t>
            </w:r>
          </w:p>
        </w:tc>
        <w:tc>
          <w:tcPr>
            <w:tcW w:w="1440" w:type="dxa"/>
            <w:shd w:val="clear" w:color="auto" w:fill="FFFFFF"/>
            <w:tcMar>
              <w:top w:w="40" w:type="dxa"/>
              <w:left w:w="80" w:type="dxa"/>
              <w:bottom w:w="40" w:type="dxa"/>
              <w:right w:w="80" w:type="dxa"/>
            </w:tcMar>
            <w:vAlign w:val="center"/>
          </w:tcPr>
          <w:p w14:paraId="682BDCEB" w14:textId="77777777" w:rsidR="003E13DB" w:rsidRDefault="00C734AB">
            <w:pPr>
              <w:keepNext/>
              <w:spacing w:before="20" w:after="20" w:line="254" w:lineRule="auto"/>
            </w:pPr>
            <w:r>
              <w:rPr>
                <w:sz w:val="16"/>
              </w:rPr>
              <w:t>No</w:t>
            </w:r>
          </w:p>
        </w:tc>
        <w:tc>
          <w:tcPr>
            <w:tcW w:w="2448" w:type="dxa"/>
            <w:shd w:val="clear" w:color="auto" w:fill="FFFFFF"/>
            <w:tcMar>
              <w:top w:w="40" w:type="dxa"/>
              <w:left w:w="80" w:type="dxa"/>
              <w:bottom w:w="40" w:type="dxa"/>
              <w:right w:w="80" w:type="dxa"/>
            </w:tcMar>
            <w:vAlign w:val="center"/>
          </w:tcPr>
          <w:p w14:paraId="75C7175B" w14:textId="77777777" w:rsidR="003E13DB" w:rsidRDefault="00C734AB">
            <w:pPr>
              <w:keepNext/>
              <w:spacing w:before="20" w:after="20" w:line="254" w:lineRule="auto"/>
            </w:pPr>
            <w:r>
              <w:rPr>
                <w:sz w:val="16"/>
              </w:rPr>
              <w:t>Historical records remain</w:t>
            </w:r>
          </w:p>
        </w:tc>
      </w:tr>
      <w:tr w:rsidR="003E13DB" w14:paraId="4442BFFF" w14:textId="77777777">
        <w:trPr>
          <w:cantSplit/>
          <w:jc w:val="center"/>
        </w:trPr>
        <w:tc>
          <w:tcPr>
            <w:tcW w:w="1656" w:type="dxa"/>
            <w:shd w:val="clear" w:color="auto" w:fill="F7FAFC"/>
            <w:tcMar>
              <w:top w:w="40" w:type="dxa"/>
              <w:left w:w="80" w:type="dxa"/>
              <w:bottom w:w="40" w:type="dxa"/>
              <w:right w:w="80" w:type="dxa"/>
            </w:tcMar>
            <w:vAlign w:val="center"/>
          </w:tcPr>
          <w:p w14:paraId="074A9631" w14:textId="77777777" w:rsidR="003E13DB" w:rsidRDefault="00C734AB">
            <w:pPr>
              <w:keepNext/>
              <w:spacing w:before="20" w:after="20" w:line="254" w:lineRule="auto"/>
            </w:pPr>
            <w:r>
              <w:rPr>
                <w:b/>
                <w:sz w:val="16"/>
              </w:rPr>
              <w:t>ANONYMISED</w:t>
            </w:r>
          </w:p>
        </w:tc>
        <w:tc>
          <w:tcPr>
            <w:tcW w:w="4104" w:type="dxa"/>
            <w:shd w:val="clear" w:color="auto" w:fill="F7FAFC"/>
            <w:tcMar>
              <w:top w:w="40" w:type="dxa"/>
              <w:left w:w="80" w:type="dxa"/>
              <w:bottom w:w="40" w:type="dxa"/>
              <w:right w:w="80" w:type="dxa"/>
            </w:tcMar>
            <w:vAlign w:val="center"/>
          </w:tcPr>
          <w:p w14:paraId="5370945D" w14:textId="77777777" w:rsidR="003E13DB" w:rsidRDefault="00C734AB">
            <w:pPr>
              <w:keepNext/>
              <w:spacing w:before="20" w:after="20" w:line="254" w:lineRule="auto"/>
            </w:pPr>
            <w:r>
              <w:rPr>
                <w:sz w:val="16"/>
              </w:rPr>
              <w:t>Erasure executed; identity severed from retained academic and audit records</w:t>
            </w:r>
          </w:p>
        </w:tc>
        <w:tc>
          <w:tcPr>
            <w:tcW w:w="1440" w:type="dxa"/>
            <w:shd w:val="clear" w:color="auto" w:fill="F7FAFC"/>
            <w:tcMar>
              <w:top w:w="40" w:type="dxa"/>
              <w:left w:w="80" w:type="dxa"/>
              <w:bottom w:w="40" w:type="dxa"/>
              <w:right w:w="80" w:type="dxa"/>
            </w:tcMar>
            <w:vAlign w:val="center"/>
          </w:tcPr>
          <w:p w14:paraId="20F8A754" w14:textId="77777777" w:rsidR="003E13DB" w:rsidRDefault="00C734AB">
            <w:pPr>
              <w:keepNext/>
              <w:spacing w:before="20" w:after="20" w:line="254" w:lineRule="auto"/>
            </w:pPr>
            <w:r>
              <w:rPr>
                <w:sz w:val="16"/>
              </w:rPr>
              <w:t>No</w:t>
            </w:r>
          </w:p>
        </w:tc>
        <w:tc>
          <w:tcPr>
            <w:tcW w:w="2448" w:type="dxa"/>
            <w:shd w:val="clear" w:color="auto" w:fill="F7FAFC"/>
            <w:tcMar>
              <w:top w:w="40" w:type="dxa"/>
              <w:left w:w="80" w:type="dxa"/>
              <w:bottom w:w="40" w:type="dxa"/>
              <w:right w:w="80" w:type="dxa"/>
            </w:tcMar>
            <w:vAlign w:val="center"/>
          </w:tcPr>
          <w:p w14:paraId="7E37F86F" w14:textId="77777777" w:rsidR="003E13DB" w:rsidRDefault="00C734AB">
            <w:pPr>
              <w:keepNext/>
              <w:spacing w:before="20" w:after="20" w:line="254" w:lineRule="auto"/>
            </w:pPr>
            <w:r>
              <w:rPr>
                <w:sz w:val="16"/>
              </w:rPr>
              <w:t>Records remain, attributed to a non-identifying token</w:t>
            </w:r>
          </w:p>
        </w:tc>
      </w:tr>
      <w:tr w:rsidR="003E13DB" w14:paraId="440BBC07" w14:textId="77777777">
        <w:trPr>
          <w:cantSplit/>
          <w:jc w:val="center"/>
        </w:trPr>
        <w:tc>
          <w:tcPr>
            <w:tcW w:w="1656" w:type="dxa"/>
            <w:shd w:val="clear" w:color="auto" w:fill="FFFFFF"/>
            <w:tcMar>
              <w:top w:w="40" w:type="dxa"/>
              <w:left w:w="80" w:type="dxa"/>
              <w:bottom w:w="40" w:type="dxa"/>
              <w:right w:w="80" w:type="dxa"/>
            </w:tcMar>
            <w:vAlign w:val="center"/>
          </w:tcPr>
          <w:p w14:paraId="4FCC7546" w14:textId="77777777" w:rsidR="003E13DB" w:rsidRDefault="00C734AB">
            <w:pPr>
              <w:keepNext/>
              <w:spacing w:before="20" w:after="20" w:line="254" w:lineRule="auto"/>
            </w:pPr>
            <w:r>
              <w:rPr>
                <w:b/>
                <w:sz w:val="16"/>
              </w:rPr>
              <w:t>PURGED</w:t>
            </w:r>
          </w:p>
        </w:tc>
        <w:tc>
          <w:tcPr>
            <w:tcW w:w="4104" w:type="dxa"/>
            <w:shd w:val="clear" w:color="auto" w:fill="FFFFFF"/>
            <w:tcMar>
              <w:top w:w="40" w:type="dxa"/>
              <w:left w:w="80" w:type="dxa"/>
              <w:bottom w:w="40" w:type="dxa"/>
              <w:right w:w="80" w:type="dxa"/>
            </w:tcMar>
            <w:vAlign w:val="center"/>
          </w:tcPr>
          <w:p w14:paraId="71BBDDE3" w14:textId="77777777" w:rsidR="003E13DB" w:rsidRDefault="00C734AB">
            <w:pPr>
              <w:keepNext/>
              <w:spacing w:before="20" w:after="20" w:line="254" w:lineRule="auto"/>
            </w:pPr>
            <w:r>
              <w:rPr>
                <w:sz w:val="16"/>
              </w:rPr>
              <w:t>All data removed where no retention obligation applies</w:t>
            </w:r>
          </w:p>
        </w:tc>
        <w:tc>
          <w:tcPr>
            <w:tcW w:w="1440" w:type="dxa"/>
            <w:shd w:val="clear" w:color="auto" w:fill="FFFFFF"/>
            <w:tcMar>
              <w:top w:w="40" w:type="dxa"/>
              <w:left w:w="80" w:type="dxa"/>
              <w:bottom w:w="40" w:type="dxa"/>
              <w:right w:w="80" w:type="dxa"/>
            </w:tcMar>
            <w:vAlign w:val="center"/>
          </w:tcPr>
          <w:p w14:paraId="4F3C370A" w14:textId="77777777" w:rsidR="003E13DB" w:rsidRDefault="00C734AB">
            <w:pPr>
              <w:keepNext/>
              <w:spacing w:before="20" w:after="20" w:line="254" w:lineRule="auto"/>
            </w:pPr>
            <w:r>
              <w:rPr>
                <w:sz w:val="16"/>
              </w:rPr>
              <w:t>No</w:t>
            </w:r>
          </w:p>
        </w:tc>
        <w:tc>
          <w:tcPr>
            <w:tcW w:w="2448" w:type="dxa"/>
            <w:shd w:val="clear" w:color="auto" w:fill="FFFFFF"/>
            <w:tcMar>
              <w:top w:w="40" w:type="dxa"/>
              <w:left w:w="80" w:type="dxa"/>
              <w:bottom w:w="40" w:type="dxa"/>
              <w:right w:w="80" w:type="dxa"/>
            </w:tcMar>
            <w:vAlign w:val="center"/>
          </w:tcPr>
          <w:p w14:paraId="541851EC" w14:textId="77777777" w:rsidR="003E13DB" w:rsidRDefault="00C734AB">
            <w:pPr>
              <w:keepNext/>
              <w:spacing w:before="20" w:after="20" w:line="254" w:lineRule="auto"/>
            </w:pPr>
            <w:r>
              <w:rPr>
                <w:sz w:val="16"/>
              </w:rPr>
              <w:t>No</w:t>
            </w:r>
          </w:p>
        </w:tc>
      </w:tr>
    </w:tbl>
    <w:p w14:paraId="11392499" w14:textId="77777777" w:rsidR="003E13DB" w:rsidRDefault="003E13DB">
      <w:pPr>
        <w:keepNext/>
        <w:spacing w:after="160" w:line="240" w:lineRule="auto"/>
      </w:pPr>
    </w:p>
    <w:p w14:paraId="583DC311" w14:textId="77777777" w:rsidR="003E13DB" w:rsidRDefault="00C734AB">
      <w:pPr>
        <w:spacing w:after="200"/>
      </w:pPr>
      <w:r>
        <w:rPr>
          <w:i/>
          <w:color w:val="93A2AF"/>
          <w:sz w:val="16"/>
        </w:rPr>
        <w:t>Table 44.1 — Account states.</w:t>
      </w:r>
    </w:p>
    <w:p w14:paraId="547159F0" w14:textId="77777777" w:rsidR="003E13DB" w:rsidRDefault="00C734AB">
      <w:pPr>
        <w:pStyle w:val="Heading2"/>
      </w:pPr>
      <w:r>
        <w:t>44.2 Deletion and erasure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59E94398" w14:textId="77777777">
        <w:trPr>
          <w:cantSplit/>
          <w:tblHeader/>
          <w:jc w:val="center"/>
        </w:trPr>
        <w:tc>
          <w:tcPr>
            <w:tcW w:w="1123" w:type="dxa"/>
            <w:shd w:val="clear" w:color="auto" w:fill="DCEEFB"/>
            <w:tcMar>
              <w:top w:w="40" w:type="dxa"/>
              <w:left w:w="80" w:type="dxa"/>
              <w:bottom w:w="40" w:type="dxa"/>
              <w:right w:w="80" w:type="dxa"/>
            </w:tcMar>
            <w:vAlign w:val="center"/>
          </w:tcPr>
          <w:p w14:paraId="1B942235"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1CF112D0"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676B7AF2"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21587766" w14:textId="77777777" w:rsidR="003E13DB" w:rsidRDefault="00C734AB">
            <w:pPr>
              <w:spacing w:before="20" w:after="20" w:line="254" w:lineRule="auto"/>
            </w:pPr>
            <w:r>
              <w:rPr>
                <w:b/>
                <w:color w:val="145A8C"/>
                <w:sz w:val="17"/>
              </w:rPr>
              <w:t>Actor</w:t>
            </w:r>
          </w:p>
        </w:tc>
      </w:tr>
      <w:tr w:rsidR="003E13DB" w14:paraId="2DCC51DA" w14:textId="77777777">
        <w:trPr>
          <w:cantSplit/>
          <w:jc w:val="center"/>
        </w:trPr>
        <w:tc>
          <w:tcPr>
            <w:tcW w:w="1123" w:type="dxa"/>
            <w:shd w:val="clear" w:color="auto" w:fill="FFFFFF"/>
            <w:tcMar>
              <w:top w:w="40" w:type="dxa"/>
              <w:left w:w="80" w:type="dxa"/>
              <w:bottom w:w="40" w:type="dxa"/>
              <w:right w:w="80" w:type="dxa"/>
            </w:tcMar>
            <w:vAlign w:val="center"/>
          </w:tcPr>
          <w:p w14:paraId="64D2F941" w14:textId="77777777" w:rsidR="003E13DB" w:rsidRDefault="00C734AB">
            <w:pPr>
              <w:spacing w:before="20" w:after="20" w:line="254" w:lineRule="auto"/>
            </w:pPr>
            <w:r>
              <w:rPr>
                <w:b/>
                <w:sz w:val="17"/>
              </w:rPr>
              <w:t>LIF-001</w:t>
            </w:r>
          </w:p>
        </w:tc>
        <w:tc>
          <w:tcPr>
            <w:tcW w:w="5760" w:type="dxa"/>
            <w:shd w:val="clear" w:color="auto" w:fill="FFFFFF"/>
            <w:tcMar>
              <w:top w:w="40" w:type="dxa"/>
              <w:left w:w="80" w:type="dxa"/>
              <w:bottom w:w="40" w:type="dxa"/>
              <w:right w:w="80" w:type="dxa"/>
            </w:tcMar>
            <w:vAlign w:val="center"/>
          </w:tcPr>
          <w:p w14:paraId="0CB1270E" w14:textId="77777777" w:rsidR="003E13DB" w:rsidRDefault="00C734AB">
            <w:pPr>
              <w:spacing w:before="20" w:after="20" w:line="254" w:lineRule="auto"/>
            </w:pPr>
            <w:r>
              <w:rPr>
                <w:sz w:val="17"/>
              </w:rPr>
              <w:t>A user shall be able to request account deletion from within the product, and the request shall be acknowledged, recorded and auditable.</w:t>
            </w:r>
          </w:p>
        </w:tc>
        <w:tc>
          <w:tcPr>
            <w:tcW w:w="1037" w:type="dxa"/>
            <w:shd w:val="clear" w:color="auto" w:fill="FFFFFF"/>
            <w:tcMar>
              <w:top w:w="40" w:type="dxa"/>
              <w:left w:w="80" w:type="dxa"/>
              <w:bottom w:w="40" w:type="dxa"/>
              <w:right w:w="80" w:type="dxa"/>
            </w:tcMar>
            <w:vAlign w:val="center"/>
          </w:tcPr>
          <w:p w14:paraId="033401E8"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D39CF22" w14:textId="77777777" w:rsidR="003E13DB" w:rsidRDefault="00C734AB">
            <w:pPr>
              <w:spacing w:before="20" w:after="20" w:line="254" w:lineRule="auto"/>
            </w:pPr>
            <w:r>
              <w:rPr>
                <w:sz w:val="17"/>
              </w:rPr>
              <w:t>All users</w:t>
            </w:r>
          </w:p>
        </w:tc>
      </w:tr>
      <w:tr w:rsidR="003E13DB" w14:paraId="67F149C2" w14:textId="77777777">
        <w:trPr>
          <w:cantSplit/>
          <w:jc w:val="center"/>
        </w:trPr>
        <w:tc>
          <w:tcPr>
            <w:tcW w:w="1123" w:type="dxa"/>
            <w:shd w:val="clear" w:color="auto" w:fill="F7FAFC"/>
            <w:tcMar>
              <w:top w:w="40" w:type="dxa"/>
              <w:left w:w="80" w:type="dxa"/>
              <w:bottom w:w="40" w:type="dxa"/>
              <w:right w:w="80" w:type="dxa"/>
            </w:tcMar>
            <w:vAlign w:val="center"/>
          </w:tcPr>
          <w:p w14:paraId="126CE467" w14:textId="77777777" w:rsidR="003E13DB" w:rsidRDefault="00C734AB">
            <w:pPr>
              <w:spacing w:before="20" w:after="20" w:line="254" w:lineRule="auto"/>
            </w:pPr>
            <w:r>
              <w:rPr>
                <w:b/>
                <w:sz w:val="17"/>
              </w:rPr>
              <w:t>LIF-002</w:t>
            </w:r>
          </w:p>
        </w:tc>
        <w:tc>
          <w:tcPr>
            <w:tcW w:w="5760" w:type="dxa"/>
            <w:shd w:val="clear" w:color="auto" w:fill="F7FAFC"/>
            <w:tcMar>
              <w:top w:w="40" w:type="dxa"/>
              <w:left w:w="80" w:type="dxa"/>
              <w:bottom w:w="40" w:type="dxa"/>
              <w:right w:w="80" w:type="dxa"/>
            </w:tcMar>
            <w:vAlign w:val="center"/>
          </w:tcPr>
          <w:p w14:paraId="7682EC7A" w14:textId="77777777" w:rsidR="003E13DB" w:rsidRDefault="00C734AB">
            <w:pPr>
              <w:spacing w:before="20" w:after="20" w:line="254" w:lineRule="auto"/>
            </w:pPr>
            <w:r>
              <w:rPr>
                <w:sz w:val="17"/>
              </w:rPr>
              <w:t>Deletion shall be a defined pipeline — request → verify identity → grace period → anonymise → purge-where-permitted — not an immediate destructive operation.</w:t>
            </w:r>
          </w:p>
        </w:tc>
        <w:tc>
          <w:tcPr>
            <w:tcW w:w="1037" w:type="dxa"/>
            <w:shd w:val="clear" w:color="auto" w:fill="F7FAFC"/>
            <w:tcMar>
              <w:top w:w="40" w:type="dxa"/>
              <w:left w:w="80" w:type="dxa"/>
              <w:bottom w:w="40" w:type="dxa"/>
              <w:right w:w="80" w:type="dxa"/>
            </w:tcMar>
            <w:vAlign w:val="center"/>
          </w:tcPr>
          <w:p w14:paraId="17B6F2D8"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08EF8F2" w14:textId="77777777" w:rsidR="003E13DB" w:rsidRDefault="00C734AB">
            <w:pPr>
              <w:spacing w:before="20" w:after="20" w:line="254" w:lineRule="auto"/>
            </w:pPr>
            <w:r>
              <w:rPr>
                <w:sz w:val="17"/>
              </w:rPr>
              <w:t>Backend</w:t>
            </w:r>
          </w:p>
        </w:tc>
      </w:tr>
      <w:tr w:rsidR="003E13DB" w14:paraId="47FA3CB3" w14:textId="77777777">
        <w:trPr>
          <w:cantSplit/>
          <w:jc w:val="center"/>
        </w:trPr>
        <w:tc>
          <w:tcPr>
            <w:tcW w:w="1123" w:type="dxa"/>
            <w:shd w:val="clear" w:color="auto" w:fill="FFFFFF"/>
            <w:tcMar>
              <w:top w:w="40" w:type="dxa"/>
              <w:left w:w="80" w:type="dxa"/>
              <w:bottom w:w="40" w:type="dxa"/>
              <w:right w:w="80" w:type="dxa"/>
            </w:tcMar>
            <w:vAlign w:val="center"/>
          </w:tcPr>
          <w:p w14:paraId="2EA77C42" w14:textId="77777777" w:rsidR="003E13DB" w:rsidRDefault="00C734AB">
            <w:pPr>
              <w:spacing w:before="20" w:after="20" w:line="254" w:lineRule="auto"/>
            </w:pPr>
            <w:r>
              <w:rPr>
                <w:b/>
                <w:sz w:val="17"/>
              </w:rPr>
              <w:t>LIF-003</w:t>
            </w:r>
          </w:p>
        </w:tc>
        <w:tc>
          <w:tcPr>
            <w:tcW w:w="5760" w:type="dxa"/>
            <w:shd w:val="clear" w:color="auto" w:fill="FFFFFF"/>
            <w:tcMar>
              <w:top w:w="40" w:type="dxa"/>
              <w:left w:w="80" w:type="dxa"/>
              <w:bottom w:w="40" w:type="dxa"/>
              <w:right w:w="80" w:type="dxa"/>
            </w:tcMar>
            <w:vAlign w:val="center"/>
          </w:tcPr>
          <w:p w14:paraId="6A56AF37" w14:textId="77777777" w:rsidR="003E13DB" w:rsidRDefault="00C734AB">
            <w:pPr>
              <w:spacing w:before="20" w:after="20" w:line="254" w:lineRule="auto"/>
            </w:pPr>
            <w:r>
              <w:rPr>
                <w:sz w:val="17"/>
              </w:rPr>
              <w:t xml:space="preserve">The system shall distinguish </w:t>
            </w:r>
            <w:r>
              <w:rPr>
                <w:i/>
                <w:sz w:val="17"/>
              </w:rPr>
              <w:t>personal data</w:t>
            </w:r>
            <w:r>
              <w:rPr>
                <w:sz w:val="17"/>
              </w:rPr>
              <w:t xml:space="preserve"> (erasable) from </w:t>
            </w:r>
            <w:r>
              <w:rPr>
                <w:i/>
                <w:sz w:val="17"/>
              </w:rPr>
              <w:t>academic records</w:t>
            </w:r>
            <w:r>
              <w:rPr>
                <w:sz w:val="17"/>
              </w:rPr>
              <w:t xml:space="preserve"> and </w:t>
            </w:r>
            <w:r>
              <w:rPr>
                <w:i/>
                <w:sz w:val="17"/>
              </w:rPr>
              <w:t>audit records</w:t>
            </w:r>
            <w:r>
              <w:rPr>
                <w:sz w:val="17"/>
              </w:rPr>
              <w:t xml:space="preserve"> (retained under obligation). Erasure shall sever the link to the person without destroying the academic and audit record.</w:t>
            </w:r>
          </w:p>
        </w:tc>
        <w:tc>
          <w:tcPr>
            <w:tcW w:w="1037" w:type="dxa"/>
            <w:shd w:val="clear" w:color="auto" w:fill="FFFFFF"/>
            <w:tcMar>
              <w:top w:w="40" w:type="dxa"/>
              <w:left w:w="80" w:type="dxa"/>
              <w:bottom w:w="40" w:type="dxa"/>
              <w:right w:w="80" w:type="dxa"/>
            </w:tcMar>
            <w:vAlign w:val="center"/>
          </w:tcPr>
          <w:p w14:paraId="1A8CB68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34277CA" w14:textId="77777777" w:rsidR="003E13DB" w:rsidRDefault="00C734AB">
            <w:pPr>
              <w:spacing w:before="20" w:after="20" w:line="254" w:lineRule="auto"/>
            </w:pPr>
            <w:r>
              <w:rPr>
                <w:sz w:val="17"/>
              </w:rPr>
              <w:t>Backend</w:t>
            </w:r>
          </w:p>
        </w:tc>
      </w:tr>
      <w:tr w:rsidR="003E13DB" w14:paraId="38BE5EA3" w14:textId="77777777">
        <w:trPr>
          <w:cantSplit/>
          <w:jc w:val="center"/>
        </w:trPr>
        <w:tc>
          <w:tcPr>
            <w:tcW w:w="1123" w:type="dxa"/>
            <w:shd w:val="clear" w:color="auto" w:fill="F7FAFC"/>
            <w:tcMar>
              <w:top w:w="40" w:type="dxa"/>
              <w:left w:w="80" w:type="dxa"/>
              <w:bottom w:w="40" w:type="dxa"/>
              <w:right w:w="80" w:type="dxa"/>
            </w:tcMar>
            <w:vAlign w:val="center"/>
          </w:tcPr>
          <w:p w14:paraId="65F78155" w14:textId="77777777" w:rsidR="003E13DB" w:rsidRDefault="00C734AB">
            <w:pPr>
              <w:spacing w:before="20" w:after="20" w:line="254" w:lineRule="auto"/>
            </w:pPr>
            <w:r>
              <w:rPr>
                <w:b/>
                <w:sz w:val="17"/>
              </w:rPr>
              <w:t>LIF-004</w:t>
            </w:r>
          </w:p>
        </w:tc>
        <w:tc>
          <w:tcPr>
            <w:tcW w:w="5760" w:type="dxa"/>
            <w:shd w:val="clear" w:color="auto" w:fill="F7FAFC"/>
            <w:tcMar>
              <w:top w:w="40" w:type="dxa"/>
              <w:left w:w="80" w:type="dxa"/>
              <w:bottom w:w="40" w:type="dxa"/>
              <w:right w:w="80" w:type="dxa"/>
            </w:tcMar>
            <w:vAlign w:val="center"/>
          </w:tcPr>
          <w:p w14:paraId="63297FB4" w14:textId="77777777" w:rsidR="003E13DB" w:rsidRDefault="00C734AB">
            <w:pPr>
              <w:spacing w:before="20" w:after="20" w:line="254" w:lineRule="auto"/>
            </w:pPr>
            <w:r>
              <w:rPr>
                <w:sz w:val="17"/>
              </w:rPr>
              <w:t>Before deletion executes, the user shall be shown exactly what will be erased, what will be retained, why, and for how long.</w:t>
            </w:r>
          </w:p>
        </w:tc>
        <w:tc>
          <w:tcPr>
            <w:tcW w:w="1037" w:type="dxa"/>
            <w:shd w:val="clear" w:color="auto" w:fill="F7FAFC"/>
            <w:tcMar>
              <w:top w:w="40" w:type="dxa"/>
              <w:left w:w="80" w:type="dxa"/>
              <w:bottom w:w="40" w:type="dxa"/>
              <w:right w:w="80" w:type="dxa"/>
            </w:tcMar>
            <w:vAlign w:val="center"/>
          </w:tcPr>
          <w:p w14:paraId="4A1516D3"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6196EDA" w14:textId="77777777" w:rsidR="003E13DB" w:rsidRDefault="00C734AB">
            <w:pPr>
              <w:spacing w:before="20" w:after="20" w:line="254" w:lineRule="auto"/>
            </w:pPr>
            <w:r>
              <w:rPr>
                <w:sz w:val="17"/>
              </w:rPr>
              <w:t>Frontend</w:t>
            </w:r>
          </w:p>
        </w:tc>
      </w:tr>
      <w:tr w:rsidR="003E13DB" w14:paraId="5E543E93" w14:textId="77777777">
        <w:trPr>
          <w:cantSplit/>
          <w:jc w:val="center"/>
        </w:trPr>
        <w:tc>
          <w:tcPr>
            <w:tcW w:w="1123" w:type="dxa"/>
            <w:shd w:val="clear" w:color="auto" w:fill="FFFFFF"/>
            <w:tcMar>
              <w:top w:w="40" w:type="dxa"/>
              <w:left w:w="80" w:type="dxa"/>
              <w:bottom w:w="40" w:type="dxa"/>
              <w:right w:w="80" w:type="dxa"/>
            </w:tcMar>
            <w:vAlign w:val="center"/>
          </w:tcPr>
          <w:p w14:paraId="7A416AF4" w14:textId="77777777" w:rsidR="003E13DB" w:rsidRDefault="00C734AB">
            <w:pPr>
              <w:spacing w:before="20" w:after="20" w:line="254" w:lineRule="auto"/>
            </w:pPr>
            <w:r>
              <w:rPr>
                <w:b/>
                <w:sz w:val="17"/>
              </w:rPr>
              <w:t>LIF-005</w:t>
            </w:r>
          </w:p>
        </w:tc>
        <w:tc>
          <w:tcPr>
            <w:tcW w:w="5760" w:type="dxa"/>
            <w:shd w:val="clear" w:color="auto" w:fill="FFFFFF"/>
            <w:tcMar>
              <w:top w:w="40" w:type="dxa"/>
              <w:left w:w="80" w:type="dxa"/>
              <w:bottom w:w="40" w:type="dxa"/>
              <w:right w:w="80" w:type="dxa"/>
            </w:tcMar>
            <w:vAlign w:val="center"/>
          </w:tcPr>
          <w:p w14:paraId="3AB10761" w14:textId="77777777" w:rsidR="003E13DB" w:rsidRDefault="00C734AB">
            <w:pPr>
              <w:spacing w:before="20" w:after="20" w:line="254" w:lineRule="auto"/>
            </w:pPr>
            <w:r>
              <w:rPr>
                <w:sz w:val="17"/>
              </w:rPr>
              <w:t>A grace period shall apply during which the user can cancel the request; its length is TBD (</w:t>
            </w:r>
            <w:r>
              <w:rPr>
                <w:b/>
                <w:color w:val="C8332C"/>
                <w:sz w:val="17"/>
              </w:rPr>
              <w:t>D-06</w:t>
            </w:r>
            <w:r>
              <w:rPr>
                <w:sz w:val="17"/>
              </w:rPr>
              <w:t>).</w:t>
            </w:r>
          </w:p>
        </w:tc>
        <w:tc>
          <w:tcPr>
            <w:tcW w:w="1037" w:type="dxa"/>
            <w:shd w:val="clear" w:color="auto" w:fill="FFFFFF"/>
            <w:tcMar>
              <w:top w:w="40" w:type="dxa"/>
              <w:left w:w="80" w:type="dxa"/>
              <w:bottom w:w="40" w:type="dxa"/>
              <w:right w:w="80" w:type="dxa"/>
            </w:tcMar>
            <w:vAlign w:val="center"/>
          </w:tcPr>
          <w:p w14:paraId="3474EE1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4DE46F1" w14:textId="77777777" w:rsidR="003E13DB" w:rsidRDefault="00C734AB">
            <w:pPr>
              <w:spacing w:before="20" w:after="20" w:line="254" w:lineRule="auto"/>
            </w:pPr>
            <w:r>
              <w:rPr>
                <w:sz w:val="17"/>
              </w:rPr>
              <w:t>Backend</w:t>
            </w:r>
          </w:p>
        </w:tc>
      </w:tr>
      <w:tr w:rsidR="003E13DB" w14:paraId="7AFFE10B" w14:textId="77777777">
        <w:trPr>
          <w:cantSplit/>
          <w:jc w:val="center"/>
        </w:trPr>
        <w:tc>
          <w:tcPr>
            <w:tcW w:w="1123" w:type="dxa"/>
            <w:shd w:val="clear" w:color="auto" w:fill="F7FAFC"/>
            <w:tcMar>
              <w:top w:w="40" w:type="dxa"/>
              <w:left w:w="80" w:type="dxa"/>
              <w:bottom w:w="40" w:type="dxa"/>
              <w:right w:w="80" w:type="dxa"/>
            </w:tcMar>
            <w:vAlign w:val="center"/>
          </w:tcPr>
          <w:p w14:paraId="60F181FD" w14:textId="77777777" w:rsidR="003E13DB" w:rsidRDefault="00C734AB">
            <w:pPr>
              <w:spacing w:before="20" w:after="20" w:line="254" w:lineRule="auto"/>
            </w:pPr>
            <w:r>
              <w:rPr>
                <w:b/>
                <w:sz w:val="17"/>
              </w:rPr>
              <w:t>LIF-006</w:t>
            </w:r>
          </w:p>
        </w:tc>
        <w:tc>
          <w:tcPr>
            <w:tcW w:w="5760" w:type="dxa"/>
            <w:shd w:val="clear" w:color="auto" w:fill="F7FAFC"/>
            <w:tcMar>
              <w:top w:w="40" w:type="dxa"/>
              <w:left w:w="80" w:type="dxa"/>
              <w:bottom w:w="40" w:type="dxa"/>
              <w:right w:w="80" w:type="dxa"/>
            </w:tcMar>
            <w:vAlign w:val="center"/>
          </w:tcPr>
          <w:p w14:paraId="2C14B907" w14:textId="77777777" w:rsidR="003E13DB" w:rsidRDefault="00C734AB">
            <w:pPr>
              <w:spacing w:before="20" w:after="20" w:line="254" w:lineRule="auto"/>
            </w:pPr>
            <w:r>
              <w:rPr>
                <w:sz w:val="17"/>
              </w:rPr>
              <w:t>Deleting a teacher account shall not delete the courses, content, grades or assessment history of their students. Ownership shall transfer to a designated successor or to the organisation (</w:t>
            </w:r>
            <w:r>
              <w:rPr>
                <w:b/>
                <w:color w:val="C8332C"/>
                <w:sz w:val="17"/>
              </w:rPr>
              <w:t>BR-021</w:t>
            </w:r>
            <w:r>
              <w:rPr>
                <w:sz w:val="17"/>
              </w:rPr>
              <w:t>).</w:t>
            </w:r>
          </w:p>
        </w:tc>
        <w:tc>
          <w:tcPr>
            <w:tcW w:w="1037" w:type="dxa"/>
            <w:shd w:val="clear" w:color="auto" w:fill="F7FAFC"/>
            <w:tcMar>
              <w:top w:w="40" w:type="dxa"/>
              <w:left w:w="80" w:type="dxa"/>
              <w:bottom w:w="40" w:type="dxa"/>
              <w:right w:w="80" w:type="dxa"/>
            </w:tcMar>
            <w:vAlign w:val="center"/>
          </w:tcPr>
          <w:p w14:paraId="320B0D8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D128832" w14:textId="77777777" w:rsidR="003E13DB" w:rsidRDefault="00C734AB">
            <w:pPr>
              <w:spacing w:before="20" w:after="20" w:line="254" w:lineRule="auto"/>
            </w:pPr>
            <w:r>
              <w:rPr>
                <w:sz w:val="17"/>
              </w:rPr>
              <w:t>Admin</w:t>
            </w:r>
          </w:p>
        </w:tc>
      </w:tr>
      <w:tr w:rsidR="003E13DB" w14:paraId="0A4AC39E" w14:textId="77777777">
        <w:trPr>
          <w:cantSplit/>
          <w:jc w:val="center"/>
        </w:trPr>
        <w:tc>
          <w:tcPr>
            <w:tcW w:w="1123" w:type="dxa"/>
            <w:shd w:val="clear" w:color="auto" w:fill="FFFFFF"/>
            <w:tcMar>
              <w:top w:w="40" w:type="dxa"/>
              <w:left w:w="80" w:type="dxa"/>
              <w:bottom w:w="40" w:type="dxa"/>
              <w:right w:w="80" w:type="dxa"/>
            </w:tcMar>
            <w:vAlign w:val="center"/>
          </w:tcPr>
          <w:p w14:paraId="45695F01" w14:textId="77777777" w:rsidR="003E13DB" w:rsidRDefault="00C734AB">
            <w:pPr>
              <w:spacing w:before="20" w:after="20" w:line="254" w:lineRule="auto"/>
            </w:pPr>
            <w:r>
              <w:rPr>
                <w:b/>
                <w:sz w:val="17"/>
              </w:rPr>
              <w:t>LIF-007</w:t>
            </w:r>
          </w:p>
        </w:tc>
        <w:tc>
          <w:tcPr>
            <w:tcW w:w="5760" w:type="dxa"/>
            <w:shd w:val="clear" w:color="auto" w:fill="FFFFFF"/>
            <w:tcMar>
              <w:top w:w="40" w:type="dxa"/>
              <w:left w:w="80" w:type="dxa"/>
              <w:bottom w:w="40" w:type="dxa"/>
              <w:right w:w="80" w:type="dxa"/>
            </w:tcMar>
            <w:vAlign w:val="center"/>
          </w:tcPr>
          <w:p w14:paraId="766E7483" w14:textId="77777777" w:rsidR="003E13DB" w:rsidRDefault="00C734AB">
            <w:pPr>
              <w:spacing w:before="20" w:after="20" w:line="254" w:lineRule="auto"/>
            </w:pPr>
            <w:r>
              <w:rPr>
                <w:sz w:val="17"/>
              </w:rPr>
              <w:t>Deleting a student account shall not delete another user's records that reference it (e.g. a class average, a teacher's grade history); references shall be anonymised.</w:t>
            </w:r>
          </w:p>
        </w:tc>
        <w:tc>
          <w:tcPr>
            <w:tcW w:w="1037" w:type="dxa"/>
            <w:shd w:val="clear" w:color="auto" w:fill="FFFFFF"/>
            <w:tcMar>
              <w:top w:w="40" w:type="dxa"/>
              <w:left w:w="80" w:type="dxa"/>
              <w:bottom w:w="40" w:type="dxa"/>
              <w:right w:w="80" w:type="dxa"/>
            </w:tcMar>
            <w:vAlign w:val="center"/>
          </w:tcPr>
          <w:p w14:paraId="0678CCEA"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359E248" w14:textId="77777777" w:rsidR="003E13DB" w:rsidRDefault="00C734AB">
            <w:pPr>
              <w:spacing w:before="20" w:after="20" w:line="254" w:lineRule="auto"/>
            </w:pPr>
            <w:r>
              <w:rPr>
                <w:sz w:val="17"/>
              </w:rPr>
              <w:t>Backend</w:t>
            </w:r>
          </w:p>
        </w:tc>
      </w:tr>
      <w:tr w:rsidR="003E13DB" w14:paraId="605CB836" w14:textId="77777777">
        <w:trPr>
          <w:cantSplit/>
          <w:jc w:val="center"/>
        </w:trPr>
        <w:tc>
          <w:tcPr>
            <w:tcW w:w="1123" w:type="dxa"/>
            <w:shd w:val="clear" w:color="auto" w:fill="F7FAFC"/>
            <w:tcMar>
              <w:top w:w="40" w:type="dxa"/>
              <w:left w:w="80" w:type="dxa"/>
              <w:bottom w:w="40" w:type="dxa"/>
              <w:right w:w="80" w:type="dxa"/>
            </w:tcMar>
            <w:vAlign w:val="center"/>
          </w:tcPr>
          <w:p w14:paraId="713F479B" w14:textId="77777777" w:rsidR="003E13DB" w:rsidRDefault="00C734AB">
            <w:pPr>
              <w:spacing w:before="20" w:after="20" w:line="254" w:lineRule="auto"/>
            </w:pPr>
            <w:r>
              <w:rPr>
                <w:b/>
                <w:sz w:val="17"/>
              </w:rPr>
              <w:t>LIF-008</w:t>
            </w:r>
          </w:p>
        </w:tc>
        <w:tc>
          <w:tcPr>
            <w:tcW w:w="5760" w:type="dxa"/>
            <w:shd w:val="clear" w:color="auto" w:fill="F7FAFC"/>
            <w:tcMar>
              <w:top w:w="40" w:type="dxa"/>
              <w:left w:w="80" w:type="dxa"/>
              <w:bottom w:w="40" w:type="dxa"/>
              <w:right w:w="80" w:type="dxa"/>
            </w:tcMar>
            <w:vAlign w:val="center"/>
          </w:tcPr>
          <w:p w14:paraId="23AB02E4" w14:textId="77777777" w:rsidR="003E13DB" w:rsidRDefault="00C734AB">
            <w:pPr>
              <w:spacing w:before="20" w:after="20" w:line="254" w:lineRule="auto"/>
            </w:pPr>
            <w:r>
              <w:rPr>
                <w:sz w:val="17"/>
              </w:rPr>
              <w:t>A user shall be able to export their own data in a portable, machine-readable format, delivered through an authenticated, time-limited download.</w:t>
            </w:r>
          </w:p>
        </w:tc>
        <w:tc>
          <w:tcPr>
            <w:tcW w:w="1037" w:type="dxa"/>
            <w:shd w:val="clear" w:color="auto" w:fill="F7FAFC"/>
            <w:tcMar>
              <w:top w:w="40" w:type="dxa"/>
              <w:left w:w="80" w:type="dxa"/>
              <w:bottom w:w="40" w:type="dxa"/>
              <w:right w:w="80" w:type="dxa"/>
            </w:tcMar>
            <w:vAlign w:val="center"/>
          </w:tcPr>
          <w:p w14:paraId="729AA8C9"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24A1D8F" w14:textId="77777777" w:rsidR="003E13DB" w:rsidRDefault="00C734AB">
            <w:pPr>
              <w:spacing w:before="20" w:after="20" w:line="254" w:lineRule="auto"/>
            </w:pPr>
            <w:r>
              <w:rPr>
                <w:sz w:val="17"/>
              </w:rPr>
              <w:t>All users</w:t>
            </w:r>
          </w:p>
        </w:tc>
      </w:tr>
      <w:tr w:rsidR="003E13DB" w14:paraId="2CE3DEB4" w14:textId="77777777">
        <w:trPr>
          <w:cantSplit/>
          <w:jc w:val="center"/>
        </w:trPr>
        <w:tc>
          <w:tcPr>
            <w:tcW w:w="1123" w:type="dxa"/>
            <w:shd w:val="clear" w:color="auto" w:fill="FFFFFF"/>
            <w:tcMar>
              <w:top w:w="40" w:type="dxa"/>
              <w:left w:w="80" w:type="dxa"/>
              <w:bottom w:w="40" w:type="dxa"/>
              <w:right w:w="80" w:type="dxa"/>
            </w:tcMar>
            <w:vAlign w:val="center"/>
          </w:tcPr>
          <w:p w14:paraId="6013D179" w14:textId="77777777" w:rsidR="003E13DB" w:rsidRDefault="00C734AB">
            <w:pPr>
              <w:spacing w:before="20" w:after="20" w:line="254" w:lineRule="auto"/>
            </w:pPr>
            <w:r>
              <w:rPr>
                <w:b/>
                <w:sz w:val="17"/>
              </w:rPr>
              <w:t>LIF-009</w:t>
            </w:r>
          </w:p>
        </w:tc>
        <w:tc>
          <w:tcPr>
            <w:tcW w:w="5760" w:type="dxa"/>
            <w:shd w:val="clear" w:color="auto" w:fill="FFFFFF"/>
            <w:tcMar>
              <w:top w:w="40" w:type="dxa"/>
              <w:left w:w="80" w:type="dxa"/>
              <w:bottom w:w="40" w:type="dxa"/>
              <w:right w:w="80" w:type="dxa"/>
            </w:tcMar>
            <w:vAlign w:val="center"/>
          </w:tcPr>
          <w:p w14:paraId="7357F156" w14:textId="77777777" w:rsidR="003E13DB" w:rsidRDefault="00C734AB">
            <w:pPr>
              <w:spacing w:before="20" w:after="20" w:line="254" w:lineRule="auto"/>
            </w:pPr>
            <w:r>
              <w:rPr>
                <w:sz w:val="17"/>
              </w:rPr>
              <w:t>For a minor's account, deletion and export shall be exercisable by a confirmed guardian, and the exercise shall be audited.</w:t>
            </w:r>
          </w:p>
        </w:tc>
        <w:tc>
          <w:tcPr>
            <w:tcW w:w="1037" w:type="dxa"/>
            <w:shd w:val="clear" w:color="auto" w:fill="FFFFFF"/>
            <w:tcMar>
              <w:top w:w="40" w:type="dxa"/>
              <w:left w:w="80" w:type="dxa"/>
              <w:bottom w:w="40" w:type="dxa"/>
              <w:right w:w="80" w:type="dxa"/>
            </w:tcMar>
            <w:vAlign w:val="center"/>
          </w:tcPr>
          <w:p w14:paraId="0FD25D0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4481896" w14:textId="77777777" w:rsidR="003E13DB" w:rsidRDefault="00C734AB">
            <w:pPr>
              <w:spacing w:before="20" w:after="20" w:line="254" w:lineRule="auto"/>
            </w:pPr>
            <w:r>
              <w:rPr>
                <w:sz w:val="17"/>
              </w:rPr>
              <w:t>Parent, Admin</w:t>
            </w:r>
          </w:p>
        </w:tc>
      </w:tr>
      <w:tr w:rsidR="003E13DB" w14:paraId="210D818C" w14:textId="77777777">
        <w:trPr>
          <w:cantSplit/>
          <w:jc w:val="center"/>
        </w:trPr>
        <w:tc>
          <w:tcPr>
            <w:tcW w:w="1123" w:type="dxa"/>
            <w:shd w:val="clear" w:color="auto" w:fill="F7FAFC"/>
            <w:tcMar>
              <w:top w:w="40" w:type="dxa"/>
              <w:left w:w="80" w:type="dxa"/>
              <w:bottom w:w="40" w:type="dxa"/>
              <w:right w:w="80" w:type="dxa"/>
            </w:tcMar>
            <w:vAlign w:val="center"/>
          </w:tcPr>
          <w:p w14:paraId="3CE35950" w14:textId="77777777" w:rsidR="003E13DB" w:rsidRDefault="00C734AB">
            <w:pPr>
              <w:spacing w:before="20" w:after="20" w:line="254" w:lineRule="auto"/>
            </w:pPr>
            <w:r>
              <w:rPr>
                <w:b/>
                <w:sz w:val="17"/>
              </w:rPr>
              <w:t>LIF-010</w:t>
            </w:r>
          </w:p>
        </w:tc>
        <w:tc>
          <w:tcPr>
            <w:tcW w:w="5760" w:type="dxa"/>
            <w:shd w:val="clear" w:color="auto" w:fill="F7FAFC"/>
            <w:tcMar>
              <w:top w:w="40" w:type="dxa"/>
              <w:left w:w="80" w:type="dxa"/>
              <w:bottom w:w="40" w:type="dxa"/>
              <w:right w:w="80" w:type="dxa"/>
            </w:tcMar>
            <w:vAlign w:val="center"/>
          </w:tcPr>
          <w:p w14:paraId="78E61532" w14:textId="77777777" w:rsidR="003E13DB" w:rsidRDefault="00C734AB">
            <w:pPr>
              <w:spacing w:before="20" w:after="20" w:line="254" w:lineRule="auto"/>
            </w:pPr>
            <w:r>
              <w:rPr>
                <w:sz w:val="17"/>
              </w:rPr>
              <w:t>Deletion shall propagate to backups by policy: backups expire on their normal schedule and are not selectively edited; the policy and the maximum residual window shall be documented and disclosed.</w:t>
            </w:r>
          </w:p>
        </w:tc>
        <w:tc>
          <w:tcPr>
            <w:tcW w:w="1037" w:type="dxa"/>
            <w:shd w:val="clear" w:color="auto" w:fill="F7FAFC"/>
            <w:tcMar>
              <w:top w:w="40" w:type="dxa"/>
              <w:left w:w="80" w:type="dxa"/>
              <w:bottom w:w="40" w:type="dxa"/>
              <w:right w:w="80" w:type="dxa"/>
            </w:tcMar>
            <w:vAlign w:val="center"/>
          </w:tcPr>
          <w:p w14:paraId="2DC815C7"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FF83B72" w14:textId="77777777" w:rsidR="003E13DB" w:rsidRDefault="00C734AB">
            <w:pPr>
              <w:spacing w:before="20" w:after="20" w:line="254" w:lineRule="auto"/>
            </w:pPr>
            <w:r>
              <w:rPr>
                <w:sz w:val="17"/>
              </w:rPr>
              <w:t>DevOps</w:t>
            </w:r>
          </w:p>
        </w:tc>
      </w:tr>
      <w:tr w:rsidR="003E13DB" w14:paraId="1A88BADB" w14:textId="77777777">
        <w:trPr>
          <w:cantSplit/>
          <w:jc w:val="center"/>
        </w:trPr>
        <w:tc>
          <w:tcPr>
            <w:tcW w:w="1123" w:type="dxa"/>
            <w:shd w:val="clear" w:color="auto" w:fill="FFFFFF"/>
            <w:tcMar>
              <w:top w:w="40" w:type="dxa"/>
              <w:left w:w="80" w:type="dxa"/>
              <w:bottom w:w="40" w:type="dxa"/>
              <w:right w:w="80" w:type="dxa"/>
            </w:tcMar>
            <w:vAlign w:val="center"/>
          </w:tcPr>
          <w:p w14:paraId="1E2F9886" w14:textId="77777777" w:rsidR="003E13DB" w:rsidRDefault="00C734AB">
            <w:pPr>
              <w:spacing w:before="20" w:after="20" w:line="254" w:lineRule="auto"/>
            </w:pPr>
            <w:r>
              <w:rPr>
                <w:b/>
                <w:sz w:val="17"/>
              </w:rPr>
              <w:lastRenderedPageBreak/>
              <w:t>LIF-011</w:t>
            </w:r>
          </w:p>
        </w:tc>
        <w:tc>
          <w:tcPr>
            <w:tcW w:w="5760" w:type="dxa"/>
            <w:shd w:val="clear" w:color="auto" w:fill="FFFFFF"/>
            <w:tcMar>
              <w:top w:w="40" w:type="dxa"/>
              <w:left w:w="80" w:type="dxa"/>
              <w:bottom w:w="40" w:type="dxa"/>
              <w:right w:w="80" w:type="dxa"/>
            </w:tcMar>
            <w:vAlign w:val="center"/>
          </w:tcPr>
          <w:p w14:paraId="22FB1D28" w14:textId="77777777" w:rsidR="003E13DB" w:rsidRDefault="00C734AB">
            <w:pPr>
              <w:spacing w:before="20" w:after="20" w:line="254" w:lineRule="auto"/>
            </w:pPr>
            <w:r>
              <w:rPr>
                <w:sz w:val="17"/>
              </w:rPr>
              <w:t>Orphaned StorageObjects whose refcount reaches zero shall be garbage-collected after a defined delay, with the delay chosen so that an accidental deletion is still recoverable.</w:t>
            </w:r>
          </w:p>
        </w:tc>
        <w:tc>
          <w:tcPr>
            <w:tcW w:w="1037" w:type="dxa"/>
            <w:shd w:val="clear" w:color="auto" w:fill="FFFFFF"/>
            <w:tcMar>
              <w:top w:w="40" w:type="dxa"/>
              <w:left w:w="80" w:type="dxa"/>
              <w:bottom w:w="40" w:type="dxa"/>
              <w:right w:w="80" w:type="dxa"/>
            </w:tcMar>
            <w:vAlign w:val="center"/>
          </w:tcPr>
          <w:p w14:paraId="169A3E28"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64F47F8" w14:textId="77777777" w:rsidR="003E13DB" w:rsidRDefault="00C734AB">
            <w:pPr>
              <w:spacing w:before="20" w:after="20" w:line="254" w:lineRule="auto"/>
            </w:pPr>
            <w:r>
              <w:rPr>
                <w:sz w:val="17"/>
              </w:rPr>
              <w:t>Backend</w:t>
            </w:r>
          </w:p>
        </w:tc>
      </w:tr>
      <w:tr w:rsidR="003E13DB" w14:paraId="705F0156" w14:textId="77777777">
        <w:trPr>
          <w:cantSplit/>
          <w:jc w:val="center"/>
        </w:trPr>
        <w:tc>
          <w:tcPr>
            <w:tcW w:w="1123" w:type="dxa"/>
            <w:shd w:val="clear" w:color="auto" w:fill="F7FAFC"/>
            <w:tcMar>
              <w:top w:w="40" w:type="dxa"/>
              <w:left w:w="80" w:type="dxa"/>
              <w:bottom w:w="40" w:type="dxa"/>
              <w:right w:w="80" w:type="dxa"/>
            </w:tcMar>
            <w:vAlign w:val="center"/>
          </w:tcPr>
          <w:p w14:paraId="0A751B29" w14:textId="77777777" w:rsidR="003E13DB" w:rsidRDefault="00C734AB">
            <w:pPr>
              <w:keepNext/>
              <w:spacing w:before="20" w:after="20" w:line="254" w:lineRule="auto"/>
            </w:pPr>
            <w:r>
              <w:rPr>
                <w:b/>
                <w:sz w:val="17"/>
              </w:rPr>
              <w:t>LIF-012</w:t>
            </w:r>
          </w:p>
        </w:tc>
        <w:tc>
          <w:tcPr>
            <w:tcW w:w="5760" w:type="dxa"/>
            <w:shd w:val="clear" w:color="auto" w:fill="F7FAFC"/>
            <w:tcMar>
              <w:top w:w="40" w:type="dxa"/>
              <w:left w:w="80" w:type="dxa"/>
              <w:bottom w:w="40" w:type="dxa"/>
              <w:right w:w="80" w:type="dxa"/>
            </w:tcMar>
            <w:vAlign w:val="center"/>
          </w:tcPr>
          <w:p w14:paraId="499F9ED4" w14:textId="77777777" w:rsidR="003E13DB" w:rsidRDefault="00C734AB">
            <w:pPr>
              <w:keepNext/>
              <w:spacing w:before="20" w:after="20" w:line="254" w:lineRule="auto"/>
            </w:pPr>
            <w:r>
              <w:rPr>
                <w:sz w:val="17"/>
              </w:rPr>
              <w:t>Every step of the deletion pipeline shall be audited, including the decision not to erase a record and the retention basis relied on.</w:t>
            </w:r>
          </w:p>
        </w:tc>
        <w:tc>
          <w:tcPr>
            <w:tcW w:w="1037" w:type="dxa"/>
            <w:shd w:val="clear" w:color="auto" w:fill="F7FAFC"/>
            <w:tcMar>
              <w:top w:w="40" w:type="dxa"/>
              <w:left w:w="80" w:type="dxa"/>
              <w:bottom w:w="40" w:type="dxa"/>
              <w:right w:w="80" w:type="dxa"/>
            </w:tcMar>
            <w:vAlign w:val="center"/>
          </w:tcPr>
          <w:p w14:paraId="0B9D07EE"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245F1EE" w14:textId="77777777" w:rsidR="003E13DB" w:rsidRDefault="00C734AB">
            <w:pPr>
              <w:keepNext/>
              <w:spacing w:before="20" w:after="20" w:line="254" w:lineRule="auto"/>
            </w:pPr>
            <w:r>
              <w:rPr>
                <w:sz w:val="17"/>
              </w:rPr>
              <w:t>Backend</w:t>
            </w:r>
          </w:p>
        </w:tc>
      </w:tr>
    </w:tbl>
    <w:p w14:paraId="07C34432" w14:textId="77777777" w:rsidR="003E13DB" w:rsidRDefault="003E13DB">
      <w:pPr>
        <w:keepNext/>
        <w:spacing w:after="160" w:line="240" w:lineRule="auto"/>
      </w:pPr>
    </w:p>
    <w:p w14:paraId="691BE0B1" w14:textId="77777777" w:rsidR="003E13DB" w:rsidRDefault="00C734AB">
      <w:pPr>
        <w:spacing w:after="200"/>
      </w:pPr>
      <w:r>
        <w:rPr>
          <w:i/>
          <w:color w:val="93A2AF"/>
          <w:sz w:val="16"/>
        </w:rPr>
        <w:t>Table 44.2 — Account lifecycle and erasure requirements.</w:t>
      </w:r>
    </w:p>
    <w:p w14:paraId="01FF85CE" w14:textId="66A97E51" w:rsidR="003E13DB" w:rsidRDefault="00C734AB">
      <w:r>
        <w:t xml:space="preserve">BR-021 · PROPOSED · OWNERSHIP TRANSFER ON TEACHER DELETION (added in v1.1 — cited by LIF-006 since v1.0 but never separately stated):</w:t>
      </w:r>
    </w:p>
    <w:p w14:paraId="4C1169A1" w14:textId="365AFD1C" w:rsidR="003E13DB" w:rsidRDefault="00C734AB">
      <w:r>
        <w:t xml:space="preserve">When a Teacher account is deleted or permanently deactivated, ownership of that Teacher’s Courses, Cycles, Topics, Activities, Question Bank items and Teacher Storage transfers to an Admin-designated successor Teacher within the same Organization, or — where none is designated — to the Organization itself pending reassignment. Transfer never deletes or alters existing grades, submissions, attendance or audit records, and every such transfer is itself audited (AUD-002) and notified to affected co-teachers where CRS-009 applies. Rejected: leaving orphaned courses without an owner, which would leave grading, content-update and student-support authority for live students unreachable.</w:t>
      </w:r>
    </w:p>
    <w:p w14:paraId="76C10D23" w14:textId="543D6701" w:rsidR="003E13DB" w:rsidRDefault="003E13DB">
      <w:pPr>
        <w:spacing w:after="160" w:line="240" w:lineRule="auto"/>
      </w:pPr>
    </w:p>
    <w:p w14:paraId="6D87DEC8" w14:textId="77777777" w:rsidR="003E13DB" w:rsidRDefault="00C734AB">
      <w:pPr>
        <w:pStyle w:val="Heading2"/>
      </w:pPr>
      <w:r>
        <w:t>44.3 Retention schedule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3312"/>
        <w:gridCol w:w="2880"/>
        <w:gridCol w:w="3456"/>
      </w:tblGrid>
      <w:tr w:rsidR="003E13DB" w14:paraId="263527E6" w14:textId="77777777">
        <w:trPr>
          <w:cantSplit/>
          <w:tblHeader/>
          <w:jc w:val="center"/>
        </w:trPr>
        <w:tc>
          <w:tcPr>
            <w:tcW w:w="3312" w:type="dxa"/>
            <w:shd w:val="clear" w:color="auto" w:fill="DCEEFB"/>
            <w:tcMar>
              <w:top w:w="40" w:type="dxa"/>
              <w:left w:w="80" w:type="dxa"/>
              <w:bottom w:w="40" w:type="dxa"/>
              <w:right w:w="80" w:type="dxa"/>
            </w:tcMar>
            <w:vAlign w:val="center"/>
          </w:tcPr>
          <w:p w14:paraId="107AA1DC" w14:textId="77777777" w:rsidR="003E13DB" w:rsidRDefault="00C734AB">
            <w:pPr>
              <w:spacing w:before="20" w:after="20" w:line="254" w:lineRule="auto"/>
            </w:pPr>
            <w:r>
              <w:rPr>
                <w:b/>
                <w:color w:val="145A8C"/>
                <w:sz w:val="15"/>
              </w:rPr>
              <w:t>Data class</w:t>
            </w:r>
          </w:p>
        </w:tc>
        <w:tc>
          <w:tcPr>
            <w:tcW w:w="2880" w:type="dxa"/>
            <w:shd w:val="clear" w:color="auto" w:fill="DCEEFB"/>
            <w:tcMar>
              <w:top w:w="40" w:type="dxa"/>
              <w:left w:w="80" w:type="dxa"/>
              <w:bottom w:w="40" w:type="dxa"/>
              <w:right w:w="80" w:type="dxa"/>
            </w:tcMar>
            <w:vAlign w:val="center"/>
          </w:tcPr>
          <w:p w14:paraId="4BA02A7F" w14:textId="77777777" w:rsidR="003E13DB" w:rsidRDefault="00C734AB">
            <w:pPr>
              <w:spacing w:before="20" w:after="20" w:line="254" w:lineRule="auto"/>
            </w:pPr>
            <w:r>
              <w:rPr>
                <w:b/>
                <w:color w:val="145A8C"/>
                <w:sz w:val="15"/>
              </w:rPr>
              <w:t>Retention basis</w:t>
            </w:r>
          </w:p>
        </w:tc>
        <w:tc>
          <w:tcPr>
            <w:tcW w:w="3456" w:type="dxa"/>
            <w:shd w:val="clear" w:color="auto" w:fill="DCEEFB"/>
            <w:tcMar>
              <w:top w:w="40" w:type="dxa"/>
              <w:left w:w="80" w:type="dxa"/>
              <w:bottom w:w="40" w:type="dxa"/>
              <w:right w:w="80" w:type="dxa"/>
            </w:tcMar>
            <w:vAlign w:val="center"/>
          </w:tcPr>
          <w:p w14:paraId="5A8B1F1B" w14:textId="77777777" w:rsidR="003E13DB" w:rsidRDefault="00C734AB">
            <w:pPr>
              <w:spacing w:before="20" w:after="20" w:line="254" w:lineRule="auto"/>
            </w:pPr>
            <w:r>
              <w:rPr>
                <w:b/>
                <w:color w:val="145A8C"/>
                <w:sz w:val="15"/>
              </w:rPr>
              <w:t>Period</w:t>
            </w:r>
          </w:p>
        </w:tc>
      </w:tr>
      <w:tr w:rsidR="003E13DB" w14:paraId="6A8CDE87" w14:textId="77777777">
        <w:trPr>
          <w:cantSplit/>
          <w:jc w:val="center"/>
        </w:trPr>
        <w:tc>
          <w:tcPr>
            <w:tcW w:w="3312" w:type="dxa"/>
            <w:shd w:val="clear" w:color="auto" w:fill="FFFFFF"/>
            <w:tcMar>
              <w:top w:w="40" w:type="dxa"/>
              <w:left w:w="80" w:type="dxa"/>
              <w:bottom w:w="40" w:type="dxa"/>
              <w:right w:w="80" w:type="dxa"/>
            </w:tcMar>
            <w:vAlign w:val="center"/>
          </w:tcPr>
          <w:p w14:paraId="60487B45" w14:textId="77777777" w:rsidR="003E13DB" w:rsidRDefault="00C734AB">
            <w:pPr>
              <w:spacing w:before="20" w:after="20" w:line="254" w:lineRule="auto"/>
            </w:pPr>
            <w:r>
              <w:rPr>
                <w:b/>
                <w:sz w:val="16"/>
              </w:rPr>
              <w:t>Authentication credentials and MFA factors</w:t>
            </w:r>
          </w:p>
        </w:tc>
        <w:tc>
          <w:tcPr>
            <w:tcW w:w="2880" w:type="dxa"/>
            <w:shd w:val="clear" w:color="auto" w:fill="FFFFFF"/>
            <w:tcMar>
              <w:top w:w="40" w:type="dxa"/>
              <w:left w:w="80" w:type="dxa"/>
              <w:bottom w:w="40" w:type="dxa"/>
              <w:right w:w="80" w:type="dxa"/>
            </w:tcMar>
            <w:vAlign w:val="center"/>
          </w:tcPr>
          <w:p w14:paraId="57ADE24D" w14:textId="77777777" w:rsidR="003E13DB" w:rsidRDefault="00C734AB">
            <w:pPr>
              <w:spacing w:before="20" w:after="20" w:line="254" w:lineRule="auto"/>
            </w:pPr>
            <w:r>
              <w:rPr>
                <w:sz w:val="16"/>
              </w:rPr>
              <w:t>Operational</w:t>
            </w:r>
          </w:p>
        </w:tc>
        <w:tc>
          <w:tcPr>
            <w:tcW w:w="3456" w:type="dxa"/>
            <w:shd w:val="clear" w:color="auto" w:fill="FFFFFF"/>
            <w:tcMar>
              <w:top w:w="40" w:type="dxa"/>
              <w:left w:w="80" w:type="dxa"/>
              <w:bottom w:w="40" w:type="dxa"/>
              <w:right w:w="80" w:type="dxa"/>
            </w:tcMar>
            <w:vAlign w:val="center"/>
          </w:tcPr>
          <w:p w14:paraId="44CF94D1" w14:textId="77777777" w:rsidR="003E13DB" w:rsidRDefault="00C734AB">
            <w:pPr>
              <w:spacing w:before="20" w:after="20" w:line="254" w:lineRule="auto"/>
            </w:pPr>
            <w:r>
              <w:rPr>
                <w:sz w:val="16"/>
              </w:rPr>
              <w:t>Until account deletion, then immediate purge</w:t>
            </w:r>
          </w:p>
        </w:tc>
      </w:tr>
      <w:tr w:rsidR="003E13DB" w14:paraId="17DA6AD9" w14:textId="77777777">
        <w:trPr>
          <w:cantSplit/>
          <w:jc w:val="center"/>
        </w:trPr>
        <w:tc>
          <w:tcPr>
            <w:tcW w:w="3312" w:type="dxa"/>
            <w:shd w:val="clear" w:color="auto" w:fill="F7FAFC"/>
            <w:tcMar>
              <w:top w:w="40" w:type="dxa"/>
              <w:left w:w="80" w:type="dxa"/>
              <w:bottom w:w="40" w:type="dxa"/>
              <w:right w:w="80" w:type="dxa"/>
            </w:tcMar>
            <w:vAlign w:val="center"/>
          </w:tcPr>
          <w:p w14:paraId="3941E19F" w14:textId="77777777" w:rsidR="003E13DB" w:rsidRDefault="00C734AB">
            <w:pPr>
              <w:spacing w:before="20" w:after="20" w:line="254" w:lineRule="auto"/>
            </w:pPr>
            <w:r>
              <w:rPr>
                <w:b/>
                <w:sz w:val="16"/>
              </w:rPr>
              <w:t>Login session records</w:t>
            </w:r>
          </w:p>
        </w:tc>
        <w:tc>
          <w:tcPr>
            <w:tcW w:w="2880" w:type="dxa"/>
            <w:shd w:val="clear" w:color="auto" w:fill="F7FAFC"/>
            <w:tcMar>
              <w:top w:w="40" w:type="dxa"/>
              <w:left w:w="80" w:type="dxa"/>
              <w:bottom w:w="40" w:type="dxa"/>
              <w:right w:w="80" w:type="dxa"/>
            </w:tcMar>
            <w:vAlign w:val="center"/>
          </w:tcPr>
          <w:p w14:paraId="2F795EEA" w14:textId="77777777" w:rsidR="003E13DB" w:rsidRDefault="00C734AB">
            <w:pPr>
              <w:spacing w:before="20" w:after="20" w:line="254" w:lineRule="auto"/>
            </w:pPr>
            <w:r>
              <w:rPr>
                <w:sz w:val="16"/>
              </w:rPr>
              <w:t>Security</w:t>
            </w:r>
          </w:p>
        </w:tc>
        <w:tc>
          <w:tcPr>
            <w:tcW w:w="3456" w:type="dxa"/>
            <w:shd w:val="clear" w:color="auto" w:fill="F7FAFC"/>
            <w:tcMar>
              <w:top w:w="40" w:type="dxa"/>
              <w:left w:w="80" w:type="dxa"/>
              <w:bottom w:w="40" w:type="dxa"/>
              <w:right w:w="80" w:type="dxa"/>
            </w:tcMar>
            <w:vAlign w:val="center"/>
          </w:tcPr>
          <w:p w14:paraId="5E3AFBCA" w14:textId="77777777" w:rsidR="003E13DB" w:rsidRDefault="00C734AB">
            <w:pPr>
              <w:spacing w:before="20" w:after="20" w:line="254" w:lineRule="auto"/>
            </w:pPr>
            <w:r>
              <w:rPr>
                <w:sz w:val="16"/>
              </w:rPr>
              <w:t>TBD — short (weeks)</w:t>
            </w:r>
          </w:p>
        </w:tc>
      </w:tr>
      <w:tr w:rsidR="003E13DB" w14:paraId="0EA87931" w14:textId="77777777">
        <w:trPr>
          <w:cantSplit/>
          <w:jc w:val="center"/>
        </w:trPr>
        <w:tc>
          <w:tcPr>
            <w:tcW w:w="3312" w:type="dxa"/>
            <w:shd w:val="clear" w:color="auto" w:fill="FFFFFF"/>
            <w:tcMar>
              <w:top w:w="40" w:type="dxa"/>
              <w:left w:w="80" w:type="dxa"/>
              <w:bottom w:w="40" w:type="dxa"/>
              <w:right w:w="80" w:type="dxa"/>
            </w:tcMar>
            <w:vAlign w:val="center"/>
          </w:tcPr>
          <w:p w14:paraId="3141C0FA" w14:textId="77777777" w:rsidR="003E13DB" w:rsidRDefault="00C734AB">
            <w:pPr>
              <w:spacing w:before="20" w:after="20" w:line="254" w:lineRule="auto"/>
            </w:pPr>
            <w:r>
              <w:rPr>
                <w:b/>
                <w:sz w:val="16"/>
              </w:rPr>
              <w:t>Academic records: enrolment, grades, grade history, attendance, submissions</w:t>
            </w:r>
          </w:p>
        </w:tc>
        <w:tc>
          <w:tcPr>
            <w:tcW w:w="2880" w:type="dxa"/>
            <w:shd w:val="clear" w:color="auto" w:fill="FFFFFF"/>
            <w:tcMar>
              <w:top w:w="40" w:type="dxa"/>
              <w:left w:w="80" w:type="dxa"/>
              <w:bottom w:w="40" w:type="dxa"/>
              <w:right w:w="80" w:type="dxa"/>
            </w:tcMar>
            <w:vAlign w:val="center"/>
          </w:tcPr>
          <w:p w14:paraId="42950EDC" w14:textId="77777777" w:rsidR="003E13DB" w:rsidRDefault="00C734AB">
            <w:pPr>
              <w:spacing w:before="20" w:after="20" w:line="254" w:lineRule="auto"/>
            </w:pPr>
            <w:r>
              <w:rPr>
                <w:sz w:val="16"/>
              </w:rPr>
              <w:t>Educational record obligation</w:t>
            </w:r>
          </w:p>
        </w:tc>
        <w:tc>
          <w:tcPr>
            <w:tcW w:w="3456" w:type="dxa"/>
            <w:shd w:val="clear" w:color="auto" w:fill="FFFFFF"/>
            <w:tcMar>
              <w:top w:w="40" w:type="dxa"/>
              <w:left w:w="80" w:type="dxa"/>
              <w:bottom w:w="40" w:type="dxa"/>
              <w:right w:w="80" w:type="dxa"/>
            </w:tcMar>
            <w:vAlign w:val="center"/>
          </w:tcPr>
          <w:p w14:paraId="6B67F82B" w14:textId="77777777" w:rsidR="003E13DB" w:rsidRDefault="00C734AB">
            <w:pPr>
              <w:spacing w:before="20" w:after="20" w:line="254" w:lineRule="auto"/>
            </w:pPr>
            <w:r>
              <w:rPr>
                <w:sz w:val="16"/>
              </w:rPr>
              <w:t>TBD — long (years); set by the project owner against local requirements</w:t>
            </w:r>
          </w:p>
        </w:tc>
      </w:tr>
      <w:tr w:rsidR="003E13DB" w14:paraId="17124540" w14:textId="77777777">
        <w:trPr>
          <w:cantSplit/>
          <w:jc w:val="center"/>
        </w:trPr>
        <w:tc>
          <w:tcPr>
            <w:tcW w:w="3312" w:type="dxa"/>
            <w:shd w:val="clear" w:color="auto" w:fill="F7FAFC"/>
            <w:tcMar>
              <w:top w:w="40" w:type="dxa"/>
              <w:left w:w="80" w:type="dxa"/>
              <w:bottom w:w="40" w:type="dxa"/>
              <w:right w:w="80" w:type="dxa"/>
            </w:tcMar>
            <w:vAlign w:val="center"/>
          </w:tcPr>
          <w:p w14:paraId="703E121B" w14:textId="77777777" w:rsidR="003E13DB" w:rsidRDefault="00C734AB">
            <w:pPr>
              <w:spacing w:before="20" w:after="20" w:line="254" w:lineRule="auto"/>
            </w:pPr>
            <w:r>
              <w:rPr>
                <w:b/>
                <w:sz w:val="16"/>
              </w:rPr>
              <w:t>Submitted files</w:t>
            </w:r>
          </w:p>
        </w:tc>
        <w:tc>
          <w:tcPr>
            <w:tcW w:w="2880" w:type="dxa"/>
            <w:shd w:val="clear" w:color="auto" w:fill="F7FAFC"/>
            <w:tcMar>
              <w:top w:w="40" w:type="dxa"/>
              <w:left w:w="80" w:type="dxa"/>
              <w:bottom w:w="40" w:type="dxa"/>
              <w:right w:w="80" w:type="dxa"/>
            </w:tcMar>
            <w:vAlign w:val="center"/>
          </w:tcPr>
          <w:p w14:paraId="184996B0" w14:textId="77777777" w:rsidR="003E13DB" w:rsidRDefault="00C734AB">
            <w:pPr>
              <w:spacing w:before="20" w:after="20" w:line="254" w:lineRule="auto"/>
            </w:pPr>
            <w:r>
              <w:rPr>
                <w:sz w:val="16"/>
              </w:rPr>
              <w:t>Educational record</w:t>
            </w:r>
          </w:p>
        </w:tc>
        <w:tc>
          <w:tcPr>
            <w:tcW w:w="3456" w:type="dxa"/>
            <w:shd w:val="clear" w:color="auto" w:fill="F7FAFC"/>
            <w:tcMar>
              <w:top w:w="40" w:type="dxa"/>
              <w:left w:w="80" w:type="dxa"/>
              <w:bottom w:w="40" w:type="dxa"/>
              <w:right w:w="80" w:type="dxa"/>
            </w:tcMar>
            <w:vAlign w:val="center"/>
          </w:tcPr>
          <w:p w14:paraId="5A26A199" w14:textId="77777777" w:rsidR="003E13DB" w:rsidRDefault="00C734AB">
            <w:pPr>
              <w:spacing w:before="20" w:after="20" w:line="254" w:lineRule="auto"/>
            </w:pPr>
            <w:r>
              <w:rPr>
                <w:sz w:val="16"/>
              </w:rPr>
              <w:t>TBD — aligned with academic records</w:t>
            </w:r>
          </w:p>
        </w:tc>
      </w:tr>
      <w:tr w:rsidR="003E13DB" w14:paraId="7C2EDFED" w14:textId="77777777">
        <w:trPr>
          <w:cantSplit/>
          <w:jc w:val="center"/>
        </w:trPr>
        <w:tc>
          <w:tcPr>
            <w:tcW w:w="3312" w:type="dxa"/>
            <w:shd w:val="clear" w:color="auto" w:fill="FFFFFF"/>
            <w:tcMar>
              <w:top w:w="40" w:type="dxa"/>
              <w:left w:w="80" w:type="dxa"/>
              <w:bottom w:w="40" w:type="dxa"/>
              <w:right w:w="80" w:type="dxa"/>
            </w:tcMar>
            <w:vAlign w:val="center"/>
          </w:tcPr>
          <w:p w14:paraId="32F7537C" w14:textId="77777777" w:rsidR="003E13DB" w:rsidRDefault="00C734AB">
            <w:pPr>
              <w:spacing w:before="20" w:after="20" w:line="254" w:lineRule="auto"/>
            </w:pPr>
            <w:r>
              <w:rPr>
                <w:b/>
                <w:sz w:val="16"/>
              </w:rPr>
              <w:t>Teacher-authored content and storage</w:t>
            </w:r>
          </w:p>
        </w:tc>
        <w:tc>
          <w:tcPr>
            <w:tcW w:w="2880" w:type="dxa"/>
            <w:shd w:val="clear" w:color="auto" w:fill="FFFFFF"/>
            <w:tcMar>
              <w:top w:w="40" w:type="dxa"/>
              <w:left w:w="80" w:type="dxa"/>
              <w:bottom w:w="40" w:type="dxa"/>
              <w:right w:w="80" w:type="dxa"/>
            </w:tcMar>
            <w:vAlign w:val="center"/>
          </w:tcPr>
          <w:p w14:paraId="554A8E78" w14:textId="77777777" w:rsidR="003E13DB" w:rsidRDefault="00C734AB">
            <w:pPr>
              <w:spacing w:before="20" w:after="20" w:line="254" w:lineRule="auto"/>
            </w:pPr>
            <w:r>
              <w:rPr>
                <w:sz w:val="16"/>
              </w:rPr>
              <w:t>Ownership (§33)</w:t>
            </w:r>
          </w:p>
        </w:tc>
        <w:tc>
          <w:tcPr>
            <w:tcW w:w="3456" w:type="dxa"/>
            <w:shd w:val="clear" w:color="auto" w:fill="FFFFFF"/>
            <w:tcMar>
              <w:top w:w="40" w:type="dxa"/>
              <w:left w:w="80" w:type="dxa"/>
              <w:bottom w:w="40" w:type="dxa"/>
              <w:right w:w="80" w:type="dxa"/>
            </w:tcMar>
            <w:vAlign w:val="center"/>
          </w:tcPr>
          <w:p w14:paraId="284863F1" w14:textId="77777777" w:rsidR="003E13DB" w:rsidRDefault="00C734AB">
            <w:pPr>
              <w:spacing w:before="20" w:after="20" w:line="254" w:lineRule="auto"/>
            </w:pPr>
            <w:r>
              <w:rPr>
                <w:sz w:val="16"/>
              </w:rPr>
              <w:t>Until owner deletes or ownership transfers</w:t>
            </w:r>
          </w:p>
        </w:tc>
      </w:tr>
      <w:tr w:rsidR="003E13DB" w14:paraId="6A45913B" w14:textId="5BA5F583">
        <w:trPr>
          <w:cantSplit/>
          <w:jc w:val="center"/>
        </w:trPr>
        <w:tc>
          <w:tcPr>
            <w:tcW w:w="3312" w:type="dxa"/>
            <w:shd w:val="clear" w:color="auto" w:fill="F7FAFC"/>
            <w:tcMar>
              <w:top w:w="40" w:type="dxa"/>
              <w:left w:w="80" w:type="dxa"/>
              <w:bottom w:w="40" w:type="dxa"/>
              <w:right w:w="80" w:type="dxa"/>
            </w:tcMar>
            <w:vAlign w:val="center"/>
          </w:tcPr>
          <w:p w14:paraId="1B097AB8" w14:textId="5FA3B542" w:rsidR="003E13DB" w:rsidRDefault="00C734AB">
            <w:pPr>
              <w:spacing w:before="20" w:after="20" w:line="254" w:lineRule="auto"/>
            </w:pPr>
            <w:r>
              <w:rPr>
                <w:b/>
                <w:sz w:val="16"/>
              </w:rPr>
              <w:t xml:space="preserve">Trashed files pending purge (STR-012, LIF-011)</w:t>
            </w:r>
          </w:p>
        </w:tc>
        <w:tc>
          <w:tcPr>
            <w:tcW w:w="2880" w:type="dxa"/>
            <w:shd w:val="clear" w:color="auto" w:fill="F7FAFC"/>
            <w:tcMar>
              <w:top w:w="40" w:type="dxa"/>
              <w:left w:w="80" w:type="dxa"/>
              <w:bottom w:w="40" w:type="dxa"/>
              <w:right w:w="80" w:type="dxa"/>
            </w:tcMar>
            <w:vAlign w:val="center"/>
          </w:tcPr>
          <w:p w14:paraId="1AE62049" w14:textId="6E3AE95B" w:rsidR="003E13DB" w:rsidRDefault="00C734AB">
            <w:pPr>
              <w:spacing w:before="20" w:after="20" w:line="254" w:lineRule="auto"/>
            </w:pPr>
            <w:r>
              <w:rPr>
                <w:sz w:val="16"/>
              </w:rPr>
              <w:t xml:space="preserve">Recoverability window</w:t>
            </w:r>
          </w:p>
        </w:tc>
        <w:tc>
          <w:tcPr>
            <w:tcW w:w="3456" w:type="dxa"/>
            <w:shd w:val="clear" w:color="auto" w:fill="F7FAFC"/>
            <w:tcMar>
              <w:top w:w="40" w:type="dxa"/>
              <w:left w:w="80" w:type="dxa"/>
              <w:bottom w:w="40" w:type="dxa"/>
              <w:right w:w="80" w:type="dxa"/>
            </w:tcMar>
            <w:vAlign w:val="center"/>
          </w:tcPr>
          <w:p w14:paraId="13A290AA" w14:textId="7F8A407E" w:rsidR="003E13DB" w:rsidRDefault="00C734AB">
            <w:pPr>
              <w:spacing w:before="20" w:after="20" w:line="254" w:lineRule="auto"/>
            </w:pPr>
            <w:r>
              <w:rPr>
                <w:sz w:val="16"/>
              </w:rPr>
              <w:t xml:space="preserve">TBD — short; long enough that an accidental deletion is recoverable, short enough to bound storage growth</w:t>
            </w:r>
          </w:p>
        </w:tc>
      </w:tr>
      <w:tr w:rsidR="003E13DB" w14:paraId="32133604" w14:textId="77777777">
        <w:trPr>
          <w:cantSplit/>
          <w:jc w:val="center"/>
        </w:trPr>
        <w:tc>
          <w:tcPr>
            <w:tcW w:w="3312" w:type="dxa"/>
            <w:shd w:val="clear" w:color="auto" w:fill="F7FAFC"/>
            <w:tcMar>
              <w:top w:w="40" w:type="dxa"/>
              <w:left w:w="80" w:type="dxa"/>
              <w:bottom w:w="40" w:type="dxa"/>
              <w:right w:w="80" w:type="dxa"/>
            </w:tcMar>
            <w:vAlign w:val="center"/>
          </w:tcPr>
          <w:p w14:paraId="2D517CF6" w14:textId="77777777" w:rsidR="003E13DB" w:rsidRDefault="00C734AB">
            <w:pPr>
              <w:spacing w:before="20" w:after="20" w:line="254" w:lineRule="auto"/>
            </w:pPr>
            <w:r>
              <w:rPr>
                <w:b/>
                <w:sz w:val="16"/>
              </w:rPr>
              <w:t>Content access events</w:t>
            </w:r>
          </w:p>
        </w:tc>
        <w:tc>
          <w:tcPr>
            <w:tcW w:w="2880" w:type="dxa"/>
            <w:shd w:val="clear" w:color="auto" w:fill="F7FAFC"/>
            <w:tcMar>
              <w:top w:w="40" w:type="dxa"/>
              <w:left w:w="80" w:type="dxa"/>
              <w:bottom w:w="40" w:type="dxa"/>
              <w:right w:w="80" w:type="dxa"/>
            </w:tcMar>
            <w:vAlign w:val="center"/>
          </w:tcPr>
          <w:p w14:paraId="2A33B891" w14:textId="77777777" w:rsidR="003E13DB" w:rsidRDefault="00C734AB">
            <w:pPr>
              <w:spacing w:before="20" w:after="20" w:line="254" w:lineRule="auto"/>
            </w:pPr>
            <w:r>
              <w:rPr>
                <w:sz w:val="16"/>
              </w:rPr>
              <w:t>Security / abuse detection</w:t>
            </w:r>
          </w:p>
        </w:tc>
        <w:tc>
          <w:tcPr>
            <w:tcW w:w="3456" w:type="dxa"/>
            <w:shd w:val="clear" w:color="auto" w:fill="F7FAFC"/>
            <w:tcMar>
              <w:top w:w="40" w:type="dxa"/>
              <w:left w:w="80" w:type="dxa"/>
              <w:bottom w:w="40" w:type="dxa"/>
              <w:right w:w="80" w:type="dxa"/>
            </w:tcMar>
            <w:vAlign w:val="center"/>
          </w:tcPr>
          <w:p w14:paraId="1D3C6C4B" w14:textId="77777777" w:rsidR="003E13DB" w:rsidRDefault="00C734AB">
            <w:pPr>
              <w:spacing w:before="20" w:after="20" w:line="254" w:lineRule="auto"/>
            </w:pPr>
            <w:r>
              <w:rPr>
                <w:sz w:val="16"/>
              </w:rPr>
              <w:t>TBD — medium (months)</w:t>
            </w:r>
          </w:p>
        </w:tc>
      </w:tr>
      <w:tr w:rsidR="003E13DB" w14:paraId="3A82927D" w14:textId="77777777">
        <w:trPr>
          <w:cantSplit/>
          <w:jc w:val="center"/>
        </w:trPr>
        <w:tc>
          <w:tcPr>
            <w:tcW w:w="3312" w:type="dxa"/>
            <w:shd w:val="clear" w:color="auto" w:fill="FFFFFF"/>
            <w:tcMar>
              <w:top w:w="40" w:type="dxa"/>
              <w:left w:w="80" w:type="dxa"/>
              <w:bottom w:w="40" w:type="dxa"/>
              <w:right w:w="80" w:type="dxa"/>
            </w:tcMar>
            <w:vAlign w:val="center"/>
          </w:tcPr>
          <w:p w14:paraId="260BF6D8" w14:textId="77777777" w:rsidR="003E13DB" w:rsidRDefault="00C734AB">
            <w:pPr>
              <w:spacing w:before="20" w:after="20" w:line="254" w:lineRule="auto"/>
            </w:pPr>
            <w:r>
              <w:rPr>
                <w:b/>
                <w:sz w:val="16"/>
              </w:rPr>
              <w:t>Audit log</w:t>
            </w:r>
          </w:p>
        </w:tc>
        <w:tc>
          <w:tcPr>
            <w:tcW w:w="2880" w:type="dxa"/>
            <w:shd w:val="clear" w:color="auto" w:fill="FFFFFF"/>
            <w:tcMar>
              <w:top w:w="40" w:type="dxa"/>
              <w:left w:w="80" w:type="dxa"/>
              <w:bottom w:w="40" w:type="dxa"/>
              <w:right w:w="80" w:type="dxa"/>
            </w:tcMar>
            <w:vAlign w:val="center"/>
          </w:tcPr>
          <w:p w14:paraId="34098992" w14:textId="77777777" w:rsidR="003E13DB" w:rsidRDefault="00C734AB">
            <w:pPr>
              <w:spacing w:before="20" w:after="20" w:line="254" w:lineRule="auto"/>
            </w:pPr>
            <w:r>
              <w:rPr>
                <w:sz w:val="16"/>
              </w:rPr>
              <w:t>Governance</w:t>
            </w:r>
          </w:p>
        </w:tc>
        <w:tc>
          <w:tcPr>
            <w:tcW w:w="3456" w:type="dxa"/>
            <w:shd w:val="clear" w:color="auto" w:fill="FFFFFF"/>
            <w:tcMar>
              <w:top w:w="40" w:type="dxa"/>
              <w:left w:w="80" w:type="dxa"/>
              <w:bottom w:w="40" w:type="dxa"/>
              <w:right w:w="80" w:type="dxa"/>
            </w:tcMar>
            <w:vAlign w:val="center"/>
          </w:tcPr>
          <w:p w14:paraId="6CEF7C5B" w14:textId="77777777" w:rsidR="003E13DB" w:rsidRDefault="00C734AB">
            <w:pPr>
              <w:spacing w:before="20" w:after="20" w:line="254" w:lineRule="auto"/>
            </w:pPr>
            <w:r>
              <w:rPr>
                <w:sz w:val="16"/>
              </w:rPr>
              <w:t>TBD — long; minimum bound set by legal review</w:t>
            </w:r>
          </w:p>
        </w:tc>
      </w:tr>
      <w:tr w:rsidR="003E13DB" w14:paraId="5D729BE7" w14:textId="77777777">
        <w:trPr>
          <w:cantSplit/>
          <w:jc w:val="center"/>
        </w:trPr>
        <w:tc>
          <w:tcPr>
            <w:tcW w:w="3312" w:type="dxa"/>
            <w:shd w:val="clear" w:color="auto" w:fill="F7FAFC"/>
            <w:tcMar>
              <w:top w:w="40" w:type="dxa"/>
              <w:left w:w="80" w:type="dxa"/>
              <w:bottom w:w="40" w:type="dxa"/>
              <w:right w:w="80" w:type="dxa"/>
            </w:tcMar>
            <w:vAlign w:val="center"/>
          </w:tcPr>
          <w:p w14:paraId="3E3AA0C0" w14:textId="77777777" w:rsidR="003E13DB" w:rsidRDefault="00C734AB">
            <w:pPr>
              <w:spacing w:before="20" w:after="20" w:line="254" w:lineRule="auto"/>
            </w:pPr>
            <w:r>
              <w:rPr>
                <w:b/>
                <w:sz w:val="16"/>
              </w:rPr>
              <w:t>Payment records and evidence</w:t>
            </w:r>
          </w:p>
        </w:tc>
        <w:tc>
          <w:tcPr>
            <w:tcW w:w="2880" w:type="dxa"/>
            <w:shd w:val="clear" w:color="auto" w:fill="F7FAFC"/>
            <w:tcMar>
              <w:top w:w="40" w:type="dxa"/>
              <w:left w:w="80" w:type="dxa"/>
              <w:bottom w:w="40" w:type="dxa"/>
              <w:right w:w="80" w:type="dxa"/>
            </w:tcMar>
            <w:vAlign w:val="center"/>
          </w:tcPr>
          <w:p w14:paraId="6A35A955" w14:textId="77777777" w:rsidR="003E13DB" w:rsidRDefault="00C734AB">
            <w:pPr>
              <w:spacing w:before="20" w:after="20" w:line="254" w:lineRule="auto"/>
            </w:pPr>
            <w:r>
              <w:rPr>
                <w:sz w:val="16"/>
              </w:rPr>
              <w:t>Financial record obligation</w:t>
            </w:r>
          </w:p>
        </w:tc>
        <w:tc>
          <w:tcPr>
            <w:tcW w:w="3456" w:type="dxa"/>
            <w:shd w:val="clear" w:color="auto" w:fill="F7FAFC"/>
            <w:tcMar>
              <w:top w:w="40" w:type="dxa"/>
              <w:left w:w="80" w:type="dxa"/>
              <w:bottom w:w="40" w:type="dxa"/>
              <w:right w:w="80" w:type="dxa"/>
            </w:tcMar>
            <w:vAlign w:val="center"/>
          </w:tcPr>
          <w:p w14:paraId="27AE1BF0" w14:textId="77777777" w:rsidR="003E13DB" w:rsidRDefault="00C734AB">
            <w:pPr>
              <w:spacing w:before="20" w:after="20" w:line="254" w:lineRule="auto"/>
            </w:pPr>
            <w:r>
              <w:rPr>
                <w:sz w:val="16"/>
              </w:rPr>
              <w:t>TBD — set by local financial record rules</w:t>
            </w:r>
          </w:p>
        </w:tc>
      </w:tr>
      <w:tr w:rsidR="003E13DB" w14:paraId="491D801E" w14:textId="77777777">
        <w:trPr>
          <w:cantSplit/>
          <w:jc w:val="center"/>
        </w:trPr>
        <w:tc>
          <w:tcPr>
            <w:tcW w:w="3312" w:type="dxa"/>
            <w:shd w:val="clear" w:color="auto" w:fill="FFFFFF"/>
            <w:tcMar>
              <w:top w:w="40" w:type="dxa"/>
              <w:left w:w="80" w:type="dxa"/>
              <w:bottom w:w="40" w:type="dxa"/>
              <w:right w:w="80" w:type="dxa"/>
            </w:tcMar>
            <w:vAlign w:val="center"/>
          </w:tcPr>
          <w:p w14:paraId="10D3E555" w14:textId="77777777" w:rsidR="003E13DB" w:rsidRDefault="00C734AB">
            <w:pPr>
              <w:spacing w:before="20" w:after="20" w:line="254" w:lineRule="auto"/>
            </w:pPr>
            <w:r>
              <w:rPr>
                <w:b/>
                <w:sz w:val="16"/>
              </w:rPr>
              <w:t>Messages</w:t>
            </w:r>
          </w:p>
        </w:tc>
        <w:tc>
          <w:tcPr>
            <w:tcW w:w="2880" w:type="dxa"/>
            <w:shd w:val="clear" w:color="auto" w:fill="FFFFFF"/>
            <w:tcMar>
              <w:top w:w="40" w:type="dxa"/>
              <w:left w:w="80" w:type="dxa"/>
              <w:bottom w:w="40" w:type="dxa"/>
              <w:right w:w="80" w:type="dxa"/>
            </w:tcMar>
            <w:vAlign w:val="center"/>
          </w:tcPr>
          <w:p w14:paraId="2C119D63" w14:textId="77777777" w:rsidR="003E13DB" w:rsidRDefault="00C734AB">
            <w:pPr>
              <w:spacing w:before="20" w:after="20" w:line="254" w:lineRule="auto"/>
            </w:pPr>
            <w:r>
              <w:rPr>
                <w:sz w:val="16"/>
              </w:rPr>
              <w:t>Operational + safeguarding</w:t>
            </w:r>
          </w:p>
        </w:tc>
        <w:tc>
          <w:tcPr>
            <w:tcW w:w="3456" w:type="dxa"/>
            <w:shd w:val="clear" w:color="auto" w:fill="FFFFFF"/>
            <w:tcMar>
              <w:top w:w="40" w:type="dxa"/>
              <w:left w:w="80" w:type="dxa"/>
              <w:bottom w:w="40" w:type="dxa"/>
              <w:right w:w="80" w:type="dxa"/>
            </w:tcMar>
            <w:vAlign w:val="center"/>
          </w:tcPr>
          <w:p w14:paraId="3ACF9896" w14:textId="77777777" w:rsidR="003E13DB" w:rsidRDefault="00C734AB">
            <w:pPr>
              <w:spacing w:before="20" w:after="20" w:line="254" w:lineRule="auto"/>
            </w:pPr>
            <w:r>
              <w:rPr>
                <w:sz w:val="16"/>
              </w:rPr>
              <w:t>TBD — medium</w:t>
            </w:r>
          </w:p>
        </w:tc>
      </w:tr>
      <w:tr w:rsidR="003E13DB" w14:paraId="29A0F1F3" w14:textId="77777777">
        <w:trPr>
          <w:cantSplit/>
          <w:jc w:val="center"/>
        </w:trPr>
        <w:tc>
          <w:tcPr>
            <w:tcW w:w="3312" w:type="dxa"/>
            <w:shd w:val="clear" w:color="auto" w:fill="F7FAFC"/>
            <w:tcMar>
              <w:top w:w="40" w:type="dxa"/>
              <w:left w:w="80" w:type="dxa"/>
              <w:bottom w:w="40" w:type="dxa"/>
              <w:right w:w="80" w:type="dxa"/>
            </w:tcMar>
            <w:vAlign w:val="center"/>
          </w:tcPr>
          <w:p w14:paraId="0BC8DFA2" w14:textId="77777777" w:rsidR="003E13DB" w:rsidRDefault="00C734AB">
            <w:pPr>
              <w:spacing w:before="20" w:after="20" w:line="254" w:lineRule="auto"/>
            </w:pPr>
            <w:r>
              <w:rPr>
                <w:b/>
                <w:sz w:val="16"/>
              </w:rPr>
              <w:t>Notifications</w:t>
            </w:r>
          </w:p>
        </w:tc>
        <w:tc>
          <w:tcPr>
            <w:tcW w:w="2880" w:type="dxa"/>
            <w:shd w:val="clear" w:color="auto" w:fill="F7FAFC"/>
            <w:tcMar>
              <w:top w:w="40" w:type="dxa"/>
              <w:left w:w="80" w:type="dxa"/>
              <w:bottom w:w="40" w:type="dxa"/>
              <w:right w:w="80" w:type="dxa"/>
            </w:tcMar>
            <w:vAlign w:val="center"/>
          </w:tcPr>
          <w:p w14:paraId="3438106F" w14:textId="77777777" w:rsidR="003E13DB" w:rsidRDefault="00C734AB">
            <w:pPr>
              <w:spacing w:before="20" w:after="20" w:line="254" w:lineRule="auto"/>
            </w:pPr>
            <w:r>
              <w:rPr>
                <w:sz w:val="16"/>
              </w:rPr>
              <w:t>Operational</w:t>
            </w:r>
          </w:p>
        </w:tc>
        <w:tc>
          <w:tcPr>
            <w:tcW w:w="3456" w:type="dxa"/>
            <w:shd w:val="clear" w:color="auto" w:fill="F7FAFC"/>
            <w:tcMar>
              <w:top w:w="40" w:type="dxa"/>
              <w:left w:w="80" w:type="dxa"/>
              <w:bottom w:w="40" w:type="dxa"/>
              <w:right w:w="80" w:type="dxa"/>
            </w:tcMar>
            <w:vAlign w:val="center"/>
          </w:tcPr>
          <w:p w14:paraId="65DB5035" w14:textId="77777777" w:rsidR="003E13DB" w:rsidRDefault="00C734AB">
            <w:pPr>
              <w:spacing w:before="20" w:after="20" w:line="254" w:lineRule="auto"/>
            </w:pPr>
            <w:r>
              <w:rPr>
                <w:sz w:val="16"/>
              </w:rPr>
              <w:t>TBD — short</w:t>
            </w:r>
          </w:p>
        </w:tc>
      </w:tr>
      <w:tr w:rsidR="003E13DB" w14:paraId="696E6CD5" w14:textId="77777777">
        <w:trPr>
          <w:cantSplit/>
          <w:jc w:val="center"/>
        </w:trPr>
        <w:tc>
          <w:tcPr>
            <w:tcW w:w="3312" w:type="dxa"/>
            <w:shd w:val="clear" w:color="auto" w:fill="FFFFFF"/>
            <w:tcMar>
              <w:top w:w="40" w:type="dxa"/>
              <w:left w:w="80" w:type="dxa"/>
              <w:bottom w:w="40" w:type="dxa"/>
              <w:right w:w="80" w:type="dxa"/>
            </w:tcMar>
            <w:vAlign w:val="center"/>
          </w:tcPr>
          <w:p w14:paraId="1E6EB1F3" w14:textId="77777777" w:rsidR="003E13DB" w:rsidRDefault="00C734AB">
            <w:pPr>
              <w:spacing w:before="20" w:after="20" w:line="254" w:lineRule="auto"/>
            </w:pPr>
            <w:r>
              <w:rPr>
                <w:b/>
                <w:sz w:val="16"/>
              </w:rPr>
              <w:t>Analytics aggregates (non-identifying)</w:t>
            </w:r>
          </w:p>
        </w:tc>
        <w:tc>
          <w:tcPr>
            <w:tcW w:w="2880" w:type="dxa"/>
            <w:shd w:val="clear" w:color="auto" w:fill="FFFFFF"/>
            <w:tcMar>
              <w:top w:w="40" w:type="dxa"/>
              <w:left w:w="80" w:type="dxa"/>
              <w:bottom w:w="40" w:type="dxa"/>
              <w:right w:w="80" w:type="dxa"/>
            </w:tcMar>
            <w:vAlign w:val="center"/>
          </w:tcPr>
          <w:p w14:paraId="17AD735F" w14:textId="77777777" w:rsidR="003E13DB" w:rsidRDefault="00C734AB">
            <w:pPr>
              <w:spacing w:before="20" w:after="20" w:line="254" w:lineRule="auto"/>
            </w:pPr>
            <w:r>
              <w:rPr>
                <w:sz w:val="16"/>
              </w:rPr>
              <w:t>Product</w:t>
            </w:r>
          </w:p>
        </w:tc>
        <w:tc>
          <w:tcPr>
            <w:tcW w:w="3456" w:type="dxa"/>
            <w:shd w:val="clear" w:color="auto" w:fill="FFFFFF"/>
            <w:tcMar>
              <w:top w:w="40" w:type="dxa"/>
              <w:left w:w="80" w:type="dxa"/>
              <w:bottom w:w="40" w:type="dxa"/>
              <w:right w:w="80" w:type="dxa"/>
            </w:tcMar>
            <w:vAlign w:val="center"/>
          </w:tcPr>
          <w:p w14:paraId="742FD0E9" w14:textId="77777777" w:rsidR="003E13DB" w:rsidRDefault="00C734AB">
            <w:pPr>
              <w:spacing w:before="20" w:after="20" w:line="254" w:lineRule="auto"/>
            </w:pPr>
            <w:r>
              <w:rPr>
                <w:sz w:val="16"/>
              </w:rPr>
              <w:t>Indefinite once non-identifying</w:t>
            </w:r>
          </w:p>
        </w:tc>
      </w:tr>
      <w:tr w:rsidR="003E13DB" w14:paraId="6F1696DA" w14:textId="77777777">
        <w:trPr>
          <w:cantSplit/>
          <w:jc w:val="center"/>
        </w:trPr>
        <w:tc>
          <w:tcPr>
            <w:tcW w:w="3312" w:type="dxa"/>
            <w:shd w:val="clear" w:color="auto" w:fill="F7FAFC"/>
            <w:tcMar>
              <w:top w:w="40" w:type="dxa"/>
              <w:left w:w="80" w:type="dxa"/>
              <w:bottom w:w="40" w:type="dxa"/>
              <w:right w:w="80" w:type="dxa"/>
            </w:tcMar>
            <w:vAlign w:val="center"/>
          </w:tcPr>
          <w:p w14:paraId="4C5220B0" w14:textId="77777777" w:rsidR="003E13DB" w:rsidRDefault="00C734AB">
            <w:pPr>
              <w:keepNext/>
              <w:spacing w:before="20" w:after="20" w:line="254" w:lineRule="auto"/>
            </w:pPr>
            <w:r>
              <w:rPr>
                <w:b/>
                <w:sz w:val="16"/>
              </w:rPr>
              <w:t>Backups</w:t>
            </w:r>
          </w:p>
        </w:tc>
        <w:tc>
          <w:tcPr>
            <w:tcW w:w="2880" w:type="dxa"/>
            <w:shd w:val="clear" w:color="auto" w:fill="F7FAFC"/>
            <w:tcMar>
              <w:top w:w="40" w:type="dxa"/>
              <w:left w:w="80" w:type="dxa"/>
              <w:bottom w:w="40" w:type="dxa"/>
              <w:right w:w="80" w:type="dxa"/>
            </w:tcMar>
            <w:vAlign w:val="center"/>
          </w:tcPr>
          <w:p w14:paraId="05BCDCB4" w14:textId="77777777" w:rsidR="003E13DB" w:rsidRDefault="00C734AB">
            <w:pPr>
              <w:keepNext/>
              <w:spacing w:before="20" w:after="20" w:line="254" w:lineRule="auto"/>
            </w:pPr>
            <w:r>
              <w:rPr>
                <w:sz w:val="16"/>
              </w:rPr>
              <w:t>Recovery</w:t>
            </w:r>
          </w:p>
        </w:tc>
        <w:tc>
          <w:tcPr>
            <w:tcW w:w="3456" w:type="dxa"/>
            <w:shd w:val="clear" w:color="auto" w:fill="F7FAFC"/>
            <w:tcMar>
              <w:top w:w="40" w:type="dxa"/>
              <w:left w:w="80" w:type="dxa"/>
              <w:bottom w:w="40" w:type="dxa"/>
              <w:right w:w="80" w:type="dxa"/>
            </w:tcMar>
            <w:vAlign w:val="center"/>
          </w:tcPr>
          <w:p w14:paraId="396B93EC" w14:textId="77777777" w:rsidR="003E13DB" w:rsidRDefault="00C734AB">
            <w:pPr>
              <w:keepNext/>
              <w:spacing w:before="20" w:after="20" w:line="254" w:lineRule="auto"/>
            </w:pPr>
            <w:r>
              <w:rPr>
                <w:sz w:val="16"/>
              </w:rPr>
              <w:t>TBD — per backup rotation policy (LIF-010)</w:t>
            </w:r>
          </w:p>
        </w:tc>
      </w:tr>
    </w:tbl>
    <w:p w14:paraId="50A62C65" w14:textId="77777777" w:rsidR="003E13DB" w:rsidRDefault="003E13DB">
      <w:pPr>
        <w:keepNext/>
        <w:spacing w:after="160" w:line="240" w:lineRule="auto"/>
      </w:pPr>
    </w:p>
    <w:p w14:paraId="1201FAA2" w14:textId="77777777" w:rsidR="003E13DB" w:rsidRDefault="00C734AB">
      <w:pPr>
        <w:spacing w:after="200"/>
      </w:pPr>
      <w:r>
        <w:rPr>
          <w:i/>
          <w:color w:val="93A2AF"/>
          <w:sz w:val="16"/>
        </w:rPr>
        <w:t>Table 44.3 — Retention schedule. Periods are TBD pending legal review (D-06).</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6D895BEE" w14:textId="77777777">
        <w:trPr>
          <w:cantSplit/>
          <w:jc w:val="center"/>
        </w:trPr>
        <w:tc>
          <w:tcPr>
            <w:tcW w:w="9648" w:type="dxa"/>
            <w:shd w:val="clear" w:color="auto" w:fill="FDF6F5"/>
            <w:tcMar>
              <w:top w:w="90" w:type="dxa"/>
              <w:left w:w="130" w:type="dxa"/>
              <w:bottom w:w="90" w:type="dxa"/>
              <w:right w:w="130" w:type="dxa"/>
            </w:tcMar>
          </w:tcPr>
          <w:p w14:paraId="70F8C774" w14:textId="77777777" w:rsidR="003E13DB" w:rsidRDefault="00C734AB">
            <w:pPr>
              <w:spacing w:after="60"/>
            </w:pPr>
            <w:r>
              <w:rPr>
                <w:b/>
                <w:color w:val="C8332C"/>
                <w:spacing w:val="20"/>
                <w:sz w:val="16"/>
              </w:rPr>
              <w:t>D-06 — RETENTION PERIODS AND APPLICABLE LAW</w:t>
            </w:r>
          </w:p>
          <w:p w14:paraId="1308AC99" w14:textId="77777777" w:rsidR="003E13DB" w:rsidRDefault="00C734AB">
            <w:pPr>
              <w:spacing w:after="0" w:line="269" w:lineRule="auto"/>
            </w:pPr>
            <w:r>
              <w:rPr>
                <w:sz w:val="18"/>
              </w:rPr>
              <w:t>Retention periods are legal determinations, not engineering preferences. The primary deployment jurisdiction, the applicable data-protection regime, the treatment of minors' data and the financial record-keeping obligation must be confirmed by qualified legal advice before these values are fixed. This document does not provide legal advice and does not state a period it cannot justify.</w:t>
            </w:r>
          </w:p>
          <w:p w14:paraId="4ED21C02" w14:textId="77777777" w:rsidR="003E13DB" w:rsidRDefault="00C734AB">
            <w:pPr>
              <w:spacing w:before="80" w:after="0"/>
            </w:pPr>
            <w:r>
              <w:rPr>
                <w:i/>
                <w:color w:val="5A6672"/>
                <w:sz w:val="17"/>
              </w:rPr>
              <w:t>Decision required before: production launch · Owner: Project Owner + external counsel</w:t>
            </w:r>
          </w:p>
        </w:tc>
      </w:tr>
    </w:tbl>
    <w:p w14:paraId="4998A62E" w14:textId="77777777" w:rsidR="003E13DB" w:rsidRDefault="003E13DB">
      <w:pPr>
        <w:spacing w:after="180"/>
      </w:pPr>
    </w:p>
    <w:p w14:paraId="002C2222" w14:textId="77777777" w:rsidR="003E13DB" w:rsidRDefault="00C734AB">
      <w:pPr>
        <w:pStyle w:val="Heading1"/>
        <w:pageBreakBefore/>
        <w:pBdr>
          <w:bottom w:val="single" w:sz="12" w:space="5" w:color="1E7FC2"/>
        </w:pBdr>
      </w:pPr>
      <w:r>
        <w:lastRenderedPageBreak/>
        <w:t>45. State Machines</w:t>
      </w:r>
    </w:p>
    <w:p w14:paraId="382629A6" w14:textId="77777777" w:rsidR="003E13DB" w:rsidRDefault="00C734AB">
      <w:r>
        <w:t>These state machines are normative. Any transition not listed is invalid and shall be rejected with a 409 or 422 (</w:t>
      </w:r>
      <w:r>
        <w:rPr>
          <w:b/>
          <w:color w:val="C8332C"/>
        </w:rPr>
        <w:t>ERR-005</w:t>
      </w:r>
      <w:r>
        <w:t>, Table 40.2). Every transition writes an audit entry.</w:t>
      </w:r>
    </w:p>
    <w:p w14:paraId="2B18A118" w14:textId="77777777" w:rsidR="003E13DB" w:rsidRDefault="00C734AB">
      <w:pPr>
        <w:pStyle w:val="Heading2"/>
      </w:pPr>
      <w:r>
        <w:t>45.1 Activity lifecycle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656"/>
        <w:gridCol w:w="2160"/>
        <w:gridCol w:w="2160"/>
        <w:gridCol w:w="3672"/>
      </w:tblGrid>
      <w:tr w:rsidR="003E13DB" w14:paraId="29773291" w14:textId="77777777">
        <w:trPr>
          <w:cantSplit/>
          <w:tblHeader/>
          <w:jc w:val="center"/>
        </w:trPr>
        <w:tc>
          <w:tcPr>
            <w:tcW w:w="1656" w:type="dxa"/>
            <w:shd w:val="clear" w:color="auto" w:fill="DCEEFB"/>
            <w:tcMar>
              <w:top w:w="40" w:type="dxa"/>
              <w:left w:w="80" w:type="dxa"/>
              <w:bottom w:w="40" w:type="dxa"/>
              <w:right w:w="80" w:type="dxa"/>
            </w:tcMar>
            <w:vAlign w:val="center"/>
          </w:tcPr>
          <w:p w14:paraId="6AE8EB22" w14:textId="77777777" w:rsidR="003E13DB" w:rsidRDefault="00C734AB">
            <w:pPr>
              <w:spacing w:before="20" w:after="20" w:line="254" w:lineRule="auto"/>
            </w:pPr>
            <w:r>
              <w:rPr>
                <w:b/>
                <w:color w:val="145A8C"/>
                <w:sz w:val="15"/>
              </w:rPr>
              <w:t>From</w:t>
            </w:r>
          </w:p>
        </w:tc>
        <w:tc>
          <w:tcPr>
            <w:tcW w:w="2160" w:type="dxa"/>
            <w:shd w:val="clear" w:color="auto" w:fill="DCEEFB"/>
            <w:tcMar>
              <w:top w:w="40" w:type="dxa"/>
              <w:left w:w="80" w:type="dxa"/>
              <w:bottom w:w="40" w:type="dxa"/>
              <w:right w:w="80" w:type="dxa"/>
            </w:tcMar>
            <w:vAlign w:val="center"/>
          </w:tcPr>
          <w:p w14:paraId="04917A41" w14:textId="77777777" w:rsidR="003E13DB" w:rsidRDefault="00C734AB">
            <w:pPr>
              <w:spacing w:before="20" w:after="20" w:line="254" w:lineRule="auto"/>
            </w:pPr>
            <w:r>
              <w:rPr>
                <w:b/>
                <w:color w:val="145A8C"/>
                <w:sz w:val="15"/>
              </w:rPr>
              <w:t>Event</w:t>
            </w:r>
          </w:p>
        </w:tc>
        <w:tc>
          <w:tcPr>
            <w:tcW w:w="2160" w:type="dxa"/>
            <w:shd w:val="clear" w:color="auto" w:fill="DCEEFB"/>
            <w:tcMar>
              <w:top w:w="40" w:type="dxa"/>
              <w:left w:w="80" w:type="dxa"/>
              <w:bottom w:w="40" w:type="dxa"/>
              <w:right w:w="80" w:type="dxa"/>
            </w:tcMar>
            <w:vAlign w:val="center"/>
          </w:tcPr>
          <w:p w14:paraId="5C0BCFAD" w14:textId="77777777" w:rsidR="003E13DB" w:rsidRDefault="00C734AB">
            <w:pPr>
              <w:spacing w:before="20" w:after="20" w:line="254" w:lineRule="auto"/>
            </w:pPr>
            <w:r>
              <w:rPr>
                <w:b/>
                <w:color w:val="145A8C"/>
                <w:sz w:val="15"/>
              </w:rPr>
              <w:t>To</w:t>
            </w:r>
          </w:p>
        </w:tc>
        <w:tc>
          <w:tcPr>
            <w:tcW w:w="3672" w:type="dxa"/>
            <w:shd w:val="clear" w:color="auto" w:fill="DCEEFB"/>
            <w:tcMar>
              <w:top w:w="40" w:type="dxa"/>
              <w:left w:w="80" w:type="dxa"/>
              <w:bottom w:w="40" w:type="dxa"/>
              <w:right w:w="80" w:type="dxa"/>
            </w:tcMar>
            <w:vAlign w:val="center"/>
          </w:tcPr>
          <w:p w14:paraId="4C2B054D" w14:textId="77777777" w:rsidR="003E13DB" w:rsidRDefault="00C734AB">
            <w:pPr>
              <w:spacing w:before="20" w:after="20" w:line="254" w:lineRule="auto"/>
            </w:pPr>
            <w:r>
              <w:rPr>
                <w:b/>
                <w:color w:val="145A8C"/>
                <w:sz w:val="15"/>
              </w:rPr>
              <w:t>Guard</w:t>
            </w:r>
          </w:p>
        </w:tc>
      </w:tr>
      <w:tr w:rsidR="003E13DB" w14:paraId="04EA821F" w14:textId="77777777">
        <w:trPr>
          <w:cantSplit/>
          <w:jc w:val="center"/>
        </w:trPr>
        <w:tc>
          <w:tcPr>
            <w:tcW w:w="1656" w:type="dxa"/>
            <w:shd w:val="clear" w:color="auto" w:fill="FFFFFF"/>
            <w:tcMar>
              <w:top w:w="40" w:type="dxa"/>
              <w:left w:w="80" w:type="dxa"/>
              <w:bottom w:w="40" w:type="dxa"/>
              <w:right w:w="80" w:type="dxa"/>
            </w:tcMar>
            <w:vAlign w:val="center"/>
          </w:tcPr>
          <w:p w14:paraId="5CDBA51D" w14:textId="77777777" w:rsidR="003E13DB" w:rsidRDefault="00C734AB">
            <w:pPr>
              <w:spacing w:before="20" w:after="20" w:line="254" w:lineRule="auto"/>
            </w:pPr>
            <w:r>
              <w:rPr>
                <w:b/>
                <w:sz w:val="16"/>
              </w:rPr>
              <w:t>DRAFT</w:t>
            </w:r>
          </w:p>
        </w:tc>
        <w:tc>
          <w:tcPr>
            <w:tcW w:w="2160" w:type="dxa"/>
            <w:shd w:val="clear" w:color="auto" w:fill="FFFFFF"/>
            <w:tcMar>
              <w:top w:w="40" w:type="dxa"/>
              <w:left w:w="80" w:type="dxa"/>
              <w:bottom w:w="40" w:type="dxa"/>
              <w:right w:w="80" w:type="dxa"/>
            </w:tcMar>
            <w:vAlign w:val="center"/>
          </w:tcPr>
          <w:p w14:paraId="715A2B77" w14:textId="77777777" w:rsidR="003E13DB" w:rsidRDefault="00C734AB">
            <w:pPr>
              <w:spacing w:before="20" w:after="20" w:line="254" w:lineRule="auto"/>
            </w:pPr>
            <w:r>
              <w:rPr>
                <w:sz w:val="16"/>
              </w:rPr>
              <w:t>publish</w:t>
            </w:r>
          </w:p>
        </w:tc>
        <w:tc>
          <w:tcPr>
            <w:tcW w:w="2160" w:type="dxa"/>
            <w:shd w:val="clear" w:color="auto" w:fill="FFFFFF"/>
            <w:tcMar>
              <w:top w:w="40" w:type="dxa"/>
              <w:left w:w="80" w:type="dxa"/>
              <w:bottom w:w="40" w:type="dxa"/>
              <w:right w:w="80" w:type="dxa"/>
            </w:tcMar>
            <w:vAlign w:val="center"/>
          </w:tcPr>
          <w:p w14:paraId="2B425D95" w14:textId="77777777" w:rsidR="003E13DB" w:rsidRDefault="00C734AB">
            <w:pPr>
              <w:spacing w:before="20" w:after="20" w:line="254" w:lineRule="auto"/>
            </w:pPr>
            <w:r>
              <w:rPr>
                <w:sz w:val="16"/>
              </w:rPr>
              <w:t>SCHEDULED</w:t>
            </w:r>
          </w:p>
        </w:tc>
        <w:tc>
          <w:tcPr>
            <w:tcW w:w="3672" w:type="dxa"/>
            <w:shd w:val="clear" w:color="auto" w:fill="FFFFFF"/>
            <w:tcMar>
              <w:top w:w="40" w:type="dxa"/>
              <w:left w:w="80" w:type="dxa"/>
              <w:bottom w:w="40" w:type="dxa"/>
              <w:right w:w="80" w:type="dxa"/>
            </w:tcMar>
            <w:vAlign w:val="center"/>
          </w:tcPr>
          <w:p w14:paraId="2C0CDF98" w14:textId="77777777" w:rsidR="003E13DB" w:rsidRDefault="00C734AB">
            <w:pPr>
              <w:spacing w:before="20" w:after="20" w:line="254" w:lineRule="auto"/>
            </w:pPr>
            <w:r>
              <w:rPr>
                <w:sz w:val="16"/>
              </w:rPr>
              <w:t>≥1 ActivityTarget · max_score set · questions attached if type requires · opens_at in the future</w:t>
            </w:r>
          </w:p>
        </w:tc>
      </w:tr>
      <w:tr w:rsidR="003E13DB" w14:paraId="6F515624" w14:textId="77777777">
        <w:trPr>
          <w:cantSplit/>
          <w:jc w:val="center"/>
        </w:trPr>
        <w:tc>
          <w:tcPr>
            <w:tcW w:w="1656" w:type="dxa"/>
            <w:shd w:val="clear" w:color="auto" w:fill="F7FAFC"/>
            <w:tcMar>
              <w:top w:w="40" w:type="dxa"/>
              <w:left w:w="80" w:type="dxa"/>
              <w:bottom w:w="40" w:type="dxa"/>
              <w:right w:w="80" w:type="dxa"/>
            </w:tcMar>
            <w:vAlign w:val="center"/>
          </w:tcPr>
          <w:p w14:paraId="338E7FB5" w14:textId="77777777" w:rsidR="003E13DB" w:rsidRDefault="00C734AB">
            <w:pPr>
              <w:spacing w:before="20" w:after="20" w:line="254" w:lineRule="auto"/>
            </w:pPr>
            <w:r>
              <w:rPr>
                <w:b/>
                <w:sz w:val="16"/>
              </w:rPr>
              <w:t>DRAFT</w:t>
            </w:r>
          </w:p>
        </w:tc>
        <w:tc>
          <w:tcPr>
            <w:tcW w:w="2160" w:type="dxa"/>
            <w:shd w:val="clear" w:color="auto" w:fill="F7FAFC"/>
            <w:tcMar>
              <w:top w:w="40" w:type="dxa"/>
              <w:left w:w="80" w:type="dxa"/>
              <w:bottom w:w="40" w:type="dxa"/>
              <w:right w:w="80" w:type="dxa"/>
            </w:tcMar>
            <w:vAlign w:val="center"/>
          </w:tcPr>
          <w:p w14:paraId="7CC60F2D" w14:textId="77777777" w:rsidR="003E13DB" w:rsidRDefault="00C734AB">
            <w:pPr>
              <w:spacing w:before="20" w:after="20" w:line="254" w:lineRule="auto"/>
            </w:pPr>
            <w:r>
              <w:rPr>
                <w:sz w:val="16"/>
              </w:rPr>
              <w:t>publish (opens_at ≤ now)</w:t>
            </w:r>
          </w:p>
        </w:tc>
        <w:tc>
          <w:tcPr>
            <w:tcW w:w="2160" w:type="dxa"/>
            <w:shd w:val="clear" w:color="auto" w:fill="F7FAFC"/>
            <w:tcMar>
              <w:top w:w="40" w:type="dxa"/>
              <w:left w:w="80" w:type="dxa"/>
              <w:bottom w:w="40" w:type="dxa"/>
              <w:right w:w="80" w:type="dxa"/>
            </w:tcMar>
            <w:vAlign w:val="center"/>
          </w:tcPr>
          <w:p w14:paraId="55413C0A" w14:textId="77777777" w:rsidR="003E13DB" w:rsidRDefault="00C734AB">
            <w:pPr>
              <w:spacing w:before="20" w:after="20" w:line="254" w:lineRule="auto"/>
            </w:pPr>
            <w:r>
              <w:rPr>
                <w:sz w:val="16"/>
              </w:rPr>
              <w:t>OPEN</w:t>
            </w:r>
          </w:p>
        </w:tc>
        <w:tc>
          <w:tcPr>
            <w:tcW w:w="3672" w:type="dxa"/>
            <w:shd w:val="clear" w:color="auto" w:fill="F7FAFC"/>
            <w:tcMar>
              <w:top w:w="40" w:type="dxa"/>
              <w:left w:w="80" w:type="dxa"/>
              <w:bottom w:w="40" w:type="dxa"/>
              <w:right w:w="80" w:type="dxa"/>
            </w:tcMar>
            <w:vAlign w:val="center"/>
          </w:tcPr>
          <w:p w14:paraId="42A92DDD" w14:textId="77777777" w:rsidR="003E13DB" w:rsidRDefault="00C734AB">
            <w:pPr>
              <w:spacing w:before="20" w:after="20" w:line="254" w:lineRule="auto"/>
            </w:pPr>
            <w:r>
              <w:rPr>
                <w:sz w:val="16"/>
              </w:rPr>
              <w:t>As above</w:t>
            </w:r>
          </w:p>
        </w:tc>
      </w:tr>
      <w:tr w:rsidR="003E13DB" w14:paraId="5D076290" w14:textId="77777777">
        <w:trPr>
          <w:cantSplit/>
          <w:jc w:val="center"/>
        </w:trPr>
        <w:tc>
          <w:tcPr>
            <w:tcW w:w="1656" w:type="dxa"/>
            <w:shd w:val="clear" w:color="auto" w:fill="FFFFFF"/>
            <w:tcMar>
              <w:top w:w="40" w:type="dxa"/>
              <w:left w:w="80" w:type="dxa"/>
              <w:bottom w:w="40" w:type="dxa"/>
              <w:right w:w="80" w:type="dxa"/>
            </w:tcMar>
            <w:vAlign w:val="center"/>
          </w:tcPr>
          <w:p w14:paraId="1E62A1A2" w14:textId="77777777" w:rsidR="003E13DB" w:rsidRDefault="00C734AB">
            <w:pPr>
              <w:spacing w:before="20" w:after="20" w:line="254" w:lineRule="auto"/>
            </w:pPr>
            <w:r>
              <w:rPr>
                <w:b/>
                <w:sz w:val="16"/>
              </w:rPr>
              <w:t>DRAFT</w:t>
            </w:r>
          </w:p>
        </w:tc>
        <w:tc>
          <w:tcPr>
            <w:tcW w:w="2160" w:type="dxa"/>
            <w:shd w:val="clear" w:color="auto" w:fill="FFFFFF"/>
            <w:tcMar>
              <w:top w:w="40" w:type="dxa"/>
              <w:left w:w="80" w:type="dxa"/>
              <w:bottom w:w="40" w:type="dxa"/>
              <w:right w:w="80" w:type="dxa"/>
            </w:tcMar>
            <w:vAlign w:val="center"/>
          </w:tcPr>
          <w:p w14:paraId="48DF95BF" w14:textId="77777777" w:rsidR="003E13DB" w:rsidRDefault="00C734AB">
            <w:pPr>
              <w:spacing w:before="20" w:after="20" w:line="254" w:lineRule="auto"/>
            </w:pPr>
            <w:r>
              <w:rPr>
                <w:sz w:val="16"/>
              </w:rPr>
              <w:t>delete</w:t>
            </w:r>
          </w:p>
        </w:tc>
        <w:tc>
          <w:tcPr>
            <w:tcW w:w="2160" w:type="dxa"/>
            <w:shd w:val="clear" w:color="auto" w:fill="FFFFFF"/>
            <w:tcMar>
              <w:top w:w="40" w:type="dxa"/>
              <w:left w:w="80" w:type="dxa"/>
              <w:bottom w:w="40" w:type="dxa"/>
              <w:right w:w="80" w:type="dxa"/>
            </w:tcMar>
            <w:vAlign w:val="center"/>
          </w:tcPr>
          <w:p w14:paraId="4480AEAE" w14:textId="77777777" w:rsidR="003E13DB" w:rsidRDefault="00C734AB">
            <w:pPr>
              <w:spacing w:before="20" w:after="20" w:line="254" w:lineRule="auto"/>
            </w:pPr>
            <w:r>
              <w:rPr>
                <w:sz w:val="16"/>
              </w:rPr>
              <w:t>—</w:t>
            </w:r>
          </w:p>
        </w:tc>
        <w:tc>
          <w:tcPr>
            <w:tcW w:w="3672" w:type="dxa"/>
            <w:shd w:val="clear" w:color="auto" w:fill="FFFFFF"/>
            <w:tcMar>
              <w:top w:w="40" w:type="dxa"/>
              <w:left w:w="80" w:type="dxa"/>
              <w:bottom w:w="40" w:type="dxa"/>
              <w:right w:w="80" w:type="dxa"/>
            </w:tcMar>
            <w:vAlign w:val="center"/>
          </w:tcPr>
          <w:p w14:paraId="17BA3170" w14:textId="77777777" w:rsidR="003E13DB" w:rsidRDefault="00C734AB">
            <w:pPr>
              <w:spacing w:before="20" w:after="20" w:line="254" w:lineRule="auto"/>
            </w:pPr>
            <w:r>
              <w:rPr>
                <w:sz w:val="16"/>
              </w:rPr>
              <w:t>No submissions exist</w:t>
            </w:r>
          </w:p>
        </w:tc>
      </w:tr>
      <w:tr w:rsidR="003E13DB" w14:paraId="1ACC2253" w14:textId="77777777">
        <w:trPr>
          <w:cantSplit/>
          <w:jc w:val="center"/>
        </w:trPr>
        <w:tc>
          <w:tcPr>
            <w:tcW w:w="1656" w:type="dxa"/>
            <w:shd w:val="clear" w:color="auto" w:fill="F7FAFC"/>
            <w:tcMar>
              <w:top w:w="40" w:type="dxa"/>
              <w:left w:w="80" w:type="dxa"/>
              <w:bottom w:w="40" w:type="dxa"/>
              <w:right w:w="80" w:type="dxa"/>
            </w:tcMar>
            <w:vAlign w:val="center"/>
          </w:tcPr>
          <w:p w14:paraId="7F5D1616" w14:textId="77777777" w:rsidR="003E13DB" w:rsidRDefault="00C734AB">
            <w:pPr>
              <w:spacing w:before="20" w:after="20" w:line="254" w:lineRule="auto"/>
            </w:pPr>
            <w:r>
              <w:rPr>
                <w:b/>
                <w:sz w:val="16"/>
              </w:rPr>
              <w:t>SCHEDULED</w:t>
            </w:r>
          </w:p>
        </w:tc>
        <w:tc>
          <w:tcPr>
            <w:tcW w:w="2160" w:type="dxa"/>
            <w:shd w:val="clear" w:color="auto" w:fill="F7FAFC"/>
            <w:tcMar>
              <w:top w:w="40" w:type="dxa"/>
              <w:left w:w="80" w:type="dxa"/>
              <w:bottom w:w="40" w:type="dxa"/>
              <w:right w:w="80" w:type="dxa"/>
            </w:tcMar>
            <w:vAlign w:val="center"/>
          </w:tcPr>
          <w:p w14:paraId="312539C9" w14:textId="77777777" w:rsidR="003E13DB" w:rsidRDefault="00C734AB">
            <w:pPr>
              <w:spacing w:before="20" w:after="20" w:line="254" w:lineRule="auto"/>
            </w:pPr>
            <w:r>
              <w:rPr>
                <w:sz w:val="16"/>
              </w:rPr>
              <w:t>opens_at reached</w:t>
            </w:r>
          </w:p>
        </w:tc>
        <w:tc>
          <w:tcPr>
            <w:tcW w:w="2160" w:type="dxa"/>
            <w:shd w:val="clear" w:color="auto" w:fill="F7FAFC"/>
            <w:tcMar>
              <w:top w:w="40" w:type="dxa"/>
              <w:left w:w="80" w:type="dxa"/>
              <w:bottom w:w="40" w:type="dxa"/>
              <w:right w:w="80" w:type="dxa"/>
            </w:tcMar>
            <w:vAlign w:val="center"/>
          </w:tcPr>
          <w:p w14:paraId="7C26AE28" w14:textId="77777777" w:rsidR="003E13DB" w:rsidRDefault="00C734AB">
            <w:pPr>
              <w:spacing w:before="20" w:after="20" w:line="254" w:lineRule="auto"/>
            </w:pPr>
            <w:r>
              <w:rPr>
                <w:sz w:val="16"/>
              </w:rPr>
              <w:t>OPEN</w:t>
            </w:r>
          </w:p>
        </w:tc>
        <w:tc>
          <w:tcPr>
            <w:tcW w:w="3672" w:type="dxa"/>
            <w:shd w:val="clear" w:color="auto" w:fill="F7FAFC"/>
            <w:tcMar>
              <w:top w:w="40" w:type="dxa"/>
              <w:left w:w="80" w:type="dxa"/>
              <w:bottom w:w="40" w:type="dxa"/>
              <w:right w:w="80" w:type="dxa"/>
            </w:tcMar>
            <w:vAlign w:val="center"/>
          </w:tcPr>
          <w:p w14:paraId="72F42213" w14:textId="77777777" w:rsidR="003E13DB" w:rsidRDefault="00C734AB">
            <w:pPr>
              <w:spacing w:before="20" w:after="20" w:line="254" w:lineRule="auto"/>
            </w:pPr>
            <w:r>
              <w:rPr>
                <w:sz w:val="16"/>
              </w:rPr>
              <w:t>Automatic</w:t>
            </w:r>
          </w:p>
        </w:tc>
      </w:tr>
      <w:tr w:rsidR="003E13DB" w14:paraId="666F6553" w14:textId="77777777">
        <w:trPr>
          <w:cantSplit/>
          <w:jc w:val="center"/>
        </w:trPr>
        <w:tc>
          <w:tcPr>
            <w:tcW w:w="1656" w:type="dxa"/>
            <w:shd w:val="clear" w:color="auto" w:fill="FFFFFF"/>
            <w:tcMar>
              <w:top w:w="40" w:type="dxa"/>
              <w:left w:w="80" w:type="dxa"/>
              <w:bottom w:w="40" w:type="dxa"/>
              <w:right w:w="80" w:type="dxa"/>
            </w:tcMar>
            <w:vAlign w:val="center"/>
          </w:tcPr>
          <w:p w14:paraId="244D8187" w14:textId="77777777" w:rsidR="003E13DB" w:rsidRDefault="00C734AB">
            <w:pPr>
              <w:spacing w:before="20" w:after="20" w:line="254" w:lineRule="auto"/>
            </w:pPr>
            <w:r>
              <w:rPr>
                <w:b/>
                <w:sz w:val="16"/>
              </w:rPr>
              <w:t>SCHEDULED</w:t>
            </w:r>
          </w:p>
        </w:tc>
        <w:tc>
          <w:tcPr>
            <w:tcW w:w="2160" w:type="dxa"/>
            <w:shd w:val="clear" w:color="auto" w:fill="FFFFFF"/>
            <w:tcMar>
              <w:top w:w="40" w:type="dxa"/>
              <w:left w:w="80" w:type="dxa"/>
              <w:bottom w:w="40" w:type="dxa"/>
              <w:right w:w="80" w:type="dxa"/>
            </w:tcMar>
            <w:vAlign w:val="center"/>
          </w:tcPr>
          <w:p w14:paraId="4C6ED46F" w14:textId="77777777" w:rsidR="003E13DB" w:rsidRDefault="00C734AB">
            <w:pPr>
              <w:spacing w:before="20" w:after="20" w:line="254" w:lineRule="auto"/>
            </w:pPr>
            <w:r>
              <w:rPr>
                <w:sz w:val="16"/>
              </w:rPr>
              <w:t>edit</w:t>
            </w:r>
          </w:p>
        </w:tc>
        <w:tc>
          <w:tcPr>
            <w:tcW w:w="2160" w:type="dxa"/>
            <w:shd w:val="clear" w:color="auto" w:fill="FFFFFF"/>
            <w:tcMar>
              <w:top w:w="40" w:type="dxa"/>
              <w:left w:w="80" w:type="dxa"/>
              <w:bottom w:w="40" w:type="dxa"/>
              <w:right w:w="80" w:type="dxa"/>
            </w:tcMar>
            <w:vAlign w:val="center"/>
          </w:tcPr>
          <w:p w14:paraId="52D88F99" w14:textId="77777777" w:rsidR="003E13DB" w:rsidRDefault="00C734AB">
            <w:pPr>
              <w:spacing w:before="20" w:after="20" w:line="254" w:lineRule="auto"/>
            </w:pPr>
            <w:r>
              <w:rPr>
                <w:sz w:val="16"/>
              </w:rPr>
              <w:t>DRAFT</w:t>
            </w:r>
          </w:p>
        </w:tc>
        <w:tc>
          <w:tcPr>
            <w:tcW w:w="3672" w:type="dxa"/>
            <w:shd w:val="clear" w:color="auto" w:fill="FFFFFF"/>
            <w:tcMar>
              <w:top w:w="40" w:type="dxa"/>
              <w:left w:w="80" w:type="dxa"/>
              <w:bottom w:w="40" w:type="dxa"/>
              <w:right w:w="80" w:type="dxa"/>
            </w:tcMar>
            <w:vAlign w:val="center"/>
          </w:tcPr>
          <w:p w14:paraId="5909C24A" w14:textId="77777777" w:rsidR="003E13DB" w:rsidRDefault="00C734AB">
            <w:pPr>
              <w:spacing w:before="20" w:after="20" w:line="254" w:lineRule="auto"/>
            </w:pPr>
            <w:r>
              <w:rPr>
                <w:sz w:val="16"/>
              </w:rPr>
              <w:t>Teacher/owner or delegated permission</w:t>
            </w:r>
          </w:p>
        </w:tc>
      </w:tr>
      <w:tr w:rsidR="003E13DB" w14:paraId="2ADCCD03" w14:textId="77777777">
        <w:trPr>
          <w:cantSplit/>
          <w:jc w:val="center"/>
        </w:trPr>
        <w:tc>
          <w:tcPr>
            <w:tcW w:w="1656" w:type="dxa"/>
            <w:shd w:val="clear" w:color="auto" w:fill="F7FAFC"/>
            <w:tcMar>
              <w:top w:w="40" w:type="dxa"/>
              <w:left w:w="80" w:type="dxa"/>
              <w:bottom w:w="40" w:type="dxa"/>
              <w:right w:w="80" w:type="dxa"/>
            </w:tcMar>
            <w:vAlign w:val="center"/>
          </w:tcPr>
          <w:p w14:paraId="5A8F1630" w14:textId="77777777" w:rsidR="003E13DB" w:rsidRDefault="00C734AB">
            <w:pPr>
              <w:spacing w:before="20" w:after="20" w:line="254" w:lineRule="auto"/>
            </w:pPr>
            <w:r>
              <w:rPr>
                <w:b/>
                <w:sz w:val="16"/>
              </w:rPr>
              <w:t>SCHEDULED</w:t>
            </w:r>
          </w:p>
        </w:tc>
        <w:tc>
          <w:tcPr>
            <w:tcW w:w="2160" w:type="dxa"/>
            <w:shd w:val="clear" w:color="auto" w:fill="F7FAFC"/>
            <w:tcMar>
              <w:top w:w="40" w:type="dxa"/>
              <w:left w:w="80" w:type="dxa"/>
              <w:bottom w:w="40" w:type="dxa"/>
              <w:right w:w="80" w:type="dxa"/>
            </w:tcMar>
            <w:vAlign w:val="center"/>
          </w:tcPr>
          <w:p w14:paraId="3E532500" w14:textId="77777777" w:rsidR="003E13DB" w:rsidRDefault="00C734AB">
            <w:pPr>
              <w:spacing w:before="20" w:after="20" w:line="254" w:lineRule="auto"/>
            </w:pPr>
            <w:r>
              <w:rPr>
                <w:sz w:val="16"/>
              </w:rPr>
              <w:t>cancel</w:t>
            </w:r>
          </w:p>
        </w:tc>
        <w:tc>
          <w:tcPr>
            <w:tcW w:w="2160" w:type="dxa"/>
            <w:shd w:val="clear" w:color="auto" w:fill="F7FAFC"/>
            <w:tcMar>
              <w:top w:w="40" w:type="dxa"/>
              <w:left w:w="80" w:type="dxa"/>
              <w:bottom w:w="40" w:type="dxa"/>
              <w:right w:w="80" w:type="dxa"/>
            </w:tcMar>
            <w:vAlign w:val="center"/>
          </w:tcPr>
          <w:p w14:paraId="16BF4A9E" w14:textId="77777777" w:rsidR="003E13DB" w:rsidRDefault="00C734AB">
            <w:pPr>
              <w:spacing w:before="20" w:after="20" w:line="254" w:lineRule="auto"/>
            </w:pPr>
            <w:r>
              <w:rPr>
                <w:sz w:val="16"/>
              </w:rPr>
              <w:t>CANCELED</w:t>
            </w:r>
          </w:p>
        </w:tc>
        <w:tc>
          <w:tcPr>
            <w:tcW w:w="3672" w:type="dxa"/>
            <w:shd w:val="clear" w:color="auto" w:fill="F7FAFC"/>
            <w:tcMar>
              <w:top w:w="40" w:type="dxa"/>
              <w:left w:w="80" w:type="dxa"/>
              <w:bottom w:w="40" w:type="dxa"/>
              <w:right w:w="80" w:type="dxa"/>
            </w:tcMar>
            <w:vAlign w:val="center"/>
          </w:tcPr>
          <w:p w14:paraId="439E4C2A" w14:textId="77777777" w:rsidR="003E13DB" w:rsidRDefault="00C734AB">
            <w:pPr>
              <w:spacing w:before="20" w:after="20" w:line="254" w:lineRule="auto"/>
            </w:pPr>
            <w:r>
              <w:rPr>
                <w:sz w:val="16"/>
              </w:rPr>
              <w:t>Reason required · targets notified</w:t>
            </w:r>
          </w:p>
        </w:tc>
      </w:tr>
      <w:tr w:rsidR="003E13DB" w14:paraId="390AA346" w14:textId="77777777">
        <w:trPr>
          <w:cantSplit/>
          <w:jc w:val="center"/>
        </w:trPr>
        <w:tc>
          <w:tcPr>
            <w:tcW w:w="1656" w:type="dxa"/>
            <w:shd w:val="clear" w:color="auto" w:fill="FFFFFF"/>
            <w:tcMar>
              <w:top w:w="40" w:type="dxa"/>
              <w:left w:w="80" w:type="dxa"/>
              <w:bottom w:w="40" w:type="dxa"/>
              <w:right w:w="80" w:type="dxa"/>
            </w:tcMar>
            <w:vAlign w:val="center"/>
          </w:tcPr>
          <w:p w14:paraId="73B1B930" w14:textId="77777777" w:rsidR="003E13DB" w:rsidRDefault="00C734AB">
            <w:pPr>
              <w:spacing w:before="20" w:after="20" w:line="254" w:lineRule="auto"/>
            </w:pPr>
            <w:r>
              <w:rPr>
                <w:b/>
                <w:sz w:val="16"/>
              </w:rPr>
              <w:t>OPEN</w:t>
            </w:r>
          </w:p>
        </w:tc>
        <w:tc>
          <w:tcPr>
            <w:tcW w:w="2160" w:type="dxa"/>
            <w:shd w:val="clear" w:color="auto" w:fill="FFFFFF"/>
            <w:tcMar>
              <w:top w:w="40" w:type="dxa"/>
              <w:left w:w="80" w:type="dxa"/>
              <w:bottom w:w="40" w:type="dxa"/>
              <w:right w:w="80" w:type="dxa"/>
            </w:tcMar>
            <w:vAlign w:val="center"/>
          </w:tcPr>
          <w:p w14:paraId="041A631F" w14:textId="77777777" w:rsidR="003E13DB" w:rsidRDefault="00C734AB">
            <w:pPr>
              <w:spacing w:before="20" w:after="20" w:line="254" w:lineRule="auto"/>
            </w:pPr>
            <w:r>
              <w:rPr>
                <w:sz w:val="16"/>
              </w:rPr>
              <w:t>due_at reached</w:t>
            </w:r>
          </w:p>
        </w:tc>
        <w:tc>
          <w:tcPr>
            <w:tcW w:w="2160" w:type="dxa"/>
            <w:shd w:val="clear" w:color="auto" w:fill="FFFFFF"/>
            <w:tcMar>
              <w:top w:w="40" w:type="dxa"/>
              <w:left w:w="80" w:type="dxa"/>
              <w:bottom w:w="40" w:type="dxa"/>
              <w:right w:w="80" w:type="dxa"/>
            </w:tcMar>
            <w:vAlign w:val="center"/>
          </w:tcPr>
          <w:p w14:paraId="03595955" w14:textId="77777777" w:rsidR="003E13DB" w:rsidRDefault="00C734AB">
            <w:pPr>
              <w:spacing w:before="20" w:after="20" w:line="254" w:lineRule="auto"/>
            </w:pPr>
            <w:r>
              <w:rPr>
                <w:sz w:val="16"/>
              </w:rPr>
              <w:t>OPEN_LATE</w:t>
            </w:r>
          </w:p>
        </w:tc>
        <w:tc>
          <w:tcPr>
            <w:tcW w:w="3672" w:type="dxa"/>
            <w:shd w:val="clear" w:color="auto" w:fill="FFFFFF"/>
            <w:tcMar>
              <w:top w:w="40" w:type="dxa"/>
              <w:left w:w="80" w:type="dxa"/>
              <w:bottom w:w="40" w:type="dxa"/>
              <w:right w:w="80" w:type="dxa"/>
            </w:tcMar>
            <w:vAlign w:val="center"/>
          </w:tcPr>
          <w:p w14:paraId="15C4C6C8" w14:textId="77777777" w:rsidR="003E13DB" w:rsidRDefault="00C734AB">
            <w:pPr>
              <w:spacing w:before="20" w:after="20" w:line="254" w:lineRule="auto"/>
            </w:pPr>
            <w:r>
              <w:rPr>
                <w:sz w:val="16"/>
              </w:rPr>
              <w:t>Only if late policy permits; otherwise → CLOSED</w:t>
            </w:r>
          </w:p>
        </w:tc>
      </w:tr>
      <w:tr w:rsidR="003E13DB" w14:paraId="5B358124" w14:textId="77777777">
        <w:trPr>
          <w:cantSplit/>
          <w:jc w:val="center"/>
        </w:trPr>
        <w:tc>
          <w:tcPr>
            <w:tcW w:w="1656" w:type="dxa"/>
            <w:shd w:val="clear" w:color="auto" w:fill="F7FAFC"/>
            <w:tcMar>
              <w:top w:w="40" w:type="dxa"/>
              <w:left w:w="80" w:type="dxa"/>
              <w:bottom w:w="40" w:type="dxa"/>
              <w:right w:w="80" w:type="dxa"/>
            </w:tcMar>
            <w:vAlign w:val="center"/>
          </w:tcPr>
          <w:p w14:paraId="68268C3E" w14:textId="77777777" w:rsidR="003E13DB" w:rsidRDefault="00C734AB">
            <w:pPr>
              <w:spacing w:before="20" w:after="20" w:line="254" w:lineRule="auto"/>
            </w:pPr>
            <w:r>
              <w:rPr>
                <w:b/>
                <w:sz w:val="16"/>
              </w:rPr>
              <w:t>OPEN</w:t>
            </w:r>
          </w:p>
        </w:tc>
        <w:tc>
          <w:tcPr>
            <w:tcW w:w="2160" w:type="dxa"/>
            <w:shd w:val="clear" w:color="auto" w:fill="F7FAFC"/>
            <w:tcMar>
              <w:top w:w="40" w:type="dxa"/>
              <w:left w:w="80" w:type="dxa"/>
              <w:bottom w:w="40" w:type="dxa"/>
              <w:right w:w="80" w:type="dxa"/>
            </w:tcMar>
            <w:vAlign w:val="center"/>
          </w:tcPr>
          <w:p w14:paraId="29DF223B" w14:textId="77777777" w:rsidR="003E13DB" w:rsidRDefault="00C734AB">
            <w:pPr>
              <w:spacing w:before="20" w:after="20" w:line="254" w:lineRule="auto"/>
            </w:pPr>
            <w:r>
              <w:rPr>
                <w:sz w:val="16"/>
              </w:rPr>
              <w:t>closes_at reached</w:t>
            </w:r>
          </w:p>
        </w:tc>
        <w:tc>
          <w:tcPr>
            <w:tcW w:w="2160" w:type="dxa"/>
            <w:shd w:val="clear" w:color="auto" w:fill="F7FAFC"/>
            <w:tcMar>
              <w:top w:w="40" w:type="dxa"/>
              <w:left w:w="80" w:type="dxa"/>
              <w:bottom w:w="40" w:type="dxa"/>
              <w:right w:w="80" w:type="dxa"/>
            </w:tcMar>
            <w:vAlign w:val="center"/>
          </w:tcPr>
          <w:p w14:paraId="70310700" w14:textId="77777777" w:rsidR="003E13DB" w:rsidRDefault="00C734AB">
            <w:pPr>
              <w:spacing w:before="20" w:after="20" w:line="254" w:lineRule="auto"/>
            </w:pPr>
            <w:r>
              <w:rPr>
                <w:sz w:val="16"/>
              </w:rPr>
              <w:t>CLOSED</w:t>
            </w:r>
          </w:p>
        </w:tc>
        <w:tc>
          <w:tcPr>
            <w:tcW w:w="3672" w:type="dxa"/>
            <w:shd w:val="clear" w:color="auto" w:fill="F7FAFC"/>
            <w:tcMar>
              <w:top w:w="40" w:type="dxa"/>
              <w:left w:w="80" w:type="dxa"/>
              <w:bottom w:w="40" w:type="dxa"/>
              <w:right w:w="80" w:type="dxa"/>
            </w:tcMar>
            <w:vAlign w:val="center"/>
          </w:tcPr>
          <w:p w14:paraId="23E6757A" w14:textId="77777777" w:rsidR="003E13DB" w:rsidRDefault="00C734AB">
            <w:pPr>
              <w:spacing w:before="20" w:after="20" w:line="254" w:lineRule="auto"/>
            </w:pPr>
            <w:r>
              <w:rPr>
                <w:sz w:val="16"/>
              </w:rPr>
              <w:t>Automatic · in-flight attempts auto-submitted</w:t>
            </w:r>
          </w:p>
        </w:tc>
      </w:tr>
      <w:tr w:rsidR="003E13DB" w14:paraId="1B597671" w14:textId="77777777">
        <w:trPr>
          <w:cantSplit/>
          <w:jc w:val="center"/>
        </w:trPr>
        <w:tc>
          <w:tcPr>
            <w:tcW w:w="1656" w:type="dxa"/>
            <w:shd w:val="clear" w:color="auto" w:fill="FFFFFF"/>
            <w:tcMar>
              <w:top w:w="40" w:type="dxa"/>
              <w:left w:w="80" w:type="dxa"/>
              <w:bottom w:w="40" w:type="dxa"/>
              <w:right w:w="80" w:type="dxa"/>
            </w:tcMar>
            <w:vAlign w:val="center"/>
          </w:tcPr>
          <w:p w14:paraId="2EA82848" w14:textId="77777777" w:rsidR="003E13DB" w:rsidRDefault="00C734AB">
            <w:pPr>
              <w:spacing w:before="20" w:after="20" w:line="254" w:lineRule="auto"/>
            </w:pPr>
            <w:r>
              <w:rPr>
                <w:b/>
                <w:sz w:val="16"/>
              </w:rPr>
              <w:t>OPEN</w:t>
            </w:r>
          </w:p>
        </w:tc>
        <w:tc>
          <w:tcPr>
            <w:tcW w:w="2160" w:type="dxa"/>
            <w:shd w:val="clear" w:color="auto" w:fill="FFFFFF"/>
            <w:tcMar>
              <w:top w:w="40" w:type="dxa"/>
              <w:left w:w="80" w:type="dxa"/>
              <w:bottom w:w="40" w:type="dxa"/>
              <w:right w:w="80" w:type="dxa"/>
            </w:tcMar>
            <w:vAlign w:val="center"/>
          </w:tcPr>
          <w:p w14:paraId="041E22B5" w14:textId="77777777" w:rsidR="003E13DB" w:rsidRDefault="00C734AB">
            <w:pPr>
              <w:spacing w:before="20" w:after="20" w:line="254" w:lineRule="auto"/>
            </w:pPr>
            <w:r>
              <w:rPr>
                <w:sz w:val="16"/>
              </w:rPr>
              <w:t>close now</w:t>
            </w:r>
          </w:p>
        </w:tc>
        <w:tc>
          <w:tcPr>
            <w:tcW w:w="2160" w:type="dxa"/>
            <w:shd w:val="clear" w:color="auto" w:fill="FFFFFF"/>
            <w:tcMar>
              <w:top w:w="40" w:type="dxa"/>
              <w:left w:w="80" w:type="dxa"/>
              <w:bottom w:w="40" w:type="dxa"/>
              <w:right w:w="80" w:type="dxa"/>
            </w:tcMar>
            <w:vAlign w:val="center"/>
          </w:tcPr>
          <w:p w14:paraId="13263759" w14:textId="77777777" w:rsidR="003E13DB" w:rsidRDefault="00C734AB">
            <w:pPr>
              <w:spacing w:before="20" w:after="20" w:line="254" w:lineRule="auto"/>
            </w:pPr>
            <w:r>
              <w:rPr>
                <w:sz w:val="16"/>
              </w:rPr>
              <w:t>CLOSED</w:t>
            </w:r>
          </w:p>
        </w:tc>
        <w:tc>
          <w:tcPr>
            <w:tcW w:w="3672" w:type="dxa"/>
            <w:shd w:val="clear" w:color="auto" w:fill="FFFFFF"/>
            <w:tcMar>
              <w:top w:w="40" w:type="dxa"/>
              <w:left w:w="80" w:type="dxa"/>
              <w:bottom w:w="40" w:type="dxa"/>
              <w:right w:w="80" w:type="dxa"/>
            </w:tcMar>
            <w:vAlign w:val="center"/>
          </w:tcPr>
          <w:p w14:paraId="3C2610A6" w14:textId="77777777" w:rsidR="003E13DB" w:rsidRDefault="00C734AB">
            <w:pPr>
              <w:spacing w:before="20" w:after="20" w:line="254" w:lineRule="auto"/>
            </w:pPr>
            <w:r>
              <w:rPr>
                <w:sz w:val="16"/>
              </w:rPr>
              <w:t>Teacher action · states the effect on in-flight attempts</w:t>
            </w:r>
          </w:p>
        </w:tc>
      </w:tr>
      <w:tr w:rsidR="003E13DB" w14:paraId="59CB48DD" w14:textId="77777777">
        <w:trPr>
          <w:cantSplit/>
          <w:jc w:val="center"/>
        </w:trPr>
        <w:tc>
          <w:tcPr>
            <w:tcW w:w="1656" w:type="dxa"/>
            <w:shd w:val="clear" w:color="auto" w:fill="F7FAFC"/>
            <w:tcMar>
              <w:top w:w="40" w:type="dxa"/>
              <w:left w:w="80" w:type="dxa"/>
              <w:bottom w:w="40" w:type="dxa"/>
              <w:right w:w="80" w:type="dxa"/>
            </w:tcMar>
            <w:vAlign w:val="center"/>
          </w:tcPr>
          <w:p w14:paraId="52218120" w14:textId="77777777" w:rsidR="003E13DB" w:rsidRDefault="00C734AB">
            <w:pPr>
              <w:spacing w:before="20" w:after="20" w:line="254" w:lineRule="auto"/>
            </w:pPr>
            <w:r>
              <w:rPr>
                <w:b/>
                <w:sz w:val="16"/>
              </w:rPr>
              <w:t>OPEN_LATE</w:t>
            </w:r>
          </w:p>
        </w:tc>
        <w:tc>
          <w:tcPr>
            <w:tcW w:w="2160" w:type="dxa"/>
            <w:shd w:val="clear" w:color="auto" w:fill="F7FAFC"/>
            <w:tcMar>
              <w:top w:w="40" w:type="dxa"/>
              <w:left w:w="80" w:type="dxa"/>
              <w:bottom w:w="40" w:type="dxa"/>
              <w:right w:w="80" w:type="dxa"/>
            </w:tcMar>
            <w:vAlign w:val="center"/>
          </w:tcPr>
          <w:p w14:paraId="6A638BAE" w14:textId="77777777" w:rsidR="003E13DB" w:rsidRDefault="00C734AB">
            <w:pPr>
              <w:spacing w:before="20" w:after="20" w:line="254" w:lineRule="auto"/>
            </w:pPr>
            <w:r>
              <w:rPr>
                <w:sz w:val="16"/>
              </w:rPr>
              <w:t>closes_at reached</w:t>
            </w:r>
          </w:p>
        </w:tc>
        <w:tc>
          <w:tcPr>
            <w:tcW w:w="2160" w:type="dxa"/>
            <w:shd w:val="clear" w:color="auto" w:fill="F7FAFC"/>
            <w:tcMar>
              <w:top w:w="40" w:type="dxa"/>
              <w:left w:w="80" w:type="dxa"/>
              <w:bottom w:w="40" w:type="dxa"/>
              <w:right w:w="80" w:type="dxa"/>
            </w:tcMar>
            <w:vAlign w:val="center"/>
          </w:tcPr>
          <w:p w14:paraId="07F27100" w14:textId="77777777" w:rsidR="003E13DB" w:rsidRDefault="00C734AB">
            <w:pPr>
              <w:spacing w:before="20" w:after="20" w:line="254" w:lineRule="auto"/>
            </w:pPr>
            <w:r>
              <w:rPr>
                <w:sz w:val="16"/>
              </w:rPr>
              <w:t>CLOSED</w:t>
            </w:r>
          </w:p>
        </w:tc>
        <w:tc>
          <w:tcPr>
            <w:tcW w:w="3672" w:type="dxa"/>
            <w:shd w:val="clear" w:color="auto" w:fill="F7FAFC"/>
            <w:tcMar>
              <w:top w:w="40" w:type="dxa"/>
              <w:left w:w="80" w:type="dxa"/>
              <w:bottom w:w="40" w:type="dxa"/>
              <w:right w:w="80" w:type="dxa"/>
            </w:tcMar>
            <w:vAlign w:val="center"/>
          </w:tcPr>
          <w:p w14:paraId="7AE5B7DB" w14:textId="77777777" w:rsidR="003E13DB" w:rsidRDefault="00C734AB">
            <w:pPr>
              <w:spacing w:before="20" w:after="20" w:line="254" w:lineRule="auto"/>
            </w:pPr>
            <w:r>
              <w:rPr>
                <w:sz w:val="16"/>
              </w:rPr>
              <w:t>Automatic</w:t>
            </w:r>
          </w:p>
        </w:tc>
      </w:tr>
      <w:tr w:rsidR="003E13DB" w14:paraId="4C5679C4" w14:textId="77777777">
        <w:trPr>
          <w:cantSplit/>
          <w:jc w:val="center"/>
        </w:trPr>
        <w:tc>
          <w:tcPr>
            <w:tcW w:w="1656" w:type="dxa"/>
            <w:shd w:val="clear" w:color="auto" w:fill="FFFFFF"/>
            <w:tcMar>
              <w:top w:w="40" w:type="dxa"/>
              <w:left w:w="80" w:type="dxa"/>
              <w:bottom w:w="40" w:type="dxa"/>
              <w:right w:w="80" w:type="dxa"/>
            </w:tcMar>
            <w:vAlign w:val="center"/>
          </w:tcPr>
          <w:p w14:paraId="66B72D4F" w14:textId="77777777" w:rsidR="003E13DB" w:rsidRDefault="00C734AB">
            <w:pPr>
              <w:spacing w:before="20" w:after="20" w:line="254" w:lineRule="auto"/>
            </w:pPr>
            <w:r>
              <w:rPr>
                <w:b/>
                <w:sz w:val="16"/>
              </w:rPr>
              <w:t>CLOSED</w:t>
            </w:r>
          </w:p>
        </w:tc>
        <w:tc>
          <w:tcPr>
            <w:tcW w:w="2160" w:type="dxa"/>
            <w:shd w:val="clear" w:color="auto" w:fill="FFFFFF"/>
            <w:tcMar>
              <w:top w:w="40" w:type="dxa"/>
              <w:left w:w="80" w:type="dxa"/>
              <w:bottom w:w="40" w:type="dxa"/>
              <w:right w:w="80" w:type="dxa"/>
            </w:tcMar>
            <w:vAlign w:val="center"/>
          </w:tcPr>
          <w:p w14:paraId="1C52268A" w14:textId="77777777" w:rsidR="003E13DB" w:rsidRDefault="00C734AB">
            <w:pPr>
              <w:spacing w:before="20" w:after="20" w:line="254" w:lineRule="auto"/>
            </w:pPr>
            <w:r>
              <w:rPr>
                <w:sz w:val="16"/>
              </w:rPr>
              <w:t>reopen</w:t>
            </w:r>
          </w:p>
        </w:tc>
        <w:tc>
          <w:tcPr>
            <w:tcW w:w="2160" w:type="dxa"/>
            <w:shd w:val="clear" w:color="auto" w:fill="FFFFFF"/>
            <w:tcMar>
              <w:top w:w="40" w:type="dxa"/>
              <w:left w:w="80" w:type="dxa"/>
              <w:bottom w:w="40" w:type="dxa"/>
              <w:right w:w="80" w:type="dxa"/>
            </w:tcMar>
            <w:vAlign w:val="center"/>
          </w:tcPr>
          <w:p w14:paraId="169D32C2" w14:textId="77777777" w:rsidR="003E13DB" w:rsidRDefault="00C734AB">
            <w:pPr>
              <w:spacing w:before="20" w:after="20" w:line="254" w:lineRule="auto"/>
            </w:pPr>
            <w:r>
              <w:rPr>
                <w:sz w:val="16"/>
              </w:rPr>
              <w:t>OPEN</w:t>
            </w:r>
          </w:p>
        </w:tc>
        <w:tc>
          <w:tcPr>
            <w:tcW w:w="3672" w:type="dxa"/>
            <w:shd w:val="clear" w:color="auto" w:fill="FFFFFF"/>
            <w:tcMar>
              <w:top w:w="40" w:type="dxa"/>
              <w:left w:w="80" w:type="dxa"/>
              <w:bottom w:w="40" w:type="dxa"/>
              <w:right w:w="80" w:type="dxa"/>
            </w:tcMar>
            <w:vAlign w:val="center"/>
          </w:tcPr>
          <w:p w14:paraId="27B0FFEA" w14:textId="77777777" w:rsidR="003E13DB" w:rsidRDefault="00C734AB">
            <w:pPr>
              <w:spacing w:before="20" w:after="20" w:line="254" w:lineRule="auto"/>
            </w:pPr>
            <w:r>
              <w:rPr>
                <w:sz w:val="16"/>
              </w:rPr>
              <w:t>Reason required · audited · notifies affected students</w:t>
            </w:r>
          </w:p>
        </w:tc>
      </w:tr>
      <w:tr w:rsidR="003E13DB" w14:paraId="511897F9" w14:textId="77777777">
        <w:trPr>
          <w:cantSplit/>
          <w:jc w:val="center"/>
        </w:trPr>
        <w:tc>
          <w:tcPr>
            <w:tcW w:w="1656" w:type="dxa"/>
            <w:shd w:val="clear" w:color="auto" w:fill="F7FAFC"/>
            <w:tcMar>
              <w:top w:w="40" w:type="dxa"/>
              <w:left w:w="80" w:type="dxa"/>
              <w:bottom w:w="40" w:type="dxa"/>
              <w:right w:w="80" w:type="dxa"/>
            </w:tcMar>
            <w:vAlign w:val="center"/>
          </w:tcPr>
          <w:p w14:paraId="2C8A322A" w14:textId="77777777" w:rsidR="003E13DB" w:rsidRDefault="00C734AB">
            <w:pPr>
              <w:spacing w:before="20" w:after="20" w:line="254" w:lineRule="auto"/>
            </w:pPr>
            <w:r>
              <w:rPr>
                <w:b/>
                <w:sz w:val="16"/>
              </w:rPr>
              <w:t>CLOSED</w:t>
            </w:r>
          </w:p>
        </w:tc>
        <w:tc>
          <w:tcPr>
            <w:tcW w:w="2160" w:type="dxa"/>
            <w:shd w:val="clear" w:color="auto" w:fill="F7FAFC"/>
            <w:tcMar>
              <w:top w:w="40" w:type="dxa"/>
              <w:left w:w="80" w:type="dxa"/>
              <w:bottom w:w="40" w:type="dxa"/>
              <w:right w:w="80" w:type="dxa"/>
            </w:tcMar>
            <w:vAlign w:val="center"/>
          </w:tcPr>
          <w:p w14:paraId="4CB3468E" w14:textId="77777777" w:rsidR="003E13DB" w:rsidRDefault="00C734AB">
            <w:pPr>
              <w:spacing w:before="20" w:after="20" w:line="254" w:lineRule="auto"/>
            </w:pPr>
            <w:r>
              <w:rPr>
                <w:sz w:val="16"/>
              </w:rPr>
              <w:t>extend for student</w:t>
            </w:r>
          </w:p>
        </w:tc>
        <w:tc>
          <w:tcPr>
            <w:tcW w:w="2160" w:type="dxa"/>
            <w:shd w:val="clear" w:color="auto" w:fill="F7FAFC"/>
            <w:tcMar>
              <w:top w:w="40" w:type="dxa"/>
              <w:left w:w="80" w:type="dxa"/>
              <w:bottom w:w="40" w:type="dxa"/>
              <w:right w:w="80" w:type="dxa"/>
            </w:tcMar>
            <w:vAlign w:val="center"/>
          </w:tcPr>
          <w:p w14:paraId="14A69280" w14:textId="77777777" w:rsidR="003E13DB" w:rsidRDefault="00C734AB">
            <w:pPr>
              <w:spacing w:before="20" w:after="20" w:line="254" w:lineRule="auto"/>
            </w:pPr>
            <w:r>
              <w:rPr>
                <w:sz w:val="16"/>
              </w:rPr>
              <w:t>CLOSED (+ per-student window)</w:t>
            </w:r>
          </w:p>
        </w:tc>
        <w:tc>
          <w:tcPr>
            <w:tcW w:w="3672" w:type="dxa"/>
            <w:shd w:val="clear" w:color="auto" w:fill="F7FAFC"/>
            <w:tcMar>
              <w:top w:w="40" w:type="dxa"/>
              <w:left w:w="80" w:type="dxa"/>
              <w:bottom w:w="40" w:type="dxa"/>
              <w:right w:w="80" w:type="dxa"/>
            </w:tcMar>
            <w:vAlign w:val="center"/>
          </w:tcPr>
          <w:p w14:paraId="554EF4F7" w14:textId="77777777" w:rsidR="003E13DB" w:rsidRDefault="00C734AB">
            <w:pPr>
              <w:spacing w:before="20" w:after="20" w:line="254" w:lineRule="auto"/>
            </w:pPr>
            <w:r>
              <w:rPr>
                <w:sz w:val="16"/>
              </w:rPr>
              <w:t>Accommodation (</w:t>
            </w:r>
            <w:r>
              <w:rPr>
                <w:b/>
                <w:color w:val="C8332C"/>
                <w:sz w:val="16"/>
              </w:rPr>
              <w:t>UI-019</w:t>
            </w:r>
            <w:r>
              <w:rPr>
                <w:sz w:val="16"/>
              </w:rPr>
              <w:t>) · audited</w:t>
            </w:r>
          </w:p>
        </w:tc>
      </w:tr>
      <w:tr w:rsidR="003E13DB" w14:paraId="22E22611" w14:textId="77777777">
        <w:trPr>
          <w:cantSplit/>
          <w:jc w:val="center"/>
        </w:trPr>
        <w:tc>
          <w:tcPr>
            <w:tcW w:w="1656" w:type="dxa"/>
            <w:shd w:val="clear" w:color="auto" w:fill="FFFFFF"/>
            <w:tcMar>
              <w:top w:w="40" w:type="dxa"/>
              <w:left w:w="80" w:type="dxa"/>
              <w:bottom w:w="40" w:type="dxa"/>
              <w:right w:w="80" w:type="dxa"/>
            </w:tcMar>
            <w:vAlign w:val="center"/>
          </w:tcPr>
          <w:p w14:paraId="378B090B" w14:textId="77777777" w:rsidR="003E13DB" w:rsidRDefault="00C734AB">
            <w:pPr>
              <w:spacing w:before="20" w:after="20" w:line="254" w:lineRule="auto"/>
            </w:pPr>
            <w:r>
              <w:rPr>
                <w:b/>
                <w:sz w:val="16"/>
              </w:rPr>
              <w:t>CLOSED</w:t>
            </w:r>
          </w:p>
        </w:tc>
        <w:tc>
          <w:tcPr>
            <w:tcW w:w="2160" w:type="dxa"/>
            <w:shd w:val="clear" w:color="auto" w:fill="FFFFFF"/>
            <w:tcMar>
              <w:top w:w="40" w:type="dxa"/>
              <w:left w:w="80" w:type="dxa"/>
              <w:bottom w:w="40" w:type="dxa"/>
              <w:right w:w="80" w:type="dxa"/>
            </w:tcMar>
            <w:vAlign w:val="center"/>
          </w:tcPr>
          <w:p w14:paraId="6BE6BFD0" w14:textId="77777777" w:rsidR="003E13DB" w:rsidRDefault="00C734AB">
            <w:pPr>
              <w:spacing w:before="20" w:after="20" w:line="254" w:lineRule="auto"/>
            </w:pPr>
            <w:r>
              <w:rPr>
                <w:sz w:val="16"/>
              </w:rPr>
              <w:t>all graded and released</w:t>
            </w:r>
          </w:p>
        </w:tc>
        <w:tc>
          <w:tcPr>
            <w:tcW w:w="2160" w:type="dxa"/>
            <w:shd w:val="clear" w:color="auto" w:fill="FFFFFF"/>
            <w:tcMar>
              <w:top w:w="40" w:type="dxa"/>
              <w:left w:w="80" w:type="dxa"/>
              <w:bottom w:w="40" w:type="dxa"/>
              <w:right w:w="80" w:type="dxa"/>
            </w:tcMar>
            <w:vAlign w:val="center"/>
          </w:tcPr>
          <w:p w14:paraId="0E598015" w14:textId="77777777" w:rsidR="003E13DB" w:rsidRDefault="00C734AB">
            <w:pPr>
              <w:spacing w:before="20" w:after="20" w:line="254" w:lineRule="auto"/>
            </w:pPr>
            <w:r>
              <w:rPr>
                <w:sz w:val="16"/>
              </w:rPr>
              <w:t>COMPLETED</w:t>
            </w:r>
          </w:p>
        </w:tc>
        <w:tc>
          <w:tcPr>
            <w:tcW w:w="3672" w:type="dxa"/>
            <w:shd w:val="clear" w:color="auto" w:fill="FFFFFF"/>
            <w:tcMar>
              <w:top w:w="40" w:type="dxa"/>
              <w:left w:w="80" w:type="dxa"/>
              <w:bottom w:w="40" w:type="dxa"/>
              <w:right w:w="80" w:type="dxa"/>
            </w:tcMar>
            <w:vAlign w:val="center"/>
          </w:tcPr>
          <w:p w14:paraId="1A93604D" w14:textId="77777777" w:rsidR="003E13DB" w:rsidRDefault="00C734AB">
            <w:pPr>
              <w:spacing w:before="20" w:after="20" w:line="254" w:lineRule="auto"/>
            </w:pPr>
            <w:r>
              <w:rPr>
                <w:sz w:val="16"/>
              </w:rPr>
              <w:t>Automatic</w:t>
            </w:r>
          </w:p>
        </w:tc>
      </w:tr>
      <w:tr w:rsidR="003E13DB" w14:paraId="736BBAB5" w14:textId="77777777">
        <w:trPr>
          <w:cantSplit/>
          <w:jc w:val="center"/>
        </w:trPr>
        <w:tc>
          <w:tcPr>
            <w:tcW w:w="1656" w:type="dxa"/>
            <w:shd w:val="clear" w:color="auto" w:fill="F7FAFC"/>
            <w:tcMar>
              <w:top w:w="40" w:type="dxa"/>
              <w:left w:w="80" w:type="dxa"/>
              <w:bottom w:w="40" w:type="dxa"/>
              <w:right w:w="80" w:type="dxa"/>
            </w:tcMar>
            <w:vAlign w:val="center"/>
          </w:tcPr>
          <w:p w14:paraId="58DB2793" w14:textId="77777777" w:rsidR="003E13DB" w:rsidRDefault="00C734AB">
            <w:pPr>
              <w:keepNext/>
              <w:spacing w:before="20" w:after="20" w:line="254" w:lineRule="auto"/>
            </w:pPr>
            <w:r>
              <w:rPr>
                <w:b/>
                <w:sz w:val="16"/>
              </w:rPr>
              <w:t>Any</w:t>
            </w:r>
          </w:p>
        </w:tc>
        <w:tc>
          <w:tcPr>
            <w:tcW w:w="2160" w:type="dxa"/>
            <w:shd w:val="clear" w:color="auto" w:fill="F7FAFC"/>
            <w:tcMar>
              <w:top w:w="40" w:type="dxa"/>
              <w:left w:w="80" w:type="dxa"/>
              <w:bottom w:w="40" w:type="dxa"/>
              <w:right w:w="80" w:type="dxa"/>
            </w:tcMar>
            <w:vAlign w:val="center"/>
          </w:tcPr>
          <w:p w14:paraId="6A8A2497" w14:textId="77777777" w:rsidR="003E13DB" w:rsidRDefault="00C734AB">
            <w:pPr>
              <w:keepNext/>
              <w:spacing w:before="20" w:after="20" w:line="254" w:lineRule="auto"/>
            </w:pPr>
            <w:r>
              <w:rPr>
                <w:sz w:val="16"/>
              </w:rPr>
              <w:t>archive</w:t>
            </w:r>
          </w:p>
        </w:tc>
        <w:tc>
          <w:tcPr>
            <w:tcW w:w="2160" w:type="dxa"/>
            <w:shd w:val="clear" w:color="auto" w:fill="F7FAFC"/>
            <w:tcMar>
              <w:top w:w="40" w:type="dxa"/>
              <w:left w:w="80" w:type="dxa"/>
              <w:bottom w:w="40" w:type="dxa"/>
              <w:right w:w="80" w:type="dxa"/>
            </w:tcMar>
            <w:vAlign w:val="center"/>
          </w:tcPr>
          <w:p w14:paraId="50AAAE2A" w14:textId="77777777" w:rsidR="003E13DB" w:rsidRDefault="00C734AB">
            <w:pPr>
              <w:keepNext/>
              <w:spacing w:before="20" w:after="20" w:line="254" w:lineRule="auto"/>
            </w:pPr>
            <w:r>
              <w:rPr>
                <w:sz w:val="16"/>
              </w:rPr>
              <w:t>ARCHIVED</w:t>
            </w:r>
          </w:p>
        </w:tc>
        <w:tc>
          <w:tcPr>
            <w:tcW w:w="3672" w:type="dxa"/>
            <w:shd w:val="clear" w:color="auto" w:fill="F7FAFC"/>
            <w:tcMar>
              <w:top w:w="40" w:type="dxa"/>
              <w:left w:w="80" w:type="dxa"/>
              <w:bottom w:w="40" w:type="dxa"/>
              <w:right w:w="80" w:type="dxa"/>
            </w:tcMar>
            <w:vAlign w:val="center"/>
          </w:tcPr>
          <w:p w14:paraId="3EE85E05" w14:textId="77777777" w:rsidR="003E13DB" w:rsidRDefault="00C734AB">
            <w:pPr>
              <w:keepNext/>
              <w:spacing w:before="20" w:after="20" w:line="254" w:lineRule="auto"/>
            </w:pPr>
            <w:r>
              <w:rPr>
                <w:sz w:val="16"/>
              </w:rPr>
              <w:t>Read-only; grades and submissions preserved (</w:t>
            </w:r>
            <w:r>
              <w:rPr>
                <w:b/>
                <w:color w:val="C8332C"/>
                <w:sz w:val="16"/>
              </w:rPr>
              <w:t>GEN-018</w:t>
            </w:r>
            <w:r>
              <w:rPr>
                <w:sz w:val="16"/>
              </w:rPr>
              <w:t>)</w:t>
            </w:r>
          </w:p>
        </w:tc>
      </w:tr>
    </w:tbl>
    <w:p w14:paraId="06E6AA3E" w14:textId="77777777" w:rsidR="003E13DB" w:rsidRDefault="003E13DB">
      <w:pPr>
        <w:keepNext/>
        <w:spacing w:after="160" w:line="240" w:lineRule="auto"/>
      </w:pPr>
    </w:p>
    <w:p w14:paraId="5A1DC2FF" w14:textId="77777777" w:rsidR="003E13DB" w:rsidRDefault="00C734AB">
      <w:pPr>
        <w:spacing w:after="200"/>
      </w:pPr>
      <w:r>
        <w:rPr>
          <w:i/>
          <w:color w:val="93A2AF"/>
          <w:sz w:val="16"/>
        </w:rPr>
        <w:t>Table 45.1 — Activity state machine.</w:t>
      </w:r>
    </w:p>
    <w:p w14:paraId="42CE8C80" w14:textId="77777777" w:rsidR="003E13DB" w:rsidRDefault="00C734AB">
      <w:pPr>
        <w:pStyle w:val="Heading2"/>
      </w:pPr>
      <w:r>
        <w:t>45.2 Submission lifecycle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160"/>
        <w:gridCol w:w="2016"/>
        <w:gridCol w:w="2160"/>
        <w:gridCol w:w="3312"/>
      </w:tblGrid>
      <w:tr w:rsidR="003E13DB" w14:paraId="1FF8CE6D" w14:textId="77777777">
        <w:trPr>
          <w:cantSplit/>
          <w:tblHeader/>
          <w:jc w:val="center"/>
        </w:trPr>
        <w:tc>
          <w:tcPr>
            <w:tcW w:w="2160" w:type="dxa"/>
            <w:shd w:val="clear" w:color="auto" w:fill="DCEEFB"/>
            <w:tcMar>
              <w:top w:w="40" w:type="dxa"/>
              <w:left w:w="80" w:type="dxa"/>
              <w:bottom w:w="40" w:type="dxa"/>
              <w:right w:w="80" w:type="dxa"/>
            </w:tcMar>
            <w:vAlign w:val="center"/>
          </w:tcPr>
          <w:p w14:paraId="08F0D881" w14:textId="77777777" w:rsidR="003E13DB" w:rsidRDefault="00C734AB">
            <w:pPr>
              <w:spacing w:before="20" w:after="20" w:line="254" w:lineRule="auto"/>
            </w:pPr>
            <w:r>
              <w:rPr>
                <w:b/>
                <w:color w:val="145A8C"/>
                <w:sz w:val="15"/>
              </w:rPr>
              <w:t>From</w:t>
            </w:r>
          </w:p>
        </w:tc>
        <w:tc>
          <w:tcPr>
            <w:tcW w:w="2016" w:type="dxa"/>
            <w:shd w:val="clear" w:color="auto" w:fill="DCEEFB"/>
            <w:tcMar>
              <w:top w:w="40" w:type="dxa"/>
              <w:left w:w="80" w:type="dxa"/>
              <w:bottom w:w="40" w:type="dxa"/>
              <w:right w:w="80" w:type="dxa"/>
            </w:tcMar>
            <w:vAlign w:val="center"/>
          </w:tcPr>
          <w:p w14:paraId="1AAE83B7" w14:textId="77777777" w:rsidR="003E13DB" w:rsidRDefault="00C734AB">
            <w:pPr>
              <w:spacing w:before="20" w:after="20" w:line="254" w:lineRule="auto"/>
            </w:pPr>
            <w:r>
              <w:rPr>
                <w:b/>
                <w:color w:val="145A8C"/>
                <w:sz w:val="15"/>
              </w:rPr>
              <w:t>Event</w:t>
            </w:r>
          </w:p>
        </w:tc>
        <w:tc>
          <w:tcPr>
            <w:tcW w:w="2160" w:type="dxa"/>
            <w:shd w:val="clear" w:color="auto" w:fill="DCEEFB"/>
            <w:tcMar>
              <w:top w:w="40" w:type="dxa"/>
              <w:left w:w="80" w:type="dxa"/>
              <w:bottom w:w="40" w:type="dxa"/>
              <w:right w:w="80" w:type="dxa"/>
            </w:tcMar>
            <w:vAlign w:val="center"/>
          </w:tcPr>
          <w:p w14:paraId="33FFB575" w14:textId="77777777" w:rsidR="003E13DB" w:rsidRDefault="00C734AB">
            <w:pPr>
              <w:spacing w:before="20" w:after="20" w:line="254" w:lineRule="auto"/>
            </w:pPr>
            <w:r>
              <w:rPr>
                <w:b/>
                <w:color w:val="145A8C"/>
                <w:sz w:val="15"/>
              </w:rPr>
              <w:t>To</w:t>
            </w:r>
          </w:p>
        </w:tc>
        <w:tc>
          <w:tcPr>
            <w:tcW w:w="3312" w:type="dxa"/>
            <w:shd w:val="clear" w:color="auto" w:fill="DCEEFB"/>
            <w:tcMar>
              <w:top w:w="40" w:type="dxa"/>
              <w:left w:w="80" w:type="dxa"/>
              <w:bottom w:w="40" w:type="dxa"/>
              <w:right w:w="80" w:type="dxa"/>
            </w:tcMar>
            <w:vAlign w:val="center"/>
          </w:tcPr>
          <w:p w14:paraId="73E12942" w14:textId="77777777" w:rsidR="003E13DB" w:rsidRDefault="00C734AB">
            <w:pPr>
              <w:spacing w:before="20" w:after="20" w:line="254" w:lineRule="auto"/>
            </w:pPr>
            <w:r>
              <w:rPr>
                <w:b/>
                <w:color w:val="145A8C"/>
                <w:sz w:val="15"/>
              </w:rPr>
              <w:t>Guard</w:t>
            </w:r>
          </w:p>
        </w:tc>
      </w:tr>
      <w:tr w:rsidR="003E13DB" w14:paraId="68471F69" w14:textId="77777777">
        <w:trPr>
          <w:cantSplit/>
          <w:jc w:val="center"/>
        </w:trPr>
        <w:tc>
          <w:tcPr>
            <w:tcW w:w="2160" w:type="dxa"/>
            <w:shd w:val="clear" w:color="auto" w:fill="FFFFFF"/>
            <w:tcMar>
              <w:top w:w="40" w:type="dxa"/>
              <w:left w:w="80" w:type="dxa"/>
              <w:bottom w:w="40" w:type="dxa"/>
              <w:right w:w="80" w:type="dxa"/>
            </w:tcMar>
            <w:vAlign w:val="center"/>
          </w:tcPr>
          <w:p w14:paraId="2713F268" w14:textId="77777777" w:rsidR="003E13DB" w:rsidRDefault="00C734AB">
            <w:pPr>
              <w:spacing w:before="20" w:after="20" w:line="254" w:lineRule="auto"/>
            </w:pPr>
            <w:r>
              <w:rPr>
                <w:b/>
                <w:sz w:val="16"/>
              </w:rPr>
              <w:t>—</w:t>
            </w:r>
          </w:p>
        </w:tc>
        <w:tc>
          <w:tcPr>
            <w:tcW w:w="2016" w:type="dxa"/>
            <w:shd w:val="clear" w:color="auto" w:fill="FFFFFF"/>
            <w:tcMar>
              <w:top w:w="40" w:type="dxa"/>
              <w:left w:w="80" w:type="dxa"/>
              <w:bottom w:w="40" w:type="dxa"/>
              <w:right w:w="80" w:type="dxa"/>
            </w:tcMar>
            <w:vAlign w:val="center"/>
          </w:tcPr>
          <w:p w14:paraId="43474C35" w14:textId="77777777" w:rsidR="003E13DB" w:rsidRDefault="00C734AB">
            <w:pPr>
              <w:spacing w:before="20" w:after="20" w:line="254" w:lineRule="auto"/>
            </w:pPr>
            <w:r>
              <w:rPr>
                <w:sz w:val="16"/>
              </w:rPr>
              <w:t>start attempt</w:t>
            </w:r>
          </w:p>
        </w:tc>
        <w:tc>
          <w:tcPr>
            <w:tcW w:w="2160" w:type="dxa"/>
            <w:shd w:val="clear" w:color="auto" w:fill="FFFFFF"/>
            <w:tcMar>
              <w:top w:w="40" w:type="dxa"/>
              <w:left w:w="80" w:type="dxa"/>
              <w:bottom w:w="40" w:type="dxa"/>
              <w:right w:w="80" w:type="dxa"/>
            </w:tcMar>
            <w:vAlign w:val="center"/>
          </w:tcPr>
          <w:p w14:paraId="21437196" w14:textId="77777777" w:rsidR="003E13DB" w:rsidRDefault="00C734AB">
            <w:pPr>
              <w:spacing w:before="20" w:after="20" w:line="254" w:lineRule="auto"/>
            </w:pPr>
            <w:r>
              <w:rPr>
                <w:sz w:val="16"/>
              </w:rPr>
              <w:t>IN_PROGRESS</w:t>
            </w:r>
          </w:p>
        </w:tc>
        <w:tc>
          <w:tcPr>
            <w:tcW w:w="3312" w:type="dxa"/>
            <w:shd w:val="clear" w:color="auto" w:fill="FFFFFF"/>
            <w:tcMar>
              <w:top w:w="40" w:type="dxa"/>
              <w:left w:w="80" w:type="dxa"/>
              <w:bottom w:w="40" w:type="dxa"/>
              <w:right w:w="80" w:type="dxa"/>
            </w:tcMar>
            <w:vAlign w:val="center"/>
          </w:tcPr>
          <w:p w14:paraId="33694349" w14:textId="77777777" w:rsidR="003E13DB" w:rsidRDefault="00C734AB">
            <w:pPr>
              <w:spacing w:before="20" w:after="20" w:line="254" w:lineRule="auto"/>
            </w:pPr>
            <w:r>
              <w:rPr>
                <w:sz w:val="16"/>
              </w:rPr>
              <w:t>Activity OPEN or OPEN_LATE · attempt_no ≤ attempt_limit · entitlement present</w:t>
            </w:r>
          </w:p>
        </w:tc>
      </w:tr>
      <w:tr w:rsidR="003E13DB" w14:paraId="51DA9B9C" w14:textId="77777777">
        <w:trPr>
          <w:cantSplit/>
          <w:jc w:val="center"/>
        </w:trPr>
        <w:tc>
          <w:tcPr>
            <w:tcW w:w="2160" w:type="dxa"/>
            <w:shd w:val="clear" w:color="auto" w:fill="F7FAFC"/>
            <w:tcMar>
              <w:top w:w="40" w:type="dxa"/>
              <w:left w:w="80" w:type="dxa"/>
              <w:bottom w:w="40" w:type="dxa"/>
              <w:right w:w="80" w:type="dxa"/>
            </w:tcMar>
            <w:vAlign w:val="center"/>
          </w:tcPr>
          <w:p w14:paraId="0B8CDB76" w14:textId="77777777" w:rsidR="003E13DB" w:rsidRDefault="00C734AB">
            <w:pPr>
              <w:spacing w:before="20" w:after="20" w:line="254" w:lineRule="auto"/>
            </w:pPr>
            <w:r>
              <w:rPr>
                <w:b/>
                <w:sz w:val="16"/>
              </w:rPr>
              <w:t>IN_PROGRESS</w:t>
            </w:r>
          </w:p>
        </w:tc>
        <w:tc>
          <w:tcPr>
            <w:tcW w:w="2016" w:type="dxa"/>
            <w:shd w:val="clear" w:color="auto" w:fill="F7FAFC"/>
            <w:tcMar>
              <w:top w:w="40" w:type="dxa"/>
              <w:left w:w="80" w:type="dxa"/>
              <w:bottom w:w="40" w:type="dxa"/>
              <w:right w:w="80" w:type="dxa"/>
            </w:tcMar>
            <w:vAlign w:val="center"/>
          </w:tcPr>
          <w:p w14:paraId="35CBE8F4" w14:textId="77777777" w:rsidR="003E13DB" w:rsidRDefault="00C734AB">
            <w:pPr>
              <w:spacing w:before="20" w:after="20" w:line="254" w:lineRule="auto"/>
            </w:pPr>
            <w:r>
              <w:rPr>
                <w:sz w:val="16"/>
              </w:rPr>
              <w:t>autosave</w:t>
            </w:r>
          </w:p>
        </w:tc>
        <w:tc>
          <w:tcPr>
            <w:tcW w:w="2160" w:type="dxa"/>
            <w:shd w:val="clear" w:color="auto" w:fill="F7FAFC"/>
            <w:tcMar>
              <w:top w:w="40" w:type="dxa"/>
              <w:left w:w="80" w:type="dxa"/>
              <w:bottom w:w="40" w:type="dxa"/>
              <w:right w:w="80" w:type="dxa"/>
            </w:tcMar>
            <w:vAlign w:val="center"/>
          </w:tcPr>
          <w:p w14:paraId="6AB49D1F" w14:textId="77777777" w:rsidR="003E13DB" w:rsidRDefault="00C734AB">
            <w:pPr>
              <w:spacing w:before="20" w:after="20" w:line="254" w:lineRule="auto"/>
            </w:pPr>
            <w:r>
              <w:rPr>
                <w:sz w:val="16"/>
              </w:rPr>
              <w:t>IN_PROGRESS</w:t>
            </w:r>
          </w:p>
        </w:tc>
        <w:tc>
          <w:tcPr>
            <w:tcW w:w="3312" w:type="dxa"/>
            <w:shd w:val="clear" w:color="auto" w:fill="F7FAFC"/>
            <w:tcMar>
              <w:top w:w="40" w:type="dxa"/>
              <w:left w:w="80" w:type="dxa"/>
              <w:bottom w:w="40" w:type="dxa"/>
              <w:right w:w="80" w:type="dxa"/>
            </w:tcMar>
            <w:vAlign w:val="center"/>
          </w:tcPr>
          <w:p w14:paraId="2DFCAF37" w14:textId="77777777" w:rsidR="003E13DB" w:rsidRDefault="00C734AB">
            <w:pPr>
              <w:spacing w:before="20" w:after="20" w:line="254" w:lineRule="auto"/>
            </w:pPr>
            <w:r>
              <w:rPr>
                <w:sz w:val="16"/>
              </w:rPr>
              <w:t>Server timestamps every save</w:t>
            </w:r>
          </w:p>
        </w:tc>
      </w:tr>
      <w:tr w:rsidR="003E13DB" w14:paraId="3DE34369" w14:textId="77777777">
        <w:trPr>
          <w:cantSplit/>
          <w:jc w:val="center"/>
        </w:trPr>
        <w:tc>
          <w:tcPr>
            <w:tcW w:w="2160" w:type="dxa"/>
            <w:shd w:val="clear" w:color="auto" w:fill="FFFFFF"/>
            <w:tcMar>
              <w:top w:w="40" w:type="dxa"/>
              <w:left w:w="80" w:type="dxa"/>
              <w:bottom w:w="40" w:type="dxa"/>
              <w:right w:w="80" w:type="dxa"/>
            </w:tcMar>
            <w:vAlign w:val="center"/>
          </w:tcPr>
          <w:p w14:paraId="4A908637" w14:textId="77777777" w:rsidR="003E13DB" w:rsidRDefault="00C734AB">
            <w:pPr>
              <w:spacing w:before="20" w:after="20" w:line="254" w:lineRule="auto"/>
            </w:pPr>
            <w:r>
              <w:rPr>
                <w:b/>
                <w:sz w:val="16"/>
              </w:rPr>
              <w:t>IN_PROGRESS</w:t>
            </w:r>
          </w:p>
        </w:tc>
        <w:tc>
          <w:tcPr>
            <w:tcW w:w="2016" w:type="dxa"/>
            <w:shd w:val="clear" w:color="auto" w:fill="FFFFFF"/>
            <w:tcMar>
              <w:top w:w="40" w:type="dxa"/>
              <w:left w:w="80" w:type="dxa"/>
              <w:bottom w:w="40" w:type="dxa"/>
              <w:right w:w="80" w:type="dxa"/>
            </w:tcMar>
            <w:vAlign w:val="center"/>
          </w:tcPr>
          <w:p w14:paraId="2579BDF4" w14:textId="77777777" w:rsidR="003E13DB" w:rsidRDefault="00C734AB">
            <w:pPr>
              <w:spacing w:before="20" w:after="20" w:line="254" w:lineRule="auto"/>
            </w:pPr>
            <w:r>
              <w:rPr>
                <w:sz w:val="16"/>
              </w:rPr>
              <w:t>submit</w:t>
            </w:r>
          </w:p>
        </w:tc>
        <w:tc>
          <w:tcPr>
            <w:tcW w:w="2160" w:type="dxa"/>
            <w:shd w:val="clear" w:color="auto" w:fill="FFFFFF"/>
            <w:tcMar>
              <w:top w:w="40" w:type="dxa"/>
              <w:left w:w="80" w:type="dxa"/>
              <w:bottom w:w="40" w:type="dxa"/>
              <w:right w:w="80" w:type="dxa"/>
            </w:tcMar>
            <w:vAlign w:val="center"/>
          </w:tcPr>
          <w:p w14:paraId="4A79088A" w14:textId="77777777" w:rsidR="003E13DB" w:rsidRDefault="00C734AB">
            <w:pPr>
              <w:spacing w:before="20" w:after="20" w:line="254" w:lineRule="auto"/>
            </w:pPr>
            <w:r>
              <w:rPr>
                <w:sz w:val="16"/>
              </w:rPr>
              <w:t>SUBMITTED</w:t>
            </w:r>
          </w:p>
        </w:tc>
        <w:tc>
          <w:tcPr>
            <w:tcW w:w="3312" w:type="dxa"/>
            <w:shd w:val="clear" w:color="auto" w:fill="FFFFFF"/>
            <w:tcMar>
              <w:top w:w="40" w:type="dxa"/>
              <w:left w:w="80" w:type="dxa"/>
              <w:bottom w:w="40" w:type="dxa"/>
              <w:right w:w="80" w:type="dxa"/>
            </w:tcMar>
            <w:vAlign w:val="center"/>
          </w:tcPr>
          <w:p w14:paraId="20497A3D" w14:textId="77777777" w:rsidR="003E13DB" w:rsidRDefault="00C734AB">
            <w:pPr>
              <w:spacing w:before="20" w:after="20" w:line="254" w:lineRule="auto"/>
            </w:pPr>
            <w:r>
              <w:rPr>
                <w:sz w:val="16"/>
              </w:rPr>
              <w:t>Required answers present · window open</w:t>
            </w:r>
          </w:p>
        </w:tc>
      </w:tr>
      <w:tr w:rsidR="003E13DB" w14:paraId="74711CB8" w14:textId="77777777">
        <w:trPr>
          <w:cantSplit/>
          <w:jc w:val="center"/>
        </w:trPr>
        <w:tc>
          <w:tcPr>
            <w:tcW w:w="2160" w:type="dxa"/>
            <w:shd w:val="clear" w:color="auto" w:fill="F7FAFC"/>
            <w:tcMar>
              <w:top w:w="40" w:type="dxa"/>
              <w:left w:w="80" w:type="dxa"/>
              <w:bottom w:w="40" w:type="dxa"/>
              <w:right w:w="80" w:type="dxa"/>
            </w:tcMar>
            <w:vAlign w:val="center"/>
          </w:tcPr>
          <w:p w14:paraId="529DF766" w14:textId="77777777" w:rsidR="003E13DB" w:rsidRDefault="00C734AB">
            <w:pPr>
              <w:spacing w:before="20" w:after="20" w:line="254" w:lineRule="auto"/>
            </w:pPr>
            <w:r>
              <w:rPr>
                <w:b/>
                <w:sz w:val="16"/>
              </w:rPr>
              <w:t>IN_PROGRESS</w:t>
            </w:r>
          </w:p>
        </w:tc>
        <w:tc>
          <w:tcPr>
            <w:tcW w:w="2016" w:type="dxa"/>
            <w:shd w:val="clear" w:color="auto" w:fill="F7FAFC"/>
            <w:tcMar>
              <w:top w:w="40" w:type="dxa"/>
              <w:left w:w="80" w:type="dxa"/>
              <w:bottom w:w="40" w:type="dxa"/>
              <w:right w:w="80" w:type="dxa"/>
            </w:tcMar>
            <w:vAlign w:val="center"/>
          </w:tcPr>
          <w:p w14:paraId="1128DF3F" w14:textId="77777777" w:rsidR="003E13DB" w:rsidRDefault="00C734AB">
            <w:pPr>
              <w:spacing w:before="20" w:after="20" w:line="254" w:lineRule="auto"/>
            </w:pPr>
            <w:r>
              <w:rPr>
                <w:sz w:val="16"/>
              </w:rPr>
              <w:t>time limit reached</w:t>
            </w:r>
          </w:p>
        </w:tc>
        <w:tc>
          <w:tcPr>
            <w:tcW w:w="2160" w:type="dxa"/>
            <w:shd w:val="clear" w:color="auto" w:fill="F7FAFC"/>
            <w:tcMar>
              <w:top w:w="40" w:type="dxa"/>
              <w:left w:w="80" w:type="dxa"/>
              <w:bottom w:w="40" w:type="dxa"/>
              <w:right w:w="80" w:type="dxa"/>
            </w:tcMar>
            <w:vAlign w:val="center"/>
          </w:tcPr>
          <w:p w14:paraId="68092989" w14:textId="77777777" w:rsidR="003E13DB" w:rsidRDefault="00C734AB">
            <w:pPr>
              <w:spacing w:before="20" w:after="20" w:line="254" w:lineRule="auto"/>
            </w:pPr>
            <w:r>
              <w:rPr>
                <w:sz w:val="16"/>
              </w:rPr>
              <w:t>SUBMITTED</w:t>
            </w:r>
          </w:p>
        </w:tc>
        <w:tc>
          <w:tcPr>
            <w:tcW w:w="3312" w:type="dxa"/>
            <w:shd w:val="clear" w:color="auto" w:fill="F7FAFC"/>
            <w:tcMar>
              <w:top w:w="40" w:type="dxa"/>
              <w:left w:w="80" w:type="dxa"/>
              <w:bottom w:w="40" w:type="dxa"/>
              <w:right w:w="80" w:type="dxa"/>
            </w:tcMar>
            <w:vAlign w:val="center"/>
          </w:tcPr>
          <w:p w14:paraId="428B48B5" w14:textId="77777777" w:rsidR="003E13DB" w:rsidRDefault="00C734AB">
            <w:pPr>
              <w:spacing w:before="20" w:after="20" w:line="254" w:lineRule="auto"/>
            </w:pPr>
            <w:r>
              <w:rPr>
                <w:sz w:val="16"/>
              </w:rPr>
              <w:t>Auto-submit · flagged as auto</w:t>
            </w:r>
          </w:p>
        </w:tc>
      </w:tr>
      <w:tr w:rsidR="003E13DB" w14:paraId="4D690215" w14:textId="77777777">
        <w:trPr>
          <w:cantSplit/>
          <w:jc w:val="center"/>
        </w:trPr>
        <w:tc>
          <w:tcPr>
            <w:tcW w:w="2160" w:type="dxa"/>
            <w:shd w:val="clear" w:color="auto" w:fill="FFFFFF"/>
            <w:tcMar>
              <w:top w:w="40" w:type="dxa"/>
              <w:left w:w="80" w:type="dxa"/>
              <w:bottom w:w="40" w:type="dxa"/>
              <w:right w:w="80" w:type="dxa"/>
            </w:tcMar>
            <w:vAlign w:val="center"/>
          </w:tcPr>
          <w:p w14:paraId="3267BE4C" w14:textId="77777777" w:rsidR="003E13DB" w:rsidRDefault="00C734AB">
            <w:pPr>
              <w:spacing w:before="20" w:after="20" w:line="254" w:lineRule="auto"/>
            </w:pPr>
            <w:r>
              <w:rPr>
                <w:b/>
                <w:sz w:val="16"/>
              </w:rPr>
              <w:t>IN_PROGRESS</w:t>
            </w:r>
          </w:p>
        </w:tc>
        <w:tc>
          <w:tcPr>
            <w:tcW w:w="2016" w:type="dxa"/>
            <w:shd w:val="clear" w:color="auto" w:fill="FFFFFF"/>
            <w:tcMar>
              <w:top w:w="40" w:type="dxa"/>
              <w:left w:w="80" w:type="dxa"/>
              <w:bottom w:w="40" w:type="dxa"/>
              <w:right w:w="80" w:type="dxa"/>
            </w:tcMar>
            <w:vAlign w:val="center"/>
          </w:tcPr>
          <w:p w14:paraId="50FC4266" w14:textId="77777777" w:rsidR="003E13DB" w:rsidRDefault="00C734AB">
            <w:pPr>
              <w:spacing w:before="20" w:after="20" w:line="254" w:lineRule="auto"/>
            </w:pPr>
            <w:r>
              <w:rPr>
                <w:sz w:val="16"/>
              </w:rPr>
              <w:t>window closes</w:t>
            </w:r>
          </w:p>
        </w:tc>
        <w:tc>
          <w:tcPr>
            <w:tcW w:w="2160" w:type="dxa"/>
            <w:shd w:val="clear" w:color="auto" w:fill="FFFFFF"/>
            <w:tcMar>
              <w:top w:w="40" w:type="dxa"/>
              <w:left w:w="80" w:type="dxa"/>
              <w:bottom w:w="40" w:type="dxa"/>
              <w:right w:w="80" w:type="dxa"/>
            </w:tcMar>
            <w:vAlign w:val="center"/>
          </w:tcPr>
          <w:p w14:paraId="788C2642" w14:textId="77777777" w:rsidR="003E13DB" w:rsidRDefault="00C734AB">
            <w:pPr>
              <w:spacing w:before="20" w:after="20" w:line="254" w:lineRule="auto"/>
            </w:pPr>
            <w:r>
              <w:rPr>
                <w:sz w:val="16"/>
              </w:rPr>
              <w:t>SUBMITTED</w:t>
            </w:r>
          </w:p>
        </w:tc>
        <w:tc>
          <w:tcPr>
            <w:tcW w:w="3312" w:type="dxa"/>
            <w:shd w:val="clear" w:color="auto" w:fill="FFFFFF"/>
            <w:tcMar>
              <w:top w:w="40" w:type="dxa"/>
              <w:left w:w="80" w:type="dxa"/>
              <w:bottom w:w="40" w:type="dxa"/>
              <w:right w:w="80" w:type="dxa"/>
            </w:tcMar>
            <w:vAlign w:val="center"/>
          </w:tcPr>
          <w:p w14:paraId="33A49EB3" w14:textId="77777777" w:rsidR="003E13DB" w:rsidRDefault="00C734AB">
            <w:pPr>
              <w:spacing w:before="20" w:after="20" w:line="254" w:lineRule="auto"/>
            </w:pPr>
            <w:r>
              <w:rPr>
                <w:sz w:val="16"/>
              </w:rPr>
              <w:t>Auto-submit · is_late set per policy</w:t>
            </w:r>
          </w:p>
        </w:tc>
      </w:tr>
      <w:tr w:rsidR="003E13DB" w14:paraId="08E6E97E" w14:textId="77777777">
        <w:trPr>
          <w:cantSplit/>
          <w:jc w:val="center"/>
        </w:trPr>
        <w:tc>
          <w:tcPr>
            <w:tcW w:w="2160" w:type="dxa"/>
            <w:shd w:val="clear" w:color="auto" w:fill="F7FAFC"/>
            <w:tcMar>
              <w:top w:w="40" w:type="dxa"/>
              <w:left w:w="80" w:type="dxa"/>
              <w:bottom w:w="40" w:type="dxa"/>
              <w:right w:w="80" w:type="dxa"/>
            </w:tcMar>
            <w:vAlign w:val="center"/>
          </w:tcPr>
          <w:p w14:paraId="5081BD4A" w14:textId="77777777" w:rsidR="003E13DB" w:rsidRDefault="00C734AB">
            <w:pPr>
              <w:spacing w:before="20" w:after="20" w:line="254" w:lineRule="auto"/>
            </w:pPr>
            <w:r>
              <w:rPr>
                <w:b/>
                <w:sz w:val="16"/>
              </w:rPr>
              <w:t>IN_PROGRESS</w:t>
            </w:r>
          </w:p>
        </w:tc>
        <w:tc>
          <w:tcPr>
            <w:tcW w:w="2016" w:type="dxa"/>
            <w:shd w:val="clear" w:color="auto" w:fill="F7FAFC"/>
            <w:tcMar>
              <w:top w:w="40" w:type="dxa"/>
              <w:left w:w="80" w:type="dxa"/>
              <w:bottom w:w="40" w:type="dxa"/>
              <w:right w:w="80" w:type="dxa"/>
            </w:tcMar>
            <w:vAlign w:val="center"/>
          </w:tcPr>
          <w:p w14:paraId="1C479BAC" w14:textId="77777777" w:rsidR="003E13DB" w:rsidRDefault="00C734AB">
            <w:pPr>
              <w:spacing w:before="20" w:after="20" w:line="254" w:lineRule="auto"/>
            </w:pPr>
            <w:r>
              <w:rPr>
                <w:sz w:val="16"/>
              </w:rPr>
              <w:t>abandon</w:t>
            </w:r>
          </w:p>
        </w:tc>
        <w:tc>
          <w:tcPr>
            <w:tcW w:w="2160" w:type="dxa"/>
            <w:shd w:val="clear" w:color="auto" w:fill="F7FAFC"/>
            <w:tcMar>
              <w:top w:w="40" w:type="dxa"/>
              <w:left w:w="80" w:type="dxa"/>
              <w:bottom w:w="40" w:type="dxa"/>
              <w:right w:w="80" w:type="dxa"/>
            </w:tcMar>
            <w:vAlign w:val="center"/>
          </w:tcPr>
          <w:p w14:paraId="022BDC85" w14:textId="77777777" w:rsidR="003E13DB" w:rsidRDefault="00C734AB">
            <w:pPr>
              <w:spacing w:before="20" w:after="20" w:line="254" w:lineRule="auto"/>
            </w:pPr>
            <w:r>
              <w:rPr>
                <w:sz w:val="16"/>
              </w:rPr>
              <w:t>ABANDONED</w:t>
            </w:r>
          </w:p>
        </w:tc>
        <w:tc>
          <w:tcPr>
            <w:tcW w:w="3312" w:type="dxa"/>
            <w:shd w:val="clear" w:color="auto" w:fill="F7FAFC"/>
            <w:tcMar>
              <w:top w:w="40" w:type="dxa"/>
              <w:left w:w="80" w:type="dxa"/>
              <w:bottom w:w="40" w:type="dxa"/>
              <w:right w:w="80" w:type="dxa"/>
            </w:tcMar>
            <w:vAlign w:val="center"/>
          </w:tcPr>
          <w:p w14:paraId="67B79548" w14:textId="77777777" w:rsidR="003E13DB" w:rsidRDefault="00C734AB">
            <w:pPr>
              <w:spacing w:before="20" w:after="20" w:line="254" w:lineRule="auto"/>
            </w:pPr>
            <w:r>
              <w:rPr>
                <w:sz w:val="16"/>
              </w:rPr>
              <w:t>Only if policy permits; otherwise auto-submitted</w:t>
            </w:r>
          </w:p>
        </w:tc>
      </w:tr>
      <w:tr w:rsidR="003E13DB" w14:paraId="656EE689" w14:textId="77777777">
        <w:trPr>
          <w:cantSplit/>
          <w:jc w:val="center"/>
        </w:trPr>
        <w:tc>
          <w:tcPr>
            <w:tcW w:w="2160" w:type="dxa"/>
            <w:shd w:val="clear" w:color="auto" w:fill="FFFFFF"/>
            <w:tcMar>
              <w:top w:w="40" w:type="dxa"/>
              <w:left w:w="80" w:type="dxa"/>
              <w:bottom w:w="40" w:type="dxa"/>
              <w:right w:w="80" w:type="dxa"/>
            </w:tcMar>
            <w:vAlign w:val="center"/>
          </w:tcPr>
          <w:p w14:paraId="1D983455" w14:textId="77777777" w:rsidR="003E13DB" w:rsidRDefault="00C734AB">
            <w:pPr>
              <w:spacing w:before="20" w:after="20" w:line="254" w:lineRule="auto"/>
            </w:pPr>
            <w:r>
              <w:rPr>
                <w:b/>
                <w:sz w:val="16"/>
              </w:rPr>
              <w:t>SUBMITTED</w:t>
            </w:r>
          </w:p>
        </w:tc>
        <w:tc>
          <w:tcPr>
            <w:tcW w:w="2016" w:type="dxa"/>
            <w:shd w:val="clear" w:color="auto" w:fill="FFFFFF"/>
            <w:tcMar>
              <w:top w:w="40" w:type="dxa"/>
              <w:left w:w="80" w:type="dxa"/>
              <w:bottom w:w="40" w:type="dxa"/>
              <w:right w:w="80" w:type="dxa"/>
            </w:tcMar>
            <w:vAlign w:val="center"/>
          </w:tcPr>
          <w:p w14:paraId="731C6523" w14:textId="77777777" w:rsidR="003E13DB" w:rsidRDefault="00C734AB">
            <w:pPr>
              <w:spacing w:before="20" w:after="20" w:line="254" w:lineRule="auto"/>
            </w:pPr>
            <w:r>
              <w:rPr>
                <w:sz w:val="16"/>
              </w:rPr>
              <w:t>auto-score</w:t>
            </w:r>
          </w:p>
        </w:tc>
        <w:tc>
          <w:tcPr>
            <w:tcW w:w="2160" w:type="dxa"/>
            <w:shd w:val="clear" w:color="auto" w:fill="FFFFFF"/>
            <w:tcMar>
              <w:top w:w="40" w:type="dxa"/>
              <w:left w:w="80" w:type="dxa"/>
              <w:bottom w:w="40" w:type="dxa"/>
              <w:right w:w="80" w:type="dxa"/>
            </w:tcMar>
            <w:vAlign w:val="center"/>
          </w:tcPr>
          <w:p w14:paraId="2360DBC3" w14:textId="77777777" w:rsidR="003E13DB" w:rsidRDefault="00C734AB">
            <w:pPr>
              <w:spacing w:before="20" w:after="20" w:line="254" w:lineRule="auto"/>
            </w:pPr>
            <w:r>
              <w:rPr>
                <w:sz w:val="16"/>
              </w:rPr>
              <w:t>AUTO_GRADED</w:t>
            </w:r>
          </w:p>
        </w:tc>
        <w:tc>
          <w:tcPr>
            <w:tcW w:w="3312" w:type="dxa"/>
            <w:shd w:val="clear" w:color="auto" w:fill="FFFFFF"/>
            <w:tcMar>
              <w:top w:w="40" w:type="dxa"/>
              <w:left w:w="80" w:type="dxa"/>
              <w:bottom w:w="40" w:type="dxa"/>
              <w:right w:w="80" w:type="dxa"/>
            </w:tcMar>
            <w:vAlign w:val="center"/>
          </w:tcPr>
          <w:p w14:paraId="55DB9EFB" w14:textId="77777777" w:rsidR="003E13DB" w:rsidRDefault="00C734AB">
            <w:pPr>
              <w:spacing w:before="20" w:after="20" w:line="254" w:lineRule="auto"/>
            </w:pPr>
            <w:r>
              <w:rPr>
                <w:sz w:val="16"/>
              </w:rPr>
              <w:t>Objective question types only</w:t>
            </w:r>
          </w:p>
        </w:tc>
      </w:tr>
      <w:tr w:rsidR="003E13DB" w14:paraId="5A1E2CAD" w14:textId="77777777">
        <w:trPr>
          <w:cantSplit/>
          <w:jc w:val="center"/>
        </w:trPr>
        <w:tc>
          <w:tcPr>
            <w:tcW w:w="2160" w:type="dxa"/>
            <w:shd w:val="clear" w:color="auto" w:fill="F7FAFC"/>
            <w:tcMar>
              <w:top w:w="40" w:type="dxa"/>
              <w:left w:w="80" w:type="dxa"/>
              <w:bottom w:w="40" w:type="dxa"/>
              <w:right w:w="80" w:type="dxa"/>
            </w:tcMar>
            <w:vAlign w:val="center"/>
          </w:tcPr>
          <w:p w14:paraId="6A8F106D" w14:textId="77777777" w:rsidR="003E13DB" w:rsidRDefault="00C734AB">
            <w:pPr>
              <w:spacing w:before="20" w:after="20" w:line="254" w:lineRule="auto"/>
            </w:pPr>
            <w:r>
              <w:rPr>
                <w:b/>
                <w:sz w:val="16"/>
              </w:rPr>
              <w:t>SUBMITTED / AUTO_GRADED</w:t>
            </w:r>
          </w:p>
        </w:tc>
        <w:tc>
          <w:tcPr>
            <w:tcW w:w="2016" w:type="dxa"/>
            <w:shd w:val="clear" w:color="auto" w:fill="F7FAFC"/>
            <w:tcMar>
              <w:top w:w="40" w:type="dxa"/>
              <w:left w:w="80" w:type="dxa"/>
              <w:bottom w:w="40" w:type="dxa"/>
              <w:right w:w="80" w:type="dxa"/>
            </w:tcMar>
            <w:vAlign w:val="center"/>
          </w:tcPr>
          <w:p w14:paraId="0D760CB4" w14:textId="77777777" w:rsidR="003E13DB" w:rsidRDefault="00C734AB">
            <w:pPr>
              <w:spacing w:before="20" w:after="20" w:line="254" w:lineRule="auto"/>
            </w:pPr>
            <w:r>
              <w:rPr>
                <w:sz w:val="16"/>
              </w:rPr>
              <w:t>grade</w:t>
            </w:r>
          </w:p>
        </w:tc>
        <w:tc>
          <w:tcPr>
            <w:tcW w:w="2160" w:type="dxa"/>
            <w:shd w:val="clear" w:color="auto" w:fill="F7FAFC"/>
            <w:tcMar>
              <w:top w:w="40" w:type="dxa"/>
              <w:left w:w="80" w:type="dxa"/>
              <w:bottom w:w="40" w:type="dxa"/>
              <w:right w:w="80" w:type="dxa"/>
            </w:tcMar>
            <w:vAlign w:val="center"/>
          </w:tcPr>
          <w:p w14:paraId="04D20679" w14:textId="77777777" w:rsidR="003E13DB" w:rsidRDefault="00C734AB">
            <w:pPr>
              <w:spacing w:before="20" w:after="20" w:line="254" w:lineRule="auto"/>
            </w:pPr>
            <w:r>
              <w:rPr>
                <w:sz w:val="16"/>
              </w:rPr>
              <w:t>GRADED</w:t>
            </w:r>
          </w:p>
        </w:tc>
        <w:tc>
          <w:tcPr>
            <w:tcW w:w="3312" w:type="dxa"/>
            <w:shd w:val="clear" w:color="auto" w:fill="F7FAFC"/>
            <w:tcMar>
              <w:top w:w="40" w:type="dxa"/>
              <w:left w:w="80" w:type="dxa"/>
              <w:bottom w:w="40" w:type="dxa"/>
              <w:right w:w="80" w:type="dxa"/>
            </w:tcMar>
            <w:vAlign w:val="center"/>
          </w:tcPr>
          <w:p w14:paraId="084F0276" w14:textId="77777777" w:rsidR="003E13DB" w:rsidRDefault="00C734AB">
            <w:pPr>
              <w:spacing w:before="20" w:after="20" w:line="254" w:lineRule="auto"/>
            </w:pPr>
            <w:r>
              <w:rPr>
                <w:sz w:val="16"/>
              </w:rPr>
              <w:t>Grader holds GRADE permission in scope</w:t>
            </w:r>
          </w:p>
        </w:tc>
      </w:tr>
      <w:tr w:rsidR="003E13DB" w14:paraId="2AF1CC14" w14:textId="77777777">
        <w:trPr>
          <w:cantSplit/>
          <w:jc w:val="center"/>
        </w:trPr>
        <w:tc>
          <w:tcPr>
            <w:tcW w:w="2160" w:type="dxa"/>
            <w:shd w:val="clear" w:color="auto" w:fill="FFFFFF"/>
            <w:tcMar>
              <w:top w:w="40" w:type="dxa"/>
              <w:left w:w="80" w:type="dxa"/>
              <w:bottom w:w="40" w:type="dxa"/>
              <w:right w:w="80" w:type="dxa"/>
            </w:tcMar>
            <w:vAlign w:val="center"/>
          </w:tcPr>
          <w:p w14:paraId="52A4D172" w14:textId="77777777" w:rsidR="003E13DB" w:rsidRDefault="00C734AB">
            <w:pPr>
              <w:spacing w:before="20" w:after="20" w:line="254" w:lineRule="auto"/>
            </w:pPr>
            <w:r>
              <w:rPr>
                <w:b/>
                <w:sz w:val="16"/>
              </w:rPr>
              <w:t>AUTO_GRADED</w:t>
            </w:r>
          </w:p>
        </w:tc>
        <w:tc>
          <w:tcPr>
            <w:tcW w:w="2016" w:type="dxa"/>
            <w:shd w:val="clear" w:color="auto" w:fill="FFFFFF"/>
            <w:tcMar>
              <w:top w:w="40" w:type="dxa"/>
              <w:left w:w="80" w:type="dxa"/>
              <w:bottom w:w="40" w:type="dxa"/>
              <w:right w:w="80" w:type="dxa"/>
            </w:tcMar>
            <w:vAlign w:val="center"/>
          </w:tcPr>
          <w:p w14:paraId="1803F223" w14:textId="77777777" w:rsidR="003E13DB" w:rsidRDefault="00C734AB">
            <w:pPr>
              <w:spacing w:before="20" w:after="20" w:line="254" w:lineRule="auto"/>
            </w:pPr>
            <w:r>
              <w:rPr>
                <w:sz w:val="16"/>
              </w:rPr>
              <w:t>manual override</w:t>
            </w:r>
          </w:p>
        </w:tc>
        <w:tc>
          <w:tcPr>
            <w:tcW w:w="2160" w:type="dxa"/>
            <w:shd w:val="clear" w:color="auto" w:fill="FFFFFF"/>
            <w:tcMar>
              <w:top w:w="40" w:type="dxa"/>
              <w:left w:w="80" w:type="dxa"/>
              <w:bottom w:w="40" w:type="dxa"/>
              <w:right w:w="80" w:type="dxa"/>
            </w:tcMar>
            <w:vAlign w:val="center"/>
          </w:tcPr>
          <w:p w14:paraId="6A6CD585" w14:textId="77777777" w:rsidR="003E13DB" w:rsidRDefault="00C734AB">
            <w:pPr>
              <w:spacing w:before="20" w:after="20" w:line="254" w:lineRule="auto"/>
            </w:pPr>
            <w:r>
              <w:rPr>
                <w:sz w:val="16"/>
              </w:rPr>
              <w:t>GRADED</w:t>
            </w:r>
          </w:p>
        </w:tc>
        <w:tc>
          <w:tcPr>
            <w:tcW w:w="3312" w:type="dxa"/>
            <w:shd w:val="clear" w:color="auto" w:fill="FFFFFF"/>
            <w:tcMar>
              <w:top w:w="40" w:type="dxa"/>
              <w:left w:w="80" w:type="dxa"/>
              <w:bottom w:w="40" w:type="dxa"/>
              <w:right w:w="80" w:type="dxa"/>
            </w:tcMar>
            <w:vAlign w:val="center"/>
          </w:tcPr>
          <w:p w14:paraId="6C4840FB" w14:textId="77777777" w:rsidR="003E13DB" w:rsidRDefault="00C734AB">
            <w:pPr>
              <w:spacing w:before="20" w:after="20" w:line="254" w:lineRule="auto"/>
            </w:pPr>
            <w:r>
              <w:rPr>
                <w:sz w:val="16"/>
              </w:rPr>
              <w:t>Reason recorded · GradeHistory written</w:t>
            </w:r>
          </w:p>
        </w:tc>
      </w:tr>
      <w:tr w:rsidR="003E13DB" w14:paraId="05DE3E46" w14:textId="77777777">
        <w:trPr>
          <w:cantSplit/>
          <w:jc w:val="center"/>
        </w:trPr>
        <w:tc>
          <w:tcPr>
            <w:tcW w:w="2160" w:type="dxa"/>
            <w:shd w:val="clear" w:color="auto" w:fill="F7FAFC"/>
            <w:tcMar>
              <w:top w:w="40" w:type="dxa"/>
              <w:left w:w="80" w:type="dxa"/>
              <w:bottom w:w="40" w:type="dxa"/>
              <w:right w:w="80" w:type="dxa"/>
            </w:tcMar>
            <w:vAlign w:val="center"/>
          </w:tcPr>
          <w:p w14:paraId="192EEE83" w14:textId="77777777" w:rsidR="003E13DB" w:rsidRDefault="00C734AB">
            <w:pPr>
              <w:spacing w:before="20" w:after="20" w:line="254" w:lineRule="auto"/>
            </w:pPr>
            <w:r>
              <w:rPr>
                <w:b/>
                <w:sz w:val="16"/>
              </w:rPr>
              <w:t>GRADED</w:t>
            </w:r>
          </w:p>
        </w:tc>
        <w:tc>
          <w:tcPr>
            <w:tcW w:w="2016" w:type="dxa"/>
            <w:shd w:val="clear" w:color="auto" w:fill="F7FAFC"/>
            <w:tcMar>
              <w:top w:w="40" w:type="dxa"/>
              <w:left w:w="80" w:type="dxa"/>
              <w:bottom w:w="40" w:type="dxa"/>
              <w:right w:w="80" w:type="dxa"/>
            </w:tcMar>
            <w:vAlign w:val="center"/>
          </w:tcPr>
          <w:p w14:paraId="3880E9DD" w14:textId="77777777" w:rsidR="003E13DB" w:rsidRDefault="00C734AB">
            <w:pPr>
              <w:spacing w:before="20" w:after="20" w:line="254" w:lineRule="auto"/>
            </w:pPr>
            <w:r>
              <w:rPr>
                <w:sz w:val="16"/>
              </w:rPr>
              <w:t>release</w:t>
            </w:r>
          </w:p>
        </w:tc>
        <w:tc>
          <w:tcPr>
            <w:tcW w:w="2160" w:type="dxa"/>
            <w:shd w:val="clear" w:color="auto" w:fill="F7FAFC"/>
            <w:tcMar>
              <w:top w:w="40" w:type="dxa"/>
              <w:left w:w="80" w:type="dxa"/>
              <w:bottom w:w="40" w:type="dxa"/>
              <w:right w:w="80" w:type="dxa"/>
            </w:tcMar>
            <w:vAlign w:val="center"/>
          </w:tcPr>
          <w:p w14:paraId="449887B2" w14:textId="77777777" w:rsidR="003E13DB" w:rsidRDefault="00C734AB">
            <w:pPr>
              <w:spacing w:before="20" w:after="20" w:line="254" w:lineRule="auto"/>
            </w:pPr>
            <w:r>
              <w:rPr>
                <w:sz w:val="16"/>
              </w:rPr>
              <w:t>RETURNED</w:t>
            </w:r>
          </w:p>
        </w:tc>
        <w:tc>
          <w:tcPr>
            <w:tcW w:w="3312" w:type="dxa"/>
            <w:shd w:val="clear" w:color="auto" w:fill="F7FAFC"/>
            <w:tcMar>
              <w:top w:w="40" w:type="dxa"/>
              <w:left w:w="80" w:type="dxa"/>
              <w:bottom w:w="40" w:type="dxa"/>
              <w:right w:w="80" w:type="dxa"/>
            </w:tcMar>
            <w:vAlign w:val="center"/>
          </w:tcPr>
          <w:p w14:paraId="2A9A8B49" w14:textId="77777777" w:rsidR="003E13DB" w:rsidRDefault="00C734AB">
            <w:pPr>
              <w:spacing w:before="20" w:after="20" w:line="254" w:lineRule="auto"/>
            </w:pPr>
            <w:r>
              <w:rPr>
                <w:sz w:val="16"/>
              </w:rPr>
              <w:t>Grade state → RELEASED · student notified · points posted</w:t>
            </w:r>
          </w:p>
        </w:tc>
      </w:tr>
      <w:tr w:rsidR="003E13DB" w14:paraId="676EC119" w14:textId="77777777">
        <w:trPr>
          <w:cantSplit/>
          <w:jc w:val="center"/>
        </w:trPr>
        <w:tc>
          <w:tcPr>
            <w:tcW w:w="2160" w:type="dxa"/>
            <w:shd w:val="clear" w:color="auto" w:fill="FFFFFF"/>
            <w:tcMar>
              <w:top w:w="40" w:type="dxa"/>
              <w:left w:w="80" w:type="dxa"/>
              <w:bottom w:w="40" w:type="dxa"/>
              <w:right w:w="80" w:type="dxa"/>
            </w:tcMar>
            <w:vAlign w:val="center"/>
          </w:tcPr>
          <w:p w14:paraId="3A07B33C" w14:textId="77777777" w:rsidR="003E13DB" w:rsidRDefault="00C734AB">
            <w:pPr>
              <w:spacing w:before="20" w:after="20" w:line="254" w:lineRule="auto"/>
            </w:pPr>
            <w:r>
              <w:rPr>
                <w:b/>
                <w:sz w:val="16"/>
              </w:rPr>
              <w:t>RETURNED</w:t>
            </w:r>
          </w:p>
        </w:tc>
        <w:tc>
          <w:tcPr>
            <w:tcW w:w="2016" w:type="dxa"/>
            <w:shd w:val="clear" w:color="auto" w:fill="FFFFFF"/>
            <w:tcMar>
              <w:top w:w="40" w:type="dxa"/>
              <w:left w:w="80" w:type="dxa"/>
              <w:bottom w:w="40" w:type="dxa"/>
              <w:right w:w="80" w:type="dxa"/>
            </w:tcMar>
            <w:vAlign w:val="center"/>
          </w:tcPr>
          <w:p w14:paraId="5473DA4A" w14:textId="77777777" w:rsidR="003E13DB" w:rsidRDefault="00C734AB">
            <w:pPr>
              <w:spacing w:before="20" w:after="20" w:line="254" w:lineRule="auto"/>
            </w:pPr>
            <w:r>
              <w:rPr>
                <w:sz w:val="16"/>
              </w:rPr>
              <w:t>request resubmission</w:t>
            </w:r>
          </w:p>
        </w:tc>
        <w:tc>
          <w:tcPr>
            <w:tcW w:w="2160" w:type="dxa"/>
            <w:shd w:val="clear" w:color="auto" w:fill="FFFFFF"/>
            <w:tcMar>
              <w:top w:w="40" w:type="dxa"/>
              <w:left w:w="80" w:type="dxa"/>
              <w:bottom w:w="40" w:type="dxa"/>
              <w:right w:w="80" w:type="dxa"/>
            </w:tcMar>
            <w:vAlign w:val="center"/>
          </w:tcPr>
          <w:p w14:paraId="7B8A2C62" w14:textId="77777777" w:rsidR="003E13DB" w:rsidRDefault="00C734AB">
            <w:pPr>
              <w:spacing w:before="20" w:after="20" w:line="254" w:lineRule="auto"/>
            </w:pPr>
            <w:r>
              <w:rPr>
                <w:sz w:val="16"/>
              </w:rPr>
              <w:t>IN_PROGRESS (new attempt)</w:t>
            </w:r>
          </w:p>
        </w:tc>
        <w:tc>
          <w:tcPr>
            <w:tcW w:w="3312" w:type="dxa"/>
            <w:shd w:val="clear" w:color="auto" w:fill="FFFFFF"/>
            <w:tcMar>
              <w:top w:w="40" w:type="dxa"/>
              <w:left w:w="80" w:type="dxa"/>
              <w:bottom w:w="40" w:type="dxa"/>
              <w:right w:w="80" w:type="dxa"/>
            </w:tcMar>
            <w:vAlign w:val="center"/>
          </w:tcPr>
          <w:p w14:paraId="7ED5B431" w14:textId="77777777" w:rsidR="003E13DB" w:rsidRDefault="00C734AB">
            <w:pPr>
              <w:spacing w:before="20" w:after="20" w:line="254" w:lineRule="auto"/>
            </w:pPr>
            <w:r>
              <w:rPr>
                <w:sz w:val="16"/>
              </w:rPr>
              <w:t>Policy permits · new attempt_no</w:t>
            </w:r>
          </w:p>
        </w:tc>
      </w:tr>
      <w:tr w:rsidR="003E13DB" w14:paraId="3C695AF0" w14:textId="77777777">
        <w:trPr>
          <w:cantSplit/>
          <w:jc w:val="center"/>
        </w:trPr>
        <w:tc>
          <w:tcPr>
            <w:tcW w:w="2160" w:type="dxa"/>
            <w:shd w:val="clear" w:color="auto" w:fill="F7FAFC"/>
            <w:tcMar>
              <w:top w:w="40" w:type="dxa"/>
              <w:left w:w="80" w:type="dxa"/>
              <w:bottom w:w="40" w:type="dxa"/>
              <w:right w:w="80" w:type="dxa"/>
            </w:tcMar>
            <w:vAlign w:val="center"/>
          </w:tcPr>
          <w:p w14:paraId="1EF2BB51" w14:textId="77777777" w:rsidR="003E13DB" w:rsidRDefault="00C734AB">
            <w:pPr>
              <w:spacing w:before="20" w:after="20" w:line="254" w:lineRule="auto"/>
            </w:pPr>
            <w:r>
              <w:rPr>
                <w:b/>
                <w:sz w:val="16"/>
              </w:rPr>
              <w:t>RETURNED</w:t>
            </w:r>
          </w:p>
        </w:tc>
        <w:tc>
          <w:tcPr>
            <w:tcW w:w="2016" w:type="dxa"/>
            <w:shd w:val="clear" w:color="auto" w:fill="F7FAFC"/>
            <w:tcMar>
              <w:top w:w="40" w:type="dxa"/>
              <w:left w:w="80" w:type="dxa"/>
              <w:bottom w:w="40" w:type="dxa"/>
              <w:right w:w="80" w:type="dxa"/>
            </w:tcMar>
            <w:vAlign w:val="center"/>
          </w:tcPr>
          <w:p w14:paraId="6108E718" w14:textId="77777777" w:rsidR="003E13DB" w:rsidRDefault="00C734AB">
            <w:pPr>
              <w:spacing w:before="20" w:after="20" w:line="254" w:lineRule="auto"/>
            </w:pPr>
            <w:r>
              <w:rPr>
                <w:sz w:val="16"/>
              </w:rPr>
              <w:t>regrade</w:t>
            </w:r>
          </w:p>
        </w:tc>
        <w:tc>
          <w:tcPr>
            <w:tcW w:w="2160" w:type="dxa"/>
            <w:shd w:val="clear" w:color="auto" w:fill="F7FAFC"/>
            <w:tcMar>
              <w:top w:w="40" w:type="dxa"/>
              <w:left w:w="80" w:type="dxa"/>
              <w:bottom w:w="40" w:type="dxa"/>
              <w:right w:w="80" w:type="dxa"/>
            </w:tcMar>
            <w:vAlign w:val="center"/>
          </w:tcPr>
          <w:p w14:paraId="2D96674D" w14:textId="77777777" w:rsidR="003E13DB" w:rsidRDefault="00C734AB">
            <w:pPr>
              <w:spacing w:before="20" w:after="20" w:line="254" w:lineRule="auto"/>
            </w:pPr>
            <w:r>
              <w:rPr>
                <w:sz w:val="16"/>
              </w:rPr>
              <w:t>GRADED</w:t>
            </w:r>
          </w:p>
        </w:tc>
        <w:tc>
          <w:tcPr>
            <w:tcW w:w="3312" w:type="dxa"/>
            <w:shd w:val="clear" w:color="auto" w:fill="F7FAFC"/>
            <w:tcMar>
              <w:top w:w="40" w:type="dxa"/>
              <w:left w:w="80" w:type="dxa"/>
              <w:bottom w:w="40" w:type="dxa"/>
              <w:right w:w="80" w:type="dxa"/>
            </w:tcMar>
            <w:vAlign w:val="center"/>
          </w:tcPr>
          <w:p w14:paraId="7E05B7CE" w14:textId="77777777" w:rsidR="003E13DB" w:rsidRDefault="00C734AB">
            <w:pPr>
              <w:spacing w:before="20" w:after="20" w:line="254" w:lineRule="auto"/>
            </w:pPr>
            <w:r>
              <w:rPr>
                <w:sz w:val="16"/>
              </w:rPr>
              <w:t>Reason required · GradeHistory written · student notified</w:t>
            </w:r>
          </w:p>
        </w:tc>
      </w:tr>
      <w:tr w:rsidR="003E13DB" w14:paraId="513BA282" w14:textId="77777777">
        <w:trPr>
          <w:cantSplit/>
          <w:jc w:val="center"/>
        </w:trPr>
        <w:tc>
          <w:tcPr>
            <w:tcW w:w="2160" w:type="dxa"/>
            <w:shd w:val="clear" w:color="auto" w:fill="FFFFFF"/>
            <w:tcMar>
              <w:top w:w="40" w:type="dxa"/>
              <w:left w:w="80" w:type="dxa"/>
              <w:bottom w:w="40" w:type="dxa"/>
              <w:right w:w="80" w:type="dxa"/>
            </w:tcMar>
            <w:vAlign w:val="center"/>
          </w:tcPr>
          <w:p w14:paraId="30D281D4" w14:textId="77777777" w:rsidR="003E13DB" w:rsidRDefault="00C734AB">
            <w:pPr>
              <w:keepNext/>
              <w:spacing w:before="20" w:after="20" w:line="254" w:lineRule="auto"/>
            </w:pPr>
            <w:r>
              <w:rPr>
                <w:b/>
                <w:sz w:val="16"/>
              </w:rPr>
              <w:lastRenderedPageBreak/>
              <w:t>Any</w:t>
            </w:r>
          </w:p>
        </w:tc>
        <w:tc>
          <w:tcPr>
            <w:tcW w:w="2016" w:type="dxa"/>
            <w:shd w:val="clear" w:color="auto" w:fill="FFFFFF"/>
            <w:tcMar>
              <w:top w:w="40" w:type="dxa"/>
              <w:left w:w="80" w:type="dxa"/>
              <w:bottom w:w="40" w:type="dxa"/>
              <w:right w:w="80" w:type="dxa"/>
            </w:tcMar>
            <w:vAlign w:val="center"/>
          </w:tcPr>
          <w:p w14:paraId="16CB7749" w14:textId="77777777" w:rsidR="003E13DB" w:rsidRDefault="00C734AB">
            <w:pPr>
              <w:keepNext/>
              <w:spacing w:before="20" w:after="20" w:line="254" w:lineRule="auto"/>
            </w:pPr>
            <w:r>
              <w:rPr>
                <w:sz w:val="16"/>
              </w:rPr>
              <w:t>void</w:t>
            </w:r>
          </w:p>
        </w:tc>
        <w:tc>
          <w:tcPr>
            <w:tcW w:w="2160" w:type="dxa"/>
            <w:shd w:val="clear" w:color="auto" w:fill="FFFFFF"/>
            <w:tcMar>
              <w:top w:w="40" w:type="dxa"/>
              <w:left w:w="80" w:type="dxa"/>
              <w:bottom w:w="40" w:type="dxa"/>
              <w:right w:w="80" w:type="dxa"/>
            </w:tcMar>
            <w:vAlign w:val="center"/>
          </w:tcPr>
          <w:p w14:paraId="16ABFA1F" w14:textId="77777777" w:rsidR="003E13DB" w:rsidRDefault="00C734AB">
            <w:pPr>
              <w:keepNext/>
              <w:spacing w:before="20" w:after="20" w:line="254" w:lineRule="auto"/>
            </w:pPr>
            <w:r>
              <w:rPr>
                <w:sz w:val="16"/>
              </w:rPr>
              <w:t>VOID</w:t>
            </w:r>
          </w:p>
        </w:tc>
        <w:tc>
          <w:tcPr>
            <w:tcW w:w="3312" w:type="dxa"/>
            <w:shd w:val="clear" w:color="auto" w:fill="FFFFFF"/>
            <w:tcMar>
              <w:top w:w="40" w:type="dxa"/>
              <w:left w:w="80" w:type="dxa"/>
              <w:bottom w:w="40" w:type="dxa"/>
              <w:right w:w="80" w:type="dxa"/>
            </w:tcMar>
            <w:vAlign w:val="center"/>
          </w:tcPr>
          <w:p w14:paraId="5EA73F7E" w14:textId="77777777" w:rsidR="003E13DB" w:rsidRDefault="00C734AB">
            <w:pPr>
              <w:keepNext/>
              <w:spacing w:before="20" w:after="20" w:line="254" w:lineRule="auto"/>
            </w:pPr>
            <w:r>
              <w:rPr>
                <w:sz w:val="16"/>
              </w:rPr>
              <w:t>Admin/teacher with reason · original preserved</w:t>
            </w:r>
          </w:p>
        </w:tc>
      </w:tr>
    </w:tbl>
    <w:p w14:paraId="77D637FB" w14:textId="77777777" w:rsidR="003E13DB" w:rsidRDefault="003E13DB">
      <w:pPr>
        <w:keepNext/>
        <w:spacing w:after="160" w:line="240" w:lineRule="auto"/>
      </w:pPr>
    </w:p>
    <w:p w14:paraId="702E8175" w14:textId="77777777" w:rsidR="003E13DB" w:rsidRDefault="00C734AB">
      <w:pPr>
        <w:spacing w:after="200"/>
      </w:pPr>
      <w:r>
        <w:rPr>
          <w:i/>
          <w:color w:val="93A2AF"/>
          <w:sz w:val="16"/>
        </w:rPr>
        <w:t>Table 45.2 — Submission state machine.</w:t>
      </w:r>
    </w:p>
    <w:p w14:paraId="43294749" w14:textId="77777777" w:rsidR="003E13DB" w:rsidRDefault="00C734AB">
      <w:pPr>
        <w:pStyle w:val="Heading2"/>
      </w:pPr>
      <w:r>
        <w:t>45.3 Other lifecycles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00"/>
        <w:gridCol w:w="3384"/>
        <w:gridCol w:w="4464"/>
      </w:tblGrid>
      <w:tr w:rsidR="003E13DB" w14:paraId="2662EADC" w14:textId="77777777">
        <w:trPr>
          <w:cantSplit/>
          <w:tblHeader/>
          <w:jc w:val="center"/>
        </w:trPr>
        <w:tc>
          <w:tcPr>
            <w:tcW w:w="1800" w:type="dxa"/>
            <w:shd w:val="clear" w:color="auto" w:fill="DCEEFB"/>
            <w:tcMar>
              <w:top w:w="40" w:type="dxa"/>
              <w:left w:w="80" w:type="dxa"/>
              <w:bottom w:w="40" w:type="dxa"/>
              <w:right w:w="80" w:type="dxa"/>
            </w:tcMar>
            <w:vAlign w:val="center"/>
          </w:tcPr>
          <w:p w14:paraId="21A09702" w14:textId="77777777" w:rsidR="003E13DB" w:rsidRDefault="00C734AB">
            <w:pPr>
              <w:spacing w:before="20" w:after="20" w:line="254" w:lineRule="auto"/>
            </w:pPr>
            <w:r>
              <w:rPr>
                <w:b/>
                <w:color w:val="145A8C"/>
                <w:sz w:val="15"/>
              </w:rPr>
              <w:t>Object</w:t>
            </w:r>
          </w:p>
        </w:tc>
        <w:tc>
          <w:tcPr>
            <w:tcW w:w="3384" w:type="dxa"/>
            <w:shd w:val="clear" w:color="auto" w:fill="DCEEFB"/>
            <w:tcMar>
              <w:top w:w="40" w:type="dxa"/>
              <w:left w:w="80" w:type="dxa"/>
              <w:bottom w:w="40" w:type="dxa"/>
              <w:right w:w="80" w:type="dxa"/>
            </w:tcMar>
            <w:vAlign w:val="center"/>
          </w:tcPr>
          <w:p w14:paraId="28CDF940" w14:textId="77777777" w:rsidR="003E13DB" w:rsidRDefault="00C734AB">
            <w:pPr>
              <w:spacing w:before="20" w:after="20" w:line="254" w:lineRule="auto"/>
            </w:pPr>
            <w:r>
              <w:rPr>
                <w:b/>
                <w:color w:val="145A8C"/>
                <w:sz w:val="15"/>
              </w:rPr>
              <w:t>States</w:t>
            </w:r>
          </w:p>
        </w:tc>
        <w:tc>
          <w:tcPr>
            <w:tcW w:w="4464" w:type="dxa"/>
            <w:shd w:val="clear" w:color="auto" w:fill="DCEEFB"/>
            <w:tcMar>
              <w:top w:w="40" w:type="dxa"/>
              <w:left w:w="80" w:type="dxa"/>
              <w:bottom w:w="40" w:type="dxa"/>
              <w:right w:w="80" w:type="dxa"/>
            </w:tcMar>
            <w:vAlign w:val="center"/>
          </w:tcPr>
          <w:p w14:paraId="00DFD7B5" w14:textId="77777777" w:rsidR="003E13DB" w:rsidRDefault="00C734AB">
            <w:pPr>
              <w:spacing w:before="20" w:after="20" w:line="254" w:lineRule="auto"/>
            </w:pPr>
            <w:r>
              <w:rPr>
                <w:b/>
                <w:color w:val="145A8C"/>
                <w:sz w:val="15"/>
              </w:rPr>
              <w:t>Notable rules</w:t>
            </w:r>
          </w:p>
        </w:tc>
      </w:tr>
      <w:tr w:rsidR="003E13DB" w14:paraId="26C3BC8B" w14:textId="77777777">
        <w:trPr>
          <w:cantSplit/>
          <w:jc w:val="center"/>
        </w:trPr>
        <w:tc>
          <w:tcPr>
            <w:tcW w:w="1800" w:type="dxa"/>
            <w:shd w:val="clear" w:color="auto" w:fill="FFFFFF"/>
            <w:tcMar>
              <w:top w:w="40" w:type="dxa"/>
              <w:left w:w="80" w:type="dxa"/>
              <w:bottom w:w="40" w:type="dxa"/>
              <w:right w:w="80" w:type="dxa"/>
            </w:tcMar>
            <w:vAlign w:val="center"/>
          </w:tcPr>
          <w:p w14:paraId="3BD8C4ED" w14:textId="77777777" w:rsidR="003E13DB" w:rsidRDefault="00C734AB">
            <w:pPr>
              <w:spacing w:before="20" w:after="20" w:line="254" w:lineRule="auto"/>
            </w:pPr>
            <w:r>
              <w:rPr>
                <w:b/>
                <w:sz w:val="16"/>
              </w:rPr>
              <w:t>Grade</w:t>
            </w:r>
          </w:p>
        </w:tc>
        <w:tc>
          <w:tcPr>
            <w:tcW w:w="3384" w:type="dxa"/>
            <w:shd w:val="clear" w:color="auto" w:fill="FFFFFF"/>
            <w:tcMar>
              <w:top w:w="40" w:type="dxa"/>
              <w:left w:w="80" w:type="dxa"/>
              <w:bottom w:w="40" w:type="dxa"/>
              <w:right w:w="80" w:type="dxa"/>
            </w:tcMar>
            <w:vAlign w:val="center"/>
          </w:tcPr>
          <w:p w14:paraId="060796A0" w14:textId="77777777" w:rsidR="003E13DB" w:rsidRDefault="00C734AB">
            <w:pPr>
              <w:spacing w:before="20" w:after="20" w:line="254" w:lineRule="auto"/>
            </w:pPr>
            <w:r>
              <w:rPr>
                <w:sz w:val="16"/>
              </w:rPr>
              <w:t>DRAFT → PENDING_REVIEW → RELEASED → (VOID)</w:t>
            </w:r>
          </w:p>
        </w:tc>
        <w:tc>
          <w:tcPr>
            <w:tcW w:w="4464" w:type="dxa"/>
            <w:shd w:val="clear" w:color="auto" w:fill="FFFFFF"/>
            <w:tcMar>
              <w:top w:w="40" w:type="dxa"/>
              <w:left w:w="80" w:type="dxa"/>
              <w:bottom w:w="40" w:type="dxa"/>
              <w:right w:w="80" w:type="dxa"/>
            </w:tcMar>
            <w:vAlign w:val="center"/>
          </w:tcPr>
          <w:p w14:paraId="6C2A1DBD" w14:textId="77777777" w:rsidR="003E13DB" w:rsidRDefault="00C734AB">
            <w:pPr>
              <w:spacing w:before="20" w:after="20" w:line="254" w:lineRule="auto"/>
            </w:pPr>
            <w:r>
              <w:rPr>
                <w:sz w:val="16"/>
              </w:rPr>
              <w:t>Student sees RELEASED only. Any post-release change requires a reason and writes GradeHistory (</w:t>
            </w:r>
            <w:r>
              <w:rPr>
                <w:b/>
                <w:color w:val="C8332C"/>
                <w:sz w:val="16"/>
              </w:rPr>
              <w:t>GRD-009</w:t>
            </w:r>
            <w:r>
              <w:rPr>
                <w:sz w:val="16"/>
              </w:rPr>
              <w:t>).</w:t>
            </w:r>
          </w:p>
        </w:tc>
      </w:tr>
      <w:tr w:rsidR="003E13DB" w14:paraId="667D6116" w14:textId="77777777">
        <w:trPr>
          <w:cantSplit/>
          <w:jc w:val="center"/>
        </w:trPr>
        <w:tc>
          <w:tcPr>
            <w:tcW w:w="1800" w:type="dxa"/>
            <w:shd w:val="clear" w:color="auto" w:fill="F7FAFC"/>
            <w:tcMar>
              <w:top w:w="40" w:type="dxa"/>
              <w:left w:w="80" w:type="dxa"/>
              <w:bottom w:w="40" w:type="dxa"/>
              <w:right w:w="80" w:type="dxa"/>
            </w:tcMar>
            <w:vAlign w:val="center"/>
          </w:tcPr>
          <w:p w14:paraId="3E24F517" w14:textId="77777777" w:rsidR="003E13DB" w:rsidRDefault="00C734AB">
            <w:pPr>
              <w:spacing w:before="20" w:after="20" w:line="254" w:lineRule="auto"/>
            </w:pPr>
            <w:r>
              <w:rPr>
                <w:b/>
                <w:sz w:val="16"/>
              </w:rPr>
              <w:t>Enrollment</w:t>
            </w:r>
          </w:p>
        </w:tc>
        <w:tc>
          <w:tcPr>
            <w:tcW w:w="3384" w:type="dxa"/>
            <w:shd w:val="clear" w:color="auto" w:fill="F7FAFC"/>
            <w:tcMar>
              <w:top w:w="40" w:type="dxa"/>
              <w:left w:w="80" w:type="dxa"/>
              <w:bottom w:w="40" w:type="dxa"/>
              <w:right w:w="80" w:type="dxa"/>
            </w:tcMar>
            <w:vAlign w:val="center"/>
          </w:tcPr>
          <w:p w14:paraId="2ADB4FF8" w14:textId="77777777" w:rsidR="003E13DB" w:rsidRDefault="00C734AB">
            <w:pPr>
              <w:spacing w:before="20" w:after="20" w:line="254" w:lineRule="auto"/>
            </w:pPr>
            <w:r>
              <w:rPr>
                <w:sz w:val="16"/>
              </w:rPr>
              <w:t>REQUESTED → ACTIVE → (WITHDRAWN | COMPLETED | TRANSFERRED)</w:t>
            </w:r>
          </w:p>
        </w:tc>
        <w:tc>
          <w:tcPr>
            <w:tcW w:w="4464" w:type="dxa"/>
            <w:shd w:val="clear" w:color="auto" w:fill="F7FAFC"/>
            <w:tcMar>
              <w:top w:w="40" w:type="dxa"/>
              <w:left w:w="80" w:type="dxa"/>
              <w:bottom w:w="40" w:type="dxa"/>
              <w:right w:w="80" w:type="dxa"/>
            </w:tcMar>
            <w:vAlign w:val="center"/>
          </w:tcPr>
          <w:p w14:paraId="3A97A40D" w14:textId="77777777" w:rsidR="003E13DB" w:rsidRDefault="00C734AB">
            <w:pPr>
              <w:spacing w:before="20" w:after="20" w:line="254" w:lineRule="auto"/>
            </w:pPr>
            <w:r>
              <w:rPr>
                <w:sz w:val="16"/>
              </w:rPr>
              <w:t>Withdrawal and transfer preserve all grades earned (</w:t>
            </w:r>
            <w:r>
              <w:rPr>
                <w:b/>
                <w:color w:val="C8332C"/>
                <w:sz w:val="16"/>
              </w:rPr>
              <w:t>BR-015</w:t>
            </w:r>
            <w:r>
              <w:rPr>
                <w:sz w:val="16"/>
              </w:rPr>
              <w:t>).</w:t>
            </w:r>
          </w:p>
        </w:tc>
      </w:tr>
      <w:tr w:rsidR="003E13DB" w14:paraId="46EFF7D8" w14:textId="77777777">
        <w:trPr>
          <w:cantSplit/>
          <w:jc w:val="center"/>
        </w:trPr>
        <w:tc>
          <w:tcPr>
            <w:tcW w:w="1800" w:type="dxa"/>
            <w:shd w:val="clear" w:color="auto" w:fill="FFFFFF"/>
            <w:tcMar>
              <w:top w:w="40" w:type="dxa"/>
              <w:left w:w="80" w:type="dxa"/>
              <w:bottom w:w="40" w:type="dxa"/>
              <w:right w:w="80" w:type="dxa"/>
            </w:tcMar>
            <w:vAlign w:val="center"/>
          </w:tcPr>
          <w:p w14:paraId="73026514" w14:textId="77777777" w:rsidR="003E13DB" w:rsidRDefault="00C734AB">
            <w:pPr>
              <w:spacing w:before="20" w:after="20" w:line="254" w:lineRule="auto"/>
            </w:pPr>
            <w:r>
              <w:rPr>
                <w:b/>
                <w:sz w:val="16"/>
              </w:rPr>
              <w:t>Course</w:t>
            </w:r>
          </w:p>
        </w:tc>
        <w:tc>
          <w:tcPr>
            <w:tcW w:w="3384" w:type="dxa"/>
            <w:shd w:val="clear" w:color="auto" w:fill="FFFFFF"/>
            <w:tcMar>
              <w:top w:w="40" w:type="dxa"/>
              <w:left w:w="80" w:type="dxa"/>
              <w:bottom w:w="40" w:type="dxa"/>
              <w:right w:w="80" w:type="dxa"/>
            </w:tcMar>
            <w:vAlign w:val="center"/>
          </w:tcPr>
          <w:p w14:paraId="3DEC932C" w14:textId="77777777" w:rsidR="003E13DB" w:rsidRDefault="00C734AB">
            <w:pPr>
              <w:spacing w:before="20" w:after="20" w:line="254" w:lineRule="auto"/>
            </w:pPr>
            <w:r>
              <w:rPr>
                <w:sz w:val="16"/>
              </w:rPr>
              <w:t>DRAFT → PUBLISHED → (ARCHIVED)</w:t>
            </w:r>
          </w:p>
        </w:tc>
        <w:tc>
          <w:tcPr>
            <w:tcW w:w="4464" w:type="dxa"/>
            <w:shd w:val="clear" w:color="auto" w:fill="FFFFFF"/>
            <w:tcMar>
              <w:top w:w="40" w:type="dxa"/>
              <w:left w:w="80" w:type="dxa"/>
              <w:bottom w:w="40" w:type="dxa"/>
              <w:right w:w="80" w:type="dxa"/>
            </w:tcMar>
            <w:vAlign w:val="center"/>
          </w:tcPr>
          <w:p w14:paraId="37D6CFD5" w14:textId="77777777" w:rsidR="003E13DB" w:rsidRDefault="00C734AB">
            <w:pPr>
              <w:spacing w:before="20" w:after="20" w:line="254" w:lineRule="auto"/>
            </w:pPr>
            <w:r>
              <w:rPr>
                <w:sz w:val="16"/>
              </w:rPr>
              <w:t>Archiving is read-only, never destructive. Unpublishing hides future content but does not revoke released grades.</w:t>
            </w:r>
          </w:p>
        </w:tc>
      </w:tr>
      <w:tr w:rsidR="003E13DB" w14:paraId="58F84792" w14:textId="77777777">
        <w:trPr>
          <w:cantSplit/>
          <w:jc w:val="center"/>
        </w:trPr>
        <w:tc>
          <w:tcPr>
            <w:tcW w:w="1800" w:type="dxa"/>
            <w:shd w:val="clear" w:color="auto" w:fill="F7FAFC"/>
            <w:tcMar>
              <w:top w:w="40" w:type="dxa"/>
              <w:left w:w="80" w:type="dxa"/>
              <w:bottom w:w="40" w:type="dxa"/>
              <w:right w:w="80" w:type="dxa"/>
            </w:tcMar>
            <w:vAlign w:val="center"/>
          </w:tcPr>
          <w:p w14:paraId="7F03EEA9" w14:textId="77777777" w:rsidR="003E13DB" w:rsidRDefault="00C734AB">
            <w:pPr>
              <w:spacing w:before="20" w:after="20" w:line="254" w:lineRule="auto"/>
            </w:pPr>
            <w:r>
              <w:rPr>
                <w:b/>
                <w:sz w:val="16"/>
              </w:rPr>
              <w:t>TeachingSession</w:t>
            </w:r>
          </w:p>
        </w:tc>
        <w:tc>
          <w:tcPr>
            <w:tcW w:w="3384" w:type="dxa"/>
            <w:shd w:val="clear" w:color="auto" w:fill="F7FAFC"/>
            <w:tcMar>
              <w:top w:w="40" w:type="dxa"/>
              <w:left w:w="80" w:type="dxa"/>
              <w:bottom w:w="40" w:type="dxa"/>
              <w:right w:w="80" w:type="dxa"/>
            </w:tcMar>
            <w:vAlign w:val="center"/>
          </w:tcPr>
          <w:p w14:paraId="54E7B763" w14:textId="77777777" w:rsidR="003E13DB" w:rsidRDefault="00C734AB">
            <w:pPr>
              <w:spacing w:before="20" w:after="20" w:line="254" w:lineRule="auto"/>
            </w:pPr>
            <w:r>
              <w:rPr>
                <w:sz w:val="16"/>
              </w:rPr>
              <w:t>SCHEDULED → IN_PROGRESS → COMPLETED | CANCELED</w:t>
            </w:r>
          </w:p>
        </w:tc>
        <w:tc>
          <w:tcPr>
            <w:tcW w:w="4464" w:type="dxa"/>
            <w:shd w:val="clear" w:color="auto" w:fill="F7FAFC"/>
            <w:tcMar>
              <w:top w:w="40" w:type="dxa"/>
              <w:left w:w="80" w:type="dxa"/>
              <w:bottom w:w="40" w:type="dxa"/>
              <w:right w:w="80" w:type="dxa"/>
            </w:tcMar>
            <w:vAlign w:val="center"/>
          </w:tcPr>
          <w:p w14:paraId="587343AE" w14:textId="77777777" w:rsidR="003E13DB" w:rsidRDefault="00C734AB">
            <w:pPr>
              <w:spacing w:before="20" w:after="20" w:line="254" w:lineRule="auto"/>
            </w:pPr>
            <w:r>
              <w:rPr>
                <w:sz w:val="16"/>
              </w:rPr>
              <w:t>Cancelling voids attendance with a reason rather than deleting it (</w:t>
            </w:r>
            <w:r>
              <w:rPr>
                <w:b/>
                <w:color w:val="C8332C"/>
                <w:sz w:val="16"/>
              </w:rPr>
              <w:t>SES-014</w:t>
            </w:r>
            <w:r>
              <w:rPr>
                <w:sz w:val="16"/>
              </w:rPr>
              <w:t>).</w:t>
            </w:r>
          </w:p>
        </w:tc>
      </w:tr>
      <w:tr w:rsidR="003E13DB" w14:paraId="1E0CA2A8" w14:textId="77777777">
        <w:trPr>
          <w:cantSplit/>
          <w:jc w:val="center"/>
        </w:trPr>
        <w:tc>
          <w:tcPr>
            <w:tcW w:w="1800" w:type="dxa"/>
            <w:shd w:val="clear" w:color="auto" w:fill="FFFFFF"/>
            <w:tcMar>
              <w:top w:w="40" w:type="dxa"/>
              <w:left w:w="80" w:type="dxa"/>
              <w:bottom w:w="40" w:type="dxa"/>
              <w:right w:w="80" w:type="dxa"/>
            </w:tcMar>
            <w:vAlign w:val="center"/>
          </w:tcPr>
          <w:p w14:paraId="47DE9251" w14:textId="77777777" w:rsidR="003E13DB" w:rsidRDefault="00C734AB">
            <w:pPr>
              <w:spacing w:before="20" w:after="20" w:line="254" w:lineRule="auto"/>
            </w:pPr>
            <w:r>
              <w:rPr>
                <w:b/>
                <w:sz w:val="16"/>
              </w:rPr>
              <w:t>AssistantAssignment</w:t>
            </w:r>
          </w:p>
        </w:tc>
        <w:tc>
          <w:tcPr>
            <w:tcW w:w="3384" w:type="dxa"/>
            <w:shd w:val="clear" w:color="auto" w:fill="FFFFFF"/>
            <w:tcMar>
              <w:top w:w="40" w:type="dxa"/>
              <w:left w:w="80" w:type="dxa"/>
              <w:bottom w:w="40" w:type="dxa"/>
              <w:right w:w="80" w:type="dxa"/>
            </w:tcMar>
            <w:vAlign w:val="center"/>
          </w:tcPr>
          <w:p w14:paraId="40A004F1" w14:textId="77777777" w:rsidR="003E13DB" w:rsidRDefault="00C734AB">
            <w:pPr>
              <w:spacing w:before="20" w:after="20" w:line="254" w:lineRule="auto"/>
            </w:pPr>
            <w:r>
              <w:rPr>
                <w:sz w:val="16"/>
              </w:rPr>
              <w:t>PENDING → ACTIVE → (EXPIRED | REVOKED | SUSPENDED)</w:t>
            </w:r>
          </w:p>
        </w:tc>
        <w:tc>
          <w:tcPr>
            <w:tcW w:w="4464" w:type="dxa"/>
            <w:shd w:val="clear" w:color="auto" w:fill="FFFFFF"/>
            <w:tcMar>
              <w:top w:w="40" w:type="dxa"/>
              <w:left w:w="80" w:type="dxa"/>
              <w:bottom w:w="40" w:type="dxa"/>
              <w:right w:w="80" w:type="dxa"/>
            </w:tcMar>
            <w:vAlign w:val="center"/>
          </w:tcPr>
          <w:p w14:paraId="55EA7162" w14:textId="77777777" w:rsidR="003E13DB" w:rsidRDefault="00C734AB">
            <w:pPr>
              <w:spacing w:before="20" w:after="20" w:line="254" w:lineRule="auto"/>
            </w:pPr>
            <w:r>
              <w:rPr>
                <w:sz w:val="16"/>
              </w:rPr>
              <w:t>Expiry is evaluated at authorisation time (</w:t>
            </w:r>
            <w:r>
              <w:rPr>
                <w:b/>
                <w:color w:val="C8332C"/>
                <w:sz w:val="16"/>
              </w:rPr>
              <w:t>AST-007</w:t>
            </w:r>
            <w:r>
              <w:rPr>
                <w:sz w:val="16"/>
              </w:rPr>
              <w:t>); revocation is immediate.</w:t>
            </w:r>
          </w:p>
        </w:tc>
      </w:tr>
      <w:tr w:rsidR="003E13DB" w14:paraId="102BB91A" w14:textId="77777777">
        <w:trPr>
          <w:cantSplit/>
          <w:jc w:val="center"/>
        </w:trPr>
        <w:tc>
          <w:tcPr>
            <w:tcW w:w="1800" w:type="dxa"/>
            <w:shd w:val="clear" w:color="auto" w:fill="F7FAFC"/>
            <w:tcMar>
              <w:top w:w="40" w:type="dxa"/>
              <w:left w:w="80" w:type="dxa"/>
              <w:bottom w:w="40" w:type="dxa"/>
              <w:right w:w="80" w:type="dxa"/>
            </w:tcMar>
            <w:vAlign w:val="center"/>
          </w:tcPr>
          <w:p w14:paraId="65C8C9A4" w14:textId="77777777" w:rsidR="003E13DB" w:rsidRDefault="00C734AB">
            <w:pPr>
              <w:spacing w:before="20" w:after="20" w:line="254" w:lineRule="auto"/>
            </w:pPr>
            <w:r>
              <w:rPr>
                <w:b/>
                <w:sz w:val="16"/>
              </w:rPr>
              <w:t>ParentLink</w:t>
            </w:r>
          </w:p>
        </w:tc>
        <w:tc>
          <w:tcPr>
            <w:tcW w:w="3384" w:type="dxa"/>
            <w:shd w:val="clear" w:color="auto" w:fill="F7FAFC"/>
            <w:tcMar>
              <w:top w:w="40" w:type="dxa"/>
              <w:left w:w="80" w:type="dxa"/>
              <w:bottom w:w="40" w:type="dxa"/>
              <w:right w:w="80" w:type="dxa"/>
            </w:tcMar>
            <w:vAlign w:val="center"/>
          </w:tcPr>
          <w:p w14:paraId="62EC84C6" w14:textId="77777777" w:rsidR="003E13DB" w:rsidRDefault="00C734AB">
            <w:pPr>
              <w:spacing w:before="20" w:after="20" w:line="254" w:lineRule="auto"/>
            </w:pPr>
            <w:r>
              <w:rPr>
                <w:sz w:val="16"/>
              </w:rPr>
              <w:t>REQUESTED → CONFIRMED → (REVOKED)</w:t>
            </w:r>
          </w:p>
        </w:tc>
        <w:tc>
          <w:tcPr>
            <w:tcW w:w="4464" w:type="dxa"/>
            <w:shd w:val="clear" w:color="auto" w:fill="F7FAFC"/>
            <w:tcMar>
              <w:top w:w="40" w:type="dxa"/>
              <w:left w:w="80" w:type="dxa"/>
              <w:bottom w:w="40" w:type="dxa"/>
              <w:right w:w="80" w:type="dxa"/>
            </w:tcMar>
            <w:vAlign w:val="center"/>
          </w:tcPr>
          <w:p w14:paraId="26AE84DC" w14:textId="77777777" w:rsidR="003E13DB" w:rsidRDefault="00C734AB">
            <w:pPr>
              <w:spacing w:before="20" w:after="20" w:line="254" w:lineRule="auto"/>
            </w:pPr>
            <w:r>
              <w:rPr>
                <w:sz w:val="16"/>
              </w:rPr>
              <w:t>REQUESTED grants nothing (</w:t>
            </w:r>
            <w:r>
              <w:rPr>
                <w:b/>
                <w:color w:val="C8332C"/>
                <w:sz w:val="16"/>
              </w:rPr>
              <w:t>PAR-002</w:t>
            </w:r>
            <w:r>
              <w:rPr>
                <w:sz w:val="16"/>
              </w:rPr>
              <w:t>).</w:t>
            </w:r>
          </w:p>
        </w:tc>
      </w:tr>
      <w:tr w:rsidR="003E13DB" w14:paraId="72540A89" w14:textId="77777777">
        <w:trPr>
          <w:cantSplit/>
          <w:jc w:val="center"/>
        </w:trPr>
        <w:tc>
          <w:tcPr>
            <w:tcW w:w="1800" w:type="dxa"/>
            <w:shd w:val="clear" w:color="auto" w:fill="FFFFFF"/>
            <w:tcMar>
              <w:top w:w="40" w:type="dxa"/>
              <w:left w:w="80" w:type="dxa"/>
              <w:bottom w:w="40" w:type="dxa"/>
              <w:right w:w="80" w:type="dxa"/>
            </w:tcMar>
            <w:vAlign w:val="center"/>
          </w:tcPr>
          <w:p w14:paraId="7868D15D" w14:textId="77777777" w:rsidR="003E13DB" w:rsidRDefault="00C734AB">
            <w:pPr>
              <w:spacing w:before="20" w:after="20" w:line="254" w:lineRule="auto"/>
            </w:pPr>
            <w:r>
              <w:rPr>
                <w:b/>
                <w:sz w:val="16"/>
              </w:rPr>
              <w:t>PaymentRecord</w:t>
            </w:r>
          </w:p>
        </w:tc>
        <w:tc>
          <w:tcPr>
            <w:tcW w:w="3384" w:type="dxa"/>
            <w:shd w:val="clear" w:color="auto" w:fill="FFFFFF"/>
            <w:tcMar>
              <w:top w:w="40" w:type="dxa"/>
              <w:left w:w="80" w:type="dxa"/>
              <w:bottom w:w="40" w:type="dxa"/>
              <w:right w:w="80" w:type="dxa"/>
            </w:tcMar>
            <w:vAlign w:val="center"/>
          </w:tcPr>
          <w:p w14:paraId="6834E275" w14:textId="77777777" w:rsidR="003E13DB" w:rsidRDefault="00C734AB">
            <w:pPr>
              <w:spacing w:before="20" w:after="20" w:line="254" w:lineRule="auto"/>
            </w:pPr>
            <w:r>
              <w:rPr>
                <w:sz w:val="16"/>
              </w:rPr>
              <w:t>RECORDED → EVIDENCE_SUBMITTED → UNDER_REVIEW → VERIFIED | REJECTED → (REFUND_REQUESTED → REFUNDED)</w:t>
            </w:r>
          </w:p>
        </w:tc>
        <w:tc>
          <w:tcPr>
            <w:tcW w:w="4464" w:type="dxa"/>
            <w:shd w:val="clear" w:color="auto" w:fill="FFFFFF"/>
            <w:tcMar>
              <w:top w:w="40" w:type="dxa"/>
              <w:left w:w="80" w:type="dxa"/>
              <w:bottom w:w="40" w:type="dxa"/>
              <w:right w:w="80" w:type="dxa"/>
            </w:tcMar>
            <w:vAlign w:val="center"/>
          </w:tcPr>
          <w:p w14:paraId="4FE07E24" w14:textId="77777777" w:rsidR="003E13DB" w:rsidRDefault="00C734AB">
            <w:pPr>
              <w:spacing w:before="20" w:after="20" w:line="254" w:lineRule="auto"/>
            </w:pPr>
            <w:r>
              <w:rPr>
                <w:sz w:val="16"/>
              </w:rPr>
              <w:t>Verification is a human decision. Entitlement is granted on VERIFIED, and is a separate object (</w:t>
            </w:r>
            <w:r>
              <w:rPr>
                <w:b/>
                <w:color w:val="C8332C"/>
                <w:sz w:val="16"/>
              </w:rPr>
              <w:t>BIL-003</w:t>
            </w:r>
            <w:r>
              <w:rPr>
                <w:sz w:val="16"/>
              </w:rPr>
              <w:t>).</w:t>
            </w:r>
          </w:p>
        </w:tc>
      </w:tr>
      <w:tr w:rsidR="003E13DB" w14:paraId="3F2C621E" w14:textId="77777777">
        <w:trPr>
          <w:cantSplit/>
          <w:jc w:val="center"/>
        </w:trPr>
        <w:tc>
          <w:tcPr>
            <w:tcW w:w="1800" w:type="dxa"/>
            <w:shd w:val="clear" w:color="auto" w:fill="F7FAFC"/>
            <w:tcMar>
              <w:top w:w="40" w:type="dxa"/>
              <w:left w:w="80" w:type="dxa"/>
              <w:bottom w:w="40" w:type="dxa"/>
              <w:right w:w="80" w:type="dxa"/>
            </w:tcMar>
            <w:vAlign w:val="center"/>
          </w:tcPr>
          <w:p w14:paraId="1D251359" w14:textId="77777777" w:rsidR="003E13DB" w:rsidRDefault="00C734AB">
            <w:pPr>
              <w:spacing w:before="20" w:after="20" w:line="254" w:lineRule="auto"/>
            </w:pPr>
            <w:r>
              <w:rPr>
                <w:b/>
                <w:sz w:val="16"/>
              </w:rPr>
              <w:t>Entitlement</w:t>
            </w:r>
          </w:p>
        </w:tc>
        <w:tc>
          <w:tcPr>
            <w:tcW w:w="3384" w:type="dxa"/>
            <w:shd w:val="clear" w:color="auto" w:fill="F7FAFC"/>
            <w:tcMar>
              <w:top w:w="40" w:type="dxa"/>
              <w:left w:w="80" w:type="dxa"/>
              <w:bottom w:w="40" w:type="dxa"/>
              <w:right w:w="80" w:type="dxa"/>
            </w:tcMar>
            <w:vAlign w:val="center"/>
          </w:tcPr>
          <w:p w14:paraId="3263EE43" w14:textId="77777777" w:rsidR="003E13DB" w:rsidRDefault="00C734AB">
            <w:pPr>
              <w:spacing w:before="20" w:after="20" w:line="254" w:lineRule="auto"/>
            </w:pPr>
            <w:r>
              <w:rPr>
                <w:sz w:val="16"/>
              </w:rPr>
              <w:t>PENDING → ACTIVE → (EXPIRED | REVOKED)</w:t>
            </w:r>
          </w:p>
        </w:tc>
        <w:tc>
          <w:tcPr>
            <w:tcW w:w="4464" w:type="dxa"/>
            <w:shd w:val="clear" w:color="auto" w:fill="F7FAFC"/>
            <w:tcMar>
              <w:top w:w="40" w:type="dxa"/>
              <w:left w:w="80" w:type="dxa"/>
              <w:bottom w:w="40" w:type="dxa"/>
              <w:right w:w="80" w:type="dxa"/>
            </w:tcMar>
            <w:vAlign w:val="center"/>
          </w:tcPr>
          <w:p w14:paraId="3EB84B45" w14:textId="77777777" w:rsidR="003E13DB" w:rsidRDefault="00C734AB">
            <w:pPr>
              <w:spacing w:before="20" w:after="20" w:line="254" w:lineRule="auto"/>
            </w:pPr>
            <w:r>
              <w:rPr>
                <w:sz w:val="16"/>
              </w:rPr>
              <w:t>The authorisation pipeline consults this, never the payment state.</w:t>
            </w:r>
          </w:p>
        </w:tc>
      </w:tr>
      <w:tr w:rsidR="003E13DB" w14:paraId="02073737" w14:textId="77777777">
        <w:trPr>
          <w:cantSplit/>
          <w:jc w:val="center"/>
        </w:trPr>
        <w:tc>
          <w:tcPr>
            <w:tcW w:w="1800" w:type="dxa"/>
            <w:shd w:val="clear" w:color="auto" w:fill="FFFFFF"/>
            <w:tcMar>
              <w:top w:w="40" w:type="dxa"/>
              <w:left w:w="80" w:type="dxa"/>
              <w:bottom w:w="40" w:type="dxa"/>
              <w:right w:w="80" w:type="dxa"/>
            </w:tcMar>
            <w:vAlign w:val="center"/>
          </w:tcPr>
          <w:p w14:paraId="24BD00C0" w14:textId="77777777" w:rsidR="003E13DB" w:rsidRDefault="00C734AB">
            <w:pPr>
              <w:spacing w:before="20" w:after="20" w:line="254" w:lineRule="auto"/>
            </w:pPr>
            <w:r>
              <w:rPr>
                <w:b/>
                <w:sz w:val="16"/>
              </w:rPr>
              <w:t>File</w:t>
            </w:r>
          </w:p>
        </w:tc>
        <w:tc>
          <w:tcPr>
            <w:tcW w:w="3384" w:type="dxa"/>
            <w:shd w:val="clear" w:color="auto" w:fill="FFFFFF"/>
            <w:tcMar>
              <w:top w:w="40" w:type="dxa"/>
              <w:left w:w="80" w:type="dxa"/>
              <w:bottom w:w="40" w:type="dxa"/>
              <w:right w:w="80" w:type="dxa"/>
            </w:tcMar>
            <w:vAlign w:val="center"/>
          </w:tcPr>
          <w:p w14:paraId="01D29627" w14:textId="77777777" w:rsidR="003E13DB" w:rsidRDefault="00C734AB">
            <w:pPr>
              <w:spacing w:before="20" w:after="20" w:line="254" w:lineRule="auto"/>
            </w:pPr>
            <w:r>
              <w:rPr>
                <w:sz w:val="16"/>
              </w:rPr>
              <w:t>DRAFT → ACTIVE → TRASHED → (RESTORED | PURGED)</w:t>
            </w:r>
          </w:p>
        </w:tc>
        <w:tc>
          <w:tcPr>
            <w:tcW w:w="4464" w:type="dxa"/>
            <w:shd w:val="clear" w:color="auto" w:fill="FFFFFF"/>
            <w:tcMar>
              <w:top w:w="40" w:type="dxa"/>
              <w:left w:w="80" w:type="dxa"/>
              <w:bottom w:w="40" w:type="dxa"/>
              <w:right w:w="80" w:type="dxa"/>
            </w:tcMar>
            <w:vAlign w:val="center"/>
          </w:tcPr>
          <w:p w14:paraId="06D705D4" w14:textId="77777777" w:rsidR="003E13DB" w:rsidRDefault="00C734AB">
            <w:pPr>
              <w:spacing w:before="20" w:after="20" w:line="254" w:lineRule="auto"/>
            </w:pPr>
            <w:r>
              <w:rPr>
                <w:sz w:val="16"/>
              </w:rPr>
              <w:t>Purge is blocked while any FileReference is live (</w:t>
            </w:r>
            <w:r>
              <w:rPr>
                <w:b/>
                <w:color w:val="C8332C"/>
                <w:sz w:val="16"/>
              </w:rPr>
              <w:t>STR-023</w:t>
            </w:r>
            <w:r>
              <w:rPr>
                <w:sz w:val="16"/>
              </w:rPr>
              <w:t>).</w:t>
            </w:r>
          </w:p>
        </w:tc>
      </w:tr>
      <w:tr w:rsidR="003E13DB" w14:paraId="4BD93309" w14:textId="77777777">
        <w:trPr>
          <w:cantSplit/>
          <w:jc w:val="center"/>
        </w:trPr>
        <w:tc>
          <w:tcPr>
            <w:tcW w:w="1800" w:type="dxa"/>
            <w:shd w:val="clear" w:color="auto" w:fill="F7FAFC"/>
            <w:tcMar>
              <w:top w:w="40" w:type="dxa"/>
              <w:left w:w="80" w:type="dxa"/>
              <w:bottom w:w="40" w:type="dxa"/>
              <w:right w:w="80" w:type="dxa"/>
            </w:tcMar>
            <w:vAlign w:val="center"/>
          </w:tcPr>
          <w:p w14:paraId="69DDEEFE" w14:textId="77777777" w:rsidR="003E13DB" w:rsidRDefault="00C734AB">
            <w:pPr>
              <w:spacing w:before="20" w:after="20" w:line="254" w:lineRule="auto"/>
            </w:pPr>
            <w:r>
              <w:rPr>
                <w:b/>
                <w:sz w:val="16"/>
              </w:rPr>
              <w:t>ContentItem</w:t>
            </w:r>
          </w:p>
        </w:tc>
        <w:tc>
          <w:tcPr>
            <w:tcW w:w="3384" w:type="dxa"/>
            <w:shd w:val="clear" w:color="auto" w:fill="F7FAFC"/>
            <w:tcMar>
              <w:top w:w="40" w:type="dxa"/>
              <w:left w:w="80" w:type="dxa"/>
              <w:bottom w:w="40" w:type="dxa"/>
              <w:right w:w="80" w:type="dxa"/>
            </w:tcMar>
            <w:vAlign w:val="center"/>
          </w:tcPr>
          <w:p w14:paraId="022675CD" w14:textId="77777777" w:rsidR="003E13DB" w:rsidRDefault="00C734AB">
            <w:pPr>
              <w:spacing w:before="20" w:after="20" w:line="254" w:lineRule="auto"/>
            </w:pPr>
            <w:r>
              <w:rPr>
                <w:sz w:val="16"/>
              </w:rPr>
              <w:t>DRAFT → SCHEDULED → PUBLISHED → (UNPUBLISHED | ARCHIVED)</w:t>
            </w:r>
          </w:p>
        </w:tc>
        <w:tc>
          <w:tcPr>
            <w:tcW w:w="4464" w:type="dxa"/>
            <w:shd w:val="clear" w:color="auto" w:fill="F7FAFC"/>
            <w:tcMar>
              <w:top w:w="40" w:type="dxa"/>
              <w:left w:w="80" w:type="dxa"/>
              <w:bottom w:w="40" w:type="dxa"/>
              <w:right w:w="80" w:type="dxa"/>
            </w:tcMar>
            <w:vAlign w:val="center"/>
          </w:tcPr>
          <w:p w14:paraId="1881EFCC" w14:textId="77777777" w:rsidR="003E13DB" w:rsidRDefault="00C734AB">
            <w:pPr>
              <w:spacing w:before="20" w:after="20" w:line="254" w:lineRule="auto"/>
            </w:pPr>
            <w:r>
              <w:rPr>
                <w:sz w:val="16"/>
              </w:rPr>
              <w:t>Unpublishing removes future access; it does not retract already-granted offline copies at protection level 0–1.</w:t>
            </w:r>
          </w:p>
        </w:tc>
      </w:tr>
      <w:tr w:rsidR="003E13DB" w14:paraId="6B82E2AA" w14:textId="77777777">
        <w:trPr>
          <w:cantSplit/>
          <w:jc w:val="center"/>
        </w:trPr>
        <w:tc>
          <w:tcPr>
            <w:tcW w:w="1800" w:type="dxa"/>
            <w:shd w:val="clear" w:color="auto" w:fill="FFFFFF"/>
            <w:tcMar>
              <w:top w:w="40" w:type="dxa"/>
              <w:left w:w="80" w:type="dxa"/>
              <w:bottom w:w="40" w:type="dxa"/>
              <w:right w:w="80" w:type="dxa"/>
            </w:tcMar>
            <w:vAlign w:val="center"/>
          </w:tcPr>
          <w:p w14:paraId="6687CD83" w14:textId="77777777" w:rsidR="003E13DB" w:rsidRDefault="00C734AB">
            <w:pPr>
              <w:spacing w:before="20" w:after="20" w:line="254" w:lineRule="auto"/>
            </w:pPr>
            <w:r>
              <w:rPr>
                <w:b/>
                <w:sz w:val="16"/>
              </w:rPr>
              <w:t>User account</w:t>
            </w:r>
          </w:p>
        </w:tc>
        <w:tc>
          <w:tcPr>
            <w:tcW w:w="3384" w:type="dxa"/>
            <w:shd w:val="clear" w:color="auto" w:fill="FFFFFF"/>
            <w:tcMar>
              <w:top w:w="40" w:type="dxa"/>
              <w:left w:w="80" w:type="dxa"/>
              <w:bottom w:w="40" w:type="dxa"/>
              <w:right w:w="80" w:type="dxa"/>
            </w:tcMar>
            <w:vAlign w:val="center"/>
          </w:tcPr>
          <w:p w14:paraId="02E4145A" w14:textId="77777777" w:rsidR="003E13DB" w:rsidRDefault="00C734AB">
            <w:pPr>
              <w:spacing w:before="20" w:after="20" w:line="254" w:lineRule="auto"/>
            </w:pPr>
            <w:r>
              <w:rPr>
                <w:sz w:val="16"/>
              </w:rPr>
              <w:t>PENDING → ACTIVE → (SUSPENDED | LOCKED | DEACTIVATED) → ANONYMISED → PURGED</w:t>
            </w:r>
          </w:p>
        </w:tc>
        <w:tc>
          <w:tcPr>
            <w:tcW w:w="4464" w:type="dxa"/>
            <w:shd w:val="clear" w:color="auto" w:fill="FFFFFF"/>
            <w:tcMar>
              <w:top w:w="40" w:type="dxa"/>
              <w:left w:w="80" w:type="dxa"/>
              <w:bottom w:w="40" w:type="dxa"/>
              <w:right w:w="80" w:type="dxa"/>
            </w:tcMar>
            <w:vAlign w:val="center"/>
          </w:tcPr>
          <w:p w14:paraId="02ED7A8B" w14:textId="77777777" w:rsidR="003E13DB" w:rsidRDefault="00C734AB">
            <w:pPr>
              <w:spacing w:before="20" w:after="20" w:line="254" w:lineRule="auto"/>
            </w:pPr>
            <w:r>
              <w:rPr>
                <w:sz w:val="16"/>
              </w:rPr>
              <w:t>See §44.</w:t>
            </w:r>
          </w:p>
        </w:tc>
      </w:tr>
      <w:tr w:rsidR="003E13DB" w14:paraId="0645A810" w14:textId="77777777">
        <w:trPr>
          <w:cantSplit/>
          <w:jc w:val="center"/>
        </w:trPr>
        <w:tc>
          <w:tcPr>
            <w:tcW w:w="1800" w:type="dxa"/>
            <w:shd w:val="clear" w:color="auto" w:fill="F7FAFC"/>
            <w:tcMar>
              <w:top w:w="40" w:type="dxa"/>
              <w:left w:w="80" w:type="dxa"/>
              <w:bottom w:w="40" w:type="dxa"/>
              <w:right w:w="80" w:type="dxa"/>
            </w:tcMar>
            <w:vAlign w:val="center"/>
          </w:tcPr>
          <w:p w14:paraId="173E7F21" w14:textId="77777777" w:rsidR="003E13DB" w:rsidRDefault="00C734AB">
            <w:pPr>
              <w:spacing w:before="20" w:after="20" w:line="254" w:lineRule="auto"/>
            </w:pPr>
            <w:r>
              <w:rPr>
                <w:b/>
                <w:sz w:val="16"/>
              </w:rPr>
              <w:t>LoginSession</w:t>
            </w:r>
          </w:p>
        </w:tc>
        <w:tc>
          <w:tcPr>
            <w:tcW w:w="3384" w:type="dxa"/>
            <w:shd w:val="clear" w:color="auto" w:fill="F7FAFC"/>
            <w:tcMar>
              <w:top w:w="40" w:type="dxa"/>
              <w:left w:w="80" w:type="dxa"/>
              <w:bottom w:w="40" w:type="dxa"/>
              <w:right w:w="80" w:type="dxa"/>
            </w:tcMar>
            <w:vAlign w:val="center"/>
          </w:tcPr>
          <w:p w14:paraId="539FCC0F" w14:textId="77777777" w:rsidR="003E13DB" w:rsidRDefault="00C734AB">
            <w:pPr>
              <w:spacing w:before="20" w:after="20" w:line="254" w:lineRule="auto"/>
            </w:pPr>
            <w:r>
              <w:rPr>
                <w:sz w:val="16"/>
              </w:rPr>
              <w:t>ACTIVE → (EXPIRED | REVOKED)</w:t>
            </w:r>
          </w:p>
        </w:tc>
        <w:tc>
          <w:tcPr>
            <w:tcW w:w="4464" w:type="dxa"/>
            <w:shd w:val="clear" w:color="auto" w:fill="F7FAFC"/>
            <w:tcMar>
              <w:top w:w="40" w:type="dxa"/>
              <w:left w:w="80" w:type="dxa"/>
              <w:bottom w:w="40" w:type="dxa"/>
              <w:right w:w="80" w:type="dxa"/>
            </w:tcMar>
            <w:vAlign w:val="center"/>
          </w:tcPr>
          <w:p w14:paraId="346448B2" w14:textId="77777777" w:rsidR="003E13DB" w:rsidRDefault="00C734AB">
            <w:pPr>
              <w:spacing w:before="20" w:after="20" w:line="254" w:lineRule="auto"/>
            </w:pPr>
            <w:r>
              <w:rPr>
                <w:sz w:val="16"/>
              </w:rPr>
              <w:t>Revocation is server-side and immediate (</w:t>
            </w:r>
            <w:r>
              <w:rPr>
                <w:b/>
                <w:color w:val="C8332C"/>
                <w:sz w:val="16"/>
              </w:rPr>
              <w:t>AUTH-118</w:t>
            </w:r>
            <w:r>
              <w:rPr>
                <w:sz w:val="16"/>
              </w:rPr>
              <w:t>).</w:t>
            </w:r>
          </w:p>
        </w:tc>
      </w:tr>
      <w:tr w:rsidR="003E13DB" w14:paraId="37055348" w14:textId="77777777">
        <w:trPr>
          <w:cantSplit/>
          <w:jc w:val="center"/>
        </w:trPr>
        <w:tc>
          <w:tcPr>
            <w:tcW w:w="1800" w:type="dxa"/>
            <w:shd w:val="clear" w:color="auto" w:fill="FFFFFF"/>
            <w:tcMar>
              <w:top w:w="40" w:type="dxa"/>
              <w:left w:w="80" w:type="dxa"/>
              <w:bottom w:w="40" w:type="dxa"/>
              <w:right w:w="80" w:type="dxa"/>
            </w:tcMar>
            <w:vAlign w:val="center"/>
          </w:tcPr>
          <w:p w14:paraId="394D27A8" w14:textId="77777777" w:rsidR="003E13DB" w:rsidRDefault="00C734AB">
            <w:pPr>
              <w:keepNext/>
              <w:spacing w:before="20" w:after="20" w:line="254" w:lineRule="auto"/>
            </w:pPr>
            <w:r>
              <w:rPr>
                <w:b/>
                <w:sz w:val="16"/>
              </w:rPr>
              <w:t>AchievementAward</w:t>
            </w:r>
          </w:p>
        </w:tc>
        <w:tc>
          <w:tcPr>
            <w:tcW w:w="3384" w:type="dxa"/>
            <w:shd w:val="clear" w:color="auto" w:fill="FFFFFF"/>
            <w:tcMar>
              <w:top w:w="40" w:type="dxa"/>
              <w:left w:w="80" w:type="dxa"/>
              <w:bottom w:w="40" w:type="dxa"/>
              <w:right w:w="80" w:type="dxa"/>
            </w:tcMar>
            <w:vAlign w:val="center"/>
          </w:tcPr>
          <w:p w14:paraId="5FF73A8F" w14:textId="77777777" w:rsidR="003E13DB" w:rsidRDefault="00C734AB">
            <w:pPr>
              <w:keepNext/>
              <w:spacing w:before="20" w:after="20" w:line="254" w:lineRule="auto"/>
            </w:pPr>
            <w:r>
              <w:rPr>
                <w:sz w:val="16"/>
              </w:rPr>
              <w:t>AWARDED → (REVOKED)</w:t>
            </w:r>
          </w:p>
        </w:tc>
        <w:tc>
          <w:tcPr>
            <w:tcW w:w="4464" w:type="dxa"/>
            <w:shd w:val="clear" w:color="auto" w:fill="FFFFFF"/>
            <w:tcMar>
              <w:top w:w="40" w:type="dxa"/>
              <w:left w:w="80" w:type="dxa"/>
              <w:bottom w:w="40" w:type="dxa"/>
              <w:right w:w="80" w:type="dxa"/>
            </w:tcMar>
            <w:vAlign w:val="center"/>
          </w:tcPr>
          <w:p w14:paraId="2A8E7AAF" w14:textId="77777777" w:rsidR="003E13DB" w:rsidRDefault="00C734AB">
            <w:pPr>
              <w:keepNext/>
              <w:spacing w:before="20" w:after="20" w:line="254" w:lineRule="auto"/>
            </w:pPr>
            <w:r>
              <w:rPr>
                <w:sz w:val="16"/>
              </w:rPr>
              <w:t>Criteria changes never retroactively revoke (</w:t>
            </w:r>
            <w:r>
              <w:rPr>
                <w:b/>
                <w:color w:val="C8332C"/>
                <w:sz w:val="16"/>
              </w:rPr>
              <w:t>ACH-007</w:t>
            </w:r>
            <w:r>
              <w:rPr>
                <w:sz w:val="16"/>
              </w:rPr>
              <w:t>).</w:t>
            </w:r>
          </w:p>
        </w:tc>
      </w:tr>
    </w:tbl>
    <w:p w14:paraId="6258C47A" w14:textId="77777777" w:rsidR="003E13DB" w:rsidRDefault="003E13DB">
      <w:pPr>
        <w:keepNext/>
        <w:spacing w:after="160" w:line="240" w:lineRule="auto"/>
      </w:pPr>
    </w:p>
    <w:p w14:paraId="02765590" w14:textId="77777777" w:rsidR="003E13DB" w:rsidRDefault="00C734AB">
      <w:pPr>
        <w:spacing w:after="200"/>
      </w:pPr>
      <w:r>
        <w:rPr>
          <w:i/>
          <w:color w:val="93A2AF"/>
          <w:sz w:val="16"/>
        </w:rPr>
        <w:t>Table 45.3 — Remaining object lifecycles.</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3FA6E284" w14:textId="77777777">
        <w:trPr>
          <w:cantSplit/>
          <w:jc w:val="center"/>
        </w:trPr>
        <w:tc>
          <w:tcPr>
            <w:tcW w:w="9648" w:type="dxa"/>
            <w:shd w:val="clear" w:color="auto" w:fill="F5FAFD"/>
            <w:tcMar>
              <w:top w:w="90" w:type="dxa"/>
              <w:left w:w="130" w:type="dxa"/>
              <w:bottom w:w="90" w:type="dxa"/>
              <w:right w:w="130" w:type="dxa"/>
            </w:tcMar>
          </w:tcPr>
          <w:p w14:paraId="10BD359B" w14:textId="77777777" w:rsidR="003E13DB" w:rsidRDefault="00C734AB">
            <w:pPr>
              <w:spacing w:after="60"/>
            </w:pPr>
            <w:r>
              <w:rPr>
                <w:b/>
                <w:color w:val="145A8C"/>
                <w:spacing w:val="20"/>
                <w:sz w:val="16"/>
              </w:rPr>
              <w:t>GEN-028 RESTATED</w:t>
            </w:r>
          </w:p>
          <w:p w14:paraId="45BE28F1" w14:textId="77777777" w:rsidR="003E13DB" w:rsidRDefault="00C734AB">
            <w:pPr>
              <w:spacing w:after="0" w:line="269" w:lineRule="auto"/>
            </w:pPr>
            <w:r>
              <w:rPr>
                <w:sz w:val="18"/>
              </w:rPr>
              <w:t>State is authoritative on the server. A client may render a state, predict a transition or optimistically show a result, but the transition happens only when the server has applied the guard, written the audit entry and persisted the new state.</w:t>
            </w:r>
          </w:p>
          <w:p w14:paraId="2B3587C9" w14:textId="77777777" w:rsidR="003E13DB" w:rsidRDefault="00C734AB">
            <w:pPr>
              <w:spacing w:before="80" w:after="0"/>
            </w:pPr>
            <w:r>
              <w:rPr>
                <w:i/>
                <w:color w:val="5A6672"/>
                <w:sz w:val="17"/>
              </w:rPr>
              <w:t>Status: CONFIRMED</w:t>
            </w:r>
          </w:p>
        </w:tc>
      </w:tr>
    </w:tbl>
    <w:p w14:paraId="004CBA26" w14:textId="77777777" w:rsidR="003E13DB" w:rsidRDefault="003E13DB">
      <w:pPr>
        <w:spacing w:after="180"/>
      </w:pPr>
    </w:p>
    <w:p w14:paraId="1A8DEF44" w14:textId="77777777" w:rsidR="003E13DB" w:rsidRDefault="00C734AB">
      <w:pPr>
        <w:pStyle w:val="Heading1"/>
        <w:pageBreakBefore/>
        <w:pBdr>
          <w:bottom w:val="single" w:sz="12" w:space="5" w:color="1E7FC2"/>
        </w:pBdr>
      </w:pPr>
      <w:r>
        <w:lastRenderedPageBreak/>
        <w:t>46. Use Cases</w:t>
      </w:r>
    </w:p>
    <w:p w14:paraId="5220C4AB" w14:textId="77777777" w:rsidR="003E13DB" w:rsidRDefault="00C734AB">
      <w:r>
        <w:t>Twenty-two use cases cover the paths that define the product. Each is traceable to requirements (§48) and to test cases (§47). Four are given in full worked form because they carry the highest risk of being implemented incorrectly; the remainder are specified in compact form, which carries the same normative weight.</w:t>
      </w:r>
    </w:p>
    <w:p w14:paraId="4E25A879" w14:textId="77777777" w:rsidR="003E13DB" w:rsidRDefault="00C734AB">
      <w:pPr>
        <w:pStyle w:val="Heading2"/>
      </w:pPr>
      <w:r>
        <w:t>46.1 Use-case index</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950"/>
        <w:gridCol w:w="4320"/>
        <w:gridCol w:w="1901"/>
        <w:gridCol w:w="2477"/>
      </w:tblGrid>
      <w:tr w:rsidR="003E13DB" w14:paraId="5F983AB1" w14:textId="77777777">
        <w:trPr>
          <w:cantSplit/>
          <w:tblHeader/>
          <w:jc w:val="center"/>
        </w:trPr>
        <w:tc>
          <w:tcPr>
            <w:tcW w:w="950" w:type="dxa"/>
            <w:shd w:val="clear" w:color="auto" w:fill="DCEEFB"/>
            <w:tcMar>
              <w:top w:w="40" w:type="dxa"/>
              <w:left w:w="80" w:type="dxa"/>
              <w:bottom w:w="40" w:type="dxa"/>
              <w:right w:w="80" w:type="dxa"/>
            </w:tcMar>
            <w:vAlign w:val="center"/>
          </w:tcPr>
          <w:p w14:paraId="15BCF989" w14:textId="77777777" w:rsidR="003E13DB" w:rsidRDefault="00C734AB">
            <w:pPr>
              <w:spacing w:before="20" w:after="20" w:line="254" w:lineRule="auto"/>
            </w:pPr>
            <w:r>
              <w:rPr>
                <w:b/>
                <w:color w:val="145A8C"/>
                <w:sz w:val="15"/>
              </w:rPr>
              <w:t>ID</w:t>
            </w:r>
          </w:p>
        </w:tc>
        <w:tc>
          <w:tcPr>
            <w:tcW w:w="4320" w:type="dxa"/>
            <w:shd w:val="clear" w:color="auto" w:fill="DCEEFB"/>
            <w:tcMar>
              <w:top w:w="40" w:type="dxa"/>
              <w:left w:w="80" w:type="dxa"/>
              <w:bottom w:w="40" w:type="dxa"/>
              <w:right w:w="80" w:type="dxa"/>
            </w:tcMar>
            <w:vAlign w:val="center"/>
          </w:tcPr>
          <w:p w14:paraId="0DBDAC81" w14:textId="77777777" w:rsidR="003E13DB" w:rsidRDefault="00C734AB">
            <w:pPr>
              <w:spacing w:before="20" w:after="20" w:line="254" w:lineRule="auto"/>
            </w:pPr>
            <w:r>
              <w:rPr>
                <w:b/>
                <w:color w:val="145A8C"/>
                <w:sz w:val="15"/>
              </w:rPr>
              <w:t>Name</w:t>
            </w:r>
          </w:p>
        </w:tc>
        <w:tc>
          <w:tcPr>
            <w:tcW w:w="1901" w:type="dxa"/>
            <w:shd w:val="clear" w:color="auto" w:fill="DCEEFB"/>
            <w:tcMar>
              <w:top w:w="40" w:type="dxa"/>
              <w:left w:w="80" w:type="dxa"/>
              <w:bottom w:w="40" w:type="dxa"/>
              <w:right w:w="80" w:type="dxa"/>
            </w:tcMar>
            <w:vAlign w:val="center"/>
          </w:tcPr>
          <w:p w14:paraId="408F7906" w14:textId="77777777" w:rsidR="003E13DB" w:rsidRDefault="00C734AB">
            <w:pPr>
              <w:spacing w:before="20" w:after="20" w:line="254" w:lineRule="auto"/>
            </w:pPr>
            <w:r>
              <w:rPr>
                <w:b/>
                <w:color w:val="145A8C"/>
                <w:sz w:val="15"/>
              </w:rPr>
              <w:t>Primary actor</w:t>
            </w:r>
          </w:p>
        </w:tc>
        <w:tc>
          <w:tcPr>
            <w:tcW w:w="2477" w:type="dxa"/>
            <w:shd w:val="clear" w:color="auto" w:fill="DCEEFB"/>
            <w:tcMar>
              <w:top w:w="40" w:type="dxa"/>
              <w:left w:w="80" w:type="dxa"/>
              <w:bottom w:w="40" w:type="dxa"/>
              <w:right w:w="80" w:type="dxa"/>
            </w:tcMar>
            <w:vAlign w:val="center"/>
          </w:tcPr>
          <w:p w14:paraId="5B22C2CE" w14:textId="77777777" w:rsidR="003E13DB" w:rsidRDefault="00C734AB">
            <w:pPr>
              <w:spacing w:before="20" w:after="20" w:line="254" w:lineRule="auto"/>
            </w:pPr>
            <w:r>
              <w:rPr>
                <w:b/>
                <w:color w:val="145A8C"/>
                <w:sz w:val="15"/>
              </w:rPr>
              <w:t>Risk if wrong</w:t>
            </w:r>
          </w:p>
        </w:tc>
      </w:tr>
      <w:tr w:rsidR="003E13DB" w14:paraId="43CDE227" w14:textId="77777777">
        <w:trPr>
          <w:cantSplit/>
          <w:jc w:val="center"/>
        </w:trPr>
        <w:tc>
          <w:tcPr>
            <w:tcW w:w="950" w:type="dxa"/>
            <w:shd w:val="clear" w:color="auto" w:fill="FFFFFF"/>
            <w:tcMar>
              <w:top w:w="40" w:type="dxa"/>
              <w:left w:w="80" w:type="dxa"/>
              <w:bottom w:w="40" w:type="dxa"/>
              <w:right w:w="80" w:type="dxa"/>
            </w:tcMar>
            <w:vAlign w:val="center"/>
          </w:tcPr>
          <w:p w14:paraId="6E107AAE" w14:textId="77777777" w:rsidR="003E13DB" w:rsidRDefault="00C734AB">
            <w:pPr>
              <w:spacing w:before="20" w:after="20" w:line="254" w:lineRule="auto"/>
            </w:pPr>
            <w:r>
              <w:rPr>
                <w:b/>
                <w:sz w:val="16"/>
              </w:rPr>
              <w:t>UC-001</w:t>
            </w:r>
          </w:p>
        </w:tc>
        <w:tc>
          <w:tcPr>
            <w:tcW w:w="4320" w:type="dxa"/>
            <w:shd w:val="clear" w:color="auto" w:fill="FFFFFF"/>
            <w:tcMar>
              <w:top w:w="40" w:type="dxa"/>
              <w:left w:w="80" w:type="dxa"/>
              <w:bottom w:w="40" w:type="dxa"/>
              <w:right w:w="80" w:type="dxa"/>
            </w:tcMar>
            <w:vAlign w:val="center"/>
          </w:tcPr>
          <w:p w14:paraId="093F5203" w14:textId="77777777" w:rsidR="003E13DB" w:rsidRDefault="00C734AB">
            <w:pPr>
              <w:spacing w:before="20" w:after="20" w:line="254" w:lineRule="auto"/>
            </w:pPr>
            <w:r>
              <w:rPr>
                <w:sz w:val="16"/>
              </w:rPr>
              <w:t>Sign in with MFA challenge</w:t>
            </w:r>
          </w:p>
        </w:tc>
        <w:tc>
          <w:tcPr>
            <w:tcW w:w="1901" w:type="dxa"/>
            <w:shd w:val="clear" w:color="auto" w:fill="FFFFFF"/>
            <w:tcMar>
              <w:top w:w="40" w:type="dxa"/>
              <w:left w:w="80" w:type="dxa"/>
              <w:bottom w:w="40" w:type="dxa"/>
              <w:right w:w="80" w:type="dxa"/>
            </w:tcMar>
            <w:vAlign w:val="center"/>
          </w:tcPr>
          <w:p w14:paraId="5D39E6AC" w14:textId="77777777" w:rsidR="003E13DB" w:rsidRDefault="00C734AB">
            <w:pPr>
              <w:spacing w:before="20" w:after="20" w:line="254" w:lineRule="auto"/>
            </w:pPr>
            <w:r>
              <w:rPr>
                <w:sz w:val="16"/>
              </w:rPr>
              <w:t>Any user</w:t>
            </w:r>
          </w:p>
        </w:tc>
        <w:tc>
          <w:tcPr>
            <w:tcW w:w="2477" w:type="dxa"/>
            <w:shd w:val="clear" w:color="auto" w:fill="FFFFFF"/>
            <w:tcMar>
              <w:top w:w="40" w:type="dxa"/>
              <w:left w:w="80" w:type="dxa"/>
              <w:bottom w:w="40" w:type="dxa"/>
              <w:right w:w="80" w:type="dxa"/>
            </w:tcMar>
            <w:vAlign w:val="center"/>
          </w:tcPr>
          <w:p w14:paraId="11534D6C" w14:textId="77777777" w:rsidR="003E13DB" w:rsidRDefault="00C734AB">
            <w:pPr>
              <w:spacing w:before="20" w:after="20" w:line="254" w:lineRule="auto"/>
            </w:pPr>
            <w:r>
              <w:rPr>
                <w:sz w:val="16"/>
              </w:rPr>
              <w:t>Account takeover</w:t>
            </w:r>
          </w:p>
        </w:tc>
      </w:tr>
      <w:tr w:rsidR="003E13DB" w14:paraId="2E587E74" w14:textId="77777777">
        <w:trPr>
          <w:cantSplit/>
          <w:jc w:val="center"/>
        </w:trPr>
        <w:tc>
          <w:tcPr>
            <w:tcW w:w="950" w:type="dxa"/>
            <w:shd w:val="clear" w:color="auto" w:fill="F7FAFC"/>
            <w:tcMar>
              <w:top w:w="40" w:type="dxa"/>
              <w:left w:w="80" w:type="dxa"/>
              <w:bottom w:w="40" w:type="dxa"/>
              <w:right w:w="80" w:type="dxa"/>
            </w:tcMar>
            <w:vAlign w:val="center"/>
          </w:tcPr>
          <w:p w14:paraId="4C69DBAB" w14:textId="77777777" w:rsidR="003E13DB" w:rsidRDefault="00C734AB">
            <w:pPr>
              <w:spacing w:before="20" w:after="20" w:line="254" w:lineRule="auto"/>
            </w:pPr>
            <w:r>
              <w:rPr>
                <w:b/>
                <w:sz w:val="16"/>
              </w:rPr>
              <w:t>UC-002</w:t>
            </w:r>
          </w:p>
        </w:tc>
        <w:tc>
          <w:tcPr>
            <w:tcW w:w="4320" w:type="dxa"/>
            <w:shd w:val="clear" w:color="auto" w:fill="F7FAFC"/>
            <w:tcMar>
              <w:top w:w="40" w:type="dxa"/>
              <w:left w:w="80" w:type="dxa"/>
              <w:bottom w:w="40" w:type="dxa"/>
              <w:right w:w="80" w:type="dxa"/>
            </w:tcMar>
            <w:vAlign w:val="center"/>
          </w:tcPr>
          <w:p w14:paraId="141CFF5F" w14:textId="77777777" w:rsidR="003E13DB" w:rsidRDefault="00C734AB">
            <w:pPr>
              <w:spacing w:before="20" w:after="20" w:line="254" w:lineRule="auto"/>
            </w:pPr>
            <w:r>
              <w:rPr>
                <w:sz w:val="16"/>
              </w:rPr>
              <w:t>Recover a forgotten password</w:t>
            </w:r>
          </w:p>
        </w:tc>
        <w:tc>
          <w:tcPr>
            <w:tcW w:w="1901" w:type="dxa"/>
            <w:shd w:val="clear" w:color="auto" w:fill="F7FAFC"/>
            <w:tcMar>
              <w:top w:w="40" w:type="dxa"/>
              <w:left w:w="80" w:type="dxa"/>
              <w:bottom w:w="40" w:type="dxa"/>
              <w:right w:w="80" w:type="dxa"/>
            </w:tcMar>
            <w:vAlign w:val="center"/>
          </w:tcPr>
          <w:p w14:paraId="377DA798" w14:textId="77777777" w:rsidR="003E13DB" w:rsidRDefault="00C734AB">
            <w:pPr>
              <w:spacing w:before="20" w:after="20" w:line="254" w:lineRule="auto"/>
            </w:pPr>
            <w:r>
              <w:rPr>
                <w:sz w:val="16"/>
              </w:rPr>
              <w:t>Any user</w:t>
            </w:r>
          </w:p>
        </w:tc>
        <w:tc>
          <w:tcPr>
            <w:tcW w:w="2477" w:type="dxa"/>
            <w:shd w:val="clear" w:color="auto" w:fill="F7FAFC"/>
            <w:tcMar>
              <w:top w:w="40" w:type="dxa"/>
              <w:left w:w="80" w:type="dxa"/>
              <w:bottom w:w="40" w:type="dxa"/>
              <w:right w:w="80" w:type="dxa"/>
            </w:tcMar>
            <w:vAlign w:val="center"/>
          </w:tcPr>
          <w:p w14:paraId="6A934204" w14:textId="77777777" w:rsidR="003E13DB" w:rsidRDefault="00C734AB">
            <w:pPr>
              <w:spacing w:before="20" w:after="20" w:line="254" w:lineRule="auto"/>
            </w:pPr>
            <w:r>
              <w:rPr>
                <w:sz w:val="16"/>
              </w:rPr>
              <w:t>Account takeover via reset flow</w:t>
            </w:r>
          </w:p>
        </w:tc>
      </w:tr>
      <w:tr w:rsidR="003E13DB" w14:paraId="4CF01103" w14:textId="77777777">
        <w:trPr>
          <w:cantSplit/>
          <w:jc w:val="center"/>
        </w:trPr>
        <w:tc>
          <w:tcPr>
            <w:tcW w:w="950" w:type="dxa"/>
            <w:shd w:val="clear" w:color="auto" w:fill="FFFFFF"/>
            <w:tcMar>
              <w:top w:w="40" w:type="dxa"/>
              <w:left w:w="80" w:type="dxa"/>
              <w:bottom w:w="40" w:type="dxa"/>
              <w:right w:w="80" w:type="dxa"/>
            </w:tcMar>
            <w:vAlign w:val="center"/>
          </w:tcPr>
          <w:p w14:paraId="13F7EA4E" w14:textId="77777777" w:rsidR="003E13DB" w:rsidRDefault="00C734AB">
            <w:pPr>
              <w:spacing w:before="20" w:after="20" w:line="254" w:lineRule="auto"/>
            </w:pPr>
            <w:r>
              <w:rPr>
                <w:b/>
                <w:sz w:val="16"/>
              </w:rPr>
              <w:t>UC-003</w:t>
            </w:r>
          </w:p>
        </w:tc>
        <w:tc>
          <w:tcPr>
            <w:tcW w:w="4320" w:type="dxa"/>
            <w:shd w:val="clear" w:color="auto" w:fill="FFFFFF"/>
            <w:tcMar>
              <w:top w:w="40" w:type="dxa"/>
              <w:left w:w="80" w:type="dxa"/>
              <w:bottom w:w="40" w:type="dxa"/>
              <w:right w:w="80" w:type="dxa"/>
            </w:tcMar>
            <w:vAlign w:val="center"/>
          </w:tcPr>
          <w:p w14:paraId="28E474B9" w14:textId="77777777" w:rsidR="003E13DB" w:rsidRDefault="00C734AB">
            <w:pPr>
              <w:spacing w:before="20" w:after="20" w:line="254" w:lineRule="auto"/>
            </w:pPr>
            <w:r>
              <w:rPr>
                <w:sz w:val="16"/>
              </w:rPr>
              <w:t>Administrator provisions a user and assigns a scoped role</w:t>
            </w:r>
          </w:p>
        </w:tc>
        <w:tc>
          <w:tcPr>
            <w:tcW w:w="1901" w:type="dxa"/>
            <w:shd w:val="clear" w:color="auto" w:fill="FFFFFF"/>
            <w:tcMar>
              <w:top w:w="40" w:type="dxa"/>
              <w:left w:w="80" w:type="dxa"/>
              <w:bottom w:w="40" w:type="dxa"/>
              <w:right w:w="80" w:type="dxa"/>
            </w:tcMar>
            <w:vAlign w:val="center"/>
          </w:tcPr>
          <w:p w14:paraId="5F5EB47F" w14:textId="77777777" w:rsidR="003E13DB" w:rsidRDefault="00C734AB">
            <w:pPr>
              <w:spacing w:before="20" w:after="20" w:line="254" w:lineRule="auto"/>
            </w:pPr>
            <w:r>
              <w:rPr>
                <w:sz w:val="16"/>
              </w:rPr>
              <w:t>Admin</w:t>
            </w:r>
          </w:p>
        </w:tc>
        <w:tc>
          <w:tcPr>
            <w:tcW w:w="2477" w:type="dxa"/>
            <w:shd w:val="clear" w:color="auto" w:fill="FFFFFF"/>
            <w:tcMar>
              <w:top w:w="40" w:type="dxa"/>
              <w:left w:w="80" w:type="dxa"/>
              <w:bottom w:w="40" w:type="dxa"/>
              <w:right w:w="80" w:type="dxa"/>
            </w:tcMar>
            <w:vAlign w:val="center"/>
          </w:tcPr>
          <w:p w14:paraId="4F3F5D6D" w14:textId="77777777" w:rsidR="003E13DB" w:rsidRDefault="00C734AB">
            <w:pPr>
              <w:spacing w:before="20" w:after="20" w:line="254" w:lineRule="auto"/>
            </w:pPr>
            <w:r>
              <w:rPr>
                <w:sz w:val="16"/>
              </w:rPr>
              <w:t>Over-privileged account</w:t>
            </w:r>
          </w:p>
        </w:tc>
      </w:tr>
      <w:tr w:rsidR="003E13DB" w14:paraId="611CEE01" w14:textId="77777777">
        <w:trPr>
          <w:cantSplit/>
          <w:jc w:val="center"/>
        </w:trPr>
        <w:tc>
          <w:tcPr>
            <w:tcW w:w="950" w:type="dxa"/>
            <w:shd w:val="clear" w:color="auto" w:fill="F7FAFC"/>
            <w:tcMar>
              <w:top w:w="40" w:type="dxa"/>
              <w:left w:w="80" w:type="dxa"/>
              <w:bottom w:w="40" w:type="dxa"/>
              <w:right w:w="80" w:type="dxa"/>
            </w:tcMar>
            <w:vAlign w:val="center"/>
          </w:tcPr>
          <w:p w14:paraId="30C987F1" w14:textId="77777777" w:rsidR="003E13DB" w:rsidRDefault="00C734AB">
            <w:pPr>
              <w:spacing w:before="20" w:after="20" w:line="254" w:lineRule="auto"/>
            </w:pPr>
            <w:r>
              <w:rPr>
                <w:b/>
                <w:sz w:val="16"/>
              </w:rPr>
              <w:t>UC-004</w:t>
            </w:r>
          </w:p>
        </w:tc>
        <w:tc>
          <w:tcPr>
            <w:tcW w:w="4320" w:type="dxa"/>
            <w:shd w:val="clear" w:color="auto" w:fill="F7FAFC"/>
            <w:tcMar>
              <w:top w:w="40" w:type="dxa"/>
              <w:left w:w="80" w:type="dxa"/>
              <w:bottom w:w="40" w:type="dxa"/>
              <w:right w:w="80" w:type="dxa"/>
            </w:tcMar>
            <w:vAlign w:val="center"/>
          </w:tcPr>
          <w:p w14:paraId="3E70F8F3" w14:textId="77777777" w:rsidR="003E13DB" w:rsidRDefault="00C734AB">
            <w:pPr>
              <w:spacing w:before="20" w:after="20" w:line="254" w:lineRule="auto"/>
            </w:pPr>
            <w:r>
              <w:rPr>
                <w:sz w:val="16"/>
              </w:rPr>
              <w:t>Teacher creates a course, cycle and topic structure</w:t>
            </w:r>
          </w:p>
        </w:tc>
        <w:tc>
          <w:tcPr>
            <w:tcW w:w="1901" w:type="dxa"/>
            <w:shd w:val="clear" w:color="auto" w:fill="F7FAFC"/>
            <w:tcMar>
              <w:top w:w="40" w:type="dxa"/>
              <w:left w:w="80" w:type="dxa"/>
              <w:bottom w:w="40" w:type="dxa"/>
              <w:right w:w="80" w:type="dxa"/>
            </w:tcMar>
            <w:vAlign w:val="center"/>
          </w:tcPr>
          <w:p w14:paraId="0F0B584C" w14:textId="77777777" w:rsidR="003E13DB" w:rsidRDefault="00C734AB">
            <w:pPr>
              <w:spacing w:before="20" w:after="20" w:line="254" w:lineRule="auto"/>
            </w:pPr>
            <w:r>
              <w:rPr>
                <w:sz w:val="16"/>
              </w:rPr>
              <w:t>Teacher</w:t>
            </w:r>
          </w:p>
        </w:tc>
        <w:tc>
          <w:tcPr>
            <w:tcW w:w="2477" w:type="dxa"/>
            <w:shd w:val="clear" w:color="auto" w:fill="F7FAFC"/>
            <w:tcMar>
              <w:top w:w="40" w:type="dxa"/>
              <w:left w:w="80" w:type="dxa"/>
              <w:bottom w:w="40" w:type="dxa"/>
              <w:right w:w="80" w:type="dxa"/>
            </w:tcMar>
            <w:vAlign w:val="center"/>
          </w:tcPr>
          <w:p w14:paraId="4147232B" w14:textId="77777777" w:rsidR="003E13DB" w:rsidRDefault="00C734AB">
            <w:pPr>
              <w:spacing w:before="20" w:after="20" w:line="254" w:lineRule="auto"/>
            </w:pPr>
            <w:r>
              <w:rPr>
                <w:sz w:val="16"/>
              </w:rPr>
              <w:t>Structural rework</w:t>
            </w:r>
          </w:p>
        </w:tc>
      </w:tr>
      <w:tr w:rsidR="003E13DB" w14:paraId="002C8AF1" w14:textId="77777777">
        <w:trPr>
          <w:cantSplit/>
          <w:jc w:val="center"/>
        </w:trPr>
        <w:tc>
          <w:tcPr>
            <w:tcW w:w="950" w:type="dxa"/>
            <w:shd w:val="clear" w:color="auto" w:fill="FFFFFF"/>
            <w:tcMar>
              <w:top w:w="40" w:type="dxa"/>
              <w:left w:w="80" w:type="dxa"/>
              <w:bottom w:w="40" w:type="dxa"/>
              <w:right w:w="80" w:type="dxa"/>
            </w:tcMar>
            <w:vAlign w:val="center"/>
          </w:tcPr>
          <w:p w14:paraId="2DE37DD9" w14:textId="77777777" w:rsidR="003E13DB" w:rsidRDefault="00C734AB">
            <w:pPr>
              <w:spacing w:before="20" w:after="20" w:line="254" w:lineRule="auto"/>
            </w:pPr>
            <w:r>
              <w:rPr>
                <w:b/>
                <w:sz w:val="16"/>
              </w:rPr>
              <w:t>UC-005</w:t>
            </w:r>
          </w:p>
        </w:tc>
        <w:tc>
          <w:tcPr>
            <w:tcW w:w="4320" w:type="dxa"/>
            <w:shd w:val="clear" w:color="auto" w:fill="FFFFFF"/>
            <w:tcMar>
              <w:top w:w="40" w:type="dxa"/>
              <w:left w:w="80" w:type="dxa"/>
              <w:bottom w:w="40" w:type="dxa"/>
              <w:right w:w="80" w:type="dxa"/>
            </w:tcMar>
            <w:vAlign w:val="center"/>
          </w:tcPr>
          <w:p w14:paraId="0B5FAD60" w14:textId="77777777" w:rsidR="003E13DB" w:rsidRDefault="00C734AB">
            <w:pPr>
              <w:spacing w:before="20" w:after="20" w:line="254" w:lineRule="auto"/>
            </w:pPr>
            <w:r>
              <w:rPr>
                <w:sz w:val="16"/>
              </w:rPr>
              <w:t>Teacher enrols a classroom into a course</w:t>
            </w:r>
          </w:p>
        </w:tc>
        <w:tc>
          <w:tcPr>
            <w:tcW w:w="1901" w:type="dxa"/>
            <w:shd w:val="clear" w:color="auto" w:fill="FFFFFF"/>
            <w:tcMar>
              <w:top w:w="40" w:type="dxa"/>
              <w:left w:w="80" w:type="dxa"/>
              <w:bottom w:w="40" w:type="dxa"/>
              <w:right w:w="80" w:type="dxa"/>
            </w:tcMar>
            <w:vAlign w:val="center"/>
          </w:tcPr>
          <w:p w14:paraId="708AF08C" w14:textId="77777777" w:rsidR="003E13DB" w:rsidRDefault="00C734AB">
            <w:pPr>
              <w:spacing w:before="20" w:after="20" w:line="254" w:lineRule="auto"/>
            </w:pPr>
            <w:r>
              <w:rPr>
                <w:sz w:val="16"/>
              </w:rPr>
              <w:t>Teacher</w:t>
            </w:r>
          </w:p>
        </w:tc>
        <w:tc>
          <w:tcPr>
            <w:tcW w:w="2477" w:type="dxa"/>
            <w:shd w:val="clear" w:color="auto" w:fill="FFFFFF"/>
            <w:tcMar>
              <w:top w:w="40" w:type="dxa"/>
              <w:left w:w="80" w:type="dxa"/>
              <w:bottom w:w="40" w:type="dxa"/>
              <w:right w:w="80" w:type="dxa"/>
            </w:tcMar>
            <w:vAlign w:val="center"/>
          </w:tcPr>
          <w:p w14:paraId="1D3B1F4D" w14:textId="77777777" w:rsidR="003E13DB" w:rsidRDefault="00C734AB">
            <w:pPr>
              <w:spacing w:before="20" w:after="20" w:line="254" w:lineRule="auto"/>
            </w:pPr>
            <w:r>
              <w:rPr>
                <w:sz w:val="16"/>
              </w:rPr>
              <w:t>Wrong audience sees content</w:t>
            </w:r>
          </w:p>
        </w:tc>
      </w:tr>
      <w:tr w:rsidR="003E13DB" w14:paraId="02C95562" w14:textId="77777777">
        <w:trPr>
          <w:cantSplit/>
          <w:jc w:val="center"/>
        </w:trPr>
        <w:tc>
          <w:tcPr>
            <w:tcW w:w="950" w:type="dxa"/>
            <w:shd w:val="clear" w:color="auto" w:fill="F7FAFC"/>
            <w:tcMar>
              <w:top w:w="40" w:type="dxa"/>
              <w:left w:w="80" w:type="dxa"/>
              <w:bottom w:w="40" w:type="dxa"/>
              <w:right w:w="80" w:type="dxa"/>
            </w:tcMar>
            <w:vAlign w:val="center"/>
          </w:tcPr>
          <w:p w14:paraId="47DAFB58" w14:textId="77777777" w:rsidR="003E13DB" w:rsidRDefault="00C734AB">
            <w:pPr>
              <w:spacing w:before="20" w:after="20" w:line="254" w:lineRule="auto"/>
            </w:pPr>
            <w:r>
              <w:rPr>
                <w:b/>
                <w:sz w:val="16"/>
              </w:rPr>
              <w:t>UC-006</w:t>
            </w:r>
          </w:p>
        </w:tc>
        <w:tc>
          <w:tcPr>
            <w:tcW w:w="4320" w:type="dxa"/>
            <w:shd w:val="clear" w:color="auto" w:fill="F7FAFC"/>
            <w:tcMar>
              <w:top w:w="40" w:type="dxa"/>
              <w:left w:w="80" w:type="dxa"/>
              <w:bottom w:w="40" w:type="dxa"/>
              <w:right w:w="80" w:type="dxa"/>
            </w:tcMar>
            <w:vAlign w:val="center"/>
          </w:tcPr>
          <w:p w14:paraId="36E936DD" w14:textId="77777777" w:rsidR="003E13DB" w:rsidRDefault="00C734AB">
            <w:pPr>
              <w:spacing w:before="20" w:after="20" w:line="254" w:lineRule="auto"/>
            </w:pPr>
            <w:r>
              <w:rPr>
                <w:sz w:val="16"/>
              </w:rPr>
              <w:t>Teacher authors a question and publishes a quiz</w:t>
            </w:r>
          </w:p>
        </w:tc>
        <w:tc>
          <w:tcPr>
            <w:tcW w:w="1901" w:type="dxa"/>
            <w:shd w:val="clear" w:color="auto" w:fill="F7FAFC"/>
            <w:tcMar>
              <w:top w:w="40" w:type="dxa"/>
              <w:left w:w="80" w:type="dxa"/>
              <w:bottom w:w="40" w:type="dxa"/>
              <w:right w:w="80" w:type="dxa"/>
            </w:tcMar>
            <w:vAlign w:val="center"/>
          </w:tcPr>
          <w:p w14:paraId="2BEA809F" w14:textId="77777777" w:rsidR="003E13DB" w:rsidRDefault="00C734AB">
            <w:pPr>
              <w:spacing w:before="20" w:after="20" w:line="254" w:lineRule="auto"/>
            </w:pPr>
            <w:r>
              <w:rPr>
                <w:sz w:val="16"/>
              </w:rPr>
              <w:t>Teacher</w:t>
            </w:r>
          </w:p>
        </w:tc>
        <w:tc>
          <w:tcPr>
            <w:tcW w:w="2477" w:type="dxa"/>
            <w:shd w:val="clear" w:color="auto" w:fill="F7FAFC"/>
            <w:tcMar>
              <w:top w:w="40" w:type="dxa"/>
              <w:left w:w="80" w:type="dxa"/>
              <w:bottom w:w="40" w:type="dxa"/>
              <w:right w:w="80" w:type="dxa"/>
            </w:tcMar>
            <w:vAlign w:val="center"/>
          </w:tcPr>
          <w:p w14:paraId="5E552069" w14:textId="77777777" w:rsidR="003E13DB" w:rsidRDefault="00C734AB">
            <w:pPr>
              <w:spacing w:before="20" w:after="20" w:line="254" w:lineRule="auto"/>
            </w:pPr>
            <w:r>
              <w:rPr>
                <w:sz w:val="16"/>
              </w:rPr>
              <w:t>Answer-key exposure</w:t>
            </w:r>
          </w:p>
        </w:tc>
      </w:tr>
      <w:tr w:rsidR="003E13DB" w14:paraId="17C3C0BB" w14:textId="77777777">
        <w:trPr>
          <w:cantSplit/>
          <w:jc w:val="center"/>
        </w:trPr>
        <w:tc>
          <w:tcPr>
            <w:tcW w:w="950" w:type="dxa"/>
            <w:shd w:val="clear" w:color="auto" w:fill="FFFFFF"/>
            <w:tcMar>
              <w:top w:w="40" w:type="dxa"/>
              <w:left w:w="80" w:type="dxa"/>
              <w:bottom w:w="40" w:type="dxa"/>
              <w:right w:w="80" w:type="dxa"/>
            </w:tcMar>
            <w:vAlign w:val="center"/>
          </w:tcPr>
          <w:p w14:paraId="00DD4009" w14:textId="77777777" w:rsidR="003E13DB" w:rsidRDefault="00C734AB">
            <w:pPr>
              <w:spacing w:before="20" w:after="20" w:line="254" w:lineRule="auto"/>
            </w:pPr>
            <w:r>
              <w:rPr>
                <w:b/>
                <w:sz w:val="16"/>
              </w:rPr>
              <w:t>UC-007</w:t>
            </w:r>
          </w:p>
        </w:tc>
        <w:tc>
          <w:tcPr>
            <w:tcW w:w="4320" w:type="dxa"/>
            <w:shd w:val="clear" w:color="auto" w:fill="FFFFFF"/>
            <w:tcMar>
              <w:top w:w="40" w:type="dxa"/>
              <w:left w:w="80" w:type="dxa"/>
              <w:bottom w:w="40" w:type="dxa"/>
              <w:right w:w="80" w:type="dxa"/>
            </w:tcMar>
            <w:vAlign w:val="center"/>
          </w:tcPr>
          <w:p w14:paraId="42EE4BEC" w14:textId="77777777" w:rsidR="003E13DB" w:rsidRDefault="00C734AB">
            <w:pPr>
              <w:spacing w:before="20" w:after="20" w:line="254" w:lineRule="auto"/>
            </w:pPr>
            <w:r>
              <w:rPr>
                <w:sz w:val="16"/>
              </w:rPr>
              <w:t>Student attempts a timed quiz and submits</w:t>
            </w:r>
          </w:p>
        </w:tc>
        <w:tc>
          <w:tcPr>
            <w:tcW w:w="1901" w:type="dxa"/>
            <w:shd w:val="clear" w:color="auto" w:fill="FFFFFF"/>
            <w:tcMar>
              <w:top w:w="40" w:type="dxa"/>
              <w:left w:w="80" w:type="dxa"/>
              <w:bottom w:w="40" w:type="dxa"/>
              <w:right w:w="80" w:type="dxa"/>
            </w:tcMar>
            <w:vAlign w:val="center"/>
          </w:tcPr>
          <w:p w14:paraId="4AE3857A" w14:textId="77777777" w:rsidR="003E13DB" w:rsidRDefault="00C734AB">
            <w:pPr>
              <w:spacing w:before="20" w:after="20" w:line="254" w:lineRule="auto"/>
            </w:pPr>
            <w:r>
              <w:rPr>
                <w:sz w:val="16"/>
              </w:rPr>
              <w:t>Student</w:t>
            </w:r>
          </w:p>
        </w:tc>
        <w:tc>
          <w:tcPr>
            <w:tcW w:w="2477" w:type="dxa"/>
            <w:shd w:val="clear" w:color="auto" w:fill="FFFFFF"/>
            <w:tcMar>
              <w:top w:w="40" w:type="dxa"/>
              <w:left w:w="80" w:type="dxa"/>
              <w:bottom w:w="40" w:type="dxa"/>
              <w:right w:w="80" w:type="dxa"/>
            </w:tcMar>
            <w:vAlign w:val="center"/>
          </w:tcPr>
          <w:p w14:paraId="158483DF" w14:textId="77777777" w:rsidR="003E13DB" w:rsidRDefault="00C734AB">
            <w:pPr>
              <w:spacing w:before="20" w:after="20" w:line="254" w:lineRule="auto"/>
            </w:pPr>
            <w:r>
              <w:rPr>
                <w:sz w:val="16"/>
              </w:rPr>
              <w:t>Lost work; unfair timing</w:t>
            </w:r>
          </w:p>
        </w:tc>
      </w:tr>
      <w:tr w:rsidR="003E13DB" w14:paraId="1AB9B970" w14:textId="77777777">
        <w:trPr>
          <w:cantSplit/>
          <w:jc w:val="center"/>
        </w:trPr>
        <w:tc>
          <w:tcPr>
            <w:tcW w:w="950" w:type="dxa"/>
            <w:shd w:val="clear" w:color="auto" w:fill="F7FAFC"/>
            <w:tcMar>
              <w:top w:w="40" w:type="dxa"/>
              <w:left w:w="80" w:type="dxa"/>
              <w:bottom w:w="40" w:type="dxa"/>
              <w:right w:w="80" w:type="dxa"/>
            </w:tcMar>
            <w:vAlign w:val="center"/>
          </w:tcPr>
          <w:p w14:paraId="4BC57AAF" w14:textId="77777777" w:rsidR="003E13DB" w:rsidRDefault="00C734AB">
            <w:pPr>
              <w:spacing w:before="20" w:after="20" w:line="254" w:lineRule="auto"/>
            </w:pPr>
            <w:r>
              <w:rPr>
                <w:b/>
                <w:sz w:val="16"/>
              </w:rPr>
              <w:t>UC-008</w:t>
            </w:r>
          </w:p>
        </w:tc>
        <w:tc>
          <w:tcPr>
            <w:tcW w:w="4320" w:type="dxa"/>
            <w:shd w:val="clear" w:color="auto" w:fill="F7FAFC"/>
            <w:tcMar>
              <w:top w:w="40" w:type="dxa"/>
              <w:left w:w="80" w:type="dxa"/>
              <w:bottom w:w="40" w:type="dxa"/>
              <w:right w:w="80" w:type="dxa"/>
            </w:tcMar>
            <w:vAlign w:val="center"/>
          </w:tcPr>
          <w:p w14:paraId="7200609D" w14:textId="77777777" w:rsidR="003E13DB" w:rsidRDefault="00C734AB">
            <w:pPr>
              <w:spacing w:before="20" w:after="20" w:line="254" w:lineRule="auto"/>
            </w:pPr>
            <w:r>
              <w:rPr>
                <w:sz w:val="16"/>
              </w:rPr>
              <w:t>System auto-scores objective questions</w:t>
            </w:r>
          </w:p>
        </w:tc>
        <w:tc>
          <w:tcPr>
            <w:tcW w:w="1901" w:type="dxa"/>
            <w:shd w:val="clear" w:color="auto" w:fill="F7FAFC"/>
            <w:tcMar>
              <w:top w:w="40" w:type="dxa"/>
              <w:left w:w="80" w:type="dxa"/>
              <w:bottom w:w="40" w:type="dxa"/>
              <w:right w:w="80" w:type="dxa"/>
            </w:tcMar>
            <w:vAlign w:val="center"/>
          </w:tcPr>
          <w:p w14:paraId="13876D76" w14:textId="77777777" w:rsidR="003E13DB" w:rsidRDefault="00C734AB">
            <w:pPr>
              <w:spacing w:before="20" w:after="20" w:line="254" w:lineRule="auto"/>
            </w:pPr>
            <w:r>
              <w:rPr>
                <w:sz w:val="16"/>
              </w:rPr>
              <w:t>System</w:t>
            </w:r>
          </w:p>
        </w:tc>
        <w:tc>
          <w:tcPr>
            <w:tcW w:w="2477" w:type="dxa"/>
            <w:shd w:val="clear" w:color="auto" w:fill="F7FAFC"/>
            <w:tcMar>
              <w:top w:w="40" w:type="dxa"/>
              <w:left w:w="80" w:type="dxa"/>
              <w:bottom w:w="40" w:type="dxa"/>
              <w:right w:w="80" w:type="dxa"/>
            </w:tcMar>
            <w:vAlign w:val="center"/>
          </w:tcPr>
          <w:p w14:paraId="4D7EF63F" w14:textId="77777777" w:rsidR="003E13DB" w:rsidRDefault="00C734AB">
            <w:pPr>
              <w:spacing w:before="20" w:after="20" w:line="254" w:lineRule="auto"/>
            </w:pPr>
            <w:r>
              <w:rPr>
                <w:sz w:val="16"/>
              </w:rPr>
              <w:t>Wrong grades at scale</w:t>
            </w:r>
          </w:p>
        </w:tc>
      </w:tr>
      <w:tr w:rsidR="003E13DB" w14:paraId="6CA8E934" w14:textId="77777777">
        <w:trPr>
          <w:cantSplit/>
          <w:jc w:val="center"/>
        </w:trPr>
        <w:tc>
          <w:tcPr>
            <w:tcW w:w="950" w:type="dxa"/>
            <w:shd w:val="clear" w:color="auto" w:fill="FFFFFF"/>
            <w:tcMar>
              <w:top w:w="40" w:type="dxa"/>
              <w:left w:w="80" w:type="dxa"/>
              <w:bottom w:w="40" w:type="dxa"/>
              <w:right w:w="80" w:type="dxa"/>
            </w:tcMar>
            <w:vAlign w:val="center"/>
          </w:tcPr>
          <w:p w14:paraId="620BBC67" w14:textId="77777777" w:rsidR="003E13DB" w:rsidRDefault="00C734AB">
            <w:pPr>
              <w:spacing w:before="20" w:after="20" w:line="254" w:lineRule="auto"/>
            </w:pPr>
            <w:r>
              <w:rPr>
                <w:b/>
                <w:sz w:val="16"/>
              </w:rPr>
              <w:t>UC-009</w:t>
            </w:r>
          </w:p>
        </w:tc>
        <w:tc>
          <w:tcPr>
            <w:tcW w:w="4320" w:type="dxa"/>
            <w:shd w:val="clear" w:color="auto" w:fill="FFFFFF"/>
            <w:tcMar>
              <w:top w:w="40" w:type="dxa"/>
              <w:left w:w="80" w:type="dxa"/>
              <w:bottom w:w="40" w:type="dxa"/>
              <w:right w:w="80" w:type="dxa"/>
            </w:tcMar>
            <w:vAlign w:val="center"/>
          </w:tcPr>
          <w:p w14:paraId="77479687" w14:textId="77777777" w:rsidR="003E13DB" w:rsidRDefault="00C734AB">
            <w:pPr>
              <w:spacing w:before="20" w:after="20" w:line="254" w:lineRule="auto"/>
            </w:pPr>
            <w:r>
              <w:rPr>
                <w:sz w:val="16"/>
              </w:rPr>
              <w:t>Teacher grades free-response work and releases grades</w:t>
            </w:r>
          </w:p>
        </w:tc>
        <w:tc>
          <w:tcPr>
            <w:tcW w:w="1901" w:type="dxa"/>
            <w:shd w:val="clear" w:color="auto" w:fill="FFFFFF"/>
            <w:tcMar>
              <w:top w:w="40" w:type="dxa"/>
              <w:left w:w="80" w:type="dxa"/>
              <w:bottom w:w="40" w:type="dxa"/>
              <w:right w:w="80" w:type="dxa"/>
            </w:tcMar>
            <w:vAlign w:val="center"/>
          </w:tcPr>
          <w:p w14:paraId="1066B474" w14:textId="77777777" w:rsidR="003E13DB" w:rsidRDefault="00C734AB">
            <w:pPr>
              <w:spacing w:before="20" w:after="20" w:line="254" w:lineRule="auto"/>
            </w:pPr>
            <w:r>
              <w:rPr>
                <w:sz w:val="16"/>
              </w:rPr>
              <w:t>Teacher</w:t>
            </w:r>
          </w:p>
        </w:tc>
        <w:tc>
          <w:tcPr>
            <w:tcW w:w="2477" w:type="dxa"/>
            <w:shd w:val="clear" w:color="auto" w:fill="FFFFFF"/>
            <w:tcMar>
              <w:top w:w="40" w:type="dxa"/>
              <w:left w:w="80" w:type="dxa"/>
              <w:bottom w:w="40" w:type="dxa"/>
              <w:right w:w="80" w:type="dxa"/>
            </w:tcMar>
            <w:vAlign w:val="center"/>
          </w:tcPr>
          <w:p w14:paraId="4F257FE9" w14:textId="77777777" w:rsidR="003E13DB" w:rsidRDefault="00C734AB">
            <w:pPr>
              <w:spacing w:before="20" w:after="20" w:line="254" w:lineRule="auto"/>
            </w:pPr>
            <w:r>
              <w:rPr>
                <w:sz w:val="16"/>
              </w:rPr>
              <w:t>Premature disclosure</w:t>
            </w:r>
          </w:p>
        </w:tc>
      </w:tr>
      <w:tr w:rsidR="003E13DB" w14:paraId="567DA5DA" w14:textId="77777777">
        <w:trPr>
          <w:cantSplit/>
          <w:jc w:val="center"/>
        </w:trPr>
        <w:tc>
          <w:tcPr>
            <w:tcW w:w="950" w:type="dxa"/>
            <w:shd w:val="clear" w:color="auto" w:fill="F7FAFC"/>
            <w:tcMar>
              <w:top w:w="40" w:type="dxa"/>
              <w:left w:w="80" w:type="dxa"/>
              <w:bottom w:w="40" w:type="dxa"/>
              <w:right w:w="80" w:type="dxa"/>
            </w:tcMar>
            <w:vAlign w:val="center"/>
          </w:tcPr>
          <w:p w14:paraId="27076EBF" w14:textId="77777777" w:rsidR="003E13DB" w:rsidRDefault="00C734AB">
            <w:pPr>
              <w:spacing w:before="20" w:after="20" w:line="254" w:lineRule="auto"/>
            </w:pPr>
            <w:r>
              <w:rPr>
                <w:b/>
                <w:sz w:val="16"/>
              </w:rPr>
              <w:t>UC-010</w:t>
            </w:r>
          </w:p>
        </w:tc>
        <w:tc>
          <w:tcPr>
            <w:tcW w:w="4320" w:type="dxa"/>
            <w:shd w:val="clear" w:color="auto" w:fill="F7FAFC"/>
            <w:tcMar>
              <w:top w:w="40" w:type="dxa"/>
              <w:left w:w="80" w:type="dxa"/>
              <w:bottom w:w="40" w:type="dxa"/>
              <w:right w:w="80" w:type="dxa"/>
            </w:tcMar>
            <w:vAlign w:val="center"/>
          </w:tcPr>
          <w:p w14:paraId="63305CCB" w14:textId="77777777" w:rsidR="003E13DB" w:rsidRDefault="00C734AB">
            <w:pPr>
              <w:spacing w:before="20" w:after="20" w:line="254" w:lineRule="auto"/>
            </w:pPr>
            <w:r>
              <w:rPr>
                <w:sz w:val="16"/>
              </w:rPr>
              <w:t>Student submits homework with file attachments</w:t>
            </w:r>
          </w:p>
        </w:tc>
        <w:tc>
          <w:tcPr>
            <w:tcW w:w="1901" w:type="dxa"/>
            <w:shd w:val="clear" w:color="auto" w:fill="F7FAFC"/>
            <w:tcMar>
              <w:top w:w="40" w:type="dxa"/>
              <w:left w:w="80" w:type="dxa"/>
              <w:bottom w:w="40" w:type="dxa"/>
              <w:right w:w="80" w:type="dxa"/>
            </w:tcMar>
            <w:vAlign w:val="center"/>
          </w:tcPr>
          <w:p w14:paraId="5164B58E" w14:textId="77777777" w:rsidR="003E13DB" w:rsidRDefault="00C734AB">
            <w:pPr>
              <w:spacing w:before="20" w:after="20" w:line="254" w:lineRule="auto"/>
            </w:pPr>
            <w:r>
              <w:rPr>
                <w:sz w:val="16"/>
              </w:rPr>
              <w:t>Student</w:t>
            </w:r>
          </w:p>
        </w:tc>
        <w:tc>
          <w:tcPr>
            <w:tcW w:w="2477" w:type="dxa"/>
            <w:shd w:val="clear" w:color="auto" w:fill="F7FAFC"/>
            <w:tcMar>
              <w:top w:w="40" w:type="dxa"/>
              <w:left w:w="80" w:type="dxa"/>
              <w:bottom w:w="40" w:type="dxa"/>
              <w:right w:w="80" w:type="dxa"/>
            </w:tcMar>
            <w:vAlign w:val="center"/>
          </w:tcPr>
          <w:p w14:paraId="1F95F250" w14:textId="77777777" w:rsidR="003E13DB" w:rsidRDefault="00C734AB">
            <w:pPr>
              <w:spacing w:before="20" w:after="20" w:line="254" w:lineRule="auto"/>
            </w:pPr>
            <w:r>
              <w:rPr>
                <w:sz w:val="16"/>
              </w:rPr>
              <w:t>Lost submission</w:t>
            </w:r>
          </w:p>
        </w:tc>
      </w:tr>
      <w:tr w:rsidR="003E13DB" w14:paraId="753ED5C8" w14:textId="77777777">
        <w:trPr>
          <w:cantSplit/>
          <w:jc w:val="center"/>
        </w:trPr>
        <w:tc>
          <w:tcPr>
            <w:tcW w:w="950" w:type="dxa"/>
            <w:shd w:val="clear" w:color="auto" w:fill="FFFFFF"/>
            <w:tcMar>
              <w:top w:w="40" w:type="dxa"/>
              <w:left w:w="80" w:type="dxa"/>
              <w:bottom w:w="40" w:type="dxa"/>
              <w:right w:w="80" w:type="dxa"/>
            </w:tcMar>
            <w:vAlign w:val="center"/>
          </w:tcPr>
          <w:p w14:paraId="2D507E47" w14:textId="77777777" w:rsidR="003E13DB" w:rsidRDefault="00C734AB">
            <w:pPr>
              <w:spacing w:before="20" w:after="20" w:line="254" w:lineRule="auto"/>
            </w:pPr>
            <w:r>
              <w:rPr>
                <w:b/>
                <w:sz w:val="16"/>
              </w:rPr>
              <w:t>UC-011</w:t>
            </w:r>
          </w:p>
        </w:tc>
        <w:tc>
          <w:tcPr>
            <w:tcW w:w="4320" w:type="dxa"/>
            <w:shd w:val="clear" w:color="auto" w:fill="FFFFFF"/>
            <w:tcMar>
              <w:top w:w="40" w:type="dxa"/>
              <w:left w:w="80" w:type="dxa"/>
              <w:bottom w:w="40" w:type="dxa"/>
              <w:right w:w="80" w:type="dxa"/>
            </w:tcMar>
            <w:vAlign w:val="center"/>
          </w:tcPr>
          <w:p w14:paraId="04093AB8" w14:textId="77777777" w:rsidR="003E13DB" w:rsidRDefault="00C734AB">
            <w:pPr>
              <w:spacing w:before="20" w:after="20" w:line="254" w:lineRule="auto"/>
            </w:pPr>
            <w:r>
              <w:rPr>
                <w:sz w:val="16"/>
              </w:rPr>
              <w:t>Assistant grades within a delegated scope</w:t>
            </w:r>
          </w:p>
        </w:tc>
        <w:tc>
          <w:tcPr>
            <w:tcW w:w="1901" w:type="dxa"/>
            <w:shd w:val="clear" w:color="auto" w:fill="FFFFFF"/>
            <w:tcMar>
              <w:top w:w="40" w:type="dxa"/>
              <w:left w:w="80" w:type="dxa"/>
              <w:bottom w:w="40" w:type="dxa"/>
              <w:right w:w="80" w:type="dxa"/>
            </w:tcMar>
            <w:vAlign w:val="center"/>
          </w:tcPr>
          <w:p w14:paraId="711E5EE9" w14:textId="77777777" w:rsidR="003E13DB" w:rsidRDefault="00C734AB">
            <w:pPr>
              <w:spacing w:before="20" w:after="20" w:line="254" w:lineRule="auto"/>
            </w:pPr>
            <w:r>
              <w:rPr>
                <w:sz w:val="16"/>
              </w:rPr>
              <w:t>Assistant</w:t>
            </w:r>
          </w:p>
        </w:tc>
        <w:tc>
          <w:tcPr>
            <w:tcW w:w="2477" w:type="dxa"/>
            <w:shd w:val="clear" w:color="auto" w:fill="FFFFFF"/>
            <w:tcMar>
              <w:top w:w="40" w:type="dxa"/>
              <w:left w:w="80" w:type="dxa"/>
              <w:bottom w:w="40" w:type="dxa"/>
              <w:right w:w="80" w:type="dxa"/>
            </w:tcMar>
            <w:vAlign w:val="center"/>
          </w:tcPr>
          <w:p w14:paraId="352C0815" w14:textId="77777777" w:rsidR="003E13DB" w:rsidRDefault="00C734AB">
            <w:pPr>
              <w:spacing w:before="20" w:after="20" w:line="254" w:lineRule="auto"/>
            </w:pPr>
            <w:r>
              <w:rPr>
                <w:sz w:val="16"/>
              </w:rPr>
              <w:t>Privilege escalation</w:t>
            </w:r>
          </w:p>
        </w:tc>
      </w:tr>
      <w:tr w:rsidR="003E13DB" w14:paraId="2E775196" w14:textId="77777777">
        <w:trPr>
          <w:cantSplit/>
          <w:jc w:val="center"/>
        </w:trPr>
        <w:tc>
          <w:tcPr>
            <w:tcW w:w="950" w:type="dxa"/>
            <w:shd w:val="clear" w:color="auto" w:fill="F7FAFC"/>
            <w:tcMar>
              <w:top w:w="40" w:type="dxa"/>
              <w:left w:w="80" w:type="dxa"/>
              <w:bottom w:w="40" w:type="dxa"/>
              <w:right w:w="80" w:type="dxa"/>
            </w:tcMar>
            <w:vAlign w:val="center"/>
          </w:tcPr>
          <w:p w14:paraId="069C56CA" w14:textId="77777777" w:rsidR="003E13DB" w:rsidRDefault="00C734AB">
            <w:pPr>
              <w:spacing w:before="20" w:after="20" w:line="254" w:lineRule="auto"/>
            </w:pPr>
            <w:r>
              <w:rPr>
                <w:b/>
                <w:sz w:val="16"/>
              </w:rPr>
              <w:t>UC-012</w:t>
            </w:r>
          </w:p>
        </w:tc>
        <w:tc>
          <w:tcPr>
            <w:tcW w:w="4320" w:type="dxa"/>
            <w:shd w:val="clear" w:color="auto" w:fill="F7FAFC"/>
            <w:tcMar>
              <w:top w:w="40" w:type="dxa"/>
              <w:left w:w="80" w:type="dxa"/>
              <w:bottom w:w="40" w:type="dxa"/>
              <w:right w:w="80" w:type="dxa"/>
            </w:tcMar>
            <w:vAlign w:val="center"/>
          </w:tcPr>
          <w:p w14:paraId="36BA440C" w14:textId="77777777" w:rsidR="003E13DB" w:rsidRDefault="00C734AB">
            <w:pPr>
              <w:spacing w:before="20" w:after="20" w:line="254" w:lineRule="auto"/>
            </w:pPr>
            <w:r>
              <w:rPr>
                <w:sz w:val="16"/>
              </w:rPr>
              <w:t>Teacher delegates and later revokes assistant permissions</w:t>
            </w:r>
          </w:p>
        </w:tc>
        <w:tc>
          <w:tcPr>
            <w:tcW w:w="1901" w:type="dxa"/>
            <w:shd w:val="clear" w:color="auto" w:fill="F7FAFC"/>
            <w:tcMar>
              <w:top w:w="40" w:type="dxa"/>
              <w:left w:w="80" w:type="dxa"/>
              <w:bottom w:w="40" w:type="dxa"/>
              <w:right w:w="80" w:type="dxa"/>
            </w:tcMar>
            <w:vAlign w:val="center"/>
          </w:tcPr>
          <w:p w14:paraId="22D150D6" w14:textId="77777777" w:rsidR="003E13DB" w:rsidRDefault="00C734AB">
            <w:pPr>
              <w:spacing w:before="20" w:after="20" w:line="254" w:lineRule="auto"/>
            </w:pPr>
            <w:r>
              <w:rPr>
                <w:sz w:val="16"/>
              </w:rPr>
              <w:t>Teacher</w:t>
            </w:r>
          </w:p>
        </w:tc>
        <w:tc>
          <w:tcPr>
            <w:tcW w:w="2477" w:type="dxa"/>
            <w:shd w:val="clear" w:color="auto" w:fill="F7FAFC"/>
            <w:tcMar>
              <w:top w:w="40" w:type="dxa"/>
              <w:left w:w="80" w:type="dxa"/>
              <w:bottom w:w="40" w:type="dxa"/>
              <w:right w:w="80" w:type="dxa"/>
            </w:tcMar>
            <w:vAlign w:val="center"/>
          </w:tcPr>
          <w:p w14:paraId="5316D85D" w14:textId="77777777" w:rsidR="003E13DB" w:rsidRDefault="00C734AB">
            <w:pPr>
              <w:spacing w:before="20" w:after="20" w:line="254" w:lineRule="auto"/>
            </w:pPr>
            <w:r>
              <w:rPr>
                <w:sz w:val="16"/>
              </w:rPr>
              <w:t>Stale delegation</w:t>
            </w:r>
          </w:p>
        </w:tc>
      </w:tr>
      <w:tr w:rsidR="003E13DB" w14:paraId="6DCAE133" w14:textId="77777777">
        <w:trPr>
          <w:cantSplit/>
          <w:jc w:val="center"/>
        </w:trPr>
        <w:tc>
          <w:tcPr>
            <w:tcW w:w="950" w:type="dxa"/>
            <w:shd w:val="clear" w:color="auto" w:fill="FFFFFF"/>
            <w:tcMar>
              <w:top w:w="40" w:type="dxa"/>
              <w:left w:w="80" w:type="dxa"/>
              <w:bottom w:w="40" w:type="dxa"/>
              <w:right w:w="80" w:type="dxa"/>
            </w:tcMar>
            <w:vAlign w:val="center"/>
          </w:tcPr>
          <w:p w14:paraId="3281AD40" w14:textId="77777777" w:rsidR="003E13DB" w:rsidRDefault="00C734AB">
            <w:pPr>
              <w:spacing w:before="20" w:after="20" w:line="254" w:lineRule="auto"/>
            </w:pPr>
            <w:r>
              <w:rPr>
                <w:b/>
                <w:sz w:val="16"/>
              </w:rPr>
              <w:t>UC-013</w:t>
            </w:r>
          </w:p>
        </w:tc>
        <w:tc>
          <w:tcPr>
            <w:tcW w:w="4320" w:type="dxa"/>
            <w:shd w:val="clear" w:color="auto" w:fill="FFFFFF"/>
            <w:tcMar>
              <w:top w:w="40" w:type="dxa"/>
              <w:left w:w="80" w:type="dxa"/>
              <w:bottom w:w="40" w:type="dxa"/>
              <w:right w:w="80" w:type="dxa"/>
            </w:tcMar>
            <w:vAlign w:val="center"/>
          </w:tcPr>
          <w:p w14:paraId="33E04E36" w14:textId="77777777" w:rsidR="003E13DB" w:rsidRDefault="00C734AB">
            <w:pPr>
              <w:spacing w:before="20" w:after="20" w:line="254" w:lineRule="auto"/>
            </w:pPr>
            <w:r>
              <w:rPr>
                <w:sz w:val="16"/>
              </w:rPr>
              <w:t>Parent requests and confirms a link to a student</w:t>
            </w:r>
          </w:p>
        </w:tc>
        <w:tc>
          <w:tcPr>
            <w:tcW w:w="1901" w:type="dxa"/>
            <w:shd w:val="clear" w:color="auto" w:fill="FFFFFF"/>
            <w:tcMar>
              <w:top w:w="40" w:type="dxa"/>
              <w:left w:w="80" w:type="dxa"/>
              <w:bottom w:w="40" w:type="dxa"/>
              <w:right w:w="80" w:type="dxa"/>
            </w:tcMar>
            <w:vAlign w:val="center"/>
          </w:tcPr>
          <w:p w14:paraId="3F253EEA" w14:textId="77777777" w:rsidR="003E13DB" w:rsidRDefault="00C734AB">
            <w:pPr>
              <w:spacing w:before="20" w:after="20" w:line="254" w:lineRule="auto"/>
            </w:pPr>
            <w:r>
              <w:rPr>
                <w:sz w:val="16"/>
              </w:rPr>
              <w:t>Parent</w:t>
            </w:r>
          </w:p>
        </w:tc>
        <w:tc>
          <w:tcPr>
            <w:tcW w:w="2477" w:type="dxa"/>
            <w:shd w:val="clear" w:color="auto" w:fill="FFFFFF"/>
            <w:tcMar>
              <w:top w:w="40" w:type="dxa"/>
              <w:left w:w="80" w:type="dxa"/>
              <w:bottom w:w="40" w:type="dxa"/>
              <w:right w:w="80" w:type="dxa"/>
            </w:tcMar>
            <w:vAlign w:val="center"/>
          </w:tcPr>
          <w:p w14:paraId="12EB73EC" w14:textId="77777777" w:rsidR="003E13DB" w:rsidRDefault="00C734AB">
            <w:pPr>
              <w:spacing w:before="20" w:after="20" w:line="254" w:lineRule="auto"/>
            </w:pPr>
            <w:r>
              <w:rPr>
                <w:sz w:val="16"/>
              </w:rPr>
              <w:t>Unauthorised child data</w:t>
            </w:r>
          </w:p>
        </w:tc>
      </w:tr>
      <w:tr w:rsidR="003E13DB" w14:paraId="1A29C42E" w14:textId="77777777">
        <w:trPr>
          <w:cantSplit/>
          <w:jc w:val="center"/>
        </w:trPr>
        <w:tc>
          <w:tcPr>
            <w:tcW w:w="950" w:type="dxa"/>
            <w:shd w:val="clear" w:color="auto" w:fill="F7FAFC"/>
            <w:tcMar>
              <w:top w:w="40" w:type="dxa"/>
              <w:left w:w="80" w:type="dxa"/>
              <w:bottom w:w="40" w:type="dxa"/>
              <w:right w:w="80" w:type="dxa"/>
            </w:tcMar>
            <w:vAlign w:val="center"/>
          </w:tcPr>
          <w:p w14:paraId="1B2E51C6" w14:textId="77777777" w:rsidR="003E13DB" w:rsidRDefault="00C734AB">
            <w:pPr>
              <w:spacing w:before="20" w:after="20" w:line="254" w:lineRule="auto"/>
            </w:pPr>
            <w:r>
              <w:rPr>
                <w:b/>
                <w:sz w:val="16"/>
              </w:rPr>
              <w:t>UC-014</w:t>
            </w:r>
          </w:p>
        </w:tc>
        <w:tc>
          <w:tcPr>
            <w:tcW w:w="4320" w:type="dxa"/>
            <w:shd w:val="clear" w:color="auto" w:fill="F7FAFC"/>
            <w:tcMar>
              <w:top w:w="40" w:type="dxa"/>
              <w:left w:w="80" w:type="dxa"/>
              <w:bottom w:w="40" w:type="dxa"/>
              <w:right w:w="80" w:type="dxa"/>
            </w:tcMar>
            <w:vAlign w:val="center"/>
          </w:tcPr>
          <w:p w14:paraId="5B03D04D" w14:textId="77777777" w:rsidR="003E13DB" w:rsidRDefault="00C734AB">
            <w:pPr>
              <w:spacing w:before="20" w:after="20" w:line="254" w:lineRule="auto"/>
            </w:pPr>
            <w:r>
              <w:rPr>
                <w:sz w:val="16"/>
              </w:rPr>
              <w:t>Parent reviews a child's progress</w:t>
            </w:r>
          </w:p>
        </w:tc>
        <w:tc>
          <w:tcPr>
            <w:tcW w:w="1901" w:type="dxa"/>
            <w:shd w:val="clear" w:color="auto" w:fill="F7FAFC"/>
            <w:tcMar>
              <w:top w:w="40" w:type="dxa"/>
              <w:left w:w="80" w:type="dxa"/>
              <w:bottom w:w="40" w:type="dxa"/>
              <w:right w:w="80" w:type="dxa"/>
            </w:tcMar>
            <w:vAlign w:val="center"/>
          </w:tcPr>
          <w:p w14:paraId="3C5AFCBB" w14:textId="77777777" w:rsidR="003E13DB" w:rsidRDefault="00C734AB">
            <w:pPr>
              <w:spacing w:before="20" w:after="20" w:line="254" w:lineRule="auto"/>
            </w:pPr>
            <w:r>
              <w:rPr>
                <w:sz w:val="16"/>
              </w:rPr>
              <w:t>Parent</w:t>
            </w:r>
          </w:p>
        </w:tc>
        <w:tc>
          <w:tcPr>
            <w:tcW w:w="2477" w:type="dxa"/>
            <w:shd w:val="clear" w:color="auto" w:fill="F7FAFC"/>
            <w:tcMar>
              <w:top w:w="40" w:type="dxa"/>
              <w:left w:w="80" w:type="dxa"/>
              <w:bottom w:w="40" w:type="dxa"/>
              <w:right w:w="80" w:type="dxa"/>
            </w:tcMar>
            <w:vAlign w:val="center"/>
          </w:tcPr>
          <w:p w14:paraId="099E54D9" w14:textId="77777777" w:rsidR="003E13DB" w:rsidRDefault="00C734AB">
            <w:pPr>
              <w:spacing w:before="20" w:after="20" w:line="254" w:lineRule="auto"/>
            </w:pPr>
            <w:r>
              <w:rPr>
                <w:sz w:val="16"/>
              </w:rPr>
              <w:t>Over-disclosure</w:t>
            </w:r>
          </w:p>
        </w:tc>
      </w:tr>
      <w:tr w:rsidR="003E13DB" w14:paraId="7AEF9F2F" w14:textId="77777777">
        <w:trPr>
          <w:cantSplit/>
          <w:jc w:val="center"/>
        </w:trPr>
        <w:tc>
          <w:tcPr>
            <w:tcW w:w="950" w:type="dxa"/>
            <w:shd w:val="clear" w:color="auto" w:fill="FFFFFF"/>
            <w:tcMar>
              <w:top w:w="40" w:type="dxa"/>
              <w:left w:w="80" w:type="dxa"/>
              <w:bottom w:w="40" w:type="dxa"/>
              <w:right w:w="80" w:type="dxa"/>
            </w:tcMar>
            <w:vAlign w:val="center"/>
          </w:tcPr>
          <w:p w14:paraId="4F57C6CB" w14:textId="77777777" w:rsidR="003E13DB" w:rsidRDefault="00C734AB">
            <w:pPr>
              <w:spacing w:before="20" w:after="20" w:line="254" w:lineRule="auto"/>
            </w:pPr>
            <w:r>
              <w:rPr>
                <w:b/>
                <w:sz w:val="16"/>
              </w:rPr>
              <w:t>UC-015</w:t>
            </w:r>
          </w:p>
        </w:tc>
        <w:tc>
          <w:tcPr>
            <w:tcW w:w="4320" w:type="dxa"/>
            <w:shd w:val="clear" w:color="auto" w:fill="FFFFFF"/>
            <w:tcMar>
              <w:top w:w="40" w:type="dxa"/>
              <w:left w:w="80" w:type="dxa"/>
              <w:bottom w:w="40" w:type="dxa"/>
              <w:right w:w="80" w:type="dxa"/>
            </w:tcMar>
            <w:vAlign w:val="center"/>
          </w:tcPr>
          <w:p w14:paraId="7572286B" w14:textId="77777777" w:rsidR="003E13DB" w:rsidRDefault="00C734AB">
            <w:pPr>
              <w:spacing w:before="20" w:after="20" w:line="254" w:lineRule="auto"/>
            </w:pPr>
            <w:r>
              <w:rPr>
                <w:sz w:val="16"/>
              </w:rPr>
              <w:t>Teacher records attendance for a teaching session</w:t>
            </w:r>
          </w:p>
        </w:tc>
        <w:tc>
          <w:tcPr>
            <w:tcW w:w="1901" w:type="dxa"/>
            <w:shd w:val="clear" w:color="auto" w:fill="FFFFFF"/>
            <w:tcMar>
              <w:top w:w="40" w:type="dxa"/>
              <w:left w:w="80" w:type="dxa"/>
              <w:bottom w:w="40" w:type="dxa"/>
              <w:right w:w="80" w:type="dxa"/>
            </w:tcMar>
            <w:vAlign w:val="center"/>
          </w:tcPr>
          <w:p w14:paraId="3785866F" w14:textId="77777777" w:rsidR="003E13DB" w:rsidRDefault="00C734AB">
            <w:pPr>
              <w:spacing w:before="20" w:after="20" w:line="254" w:lineRule="auto"/>
            </w:pPr>
            <w:r>
              <w:rPr>
                <w:sz w:val="16"/>
              </w:rPr>
              <w:t>Teacher</w:t>
            </w:r>
          </w:p>
        </w:tc>
        <w:tc>
          <w:tcPr>
            <w:tcW w:w="2477" w:type="dxa"/>
            <w:shd w:val="clear" w:color="auto" w:fill="FFFFFF"/>
            <w:tcMar>
              <w:top w:w="40" w:type="dxa"/>
              <w:left w:w="80" w:type="dxa"/>
              <w:bottom w:w="40" w:type="dxa"/>
              <w:right w:w="80" w:type="dxa"/>
            </w:tcMar>
            <w:vAlign w:val="center"/>
          </w:tcPr>
          <w:p w14:paraId="18832A04" w14:textId="77777777" w:rsidR="003E13DB" w:rsidRDefault="00C734AB">
            <w:pPr>
              <w:spacing w:before="20" w:after="20" w:line="254" w:lineRule="auto"/>
            </w:pPr>
            <w:r>
              <w:rPr>
                <w:sz w:val="16"/>
              </w:rPr>
              <w:t>Record integrity</w:t>
            </w:r>
          </w:p>
        </w:tc>
      </w:tr>
      <w:tr w:rsidR="003E13DB" w14:paraId="0FDED5FC" w14:textId="77777777">
        <w:trPr>
          <w:cantSplit/>
          <w:jc w:val="center"/>
        </w:trPr>
        <w:tc>
          <w:tcPr>
            <w:tcW w:w="950" w:type="dxa"/>
            <w:shd w:val="clear" w:color="auto" w:fill="F7FAFC"/>
            <w:tcMar>
              <w:top w:w="40" w:type="dxa"/>
              <w:left w:w="80" w:type="dxa"/>
              <w:bottom w:w="40" w:type="dxa"/>
              <w:right w:w="80" w:type="dxa"/>
            </w:tcMar>
            <w:vAlign w:val="center"/>
          </w:tcPr>
          <w:p w14:paraId="55BAD611" w14:textId="77777777" w:rsidR="003E13DB" w:rsidRDefault="00C734AB">
            <w:pPr>
              <w:spacing w:before="20" w:after="20" w:line="254" w:lineRule="auto"/>
            </w:pPr>
            <w:r>
              <w:rPr>
                <w:b/>
                <w:sz w:val="16"/>
              </w:rPr>
              <w:t>UC-016</w:t>
            </w:r>
          </w:p>
        </w:tc>
        <w:tc>
          <w:tcPr>
            <w:tcW w:w="4320" w:type="dxa"/>
            <w:shd w:val="clear" w:color="auto" w:fill="F7FAFC"/>
            <w:tcMar>
              <w:top w:w="40" w:type="dxa"/>
              <w:left w:w="80" w:type="dxa"/>
              <w:bottom w:w="40" w:type="dxa"/>
              <w:right w:w="80" w:type="dxa"/>
            </w:tcMar>
            <w:vAlign w:val="center"/>
          </w:tcPr>
          <w:p w14:paraId="7BB33E16" w14:textId="77777777" w:rsidR="003E13DB" w:rsidRDefault="00C734AB">
            <w:pPr>
              <w:spacing w:before="20" w:after="20" w:line="254" w:lineRule="auto"/>
            </w:pPr>
            <w:r>
              <w:rPr>
                <w:sz w:val="16"/>
              </w:rPr>
              <w:t>Teacher uploads protected content and publishes it</w:t>
            </w:r>
          </w:p>
        </w:tc>
        <w:tc>
          <w:tcPr>
            <w:tcW w:w="1901" w:type="dxa"/>
            <w:shd w:val="clear" w:color="auto" w:fill="F7FAFC"/>
            <w:tcMar>
              <w:top w:w="40" w:type="dxa"/>
              <w:left w:w="80" w:type="dxa"/>
              <w:bottom w:w="40" w:type="dxa"/>
              <w:right w:w="80" w:type="dxa"/>
            </w:tcMar>
            <w:vAlign w:val="center"/>
          </w:tcPr>
          <w:p w14:paraId="2661D21F" w14:textId="77777777" w:rsidR="003E13DB" w:rsidRDefault="00C734AB">
            <w:pPr>
              <w:spacing w:before="20" w:after="20" w:line="254" w:lineRule="auto"/>
            </w:pPr>
            <w:r>
              <w:rPr>
                <w:sz w:val="16"/>
              </w:rPr>
              <w:t>Teacher</w:t>
            </w:r>
          </w:p>
        </w:tc>
        <w:tc>
          <w:tcPr>
            <w:tcW w:w="2477" w:type="dxa"/>
            <w:shd w:val="clear" w:color="auto" w:fill="F7FAFC"/>
            <w:tcMar>
              <w:top w:w="40" w:type="dxa"/>
              <w:left w:w="80" w:type="dxa"/>
              <w:bottom w:w="40" w:type="dxa"/>
              <w:right w:w="80" w:type="dxa"/>
            </w:tcMar>
            <w:vAlign w:val="center"/>
          </w:tcPr>
          <w:p w14:paraId="11C6BA1E" w14:textId="77777777" w:rsidR="003E13DB" w:rsidRDefault="00C734AB">
            <w:pPr>
              <w:spacing w:before="20" w:after="20" w:line="254" w:lineRule="auto"/>
            </w:pPr>
            <w:r>
              <w:rPr>
                <w:sz w:val="16"/>
              </w:rPr>
              <w:t>Content leakage</w:t>
            </w:r>
          </w:p>
        </w:tc>
      </w:tr>
      <w:tr w:rsidR="003E13DB" w14:paraId="75EDACE4" w14:textId="77777777">
        <w:trPr>
          <w:cantSplit/>
          <w:jc w:val="center"/>
        </w:trPr>
        <w:tc>
          <w:tcPr>
            <w:tcW w:w="950" w:type="dxa"/>
            <w:shd w:val="clear" w:color="auto" w:fill="FFFFFF"/>
            <w:tcMar>
              <w:top w:w="40" w:type="dxa"/>
              <w:left w:w="80" w:type="dxa"/>
              <w:bottom w:w="40" w:type="dxa"/>
              <w:right w:w="80" w:type="dxa"/>
            </w:tcMar>
            <w:vAlign w:val="center"/>
          </w:tcPr>
          <w:p w14:paraId="72C3EA27" w14:textId="77777777" w:rsidR="003E13DB" w:rsidRDefault="00C734AB">
            <w:pPr>
              <w:spacing w:before="20" w:after="20" w:line="254" w:lineRule="auto"/>
            </w:pPr>
            <w:r>
              <w:rPr>
                <w:b/>
                <w:sz w:val="16"/>
              </w:rPr>
              <w:t>UC-017</w:t>
            </w:r>
          </w:p>
        </w:tc>
        <w:tc>
          <w:tcPr>
            <w:tcW w:w="4320" w:type="dxa"/>
            <w:shd w:val="clear" w:color="auto" w:fill="FFFFFF"/>
            <w:tcMar>
              <w:top w:w="40" w:type="dxa"/>
              <w:left w:w="80" w:type="dxa"/>
              <w:bottom w:w="40" w:type="dxa"/>
              <w:right w:w="80" w:type="dxa"/>
            </w:tcMar>
            <w:vAlign w:val="center"/>
          </w:tcPr>
          <w:p w14:paraId="60FAD08E" w14:textId="77777777" w:rsidR="003E13DB" w:rsidRDefault="00C734AB">
            <w:pPr>
              <w:spacing w:before="20" w:after="20" w:line="254" w:lineRule="auto"/>
            </w:pPr>
            <w:r>
              <w:rPr>
                <w:sz w:val="16"/>
              </w:rPr>
              <w:t>Student views protected content through the gateway</w:t>
            </w:r>
          </w:p>
        </w:tc>
        <w:tc>
          <w:tcPr>
            <w:tcW w:w="1901" w:type="dxa"/>
            <w:shd w:val="clear" w:color="auto" w:fill="FFFFFF"/>
            <w:tcMar>
              <w:top w:w="40" w:type="dxa"/>
              <w:left w:w="80" w:type="dxa"/>
              <w:bottom w:w="40" w:type="dxa"/>
              <w:right w:w="80" w:type="dxa"/>
            </w:tcMar>
            <w:vAlign w:val="center"/>
          </w:tcPr>
          <w:p w14:paraId="111FB121" w14:textId="77777777" w:rsidR="003E13DB" w:rsidRDefault="00C734AB">
            <w:pPr>
              <w:spacing w:before="20" w:after="20" w:line="254" w:lineRule="auto"/>
            </w:pPr>
            <w:r>
              <w:rPr>
                <w:sz w:val="16"/>
              </w:rPr>
              <w:t>Student</w:t>
            </w:r>
          </w:p>
        </w:tc>
        <w:tc>
          <w:tcPr>
            <w:tcW w:w="2477" w:type="dxa"/>
            <w:shd w:val="clear" w:color="auto" w:fill="FFFFFF"/>
            <w:tcMar>
              <w:top w:w="40" w:type="dxa"/>
              <w:left w:w="80" w:type="dxa"/>
              <w:bottom w:w="40" w:type="dxa"/>
              <w:right w:w="80" w:type="dxa"/>
            </w:tcMar>
            <w:vAlign w:val="center"/>
          </w:tcPr>
          <w:p w14:paraId="07DAF4CA" w14:textId="77777777" w:rsidR="003E13DB" w:rsidRDefault="00C734AB">
            <w:pPr>
              <w:spacing w:before="20" w:after="20" w:line="254" w:lineRule="auto"/>
            </w:pPr>
            <w:r>
              <w:rPr>
                <w:sz w:val="16"/>
              </w:rPr>
              <w:t>Content leakage</w:t>
            </w:r>
          </w:p>
        </w:tc>
      </w:tr>
      <w:tr w:rsidR="003E13DB" w14:paraId="088BAAA9" w14:textId="77777777">
        <w:trPr>
          <w:cantSplit/>
          <w:jc w:val="center"/>
        </w:trPr>
        <w:tc>
          <w:tcPr>
            <w:tcW w:w="950" w:type="dxa"/>
            <w:shd w:val="clear" w:color="auto" w:fill="F7FAFC"/>
            <w:tcMar>
              <w:top w:w="40" w:type="dxa"/>
              <w:left w:w="80" w:type="dxa"/>
              <w:bottom w:w="40" w:type="dxa"/>
              <w:right w:w="80" w:type="dxa"/>
            </w:tcMar>
            <w:vAlign w:val="center"/>
          </w:tcPr>
          <w:p w14:paraId="3A0E99EB" w14:textId="77777777" w:rsidR="003E13DB" w:rsidRDefault="00C734AB">
            <w:pPr>
              <w:spacing w:before="20" w:after="20" w:line="254" w:lineRule="auto"/>
            </w:pPr>
            <w:r>
              <w:rPr>
                <w:b/>
                <w:sz w:val="16"/>
              </w:rPr>
              <w:t>UC-018</w:t>
            </w:r>
          </w:p>
        </w:tc>
        <w:tc>
          <w:tcPr>
            <w:tcW w:w="4320" w:type="dxa"/>
            <w:shd w:val="clear" w:color="auto" w:fill="F7FAFC"/>
            <w:tcMar>
              <w:top w:w="40" w:type="dxa"/>
              <w:left w:w="80" w:type="dxa"/>
              <w:bottom w:w="40" w:type="dxa"/>
              <w:right w:w="80" w:type="dxa"/>
            </w:tcMar>
            <w:vAlign w:val="center"/>
          </w:tcPr>
          <w:p w14:paraId="5D33A635" w14:textId="77777777" w:rsidR="003E13DB" w:rsidRDefault="00C734AB">
            <w:pPr>
              <w:spacing w:before="20" w:after="20" w:line="254" w:lineRule="auto"/>
            </w:pPr>
            <w:r>
              <w:rPr>
                <w:sz w:val="16"/>
              </w:rPr>
              <w:t>Student earns points and an achievement</w:t>
            </w:r>
          </w:p>
        </w:tc>
        <w:tc>
          <w:tcPr>
            <w:tcW w:w="1901" w:type="dxa"/>
            <w:shd w:val="clear" w:color="auto" w:fill="F7FAFC"/>
            <w:tcMar>
              <w:top w:w="40" w:type="dxa"/>
              <w:left w:w="80" w:type="dxa"/>
              <w:bottom w:w="40" w:type="dxa"/>
              <w:right w:w="80" w:type="dxa"/>
            </w:tcMar>
            <w:vAlign w:val="center"/>
          </w:tcPr>
          <w:p w14:paraId="217C374B" w14:textId="77777777" w:rsidR="003E13DB" w:rsidRDefault="00C734AB">
            <w:pPr>
              <w:spacing w:before="20" w:after="20" w:line="254" w:lineRule="auto"/>
            </w:pPr>
            <w:r>
              <w:rPr>
                <w:sz w:val="16"/>
              </w:rPr>
              <w:t>System</w:t>
            </w:r>
          </w:p>
        </w:tc>
        <w:tc>
          <w:tcPr>
            <w:tcW w:w="2477" w:type="dxa"/>
            <w:shd w:val="clear" w:color="auto" w:fill="F7FAFC"/>
            <w:tcMar>
              <w:top w:w="40" w:type="dxa"/>
              <w:left w:w="80" w:type="dxa"/>
              <w:bottom w:w="40" w:type="dxa"/>
              <w:right w:w="80" w:type="dxa"/>
            </w:tcMar>
            <w:vAlign w:val="center"/>
          </w:tcPr>
          <w:p w14:paraId="3561EB46" w14:textId="77777777" w:rsidR="003E13DB" w:rsidRDefault="00C734AB">
            <w:pPr>
              <w:spacing w:before="20" w:after="20" w:line="254" w:lineRule="auto"/>
            </w:pPr>
            <w:r>
              <w:rPr>
                <w:sz w:val="16"/>
              </w:rPr>
              <w:t>Unfair or duplicated awards</w:t>
            </w:r>
          </w:p>
        </w:tc>
      </w:tr>
      <w:tr w:rsidR="003E13DB" w14:paraId="4F16B02A" w14:textId="77777777">
        <w:trPr>
          <w:cantSplit/>
          <w:jc w:val="center"/>
        </w:trPr>
        <w:tc>
          <w:tcPr>
            <w:tcW w:w="950" w:type="dxa"/>
            <w:shd w:val="clear" w:color="auto" w:fill="FFFFFF"/>
            <w:tcMar>
              <w:top w:w="40" w:type="dxa"/>
              <w:left w:w="80" w:type="dxa"/>
              <w:bottom w:w="40" w:type="dxa"/>
              <w:right w:w="80" w:type="dxa"/>
            </w:tcMar>
            <w:vAlign w:val="center"/>
          </w:tcPr>
          <w:p w14:paraId="711EBAC8" w14:textId="77777777" w:rsidR="003E13DB" w:rsidRDefault="00C734AB">
            <w:pPr>
              <w:spacing w:before="20" w:after="20" w:line="254" w:lineRule="auto"/>
            </w:pPr>
            <w:r>
              <w:rPr>
                <w:b/>
                <w:sz w:val="16"/>
              </w:rPr>
              <w:t>UC-019</w:t>
            </w:r>
          </w:p>
        </w:tc>
        <w:tc>
          <w:tcPr>
            <w:tcW w:w="4320" w:type="dxa"/>
            <w:shd w:val="clear" w:color="auto" w:fill="FFFFFF"/>
            <w:tcMar>
              <w:top w:w="40" w:type="dxa"/>
              <w:left w:w="80" w:type="dxa"/>
              <w:bottom w:w="40" w:type="dxa"/>
              <w:right w:w="80" w:type="dxa"/>
            </w:tcMar>
            <w:vAlign w:val="center"/>
          </w:tcPr>
          <w:p w14:paraId="42F07CFF" w14:textId="77777777" w:rsidR="003E13DB" w:rsidRDefault="00C734AB">
            <w:pPr>
              <w:spacing w:before="20" w:after="20" w:line="254" w:lineRule="auto"/>
            </w:pPr>
            <w:r>
              <w:rPr>
                <w:sz w:val="16"/>
              </w:rPr>
              <w:t>Teacher records a payment and an admin verifies it</w:t>
            </w:r>
          </w:p>
        </w:tc>
        <w:tc>
          <w:tcPr>
            <w:tcW w:w="1901" w:type="dxa"/>
            <w:shd w:val="clear" w:color="auto" w:fill="FFFFFF"/>
            <w:tcMar>
              <w:top w:w="40" w:type="dxa"/>
              <w:left w:w="80" w:type="dxa"/>
              <w:bottom w:w="40" w:type="dxa"/>
              <w:right w:w="80" w:type="dxa"/>
            </w:tcMar>
            <w:vAlign w:val="center"/>
          </w:tcPr>
          <w:p w14:paraId="1EF823AC" w14:textId="77777777" w:rsidR="003E13DB" w:rsidRDefault="00C734AB">
            <w:pPr>
              <w:spacing w:before="20" w:after="20" w:line="254" w:lineRule="auto"/>
            </w:pPr>
            <w:r>
              <w:rPr>
                <w:sz w:val="16"/>
              </w:rPr>
              <w:t>Teacher, Admin</w:t>
            </w:r>
          </w:p>
        </w:tc>
        <w:tc>
          <w:tcPr>
            <w:tcW w:w="2477" w:type="dxa"/>
            <w:shd w:val="clear" w:color="auto" w:fill="FFFFFF"/>
            <w:tcMar>
              <w:top w:w="40" w:type="dxa"/>
              <w:left w:w="80" w:type="dxa"/>
              <w:bottom w:w="40" w:type="dxa"/>
              <w:right w:w="80" w:type="dxa"/>
            </w:tcMar>
            <w:vAlign w:val="center"/>
          </w:tcPr>
          <w:p w14:paraId="307D3994" w14:textId="77777777" w:rsidR="003E13DB" w:rsidRDefault="00C734AB">
            <w:pPr>
              <w:spacing w:before="20" w:after="20" w:line="254" w:lineRule="auto"/>
            </w:pPr>
            <w:r>
              <w:rPr>
                <w:sz w:val="16"/>
              </w:rPr>
              <w:t>Wrong entitlement</w:t>
            </w:r>
          </w:p>
        </w:tc>
      </w:tr>
      <w:tr w:rsidR="003E13DB" w14:paraId="61FAC1C5" w14:textId="77777777">
        <w:trPr>
          <w:cantSplit/>
          <w:jc w:val="center"/>
        </w:trPr>
        <w:tc>
          <w:tcPr>
            <w:tcW w:w="950" w:type="dxa"/>
            <w:shd w:val="clear" w:color="auto" w:fill="F7FAFC"/>
            <w:tcMar>
              <w:top w:w="40" w:type="dxa"/>
              <w:left w:w="80" w:type="dxa"/>
              <w:bottom w:w="40" w:type="dxa"/>
              <w:right w:w="80" w:type="dxa"/>
            </w:tcMar>
            <w:vAlign w:val="center"/>
          </w:tcPr>
          <w:p w14:paraId="34712D73" w14:textId="77777777" w:rsidR="003E13DB" w:rsidRDefault="00C734AB">
            <w:pPr>
              <w:spacing w:before="20" w:after="20" w:line="254" w:lineRule="auto"/>
            </w:pPr>
            <w:r>
              <w:rPr>
                <w:b/>
                <w:sz w:val="16"/>
              </w:rPr>
              <w:t>UC-020</w:t>
            </w:r>
          </w:p>
        </w:tc>
        <w:tc>
          <w:tcPr>
            <w:tcW w:w="4320" w:type="dxa"/>
            <w:shd w:val="clear" w:color="auto" w:fill="F7FAFC"/>
            <w:tcMar>
              <w:top w:w="40" w:type="dxa"/>
              <w:left w:w="80" w:type="dxa"/>
              <w:bottom w:w="40" w:type="dxa"/>
              <w:right w:w="80" w:type="dxa"/>
            </w:tcMar>
            <w:vAlign w:val="center"/>
          </w:tcPr>
          <w:p w14:paraId="74E967B8" w14:textId="77777777" w:rsidR="003E13DB" w:rsidRDefault="00C734AB">
            <w:pPr>
              <w:spacing w:before="20" w:after="20" w:line="254" w:lineRule="auto"/>
            </w:pPr>
            <w:r>
              <w:rPr>
                <w:sz w:val="16"/>
              </w:rPr>
              <w:t>Student is transferred between classrooms mid-period</w:t>
            </w:r>
          </w:p>
        </w:tc>
        <w:tc>
          <w:tcPr>
            <w:tcW w:w="1901" w:type="dxa"/>
            <w:shd w:val="clear" w:color="auto" w:fill="F7FAFC"/>
            <w:tcMar>
              <w:top w:w="40" w:type="dxa"/>
              <w:left w:w="80" w:type="dxa"/>
              <w:bottom w:w="40" w:type="dxa"/>
              <w:right w:w="80" w:type="dxa"/>
            </w:tcMar>
            <w:vAlign w:val="center"/>
          </w:tcPr>
          <w:p w14:paraId="393D00F8" w14:textId="77777777" w:rsidR="003E13DB" w:rsidRDefault="00C734AB">
            <w:pPr>
              <w:spacing w:before="20" w:after="20" w:line="254" w:lineRule="auto"/>
            </w:pPr>
            <w:r>
              <w:rPr>
                <w:sz w:val="16"/>
              </w:rPr>
              <w:t>Admin</w:t>
            </w:r>
          </w:p>
        </w:tc>
        <w:tc>
          <w:tcPr>
            <w:tcW w:w="2477" w:type="dxa"/>
            <w:shd w:val="clear" w:color="auto" w:fill="F7FAFC"/>
            <w:tcMar>
              <w:top w:w="40" w:type="dxa"/>
              <w:left w:w="80" w:type="dxa"/>
              <w:bottom w:w="40" w:type="dxa"/>
              <w:right w:w="80" w:type="dxa"/>
            </w:tcMar>
            <w:vAlign w:val="center"/>
          </w:tcPr>
          <w:p w14:paraId="745AFF22" w14:textId="77777777" w:rsidR="003E13DB" w:rsidRDefault="00C734AB">
            <w:pPr>
              <w:spacing w:before="20" w:after="20" w:line="254" w:lineRule="auto"/>
            </w:pPr>
            <w:r>
              <w:rPr>
                <w:sz w:val="16"/>
              </w:rPr>
              <w:t>Lost academic history</w:t>
            </w:r>
          </w:p>
        </w:tc>
      </w:tr>
      <w:tr w:rsidR="003E13DB" w14:paraId="1FB21339" w14:textId="77777777">
        <w:trPr>
          <w:cantSplit/>
          <w:jc w:val="center"/>
        </w:trPr>
        <w:tc>
          <w:tcPr>
            <w:tcW w:w="950" w:type="dxa"/>
            <w:shd w:val="clear" w:color="auto" w:fill="FFFFFF"/>
            <w:tcMar>
              <w:top w:w="40" w:type="dxa"/>
              <w:left w:w="80" w:type="dxa"/>
              <w:bottom w:w="40" w:type="dxa"/>
              <w:right w:w="80" w:type="dxa"/>
            </w:tcMar>
            <w:vAlign w:val="center"/>
          </w:tcPr>
          <w:p w14:paraId="6BE89DAC" w14:textId="77777777" w:rsidR="003E13DB" w:rsidRDefault="00C734AB">
            <w:pPr>
              <w:spacing w:before="20" w:after="20" w:line="254" w:lineRule="auto"/>
            </w:pPr>
            <w:r>
              <w:rPr>
                <w:b/>
                <w:sz w:val="16"/>
              </w:rPr>
              <w:t>UC-021</w:t>
            </w:r>
          </w:p>
        </w:tc>
        <w:tc>
          <w:tcPr>
            <w:tcW w:w="4320" w:type="dxa"/>
            <w:shd w:val="clear" w:color="auto" w:fill="FFFFFF"/>
            <w:tcMar>
              <w:top w:w="40" w:type="dxa"/>
              <w:left w:w="80" w:type="dxa"/>
              <w:bottom w:w="40" w:type="dxa"/>
              <w:right w:w="80" w:type="dxa"/>
            </w:tcMar>
            <w:vAlign w:val="center"/>
          </w:tcPr>
          <w:p w14:paraId="55F5BA08" w14:textId="77777777" w:rsidR="003E13DB" w:rsidRDefault="00C734AB">
            <w:pPr>
              <w:spacing w:before="20" w:after="20" w:line="254" w:lineRule="auto"/>
            </w:pPr>
            <w:r>
              <w:rPr>
                <w:sz w:val="16"/>
              </w:rPr>
              <w:t>Administrator uses exceptional access to investigate a report</w:t>
            </w:r>
          </w:p>
        </w:tc>
        <w:tc>
          <w:tcPr>
            <w:tcW w:w="1901" w:type="dxa"/>
            <w:shd w:val="clear" w:color="auto" w:fill="FFFFFF"/>
            <w:tcMar>
              <w:top w:w="40" w:type="dxa"/>
              <w:left w:w="80" w:type="dxa"/>
              <w:bottom w:w="40" w:type="dxa"/>
              <w:right w:w="80" w:type="dxa"/>
            </w:tcMar>
            <w:vAlign w:val="center"/>
          </w:tcPr>
          <w:p w14:paraId="4EEEAA22" w14:textId="77777777" w:rsidR="003E13DB" w:rsidRDefault="00C734AB">
            <w:pPr>
              <w:spacing w:before="20" w:after="20" w:line="254" w:lineRule="auto"/>
            </w:pPr>
            <w:r>
              <w:rPr>
                <w:sz w:val="16"/>
              </w:rPr>
              <w:t>Admin</w:t>
            </w:r>
          </w:p>
        </w:tc>
        <w:tc>
          <w:tcPr>
            <w:tcW w:w="2477" w:type="dxa"/>
            <w:shd w:val="clear" w:color="auto" w:fill="FFFFFF"/>
            <w:tcMar>
              <w:top w:w="40" w:type="dxa"/>
              <w:left w:w="80" w:type="dxa"/>
              <w:bottom w:w="40" w:type="dxa"/>
              <w:right w:w="80" w:type="dxa"/>
            </w:tcMar>
            <w:vAlign w:val="center"/>
          </w:tcPr>
          <w:p w14:paraId="3501C367" w14:textId="77777777" w:rsidR="003E13DB" w:rsidRDefault="00C734AB">
            <w:pPr>
              <w:spacing w:before="20" w:after="20" w:line="254" w:lineRule="auto"/>
            </w:pPr>
            <w:r>
              <w:rPr>
                <w:sz w:val="16"/>
              </w:rPr>
              <w:t>Unaudited privacy breach</w:t>
            </w:r>
          </w:p>
        </w:tc>
      </w:tr>
      <w:tr w:rsidR="003E13DB" w14:paraId="7E4ED062" w14:textId="77777777">
        <w:trPr>
          <w:cantSplit/>
          <w:jc w:val="center"/>
        </w:trPr>
        <w:tc>
          <w:tcPr>
            <w:tcW w:w="950" w:type="dxa"/>
            <w:shd w:val="clear" w:color="auto" w:fill="F7FAFC"/>
            <w:tcMar>
              <w:top w:w="40" w:type="dxa"/>
              <w:left w:w="80" w:type="dxa"/>
              <w:bottom w:w="40" w:type="dxa"/>
              <w:right w:w="80" w:type="dxa"/>
            </w:tcMar>
            <w:vAlign w:val="center"/>
          </w:tcPr>
          <w:p w14:paraId="0D982C28" w14:textId="77777777" w:rsidR="003E13DB" w:rsidRDefault="00C734AB">
            <w:pPr>
              <w:keepNext/>
              <w:spacing w:before="20" w:after="20" w:line="254" w:lineRule="auto"/>
            </w:pPr>
            <w:r>
              <w:rPr>
                <w:b/>
                <w:sz w:val="16"/>
              </w:rPr>
              <w:t>UC-022</w:t>
            </w:r>
          </w:p>
        </w:tc>
        <w:tc>
          <w:tcPr>
            <w:tcW w:w="4320" w:type="dxa"/>
            <w:shd w:val="clear" w:color="auto" w:fill="F7FAFC"/>
            <w:tcMar>
              <w:top w:w="40" w:type="dxa"/>
              <w:left w:w="80" w:type="dxa"/>
              <w:bottom w:w="40" w:type="dxa"/>
              <w:right w:w="80" w:type="dxa"/>
            </w:tcMar>
            <w:vAlign w:val="center"/>
          </w:tcPr>
          <w:p w14:paraId="21E2A1B9" w14:textId="77777777" w:rsidR="003E13DB" w:rsidRDefault="00C734AB">
            <w:pPr>
              <w:keepNext/>
              <w:spacing w:before="20" w:after="20" w:line="254" w:lineRule="auto"/>
            </w:pPr>
            <w:r>
              <w:rPr>
                <w:sz w:val="16"/>
              </w:rPr>
              <w:t>User requests account deletion and data export</w:t>
            </w:r>
          </w:p>
        </w:tc>
        <w:tc>
          <w:tcPr>
            <w:tcW w:w="1901" w:type="dxa"/>
            <w:shd w:val="clear" w:color="auto" w:fill="F7FAFC"/>
            <w:tcMar>
              <w:top w:w="40" w:type="dxa"/>
              <w:left w:w="80" w:type="dxa"/>
              <w:bottom w:w="40" w:type="dxa"/>
              <w:right w:w="80" w:type="dxa"/>
            </w:tcMar>
            <w:vAlign w:val="center"/>
          </w:tcPr>
          <w:p w14:paraId="0E62E99C" w14:textId="77777777" w:rsidR="003E13DB" w:rsidRDefault="00C734AB">
            <w:pPr>
              <w:keepNext/>
              <w:spacing w:before="20" w:after="20" w:line="254" w:lineRule="auto"/>
            </w:pPr>
            <w:r>
              <w:rPr>
                <w:sz w:val="16"/>
              </w:rPr>
              <w:t>Any user</w:t>
            </w:r>
          </w:p>
        </w:tc>
        <w:tc>
          <w:tcPr>
            <w:tcW w:w="2477" w:type="dxa"/>
            <w:shd w:val="clear" w:color="auto" w:fill="F7FAFC"/>
            <w:tcMar>
              <w:top w:w="40" w:type="dxa"/>
              <w:left w:w="80" w:type="dxa"/>
              <w:bottom w:w="40" w:type="dxa"/>
              <w:right w:w="80" w:type="dxa"/>
            </w:tcMar>
            <w:vAlign w:val="center"/>
          </w:tcPr>
          <w:p w14:paraId="03A8D061" w14:textId="77777777" w:rsidR="003E13DB" w:rsidRDefault="00C734AB">
            <w:pPr>
              <w:keepNext/>
              <w:spacing w:before="20" w:after="20" w:line="254" w:lineRule="auto"/>
            </w:pPr>
            <w:r>
              <w:rPr>
                <w:sz w:val="16"/>
              </w:rPr>
              <w:t>Unlawful retention or destroyed records</w:t>
            </w:r>
          </w:p>
        </w:tc>
      </w:tr>
    </w:tbl>
    <w:p w14:paraId="309D33D1" w14:textId="77777777" w:rsidR="003E13DB" w:rsidRDefault="003E13DB">
      <w:pPr>
        <w:keepNext/>
        <w:spacing w:after="160" w:line="240" w:lineRule="auto"/>
      </w:pPr>
    </w:p>
    <w:p w14:paraId="19D9A847" w14:textId="77777777" w:rsidR="003E13DB" w:rsidRDefault="00C734AB">
      <w:pPr>
        <w:spacing w:after="200"/>
      </w:pPr>
      <w:r>
        <w:rPr>
          <w:i/>
          <w:color w:val="93A2AF"/>
          <w:sz w:val="16"/>
        </w:rPr>
        <w:t>Table 46.1 — Use-case index.</w:t>
      </w:r>
    </w:p>
    <w:p w14:paraId="4E196CFB" w14:textId="77777777" w:rsidR="003E13DB" w:rsidRDefault="00C734AB">
      <w:pPr>
        <w:pStyle w:val="Heading2"/>
      </w:pPr>
      <w:r>
        <w:t>46.2 Worked use cases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01"/>
        <w:gridCol w:w="7747"/>
      </w:tblGrid>
      <w:tr w:rsidR="003E13DB" w14:paraId="24E6FD0B" w14:textId="77777777">
        <w:trPr>
          <w:cantSplit/>
          <w:jc w:val="center"/>
        </w:trPr>
        <w:tc>
          <w:tcPr>
            <w:tcW w:w="7747" w:type="dxa"/>
            <w:gridSpan w:val="2"/>
            <w:shd w:val="clear" w:color="auto" w:fill="1E7FC2"/>
            <w:tcMar>
              <w:top w:w="60" w:type="dxa"/>
              <w:left w:w="80" w:type="dxa"/>
              <w:bottom w:w="60" w:type="dxa"/>
              <w:right w:w="80" w:type="dxa"/>
            </w:tcMar>
            <w:vAlign w:val="center"/>
          </w:tcPr>
          <w:p w14:paraId="4076B412" w14:textId="77777777" w:rsidR="003E13DB" w:rsidRDefault="00C734AB">
            <w:pPr>
              <w:keepNext/>
              <w:spacing w:before="20" w:after="20" w:line="254" w:lineRule="auto"/>
            </w:pPr>
            <w:r>
              <w:rPr>
                <w:b/>
                <w:color w:val="FFFFFF"/>
              </w:rPr>
              <w:t>UC-007 — Student attempts a timed quiz and submits</w:t>
            </w:r>
          </w:p>
        </w:tc>
      </w:tr>
      <w:tr w:rsidR="003E13DB" w14:paraId="53CFA7C3" w14:textId="77777777">
        <w:trPr>
          <w:cantSplit/>
          <w:jc w:val="center"/>
        </w:trPr>
        <w:tc>
          <w:tcPr>
            <w:tcW w:w="1901" w:type="dxa"/>
            <w:shd w:val="clear" w:color="auto" w:fill="EAF4FC"/>
            <w:tcMar>
              <w:top w:w="40" w:type="dxa"/>
              <w:left w:w="80" w:type="dxa"/>
              <w:bottom w:w="40" w:type="dxa"/>
              <w:right w:w="80" w:type="dxa"/>
            </w:tcMar>
            <w:vAlign w:val="center"/>
          </w:tcPr>
          <w:p w14:paraId="4C86550E" w14:textId="77777777" w:rsidR="003E13DB" w:rsidRDefault="00C734AB">
            <w:pPr>
              <w:spacing w:before="20" w:after="20" w:line="254" w:lineRule="auto"/>
            </w:pPr>
            <w:r>
              <w:rPr>
                <w:b/>
                <w:color w:val="145A8C"/>
                <w:sz w:val="17"/>
              </w:rPr>
              <w:t>Priority</w:t>
            </w:r>
          </w:p>
        </w:tc>
        <w:tc>
          <w:tcPr>
            <w:tcW w:w="7747" w:type="dxa"/>
            <w:shd w:val="clear" w:color="auto" w:fill="FFFFFF"/>
            <w:tcMar>
              <w:top w:w="40" w:type="dxa"/>
              <w:left w:w="80" w:type="dxa"/>
              <w:bottom w:w="40" w:type="dxa"/>
              <w:right w:w="80" w:type="dxa"/>
            </w:tcMar>
            <w:vAlign w:val="center"/>
          </w:tcPr>
          <w:p w14:paraId="5879CD8E" w14:textId="77777777" w:rsidR="003E13DB" w:rsidRDefault="00C734AB">
            <w:pPr>
              <w:spacing w:before="20" w:after="20" w:line="254" w:lineRule="auto"/>
            </w:pPr>
            <w:r>
              <w:rPr>
                <w:b/>
                <w:color w:val="C8332C"/>
                <w:sz w:val="17"/>
              </w:rPr>
              <w:t>MUST</w:t>
            </w:r>
          </w:p>
        </w:tc>
      </w:tr>
      <w:tr w:rsidR="003E13DB" w14:paraId="58C72BD2" w14:textId="77777777">
        <w:trPr>
          <w:cantSplit/>
          <w:jc w:val="center"/>
        </w:trPr>
        <w:tc>
          <w:tcPr>
            <w:tcW w:w="1901" w:type="dxa"/>
            <w:shd w:val="clear" w:color="auto" w:fill="EAF4FC"/>
            <w:tcMar>
              <w:top w:w="40" w:type="dxa"/>
              <w:left w:w="80" w:type="dxa"/>
              <w:bottom w:w="40" w:type="dxa"/>
              <w:right w:w="80" w:type="dxa"/>
            </w:tcMar>
            <w:vAlign w:val="center"/>
          </w:tcPr>
          <w:p w14:paraId="6063C23F" w14:textId="77777777" w:rsidR="003E13DB" w:rsidRDefault="00C734AB">
            <w:pPr>
              <w:spacing w:before="20" w:after="20" w:line="254" w:lineRule="auto"/>
            </w:pPr>
            <w:r>
              <w:rPr>
                <w:b/>
                <w:color w:val="145A8C"/>
                <w:sz w:val="17"/>
              </w:rPr>
              <w:t>Actor</w:t>
            </w:r>
          </w:p>
        </w:tc>
        <w:tc>
          <w:tcPr>
            <w:tcW w:w="7747" w:type="dxa"/>
            <w:shd w:val="clear" w:color="auto" w:fill="FFFFFF"/>
            <w:tcMar>
              <w:top w:w="40" w:type="dxa"/>
              <w:left w:w="80" w:type="dxa"/>
              <w:bottom w:w="40" w:type="dxa"/>
              <w:right w:w="80" w:type="dxa"/>
            </w:tcMar>
            <w:vAlign w:val="center"/>
          </w:tcPr>
          <w:p w14:paraId="6E1FE5FE" w14:textId="77777777" w:rsidR="003E13DB" w:rsidRDefault="00C734AB">
            <w:pPr>
              <w:spacing w:before="20" w:after="20" w:line="254" w:lineRule="auto"/>
            </w:pPr>
            <w:r>
              <w:rPr>
                <w:sz w:val="17"/>
              </w:rPr>
              <w:t>Student</w:t>
            </w:r>
          </w:p>
        </w:tc>
      </w:tr>
      <w:tr w:rsidR="003E13DB" w14:paraId="102D1C51" w14:textId="77777777">
        <w:trPr>
          <w:cantSplit/>
          <w:jc w:val="center"/>
        </w:trPr>
        <w:tc>
          <w:tcPr>
            <w:tcW w:w="1901" w:type="dxa"/>
            <w:shd w:val="clear" w:color="auto" w:fill="EAF4FC"/>
            <w:tcMar>
              <w:top w:w="40" w:type="dxa"/>
              <w:left w:w="80" w:type="dxa"/>
              <w:bottom w:w="40" w:type="dxa"/>
              <w:right w:w="80" w:type="dxa"/>
            </w:tcMar>
            <w:vAlign w:val="center"/>
          </w:tcPr>
          <w:p w14:paraId="6BE8FC84" w14:textId="77777777" w:rsidR="003E13DB" w:rsidRDefault="00C734AB">
            <w:pPr>
              <w:spacing w:before="20" w:after="20" w:line="254" w:lineRule="auto"/>
            </w:pPr>
            <w:r>
              <w:rPr>
                <w:b/>
                <w:color w:val="145A8C"/>
                <w:sz w:val="17"/>
              </w:rPr>
              <w:t>Description</w:t>
            </w:r>
          </w:p>
        </w:tc>
        <w:tc>
          <w:tcPr>
            <w:tcW w:w="7747" w:type="dxa"/>
            <w:shd w:val="clear" w:color="auto" w:fill="FFFFFF"/>
            <w:tcMar>
              <w:top w:w="40" w:type="dxa"/>
              <w:left w:w="80" w:type="dxa"/>
              <w:bottom w:w="40" w:type="dxa"/>
              <w:right w:w="80" w:type="dxa"/>
            </w:tcMar>
            <w:vAlign w:val="center"/>
          </w:tcPr>
          <w:p w14:paraId="642C3D00" w14:textId="77777777" w:rsidR="003E13DB" w:rsidRDefault="00C734AB">
            <w:pPr>
              <w:spacing w:before="20" w:after="20" w:line="254" w:lineRule="auto"/>
            </w:pPr>
            <w:r>
              <w:rPr>
                <w:sz w:val="17"/>
              </w:rPr>
              <w:t>A student opens a published, currently open quiz activity, answers questions within a time limit, and submits — or is auto-submitted when time expires.</w:t>
            </w:r>
          </w:p>
        </w:tc>
      </w:tr>
      <w:tr w:rsidR="003E13DB" w14:paraId="1DD5C6BE" w14:textId="77777777">
        <w:trPr>
          <w:cantSplit/>
          <w:jc w:val="center"/>
        </w:trPr>
        <w:tc>
          <w:tcPr>
            <w:tcW w:w="1901" w:type="dxa"/>
            <w:shd w:val="clear" w:color="auto" w:fill="EAF4FC"/>
            <w:tcMar>
              <w:top w:w="40" w:type="dxa"/>
              <w:left w:w="80" w:type="dxa"/>
              <w:bottom w:w="40" w:type="dxa"/>
              <w:right w:w="80" w:type="dxa"/>
            </w:tcMar>
            <w:vAlign w:val="center"/>
          </w:tcPr>
          <w:p w14:paraId="2DA417CF" w14:textId="77777777" w:rsidR="003E13DB" w:rsidRDefault="00C734AB">
            <w:pPr>
              <w:spacing w:before="20" w:after="20" w:line="254" w:lineRule="auto"/>
            </w:pPr>
            <w:r>
              <w:rPr>
                <w:b/>
                <w:color w:val="145A8C"/>
                <w:sz w:val="17"/>
              </w:rPr>
              <w:t>Preconditions</w:t>
            </w:r>
          </w:p>
        </w:tc>
        <w:tc>
          <w:tcPr>
            <w:tcW w:w="7747" w:type="dxa"/>
            <w:shd w:val="clear" w:color="auto" w:fill="FFFFFF"/>
            <w:tcMar>
              <w:top w:w="40" w:type="dxa"/>
              <w:left w:w="80" w:type="dxa"/>
              <w:bottom w:w="40" w:type="dxa"/>
              <w:right w:w="80" w:type="dxa"/>
            </w:tcMar>
            <w:vAlign w:val="center"/>
          </w:tcPr>
          <w:p w14:paraId="0B322583" w14:textId="77777777" w:rsidR="003E13DB" w:rsidRDefault="00C734AB">
            <w:pPr>
              <w:spacing w:before="20" w:after="20" w:line="254" w:lineRule="auto"/>
            </w:pPr>
            <w:r>
              <w:rPr>
                <w:sz w:val="17"/>
              </w:rPr>
              <w:t>Student is authenticated · is a member of a targeted Classroom, Group or is individually targeted · holds an active Entitlement for the course if one is required · Activity is OPEN or OPEN_LATE · attempts used &lt; attempt_limit.</w:t>
            </w:r>
          </w:p>
        </w:tc>
      </w:tr>
      <w:tr w:rsidR="003E13DB" w14:paraId="17C933C3" w14:textId="77777777">
        <w:trPr>
          <w:cantSplit/>
          <w:jc w:val="center"/>
        </w:trPr>
        <w:tc>
          <w:tcPr>
            <w:tcW w:w="1901" w:type="dxa"/>
            <w:shd w:val="clear" w:color="auto" w:fill="EAF4FC"/>
            <w:tcMar>
              <w:top w:w="40" w:type="dxa"/>
              <w:left w:w="80" w:type="dxa"/>
              <w:bottom w:w="40" w:type="dxa"/>
              <w:right w:w="80" w:type="dxa"/>
            </w:tcMar>
            <w:vAlign w:val="center"/>
          </w:tcPr>
          <w:p w14:paraId="2D362AAF" w14:textId="77777777" w:rsidR="003E13DB" w:rsidRDefault="00C734AB">
            <w:pPr>
              <w:spacing w:before="20" w:after="20" w:line="254" w:lineRule="auto"/>
            </w:pPr>
            <w:r>
              <w:rPr>
                <w:b/>
                <w:color w:val="145A8C"/>
                <w:sz w:val="17"/>
              </w:rPr>
              <w:lastRenderedPageBreak/>
              <w:t>Main behaviour</w:t>
            </w:r>
          </w:p>
        </w:tc>
        <w:tc>
          <w:tcPr>
            <w:tcW w:w="7747" w:type="dxa"/>
            <w:shd w:val="clear" w:color="auto" w:fill="FFFFFF"/>
            <w:tcMar>
              <w:top w:w="40" w:type="dxa"/>
              <w:left w:w="80" w:type="dxa"/>
              <w:bottom w:w="40" w:type="dxa"/>
              <w:right w:w="80" w:type="dxa"/>
            </w:tcMar>
            <w:vAlign w:val="center"/>
          </w:tcPr>
          <w:p w14:paraId="1210563E" w14:textId="77777777" w:rsidR="003E13DB" w:rsidRDefault="00C734AB">
            <w:pPr>
              <w:spacing w:before="20" w:after="20" w:line="254" w:lineRule="auto"/>
            </w:pPr>
            <w:r>
              <w:rPr>
                <w:sz w:val="17"/>
              </w:rPr>
              <w:t xml:space="preserve">1. Student opens the activity. 2. System re-evaluates the §7 authorisation pipeline. 3. System creates a Submission (IN_PROGRESS) with attempt_no = used + 1 and a server-recorded started_at. 4. System returns the pinned QuestionVersions </w:t>
            </w:r>
            <w:r>
              <w:rPr>
                <w:i/>
                <w:sz w:val="17"/>
              </w:rPr>
              <w:t>without answer keys</w:t>
            </w:r>
            <w:r>
              <w:rPr>
                <w:sz w:val="17"/>
              </w:rPr>
              <w:t xml:space="preserve"> (GEN-026). 5. Client renders a server-authoritative countdown (FE-008). 6. Client autosaves each answer; each save is server-timestamped. 7. Student submits. 8. System validates the window and required answers, sets submitted_at, transitions to SUBMITTED, and computes is_late. 9. System auto-scores objective items (UC-008). 10. System writes the audit entry and notifies the teacher's grading queue.</w:t>
            </w:r>
          </w:p>
        </w:tc>
      </w:tr>
      <w:tr w:rsidR="003E13DB" w14:paraId="0D30F14D" w14:textId="77777777">
        <w:trPr>
          <w:cantSplit/>
          <w:jc w:val="center"/>
        </w:trPr>
        <w:tc>
          <w:tcPr>
            <w:tcW w:w="1901" w:type="dxa"/>
            <w:shd w:val="clear" w:color="auto" w:fill="EAF4FC"/>
            <w:tcMar>
              <w:top w:w="40" w:type="dxa"/>
              <w:left w:w="80" w:type="dxa"/>
              <w:bottom w:w="40" w:type="dxa"/>
              <w:right w:w="80" w:type="dxa"/>
            </w:tcMar>
            <w:vAlign w:val="center"/>
          </w:tcPr>
          <w:p w14:paraId="1CD36BE6" w14:textId="77777777" w:rsidR="003E13DB" w:rsidRDefault="00C734AB">
            <w:pPr>
              <w:spacing w:before="20" w:after="20" w:line="254" w:lineRule="auto"/>
            </w:pPr>
            <w:r>
              <w:rPr>
                <w:b/>
                <w:color w:val="145A8C"/>
                <w:sz w:val="17"/>
              </w:rPr>
              <w:t>Alternative behaviour</w:t>
            </w:r>
          </w:p>
        </w:tc>
        <w:tc>
          <w:tcPr>
            <w:tcW w:w="7747" w:type="dxa"/>
            <w:shd w:val="clear" w:color="auto" w:fill="FFFFFF"/>
            <w:tcMar>
              <w:top w:w="40" w:type="dxa"/>
              <w:left w:w="80" w:type="dxa"/>
              <w:bottom w:w="40" w:type="dxa"/>
              <w:right w:w="80" w:type="dxa"/>
            </w:tcMar>
            <w:vAlign w:val="center"/>
          </w:tcPr>
          <w:p w14:paraId="75DF28E6" w14:textId="77777777" w:rsidR="003E13DB" w:rsidRDefault="00C734AB">
            <w:pPr>
              <w:spacing w:before="20" w:after="20" w:line="254" w:lineRule="auto"/>
            </w:pPr>
            <w:r>
              <w:rPr>
                <w:sz w:val="17"/>
              </w:rPr>
              <w:t>· Time limit expires → auto-submit with whatever is saved, flagged as auto (Table 45.2). · Window closes during the attempt → auto-submit, is_late set per policy. · Network loss → answers persist locally and are re-sent on reconnect (ERR-008); duplicate submits are absorbed by the idempotency key (API-006). · Attempt limit already reached → 422 BR_ATTEMPT_LIMIT, stating attempts used and remaining. · Entitlement missing → 403 ENT_REQUIRED with the next step (§40).</w:t>
            </w:r>
          </w:p>
        </w:tc>
      </w:tr>
      <w:tr w:rsidR="003E13DB" w14:paraId="24DC270A" w14:textId="77777777">
        <w:trPr>
          <w:cantSplit/>
          <w:jc w:val="center"/>
        </w:trPr>
        <w:tc>
          <w:tcPr>
            <w:tcW w:w="1901" w:type="dxa"/>
            <w:shd w:val="clear" w:color="auto" w:fill="EAF4FC"/>
            <w:tcMar>
              <w:top w:w="40" w:type="dxa"/>
              <w:left w:w="80" w:type="dxa"/>
              <w:bottom w:w="40" w:type="dxa"/>
              <w:right w:w="80" w:type="dxa"/>
            </w:tcMar>
            <w:vAlign w:val="center"/>
          </w:tcPr>
          <w:p w14:paraId="29A5C043" w14:textId="77777777" w:rsidR="003E13DB" w:rsidRDefault="00C734AB">
            <w:pPr>
              <w:spacing w:before="20" w:after="20" w:line="254" w:lineRule="auto"/>
            </w:pPr>
            <w:r>
              <w:rPr>
                <w:b/>
                <w:color w:val="145A8C"/>
                <w:sz w:val="17"/>
              </w:rPr>
              <w:t>Postconditions</w:t>
            </w:r>
          </w:p>
        </w:tc>
        <w:tc>
          <w:tcPr>
            <w:tcW w:w="7747" w:type="dxa"/>
            <w:shd w:val="clear" w:color="auto" w:fill="FFFFFF"/>
            <w:tcMar>
              <w:top w:w="40" w:type="dxa"/>
              <w:left w:w="80" w:type="dxa"/>
              <w:bottom w:w="40" w:type="dxa"/>
              <w:right w:w="80" w:type="dxa"/>
            </w:tcMar>
            <w:vAlign w:val="center"/>
          </w:tcPr>
          <w:p w14:paraId="56CD8109" w14:textId="77777777" w:rsidR="003E13DB" w:rsidRDefault="00C734AB">
            <w:pPr>
              <w:spacing w:before="20" w:after="20" w:line="254" w:lineRule="auto"/>
            </w:pPr>
            <w:r>
              <w:rPr>
                <w:sz w:val="17"/>
              </w:rPr>
              <w:t>A Submission exists in SUBMITTED or AUTO_GRADED. The student sees a confirmation with a server timestamp. No grade is visible until released (GRD-006).</w:t>
            </w:r>
          </w:p>
        </w:tc>
      </w:tr>
      <w:tr w:rsidR="003E13DB" w14:paraId="035B4A33" w14:textId="77777777">
        <w:trPr>
          <w:cantSplit/>
          <w:jc w:val="center"/>
        </w:trPr>
        <w:tc>
          <w:tcPr>
            <w:tcW w:w="1901" w:type="dxa"/>
            <w:shd w:val="clear" w:color="auto" w:fill="EAF4FC"/>
            <w:tcMar>
              <w:top w:w="40" w:type="dxa"/>
              <w:left w:w="80" w:type="dxa"/>
              <w:bottom w:w="40" w:type="dxa"/>
              <w:right w:w="80" w:type="dxa"/>
            </w:tcMar>
            <w:vAlign w:val="center"/>
          </w:tcPr>
          <w:p w14:paraId="2CD26C46" w14:textId="77777777" w:rsidR="003E13DB" w:rsidRDefault="00C734AB">
            <w:pPr>
              <w:spacing w:before="20" w:after="20" w:line="254" w:lineRule="auto"/>
            </w:pPr>
            <w:r>
              <w:rPr>
                <w:b/>
                <w:color w:val="145A8C"/>
                <w:sz w:val="17"/>
              </w:rPr>
              <w:t>Acceptance criteria</w:t>
            </w:r>
          </w:p>
        </w:tc>
        <w:tc>
          <w:tcPr>
            <w:tcW w:w="7747" w:type="dxa"/>
            <w:shd w:val="clear" w:color="auto" w:fill="FFFFFF"/>
            <w:tcMar>
              <w:top w:w="40" w:type="dxa"/>
              <w:left w:w="80" w:type="dxa"/>
              <w:bottom w:w="40" w:type="dxa"/>
              <w:right w:w="80" w:type="dxa"/>
            </w:tcMar>
            <w:vAlign w:val="center"/>
          </w:tcPr>
          <w:p w14:paraId="1F907167" w14:textId="77777777" w:rsidR="003E13DB" w:rsidRDefault="00C734AB">
            <w:pPr>
              <w:spacing w:before="20" w:after="20" w:line="254" w:lineRule="auto"/>
            </w:pPr>
            <w:r>
              <w:rPr>
                <w:sz w:val="17"/>
              </w:rPr>
              <w:t>· A submission acknowledged to the student is durably persisted (NFR-007). · No response in the attempt contains an answer key or another student's data. · A client clock changed by the student does not extend the attempt. · Two concurrent submits produce exactly one Submission. · An auto-submitted attempt is distinguishable from a manual one in the record.</w:t>
            </w:r>
          </w:p>
        </w:tc>
      </w:tr>
      <w:tr w:rsidR="003E13DB" w14:paraId="5FC10A3E" w14:textId="77777777">
        <w:trPr>
          <w:cantSplit/>
          <w:jc w:val="center"/>
        </w:trPr>
        <w:tc>
          <w:tcPr>
            <w:tcW w:w="1901" w:type="dxa"/>
            <w:shd w:val="clear" w:color="auto" w:fill="EAF4FC"/>
            <w:tcMar>
              <w:top w:w="40" w:type="dxa"/>
              <w:left w:w="80" w:type="dxa"/>
              <w:bottom w:w="40" w:type="dxa"/>
              <w:right w:w="80" w:type="dxa"/>
            </w:tcMar>
            <w:vAlign w:val="center"/>
          </w:tcPr>
          <w:p w14:paraId="603A2878" w14:textId="77777777" w:rsidR="003E13DB" w:rsidRDefault="00C734AB">
            <w:pPr>
              <w:spacing w:before="20" w:after="20" w:line="254" w:lineRule="auto"/>
            </w:pPr>
            <w:r>
              <w:rPr>
                <w:b/>
                <w:color w:val="145A8C"/>
                <w:sz w:val="17"/>
              </w:rPr>
              <w:t>Traces to</w:t>
            </w:r>
          </w:p>
        </w:tc>
        <w:tc>
          <w:tcPr>
            <w:tcW w:w="7747" w:type="dxa"/>
            <w:shd w:val="clear" w:color="auto" w:fill="FFFFFF"/>
            <w:tcMar>
              <w:top w:w="40" w:type="dxa"/>
              <w:left w:w="80" w:type="dxa"/>
              <w:bottom w:w="40" w:type="dxa"/>
              <w:right w:w="80" w:type="dxa"/>
            </w:tcMar>
            <w:vAlign w:val="center"/>
          </w:tcPr>
          <w:p w14:paraId="322F684C" w14:textId="77777777" w:rsidR="003E13DB" w:rsidRDefault="00C734AB">
            <w:pPr>
              <w:spacing w:before="20" w:after="20" w:line="254" w:lineRule="auto"/>
            </w:pPr>
            <w:r>
              <w:rPr>
                <w:sz w:val="17"/>
              </w:rPr>
              <w:t>ACT-009 · QBN-025 · GEN-026 · FE-008 · API-006 · DB-013 · NFR-007 · Table 45.2 · TC-007-*</w:t>
            </w:r>
          </w:p>
        </w:tc>
      </w:tr>
    </w:tbl>
    <w:p w14:paraId="0BB2D62D" w14:textId="77777777" w:rsidR="003E13DB" w:rsidRDefault="003E13DB">
      <w:pPr>
        <w:spacing w:after="180"/>
      </w:pP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01"/>
        <w:gridCol w:w="7747"/>
      </w:tblGrid>
      <w:tr w:rsidR="003E13DB" w14:paraId="36113BD3" w14:textId="77777777">
        <w:trPr>
          <w:cantSplit/>
          <w:jc w:val="center"/>
        </w:trPr>
        <w:tc>
          <w:tcPr>
            <w:tcW w:w="7747" w:type="dxa"/>
            <w:gridSpan w:val="2"/>
            <w:shd w:val="clear" w:color="auto" w:fill="1E7FC2"/>
            <w:tcMar>
              <w:top w:w="60" w:type="dxa"/>
              <w:left w:w="80" w:type="dxa"/>
              <w:bottom w:w="60" w:type="dxa"/>
              <w:right w:w="80" w:type="dxa"/>
            </w:tcMar>
            <w:vAlign w:val="center"/>
          </w:tcPr>
          <w:p w14:paraId="66CF342B" w14:textId="77777777" w:rsidR="003E13DB" w:rsidRDefault="00C734AB">
            <w:pPr>
              <w:keepNext/>
              <w:spacing w:before="20" w:after="20" w:line="254" w:lineRule="auto"/>
            </w:pPr>
            <w:r>
              <w:rPr>
                <w:b/>
                <w:color w:val="FFFFFF"/>
              </w:rPr>
              <w:t>UC-011 — Assistant grades within a delegated scope</w:t>
            </w:r>
          </w:p>
        </w:tc>
      </w:tr>
      <w:tr w:rsidR="003E13DB" w14:paraId="18090A5D" w14:textId="77777777">
        <w:trPr>
          <w:cantSplit/>
          <w:jc w:val="center"/>
        </w:trPr>
        <w:tc>
          <w:tcPr>
            <w:tcW w:w="1901" w:type="dxa"/>
            <w:shd w:val="clear" w:color="auto" w:fill="EAF4FC"/>
            <w:tcMar>
              <w:top w:w="40" w:type="dxa"/>
              <w:left w:w="80" w:type="dxa"/>
              <w:bottom w:w="40" w:type="dxa"/>
              <w:right w:w="80" w:type="dxa"/>
            </w:tcMar>
            <w:vAlign w:val="center"/>
          </w:tcPr>
          <w:p w14:paraId="4E30DE33" w14:textId="77777777" w:rsidR="003E13DB" w:rsidRDefault="00C734AB">
            <w:pPr>
              <w:spacing w:before="20" w:after="20" w:line="254" w:lineRule="auto"/>
            </w:pPr>
            <w:r>
              <w:rPr>
                <w:b/>
                <w:color w:val="145A8C"/>
                <w:sz w:val="17"/>
              </w:rPr>
              <w:t>Priority</w:t>
            </w:r>
          </w:p>
        </w:tc>
        <w:tc>
          <w:tcPr>
            <w:tcW w:w="7747" w:type="dxa"/>
            <w:shd w:val="clear" w:color="auto" w:fill="FFFFFF"/>
            <w:tcMar>
              <w:top w:w="40" w:type="dxa"/>
              <w:left w:w="80" w:type="dxa"/>
              <w:bottom w:w="40" w:type="dxa"/>
              <w:right w:w="80" w:type="dxa"/>
            </w:tcMar>
            <w:vAlign w:val="center"/>
          </w:tcPr>
          <w:p w14:paraId="43C92E7B" w14:textId="77777777" w:rsidR="003E13DB" w:rsidRDefault="00C734AB">
            <w:pPr>
              <w:spacing w:before="20" w:after="20" w:line="254" w:lineRule="auto"/>
            </w:pPr>
            <w:r>
              <w:rPr>
                <w:b/>
                <w:color w:val="C8332C"/>
                <w:sz w:val="17"/>
              </w:rPr>
              <w:t>MUST</w:t>
            </w:r>
          </w:p>
        </w:tc>
      </w:tr>
      <w:tr w:rsidR="003E13DB" w14:paraId="6EBE6440" w14:textId="77777777">
        <w:trPr>
          <w:cantSplit/>
          <w:jc w:val="center"/>
        </w:trPr>
        <w:tc>
          <w:tcPr>
            <w:tcW w:w="1901" w:type="dxa"/>
            <w:shd w:val="clear" w:color="auto" w:fill="EAF4FC"/>
            <w:tcMar>
              <w:top w:w="40" w:type="dxa"/>
              <w:left w:w="80" w:type="dxa"/>
              <w:bottom w:w="40" w:type="dxa"/>
              <w:right w:w="80" w:type="dxa"/>
            </w:tcMar>
            <w:vAlign w:val="center"/>
          </w:tcPr>
          <w:p w14:paraId="2DDF57EB" w14:textId="77777777" w:rsidR="003E13DB" w:rsidRDefault="00C734AB">
            <w:pPr>
              <w:spacing w:before="20" w:after="20" w:line="254" w:lineRule="auto"/>
            </w:pPr>
            <w:r>
              <w:rPr>
                <w:b/>
                <w:color w:val="145A8C"/>
                <w:sz w:val="17"/>
              </w:rPr>
              <w:t>Actor</w:t>
            </w:r>
          </w:p>
        </w:tc>
        <w:tc>
          <w:tcPr>
            <w:tcW w:w="7747" w:type="dxa"/>
            <w:shd w:val="clear" w:color="auto" w:fill="FFFFFF"/>
            <w:tcMar>
              <w:top w:w="40" w:type="dxa"/>
              <w:left w:w="80" w:type="dxa"/>
              <w:bottom w:w="40" w:type="dxa"/>
              <w:right w:w="80" w:type="dxa"/>
            </w:tcMar>
            <w:vAlign w:val="center"/>
          </w:tcPr>
          <w:p w14:paraId="6C3CACCF" w14:textId="77777777" w:rsidR="003E13DB" w:rsidRDefault="00C734AB">
            <w:pPr>
              <w:spacing w:before="20" w:after="20" w:line="254" w:lineRule="auto"/>
            </w:pPr>
            <w:r>
              <w:rPr>
                <w:sz w:val="17"/>
              </w:rPr>
              <w:t>Assistant</w:t>
            </w:r>
          </w:p>
        </w:tc>
      </w:tr>
      <w:tr w:rsidR="003E13DB" w14:paraId="2A7D0F64" w14:textId="77777777">
        <w:trPr>
          <w:cantSplit/>
          <w:jc w:val="center"/>
        </w:trPr>
        <w:tc>
          <w:tcPr>
            <w:tcW w:w="1901" w:type="dxa"/>
            <w:shd w:val="clear" w:color="auto" w:fill="EAF4FC"/>
            <w:tcMar>
              <w:top w:w="40" w:type="dxa"/>
              <w:left w:w="80" w:type="dxa"/>
              <w:bottom w:w="40" w:type="dxa"/>
              <w:right w:w="80" w:type="dxa"/>
            </w:tcMar>
            <w:vAlign w:val="center"/>
          </w:tcPr>
          <w:p w14:paraId="1918F08D" w14:textId="77777777" w:rsidR="003E13DB" w:rsidRDefault="00C734AB">
            <w:pPr>
              <w:spacing w:before="20" w:after="20" w:line="254" w:lineRule="auto"/>
            </w:pPr>
            <w:r>
              <w:rPr>
                <w:b/>
                <w:color w:val="145A8C"/>
                <w:sz w:val="17"/>
              </w:rPr>
              <w:t>Description</w:t>
            </w:r>
          </w:p>
        </w:tc>
        <w:tc>
          <w:tcPr>
            <w:tcW w:w="7747" w:type="dxa"/>
            <w:shd w:val="clear" w:color="auto" w:fill="FFFFFF"/>
            <w:tcMar>
              <w:top w:w="40" w:type="dxa"/>
              <w:left w:w="80" w:type="dxa"/>
              <w:bottom w:w="40" w:type="dxa"/>
              <w:right w:w="80" w:type="dxa"/>
            </w:tcMar>
            <w:vAlign w:val="center"/>
          </w:tcPr>
          <w:p w14:paraId="6CD10A17" w14:textId="77777777" w:rsidR="003E13DB" w:rsidRDefault="00C734AB">
            <w:pPr>
              <w:spacing w:before="20" w:after="20" w:line="254" w:lineRule="auto"/>
            </w:pPr>
            <w:r>
              <w:rPr>
                <w:sz w:val="17"/>
              </w:rPr>
              <w:t>An assistant grades submissions for activities inside the scope a teacher delegated to them, and cannot act outside it.</w:t>
            </w:r>
          </w:p>
        </w:tc>
      </w:tr>
      <w:tr w:rsidR="003E13DB" w14:paraId="01869030" w14:textId="77777777">
        <w:trPr>
          <w:cantSplit/>
          <w:jc w:val="center"/>
        </w:trPr>
        <w:tc>
          <w:tcPr>
            <w:tcW w:w="1901" w:type="dxa"/>
            <w:shd w:val="clear" w:color="auto" w:fill="EAF4FC"/>
            <w:tcMar>
              <w:top w:w="40" w:type="dxa"/>
              <w:left w:w="80" w:type="dxa"/>
              <w:bottom w:w="40" w:type="dxa"/>
              <w:right w:w="80" w:type="dxa"/>
            </w:tcMar>
            <w:vAlign w:val="center"/>
          </w:tcPr>
          <w:p w14:paraId="1AC42CB2" w14:textId="77777777" w:rsidR="003E13DB" w:rsidRDefault="00C734AB">
            <w:pPr>
              <w:spacing w:before="20" w:after="20" w:line="254" w:lineRule="auto"/>
            </w:pPr>
            <w:r>
              <w:rPr>
                <w:b/>
                <w:color w:val="145A8C"/>
                <w:sz w:val="17"/>
              </w:rPr>
              <w:t>Preconditions</w:t>
            </w:r>
          </w:p>
        </w:tc>
        <w:tc>
          <w:tcPr>
            <w:tcW w:w="7747" w:type="dxa"/>
            <w:shd w:val="clear" w:color="auto" w:fill="FFFFFF"/>
            <w:tcMar>
              <w:top w:w="40" w:type="dxa"/>
              <w:left w:w="80" w:type="dxa"/>
              <w:bottom w:w="40" w:type="dxa"/>
              <w:right w:w="80" w:type="dxa"/>
            </w:tcMar>
            <w:vAlign w:val="center"/>
          </w:tcPr>
          <w:p w14:paraId="72F3796F" w14:textId="77777777" w:rsidR="003E13DB" w:rsidRDefault="00C734AB">
            <w:pPr>
              <w:spacing w:before="20" w:after="20" w:line="254" w:lineRule="auto"/>
            </w:pPr>
            <w:r>
              <w:rPr>
                <w:sz w:val="17"/>
              </w:rPr>
              <w:t>Assistant is authenticated · holds an ACTIVE AssistantAssignment whose scope contains the activity · the assignment includes the GRADE permission · valid_until has not passed · the delegating teacher still holds GRADE in an equal-or-wider scope.</w:t>
            </w:r>
          </w:p>
        </w:tc>
      </w:tr>
      <w:tr w:rsidR="003E13DB" w14:paraId="67846AC1" w14:textId="77777777">
        <w:trPr>
          <w:cantSplit/>
          <w:jc w:val="center"/>
        </w:trPr>
        <w:tc>
          <w:tcPr>
            <w:tcW w:w="1901" w:type="dxa"/>
            <w:shd w:val="clear" w:color="auto" w:fill="EAF4FC"/>
            <w:tcMar>
              <w:top w:w="40" w:type="dxa"/>
              <w:left w:w="80" w:type="dxa"/>
              <w:bottom w:w="40" w:type="dxa"/>
              <w:right w:w="80" w:type="dxa"/>
            </w:tcMar>
            <w:vAlign w:val="center"/>
          </w:tcPr>
          <w:p w14:paraId="22563477" w14:textId="77777777" w:rsidR="003E13DB" w:rsidRDefault="00C734AB">
            <w:pPr>
              <w:spacing w:before="20" w:after="20" w:line="254" w:lineRule="auto"/>
            </w:pPr>
            <w:r>
              <w:rPr>
                <w:b/>
                <w:color w:val="145A8C"/>
                <w:sz w:val="17"/>
              </w:rPr>
              <w:t>Main behaviour</w:t>
            </w:r>
          </w:p>
        </w:tc>
        <w:tc>
          <w:tcPr>
            <w:tcW w:w="7747" w:type="dxa"/>
            <w:shd w:val="clear" w:color="auto" w:fill="FFFFFF"/>
            <w:tcMar>
              <w:top w:w="40" w:type="dxa"/>
              <w:left w:w="80" w:type="dxa"/>
              <w:bottom w:w="40" w:type="dxa"/>
              <w:right w:w="80" w:type="dxa"/>
            </w:tcMar>
            <w:vAlign w:val="center"/>
          </w:tcPr>
          <w:p w14:paraId="60278775" w14:textId="77777777" w:rsidR="003E13DB" w:rsidRDefault="00C734AB">
            <w:pPr>
              <w:spacing w:before="20" w:after="20" w:line="254" w:lineRule="auto"/>
            </w:pPr>
            <w:r>
              <w:rPr>
                <w:sz w:val="17"/>
              </w:rPr>
              <w:t>1. Assistant opens the grading queue; the queue is filtered by the delegated scope, not by the teacher's full scope. 2. System evaluates the pipeline including the delegation stage and the no-amplification check (GEN-025). 3. Assistant enters a score and feedback. 4. System writes the Grade in DRAFT or PENDING_REVIEW according to the teacher's configuration. 5. System writes an audit entry naming the assistant as actor and the delegating teacher as the authority. 6. If the teacher requires review, the teacher is notified; otherwise the assistant may release if the delegation includes RELEASE.</w:t>
            </w:r>
          </w:p>
        </w:tc>
      </w:tr>
      <w:tr w:rsidR="003E13DB" w14:paraId="16128446" w14:textId="77777777">
        <w:trPr>
          <w:cantSplit/>
          <w:jc w:val="center"/>
        </w:trPr>
        <w:tc>
          <w:tcPr>
            <w:tcW w:w="1901" w:type="dxa"/>
            <w:shd w:val="clear" w:color="auto" w:fill="EAF4FC"/>
            <w:tcMar>
              <w:top w:w="40" w:type="dxa"/>
              <w:left w:w="80" w:type="dxa"/>
              <w:bottom w:w="40" w:type="dxa"/>
              <w:right w:w="80" w:type="dxa"/>
            </w:tcMar>
            <w:vAlign w:val="center"/>
          </w:tcPr>
          <w:p w14:paraId="5E006F23" w14:textId="77777777" w:rsidR="003E13DB" w:rsidRDefault="00C734AB">
            <w:pPr>
              <w:spacing w:before="20" w:after="20" w:line="254" w:lineRule="auto"/>
            </w:pPr>
            <w:r>
              <w:rPr>
                <w:b/>
                <w:color w:val="145A8C"/>
                <w:sz w:val="17"/>
              </w:rPr>
              <w:t>Alternative behaviour</w:t>
            </w:r>
          </w:p>
        </w:tc>
        <w:tc>
          <w:tcPr>
            <w:tcW w:w="7747" w:type="dxa"/>
            <w:shd w:val="clear" w:color="auto" w:fill="FFFFFF"/>
            <w:tcMar>
              <w:top w:w="40" w:type="dxa"/>
              <w:left w:w="80" w:type="dxa"/>
              <w:bottom w:w="40" w:type="dxa"/>
              <w:right w:w="80" w:type="dxa"/>
            </w:tcMar>
            <w:vAlign w:val="center"/>
          </w:tcPr>
          <w:p w14:paraId="51B489AD" w14:textId="77777777" w:rsidR="003E13DB" w:rsidRDefault="00C734AB">
            <w:pPr>
              <w:spacing w:before="20" w:after="20" w:line="254" w:lineRule="auto"/>
            </w:pPr>
            <w:r>
              <w:rPr>
                <w:sz w:val="17"/>
              </w:rPr>
              <w:t>· Assignment expired → 403 PERM_DELEGATION_EXPIRED, evaluated at request time, not by a nightly job (AST-007). · Activity outside the delegated scope → 404 (ERR-005) since the assistant is not inside that scope. · Teacher's own permission was revoked → the derived delegation fails immediately (GEN-025). · Delegation excludes RELEASE → grade is saved but the release action is unavailable and the interface states why (UX-P2).</w:t>
            </w:r>
          </w:p>
        </w:tc>
      </w:tr>
      <w:tr w:rsidR="003E13DB" w14:paraId="5D3871F6" w14:textId="77777777">
        <w:trPr>
          <w:cantSplit/>
          <w:jc w:val="center"/>
        </w:trPr>
        <w:tc>
          <w:tcPr>
            <w:tcW w:w="1901" w:type="dxa"/>
            <w:shd w:val="clear" w:color="auto" w:fill="EAF4FC"/>
            <w:tcMar>
              <w:top w:w="40" w:type="dxa"/>
              <w:left w:w="80" w:type="dxa"/>
              <w:bottom w:w="40" w:type="dxa"/>
              <w:right w:w="80" w:type="dxa"/>
            </w:tcMar>
            <w:vAlign w:val="center"/>
          </w:tcPr>
          <w:p w14:paraId="5F691D69" w14:textId="77777777" w:rsidR="003E13DB" w:rsidRDefault="00C734AB">
            <w:pPr>
              <w:spacing w:before="20" w:after="20" w:line="254" w:lineRule="auto"/>
            </w:pPr>
            <w:r>
              <w:rPr>
                <w:b/>
                <w:color w:val="145A8C"/>
                <w:sz w:val="17"/>
              </w:rPr>
              <w:t>Postconditions</w:t>
            </w:r>
          </w:p>
        </w:tc>
        <w:tc>
          <w:tcPr>
            <w:tcW w:w="7747" w:type="dxa"/>
            <w:shd w:val="clear" w:color="auto" w:fill="FFFFFF"/>
            <w:tcMar>
              <w:top w:w="40" w:type="dxa"/>
              <w:left w:w="80" w:type="dxa"/>
              <w:bottom w:w="40" w:type="dxa"/>
              <w:right w:w="80" w:type="dxa"/>
            </w:tcMar>
            <w:vAlign w:val="center"/>
          </w:tcPr>
          <w:p w14:paraId="5E9A36E2" w14:textId="77777777" w:rsidR="003E13DB" w:rsidRDefault="00C734AB">
            <w:pPr>
              <w:spacing w:before="20" w:after="20" w:line="254" w:lineRule="auto"/>
            </w:pPr>
            <w:r>
              <w:rPr>
                <w:sz w:val="17"/>
              </w:rPr>
              <w:t>A Grade exists attributed to the assistant, with the delegation recorded. The student sees nothing until the grade is RELEASED.</w:t>
            </w:r>
          </w:p>
        </w:tc>
      </w:tr>
      <w:tr w:rsidR="003E13DB" w14:paraId="1E8B5D25" w14:textId="77777777">
        <w:trPr>
          <w:cantSplit/>
          <w:jc w:val="center"/>
        </w:trPr>
        <w:tc>
          <w:tcPr>
            <w:tcW w:w="1901" w:type="dxa"/>
            <w:shd w:val="clear" w:color="auto" w:fill="EAF4FC"/>
            <w:tcMar>
              <w:top w:w="40" w:type="dxa"/>
              <w:left w:w="80" w:type="dxa"/>
              <w:bottom w:w="40" w:type="dxa"/>
              <w:right w:w="80" w:type="dxa"/>
            </w:tcMar>
            <w:vAlign w:val="center"/>
          </w:tcPr>
          <w:p w14:paraId="5978DFDB" w14:textId="77777777" w:rsidR="003E13DB" w:rsidRDefault="00C734AB">
            <w:pPr>
              <w:spacing w:before="20" w:after="20" w:line="254" w:lineRule="auto"/>
            </w:pPr>
            <w:r>
              <w:rPr>
                <w:b/>
                <w:color w:val="145A8C"/>
                <w:sz w:val="17"/>
              </w:rPr>
              <w:t>Acceptance criteria</w:t>
            </w:r>
          </w:p>
        </w:tc>
        <w:tc>
          <w:tcPr>
            <w:tcW w:w="7747" w:type="dxa"/>
            <w:shd w:val="clear" w:color="auto" w:fill="FFFFFF"/>
            <w:tcMar>
              <w:top w:w="40" w:type="dxa"/>
              <w:left w:w="80" w:type="dxa"/>
              <w:bottom w:w="40" w:type="dxa"/>
              <w:right w:w="80" w:type="dxa"/>
            </w:tcMar>
            <w:vAlign w:val="center"/>
          </w:tcPr>
          <w:p w14:paraId="0D30A735" w14:textId="77777777" w:rsidR="003E13DB" w:rsidRDefault="00C734AB">
            <w:pPr>
              <w:spacing w:before="20" w:after="20" w:line="254" w:lineRule="auto"/>
            </w:pPr>
            <w:r>
              <w:rPr>
                <w:sz w:val="17"/>
              </w:rPr>
              <w:t>· An assistant cannot grade one submission outside the delegated scope, through any endpoint. · Revoking the delegation takes effect on the next request, with no cached permission. · An assistant can never hold a permission the delegating teacher does not hold. · Every assistant action names both identities in the audit log.</w:t>
            </w:r>
          </w:p>
        </w:tc>
      </w:tr>
      <w:tr w:rsidR="003E13DB" w14:paraId="0EACF68D" w14:textId="77777777">
        <w:trPr>
          <w:cantSplit/>
          <w:jc w:val="center"/>
        </w:trPr>
        <w:tc>
          <w:tcPr>
            <w:tcW w:w="1901" w:type="dxa"/>
            <w:shd w:val="clear" w:color="auto" w:fill="EAF4FC"/>
            <w:tcMar>
              <w:top w:w="40" w:type="dxa"/>
              <w:left w:w="80" w:type="dxa"/>
              <w:bottom w:w="40" w:type="dxa"/>
              <w:right w:w="80" w:type="dxa"/>
            </w:tcMar>
            <w:vAlign w:val="center"/>
          </w:tcPr>
          <w:p w14:paraId="63811374" w14:textId="77777777" w:rsidR="003E13DB" w:rsidRDefault="00C734AB">
            <w:pPr>
              <w:spacing w:before="20" w:after="20" w:line="254" w:lineRule="auto"/>
            </w:pPr>
            <w:r>
              <w:rPr>
                <w:b/>
                <w:color w:val="145A8C"/>
                <w:sz w:val="17"/>
              </w:rPr>
              <w:t>Traces to</w:t>
            </w:r>
          </w:p>
        </w:tc>
        <w:tc>
          <w:tcPr>
            <w:tcW w:w="7747" w:type="dxa"/>
            <w:shd w:val="clear" w:color="auto" w:fill="FFFFFF"/>
            <w:tcMar>
              <w:top w:w="40" w:type="dxa"/>
              <w:left w:w="80" w:type="dxa"/>
              <w:bottom w:w="40" w:type="dxa"/>
              <w:right w:w="80" w:type="dxa"/>
            </w:tcMar>
            <w:vAlign w:val="center"/>
          </w:tcPr>
          <w:p w14:paraId="69D44020" w14:textId="77777777" w:rsidR="003E13DB" w:rsidRDefault="00C734AB">
            <w:pPr>
              <w:spacing w:before="20" w:after="20" w:line="254" w:lineRule="auto"/>
            </w:pPr>
            <w:r>
              <w:rPr>
                <w:sz w:val="17"/>
              </w:rPr>
              <w:t>AST-007 · SEC-014 · GEN-025 · ERR-005 · AUD-004 · Table 45.3 · TC-011-*</w:t>
            </w:r>
          </w:p>
        </w:tc>
      </w:tr>
    </w:tbl>
    <w:p w14:paraId="1C7B3A6B" w14:textId="77777777" w:rsidR="003E13DB" w:rsidRDefault="003E13DB">
      <w:pPr>
        <w:spacing w:after="180"/>
      </w:pP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01"/>
        <w:gridCol w:w="7747"/>
      </w:tblGrid>
      <w:tr w:rsidR="003E13DB" w14:paraId="57DF1D27" w14:textId="77777777">
        <w:trPr>
          <w:cantSplit/>
          <w:jc w:val="center"/>
        </w:trPr>
        <w:tc>
          <w:tcPr>
            <w:tcW w:w="7747" w:type="dxa"/>
            <w:gridSpan w:val="2"/>
            <w:shd w:val="clear" w:color="auto" w:fill="1E7FC2"/>
            <w:tcMar>
              <w:top w:w="60" w:type="dxa"/>
              <w:left w:w="80" w:type="dxa"/>
              <w:bottom w:w="60" w:type="dxa"/>
              <w:right w:w="80" w:type="dxa"/>
            </w:tcMar>
            <w:vAlign w:val="center"/>
          </w:tcPr>
          <w:p w14:paraId="3E7CE161" w14:textId="77777777" w:rsidR="003E13DB" w:rsidRDefault="00C734AB">
            <w:pPr>
              <w:keepNext/>
              <w:spacing w:before="20" w:after="20" w:line="254" w:lineRule="auto"/>
            </w:pPr>
            <w:r>
              <w:rPr>
                <w:b/>
                <w:color w:val="FFFFFF"/>
              </w:rPr>
              <w:t>UC-017 — Student views protected content through the gateway</w:t>
            </w:r>
          </w:p>
        </w:tc>
      </w:tr>
      <w:tr w:rsidR="003E13DB" w14:paraId="3E744415" w14:textId="77777777">
        <w:trPr>
          <w:cantSplit/>
          <w:jc w:val="center"/>
        </w:trPr>
        <w:tc>
          <w:tcPr>
            <w:tcW w:w="1901" w:type="dxa"/>
            <w:shd w:val="clear" w:color="auto" w:fill="EAF4FC"/>
            <w:tcMar>
              <w:top w:w="40" w:type="dxa"/>
              <w:left w:w="80" w:type="dxa"/>
              <w:bottom w:w="40" w:type="dxa"/>
              <w:right w:w="80" w:type="dxa"/>
            </w:tcMar>
            <w:vAlign w:val="center"/>
          </w:tcPr>
          <w:p w14:paraId="256E55FC" w14:textId="77777777" w:rsidR="003E13DB" w:rsidRDefault="00C734AB">
            <w:pPr>
              <w:spacing w:before="20" w:after="20" w:line="254" w:lineRule="auto"/>
            </w:pPr>
            <w:r>
              <w:rPr>
                <w:b/>
                <w:color w:val="145A8C"/>
                <w:sz w:val="17"/>
              </w:rPr>
              <w:t>Priority</w:t>
            </w:r>
          </w:p>
        </w:tc>
        <w:tc>
          <w:tcPr>
            <w:tcW w:w="7747" w:type="dxa"/>
            <w:shd w:val="clear" w:color="auto" w:fill="FFFFFF"/>
            <w:tcMar>
              <w:top w:w="40" w:type="dxa"/>
              <w:left w:w="80" w:type="dxa"/>
              <w:bottom w:w="40" w:type="dxa"/>
              <w:right w:w="80" w:type="dxa"/>
            </w:tcMar>
            <w:vAlign w:val="center"/>
          </w:tcPr>
          <w:p w14:paraId="14E55ED8" w14:textId="77777777" w:rsidR="003E13DB" w:rsidRDefault="00C734AB">
            <w:pPr>
              <w:spacing w:before="20" w:after="20" w:line="254" w:lineRule="auto"/>
            </w:pPr>
            <w:r>
              <w:rPr>
                <w:b/>
                <w:color w:val="C8332C"/>
                <w:sz w:val="17"/>
              </w:rPr>
              <w:t>MUST</w:t>
            </w:r>
          </w:p>
        </w:tc>
      </w:tr>
      <w:tr w:rsidR="003E13DB" w14:paraId="64E8242C" w14:textId="77777777">
        <w:trPr>
          <w:cantSplit/>
          <w:jc w:val="center"/>
        </w:trPr>
        <w:tc>
          <w:tcPr>
            <w:tcW w:w="1901" w:type="dxa"/>
            <w:shd w:val="clear" w:color="auto" w:fill="EAF4FC"/>
            <w:tcMar>
              <w:top w:w="40" w:type="dxa"/>
              <w:left w:w="80" w:type="dxa"/>
              <w:bottom w:w="40" w:type="dxa"/>
              <w:right w:w="80" w:type="dxa"/>
            </w:tcMar>
            <w:vAlign w:val="center"/>
          </w:tcPr>
          <w:p w14:paraId="0D64BBA3" w14:textId="77777777" w:rsidR="003E13DB" w:rsidRDefault="00C734AB">
            <w:pPr>
              <w:spacing w:before="20" w:after="20" w:line="254" w:lineRule="auto"/>
            </w:pPr>
            <w:r>
              <w:rPr>
                <w:b/>
                <w:color w:val="145A8C"/>
                <w:sz w:val="17"/>
              </w:rPr>
              <w:t>Actor</w:t>
            </w:r>
          </w:p>
        </w:tc>
        <w:tc>
          <w:tcPr>
            <w:tcW w:w="7747" w:type="dxa"/>
            <w:shd w:val="clear" w:color="auto" w:fill="FFFFFF"/>
            <w:tcMar>
              <w:top w:w="40" w:type="dxa"/>
              <w:left w:w="80" w:type="dxa"/>
              <w:bottom w:w="40" w:type="dxa"/>
              <w:right w:w="80" w:type="dxa"/>
            </w:tcMar>
            <w:vAlign w:val="center"/>
          </w:tcPr>
          <w:p w14:paraId="6C7F262B" w14:textId="77777777" w:rsidR="003E13DB" w:rsidRDefault="00C734AB">
            <w:pPr>
              <w:spacing w:before="20" w:after="20" w:line="254" w:lineRule="auto"/>
            </w:pPr>
            <w:r>
              <w:rPr>
                <w:sz w:val="17"/>
              </w:rPr>
              <w:t>Student</w:t>
            </w:r>
          </w:p>
        </w:tc>
      </w:tr>
      <w:tr w:rsidR="003E13DB" w14:paraId="5B098BAE" w14:textId="77777777">
        <w:trPr>
          <w:cantSplit/>
          <w:jc w:val="center"/>
        </w:trPr>
        <w:tc>
          <w:tcPr>
            <w:tcW w:w="1901" w:type="dxa"/>
            <w:shd w:val="clear" w:color="auto" w:fill="EAF4FC"/>
            <w:tcMar>
              <w:top w:w="40" w:type="dxa"/>
              <w:left w:w="80" w:type="dxa"/>
              <w:bottom w:w="40" w:type="dxa"/>
              <w:right w:w="80" w:type="dxa"/>
            </w:tcMar>
            <w:vAlign w:val="center"/>
          </w:tcPr>
          <w:p w14:paraId="38C0A332" w14:textId="77777777" w:rsidR="003E13DB" w:rsidRDefault="00C734AB">
            <w:pPr>
              <w:spacing w:before="20" w:after="20" w:line="254" w:lineRule="auto"/>
            </w:pPr>
            <w:r>
              <w:rPr>
                <w:b/>
                <w:color w:val="145A8C"/>
                <w:sz w:val="17"/>
              </w:rPr>
              <w:t>Description</w:t>
            </w:r>
          </w:p>
        </w:tc>
        <w:tc>
          <w:tcPr>
            <w:tcW w:w="7747" w:type="dxa"/>
            <w:shd w:val="clear" w:color="auto" w:fill="FFFFFF"/>
            <w:tcMar>
              <w:top w:w="40" w:type="dxa"/>
              <w:left w:w="80" w:type="dxa"/>
              <w:bottom w:w="40" w:type="dxa"/>
              <w:right w:w="80" w:type="dxa"/>
            </w:tcMar>
            <w:vAlign w:val="center"/>
          </w:tcPr>
          <w:p w14:paraId="51418EA1" w14:textId="77777777" w:rsidR="003E13DB" w:rsidRDefault="00C734AB">
            <w:pPr>
              <w:spacing w:before="20" w:after="20" w:line="254" w:lineRule="auto"/>
            </w:pPr>
            <w:r>
              <w:rPr>
                <w:sz w:val="17"/>
              </w:rPr>
              <w:t>A student opens course content at protection level 2 or 3; the platform serves it through the Content Gateway rather than exposing an object URL.</w:t>
            </w:r>
          </w:p>
        </w:tc>
      </w:tr>
      <w:tr w:rsidR="003E13DB" w14:paraId="2EDF40AC" w14:textId="77777777">
        <w:trPr>
          <w:cantSplit/>
          <w:jc w:val="center"/>
        </w:trPr>
        <w:tc>
          <w:tcPr>
            <w:tcW w:w="1901" w:type="dxa"/>
            <w:shd w:val="clear" w:color="auto" w:fill="EAF4FC"/>
            <w:tcMar>
              <w:top w:w="40" w:type="dxa"/>
              <w:left w:w="80" w:type="dxa"/>
              <w:bottom w:w="40" w:type="dxa"/>
              <w:right w:w="80" w:type="dxa"/>
            </w:tcMar>
            <w:vAlign w:val="center"/>
          </w:tcPr>
          <w:p w14:paraId="18408035" w14:textId="77777777" w:rsidR="003E13DB" w:rsidRDefault="00C734AB">
            <w:pPr>
              <w:spacing w:before="20" w:after="20" w:line="254" w:lineRule="auto"/>
            </w:pPr>
            <w:r>
              <w:rPr>
                <w:b/>
                <w:color w:val="145A8C"/>
                <w:sz w:val="17"/>
              </w:rPr>
              <w:lastRenderedPageBreak/>
              <w:t>Preconditions</w:t>
            </w:r>
          </w:p>
        </w:tc>
        <w:tc>
          <w:tcPr>
            <w:tcW w:w="7747" w:type="dxa"/>
            <w:shd w:val="clear" w:color="auto" w:fill="FFFFFF"/>
            <w:tcMar>
              <w:top w:w="40" w:type="dxa"/>
              <w:left w:w="80" w:type="dxa"/>
              <w:bottom w:w="40" w:type="dxa"/>
              <w:right w:w="80" w:type="dxa"/>
            </w:tcMar>
            <w:vAlign w:val="center"/>
          </w:tcPr>
          <w:p w14:paraId="7D833D9A" w14:textId="77777777" w:rsidR="003E13DB" w:rsidRDefault="00C734AB">
            <w:pPr>
              <w:spacing w:before="20" w:after="20" w:line="254" w:lineRule="auto"/>
            </w:pPr>
            <w:r>
              <w:rPr>
                <w:sz w:val="17"/>
              </w:rPr>
              <w:t>Student is authenticated · is in the content's audience or holds a ContentAccessGrant · holds any required Entitlement · the ContentItem is PUBLISHED.</w:t>
            </w:r>
          </w:p>
        </w:tc>
      </w:tr>
      <w:tr w:rsidR="003E13DB" w14:paraId="4E30AAA7" w14:textId="77777777">
        <w:trPr>
          <w:cantSplit/>
          <w:jc w:val="center"/>
        </w:trPr>
        <w:tc>
          <w:tcPr>
            <w:tcW w:w="1901" w:type="dxa"/>
            <w:shd w:val="clear" w:color="auto" w:fill="EAF4FC"/>
            <w:tcMar>
              <w:top w:w="40" w:type="dxa"/>
              <w:left w:w="80" w:type="dxa"/>
              <w:bottom w:w="40" w:type="dxa"/>
              <w:right w:w="80" w:type="dxa"/>
            </w:tcMar>
            <w:vAlign w:val="center"/>
          </w:tcPr>
          <w:p w14:paraId="45C0C68C" w14:textId="77777777" w:rsidR="003E13DB" w:rsidRDefault="00C734AB">
            <w:pPr>
              <w:spacing w:before="20" w:after="20" w:line="254" w:lineRule="auto"/>
            </w:pPr>
            <w:r>
              <w:rPr>
                <w:b/>
                <w:color w:val="145A8C"/>
                <w:sz w:val="17"/>
              </w:rPr>
              <w:t>Main behaviour</w:t>
            </w:r>
          </w:p>
        </w:tc>
        <w:tc>
          <w:tcPr>
            <w:tcW w:w="7747" w:type="dxa"/>
            <w:shd w:val="clear" w:color="auto" w:fill="FFFFFF"/>
            <w:tcMar>
              <w:top w:w="40" w:type="dxa"/>
              <w:left w:w="80" w:type="dxa"/>
              <w:bottom w:w="40" w:type="dxa"/>
              <w:right w:w="80" w:type="dxa"/>
            </w:tcMar>
            <w:vAlign w:val="center"/>
          </w:tcPr>
          <w:p w14:paraId="0F8DCE51" w14:textId="77777777" w:rsidR="003E13DB" w:rsidRDefault="00C734AB">
            <w:pPr>
              <w:spacing w:before="20" w:after="20" w:line="254" w:lineRule="auto"/>
            </w:pPr>
            <w:r>
              <w:rPr>
                <w:sz w:val="17"/>
              </w:rPr>
              <w:t>1. Student requests the item. 2. API evaluates the pipeline and issues a short-lived, single-use gateway ticket bound to the user, the item and the login session. 3. Client requests the stream or render from the gateway with the ticket. 4. Gateway re-validates the ticket and the authorisation independently of the API. 5. Gateway applies the protection level: dynamic watermark, no-download rendering, segmented delivery. 6. Gateway writes a ContentAccessEvent. 7. Anomaly scoring evaluates the event asynchronously (CNT-026).</w:t>
            </w:r>
          </w:p>
        </w:tc>
      </w:tr>
      <w:tr w:rsidR="003E13DB" w14:paraId="57A8AE07" w14:textId="77777777">
        <w:trPr>
          <w:cantSplit/>
          <w:jc w:val="center"/>
        </w:trPr>
        <w:tc>
          <w:tcPr>
            <w:tcW w:w="1901" w:type="dxa"/>
            <w:shd w:val="clear" w:color="auto" w:fill="EAF4FC"/>
            <w:tcMar>
              <w:top w:w="40" w:type="dxa"/>
              <w:left w:w="80" w:type="dxa"/>
              <w:bottom w:w="40" w:type="dxa"/>
              <w:right w:w="80" w:type="dxa"/>
            </w:tcMar>
            <w:vAlign w:val="center"/>
          </w:tcPr>
          <w:p w14:paraId="3C0FAF78" w14:textId="77777777" w:rsidR="003E13DB" w:rsidRDefault="00C734AB">
            <w:pPr>
              <w:spacing w:before="20" w:after="20" w:line="254" w:lineRule="auto"/>
            </w:pPr>
            <w:r>
              <w:rPr>
                <w:b/>
                <w:color w:val="145A8C"/>
                <w:sz w:val="17"/>
              </w:rPr>
              <w:t>Alternative behaviour</w:t>
            </w:r>
          </w:p>
        </w:tc>
        <w:tc>
          <w:tcPr>
            <w:tcW w:w="7747" w:type="dxa"/>
            <w:shd w:val="clear" w:color="auto" w:fill="FFFFFF"/>
            <w:tcMar>
              <w:top w:w="40" w:type="dxa"/>
              <w:left w:w="80" w:type="dxa"/>
              <w:bottom w:w="40" w:type="dxa"/>
              <w:right w:w="80" w:type="dxa"/>
            </w:tcMar>
            <w:vAlign w:val="center"/>
          </w:tcPr>
          <w:p w14:paraId="40CB7086" w14:textId="77777777" w:rsidR="003E13DB" w:rsidRDefault="00C734AB">
            <w:pPr>
              <w:spacing w:before="20" w:after="20" w:line="254" w:lineRule="auto"/>
            </w:pPr>
            <w:r>
              <w:rPr>
                <w:sz w:val="17"/>
              </w:rPr>
              <w:t>· Ticket expired or replayed → 403; a new ticket must be requested. · Entitlement absent → 403 ENT_REQUIRED. · Abnormal access pattern → a ContentAbuseSignal is raised for human review; access is not automatically terminated (CNT-029). · Gateway unavailable → the failure is scoped to content viewing; submission and grading continue (ERR-010).</w:t>
            </w:r>
          </w:p>
        </w:tc>
      </w:tr>
      <w:tr w:rsidR="003E13DB" w14:paraId="56A4162B" w14:textId="77777777">
        <w:trPr>
          <w:cantSplit/>
          <w:jc w:val="center"/>
        </w:trPr>
        <w:tc>
          <w:tcPr>
            <w:tcW w:w="1901" w:type="dxa"/>
            <w:shd w:val="clear" w:color="auto" w:fill="EAF4FC"/>
            <w:tcMar>
              <w:top w:w="40" w:type="dxa"/>
              <w:left w:w="80" w:type="dxa"/>
              <w:bottom w:w="40" w:type="dxa"/>
              <w:right w:w="80" w:type="dxa"/>
            </w:tcMar>
            <w:vAlign w:val="center"/>
          </w:tcPr>
          <w:p w14:paraId="7D292B37" w14:textId="77777777" w:rsidR="003E13DB" w:rsidRDefault="00C734AB">
            <w:pPr>
              <w:spacing w:before="20" w:after="20" w:line="254" w:lineRule="auto"/>
            </w:pPr>
            <w:r>
              <w:rPr>
                <w:b/>
                <w:color w:val="145A8C"/>
                <w:sz w:val="17"/>
              </w:rPr>
              <w:t>Postconditions</w:t>
            </w:r>
          </w:p>
        </w:tc>
        <w:tc>
          <w:tcPr>
            <w:tcW w:w="7747" w:type="dxa"/>
            <w:shd w:val="clear" w:color="auto" w:fill="FFFFFF"/>
            <w:tcMar>
              <w:top w:w="40" w:type="dxa"/>
              <w:left w:w="80" w:type="dxa"/>
              <w:bottom w:w="40" w:type="dxa"/>
              <w:right w:w="80" w:type="dxa"/>
            </w:tcMar>
            <w:vAlign w:val="center"/>
          </w:tcPr>
          <w:p w14:paraId="2F6BD3AB" w14:textId="77777777" w:rsidR="003E13DB" w:rsidRDefault="00C734AB">
            <w:pPr>
              <w:spacing w:before="20" w:after="20" w:line="254" w:lineRule="auto"/>
            </w:pPr>
            <w:r>
              <w:rPr>
                <w:sz w:val="17"/>
              </w:rPr>
              <w:t>The student has viewed the content. A ContentAccessEvent exists, with a watermark payload hash where watermarking applies. No durable object URL was exposed.</w:t>
            </w:r>
          </w:p>
        </w:tc>
      </w:tr>
      <w:tr w:rsidR="003E13DB" w14:paraId="18F6F349" w14:textId="77777777">
        <w:trPr>
          <w:cantSplit/>
          <w:jc w:val="center"/>
        </w:trPr>
        <w:tc>
          <w:tcPr>
            <w:tcW w:w="1901" w:type="dxa"/>
            <w:shd w:val="clear" w:color="auto" w:fill="EAF4FC"/>
            <w:tcMar>
              <w:top w:w="40" w:type="dxa"/>
              <w:left w:w="80" w:type="dxa"/>
              <w:bottom w:w="40" w:type="dxa"/>
              <w:right w:w="80" w:type="dxa"/>
            </w:tcMar>
            <w:vAlign w:val="center"/>
          </w:tcPr>
          <w:p w14:paraId="6FF361A9" w14:textId="77777777" w:rsidR="003E13DB" w:rsidRDefault="00C734AB">
            <w:pPr>
              <w:spacing w:before="20" w:after="20" w:line="254" w:lineRule="auto"/>
            </w:pPr>
            <w:r>
              <w:rPr>
                <w:b/>
                <w:color w:val="145A8C"/>
                <w:sz w:val="17"/>
              </w:rPr>
              <w:t>Acceptance criteria</w:t>
            </w:r>
          </w:p>
        </w:tc>
        <w:tc>
          <w:tcPr>
            <w:tcW w:w="7747" w:type="dxa"/>
            <w:shd w:val="clear" w:color="auto" w:fill="FFFFFF"/>
            <w:tcMar>
              <w:top w:w="40" w:type="dxa"/>
              <w:left w:w="80" w:type="dxa"/>
              <w:bottom w:w="40" w:type="dxa"/>
              <w:right w:w="80" w:type="dxa"/>
            </w:tcMar>
            <w:vAlign w:val="center"/>
          </w:tcPr>
          <w:p w14:paraId="66F67BC4" w14:textId="77777777" w:rsidR="003E13DB" w:rsidRDefault="00C734AB">
            <w:pPr>
              <w:spacing w:before="20" w:after="20" w:line="254" w:lineRule="auto"/>
            </w:pPr>
            <w:r>
              <w:rPr>
                <w:sz w:val="17"/>
              </w:rPr>
              <w:t>· No response at any layer contains a direct storage URL for level 2–3 content. · A ticket cannot be replayed, shared, or used from a different login session. · The content is not present in the client bundle or in a durable client cache (FE-004). · The platform nowhere claims that screenshots are prevented (GEN-022).</w:t>
            </w:r>
          </w:p>
        </w:tc>
      </w:tr>
      <w:tr w:rsidR="003E13DB" w14:paraId="6C105A3A" w14:textId="77777777">
        <w:trPr>
          <w:cantSplit/>
          <w:jc w:val="center"/>
        </w:trPr>
        <w:tc>
          <w:tcPr>
            <w:tcW w:w="1901" w:type="dxa"/>
            <w:shd w:val="clear" w:color="auto" w:fill="EAF4FC"/>
            <w:tcMar>
              <w:top w:w="40" w:type="dxa"/>
              <w:left w:w="80" w:type="dxa"/>
              <w:bottom w:w="40" w:type="dxa"/>
              <w:right w:w="80" w:type="dxa"/>
            </w:tcMar>
            <w:vAlign w:val="center"/>
          </w:tcPr>
          <w:p w14:paraId="54DFEC45" w14:textId="77777777" w:rsidR="003E13DB" w:rsidRDefault="00C734AB">
            <w:pPr>
              <w:spacing w:before="20" w:after="20" w:line="254" w:lineRule="auto"/>
            </w:pPr>
            <w:r>
              <w:rPr>
                <w:b/>
                <w:color w:val="145A8C"/>
                <w:sz w:val="17"/>
              </w:rPr>
              <w:t>Traces to</w:t>
            </w:r>
          </w:p>
        </w:tc>
        <w:tc>
          <w:tcPr>
            <w:tcW w:w="7747" w:type="dxa"/>
            <w:shd w:val="clear" w:color="auto" w:fill="FFFFFF"/>
            <w:tcMar>
              <w:top w:w="40" w:type="dxa"/>
              <w:left w:w="80" w:type="dxa"/>
              <w:bottom w:w="40" w:type="dxa"/>
              <w:right w:w="80" w:type="dxa"/>
            </w:tcMar>
            <w:vAlign w:val="center"/>
          </w:tcPr>
          <w:p w14:paraId="2D77E81D" w14:textId="77777777" w:rsidR="003E13DB" w:rsidRDefault="00C734AB">
            <w:pPr>
              <w:spacing w:before="20" w:after="20" w:line="254" w:lineRule="auto"/>
            </w:pPr>
            <w:r>
              <w:rPr>
                <w:sz w:val="17"/>
              </w:rPr>
              <w:t>CNT-018 · CNT-026 · CNT-029 · GEN-017 · GEN-022 · FE-004 · API-012 · TC-017-*</w:t>
            </w:r>
          </w:p>
        </w:tc>
      </w:tr>
    </w:tbl>
    <w:p w14:paraId="4A625E07" w14:textId="77777777" w:rsidR="003E13DB" w:rsidRDefault="003E13DB">
      <w:pPr>
        <w:spacing w:after="180"/>
      </w:pP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01"/>
        <w:gridCol w:w="7747"/>
      </w:tblGrid>
      <w:tr w:rsidR="003E13DB" w14:paraId="285B185C" w14:textId="77777777">
        <w:trPr>
          <w:cantSplit/>
          <w:jc w:val="center"/>
        </w:trPr>
        <w:tc>
          <w:tcPr>
            <w:tcW w:w="7747" w:type="dxa"/>
            <w:gridSpan w:val="2"/>
            <w:shd w:val="clear" w:color="auto" w:fill="1E7FC2"/>
            <w:tcMar>
              <w:top w:w="60" w:type="dxa"/>
              <w:left w:w="80" w:type="dxa"/>
              <w:bottom w:w="60" w:type="dxa"/>
              <w:right w:w="80" w:type="dxa"/>
            </w:tcMar>
            <w:vAlign w:val="center"/>
          </w:tcPr>
          <w:p w14:paraId="3ABE0F3B" w14:textId="77777777" w:rsidR="003E13DB" w:rsidRDefault="00C734AB">
            <w:pPr>
              <w:keepNext/>
              <w:spacing w:before="20" w:after="20" w:line="254" w:lineRule="auto"/>
            </w:pPr>
            <w:r>
              <w:rPr>
                <w:b/>
                <w:color w:val="FFFFFF"/>
              </w:rPr>
              <w:t>UC-020 — Student is transferred between classrooms mid-period</w:t>
            </w:r>
          </w:p>
        </w:tc>
      </w:tr>
      <w:tr w:rsidR="003E13DB" w14:paraId="7597D0B9" w14:textId="77777777">
        <w:trPr>
          <w:cantSplit/>
          <w:jc w:val="center"/>
        </w:trPr>
        <w:tc>
          <w:tcPr>
            <w:tcW w:w="1901" w:type="dxa"/>
            <w:shd w:val="clear" w:color="auto" w:fill="EAF4FC"/>
            <w:tcMar>
              <w:top w:w="40" w:type="dxa"/>
              <w:left w:w="80" w:type="dxa"/>
              <w:bottom w:w="40" w:type="dxa"/>
              <w:right w:w="80" w:type="dxa"/>
            </w:tcMar>
            <w:vAlign w:val="center"/>
          </w:tcPr>
          <w:p w14:paraId="49C257AA" w14:textId="77777777" w:rsidR="003E13DB" w:rsidRDefault="00C734AB">
            <w:pPr>
              <w:spacing w:before="20" w:after="20" w:line="254" w:lineRule="auto"/>
            </w:pPr>
            <w:r>
              <w:rPr>
                <w:b/>
                <w:color w:val="145A8C"/>
                <w:sz w:val="17"/>
              </w:rPr>
              <w:t>Priority</w:t>
            </w:r>
          </w:p>
        </w:tc>
        <w:tc>
          <w:tcPr>
            <w:tcW w:w="7747" w:type="dxa"/>
            <w:shd w:val="clear" w:color="auto" w:fill="FFFFFF"/>
            <w:tcMar>
              <w:top w:w="40" w:type="dxa"/>
              <w:left w:w="80" w:type="dxa"/>
              <w:bottom w:w="40" w:type="dxa"/>
              <w:right w:w="80" w:type="dxa"/>
            </w:tcMar>
            <w:vAlign w:val="center"/>
          </w:tcPr>
          <w:p w14:paraId="3FA9F138" w14:textId="77777777" w:rsidR="003E13DB" w:rsidRDefault="00C734AB">
            <w:pPr>
              <w:spacing w:before="20" w:after="20" w:line="254" w:lineRule="auto"/>
            </w:pPr>
            <w:r>
              <w:rPr>
                <w:b/>
                <w:color w:val="C8332C"/>
                <w:sz w:val="17"/>
              </w:rPr>
              <w:t>MUST</w:t>
            </w:r>
          </w:p>
        </w:tc>
      </w:tr>
      <w:tr w:rsidR="003E13DB" w14:paraId="58AD1A86" w14:textId="77777777">
        <w:trPr>
          <w:cantSplit/>
          <w:jc w:val="center"/>
        </w:trPr>
        <w:tc>
          <w:tcPr>
            <w:tcW w:w="1901" w:type="dxa"/>
            <w:shd w:val="clear" w:color="auto" w:fill="EAF4FC"/>
            <w:tcMar>
              <w:top w:w="40" w:type="dxa"/>
              <w:left w:w="80" w:type="dxa"/>
              <w:bottom w:w="40" w:type="dxa"/>
              <w:right w:w="80" w:type="dxa"/>
            </w:tcMar>
            <w:vAlign w:val="center"/>
          </w:tcPr>
          <w:p w14:paraId="5C2F522D" w14:textId="77777777" w:rsidR="003E13DB" w:rsidRDefault="00C734AB">
            <w:pPr>
              <w:spacing w:before="20" w:after="20" w:line="254" w:lineRule="auto"/>
            </w:pPr>
            <w:r>
              <w:rPr>
                <w:b/>
                <w:color w:val="145A8C"/>
                <w:sz w:val="17"/>
              </w:rPr>
              <w:t>Actor</w:t>
            </w:r>
          </w:p>
        </w:tc>
        <w:tc>
          <w:tcPr>
            <w:tcW w:w="7747" w:type="dxa"/>
            <w:shd w:val="clear" w:color="auto" w:fill="FFFFFF"/>
            <w:tcMar>
              <w:top w:w="40" w:type="dxa"/>
              <w:left w:w="80" w:type="dxa"/>
              <w:bottom w:w="40" w:type="dxa"/>
              <w:right w:w="80" w:type="dxa"/>
            </w:tcMar>
            <w:vAlign w:val="center"/>
          </w:tcPr>
          <w:p w14:paraId="1E7063B0" w14:textId="77777777" w:rsidR="003E13DB" w:rsidRDefault="00C734AB">
            <w:pPr>
              <w:spacing w:before="20" w:after="20" w:line="254" w:lineRule="auto"/>
            </w:pPr>
            <w:r>
              <w:rPr>
                <w:sz w:val="17"/>
              </w:rPr>
              <w:t>Administrator</w:t>
            </w:r>
          </w:p>
        </w:tc>
      </w:tr>
      <w:tr w:rsidR="003E13DB" w14:paraId="14269B45" w14:textId="77777777">
        <w:trPr>
          <w:cantSplit/>
          <w:jc w:val="center"/>
        </w:trPr>
        <w:tc>
          <w:tcPr>
            <w:tcW w:w="1901" w:type="dxa"/>
            <w:shd w:val="clear" w:color="auto" w:fill="EAF4FC"/>
            <w:tcMar>
              <w:top w:w="40" w:type="dxa"/>
              <w:left w:w="80" w:type="dxa"/>
              <w:bottom w:w="40" w:type="dxa"/>
              <w:right w:w="80" w:type="dxa"/>
            </w:tcMar>
            <w:vAlign w:val="center"/>
          </w:tcPr>
          <w:p w14:paraId="03DF5A61" w14:textId="77777777" w:rsidR="003E13DB" w:rsidRDefault="00C734AB">
            <w:pPr>
              <w:spacing w:before="20" w:after="20" w:line="254" w:lineRule="auto"/>
            </w:pPr>
            <w:r>
              <w:rPr>
                <w:b/>
                <w:color w:val="145A8C"/>
                <w:sz w:val="17"/>
              </w:rPr>
              <w:t>Description</w:t>
            </w:r>
          </w:p>
        </w:tc>
        <w:tc>
          <w:tcPr>
            <w:tcW w:w="7747" w:type="dxa"/>
            <w:shd w:val="clear" w:color="auto" w:fill="FFFFFF"/>
            <w:tcMar>
              <w:top w:w="40" w:type="dxa"/>
              <w:left w:w="80" w:type="dxa"/>
              <w:bottom w:w="40" w:type="dxa"/>
              <w:right w:w="80" w:type="dxa"/>
            </w:tcMar>
            <w:vAlign w:val="center"/>
          </w:tcPr>
          <w:p w14:paraId="2A9AEA98" w14:textId="77777777" w:rsidR="003E13DB" w:rsidRDefault="00C734AB">
            <w:pPr>
              <w:spacing w:before="20" w:after="20" w:line="254" w:lineRule="auto"/>
            </w:pPr>
            <w:r>
              <w:rPr>
                <w:sz w:val="17"/>
              </w:rPr>
              <w:t>A student moves from one classroom to another during an academic period without losing any academic history.</w:t>
            </w:r>
          </w:p>
        </w:tc>
      </w:tr>
      <w:tr w:rsidR="003E13DB" w14:paraId="2CAE8DCF" w14:textId="77777777">
        <w:trPr>
          <w:cantSplit/>
          <w:jc w:val="center"/>
        </w:trPr>
        <w:tc>
          <w:tcPr>
            <w:tcW w:w="1901" w:type="dxa"/>
            <w:shd w:val="clear" w:color="auto" w:fill="EAF4FC"/>
            <w:tcMar>
              <w:top w:w="40" w:type="dxa"/>
              <w:left w:w="80" w:type="dxa"/>
              <w:bottom w:w="40" w:type="dxa"/>
              <w:right w:w="80" w:type="dxa"/>
            </w:tcMar>
            <w:vAlign w:val="center"/>
          </w:tcPr>
          <w:p w14:paraId="281F5593" w14:textId="77777777" w:rsidR="003E13DB" w:rsidRDefault="00C734AB">
            <w:pPr>
              <w:spacing w:before="20" w:after="20" w:line="254" w:lineRule="auto"/>
            </w:pPr>
            <w:r>
              <w:rPr>
                <w:b/>
                <w:color w:val="145A8C"/>
                <w:sz w:val="17"/>
              </w:rPr>
              <w:t>Preconditions</w:t>
            </w:r>
          </w:p>
        </w:tc>
        <w:tc>
          <w:tcPr>
            <w:tcW w:w="7747" w:type="dxa"/>
            <w:shd w:val="clear" w:color="auto" w:fill="FFFFFF"/>
            <w:tcMar>
              <w:top w:w="40" w:type="dxa"/>
              <w:left w:w="80" w:type="dxa"/>
              <w:bottom w:w="40" w:type="dxa"/>
              <w:right w:w="80" w:type="dxa"/>
            </w:tcMar>
            <w:vAlign w:val="center"/>
          </w:tcPr>
          <w:p w14:paraId="5522A205" w14:textId="77777777" w:rsidR="003E13DB" w:rsidRDefault="00C734AB">
            <w:pPr>
              <w:spacing w:before="20" w:after="20" w:line="254" w:lineRule="auto"/>
            </w:pPr>
            <w:r>
              <w:rPr>
                <w:sz w:val="17"/>
              </w:rPr>
              <w:t>Administrator holds the membership-management permission at organisation scope · both classrooms exist in the same AcademicPeriod · the student has an ACTIVE membership in the source classroom.</w:t>
            </w:r>
          </w:p>
        </w:tc>
      </w:tr>
      <w:tr w:rsidR="003E13DB" w14:paraId="327214A6" w14:textId="77777777">
        <w:trPr>
          <w:cantSplit/>
          <w:jc w:val="center"/>
        </w:trPr>
        <w:tc>
          <w:tcPr>
            <w:tcW w:w="1901" w:type="dxa"/>
            <w:shd w:val="clear" w:color="auto" w:fill="EAF4FC"/>
            <w:tcMar>
              <w:top w:w="40" w:type="dxa"/>
              <w:left w:w="80" w:type="dxa"/>
              <w:bottom w:w="40" w:type="dxa"/>
              <w:right w:w="80" w:type="dxa"/>
            </w:tcMar>
            <w:vAlign w:val="center"/>
          </w:tcPr>
          <w:p w14:paraId="3F82F892" w14:textId="77777777" w:rsidR="003E13DB" w:rsidRDefault="00C734AB">
            <w:pPr>
              <w:spacing w:before="20" w:after="20" w:line="254" w:lineRule="auto"/>
            </w:pPr>
            <w:r>
              <w:rPr>
                <w:b/>
                <w:color w:val="145A8C"/>
                <w:sz w:val="17"/>
              </w:rPr>
              <w:t>Main behaviour</w:t>
            </w:r>
          </w:p>
        </w:tc>
        <w:tc>
          <w:tcPr>
            <w:tcW w:w="7747" w:type="dxa"/>
            <w:shd w:val="clear" w:color="auto" w:fill="FFFFFF"/>
            <w:tcMar>
              <w:top w:w="40" w:type="dxa"/>
              <w:left w:w="80" w:type="dxa"/>
              <w:bottom w:w="40" w:type="dxa"/>
              <w:right w:w="80" w:type="dxa"/>
            </w:tcMar>
            <w:vAlign w:val="center"/>
          </w:tcPr>
          <w:p w14:paraId="1E86BFA0" w14:textId="77777777" w:rsidR="003E13DB" w:rsidRDefault="00C734AB">
            <w:pPr>
              <w:spacing w:before="20" w:after="20" w:line="254" w:lineRule="auto"/>
            </w:pPr>
            <w:r>
              <w:rPr>
                <w:sz w:val="17"/>
              </w:rPr>
              <w:t xml:space="preserve">1. Admin selects the student and the destination classroom. 2. System shows the consequences: which courses the student will gain and lose, which activities are already targeted, which grades exist, and which will remain visible. 3. Admin confirms. 4. System sets left_at on the source Membership rather than deleting it (GEN-018). 5. System creates the destination Membership. 6. System evaluates Enrollments: enrolments driven by the source classroom are marked TRANSFERRED, not withdrawn; enrolments driven by the destination classroom are created. 7. All existing Grades, Submissions, AttendanceRecords and AchievementAwards are retained unchanged. 8. Progress projections are recomputed. 9. Points earned remain in the ledger; leaderboard standings are recomputed for both scopes. 10. Audit entries are written for every affected object.</w:t>
            </w:r>
          </w:p>
        </w:tc>
      </w:tr>
      <w:tr w:rsidR="003E13DB" w14:paraId="0866C990" w14:textId="77777777">
        <w:trPr>
          <w:cantSplit/>
          <w:jc w:val="center"/>
        </w:trPr>
        <w:tc>
          <w:tcPr>
            <w:tcW w:w="1901" w:type="dxa"/>
            <w:shd w:val="clear" w:color="auto" w:fill="EAF4FC"/>
            <w:tcMar>
              <w:top w:w="40" w:type="dxa"/>
              <w:left w:w="80" w:type="dxa"/>
              <w:bottom w:w="40" w:type="dxa"/>
              <w:right w:w="80" w:type="dxa"/>
            </w:tcMar>
            <w:vAlign w:val="center"/>
          </w:tcPr>
          <w:p w14:paraId="5D8EEEA2" w14:textId="77777777" w:rsidR="003E13DB" w:rsidRDefault="00C734AB">
            <w:pPr>
              <w:spacing w:before="20" w:after="20" w:line="254" w:lineRule="auto"/>
            </w:pPr>
            <w:r>
              <w:rPr>
                <w:b/>
                <w:color w:val="145A8C"/>
                <w:sz w:val="17"/>
              </w:rPr>
              <w:t>Alternative behaviour</w:t>
            </w:r>
          </w:p>
        </w:tc>
        <w:tc>
          <w:tcPr>
            <w:tcW w:w="7747" w:type="dxa"/>
            <w:shd w:val="clear" w:color="auto" w:fill="FFFFFF"/>
            <w:tcMar>
              <w:top w:w="40" w:type="dxa"/>
              <w:left w:w="80" w:type="dxa"/>
              <w:bottom w:w="40" w:type="dxa"/>
              <w:right w:w="80" w:type="dxa"/>
            </w:tcMar>
            <w:vAlign w:val="center"/>
          </w:tcPr>
          <w:p w14:paraId="4F659DE2" w14:textId="77777777" w:rsidR="003E13DB" w:rsidRDefault="00C734AB">
            <w:pPr>
              <w:spacing w:before="20" w:after="20" w:line="254" w:lineRule="auto"/>
            </w:pPr>
            <w:r>
              <w:rPr>
                <w:sz w:val="17"/>
              </w:rPr>
              <w:t>· An activity is open and targeted at the source classroom → the student retains access to complete it unless the admin explicitly chooses otherwise; the choice is recorded. · Destination classroom is in a different AcademicPeriod → rejected (422 BR_PERIOD_MISMATCH); this is a new enrolment, not a transfer. · Student has an in-progress timed attempt → the transfer is blocked until it completes or is voided, with the reason stated.</w:t>
            </w:r>
          </w:p>
        </w:tc>
      </w:tr>
      <w:tr w:rsidR="003E13DB" w14:paraId="14D64FA1" w14:textId="77777777">
        <w:trPr>
          <w:cantSplit/>
          <w:jc w:val="center"/>
        </w:trPr>
        <w:tc>
          <w:tcPr>
            <w:tcW w:w="1901" w:type="dxa"/>
            <w:shd w:val="clear" w:color="auto" w:fill="EAF4FC"/>
            <w:tcMar>
              <w:top w:w="40" w:type="dxa"/>
              <w:left w:w="80" w:type="dxa"/>
              <w:bottom w:w="40" w:type="dxa"/>
              <w:right w:w="80" w:type="dxa"/>
            </w:tcMar>
            <w:vAlign w:val="center"/>
          </w:tcPr>
          <w:p w14:paraId="6A4F4059" w14:textId="77777777" w:rsidR="003E13DB" w:rsidRDefault="00C734AB">
            <w:pPr>
              <w:spacing w:before="20" w:after="20" w:line="254" w:lineRule="auto"/>
            </w:pPr>
            <w:r>
              <w:rPr>
                <w:b/>
                <w:color w:val="145A8C"/>
                <w:sz w:val="17"/>
              </w:rPr>
              <w:t>Postconditions</w:t>
            </w:r>
          </w:p>
        </w:tc>
        <w:tc>
          <w:tcPr>
            <w:tcW w:w="7747" w:type="dxa"/>
            <w:shd w:val="clear" w:color="auto" w:fill="FFFFFF"/>
            <w:tcMar>
              <w:top w:w="40" w:type="dxa"/>
              <w:left w:w="80" w:type="dxa"/>
              <w:bottom w:w="40" w:type="dxa"/>
              <w:right w:w="80" w:type="dxa"/>
            </w:tcMar>
            <w:vAlign w:val="center"/>
          </w:tcPr>
          <w:p w14:paraId="7D648885" w14:textId="77777777" w:rsidR="003E13DB" w:rsidRDefault="00C734AB">
            <w:pPr>
              <w:spacing w:before="20" w:after="20" w:line="254" w:lineRule="auto"/>
            </w:pPr>
            <w:r>
              <w:rPr>
                <w:sz w:val="17"/>
              </w:rPr>
              <w:t>The student is a member of the destination classroom. Every grade, submission, attendance mark and achievement earned before the transfer is intact and still attributable.</w:t>
            </w:r>
          </w:p>
        </w:tc>
      </w:tr>
      <w:tr w:rsidR="003E13DB" w14:paraId="7C6D6B95" w14:textId="77777777">
        <w:trPr>
          <w:cantSplit/>
          <w:jc w:val="center"/>
        </w:trPr>
        <w:tc>
          <w:tcPr>
            <w:tcW w:w="1901" w:type="dxa"/>
            <w:shd w:val="clear" w:color="auto" w:fill="EAF4FC"/>
            <w:tcMar>
              <w:top w:w="40" w:type="dxa"/>
              <w:left w:w="80" w:type="dxa"/>
              <w:bottom w:w="40" w:type="dxa"/>
              <w:right w:w="80" w:type="dxa"/>
            </w:tcMar>
            <w:vAlign w:val="center"/>
          </w:tcPr>
          <w:p w14:paraId="7CB989F5" w14:textId="77777777" w:rsidR="003E13DB" w:rsidRDefault="00C734AB">
            <w:pPr>
              <w:spacing w:before="20" w:after="20" w:line="254" w:lineRule="auto"/>
            </w:pPr>
            <w:r>
              <w:rPr>
                <w:b/>
                <w:color w:val="145A8C"/>
                <w:sz w:val="17"/>
              </w:rPr>
              <w:t>Acceptance criteria</w:t>
            </w:r>
          </w:p>
        </w:tc>
        <w:tc>
          <w:tcPr>
            <w:tcW w:w="7747" w:type="dxa"/>
            <w:shd w:val="clear" w:color="auto" w:fill="FFFFFF"/>
            <w:tcMar>
              <w:top w:w="40" w:type="dxa"/>
              <w:left w:w="80" w:type="dxa"/>
              <w:bottom w:w="40" w:type="dxa"/>
              <w:right w:w="80" w:type="dxa"/>
            </w:tcMar>
            <w:vAlign w:val="center"/>
          </w:tcPr>
          <w:p w14:paraId="74EE7E3A" w14:textId="77777777" w:rsidR="003E13DB" w:rsidRDefault="00C734AB">
            <w:pPr>
              <w:spacing w:before="20" w:after="20" w:line="254" w:lineRule="auto"/>
            </w:pPr>
            <w:r>
              <w:rPr>
                <w:sz w:val="17"/>
              </w:rPr>
              <w:t>· No grade, submission or attendance record is deleted or altered by a transfer. · Historical records remain attributed to the classroom in which they were earned. · The student's points balance is unchanged. · The admin saw the full consequence list before confirming (UX-P3).</w:t>
            </w:r>
          </w:p>
        </w:tc>
      </w:tr>
      <w:tr w:rsidR="003E13DB" w14:paraId="4BF9AA19" w14:textId="77777777">
        <w:trPr>
          <w:cantSplit/>
          <w:jc w:val="center"/>
        </w:trPr>
        <w:tc>
          <w:tcPr>
            <w:tcW w:w="1901" w:type="dxa"/>
            <w:shd w:val="clear" w:color="auto" w:fill="EAF4FC"/>
            <w:tcMar>
              <w:top w:w="40" w:type="dxa"/>
              <w:left w:w="80" w:type="dxa"/>
              <w:bottom w:w="40" w:type="dxa"/>
              <w:right w:w="80" w:type="dxa"/>
            </w:tcMar>
            <w:vAlign w:val="center"/>
          </w:tcPr>
          <w:p w14:paraId="0CC51E5B" w14:textId="77777777" w:rsidR="003E13DB" w:rsidRDefault="00C734AB">
            <w:pPr>
              <w:spacing w:before="20" w:after="20" w:line="254" w:lineRule="auto"/>
            </w:pPr>
            <w:r>
              <w:rPr>
                <w:b/>
                <w:color w:val="145A8C"/>
                <w:sz w:val="17"/>
              </w:rPr>
              <w:t>Traces to</w:t>
            </w:r>
          </w:p>
        </w:tc>
        <w:tc>
          <w:tcPr>
            <w:tcW w:w="7747" w:type="dxa"/>
            <w:shd w:val="clear" w:color="auto" w:fill="FFFFFF"/>
            <w:tcMar>
              <w:top w:w="40" w:type="dxa"/>
              <w:left w:w="80" w:type="dxa"/>
              <w:bottom w:w="40" w:type="dxa"/>
              <w:right w:w="80" w:type="dxa"/>
            </w:tcMar>
            <w:vAlign w:val="center"/>
          </w:tcPr>
          <w:p w14:paraId="012A39D7" w14:textId="77777777" w:rsidR="003E13DB" w:rsidRDefault="00C734AB">
            <w:pPr>
              <w:spacing w:before="20" w:after="20" w:line="254" w:lineRule="auto"/>
            </w:pPr>
            <w:r>
              <w:rPr>
                <w:sz w:val="17"/>
              </w:rPr>
              <w:t>BR-015 · GEN-018 · PTS-003 · PRG-006 · AUD-003 · Table 45.3 · TC-020-*</w:t>
            </w:r>
          </w:p>
        </w:tc>
      </w:tr>
    </w:tbl>
    <w:p w14:paraId="43FF5561" w14:textId="77777777" w:rsidR="003E13DB" w:rsidRDefault="003E13DB">
      <w:pPr>
        <w:spacing w:after="180"/>
      </w:pPr>
    </w:p>
    <w:p w14:paraId="357B3671" w14:textId="77777777" w:rsidR="003E13DB" w:rsidRDefault="00C734AB">
      <w:pPr>
        <w:pStyle w:val="Heading2"/>
      </w:pPr>
      <w:r>
        <w:t>46.3 Compact use-case specifications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893"/>
        <w:gridCol w:w="4392"/>
        <w:gridCol w:w="4363"/>
      </w:tblGrid>
      <w:tr w:rsidR="003E13DB" w14:paraId="1881D1DF" w14:textId="77777777">
        <w:trPr>
          <w:cantSplit/>
          <w:tblHeader/>
          <w:jc w:val="center"/>
        </w:trPr>
        <w:tc>
          <w:tcPr>
            <w:tcW w:w="893" w:type="dxa"/>
            <w:shd w:val="clear" w:color="auto" w:fill="DCEEFB"/>
            <w:tcMar>
              <w:top w:w="40" w:type="dxa"/>
              <w:left w:w="80" w:type="dxa"/>
              <w:bottom w:w="40" w:type="dxa"/>
              <w:right w:w="80" w:type="dxa"/>
            </w:tcMar>
            <w:vAlign w:val="center"/>
          </w:tcPr>
          <w:p w14:paraId="52E45C79" w14:textId="77777777" w:rsidR="003E13DB" w:rsidRDefault="00C734AB">
            <w:pPr>
              <w:spacing w:before="20" w:after="20" w:line="254" w:lineRule="auto"/>
            </w:pPr>
            <w:r>
              <w:rPr>
                <w:b/>
                <w:color w:val="145A8C"/>
                <w:sz w:val="15"/>
              </w:rPr>
              <w:t>ID</w:t>
            </w:r>
          </w:p>
        </w:tc>
        <w:tc>
          <w:tcPr>
            <w:tcW w:w="4392" w:type="dxa"/>
            <w:shd w:val="clear" w:color="auto" w:fill="DCEEFB"/>
            <w:tcMar>
              <w:top w:w="40" w:type="dxa"/>
              <w:left w:w="80" w:type="dxa"/>
              <w:bottom w:w="40" w:type="dxa"/>
              <w:right w:w="80" w:type="dxa"/>
            </w:tcMar>
            <w:vAlign w:val="center"/>
          </w:tcPr>
          <w:p w14:paraId="1DBC7C7B" w14:textId="77777777" w:rsidR="003E13DB" w:rsidRDefault="00C734AB">
            <w:pPr>
              <w:spacing w:before="20" w:after="20" w:line="254" w:lineRule="auto"/>
            </w:pPr>
            <w:r>
              <w:rPr>
                <w:b/>
                <w:color w:val="145A8C"/>
                <w:sz w:val="15"/>
              </w:rPr>
              <w:t>Trigger → main flow</w:t>
            </w:r>
          </w:p>
        </w:tc>
        <w:tc>
          <w:tcPr>
            <w:tcW w:w="4363" w:type="dxa"/>
            <w:shd w:val="clear" w:color="auto" w:fill="DCEEFB"/>
            <w:tcMar>
              <w:top w:w="40" w:type="dxa"/>
              <w:left w:w="80" w:type="dxa"/>
              <w:bottom w:w="40" w:type="dxa"/>
              <w:right w:w="80" w:type="dxa"/>
            </w:tcMar>
            <w:vAlign w:val="center"/>
          </w:tcPr>
          <w:p w14:paraId="63002B16" w14:textId="77777777" w:rsidR="003E13DB" w:rsidRDefault="00C734AB">
            <w:pPr>
              <w:spacing w:before="20" w:after="20" w:line="254" w:lineRule="auto"/>
            </w:pPr>
            <w:r>
              <w:rPr>
                <w:b/>
                <w:color w:val="145A8C"/>
                <w:sz w:val="15"/>
              </w:rPr>
              <w:t>Critical guard / exception</w:t>
            </w:r>
          </w:p>
        </w:tc>
      </w:tr>
      <w:tr w:rsidR="003E13DB" w14:paraId="56EA15CC" w14:textId="77777777">
        <w:trPr>
          <w:cantSplit/>
          <w:jc w:val="center"/>
        </w:trPr>
        <w:tc>
          <w:tcPr>
            <w:tcW w:w="893" w:type="dxa"/>
            <w:shd w:val="clear" w:color="auto" w:fill="FFFFFF"/>
            <w:tcMar>
              <w:top w:w="40" w:type="dxa"/>
              <w:left w:w="80" w:type="dxa"/>
              <w:bottom w:w="40" w:type="dxa"/>
              <w:right w:w="80" w:type="dxa"/>
            </w:tcMar>
            <w:vAlign w:val="center"/>
          </w:tcPr>
          <w:p w14:paraId="475D1A8C" w14:textId="77777777" w:rsidR="003E13DB" w:rsidRDefault="00C734AB">
            <w:pPr>
              <w:spacing w:before="20" w:after="20" w:line="254" w:lineRule="auto"/>
            </w:pPr>
            <w:r>
              <w:rPr>
                <w:b/>
                <w:sz w:val="15"/>
              </w:rPr>
              <w:t>UC-001</w:t>
            </w:r>
          </w:p>
        </w:tc>
        <w:tc>
          <w:tcPr>
            <w:tcW w:w="4392" w:type="dxa"/>
            <w:shd w:val="clear" w:color="auto" w:fill="FFFFFF"/>
            <w:tcMar>
              <w:top w:w="40" w:type="dxa"/>
              <w:left w:w="80" w:type="dxa"/>
              <w:bottom w:w="40" w:type="dxa"/>
              <w:right w:w="80" w:type="dxa"/>
            </w:tcMar>
            <w:vAlign w:val="center"/>
          </w:tcPr>
          <w:p w14:paraId="59D05216" w14:textId="77777777" w:rsidR="003E13DB" w:rsidRDefault="00C734AB">
            <w:pPr>
              <w:spacing w:before="20" w:after="20" w:line="254" w:lineRule="auto"/>
            </w:pPr>
            <w:r>
              <w:rPr>
                <w:sz w:val="15"/>
              </w:rPr>
              <w:t>Credentials submitted → validate → MFA challenge if enabled → create LoginSession → issue tokens → land on role dashboard</w:t>
            </w:r>
          </w:p>
        </w:tc>
        <w:tc>
          <w:tcPr>
            <w:tcW w:w="4363" w:type="dxa"/>
            <w:shd w:val="clear" w:color="auto" w:fill="FFFFFF"/>
            <w:tcMar>
              <w:top w:w="40" w:type="dxa"/>
              <w:left w:w="80" w:type="dxa"/>
              <w:bottom w:w="40" w:type="dxa"/>
              <w:right w:w="80" w:type="dxa"/>
            </w:tcMar>
            <w:vAlign w:val="center"/>
          </w:tcPr>
          <w:p w14:paraId="27E9FF0B" w14:textId="77777777" w:rsidR="003E13DB" w:rsidRDefault="00C734AB">
            <w:pPr>
              <w:spacing w:before="20" w:after="20" w:line="254" w:lineRule="auto"/>
            </w:pPr>
            <w:r>
              <w:rPr>
                <w:sz w:val="15"/>
              </w:rPr>
              <w:t>Generic failure message regardless of cause (ERR-007) · progressive delay and lockout (AUTH-1xx) · new-device notification</w:t>
            </w:r>
          </w:p>
        </w:tc>
      </w:tr>
      <w:tr w:rsidR="003E13DB" w14:paraId="1DEF5714" w14:textId="77777777">
        <w:trPr>
          <w:cantSplit/>
          <w:jc w:val="center"/>
        </w:trPr>
        <w:tc>
          <w:tcPr>
            <w:tcW w:w="893" w:type="dxa"/>
            <w:shd w:val="clear" w:color="auto" w:fill="F7FAFC"/>
            <w:tcMar>
              <w:top w:w="40" w:type="dxa"/>
              <w:left w:w="80" w:type="dxa"/>
              <w:bottom w:w="40" w:type="dxa"/>
              <w:right w:w="80" w:type="dxa"/>
            </w:tcMar>
            <w:vAlign w:val="center"/>
          </w:tcPr>
          <w:p w14:paraId="6D5313EA" w14:textId="77777777" w:rsidR="003E13DB" w:rsidRDefault="00C734AB">
            <w:pPr>
              <w:spacing w:before="20" w:after="20" w:line="254" w:lineRule="auto"/>
            </w:pPr>
            <w:r>
              <w:rPr>
                <w:b/>
                <w:sz w:val="15"/>
              </w:rPr>
              <w:lastRenderedPageBreak/>
              <w:t>UC-002</w:t>
            </w:r>
          </w:p>
        </w:tc>
        <w:tc>
          <w:tcPr>
            <w:tcW w:w="4392" w:type="dxa"/>
            <w:shd w:val="clear" w:color="auto" w:fill="F7FAFC"/>
            <w:tcMar>
              <w:top w:w="40" w:type="dxa"/>
              <w:left w:w="80" w:type="dxa"/>
              <w:bottom w:w="40" w:type="dxa"/>
              <w:right w:w="80" w:type="dxa"/>
            </w:tcMar>
            <w:vAlign w:val="center"/>
          </w:tcPr>
          <w:p w14:paraId="272FEBEC" w14:textId="77777777" w:rsidR="003E13DB" w:rsidRDefault="00C734AB">
            <w:pPr>
              <w:spacing w:before="20" w:after="20" w:line="254" w:lineRule="auto"/>
            </w:pPr>
            <w:r>
              <w:rPr>
                <w:sz w:val="15"/>
              </w:rPr>
              <w:t>Reset requested → always respond identically → send single-use, short-lived, bound token → verify → set password → revoke all sessions</w:t>
            </w:r>
          </w:p>
        </w:tc>
        <w:tc>
          <w:tcPr>
            <w:tcW w:w="4363" w:type="dxa"/>
            <w:shd w:val="clear" w:color="auto" w:fill="F7FAFC"/>
            <w:tcMar>
              <w:top w:w="40" w:type="dxa"/>
              <w:left w:w="80" w:type="dxa"/>
              <w:bottom w:w="40" w:type="dxa"/>
              <w:right w:w="80" w:type="dxa"/>
            </w:tcMar>
            <w:vAlign w:val="center"/>
          </w:tcPr>
          <w:p w14:paraId="747A9692" w14:textId="77777777" w:rsidR="003E13DB" w:rsidRDefault="00C734AB">
            <w:pPr>
              <w:spacing w:before="20" w:after="20" w:line="254" w:lineRule="auto"/>
            </w:pPr>
            <w:r>
              <w:rPr>
                <w:sz w:val="15"/>
              </w:rPr>
              <w:t>No account-existence disclosure · token single-use · all existing sessions revoked on success</w:t>
            </w:r>
          </w:p>
        </w:tc>
      </w:tr>
      <w:tr w:rsidR="003E13DB" w14:paraId="6AF00680" w14:textId="77777777">
        <w:trPr>
          <w:cantSplit/>
          <w:jc w:val="center"/>
        </w:trPr>
        <w:tc>
          <w:tcPr>
            <w:tcW w:w="893" w:type="dxa"/>
            <w:shd w:val="clear" w:color="auto" w:fill="FFFFFF"/>
            <w:tcMar>
              <w:top w:w="40" w:type="dxa"/>
              <w:left w:w="80" w:type="dxa"/>
              <w:bottom w:w="40" w:type="dxa"/>
              <w:right w:w="80" w:type="dxa"/>
            </w:tcMar>
            <w:vAlign w:val="center"/>
          </w:tcPr>
          <w:p w14:paraId="01EC4D72" w14:textId="77777777" w:rsidR="003E13DB" w:rsidRDefault="00C734AB">
            <w:pPr>
              <w:spacing w:before="20" w:after="20" w:line="254" w:lineRule="auto"/>
            </w:pPr>
            <w:r>
              <w:rPr>
                <w:b/>
                <w:sz w:val="15"/>
              </w:rPr>
              <w:t>UC-003</w:t>
            </w:r>
          </w:p>
        </w:tc>
        <w:tc>
          <w:tcPr>
            <w:tcW w:w="4392" w:type="dxa"/>
            <w:shd w:val="clear" w:color="auto" w:fill="FFFFFF"/>
            <w:tcMar>
              <w:top w:w="40" w:type="dxa"/>
              <w:left w:w="80" w:type="dxa"/>
              <w:bottom w:w="40" w:type="dxa"/>
              <w:right w:w="80" w:type="dxa"/>
            </w:tcMar>
            <w:vAlign w:val="center"/>
          </w:tcPr>
          <w:p w14:paraId="6163C436" w14:textId="77777777" w:rsidR="003E13DB" w:rsidRDefault="00C734AB">
            <w:pPr>
              <w:spacing w:before="20" w:after="20" w:line="254" w:lineRule="auto"/>
            </w:pPr>
            <w:r>
              <w:rPr>
                <w:sz w:val="15"/>
              </w:rPr>
              <w:t xml:space="preserve">Admin creates user → assigns role </w:t>
            </w:r>
            <w:r>
              <w:rPr>
                <w:i/>
                <w:sz w:val="15"/>
              </w:rPr>
              <w:t>within a scope</w:t>
            </w:r>
            <w:r>
              <w:rPr>
                <w:sz w:val="15"/>
              </w:rPr>
              <w:t xml:space="preserve"> → invitation sent → user activates and sets credentials</w:t>
            </w:r>
          </w:p>
        </w:tc>
        <w:tc>
          <w:tcPr>
            <w:tcW w:w="4363" w:type="dxa"/>
            <w:shd w:val="clear" w:color="auto" w:fill="FFFFFF"/>
            <w:tcMar>
              <w:top w:w="40" w:type="dxa"/>
              <w:left w:w="80" w:type="dxa"/>
              <w:bottom w:w="40" w:type="dxa"/>
              <w:right w:w="80" w:type="dxa"/>
            </w:tcMar>
            <w:vAlign w:val="center"/>
          </w:tcPr>
          <w:p w14:paraId="4B6B357E" w14:textId="77777777" w:rsidR="003E13DB" w:rsidRDefault="00C734AB">
            <w:pPr>
              <w:spacing w:before="20" w:after="20" w:line="254" w:lineRule="auto"/>
            </w:pPr>
            <w:r>
              <w:rPr>
                <w:sz w:val="15"/>
              </w:rPr>
              <w:t>Scope is mandatory; an unscoped educational role is rejected · admin cannot grant beyond own authority (GEN-025) · fully audited</w:t>
            </w:r>
          </w:p>
        </w:tc>
      </w:tr>
      <w:tr w:rsidR="003E13DB" w14:paraId="5E80965C" w14:textId="77777777">
        <w:trPr>
          <w:cantSplit/>
          <w:jc w:val="center"/>
        </w:trPr>
        <w:tc>
          <w:tcPr>
            <w:tcW w:w="893" w:type="dxa"/>
            <w:shd w:val="clear" w:color="auto" w:fill="F7FAFC"/>
            <w:tcMar>
              <w:top w:w="40" w:type="dxa"/>
              <w:left w:w="80" w:type="dxa"/>
              <w:bottom w:w="40" w:type="dxa"/>
              <w:right w:w="80" w:type="dxa"/>
            </w:tcMar>
            <w:vAlign w:val="center"/>
          </w:tcPr>
          <w:p w14:paraId="153653A4" w14:textId="77777777" w:rsidR="003E13DB" w:rsidRDefault="00C734AB">
            <w:pPr>
              <w:spacing w:before="20" w:after="20" w:line="254" w:lineRule="auto"/>
            </w:pPr>
            <w:r>
              <w:rPr>
                <w:b/>
                <w:sz w:val="15"/>
              </w:rPr>
              <w:t>UC-004</w:t>
            </w:r>
          </w:p>
        </w:tc>
        <w:tc>
          <w:tcPr>
            <w:tcW w:w="4392" w:type="dxa"/>
            <w:shd w:val="clear" w:color="auto" w:fill="F7FAFC"/>
            <w:tcMar>
              <w:top w:w="40" w:type="dxa"/>
              <w:left w:w="80" w:type="dxa"/>
              <w:bottom w:w="40" w:type="dxa"/>
              <w:right w:w="80" w:type="dxa"/>
            </w:tcMar>
            <w:vAlign w:val="center"/>
          </w:tcPr>
          <w:p w14:paraId="603366DC" w14:textId="77777777" w:rsidR="003E13DB" w:rsidRDefault="00C734AB">
            <w:pPr>
              <w:spacing w:before="20" w:after="20" w:line="254" w:lineRule="auto"/>
            </w:pPr>
            <w:r>
              <w:rPr>
                <w:sz w:val="15"/>
              </w:rPr>
              <w:t>Teacher creates Course under a Subject → adds Cycles in sequence → adds Topics</w:t>
            </w:r>
          </w:p>
        </w:tc>
        <w:tc>
          <w:tcPr>
            <w:tcW w:w="4363" w:type="dxa"/>
            <w:shd w:val="clear" w:color="auto" w:fill="F7FAFC"/>
            <w:tcMar>
              <w:top w:w="40" w:type="dxa"/>
              <w:left w:w="80" w:type="dxa"/>
              <w:bottom w:w="40" w:type="dxa"/>
              <w:right w:w="80" w:type="dxa"/>
            </w:tcMar>
            <w:vAlign w:val="center"/>
          </w:tcPr>
          <w:p w14:paraId="2EFDED2D" w14:textId="77777777" w:rsidR="003E13DB" w:rsidRDefault="00C734AB">
            <w:pPr>
              <w:spacing w:before="20" w:after="20" w:line="254" w:lineRule="auto"/>
            </w:pPr>
            <w:r>
              <w:rPr>
                <w:sz w:val="15"/>
              </w:rPr>
              <w:t>sequence_no unique per parent · publishing requires at least one Cycle and one Topic</w:t>
            </w:r>
          </w:p>
        </w:tc>
      </w:tr>
      <w:tr w:rsidR="003E13DB" w14:paraId="07C218F0" w14:textId="77777777">
        <w:trPr>
          <w:cantSplit/>
          <w:jc w:val="center"/>
        </w:trPr>
        <w:tc>
          <w:tcPr>
            <w:tcW w:w="893" w:type="dxa"/>
            <w:shd w:val="clear" w:color="auto" w:fill="FFFFFF"/>
            <w:tcMar>
              <w:top w:w="40" w:type="dxa"/>
              <w:left w:w="80" w:type="dxa"/>
              <w:bottom w:w="40" w:type="dxa"/>
              <w:right w:w="80" w:type="dxa"/>
            </w:tcMar>
            <w:vAlign w:val="center"/>
          </w:tcPr>
          <w:p w14:paraId="06153E69" w14:textId="77777777" w:rsidR="003E13DB" w:rsidRDefault="00C734AB">
            <w:pPr>
              <w:spacing w:before="20" w:after="20" w:line="254" w:lineRule="auto"/>
            </w:pPr>
            <w:r>
              <w:rPr>
                <w:b/>
                <w:sz w:val="15"/>
              </w:rPr>
              <w:t>UC-005</w:t>
            </w:r>
          </w:p>
        </w:tc>
        <w:tc>
          <w:tcPr>
            <w:tcW w:w="4392" w:type="dxa"/>
            <w:shd w:val="clear" w:color="auto" w:fill="FFFFFF"/>
            <w:tcMar>
              <w:top w:w="40" w:type="dxa"/>
              <w:left w:w="80" w:type="dxa"/>
              <w:bottom w:w="40" w:type="dxa"/>
              <w:right w:w="80" w:type="dxa"/>
            </w:tcMar>
            <w:vAlign w:val="center"/>
          </w:tcPr>
          <w:p w14:paraId="780806B3" w14:textId="77777777" w:rsidR="003E13DB" w:rsidRDefault="00C734AB">
            <w:pPr>
              <w:spacing w:before="20" w:after="20" w:line="254" w:lineRule="auto"/>
            </w:pPr>
            <w:r>
              <w:rPr>
                <w:sz w:val="15"/>
              </w:rPr>
              <w:t>Teacher adds a Classroom or Group to CourseAudience → members gain access</w:t>
            </w:r>
          </w:p>
        </w:tc>
        <w:tc>
          <w:tcPr>
            <w:tcW w:w="4363" w:type="dxa"/>
            <w:shd w:val="clear" w:color="auto" w:fill="FFFFFF"/>
            <w:tcMar>
              <w:top w:w="40" w:type="dxa"/>
              <w:left w:w="80" w:type="dxa"/>
              <w:bottom w:w="40" w:type="dxa"/>
              <w:right w:w="80" w:type="dxa"/>
            </w:tcMar>
            <w:vAlign w:val="center"/>
          </w:tcPr>
          <w:p w14:paraId="66F608F2" w14:textId="77777777" w:rsidR="003E13DB" w:rsidRDefault="00C734AB">
            <w:pPr>
              <w:spacing w:before="20" w:after="20" w:line="254" w:lineRule="auto"/>
            </w:pPr>
            <w:r>
              <w:rPr>
                <w:sz w:val="15"/>
              </w:rPr>
              <w:t>Audience change never retroactively grants access to already-closed assessments · notifies affected students</w:t>
            </w:r>
          </w:p>
        </w:tc>
      </w:tr>
      <w:tr w:rsidR="003E13DB" w14:paraId="578306BA" w14:textId="77777777">
        <w:trPr>
          <w:cantSplit/>
          <w:jc w:val="center"/>
        </w:trPr>
        <w:tc>
          <w:tcPr>
            <w:tcW w:w="893" w:type="dxa"/>
            <w:shd w:val="clear" w:color="auto" w:fill="F7FAFC"/>
            <w:tcMar>
              <w:top w:w="40" w:type="dxa"/>
              <w:left w:w="80" w:type="dxa"/>
              <w:bottom w:w="40" w:type="dxa"/>
              <w:right w:w="80" w:type="dxa"/>
            </w:tcMar>
            <w:vAlign w:val="center"/>
          </w:tcPr>
          <w:p w14:paraId="3C436DAE" w14:textId="77777777" w:rsidR="003E13DB" w:rsidRDefault="00C734AB">
            <w:pPr>
              <w:spacing w:before="20" w:after="20" w:line="254" w:lineRule="auto"/>
            </w:pPr>
            <w:r>
              <w:rPr>
                <w:b/>
                <w:sz w:val="15"/>
              </w:rPr>
              <w:t>UC-006</w:t>
            </w:r>
          </w:p>
        </w:tc>
        <w:tc>
          <w:tcPr>
            <w:tcW w:w="4392" w:type="dxa"/>
            <w:shd w:val="clear" w:color="auto" w:fill="F7FAFC"/>
            <w:tcMar>
              <w:top w:w="40" w:type="dxa"/>
              <w:left w:w="80" w:type="dxa"/>
              <w:bottom w:w="40" w:type="dxa"/>
              <w:right w:w="80" w:type="dxa"/>
            </w:tcMar>
            <w:vAlign w:val="center"/>
          </w:tcPr>
          <w:p w14:paraId="01D3726C" w14:textId="77777777" w:rsidR="003E13DB" w:rsidRDefault="00C734AB">
            <w:pPr>
              <w:spacing w:before="20" w:after="20" w:line="254" w:lineRule="auto"/>
            </w:pPr>
            <w:r>
              <w:rPr>
                <w:sz w:val="15"/>
              </w:rPr>
              <w:t>Teacher authors Question → creates QuestionVersion → builds Activity → pins versions via ActivityQuestion → publishes</w:t>
            </w:r>
          </w:p>
        </w:tc>
        <w:tc>
          <w:tcPr>
            <w:tcW w:w="4363" w:type="dxa"/>
            <w:shd w:val="clear" w:color="auto" w:fill="F7FAFC"/>
            <w:tcMar>
              <w:top w:w="40" w:type="dxa"/>
              <w:left w:w="80" w:type="dxa"/>
              <w:bottom w:w="40" w:type="dxa"/>
              <w:right w:w="80" w:type="dxa"/>
            </w:tcMar>
            <w:vAlign w:val="center"/>
          </w:tcPr>
          <w:p w14:paraId="27D95448" w14:textId="77777777" w:rsidR="003E13DB" w:rsidRDefault="00C734AB">
            <w:pPr>
              <w:spacing w:before="20" w:after="20" w:line="254" w:lineRule="auto"/>
            </w:pPr>
            <w:r>
              <w:rPr>
                <w:sz w:val="15"/>
              </w:rPr>
              <w:t>Publishing freezes the pinned versions (QBN-025) · answer key never serialised to a student response (GEN-026)</w:t>
            </w:r>
          </w:p>
        </w:tc>
      </w:tr>
      <w:tr w:rsidR="003E13DB" w14:paraId="346E355F" w14:textId="77777777">
        <w:trPr>
          <w:cantSplit/>
          <w:jc w:val="center"/>
        </w:trPr>
        <w:tc>
          <w:tcPr>
            <w:tcW w:w="893" w:type="dxa"/>
            <w:shd w:val="clear" w:color="auto" w:fill="FFFFFF"/>
            <w:tcMar>
              <w:top w:w="40" w:type="dxa"/>
              <w:left w:w="80" w:type="dxa"/>
              <w:bottom w:w="40" w:type="dxa"/>
              <w:right w:w="80" w:type="dxa"/>
            </w:tcMar>
            <w:vAlign w:val="center"/>
          </w:tcPr>
          <w:p w14:paraId="58A603BB" w14:textId="77777777" w:rsidR="003E13DB" w:rsidRDefault="00C734AB">
            <w:pPr>
              <w:spacing w:before="20" w:after="20" w:line="254" w:lineRule="auto"/>
            </w:pPr>
            <w:r>
              <w:rPr>
                <w:b/>
                <w:sz w:val="15"/>
              </w:rPr>
              <w:t>UC-008</w:t>
            </w:r>
          </w:p>
        </w:tc>
        <w:tc>
          <w:tcPr>
            <w:tcW w:w="4392" w:type="dxa"/>
            <w:shd w:val="clear" w:color="auto" w:fill="FFFFFF"/>
            <w:tcMar>
              <w:top w:w="40" w:type="dxa"/>
              <w:left w:w="80" w:type="dxa"/>
              <w:bottom w:w="40" w:type="dxa"/>
              <w:right w:w="80" w:type="dxa"/>
            </w:tcMar>
            <w:vAlign w:val="center"/>
          </w:tcPr>
          <w:p w14:paraId="73EA07EE" w14:textId="77777777" w:rsidR="003E13DB" w:rsidRDefault="00C734AB">
            <w:pPr>
              <w:spacing w:before="20" w:after="20" w:line="254" w:lineRule="auto"/>
            </w:pPr>
            <w:r>
              <w:rPr>
                <w:sz w:val="15"/>
              </w:rPr>
              <w:t>Submission enters SUBMITTED → objective items scored against the pinned QuestionVersion → AUTO_GRADED → Grade created in DRAFT</w:t>
            </w:r>
          </w:p>
        </w:tc>
        <w:tc>
          <w:tcPr>
            <w:tcW w:w="4363" w:type="dxa"/>
            <w:shd w:val="clear" w:color="auto" w:fill="FFFFFF"/>
            <w:tcMar>
              <w:top w:w="40" w:type="dxa"/>
              <w:left w:w="80" w:type="dxa"/>
              <w:bottom w:w="40" w:type="dxa"/>
              <w:right w:w="80" w:type="dxa"/>
            </w:tcMar>
            <w:vAlign w:val="center"/>
          </w:tcPr>
          <w:p w14:paraId="743F1DFC" w14:textId="77777777" w:rsidR="003E13DB" w:rsidRDefault="00C734AB">
            <w:pPr>
              <w:spacing w:before="20" w:after="20" w:line="254" w:lineRule="auto"/>
            </w:pPr>
            <w:r>
              <w:rPr>
                <w:sz w:val="15"/>
              </w:rPr>
              <w:t>Scoring uses the pinned version, never the current bank version · auto and manual scores stored separately · idempotent under retry</w:t>
            </w:r>
          </w:p>
        </w:tc>
      </w:tr>
      <w:tr w:rsidR="003E13DB" w14:paraId="36882385" w14:textId="77777777">
        <w:trPr>
          <w:cantSplit/>
          <w:jc w:val="center"/>
        </w:trPr>
        <w:tc>
          <w:tcPr>
            <w:tcW w:w="893" w:type="dxa"/>
            <w:shd w:val="clear" w:color="auto" w:fill="F7FAFC"/>
            <w:tcMar>
              <w:top w:w="40" w:type="dxa"/>
              <w:left w:w="80" w:type="dxa"/>
              <w:bottom w:w="40" w:type="dxa"/>
              <w:right w:w="80" w:type="dxa"/>
            </w:tcMar>
            <w:vAlign w:val="center"/>
          </w:tcPr>
          <w:p w14:paraId="03025BDA" w14:textId="77777777" w:rsidR="003E13DB" w:rsidRDefault="00C734AB">
            <w:pPr>
              <w:spacing w:before="20" w:after="20" w:line="254" w:lineRule="auto"/>
            </w:pPr>
            <w:r>
              <w:rPr>
                <w:b/>
                <w:sz w:val="15"/>
              </w:rPr>
              <w:t>UC-009</w:t>
            </w:r>
          </w:p>
        </w:tc>
        <w:tc>
          <w:tcPr>
            <w:tcW w:w="4392" w:type="dxa"/>
            <w:shd w:val="clear" w:color="auto" w:fill="F7FAFC"/>
            <w:tcMar>
              <w:top w:w="40" w:type="dxa"/>
              <w:left w:w="80" w:type="dxa"/>
              <w:bottom w:w="40" w:type="dxa"/>
              <w:right w:w="80" w:type="dxa"/>
            </w:tcMar>
            <w:vAlign w:val="center"/>
          </w:tcPr>
          <w:p w14:paraId="0C8A619C" w14:textId="77777777" w:rsidR="003E13DB" w:rsidRDefault="00C734AB">
            <w:pPr>
              <w:spacing w:before="20" w:after="20" w:line="254" w:lineRule="auto"/>
            </w:pPr>
            <w:r>
              <w:rPr>
                <w:sz w:val="15"/>
              </w:rPr>
              <w:t>Teacher opens grading queue → enters scores and feedback → bulk-releases</w:t>
            </w:r>
          </w:p>
        </w:tc>
        <w:tc>
          <w:tcPr>
            <w:tcW w:w="4363" w:type="dxa"/>
            <w:shd w:val="clear" w:color="auto" w:fill="F7FAFC"/>
            <w:tcMar>
              <w:top w:w="40" w:type="dxa"/>
              <w:left w:w="80" w:type="dxa"/>
              <w:bottom w:w="40" w:type="dxa"/>
              <w:right w:w="80" w:type="dxa"/>
            </w:tcMar>
            <w:vAlign w:val="center"/>
          </w:tcPr>
          <w:p w14:paraId="33CF65FB" w14:textId="77777777" w:rsidR="003E13DB" w:rsidRDefault="00C734AB">
            <w:pPr>
              <w:spacing w:before="20" w:after="20" w:line="254" w:lineRule="auto"/>
            </w:pPr>
            <w:r>
              <w:rPr>
                <w:sz w:val="15"/>
              </w:rPr>
              <w:t>Release is explicit (GRD-006) · post-release change writes GradeHistory with a reason (GRD-009) · blast radius shown before commit</w:t>
            </w:r>
          </w:p>
        </w:tc>
      </w:tr>
      <w:tr w:rsidR="003E13DB" w14:paraId="1A5D8F82" w14:textId="77777777">
        <w:trPr>
          <w:cantSplit/>
          <w:jc w:val="center"/>
        </w:trPr>
        <w:tc>
          <w:tcPr>
            <w:tcW w:w="893" w:type="dxa"/>
            <w:shd w:val="clear" w:color="auto" w:fill="FFFFFF"/>
            <w:tcMar>
              <w:top w:w="40" w:type="dxa"/>
              <w:left w:w="80" w:type="dxa"/>
              <w:bottom w:w="40" w:type="dxa"/>
              <w:right w:w="80" w:type="dxa"/>
            </w:tcMar>
            <w:vAlign w:val="center"/>
          </w:tcPr>
          <w:p w14:paraId="1FC76BA4" w14:textId="77777777" w:rsidR="003E13DB" w:rsidRDefault="00C734AB">
            <w:pPr>
              <w:spacing w:before="20" w:after="20" w:line="254" w:lineRule="auto"/>
            </w:pPr>
            <w:r>
              <w:rPr>
                <w:b/>
                <w:sz w:val="15"/>
              </w:rPr>
              <w:t>UC-010</w:t>
            </w:r>
          </w:p>
        </w:tc>
        <w:tc>
          <w:tcPr>
            <w:tcW w:w="4392" w:type="dxa"/>
            <w:shd w:val="clear" w:color="auto" w:fill="FFFFFF"/>
            <w:tcMar>
              <w:top w:w="40" w:type="dxa"/>
              <w:left w:w="80" w:type="dxa"/>
              <w:bottom w:w="40" w:type="dxa"/>
              <w:right w:w="80" w:type="dxa"/>
            </w:tcMar>
            <w:vAlign w:val="center"/>
          </w:tcPr>
          <w:p w14:paraId="407924EE" w14:textId="77777777" w:rsidR="003E13DB" w:rsidRDefault="00C734AB">
            <w:pPr>
              <w:spacing w:before="20" w:after="20" w:line="254" w:lineRule="auto"/>
            </w:pPr>
            <w:r>
              <w:rPr>
                <w:sz w:val="15"/>
              </w:rPr>
              <w:t>Student opens homework → uploads files via signed URL → commits → submits</w:t>
            </w:r>
          </w:p>
        </w:tc>
        <w:tc>
          <w:tcPr>
            <w:tcW w:w="4363" w:type="dxa"/>
            <w:shd w:val="clear" w:color="auto" w:fill="FFFFFF"/>
            <w:tcMar>
              <w:top w:w="40" w:type="dxa"/>
              <w:left w:w="80" w:type="dxa"/>
              <w:bottom w:w="40" w:type="dxa"/>
              <w:right w:w="80" w:type="dxa"/>
            </w:tcMar>
            <w:vAlign w:val="center"/>
          </w:tcPr>
          <w:p w14:paraId="028A9AB4" w14:textId="77777777" w:rsidR="003E13DB" w:rsidRDefault="00C734AB">
            <w:pPr>
              <w:spacing w:before="20" w:after="20" w:line="254" w:lineRule="auto"/>
            </w:pPr>
            <w:r>
              <w:rPr>
                <w:sz w:val="15"/>
              </w:rPr>
              <w:t>Type, size and content validation server-side · late flag per policy · files become SubmissionFiles referencing the file layer</w:t>
            </w:r>
          </w:p>
        </w:tc>
      </w:tr>
      <w:tr w:rsidR="003E13DB" w14:paraId="5C12D9BA" w14:textId="77777777">
        <w:trPr>
          <w:cantSplit/>
          <w:jc w:val="center"/>
        </w:trPr>
        <w:tc>
          <w:tcPr>
            <w:tcW w:w="893" w:type="dxa"/>
            <w:shd w:val="clear" w:color="auto" w:fill="F7FAFC"/>
            <w:tcMar>
              <w:top w:w="40" w:type="dxa"/>
              <w:left w:w="80" w:type="dxa"/>
              <w:bottom w:w="40" w:type="dxa"/>
              <w:right w:w="80" w:type="dxa"/>
            </w:tcMar>
            <w:vAlign w:val="center"/>
          </w:tcPr>
          <w:p w14:paraId="125736D6" w14:textId="77777777" w:rsidR="003E13DB" w:rsidRDefault="00C734AB">
            <w:pPr>
              <w:spacing w:before="20" w:after="20" w:line="254" w:lineRule="auto"/>
            </w:pPr>
            <w:r>
              <w:rPr>
                <w:b/>
                <w:sz w:val="15"/>
              </w:rPr>
              <w:t>UC-012</w:t>
            </w:r>
          </w:p>
        </w:tc>
        <w:tc>
          <w:tcPr>
            <w:tcW w:w="4392" w:type="dxa"/>
            <w:shd w:val="clear" w:color="auto" w:fill="F7FAFC"/>
            <w:tcMar>
              <w:top w:w="40" w:type="dxa"/>
              <w:left w:w="80" w:type="dxa"/>
              <w:bottom w:w="40" w:type="dxa"/>
              <w:right w:w="80" w:type="dxa"/>
            </w:tcMar>
            <w:vAlign w:val="center"/>
          </w:tcPr>
          <w:p w14:paraId="36DF7A99" w14:textId="77777777" w:rsidR="003E13DB" w:rsidRDefault="00C734AB">
            <w:pPr>
              <w:spacing w:before="20" w:after="20" w:line="254" w:lineRule="auto"/>
            </w:pPr>
            <w:r>
              <w:rPr>
                <w:sz w:val="15"/>
              </w:rPr>
              <w:t>Teacher creates AssistantAssignment with scope, permission set and expiry → later revokes</w:t>
            </w:r>
          </w:p>
        </w:tc>
        <w:tc>
          <w:tcPr>
            <w:tcW w:w="4363" w:type="dxa"/>
            <w:shd w:val="clear" w:color="auto" w:fill="F7FAFC"/>
            <w:tcMar>
              <w:top w:w="40" w:type="dxa"/>
              <w:left w:w="80" w:type="dxa"/>
              <w:bottom w:w="40" w:type="dxa"/>
              <w:right w:w="80" w:type="dxa"/>
            </w:tcMar>
            <w:vAlign w:val="center"/>
          </w:tcPr>
          <w:p w14:paraId="366F04AB" w14:textId="77777777" w:rsidR="003E13DB" w:rsidRDefault="00C734AB">
            <w:pPr>
              <w:spacing w:before="20" w:after="20" w:line="254" w:lineRule="auto"/>
            </w:pPr>
            <w:r>
              <w:rPr>
                <w:sz w:val="15"/>
              </w:rPr>
              <w:t>Cannot exceed the teacher's own authority · expiry evaluated at request time · revocation immediate · both actions audited and notified</w:t>
            </w:r>
          </w:p>
        </w:tc>
      </w:tr>
      <w:tr w:rsidR="003E13DB" w14:paraId="35A368E8" w14:textId="77777777">
        <w:trPr>
          <w:cantSplit/>
          <w:jc w:val="center"/>
        </w:trPr>
        <w:tc>
          <w:tcPr>
            <w:tcW w:w="893" w:type="dxa"/>
            <w:shd w:val="clear" w:color="auto" w:fill="FFFFFF"/>
            <w:tcMar>
              <w:top w:w="40" w:type="dxa"/>
              <w:left w:w="80" w:type="dxa"/>
              <w:bottom w:w="40" w:type="dxa"/>
              <w:right w:w="80" w:type="dxa"/>
            </w:tcMar>
            <w:vAlign w:val="center"/>
          </w:tcPr>
          <w:p w14:paraId="5A37AAF5" w14:textId="77777777" w:rsidR="003E13DB" w:rsidRDefault="00C734AB">
            <w:pPr>
              <w:spacing w:before="20" w:after="20" w:line="254" w:lineRule="auto"/>
            </w:pPr>
            <w:r>
              <w:rPr>
                <w:b/>
                <w:sz w:val="15"/>
              </w:rPr>
              <w:t>UC-013</w:t>
            </w:r>
          </w:p>
        </w:tc>
        <w:tc>
          <w:tcPr>
            <w:tcW w:w="4392" w:type="dxa"/>
            <w:shd w:val="clear" w:color="auto" w:fill="FFFFFF"/>
            <w:tcMar>
              <w:top w:w="40" w:type="dxa"/>
              <w:left w:w="80" w:type="dxa"/>
              <w:bottom w:w="40" w:type="dxa"/>
              <w:right w:w="80" w:type="dxa"/>
            </w:tcMar>
            <w:vAlign w:val="center"/>
          </w:tcPr>
          <w:p w14:paraId="24A6528C" w14:textId="77777777" w:rsidR="003E13DB" w:rsidRDefault="00C734AB">
            <w:pPr>
              <w:spacing w:before="20" w:after="20" w:line="254" w:lineRule="auto"/>
            </w:pPr>
            <w:r>
              <w:rPr>
                <w:sz w:val="15"/>
              </w:rPr>
              <w:t>Parent requests link → student or admin confirms → link becomes CONFIRMED</w:t>
            </w:r>
          </w:p>
        </w:tc>
        <w:tc>
          <w:tcPr>
            <w:tcW w:w="4363" w:type="dxa"/>
            <w:shd w:val="clear" w:color="auto" w:fill="FFFFFF"/>
            <w:tcMar>
              <w:top w:w="40" w:type="dxa"/>
              <w:left w:w="80" w:type="dxa"/>
              <w:bottom w:w="40" w:type="dxa"/>
              <w:right w:w="80" w:type="dxa"/>
            </w:tcMar>
            <w:vAlign w:val="center"/>
          </w:tcPr>
          <w:p w14:paraId="1BB97AA9" w14:textId="77777777" w:rsidR="003E13DB" w:rsidRDefault="00C734AB">
            <w:pPr>
              <w:spacing w:before="20" w:after="20" w:line="254" w:lineRule="auto"/>
            </w:pPr>
            <w:r>
              <w:rPr>
                <w:sz w:val="15"/>
              </w:rPr>
              <w:t>REQUESTED grants nothing (PAR-002) · confirmation is auditable · either side can revoke</w:t>
            </w:r>
          </w:p>
        </w:tc>
      </w:tr>
      <w:tr w:rsidR="003E13DB" w14:paraId="21459EB9" w14:textId="77777777">
        <w:trPr>
          <w:cantSplit/>
          <w:jc w:val="center"/>
        </w:trPr>
        <w:tc>
          <w:tcPr>
            <w:tcW w:w="893" w:type="dxa"/>
            <w:shd w:val="clear" w:color="auto" w:fill="F7FAFC"/>
            <w:tcMar>
              <w:top w:w="40" w:type="dxa"/>
              <w:left w:w="80" w:type="dxa"/>
              <w:bottom w:w="40" w:type="dxa"/>
              <w:right w:w="80" w:type="dxa"/>
            </w:tcMar>
            <w:vAlign w:val="center"/>
          </w:tcPr>
          <w:p w14:paraId="58FC5902" w14:textId="77777777" w:rsidR="003E13DB" w:rsidRDefault="00C734AB">
            <w:pPr>
              <w:spacing w:before="20" w:after="20" w:line="254" w:lineRule="auto"/>
            </w:pPr>
            <w:r>
              <w:rPr>
                <w:b/>
                <w:sz w:val="15"/>
              </w:rPr>
              <w:t>UC-014</w:t>
            </w:r>
          </w:p>
        </w:tc>
        <w:tc>
          <w:tcPr>
            <w:tcW w:w="4392" w:type="dxa"/>
            <w:shd w:val="clear" w:color="auto" w:fill="F7FAFC"/>
            <w:tcMar>
              <w:top w:w="40" w:type="dxa"/>
              <w:left w:w="80" w:type="dxa"/>
              <w:bottom w:w="40" w:type="dxa"/>
              <w:right w:w="80" w:type="dxa"/>
            </w:tcMar>
            <w:vAlign w:val="center"/>
          </w:tcPr>
          <w:p w14:paraId="63EF7B90" w14:textId="77777777" w:rsidR="003E13DB" w:rsidRDefault="00C734AB">
            <w:pPr>
              <w:spacing w:before="20" w:after="20" w:line="254" w:lineRule="auto"/>
            </w:pPr>
            <w:r>
              <w:rPr>
                <w:sz w:val="15"/>
              </w:rPr>
              <w:t>Parent opens child summary → sees released grades, attendance, progress, upcoming work</w:t>
            </w:r>
          </w:p>
        </w:tc>
        <w:tc>
          <w:tcPr>
            <w:tcW w:w="4363" w:type="dxa"/>
            <w:shd w:val="clear" w:color="auto" w:fill="F7FAFC"/>
            <w:tcMar>
              <w:top w:w="40" w:type="dxa"/>
              <w:left w:w="80" w:type="dxa"/>
              <w:bottom w:w="40" w:type="dxa"/>
              <w:right w:w="80" w:type="dxa"/>
            </w:tcMar>
            <w:vAlign w:val="center"/>
          </w:tcPr>
          <w:p w14:paraId="75643B58" w14:textId="77777777" w:rsidR="003E13DB" w:rsidRDefault="00C734AB">
            <w:pPr>
              <w:spacing w:before="20" w:after="20" w:line="254" w:lineRule="auto"/>
            </w:pPr>
            <w:r>
              <w:rPr>
                <w:sz w:val="15"/>
              </w:rPr>
              <w:t>Read-only · no submission content, no unreleased grades, no other students, no leaderboard positions of others</w:t>
            </w:r>
          </w:p>
        </w:tc>
      </w:tr>
      <w:tr w:rsidR="003E13DB" w14:paraId="443D399C" w14:textId="77777777">
        <w:trPr>
          <w:cantSplit/>
          <w:jc w:val="center"/>
        </w:trPr>
        <w:tc>
          <w:tcPr>
            <w:tcW w:w="893" w:type="dxa"/>
            <w:shd w:val="clear" w:color="auto" w:fill="FFFFFF"/>
            <w:tcMar>
              <w:top w:w="40" w:type="dxa"/>
              <w:left w:w="80" w:type="dxa"/>
              <w:bottom w:w="40" w:type="dxa"/>
              <w:right w:w="80" w:type="dxa"/>
            </w:tcMar>
            <w:vAlign w:val="center"/>
          </w:tcPr>
          <w:p w14:paraId="06E6ED83" w14:textId="77777777" w:rsidR="003E13DB" w:rsidRDefault="00C734AB">
            <w:pPr>
              <w:spacing w:before="20" w:after="20" w:line="254" w:lineRule="auto"/>
            </w:pPr>
            <w:r>
              <w:rPr>
                <w:b/>
                <w:sz w:val="15"/>
              </w:rPr>
              <w:t>UC-015</w:t>
            </w:r>
          </w:p>
        </w:tc>
        <w:tc>
          <w:tcPr>
            <w:tcW w:w="4392" w:type="dxa"/>
            <w:shd w:val="clear" w:color="auto" w:fill="FFFFFF"/>
            <w:tcMar>
              <w:top w:w="40" w:type="dxa"/>
              <w:left w:w="80" w:type="dxa"/>
              <w:bottom w:w="40" w:type="dxa"/>
              <w:right w:w="80" w:type="dxa"/>
            </w:tcMar>
            <w:vAlign w:val="center"/>
          </w:tcPr>
          <w:p w14:paraId="643266F2" w14:textId="77777777" w:rsidR="003E13DB" w:rsidRDefault="00C734AB">
            <w:pPr>
              <w:spacing w:before="20" w:after="20" w:line="254" w:lineRule="auto"/>
            </w:pPr>
            <w:r>
              <w:rPr>
                <w:sz w:val="15"/>
              </w:rPr>
              <w:t>Teacher opens session roll → marks states in bulk → saves</w:t>
            </w:r>
          </w:p>
        </w:tc>
        <w:tc>
          <w:tcPr>
            <w:tcW w:w="4363" w:type="dxa"/>
            <w:shd w:val="clear" w:color="auto" w:fill="FFFFFF"/>
            <w:tcMar>
              <w:top w:w="40" w:type="dxa"/>
              <w:left w:w="80" w:type="dxa"/>
              <w:bottom w:w="40" w:type="dxa"/>
              <w:right w:w="80" w:type="dxa"/>
            </w:tcMar>
            <w:vAlign w:val="center"/>
          </w:tcPr>
          <w:p w14:paraId="7CA44021" w14:textId="77777777" w:rsidR="003E13DB" w:rsidRDefault="00C734AB">
            <w:pPr>
              <w:spacing w:before="20" w:after="20" w:line="254" w:lineRule="auto"/>
            </w:pPr>
            <w:r>
              <w:rPr>
                <w:sz w:val="15"/>
              </w:rPr>
              <w:t>Any change writes AttendanceHistory · cancelling a session voids marks with a reason rather than deleting them (SES-014)</w:t>
            </w:r>
          </w:p>
        </w:tc>
      </w:tr>
      <w:tr w:rsidR="003E13DB" w14:paraId="02EDA962" w14:textId="77777777">
        <w:trPr>
          <w:cantSplit/>
          <w:jc w:val="center"/>
        </w:trPr>
        <w:tc>
          <w:tcPr>
            <w:tcW w:w="893" w:type="dxa"/>
            <w:shd w:val="clear" w:color="auto" w:fill="F7FAFC"/>
            <w:tcMar>
              <w:top w:w="40" w:type="dxa"/>
              <w:left w:w="80" w:type="dxa"/>
              <w:bottom w:w="40" w:type="dxa"/>
              <w:right w:w="80" w:type="dxa"/>
            </w:tcMar>
            <w:vAlign w:val="center"/>
          </w:tcPr>
          <w:p w14:paraId="7BD7E6D1" w14:textId="77777777" w:rsidR="003E13DB" w:rsidRDefault="00C734AB">
            <w:pPr>
              <w:spacing w:before="20" w:after="20" w:line="254" w:lineRule="auto"/>
            </w:pPr>
            <w:r>
              <w:rPr>
                <w:b/>
                <w:sz w:val="15"/>
              </w:rPr>
              <w:t>UC-016</w:t>
            </w:r>
          </w:p>
        </w:tc>
        <w:tc>
          <w:tcPr>
            <w:tcW w:w="4392" w:type="dxa"/>
            <w:shd w:val="clear" w:color="auto" w:fill="F7FAFC"/>
            <w:tcMar>
              <w:top w:w="40" w:type="dxa"/>
              <w:left w:w="80" w:type="dxa"/>
              <w:bottom w:w="40" w:type="dxa"/>
              <w:right w:w="80" w:type="dxa"/>
            </w:tcMar>
            <w:vAlign w:val="center"/>
          </w:tcPr>
          <w:p w14:paraId="24BED544" w14:textId="77777777" w:rsidR="003E13DB" w:rsidRDefault="00C734AB">
            <w:pPr>
              <w:spacing w:before="20" w:after="20" w:line="254" w:lineRule="auto"/>
            </w:pPr>
            <w:r>
              <w:rPr>
                <w:sz w:val="15"/>
              </w:rPr>
              <w:t>Teacher uploads to storage → sets protection level → attaches as ContentItem → publishes</w:t>
            </w:r>
          </w:p>
        </w:tc>
        <w:tc>
          <w:tcPr>
            <w:tcW w:w="4363" w:type="dxa"/>
            <w:shd w:val="clear" w:color="auto" w:fill="F7FAFC"/>
            <w:tcMar>
              <w:top w:w="40" w:type="dxa"/>
              <w:left w:w="80" w:type="dxa"/>
              <w:bottom w:w="40" w:type="dxa"/>
              <w:right w:w="80" w:type="dxa"/>
            </w:tcMar>
            <w:vAlign w:val="center"/>
          </w:tcPr>
          <w:p w14:paraId="48085690" w14:textId="77777777" w:rsidR="003E13DB" w:rsidRDefault="00C734AB">
            <w:pPr>
              <w:spacing w:before="20" w:after="20" w:line="254" w:lineRule="auto"/>
            </w:pPr>
            <w:r>
              <w:rPr>
                <w:sz w:val="15"/>
              </w:rPr>
              <w:t>FileReference created; the file can no longer be hard-deleted (STR-023) · protection level determines the delivery path</w:t>
            </w:r>
          </w:p>
        </w:tc>
      </w:tr>
      <w:tr w:rsidR="003E13DB" w14:paraId="7337C30D" w14:textId="77777777">
        <w:trPr>
          <w:cantSplit/>
          <w:jc w:val="center"/>
        </w:trPr>
        <w:tc>
          <w:tcPr>
            <w:tcW w:w="893" w:type="dxa"/>
            <w:shd w:val="clear" w:color="auto" w:fill="FFFFFF"/>
            <w:tcMar>
              <w:top w:w="40" w:type="dxa"/>
              <w:left w:w="80" w:type="dxa"/>
              <w:bottom w:w="40" w:type="dxa"/>
              <w:right w:w="80" w:type="dxa"/>
            </w:tcMar>
            <w:vAlign w:val="center"/>
          </w:tcPr>
          <w:p w14:paraId="7287CA9F" w14:textId="77777777" w:rsidR="003E13DB" w:rsidRDefault="00C734AB">
            <w:pPr>
              <w:spacing w:before="20" w:after="20" w:line="254" w:lineRule="auto"/>
            </w:pPr>
            <w:r>
              <w:rPr>
                <w:b/>
                <w:sz w:val="15"/>
              </w:rPr>
              <w:t>UC-018</w:t>
            </w:r>
          </w:p>
        </w:tc>
        <w:tc>
          <w:tcPr>
            <w:tcW w:w="4392" w:type="dxa"/>
            <w:shd w:val="clear" w:color="auto" w:fill="FFFFFF"/>
            <w:tcMar>
              <w:top w:w="40" w:type="dxa"/>
              <w:left w:w="80" w:type="dxa"/>
              <w:bottom w:w="40" w:type="dxa"/>
              <w:right w:w="80" w:type="dxa"/>
            </w:tcMar>
            <w:vAlign w:val="center"/>
          </w:tcPr>
          <w:p w14:paraId="5E75348B" w14:textId="77777777" w:rsidR="003E13DB" w:rsidRDefault="00C734AB">
            <w:pPr>
              <w:spacing w:before="20" w:after="20" w:line="254" w:lineRule="auto"/>
            </w:pPr>
            <w:r>
              <w:rPr>
                <w:sz w:val="15"/>
              </w:rPr>
              <w:t>Qualifying event occurs → criteria evaluated → PointsLedger entry and AchievementAward written → student notified</w:t>
            </w:r>
          </w:p>
        </w:tc>
        <w:tc>
          <w:tcPr>
            <w:tcW w:w="4363" w:type="dxa"/>
            <w:shd w:val="clear" w:color="auto" w:fill="FFFFFF"/>
            <w:tcMar>
              <w:top w:w="40" w:type="dxa"/>
              <w:left w:w="80" w:type="dxa"/>
              <w:bottom w:w="40" w:type="dxa"/>
              <w:right w:w="80" w:type="dxa"/>
            </w:tcMar>
            <w:vAlign w:val="center"/>
          </w:tcPr>
          <w:p w14:paraId="516D8FF0" w14:textId="77777777" w:rsidR="003E13DB" w:rsidRDefault="00C734AB">
            <w:pPr>
              <w:spacing w:before="20" w:after="20" w:line="254" w:lineRule="auto"/>
            </w:pPr>
            <w:r>
              <w:rPr>
                <w:sz w:val="15"/>
              </w:rPr>
              <w:t>Balance is the ledger sum, never a counter (PTS-003) · idempotent: one event cannot award twice · later criteria changes never revoke past awards (ACH-007)</w:t>
            </w:r>
          </w:p>
        </w:tc>
      </w:tr>
      <w:tr w:rsidR="003E13DB" w14:paraId="6535A381" w14:textId="77777777">
        <w:trPr>
          <w:cantSplit/>
          <w:jc w:val="center"/>
        </w:trPr>
        <w:tc>
          <w:tcPr>
            <w:tcW w:w="893" w:type="dxa"/>
            <w:shd w:val="clear" w:color="auto" w:fill="F7FAFC"/>
            <w:tcMar>
              <w:top w:w="40" w:type="dxa"/>
              <w:left w:w="80" w:type="dxa"/>
              <w:bottom w:w="40" w:type="dxa"/>
              <w:right w:w="80" w:type="dxa"/>
            </w:tcMar>
            <w:vAlign w:val="center"/>
          </w:tcPr>
          <w:p w14:paraId="3D42B3E6" w14:textId="77777777" w:rsidR="003E13DB" w:rsidRDefault="00C734AB">
            <w:pPr>
              <w:spacing w:before="20" w:after="20" w:line="254" w:lineRule="auto"/>
            </w:pPr>
            <w:r>
              <w:rPr>
                <w:b/>
                <w:sz w:val="15"/>
              </w:rPr>
              <w:t>UC-019</w:t>
            </w:r>
          </w:p>
        </w:tc>
        <w:tc>
          <w:tcPr>
            <w:tcW w:w="4392" w:type="dxa"/>
            <w:shd w:val="clear" w:color="auto" w:fill="F7FAFC"/>
            <w:tcMar>
              <w:top w:w="40" w:type="dxa"/>
              <w:left w:w="80" w:type="dxa"/>
              <w:bottom w:w="40" w:type="dxa"/>
              <w:right w:w="80" w:type="dxa"/>
            </w:tcMar>
            <w:vAlign w:val="center"/>
          </w:tcPr>
          <w:p w14:paraId="42FC40DE" w14:textId="77777777" w:rsidR="003E13DB" w:rsidRDefault="00C734AB">
            <w:pPr>
              <w:spacing w:before="20" w:after="20" w:line="254" w:lineRule="auto"/>
            </w:pPr>
            <w:r>
              <w:rPr>
                <w:sz w:val="15"/>
              </w:rPr>
              <w:t>Teacher records payment → uploads evidence → admin reviews → VERIFIED → Entitlement granted</w:t>
            </w:r>
          </w:p>
        </w:tc>
        <w:tc>
          <w:tcPr>
            <w:tcW w:w="4363" w:type="dxa"/>
            <w:shd w:val="clear" w:color="auto" w:fill="F7FAFC"/>
            <w:tcMar>
              <w:top w:w="40" w:type="dxa"/>
              <w:left w:w="80" w:type="dxa"/>
              <w:bottom w:w="40" w:type="dxa"/>
              <w:right w:w="80" w:type="dxa"/>
            </w:tcMar>
            <w:vAlign w:val="center"/>
          </w:tcPr>
          <w:p w14:paraId="625154F8" w14:textId="77777777" w:rsidR="003E13DB" w:rsidRDefault="00C734AB">
            <w:pPr>
              <w:spacing w:before="20" w:after="20" w:line="254" w:lineRule="auto"/>
            </w:pPr>
            <w:r>
              <w:rPr>
                <w:sz w:val="15"/>
              </w:rPr>
              <w:t>No card number or CVV is ever collected (PAY-011) · verification is a human decision · entitlement is a separate object from the payment (BIL-003)</w:t>
            </w:r>
          </w:p>
        </w:tc>
      </w:tr>
      <w:tr w:rsidR="003E13DB" w14:paraId="2F4F099C" w14:textId="77777777">
        <w:trPr>
          <w:cantSplit/>
          <w:jc w:val="center"/>
        </w:trPr>
        <w:tc>
          <w:tcPr>
            <w:tcW w:w="893" w:type="dxa"/>
            <w:shd w:val="clear" w:color="auto" w:fill="FFFFFF"/>
            <w:tcMar>
              <w:top w:w="40" w:type="dxa"/>
              <w:left w:w="80" w:type="dxa"/>
              <w:bottom w:w="40" w:type="dxa"/>
              <w:right w:w="80" w:type="dxa"/>
            </w:tcMar>
            <w:vAlign w:val="center"/>
          </w:tcPr>
          <w:p w14:paraId="55CE7DE7" w14:textId="77777777" w:rsidR="003E13DB" w:rsidRDefault="00C734AB">
            <w:pPr>
              <w:spacing w:before="20" w:after="20" w:line="254" w:lineRule="auto"/>
            </w:pPr>
            <w:r>
              <w:rPr>
                <w:b/>
                <w:sz w:val="15"/>
              </w:rPr>
              <w:t>UC-021</w:t>
            </w:r>
          </w:p>
        </w:tc>
        <w:tc>
          <w:tcPr>
            <w:tcW w:w="4392" w:type="dxa"/>
            <w:shd w:val="clear" w:color="auto" w:fill="FFFFFF"/>
            <w:tcMar>
              <w:top w:w="40" w:type="dxa"/>
              <w:left w:w="80" w:type="dxa"/>
              <w:bottom w:w="40" w:type="dxa"/>
              <w:right w:w="80" w:type="dxa"/>
            </w:tcMar>
            <w:vAlign w:val="center"/>
          </w:tcPr>
          <w:p w14:paraId="6DC0F24A" w14:textId="77777777" w:rsidR="003E13DB" w:rsidRDefault="00C734AB">
            <w:pPr>
              <w:spacing w:before="20" w:after="20" w:line="254" w:lineRule="auto"/>
            </w:pPr>
            <w:r>
              <w:rPr>
                <w:sz w:val="15"/>
              </w:rPr>
              <w:t>Admin states a reason → exceptional access granted → banner shown throughout → access ends</w:t>
            </w:r>
          </w:p>
        </w:tc>
        <w:tc>
          <w:tcPr>
            <w:tcW w:w="4363" w:type="dxa"/>
            <w:shd w:val="clear" w:color="auto" w:fill="FFFFFF"/>
            <w:tcMar>
              <w:top w:w="40" w:type="dxa"/>
              <w:left w:w="80" w:type="dxa"/>
              <w:bottom w:w="40" w:type="dxa"/>
              <w:right w:w="80" w:type="dxa"/>
            </w:tcMar>
            <w:vAlign w:val="center"/>
          </w:tcPr>
          <w:p w14:paraId="1E1BE5E3" w14:textId="77777777" w:rsidR="003E13DB" w:rsidRDefault="00C734AB">
            <w:pPr>
              <w:spacing w:before="20" w:after="20" w:line="254" w:lineRule="auto"/>
            </w:pPr>
            <w:r>
              <w:rPr>
                <w:sz w:val="15"/>
              </w:rPr>
              <w:t>Reason mandatory · every action audited under both identities · the affected user's record shows that exceptional access occurred (ADM-021)</w:t>
            </w:r>
          </w:p>
        </w:tc>
      </w:tr>
      <w:tr w:rsidR="003E13DB" w14:paraId="78083F55" w14:textId="77777777">
        <w:trPr>
          <w:cantSplit/>
          <w:jc w:val="center"/>
        </w:trPr>
        <w:tc>
          <w:tcPr>
            <w:tcW w:w="893" w:type="dxa"/>
            <w:shd w:val="clear" w:color="auto" w:fill="F7FAFC"/>
            <w:tcMar>
              <w:top w:w="40" w:type="dxa"/>
              <w:left w:w="80" w:type="dxa"/>
              <w:bottom w:w="40" w:type="dxa"/>
              <w:right w:w="80" w:type="dxa"/>
            </w:tcMar>
            <w:vAlign w:val="center"/>
          </w:tcPr>
          <w:p w14:paraId="06307ED7" w14:textId="77777777" w:rsidR="003E13DB" w:rsidRDefault="00C734AB">
            <w:pPr>
              <w:keepNext/>
              <w:spacing w:before="20" w:after="20" w:line="254" w:lineRule="auto"/>
            </w:pPr>
            <w:r>
              <w:rPr>
                <w:b/>
                <w:sz w:val="15"/>
              </w:rPr>
              <w:t>UC-022</w:t>
            </w:r>
          </w:p>
        </w:tc>
        <w:tc>
          <w:tcPr>
            <w:tcW w:w="4392" w:type="dxa"/>
            <w:shd w:val="clear" w:color="auto" w:fill="F7FAFC"/>
            <w:tcMar>
              <w:top w:w="40" w:type="dxa"/>
              <w:left w:w="80" w:type="dxa"/>
              <w:bottom w:w="40" w:type="dxa"/>
              <w:right w:w="80" w:type="dxa"/>
            </w:tcMar>
            <w:vAlign w:val="center"/>
          </w:tcPr>
          <w:p w14:paraId="0D7EB76E" w14:textId="77777777" w:rsidR="003E13DB" w:rsidRDefault="00C734AB">
            <w:pPr>
              <w:keepNext/>
              <w:spacing w:before="20" w:after="20" w:line="254" w:lineRule="auto"/>
            </w:pPr>
            <w:r>
              <w:rPr>
                <w:sz w:val="15"/>
              </w:rPr>
              <w:t>User requests deletion/export → identity verified → consequences shown → grace period → anonymise → purge where permitted</w:t>
            </w:r>
          </w:p>
        </w:tc>
        <w:tc>
          <w:tcPr>
            <w:tcW w:w="4363" w:type="dxa"/>
            <w:shd w:val="clear" w:color="auto" w:fill="F7FAFC"/>
            <w:tcMar>
              <w:top w:w="40" w:type="dxa"/>
              <w:left w:w="80" w:type="dxa"/>
              <w:bottom w:w="40" w:type="dxa"/>
              <w:right w:w="80" w:type="dxa"/>
            </w:tcMar>
            <w:vAlign w:val="center"/>
          </w:tcPr>
          <w:p w14:paraId="514FA8B6" w14:textId="77777777" w:rsidR="003E13DB" w:rsidRDefault="00C734AB">
            <w:pPr>
              <w:keepNext/>
              <w:spacing w:before="20" w:after="20" w:line="254" w:lineRule="auto"/>
            </w:pPr>
            <w:r>
              <w:rPr>
                <w:sz w:val="15"/>
              </w:rPr>
              <w:t>Academic and audit records are retained and de-identified, not destroyed (LIF-003) · guardian may exercise for a minor (LIF-009) · every step audited</w:t>
            </w:r>
          </w:p>
        </w:tc>
      </w:tr>
    </w:tbl>
    <w:p w14:paraId="6F728B53" w14:textId="77777777" w:rsidR="003E13DB" w:rsidRDefault="003E13DB">
      <w:pPr>
        <w:keepNext/>
        <w:spacing w:after="160" w:line="240" w:lineRule="auto"/>
      </w:pPr>
    </w:p>
    <w:p w14:paraId="1857DB47" w14:textId="77777777" w:rsidR="003E13DB" w:rsidRDefault="00C734AB">
      <w:pPr>
        <w:spacing w:after="200"/>
      </w:pPr>
      <w:r>
        <w:rPr>
          <w:i/>
          <w:color w:val="93A2AF"/>
          <w:sz w:val="16"/>
        </w:rPr>
        <w:t>Table 46.2 — Compact use-case specifications. These carry the same normative weight as the worked cases.</w:t>
      </w:r>
    </w:p>
    <w:p w14:paraId="7D83EA76" w14:textId="77777777" w:rsidR="003E13DB" w:rsidRDefault="00C734AB">
      <w:pPr>
        <w:pStyle w:val="Heading1"/>
        <w:pageBreakBefore/>
        <w:pBdr>
          <w:bottom w:val="single" w:sz="12" w:space="5" w:color="1E7FC2"/>
        </w:pBdr>
      </w:pPr>
      <w:r>
        <w:lastRenderedPageBreak/>
        <w:t>47. Testing &amp; Quality Assurance</w:t>
      </w:r>
    </w:p>
    <w:p w14:paraId="48C6AF7F" w14:textId="77777777" w:rsidR="003E13DB" w:rsidRDefault="00C734AB">
      <w:pPr>
        <w:pStyle w:val="Heading2"/>
      </w:pPr>
      <w:r>
        <w:t>47.1 Test strategy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584"/>
        <w:gridCol w:w="4536"/>
        <w:gridCol w:w="3528"/>
      </w:tblGrid>
      <w:tr w:rsidR="003E13DB" w14:paraId="5270120D" w14:textId="77777777">
        <w:trPr>
          <w:cantSplit/>
          <w:tblHeader/>
          <w:jc w:val="center"/>
        </w:trPr>
        <w:tc>
          <w:tcPr>
            <w:tcW w:w="1584" w:type="dxa"/>
            <w:shd w:val="clear" w:color="auto" w:fill="DCEEFB"/>
            <w:tcMar>
              <w:top w:w="40" w:type="dxa"/>
              <w:left w:w="80" w:type="dxa"/>
              <w:bottom w:w="40" w:type="dxa"/>
              <w:right w:w="80" w:type="dxa"/>
            </w:tcMar>
            <w:vAlign w:val="center"/>
          </w:tcPr>
          <w:p w14:paraId="09477415" w14:textId="77777777" w:rsidR="003E13DB" w:rsidRDefault="00C734AB">
            <w:pPr>
              <w:keepNext/>
              <w:spacing w:before="20" w:after="20" w:line="254" w:lineRule="auto"/>
            </w:pPr>
            <w:r>
              <w:rPr>
                <w:b/>
                <w:color w:val="145A8C"/>
                <w:sz w:val="15"/>
              </w:rPr>
              <w:t>Level</w:t>
            </w:r>
          </w:p>
        </w:tc>
        <w:tc>
          <w:tcPr>
            <w:tcW w:w="4536" w:type="dxa"/>
            <w:shd w:val="clear" w:color="auto" w:fill="DCEEFB"/>
            <w:tcMar>
              <w:top w:w="40" w:type="dxa"/>
              <w:left w:w="80" w:type="dxa"/>
              <w:bottom w:w="40" w:type="dxa"/>
              <w:right w:w="80" w:type="dxa"/>
            </w:tcMar>
            <w:vAlign w:val="center"/>
          </w:tcPr>
          <w:p w14:paraId="153CEE0C" w14:textId="77777777" w:rsidR="003E13DB" w:rsidRDefault="00C734AB">
            <w:pPr>
              <w:keepNext/>
              <w:spacing w:before="20" w:after="20" w:line="254" w:lineRule="auto"/>
            </w:pPr>
            <w:r>
              <w:rPr>
                <w:b/>
                <w:color w:val="145A8C"/>
                <w:sz w:val="15"/>
              </w:rPr>
              <w:t>Scope</w:t>
            </w:r>
          </w:p>
        </w:tc>
        <w:tc>
          <w:tcPr>
            <w:tcW w:w="3528" w:type="dxa"/>
            <w:shd w:val="clear" w:color="auto" w:fill="DCEEFB"/>
            <w:tcMar>
              <w:top w:w="40" w:type="dxa"/>
              <w:left w:w="80" w:type="dxa"/>
              <w:bottom w:w="40" w:type="dxa"/>
              <w:right w:w="80" w:type="dxa"/>
            </w:tcMar>
            <w:vAlign w:val="center"/>
          </w:tcPr>
          <w:p w14:paraId="5D850079" w14:textId="77777777" w:rsidR="003E13DB" w:rsidRDefault="00C734AB">
            <w:pPr>
              <w:keepNext/>
              <w:spacing w:before="20" w:after="20" w:line="254" w:lineRule="auto"/>
            </w:pPr>
            <w:r>
              <w:rPr>
                <w:b/>
                <w:color w:val="145A8C"/>
                <w:sz w:val="15"/>
              </w:rPr>
              <w:t>Gate</w:t>
            </w:r>
          </w:p>
        </w:tc>
      </w:tr>
      <w:tr w:rsidR="003E13DB" w14:paraId="2C29D0D7" w14:textId="77777777">
        <w:trPr>
          <w:cantSplit/>
          <w:jc w:val="center"/>
        </w:trPr>
        <w:tc>
          <w:tcPr>
            <w:tcW w:w="1584" w:type="dxa"/>
            <w:shd w:val="clear" w:color="auto" w:fill="FFFFFF"/>
            <w:tcMar>
              <w:top w:w="40" w:type="dxa"/>
              <w:left w:w="80" w:type="dxa"/>
              <w:bottom w:w="40" w:type="dxa"/>
              <w:right w:w="80" w:type="dxa"/>
            </w:tcMar>
            <w:vAlign w:val="center"/>
          </w:tcPr>
          <w:p w14:paraId="30714C5F" w14:textId="77777777" w:rsidR="003E13DB" w:rsidRDefault="00C734AB">
            <w:pPr>
              <w:keepNext/>
              <w:spacing w:before="20" w:after="20" w:line="254" w:lineRule="auto"/>
            </w:pPr>
            <w:r>
              <w:rPr>
                <w:b/>
                <w:sz w:val="16"/>
              </w:rPr>
              <w:t>Unit</w:t>
            </w:r>
          </w:p>
        </w:tc>
        <w:tc>
          <w:tcPr>
            <w:tcW w:w="4536" w:type="dxa"/>
            <w:shd w:val="clear" w:color="auto" w:fill="FFFFFF"/>
            <w:tcMar>
              <w:top w:w="40" w:type="dxa"/>
              <w:left w:w="80" w:type="dxa"/>
              <w:bottom w:w="40" w:type="dxa"/>
              <w:right w:w="80" w:type="dxa"/>
            </w:tcMar>
            <w:vAlign w:val="center"/>
          </w:tcPr>
          <w:p w14:paraId="058BB594" w14:textId="77777777" w:rsidR="003E13DB" w:rsidRDefault="00C734AB">
            <w:pPr>
              <w:keepNext/>
              <w:spacing w:before="20" w:after="20" w:line="254" w:lineRule="auto"/>
            </w:pPr>
            <w:r>
              <w:rPr>
                <w:sz w:val="16"/>
              </w:rPr>
              <w:t>Domain rules in isolation: grading arithmetic, scope containment, points calculation, state-machine guards, late policy, attempt limits.</w:t>
            </w:r>
          </w:p>
        </w:tc>
        <w:tc>
          <w:tcPr>
            <w:tcW w:w="3528" w:type="dxa"/>
            <w:shd w:val="clear" w:color="auto" w:fill="FFFFFF"/>
            <w:tcMar>
              <w:top w:w="40" w:type="dxa"/>
              <w:left w:w="80" w:type="dxa"/>
              <w:bottom w:w="40" w:type="dxa"/>
              <w:right w:w="80" w:type="dxa"/>
            </w:tcMar>
            <w:vAlign w:val="center"/>
          </w:tcPr>
          <w:p w14:paraId="5BC192CE" w14:textId="77777777" w:rsidR="003E13DB" w:rsidRDefault="00C734AB">
            <w:pPr>
              <w:keepNext/>
              <w:spacing w:before="20" w:after="20" w:line="254" w:lineRule="auto"/>
            </w:pPr>
            <w:r>
              <w:rPr>
                <w:sz w:val="16"/>
              </w:rPr>
              <w:t>Runs on every commit. A failing unit test blocks merge.</w:t>
            </w:r>
          </w:p>
        </w:tc>
      </w:tr>
      <w:tr w:rsidR="003E13DB" w14:paraId="449ED9AD" w14:textId="77777777">
        <w:trPr>
          <w:cantSplit/>
          <w:jc w:val="center"/>
        </w:trPr>
        <w:tc>
          <w:tcPr>
            <w:tcW w:w="1584" w:type="dxa"/>
            <w:shd w:val="clear" w:color="auto" w:fill="F7FAFC"/>
            <w:tcMar>
              <w:top w:w="40" w:type="dxa"/>
              <w:left w:w="80" w:type="dxa"/>
              <w:bottom w:w="40" w:type="dxa"/>
              <w:right w:w="80" w:type="dxa"/>
            </w:tcMar>
            <w:vAlign w:val="center"/>
          </w:tcPr>
          <w:p w14:paraId="5B3D8013" w14:textId="77777777" w:rsidR="003E13DB" w:rsidRDefault="00C734AB">
            <w:pPr>
              <w:keepNext/>
              <w:spacing w:before="20" w:after="20" w:line="254" w:lineRule="auto"/>
            </w:pPr>
            <w:r>
              <w:rPr>
                <w:b/>
                <w:sz w:val="16"/>
              </w:rPr>
              <w:t>Integration</w:t>
            </w:r>
          </w:p>
        </w:tc>
        <w:tc>
          <w:tcPr>
            <w:tcW w:w="4536" w:type="dxa"/>
            <w:shd w:val="clear" w:color="auto" w:fill="F7FAFC"/>
            <w:tcMar>
              <w:top w:w="40" w:type="dxa"/>
              <w:left w:w="80" w:type="dxa"/>
              <w:bottom w:w="40" w:type="dxa"/>
              <w:right w:w="80" w:type="dxa"/>
            </w:tcMar>
            <w:vAlign w:val="center"/>
          </w:tcPr>
          <w:p w14:paraId="61674D0A" w14:textId="77777777" w:rsidR="003E13DB" w:rsidRDefault="00C734AB">
            <w:pPr>
              <w:keepNext/>
              <w:spacing w:before="20" w:after="20" w:line="254" w:lineRule="auto"/>
            </w:pPr>
            <w:r>
              <w:rPr>
                <w:sz w:val="16"/>
              </w:rPr>
              <w:t>Service + persistence + authorisation together, against a real database engine, not a mock.</w:t>
            </w:r>
          </w:p>
        </w:tc>
        <w:tc>
          <w:tcPr>
            <w:tcW w:w="3528" w:type="dxa"/>
            <w:shd w:val="clear" w:color="auto" w:fill="F7FAFC"/>
            <w:tcMar>
              <w:top w:w="40" w:type="dxa"/>
              <w:left w:w="80" w:type="dxa"/>
              <w:bottom w:w="40" w:type="dxa"/>
              <w:right w:w="80" w:type="dxa"/>
            </w:tcMar>
            <w:vAlign w:val="center"/>
          </w:tcPr>
          <w:p w14:paraId="5303674D" w14:textId="77777777" w:rsidR="003E13DB" w:rsidRDefault="00C734AB">
            <w:pPr>
              <w:keepNext/>
              <w:spacing w:before="20" w:after="20" w:line="254" w:lineRule="auto"/>
            </w:pPr>
            <w:r>
              <w:rPr>
                <w:sz w:val="16"/>
              </w:rPr>
              <w:t>Runs on every pull request.</w:t>
            </w:r>
          </w:p>
        </w:tc>
      </w:tr>
      <w:tr w:rsidR="003E13DB" w14:paraId="0E4AD305" w14:textId="77777777">
        <w:trPr>
          <w:cantSplit/>
          <w:jc w:val="center"/>
        </w:trPr>
        <w:tc>
          <w:tcPr>
            <w:tcW w:w="1584" w:type="dxa"/>
            <w:shd w:val="clear" w:color="auto" w:fill="FFFFFF"/>
            <w:tcMar>
              <w:top w:w="40" w:type="dxa"/>
              <w:left w:w="80" w:type="dxa"/>
              <w:bottom w:w="40" w:type="dxa"/>
              <w:right w:w="80" w:type="dxa"/>
            </w:tcMar>
            <w:vAlign w:val="center"/>
          </w:tcPr>
          <w:p w14:paraId="1D11A07C" w14:textId="77777777" w:rsidR="003E13DB" w:rsidRDefault="00C734AB">
            <w:pPr>
              <w:keepNext/>
              <w:spacing w:before="20" w:after="20" w:line="254" w:lineRule="auto"/>
            </w:pPr>
            <w:r>
              <w:rPr>
                <w:b/>
                <w:sz w:val="16"/>
              </w:rPr>
              <w:t>Contract</w:t>
            </w:r>
          </w:p>
        </w:tc>
        <w:tc>
          <w:tcPr>
            <w:tcW w:w="4536" w:type="dxa"/>
            <w:shd w:val="clear" w:color="auto" w:fill="FFFFFF"/>
            <w:tcMar>
              <w:top w:w="40" w:type="dxa"/>
              <w:left w:w="80" w:type="dxa"/>
              <w:bottom w:w="40" w:type="dxa"/>
              <w:right w:w="80" w:type="dxa"/>
            </w:tcMar>
            <w:vAlign w:val="center"/>
          </w:tcPr>
          <w:p w14:paraId="48467855" w14:textId="77777777" w:rsidR="003E13DB" w:rsidRDefault="00C734AB">
            <w:pPr>
              <w:keepNext/>
              <w:spacing w:before="20" w:after="20" w:line="254" w:lineRule="auto"/>
            </w:pPr>
            <w:r>
              <w:rPr>
                <w:sz w:val="16"/>
              </w:rPr>
              <w:t>Every endpoint validated against the OpenAPI specification in both directions.</w:t>
            </w:r>
          </w:p>
        </w:tc>
        <w:tc>
          <w:tcPr>
            <w:tcW w:w="3528" w:type="dxa"/>
            <w:shd w:val="clear" w:color="auto" w:fill="FFFFFF"/>
            <w:tcMar>
              <w:top w:w="40" w:type="dxa"/>
              <w:left w:w="80" w:type="dxa"/>
              <w:bottom w:w="40" w:type="dxa"/>
              <w:right w:w="80" w:type="dxa"/>
            </w:tcMar>
            <w:vAlign w:val="center"/>
          </w:tcPr>
          <w:p w14:paraId="52833310" w14:textId="77777777" w:rsidR="003E13DB" w:rsidRDefault="00C734AB">
            <w:pPr>
              <w:keepNext/>
              <w:spacing w:before="20" w:after="20" w:line="254" w:lineRule="auto"/>
            </w:pPr>
            <w:r>
              <w:rPr>
                <w:sz w:val="16"/>
              </w:rPr>
              <w:t>A drift between specification and implementation fails the build (API-011).</w:t>
            </w:r>
          </w:p>
        </w:tc>
      </w:tr>
      <w:tr w:rsidR="003E13DB" w14:paraId="77587DEB" w14:textId="77777777">
        <w:trPr>
          <w:cantSplit/>
          <w:jc w:val="center"/>
        </w:trPr>
        <w:tc>
          <w:tcPr>
            <w:tcW w:w="1584" w:type="dxa"/>
            <w:shd w:val="clear" w:color="auto" w:fill="F7FAFC"/>
            <w:tcMar>
              <w:top w:w="40" w:type="dxa"/>
              <w:left w:w="80" w:type="dxa"/>
              <w:bottom w:w="40" w:type="dxa"/>
              <w:right w:w="80" w:type="dxa"/>
            </w:tcMar>
            <w:vAlign w:val="center"/>
          </w:tcPr>
          <w:p w14:paraId="678E1100" w14:textId="77777777" w:rsidR="003E13DB" w:rsidRDefault="00C734AB">
            <w:pPr>
              <w:keepNext/>
              <w:spacing w:before="20" w:after="20" w:line="254" w:lineRule="auto"/>
            </w:pPr>
            <w:r>
              <w:rPr>
                <w:b/>
                <w:sz w:val="16"/>
              </w:rPr>
              <w:t>End-to-end</w:t>
            </w:r>
          </w:p>
        </w:tc>
        <w:tc>
          <w:tcPr>
            <w:tcW w:w="4536" w:type="dxa"/>
            <w:shd w:val="clear" w:color="auto" w:fill="F7FAFC"/>
            <w:tcMar>
              <w:top w:w="40" w:type="dxa"/>
              <w:left w:w="80" w:type="dxa"/>
              <w:bottom w:w="40" w:type="dxa"/>
              <w:right w:w="80" w:type="dxa"/>
            </w:tcMar>
            <w:vAlign w:val="center"/>
          </w:tcPr>
          <w:p w14:paraId="502F10F4" w14:textId="77777777" w:rsidR="003E13DB" w:rsidRDefault="00C734AB">
            <w:pPr>
              <w:keepNext/>
              <w:spacing w:before="20" w:after="20" w:line="254" w:lineRule="auto"/>
            </w:pPr>
            <w:r>
              <w:rPr>
                <w:sz w:val="16"/>
              </w:rPr>
              <w:t>The 22 use cases of §46 driven through the real client.</w:t>
            </w:r>
          </w:p>
        </w:tc>
        <w:tc>
          <w:tcPr>
            <w:tcW w:w="3528" w:type="dxa"/>
            <w:shd w:val="clear" w:color="auto" w:fill="F7FAFC"/>
            <w:tcMar>
              <w:top w:w="40" w:type="dxa"/>
              <w:left w:w="80" w:type="dxa"/>
              <w:bottom w:w="40" w:type="dxa"/>
              <w:right w:w="80" w:type="dxa"/>
            </w:tcMar>
            <w:vAlign w:val="center"/>
          </w:tcPr>
          <w:p w14:paraId="38AA4652" w14:textId="77777777" w:rsidR="003E13DB" w:rsidRDefault="00C734AB">
            <w:pPr>
              <w:keepNext/>
              <w:spacing w:before="20" w:after="20" w:line="254" w:lineRule="auto"/>
            </w:pPr>
            <w:r>
              <w:rPr>
                <w:sz w:val="16"/>
              </w:rPr>
              <w:t>Runs before every release.</w:t>
            </w:r>
          </w:p>
        </w:tc>
      </w:tr>
      <w:tr w:rsidR="003E13DB" w14:paraId="6DE42222" w14:textId="77777777">
        <w:trPr>
          <w:cantSplit/>
          <w:jc w:val="center"/>
        </w:trPr>
        <w:tc>
          <w:tcPr>
            <w:tcW w:w="1584" w:type="dxa"/>
            <w:shd w:val="clear" w:color="auto" w:fill="FFFFFF"/>
            <w:tcMar>
              <w:top w:w="40" w:type="dxa"/>
              <w:left w:w="80" w:type="dxa"/>
              <w:bottom w:w="40" w:type="dxa"/>
              <w:right w:w="80" w:type="dxa"/>
            </w:tcMar>
            <w:vAlign w:val="center"/>
          </w:tcPr>
          <w:p w14:paraId="18E3A12D" w14:textId="77777777" w:rsidR="003E13DB" w:rsidRDefault="00C734AB">
            <w:pPr>
              <w:keepNext/>
              <w:spacing w:before="20" w:after="20" w:line="254" w:lineRule="auto"/>
            </w:pPr>
            <w:r>
              <w:rPr>
                <w:b/>
                <w:sz w:val="16"/>
              </w:rPr>
              <w:t>Security</w:t>
            </w:r>
          </w:p>
        </w:tc>
        <w:tc>
          <w:tcPr>
            <w:tcW w:w="4536" w:type="dxa"/>
            <w:shd w:val="clear" w:color="auto" w:fill="FFFFFF"/>
            <w:tcMar>
              <w:top w:w="40" w:type="dxa"/>
              <w:left w:w="80" w:type="dxa"/>
              <w:bottom w:w="40" w:type="dxa"/>
              <w:right w:w="80" w:type="dxa"/>
            </w:tcMar>
            <w:vAlign w:val="center"/>
          </w:tcPr>
          <w:p w14:paraId="6FAAF81D" w14:textId="77777777" w:rsidR="003E13DB" w:rsidRDefault="00C734AB">
            <w:pPr>
              <w:keepNext/>
              <w:spacing w:before="20" w:after="20" w:line="254" w:lineRule="auto"/>
            </w:pPr>
            <w:r>
              <w:rPr>
                <w:sz w:val="16"/>
              </w:rPr>
              <w:t>Authorisation matrix tests, IDOR probes, injection, XSS, CSRF, SSRF, upload abuse, rate-limit behaviour, token replay, session revocation.</w:t>
            </w:r>
          </w:p>
        </w:tc>
        <w:tc>
          <w:tcPr>
            <w:tcW w:w="3528" w:type="dxa"/>
            <w:shd w:val="clear" w:color="auto" w:fill="FFFFFF"/>
            <w:tcMar>
              <w:top w:w="40" w:type="dxa"/>
              <w:left w:w="80" w:type="dxa"/>
              <w:bottom w:w="40" w:type="dxa"/>
              <w:right w:w="80" w:type="dxa"/>
            </w:tcMar>
            <w:vAlign w:val="center"/>
          </w:tcPr>
          <w:p w14:paraId="0CFD564B" w14:textId="77777777" w:rsidR="003E13DB" w:rsidRDefault="00C734AB">
            <w:pPr>
              <w:keepNext/>
              <w:spacing w:before="20" w:after="20" w:line="254" w:lineRule="auto"/>
            </w:pPr>
            <w:r>
              <w:rPr>
                <w:sz w:val="16"/>
              </w:rPr>
              <w:t>Runs on every pull request; full sweep before release.</w:t>
            </w:r>
          </w:p>
        </w:tc>
      </w:tr>
      <w:tr w:rsidR="003E13DB" w14:paraId="350A6086" w14:textId="77777777">
        <w:trPr>
          <w:cantSplit/>
          <w:jc w:val="center"/>
        </w:trPr>
        <w:tc>
          <w:tcPr>
            <w:tcW w:w="1584" w:type="dxa"/>
            <w:shd w:val="clear" w:color="auto" w:fill="F7FAFC"/>
            <w:tcMar>
              <w:top w:w="40" w:type="dxa"/>
              <w:left w:w="80" w:type="dxa"/>
              <w:bottom w:w="40" w:type="dxa"/>
              <w:right w:w="80" w:type="dxa"/>
            </w:tcMar>
            <w:vAlign w:val="center"/>
          </w:tcPr>
          <w:p w14:paraId="63FE569B" w14:textId="77777777" w:rsidR="003E13DB" w:rsidRDefault="00C734AB">
            <w:pPr>
              <w:keepNext/>
              <w:spacing w:before="20" w:after="20" w:line="254" w:lineRule="auto"/>
            </w:pPr>
            <w:r>
              <w:rPr>
                <w:b/>
                <w:sz w:val="16"/>
              </w:rPr>
              <w:t>Performance / load</w:t>
            </w:r>
          </w:p>
        </w:tc>
        <w:tc>
          <w:tcPr>
            <w:tcW w:w="4536" w:type="dxa"/>
            <w:shd w:val="clear" w:color="auto" w:fill="F7FAFC"/>
            <w:tcMar>
              <w:top w:w="40" w:type="dxa"/>
              <w:left w:w="80" w:type="dxa"/>
              <w:bottom w:w="40" w:type="dxa"/>
              <w:right w:w="80" w:type="dxa"/>
            </w:tcMar>
            <w:vAlign w:val="center"/>
          </w:tcPr>
          <w:p w14:paraId="2F4D53A6" w14:textId="77777777" w:rsidR="003E13DB" w:rsidRDefault="00C734AB">
            <w:pPr>
              <w:keepNext/>
              <w:spacing w:before="20" w:after="20" w:line="254" w:lineRule="auto"/>
            </w:pPr>
            <w:r>
              <w:rPr>
                <w:sz w:val="16"/>
              </w:rPr>
              <w:t>The full-cohort simultaneous assessment scenario (PERF-022), plus the AP-1…AP-10 access patterns.</w:t>
            </w:r>
          </w:p>
        </w:tc>
        <w:tc>
          <w:tcPr>
            <w:tcW w:w="3528" w:type="dxa"/>
            <w:shd w:val="clear" w:color="auto" w:fill="F7FAFC"/>
            <w:tcMar>
              <w:top w:w="40" w:type="dxa"/>
              <w:left w:w="80" w:type="dxa"/>
              <w:bottom w:w="40" w:type="dxa"/>
              <w:right w:w="80" w:type="dxa"/>
            </w:tcMar>
            <w:vAlign w:val="center"/>
          </w:tcPr>
          <w:p w14:paraId="448ECAE4" w14:textId="77777777" w:rsidR="003E13DB" w:rsidRDefault="00C734AB">
            <w:pPr>
              <w:keepNext/>
              <w:spacing w:before="20" w:after="20" w:line="254" w:lineRule="auto"/>
            </w:pPr>
            <w:r>
              <w:rPr>
                <w:sz w:val="16"/>
              </w:rPr>
              <w:t>Before launch and before any release that changes an assessment path.</w:t>
            </w:r>
          </w:p>
        </w:tc>
      </w:tr>
      <w:tr w:rsidR="003E13DB" w14:paraId="307BF10C" w14:textId="77777777">
        <w:trPr>
          <w:cantSplit/>
          <w:jc w:val="center"/>
        </w:trPr>
        <w:tc>
          <w:tcPr>
            <w:tcW w:w="1584" w:type="dxa"/>
            <w:shd w:val="clear" w:color="auto" w:fill="FFFFFF"/>
            <w:tcMar>
              <w:top w:w="40" w:type="dxa"/>
              <w:left w:w="80" w:type="dxa"/>
              <w:bottom w:w="40" w:type="dxa"/>
              <w:right w:w="80" w:type="dxa"/>
            </w:tcMar>
            <w:vAlign w:val="center"/>
          </w:tcPr>
          <w:p w14:paraId="6A25CA65" w14:textId="77777777" w:rsidR="003E13DB" w:rsidRDefault="00C734AB">
            <w:pPr>
              <w:keepNext/>
              <w:spacing w:before="20" w:after="20" w:line="254" w:lineRule="auto"/>
            </w:pPr>
            <w:r>
              <w:rPr>
                <w:b/>
                <w:sz w:val="16"/>
              </w:rPr>
              <w:t>Accessibility</w:t>
            </w:r>
          </w:p>
        </w:tc>
        <w:tc>
          <w:tcPr>
            <w:tcW w:w="4536" w:type="dxa"/>
            <w:shd w:val="clear" w:color="auto" w:fill="FFFFFF"/>
            <w:tcMar>
              <w:top w:w="40" w:type="dxa"/>
              <w:left w:w="80" w:type="dxa"/>
              <w:bottom w:w="40" w:type="dxa"/>
              <w:right w:w="80" w:type="dxa"/>
            </w:tcMar>
            <w:vAlign w:val="center"/>
          </w:tcPr>
          <w:p w14:paraId="46D27D1A" w14:textId="77777777" w:rsidR="003E13DB" w:rsidRDefault="00C734AB">
            <w:pPr>
              <w:keepNext/>
              <w:spacing w:before="20" w:after="20" w:line="254" w:lineRule="auto"/>
            </w:pPr>
            <w:r>
              <w:rPr>
                <w:sz w:val="16"/>
              </w:rPr>
              <w:t>Automated axe-class checks on every screen plus manual keyboard and screen-reader passes on the core flows.</w:t>
            </w:r>
          </w:p>
        </w:tc>
        <w:tc>
          <w:tcPr>
            <w:tcW w:w="3528" w:type="dxa"/>
            <w:shd w:val="clear" w:color="auto" w:fill="FFFFFF"/>
            <w:tcMar>
              <w:top w:w="40" w:type="dxa"/>
              <w:left w:w="80" w:type="dxa"/>
              <w:bottom w:w="40" w:type="dxa"/>
              <w:right w:w="80" w:type="dxa"/>
            </w:tcMar>
            <w:vAlign w:val="center"/>
          </w:tcPr>
          <w:p w14:paraId="14162451" w14:textId="77777777" w:rsidR="003E13DB" w:rsidRDefault="00C734AB">
            <w:pPr>
              <w:keepNext/>
              <w:spacing w:before="20" w:after="20" w:line="254" w:lineRule="auto"/>
            </w:pPr>
            <w:r>
              <w:rPr>
                <w:sz w:val="16"/>
              </w:rPr>
              <w:t>Automated on every pull request; manual before release.</w:t>
            </w:r>
          </w:p>
        </w:tc>
      </w:tr>
      <w:tr w:rsidR="003E13DB" w14:paraId="28E702B2" w14:textId="77777777">
        <w:trPr>
          <w:cantSplit/>
          <w:jc w:val="center"/>
        </w:trPr>
        <w:tc>
          <w:tcPr>
            <w:tcW w:w="1584" w:type="dxa"/>
            <w:shd w:val="clear" w:color="auto" w:fill="F7FAFC"/>
            <w:tcMar>
              <w:top w:w="40" w:type="dxa"/>
              <w:left w:w="80" w:type="dxa"/>
              <w:bottom w:w="40" w:type="dxa"/>
              <w:right w:w="80" w:type="dxa"/>
            </w:tcMar>
            <w:vAlign w:val="center"/>
          </w:tcPr>
          <w:p w14:paraId="1DDB26FD" w14:textId="77777777" w:rsidR="003E13DB" w:rsidRDefault="00C734AB">
            <w:pPr>
              <w:keepNext/>
              <w:spacing w:before="20" w:after="20" w:line="254" w:lineRule="auto"/>
            </w:pPr>
            <w:r>
              <w:rPr>
                <w:b/>
                <w:sz w:val="16"/>
              </w:rPr>
              <w:t>Migration</w:t>
            </w:r>
          </w:p>
        </w:tc>
        <w:tc>
          <w:tcPr>
            <w:tcW w:w="4536" w:type="dxa"/>
            <w:shd w:val="clear" w:color="auto" w:fill="F7FAFC"/>
            <w:tcMar>
              <w:top w:w="40" w:type="dxa"/>
              <w:left w:w="80" w:type="dxa"/>
              <w:bottom w:w="40" w:type="dxa"/>
              <w:right w:w="80" w:type="dxa"/>
            </w:tcMar>
            <w:vAlign w:val="center"/>
          </w:tcPr>
          <w:p w14:paraId="7B737247" w14:textId="77777777" w:rsidR="003E13DB" w:rsidRDefault="00C734AB">
            <w:pPr>
              <w:keepNext/>
              <w:spacing w:before="20" w:after="20" w:line="254" w:lineRule="auto"/>
            </w:pPr>
            <w:r>
              <w:rPr>
                <w:sz w:val="16"/>
              </w:rPr>
              <w:t>Full MVP → production rehearsal against production-shaped data (INF-011).</w:t>
            </w:r>
          </w:p>
        </w:tc>
        <w:tc>
          <w:tcPr>
            <w:tcW w:w="3528" w:type="dxa"/>
            <w:shd w:val="clear" w:color="auto" w:fill="F7FAFC"/>
            <w:tcMar>
              <w:top w:w="40" w:type="dxa"/>
              <w:left w:w="80" w:type="dxa"/>
              <w:bottom w:w="40" w:type="dxa"/>
              <w:right w:w="80" w:type="dxa"/>
            </w:tcMar>
            <w:vAlign w:val="center"/>
          </w:tcPr>
          <w:p w14:paraId="16F3FABE" w14:textId="77777777" w:rsidR="003E13DB" w:rsidRDefault="00C734AB">
            <w:pPr>
              <w:keepNext/>
              <w:spacing w:before="20" w:after="20" w:line="254" w:lineRule="auto"/>
            </w:pPr>
            <w:r>
              <w:rPr>
                <w:sz w:val="16"/>
              </w:rPr>
              <w:t>Before cutover, and after any schema change that touches an academic table.</w:t>
            </w:r>
          </w:p>
        </w:tc>
      </w:tr>
      <w:tr w:rsidR="003E13DB" w14:paraId="787EB1DC" w14:textId="77777777">
        <w:trPr>
          <w:cantSplit/>
          <w:jc w:val="center"/>
        </w:trPr>
        <w:tc>
          <w:tcPr>
            <w:tcW w:w="1584" w:type="dxa"/>
            <w:shd w:val="clear" w:color="auto" w:fill="FFFFFF"/>
            <w:tcMar>
              <w:top w:w="40" w:type="dxa"/>
              <w:left w:w="80" w:type="dxa"/>
              <w:bottom w:w="40" w:type="dxa"/>
              <w:right w:w="80" w:type="dxa"/>
            </w:tcMar>
            <w:vAlign w:val="center"/>
          </w:tcPr>
          <w:p w14:paraId="415F3EEE" w14:textId="77777777" w:rsidR="003E13DB" w:rsidRDefault="00C734AB">
            <w:pPr>
              <w:keepNext/>
              <w:spacing w:before="20" w:after="20" w:line="254" w:lineRule="auto"/>
            </w:pPr>
            <w:r>
              <w:rPr>
                <w:b/>
                <w:sz w:val="16"/>
              </w:rPr>
              <w:t>Usability</w:t>
            </w:r>
          </w:p>
        </w:tc>
        <w:tc>
          <w:tcPr>
            <w:tcW w:w="4536" w:type="dxa"/>
            <w:shd w:val="clear" w:color="auto" w:fill="FFFFFF"/>
            <w:tcMar>
              <w:top w:w="40" w:type="dxa"/>
              <w:left w:w="80" w:type="dxa"/>
              <w:bottom w:w="40" w:type="dxa"/>
              <w:right w:w="80" w:type="dxa"/>
            </w:tcMar>
            <w:vAlign w:val="center"/>
          </w:tcPr>
          <w:p w14:paraId="7DFE093F" w14:textId="77777777" w:rsidR="003E13DB" w:rsidRDefault="00C734AB">
            <w:pPr>
              <w:keepNext/>
              <w:spacing w:before="20" w:after="20" w:line="254" w:lineRule="auto"/>
            </w:pPr>
            <w:r>
              <w:rPr>
                <w:sz w:val="16"/>
              </w:rPr>
              <w:t>Moderated tests for NFR-020 and NFR-021.</w:t>
            </w:r>
          </w:p>
        </w:tc>
        <w:tc>
          <w:tcPr>
            <w:tcW w:w="3528" w:type="dxa"/>
            <w:shd w:val="clear" w:color="auto" w:fill="FFFFFF"/>
            <w:tcMar>
              <w:top w:w="40" w:type="dxa"/>
              <w:left w:w="80" w:type="dxa"/>
              <w:bottom w:w="40" w:type="dxa"/>
              <w:right w:w="80" w:type="dxa"/>
            </w:tcMar>
            <w:vAlign w:val="center"/>
          </w:tcPr>
          <w:p w14:paraId="15B5BF75" w14:textId="77777777" w:rsidR="003E13DB" w:rsidRDefault="00C734AB">
            <w:pPr>
              <w:keepNext/>
              <w:spacing w:before="20" w:after="20" w:line="254" w:lineRule="auto"/>
            </w:pPr>
            <w:r>
              <w:rPr>
                <w:sz w:val="16"/>
              </w:rPr>
              <w:t>Before launch.</w:t>
            </w:r>
          </w:p>
        </w:tc>
      </w:tr>
      <w:tr w:rsidR="003E13DB" w14:paraId="396BEB89" w14:textId="77777777">
        <w:trPr>
          <w:cantSplit/>
          <w:jc w:val="center"/>
        </w:trPr>
        <w:tc>
          <w:tcPr>
            <w:tcW w:w="1584" w:type="dxa"/>
            <w:shd w:val="clear" w:color="auto" w:fill="F7FAFC"/>
            <w:tcMar>
              <w:top w:w="40" w:type="dxa"/>
              <w:left w:w="80" w:type="dxa"/>
              <w:bottom w:w="40" w:type="dxa"/>
              <w:right w:w="80" w:type="dxa"/>
            </w:tcMar>
            <w:vAlign w:val="center"/>
          </w:tcPr>
          <w:p w14:paraId="2F7A3444" w14:textId="77777777" w:rsidR="003E13DB" w:rsidRDefault="00C734AB">
            <w:pPr>
              <w:keepNext/>
              <w:spacing w:before="20" w:after="20" w:line="254" w:lineRule="auto"/>
            </w:pPr>
            <w:r>
              <w:rPr>
                <w:b/>
                <w:sz w:val="16"/>
              </w:rPr>
              <w:t>Disaster recovery</w:t>
            </w:r>
          </w:p>
        </w:tc>
        <w:tc>
          <w:tcPr>
            <w:tcW w:w="4536" w:type="dxa"/>
            <w:shd w:val="clear" w:color="auto" w:fill="F7FAFC"/>
            <w:tcMar>
              <w:top w:w="40" w:type="dxa"/>
              <w:left w:w="80" w:type="dxa"/>
              <w:bottom w:w="40" w:type="dxa"/>
              <w:right w:w="80" w:type="dxa"/>
            </w:tcMar>
            <w:vAlign w:val="center"/>
          </w:tcPr>
          <w:p w14:paraId="7E33EB8B" w14:textId="77777777" w:rsidR="003E13DB" w:rsidRDefault="00C734AB">
            <w:pPr>
              <w:keepNext/>
              <w:spacing w:before="20" w:after="20" w:line="254" w:lineRule="auto"/>
            </w:pPr>
            <w:r>
              <w:rPr>
                <w:sz w:val="16"/>
              </w:rPr>
              <w:t>Restore from backup into a clean environment and verify integrity (INF-007).</w:t>
            </w:r>
          </w:p>
        </w:tc>
        <w:tc>
          <w:tcPr>
            <w:tcW w:w="3528" w:type="dxa"/>
            <w:shd w:val="clear" w:color="auto" w:fill="F7FAFC"/>
            <w:tcMar>
              <w:top w:w="40" w:type="dxa"/>
              <w:left w:w="80" w:type="dxa"/>
              <w:bottom w:w="40" w:type="dxa"/>
              <w:right w:w="80" w:type="dxa"/>
            </w:tcMar>
            <w:vAlign w:val="center"/>
          </w:tcPr>
          <w:p w14:paraId="28E02158" w14:textId="77777777" w:rsidR="003E13DB" w:rsidRDefault="00C734AB">
            <w:pPr>
              <w:keepNext/>
              <w:spacing w:before="20" w:after="20" w:line="254" w:lineRule="auto"/>
            </w:pPr>
            <w:r>
              <w:rPr>
                <w:sz w:val="16"/>
              </w:rPr>
              <w:t>Quarterly and before launch.</w:t>
            </w:r>
          </w:p>
        </w:tc>
      </w:tr>
    </w:tbl>
    <w:p w14:paraId="7C37B3F1" w14:textId="77777777" w:rsidR="003E13DB" w:rsidRDefault="003E13DB">
      <w:pPr>
        <w:keepNext/>
        <w:spacing w:after="160" w:line="240" w:lineRule="auto"/>
      </w:pPr>
    </w:p>
    <w:p w14:paraId="7FFF2832" w14:textId="77777777" w:rsidR="003E13DB" w:rsidRDefault="00C734AB">
      <w:pPr>
        <w:spacing w:after="200"/>
      </w:pPr>
      <w:r>
        <w:rPr>
          <w:i/>
          <w:color w:val="93A2AF"/>
          <w:sz w:val="16"/>
        </w:rPr>
        <w:t>Table 47.1 — Test levels and gates.</w:t>
      </w:r>
    </w:p>
    <w:p w14:paraId="7AB60BE8" w14:textId="77777777" w:rsidR="003E13DB" w:rsidRDefault="00C734AB">
      <w:pPr>
        <w:pStyle w:val="Heading2"/>
      </w:pPr>
      <w:r>
        <w:t>47.2 Coverage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44"/>
        <w:gridCol w:w="7704"/>
      </w:tblGrid>
      <w:tr w:rsidR="003E13DB" w14:paraId="7A874433" w14:textId="77777777">
        <w:trPr>
          <w:cantSplit/>
          <w:tblHeader/>
          <w:jc w:val="center"/>
        </w:trPr>
        <w:tc>
          <w:tcPr>
            <w:tcW w:w="1944" w:type="dxa"/>
            <w:shd w:val="clear" w:color="auto" w:fill="DCEEFB"/>
            <w:tcMar>
              <w:top w:w="40" w:type="dxa"/>
              <w:left w:w="80" w:type="dxa"/>
              <w:bottom w:w="40" w:type="dxa"/>
              <w:right w:w="80" w:type="dxa"/>
            </w:tcMar>
            <w:vAlign w:val="center"/>
          </w:tcPr>
          <w:p w14:paraId="34F3CC53" w14:textId="77777777" w:rsidR="003E13DB" w:rsidRDefault="00C734AB">
            <w:pPr>
              <w:keepNext/>
              <w:spacing w:before="20" w:after="20" w:line="254" w:lineRule="auto"/>
            </w:pPr>
            <w:r>
              <w:rPr>
                <w:b/>
                <w:color w:val="145A8C"/>
                <w:sz w:val="15"/>
              </w:rPr>
              <w:t>Area</w:t>
            </w:r>
          </w:p>
        </w:tc>
        <w:tc>
          <w:tcPr>
            <w:tcW w:w="7704" w:type="dxa"/>
            <w:shd w:val="clear" w:color="auto" w:fill="DCEEFB"/>
            <w:tcMar>
              <w:top w:w="40" w:type="dxa"/>
              <w:left w:w="80" w:type="dxa"/>
              <w:bottom w:w="40" w:type="dxa"/>
              <w:right w:w="80" w:type="dxa"/>
            </w:tcMar>
            <w:vAlign w:val="center"/>
          </w:tcPr>
          <w:p w14:paraId="07F26E89" w14:textId="77777777" w:rsidR="003E13DB" w:rsidRDefault="00C734AB">
            <w:pPr>
              <w:keepNext/>
              <w:spacing w:before="20" w:after="20" w:line="254" w:lineRule="auto"/>
            </w:pPr>
            <w:r>
              <w:rPr>
                <w:b/>
                <w:color w:val="145A8C"/>
                <w:sz w:val="15"/>
              </w:rPr>
              <w:t>Requirement</w:t>
            </w:r>
          </w:p>
        </w:tc>
      </w:tr>
      <w:tr w:rsidR="003E13DB" w14:paraId="26A58D01" w14:textId="77777777">
        <w:trPr>
          <w:cantSplit/>
          <w:jc w:val="center"/>
        </w:trPr>
        <w:tc>
          <w:tcPr>
            <w:tcW w:w="1944" w:type="dxa"/>
            <w:shd w:val="clear" w:color="auto" w:fill="FFFFFF"/>
            <w:tcMar>
              <w:top w:w="40" w:type="dxa"/>
              <w:left w:w="80" w:type="dxa"/>
              <w:bottom w:w="40" w:type="dxa"/>
              <w:right w:w="80" w:type="dxa"/>
            </w:tcMar>
            <w:vAlign w:val="center"/>
          </w:tcPr>
          <w:p w14:paraId="32504ED7" w14:textId="77777777" w:rsidR="003E13DB" w:rsidRDefault="00C734AB">
            <w:pPr>
              <w:keepNext/>
              <w:spacing w:before="20" w:after="20" w:line="254" w:lineRule="auto"/>
            </w:pPr>
            <w:r>
              <w:rPr>
                <w:b/>
                <w:sz w:val="16"/>
              </w:rPr>
              <w:t>Authorisation pipeline</w:t>
            </w:r>
          </w:p>
        </w:tc>
        <w:tc>
          <w:tcPr>
            <w:tcW w:w="7704" w:type="dxa"/>
            <w:shd w:val="clear" w:color="auto" w:fill="FFFFFF"/>
            <w:tcMar>
              <w:top w:w="40" w:type="dxa"/>
              <w:left w:w="80" w:type="dxa"/>
              <w:bottom w:w="40" w:type="dxa"/>
              <w:right w:w="80" w:type="dxa"/>
            </w:tcMar>
            <w:vAlign w:val="center"/>
          </w:tcPr>
          <w:p w14:paraId="4DED60C0" w14:textId="77777777" w:rsidR="003E13DB" w:rsidRDefault="00C734AB">
            <w:pPr>
              <w:keepNext/>
              <w:spacing w:before="20" w:after="20" w:line="254" w:lineRule="auto"/>
            </w:pPr>
            <w:r>
              <w:rPr>
                <w:sz w:val="16"/>
              </w:rPr>
              <w:t>Every stage of the §7 pipeline shall have negative tests. Every role × scope × permission combination in the §26 matrix shall have an automated allow and deny test.</w:t>
            </w:r>
          </w:p>
        </w:tc>
      </w:tr>
      <w:tr w:rsidR="003E13DB" w14:paraId="6EE7C5D8" w14:textId="77777777">
        <w:trPr>
          <w:cantSplit/>
          <w:jc w:val="center"/>
        </w:trPr>
        <w:tc>
          <w:tcPr>
            <w:tcW w:w="1944" w:type="dxa"/>
            <w:shd w:val="clear" w:color="auto" w:fill="F7FAFC"/>
            <w:tcMar>
              <w:top w:w="40" w:type="dxa"/>
              <w:left w:w="80" w:type="dxa"/>
              <w:bottom w:w="40" w:type="dxa"/>
              <w:right w:w="80" w:type="dxa"/>
            </w:tcMar>
            <w:vAlign w:val="center"/>
          </w:tcPr>
          <w:p w14:paraId="381F1E61" w14:textId="77777777" w:rsidR="003E13DB" w:rsidRDefault="00C734AB">
            <w:pPr>
              <w:keepNext/>
              <w:spacing w:before="20" w:after="20" w:line="254" w:lineRule="auto"/>
            </w:pPr>
            <w:r>
              <w:rPr>
                <w:b/>
                <w:sz w:val="16"/>
              </w:rPr>
              <w:t>Grading and points</w:t>
            </w:r>
          </w:p>
        </w:tc>
        <w:tc>
          <w:tcPr>
            <w:tcW w:w="7704" w:type="dxa"/>
            <w:shd w:val="clear" w:color="auto" w:fill="F7FAFC"/>
            <w:tcMar>
              <w:top w:w="40" w:type="dxa"/>
              <w:left w:w="80" w:type="dxa"/>
              <w:bottom w:w="40" w:type="dxa"/>
              <w:right w:w="80" w:type="dxa"/>
            </w:tcMar>
            <w:vAlign w:val="center"/>
          </w:tcPr>
          <w:p w14:paraId="1CDD3FDD" w14:textId="77777777" w:rsidR="003E13DB" w:rsidRDefault="00C734AB">
            <w:pPr>
              <w:keepNext/>
              <w:spacing w:before="20" w:after="20" w:line="254" w:lineRule="auto"/>
            </w:pPr>
            <w:r>
              <w:rPr>
                <w:sz w:val="16"/>
              </w:rPr>
              <w:t>Every grading mode, scale, override, release and regrade path shall be covered, including the GradeHistory write.</w:t>
            </w:r>
          </w:p>
        </w:tc>
      </w:tr>
      <w:tr w:rsidR="003E13DB" w14:paraId="16A24962" w14:textId="77777777">
        <w:trPr>
          <w:cantSplit/>
          <w:jc w:val="center"/>
        </w:trPr>
        <w:tc>
          <w:tcPr>
            <w:tcW w:w="1944" w:type="dxa"/>
            <w:shd w:val="clear" w:color="auto" w:fill="FFFFFF"/>
            <w:tcMar>
              <w:top w:w="40" w:type="dxa"/>
              <w:left w:w="80" w:type="dxa"/>
              <w:bottom w:w="40" w:type="dxa"/>
              <w:right w:w="80" w:type="dxa"/>
            </w:tcMar>
            <w:vAlign w:val="center"/>
          </w:tcPr>
          <w:p w14:paraId="4C9DD106" w14:textId="77777777" w:rsidR="003E13DB" w:rsidRDefault="00C734AB">
            <w:pPr>
              <w:keepNext/>
              <w:spacing w:before="20" w:after="20" w:line="254" w:lineRule="auto"/>
            </w:pPr>
            <w:r>
              <w:rPr>
                <w:b/>
                <w:sz w:val="16"/>
              </w:rPr>
              <w:t>Assessment integrity</w:t>
            </w:r>
          </w:p>
        </w:tc>
        <w:tc>
          <w:tcPr>
            <w:tcW w:w="7704" w:type="dxa"/>
            <w:shd w:val="clear" w:color="auto" w:fill="FFFFFF"/>
            <w:tcMar>
              <w:top w:w="40" w:type="dxa"/>
              <w:left w:w="80" w:type="dxa"/>
              <w:bottom w:w="40" w:type="dxa"/>
              <w:right w:w="80" w:type="dxa"/>
            </w:tcMar>
            <w:vAlign w:val="center"/>
          </w:tcPr>
          <w:p w14:paraId="5D68C033" w14:textId="77777777" w:rsidR="003E13DB" w:rsidRDefault="00C734AB">
            <w:pPr>
              <w:keepNext/>
              <w:spacing w:before="20" w:after="20" w:line="254" w:lineRule="auto"/>
            </w:pPr>
            <w:r>
              <w:rPr>
                <w:sz w:val="16"/>
              </w:rPr>
              <w:t>Timer expiry, window closure, attempt limits, concurrent submit, network loss and answer-key exclusion shall each have a dedicated test.</w:t>
            </w:r>
          </w:p>
        </w:tc>
      </w:tr>
      <w:tr w:rsidR="003E13DB" w14:paraId="3C5DF13E" w14:textId="77777777">
        <w:trPr>
          <w:cantSplit/>
          <w:jc w:val="center"/>
        </w:trPr>
        <w:tc>
          <w:tcPr>
            <w:tcW w:w="1944" w:type="dxa"/>
            <w:shd w:val="clear" w:color="auto" w:fill="F7FAFC"/>
            <w:tcMar>
              <w:top w:w="40" w:type="dxa"/>
              <w:left w:w="80" w:type="dxa"/>
              <w:bottom w:w="40" w:type="dxa"/>
              <w:right w:w="80" w:type="dxa"/>
            </w:tcMar>
            <w:vAlign w:val="center"/>
          </w:tcPr>
          <w:p w14:paraId="6AE5FACF" w14:textId="77777777" w:rsidR="003E13DB" w:rsidRDefault="00C734AB">
            <w:pPr>
              <w:keepNext/>
              <w:spacing w:before="20" w:after="20" w:line="254" w:lineRule="auto"/>
            </w:pPr>
            <w:r>
              <w:rPr>
                <w:b/>
                <w:sz w:val="16"/>
              </w:rPr>
              <w:t>State machines</w:t>
            </w:r>
          </w:p>
        </w:tc>
        <w:tc>
          <w:tcPr>
            <w:tcW w:w="7704" w:type="dxa"/>
            <w:shd w:val="clear" w:color="auto" w:fill="F7FAFC"/>
            <w:tcMar>
              <w:top w:w="40" w:type="dxa"/>
              <w:left w:w="80" w:type="dxa"/>
              <w:bottom w:w="40" w:type="dxa"/>
              <w:right w:w="80" w:type="dxa"/>
            </w:tcMar>
            <w:vAlign w:val="center"/>
          </w:tcPr>
          <w:p w14:paraId="13D3B89C" w14:textId="77777777" w:rsidR="003E13DB" w:rsidRDefault="00C734AB">
            <w:pPr>
              <w:keepNext/>
              <w:spacing w:before="20" w:after="20" w:line="254" w:lineRule="auto"/>
            </w:pPr>
            <w:r>
              <w:rPr>
                <w:sz w:val="16"/>
              </w:rPr>
              <w:t xml:space="preserve">Every transition in §45 shall have a positive test, and every </w:t>
            </w:r>
            <w:r>
              <w:rPr>
                <w:i/>
                <w:sz w:val="16"/>
              </w:rPr>
              <w:t>invalid</w:t>
            </w:r>
            <w:r>
              <w:rPr>
                <w:sz w:val="16"/>
              </w:rPr>
              <w:t xml:space="preserve"> transition shall have a rejection test.</w:t>
            </w:r>
          </w:p>
        </w:tc>
      </w:tr>
      <w:tr w:rsidR="003E13DB" w14:paraId="3017D635" w14:textId="77777777">
        <w:trPr>
          <w:cantSplit/>
          <w:jc w:val="center"/>
        </w:trPr>
        <w:tc>
          <w:tcPr>
            <w:tcW w:w="1944" w:type="dxa"/>
            <w:shd w:val="clear" w:color="auto" w:fill="FFFFFF"/>
            <w:tcMar>
              <w:top w:w="40" w:type="dxa"/>
              <w:left w:w="80" w:type="dxa"/>
              <w:bottom w:w="40" w:type="dxa"/>
              <w:right w:w="80" w:type="dxa"/>
            </w:tcMar>
            <w:vAlign w:val="center"/>
          </w:tcPr>
          <w:p w14:paraId="7AFCB6AE" w14:textId="77777777" w:rsidR="003E13DB" w:rsidRDefault="00C734AB">
            <w:pPr>
              <w:keepNext/>
              <w:spacing w:before="20" w:after="20" w:line="254" w:lineRule="auto"/>
            </w:pPr>
            <w:r>
              <w:rPr>
                <w:b/>
                <w:sz w:val="16"/>
              </w:rPr>
              <w:t>Payment and entitlement</w:t>
            </w:r>
          </w:p>
        </w:tc>
        <w:tc>
          <w:tcPr>
            <w:tcW w:w="7704" w:type="dxa"/>
            <w:shd w:val="clear" w:color="auto" w:fill="FFFFFF"/>
            <w:tcMar>
              <w:top w:w="40" w:type="dxa"/>
              <w:left w:w="80" w:type="dxa"/>
              <w:bottom w:w="40" w:type="dxa"/>
              <w:right w:w="80" w:type="dxa"/>
            </w:tcMar>
            <w:vAlign w:val="center"/>
          </w:tcPr>
          <w:p w14:paraId="4BF92546" w14:textId="77777777" w:rsidR="003E13DB" w:rsidRDefault="00C734AB">
            <w:pPr>
              <w:keepNext/>
              <w:spacing w:before="20" w:after="20" w:line="254" w:lineRule="auto"/>
            </w:pPr>
            <w:r>
              <w:rPr>
                <w:sz w:val="16"/>
              </w:rPr>
              <w:t>Every state in the PaymentRecord machine, and the separation of payment state from entitlement state (BIL-003).</w:t>
            </w:r>
          </w:p>
        </w:tc>
      </w:tr>
      <w:tr w:rsidR="003E13DB" w14:paraId="0D6B52AA" w14:textId="77777777">
        <w:trPr>
          <w:cantSplit/>
          <w:jc w:val="center"/>
        </w:trPr>
        <w:tc>
          <w:tcPr>
            <w:tcW w:w="1944" w:type="dxa"/>
            <w:shd w:val="clear" w:color="auto" w:fill="F7FAFC"/>
            <w:tcMar>
              <w:top w:w="40" w:type="dxa"/>
              <w:left w:w="80" w:type="dxa"/>
              <w:bottom w:w="40" w:type="dxa"/>
              <w:right w:w="80" w:type="dxa"/>
            </w:tcMar>
            <w:vAlign w:val="center"/>
          </w:tcPr>
          <w:p w14:paraId="1D8178B0" w14:textId="77777777" w:rsidR="003E13DB" w:rsidRDefault="00C734AB">
            <w:pPr>
              <w:keepNext/>
              <w:spacing w:before="20" w:after="20" w:line="254" w:lineRule="auto"/>
            </w:pPr>
            <w:r>
              <w:rPr>
                <w:b/>
                <w:sz w:val="16"/>
              </w:rPr>
              <w:t>Data lifecycle</w:t>
            </w:r>
          </w:p>
        </w:tc>
        <w:tc>
          <w:tcPr>
            <w:tcW w:w="7704" w:type="dxa"/>
            <w:shd w:val="clear" w:color="auto" w:fill="F7FAFC"/>
            <w:tcMar>
              <w:top w:w="40" w:type="dxa"/>
              <w:left w:w="80" w:type="dxa"/>
              <w:bottom w:w="40" w:type="dxa"/>
              <w:right w:w="80" w:type="dxa"/>
            </w:tcMar>
            <w:vAlign w:val="center"/>
          </w:tcPr>
          <w:p w14:paraId="0AFFABB7" w14:textId="77777777" w:rsidR="003E13DB" w:rsidRDefault="00C734AB">
            <w:pPr>
              <w:keepNext/>
              <w:spacing w:before="20" w:after="20" w:line="254" w:lineRule="auto"/>
            </w:pPr>
            <w:r>
              <w:rPr>
                <w:sz w:val="16"/>
              </w:rPr>
              <w:t>Deletion, anonymisation, export and retention-hold behaviour (§44).</w:t>
            </w:r>
          </w:p>
        </w:tc>
      </w:tr>
      <w:tr w:rsidR="003E13DB" w14:paraId="25CA43B7" w14:textId="77777777">
        <w:trPr>
          <w:cantSplit/>
          <w:jc w:val="center"/>
        </w:trPr>
        <w:tc>
          <w:tcPr>
            <w:tcW w:w="1944" w:type="dxa"/>
            <w:shd w:val="clear" w:color="auto" w:fill="FFFFFF"/>
            <w:tcMar>
              <w:top w:w="40" w:type="dxa"/>
              <w:left w:w="80" w:type="dxa"/>
              <w:bottom w:w="40" w:type="dxa"/>
              <w:right w:w="80" w:type="dxa"/>
            </w:tcMar>
            <w:vAlign w:val="center"/>
          </w:tcPr>
          <w:p w14:paraId="694F0CA9" w14:textId="77777777" w:rsidR="003E13DB" w:rsidRDefault="00C734AB">
            <w:pPr>
              <w:keepNext/>
              <w:spacing w:before="20" w:after="20" w:line="254" w:lineRule="auto"/>
            </w:pPr>
            <w:r>
              <w:rPr>
                <w:b/>
                <w:sz w:val="16"/>
              </w:rPr>
              <w:t>Multi-tenancy</w:t>
            </w:r>
          </w:p>
        </w:tc>
        <w:tc>
          <w:tcPr>
            <w:tcW w:w="7704" w:type="dxa"/>
            <w:shd w:val="clear" w:color="auto" w:fill="FFFFFF"/>
            <w:tcMar>
              <w:top w:w="40" w:type="dxa"/>
              <w:left w:w="80" w:type="dxa"/>
              <w:bottom w:w="40" w:type="dxa"/>
              <w:right w:w="80" w:type="dxa"/>
            </w:tcMar>
            <w:vAlign w:val="center"/>
          </w:tcPr>
          <w:p w14:paraId="18A5A57C" w14:textId="77777777" w:rsidR="003E13DB" w:rsidRDefault="00C734AB">
            <w:pPr>
              <w:keepNext/>
              <w:spacing w:before="20" w:after="20" w:line="254" w:lineRule="auto"/>
            </w:pPr>
            <w:r>
              <w:rPr>
                <w:sz w:val="16"/>
              </w:rPr>
              <w:t>A cross-tenant read or write attempt shall be tested for every scoped resource group.</w:t>
            </w:r>
          </w:p>
        </w:tc>
      </w:tr>
      <w:tr w:rsidR="003E13DB" w14:paraId="020DA6CC" w14:textId="77777777">
        <w:trPr>
          <w:cantSplit/>
          <w:jc w:val="center"/>
        </w:trPr>
        <w:tc>
          <w:tcPr>
            <w:tcW w:w="1944" w:type="dxa"/>
            <w:shd w:val="clear" w:color="auto" w:fill="F7FAFC"/>
            <w:tcMar>
              <w:top w:w="40" w:type="dxa"/>
              <w:left w:w="80" w:type="dxa"/>
              <w:bottom w:w="40" w:type="dxa"/>
              <w:right w:w="80" w:type="dxa"/>
            </w:tcMar>
            <w:vAlign w:val="center"/>
          </w:tcPr>
          <w:p w14:paraId="5B9489C3" w14:textId="77777777" w:rsidR="003E13DB" w:rsidRDefault="00C734AB">
            <w:pPr>
              <w:keepNext/>
              <w:spacing w:before="20" w:after="20" w:line="254" w:lineRule="auto"/>
            </w:pPr>
            <w:r>
              <w:rPr>
                <w:b/>
                <w:sz w:val="16"/>
              </w:rPr>
              <w:t>Portability</w:t>
            </w:r>
          </w:p>
        </w:tc>
        <w:tc>
          <w:tcPr>
            <w:tcW w:w="7704" w:type="dxa"/>
            <w:shd w:val="clear" w:color="auto" w:fill="F7FAFC"/>
            <w:tcMar>
              <w:top w:w="40" w:type="dxa"/>
              <w:left w:w="80" w:type="dxa"/>
              <w:bottom w:w="40" w:type="dxa"/>
              <w:right w:w="80" w:type="dxa"/>
            </w:tcMar>
            <w:vAlign w:val="center"/>
          </w:tcPr>
          <w:p w14:paraId="6C75E636" w14:textId="77777777" w:rsidR="003E13DB" w:rsidRDefault="00C734AB">
            <w:pPr>
              <w:keepNext/>
              <w:spacing w:before="20" w:after="20" w:line="254" w:lineRule="auto"/>
            </w:pPr>
            <w:r>
              <w:rPr>
                <w:sz w:val="16"/>
              </w:rPr>
              <w:t>Both implementations of each abstraction in BE-008 shall be exercised by the integration suite.</w:t>
            </w:r>
          </w:p>
        </w:tc>
      </w:tr>
    </w:tbl>
    <w:p w14:paraId="60C49947" w14:textId="77777777" w:rsidR="003E13DB" w:rsidRDefault="003E13DB">
      <w:pPr>
        <w:keepNext/>
        <w:spacing w:after="160" w:line="240" w:lineRule="auto"/>
      </w:pPr>
    </w:p>
    <w:p w14:paraId="71392956" w14:textId="77777777" w:rsidR="003E13DB" w:rsidRDefault="00C734AB">
      <w:pPr>
        <w:spacing w:after="200"/>
      </w:pPr>
      <w:r>
        <w:rPr>
          <w:i/>
          <w:color w:val="93A2AF"/>
          <w:sz w:val="16"/>
        </w:rPr>
        <w:t>Table 47.2 — Mandatory coverage areas.</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288ECA2A" w14:textId="77777777">
        <w:trPr>
          <w:cantSplit/>
          <w:jc w:val="center"/>
        </w:trPr>
        <w:tc>
          <w:tcPr>
            <w:tcW w:w="9648" w:type="dxa"/>
            <w:shd w:val="clear" w:color="auto" w:fill="F5FAFD"/>
            <w:tcMar>
              <w:top w:w="90" w:type="dxa"/>
              <w:left w:w="130" w:type="dxa"/>
              <w:bottom w:w="90" w:type="dxa"/>
              <w:right w:w="130" w:type="dxa"/>
            </w:tcMar>
          </w:tcPr>
          <w:p w14:paraId="38F3B257" w14:textId="77777777" w:rsidR="003E13DB" w:rsidRDefault="00C734AB">
            <w:pPr>
              <w:spacing w:after="60"/>
            </w:pPr>
            <w:r>
              <w:rPr>
                <w:b/>
                <w:color w:val="145A8C"/>
                <w:spacing w:val="20"/>
                <w:sz w:val="16"/>
              </w:rPr>
              <w:t>COVERAGE PERCENTAGE IS NOT THE TARGET</w:t>
            </w:r>
          </w:p>
          <w:p w14:paraId="780D953C" w14:textId="77777777" w:rsidR="003E13DB" w:rsidRDefault="00C734AB">
            <w:pPr>
              <w:spacing w:after="0" w:line="269" w:lineRule="auto"/>
            </w:pPr>
            <w:r>
              <w:rPr>
                <w:sz w:val="18"/>
              </w:rPr>
              <w:t xml:space="preserve">A line-coverage number can be met without testing a single authorisation denial. The requirement is the </w:t>
            </w:r>
            <w:r>
              <w:rPr>
                <w:i/>
                <w:sz w:val="18"/>
              </w:rPr>
              <w:t>matrix</w:t>
            </w:r>
            <w:r>
              <w:rPr>
                <w:sz w:val="18"/>
              </w:rPr>
              <w:t xml:space="preserve"> in Table 47.2: every deny path, every invalid transition, every cross-tenant attempt. A release that meets a coverage percentage but lacks these is not ready.</w:t>
            </w:r>
          </w:p>
          <w:p w14:paraId="3C2312A3" w14:textId="77777777" w:rsidR="003E13DB" w:rsidRDefault="00C734AB">
            <w:pPr>
              <w:spacing w:before="80" w:after="0"/>
            </w:pPr>
            <w:r>
              <w:rPr>
                <w:i/>
                <w:color w:val="5A6672"/>
                <w:sz w:val="17"/>
              </w:rPr>
              <w:t>Status: CONFIRMED · Owner: QA</w:t>
            </w:r>
          </w:p>
        </w:tc>
      </w:tr>
    </w:tbl>
    <w:p w14:paraId="08EE63A9" w14:textId="77777777" w:rsidR="003E13DB" w:rsidRDefault="003E13DB">
      <w:pPr>
        <w:spacing w:after="180"/>
      </w:pPr>
    </w:p>
    <w:p w14:paraId="3C71F8ED" w14:textId="77777777" w:rsidR="003E13DB" w:rsidRDefault="00C734AB">
      <w:pPr>
        <w:pStyle w:val="Heading2"/>
      </w:pPr>
      <w:r>
        <w:t>47.3 Defect classification</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512"/>
        <w:gridCol w:w="5040"/>
        <w:gridCol w:w="3096"/>
      </w:tblGrid>
      <w:tr w:rsidR="003E13DB" w14:paraId="3474A446" w14:textId="77777777">
        <w:trPr>
          <w:cantSplit/>
          <w:tblHeader/>
          <w:jc w:val="center"/>
        </w:trPr>
        <w:tc>
          <w:tcPr>
            <w:tcW w:w="1512" w:type="dxa"/>
            <w:shd w:val="clear" w:color="auto" w:fill="DCEEFB"/>
            <w:tcMar>
              <w:top w:w="40" w:type="dxa"/>
              <w:left w:w="80" w:type="dxa"/>
              <w:bottom w:w="40" w:type="dxa"/>
              <w:right w:w="80" w:type="dxa"/>
            </w:tcMar>
            <w:vAlign w:val="center"/>
          </w:tcPr>
          <w:p w14:paraId="7B676E37" w14:textId="77777777" w:rsidR="003E13DB" w:rsidRDefault="00C734AB">
            <w:pPr>
              <w:keepNext/>
              <w:spacing w:before="20" w:after="20" w:line="254" w:lineRule="auto"/>
            </w:pPr>
            <w:r>
              <w:rPr>
                <w:b/>
                <w:color w:val="145A8C"/>
                <w:sz w:val="15"/>
              </w:rPr>
              <w:t>Severity</w:t>
            </w:r>
          </w:p>
        </w:tc>
        <w:tc>
          <w:tcPr>
            <w:tcW w:w="5040" w:type="dxa"/>
            <w:shd w:val="clear" w:color="auto" w:fill="DCEEFB"/>
            <w:tcMar>
              <w:top w:w="40" w:type="dxa"/>
              <w:left w:w="80" w:type="dxa"/>
              <w:bottom w:w="40" w:type="dxa"/>
              <w:right w:w="80" w:type="dxa"/>
            </w:tcMar>
            <w:vAlign w:val="center"/>
          </w:tcPr>
          <w:p w14:paraId="49FC372E" w14:textId="77777777" w:rsidR="003E13DB" w:rsidRDefault="00C734AB">
            <w:pPr>
              <w:keepNext/>
              <w:spacing w:before="20" w:after="20" w:line="254" w:lineRule="auto"/>
            </w:pPr>
            <w:r>
              <w:rPr>
                <w:b/>
                <w:color w:val="145A8C"/>
                <w:sz w:val="15"/>
              </w:rPr>
              <w:t>Definition</w:t>
            </w:r>
          </w:p>
        </w:tc>
        <w:tc>
          <w:tcPr>
            <w:tcW w:w="3096" w:type="dxa"/>
            <w:shd w:val="clear" w:color="auto" w:fill="DCEEFB"/>
            <w:tcMar>
              <w:top w:w="40" w:type="dxa"/>
              <w:left w:w="80" w:type="dxa"/>
              <w:bottom w:w="40" w:type="dxa"/>
              <w:right w:w="80" w:type="dxa"/>
            </w:tcMar>
            <w:vAlign w:val="center"/>
          </w:tcPr>
          <w:p w14:paraId="6BDDBBA5" w14:textId="77777777" w:rsidR="003E13DB" w:rsidRDefault="00C734AB">
            <w:pPr>
              <w:keepNext/>
              <w:spacing w:before="20" w:after="20" w:line="254" w:lineRule="auto"/>
            </w:pPr>
            <w:r>
              <w:rPr>
                <w:b/>
                <w:color w:val="145A8C"/>
                <w:sz w:val="15"/>
              </w:rPr>
              <w:t>Release rule</w:t>
            </w:r>
          </w:p>
        </w:tc>
      </w:tr>
      <w:tr w:rsidR="003E13DB" w14:paraId="6A87FA11" w14:textId="77777777">
        <w:trPr>
          <w:cantSplit/>
          <w:jc w:val="center"/>
        </w:trPr>
        <w:tc>
          <w:tcPr>
            <w:tcW w:w="1512" w:type="dxa"/>
            <w:shd w:val="clear" w:color="auto" w:fill="FFFFFF"/>
            <w:tcMar>
              <w:top w:w="40" w:type="dxa"/>
              <w:left w:w="80" w:type="dxa"/>
              <w:bottom w:w="40" w:type="dxa"/>
              <w:right w:w="80" w:type="dxa"/>
            </w:tcMar>
            <w:vAlign w:val="center"/>
          </w:tcPr>
          <w:p w14:paraId="79CEEAAB" w14:textId="77777777" w:rsidR="003E13DB" w:rsidRDefault="00C734AB">
            <w:pPr>
              <w:keepNext/>
              <w:spacing w:before="20" w:after="20" w:line="254" w:lineRule="auto"/>
            </w:pPr>
            <w:r>
              <w:rPr>
                <w:b/>
                <w:sz w:val="16"/>
              </w:rPr>
              <w:t>S1 — Critical</w:t>
            </w:r>
          </w:p>
        </w:tc>
        <w:tc>
          <w:tcPr>
            <w:tcW w:w="5040" w:type="dxa"/>
            <w:shd w:val="clear" w:color="auto" w:fill="FFFFFF"/>
            <w:tcMar>
              <w:top w:w="40" w:type="dxa"/>
              <w:left w:w="80" w:type="dxa"/>
              <w:bottom w:w="40" w:type="dxa"/>
              <w:right w:w="80" w:type="dxa"/>
            </w:tcMar>
            <w:vAlign w:val="center"/>
          </w:tcPr>
          <w:p w14:paraId="120D88C7" w14:textId="77777777" w:rsidR="003E13DB" w:rsidRDefault="00C734AB">
            <w:pPr>
              <w:keepNext/>
              <w:spacing w:before="20" w:after="20" w:line="254" w:lineRule="auto"/>
            </w:pPr>
            <w:r>
              <w:rPr>
                <w:sz w:val="16"/>
              </w:rPr>
              <w:t>Data loss, incorrect grade, unauthorised access, payment or entitlement error, assessment integrity failure, platform unavailable.</w:t>
            </w:r>
          </w:p>
        </w:tc>
        <w:tc>
          <w:tcPr>
            <w:tcW w:w="3096" w:type="dxa"/>
            <w:shd w:val="clear" w:color="auto" w:fill="FFFFFF"/>
            <w:tcMar>
              <w:top w:w="40" w:type="dxa"/>
              <w:left w:w="80" w:type="dxa"/>
              <w:bottom w:w="40" w:type="dxa"/>
              <w:right w:w="80" w:type="dxa"/>
            </w:tcMar>
            <w:vAlign w:val="center"/>
          </w:tcPr>
          <w:p w14:paraId="2C44E813" w14:textId="77777777" w:rsidR="003E13DB" w:rsidRDefault="00C734AB">
            <w:pPr>
              <w:keepNext/>
              <w:spacing w:before="20" w:after="20" w:line="254" w:lineRule="auto"/>
            </w:pPr>
            <w:r>
              <w:rPr>
                <w:sz w:val="16"/>
              </w:rPr>
              <w:t>Blocks release. No exceptions.</w:t>
            </w:r>
          </w:p>
        </w:tc>
      </w:tr>
      <w:tr w:rsidR="003E13DB" w14:paraId="1A52E37F" w14:textId="77777777">
        <w:trPr>
          <w:cantSplit/>
          <w:jc w:val="center"/>
        </w:trPr>
        <w:tc>
          <w:tcPr>
            <w:tcW w:w="1512" w:type="dxa"/>
            <w:shd w:val="clear" w:color="auto" w:fill="F7FAFC"/>
            <w:tcMar>
              <w:top w:w="40" w:type="dxa"/>
              <w:left w:w="80" w:type="dxa"/>
              <w:bottom w:w="40" w:type="dxa"/>
              <w:right w:w="80" w:type="dxa"/>
            </w:tcMar>
            <w:vAlign w:val="center"/>
          </w:tcPr>
          <w:p w14:paraId="7D913DDB" w14:textId="77777777" w:rsidR="003E13DB" w:rsidRDefault="00C734AB">
            <w:pPr>
              <w:keepNext/>
              <w:spacing w:before="20" w:after="20" w:line="254" w:lineRule="auto"/>
            </w:pPr>
            <w:r>
              <w:rPr>
                <w:b/>
                <w:sz w:val="16"/>
              </w:rPr>
              <w:t>S2 — Major</w:t>
            </w:r>
          </w:p>
        </w:tc>
        <w:tc>
          <w:tcPr>
            <w:tcW w:w="5040" w:type="dxa"/>
            <w:shd w:val="clear" w:color="auto" w:fill="F7FAFC"/>
            <w:tcMar>
              <w:top w:w="40" w:type="dxa"/>
              <w:left w:w="80" w:type="dxa"/>
              <w:bottom w:w="40" w:type="dxa"/>
              <w:right w:w="80" w:type="dxa"/>
            </w:tcMar>
            <w:vAlign w:val="center"/>
          </w:tcPr>
          <w:p w14:paraId="47FEF90A" w14:textId="77777777" w:rsidR="003E13DB" w:rsidRDefault="00C734AB">
            <w:pPr>
              <w:keepNext/>
              <w:spacing w:before="20" w:after="20" w:line="254" w:lineRule="auto"/>
            </w:pPr>
            <w:r>
              <w:rPr>
                <w:sz w:val="16"/>
              </w:rPr>
              <w:t>A core workflow cannot be completed; a significant role is blocked; a security control is degraded but not bypassed.</w:t>
            </w:r>
          </w:p>
        </w:tc>
        <w:tc>
          <w:tcPr>
            <w:tcW w:w="3096" w:type="dxa"/>
            <w:shd w:val="clear" w:color="auto" w:fill="F7FAFC"/>
            <w:tcMar>
              <w:top w:w="40" w:type="dxa"/>
              <w:left w:w="80" w:type="dxa"/>
              <w:bottom w:w="40" w:type="dxa"/>
              <w:right w:w="80" w:type="dxa"/>
            </w:tcMar>
            <w:vAlign w:val="center"/>
          </w:tcPr>
          <w:p w14:paraId="1BA4BF7D" w14:textId="77777777" w:rsidR="003E13DB" w:rsidRDefault="00C734AB">
            <w:pPr>
              <w:keepNext/>
              <w:spacing w:before="20" w:after="20" w:line="254" w:lineRule="auto"/>
            </w:pPr>
            <w:r>
              <w:rPr>
                <w:sz w:val="16"/>
              </w:rPr>
              <w:t>Blocks release unless a documented workaround is accepted by the project owner.</w:t>
            </w:r>
          </w:p>
        </w:tc>
      </w:tr>
      <w:tr w:rsidR="003E13DB" w14:paraId="7BE9B1BC" w14:textId="77777777">
        <w:trPr>
          <w:cantSplit/>
          <w:jc w:val="center"/>
        </w:trPr>
        <w:tc>
          <w:tcPr>
            <w:tcW w:w="1512" w:type="dxa"/>
            <w:shd w:val="clear" w:color="auto" w:fill="FFFFFF"/>
            <w:tcMar>
              <w:top w:w="40" w:type="dxa"/>
              <w:left w:w="80" w:type="dxa"/>
              <w:bottom w:w="40" w:type="dxa"/>
              <w:right w:w="80" w:type="dxa"/>
            </w:tcMar>
            <w:vAlign w:val="center"/>
          </w:tcPr>
          <w:p w14:paraId="78EE44BE" w14:textId="77777777" w:rsidR="003E13DB" w:rsidRDefault="00C734AB">
            <w:pPr>
              <w:keepNext/>
              <w:spacing w:before="20" w:after="20" w:line="254" w:lineRule="auto"/>
            </w:pPr>
            <w:r>
              <w:rPr>
                <w:b/>
                <w:sz w:val="16"/>
              </w:rPr>
              <w:t>S3 — Moderate</w:t>
            </w:r>
          </w:p>
        </w:tc>
        <w:tc>
          <w:tcPr>
            <w:tcW w:w="5040" w:type="dxa"/>
            <w:shd w:val="clear" w:color="auto" w:fill="FFFFFF"/>
            <w:tcMar>
              <w:top w:w="40" w:type="dxa"/>
              <w:left w:w="80" w:type="dxa"/>
              <w:bottom w:w="40" w:type="dxa"/>
              <w:right w:w="80" w:type="dxa"/>
            </w:tcMar>
            <w:vAlign w:val="center"/>
          </w:tcPr>
          <w:p w14:paraId="67D02368" w14:textId="77777777" w:rsidR="003E13DB" w:rsidRDefault="00C734AB">
            <w:pPr>
              <w:keepNext/>
              <w:spacing w:before="20" w:after="20" w:line="254" w:lineRule="auto"/>
            </w:pPr>
            <w:r>
              <w:rPr>
                <w:sz w:val="16"/>
              </w:rPr>
              <w:t>A workflow is completable but impaired; incorrect non-academic display; accessibility barrier on a non-core path.</w:t>
            </w:r>
          </w:p>
        </w:tc>
        <w:tc>
          <w:tcPr>
            <w:tcW w:w="3096" w:type="dxa"/>
            <w:shd w:val="clear" w:color="auto" w:fill="FFFFFF"/>
            <w:tcMar>
              <w:top w:w="40" w:type="dxa"/>
              <w:left w:w="80" w:type="dxa"/>
              <w:bottom w:w="40" w:type="dxa"/>
              <w:right w:w="80" w:type="dxa"/>
            </w:tcMar>
            <w:vAlign w:val="center"/>
          </w:tcPr>
          <w:p w14:paraId="36EB4CAF" w14:textId="77777777" w:rsidR="003E13DB" w:rsidRDefault="00C734AB">
            <w:pPr>
              <w:keepNext/>
              <w:spacing w:before="20" w:after="20" w:line="254" w:lineRule="auto"/>
            </w:pPr>
            <w:r>
              <w:rPr>
                <w:sz w:val="16"/>
              </w:rPr>
              <w:t>May ship with an agreed fix date.</w:t>
            </w:r>
          </w:p>
        </w:tc>
      </w:tr>
      <w:tr w:rsidR="003E13DB" w14:paraId="1DB0A892" w14:textId="77777777">
        <w:trPr>
          <w:cantSplit/>
          <w:jc w:val="center"/>
        </w:trPr>
        <w:tc>
          <w:tcPr>
            <w:tcW w:w="1512" w:type="dxa"/>
            <w:shd w:val="clear" w:color="auto" w:fill="F7FAFC"/>
            <w:tcMar>
              <w:top w:w="40" w:type="dxa"/>
              <w:left w:w="80" w:type="dxa"/>
              <w:bottom w:w="40" w:type="dxa"/>
              <w:right w:w="80" w:type="dxa"/>
            </w:tcMar>
            <w:vAlign w:val="center"/>
          </w:tcPr>
          <w:p w14:paraId="4F54632C" w14:textId="77777777" w:rsidR="003E13DB" w:rsidRDefault="00C734AB">
            <w:pPr>
              <w:keepNext/>
              <w:spacing w:before="20" w:after="20" w:line="254" w:lineRule="auto"/>
            </w:pPr>
            <w:r>
              <w:rPr>
                <w:b/>
                <w:sz w:val="16"/>
              </w:rPr>
              <w:t>S4 — Minor</w:t>
            </w:r>
          </w:p>
        </w:tc>
        <w:tc>
          <w:tcPr>
            <w:tcW w:w="5040" w:type="dxa"/>
            <w:shd w:val="clear" w:color="auto" w:fill="F7FAFC"/>
            <w:tcMar>
              <w:top w:w="40" w:type="dxa"/>
              <w:left w:w="80" w:type="dxa"/>
              <w:bottom w:w="40" w:type="dxa"/>
              <w:right w:w="80" w:type="dxa"/>
            </w:tcMar>
            <w:vAlign w:val="center"/>
          </w:tcPr>
          <w:p w14:paraId="736D5BC8" w14:textId="77777777" w:rsidR="003E13DB" w:rsidRDefault="00C734AB">
            <w:pPr>
              <w:keepNext/>
              <w:spacing w:before="20" w:after="20" w:line="254" w:lineRule="auto"/>
            </w:pPr>
            <w:r>
              <w:rPr>
                <w:sz w:val="16"/>
              </w:rPr>
              <w:t>Cosmetic, copy, or low-impact inconsistency.</w:t>
            </w:r>
          </w:p>
        </w:tc>
        <w:tc>
          <w:tcPr>
            <w:tcW w:w="3096" w:type="dxa"/>
            <w:shd w:val="clear" w:color="auto" w:fill="F7FAFC"/>
            <w:tcMar>
              <w:top w:w="40" w:type="dxa"/>
              <w:left w:w="80" w:type="dxa"/>
              <w:bottom w:w="40" w:type="dxa"/>
              <w:right w:w="80" w:type="dxa"/>
            </w:tcMar>
            <w:vAlign w:val="center"/>
          </w:tcPr>
          <w:p w14:paraId="45670ED4" w14:textId="77777777" w:rsidR="003E13DB" w:rsidRDefault="00C734AB">
            <w:pPr>
              <w:keepNext/>
              <w:spacing w:before="20" w:after="20" w:line="254" w:lineRule="auto"/>
            </w:pPr>
            <w:r>
              <w:rPr>
                <w:sz w:val="16"/>
              </w:rPr>
              <w:t>May ship.</w:t>
            </w:r>
          </w:p>
        </w:tc>
      </w:tr>
    </w:tbl>
    <w:p w14:paraId="1D3F9C71" w14:textId="77777777" w:rsidR="003E13DB" w:rsidRDefault="003E13DB">
      <w:pPr>
        <w:keepNext/>
        <w:spacing w:after="160" w:line="240" w:lineRule="auto"/>
      </w:pPr>
    </w:p>
    <w:p w14:paraId="2C6165C1" w14:textId="77777777" w:rsidR="003E13DB" w:rsidRDefault="00C734AB">
      <w:pPr>
        <w:spacing w:after="200"/>
      </w:pPr>
      <w:r>
        <w:rPr>
          <w:i/>
          <w:color w:val="93A2AF"/>
          <w:sz w:val="16"/>
        </w:rPr>
        <w:t>Table 47.3 — Defect severity and release rules.</w:t>
      </w:r>
    </w:p>
    <w:p w14:paraId="2F897AA0" w14:textId="77777777" w:rsidR="003E13DB" w:rsidRDefault="00C734AB">
      <w:pPr>
        <w:pStyle w:val="Heading2"/>
      </w:pPr>
      <w:r>
        <w:t>47.4 Test data and environments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7C65134F" w14:textId="77777777">
        <w:trPr>
          <w:cantSplit/>
          <w:tblHeader/>
          <w:jc w:val="center"/>
        </w:trPr>
        <w:tc>
          <w:tcPr>
            <w:tcW w:w="1123" w:type="dxa"/>
            <w:shd w:val="clear" w:color="auto" w:fill="DCEEFB"/>
            <w:tcMar>
              <w:top w:w="40" w:type="dxa"/>
              <w:left w:w="80" w:type="dxa"/>
              <w:bottom w:w="40" w:type="dxa"/>
              <w:right w:w="80" w:type="dxa"/>
            </w:tcMar>
            <w:vAlign w:val="center"/>
          </w:tcPr>
          <w:p w14:paraId="483219FA"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451B5B18"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4582884D"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3BB3D0FB" w14:textId="77777777" w:rsidR="003E13DB" w:rsidRDefault="00C734AB">
            <w:pPr>
              <w:keepNext/>
              <w:spacing w:before="20" w:after="20" w:line="254" w:lineRule="auto"/>
            </w:pPr>
            <w:r>
              <w:rPr>
                <w:b/>
                <w:color w:val="145A8C"/>
                <w:sz w:val="17"/>
              </w:rPr>
              <w:t>Actor</w:t>
            </w:r>
          </w:p>
        </w:tc>
      </w:tr>
      <w:tr w:rsidR="003E13DB" w14:paraId="6C3B5A9E" w14:textId="77777777">
        <w:trPr>
          <w:cantSplit/>
          <w:jc w:val="center"/>
        </w:trPr>
        <w:tc>
          <w:tcPr>
            <w:tcW w:w="1123" w:type="dxa"/>
            <w:shd w:val="clear" w:color="auto" w:fill="FFFFFF"/>
            <w:tcMar>
              <w:top w:w="40" w:type="dxa"/>
              <w:left w:w="80" w:type="dxa"/>
              <w:bottom w:w="40" w:type="dxa"/>
              <w:right w:w="80" w:type="dxa"/>
            </w:tcMar>
            <w:vAlign w:val="center"/>
          </w:tcPr>
          <w:p w14:paraId="4CA2ADA4" w14:textId="77777777" w:rsidR="003E13DB" w:rsidRDefault="00C734AB">
            <w:pPr>
              <w:keepNext/>
              <w:spacing w:before="20" w:after="20" w:line="254" w:lineRule="auto"/>
            </w:pPr>
            <w:r>
              <w:rPr>
                <w:b/>
                <w:sz w:val="17"/>
              </w:rPr>
              <w:t>QA-001</w:t>
            </w:r>
          </w:p>
        </w:tc>
        <w:tc>
          <w:tcPr>
            <w:tcW w:w="5760" w:type="dxa"/>
            <w:shd w:val="clear" w:color="auto" w:fill="FFFFFF"/>
            <w:tcMar>
              <w:top w:w="40" w:type="dxa"/>
              <w:left w:w="80" w:type="dxa"/>
              <w:bottom w:w="40" w:type="dxa"/>
              <w:right w:w="80" w:type="dxa"/>
            </w:tcMar>
            <w:vAlign w:val="center"/>
          </w:tcPr>
          <w:p w14:paraId="17EC54CE" w14:textId="77777777" w:rsidR="003E13DB" w:rsidRDefault="00C734AB">
            <w:pPr>
              <w:keepNext/>
              <w:spacing w:before="20" w:after="20" w:line="254" w:lineRule="auto"/>
            </w:pPr>
            <w:r>
              <w:rPr>
                <w:sz w:val="17"/>
              </w:rPr>
              <w:t>Test environments shall never contain real student personal data. Test data shall be synthetic or irreversibly anonymised.</w:t>
            </w:r>
          </w:p>
        </w:tc>
        <w:tc>
          <w:tcPr>
            <w:tcW w:w="1037" w:type="dxa"/>
            <w:shd w:val="clear" w:color="auto" w:fill="FFFFFF"/>
            <w:tcMar>
              <w:top w:w="40" w:type="dxa"/>
              <w:left w:w="80" w:type="dxa"/>
              <w:bottom w:w="40" w:type="dxa"/>
              <w:right w:w="80" w:type="dxa"/>
            </w:tcMar>
            <w:vAlign w:val="center"/>
          </w:tcPr>
          <w:p w14:paraId="607E2FB6"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3F940E4" w14:textId="77777777" w:rsidR="003E13DB" w:rsidRDefault="00C734AB">
            <w:pPr>
              <w:keepNext/>
              <w:spacing w:before="20" w:after="20" w:line="254" w:lineRule="auto"/>
            </w:pPr>
            <w:r>
              <w:rPr>
                <w:sz w:val="17"/>
              </w:rPr>
              <w:t>QA, DevOps</w:t>
            </w:r>
          </w:p>
        </w:tc>
      </w:tr>
      <w:tr w:rsidR="003E13DB" w14:paraId="0E38FF1B" w14:textId="77777777">
        <w:trPr>
          <w:cantSplit/>
          <w:jc w:val="center"/>
        </w:trPr>
        <w:tc>
          <w:tcPr>
            <w:tcW w:w="1123" w:type="dxa"/>
            <w:shd w:val="clear" w:color="auto" w:fill="F7FAFC"/>
            <w:tcMar>
              <w:top w:w="40" w:type="dxa"/>
              <w:left w:w="80" w:type="dxa"/>
              <w:bottom w:w="40" w:type="dxa"/>
              <w:right w:w="80" w:type="dxa"/>
            </w:tcMar>
            <w:vAlign w:val="center"/>
          </w:tcPr>
          <w:p w14:paraId="3C105FE7" w14:textId="77777777" w:rsidR="003E13DB" w:rsidRDefault="00C734AB">
            <w:pPr>
              <w:keepNext/>
              <w:spacing w:before="20" w:after="20" w:line="254" w:lineRule="auto"/>
            </w:pPr>
            <w:r>
              <w:rPr>
                <w:b/>
                <w:sz w:val="17"/>
              </w:rPr>
              <w:t>QA-002</w:t>
            </w:r>
          </w:p>
        </w:tc>
        <w:tc>
          <w:tcPr>
            <w:tcW w:w="5760" w:type="dxa"/>
            <w:shd w:val="clear" w:color="auto" w:fill="F7FAFC"/>
            <w:tcMar>
              <w:top w:w="40" w:type="dxa"/>
              <w:left w:w="80" w:type="dxa"/>
              <w:bottom w:w="40" w:type="dxa"/>
              <w:right w:w="80" w:type="dxa"/>
            </w:tcMar>
            <w:vAlign w:val="center"/>
          </w:tcPr>
          <w:p w14:paraId="5B3BE82C" w14:textId="77777777" w:rsidR="003E13DB" w:rsidRDefault="00C734AB">
            <w:pPr>
              <w:keepNext/>
              <w:spacing w:before="20" w:after="20" w:line="254" w:lineRule="auto"/>
            </w:pPr>
            <w:r>
              <w:rPr>
                <w:sz w:val="17"/>
              </w:rPr>
              <w:t>A reproducible seed dataset shall exist covering: multiple organisations, all roles, multi-role users, delegated assistants, confirmed and unconfirmed parent links, all activity types, all protection levels, and every state in §45.</w:t>
            </w:r>
          </w:p>
        </w:tc>
        <w:tc>
          <w:tcPr>
            <w:tcW w:w="1037" w:type="dxa"/>
            <w:shd w:val="clear" w:color="auto" w:fill="F7FAFC"/>
            <w:tcMar>
              <w:top w:w="40" w:type="dxa"/>
              <w:left w:w="80" w:type="dxa"/>
              <w:bottom w:w="40" w:type="dxa"/>
              <w:right w:w="80" w:type="dxa"/>
            </w:tcMar>
            <w:vAlign w:val="center"/>
          </w:tcPr>
          <w:p w14:paraId="2446D639"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C95144F" w14:textId="77777777" w:rsidR="003E13DB" w:rsidRDefault="00C734AB">
            <w:pPr>
              <w:keepNext/>
              <w:spacing w:before="20" w:after="20" w:line="254" w:lineRule="auto"/>
            </w:pPr>
            <w:r>
              <w:rPr>
                <w:sz w:val="17"/>
              </w:rPr>
              <w:t>QA</w:t>
            </w:r>
          </w:p>
        </w:tc>
      </w:tr>
      <w:tr w:rsidR="003E13DB" w14:paraId="7BCD6A83" w14:textId="77777777">
        <w:trPr>
          <w:cantSplit/>
          <w:jc w:val="center"/>
        </w:trPr>
        <w:tc>
          <w:tcPr>
            <w:tcW w:w="1123" w:type="dxa"/>
            <w:shd w:val="clear" w:color="auto" w:fill="FFFFFF"/>
            <w:tcMar>
              <w:top w:w="40" w:type="dxa"/>
              <w:left w:w="80" w:type="dxa"/>
              <w:bottom w:w="40" w:type="dxa"/>
              <w:right w:w="80" w:type="dxa"/>
            </w:tcMar>
            <w:vAlign w:val="center"/>
          </w:tcPr>
          <w:p w14:paraId="3B9F7192" w14:textId="77777777" w:rsidR="003E13DB" w:rsidRDefault="00C734AB">
            <w:pPr>
              <w:keepNext/>
              <w:spacing w:before="20" w:after="20" w:line="254" w:lineRule="auto"/>
            </w:pPr>
            <w:r>
              <w:rPr>
                <w:b/>
                <w:sz w:val="17"/>
              </w:rPr>
              <w:t>QA-003</w:t>
            </w:r>
          </w:p>
        </w:tc>
        <w:tc>
          <w:tcPr>
            <w:tcW w:w="5760" w:type="dxa"/>
            <w:shd w:val="clear" w:color="auto" w:fill="FFFFFF"/>
            <w:tcMar>
              <w:top w:w="40" w:type="dxa"/>
              <w:left w:w="80" w:type="dxa"/>
              <w:bottom w:w="40" w:type="dxa"/>
              <w:right w:w="80" w:type="dxa"/>
            </w:tcMar>
            <w:vAlign w:val="center"/>
          </w:tcPr>
          <w:p w14:paraId="6ED4C1CE" w14:textId="77777777" w:rsidR="003E13DB" w:rsidRDefault="00C734AB">
            <w:pPr>
              <w:keepNext/>
              <w:spacing w:before="20" w:after="20" w:line="254" w:lineRule="auto"/>
            </w:pPr>
            <w:r>
              <w:rPr>
                <w:sz w:val="17"/>
              </w:rPr>
              <w:t>Environments shall be: local, CI, staging (production-shaped), production. Staging shall run the same images and migrations as production.</w:t>
            </w:r>
          </w:p>
        </w:tc>
        <w:tc>
          <w:tcPr>
            <w:tcW w:w="1037" w:type="dxa"/>
            <w:shd w:val="clear" w:color="auto" w:fill="FFFFFF"/>
            <w:tcMar>
              <w:top w:w="40" w:type="dxa"/>
              <w:left w:w="80" w:type="dxa"/>
              <w:bottom w:w="40" w:type="dxa"/>
              <w:right w:w="80" w:type="dxa"/>
            </w:tcMar>
            <w:vAlign w:val="center"/>
          </w:tcPr>
          <w:p w14:paraId="731BFEE2"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40E1878" w14:textId="77777777" w:rsidR="003E13DB" w:rsidRDefault="00C734AB">
            <w:pPr>
              <w:keepNext/>
              <w:spacing w:before="20" w:after="20" w:line="254" w:lineRule="auto"/>
            </w:pPr>
            <w:r>
              <w:rPr>
                <w:sz w:val="17"/>
              </w:rPr>
              <w:t>DevOps</w:t>
            </w:r>
          </w:p>
        </w:tc>
      </w:tr>
      <w:tr w:rsidR="003E13DB" w14:paraId="74D19E5D" w14:textId="77777777">
        <w:trPr>
          <w:cantSplit/>
          <w:jc w:val="center"/>
        </w:trPr>
        <w:tc>
          <w:tcPr>
            <w:tcW w:w="1123" w:type="dxa"/>
            <w:shd w:val="clear" w:color="auto" w:fill="F7FAFC"/>
            <w:tcMar>
              <w:top w:w="40" w:type="dxa"/>
              <w:left w:w="80" w:type="dxa"/>
              <w:bottom w:w="40" w:type="dxa"/>
              <w:right w:w="80" w:type="dxa"/>
            </w:tcMar>
            <w:vAlign w:val="center"/>
          </w:tcPr>
          <w:p w14:paraId="127C2944" w14:textId="77777777" w:rsidR="003E13DB" w:rsidRDefault="00C734AB">
            <w:pPr>
              <w:keepNext/>
              <w:spacing w:before="20" w:after="20" w:line="254" w:lineRule="auto"/>
            </w:pPr>
            <w:r>
              <w:rPr>
                <w:b/>
                <w:sz w:val="17"/>
              </w:rPr>
              <w:t>QA-004</w:t>
            </w:r>
          </w:p>
        </w:tc>
        <w:tc>
          <w:tcPr>
            <w:tcW w:w="5760" w:type="dxa"/>
            <w:shd w:val="clear" w:color="auto" w:fill="F7FAFC"/>
            <w:tcMar>
              <w:top w:w="40" w:type="dxa"/>
              <w:left w:w="80" w:type="dxa"/>
              <w:bottom w:w="40" w:type="dxa"/>
              <w:right w:w="80" w:type="dxa"/>
            </w:tcMar>
            <w:vAlign w:val="center"/>
          </w:tcPr>
          <w:p w14:paraId="4047CAFA" w14:textId="77777777" w:rsidR="003E13DB" w:rsidRDefault="00C734AB">
            <w:pPr>
              <w:keepNext/>
              <w:spacing w:before="20" w:after="20" w:line="254" w:lineRule="auto"/>
            </w:pPr>
            <w:r>
              <w:rPr>
                <w:sz w:val="17"/>
              </w:rPr>
              <w:t>No test shall depend on a real payment, a real email delivery to a real address, or a real third-party account.</w:t>
            </w:r>
          </w:p>
        </w:tc>
        <w:tc>
          <w:tcPr>
            <w:tcW w:w="1037" w:type="dxa"/>
            <w:shd w:val="clear" w:color="auto" w:fill="F7FAFC"/>
            <w:tcMar>
              <w:top w:w="40" w:type="dxa"/>
              <w:left w:w="80" w:type="dxa"/>
              <w:bottom w:w="40" w:type="dxa"/>
              <w:right w:w="80" w:type="dxa"/>
            </w:tcMar>
            <w:vAlign w:val="center"/>
          </w:tcPr>
          <w:p w14:paraId="1D42B848"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3A4655E" w14:textId="77777777" w:rsidR="003E13DB" w:rsidRDefault="00C734AB">
            <w:pPr>
              <w:keepNext/>
              <w:spacing w:before="20" w:after="20" w:line="254" w:lineRule="auto"/>
            </w:pPr>
            <w:r>
              <w:rPr>
                <w:sz w:val="17"/>
              </w:rPr>
              <w:t>QA</w:t>
            </w:r>
          </w:p>
        </w:tc>
      </w:tr>
      <w:tr w:rsidR="003E13DB" w14:paraId="3BEEF5C8" w14:textId="77777777">
        <w:trPr>
          <w:cantSplit/>
          <w:jc w:val="center"/>
        </w:trPr>
        <w:tc>
          <w:tcPr>
            <w:tcW w:w="1123" w:type="dxa"/>
            <w:shd w:val="clear" w:color="auto" w:fill="FFFFFF"/>
            <w:tcMar>
              <w:top w:w="40" w:type="dxa"/>
              <w:left w:w="80" w:type="dxa"/>
              <w:bottom w:w="40" w:type="dxa"/>
              <w:right w:w="80" w:type="dxa"/>
            </w:tcMar>
            <w:vAlign w:val="center"/>
          </w:tcPr>
          <w:p w14:paraId="28B5401C" w14:textId="77777777" w:rsidR="003E13DB" w:rsidRDefault="00C734AB">
            <w:pPr>
              <w:keepNext/>
              <w:spacing w:before="20" w:after="20" w:line="254" w:lineRule="auto"/>
            </w:pPr>
            <w:r>
              <w:rPr>
                <w:b/>
                <w:sz w:val="17"/>
              </w:rPr>
              <w:t>QA-005</w:t>
            </w:r>
          </w:p>
        </w:tc>
        <w:tc>
          <w:tcPr>
            <w:tcW w:w="5760" w:type="dxa"/>
            <w:shd w:val="clear" w:color="auto" w:fill="FFFFFF"/>
            <w:tcMar>
              <w:top w:w="40" w:type="dxa"/>
              <w:left w:w="80" w:type="dxa"/>
              <w:bottom w:w="40" w:type="dxa"/>
              <w:right w:w="80" w:type="dxa"/>
            </w:tcMar>
            <w:vAlign w:val="center"/>
          </w:tcPr>
          <w:p w14:paraId="4C69426B" w14:textId="77777777" w:rsidR="003E13DB" w:rsidRDefault="00C734AB">
            <w:pPr>
              <w:keepNext/>
              <w:spacing w:before="20" w:after="20" w:line="254" w:lineRule="auto"/>
            </w:pPr>
            <w:r>
              <w:rPr>
                <w:sz w:val="17"/>
              </w:rPr>
              <w:t>Every S1 defect shall gain a regression test before its fix is merged.</w:t>
            </w:r>
          </w:p>
        </w:tc>
        <w:tc>
          <w:tcPr>
            <w:tcW w:w="1037" w:type="dxa"/>
            <w:shd w:val="clear" w:color="auto" w:fill="FFFFFF"/>
            <w:tcMar>
              <w:top w:w="40" w:type="dxa"/>
              <w:left w:w="80" w:type="dxa"/>
              <w:bottom w:w="40" w:type="dxa"/>
              <w:right w:w="80" w:type="dxa"/>
            </w:tcMar>
            <w:vAlign w:val="center"/>
          </w:tcPr>
          <w:p w14:paraId="7D25F150"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3A7803A" w14:textId="77777777" w:rsidR="003E13DB" w:rsidRDefault="00C734AB">
            <w:pPr>
              <w:keepNext/>
              <w:spacing w:before="20" w:after="20" w:line="254" w:lineRule="auto"/>
            </w:pPr>
            <w:r>
              <w:rPr>
                <w:sz w:val="17"/>
              </w:rPr>
              <w:t>QA</w:t>
            </w:r>
          </w:p>
        </w:tc>
      </w:tr>
    </w:tbl>
    <w:p w14:paraId="5957C2C9" w14:textId="77777777" w:rsidR="003E13DB" w:rsidRDefault="003E13DB">
      <w:pPr>
        <w:keepNext/>
        <w:spacing w:after="160" w:line="240" w:lineRule="auto"/>
      </w:pPr>
    </w:p>
    <w:p w14:paraId="16D87DA7" w14:textId="77777777" w:rsidR="003E13DB" w:rsidRDefault="00C734AB">
      <w:pPr>
        <w:spacing w:after="200"/>
      </w:pPr>
      <w:r>
        <w:rPr>
          <w:i/>
          <w:color w:val="93A2AF"/>
          <w:sz w:val="16"/>
        </w:rPr>
        <w:t>Table 47.4 — Test data and environment requirements.</w:t>
      </w:r>
    </w:p>
    <w:p w14:paraId="0A5920F9" w14:textId="77777777" w:rsidR="003E13DB" w:rsidRDefault="00C734AB">
      <w:pPr>
        <w:pStyle w:val="Heading2"/>
      </w:pPr>
      <w:r>
        <w:t>47.5 Operational readiness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664"/>
        <w:gridCol w:w="6984"/>
      </w:tblGrid>
      <w:tr w:rsidR="003E13DB" w14:paraId="0139BD72" w14:textId="77777777">
        <w:trPr>
          <w:cantSplit/>
          <w:tblHeader/>
          <w:jc w:val="center"/>
        </w:trPr>
        <w:tc>
          <w:tcPr>
            <w:tcW w:w="2664" w:type="dxa"/>
            <w:shd w:val="clear" w:color="auto" w:fill="DCEEFB"/>
            <w:tcMar>
              <w:top w:w="40" w:type="dxa"/>
              <w:left w:w="80" w:type="dxa"/>
              <w:bottom w:w="40" w:type="dxa"/>
              <w:right w:w="80" w:type="dxa"/>
            </w:tcMar>
            <w:vAlign w:val="center"/>
          </w:tcPr>
          <w:p w14:paraId="1852B7DE" w14:textId="77777777" w:rsidR="003E13DB" w:rsidRDefault="00C734AB">
            <w:pPr>
              <w:keepNext/>
              <w:spacing w:before="20" w:after="20" w:line="254" w:lineRule="auto"/>
            </w:pPr>
            <w:r>
              <w:rPr>
                <w:b/>
                <w:color w:val="145A8C"/>
                <w:sz w:val="15"/>
              </w:rPr>
              <w:t>Runbook</w:t>
            </w:r>
          </w:p>
        </w:tc>
        <w:tc>
          <w:tcPr>
            <w:tcW w:w="6984" w:type="dxa"/>
            <w:shd w:val="clear" w:color="auto" w:fill="DCEEFB"/>
            <w:tcMar>
              <w:top w:w="40" w:type="dxa"/>
              <w:left w:w="80" w:type="dxa"/>
              <w:bottom w:w="40" w:type="dxa"/>
              <w:right w:w="80" w:type="dxa"/>
            </w:tcMar>
            <w:vAlign w:val="center"/>
          </w:tcPr>
          <w:p w14:paraId="38647719" w14:textId="77777777" w:rsidR="003E13DB" w:rsidRDefault="00C734AB">
            <w:pPr>
              <w:keepNext/>
              <w:spacing w:before="20" w:after="20" w:line="254" w:lineRule="auto"/>
            </w:pPr>
            <w:r>
              <w:rPr>
                <w:b/>
                <w:color w:val="145A8C"/>
                <w:sz w:val="15"/>
              </w:rPr>
              <w:t>Must exist before launch</w:t>
            </w:r>
          </w:p>
        </w:tc>
      </w:tr>
      <w:tr w:rsidR="003E13DB" w14:paraId="67F4CDE1" w14:textId="77777777">
        <w:trPr>
          <w:cantSplit/>
          <w:jc w:val="center"/>
        </w:trPr>
        <w:tc>
          <w:tcPr>
            <w:tcW w:w="2664" w:type="dxa"/>
            <w:shd w:val="clear" w:color="auto" w:fill="FFFFFF"/>
            <w:tcMar>
              <w:top w:w="40" w:type="dxa"/>
              <w:left w:w="80" w:type="dxa"/>
              <w:bottom w:w="40" w:type="dxa"/>
              <w:right w:w="80" w:type="dxa"/>
            </w:tcMar>
            <w:vAlign w:val="center"/>
          </w:tcPr>
          <w:p w14:paraId="1F257D35" w14:textId="77777777" w:rsidR="003E13DB" w:rsidRDefault="00C734AB">
            <w:pPr>
              <w:keepNext/>
              <w:spacing w:before="20" w:after="20" w:line="254" w:lineRule="auto"/>
            </w:pPr>
            <w:r>
              <w:rPr>
                <w:b/>
                <w:sz w:val="16"/>
              </w:rPr>
              <w:t>Assessment in progress during an incident</w:t>
            </w:r>
          </w:p>
        </w:tc>
        <w:tc>
          <w:tcPr>
            <w:tcW w:w="6984" w:type="dxa"/>
            <w:shd w:val="clear" w:color="auto" w:fill="FFFFFF"/>
            <w:tcMar>
              <w:top w:w="40" w:type="dxa"/>
              <w:left w:w="80" w:type="dxa"/>
              <w:bottom w:w="40" w:type="dxa"/>
              <w:right w:w="80" w:type="dxa"/>
            </w:tcMar>
            <w:vAlign w:val="center"/>
          </w:tcPr>
          <w:p w14:paraId="7C4115F8" w14:textId="77777777" w:rsidR="003E13DB" w:rsidRDefault="00C734AB">
            <w:pPr>
              <w:keepNext/>
              <w:spacing w:before="20" w:after="20" w:line="254" w:lineRule="auto"/>
            </w:pPr>
            <w:r>
              <w:rPr>
                <w:sz w:val="16"/>
              </w:rPr>
              <w:t>How to extend windows fairly, and how the extension is recorded and communicated.</w:t>
            </w:r>
          </w:p>
        </w:tc>
      </w:tr>
      <w:tr w:rsidR="003E13DB" w14:paraId="25589807" w14:textId="77777777">
        <w:trPr>
          <w:cantSplit/>
          <w:jc w:val="center"/>
        </w:trPr>
        <w:tc>
          <w:tcPr>
            <w:tcW w:w="2664" w:type="dxa"/>
            <w:shd w:val="clear" w:color="auto" w:fill="F7FAFC"/>
            <w:tcMar>
              <w:top w:w="40" w:type="dxa"/>
              <w:left w:w="80" w:type="dxa"/>
              <w:bottom w:w="40" w:type="dxa"/>
              <w:right w:w="80" w:type="dxa"/>
            </w:tcMar>
            <w:vAlign w:val="center"/>
          </w:tcPr>
          <w:p w14:paraId="358B1FDC" w14:textId="77777777" w:rsidR="003E13DB" w:rsidRDefault="00C734AB">
            <w:pPr>
              <w:keepNext/>
              <w:spacing w:before="20" w:after="20" w:line="254" w:lineRule="auto"/>
            </w:pPr>
            <w:r>
              <w:rPr>
                <w:b/>
                <w:sz w:val="16"/>
              </w:rPr>
              <w:t>Suspected content leak</w:t>
            </w:r>
          </w:p>
        </w:tc>
        <w:tc>
          <w:tcPr>
            <w:tcW w:w="6984" w:type="dxa"/>
            <w:shd w:val="clear" w:color="auto" w:fill="F7FAFC"/>
            <w:tcMar>
              <w:top w:w="40" w:type="dxa"/>
              <w:left w:w="80" w:type="dxa"/>
              <w:bottom w:w="40" w:type="dxa"/>
              <w:right w:w="80" w:type="dxa"/>
            </w:tcMar>
            <w:vAlign w:val="center"/>
          </w:tcPr>
          <w:p w14:paraId="3551FCB6" w14:textId="77777777" w:rsidR="003E13DB" w:rsidRDefault="00C734AB">
            <w:pPr>
              <w:keepNext/>
              <w:spacing w:before="20" w:after="20" w:line="254" w:lineRule="auto"/>
            </w:pPr>
            <w:r>
              <w:rPr>
                <w:sz w:val="16"/>
              </w:rPr>
              <w:t>How to investigate ContentAccessEvents, what may and may not be concluded, and who decides.</w:t>
            </w:r>
          </w:p>
        </w:tc>
      </w:tr>
      <w:tr w:rsidR="003E13DB" w14:paraId="20E3A974" w14:textId="77777777">
        <w:trPr>
          <w:cantSplit/>
          <w:jc w:val="center"/>
        </w:trPr>
        <w:tc>
          <w:tcPr>
            <w:tcW w:w="2664" w:type="dxa"/>
            <w:shd w:val="clear" w:color="auto" w:fill="FFFFFF"/>
            <w:tcMar>
              <w:top w:w="40" w:type="dxa"/>
              <w:left w:w="80" w:type="dxa"/>
              <w:bottom w:w="40" w:type="dxa"/>
              <w:right w:w="80" w:type="dxa"/>
            </w:tcMar>
            <w:vAlign w:val="center"/>
          </w:tcPr>
          <w:p w14:paraId="52CD0A13" w14:textId="77777777" w:rsidR="003E13DB" w:rsidRDefault="00C734AB">
            <w:pPr>
              <w:keepNext/>
              <w:spacing w:before="20" w:after="20" w:line="254" w:lineRule="auto"/>
            </w:pPr>
            <w:r>
              <w:rPr>
                <w:b/>
                <w:sz w:val="16"/>
              </w:rPr>
              <w:t>Suspected account compromise</w:t>
            </w:r>
          </w:p>
        </w:tc>
        <w:tc>
          <w:tcPr>
            <w:tcW w:w="6984" w:type="dxa"/>
            <w:shd w:val="clear" w:color="auto" w:fill="FFFFFF"/>
            <w:tcMar>
              <w:top w:w="40" w:type="dxa"/>
              <w:left w:w="80" w:type="dxa"/>
              <w:bottom w:w="40" w:type="dxa"/>
              <w:right w:w="80" w:type="dxa"/>
            </w:tcMar>
            <w:vAlign w:val="center"/>
          </w:tcPr>
          <w:p w14:paraId="1F086A53" w14:textId="77777777" w:rsidR="003E13DB" w:rsidRDefault="00C734AB">
            <w:pPr>
              <w:keepNext/>
              <w:spacing w:before="20" w:after="20" w:line="254" w:lineRule="auto"/>
            </w:pPr>
            <w:r>
              <w:rPr>
                <w:sz w:val="16"/>
              </w:rPr>
              <w:t>Session revocation, credential reset, audit review, notification.</w:t>
            </w:r>
          </w:p>
        </w:tc>
      </w:tr>
      <w:tr w:rsidR="003E13DB" w14:paraId="0BEC3A17" w14:textId="77777777">
        <w:trPr>
          <w:cantSplit/>
          <w:jc w:val="center"/>
        </w:trPr>
        <w:tc>
          <w:tcPr>
            <w:tcW w:w="2664" w:type="dxa"/>
            <w:shd w:val="clear" w:color="auto" w:fill="F7FAFC"/>
            <w:tcMar>
              <w:top w:w="40" w:type="dxa"/>
              <w:left w:w="80" w:type="dxa"/>
              <w:bottom w:w="40" w:type="dxa"/>
              <w:right w:w="80" w:type="dxa"/>
            </w:tcMar>
            <w:vAlign w:val="center"/>
          </w:tcPr>
          <w:p w14:paraId="58E87C90" w14:textId="77777777" w:rsidR="003E13DB" w:rsidRDefault="00C734AB">
            <w:pPr>
              <w:keepNext/>
              <w:spacing w:before="20" w:after="20" w:line="254" w:lineRule="auto"/>
            </w:pPr>
            <w:r>
              <w:rPr>
                <w:b/>
                <w:sz w:val="16"/>
              </w:rPr>
              <w:t>Grade correction at scale</w:t>
            </w:r>
          </w:p>
        </w:tc>
        <w:tc>
          <w:tcPr>
            <w:tcW w:w="6984" w:type="dxa"/>
            <w:shd w:val="clear" w:color="auto" w:fill="F7FAFC"/>
            <w:tcMar>
              <w:top w:w="40" w:type="dxa"/>
              <w:left w:w="80" w:type="dxa"/>
              <w:bottom w:w="40" w:type="dxa"/>
              <w:right w:w="80" w:type="dxa"/>
            </w:tcMar>
            <w:vAlign w:val="center"/>
          </w:tcPr>
          <w:p w14:paraId="69FF8DB5" w14:textId="77777777" w:rsidR="003E13DB" w:rsidRDefault="00C734AB">
            <w:pPr>
              <w:keepNext/>
              <w:spacing w:before="20" w:after="20" w:line="254" w:lineRule="auto"/>
            </w:pPr>
            <w:r>
              <w:rPr>
                <w:sz w:val="16"/>
              </w:rPr>
              <w:t>How a systematic scoring error is corrected with GradeHistory intact and students informed.</w:t>
            </w:r>
          </w:p>
        </w:tc>
      </w:tr>
      <w:tr w:rsidR="003E13DB" w14:paraId="36684CD9" w14:textId="77777777">
        <w:trPr>
          <w:cantSplit/>
          <w:jc w:val="center"/>
        </w:trPr>
        <w:tc>
          <w:tcPr>
            <w:tcW w:w="2664" w:type="dxa"/>
            <w:shd w:val="clear" w:color="auto" w:fill="FFFFFF"/>
            <w:tcMar>
              <w:top w:w="40" w:type="dxa"/>
              <w:left w:w="80" w:type="dxa"/>
              <w:bottom w:w="40" w:type="dxa"/>
              <w:right w:w="80" w:type="dxa"/>
            </w:tcMar>
            <w:vAlign w:val="center"/>
          </w:tcPr>
          <w:p w14:paraId="007D35F6" w14:textId="77777777" w:rsidR="003E13DB" w:rsidRDefault="00C734AB">
            <w:pPr>
              <w:keepNext/>
              <w:spacing w:before="20" w:after="20" w:line="254" w:lineRule="auto"/>
            </w:pPr>
            <w:r>
              <w:rPr>
                <w:b/>
                <w:sz w:val="16"/>
              </w:rPr>
              <w:t>Restore from backup</w:t>
            </w:r>
          </w:p>
        </w:tc>
        <w:tc>
          <w:tcPr>
            <w:tcW w:w="6984" w:type="dxa"/>
            <w:shd w:val="clear" w:color="auto" w:fill="FFFFFF"/>
            <w:tcMar>
              <w:top w:w="40" w:type="dxa"/>
              <w:left w:w="80" w:type="dxa"/>
              <w:bottom w:w="40" w:type="dxa"/>
              <w:right w:w="80" w:type="dxa"/>
            </w:tcMar>
            <w:vAlign w:val="center"/>
          </w:tcPr>
          <w:p w14:paraId="5E8BDB48" w14:textId="77777777" w:rsidR="003E13DB" w:rsidRDefault="00C734AB">
            <w:pPr>
              <w:keepNext/>
              <w:spacing w:before="20" w:after="20" w:line="254" w:lineRule="auto"/>
            </w:pPr>
            <w:r>
              <w:rPr>
                <w:sz w:val="16"/>
              </w:rPr>
              <w:t>Full restore, verification, and the decision on what to do about work done in the lost window.</w:t>
            </w:r>
          </w:p>
        </w:tc>
      </w:tr>
      <w:tr w:rsidR="003E13DB" w14:paraId="2427D1CF" w14:textId="77777777">
        <w:trPr>
          <w:cantSplit/>
          <w:jc w:val="center"/>
        </w:trPr>
        <w:tc>
          <w:tcPr>
            <w:tcW w:w="2664" w:type="dxa"/>
            <w:shd w:val="clear" w:color="auto" w:fill="F7FAFC"/>
            <w:tcMar>
              <w:top w:w="40" w:type="dxa"/>
              <w:left w:w="80" w:type="dxa"/>
              <w:bottom w:w="40" w:type="dxa"/>
              <w:right w:w="80" w:type="dxa"/>
            </w:tcMar>
            <w:vAlign w:val="center"/>
          </w:tcPr>
          <w:p w14:paraId="5A58F127" w14:textId="77777777" w:rsidR="003E13DB" w:rsidRDefault="00C734AB">
            <w:pPr>
              <w:keepNext/>
              <w:spacing w:before="20" w:after="20" w:line="254" w:lineRule="auto"/>
            </w:pPr>
            <w:r>
              <w:rPr>
                <w:b/>
                <w:sz w:val="16"/>
              </w:rPr>
              <w:t>Migration cutover and rollback</w:t>
            </w:r>
          </w:p>
        </w:tc>
        <w:tc>
          <w:tcPr>
            <w:tcW w:w="6984" w:type="dxa"/>
            <w:shd w:val="clear" w:color="auto" w:fill="F7FAFC"/>
            <w:tcMar>
              <w:top w:w="40" w:type="dxa"/>
              <w:left w:w="80" w:type="dxa"/>
              <w:bottom w:w="40" w:type="dxa"/>
              <w:right w:w="80" w:type="dxa"/>
            </w:tcMar>
            <w:vAlign w:val="center"/>
          </w:tcPr>
          <w:p w14:paraId="21285A95" w14:textId="77777777" w:rsidR="003E13DB" w:rsidRDefault="00C734AB">
            <w:pPr>
              <w:keepNext/>
              <w:spacing w:before="20" w:after="20" w:line="254" w:lineRule="auto"/>
            </w:pPr>
            <w:r>
              <w:rPr>
                <w:sz w:val="16"/>
              </w:rPr>
              <w:t>The INF-010 sequence, the verification checklist and the rollback decision point.</w:t>
            </w:r>
          </w:p>
        </w:tc>
      </w:tr>
      <w:tr w:rsidR="003E13DB" w14:paraId="7BFF251E" w14:textId="77777777">
        <w:trPr>
          <w:cantSplit/>
          <w:jc w:val="center"/>
        </w:trPr>
        <w:tc>
          <w:tcPr>
            <w:tcW w:w="2664" w:type="dxa"/>
            <w:shd w:val="clear" w:color="auto" w:fill="FFFFFF"/>
            <w:tcMar>
              <w:top w:w="40" w:type="dxa"/>
              <w:left w:w="80" w:type="dxa"/>
              <w:bottom w:w="40" w:type="dxa"/>
              <w:right w:w="80" w:type="dxa"/>
            </w:tcMar>
            <w:vAlign w:val="center"/>
          </w:tcPr>
          <w:p w14:paraId="26A8B736" w14:textId="77777777" w:rsidR="003E13DB" w:rsidRDefault="00C734AB">
            <w:pPr>
              <w:keepNext/>
              <w:spacing w:before="20" w:after="20" w:line="254" w:lineRule="auto"/>
            </w:pPr>
            <w:r>
              <w:rPr>
                <w:b/>
                <w:sz w:val="16"/>
              </w:rPr>
              <w:t>Data subject request</w:t>
            </w:r>
          </w:p>
        </w:tc>
        <w:tc>
          <w:tcPr>
            <w:tcW w:w="6984" w:type="dxa"/>
            <w:shd w:val="clear" w:color="auto" w:fill="FFFFFF"/>
            <w:tcMar>
              <w:top w:w="40" w:type="dxa"/>
              <w:left w:w="80" w:type="dxa"/>
              <w:bottom w:w="40" w:type="dxa"/>
              <w:right w:w="80" w:type="dxa"/>
            </w:tcMar>
            <w:vAlign w:val="center"/>
          </w:tcPr>
          <w:p w14:paraId="31895142" w14:textId="77777777" w:rsidR="003E13DB" w:rsidRDefault="00C734AB">
            <w:pPr>
              <w:keepNext/>
              <w:spacing w:before="20" w:after="20" w:line="254" w:lineRule="auto"/>
            </w:pPr>
            <w:r>
              <w:rPr>
                <w:sz w:val="16"/>
              </w:rPr>
              <w:t>Export and deletion handling, retention holds, guardian requests.</w:t>
            </w:r>
          </w:p>
        </w:tc>
      </w:tr>
    </w:tbl>
    <w:p w14:paraId="063FEF6E" w14:textId="77777777" w:rsidR="003E13DB" w:rsidRDefault="003E13DB">
      <w:pPr>
        <w:keepNext/>
        <w:spacing w:after="160" w:line="240" w:lineRule="auto"/>
      </w:pPr>
    </w:p>
    <w:p w14:paraId="5DD1086E" w14:textId="77777777" w:rsidR="003E13DB" w:rsidRDefault="00C734AB">
      <w:pPr>
        <w:spacing w:after="200"/>
      </w:pPr>
      <w:r>
        <w:rPr>
          <w:i/>
          <w:color w:val="93A2AF"/>
          <w:sz w:val="16"/>
        </w:rPr>
        <w:t>Table 47.5 — Required operational runbooks (NFR-015).</w:t>
      </w:r>
    </w:p>
    <w:p w14:paraId="373D4A04" w14:textId="77777777" w:rsidR="003E13DB" w:rsidRDefault="00C734AB">
      <w:pPr>
        <w:pStyle w:val="Heading1"/>
        <w:pageBreakBefore/>
        <w:pBdr>
          <w:bottom w:val="single" w:sz="12" w:space="5" w:color="1E7FC2"/>
        </w:pBdr>
      </w:pPr>
      <w:r>
        <w:lastRenderedPageBreak/>
        <w:t>48. Acceptance Criteria &amp; Traceability</w:t>
      </w:r>
    </w:p>
    <w:p w14:paraId="454D3E10" w14:textId="77777777" w:rsidR="003E13DB" w:rsidRDefault="00C734AB">
      <w:pPr>
        <w:pStyle w:val="Heading2"/>
      </w:pPr>
      <w:r>
        <w:t>48.1 V1 acceptance gate</w:t>
      </w:r>
    </w:p>
    <w:p w14:paraId="3F52D802" w14:textId="77777777" w:rsidR="003E13DB" w:rsidRDefault="00C734AB">
      <w:r>
        <w:t xml:space="preserve">V1 is accepted when </w:t>
      </w:r>
      <w:r>
        <w:rPr>
          <w:i/>
        </w:rPr>
        <w:t>every</w:t>
      </w:r>
      <w:r>
        <w:t xml:space="preserve"> statement below is demonstrably true. These are not aspirations; each maps to an automated or witnessed test.</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864"/>
        <w:gridCol w:w="5040"/>
        <w:gridCol w:w="3744"/>
      </w:tblGrid>
      <w:tr w:rsidR="003E13DB" w14:paraId="28BBFA85" w14:textId="77777777">
        <w:trPr>
          <w:cantSplit/>
          <w:tblHeader/>
          <w:jc w:val="center"/>
        </w:trPr>
        <w:tc>
          <w:tcPr>
            <w:tcW w:w="864" w:type="dxa"/>
            <w:shd w:val="clear" w:color="auto" w:fill="DCEEFB"/>
            <w:tcMar>
              <w:top w:w="40" w:type="dxa"/>
              <w:left w:w="80" w:type="dxa"/>
              <w:bottom w:w="40" w:type="dxa"/>
              <w:right w:w="80" w:type="dxa"/>
            </w:tcMar>
            <w:vAlign w:val="center"/>
          </w:tcPr>
          <w:p w14:paraId="6835A9A7" w14:textId="77777777" w:rsidR="003E13DB" w:rsidRDefault="00C734AB">
            <w:pPr>
              <w:spacing w:before="20" w:after="20" w:line="254" w:lineRule="auto"/>
            </w:pPr>
            <w:r>
              <w:rPr>
                <w:b/>
                <w:color w:val="145A8C"/>
                <w:sz w:val="15"/>
              </w:rPr>
              <w:t>#</w:t>
            </w:r>
          </w:p>
        </w:tc>
        <w:tc>
          <w:tcPr>
            <w:tcW w:w="5040" w:type="dxa"/>
            <w:shd w:val="clear" w:color="auto" w:fill="DCEEFB"/>
            <w:tcMar>
              <w:top w:w="40" w:type="dxa"/>
              <w:left w:w="80" w:type="dxa"/>
              <w:bottom w:w="40" w:type="dxa"/>
              <w:right w:w="80" w:type="dxa"/>
            </w:tcMar>
            <w:vAlign w:val="center"/>
          </w:tcPr>
          <w:p w14:paraId="6DBA5F34" w14:textId="77777777" w:rsidR="003E13DB" w:rsidRDefault="00C734AB">
            <w:pPr>
              <w:spacing w:before="20" w:after="20" w:line="254" w:lineRule="auto"/>
            </w:pPr>
            <w:r>
              <w:rPr>
                <w:b/>
                <w:color w:val="145A8C"/>
                <w:sz w:val="15"/>
              </w:rPr>
              <w:t>Acceptance statement</w:t>
            </w:r>
          </w:p>
        </w:tc>
        <w:tc>
          <w:tcPr>
            <w:tcW w:w="3744" w:type="dxa"/>
            <w:shd w:val="clear" w:color="auto" w:fill="DCEEFB"/>
            <w:tcMar>
              <w:top w:w="40" w:type="dxa"/>
              <w:left w:w="80" w:type="dxa"/>
              <w:bottom w:w="40" w:type="dxa"/>
              <w:right w:w="80" w:type="dxa"/>
            </w:tcMar>
            <w:vAlign w:val="center"/>
          </w:tcPr>
          <w:p w14:paraId="21E3518B" w14:textId="77777777" w:rsidR="003E13DB" w:rsidRDefault="00C734AB">
            <w:pPr>
              <w:spacing w:before="20" w:after="20" w:line="254" w:lineRule="auto"/>
            </w:pPr>
            <w:r>
              <w:rPr>
                <w:b/>
                <w:color w:val="145A8C"/>
                <w:sz w:val="15"/>
              </w:rPr>
              <w:t>Evidence</w:t>
            </w:r>
          </w:p>
        </w:tc>
      </w:tr>
      <w:tr w:rsidR="003E13DB" w14:paraId="5F75BE49" w14:textId="77777777">
        <w:trPr>
          <w:cantSplit/>
          <w:jc w:val="center"/>
        </w:trPr>
        <w:tc>
          <w:tcPr>
            <w:tcW w:w="864" w:type="dxa"/>
            <w:shd w:val="clear" w:color="auto" w:fill="FFFFFF"/>
            <w:tcMar>
              <w:top w:w="40" w:type="dxa"/>
              <w:left w:w="80" w:type="dxa"/>
              <w:bottom w:w="40" w:type="dxa"/>
              <w:right w:w="80" w:type="dxa"/>
            </w:tcMar>
            <w:vAlign w:val="center"/>
          </w:tcPr>
          <w:p w14:paraId="4E867C8F" w14:textId="77777777" w:rsidR="003E13DB" w:rsidRDefault="00C734AB">
            <w:pPr>
              <w:spacing w:before="20" w:after="20" w:line="254" w:lineRule="auto"/>
            </w:pPr>
            <w:r>
              <w:rPr>
                <w:b/>
                <w:sz w:val="15"/>
              </w:rPr>
              <w:t>AC-01</w:t>
            </w:r>
          </w:p>
        </w:tc>
        <w:tc>
          <w:tcPr>
            <w:tcW w:w="5040" w:type="dxa"/>
            <w:shd w:val="clear" w:color="auto" w:fill="FFFFFF"/>
            <w:tcMar>
              <w:top w:w="40" w:type="dxa"/>
              <w:left w:w="80" w:type="dxa"/>
              <w:bottom w:w="40" w:type="dxa"/>
              <w:right w:w="80" w:type="dxa"/>
            </w:tcMar>
            <w:vAlign w:val="center"/>
          </w:tcPr>
          <w:p w14:paraId="1865554A" w14:textId="77777777" w:rsidR="003E13DB" w:rsidRDefault="00C734AB">
            <w:pPr>
              <w:spacing w:before="20" w:after="20" w:line="254" w:lineRule="auto"/>
            </w:pPr>
            <w:r>
              <w:rPr>
                <w:sz w:val="15"/>
              </w:rPr>
              <w:t>A teacher can create a course with cycles and topics, publish homework and a quiz, grade both, and release grades — end to end, unaided.</w:t>
            </w:r>
          </w:p>
        </w:tc>
        <w:tc>
          <w:tcPr>
            <w:tcW w:w="3744" w:type="dxa"/>
            <w:shd w:val="clear" w:color="auto" w:fill="FFFFFF"/>
            <w:tcMar>
              <w:top w:w="40" w:type="dxa"/>
              <w:left w:w="80" w:type="dxa"/>
              <w:bottom w:w="40" w:type="dxa"/>
              <w:right w:w="80" w:type="dxa"/>
            </w:tcMar>
            <w:vAlign w:val="center"/>
          </w:tcPr>
          <w:p w14:paraId="0285BB79" w14:textId="77777777" w:rsidR="003E13DB" w:rsidRDefault="00C734AB">
            <w:pPr>
              <w:spacing w:before="20" w:after="20" w:line="254" w:lineRule="auto"/>
            </w:pPr>
            <w:r>
              <w:rPr>
                <w:sz w:val="15"/>
              </w:rPr>
              <w:t>E2E UC-004…UC-009 + NFR-020 usability session</w:t>
            </w:r>
          </w:p>
        </w:tc>
      </w:tr>
      <w:tr w:rsidR="003E13DB" w14:paraId="3DCE567F" w14:textId="77777777">
        <w:trPr>
          <w:cantSplit/>
          <w:jc w:val="center"/>
        </w:trPr>
        <w:tc>
          <w:tcPr>
            <w:tcW w:w="864" w:type="dxa"/>
            <w:shd w:val="clear" w:color="auto" w:fill="F7FAFC"/>
            <w:tcMar>
              <w:top w:w="40" w:type="dxa"/>
              <w:left w:w="80" w:type="dxa"/>
              <w:bottom w:w="40" w:type="dxa"/>
              <w:right w:w="80" w:type="dxa"/>
            </w:tcMar>
            <w:vAlign w:val="center"/>
          </w:tcPr>
          <w:p w14:paraId="4311F29A" w14:textId="77777777" w:rsidR="003E13DB" w:rsidRDefault="00C734AB">
            <w:pPr>
              <w:spacing w:before="20" w:after="20" w:line="254" w:lineRule="auto"/>
            </w:pPr>
            <w:r>
              <w:rPr>
                <w:b/>
                <w:sz w:val="15"/>
              </w:rPr>
              <w:t>AC-02</w:t>
            </w:r>
          </w:p>
        </w:tc>
        <w:tc>
          <w:tcPr>
            <w:tcW w:w="5040" w:type="dxa"/>
            <w:shd w:val="clear" w:color="auto" w:fill="F7FAFC"/>
            <w:tcMar>
              <w:top w:w="40" w:type="dxa"/>
              <w:left w:w="80" w:type="dxa"/>
              <w:bottom w:w="40" w:type="dxa"/>
              <w:right w:w="80" w:type="dxa"/>
            </w:tcMar>
            <w:vAlign w:val="center"/>
          </w:tcPr>
          <w:p w14:paraId="2294E6FF" w14:textId="77777777" w:rsidR="003E13DB" w:rsidRDefault="00C734AB">
            <w:pPr>
              <w:spacing w:before="20" w:after="20" w:line="254" w:lineRule="auto"/>
            </w:pPr>
            <w:r>
              <w:rPr>
                <w:sz w:val="15"/>
              </w:rPr>
              <w:t>A student can find, complete and submit assigned work on a 360 px phone, and see the grade only after release.</w:t>
            </w:r>
          </w:p>
        </w:tc>
        <w:tc>
          <w:tcPr>
            <w:tcW w:w="3744" w:type="dxa"/>
            <w:shd w:val="clear" w:color="auto" w:fill="F7FAFC"/>
            <w:tcMar>
              <w:top w:w="40" w:type="dxa"/>
              <w:left w:w="80" w:type="dxa"/>
              <w:bottom w:w="40" w:type="dxa"/>
              <w:right w:w="80" w:type="dxa"/>
            </w:tcMar>
            <w:vAlign w:val="center"/>
          </w:tcPr>
          <w:p w14:paraId="456E9170" w14:textId="77777777" w:rsidR="003E13DB" w:rsidRDefault="00C734AB">
            <w:pPr>
              <w:spacing w:before="20" w:after="20" w:line="254" w:lineRule="auto"/>
            </w:pPr>
            <w:r>
              <w:rPr>
                <w:sz w:val="15"/>
              </w:rPr>
              <w:t>E2E UC-007, UC-010 + NFR-021 usability session</w:t>
            </w:r>
          </w:p>
        </w:tc>
      </w:tr>
      <w:tr w:rsidR="003E13DB" w14:paraId="5C90CA3A" w14:textId="77777777">
        <w:trPr>
          <w:cantSplit/>
          <w:jc w:val="center"/>
        </w:trPr>
        <w:tc>
          <w:tcPr>
            <w:tcW w:w="864" w:type="dxa"/>
            <w:shd w:val="clear" w:color="auto" w:fill="FFFFFF"/>
            <w:tcMar>
              <w:top w:w="40" w:type="dxa"/>
              <w:left w:w="80" w:type="dxa"/>
              <w:bottom w:w="40" w:type="dxa"/>
              <w:right w:w="80" w:type="dxa"/>
            </w:tcMar>
            <w:vAlign w:val="center"/>
          </w:tcPr>
          <w:p w14:paraId="2FD913B0" w14:textId="77777777" w:rsidR="003E13DB" w:rsidRDefault="00C734AB">
            <w:pPr>
              <w:spacing w:before="20" w:after="20" w:line="254" w:lineRule="auto"/>
            </w:pPr>
            <w:r>
              <w:rPr>
                <w:b/>
                <w:sz w:val="15"/>
              </w:rPr>
              <w:t>AC-03</w:t>
            </w:r>
          </w:p>
        </w:tc>
        <w:tc>
          <w:tcPr>
            <w:tcW w:w="5040" w:type="dxa"/>
            <w:shd w:val="clear" w:color="auto" w:fill="FFFFFF"/>
            <w:tcMar>
              <w:top w:w="40" w:type="dxa"/>
              <w:left w:w="80" w:type="dxa"/>
              <w:bottom w:w="40" w:type="dxa"/>
              <w:right w:w="80" w:type="dxa"/>
            </w:tcMar>
            <w:vAlign w:val="center"/>
          </w:tcPr>
          <w:p w14:paraId="35D520B4" w14:textId="77777777" w:rsidR="003E13DB" w:rsidRDefault="00C734AB">
            <w:pPr>
              <w:spacing w:before="20" w:after="20" w:line="254" w:lineRule="auto"/>
            </w:pPr>
            <w:r>
              <w:rPr>
                <w:sz w:val="15"/>
              </w:rPr>
              <w:t>No user can read or write any data outside their authorised scope through any endpoint, including by identifier manipulation.</w:t>
            </w:r>
          </w:p>
        </w:tc>
        <w:tc>
          <w:tcPr>
            <w:tcW w:w="3744" w:type="dxa"/>
            <w:shd w:val="clear" w:color="auto" w:fill="FFFFFF"/>
            <w:tcMar>
              <w:top w:w="40" w:type="dxa"/>
              <w:left w:w="80" w:type="dxa"/>
              <w:bottom w:w="40" w:type="dxa"/>
              <w:right w:w="80" w:type="dxa"/>
            </w:tcMar>
            <w:vAlign w:val="center"/>
          </w:tcPr>
          <w:p w14:paraId="4C546418" w14:textId="77777777" w:rsidR="003E13DB" w:rsidRDefault="00C734AB">
            <w:pPr>
              <w:spacing w:before="20" w:after="20" w:line="254" w:lineRule="auto"/>
            </w:pPr>
            <w:r>
              <w:rPr>
                <w:sz w:val="15"/>
              </w:rPr>
              <w:t>Full §26 permission-matrix test suite + IDOR sweep</w:t>
            </w:r>
          </w:p>
        </w:tc>
      </w:tr>
      <w:tr w:rsidR="003E13DB" w14:paraId="38932B9A" w14:textId="77777777">
        <w:trPr>
          <w:cantSplit/>
          <w:jc w:val="center"/>
        </w:trPr>
        <w:tc>
          <w:tcPr>
            <w:tcW w:w="864" w:type="dxa"/>
            <w:shd w:val="clear" w:color="auto" w:fill="F7FAFC"/>
            <w:tcMar>
              <w:top w:w="40" w:type="dxa"/>
              <w:left w:w="80" w:type="dxa"/>
              <w:bottom w:w="40" w:type="dxa"/>
              <w:right w:w="80" w:type="dxa"/>
            </w:tcMar>
            <w:vAlign w:val="center"/>
          </w:tcPr>
          <w:p w14:paraId="39AB0749" w14:textId="77777777" w:rsidR="003E13DB" w:rsidRDefault="00C734AB">
            <w:pPr>
              <w:spacing w:before="20" w:after="20" w:line="254" w:lineRule="auto"/>
            </w:pPr>
            <w:r>
              <w:rPr>
                <w:b/>
                <w:sz w:val="15"/>
              </w:rPr>
              <w:t>AC-04</w:t>
            </w:r>
          </w:p>
        </w:tc>
        <w:tc>
          <w:tcPr>
            <w:tcW w:w="5040" w:type="dxa"/>
            <w:shd w:val="clear" w:color="auto" w:fill="F7FAFC"/>
            <w:tcMar>
              <w:top w:w="40" w:type="dxa"/>
              <w:left w:w="80" w:type="dxa"/>
              <w:bottom w:w="40" w:type="dxa"/>
              <w:right w:w="80" w:type="dxa"/>
            </w:tcMar>
            <w:vAlign w:val="center"/>
          </w:tcPr>
          <w:p w14:paraId="71434ACA" w14:textId="77777777" w:rsidR="003E13DB" w:rsidRDefault="00C734AB">
            <w:pPr>
              <w:spacing w:before="20" w:after="20" w:line="254" w:lineRule="auto"/>
            </w:pPr>
            <w:r>
              <w:rPr>
                <w:sz w:val="15"/>
              </w:rPr>
              <w:t>An answer key is never present in any client-bound payload for a user without the permission.</w:t>
            </w:r>
          </w:p>
        </w:tc>
        <w:tc>
          <w:tcPr>
            <w:tcW w:w="3744" w:type="dxa"/>
            <w:shd w:val="clear" w:color="auto" w:fill="F7FAFC"/>
            <w:tcMar>
              <w:top w:w="40" w:type="dxa"/>
              <w:left w:w="80" w:type="dxa"/>
              <w:bottom w:w="40" w:type="dxa"/>
              <w:right w:w="80" w:type="dxa"/>
            </w:tcMar>
            <w:vAlign w:val="center"/>
          </w:tcPr>
          <w:p w14:paraId="3D992E54" w14:textId="77777777" w:rsidR="003E13DB" w:rsidRDefault="00C734AB">
            <w:pPr>
              <w:spacing w:before="20" w:after="20" w:line="254" w:lineRule="auto"/>
            </w:pPr>
            <w:r>
              <w:rPr>
                <w:sz w:val="15"/>
              </w:rPr>
              <w:t>Automated payload inspection across every assessment endpoint</w:t>
            </w:r>
          </w:p>
        </w:tc>
      </w:tr>
      <w:tr w:rsidR="003E13DB" w14:paraId="55C02B5C" w14:textId="77777777">
        <w:trPr>
          <w:cantSplit/>
          <w:jc w:val="center"/>
        </w:trPr>
        <w:tc>
          <w:tcPr>
            <w:tcW w:w="864" w:type="dxa"/>
            <w:shd w:val="clear" w:color="auto" w:fill="FFFFFF"/>
            <w:tcMar>
              <w:top w:w="40" w:type="dxa"/>
              <w:left w:w="80" w:type="dxa"/>
              <w:bottom w:w="40" w:type="dxa"/>
              <w:right w:w="80" w:type="dxa"/>
            </w:tcMar>
            <w:vAlign w:val="center"/>
          </w:tcPr>
          <w:p w14:paraId="00FC79AF" w14:textId="77777777" w:rsidR="003E13DB" w:rsidRDefault="00C734AB">
            <w:pPr>
              <w:spacing w:before="20" w:after="20" w:line="254" w:lineRule="auto"/>
            </w:pPr>
            <w:r>
              <w:rPr>
                <w:b/>
                <w:sz w:val="15"/>
              </w:rPr>
              <w:t>AC-05</w:t>
            </w:r>
          </w:p>
        </w:tc>
        <w:tc>
          <w:tcPr>
            <w:tcW w:w="5040" w:type="dxa"/>
            <w:shd w:val="clear" w:color="auto" w:fill="FFFFFF"/>
            <w:tcMar>
              <w:top w:w="40" w:type="dxa"/>
              <w:left w:w="80" w:type="dxa"/>
              <w:bottom w:w="40" w:type="dxa"/>
              <w:right w:w="80" w:type="dxa"/>
            </w:tcMar>
            <w:vAlign w:val="center"/>
          </w:tcPr>
          <w:p w14:paraId="70D4CDAB" w14:textId="77777777" w:rsidR="003E13DB" w:rsidRDefault="00C734AB">
            <w:pPr>
              <w:spacing w:before="20" w:after="20" w:line="254" w:lineRule="auto"/>
            </w:pPr>
            <w:r>
              <w:rPr>
                <w:sz w:val="15"/>
              </w:rPr>
              <w:t>An assistant cannot exceed the delegating teacher's authority, and revocation takes effect immediately.</w:t>
            </w:r>
          </w:p>
        </w:tc>
        <w:tc>
          <w:tcPr>
            <w:tcW w:w="3744" w:type="dxa"/>
            <w:shd w:val="clear" w:color="auto" w:fill="FFFFFF"/>
            <w:tcMar>
              <w:top w:w="40" w:type="dxa"/>
              <w:left w:w="80" w:type="dxa"/>
              <w:bottom w:w="40" w:type="dxa"/>
              <w:right w:w="80" w:type="dxa"/>
            </w:tcMar>
            <w:vAlign w:val="center"/>
          </w:tcPr>
          <w:p w14:paraId="2EE30193" w14:textId="77777777" w:rsidR="003E13DB" w:rsidRDefault="00C734AB">
            <w:pPr>
              <w:spacing w:before="20" w:after="20" w:line="254" w:lineRule="auto"/>
            </w:pPr>
            <w:r>
              <w:rPr>
                <w:sz w:val="15"/>
              </w:rPr>
              <w:t>E2E UC-011, UC-012 + negative matrix</w:t>
            </w:r>
          </w:p>
        </w:tc>
      </w:tr>
      <w:tr w:rsidR="003E13DB" w14:paraId="2BBE1054" w14:textId="77777777">
        <w:trPr>
          <w:cantSplit/>
          <w:jc w:val="center"/>
        </w:trPr>
        <w:tc>
          <w:tcPr>
            <w:tcW w:w="864" w:type="dxa"/>
            <w:shd w:val="clear" w:color="auto" w:fill="F7FAFC"/>
            <w:tcMar>
              <w:top w:w="40" w:type="dxa"/>
              <w:left w:w="80" w:type="dxa"/>
              <w:bottom w:w="40" w:type="dxa"/>
              <w:right w:w="80" w:type="dxa"/>
            </w:tcMar>
            <w:vAlign w:val="center"/>
          </w:tcPr>
          <w:p w14:paraId="484C42C9" w14:textId="77777777" w:rsidR="003E13DB" w:rsidRDefault="00C734AB">
            <w:pPr>
              <w:spacing w:before="20" w:after="20" w:line="254" w:lineRule="auto"/>
            </w:pPr>
            <w:r>
              <w:rPr>
                <w:b/>
                <w:sz w:val="15"/>
              </w:rPr>
              <w:t>AC-06</w:t>
            </w:r>
          </w:p>
        </w:tc>
        <w:tc>
          <w:tcPr>
            <w:tcW w:w="5040" w:type="dxa"/>
            <w:shd w:val="clear" w:color="auto" w:fill="F7FAFC"/>
            <w:tcMar>
              <w:top w:w="40" w:type="dxa"/>
              <w:left w:w="80" w:type="dxa"/>
              <w:bottom w:w="40" w:type="dxa"/>
              <w:right w:w="80" w:type="dxa"/>
            </w:tcMar>
            <w:vAlign w:val="center"/>
          </w:tcPr>
          <w:p w14:paraId="30AAF51C" w14:textId="77777777" w:rsidR="003E13DB" w:rsidRDefault="00C734AB">
            <w:pPr>
              <w:spacing w:before="20" w:after="20" w:line="254" w:lineRule="auto"/>
            </w:pPr>
            <w:r>
              <w:rPr>
                <w:sz w:val="15"/>
              </w:rPr>
              <w:t>A parent sees only what §22 permits, and only through a confirmed link.</w:t>
            </w:r>
          </w:p>
        </w:tc>
        <w:tc>
          <w:tcPr>
            <w:tcW w:w="3744" w:type="dxa"/>
            <w:shd w:val="clear" w:color="auto" w:fill="F7FAFC"/>
            <w:tcMar>
              <w:top w:w="40" w:type="dxa"/>
              <w:left w:w="80" w:type="dxa"/>
              <w:bottom w:w="40" w:type="dxa"/>
              <w:right w:w="80" w:type="dxa"/>
            </w:tcMar>
            <w:vAlign w:val="center"/>
          </w:tcPr>
          <w:p w14:paraId="2989EFB7" w14:textId="77777777" w:rsidR="003E13DB" w:rsidRDefault="00C734AB">
            <w:pPr>
              <w:spacing w:before="20" w:after="20" w:line="254" w:lineRule="auto"/>
            </w:pPr>
            <w:r>
              <w:rPr>
                <w:sz w:val="15"/>
              </w:rPr>
              <w:t>E2E UC-013, UC-014 + negative matrix</w:t>
            </w:r>
          </w:p>
        </w:tc>
      </w:tr>
      <w:tr w:rsidR="003E13DB" w14:paraId="3A92045D" w14:textId="77777777">
        <w:trPr>
          <w:cantSplit/>
          <w:jc w:val="center"/>
        </w:trPr>
        <w:tc>
          <w:tcPr>
            <w:tcW w:w="864" w:type="dxa"/>
            <w:shd w:val="clear" w:color="auto" w:fill="FFFFFF"/>
            <w:tcMar>
              <w:top w:w="40" w:type="dxa"/>
              <w:left w:w="80" w:type="dxa"/>
              <w:bottom w:w="40" w:type="dxa"/>
              <w:right w:w="80" w:type="dxa"/>
            </w:tcMar>
            <w:vAlign w:val="center"/>
          </w:tcPr>
          <w:p w14:paraId="35853FFB" w14:textId="77777777" w:rsidR="003E13DB" w:rsidRDefault="00C734AB">
            <w:pPr>
              <w:spacing w:before="20" w:after="20" w:line="254" w:lineRule="auto"/>
            </w:pPr>
            <w:r>
              <w:rPr>
                <w:b/>
                <w:sz w:val="15"/>
              </w:rPr>
              <w:t>AC-07</w:t>
            </w:r>
          </w:p>
        </w:tc>
        <w:tc>
          <w:tcPr>
            <w:tcW w:w="5040" w:type="dxa"/>
            <w:shd w:val="clear" w:color="auto" w:fill="FFFFFF"/>
            <w:tcMar>
              <w:top w:w="40" w:type="dxa"/>
              <w:left w:w="80" w:type="dxa"/>
              <w:bottom w:w="40" w:type="dxa"/>
              <w:right w:w="80" w:type="dxa"/>
            </w:tcMar>
            <w:vAlign w:val="center"/>
          </w:tcPr>
          <w:p w14:paraId="53F45560" w14:textId="77777777" w:rsidR="003E13DB" w:rsidRDefault="00C734AB">
            <w:pPr>
              <w:spacing w:before="20" w:after="20" w:line="254" w:lineRule="auto"/>
            </w:pPr>
            <w:r>
              <w:rPr>
                <w:sz w:val="15"/>
              </w:rPr>
              <w:t>A submission acknowledged to a student is durably persisted and recoverable.</w:t>
            </w:r>
          </w:p>
        </w:tc>
        <w:tc>
          <w:tcPr>
            <w:tcW w:w="3744" w:type="dxa"/>
            <w:shd w:val="clear" w:color="auto" w:fill="FFFFFF"/>
            <w:tcMar>
              <w:top w:w="40" w:type="dxa"/>
              <w:left w:w="80" w:type="dxa"/>
              <w:bottom w:w="40" w:type="dxa"/>
              <w:right w:w="80" w:type="dxa"/>
            </w:tcMar>
            <w:vAlign w:val="center"/>
          </w:tcPr>
          <w:p w14:paraId="5F7C31DE" w14:textId="77777777" w:rsidR="003E13DB" w:rsidRDefault="00C734AB">
            <w:pPr>
              <w:spacing w:before="20" w:after="20" w:line="254" w:lineRule="auto"/>
            </w:pPr>
            <w:r>
              <w:rPr>
                <w:sz w:val="15"/>
              </w:rPr>
              <w:t>NFR-007 durability test + kill-during-write test</w:t>
            </w:r>
          </w:p>
        </w:tc>
      </w:tr>
      <w:tr w:rsidR="003E13DB" w14:paraId="25EC2942" w14:textId="77777777">
        <w:trPr>
          <w:cantSplit/>
          <w:jc w:val="center"/>
        </w:trPr>
        <w:tc>
          <w:tcPr>
            <w:tcW w:w="864" w:type="dxa"/>
            <w:shd w:val="clear" w:color="auto" w:fill="F7FAFC"/>
            <w:tcMar>
              <w:top w:w="40" w:type="dxa"/>
              <w:left w:w="80" w:type="dxa"/>
              <w:bottom w:w="40" w:type="dxa"/>
              <w:right w:w="80" w:type="dxa"/>
            </w:tcMar>
            <w:vAlign w:val="center"/>
          </w:tcPr>
          <w:p w14:paraId="0EBE4126" w14:textId="77777777" w:rsidR="003E13DB" w:rsidRDefault="00C734AB">
            <w:pPr>
              <w:spacing w:before="20" w:after="20" w:line="254" w:lineRule="auto"/>
            </w:pPr>
            <w:r>
              <w:rPr>
                <w:b/>
                <w:sz w:val="15"/>
              </w:rPr>
              <w:t>AC-08</w:t>
            </w:r>
          </w:p>
        </w:tc>
        <w:tc>
          <w:tcPr>
            <w:tcW w:w="5040" w:type="dxa"/>
            <w:shd w:val="clear" w:color="auto" w:fill="F7FAFC"/>
            <w:tcMar>
              <w:top w:w="40" w:type="dxa"/>
              <w:left w:w="80" w:type="dxa"/>
              <w:bottom w:w="40" w:type="dxa"/>
              <w:right w:w="80" w:type="dxa"/>
            </w:tcMar>
            <w:vAlign w:val="center"/>
          </w:tcPr>
          <w:p w14:paraId="33D60EB8" w14:textId="77777777" w:rsidR="003E13DB" w:rsidRDefault="00C734AB">
            <w:pPr>
              <w:spacing w:before="20" w:after="20" w:line="254" w:lineRule="auto"/>
            </w:pPr>
            <w:r>
              <w:rPr>
                <w:sz w:val="15"/>
              </w:rPr>
              <w:t>A classroom transfer loses no grade, submission, attendance mark or achievement.</w:t>
            </w:r>
          </w:p>
        </w:tc>
        <w:tc>
          <w:tcPr>
            <w:tcW w:w="3744" w:type="dxa"/>
            <w:shd w:val="clear" w:color="auto" w:fill="F7FAFC"/>
            <w:tcMar>
              <w:top w:w="40" w:type="dxa"/>
              <w:left w:w="80" w:type="dxa"/>
              <w:bottom w:w="40" w:type="dxa"/>
              <w:right w:w="80" w:type="dxa"/>
            </w:tcMar>
            <w:vAlign w:val="center"/>
          </w:tcPr>
          <w:p w14:paraId="35FF805C" w14:textId="77777777" w:rsidR="003E13DB" w:rsidRDefault="00C734AB">
            <w:pPr>
              <w:spacing w:before="20" w:after="20" w:line="254" w:lineRule="auto"/>
            </w:pPr>
            <w:r>
              <w:rPr>
                <w:sz w:val="15"/>
              </w:rPr>
              <w:t>E2E UC-020 with before/after record comparison</w:t>
            </w:r>
          </w:p>
        </w:tc>
      </w:tr>
      <w:tr w:rsidR="003E13DB" w14:paraId="7C733AC9" w14:textId="77777777">
        <w:trPr>
          <w:cantSplit/>
          <w:jc w:val="center"/>
        </w:trPr>
        <w:tc>
          <w:tcPr>
            <w:tcW w:w="864" w:type="dxa"/>
            <w:shd w:val="clear" w:color="auto" w:fill="FFFFFF"/>
            <w:tcMar>
              <w:top w:w="40" w:type="dxa"/>
              <w:left w:w="80" w:type="dxa"/>
              <w:bottom w:w="40" w:type="dxa"/>
              <w:right w:w="80" w:type="dxa"/>
            </w:tcMar>
            <w:vAlign w:val="center"/>
          </w:tcPr>
          <w:p w14:paraId="6FF788AA" w14:textId="77777777" w:rsidR="003E13DB" w:rsidRDefault="00C734AB">
            <w:pPr>
              <w:spacing w:before="20" w:after="20" w:line="254" w:lineRule="auto"/>
            </w:pPr>
            <w:r>
              <w:rPr>
                <w:b/>
                <w:sz w:val="15"/>
              </w:rPr>
              <w:t>AC-09</w:t>
            </w:r>
          </w:p>
        </w:tc>
        <w:tc>
          <w:tcPr>
            <w:tcW w:w="5040" w:type="dxa"/>
            <w:shd w:val="clear" w:color="auto" w:fill="FFFFFF"/>
            <w:tcMar>
              <w:top w:w="40" w:type="dxa"/>
              <w:left w:w="80" w:type="dxa"/>
              <w:bottom w:w="40" w:type="dxa"/>
              <w:right w:w="80" w:type="dxa"/>
            </w:tcMar>
            <w:vAlign w:val="center"/>
          </w:tcPr>
          <w:p w14:paraId="0642CABC" w14:textId="77777777" w:rsidR="003E13DB" w:rsidRDefault="00C734AB">
            <w:pPr>
              <w:spacing w:before="20" w:after="20" w:line="254" w:lineRule="auto"/>
            </w:pPr>
            <w:r>
              <w:rPr>
                <w:sz w:val="15"/>
              </w:rPr>
              <w:t>Level 2–3 content is never delivered by a direct object URL and never appears in a client bundle or durable cache.</w:t>
            </w:r>
          </w:p>
        </w:tc>
        <w:tc>
          <w:tcPr>
            <w:tcW w:w="3744" w:type="dxa"/>
            <w:shd w:val="clear" w:color="auto" w:fill="FFFFFF"/>
            <w:tcMar>
              <w:top w:w="40" w:type="dxa"/>
              <w:left w:w="80" w:type="dxa"/>
              <w:bottom w:w="40" w:type="dxa"/>
              <w:right w:w="80" w:type="dxa"/>
            </w:tcMar>
            <w:vAlign w:val="center"/>
          </w:tcPr>
          <w:p w14:paraId="4B685434" w14:textId="77777777" w:rsidR="003E13DB" w:rsidRDefault="00C734AB">
            <w:pPr>
              <w:spacing w:before="20" w:after="20" w:line="254" w:lineRule="auto"/>
            </w:pPr>
            <w:r>
              <w:rPr>
                <w:sz w:val="15"/>
              </w:rPr>
              <w:t>Network and bundle inspection + E2E UC-017</w:t>
            </w:r>
          </w:p>
        </w:tc>
      </w:tr>
      <w:tr w:rsidR="003E13DB" w14:paraId="384FD621" w14:textId="77777777">
        <w:trPr>
          <w:cantSplit/>
          <w:jc w:val="center"/>
        </w:trPr>
        <w:tc>
          <w:tcPr>
            <w:tcW w:w="864" w:type="dxa"/>
            <w:shd w:val="clear" w:color="auto" w:fill="F7FAFC"/>
            <w:tcMar>
              <w:top w:w="40" w:type="dxa"/>
              <w:left w:w="80" w:type="dxa"/>
              <w:bottom w:w="40" w:type="dxa"/>
              <w:right w:w="80" w:type="dxa"/>
            </w:tcMar>
            <w:vAlign w:val="center"/>
          </w:tcPr>
          <w:p w14:paraId="6BA32070" w14:textId="77777777" w:rsidR="003E13DB" w:rsidRDefault="00C734AB">
            <w:pPr>
              <w:spacing w:before="20" w:after="20" w:line="254" w:lineRule="auto"/>
            </w:pPr>
            <w:r>
              <w:rPr>
                <w:b/>
                <w:sz w:val="15"/>
              </w:rPr>
              <w:t>AC-10</w:t>
            </w:r>
          </w:p>
        </w:tc>
        <w:tc>
          <w:tcPr>
            <w:tcW w:w="5040" w:type="dxa"/>
            <w:shd w:val="clear" w:color="auto" w:fill="F7FAFC"/>
            <w:tcMar>
              <w:top w:w="40" w:type="dxa"/>
              <w:left w:w="80" w:type="dxa"/>
              <w:bottom w:w="40" w:type="dxa"/>
              <w:right w:w="80" w:type="dxa"/>
            </w:tcMar>
            <w:vAlign w:val="center"/>
          </w:tcPr>
          <w:p w14:paraId="6C20466C" w14:textId="77777777" w:rsidR="003E13DB" w:rsidRDefault="00C734AB">
            <w:pPr>
              <w:spacing w:before="20" w:after="20" w:line="254" w:lineRule="auto"/>
            </w:pPr>
            <w:r>
              <w:rPr>
                <w:sz w:val="15"/>
              </w:rPr>
              <w:t>No card number or CVV is collected, transmitted or stored anywhere in the system.</w:t>
            </w:r>
          </w:p>
        </w:tc>
        <w:tc>
          <w:tcPr>
            <w:tcW w:w="3744" w:type="dxa"/>
            <w:shd w:val="clear" w:color="auto" w:fill="F7FAFC"/>
            <w:tcMar>
              <w:top w:w="40" w:type="dxa"/>
              <w:left w:w="80" w:type="dxa"/>
              <w:bottom w:w="40" w:type="dxa"/>
              <w:right w:w="80" w:type="dxa"/>
            </w:tcMar>
            <w:vAlign w:val="center"/>
          </w:tcPr>
          <w:p w14:paraId="2D3A8011" w14:textId="77777777" w:rsidR="003E13DB" w:rsidRDefault="00C734AB">
            <w:pPr>
              <w:spacing w:before="20" w:after="20" w:line="254" w:lineRule="auto"/>
            </w:pPr>
            <w:r>
              <w:rPr>
                <w:sz w:val="15"/>
              </w:rPr>
              <w:t>Code and schema audit + payment E2E</w:t>
            </w:r>
          </w:p>
        </w:tc>
      </w:tr>
      <w:tr w:rsidR="003E13DB" w14:paraId="646859BC" w14:textId="77777777">
        <w:trPr>
          <w:cantSplit/>
          <w:jc w:val="center"/>
        </w:trPr>
        <w:tc>
          <w:tcPr>
            <w:tcW w:w="864" w:type="dxa"/>
            <w:shd w:val="clear" w:color="auto" w:fill="FFFFFF"/>
            <w:tcMar>
              <w:top w:w="40" w:type="dxa"/>
              <w:left w:w="80" w:type="dxa"/>
              <w:bottom w:w="40" w:type="dxa"/>
              <w:right w:w="80" w:type="dxa"/>
            </w:tcMar>
            <w:vAlign w:val="center"/>
          </w:tcPr>
          <w:p w14:paraId="69D6948A" w14:textId="77777777" w:rsidR="003E13DB" w:rsidRDefault="00C734AB">
            <w:pPr>
              <w:spacing w:before="20" w:after="20" w:line="254" w:lineRule="auto"/>
            </w:pPr>
            <w:r>
              <w:rPr>
                <w:b/>
                <w:sz w:val="15"/>
              </w:rPr>
              <w:t>AC-11</w:t>
            </w:r>
          </w:p>
        </w:tc>
        <w:tc>
          <w:tcPr>
            <w:tcW w:w="5040" w:type="dxa"/>
            <w:shd w:val="clear" w:color="auto" w:fill="FFFFFF"/>
            <w:tcMar>
              <w:top w:w="40" w:type="dxa"/>
              <w:left w:w="80" w:type="dxa"/>
              <w:bottom w:w="40" w:type="dxa"/>
              <w:right w:w="80" w:type="dxa"/>
            </w:tcMar>
            <w:vAlign w:val="center"/>
          </w:tcPr>
          <w:p w14:paraId="680D6931" w14:textId="77777777" w:rsidR="003E13DB" w:rsidRDefault="00C734AB">
            <w:pPr>
              <w:spacing w:before="20" w:after="20" w:line="254" w:lineRule="auto"/>
            </w:pPr>
            <w:r>
              <w:rPr>
                <w:sz w:val="15"/>
              </w:rPr>
              <w:t>Every entry in the §36 audited-event catalogue is written, immutable, and queryable by target object.</w:t>
            </w:r>
          </w:p>
        </w:tc>
        <w:tc>
          <w:tcPr>
            <w:tcW w:w="3744" w:type="dxa"/>
            <w:shd w:val="clear" w:color="auto" w:fill="FFFFFF"/>
            <w:tcMar>
              <w:top w:w="40" w:type="dxa"/>
              <w:left w:w="80" w:type="dxa"/>
              <w:bottom w:w="40" w:type="dxa"/>
              <w:right w:w="80" w:type="dxa"/>
            </w:tcMar>
            <w:vAlign w:val="center"/>
          </w:tcPr>
          <w:p w14:paraId="65896EB1" w14:textId="77777777" w:rsidR="003E13DB" w:rsidRDefault="00C734AB">
            <w:pPr>
              <w:spacing w:before="20" w:after="20" w:line="254" w:lineRule="auto"/>
            </w:pPr>
            <w:r>
              <w:rPr>
                <w:sz w:val="15"/>
              </w:rPr>
              <w:t>Audit completeness suite</w:t>
            </w:r>
          </w:p>
        </w:tc>
      </w:tr>
      <w:tr w:rsidR="003E13DB" w14:paraId="08D37FCE" w14:textId="77777777">
        <w:trPr>
          <w:cantSplit/>
          <w:jc w:val="center"/>
        </w:trPr>
        <w:tc>
          <w:tcPr>
            <w:tcW w:w="864" w:type="dxa"/>
            <w:shd w:val="clear" w:color="auto" w:fill="F7FAFC"/>
            <w:tcMar>
              <w:top w:w="40" w:type="dxa"/>
              <w:left w:w="80" w:type="dxa"/>
              <w:bottom w:w="40" w:type="dxa"/>
              <w:right w:w="80" w:type="dxa"/>
            </w:tcMar>
            <w:vAlign w:val="center"/>
          </w:tcPr>
          <w:p w14:paraId="12476E8C" w14:textId="77777777" w:rsidR="003E13DB" w:rsidRDefault="00C734AB">
            <w:pPr>
              <w:spacing w:before="20" w:after="20" w:line="254" w:lineRule="auto"/>
            </w:pPr>
            <w:r>
              <w:rPr>
                <w:b/>
                <w:sz w:val="15"/>
              </w:rPr>
              <w:t>AC-12</w:t>
            </w:r>
          </w:p>
        </w:tc>
        <w:tc>
          <w:tcPr>
            <w:tcW w:w="5040" w:type="dxa"/>
            <w:shd w:val="clear" w:color="auto" w:fill="F7FAFC"/>
            <w:tcMar>
              <w:top w:w="40" w:type="dxa"/>
              <w:left w:w="80" w:type="dxa"/>
              <w:bottom w:w="40" w:type="dxa"/>
              <w:right w:w="80" w:type="dxa"/>
            </w:tcMar>
            <w:vAlign w:val="center"/>
          </w:tcPr>
          <w:p w14:paraId="59689DE4" w14:textId="77777777" w:rsidR="003E13DB" w:rsidRDefault="00C734AB">
            <w:pPr>
              <w:spacing w:before="20" w:after="20" w:line="254" w:lineRule="auto"/>
            </w:pPr>
            <w:r>
              <w:rPr>
                <w:sz w:val="15"/>
              </w:rPr>
              <w:t>A cross-tenant read or write is impossible for every scoped resource group.</w:t>
            </w:r>
          </w:p>
        </w:tc>
        <w:tc>
          <w:tcPr>
            <w:tcW w:w="3744" w:type="dxa"/>
            <w:shd w:val="clear" w:color="auto" w:fill="F7FAFC"/>
            <w:tcMar>
              <w:top w:w="40" w:type="dxa"/>
              <w:left w:w="80" w:type="dxa"/>
              <w:bottom w:w="40" w:type="dxa"/>
              <w:right w:w="80" w:type="dxa"/>
            </w:tcMar>
            <w:vAlign w:val="center"/>
          </w:tcPr>
          <w:p w14:paraId="1D7E140A" w14:textId="77777777" w:rsidR="003E13DB" w:rsidRDefault="00C734AB">
            <w:pPr>
              <w:spacing w:before="20" w:after="20" w:line="254" w:lineRule="auto"/>
            </w:pPr>
            <w:r>
              <w:rPr>
                <w:sz w:val="15"/>
              </w:rPr>
              <w:t>Multi-tenancy negative suite</w:t>
            </w:r>
          </w:p>
        </w:tc>
      </w:tr>
      <w:tr w:rsidR="003E13DB" w14:paraId="7C46675B" w14:textId="77777777">
        <w:trPr>
          <w:cantSplit/>
          <w:jc w:val="center"/>
        </w:trPr>
        <w:tc>
          <w:tcPr>
            <w:tcW w:w="864" w:type="dxa"/>
            <w:shd w:val="clear" w:color="auto" w:fill="FFFFFF"/>
            <w:tcMar>
              <w:top w:w="40" w:type="dxa"/>
              <w:left w:w="80" w:type="dxa"/>
              <w:bottom w:w="40" w:type="dxa"/>
              <w:right w:w="80" w:type="dxa"/>
            </w:tcMar>
            <w:vAlign w:val="center"/>
          </w:tcPr>
          <w:p w14:paraId="34DAAFD8" w14:textId="77777777" w:rsidR="003E13DB" w:rsidRDefault="00C734AB">
            <w:pPr>
              <w:spacing w:before="20" w:after="20" w:line="254" w:lineRule="auto"/>
            </w:pPr>
            <w:r>
              <w:rPr>
                <w:b/>
                <w:sz w:val="15"/>
              </w:rPr>
              <w:t>AC-13</w:t>
            </w:r>
          </w:p>
        </w:tc>
        <w:tc>
          <w:tcPr>
            <w:tcW w:w="5040" w:type="dxa"/>
            <w:shd w:val="clear" w:color="auto" w:fill="FFFFFF"/>
            <w:tcMar>
              <w:top w:w="40" w:type="dxa"/>
              <w:left w:w="80" w:type="dxa"/>
              <w:bottom w:w="40" w:type="dxa"/>
              <w:right w:w="80" w:type="dxa"/>
            </w:tcMar>
            <w:vAlign w:val="center"/>
          </w:tcPr>
          <w:p w14:paraId="4498B92D" w14:textId="77777777" w:rsidR="003E13DB" w:rsidRDefault="00C734AB">
            <w:pPr>
              <w:spacing w:before="20" w:after="20" w:line="254" w:lineRule="auto"/>
            </w:pPr>
            <w:r>
              <w:rPr>
                <w:sz w:val="15"/>
              </w:rPr>
              <w:t>The full-cohort simultaneous assessment scenario meets the thresholds fixed under D-05.</w:t>
            </w:r>
          </w:p>
        </w:tc>
        <w:tc>
          <w:tcPr>
            <w:tcW w:w="3744" w:type="dxa"/>
            <w:shd w:val="clear" w:color="auto" w:fill="FFFFFF"/>
            <w:tcMar>
              <w:top w:w="40" w:type="dxa"/>
              <w:left w:w="80" w:type="dxa"/>
              <w:bottom w:w="40" w:type="dxa"/>
              <w:right w:w="80" w:type="dxa"/>
            </w:tcMar>
            <w:vAlign w:val="center"/>
          </w:tcPr>
          <w:p w14:paraId="3204C6AB" w14:textId="77777777" w:rsidR="003E13DB" w:rsidRDefault="00C734AB">
            <w:pPr>
              <w:spacing w:before="20" w:after="20" w:line="254" w:lineRule="auto"/>
            </w:pPr>
            <w:r>
              <w:rPr>
                <w:sz w:val="15"/>
              </w:rPr>
              <w:t>Load test report</w:t>
            </w:r>
          </w:p>
        </w:tc>
      </w:tr>
      <w:tr w:rsidR="003E13DB" w14:paraId="1AE9415E" w14:textId="77777777">
        <w:trPr>
          <w:cantSplit/>
          <w:jc w:val="center"/>
        </w:trPr>
        <w:tc>
          <w:tcPr>
            <w:tcW w:w="864" w:type="dxa"/>
            <w:shd w:val="clear" w:color="auto" w:fill="F7FAFC"/>
            <w:tcMar>
              <w:top w:w="40" w:type="dxa"/>
              <w:left w:w="80" w:type="dxa"/>
              <w:bottom w:w="40" w:type="dxa"/>
              <w:right w:w="80" w:type="dxa"/>
            </w:tcMar>
            <w:vAlign w:val="center"/>
          </w:tcPr>
          <w:p w14:paraId="33F81B13" w14:textId="77777777" w:rsidR="003E13DB" w:rsidRDefault="00C734AB">
            <w:pPr>
              <w:spacing w:before="20" w:after="20" w:line="254" w:lineRule="auto"/>
            </w:pPr>
            <w:r>
              <w:rPr>
                <w:b/>
                <w:sz w:val="15"/>
              </w:rPr>
              <w:t>AC-14</w:t>
            </w:r>
          </w:p>
        </w:tc>
        <w:tc>
          <w:tcPr>
            <w:tcW w:w="5040" w:type="dxa"/>
            <w:shd w:val="clear" w:color="auto" w:fill="F7FAFC"/>
            <w:tcMar>
              <w:top w:w="40" w:type="dxa"/>
              <w:left w:w="80" w:type="dxa"/>
              <w:bottom w:w="40" w:type="dxa"/>
              <w:right w:w="80" w:type="dxa"/>
            </w:tcMar>
            <w:vAlign w:val="center"/>
          </w:tcPr>
          <w:p w14:paraId="50337C0C" w14:textId="77777777" w:rsidR="003E13DB" w:rsidRDefault="00C734AB">
            <w:pPr>
              <w:spacing w:before="20" w:after="20" w:line="254" w:lineRule="auto"/>
            </w:pPr>
            <w:r>
              <w:rPr>
                <w:sz w:val="15"/>
              </w:rPr>
              <w:t>The client meets WCAG 2.1 AA on every core screen.</w:t>
            </w:r>
          </w:p>
        </w:tc>
        <w:tc>
          <w:tcPr>
            <w:tcW w:w="3744" w:type="dxa"/>
            <w:shd w:val="clear" w:color="auto" w:fill="F7FAFC"/>
            <w:tcMar>
              <w:top w:w="40" w:type="dxa"/>
              <w:left w:w="80" w:type="dxa"/>
              <w:bottom w:w="40" w:type="dxa"/>
              <w:right w:w="80" w:type="dxa"/>
            </w:tcMar>
            <w:vAlign w:val="center"/>
          </w:tcPr>
          <w:p w14:paraId="622AB186" w14:textId="77777777" w:rsidR="003E13DB" w:rsidRDefault="00C734AB">
            <w:pPr>
              <w:spacing w:before="20" w:after="20" w:line="254" w:lineRule="auto"/>
            </w:pPr>
            <w:r>
              <w:rPr>
                <w:sz w:val="15"/>
              </w:rPr>
              <w:t>Automated + manual accessibility audit</w:t>
            </w:r>
          </w:p>
        </w:tc>
      </w:tr>
      <w:tr w:rsidR="003E13DB" w14:paraId="1FD21387" w14:textId="77777777">
        <w:trPr>
          <w:cantSplit/>
          <w:jc w:val="center"/>
        </w:trPr>
        <w:tc>
          <w:tcPr>
            <w:tcW w:w="864" w:type="dxa"/>
            <w:shd w:val="clear" w:color="auto" w:fill="FFFFFF"/>
            <w:tcMar>
              <w:top w:w="40" w:type="dxa"/>
              <w:left w:w="80" w:type="dxa"/>
              <w:bottom w:w="40" w:type="dxa"/>
              <w:right w:w="80" w:type="dxa"/>
            </w:tcMar>
            <w:vAlign w:val="center"/>
          </w:tcPr>
          <w:p w14:paraId="017D64E8" w14:textId="77777777" w:rsidR="003E13DB" w:rsidRDefault="00C734AB">
            <w:pPr>
              <w:spacing w:before="20" w:after="20" w:line="254" w:lineRule="auto"/>
            </w:pPr>
            <w:r>
              <w:rPr>
                <w:b/>
                <w:sz w:val="15"/>
              </w:rPr>
              <w:t>AC-15</w:t>
            </w:r>
          </w:p>
        </w:tc>
        <w:tc>
          <w:tcPr>
            <w:tcW w:w="5040" w:type="dxa"/>
            <w:shd w:val="clear" w:color="auto" w:fill="FFFFFF"/>
            <w:tcMar>
              <w:top w:w="40" w:type="dxa"/>
              <w:left w:w="80" w:type="dxa"/>
              <w:bottom w:w="40" w:type="dxa"/>
              <w:right w:w="80" w:type="dxa"/>
            </w:tcMar>
            <w:vAlign w:val="center"/>
          </w:tcPr>
          <w:p w14:paraId="4294BCC6" w14:textId="77777777" w:rsidR="003E13DB" w:rsidRDefault="00C734AB">
            <w:pPr>
              <w:spacing w:before="20" w:after="20" w:line="254" w:lineRule="auto"/>
            </w:pPr>
            <w:r>
              <w:rPr>
                <w:sz w:val="15"/>
              </w:rPr>
              <w:t>A full MVP → production migration rehearsal completes with byte-level object verification and zero academic-record loss.</w:t>
            </w:r>
          </w:p>
        </w:tc>
        <w:tc>
          <w:tcPr>
            <w:tcW w:w="3744" w:type="dxa"/>
            <w:shd w:val="clear" w:color="auto" w:fill="FFFFFF"/>
            <w:tcMar>
              <w:top w:w="40" w:type="dxa"/>
              <w:left w:w="80" w:type="dxa"/>
              <w:bottom w:w="40" w:type="dxa"/>
              <w:right w:w="80" w:type="dxa"/>
            </w:tcMar>
            <w:vAlign w:val="center"/>
          </w:tcPr>
          <w:p w14:paraId="5F1ABD03" w14:textId="77777777" w:rsidR="003E13DB" w:rsidRDefault="00C734AB">
            <w:pPr>
              <w:spacing w:before="20" w:after="20" w:line="254" w:lineRule="auto"/>
            </w:pPr>
            <w:r>
              <w:rPr>
                <w:sz w:val="15"/>
              </w:rPr>
              <w:t>Rehearsal report (INF-011)</w:t>
            </w:r>
          </w:p>
        </w:tc>
      </w:tr>
      <w:tr w:rsidR="003E13DB" w14:paraId="539D26C1" w14:textId="77777777">
        <w:trPr>
          <w:cantSplit/>
          <w:jc w:val="center"/>
        </w:trPr>
        <w:tc>
          <w:tcPr>
            <w:tcW w:w="864" w:type="dxa"/>
            <w:shd w:val="clear" w:color="auto" w:fill="F7FAFC"/>
            <w:tcMar>
              <w:top w:w="40" w:type="dxa"/>
              <w:left w:w="80" w:type="dxa"/>
              <w:bottom w:w="40" w:type="dxa"/>
              <w:right w:w="80" w:type="dxa"/>
            </w:tcMar>
            <w:vAlign w:val="center"/>
          </w:tcPr>
          <w:p w14:paraId="5943EA0C" w14:textId="77777777" w:rsidR="003E13DB" w:rsidRDefault="00C734AB">
            <w:pPr>
              <w:spacing w:before="20" w:after="20" w:line="254" w:lineRule="auto"/>
            </w:pPr>
            <w:r>
              <w:rPr>
                <w:b/>
                <w:sz w:val="15"/>
              </w:rPr>
              <w:t>AC-16</w:t>
            </w:r>
          </w:p>
        </w:tc>
        <w:tc>
          <w:tcPr>
            <w:tcW w:w="5040" w:type="dxa"/>
            <w:shd w:val="clear" w:color="auto" w:fill="F7FAFC"/>
            <w:tcMar>
              <w:top w:w="40" w:type="dxa"/>
              <w:left w:w="80" w:type="dxa"/>
              <w:bottom w:w="40" w:type="dxa"/>
              <w:right w:w="80" w:type="dxa"/>
            </w:tcMar>
            <w:vAlign w:val="center"/>
          </w:tcPr>
          <w:p w14:paraId="1D76BD8E" w14:textId="77777777" w:rsidR="003E13DB" w:rsidRDefault="00C734AB">
            <w:pPr>
              <w:spacing w:before="20" w:after="20" w:line="254" w:lineRule="auto"/>
            </w:pPr>
            <w:r>
              <w:rPr>
                <w:sz w:val="15"/>
              </w:rPr>
              <w:t>A restore from backup into a clean environment succeeds and the restored data passes integrity verification.</w:t>
            </w:r>
          </w:p>
        </w:tc>
        <w:tc>
          <w:tcPr>
            <w:tcW w:w="3744" w:type="dxa"/>
            <w:shd w:val="clear" w:color="auto" w:fill="F7FAFC"/>
            <w:tcMar>
              <w:top w:w="40" w:type="dxa"/>
              <w:left w:w="80" w:type="dxa"/>
              <w:bottom w:w="40" w:type="dxa"/>
              <w:right w:w="80" w:type="dxa"/>
            </w:tcMar>
            <w:vAlign w:val="center"/>
          </w:tcPr>
          <w:p w14:paraId="6F52B957" w14:textId="77777777" w:rsidR="003E13DB" w:rsidRDefault="00C734AB">
            <w:pPr>
              <w:spacing w:before="20" w:after="20" w:line="254" w:lineRule="auto"/>
            </w:pPr>
            <w:r>
              <w:rPr>
                <w:sz w:val="15"/>
              </w:rPr>
              <w:t>DR test report (INF-007)</w:t>
            </w:r>
          </w:p>
        </w:tc>
      </w:tr>
      <w:tr w:rsidR="003E13DB" w14:paraId="084471A8" w14:textId="77777777">
        <w:trPr>
          <w:cantSplit/>
          <w:jc w:val="center"/>
        </w:trPr>
        <w:tc>
          <w:tcPr>
            <w:tcW w:w="864" w:type="dxa"/>
            <w:shd w:val="clear" w:color="auto" w:fill="FFFFFF"/>
            <w:tcMar>
              <w:top w:w="40" w:type="dxa"/>
              <w:left w:w="80" w:type="dxa"/>
              <w:bottom w:w="40" w:type="dxa"/>
              <w:right w:w="80" w:type="dxa"/>
            </w:tcMar>
            <w:vAlign w:val="center"/>
          </w:tcPr>
          <w:p w14:paraId="4EE4A689" w14:textId="77777777" w:rsidR="003E13DB" w:rsidRDefault="00C734AB">
            <w:pPr>
              <w:spacing w:before="20" w:after="20" w:line="254" w:lineRule="auto"/>
            </w:pPr>
            <w:r>
              <w:rPr>
                <w:b/>
                <w:sz w:val="15"/>
              </w:rPr>
              <w:t>AC-17</w:t>
            </w:r>
          </w:p>
        </w:tc>
        <w:tc>
          <w:tcPr>
            <w:tcW w:w="5040" w:type="dxa"/>
            <w:shd w:val="clear" w:color="auto" w:fill="FFFFFF"/>
            <w:tcMar>
              <w:top w:w="40" w:type="dxa"/>
              <w:left w:w="80" w:type="dxa"/>
              <w:bottom w:w="40" w:type="dxa"/>
              <w:right w:w="80" w:type="dxa"/>
            </w:tcMar>
            <w:vAlign w:val="center"/>
          </w:tcPr>
          <w:p w14:paraId="34D5A93E" w14:textId="77777777" w:rsidR="003E13DB" w:rsidRDefault="00C734AB">
            <w:pPr>
              <w:spacing w:before="20" w:after="20" w:line="254" w:lineRule="auto"/>
            </w:pPr>
            <w:r>
              <w:rPr>
                <w:sz w:val="15"/>
              </w:rPr>
              <w:t>Account deletion and data export behave per §44, with retained records correctly de-identified.</w:t>
            </w:r>
          </w:p>
        </w:tc>
        <w:tc>
          <w:tcPr>
            <w:tcW w:w="3744" w:type="dxa"/>
            <w:shd w:val="clear" w:color="auto" w:fill="FFFFFF"/>
            <w:tcMar>
              <w:top w:w="40" w:type="dxa"/>
              <w:left w:w="80" w:type="dxa"/>
              <w:bottom w:w="40" w:type="dxa"/>
              <w:right w:w="80" w:type="dxa"/>
            </w:tcMar>
            <w:vAlign w:val="center"/>
          </w:tcPr>
          <w:p w14:paraId="03CA7057" w14:textId="77777777" w:rsidR="003E13DB" w:rsidRDefault="00C734AB">
            <w:pPr>
              <w:spacing w:before="20" w:after="20" w:line="254" w:lineRule="auto"/>
            </w:pPr>
            <w:r>
              <w:rPr>
                <w:sz w:val="15"/>
              </w:rPr>
              <w:t>E2E UC-022 + record inspection</w:t>
            </w:r>
          </w:p>
        </w:tc>
      </w:tr>
      <w:tr w:rsidR="003E13DB" w14:paraId="2188215A" w14:textId="77777777">
        <w:trPr>
          <w:cantSplit/>
          <w:jc w:val="center"/>
        </w:trPr>
        <w:tc>
          <w:tcPr>
            <w:tcW w:w="864" w:type="dxa"/>
            <w:shd w:val="clear" w:color="auto" w:fill="F7FAFC"/>
            <w:tcMar>
              <w:top w:w="40" w:type="dxa"/>
              <w:left w:w="80" w:type="dxa"/>
              <w:bottom w:w="40" w:type="dxa"/>
              <w:right w:w="80" w:type="dxa"/>
            </w:tcMar>
            <w:vAlign w:val="center"/>
          </w:tcPr>
          <w:p w14:paraId="44C8E869" w14:textId="77777777" w:rsidR="003E13DB" w:rsidRDefault="00C734AB">
            <w:pPr>
              <w:spacing w:before="20" w:after="20" w:line="254" w:lineRule="auto"/>
            </w:pPr>
            <w:r>
              <w:rPr>
                <w:b/>
                <w:sz w:val="15"/>
              </w:rPr>
              <w:t>AC-18</w:t>
            </w:r>
          </w:p>
        </w:tc>
        <w:tc>
          <w:tcPr>
            <w:tcW w:w="5040" w:type="dxa"/>
            <w:shd w:val="clear" w:color="auto" w:fill="F7FAFC"/>
            <w:tcMar>
              <w:top w:w="40" w:type="dxa"/>
              <w:left w:w="80" w:type="dxa"/>
              <w:bottom w:w="40" w:type="dxa"/>
              <w:right w:w="80" w:type="dxa"/>
            </w:tcMar>
            <w:vAlign w:val="center"/>
          </w:tcPr>
          <w:p w14:paraId="6A88EEB1" w14:textId="77777777" w:rsidR="003E13DB" w:rsidRDefault="00C734AB">
            <w:pPr>
              <w:spacing w:before="20" w:after="20" w:line="254" w:lineRule="auto"/>
            </w:pPr>
            <w:r>
              <w:rPr>
                <w:sz w:val="15"/>
              </w:rPr>
              <w:t>Every runbook in Table 47.5 exists and has been walked through by its owner.</w:t>
            </w:r>
          </w:p>
        </w:tc>
        <w:tc>
          <w:tcPr>
            <w:tcW w:w="3744" w:type="dxa"/>
            <w:shd w:val="clear" w:color="auto" w:fill="F7FAFC"/>
            <w:tcMar>
              <w:top w:w="40" w:type="dxa"/>
              <w:left w:w="80" w:type="dxa"/>
              <w:bottom w:w="40" w:type="dxa"/>
              <w:right w:w="80" w:type="dxa"/>
            </w:tcMar>
            <w:vAlign w:val="center"/>
          </w:tcPr>
          <w:p w14:paraId="2239E162" w14:textId="77777777" w:rsidR="003E13DB" w:rsidRDefault="00C734AB">
            <w:pPr>
              <w:spacing w:before="20" w:after="20" w:line="254" w:lineRule="auto"/>
            </w:pPr>
            <w:r>
              <w:rPr>
                <w:sz w:val="15"/>
              </w:rPr>
              <w:t>Readiness review sign-off</w:t>
            </w:r>
          </w:p>
        </w:tc>
      </w:tr>
      <w:tr w:rsidR="003E13DB" w14:paraId="2292980B" w14:textId="77777777">
        <w:trPr>
          <w:cantSplit/>
          <w:jc w:val="center"/>
        </w:trPr>
        <w:tc>
          <w:tcPr>
            <w:tcW w:w="864" w:type="dxa"/>
            <w:shd w:val="clear" w:color="auto" w:fill="FFFFFF"/>
            <w:tcMar>
              <w:top w:w="40" w:type="dxa"/>
              <w:left w:w="80" w:type="dxa"/>
              <w:bottom w:w="40" w:type="dxa"/>
              <w:right w:w="80" w:type="dxa"/>
            </w:tcMar>
            <w:vAlign w:val="center"/>
          </w:tcPr>
          <w:p w14:paraId="7E744EBC" w14:textId="77777777" w:rsidR="003E13DB" w:rsidRDefault="00C734AB">
            <w:pPr>
              <w:spacing w:before="20" w:after="20" w:line="254" w:lineRule="auto"/>
            </w:pPr>
            <w:r>
              <w:rPr>
                <w:b/>
                <w:sz w:val="15"/>
              </w:rPr>
              <w:t>AC-19</w:t>
            </w:r>
          </w:p>
        </w:tc>
        <w:tc>
          <w:tcPr>
            <w:tcW w:w="5040" w:type="dxa"/>
            <w:shd w:val="clear" w:color="auto" w:fill="FFFFFF"/>
            <w:tcMar>
              <w:top w:w="40" w:type="dxa"/>
              <w:left w:w="80" w:type="dxa"/>
              <w:bottom w:w="40" w:type="dxa"/>
              <w:right w:w="80" w:type="dxa"/>
            </w:tcMar>
            <w:vAlign w:val="center"/>
          </w:tcPr>
          <w:p w14:paraId="4EFD88B8" w14:textId="77777777" w:rsidR="003E13DB" w:rsidRDefault="00C734AB">
            <w:pPr>
              <w:spacing w:before="20" w:after="20" w:line="254" w:lineRule="auto"/>
            </w:pPr>
            <w:r>
              <w:rPr>
                <w:sz w:val="15"/>
              </w:rPr>
              <w:t>No S1 or unwaived S2 defect is open.</w:t>
            </w:r>
          </w:p>
        </w:tc>
        <w:tc>
          <w:tcPr>
            <w:tcW w:w="3744" w:type="dxa"/>
            <w:shd w:val="clear" w:color="auto" w:fill="FFFFFF"/>
            <w:tcMar>
              <w:top w:w="40" w:type="dxa"/>
              <w:left w:w="80" w:type="dxa"/>
              <w:bottom w:w="40" w:type="dxa"/>
              <w:right w:w="80" w:type="dxa"/>
            </w:tcMar>
            <w:vAlign w:val="center"/>
          </w:tcPr>
          <w:p w14:paraId="6F72CF96" w14:textId="77777777" w:rsidR="003E13DB" w:rsidRDefault="00C734AB">
            <w:pPr>
              <w:spacing w:before="20" w:after="20" w:line="254" w:lineRule="auto"/>
            </w:pPr>
            <w:r>
              <w:rPr>
                <w:sz w:val="15"/>
              </w:rPr>
              <w:t>Defect register</w:t>
            </w:r>
          </w:p>
        </w:tc>
      </w:tr>
      <w:tr w:rsidR="003E13DB" w14:paraId="2841F987" w14:textId="77777777">
        <w:trPr>
          <w:cantSplit/>
          <w:jc w:val="center"/>
        </w:trPr>
        <w:tc>
          <w:tcPr>
            <w:tcW w:w="864" w:type="dxa"/>
            <w:shd w:val="clear" w:color="auto" w:fill="F7FAFC"/>
            <w:tcMar>
              <w:top w:w="40" w:type="dxa"/>
              <w:left w:w="80" w:type="dxa"/>
              <w:bottom w:w="40" w:type="dxa"/>
              <w:right w:w="80" w:type="dxa"/>
            </w:tcMar>
            <w:vAlign w:val="center"/>
          </w:tcPr>
          <w:p w14:paraId="6CDF9CDC" w14:textId="77777777" w:rsidR="003E13DB" w:rsidRDefault="00C734AB">
            <w:pPr>
              <w:keepNext/>
              <w:spacing w:before="20" w:after="20" w:line="254" w:lineRule="auto"/>
            </w:pPr>
            <w:r>
              <w:rPr>
                <w:b/>
                <w:sz w:val="15"/>
              </w:rPr>
              <w:t>AC-20</w:t>
            </w:r>
          </w:p>
        </w:tc>
        <w:tc>
          <w:tcPr>
            <w:tcW w:w="5040" w:type="dxa"/>
            <w:shd w:val="clear" w:color="auto" w:fill="F7FAFC"/>
            <w:tcMar>
              <w:top w:w="40" w:type="dxa"/>
              <w:left w:w="80" w:type="dxa"/>
              <w:bottom w:w="40" w:type="dxa"/>
              <w:right w:w="80" w:type="dxa"/>
            </w:tcMar>
            <w:vAlign w:val="center"/>
          </w:tcPr>
          <w:p w14:paraId="59918CF8" w14:textId="77777777" w:rsidR="003E13DB" w:rsidRDefault="00C734AB">
            <w:pPr>
              <w:keepNext/>
              <w:spacing w:before="20" w:after="20" w:line="254" w:lineRule="auto"/>
            </w:pPr>
            <w:r>
              <w:rPr>
                <w:sz w:val="15"/>
              </w:rPr>
              <w:t>Every OPEN decision in §51 marked 'required before launch' is closed.</w:t>
            </w:r>
          </w:p>
        </w:tc>
        <w:tc>
          <w:tcPr>
            <w:tcW w:w="3744" w:type="dxa"/>
            <w:shd w:val="clear" w:color="auto" w:fill="F7FAFC"/>
            <w:tcMar>
              <w:top w:w="40" w:type="dxa"/>
              <w:left w:w="80" w:type="dxa"/>
              <w:bottom w:w="40" w:type="dxa"/>
              <w:right w:w="80" w:type="dxa"/>
            </w:tcMar>
            <w:vAlign w:val="center"/>
          </w:tcPr>
          <w:p w14:paraId="3FD9F969" w14:textId="77777777" w:rsidR="003E13DB" w:rsidRDefault="00C734AB">
            <w:pPr>
              <w:keepNext/>
              <w:spacing w:before="20" w:after="20" w:line="254" w:lineRule="auto"/>
            </w:pPr>
            <w:r>
              <w:rPr>
                <w:sz w:val="15"/>
              </w:rPr>
              <w:t>Decision register</w:t>
            </w:r>
          </w:p>
        </w:tc>
      </w:tr>
    </w:tbl>
    <w:p w14:paraId="060E755B" w14:textId="77777777" w:rsidR="003E13DB" w:rsidRDefault="003E13DB">
      <w:pPr>
        <w:keepNext/>
        <w:spacing w:after="160" w:line="240" w:lineRule="auto"/>
      </w:pPr>
    </w:p>
    <w:p w14:paraId="73B8D835" w14:textId="77777777" w:rsidR="003E13DB" w:rsidRDefault="00C734AB">
      <w:pPr>
        <w:spacing w:after="200"/>
      </w:pPr>
      <w:r>
        <w:rPr>
          <w:i/>
          <w:color w:val="93A2AF"/>
          <w:sz w:val="16"/>
        </w:rPr>
        <w:t>Table 48.1 — V1 acceptance gate.</w:t>
      </w:r>
    </w:p>
    <w:p w14:paraId="154B5348" w14:textId="77777777" w:rsidR="003E13DB" w:rsidRDefault="00C734AB">
      <w:pPr>
        <w:pStyle w:val="Heading2"/>
      </w:pPr>
      <w:r>
        <w:t>48.2 Traceability model</w:t>
      </w:r>
    </w:p>
    <w:p w14:paraId="05C6A589" w14:textId="77777777" w:rsidR="003E13DB" w:rsidRDefault="00C734AB">
      <w:r>
        <w:t>Traceability is maintained as a live artefact, not a document appendix. The chain is:</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67C5C7C5" w14:textId="77777777">
        <w:trPr>
          <w:cantSplit/>
        </w:trPr>
        <w:tc>
          <w:tcPr>
            <w:tcW w:w="9648" w:type="dxa"/>
            <w:shd w:val="clear" w:color="auto" w:fill="F5FAFD"/>
            <w:tcMar>
              <w:top w:w="90" w:type="dxa"/>
              <w:left w:w="150" w:type="dxa"/>
              <w:bottom w:w="90" w:type="dxa"/>
              <w:right w:w="130" w:type="dxa"/>
            </w:tcMar>
          </w:tcPr>
          <w:p w14:paraId="30C92AF9" w14:textId="77777777" w:rsidR="003E13DB" w:rsidRDefault="00C734AB">
            <w:pPr>
              <w:spacing w:after="100"/>
            </w:pPr>
            <w:r>
              <w:rPr>
                <w:b/>
                <w:color w:val="145A8C"/>
                <w:sz w:val="17"/>
              </w:rPr>
              <w:lastRenderedPageBreak/>
              <w:t>The traceability chain</w:t>
            </w:r>
          </w:p>
          <w:p w14:paraId="308260C2" w14:textId="77777777" w:rsidR="003E13DB" w:rsidRDefault="00C734AB">
            <w:pPr>
              <w:spacing w:after="40" w:line="276" w:lineRule="auto"/>
            </w:pPr>
            <w:r>
              <w:rPr>
                <w:rFonts w:ascii="Consolas" w:hAnsi="Consolas" w:cs="Consolas"/>
                <w:sz w:val="17"/>
              </w:rPr>
              <w:t>Business rule (BR)  →  Requirement (§7–§45)  →  Use case (UC)  →  Test case (TC)  →  Acceptance (AC)</w:t>
            </w:r>
          </w:p>
          <w:p w14:paraId="14C6C533" w14:textId="77777777" w:rsidR="003E13DB" w:rsidRDefault="003E13DB">
            <w:pPr>
              <w:spacing w:after="40" w:line="276" w:lineRule="auto"/>
            </w:pPr>
          </w:p>
          <w:p w14:paraId="2887FD63" w14:textId="77777777" w:rsidR="003E13DB" w:rsidRDefault="00C734AB">
            <w:pPr>
              <w:spacing w:after="40" w:line="276" w:lineRule="auto"/>
            </w:pPr>
            <w:r>
              <w:rPr>
                <w:rFonts w:ascii="Consolas" w:hAnsi="Consolas" w:cs="Consolas"/>
                <w:sz w:val="17"/>
              </w:rPr>
              <w:t>Every requirement must reach at least one TC.   A requirement with no test is not a requirement.</w:t>
            </w:r>
          </w:p>
          <w:p w14:paraId="041079DD" w14:textId="77777777" w:rsidR="003E13DB" w:rsidRDefault="00C734AB">
            <w:pPr>
              <w:spacing w:after="40" w:line="276" w:lineRule="auto"/>
            </w:pPr>
            <w:r>
              <w:rPr>
                <w:rFonts w:ascii="Consolas" w:hAnsi="Consolas" w:cs="Consolas"/>
                <w:sz w:val="17"/>
              </w:rPr>
              <w:t>Every TC must reach at least one requirement.   A test with no requirement is scope creep.</w:t>
            </w:r>
          </w:p>
          <w:p w14:paraId="071FBDEC" w14:textId="77777777" w:rsidR="003E13DB" w:rsidRDefault="00C734AB">
            <w:pPr>
              <w:spacing w:after="40" w:line="276" w:lineRule="auto"/>
            </w:pPr>
            <w:r>
              <w:rPr>
                <w:rFonts w:ascii="Consolas" w:hAnsi="Consolas" w:cs="Consolas"/>
                <w:sz w:val="17"/>
              </w:rPr>
              <w:t>Every AC must be satisfiable by named TCs.      An AC with no evidence is an opinion.</w:t>
            </w:r>
          </w:p>
        </w:tc>
      </w:tr>
    </w:tbl>
    <w:p w14:paraId="298DC3E2" w14:textId="77777777" w:rsidR="003E13DB" w:rsidRDefault="003E13DB">
      <w:pPr>
        <w:spacing w:after="180"/>
      </w:pP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4127F37A" w14:textId="77777777">
        <w:trPr>
          <w:cantSplit/>
          <w:tblHeader/>
          <w:jc w:val="center"/>
        </w:trPr>
        <w:tc>
          <w:tcPr>
            <w:tcW w:w="1123" w:type="dxa"/>
            <w:shd w:val="clear" w:color="auto" w:fill="DCEEFB"/>
            <w:tcMar>
              <w:top w:w="40" w:type="dxa"/>
              <w:left w:w="80" w:type="dxa"/>
              <w:bottom w:w="40" w:type="dxa"/>
              <w:right w:w="80" w:type="dxa"/>
            </w:tcMar>
            <w:vAlign w:val="center"/>
          </w:tcPr>
          <w:p w14:paraId="3EA07D7C"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2DFAC35B"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08255493"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1B2A4F11" w14:textId="77777777" w:rsidR="003E13DB" w:rsidRDefault="00C734AB">
            <w:pPr>
              <w:keepNext/>
              <w:spacing w:before="20" w:after="20" w:line="254" w:lineRule="auto"/>
            </w:pPr>
            <w:r>
              <w:rPr>
                <w:b/>
                <w:color w:val="145A8C"/>
                <w:sz w:val="17"/>
              </w:rPr>
              <w:t>Actor</w:t>
            </w:r>
          </w:p>
        </w:tc>
      </w:tr>
      <w:tr w:rsidR="003E13DB" w14:paraId="76711D94" w14:textId="77777777">
        <w:trPr>
          <w:cantSplit/>
          <w:jc w:val="center"/>
        </w:trPr>
        <w:tc>
          <w:tcPr>
            <w:tcW w:w="1123" w:type="dxa"/>
            <w:shd w:val="clear" w:color="auto" w:fill="FFFFFF"/>
            <w:tcMar>
              <w:top w:w="40" w:type="dxa"/>
              <w:left w:w="80" w:type="dxa"/>
              <w:bottom w:w="40" w:type="dxa"/>
              <w:right w:w="80" w:type="dxa"/>
            </w:tcMar>
            <w:vAlign w:val="center"/>
          </w:tcPr>
          <w:p w14:paraId="34B460EB" w14:textId="77777777" w:rsidR="003E13DB" w:rsidRDefault="00C734AB">
            <w:pPr>
              <w:keepNext/>
              <w:spacing w:before="20" w:after="20" w:line="254" w:lineRule="auto"/>
            </w:pPr>
            <w:r>
              <w:rPr>
                <w:b/>
                <w:sz w:val="17"/>
              </w:rPr>
              <w:t>TRC-001</w:t>
            </w:r>
          </w:p>
        </w:tc>
        <w:tc>
          <w:tcPr>
            <w:tcW w:w="5760" w:type="dxa"/>
            <w:shd w:val="clear" w:color="auto" w:fill="FFFFFF"/>
            <w:tcMar>
              <w:top w:w="40" w:type="dxa"/>
              <w:left w:w="80" w:type="dxa"/>
              <w:bottom w:w="40" w:type="dxa"/>
              <w:right w:w="80" w:type="dxa"/>
            </w:tcMar>
            <w:vAlign w:val="center"/>
          </w:tcPr>
          <w:p w14:paraId="06F6E9CC" w14:textId="77777777" w:rsidR="003E13DB" w:rsidRDefault="00C734AB">
            <w:pPr>
              <w:keepNext/>
              <w:spacing w:before="20" w:after="20" w:line="254" w:lineRule="auto"/>
            </w:pPr>
            <w:r>
              <w:rPr>
                <w:sz w:val="17"/>
              </w:rPr>
              <w:t>A traceability matrix shall be maintained in a machine-readable form in the repository, linking requirement ID → use case ID → test case ID → acceptance criterion.</w:t>
            </w:r>
          </w:p>
        </w:tc>
        <w:tc>
          <w:tcPr>
            <w:tcW w:w="1037" w:type="dxa"/>
            <w:shd w:val="clear" w:color="auto" w:fill="FFFFFF"/>
            <w:tcMar>
              <w:top w:w="40" w:type="dxa"/>
              <w:left w:w="80" w:type="dxa"/>
              <w:bottom w:w="40" w:type="dxa"/>
              <w:right w:w="80" w:type="dxa"/>
            </w:tcMar>
            <w:vAlign w:val="center"/>
          </w:tcPr>
          <w:p w14:paraId="4973E318"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DDBDB18" w14:textId="77777777" w:rsidR="003E13DB" w:rsidRDefault="00C734AB">
            <w:pPr>
              <w:keepNext/>
              <w:spacing w:before="20" w:after="20" w:line="254" w:lineRule="auto"/>
            </w:pPr>
            <w:r>
              <w:rPr>
                <w:sz w:val="17"/>
              </w:rPr>
              <w:t>QA, PM</w:t>
            </w:r>
          </w:p>
        </w:tc>
      </w:tr>
      <w:tr w:rsidR="003E13DB" w14:paraId="1CEABADD" w14:textId="77777777">
        <w:trPr>
          <w:cantSplit/>
          <w:jc w:val="center"/>
        </w:trPr>
        <w:tc>
          <w:tcPr>
            <w:tcW w:w="1123" w:type="dxa"/>
            <w:shd w:val="clear" w:color="auto" w:fill="F7FAFC"/>
            <w:tcMar>
              <w:top w:w="40" w:type="dxa"/>
              <w:left w:w="80" w:type="dxa"/>
              <w:bottom w:w="40" w:type="dxa"/>
              <w:right w:w="80" w:type="dxa"/>
            </w:tcMar>
            <w:vAlign w:val="center"/>
          </w:tcPr>
          <w:p w14:paraId="6C88AC53" w14:textId="77777777" w:rsidR="003E13DB" w:rsidRDefault="00C734AB">
            <w:pPr>
              <w:keepNext/>
              <w:spacing w:before="20" w:after="20" w:line="254" w:lineRule="auto"/>
            </w:pPr>
            <w:r>
              <w:rPr>
                <w:b/>
                <w:sz w:val="17"/>
              </w:rPr>
              <w:t>TRC-002</w:t>
            </w:r>
          </w:p>
        </w:tc>
        <w:tc>
          <w:tcPr>
            <w:tcW w:w="5760" w:type="dxa"/>
            <w:shd w:val="clear" w:color="auto" w:fill="F7FAFC"/>
            <w:tcMar>
              <w:top w:w="40" w:type="dxa"/>
              <w:left w:w="80" w:type="dxa"/>
              <w:bottom w:w="40" w:type="dxa"/>
              <w:right w:w="80" w:type="dxa"/>
            </w:tcMar>
            <w:vAlign w:val="center"/>
          </w:tcPr>
          <w:p w14:paraId="5247EC34" w14:textId="77777777" w:rsidR="003E13DB" w:rsidRDefault="00C734AB">
            <w:pPr>
              <w:keepNext/>
              <w:spacing w:before="20" w:after="20" w:line="254" w:lineRule="auto"/>
            </w:pPr>
            <w:r>
              <w:rPr>
                <w:sz w:val="17"/>
              </w:rPr>
              <w:t>CI shall fail if a requirement marked MUST has no linked test case.</w:t>
            </w:r>
          </w:p>
        </w:tc>
        <w:tc>
          <w:tcPr>
            <w:tcW w:w="1037" w:type="dxa"/>
            <w:shd w:val="clear" w:color="auto" w:fill="F7FAFC"/>
            <w:tcMar>
              <w:top w:w="40" w:type="dxa"/>
              <w:left w:w="80" w:type="dxa"/>
              <w:bottom w:w="40" w:type="dxa"/>
              <w:right w:w="80" w:type="dxa"/>
            </w:tcMar>
            <w:vAlign w:val="center"/>
          </w:tcPr>
          <w:p w14:paraId="2C3D7111"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C275B69" w14:textId="77777777" w:rsidR="003E13DB" w:rsidRDefault="00C734AB">
            <w:pPr>
              <w:keepNext/>
              <w:spacing w:before="20" w:after="20" w:line="254" w:lineRule="auto"/>
            </w:pPr>
            <w:r>
              <w:rPr>
                <w:sz w:val="17"/>
              </w:rPr>
              <w:t>QA</w:t>
            </w:r>
          </w:p>
        </w:tc>
      </w:tr>
      <w:tr w:rsidR="003E13DB" w14:paraId="15F27CE0" w14:textId="77777777">
        <w:trPr>
          <w:cantSplit/>
          <w:jc w:val="center"/>
        </w:trPr>
        <w:tc>
          <w:tcPr>
            <w:tcW w:w="1123" w:type="dxa"/>
            <w:shd w:val="clear" w:color="auto" w:fill="FFFFFF"/>
            <w:tcMar>
              <w:top w:w="40" w:type="dxa"/>
              <w:left w:w="80" w:type="dxa"/>
              <w:bottom w:w="40" w:type="dxa"/>
              <w:right w:w="80" w:type="dxa"/>
            </w:tcMar>
            <w:vAlign w:val="center"/>
          </w:tcPr>
          <w:p w14:paraId="740F8374" w14:textId="77777777" w:rsidR="003E13DB" w:rsidRDefault="00C734AB">
            <w:pPr>
              <w:keepNext/>
              <w:spacing w:before="20" w:after="20" w:line="254" w:lineRule="auto"/>
            </w:pPr>
            <w:r>
              <w:rPr>
                <w:b/>
                <w:sz w:val="17"/>
              </w:rPr>
              <w:t>TRC-003</w:t>
            </w:r>
          </w:p>
        </w:tc>
        <w:tc>
          <w:tcPr>
            <w:tcW w:w="5760" w:type="dxa"/>
            <w:shd w:val="clear" w:color="auto" w:fill="FFFFFF"/>
            <w:tcMar>
              <w:top w:w="40" w:type="dxa"/>
              <w:left w:w="80" w:type="dxa"/>
              <w:bottom w:w="40" w:type="dxa"/>
              <w:right w:w="80" w:type="dxa"/>
            </w:tcMar>
            <w:vAlign w:val="center"/>
          </w:tcPr>
          <w:p w14:paraId="1232EACF" w14:textId="77777777" w:rsidR="003E13DB" w:rsidRDefault="00C734AB">
            <w:pPr>
              <w:keepNext/>
              <w:spacing w:before="20" w:after="20" w:line="254" w:lineRule="auto"/>
            </w:pPr>
            <w:r>
              <w:rPr>
                <w:sz w:val="17"/>
              </w:rPr>
              <w:t>A change to a requirement shall require review of every linked use case, test case and business rule before merge (§1.5 change control).</w:t>
            </w:r>
          </w:p>
        </w:tc>
        <w:tc>
          <w:tcPr>
            <w:tcW w:w="1037" w:type="dxa"/>
            <w:shd w:val="clear" w:color="auto" w:fill="FFFFFF"/>
            <w:tcMar>
              <w:top w:w="40" w:type="dxa"/>
              <w:left w:w="80" w:type="dxa"/>
              <w:bottom w:w="40" w:type="dxa"/>
              <w:right w:w="80" w:type="dxa"/>
            </w:tcMar>
            <w:vAlign w:val="center"/>
          </w:tcPr>
          <w:p w14:paraId="4666CFC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13EEC0C" w14:textId="77777777" w:rsidR="003E13DB" w:rsidRDefault="00C734AB">
            <w:pPr>
              <w:keepNext/>
              <w:spacing w:before="20" w:after="20" w:line="254" w:lineRule="auto"/>
            </w:pPr>
            <w:r>
              <w:rPr>
                <w:sz w:val="17"/>
              </w:rPr>
              <w:t>PM</w:t>
            </w:r>
          </w:p>
        </w:tc>
      </w:tr>
      <w:tr w:rsidR="003E13DB" w14:paraId="155E3449" w14:textId="77777777">
        <w:trPr>
          <w:cantSplit/>
          <w:jc w:val="center"/>
        </w:trPr>
        <w:tc>
          <w:tcPr>
            <w:tcW w:w="1123" w:type="dxa"/>
            <w:shd w:val="clear" w:color="auto" w:fill="F7FAFC"/>
            <w:tcMar>
              <w:top w:w="40" w:type="dxa"/>
              <w:left w:w="80" w:type="dxa"/>
              <w:bottom w:w="40" w:type="dxa"/>
              <w:right w:w="80" w:type="dxa"/>
            </w:tcMar>
            <w:vAlign w:val="center"/>
          </w:tcPr>
          <w:p w14:paraId="12AD623D" w14:textId="77777777" w:rsidR="003E13DB" w:rsidRDefault="00C734AB">
            <w:pPr>
              <w:keepNext/>
              <w:spacing w:before="20" w:after="20" w:line="254" w:lineRule="auto"/>
            </w:pPr>
            <w:r>
              <w:rPr>
                <w:b/>
                <w:sz w:val="17"/>
              </w:rPr>
              <w:t>TRC-004</w:t>
            </w:r>
          </w:p>
        </w:tc>
        <w:tc>
          <w:tcPr>
            <w:tcW w:w="5760" w:type="dxa"/>
            <w:shd w:val="clear" w:color="auto" w:fill="F7FAFC"/>
            <w:tcMar>
              <w:top w:w="40" w:type="dxa"/>
              <w:left w:w="80" w:type="dxa"/>
              <w:bottom w:w="40" w:type="dxa"/>
              <w:right w:w="80" w:type="dxa"/>
            </w:tcMar>
            <w:vAlign w:val="center"/>
          </w:tcPr>
          <w:p w14:paraId="209E6EDE" w14:textId="77777777" w:rsidR="003E13DB" w:rsidRDefault="00C734AB">
            <w:pPr>
              <w:keepNext/>
              <w:spacing w:before="20" w:after="20" w:line="254" w:lineRule="auto"/>
            </w:pPr>
            <w:r>
              <w:rPr>
                <w:sz w:val="17"/>
              </w:rPr>
              <w:t>Requirement status (Pending · In design · In development · In test · Accepted) shall be visible per requirement.</w:t>
            </w:r>
          </w:p>
        </w:tc>
        <w:tc>
          <w:tcPr>
            <w:tcW w:w="1037" w:type="dxa"/>
            <w:shd w:val="clear" w:color="auto" w:fill="F7FAFC"/>
            <w:tcMar>
              <w:top w:w="40" w:type="dxa"/>
              <w:left w:w="80" w:type="dxa"/>
              <w:bottom w:w="40" w:type="dxa"/>
              <w:right w:w="80" w:type="dxa"/>
            </w:tcMar>
            <w:vAlign w:val="center"/>
          </w:tcPr>
          <w:p w14:paraId="790FF0AB" w14:textId="77777777" w:rsidR="003E13DB" w:rsidRDefault="00C734AB">
            <w:pPr>
              <w:keepNext/>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7390CEE6" w14:textId="77777777" w:rsidR="003E13DB" w:rsidRDefault="00C734AB">
            <w:pPr>
              <w:keepNext/>
              <w:spacing w:before="20" w:after="20" w:line="254" w:lineRule="auto"/>
            </w:pPr>
            <w:r>
              <w:rPr>
                <w:sz w:val="17"/>
              </w:rPr>
              <w:t>PM</w:t>
            </w:r>
          </w:p>
        </w:tc>
      </w:tr>
    </w:tbl>
    <w:p w14:paraId="5A088931" w14:textId="77777777" w:rsidR="003E13DB" w:rsidRDefault="003E13DB">
      <w:pPr>
        <w:keepNext/>
        <w:spacing w:after="160" w:line="240" w:lineRule="auto"/>
      </w:pPr>
    </w:p>
    <w:p w14:paraId="1484113E" w14:textId="77777777" w:rsidR="003E13DB" w:rsidRDefault="00C734AB">
      <w:pPr>
        <w:spacing w:after="200"/>
      </w:pPr>
      <w:r>
        <w:rPr>
          <w:i/>
          <w:color w:val="93A2AF"/>
          <w:sz w:val="16"/>
        </w:rPr>
        <w:t>Table 48.2 — Traceability requirements.</w:t>
      </w:r>
    </w:p>
    <w:p w14:paraId="29963557" w14:textId="77777777" w:rsidR="003E13DB" w:rsidRDefault="00C734AB">
      <w:pPr>
        <w:pStyle w:val="Heading2"/>
      </w:pPr>
      <w:r>
        <w:t>48.3 Traceability matrix — representative extract</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232"/>
        <w:gridCol w:w="2376"/>
        <w:gridCol w:w="1512"/>
        <w:gridCol w:w="1872"/>
        <w:gridCol w:w="1656"/>
      </w:tblGrid>
      <w:tr w:rsidR="003E13DB" w14:paraId="2D0DCD12" w14:textId="77777777">
        <w:trPr>
          <w:cantSplit/>
          <w:tblHeader/>
          <w:jc w:val="center"/>
        </w:trPr>
        <w:tc>
          <w:tcPr>
            <w:tcW w:w="2232" w:type="dxa"/>
            <w:shd w:val="clear" w:color="auto" w:fill="DCEEFB"/>
            <w:tcMar>
              <w:top w:w="40" w:type="dxa"/>
              <w:left w:w="80" w:type="dxa"/>
              <w:bottom w:w="40" w:type="dxa"/>
              <w:right w:w="80" w:type="dxa"/>
            </w:tcMar>
            <w:vAlign w:val="center"/>
          </w:tcPr>
          <w:p w14:paraId="02891ED4" w14:textId="77777777" w:rsidR="003E13DB" w:rsidRDefault="00C734AB">
            <w:pPr>
              <w:keepNext/>
              <w:spacing w:before="20" w:after="20" w:line="254" w:lineRule="auto"/>
            </w:pPr>
            <w:r>
              <w:rPr>
                <w:b/>
                <w:color w:val="145A8C"/>
                <w:sz w:val="15"/>
              </w:rPr>
              <w:t>Business rule</w:t>
            </w:r>
          </w:p>
        </w:tc>
        <w:tc>
          <w:tcPr>
            <w:tcW w:w="2376" w:type="dxa"/>
            <w:shd w:val="clear" w:color="auto" w:fill="DCEEFB"/>
            <w:tcMar>
              <w:top w:w="40" w:type="dxa"/>
              <w:left w:w="80" w:type="dxa"/>
              <w:bottom w:w="40" w:type="dxa"/>
              <w:right w:w="80" w:type="dxa"/>
            </w:tcMar>
            <w:vAlign w:val="center"/>
          </w:tcPr>
          <w:p w14:paraId="617064C9" w14:textId="77777777" w:rsidR="003E13DB" w:rsidRDefault="00C734AB">
            <w:pPr>
              <w:keepNext/>
              <w:spacing w:before="20" w:after="20" w:line="254" w:lineRule="auto"/>
            </w:pPr>
            <w:r>
              <w:rPr>
                <w:b/>
                <w:color w:val="145A8C"/>
                <w:sz w:val="15"/>
              </w:rPr>
              <w:t>Requirement</w:t>
            </w:r>
          </w:p>
        </w:tc>
        <w:tc>
          <w:tcPr>
            <w:tcW w:w="1512" w:type="dxa"/>
            <w:shd w:val="clear" w:color="auto" w:fill="DCEEFB"/>
            <w:tcMar>
              <w:top w:w="40" w:type="dxa"/>
              <w:left w:w="80" w:type="dxa"/>
              <w:bottom w:w="40" w:type="dxa"/>
              <w:right w:w="80" w:type="dxa"/>
            </w:tcMar>
            <w:vAlign w:val="center"/>
          </w:tcPr>
          <w:p w14:paraId="2FD74E96" w14:textId="77777777" w:rsidR="003E13DB" w:rsidRDefault="00C734AB">
            <w:pPr>
              <w:keepNext/>
              <w:spacing w:before="20" w:after="20" w:line="254" w:lineRule="auto"/>
            </w:pPr>
            <w:r>
              <w:rPr>
                <w:b/>
                <w:color w:val="145A8C"/>
                <w:sz w:val="15"/>
              </w:rPr>
              <w:t>Use case</w:t>
            </w:r>
          </w:p>
        </w:tc>
        <w:tc>
          <w:tcPr>
            <w:tcW w:w="1872" w:type="dxa"/>
            <w:shd w:val="clear" w:color="auto" w:fill="DCEEFB"/>
            <w:tcMar>
              <w:top w:w="40" w:type="dxa"/>
              <w:left w:w="80" w:type="dxa"/>
              <w:bottom w:w="40" w:type="dxa"/>
              <w:right w:w="80" w:type="dxa"/>
            </w:tcMar>
            <w:vAlign w:val="center"/>
          </w:tcPr>
          <w:p w14:paraId="71EE999F" w14:textId="77777777" w:rsidR="003E13DB" w:rsidRDefault="00C734AB">
            <w:pPr>
              <w:keepNext/>
              <w:spacing w:before="20" w:after="20" w:line="254" w:lineRule="auto"/>
            </w:pPr>
            <w:r>
              <w:rPr>
                <w:b/>
                <w:color w:val="145A8C"/>
                <w:sz w:val="15"/>
              </w:rPr>
              <w:t>Test case</w:t>
            </w:r>
          </w:p>
        </w:tc>
        <w:tc>
          <w:tcPr>
            <w:tcW w:w="1656" w:type="dxa"/>
            <w:shd w:val="clear" w:color="auto" w:fill="DCEEFB"/>
            <w:tcMar>
              <w:top w:w="40" w:type="dxa"/>
              <w:left w:w="80" w:type="dxa"/>
              <w:bottom w:w="40" w:type="dxa"/>
              <w:right w:w="80" w:type="dxa"/>
            </w:tcMar>
            <w:vAlign w:val="center"/>
          </w:tcPr>
          <w:p w14:paraId="69884D63" w14:textId="77777777" w:rsidR="003E13DB" w:rsidRDefault="00C734AB">
            <w:pPr>
              <w:keepNext/>
              <w:spacing w:before="20" w:after="20" w:line="254" w:lineRule="auto"/>
            </w:pPr>
            <w:r>
              <w:rPr>
                <w:b/>
                <w:color w:val="145A8C"/>
                <w:sz w:val="15"/>
              </w:rPr>
              <w:t>Acceptance</w:t>
            </w:r>
          </w:p>
        </w:tc>
      </w:tr>
      <w:tr w:rsidR="003E13DB" w14:paraId="39912F1F" w14:textId="77777777">
        <w:trPr>
          <w:cantSplit/>
          <w:jc w:val="center"/>
        </w:trPr>
        <w:tc>
          <w:tcPr>
            <w:tcW w:w="2232" w:type="dxa"/>
            <w:shd w:val="clear" w:color="auto" w:fill="FFFFFF"/>
            <w:tcMar>
              <w:top w:w="40" w:type="dxa"/>
              <w:left w:w="80" w:type="dxa"/>
              <w:bottom w:w="40" w:type="dxa"/>
              <w:right w:w="80" w:type="dxa"/>
            </w:tcMar>
            <w:vAlign w:val="center"/>
          </w:tcPr>
          <w:p w14:paraId="0580F9EB" w14:textId="77777777" w:rsidR="003E13DB" w:rsidRDefault="00C734AB">
            <w:pPr>
              <w:keepNext/>
              <w:spacing w:before="20" w:after="20" w:line="254" w:lineRule="auto"/>
            </w:pPr>
            <w:r>
              <w:rPr>
                <w:b/>
                <w:sz w:val="15"/>
              </w:rPr>
              <w:t>BR-015 · Class change preserves history</w:t>
            </w:r>
          </w:p>
        </w:tc>
        <w:tc>
          <w:tcPr>
            <w:tcW w:w="2376" w:type="dxa"/>
            <w:shd w:val="clear" w:color="auto" w:fill="FFFFFF"/>
            <w:tcMar>
              <w:top w:w="40" w:type="dxa"/>
              <w:left w:w="80" w:type="dxa"/>
              <w:bottom w:w="40" w:type="dxa"/>
              <w:right w:w="80" w:type="dxa"/>
            </w:tcMar>
            <w:vAlign w:val="center"/>
          </w:tcPr>
          <w:p w14:paraId="40005FB3" w14:textId="77777777" w:rsidR="003E13DB" w:rsidRDefault="00C734AB">
            <w:pPr>
              <w:keepNext/>
              <w:spacing w:before="20" w:after="20" w:line="254" w:lineRule="auto"/>
            </w:pPr>
            <w:r>
              <w:rPr>
                <w:sz w:val="15"/>
              </w:rPr>
              <w:t>CLS-009, CLS-010, GEN-018, PTS-003</w:t>
            </w:r>
          </w:p>
        </w:tc>
        <w:tc>
          <w:tcPr>
            <w:tcW w:w="1512" w:type="dxa"/>
            <w:shd w:val="clear" w:color="auto" w:fill="FFFFFF"/>
            <w:tcMar>
              <w:top w:w="40" w:type="dxa"/>
              <w:left w:w="80" w:type="dxa"/>
              <w:bottom w:w="40" w:type="dxa"/>
              <w:right w:w="80" w:type="dxa"/>
            </w:tcMar>
            <w:vAlign w:val="center"/>
          </w:tcPr>
          <w:p w14:paraId="696419C3" w14:textId="77777777" w:rsidR="003E13DB" w:rsidRDefault="00C734AB">
            <w:pPr>
              <w:keepNext/>
              <w:spacing w:before="20" w:after="20" w:line="254" w:lineRule="auto"/>
            </w:pPr>
            <w:r>
              <w:rPr>
                <w:sz w:val="15"/>
              </w:rPr>
              <w:t>UC-020</w:t>
            </w:r>
          </w:p>
        </w:tc>
        <w:tc>
          <w:tcPr>
            <w:tcW w:w="1872" w:type="dxa"/>
            <w:shd w:val="clear" w:color="auto" w:fill="FFFFFF"/>
            <w:tcMar>
              <w:top w:w="40" w:type="dxa"/>
              <w:left w:w="80" w:type="dxa"/>
              <w:bottom w:w="40" w:type="dxa"/>
              <w:right w:w="80" w:type="dxa"/>
            </w:tcMar>
            <w:vAlign w:val="center"/>
          </w:tcPr>
          <w:p w14:paraId="403D2F79" w14:textId="77777777" w:rsidR="003E13DB" w:rsidRDefault="00C734AB">
            <w:pPr>
              <w:keepNext/>
              <w:spacing w:before="20" w:after="20" w:line="254" w:lineRule="auto"/>
            </w:pPr>
            <w:r>
              <w:rPr>
                <w:sz w:val="15"/>
              </w:rPr>
              <w:t>TC-020-01…07</w:t>
            </w:r>
          </w:p>
        </w:tc>
        <w:tc>
          <w:tcPr>
            <w:tcW w:w="1656" w:type="dxa"/>
            <w:shd w:val="clear" w:color="auto" w:fill="FFFFFF"/>
            <w:tcMar>
              <w:top w:w="40" w:type="dxa"/>
              <w:left w:w="80" w:type="dxa"/>
              <w:bottom w:w="40" w:type="dxa"/>
              <w:right w:w="80" w:type="dxa"/>
            </w:tcMar>
            <w:vAlign w:val="center"/>
          </w:tcPr>
          <w:p w14:paraId="06530270" w14:textId="77777777" w:rsidR="003E13DB" w:rsidRDefault="00C734AB">
            <w:pPr>
              <w:keepNext/>
              <w:spacing w:before="20" w:after="20" w:line="254" w:lineRule="auto"/>
            </w:pPr>
            <w:r>
              <w:rPr>
                <w:sz w:val="15"/>
              </w:rPr>
              <w:t>AC-08</w:t>
            </w:r>
          </w:p>
        </w:tc>
      </w:tr>
      <w:tr w:rsidR="003E13DB" w14:paraId="0DC3B79D" w14:textId="77777777">
        <w:trPr>
          <w:cantSplit/>
          <w:jc w:val="center"/>
        </w:trPr>
        <w:tc>
          <w:tcPr>
            <w:tcW w:w="2232" w:type="dxa"/>
            <w:shd w:val="clear" w:color="auto" w:fill="F7FAFC"/>
            <w:tcMar>
              <w:top w:w="40" w:type="dxa"/>
              <w:left w:w="80" w:type="dxa"/>
              <w:bottom w:w="40" w:type="dxa"/>
              <w:right w:w="80" w:type="dxa"/>
            </w:tcMar>
            <w:vAlign w:val="center"/>
          </w:tcPr>
          <w:p w14:paraId="11C98717" w14:textId="77777777" w:rsidR="003E13DB" w:rsidRDefault="00C734AB">
            <w:pPr>
              <w:keepNext/>
              <w:spacing w:before="20" w:after="20" w:line="254" w:lineRule="auto"/>
            </w:pPr>
            <w:r>
              <w:rPr>
                <w:b/>
                <w:sz w:val="15"/>
              </w:rPr>
              <w:t>Answer keys never leave the server</w:t>
            </w:r>
          </w:p>
        </w:tc>
        <w:tc>
          <w:tcPr>
            <w:tcW w:w="2376" w:type="dxa"/>
            <w:shd w:val="clear" w:color="auto" w:fill="F7FAFC"/>
            <w:tcMar>
              <w:top w:w="40" w:type="dxa"/>
              <w:left w:w="80" w:type="dxa"/>
              <w:bottom w:w="40" w:type="dxa"/>
              <w:right w:w="80" w:type="dxa"/>
            </w:tcMar>
            <w:vAlign w:val="center"/>
          </w:tcPr>
          <w:p w14:paraId="7B503420" w14:textId="77777777" w:rsidR="003E13DB" w:rsidRDefault="00C734AB">
            <w:pPr>
              <w:keepNext/>
              <w:spacing w:before="20" w:after="20" w:line="254" w:lineRule="auto"/>
            </w:pPr>
            <w:r>
              <w:rPr>
                <w:sz w:val="15"/>
              </w:rPr>
              <w:t>GEN-026, QBN-039, API-007, FE-003</w:t>
            </w:r>
          </w:p>
        </w:tc>
        <w:tc>
          <w:tcPr>
            <w:tcW w:w="1512" w:type="dxa"/>
            <w:shd w:val="clear" w:color="auto" w:fill="F7FAFC"/>
            <w:tcMar>
              <w:top w:w="40" w:type="dxa"/>
              <w:left w:w="80" w:type="dxa"/>
              <w:bottom w:w="40" w:type="dxa"/>
              <w:right w:w="80" w:type="dxa"/>
            </w:tcMar>
            <w:vAlign w:val="center"/>
          </w:tcPr>
          <w:p w14:paraId="4EECA75C" w14:textId="77777777" w:rsidR="003E13DB" w:rsidRDefault="00C734AB">
            <w:pPr>
              <w:keepNext/>
              <w:spacing w:before="20" w:after="20" w:line="254" w:lineRule="auto"/>
            </w:pPr>
            <w:r>
              <w:rPr>
                <w:sz w:val="15"/>
              </w:rPr>
              <w:t>UC-006, UC-007</w:t>
            </w:r>
          </w:p>
        </w:tc>
        <w:tc>
          <w:tcPr>
            <w:tcW w:w="1872" w:type="dxa"/>
            <w:shd w:val="clear" w:color="auto" w:fill="F7FAFC"/>
            <w:tcMar>
              <w:top w:w="40" w:type="dxa"/>
              <w:left w:w="80" w:type="dxa"/>
              <w:bottom w:w="40" w:type="dxa"/>
              <w:right w:w="80" w:type="dxa"/>
            </w:tcMar>
            <w:vAlign w:val="center"/>
          </w:tcPr>
          <w:p w14:paraId="67DD5873" w14:textId="77777777" w:rsidR="003E13DB" w:rsidRDefault="00C734AB">
            <w:pPr>
              <w:keepNext/>
              <w:spacing w:before="20" w:after="20" w:line="254" w:lineRule="auto"/>
            </w:pPr>
            <w:r>
              <w:rPr>
                <w:sz w:val="15"/>
              </w:rPr>
              <w:t>TC-006-04, TC-007-09</w:t>
            </w:r>
          </w:p>
        </w:tc>
        <w:tc>
          <w:tcPr>
            <w:tcW w:w="1656" w:type="dxa"/>
            <w:shd w:val="clear" w:color="auto" w:fill="F7FAFC"/>
            <w:tcMar>
              <w:top w:w="40" w:type="dxa"/>
              <w:left w:w="80" w:type="dxa"/>
              <w:bottom w:w="40" w:type="dxa"/>
              <w:right w:w="80" w:type="dxa"/>
            </w:tcMar>
            <w:vAlign w:val="center"/>
          </w:tcPr>
          <w:p w14:paraId="3197206D" w14:textId="77777777" w:rsidR="003E13DB" w:rsidRDefault="00C734AB">
            <w:pPr>
              <w:keepNext/>
              <w:spacing w:before="20" w:after="20" w:line="254" w:lineRule="auto"/>
            </w:pPr>
            <w:r>
              <w:rPr>
                <w:sz w:val="15"/>
              </w:rPr>
              <w:t>AC-04</w:t>
            </w:r>
          </w:p>
        </w:tc>
      </w:tr>
      <w:tr w:rsidR="003E13DB" w14:paraId="3DE69911" w14:textId="77777777">
        <w:trPr>
          <w:cantSplit/>
          <w:jc w:val="center"/>
        </w:trPr>
        <w:tc>
          <w:tcPr>
            <w:tcW w:w="2232" w:type="dxa"/>
            <w:shd w:val="clear" w:color="auto" w:fill="FFFFFF"/>
            <w:tcMar>
              <w:top w:w="40" w:type="dxa"/>
              <w:left w:w="80" w:type="dxa"/>
              <w:bottom w:w="40" w:type="dxa"/>
              <w:right w:w="80" w:type="dxa"/>
            </w:tcMar>
            <w:vAlign w:val="center"/>
          </w:tcPr>
          <w:p w14:paraId="2867B67D" w14:textId="77777777" w:rsidR="003E13DB" w:rsidRDefault="00C734AB">
            <w:pPr>
              <w:keepNext/>
              <w:spacing w:before="20" w:after="20" w:line="254" w:lineRule="auto"/>
            </w:pPr>
            <w:r>
              <w:rPr>
                <w:b/>
                <w:sz w:val="15"/>
              </w:rPr>
              <w:t>Assistants never exceed teachers</w:t>
            </w:r>
          </w:p>
        </w:tc>
        <w:tc>
          <w:tcPr>
            <w:tcW w:w="2376" w:type="dxa"/>
            <w:shd w:val="clear" w:color="auto" w:fill="FFFFFF"/>
            <w:tcMar>
              <w:top w:w="40" w:type="dxa"/>
              <w:left w:w="80" w:type="dxa"/>
              <w:bottom w:w="40" w:type="dxa"/>
              <w:right w:w="80" w:type="dxa"/>
            </w:tcMar>
            <w:vAlign w:val="center"/>
          </w:tcPr>
          <w:p w14:paraId="2DD09295" w14:textId="77777777" w:rsidR="003E13DB" w:rsidRDefault="00C734AB">
            <w:pPr>
              <w:keepNext/>
              <w:spacing w:before="20" w:after="20" w:line="254" w:lineRule="auto"/>
            </w:pPr>
            <w:r>
              <w:rPr>
                <w:sz w:val="15"/>
              </w:rPr>
              <w:t>GEN-025, AST-007, SEC-014</w:t>
            </w:r>
          </w:p>
        </w:tc>
        <w:tc>
          <w:tcPr>
            <w:tcW w:w="1512" w:type="dxa"/>
            <w:shd w:val="clear" w:color="auto" w:fill="FFFFFF"/>
            <w:tcMar>
              <w:top w:w="40" w:type="dxa"/>
              <w:left w:w="80" w:type="dxa"/>
              <w:bottom w:w="40" w:type="dxa"/>
              <w:right w:w="80" w:type="dxa"/>
            </w:tcMar>
            <w:vAlign w:val="center"/>
          </w:tcPr>
          <w:p w14:paraId="3594284F" w14:textId="77777777" w:rsidR="003E13DB" w:rsidRDefault="00C734AB">
            <w:pPr>
              <w:keepNext/>
              <w:spacing w:before="20" w:after="20" w:line="254" w:lineRule="auto"/>
            </w:pPr>
            <w:r>
              <w:rPr>
                <w:sz w:val="15"/>
              </w:rPr>
              <w:t>UC-011, UC-012</w:t>
            </w:r>
          </w:p>
        </w:tc>
        <w:tc>
          <w:tcPr>
            <w:tcW w:w="1872" w:type="dxa"/>
            <w:shd w:val="clear" w:color="auto" w:fill="FFFFFF"/>
            <w:tcMar>
              <w:top w:w="40" w:type="dxa"/>
              <w:left w:w="80" w:type="dxa"/>
              <w:bottom w:w="40" w:type="dxa"/>
              <w:right w:w="80" w:type="dxa"/>
            </w:tcMar>
            <w:vAlign w:val="center"/>
          </w:tcPr>
          <w:p w14:paraId="0FDB31CC" w14:textId="77777777" w:rsidR="003E13DB" w:rsidRDefault="00C734AB">
            <w:pPr>
              <w:keepNext/>
              <w:spacing w:before="20" w:after="20" w:line="254" w:lineRule="auto"/>
            </w:pPr>
            <w:r>
              <w:rPr>
                <w:sz w:val="15"/>
              </w:rPr>
              <w:t>TC-011-01…12</w:t>
            </w:r>
          </w:p>
        </w:tc>
        <w:tc>
          <w:tcPr>
            <w:tcW w:w="1656" w:type="dxa"/>
            <w:shd w:val="clear" w:color="auto" w:fill="FFFFFF"/>
            <w:tcMar>
              <w:top w:w="40" w:type="dxa"/>
              <w:left w:w="80" w:type="dxa"/>
              <w:bottom w:w="40" w:type="dxa"/>
              <w:right w:w="80" w:type="dxa"/>
            </w:tcMar>
            <w:vAlign w:val="center"/>
          </w:tcPr>
          <w:p w14:paraId="67122371" w14:textId="77777777" w:rsidR="003E13DB" w:rsidRDefault="00C734AB">
            <w:pPr>
              <w:keepNext/>
              <w:spacing w:before="20" w:after="20" w:line="254" w:lineRule="auto"/>
            </w:pPr>
            <w:r>
              <w:rPr>
                <w:sz w:val="15"/>
              </w:rPr>
              <w:t>AC-05</w:t>
            </w:r>
          </w:p>
        </w:tc>
      </w:tr>
      <w:tr w:rsidR="003E13DB" w14:paraId="2BEEF969" w14:textId="77777777">
        <w:trPr>
          <w:cantSplit/>
          <w:jc w:val="center"/>
        </w:trPr>
        <w:tc>
          <w:tcPr>
            <w:tcW w:w="2232" w:type="dxa"/>
            <w:shd w:val="clear" w:color="auto" w:fill="F7FAFC"/>
            <w:tcMar>
              <w:top w:w="40" w:type="dxa"/>
              <w:left w:w="80" w:type="dxa"/>
              <w:bottom w:w="40" w:type="dxa"/>
              <w:right w:w="80" w:type="dxa"/>
            </w:tcMar>
            <w:vAlign w:val="center"/>
          </w:tcPr>
          <w:p w14:paraId="528AF40C" w14:textId="77777777" w:rsidR="003E13DB" w:rsidRDefault="00C734AB">
            <w:pPr>
              <w:keepNext/>
              <w:spacing w:before="20" w:after="20" w:line="254" w:lineRule="auto"/>
            </w:pPr>
            <w:r>
              <w:rPr>
                <w:b/>
                <w:sz w:val="15"/>
              </w:rPr>
              <w:t>Grades are released explicitly</w:t>
            </w:r>
          </w:p>
        </w:tc>
        <w:tc>
          <w:tcPr>
            <w:tcW w:w="2376" w:type="dxa"/>
            <w:shd w:val="clear" w:color="auto" w:fill="F7FAFC"/>
            <w:tcMar>
              <w:top w:w="40" w:type="dxa"/>
              <w:left w:w="80" w:type="dxa"/>
              <w:bottom w:w="40" w:type="dxa"/>
              <w:right w:w="80" w:type="dxa"/>
            </w:tcMar>
            <w:vAlign w:val="center"/>
          </w:tcPr>
          <w:p w14:paraId="37C14627" w14:textId="77777777" w:rsidR="003E13DB" w:rsidRDefault="00C734AB">
            <w:pPr>
              <w:keepNext/>
              <w:spacing w:before="20" w:after="20" w:line="254" w:lineRule="auto"/>
            </w:pPr>
            <w:r>
              <w:rPr>
                <w:sz w:val="15"/>
              </w:rPr>
              <w:t>GRD-004, GRD-006, GRD-009</w:t>
            </w:r>
          </w:p>
        </w:tc>
        <w:tc>
          <w:tcPr>
            <w:tcW w:w="1512" w:type="dxa"/>
            <w:shd w:val="clear" w:color="auto" w:fill="F7FAFC"/>
            <w:tcMar>
              <w:top w:w="40" w:type="dxa"/>
              <w:left w:w="80" w:type="dxa"/>
              <w:bottom w:w="40" w:type="dxa"/>
              <w:right w:w="80" w:type="dxa"/>
            </w:tcMar>
            <w:vAlign w:val="center"/>
          </w:tcPr>
          <w:p w14:paraId="0CAD1F30" w14:textId="77777777" w:rsidR="003E13DB" w:rsidRDefault="00C734AB">
            <w:pPr>
              <w:keepNext/>
              <w:spacing w:before="20" w:after="20" w:line="254" w:lineRule="auto"/>
            </w:pPr>
            <w:r>
              <w:rPr>
                <w:sz w:val="15"/>
              </w:rPr>
              <w:t>UC-009</w:t>
            </w:r>
          </w:p>
        </w:tc>
        <w:tc>
          <w:tcPr>
            <w:tcW w:w="1872" w:type="dxa"/>
            <w:shd w:val="clear" w:color="auto" w:fill="F7FAFC"/>
            <w:tcMar>
              <w:top w:w="40" w:type="dxa"/>
              <w:left w:w="80" w:type="dxa"/>
              <w:bottom w:w="40" w:type="dxa"/>
              <w:right w:w="80" w:type="dxa"/>
            </w:tcMar>
            <w:vAlign w:val="center"/>
          </w:tcPr>
          <w:p w14:paraId="68921FD2" w14:textId="77777777" w:rsidR="003E13DB" w:rsidRDefault="00C734AB">
            <w:pPr>
              <w:keepNext/>
              <w:spacing w:before="20" w:after="20" w:line="254" w:lineRule="auto"/>
            </w:pPr>
            <w:r>
              <w:rPr>
                <w:sz w:val="15"/>
              </w:rPr>
              <w:t>TC-009-01…08</w:t>
            </w:r>
          </w:p>
        </w:tc>
        <w:tc>
          <w:tcPr>
            <w:tcW w:w="1656" w:type="dxa"/>
            <w:shd w:val="clear" w:color="auto" w:fill="F7FAFC"/>
            <w:tcMar>
              <w:top w:w="40" w:type="dxa"/>
              <w:left w:w="80" w:type="dxa"/>
              <w:bottom w:w="40" w:type="dxa"/>
              <w:right w:w="80" w:type="dxa"/>
            </w:tcMar>
            <w:vAlign w:val="center"/>
          </w:tcPr>
          <w:p w14:paraId="48DB9BA6" w14:textId="77777777" w:rsidR="003E13DB" w:rsidRDefault="00C734AB">
            <w:pPr>
              <w:keepNext/>
              <w:spacing w:before="20" w:after="20" w:line="254" w:lineRule="auto"/>
            </w:pPr>
            <w:r>
              <w:rPr>
                <w:sz w:val="15"/>
              </w:rPr>
              <w:t>AC-01, AC-11</w:t>
            </w:r>
          </w:p>
        </w:tc>
      </w:tr>
      <w:tr w:rsidR="003E13DB" w14:paraId="72CC736C" w14:textId="77777777">
        <w:trPr>
          <w:cantSplit/>
          <w:jc w:val="center"/>
        </w:trPr>
        <w:tc>
          <w:tcPr>
            <w:tcW w:w="2232" w:type="dxa"/>
            <w:shd w:val="clear" w:color="auto" w:fill="FFFFFF"/>
            <w:tcMar>
              <w:top w:w="40" w:type="dxa"/>
              <w:left w:w="80" w:type="dxa"/>
              <w:bottom w:w="40" w:type="dxa"/>
              <w:right w:w="80" w:type="dxa"/>
            </w:tcMar>
            <w:vAlign w:val="center"/>
          </w:tcPr>
          <w:p w14:paraId="09E2FD46" w14:textId="77777777" w:rsidR="003E13DB" w:rsidRDefault="00C734AB">
            <w:pPr>
              <w:keepNext/>
              <w:spacing w:before="20" w:after="20" w:line="254" w:lineRule="auto"/>
            </w:pPr>
            <w:r>
              <w:rPr>
                <w:b/>
                <w:sz w:val="15"/>
              </w:rPr>
              <w:t>Parents see only confirmed children</w:t>
            </w:r>
          </w:p>
        </w:tc>
        <w:tc>
          <w:tcPr>
            <w:tcW w:w="2376" w:type="dxa"/>
            <w:shd w:val="clear" w:color="auto" w:fill="FFFFFF"/>
            <w:tcMar>
              <w:top w:w="40" w:type="dxa"/>
              <w:left w:w="80" w:type="dxa"/>
              <w:bottom w:w="40" w:type="dxa"/>
              <w:right w:w="80" w:type="dxa"/>
            </w:tcMar>
            <w:vAlign w:val="center"/>
          </w:tcPr>
          <w:p w14:paraId="641B2EE2" w14:textId="77777777" w:rsidR="003E13DB" w:rsidRDefault="00C734AB">
            <w:pPr>
              <w:keepNext/>
              <w:spacing w:before="20" w:after="20" w:line="254" w:lineRule="auto"/>
            </w:pPr>
            <w:r>
              <w:rPr>
                <w:sz w:val="15"/>
              </w:rPr>
              <w:t>PAR-002, PAR-006, SEC-012</w:t>
            </w:r>
          </w:p>
        </w:tc>
        <w:tc>
          <w:tcPr>
            <w:tcW w:w="1512" w:type="dxa"/>
            <w:shd w:val="clear" w:color="auto" w:fill="FFFFFF"/>
            <w:tcMar>
              <w:top w:w="40" w:type="dxa"/>
              <w:left w:w="80" w:type="dxa"/>
              <w:bottom w:w="40" w:type="dxa"/>
              <w:right w:w="80" w:type="dxa"/>
            </w:tcMar>
            <w:vAlign w:val="center"/>
          </w:tcPr>
          <w:p w14:paraId="01E286BF" w14:textId="77777777" w:rsidR="003E13DB" w:rsidRDefault="00C734AB">
            <w:pPr>
              <w:keepNext/>
              <w:spacing w:before="20" w:after="20" w:line="254" w:lineRule="auto"/>
            </w:pPr>
            <w:r>
              <w:rPr>
                <w:sz w:val="15"/>
              </w:rPr>
              <w:t>UC-013, UC-014</w:t>
            </w:r>
          </w:p>
        </w:tc>
        <w:tc>
          <w:tcPr>
            <w:tcW w:w="1872" w:type="dxa"/>
            <w:shd w:val="clear" w:color="auto" w:fill="FFFFFF"/>
            <w:tcMar>
              <w:top w:w="40" w:type="dxa"/>
              <w:left w:w="80" w:type="dxa"/>
              <w:bottom w:w="40" w:type="dxa"/>
              <w:right w:w="80" w:type="dxa"/>
            </w:tcMar>
            <w:vAlign w:val="center"/>
          </w:tcPr>
          <w:p w14:paraId="6A57FD6A" w14:textId="77777777" w:rsidR="003E13DB" w:rsidRDefault="00C734AB">
            <w:pPr>
              <w:keepNext/>
              <w:spacing w:before="20" w:after="20" w:line="254" w:lineRule="auto"/>
            </w:pPr>
            <w:r>
              <w:rPr>
                <w:sz w:val="15"/>
              </w:rPr>
              <w:t>TC-013-01…05</w:t>
            </w:r>
          </w:p>
        </w:tc>
        <w:tc>
          <w:tcPr>
            <w:tcW w:w="1656" w:type="dxa"/>
            <w:shd w:val="clear" w:color="auto" w:fill="FFFFFF"/>
            <w:tcMar>
              <w:top w:w="40" w:type="dxa"/>
              <w:left w:w="80" w:type="dxa"/>
              <w:bottom w:w="40" w:type="dxa"/>
              <w:right w:w="80" w:type="dxa"/>
            </w:tcMar>
            <w:vAlign w:val="center"/>
          </w:tcPr>
          <w:p w14:paraId="4CA1B5E8" w14:textId="77777777" w:rsidR="003E13DB" w:rsidRDefault="00C734AB">
            <w:pPr>
              <w:keepNext/>
              <w:spacing w:before="20" w:after="20" w:line="254" w:lineRule="auto"/>
            </w:pPr>
            <w:r>
              <w:rPr>
                <w:sz w:val="15"/>
              </w:rPr>
              <w:t>AC-06</w:t>
            </w:r>
          </w:p>
        </w:tc>
      </w:tr>
      <w:tr w:rsidR="003E13DB" w14:paraId="5FC4C380" w14:textId="77777777">
        <w:trPr>
          <w:cantSplit/>
          <w:jc w:val="center"/>
        </w:trPr>
        <w:tc>
          <w:tcPr>
            <w:tcW w:w="2232" w:type="dxa"/>
            <w:shd w:val="clear" w:color="auto" w:fill="F7FAFC"/>
            <w:tcMar>
              <w:top w:w="40" w:type="dxa"/>
              <w:left w:w="80" w:type="dxa"/>
              <w:bottom w:w="40" w:type="dxa"/>
              <w:right w:w="80" w:type="dxa"/>
            </w:tcMar>
            <w:vAlign w:val="center"/>
          </w:tcPr>
          <w:p w14:paraId="2874F6E3" w14:textId="77777777" w:rsidR="003E13DB" w:rsidRDefault="00C734AB">
            <w:pPr>
              <w:keepNext/>
              <w:spacing w:before="20" w:after="20" w:line="254" w:lineRule="auto"/>
            </w:pPr>
            <w:r>
              <w:rPr>
                <w:b/>
                <w:sz w:val="15"/>
              </w:rPr>
              <w:t>Protected content is gateway-only</w:t>
            </w:r>
          </w:p>
        </w:tc>
        <w:tc>
          <w:tcPr>
            <w:tcW w:w="2376" w:type="dxa"/>
            <w:shd w:val="clear" w:color="auto" w:fill="F7FAFC"/>
            <w:tcMar>
              <w:top w:w="40" w:type="dxa"/>
              <w:left w:w="80" w:type="dxa"/>
              <w:bottom w:w="40" w:type="dxa"/>
              <w:right w:w="80" w:type="dxa"/>
            </w:tcMar>
            <w:vAlign w:val="center"/>
          </w:tcPr>
          <w:p w14:paraId="2A3037A9" w14:textId="77777777" w:rsidR="003E13DB" w:rsidRDefault="00C734AB">
            <w:pPr>
              <w:keepNext/>
              <w:spacing w:before="20" w:after="20" w:line="254" w:lineRule="auto"/>
            </w:pPr>
            <w:r>
              <w:rPr>
                <w:sz w:val="15"/>
              </w:rPr>
              <w:t>CNT-018, GEN-017, API-012, FE-004</w:t>
            </w:r>
          </w:p>
        </w:tc>
        <w:tc>
          <w:tcPr>
            <w:tcW w:w="1512" w:type="dxa"/>
            <w:shd w:val="clear" w:color="auto" w:fill="F7FAFC"/>
            <w:tcMar>
              <w:top w:w="40" w:type="dxa"/>
              <w:left w:w="80" w:type="dxa"/>
              <w:bottom w:w="40" w:type="dxa"/>
              <w:right w:w="80" w:type="dxa"/>
            </w:tcMar>
            <w:vAlign w:val="center"/>
          </w:tcPr>
          <w:p w14:paraId="16D41607" w14:textId="77777777" w:rsidR="003E13DB" w:rsidRDefault="00C734AB">
            <w:pPr>
              <w:keepNext/>
              <w:spacing w:before="20" w:after="20" w:line="254" w:lineRule="auto"/>
            </w:pPr>
            <w:r>
              <w:rPr>
                <w:sz w:val="15"/>
              </w:rPr>
              <w:t>UC-016, UC-017</w:t>
            </w:r>
          </w:p>
        </w:tc>
        <w:tc>
          <w:tcPr>
            <w:tcW w:w="1872" w:type="dxa"/>
            <w:shd w:val="clear" w:color="auto" w:fill="F7FAFC"/>
            <w:tcMar>
              <w:top w:w="40" w:type="dxa"/>
              <w:left w:w="80" w:type="dxa"/>
              <w:bottom w:w="40" w:type="dxa"/>
              <w:right w:w="80" w:type="dxa"/>
            </w:tcMar>
            <w:vAlign w:val="center"/>
          </w:tcPr>
          <w:p w14:paraId="615DD6E5" w14:textId="77777777" w:rsidR="003E13DB" w:rsidRDefault="00C734AB">
            <w:pPr>
              <w:keepNext/>
              <w:spacing w:before="20" w:after="20" w:line="254" w:lineRule="auto"/>
            </w:pPr>
            <w:r>
              <w:rPr>
                <w:sz w:val="15"/>
              </w:rPr>
              <w:t>TC-017-01…09</w:t>
            </w:r>
          </w:p>
        </w:tc>
        <w:tc>
          <w:tcPr>
            <w:tcW w:w="1656" w:type="dxa"/>
            <w:shd w:val="clear" w:color="auto" w:fill="F7FAFC"/>
            <w:tcMar>
              <w:top w:w="40" w:type="dxa"/>
              <w:left w:w="80" w:type="dxa"/>
              <w:bottom w:w="40" w:type="dxa"/>
              <w:right w:w="80" w:type="dxa"/>
            </w:tcMar>
            <w:vAlign w:val="center"/>
          </w:tcPr>
          <w:p w14:paraId="6809EC8D" w14:textId="77777777" w:rsidR="003E13DB" w:rsidRDefault="00C734AB">
            <w:pPr>
              <w:keepNext/>
              <w:spacing w:before="20" w:after="20" w:line="254" w:lineRule="auto"/>
            </w:pPr>
            <w:r>
              <w:rPr>
                <w:sz w:val="15"/>
              </w:rPr>
              <w:t>AC-09</w:t>
            </w:r>
          </w:p>
        </w:tc>
      </w:tr>
      <w:tr w:rsidR="003E13DB" w14:paraId="058A8274" w14:textId="77777777">
        <w:trPr>
          <w:cantSplit/>
          <w:jc w:val="center"/>
        </w:trPr>
        <w:tc>
          <w:tcPr>
            <w:tcW w:w="2232" w:type="dxa"/>
            <w:shd w:val="clear" w:color="auto" w:fill="FFFFFF"/>
            <w:tcMar>
              <w:top w:w="40" w:type="dxa"/>
              <w:left w:w="80" w:type="dxa"/>
              <w:bottom w:w="40" w:type="dxa"/>
              <w:right w:w="80" w:type="dxa"/>
            </w:tcMar>
            <w:vAlign w:val="center"/>
          </w:tcPr>
          <w:p w14:paraId="1A8CDD05" w14:textId="77777777" w:rsidR="003E13DB" w:rsidRDefault="00C734AB">
            <w:pPr>
              <w:keepNext/>
              <w:spacing w:before="20" w:after="20" w:line="254" w:lineRule="auto"/>
            </w:pPr>
            <w:r>
              <w:rPr>
                <w:b/>
                <w:sz w:val="15"/>
              </w:rPr>
              <w:t>No card data is stored</w:t>
            </w:r>
          </w:p>
        </w:tc>
        <w:tc>
          <w:tcPr>
            <w:tcW w:w="2376" w:type="dxa"/>
            <w:shd w:val="clear" w:color="auto" w:fill="FFFFFF"/>
            <w:tcMar>
              <w:top w:w="40" w:type="dxa"/>
              <w:left w:w="80" w:type="dxa"/>
              <w:bottom w:w="40" w:type="dxa"/>
              <w:right w:w="80" w:type="dxa"/>
            </w:tcMar>
            <w:vAlign w:val="center"/>
          </w:tcPr>
          <w:p w14:paraId="2907C24A" w14:textId="77777777" w:rsidR="003E13DB" w:rsidRDefault="00C734AB">
            <w:pPr>
              <w:keepNext/>
              <w:spacing w:before="20" w:after="20" w:line="254" w:lineRule="auto"/>
            </w:pPr>
            <w:r>
              <w:rPr>
                <w:sz w:val="15"/>
              </w:rPr>
              <w:t>PAY-011, PRV-008</w:t>
            </w:r>
          </w:p>
        </w:tc>
        <w:tc>
          <w:tcPr>
            <w:tcW w:w="1512" w:type="dxa"/>
            <w:shd w:val="clear" w:color="auto" w:fill="FFFFFF"/>
            <w:tcMar>
              <w:top w:w="40" w:type="dxa"/>
              <w:left w:w="80" w:type="dxa"/>
              <w:bottom w:w="40" w:type="dxa"/>
              <w:right w:w="80" w:type="dxa"/>
            </w:tcMar>
            <w:vAlign w:val="center"/>
          </w:tcPr>
          <w:p w14:paraId="29B55093" w14:textId="77777777" w:rsidR="003E13DB" w:rsidRDefault="00C734AB">
            <w:pPr>
              <w:keepNext/>
              <w:spacing w:before="20" w:after="20" w:line="254" w:lineRule="auto"/>
            </w:pPr>
            <w:r>
              <w:rPr>
                <w:sz w:val="15"/>
              </w:rPr>
              <w:t>UC-019</w:t>
            </w:r>
          </w:p>
        </w:tc>
        <w:tc>
          <w:tcPr>
            <w:tcW w:w="1872" w:type="dxa"/>
            <w:shd w:val="clear" w:color="auto" w:fill="FFFFFF"/>
            <w:tcMar>
              <w:top w:w="40" w:type="dxa"/>
              <w:left w:w="80" w:type="dxa"/>
              <w:bottom w:w="40" w:type="dxa"/>
              <w:right w:w="80" w:type="dxa"/>
            </w:tcMar>
            <w:vAlign w:val="center"/>
          </w:tcPr>
          <w:p w14:paraId="2BE0DA04" w14:textId="77777777" w:rsidR="003E13DB" w:rsidRDefault="00C734AB">
            <w:pPr>
              <w:keepNext/>
              <w:spacing w:before="20" w:after="20" w:line="254" w:lineRule="auto"/>
            </w:pPr>
            <w:r>
              <w:rPr>
                <w:sz w:val="15"/>
              </w:rPr>
              <w:t>TC-019-03</w:t>
            </w:r>
          </w:p>
        </w:tc>
        <w:tc>
          <w:tcPr>
            <w:tcW w:w="1656" w:type="dxa"/>
            <w:shd w:val="clear" w:color="auto" w:fill="FFFFFF"/>
            <w:tcMar>
              <w:top w:w="40" w:type="dxa"/>
              <w:left w:w="80" w:type="dxa"/>
              <w:bottom w:w="40" w:type="dxa"/>
              <w:right w:w="80" w:type="dxa"/>
            </w:tcMar>
            <w:vAlign w:val="center"/>
          </w:tcPr>
          <w:p w14:paraId="6C189149" w14:textId="77777777" w:rsidR="003E13DB" w:rsidRDefault="00C734AB">
            <w:pPr>
              <w:keepNext/>
              <w:spacing w:before="20" w:after="20" w:line="254" w:lineRule="auto"/>
            </w:pPr>
            <w:r>
              <w:rPr>
                <w:sz w:val="15"/>
              </w:rPr>
              <w:t>AC-10</w:t>
            </w:r>
          </w:p>
        </w:tc>
      </w:tr>
      <w:tr w:rsidR="003E13DB" w14:paraId="7A84CA11" w14:textId="77777777">
        <w:trPr>
          <w:cantSplit/>
          <w:jc w:val="center"/>
        </w:trPr>
        <w:tc>
          <w:tcPr>
            <w:tcW w:w="2232" w:type="dxa"/>
            <w:shd w:val="clear" w:color="auto" w:fill="F7FAFC"/>
            <w:tcMar>
              <w:top w:w="40" w:type="dxa"/>
              <w:left w:w="80" w:type="dxa"/>
              <w:bottom w:w="40" w:type="dxa"/>
              <w:right w:w="80" w:type="dxa"/>
            </w:tcMar>
            <w:vAlign w:val="center"/>
          </w:tcPr>
          <w:p w14:paraId="2DBB4308" w14:textId="77777777" w:rsidR="003E13DB" w:rsidRDefault="00C734AB">
            <w:pPr>
              <w:keepNext/>
              <w:spacing w:before="20" w:after="20" w:line="254" w:lineRule="auto"/>
            </w:pPr>
            <w:r>
              <w:rPr>
                <w:b/>
                <w:sz w:val="15"/>
              </w:rPr>
              <w:t>Payment ≠ entitlement</w:t>
            </w:r>
          </w:p>
        </w:tc>
        <w:tc>
          <w:tcPr>
            <w:tcW w:w="2376" w:type="dxa"/>
            <w:shd w:val="clear" w:color="auto" w:fill="F7FAFC"/>
            <w:tcMar>
              <w:top w:w="40" w:type="dxa"/>
              <w:left w:w="80" w:type="dxa"/>
              <w:bottom w:w="40" w:type="dxa"/>
              <w:right w:w="80" w:type="dxa"/>
            </w:tcMar>
            <w:vAlign w:val="center"/>
          </w:tcPr>
          <w:p w14:paraId="040747CD" w14:textId="77777777" w:rsidR="003E13DB" w:rsidRDefault="00C734AB">
            <w:pPr>
              <w:keepNext/>
              <w:spacing w:before="20" w:after="20" w:line="254" w:lineRule="auto"/>
            </w:pPr>
            <w:r>
              <w:rPr>
                <w:sz w:val="15"/>
              </w:rPr>
              <w:t>BIL-003, PAY-014</w:t>
            </w:r>
          </w:p>
        </w:tc>
        <w:tc>
          <w:tcPr>
            <w:tcW w:w="1512" w:type="dxa"/>
            <w:shd w:val="clear" w:color="auto" w:fill="F7FAFC"/>
            <w:tcMar>
              <w:top w:w="40" w:type="dxa"/>
              <w:left w:w="80" w:type="dxa"/>
              <w:bottom w:w="40" w:type="dxa"/>
              <w:right w:w="80" w:type="dxa"/>
            </w:tcMar>
            <w:vAlign w:val="center"/>
          </w:tcPr>
          <w:p w14:paraId="265A384D" w14:textId="77777777" w:rsidR="003E13DB" w:rsidRDefault="00C734AB">
            <w:pPr>
              <w:keepNext/>
              <w:spacing w:before="20" w:after="20" w:line="254" w:lineRule="auto"/>
            </w:pPr>
            <w:r>
              <w:rPr>
                <w:sz w:val="15"/>
              </w:rPr>
              <w:t>UC-019</w:t>
            </w:r>
          </w:p>
        </w:tc>
        <w:tc>
          <w:tcPr>
            <w:tcW w:w="1872" w:type="dxa"/>
            <w:shd w:val="clear" w:color="auto" w:fill="F7FAFC"/>
            <w:tcMar>
              <w:top w:w="40" w:type="dxa"/>
              <w:left w:w="80" w:type="dxa"/>
              <w:bottom w:w="40" w:type="dxa"/>
              <w:right w:w="80" w:type="dxa"/>
            </w:tcMar>
            <w:vAlign w:val="center"/>
          </w:tcPr>
          <w:p w14:paraId="6E2E979E" w14:textId="77777777" w:rsidR="003E13DB" w:rsidRDefault="00C734AB">
            <w:pPr>
              <w:keepNext/>
              <w:spacing w:before="20" w:after="20" w:line="254" w:lineRule="auto"/>
            </w:pPr>
            <w:r>
              <w:rPr>
                <w:sz w:val="15"/>
              </w:rPr>
              <w:t>TC-019-05…08</w:t>
            </w:r>
          </w:p>
        </w:tc>
        <w:tc>
          <w:tcPr>
            <w:tcW w:w="1656" w:type="dxa"/>
            <w:shd w:val="clear" w:color="auto" w:fill="F7FAFC"/>
            <w:tcMar>
              <w:top w:w="40" w:type="dxa"/>
              <w:left w:w="80" w:type="dxa"/>
              <w:bottom w:w="40" w:type="dxa"/>
              <w:right w:w="80" w:type="dxa"/>
            </w:tcMar>
            <w:vAlign w:val="center"/>
          </w:tcPr>
          <w:p w14:paraId="0C7B8AB4" w14:textId="77777777" w:rsidR="003E13DB" w:rsidRDefault="00C734AB">
            <w:pPr>
              <w:keepNext/>
              <w:spacing w:before="20" w:after="20" w:line="254" w:lineRule="auto"/>
            </w:pPr>
            <w:r>
              <w:rPr>
                <w:sz w:val="15"/>
              </w:rPr>
              <w:t>AC-10</w:t>
            </w:r>
          </w:p>
        </w:tc>
      </w:tr>
      <w:tr w:rsidR="003E13DB" w14:paraId="344740C7" w14:textId="77777777">
        <w:trPr>
          <w:cantSplit/>
          <w:jc w:val="center"/>
        </w:trPr>
        <w:tc>
          <w:tcPr>
            <w:tcW w:w="2232" w:type="dxa"/>
            <w:shd w:val="clear" w:color="auto" w:fill="FFFFFF"/>
            <w:tcMar>
              <w:top w:w="40" w:type="dxa"/>
              <w:left w:w="80" w:type="dxa"/>
              <w:bottom w:w="40" w:type="dxa"/>
              <w:right w:w="80" w:type="dxa"/>
            </w:tcMar>
            <w:vAlign w:val="center"/>
          </w:tcPr>
          <w:p w14:paraId="5348F499" w14:textId="77777777" w:rsidR="003E13DB" w:rsidRDefault="00C734AB">
            <w:pPr>
              <w:keepNext/>
              <w:spacing w:before="20" w:after="20" w:line="254" w:lineRule="auto"/>
            </w:pPr>
            <w:r>
              <w:rPr>
                <w:b/>
                <w:sz w:val="15"/>
              </w:rPr>
              <w:t>Every privileged action is audited</w:t>
            </w:r>
          </w:p>
        </w:tc>
        <w:tc>
          <w:tcPr>
            <w:tcW w:w="2376" w:type="dxa"/>
            <w:shd w:val="clear" w:color="auto" w:fill="FFFFFF"/>
            <w:tcMar>
              <w:top w:w="40" w:type="dxa"/>
              <w:left w:w="80" w:type="dxa"/>
              <w:bottom w:w="40" w:type="dxa"/>
              <w:right w:w="80" w:type="dxa"/>
            </w:tcMar>
            <w:vAlign w:val="center"/>
          </w:tcPr>
          <w:p w14:paraId="30DC6654" w14:textId="77777777" w:rsidR="003E13DB" w:rsidRDefault="00C734AB">
            <w:pPr>
              <w:keepNext/>
              <w:spacing w:before="20" w:after="20" w:line="254" w:lineRule="auto"/>
            </w:pPr>
            <w:r>
              <w:rPr>
                <w:sz w:val="15"/>
              </w:rPr>
              <w:t>AUD-002, AUD-004, ADM-021</w:t>
            </w:r>
          </w:p>
        </w:tc>
        <w:tc>
          <w:tcPr>
            <w:tcW w:w="1512" w:type="dxa"/>
            <w:shd w:val="clear" w:color="auto" w:fill="FFFFFF"/>
            <w:tcMar>
              <w:top w:w="40" w:type="dxa"/>
              <w:left w:w="80" w:type="dxa"/>
              <w:bottom w:w="40" w:type="dxa"/>
              <w:right w:w="80" w:type="dxa"/>
            </w:tcMar>
            <w:vAlign w:val="center"/>
          </w:tcPr>
          <w:p w14:paraId="124E68B4" w14:textId="77777777" w:rsidR="003E13DB" w:rsidRDefault="00C734AB">
            <w:pPr>
              <w:keepNext/>
              <w:spacing w:before="20" w:after="20" w:line="254" w:lineRule="auto"/>
            </w:pPr>
            <w:r>
              <w:rPr>
                <w:sz w:val="15"/>
              </w:rPr>
              <w:t>UC-021</w:t>
            </w:r>
          </w:p>
        </w:tc>
        <w:tc>
          <w:tcPr>
            <w:tcW w:w="1872" w:type="dxa"/>
            <w:shd w:val="clear" w:color="auto" w:fill="FFFFFF"/>
            <w:tcMar>
              <w:top w:w="40" w:type="dxa"/>
              <w:left w:w="80" w:type="dxa"/>
              <w:bottom w:w="40" w:type="dxa"/>
              <w:right w:w="80" w:type="dxa"/>
            </w:tcMar>
            <w:vAlign w:val="center"/>
          </w:tcPr>
          <w:p w14:paraId="6513801B" w14:textId="77777777" w:rsidR="003E13DB" w:rsidRDefault="00C734AB">
            <w:pPr>
              <w:keepNext/>
              <w:spacing w:before="20" w:after="20" w:line="254" w:lineRule="auto"/>
            </w:pPr>
            <w:r>
              <w:rPr>
                <w:sz w:val="15"/>
              </w:rPr>
              <w:t>TC-021-01…06</w:t>
            </w:r>
          </w:p>
        </w:tc>
        <w:tc>
          <w:tcPr>
            <w:tcW w:w="1656" w:type="dxa"/>
            <w:shd w:val="clear" w:color="auto" w:fill="FFFFFF"/>
            <w:tcMar>
              <w:top w:w="40" w:type="dxa"/>
              <w:left w:w="80" w:type="dxa"/>
              <w:bottom w:w="40" w:type="dxa"/>
              <w:right w:w="80" w:type="dxa"/>
            </w:tcMar>
            <w:vAlign w:val="center"/>
          </w:tcPr>
          <w:p w14:paraId="382666EC" w14:textId="77777777" w:rsidR="003E13DB" w:rsidRDefault="00C734AB">
            <w:pPr>
              <w:keepNext/>
              <w:spacing w:before="20" w:after="20" w:line="254" w:lineRule="auto"/>
            </w:pPr>
            <w:r>
              <w:rPr>
                <w:sz w:val="15"/>
              </w:rPr>
              <w:t>AC-11</w:t>
            </w:r>
          </w:p>
        </w:tc>
      </w:tr>
      <w:tr w:rsidR="003E13DB" w14:paraId="33821996" w14:textId="77777777">
        <w:trPr>
          <w:cantSplit/>
          <w:jc w:val="center"/>
        </w:trPr>
        <w:tc>
          <w:tcPr>
            <w:tcW w:w="2232" w:type="dxa"/>
            <w:shd w:val="clear" w:color="auto" w:fill="F7FAFC"/>
            <w:tcMar>
              <w:top w:w="40" w:type="dxa"/>
              <w:left w:w="80" w:type="dxa"/>
              <w:bottom w:w="40" w:type="dxa"/>
              <w:right w:w="80" w:type="dxa"/>
            </w:tcMar>
            <w:vAlign w:val="center"/>
          </w:tcPr>
          <w:p w14:paraId="2C8CF25A" w14:textId="77777777" w:rsidR="003E13DB" w:rsidRDefault="00C734AB">
            <w:pPr>
              <w:keepNext/>
              <w:spacing w:before="20" w:after="20" w:line="254" w:lineRule="auto"/>
            </w:pPr>
            <w:r>
              <w:rPr>
                <w:b/>
                <w:sz w:val="15"/>
              </w:rPr>
              <w:t>Tenant isolation</w:t>
            </w:r>
          </w:p>
        </w:tc>
        <w:tc>
          <w:tcPr>
            <w:tcW w:w="2376" w:type="dxa"/>
            <w:shd w:val="clear" w:color="auto" w:fill="F7FAFC"/>
            <w:tcMar>
              <w:top w:w="40" w:type="dxa"/>
              <w:left w:w="80" w:type="dxa"/>
              <w:bottom w:w="40" w:type="dxa"/>
              <w:right w:w="80" w:type="dxa"/>
            </w:tcMar>
            <w:vAlign w:val="center"/>
          </w:tcPr>
          <w:p w14:paraId="363A3B4A" w14:textId="77777777" w:rsidR="003E13DB" w:rsidRDefault="00C734AB">
            <w:pPr>
              <w:keepNext/>
              <w:spacing w:before="20" w:after="20" w:line="254" w:lineRule="auto"/>
            </w:pPr>
            <w:r>
              <w:rPr>
                <w:sz w:val="15"/>
              </w:rPr>
              <w:t>DB-001, DB-011, SEC-004</w:t>
            </w:r>
          </w:p>
        </w:tc>
        <w:tc>
          <w:tcPr>
            <w:tcW w:w="1512" w:type="dxa"/>
            <w:shd w:val="clear" w:color="auto" w:fill="F7FAFC"/>
            <w:tcMar>
              <w:top w:w="40" w:type="dxa"/>
              <w:left w:w="80" w:type="dxa"/>
              <w:bottom w:w="40" w:type="dxa"/>
              <w:right w:w="80" w:type="dxa"/>
            </w:tcMar>
            <w:vAlign w:val="center"/>
          </w:tcPr>
          <w:p w14:paraId="7301627E" w14:textId="77777777" w:rsidR="003E13DB" w:rsidRDefault="00C734AB">
            <w:pPr>
              <w:keepNext/>
              <w:spacing w:before="20" w:after="20" w:line="254" w:lineRule="auto"/>
            </w:pPr>
            <w:r>
              <w:rPr>
                <w:sz w:val="15"/>
              </w:rPr>
              <w:t>All</w:t>
            </w:r>
          </w:p>
        </w:tc>
        <w:tc>
          <w:tcPr>
            <w:tcW w:w="1872" w:type="dxa"/>
            <w:shd w:val="clear" w:color="auto" w:fill="F7FAFC"/>
            <w:tcMar>
              <w:top w:w="40" w:type="dxa"/>
              <w:left w:w="80" w:type="dxa"/>
              <w:bottom w:w="40" w:type="dxa"/>
              <w:right w:w="80" w:type="dxa"/>
            </w:tcMar>
            <w:vAlign w:val="center"/>
          </w:tcPr>
          <w:p w14:paraId="172C6919" w14:textId="77777777" w:rsidR="003E13DB" w:rsidRDefault="00C734AB">
            <w:pPr>
              <w:keepNext/>
              <w:spacing w:before="20" w:after="20" w:line="254" w:lineRule="auto"/>
            </w:pPr>
            <w:r>
              <w:rPr>
                <w:sz w:val="15"/>
              </w:rPr>
              <w:t>TC-MT-01…20</w:t>
            </w:r>
          </w:p>
        </w:tc>
        <w:tc>
          <w:tcPr>
            <w:tcW w:w="1656" w:type="dxa"/>
            <w:shd w:val="clear" w:color="auto" w:fill="F7FAFC"/>
            <w:tcMar>
              <w:top w:w="40" w:type="dxa"/>
              <w:left w:w="80" w:type="dxa"/>
              <w:bottom w:w="40" w:type="dxa"/>
              <w:right w:w="80" w:type="dxa"/>
            </w:tcMar>
            <w:vAlign w:val="center"/>
          </w:tcPr>
          <w:p w14:paraId="1DC89829" w14:textId="77777777" w:rsidR="003E13DB" w:rsidRDefault="00C734AB">
            <w:pPr>
              <w:keepNext/>
              <w:spacing w:before="20" w:after="20" w:line="254" w:lineRule="auto"/>
            </w:pPr>
            <w:r>
              <w:rPr>
                <w:sz w:val="15"/>
              </w:rPr>
              <w:t>AC-12</w:t>
            </w:r>
          </w:p>
        </w:tc>
      </w:tr>
      <w:tr w:rsidR="003E13DB" w14:paraId="392CE443" w14:textId="77777777">
        <w:trPr>
          <w:cantSplit/>
          <w:jc w:val="center"/>
        </w:trPr>
        <w:tc>
          <w:tcPr>
            <w:tcW w:w="2232" w:type="dxa"/>
            <w:shd w:val="clear" w:color="auto" w:fill="FFFFFF"/>
            <w:tcMar>
              <w:top w:w="40" w:type="dxa"/>
              <w:left w:w="80" w:type="dxa"/>
              <w:bottom w:w="40" w:type="dxa"/>
              <w:right w:w="80" w:type="dxa"/>
            </w:tcMar>
            <w:vAlign w:val="center"/>
          </w:tcPr>
          <w:p w14:paraId="211C6E47" w14:textId="77777777" w:rsidR="003E13DB" w:rsidRDefault="00C734AB">
            <w:pPr>
              <w:keepNext/>
              <w:spacing w:before="20" w:after="20" w:line="254" w:lineRule="auto"/>
            </w:pPr>
            <w:r>
              <w:rPr>
                <w:b/>
                <w:sz w:val="15"/>
              </w:rPr>
              <w:t>A submission is never lost</w:t>
            </w:r>
          </w:p>
        </w:tc>
        <w:tc>
          <w:tcPr>
            <w:tcW w:w="2376" w:type="dxa"/>
            <w:shd w:val="clear" w:color="auto" w:fill="FFFFFF"/>
            <w:tcMar>
              <w:top w:w="40" w:type="dxa"/>
              <w:left w:w="80" w:type="dxa"/>
              <w:bottom w:w="40" w:type="dxa"/>
              <w:right w:w="80" w:type="dxa"/>
            </w:tcMar>
            <w:vAlign w:val="center"/>
          </w:tcPr>
          <w:p w14:paraId="5ABF6B04" w14:textId="77777777" w:rsidR="003E13DB" w:rsidRDefault="00C734AB">
            <w:pPr>
              <w:keepNext/>
              <w:spacing w:before="20" w:after="20" w:line="254" w:lineRule="auto"/>
            </w:pPr>
            <w:r>
              <w:rPr>
                <w:sz w:val="15"/>
              </w:rPr>
              <w:t>NFR-007, DB-013, ERR-008</w:t>
            </w:r>
          </w:p>
        </w:tc>
        <w:tc>
          <w:tcPr>
            <w:tcW w:w="1512" w:type="dxa"/>
            <w:shd w:val="clear" w:color="auto" w:fill="FFFFFF"/>
            <w:tcMar>
              <w:top w:w="40" w:type="dxa"/>
              <w:left w:w="80" w:type="dxa"/>
              <w:bottom w:w="40" w:type="dxa"/>
              <w:right w:w="80" w:type="dxa"/>
            </w:tcMar>
            <w:vAlign w:val="center"/>
          </w:tcPr>
          <w:p w14:paraId="7C794E64" w14:textId="77777777" w:rsidR="003E13DB" w:rsidRDefault="00C734AB">
            <w:pPr>
              <w:keepNext/>
              <w:spacing w:before="20" w:after="20" w:line="254" w:lineRule="auto"/>
            </w:pPr>
            <w:r>
              <w:rPr>
                <w:sz w:val="15"/>
              </w:rPr>
              <w:t>UC-007, UC-010</w:t>
            </w:r>
          </w:p>
        </w:tc>
        <w:tc>
          <w:tcPr>
            <w:tcW w:w="1872" w:type="dxa"/>
            <w:shd w:val="clear" w:color="auto" w:fill="FFFFFF"/>
            <w:tcMar>
              <w:top w:w="40" w:type="dxa"/>
              <w:left w:w="80" w:type="dxa"/>
              <w:bottom w:w="40" w:type="dxa"/>
              <w:right w:w="80" w:type="dxa"/>
            </w:tcMar>
            <w:vAlign w:val="center"/>
          </w:tcPr>
          <w:p w14:paraId="54C15FA4" w14:textId="77777777" w:rsidR="003E13DB" w:rsidRDefault="00C734AB">
            <w:pPr>
              <w:keepNext/>
              <w:spacing w:before="20" w:after="20" w:line="254" w:lineRule="auto"/>
            </w:pPr>
            <w:r>
              <w:rPr>
                <w:sz w:val="15"/>
              </w:rPr>
              <w:t>TC-007-11, TC-010-06</w:t>
            </w:r>
          </w:p>
        </w:tc>
        <w:tc>
          <w:tcPr>
            <w:tcW w:w="1656" w:type="dxa"/>
            <w:shd w:val="clear" w:color="auto" w:fill="FFFFFF"/>
            <w:tcMar>
              <w:top w:w="40" w:type="dxa"/>
              <w:left w:w="80" w:type="dxa"/>
              <w:bottom w:w="40" w:type="dxa"/>
              <w:right w:w="80" w:type="dxa"/>
            </w:tcMar>
            <w:vAlign w:val="center"/>
          </w:tcPr>
          <w:p w14:paraId="197F0699" w14:textId="77777777" w:rsidR="003E13DB" w:rsidRDefault="00C734AB">
            <w:pPr>
              <w:keepNext/>
              <w:spacing w:before="20" w:after="20" w:line="254" w:lineRule="auto"/>
            </w:pPr>
            <w:r>
              <w:rPr>
                <w:sz w:val="15"/>
              </w:rPr>
              <w:t>AC-07</w:t>
            </w:r>
          </w:p>
        </w:tc>
      </w:tr>
    </w:tbl>
    <w:p w14:paraId="0A3DBF87" w14:textId="77777777" w:rsidR="003E13DB" w:rsidRDefault="003E13DB">
      <w:pPr>
        <w:keepNext/>
        <w:spacing w:after="160" w:line="240" w:lineRule="auto"/>
      </w:pPr>
    </w:p>
    <w:p w14:paraId="7DE941B5" w14:textId="77777777" w:rsidR="003E13DB" w:rsidRDefault="00C734AB">
      <w:pPr>
        <w:spacing w:after="200"/>
      </w:pPr>
      <w:r>
        <w:rPr>
          <w:i/>
          <w:color w:val="93A2AF"/>
          <w:sz w:val="16"/>
        </w:rPr>
        <w:t>Table 48.3 — Representative traceability extract. The complete matrix is maintained per TRC-001.</w:t>
      </w:r>
    </w:p>
    <w:p w14:paraId="788AA846" w14:textId="77777777" w:rsidR="003E13DB" w:rsidRDefault="00C734AB">
      <w:pPr>
        <w:pStyle w:val="Heading1"/>
        <w:pageBreakBefore/>
        <w:pBdr>
          <w:bottom w:val="single" w:sz="12" w:space="5" w:color="1E7FC2"/>
        </w:pBdr>
      </w:pPr>
      <w:r>
        <w:lastRenderedPageBreak/>
        <w:t>49. V1 Scope &amp; Roadmap</w:t>
      </w:r>
    </w:p>
    <w:p w14:paraId="7A667871" w14:textId="77777777" w:rsidR="003E13DB" w:rsidRDefault="00C734AB">
      <w:pPr>
        <w:pStyle w:val="Heading2"/>
      </w:pPr>
      <w:r>
        <w:t>49.1 V1 scope — MoSCoW</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4896"/>
        <w:gridCol w:w="1080"/>
        <w:gridCol w:w="3672"/>
      </w:tblGrid>
      <w:tr w:rsidR="003E13DB" w14:paraId="660A3F1B" w14:textId="77777777">
        <w:trPr>
          <w:cantSplit/>
          <w:tblHeader/>
          <w:jc w:val="center"/>
        </w:trPr>
        <w:tc>
          <w:tcPr>
            <w:tcW w:w="4896" w:type="dxa"/>
            <w:shd w:val="clear" w:color="auto" w:fill="DCEEFB"/>
            <w:tcMar>
              <w:top w:w="40" w:type="dxa"/>
              <w:left w:w="80" w:type="dxa"/>
              <w:bottom w:w="40" w:type="dxa"/>
              <w:right w:w="80" w:type="dxa"/>
            </w:tcMar>
            <w:vAlign w:val="center"/>
          </w:tcPr>
          <w:p w14:paraId="4827805C" w14:textId="77777777" w:rsidR="003E13DB" w:rsidRDefault="00C734AB">
            <w:pPr>
              <w:spacing w:before="20" w:after="20" w:line="254" w:lineRule="auto"/>
            </w:pPr>
            <w:r>
              <w:rPr>
                <w:b/>
                <w:color w:val="145A8C"/>
                <w:sz w:val="15"/>
              </w:rPr>
              <w:t>Capability</w:t>
            </w:r>
          </w:p>
        </w:tc>
        <w:tc>
          <w:tcPr>
            <w:tcW w:w="1080" w:type="dxa"/>
            <w:shd w:val="clear" w:color="auto" w:fill="DCEEFB"/>
            <w:tcMar>
              <w:top w:w="40" w:type="dxa"/>
              <w:left w:w="80" w:type="dxa"/>
              <w:bottom w:w="40" w:type="dxa"/>
              <w:right w:w="80" w:type="dxa"/>
            </w:tcMar>
            <w:vAlign w:val="center"/>
          </w:tcPr>
          <w:p w14:paraId="2E742642" w14:textId="77777777" w:rsidR="003E13DB" w:rsidRDefault="00C734AB">
            <w:pPr>
              <w:spacing w:before="20" w:after="20" w:line="254" w:lineRule="auto"/>
            </w:pPr>
            <w:r>
              <w:rPr>
                <w:b/>
                <w:color w:val="145A8C"/>
                <w:sz w:val="15"/>
              </w:rPr>
              <w:t>V1</w:t>
            </w:r>
          </w:p>
        </w:tc>
        <w:tc>
          <w:tcPr>
            <w:tcW w:w="3672" w:type="dxa"/>
            <w:shd w:val="clear" w:color="auto" w:fill="DCEEFB"/>
            <w:tcMar>
              <w:top w:w="40" w:type="dxa"/>
              <w:left w:w="80" w:type="dxa"/>
              <w:bottom w:w="40" w:type="dxa"/>
              <w:right w:w="80" w:type="dxa"/>
            </w:tcMar>
            <w:vAlign w:val="center"/>
          </w:tcPr>
          <w:p w14:paraId="38EC8DD7" w14:textId="77777777" w:rsidR="003E13DB" w:rsidRDefault="00C734AB">
            <w:pPr>
              <w:spacing w:before="20" w:after="20" w:line="254" w:lineRule="auto"/>
            </w:pPr>
            <w:r>
              <w:rPr>
                <w:b/>
                <w:color w:val="145A8C"/>
                <w:sz w:val="15"/>
              </w:rPr>
              <w:t>Note</w:t>
            </w:r>
          </w:p>
        </w:tc>
      </w:tr>
      <w:tr w:rsidR="003E13DB" w14:paraId="02DDEFF9" w14:textId="77777777">
        <w:trPr>
          <w:cantSplit/>
          <w:jc w:val="center"/>
        </w:trPr>
        <w:tc>
          <w:tcPr>
            <w:tcW w:w="4896" w:type="dxa"/>
            <w:shd w:val="clear" w:color="auto" w:fill="FFFFFF"/>
            <w:tcMar>
              <w:top w:w="40" w:type="dxa"/>
              <w:left w:w="80" w:type="dxa"/>
              <w:bottom w:w="40" w:type="dxa"/>
              <w:right w:w="80" w:type="dxa"/>
            </w:tcMar>
            <w:vAlign w:val="center"/>
          </w:tcPr>
          <w:p w14:paraId="3223CC05" w14:textId="77777777" w:rsidR="003E13DB" w:rsidRDefault="00C734AB">
            <w:pPr>
              <w:spacing w:before="20" w:after="20" w:line="254" w:lineRule="auto"/>
            </w:pPr>
            <w:r>
              <w:rPr>
                <w:b/>
                <w:sz w:val="16"/>
              </w:rPr>
              <w:t>Authentication, MFA, session management, password recovery</w:t>
            </w:r>
          </w:p>
        </w:tc>
        <w:tc>
          <w:tcPr>
            <w:tcW w:w="1080" w:type="dxa"/>
            <w:shd w:val="clear" w:color="auto" w:fill="FFFFFF"/>
            <w:tcMar>
              <w:top w:w="40" w:type="dxa"/>
              <w:left w:w="80" w:type="dxa"/>
              <w:bottom w:w="40" w:type="dxa"/>
              <w:right w:w="80" w:type="dxa"/>
            </w:tcMar>
            <w:vAlign w:val="center"/>
          </w:tcPr>
          <w:p w14:paraId="2256B429" w14:textId="77777777" w:rsidR="003E13DB" w:rsidRDefault="00C734AB">
            <w:pPr>
              <w:spacing w:before="20" w:after="20" w:line="254" w:lineRule="auto"/>
            </w:pPr>
            <w:r>
              <w:rPr>
                <w:sz w:val="16"/>
              </w:rPr>
              <w:t>MUST</w:t>
            </w:r>
          </w:p>
        </w:tc>
        <w:tc>
          <w:tcPr>
            <w:tcW w:w="3672" w:type="dxa"/>
            <w:shd w:val="clear" w:color="auto" w:fill="FFFFFF"/>
            <w:tcMar>
              <w:top w:w="40" w:type="dxa"/>
              <w:left w:w="80" w:type="dxa"/>
              <w:bottom w:w="40" w:type="dxa"/>
              <w:right w:w="80" w:type="dxa"/>
            </w:tcMar>
            <w:vAlign w:val="center"/>
          </w:tcPr>
          <w:p w14:paraId="734A4249" w14:textId="77777777" w:rsidR="003E13DB" w:rsidRDefault="00C734AB">
            <w:pPr>
              <w:spacing w:before="20" w:after="20" w:line="254" w:lineRule="auto"/>
            </w:pPr>
            <w:r>
              <w:rPr>
                <w:sz w:val="16"/>
              </w:rPr>
              <w:t>§35</w:t>
            </w:r>
          </w:p>
        </w:tc>
      </w:tr>
      <w:tr w:rsidR="003E13DB" w14:paraId="234B0B11" w14:textId="77777777">
        <w:trPr>
          <w:cantSplit/>
          <w:jc w:val="center"/>
        </w:trPr>
        <w:tc>
          <w:tcPr>
            <w:tcW w:w="4896" w:type="dxa"/>
            <w:shd w:val="clear" w:color="auto" w:fill="F7FAFC"/>
            <w:tcMar>
              <w:top w:w="40" w:type="dxa"/>
              <w:left w:w="80" w:type="dxa"/>
              <w:bottom w:w="40" w:type="dxa"/>
              <w:right w:w="80" w:type="dxa"/>
            </w:tcMar>
            <w:vAlign w:val="center"/>
          </w:tcPr>
          <w:p w14:paraId="174BC3E7" w14:textId="77777777" w:rsidR="003E13DB" w:rsidRDefault="00C734AB">
            <w:pPr>
              <w:spacing w:before="20" w:after="20" w:line="254" w:lineRule="auto"/>
            </w:pPr>
            <w:r>
              <w:rPr>
                <w:b/>
                <w:sz w:val="16"/>
              </w:rPr>
              <w:t>Users, scoped roles, permission matrix, admin management</w:t>
            </w:r>
          </w:p>
        </w:tc>
        <w:tc>
          <w:tcPr>
            <w:tcW w:w="1080" w:type="dxa"/>
            <w:shd w:val="clear" w:color="auto" w:fill="F7FAFC"/>
            <w:tcMar>
              <w:top w:w="40" w:type="dxa"/>
              <w:left w:w="80" w:type="dxa"/>
              <w:bottom w:w="40" w:type="dxa"/>
              <w:right w:w="80" w:type="dxa"/>
            </w:tcMar>
            <w:vAlign w:val="center"/>
          </w:tcPr>
          <w:p w14:paraId="50A74159" w14:textId="77777777" w:rsidR="003E13DB" w:rsidRDefault="00C734AB">
            <w:pPr>
              <w:spacing w:before="20" w:after="20" w:line="254" w:lineRule="auto"/>
            </w:pPr>
            <w:r>
              <w:rPr>
                <w:sz w:val="16"/>
              </w:rPr>
              <w:t>MUST</w:t>
            </w:r>
          </w:p>
        </w:tc>
        <w:tc>
          <w:tcPr>
            <w:tcW w:w="3672" w:type="dxa"/>
            <w:shd w:val="clear" w:color="auto" w:fill="F7FAFC"/>
            <w:tcMar>
              <w:top w:w="40" w:type="dxa"/>
              <w:left w:w="80" w:type="dxa"/>
              <w:bottom w:w="40" w:type="dxa"/>
              <w:right w:w="80" w:type="dxa"/>
            </w:tcMar>
            <w:vAlign w:val="center"/>
          </w:tcPr>
          <w:p w14:paraId="3B82C84D" w14:textId="77777777" w:rsidR="003E13DB" w:rsidRDefault="00C734AB">
            <w:pPr>
              <w:spacing w:before="20" w:after="20" w:line="254" w:lineRule="auto"/>
            </w:pPr>
            <w:r>
              <w:rPr>
                <w:sz w:val="16"/>
              </w:rPr>
              <w:t>§8, §26</w:t>
            </w:r>
          </w:p>
        </w:tc>
      </w:tr>
      <w:tr w:rsidR="003E13DB" w14:paraId="421139D2" w14:textId="77777777">
        <w:trPr>
          <w:cantSplit/>
          <w:jc w:val="center"/>
        </w:trPr>
        <w:tc>
          <w:tcPr>
            <w:tcW w:w="4896" w:type="dxa"/>
            <w:shd w:val="clear" w:color="auto" w:fill="FFFFFF"/>
            <w:tcMar>
              <w:top w:w="40" w:type="dxa"/>
              <w:left w:w="80" w:type="dxa"/>
              <w:bottom w:w="40" w:type="dxa"/>
              <w:right w:w="80" w:type="dxa"/>
            </w:tcMar>
            <w:vAlign w:val="center"/>
          </w:tcPr>
          <w:p w14:paraId="10F43D88" w14:textId="77777777" w:rsidR="003E13DB" w:rsidRDefault="00C734AB">
            <w:pPr>
              <w:spacing w:before="20" w:after="20" w:line="254" w:lineRule="auto"/>
            </w:pPr>
            <w:r>
              <w:rPr>
                <w:b/>
                <w:sz w:val="16"/>
              </w:rPr>
              <w:t>Classroom, Group, Subject, Course, Cycle, Topic, Enrolment</w:t>
            </w:r>
          </w:p>
        </w:tc>
        <w:tc>
          <w:tcPr>
            <w:tcW w:w="1080" w:type="dxa"/>
            <w:shd w:val="clear" w:color="auto" w:fill="FFFFFF"/>
            <w:tcMar>
              <w:top w:w="40" w:type="dxa"/>
              <w:left w:w="80" w:type="dxa"/>
              <w:bottom w:w="40" w:type="dxa"/>
              <w:right w:w="80" w:type="dxa"/>
            </w:tcMar>
            <w:vAlign w:val="center"/>
          </w:tcPr>
          <w:p w14:paraId="04E94049" w14:textId="77777777" w:rsidR="003E13DB" w:rsidRDefault="00C734AB">
            <w:pPr>
              <w:spacing w:before="20" w:after="20" w:line="254" w:lineRule="auto"/>
            </w:pPr>
            <w:r>
              <w:rPr>
                <w:sz w:val="16"/>
              </w:rPr>
              <w:t>MUST</w:t>
            </w:r>
          </w:p>
        </w:tc>
        <w:tc>
          <w:tcPr>
            <w:tcW w:w="3672" w:type="dxa"/>
            <w:shd w:val="clear" w:color="auto" w:fill="FFFFFF"/>
            <w:tcMar>
              <w:top w:w="40" w:type="dxa"/>
              <w:left w:w="80" w:type="dxa"/>
              <w:bottom w:w="40" w:type="dxa"/>
              <w:right w:w="80" w:type="dxa"/>
            </w:tcMar>
            <w:vAlign w:val="center"/>
          </w:tcPr>
          <w:p w14:paraId="0353D4A4" w14:textId="77777777" w:rsidR="003E13DB" w:rsidRDefault="00C734AB">
            <w:pPr>
              <w:spacing w:before="20" w:after="20" w:line="254" w:lineRule="auto"/>
            </w:pPr>
            <w:r>
              <w:rPr>
                <w:sz w:val="16"/>
              </w:rPr>
              <w:t>§9, §10</w:t>
            </w:r>
          </w:p>
        </w:tc>
      </w:tr>
      <w:tr w:rsidR="003E13DB" w14:paraId="0854B4B2" w14:textId="77777777">
        <w:trPr>
          <w:cantSplit/>
          <w:jc w:val="center"/>
        </w:trPr>
        <w:tc>
          <w:tcPr>
            <w:tcW w:w="4896" w:type="dxa"/>
            <w:shd w:val="clear" w:color="auto" w:fill="F7FAFC"/>
            <w:tcMar>
              <w:top w:w="40" w:type="dxa"/>
              <w:left w:w="80" w:type="dxa"/>
              <w:bottom w:w="40" w:type="dxa"/>
              <w:right w:w="80" w:type="dxa"/>
            </w:tcMar>
            <w:vAlign w:val="center"/>
          </w:tcPr>
          <w:p w14:paraId="29E40782" w14:textId="77777777" w:rsidR="003E13DB" w:rsidRDefault="00C734AB">
            <w:pPr>
              <w:spacing w:before="20" w:after="20" w:line="254" w:lineRule="auto"/>
            </w:pPr>
            <w:r>
              <w:rPr>
                <w:b/>
                <w:sz w:val="16"/>
              </w:rPr>
              <w:t>Teaching sessions and attendance</w:t>
            </w:r>
          </w:p>
        </w:tc>
        <w:tc>
          <w:tcPr>
            <w:tcW w:w="1080" w:type="dxa"/>
            <w:shd w:val="clear" w:color="auto" w:fill="F7FAFC"/>
            <w:tcMar>
              <w:top w:w="40" w:type="dxa"/>
              <w:left w:w="80" w:type="dxa"/>
              <w:bottom w:w="40" w:type="dxa"/>
              <w:right w:w="80" w:type="dxa"/>
            </w:tcMar>
            <w:vAlign w:val="center"/>
          </w:tcPr>
          <w:p w14:paraId="2C00C505" w14:textId="77777777" w:rsidR="003E13DB" w:rsidRDefault="00C734AB">
            <w:pPr>
              <w:spacing w:before="20" w:after="20" w:line="254" w:lineRule="auto"/>
            </w:pPr>
            <w:r>
              <w:rPr>
                <w:sz w:val="16"/>
              </w:rPr>
              <w:t>MUST</w:t>
            </w:r>
          </w:p>
        </w:tc>
        <w:tc>
          <w:tcPr>
            <w:tcW w:w="3672" w:type="dxa"/>
            <w:shd w:val="clear" w:color="auto" w:fill="F7FAFC"/>
            <w:tcMar>
              <w:top w:w="40" w:type="dxa"/>
              <w:left w:w="80" w:type="dxa"/>
              <w:bottom w:w="40" w:type="dxa"/>
              <w:right w:w="80" w:type="dxa"/>
            </w:tcMar>
            <w:vAlign w:val="center"/>
          </w:tcPr>
          <w:p w14:paraId="34930C89" w14:textId="77777777" w:rsidR="003E13DB" w:rsidRDefault="00C734AB">
            <w:pPr>
              <w:spacing w:before="20" w:after="20" w:line="254" w:lineRule="auto"/>
            </w:pPr>
            <w:r>
              <w:rPr>
                <w:sz w:val="16"/>
              </w:rPr>
              <w:t>§11</w:t>
            </w:r>
          </w:p>
        </w:tc>
      </w:tr>
      <w:tr w:rsidR="003E13DB" w14:paraId="1288C226" w14:textId="77777777">
        <w:trPr>
          <w:cantSplit/>
          <w:jc w:val="center"/>
        </w:trPr>
        <w:tc>
          <w:tcPr>
            <w:tcW w:w="4896" w:type="dxa"/>
            <w:shd w:val="clear" w:color="auto" w:fill="FFFFFF"/>
            <w:tcMar>
              <w:top w:w="40" w:type="dxa"/>
              <w:left w:w="80" w:type="dxa"/>
              <w:bottom w:w="40" w:type="dxa"/>
              <w:right w:w="80" w:type="dxa"/>
            </w:tcMar>
            <w:vAlign w:val="center"/>
          </w:tcPr>
          <w:p w14:paraId="34A4CABC" w14:textId="77777777" w:rsidR="003E13DB" w:rsidRDefault="00C734AB">
            <w:pPr>
              <w:spacing w:before="20" w:after="20" w:line="254" w:lineRule="auto"/>
            </w:pPr>
            <w:r>
              <w:rPr>
                <w:b/>
                <w:sz w:val="16"/>
              </w:rPr>
              <w:t>Activities: homework, quiz, exam; targeting; windows; attempts</w:t>
            </w:r>
          </w:p>
        </w:tc>
        <w:tc>
          <w:tcPr>
            <w:tcW w:w="1080" w:type="dxa"/>
            <w:shd w:val="clear" w:color="auto" w:fill="FFFFFF"/>
            <w:tcMar>
              <w:top w:w="40" w:type="dxa"/>
              <w:left w:w="80" w:type="dxa"/>
              <w:bottom w:w="40" w:type="dxa"/>
              <w:right w:w="80" w:type="dxa"/>
            </w:tcMar>
            <w:vAlign w:val="center"/>
          </w:tcPr>
          <w:p w14:paraId="31025F5F" w14:textId="77777777" w:rsidR="003E13DB" w:rsidRDefault="00C734AB">
            <w:pPr>
              <w:spacing w:before="20" w:after="20" w:line="254" w:lineRule="auto"/>
            </w:pPr>
            <w:r>
              <w:rPr>
                <w:sz w:val="16"/>
              </w:rPr>
              <w:t>MUST</w:t>
            </w:r>
          </w:p>
        </w:tc>
        <w:tc>
          <w:tcPr>
            <w:tcW w:w="3672" w:type="dxa"/>
            <w:shd w:val="clear" w:color="auto" w:fill="FFFFFF"/>
            <w:tcMar>
              <w:top w:w="40" w:type="dxa"/>
              <w:left w:w="80" w:type="dxa"/>
              <w:bottom w:w="40" w:type="dxa"/>
              <w:right w:w="80" w:type="dxa"/>
            </w:tcMar>
            <w:vAlign w:val="center"/>
          </w:tcPr>
          <w:p w14:paraId="43118785" w14:textId="77777777" w:rsidR="003E13DB" w:rsidRDefault="00C734AB">
            <w:pPr>
              <w:spacing w:before="20" w:after="20" w:line="254" w:lineRule="auto"/>
            </w:pPr>
            <w:r>
              <w:rPr>
                <w:sz w:val="16"/>
              </w:rPr>
              <w:t>§12</w:t>
            </w:r>
          </w:p>
        </w:tc>
      </w:tr>
      <w:tr w:rsidR="003E13DB" w14:paraId="275ED1AB" w14:textId="77777777">
        <w:trPr>
          <w:cantSplit/>
          <w:jc w:val="center"/>
        </w:trPr>
        <w:tc>
          <w:tcPr>
            <w:tcW w:w="4896" w:type="dxa"/>
            <w:shd w:val="clear" w:color="auto" w:fill="F7FAFC"/>
            <w:tcMar>
              <w:top w:w="40" w:type="dxa"/>
              <w:left w:w="80" w:type="dxa"/>
              <w:bottom w:w="40" w:type="dxa"/>
              <w:right w:w="80" w:type="dxa"/>
            </w:tcMar>
            <w:vAlign w:val="center"/>
          </w:tcPr>
          <w:p w14:paraId="238CF490" w14:textId="77777777" w:rsidR="003E13DB" w:rsidRDefault="00C734AB">
            <w:pPr>
              <w:spacing w:before="20" w:after="20" w:line="254" w:lineRule="auto"/>
            </w:pPr>
            <w:r>
              <w:rPr>
                <w:b/>
                <w:sz w:val="16"/>
              </w:rPr>
              <w:t>Question bank with version pinning</w:t>
            </w:r>
          </w:p>
        </w:tc>
        <w:tc>
          <w:tcPr>
            <w:tcW w:w="1080" w:type="dxa"/>
            <w:shd w:val="clear" w:color="auto" w:fill="F7FAFC"/>
            <w:tcMar>
              <w:top w:w="40" w:type="dxa"/>
              <w:left w:w="80" w:type="dxa"/>
              <w:bottom w:w="40" w:type="dxa"/>
              <w:right w:w="80" w:type="dxa"/>
            </w:tcMar>
            <w:vAlign w:val="center"/>
          </w:tcPr>
          <w:p w14:paraId="718EFA19" w14:textId="77777777" w:rsidR="003E13DB" w:rsidRDefault="00C734AB">
            <w:pPr>
              <w:spacing w:before="20" w:after="20" w:line="254" w:lineRule="auto"/>
            </w:pPr>
            <w:r>
              <w:rPr>
                <w:sz w:val="16"/>
              </w:rPr>
              <w:t>MUST</w:t>
            </w:r>
          </w:p>
        </w:tc>
        <w:tc>
          <w:tcPr>
            <w:tcW w:w="3672" w:type="dxa"/>
            <w:shd w:val="clear" w:color="auto" w:fill="F7FAFC"/>
            <w:tcMar>
              <w:top w:w="40" w:type="dxa"/>
              <w:left w:w="80" w:type="dxa"/>
              <w:bottom w:w="40" w:type="dxa"/>
              <w:right w:w="80" w:type="dxa"/>
            </w:tcMar>
            <w:vAlign w:val="center"/>
          </w:tcPr>
          <w:p w14:paraId="151D7D5B" w14:textId="77777777" w:rsidR="003E13DB" w:rsidRDefault="00C734AB">
            <w:pPr>
              <w:spacing w:before="20" w:after="20" w:line="254" w:lineRule="auto"/>
            </w:pPr>
            <w:r>
              <w:rPr>
                <w:sz w:val="16"/>
              </w:rPr>
              <w:t>§13</w:t>
            </w:r>
          </w:p>
        </w:tc>
      </w:tr>
      <w:tr w:rsidR="003E13DB" w14:paraId="356D43B7" w14:textId="77777777">
        <w:trPr>
          <w:cantSplit/>
          <w:jc w:val="center"/>
        </w:trPr>
        <w:tc>
          <w:tcPr>
            <w:tcW w:w="4896" w:type="dxa"/>
            <w:shd w:val="clear" w:color="auto" w:fill="FFFFFF"/>
            <w:tcMar>
              <w:top w:w="40" w:type="dxa"/>
              <w:left w:w="80" w:type="dxa"/>
              <w:bottom w:w="40" w:type="dxa"/>
              <w:right w:w="80" w:type="dxa"/>
            </w:tcMar>
            <w:vAlign w:val="center"/>
          </w:tcPr>
          <w:p w14:paraId="7B9E5D24" w14:textId="77777777" w:rsidR="003E13DB" w:rsidRDefault="00C734AB">
            <w:pPr>
              <w:spacing w:before="20" w:after="20" w:line="254" w:lineRule="auto"/>
            </w:pPr>
            <w:r>
              <w:rPr>
                <w:b/>
                <w:sz w:val="16"/>
              </w:rPr>
              <w:t>Teacher storage, file versioning, references</w:t>
            </w:r>
          </w:p>
        </w:tc>
        <w:tc>
          <w:tcPr>
            <w:tcW w:w="1080" w:type="dxa"/>
            <w:shd w:val="clear" w:color="auto" w:fill="FFFFFF"/>
            <w:tcMar>
              <w:top w:w="40" w:type="dxa"/>
              <w:left w:w="80" w:type="dxa"/>
              <w:bottom w:w="40" w:type="dxa"/>
              <w:right w:w="80" w:type="dxa"/>
            </w:tcMar>
            <w:vAlign w:val="center"/>
          </w:tcPr>
          <w:p w14:paraId="05682DFC" w14:textId="77777777" w:rsidR="003E13DB" w:rsidRDefault="00C734AB">
            <w:pPr>
              <w:spacing w:before="20" w:after="20" w:line="254" w:lineRule="auto"/>
            </w:pPr>
            <w:r>
              <w:rPr>
                <w:sz w:val="16"/>
              </w:rPr>
              <w:t>MUST</w:t>
            </w:r>
          </w:p>
        </w:tc>
        <w:tc>
          <w:tcPr>
            <w:tcW w:w="3672" w:type="dxa"/>
            <w:shd w:val="clear" w:color="auto" w:fill="FFFFFF"/>
            <w:tcMar>
              <w:top w:w="40" w:type="dxa"/>
              <w:left w:w="80" w:type="dxa"/>
              <w:bottom w:w="40" w:type="dxa"/>
              <w:right w:w="80" w:type="dxa"/>
            </w:tcMar>
            <w:vAlign w:val="center"/>
          </w:tcPr>
          <w:p w14:paraId="08B8D26D" w14:textId="77777777" w:rsidR="003E13DB" w:rsidRDefault="00C734AB">
            <w:pPr>
              <w:spacing w:before="20" w:after="20" w:line="254" w:lineRule="auto"/>
            </w:pPr>
            <w:r>
              <w:rPr>
                <w:sz w:val="16"/>
              </w:rPr>
              <w:t>§14</w:t>
            </w:r>
          </w:p>
        </w:tc>
      </w:tr>
      <w:tr w:rsidR="003E13DB" w14:paraId="20154F91" w14:textId="77777777">
        <w:trPr>
          <w:cantSplit/>
          <w:jc w:val="center"/>
        </w:trPr>
        <w:tc>
          <w:tcPr>
            <w:tcW w:w="4896" w:type="dxa"/>
            <w:shd w:val="clear" w:color="auto" w:fill="F7FAFC"/>
            <w:tcMar>
              <w:top w:w="40" w:type="dxa"/>
              <w:left w:w="80" w:type="dxa"/>
              <w:bottom w:w="40" w:type="dxa"/>
              <w:right w:w="80" w:type="dxa"/>
            </w:tcMar>
            <w:vAlign w:val="center"/>
          </w:tcPr>
          <w:p w14:paraId="3BCB8C16" w14:textId="77777777" w:rsidR="003E13DB" w:rsidRDefault="00C734AB">
            <w:pPr>
              <w:spacing w:before="20" w:after="20" w:line="254" w:lineRule="auto"/>
            </w:pPr>
            <w:r>
              <w:rPr>
                <w:b/>
                <w:sz w:val="16"/>
              </w:rPr>
              <w:t>Content publishing, protection levels 0–2</w:t>
            </w:r>
          </w:p>
        </w:tc>
        <w:tc>
          <w:tcPr>
            <w:tcW w:w="1080" w:type="dxa"/>
            <w:shd w:val="clear" w:color="auto" w:fill="F7FAFC"/>
            <w:tcMar>
              <w:top w:w="40" w:type="dxa"/>
              <w:left w:w="80" w:type="dxa"/>
              <w:bottom w:w="40" w:type="dxa"/>
              <w:right w:w="80" w:type="dxa"/>
            </w:tcMar>
            <w:vAlign w:val="center"/>
          </w:tcPr>
          <w:p w14:paraId="0ACA0236" w14:textId="77777777" w:rsidR="003E13DB" w:rsidRDefault="00C734AB">
            <w:pPr>
              <w:spacing w:before="20" w:after="20" w:line="254" w:lineRule="auto"/>
            </w:pPr>
            <w:r>
              <w:rPr>
                <w:sz w:val="16"/>
              </w:rPr>
              <w:t>MUST</w:t>
            </w:r>
          </w:p>
        </w:tc>
        <w:tc>
          <w:tcPr>
            <w:tcW w:w="3672" w:type="dxa"/>
            <w:shd w:val="clear" w:color="auto" w:fill="F7FAFC"/>
            <w:tcMar>
              <w:top w:w="40" w:type="dxa"/>
              <w:left w:w="80" w:type="dxa"/>
              <w:bottom w:w="40" w:type="dxa"/>
              <w:right w:w="80" w:type="dxa"/>
            </w:tcMar>
            <w:vAlign w:val="center"/>
          </w:tcPr>
          <w:p w14:paraId="02C37968" w14:textId="77777777" w:rsidR="003E13DB" w:rsidRDefault="00C734AB">
            <w:pPr>
              <w:spacing w:before="20" w:after="20" w:line="254" w:lineRule="auto"/>
            </w:pPr>
            <w:r>
              <w:rPr>
                <w:sz w:val="16"/>
              </w:rPr>
              <w:t>§15, §16</w:t>
            </w:r>
          </w:p>
        </w:tc>
      </w:tr>
      <w:tr w:rsidR="003E13DB" w14:paraId="308EE333" w14:textId="77777777">
        <w:trPr>
          <w:cantSplit/>
          <w:jc w:val="center"/>
        </w:trPr>
        <w:tc>
          <w:tcPr>
            <w:tcW w:w="4896" w:type="dxa"/>
            <w:shd w:val="clear" w:color="auto" w:fill="FFFFFF"/>
            <w:tcMar>
              <w:top w:w="40" w:type="dxa"/>
              <w:left w:w="80" w:type="dxa"/>
              <w:bottom w:w="40" w:type="dxa"/>
              <w:right w:w="80" w:type="dxa"/>
            </w:tcMar>
            <w:vAlign w:val="center"/>
          </w:tcPr>
          <w:p w14:paraId="6C9A3DC6" w14:textId="77777777" w:rsidR="003E13DB" w:rsidRDefault="00C734AB">
            <w:pPr>
              <w:spacing w:before="20" w:after="20" w:line="254" w:lineRule="auto"/>
            </w:pPr>
            <w:r>
              <w:rPr>
                <w:b/>
                <w:sz w:val="16"/>
              </w:rPr>
              <w:t>Grading, feedback, explicit release, grade history</w:t>
            </w:r>
          </w:p>
        </w:tc>
        <w:tc>
          <w:tcPr>
            <w:tcW w:w="1080" w:type="dxa"/>
            <w:shd w:val="clear" w:color="auto" w:fill="FFFFFF"/>
            <w:tcMar>
              <w:top w:w="40" w:type="dxa"/>
              <w:left w:w="80" w:type="dxa"/>
              <w:bottom w:w="40" w:type="dxa"/>
              <w:right w:w="80" w:type="dxa"/>
            </w:tcMar>
            <w:vAlign w:val="center"/>
          </w:tcPr>
          <w:p w14:paraId="7440CC70" w14:textId="77777777" w:rsidR="003E13DB" w:rsidRDefault="00C734AB">
            <w:pPr>
              <w:spacing w:before="20" w:after="20" w:line="254" w:lineRule="auto"/>
            </w:pPr>
            <w:r>
              <w:rPr>
                <w:sz w:val="16"/>
              </w:rPr>
              <w:t>MUST</w:t>
            </w:r>
          </w:p>
        </w:tc>
        <w:tc>
          <w:tcPr>
            <w:tcW w:w="3672" w:type="dxa"/>
            <w:shd w:val="clear" w:color="auto" w:fill="FFFFFF"/>
            <w:tcMar>
              <w:top w:w="40" w:type="dxa"/>
              <w:left w:w="80" w:type="dxa"/>
              <w:bottom w:w="40" w:type="dxa"/>
              <w:right w:w="80" w:type="dxa"/>
            </w:tcMar>
            <w:vAlign w:val="center"/>
          </w:tcPr>
          <w:p w14:paraId="74EFDA19" w14:textId="77777777" w:rsidR="003E13DB" w:rsidRDefault="00C734AB">
            <w:pPr>
              <w:spacing w:before="20" w:after="20" w:line="254" w:lineRule="auto"/>
            </w:pPr>
            <w:r>
              <w:rPr>
                <w:sz w:val="16"/>
              </w:rPr>
              <w:t>§17</w:t>
            </w:r>
          </w:p>
        </w:tc>
      </w:tr>
      <w:tr w:rsidR="003E13DB" w14:paraId="12EF90F2" w14:textId="77777777">
        <w:trPr>
          <w:cantSplit/>
          <w:jc w:val="center"/>
        </w:trPr>
        <w:tc>
          <w:tcPr>
            <w:tcW w:w="4896" w:type="dxa"/>
            <w:shd w:val="clear" w:color="auto" w:fill="F7FAFC"/>
            <w:tcMar>
              <w:top w:w="40" w:type="dxa"/>
              <w:left w:w="80" w:type="dxa"/>
              <w:bottom w:w="40" w:type="dxa"/>
              <w:right w:w="80" w:type="dxa"/>
            </w:tcMar>
            <w:vAlign w:val="center"/>
          </w:tcPr>
          <w:p w14:paraId="74AEE794" w14:textId="77777777" w:rsidR="003E13DB" w:rsidRDefault="00C734AB">
            <w:pPr>
              <w:spacing w:before="20" w:after="20" w:line="254" w:lineRule="auto"/>
            </w:pPr>
            <w:r>
              <w:rPr>
                <w:b/>
                <w:sz w:val="16"/>
              </w:rPr>
              <w:t>Progress tracking</w:t>
            </w:r>
          </w:p>
        </w:tc>
        <w:tc>
          <w:tcPr>
            <w:tcW w:w="1080" w:type="dxa"/>
            <w:shd w:val="clear" w:color="auto" w:fill="F7FAFC"/>
            <w:tcMar>
              <w:top w:w="40" w:type="dxa"/>
              <w:left w:w="80" w:type="dxa"/>
              <w:bottom w:w="40" w:type="dxa"/>
              <w:right w:w="80" w:type="dxa"/>
            </w:tcMar>
            <w:vAlign w:val="center"/>
          </w:tcPr>
          <w:p w14:paraId="74F7009D" w14:textId="77777777" w:rsidR="003E13DB" w:rsidRDefault="00C734AB">
            <w:pPr>
              <w:spacing w:before="20" w:after="20" w:line="254" w:lineRule="auto"/>
            </w:pPr>
            <w:r>
              <w:rPr>
                <w:sz w:val="16"/>
              </w:rPr>
              <w:t>MUST</w:t>
            </w:r>
          </w:p>
        </w:tc>
        <w:tc>
          <w:tcPr>
            <w:tcW w:w="3672" w:type="dxa"/>
            <w:shd w:val="clear" w:color="auto" w:fill="F7FAFC"/>
            <w:tcMar>
              <w:top w:w="40" w:type="dxa"/>
              <w:left w:w="80" w:type="dxa"/>
              <w:bottom w:w="40" w:type="dxa"/>
              <w:right w:w="80" w:type="dxa"/>
            </w:tcMar>
            <w:vAlign w:val="center"/>
          </w:tcPr>
          <w:p w14:paraId="42DF7DF2" w14:textId="77777777" w:rsidR="003E13DB" w:rsidRDefault="00C734AB">
            <w:pPr>
              <w:spacing w:before="20" w:after="20" w:line="254" w:lineRule="auto"/>
            </w:pPr>
            <w:r>
              <w:rPr>
                <w:sz w:val="16"/>
              </w:rPr>
              <w:t>§17</w:t>
            </w:r>
          </w:p>
        </w:tc>
      </w:tr>
      <w:tr w:rsidR="003E13DB" w14:paraId="4B2B6373" w14:textId="77777777">
        <w:trPr>
          <w:cantSplit/>
          <w:jc w:val="center"/>
        </w:trPr>
        <w:tc>
          <w:tcPr>
            <w:tcW w:w="4896" w:type="dxa"/>
            <w:shd w:val="clear" w:color="auto" w:fill="FFFFFF"/>
            <w:tcMar>
              <w:top w:w="40" w:type="dxa"/>
              <w:left w:w="80" w:type="dxa"/>
              <w:bottom w:w="40" w:type="dxa"/>
              <w:right w:w="80" w:type="dxa"/>
            </w:tcMar>
            <w:vAlign w:val="center"/>
          </w:tcPr>
          <w:p w14:paraId="0B985A33" w14:textId="77777777" w:rsidR="003E13DB" w:rsidRDefault="00C734AB">
            <w:pPr>
              <w:spacing w:before="20" w:after="20" w:line="254" w:lineRule="auto"/>
            </w:pPr>
            <w:r>
              <w:rPr>
                <w:b/>
                <w:sz w:val="16"/>
              </w:rPr>
              <w:t>Assistant delegation with scope and expiry</w:t>
            </w:r>
          </w:p>
        </w:tc>
        <w:tc>
          <w:tcPr>
            <w:tcW w:w="1080" w:type="dxa"/>
            <w:shd w:val="clear" w:color="auto" w:fill="FFFFFF"/>
            <w:tcMar>
              <w:top w:w="40" w:type="dxa"/>
              <w:left w:w="80" w:type="dxa"/>
              <w:bottom w:w="40" w:type="dxa"/>
              <w:right w:w="80" w:type="dxa"/>
            </w:tcMar>
            <w:vAlign w:val="center"/>
          </w:tcPr>
          <w:p w14:paraId="6EC91889" w14:textId="77777777" w:rsidR="003E13DB" w:rsidRDefault="00C734AB">
            <w:pPr>
              <w:spacing w:before="20" w:after="20" w:line="254" w:lineRule="auto"/>
            </w:pPr>
            <w:r>
              <w:rPr>
                <w:sz w:val="16"/>
              </w:rPr>
              <w:t>MUST</w:t>
            </w:r>
          </w:p>
        </w:tc>
        <w:tc>
          <w:tcPr>
            <w:tcW w:w="3672" w:type="dxa"/>
            <w:shd w:val="clear" w:color="auto" w:fill="FFFFFF"/>
            <w:tcMar>
              <w:top w:w="40" w:type="dxa"/>
              <w:left w:w="80" w:type="dxa"/>
              <w:bottom w:w="40" w:type="dxa"/>
              <w:right w:w="80" w:type="dxa"/>
            </w:tcMar>
            <w:vAlign w:val="center"/>
          </w:tcPr>
          <w:p w14:paraId="33BF40F2" w14:textId="77777777" w:rsidR="003E13DB" w:rsidRDefault="00C734AB">
            <w:pPr>
              <w:spacing w:before="20" w:after="20" w:line="254" w:lineRule="auto"/>
            </w:pPr>
            <w:r>
              <w:rPr>
                <w:sz w:val="16"/>
              </w:rPr>
              <w:t>§21</w:t>
            </w:r>
          </w:p>
        </w:tc>
      </w:tr>
      <w:tr w:rsidR="003E13DB" w14:paraId="19D47050" w14:textId="77777777">
        <w:trPr>
          <w:cantSplit/>
          <w:jc w:val="center"/>
        </w:trPr>
        <w:tc>
          <w:tcPr>
            <w:tcW w:w="4896" w:type="dxa"/>
            <w:shd w:val="clear" w:color="auto" w:fill="F7FAFC"/>
            <w:tcMar>
              <w:top w:w="40" w:type="dxa"/>
              <w:left w:w="80" w:type="dxa"/>
              <w:bottom w:w="40" w:type="dxa"/>
              <w:right w:w="80" w:type="dxa"/>
            </w:tcMar>
            <w:vAlign w:val="center"/>
          </w:tcPr>
          <w:p w14:paraId="5A92FCF4" w14:textId="77777777" w:rsidR="003E13DB" w:rsidRDefault="00C734AB">
            <w:pPr>
              <w:spacing w:before="20" w:after="20" w:line="254" w:lineRule="auto"/>
            </w:pPr>
            <w:r>
              <w:rPr>
                <w:b/>
                <w:sz w:val="16"/>
              </w:rPr>
              <w:t>Parent linking and read-only child view</w:t>
            </w:r>
          </w:p>
        </w:tc>
        <w:tc>
          <w:tcPr>
            <w:tcW w:w="1080" w:type="dxa"/>
            <w:shd w:val="clear" w:color="auto" w:fill="F7FAFC"/>
            <w:tcMar>
              <w:top w:w="40" w:type="dxa"/>
              <w:left w:w="80" w:type="dxa"/>
              <w:bottom w:w="40" w:type="dxa"/>
              <w:right w:w="80" w:type="dxa"/>
            </w:tcMar>
            <w:vAlign w:val="center"/>
          </w:tcPr>
          <w:p w14:paraId="53FF1619" w14:textId="77777777" w:rsidR="003E13DB" w:rsidRDefault="00C734AB">
            <w:pPr>
              <w:spacing w:before="20" w:after="20" w:line="254" w:lineRule="auto"/>
            </w:pPr>
            <w:r>
              <w:rPr>
                <w:sz w:val="16"/>
              </w:rPr>
              <w:t>MUST</w:t>
            </w:r>
          </w:p>
        </w:tc>
        <w:tc>
          <w:tcPr>
            <w:tcW w:w="3672" w:type="dxa"/>
            <w:shd w:val="clear" w:color="auto" w:fill="F7FAFC"/>
            <w:tcMar>
              <w:top w:w="40" w:type="dxa"/>
              <w:left w:w="80" w:type="dxa"/>
              <w:bottom w:w="40" w:type="dxa"/>
              <w:right w:w="80" w:type="dxa"/>
            </w:tcMar>
            <w:vAlign w:val="center"/>
          </w:tcPr>
          <w:p w14:paraId="7BFFA7C7" w14:textId="77777777" w:rsidR="003E13DB" w:rsidRDefault="00C734AB">
            <w:pPr>
              <w:spacing w:before="20" w:after="20" w:line="254" w:lineRule="auto"/>
            </w:pPr>
            <w:r>
              <w:rPr>
                <w:sz w:val="16"/>
              </w:rPr>
              <w:t>§22</w:t>
            </w:r>
          </w:p>
        </w:tc>
      </w:tr>
      <w:tr w:rsidR="003E13DB" w14:paraId="01651BA5" w14:textId="77777777">
        <w:trPr>
          <w:cantSplit/>
          <w:jc w:val="center"/>
        </w:trPr>
        <w:tc>
          <w:tcPr>
            <w:tcW w:w="4896" w:type="dxa"/>
            <w:shd w:val="clear" w:color="auto" w:fill="FFFFFF"/>
            <w:tcMar>
              <w:top w:w="40" w:type="dxa"/>
              <w:left w:w="80" w:type="dxa"/>
              <w:bottom w:w="40" w:type="dxa"/>
              <w:right w:w="80" w:type="dxa"/>
            </w:tcMar>
            <w:vAlign w:val="center"/>
          </w:tcPr>
          <w:p w14:paraId="05E559A6" w14:textId="77777777" w:rsidR="003E13DB" w:rsidRDefault="00C734AB">
            <w:pPr>
              <w:spacing w:before="20" w:after="20" w:line="254" w:lineRule="auto"/>
            </w:pPr>
            <w:r>
              <w:rPr>
                <w:b/>
                <w:sz w:val="16"/>
              </w:rPr>
              <w:t>Notifications (in-app + email)</w:t>
            </w:r>
          </w:p>
        </w:tc>
        <w:tc>
          <w:tcPr>
            <w:tcW w:w="1080" w:type="dxa"/>
            <w:shd w:val="clear" w:color="auto" w:fill="FFFFFF"/>
            <w:tcMar>
              <w:top w:w="40" w:type="dxa"/>
              <w:left w:w="80" w:type="dxa"/>
              <w:bottom w:w="40" w:type="dxa"/>
              <w:right w:w="80" w:type="dxa"/>
            </w:tcMar>
            <w:vAlign w:val="center"/>
          </w:tcPr>
          <w:p w14:paraId="4AACEBB4" w14:textId="77777777" w:rsidR="003E13DB" w:rsidRDefault="00C734AB">
            <w:pPr>
              <w:spacing w:before="20" w:after="20" w:line="254" w:lineRule="auto"/>
            </w:pPr>
            <w:r>
              <w:rPr>
                <w:sz w:val="16"/>
              </w:rPr>
              <w:t>MUST</w:t>
            </w:r>
          </w:p>
        </w:tc>
        <w:tc>
          <w:tcPr>
            <w:tcW w:w="3672" w:type="dxa"/>
            <w:shd w:val="clear" w:color="auto" w:fill="FFFFFF"/>
            <w:tcMar>
              <w:top w:w="40" w:type="dxa"/>
              <w:left w:w="80" w:type="dxa"/>
              <w:bottom w:w="40" w:type="dxa"/>
              <w:right w:w="80" w:type="dxa"/>
            </w:tcMar>
            <w:vAlign w:val="center"/>
          </w:tcPr>
          <w:p w14:paraId="66DB2D48" w14:textId="77777777" w:rsidR="003E13DB" w:rsidRDefault="00C734AB">
            <w:pPr>
              <w:spacing w:before="20" w:after="20" w:line="254" w:lineRule="auto"/>
            </w:pPr>
            <w:r>
              <w:rPr>
                <w:sz w:val="16"/>
              </w:rPr>
              <w:t>§28</w:t>
            </w:r>
          </w:p>
        </w:tc>
      </w:tr>
      <w:tr w:rsidR="003E13DB" w14:paraId="05A2C5FE" w14:textId="77777777">
        <w:trPr>
          <w:cantSplit/>
          <w:jc w:val="center"/>
        </w:trPr>
        <w:tc>
          <w:tcPr>
            <w:tcW w:w="4896" w:type="dxa"/>
            <w:shd w:val="clear" w:color="auto" w:fill="F7FAFC"/>
            <w:tcMar>
              <w:top w:w="40" w:type="dxa"/>
              <w:left w:w="80" w:type="dxa"/>
              <w:bottom w:w="40" w:type="dxa"/>
              <w:right w:w="80" w:type="dxa"/>
            </w:tcMar>
            <w:vAlign w:val="center"/>
          </w:tcPr>
          <w:p w14:paraId="1EE23F6B" w14:textId="77777777" w:rsidR="003E13DB" w:rsidRDefault="00C734AB">
            <w:pPr>
              <w:spacing w:before="20" w:after="20" w:line="254" w:lineRule="auto"/>
            </w:pPr>
            <w:r>
              <w:rPr>
                <w:b/>
                <w:sz w:val="16"/>
              </w:rPr>
              <w:t>Audit log</w:t>
            </w:r>
          </w:p>
        </w:tc>
        <w:tc>
          <w:tcPr>
            <w:tcW w:w="1080" w:type="dxa"/>
            <w:shd w:val="clear" w:color="auto" w:fill="F7FAFC"/>
            <w:tcMar>
              <w:top w:w="40" w:type="dxa"/>
              <w:left w:w="80" w:type="dxa"/>
              <w:bottom w:w="40" w:type="dxa"/>
              <w:right w:w="80" w:type="dxa"/>
            </w:tcMar>
            <w:vAlign w:val="center"/>
          </w:tcPr>
          <w:p w14:paraId="68A7A15E" w14:textId="77777777" w:rsidR="003E13DB" w:rsidRDefault="00C734AB">
            <w:pPr>
              <w:spacing w:before="20" w:after="20" w:line="254" w:lineRule="auto"/>
            </w:pPr>
            <w:r>
              <w:rPr>
                <w:sz w:val="16"/>
              </w:rPr>
              <w:t>MUST</w:t>
            </w:r>
          </w:p>
        </w:tc>
        <w:tc>
          <w:tcPr>
            <w:tcW w:w="3672" w:type="dxa"/>
            <w:shd w:val="clear" w:color="auto" w:fill="F7FAFC"/>
            <w:tcMar>
              <w:top w:w="40" w:type="dxa"/>
              <w:left w:w="80" w:type="dxa"/>
              <w:bottom w:w="40" w:type="dxa"/>
              <w:right w:w="80" w:type="dxa"/>
            </w:tcMar>
            <w:vAlign w:val="center"/>
          </w:tcPr>
          <w:p w14:paraId="01E69305" w14:textId="77777777" w:rsidR="003E13DB" w:rsidRDefault="00C734AB">
            <w:pPr>
              <w:spacing w:before="20" w:after="20" w:line="254" w:lineRule="auto"/>
            </w:pPr>
            <w:r>
              <w:rPr>
                <w:sz w:val="16"/>
              </w:rPr>
              <w:t>§36</w:t>
            </w:r>
          </w:p>
        </w:tc>
      </w:tr>
      <w:tr w:rsidR="003E13DB" w14:paraId="635FD12D" w14:textId="77777777">
        <w:trPr>
          <w:cantSplit/>
          <w:jc w:val="center"/>
        </w:trPr>
        <w:tc>
          <w:tcPr>
            <w:tcW w:w="4896" w:type="dxa"/>
            <w:shd w:val="clear" w:color="auto" w:fill="FFFFFF"/>
            <w:tcMar>
              <w:top w:w="40" w:type="dxa"/>
              <w:left w:w="80" w:type="dxa"/>
              <w:bottom w:w="40" w:type="dxa"/>
              <w:right w:w="80" w:type="dxa"/>
            </w:tcMar>
            <w:vAlign w:val="center"/>
          </w:tcPr>
          <w:p w14:paraId="509243F8" w14:textId="77777777" w:rsidR="003E13DB" w:rsidRDefault="00C734AB">
            <w:pPr>
              <w:spacing w:before="20" w:after="20" w:line="254" w:lineRule="auto"/>
            </w:pPr>
            <w:r>
              <w:rPr>
                <w:b/>
                <w:sz w:val="16"/>
              </w:rPr>
              <w:t>Payment recording with evidence and manual verification</w:t>
            </w:r>
          </w:p>
        </w:tc>
        <w:tc>
          <w:tcPr>
            <w:tcW w:w="1080" w:type="dxa"/>
            <w:shd w:val="clear" w:color="auto" w:fill="FFFFFF"/>
            <w:tcMar>
              <w:top w:w="40" w:type="dxa"/>
              <w:left w:w="80" w:type="dxa"/>
              <w:bottom w:w="40" w:type="dxa"/>
              <w:right w:w="80" w:type="dxa"/>
            </w:tcMar>
            <w:vAlign w:val="center"/>
          </w:tcPr>
          <w:p w14:paraId="16464F63" w14:textId="77777777" w:rsidR="003E13DB" w:rsidRDefault="00C734AB">
            <w:pPr>
              <w:spacing w:before="20" w:after="20" w:line="254" w:lineRule="auto"/>
            </w:pPr>
            <w:r>
              <w:rPr>
                <w:sz w:val="16"/>
              </w:rPr>
              <w:t>MUST</w:t>
            </w:r>
          </w:p>
        </w:tc>
        <w:tc>
          <w:tcPr>
            <w:tcW w:w="3672" w:type="dxa"/>
            <w:shd w:val="clear" w:color="auto" w:fill="FFFFFF"/>
            <w:tcMar>
              <w:top w:w="40" w:type="dxa"/>
              <w:left w:w="80" w:type="dxa"/>
              <w:bottom w:w="40" w:type="dxa"/>
              <w:right w:w="80" w:type="dxa"/>
            </w:tcMar>
            <w:vAlign w:val="center"/>
          </w:tcPr>
          <w:p w14:paraId="22604C67" w14:textId="77777777" w:rsidR="003E13DB" w:rsidRDefault="00C734AB">
            <w:pPr>
              <w:spacing w:before="20" w:after="20" w:line="254" w:lineRule="auto"/>
            </w:pPr>
            <w:r>
              <w:rPr>
                <w:sz w:val="16"/>
              </w:rPr>
              <w:t>§30</w:t>
            </w:r>
          </w:p>
        </w:tc>
      </w:tr>
      <w:tr w:rsidR="003E13DB" w14:paraId="5FBD708F" w14:textId="77777777">
        <w:trPr>
          <w:cantSplit/>
          <w:jc w:val="center"/>
        </w:trPr>
        <w:tc>
          <w:tcPr>
            <w:tcW w:w="4896" w:type="dxa"/>
            <w:shd w:val="clear" w:color="auto" w:fill="F7FAFC"/>
            <w:tcMar>
              <w:top w:w="40" w:type="dxa"/>
              <w:left w:w="80" w:type="dxa"/>
              <w:bottom w:w="40" w:type="dxa"/>
              <w:right w:w="80" w:type="dxa"/>
            </w:tcMar>
            <w:vAlign w:val="center"/>
          </w:tcPr>
          <w:p w14:paraId="6DE8894E" w14:textId="77777777" w:rsidR="003E13DB" w:rsidRDefault="00C734AB">
            <w:pPr>
              <w:spacing w:before="20" w:after="20" w:line="254" w:lineRule="auto"/>
            </w:pPr>
            <w:r>
              <w:rPr>
                <w:b/>
                <w:sz w:val="16"/>
              </w:rPr>
              <w:t>Entitlements</w:t>
            </w:r>
          </w:p>
        </w:tc>
        <w:tc>
          <w:tcPr>
            <w:tcW w:w="1080" w:type="dxa"/>
            <w:shd w:val="clear" w:color="auto" w:fill="F7FAFC"/>
            <w:tcMar>
              <w:top w:w="40" w:type="dxa"/>
              <w:left w:w="80" w:type="dxa"/>
              <w:bottom w:w="40" w:type="dxa"/>
              <w:right w:w="80" w:type="dxa"/>
            </w:tcMar>
            <w:vAlign w:val="center"/>
          </w:tcPr>
          <w:p w14:paraId="0CE86D00" w14:textId="77777777" w:rsidR="003E13DB" w:rsidRDefault="00C734AB">
            <w:pPr>
              <w:spacing w:before="20" w:after="20" w:line="254" w:lineRule="auto"/>
            </w:pPr>
            <w:r>
              <w:rPr>
                <w:sz w:val="16"/>
              </w:rPr>
              <w:t>MUST</w:t>
            </w:r>
          </w:p>
        </w:tc>
        <w:tc>
          <w:tcPr>
            <w:tcW w:w="3672" w:type="dxa"/>
            <w:shd w:val="clear" w:color="auto" w:fill="F7FAFC"/>
            <w:tcMar>
              <w:top w:w="40" w:type="dxa"/>
              <w:left w:w="80" w:type="dxa"/>
              <w:bottom w:w="40" w:type="dxa"/>
              <w:right w:w="80" w:type="dxa"/>
            </w:tcMar>
            <w:vAlign w:val="center"/>
          </w:tcPr>
          <w:p w14:paraId="4BAA4F9F" w14:textId="77777777" w:rsidR="003E13DB" w:rsidRDefault="00C734AB">
            <w:pPr>
              <w:spacing w:before="20" w:after="20" w:line="254" w:lineRule="auto"/>
            </w:pPr>
            <w:r>
              <w:rPr>
                <w:sz w:val="16"/>
              </w:rPr>
              <w:t>§31</w:t>
            </w:r>
          </w:p>
        </w:tc>
      </w:tr>
      <w:tr w:rsidR="003E13DB" w14:paraId="4FE15F85" w14:textId="77777777">
        <w:trPr>
          <w:cantSplit/>
          <w:jc w:val="center"/>
        </w:trPr>
        <w:tc>
          <w:tcPr>
            <w:tcW w:w="4896" w:type="dxa"/>
            <w:shd w:val="clear" w:color="auto" w:fill="FFFFFF"/>
            <w:tcMar>
              <w:top w:w="40" w:type="dxa"/>
              <w:left w:w="80" w:type="dxa"/>
              <w:bottom w:w="40" w:type="dxa"/>
              <w:right w:w="80" w:type="dxa"/>
            </w:tcMar>
            <w:vAlign w:val="center"/>
          </w:tcPr>
          <w:p w14:paraId="01940A13" w14:textId="77777777" w:rsidR="003E13DB" w:rsidRDefault="00C734AB">
            <w:pPr>
              <w:spacing w:before="20" w:after="20" w:line="254" w:lineRule="auto"/>
            </w:pPr>
            <w:r>
              <w:rPr>
                <w:b/>
                <w:sz w:val="16"/>
              </w:rPr>
              <w:t>Achievements and points</w:t>
            </w:r>
          </w:p>
        </w:tc>
        <w:tc>
          <w:tcPr>
            <w:tcW w:w="1080" w:type="dxa"/>
            <w:shd w:val="clear" w:color="auto" w:fill="FFFFFF"/>
            <w:tcMar>
              <w:top w:w="40" w:type="dxa"/>
              <w:left w:w="80" w:type="dxa"/>
              <w:bottom w:w="40" w:type="dxa"/>
              <w:right w:w="80" w:type="dxa"/>
            </w:tcMar>
            <w:vAlign w:val="center"/>
          </w:tcPr>
          <w:p w14:paraId="27533280" w14:textId="77777777" w:rsidR="003E13DB" w:rsidRDefault="00C734AB">
            <w:pPr>
              <w:spacing w:before="20" w:after="20" w:line="254" w:lineRule="auto"/>
            </w:pPr>
            <w:r>
              <w:rPr>
                <w:sz w:val="16"/>
              </w:rPr>
              <w:t>SHOULD</w:t>
            </w:r>
          </w:p>
        </w:tc>
        <w:tc>
          <w:tcPr>
            <w:tcW w:w="3672" w:type="dxa"/>
            <w:shd w:val="clear" w:color="auto" w:fill="FFFFFF"/>
            <w:tcMar>
              <w:top w:w="40" w:type="dxa"/>
              <w:left w:w="80" w:type="dxa"/>
              <w:bottom w:w="40" w:type="dxa"/>
              <w:right w:w="80" w:type="dxa"/>
            </w:tcMar>
            <w:vAlign w:val="center"/>
          </w:tcPr>
          <w:p w14:paraId="3DC529CD" w14:textId="77777777" w:rsidR="003E13DB" w:rsidRDefault="00C734AB">
            <w:pPr>
              <w:spacing w:before="20" w:after="20" w:line="254" w:lineRule="auto"/>
            </w:pPr>
            <w:r>
              <w:rPr>
                <w:sz w:val="16"/>
              </w:rPr>
              <w:t>§18 — core motivational value; low technical risk</w:t>
            </w:r>
          </w:p>
        </w:tc>
      </w:tr>
      <w:tr w:rsidR="003E13DB" w14:paraId="2646A341" w14:textId="77777777">
        <w:trPr>
          <w:cantSplit/>
          <w:jc w:val="center"/>
        </w:trPr>
        <w:tc>
          <w:tcPr>
            <w:tcW w:w="4896" w:type="dxa"/>
            <w:shd w:val="clear" w:color="auto" w:fill="F7FAFC"/>
            <w:tcMar>
              <w:top w:w="40" w:type="dxa"/>
              <w:left w:w="80" w:type="dxa"/>
              <w:bottom w:w="40" w:type="dxa"/>
              <w:right w:w="80" w:type="dxa"/>
            </w:tcMar>
            <w:vAlign w:val="center"/>
          </w:tcPr>
          <w:p w14:paraId="141A62C3" w14:textId="77777777" w:rsidR="003E13DB" w:rsidRDefault="00C734AB">
            <w:pPr>
              <w:spacing w:before="20" w:after="20" w:line="254" w:lineRule="auto"/>
            </w:pPr>
            <w:r>
              <w:rPr>
                <w:b/>
                <w:sz w:val="16"/>
              </w:rPr>
              <w:t>Leaderboards</w:t>
            </w:r>
          </w:p>
        </w:tc>
        <w:tc>
          <w:tcPr>
            <w:tcW w:w="1080" w:type="dxa"/>
            <w:shd w:val="clear" w:color="auto" w:fill="F7FAFC"/>
            <w:tcMar>
              <w:top w:w="40" w:type="dxa"/>
              <w:left w:w="80" w:type="dxa"/>
              <w:bottom w:w="40" w:type="dxa"/>
              <w:right w:w="80" w:type="dxa"/>
            </w:tcMar>
            <w:vAlign w:val="center"/>
          </w:tcPr>
          <w:p w14:paraId="534B8677" w14:textId="77777777" w:rsidR="003E13DB" w:rsidRDefault="00C734AB">
            <w:pPr>
              <w:spacing w:before="20" w:after="20" w:line="254" w:lineRule="auto"/>
            </w:pPr>
            <w:r>
              <w:rPr>
                <w:sz w:val="16"/>
              </w:rPr>
              <w:t>SHOULD</w:t>
            </w:r>
          </w:p>
        </w:tc>
        <w:tc>
          <w:tcPr>
            <w:tcW w:w="3672" w:type="dxa"/>
            <w:shd w:val="clear" w:color="auto" w:fill="F7FAFC"/>
            <w:tcMar>
              <w:top w:w="40" w:type="dxa"/>
              <w:left w:w="80" w:type="dxa"/>
              <w:bottom w:w="40" w:type="dxa"/>
              <w:right w:w="80" w:type="dxa"/>
            </w:tcMar>
            <w:vAlign w:val="center"/>
          </w:tcPr>
          <w:p w14:paraId="137262D8" w14:textId="77777777" w:rsidR="003E13DB" w:rsidRDefault="00C734AB">
            <w:pPr>
              <w:spacing w:before="20" w:after="20" w:line="254" w:lineRule="auto"/>
            </w:pPr>
            <w:r>
              <w:rPr>
                <w:sz w:val="16"/>
              </w:rPr>
              <w:t>§18 — ships disabled by default (LDB-009)</w:t>
            </w:r>
          </w:p>
        </w:tc>
      </w:tr>
      <w:tr w:rsidR="003E13DB" w14:paraId="75965655" w14:textId="77777777">
        <w:trPr>
          <w:cantSplit/>
          <w:jc w:val="center"/>
        </w:trPr>
        <w:tc>
          <w:tcPr>
            <w:tcW w:w="4896" w:type="dxa"/>
            <w:shd w:val="clear" w:color="auto" w:fill="FFFFFF"/>
            <w:tcMar>
              <w:top w:w="40" w:type="dxa"/>
              <w:left w:w="80" w:type="dxa"/>
              <w:bottom w:w="40" w:type="dxa"/>
              <w:right w:w="80" w:type="dxa"/>
            </w:tcMar>
            <w:vAlign w:val="center"/>
          </w:tcPr>
          <w:p w14:paraId="7EF1C396" w14:textId="77777777" w:rsidR="003E13DB" w:rsidRDefault="00C734AB">
            <w:pPr>
              <w:spacing w:before="20" w:after="20" w:line="254" w:lineRule="auto"/>
            </w:pPr>
            <w:r>
              <w:rPr>
                <w:b/>
                <w:sz w:val="16"/>
              </w:rPr>
              <w:t>Contextual messaging</w:t>
            </w:r>
          </w:p>
        </w:tc>
        <w:tc>
          <w:tcPr>
            <w:tcW w:w="1080" w:type="dxa"/>
            <w:shd w:val="clear" w:color="auto" w:fill="FFFFFF"/>
            <w:tcMar>
              <w:top w:w="40" w:type="dxa"/>
              <w:left w:w="80" w:type="dxa"/>
              <w:bottom w:w="40" w:type="dxa"/>
              <w:right w:w="80" w:type="dxa"/>
            </w:tcMar>
            <w:vAlign w:val="center"/>
          </w:tcPr>
          <w:p w14:paraId="1BE93C91" w14:textId="77777777" w:rsidR="003E13DB" w:rsidRDefault="00C734AB">
            <w:pPr>
              <w:spacing w:before="20" w:after="20" w:line="254" w:lineRule="auto"/>
            </w:pPr>
            <w:r>
              <w:rPr>
                <w:sz w:val="16"/>
              </w:rPr>
              <w:t>SHOULD</w:t>
            </w:r>
          </w:p>
        </w:tc>
        <w:tc>
          <w:tcPr>
            <w:tcW w:w="3672" w:type="dxa"/>
            <w:shd w:val="clear" w:color="auto" w:fill="FFFFFF"/>
            <w:tcMar>
              <w:top w:w="40" w:type="dxa"/>
              <w:left w:w="80" w:type="dxa"/>
              <w:bottom w:w="40" w:type="dxa"/>
              <w:right w:w="80" w:type="dxa"/>
            </w:tcMar>
            <w:vAlign w:val="center"/>
          </w:tcPr>
          <w:p w14:paraId="5DC54FE1" w14:textId="77777777" w:rsidR="003E13DB" w:rsidRDefault="00C734AB">
            <w:pPr>
              <w:spacing w:before="20" w:after="20" w:line="254" w:lineRule="auto"/>
            </w:pPr>
            <w:r>
              <w:rPr>
                <w:sz w:val="16"/>
              </w:rPr>
              <w:t>§27</w:t>
            </w:r>
          </w:p>
        </w:tc>
      </w:tr>
      <w:tr w:rsidR="003E13DB" w14:paraId="6347A3DE" w14:textId="77777777">
        <w:trPr>
          <w:cantSplit/>
          <w:jc w:val="center"/>
        </w:trPr>
        <w:tc>
          <w:tcPr>
            <w:tcW w:w="4896" w:type="dxa"/>
            <w:shd w:val="clear" w:color="auto" w:fill="F7FAFC"/>
            <w:tcMar>
              <w:top w:w="40" w:type="dxa"/>
              <w:left w:w="80" w:type="dxa"/>
              <w:bottom w:w="40" w:type="dxa"/>
              <w:right w:w="80" w:type="dxa"/>
            </w:tcMar>
            <w:vAlign w:val="center"/>
          </w:tcPr>
          <w:p w14:paraId="237AF4CA" w14:textId="77777777" w:rsidR="003E13DB" w:rsidRDefault="00C734AB">
            <w:pPr>
              <w:spacing w:before="20" w:after="20" w:line="254" w:lineRule="auto"/>
            </w:pPr>
            <w:r>
              <w:rPr>
                <w:b/>
                <w:sz w:val="16"/>
              </w:rPr>
              <w:t>Calendar view</w:t>
            </w:r>
          </w:p>
        </w:tc>
        <w:tc>
          <w:tcPr>
            <w:tcW w:w="1080" w:type="dxa"/>
            <w:shd w:val="clear" w:color="auto" w:fill="F7FAFC"/>
            <w:tcMar>
              <w:top w:w="40" w:type="dxa"/>
              <w:left w:w="80" w:type="dxa"/>
              <w:bottom w:w="40" w:type="dxa"/>
              <w:right w:w="80" w:type="dxa"/>
            </w:tcMar>
            <w:vAlign w:val="center"/>
          </w:tcPr>
          <w:p w14:paraId="3F0DB13D" w14:textId="77777777" w:rsidR="003E13DB" w:rsidRDefault="00C734AB">
            <w:pPr>
              <w:spacing w:before="20" w:after="20" w:line="254" w:lineRule="auto"/>
            </w:pPr>
            <w:r>
              <w:rPr>
                <w:sz w:val="16"/>
              </w:rPr>
              <w:t>SHOULD</w:t>
            </w:r>
          </w:p>
        </w:tc>
        <w:tc>
          <w:tcPr>
            <w:tcW w:w="3672" w:type="dxa"/>
            <w:shd w:val="clear" w:color="auto" w:fill="F7FAFC"/>
            <w:tcMar>
              <w:top w:w="40" w:type="dxa"/>
              <w:left w:w="80" w:type="dxa"/>
              <w:bottom w:w="40" w:type="dxa"/>
              <w:right w:w="80" w:type="dxa"/>
            </w:tcMar>
            <w:vAlign w:val="center"/>
          </w:tcPr>
          <w:p w14:paraId="0B55526C" w14:textId="77777777" w:rsidR="003E13DB" w:rsidRDefault="00C734AB">
            <w:pPr>
              <w:spacing w:before="20" w:after="20" w:line="254" w:lineRule="auto"/>
            </w:pPr>
            <w:r>
              <w:rPr>
                <w:sz w:val="16"/>
              </w:rPr>
              <w:t>§29</w:t>
            </w:r>
          </w:p>
        </w:tc>
      </w:tr>
      <w:tr w:rsidR="003E13DB" w14:paraId="77F243BD" w14:textId="77777777">
        <w:trPr>
          <w:cantSplit/>
          <w:jc w:val="center"/>
        </w:trPr>
        <w:tc>
          <w:tcPr>
            <w:tcW w:w="4896" w:type="dxa"/>
            <w:shd w:val="clear" w:color="auto" w:fill="FFFFFF"/>
            <w:tcMar>
              <w:top w:w="40" w:type="dxa"/>
              <w:left w:w="80" w:type="dxa"/>
              <w:bottom w:w="40" w:type="dxa"/>
              <w:right w:w="80" w:type="dxa"/>
            </w:tcMar>
            <w:vAlign w:val="center"/>
          </w:tcPr>
          <w:p w14:paraId="4E66630D" w14:textId="77777777" w:rsidR="003E13DB" w:rsidRDefault="00C734AB">
            <w:pPr>
              <w:spacing w:before="20" w:after="20" w:line="254" w:lineRule="auto"/>
            </w:pPr>
            <w:r>
              <w:rPr>
                <w:b/>
                <w:sz w:val="16"/>
              </w:rPr>
              <w:t>Content protection level 3 (DRM, hardened streaming)</w:t>
            </w:r>
          </w:p>
        </w:tc>
        <w:tc>
          <w:tcPr>
            <w:tcW w:w="1080" w:type="dxa"/>
            <w:shd w:val="clear" w:color="auto" w:fill="FFFFFF"/>
            <w:tcMar>
              <w:top w:w="40" w:type="dxa"/>
              <w:left w:w="80" w:type="dxa"/>
              <w:bottom w:w="40" w:type="dxa"/>
              <w:right w:w="80" w:type="dxa"/>
            </w:tcMar>
            <w:vAlign w:val="center"/>
          </w:tcPr>
          <w:p w14:paraId="48F2B6AC" w14:textId="77777777" w:rsidR="003E13DB" w:rsidRDefault="00C734AB">
            <w:pPr>
              <w:spacing w:before="20" w:after="20" w:line="254" w:lineRule="auto"/>
            </w:pPr>
            <w:r>
              <w:rPr>
                <w:sz w:val="16"/>
              </w:rPr>
              <w:t>COULD</w:t>
            </w:r>
          </w:p>
        </w:tc>
        <w:tc>
          <w:tcPr>
            <w:tcW w:w="3672" w:type="dxa"/>
            <w:shd w:val="clear" w:color="auto" w:fill="FFFFFF"/>
            <w:tcMar>
              <w:top w:w="40" w:type="dxa"/>
              <w:left w:w="80" w:type="dxa"/>
              <w:bottom w:w="40" w:type="dxa"/>
              <w:right w:w="80" w:type="dxa"/>
            </w:tcMar>
            <w:vAlign w:val="center"/>
          </w:tcPr>
          <w:p w14:paraId="2256D33B" w14:textId="77777777" w:rsidR="003E13DB" w:rsidRDefault="00C734AB">
            <w:pPr>
              <w:spacing w:before="20" w:after="20" w:line="254" w:lineRule="auto"/>
            </w:pPr>
            <w:r>
              <w:rPr>
                <w:sz w:val="16"/>
              </w:rPr>
              <w:t>Significant cost; justified only by a demonstrated leak problem</w:t>
            </w:r>
          </w:p>
        </w:tc>
      </w:tr>
      <w:tr w:rsidR="003E13DB" w14:paraId="324C06BE" w14:textId="77777777">
        <w:trPr>
          <w:cantSplit/>
          <w:jc w:val="center"/>
        </w:trPr>
        <w:tc>
          <w:tcPr>
            <w:tcW w:w="4896" w:type="dxa"/>
            <w:shd w:val="clear" w:color="auto" w:fill="F7FAFC"/>
            <w:tcMar>
              <w:top w:w="40" w:type="dxa"/>
              <w:left w:w="80" w:type="dxa"/>
              <w:bottom w:w="40" w:type="dxa"/>
              <w:right w:w="80" w:type="dxa"/>
            </w:tcMar>
            <w:vAlign w:val="center"/>
          </w:tcPr>
          <w:p w14:paraId="241DAA8A" w14:textId="77777777" w:rsidR="003E13DB" w:rsidRDefault="00C734AB">
            <w:pPr>
              <w:spacing w:before="20" w:after="20" w:line="254" w:lineRule="auto"/>
            </w:pPr>
            <w:r>
              <w:rPr>
                <w:b/>
                <w:sz w:val="16"/>
              </w:rPr>
              <w:t>Math Knowledge Hub as a structured content library</w:t>
            </w:r>
          </w:p>
        </w:tc>
        <w:tc>
          <w:tcPr>
            <w:tcW w:w="1080" w:type="dxa"/>
            <w:shd w:val="clear" w:color="auto" w:fill="F7FAFC"/>
            <w:tcMar>
              <w:top w:w="40" w:type="dxa"/>
              <w:left w:w="80" w:type="dxa"/>
              <w:bottom w:w="40" w:type="dxa"/>
              <w:right w:w="80" w:type="dxa"/>
            </w:tcMar>
            <w:vAlign w:val="center"/>
          </w:tcPr>
          <w:p w14:paraId="212433CC" w14:textId="77777777" w:rsidR="003E13DB" w:rsidRDefault="00C734AB">
            <w:pPr>
              <w:spacing w:before="20" w:after="20" w:line="254" w:lineRule="auto"/>
            </w:pPr>
            <w:r>
              <w:rPr>
                <w:sz w:val="16"/>
              </w:rPr>
              <w:t>COULD</w:t>
            </w:r>
          </w:p>
        </w:tc>
        <w:tc>
          <w:tcPr>
            <w:tcW w:w="3672" w:type="dxa"/>
            <w:shd w:val="clear" w:color="auto" w:fill="F7FAFC"/>
            <w:tcMar>
              <w:top w:w="40" w:type="dxa"/>
              <w:left w:w="80" w:type="dxa"/>
              <w:bottom w:w="40" w:type="dxa"/>
              <w:right w:w="80" w:type="dxa"/>
            </w:tcMar>
            <w:vAlign w:val="center"/>
          </w:tcPr>
          <w:p w14:paraId="04E3CD6A" w14:textId="77777777" w:rsidR="003E13DB" w:rsidRDefault="00C734AB">
            <w:pPr>
              <w:spacing w:before="20" w:after="20" w:line="254" w:lineRule="auto"/>
            </w:pPr>
            <w:r>
              <w:rPr>
                <w:sz w:val="16"/>
              </w:rPr>
              <w:t>Deliverable as protected content in V1; the interactive hub is a later product</w:t>
            </w:r>
          </w:p>
        </w:tc>
      </w:tr>
      <w:tr w:rsidR="003E13DB" w14:paraId="6ED763D7" w14:textId="77777777">
        <w:trPr>
          <w:cantSplit/>
          <w:jc w:val="center"/>
        </w:trPr>
        <w:tc>
          <w:tcPr>
            <w:tcW w:w="4896" w:type="dxa"/>
            <w:shd w:val="clear" w:color="auto" w:fill="FFFFFF"/>
            <w:tcMar>
              <w:top w:w="40" w:type="dxa"/>
              <w:left w:w="80" w:type="dxa"/>
              <w:bottom w:w="40" w:type="dxa"/>
              <w:right w:w="80" w:type="dxa"/>
            </w:tcMar>
            <w:vAlign w:val="center"/>
          </w:tcPr>
          <w:p w14:paraId="29AB7972" w14:textId="77777777" w:rsidR="003E13DB" w:rsidRDefault="00C734AB">
            <w:pPr>
              <w:spacing w:before="20" w:after="20" w:line="254" w:lineRule="auto"/>
            </w:pPr>
            <w:r>
              <w:rPr>
                <w:b/>
                <w:sz w:val="16"/>
              </w:rPr>
              <w:t>Analytics beyond per-course reporting</w:t>
            </w:r>
          </w:p>
        </w:tc>
        <w:tc>
          <w:tcPr>
            <w:tcW w:w="1080" w:type="dxa"/>
            <w:shd w:val="clear" w:color="auto" w:fill="FFFFFF"/>
            <w:tcMar>
              <w:top w:w="40" w:type="dxa"/>
              <w:left w:w="80" w:type="dxa"/>
              <w:bottom w:w="40" w:type="dxa"/>
              <w:right w:w="80" w:type="dxa"/>
            </w:tcMar>
            <w:vAlign w:val="center"/>
          </w:tcPr>
          <w:p w14:paraId="325EDCC3" w14:textId="77777777" w:rsidR="003E13DB" w:rsidRDefault="00C734AB">
            <w:pPr>
              <w:spacing w:before="20" w:after="20" w:line="254" w:lineRule="auto"/>
            </w:pPr>
            <w:r>
              <w:rPr>
                <w:sz w:val="16"/>
              </w:rPr>
              <w:t>COULD</w:t>
            </w:r>
          </w:p>
        </w:tc>
        <w:tc>
          <w:tcPr>
            <w:tcW w:w="3672" w:type="dxa"/>
            <w:shd w:val="clear" w:color="auto" w:fill="FFFFFF"/>
            <w:tcMar>
              <w:top w:w="40" w:type="dxa"/>
              <w:left w:w="80" w:type="dxa"/>
              <w:bottom w:w="40" w:type="dxa"/>
              <w:right w:w="80" w:type="dxa"/>
            </w:tcMar>
            <w:vAlign w:val="center"/>
          </w:tcPr>
          <w:p w14:paraId="7C47F037" w14:textId="77777777" w:rsidR="003E13DB" w:rsidRDefault="00C734AB">
            <w:pPr>
              <w:spacing w:before="20" w:after="20" w:line="254" w:lineRule="auto"/>
            </w:pPr>
            <w:r>
              <w:rPr>
                <w:sz w:val="16"/>
              </w:rPr>
              <w:t>§25</w:t>
            </w:r>
          </w:p>
        </w:tc>
      </w:tr>
      <w:tr w:rsidR="003E13DB" w14:paraId="6FC8CD3D" w14:textId="77777777">
        <w:trPr>
          <w:cantSplit/>
          <w:jc w:val="center"/>
        </w:trPr>
        <w:tc>
          <w:tcPr>
            <w:tcW w:w="4896" w:type="dxa"/>
            <w:shd w:val="clear" w:color="auto" w:fill="F7FAFC"/>
            <w:tcMar>
              <w:top w:w="40" w:type="dxa"/>
              <w:left w:w="80" w:type="dxa"/>
              <w:bottom w:w="40" w:type="dxa"/>
              <w:right w:w="80" w:type="dxa"/>
            </w:tcMar>
            <w:vAlign w:val="center"/>
          </w:tcPr>
          <w:p w14:paraId="581E24AB" w14:textId="77777777" w:rsidR="003E13DB" w:rsidRDefault="00C734AB">
            <w:pPr>
              <w:spacing w:before="20" w:after="20" w:line="254" w:lineRule="auto"/>
            </w:pPr>
            <w:r>
              <w:rPr>
                <w:b/>
                <w:sz w:val="16"/>
              </w:rPr>
              <w:t>Installable PWA</w:t>
            </w:r>
          </w:p>
        </w:tc>
        <w:tc>
          <w:tcPr>
            <w:tcW w:w="1080" w:type="dxa"/>
            <w:shd w:val="clear" w:color="auto" w:fill="F7FAFC"/>
            <w:tcMar>
              <w:top w:w="40" w:type="dxa"/>
              <w:left w:w="80" w:type="dxa"/>
              <w:bottom w:w="40" w:type="dxa"/>
              <w:right w:w="80" w:type="dxa"/>
            </w:tcMar>
            <w:vAlign w:val="center"/>
          </w:tcPr>
          <w:p w14:paraId="17718DD0" w14:textId="77777777" w:rsidR="003E13DB" w:rsidRDefault="00C734AB">
            <w:pPr>
              <w:spacing w:before="20" w:after="20" w:line="254" w:lineRule="auto"/>
            </w:pPr>
            <w:r>
              <w:rPr>
                <w:sz w:val="16"/>
              </w:rPr>
              <w:t>COULD</w:t>
            </w:r>
          </w:p>
        </w:tc>
        <w:tc>
          <w:tcPr>
            <w:tcW w:w="3672" w:type="dxa"/>
            <w:shd w:val="clear" w:color="auto" w:fill="F7FAFC"/>
            <w:tcMar>
              <w:top w:w="40" w:type="dxa"/>
              <w:left w:w="80" w:type="dxa"/>
              <w:bottom w:w="40" w:type="dxa"/>
              <w:right w:w="80" w:type="dxa"/>
            </w:tcMar>
            <w:vAlign w:val="center"/>
          </w:tcPr>
          <w:p w14:paraId="7A5A284B" w14:textId="77777777" w:rsidR="003E13DB" w:rsidRDefault="00C734AB">
            <w:pPr>
              <w:spacing w:before="20" w:after="20" w:line="254" w:lineRule="auto"/>
            </w:pPr>
            <w:r>
              <w:rPr>
                <w:sz w:val="16"/>
              </w:rPr>
              <w:t>§41.1</w:t>
            </w:r>
          </w:p>
        </w:tc>
      </w:tr>
      <w:tr w:rsidR="003E13DB" w14:paraId="7D78FF0D" w14:textId="77777777">
        <w:trPr>
          <w:cantSplit/>
          <w:jc w:val="center"/>
        </w:trPr>
        <w:tc>
          <w:tcPr>
            <w:tcW w:w="4896" w:type="dxa"/>
            <w:shd w:val="clear" w:color="auto" w:fill="FFFFFF"/>
            <w:tcMar>
              <w:top w:w="40" w:type="dxa"/>
              <w:left w:w="80" w:type="dxa"/>
              <w:bottom w:w="40" w:type="dxa"/>
              <w:right w:w="80" w:type="dxa"/>
            </w:tcMar>
            <w:vAlign w:val="center"/>
          </w:tcPr>
          <w:p w14:paraId="05769114" w14:textId="77777777" w:rsidR="003E13DB" w:rsidRDefault="00C734AB">
            <w:pPr>
              <w:spacing w:before="20" w:after="20" w:line="254" w:lineRule="auto"/>
            </w:pPr>
            <w:r>
              <w:rPr>
                <w:b/>
                <w:sz w:val="16"/>
              </w:rPr>
              <w:t>Native mobile applications</w:t>
            </w:r>
          </w:p>
        </w:tc>
        <w:tc>
          <w:tcPr>
            <w:tcW w:w="1080" w:type="dxa"/>
            <w:shd w:val="clear" w:color="auto" w:fill="FFFFFF"/>
            <w:tcMar>
              <w:top w:w="40" w:type="dxa"/>
              <w:left w:w="80" w:type="dxa"/>
              <w:bottom w:w="40" w:type="dxa"/>
              <w:right w:w="80" w:type="dxa"/>
            </w:tcMar>
            <w:vAlign w:val="center"/>
          </w:tcPr>
          <w:p w14:paraId="30A85FBE" w14:textId="77777777" w:rsidR="003E13DB" w:rsidRDefault="00C734AB">
            <w:pPr>
              <w:spacing w:before="20" w:after="20" w:line="254" w:lineRule="auto"/>
            </w:pPr>
            <w:r>
              <w:rPr>
                <w:sz w:val="16"/>
              </w:rPr>
              <w:t>WON'T</w:t>
            </w:r>
          </w:p>
        </w:tc>
        <w:tc>
          <w:tcPr>
            <w:tcW w:w="3672" w:type="dxa"/>
            <w:shd w:val="clear" w:color="auto" w:fill="FFFFFF"/>
            <w:tcMar>
              <w:top w:w="40" w:type="dxa"/>
              <w:left w:w="80" w:type="dxa"/>
              <w:bottom w:w="40" w:type="dxa"/>
              <w:right w:w="80" w:type="dxa"/>
            </w:tcMar>
            <w:vAlign w:val="center"/>
          </w:tcPr>
          <w:p w14:paraId="466DCDB2" w14:textId="77777777" w:rsidR="003E13DB" w:rsidRDefault="00C734AB">
            <w:pPr>
              <w:spacing w:before="20" w:after="20" w:line="254" w:lineRule="auto"/>
            </w:pPr>
            <w:r>
              <w:rPr>
                <w:sz w:val="16"/>
              </w:rPr>
              <w:t>§49.2</w:t>
            </w:r>
          </w:p>
        </w:tc>
      </w:tr>
      <w:tr w:rsidR="003E13DB" w14:paraId="5FC4C1CC" w14:textId="77777777">
        <w:trPr>
          <w:cantSplit/>
          <w:jc w:val="center"/>
        </w:trPr>
        <w:tc>
          <w:tcPr>
            <w:tcW w:w="4896" w:type="dxa"/>
            <w:shd w:val="clear" w:color="auto" w:fill="F7FAFC"/>
            <w:tcMar>
              <w:top w:w="40" w:type="dxa"/>
              <w:left w:w="80" w:type="dxa"/>
              <w:bottom w:w="40" w:type="dxa"/>
              <w:right w:w="80" w:type="dxa"/>
            </w:tcMar>
            <w:vAlign w:val="center"/>
          </w:tcPr>
          <w:p w14:paraId="25DD8A50" w14:textId="77777777" w:rsidR="003E13DB" w:rsidRDefault="00C734AB">
            <w:pPr>
              <w:spacing w:before="20" w:after="20" w:line="254" w:lineRule="auto"/>
            </w:pPr>
            <w:r>
              <w:rPr>
                <w:b/>
                <w:sz w:val="16"/>
              </w:rPr>
              <w:t>Desktop applications</w:t>
            </w:r>
          </w:p>
        </w:tc>
        <w:tc>
          <w:tcPr>
            <w:tcW w:w="1080" w:type="dxa"/>
            <w:shd w:val="clear" w:color="auto" w:fill="F7FAFC"/>
            <w:tcMar>
              <w:top w:w="40" w:type="dxa"/>
              <w:left w:w="80" w:type="dxa"/>
              <w:bottom w:w="40" w:type="dxa"/>
              <w:right w:w="80" w:type="dxa"/>
            </w:tcMar>
            <w:vAlign w:val="center"/>
          </w:tcPr>
          <w:p w14:paraId="3F0FEAD1" w14:textId="77777777" w:rsidR="003E13DB" w:rsidRDefault="00C734AB">
            <w:pPr>
              <w:spacing w:before="20" w:after="20" w:line="254" w:lineRule="auto"/>
            </w:pPr>
            <w:r>
              <w:rPr>
                <w:sz w:val="16"/>
              </w:rPr>
              <w:t>WON'T</w:t>
            </w:r>
          </w:p>
        </w:tc>
        <w:tc>
          <w:tcPr>
            <w:tcW w:w="3672" w:type="dxa"/>
            <w:shd w:val="clear" w:color="auto" w:fill="F7FAFC"/>
            <w:tcMar>
              <w:top w:w="40" w:type="dxa"/>
              <w:left w:w="80" w:type="dxa"/>
              <w:bottom w:w="40" w:type="dxa"/>
              <w:right w:w="80" w:type="dxa"/>
            </w:tcMar>
            <w:vAlign w:val="center"/>
          </w:tcPr>
          <w:p w14:paraId="60B01FE7" w14:textId="77777777" w:rsidR="003E13DB" w:rsidRDefault="00C734AB">
            <w:pPr>
              <w:spacing w:before="20" w:after="20" w:line="254" w:lineRule="auto"/>
            </w:pPr>
            <w:r>
              <w:rPr>
                <w:sz w:val="16"/>
              </w:rPr>
              <w:t>§49.2</w:t>
            </w:r>
          </w:p>
        </w:tc>
      </w:tr>
      <w:tr w:rsidR="003E13DB" w14:paraId="4F63E9C4" w14:textId="77777777">
        <w:trPr>
          <w:cantSplit/>
          <w:jc w:val="center"/>
        </w:trPr>
        <w:tc>
          <w:tcPr>
            <w:tcW w:w="4896" w:type="dxa"/>
            <w:shd w:val="clear" w:color="auto" w:fill="FFFFFF"/>
            <w:tcMar>
              <w:top w:w="40" w:type="dxa"/>
              <w:left w:w="80" w:type="dxa"/>
              <w:bottom w:w="40" w:type="dxa"/>
              <w:right w:w="80" w:type="dxa"/>
            </w:tcMar>
            <w:vAlign w:val="center"/>
          </w:tcPr>
          <w:p w14:paraId="1A4BA9FF" w14:textId="77777777" w:rsidR="003E13DB" w:rsidRDefault="00C734AB">
            <w:pPr>
              <w:spacing w:before="20" w:after="20" w:line="254" w:lineRule="auto"/>
            </w:pPr>
            <w:r>
              <w:rPr>
                <w:b/>
                <w:sz w:val="16"/>
              </w:rPr>
              <w:t>Online payment gateway integration</w:t>
            </w:r>
          </w:p>
        </w:tc>
        <w:tc>
          <w:tcPr>
            <w:tcW w:w="1080" w:type="dxa"/>
            <w:shd w:val="clear" w:color="auto" w:fill="FFFFFF"/>
            <w:tcMar>
              <w:top w:w="40" w:type="dxa"/>
              <w:left w:w="80" w:type="dxa"/>
              <w:bottom w:w="40" w:type="dxa"/>
              <w:right w:w="80" w:type="dxa"/>
            </w:tcMar>
            <w:vAlign w:val="center"/>
          </w:tcPr>
          <w:p w14:paraId="63C54AEA" w14:textId="77777777" w:rsidR="003E13DB" w:rsidRDefault="00C734AB">
            <w:pPr>
              <w:spacing w:before="20" w:after="20" w:line="254" w:lineRule="auto"/>
            </w:pPr>
            <w:r>
              <w:rPr>
                <w:sz w:val="16"/>
              </w:rPr>
              <w:t>WON'T</w:t>
            </w:r>
          </w:p>
        </w:tc>
        <w:tc>
          <w:tcPr>
            <w:tcW w:w="3672" w:type="dxa"/>
            <w:shd w:val="clear" w:color="auto" w:fill="FFFFFF"/>
            <w:tcMar>
              <w:top w:w="40" w:type="dxa"/>
              <w:left w:w="80" w:type="dxa"/>
              <w:bottom w:w="40" w:type="dxa"/>
              <w:right w:w="80" w:type="dxa"/>
            </w:tcMar>
            <w:vAlign w:val="center"/>
          </w:tcPr>
          <w:p w14:paraId="22D7E474" w14:textId="77777777" w:rsidR="003E13DB" w:rsidRDefault="00C734AB">
            <w:pPr>
              <w:spacing w:before="20" w:after="20" w:line="254" w:lineRule="auto"/>
            </w:pPr>
            <w:r>
              <w:rPr>
                <w:sz w:val="16"/>
              </w:rPr>
              <w:t>V1 records payments; it does not process them</w:t>
            </w:r>
          </w:p>
        </w:tc>
      </w:tr>
      <w:tr w:rsidR="003E13DB" w14:paraId="03E6496F" w14:textId="77777777">
        <w:trPr>
          <w:cantSplit/>
          <w:jc w:val="center"/>
        </w:trPr>
        <w:tc>
          <w:tcPr>
            <w:tcW w:w="4896" w:type="dxa"/>
            <w:shd w:val="clear" w:color="auto" w:fill="F7FAFC"/>
            <w:tcMar>
              <w:top w:w="40" w:type="dxa"/>
              <w:left w:w="80" w:type="dxa"/>
              <w:bottom w:w="40" w:type="dxa"/>
              <w:right w:w="80" w:type="dxa"/>
            </w:tcMar>
            <w:vAlign w:val="center"/>
          </w:tcPr>
          <w:p w14:paraId="470BE3D0" w14:textId="77777777" w:rsidR="003E13DB" w:rsidRDefault="00C734AB">
            <w:pPr>
              <w:spacing w:before="20" w:after="20" w:line="254" w:lineRule="auto"/>
            </w:pPr>
            <w:r>
              <w:rPr>
                <w:b/>
                <w:sz w:val="16"/>
              </w:rPr>
              <w:t>AI-assisted content, grading or tutoring</w:t>
            </w:r>
          </w:p>
        </w:tc>
        <w:tc>
          <w:tcPr>
            <w:tcW w:w="1080" w:type="dxa"/>
            <w:shd w:val="clear" w:color="auto" w:fill="F7FAFC"/>
            <w:tcMar>
              <w:top w:w="40" w:type="dxa"/>
              <w:left w:w="80" w:type="dxa"/>
              <w:bottom w:w="40" w:type="dxa"/>
              <w:right w:w="80" w:type="dxa"/>
            </w:tcMar>
            <w:vAlign w:val="center"/>
          </w:tcPr>
          <w:p w14:paraId="2E2F73B6" w14:textId="77777777" w:rsidR="003E13DB" w:rsidRDefault="00C734AB">
            <w:pPr>
              <w:spacing w:before="20" w:after="20" w:line="254" w:lineRule="auto"/>
            </w:pPr>
            <w:r>
              <w:rPr>
                <w:sz w:val="16"/>
              </w:rPr>
              <w:t>WON'T</w:t>
            </w:r>
          </w:p>
        </w:tc>
        <w:tc>
          <w:tcPr>
            <w:tcW w:w="3672" w:type="dxa"/>
            <w:shd w:val="clear" w:color="auto" w:fill="F7FAFC"/>
            <w:tcMar>
              <w:top w:w="40" w:type="dxa"/>
              <w:left w:w="80" w:type="dxa"/>
              <w:bottom w:w="40" w:type="dxa"/>
              <w:right w:w="80" w:type="dxa"/>
            </w:tcMar>
            <w:vAlign w:val="center"/>
          </w:tcPr>
          <w:p w14:paraId="6D76DC17" w14:textId="77777777" w:rsidR="003E13DB" w:rsidRDefault="00C734AB">
            <w:pPr>
              <w:spacing w:before="20" w:after="20" w:line="254" w:lineRule="auto"/>
            </w:pPr>
            <w:r>
              <w:rPr>
                <w:sz w:val="16"/>
              </w:rPr>
              <w:t>§49.2 — requires its own requirements, privacy analysis and evaluation regime</w:t>
            </w:r>
          </w:p>
        </w:tc>
      </w:tr>
      <w:tr w:rsidR="003E13DB" w14:paraId="36F21C97" w14:textId="77777777">
        <w:trPr>
          <w:cantSplit/>
          <w:jc w:val="center"/>
        </w:trPr>
        <w:tc>
          <w:tcPr>
            <w:tcW w:w="4896" w:type="dxa"/>
            <w:shd w:val="clear" w:color="auto" w:fill="FFFFFF"/>
            <w:tcMar>
              <w:top w:w="40" w:type="dxa"/>
              <w:left w:w="80" w:type="dxa"/>
              <w:bottom w:w="40" w:type="dxa"/>
              <w:right w:w="80" w:type="dxa"/>
            </w:tcMar>
            <w:vAlign w:val="center"/>
          </w:tcPr>
          <w:p w14:paraId="349BCA2B" w14:textId="77777777" w:rsidR="003E13DB" w:rsidRDefault="00C734AB">
            <w:pPr>
              <w:spacing w:before="20" w:after="20" w:line="254" w:lineRule="auto"/>
            </w:pPr>
            <w:r>
              <w:rPr>
                <w:b/>
                <w:sz w:val="16"/>
              </w:rPr>
              <w:t>Public course marketplace</w:t>
            </w:r>
          </w:p>
        </w:tc>
        <w:tc>
          <w:tcPr>
            <w:tcW w:w="1080" w:type="dxa"/>
            <w:shd w:val="clear" w:color="auto" w:fill="FFFFFF"/>
            <w:tcMar>
              <w:top w:w="40" w:type="dxa"/>
              <w:left w:w="80" w:type="dxa"/>
              <w:bottom w:w="40" w:type="dxa"/>
              <w:right w:w="80" w:type="dxa"/>
            </w:tcMar>
            <w:vAlign w:val="center"/>
          </w:tcPr>
          <w:p w14:paraId="57A798DB" w14:textId="77777777" w:rsidR="003E13DB" w:rsidRDefault="00C734AB">
            <w:pPr>
              <w:spacing w:before="20" w:after="20" w:line="254" w:lineRule="auto"/>
            </w:pPr>
            <w:r>
              <w:rPr>
                <w:sz w:val="16"/>
              </w:rPr>
              <w:t>WON'T</w:t>
            </w:r>
          </w:p>
        </w:tc>
        <w:tc>
          <w:tcPr>
            <w:tcW w:w="3672" w:type="dxa"/>
            <w:shd w:val="clear" w:color="auto" w:fill="FFFFFF"/>
            <w:tcMar>
              <w:top w:w="40" w:type="dxa"/>
              <w:left w:w="80" w:type="dxa"/>
              <w:bottom w:w="40" w:type="dxa"/>
              <w:right w:w="80" w:type="dxa"/>
            </w:tcMar>
            <w:vAlign w:val="center"/>
          </w:tcPr>
          <w:p w14:paraId="539FDD1A" w14:textId="77777777" w:rsidR="003E13DB" w:rsidRDefault="00C734AB">
            <w:pPr>
              <w:spacing w:before="20" w:after="20" w:line="254" w:lineRule="auto"/>
            </w:pPr>
            <w:r>
              <w:rPr>
                <w:sz w:val="16"/>
              </w:rPr>
              <w:t>Out of product scope for V1</w:t>
            </w:r>
          </w:p>
        </w:tc>
      </w:tr>
      <w:tr w:rsidR="003E13DB" w14:paraId="672679CA" w14:textId="77777777">
        <w:trPr>
          <w:cantSplit/>
          <w:jc w:val="center"/>
        </w:trPr>
        <w:tc>
          <w:tcPr>
            <w:tcW w:w="4896" w:type="dxa"/>
            <w:shd w:val="clear" w:color="auto" w:fill="F7FAFC"/>
            <w:tcMar>
              <w:top w:w="40" w:type="dxa"/>
              <w:left w:w="80" w:type="dxa"/>
              <w:bottom w:w="40" w:type="dxa"/>
              <w:right w:w="80" w:type="dxa"/>
            </w:tcMar>
            <w:vAlign w:val="center"/>
          </w:tcPr>
          <w:p w14:paraId="013FA726" w14:textId="77777777" w:rsidR="003E13DB" w:rsidRDefault="00C734AB">
            <w:pPr>
              <w:keepNext/>
              <w:spacing w:before="20" w:after="20" w:line="254" w:lineRule="auto"/>
            </w:pPr>
            <w:r>
              <w:rPr>
                <w:b/>
                <w:sz w:val="16"/>
              </w:rPr>
              <w:t>Open student-to-student direct messaging</w:t>
            </w:r>
          </w:p>
        </w:tc>
        <w:tc>
          <w:tcPr>
            <w:tcW w:w="1080" w:type="dxa"/>
            <w:shd w:val="clear" w:color="auto" w:fill="F7FAFC"/>
            <w:tcMar>
              <w:top w:w="40" w:type="dxa"/>
              <w:left w:w="80" w:type="dxa"/>
              <w:bottom w:w="40" w:type="dxa"/>
              <w:right w:w="80" w:type="dxa"/>
            </w:tcMar>
            <w:vAlign w:val="center"/>
          </w:tcPr>
          <w:p w14:paraId="01FC0B90" w14:textId="77777777" w:rsidR="003E13DB" w:rsidRDefault="00C734AB">
            <w:pPr>
              <w:keepNext/>
              <w:spacing w:before="20" w:after="20" w:line="254" w:lineRule="auto"/>
            </w:pPr>
            <w:r>
              <w:rPr>
                <w:sz w:val="16"/>
              </w:rPr>
              <w:t>WON'T</w:t>
            </w:r>
          </w:p>
        </w:tc>
        <w:tc>
          <w:tcPr>
            <w:tcW w:w="3672" w:type="dxa"/>
            <w:shd w:val="clear" w:color="auto" w:fill="F7FAFC"/>
            <w:tcMar>
              <w:top w:w="40" w:type="dxa"/>
              <w:left w:w="80" w:type="dxa"/>
              <w:bottom w:w="40" w:type="dxa"/>
              <w:right w:w="80" w:type="dxa"/>
            </w:tcMar>
            <w:vAlign w:val="center"/>
          </w:tcPr>
          <w:p w14:paraId="3D5453FA" w14:textId="77777777" w:rsidR="003E13DB" w:rsidRDefault="00C734AB">
            <w:pPr>
              <w:keepNext/>
              <w:spacing w:before="20" w:after="20" w:line="254" w:lineRule="auto"/>
            </w:pPr>
            <w:r>
              <w:rPr>
                <w:sz w:val="16"/>
              </w:rPr>
              <w:t>Safeguarding (MSG-004)</w:t>
            </w:r>
          </w:p>
        </w:tc>
      </w:tr>
    </w:tbl>
    <w:p w14:paraId="4A1B356A" w14:textId="77777777" w:rsidR="003E13DB" w:rsidRDefault="003E13DB">
      <w:pPr>
        <w:keepNext/>
        <w:spacing w:after="160" w:line="240" w:lineRule="auto"/>
      </w:pPr>
    </w:p>
    <w:p w14:paraId="10DD0717" w14:textId="77777777" w:rsidR="003E13DB" w:rsidRDefault="00C734AB">
      <w:pPr>
        <w:spacing w:after="200"/>
      </w:pPr>
      <w:r>
        <w:rPr>
          <w:i/>
          <w:color w:val="93A2AF"/>
          <w:sz w:val="16"/>
        </w:rPr>
        <w:t>Table 49.1 — V1 scope classification.</w:t>
      </w:r>
    </w:p>
    <w:p w14:paraId="0A65C032" w14:textId="77777777" w:rsidR="003E13DB" w:rsidRDefault="00C734AB">
      <w:pPr>
        <w:pStyle w:val="Heading2"/>
      </w:pPr>
      <w:r>
        <w:t>49.2 Roadmap with entry criteria</w:t>
      </w:r>
    </w:p>
    <w:p w14:paraId="7C8AF289" w14:textId="77777777" w:rsidR="003E13DB" w:rsidRDefault="00C734AB">
      <w:r>
        <w:t xml:space="preserve">A roadmap item is not a promise; it is a decision with a stated trigger. Each item below states what must be true </w:t>
      </w:r>
      <w:r>
        <w:rPr>
          <w:i/>
        </w:rPr>
        <w:t>before</w:t>
      </w:r>
      <w:r>
        <w:t xml:space="preserve"> it is worth building.</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368"/>
        <w:gridCol w:w="3384"/>
        <w:gridCol w:w="4896"/>
      </w:tblGrid>
      <w:tr w:rsidR="003E13DB" w14:paraId="47965DAB" w14:textId="77777777">
        <w:trPr>
          <w:cantSplit/>
          <w:tblHeader/>
          <w:jc w:val="center"/>
        </w:trPr>
        <w:tc>
          <w:tcPr>
            <w:tcW w:w="1368" w:type="dxa"/>
            <w:shd w:val="clear" w:color="auto" w:fill="DCEEFB"/>
            <w:tcMar>
              <w:top w:w="40" w:type="dxa"/>
              <w:left w:w="80" w:type="dxa"/>
              <w:bottom w:w="40" w:type="dxa"/>
              <w:right w:w="80" w:type="dxa"/>
            </w:tcMar>
            <w:vAlign w:val="center"/>
          </w:tcPr>
          <w:p w14:paraId="798770B2" w14:textId="77777777" w:rsidR="003E13DB" w:rsidRDefault="00C734AB">
            <w:pPr>
              <w:keepNext/>
              <w:spacing w:before="20" w:after="20" w:line="254" w:lineRule="auto"/>
            </w:pPr>
            <w:r>
              <w:rPr>
                <w:b/>
                <w:color w:val="145A8C"/>
                <w:sz w:val="15"/>
              </w:rPr>
              <w:lastRenderedPageBreak/>
              <w:t>Horizon</w:t>
            </w:r>
          </w:p>
        </w:tc>
        <w:tc>
          <w:tcPr>
            <w:tcW w:w="3384" w:type="dxa"/>
            <w:shd w:val="clear" w:color="auto" w:fill="DCEEFB"/>
            <w:tcMar>
              <w:top w:w="40" w:type="dxa"/>
              <w:left w:w="80" w:type="dxa"/>
              <w:bottom w:w="40" w:type="dxa"/>
              <w:right w:w="80" w:type="dxa"/>
            </w:tcMar>
            <w:vAlign w:val="center"/>
          </w:tcPr>
          <w:p w14:paraId="5BFB517A" w14:textId="77777777" w:rsidR="003E13DB" w:rsidRDefault="00C734AB">
            <w:pPr>
              <w:keepNext/>
              <w:spacing w:before="20" w:after="20" w:line="254" w:lineRule="auto"/>
            </w:pPr>
            <w:r>
              <w:rPr>
                <w:b/>
                <w:color w:val="145A8C"/>
                <w:sz w:val="15"/>
              </w:rPr>
              <w:t>Item</w:t>
            </w:r>
          </w:p>
        </w:tc>
        <w:tc>
          <w:tcPr>
            <w:tcW w:w="4896" w:type="dxa"/>
            <w:shd w:val="clear" w:color="auto" w:fill="DCEEFB"/>
            <w:tcMar>
              <w:top w:w="40" w:type="dxa"/>
              <w:left w:w="80" w:type="dxa"/>
              <w:bottom w:w="40" w:type="dxa"/>
              <w:right w:w="80" w:type="dxa"/>
            </w:tcMar>
            <w:vAlign w:val="center"/>
          </w:tcPr>
          <w:p w14:paraId="5371960D" w14:textId="77777777" w:rsidR="003E13DB" w:rsidRDefault="00C734AB">
            <w:pPr>
              <w:keepNext/>
              <w:spacing w:before="20" w:after="20" w:line="254" w:lineRule="auto"/>
            </w:pPr>
            <w:r>
              <w:rPr>
                <w:b/>
                <w:color w:val="145A8C"/>
                <w:sz w:val="15"/>
              </w:rPr>
              <w:t>Entry criteria</w:t>
            </w:r>
          </w:p>
        </w:tc>
      </w:tr>
      <w:tr w:rsidR="003E13DB" w14:paraId="3E3DA55B" w14:textId="77777777">
        <w:trPr>
          <w:cantSplit/>
          <w:jc w:val="center"/>
        </w:trPr>
        <w:tc>
          <w:tcPr>
            <w:tcW w:w="1368" w:type="dxa"/>
            <w:shd w:val="clear" w:color="auto" w:fill="FFFFFF"/>
            <w:tcMar>
              <w:top w:w="40" w:type="dxa"/>
              <w:left w:w="80" w:type="dxa"/>
              <w:bottom w:w="40" w:type="dxa"/>
              <w:right w:w="80" w:type="dxa"/>
            </w:tcMar>
            <w:vAlign w:val="center"/>
          </w:tcPr>
          <w:p w14:paraId="6E944701" w14:textId="77777777" w:rsidR="003E13DB" w:rsidRDefault="00C734AB">
            <w:pPr>
              <w:keepNext/>
              <w:spacing w:before="20" w:after="20" w:line="254" w:lineRule="auto"/>
            </w:pPr>
            <w:r>
              <w:rPr>
                <w:b/>
                <w:sz w:val="16"/>
              </w:rPr>
              <w:t>Next</w:t>
            </w:r>
          </w:p>
        </w:tc>
        <w:tc>
          <w:tcPr>
            <w:tcW w:w="3384" w:type="dxa"/>
            <w:shd w:val="clear" w:color="auto" w:fill="FFFFFF"/>
            <w:tcMar>
              <w:top w:w="40" w:type="dxa"/>
              <w:left w:w="80" w:type="dxa"/>
              <w:bottom w:w="40" w:type="dxa"/>
              <w:right w:w="80" w:type="dxa"/>
            </w:tcMar>
            <w:vAlign w:val="center"/>
          </w:tcPr>
          <w:p w14:paraId="4974E20E" w14:textId="77777777" w:rsidR="003E13DB" w:rsidRDefault="00C734AB">
            <w:pPr>
              <w:keepNext/>
              <w:spacing w:before="20" w:after="20" w:line="254" w:lineRule="auto"/>
            </w:pPr>
            <w:r>
              <w:rPr>
                <w:sz w:val="16"/>
              </w:rPr>
              <w:t>Installable PWA with offline study</w:t>
            </w:r>
          </w:p>
        </w:tc>
        <w:tc>
          <w:tcPr>
            <w:tcW w:w="4896" w:type="dxa"/>
            <w:shd w:val="clear" w:color="auto" w:fill="FFFFFF"/>
            <w:tcMar>
              <w:top w:w="40" w:type="dxa"/>
              <w:left w:w="80" w:type="dxa"/>
              <w:bottom w:w="40" w:type="dxa"/>
              <w:right w:w="80" w:type="dxa"/>
            </w:tcMar>
            <w:vAlign w:val="center"/>
          </w:tcPr>
          <w:p w14:paraId="2411141F" w14:textId="77777777" w:rsidR="003E13DB" w:rsidRDefault="00C734AB">
            <w:pPr>
              <w:keepNext/>
              <w:spacing w:before="20" w:after="20" w:line="254" w:lineRule="auto"/>
            </w:pPr>
            <w:r>
              <w:rPr>
                <w:sz w:val="16"/>
              </w:rPr>
              <w:t>V1 stable · measured evidence that students lose work or access to connectivity</w:t>
            </w:r>
          </w:p>
        </w:tc>
      </w:tr>
      <w:tr w:rsidR="003E13DB" w14:paraId="63120F6E" w14:textId="77777777">
        <w:trPr>
          <w:cantSplit/>
          <w:jc w:val="center"/>
        </w:trPr>
        <w:tc>
          <w:tcPr>
            <w:tcW w:w="1368" w:type="dxa"/>
            <w:shd w:val="clear" w:color="auto" w:fill="F7FAFC"/>
            <w:tcMar>
              <w:top w:w="40" w:type="dxa"/>
              <w:left w:w="80" w:type="dxa"/>
              <w:bottom w:w="40" w:type="dxa"/>
              <w:right w:w="80" w:type="dxa"/>
            </w:tcMar>
            <w:vAlign w:val="center"/>
          </w:tcPr>
          <w:p w14:paraId="5DFD6175" w14:textId="77777777" w:rsidR="003E13DB" w:rsidRDefault="00C734AB">
            <w:pPr>
              <w:keepNext/>
              <w:spacing w:before="20" w:after="20" w:line="254" w:lineRule="auto"/>
            </w:pPr>
            <w:r>
              <w:rPr>
                <w:b/>
                <w:sz w:val="16"/>
              </w:rPr>
              <w:t>Next</w:t>
            </w:r>
          </w:p>
        </w:tc>
        <w:tc>
          <w:tcPr>
            <w:tcW w:w="3384" w:type="dxa"/>
            <w:shd w:val="clear" w:color="auto" w:fill="F7FAFC"/>
            <w:tcMar>
              <w:top w:w="40" w:type="dxa"/>
              <w:left w:w="80" w:type="dxa"/>
              <w:bottom w:w="40" w:type="dxa"/>
              <w:right w:w="80" w:type="dxa"/>
            </w:tcMar>
            <w:vAlign w:val="center"/>
          </w:tcPr>
          <w:p w14:paraId="5C90B7B1" w14:textId="77777777" w:rsidR="003E13DB" w:rsidRDefault="00C734AB">
            <w:pPr>
              <w:keepNext/>
              <w:spacing w:before="20" w:after="20" w:line="254" w:lineRule="auto"/>
            </w:pPr>
            <w:r>
              <w:rPr>
                <w:sz w:val="16"/>
              </w:rPr>
              <w:t>Online payment gateway integration</w:t>
            </w:r>
          </w:p>
        </w:tc>
        <w:tc>
          <w:tcPr>
            <w:tcW w:w="4896" w:type="dxa"/>
            <w:shd w:val="clear" w:color="auto" w:fill="F7FAFC"/>
            <w:tcMar>
              <w:top w:w="40" w:type="dxa"/>
              <w:left w:w="80" w:type="dxa"/>
              <w:bottom w:w="40" w:type="dxa"/>
              <w:right w:w="80" w:type="dxa"/>
            </w:tcMar>
            <w:vAlign w:val="center"/>
          </w:tcPr>
          <w:p w14:paraId="36E3FA9C" w14:textId="77777777" w:rsidR="003E13DB" w:rsidRDefault="00C734AB">
            <w:pPr>
              <w:keepNext/>
              <w:spacing w:before="20" w:after="20" w:line="254" w:lineRule="auto"/>
            </w:pPr>
            <w:r>
              <w:rPr>
                <w:sz w:val="16"/>
              </w:rPr>
              <w:t>Transaction volume makes manual verification the bottleneck · a compliant processor selected · EduCapsules still stores no card data</w:t>
            </w:r>
          </w:p>
        </w:tc>
      </w:tr>
      <w:tr w:rsidR="003E13DB" w14:paraId="617A0A09" w14:textId="77777777">
        <w:trPr>
          <w:cantSplit/>
          <w:jc w:val="center"/>
        </w:trPr>
        <w:tc>
          <w:tcPr>
            <w:tcW w:w="1368" w:type="dxa"/>
            <w:shd w:val="clear" w:color="auto" w:fill="FFFFFF"/>
            <w:tcMar>
              <w:top w:w="40" w:type="dxa"/>
              <w:left w:w="80" w:type="dxa"/>
              <w:bottom w:w="40" w:type="dxa"/>
              <w:right w:w="80" w:type="dxa"/>
            </w:tcMar>
            <w:vAlign w:val="center"/>
          </w:tcPr>
          <w:p w14:paraId="46E6EA38" w14:textId="77777777" w:rsidR="003E13DB" w:rsidRDefault="00C734AB">
            <w:pPr>
              <w:keepNext/>
              <w:spacing w:before="20" w:after="20" w:line="254" w:lineRule="auto"/>
            </w:pPr>
            <w:r>
              <w:rPr>
                <w:b/>
                <w:sz w:val="16"/>
              </w:rPr>
              <w:t>Next</w:t>
            </w:r>
          </w:p>
        </w:tc>
        <w:tc>
          <w:tcPr>
            <w:tcW w:w="3384" w:type="dxa"/>
            <w:shd w:val="clear" w:color="auto" w:fill="FFFFFF"/>
            <w:tcMar>
              <w:top w:w="40" w:type="dxa"/>
              <w:left w:w="80" w:type="dxa"/>
              <w:bottom w:w="40" w:type="dxa"/>
              <w:right w:w="80" w:type="dxa"/>
            </w:tcMar>
            <w:vAlign w:val="center"/>
          </w:tcPr>
          <w:p w14:paraId="23B43878" w14:textId="77777777" w:rsidR="003E13DB" w:rsidRDefault="00C734AB">
            <w:pPr>
              <w:keepNext/>
              <w:spacing w:before="20" w:after="20" w:line="254" w:lineRule="auto"/>
            </w:pPr>
            <w:r>
              <w:rPr>
                <w:sz w:val="16"/>
              </w:rPr>
              <w:t>Richer analytics and cohort reporting</w:t>
            </w:r>
          </w:p>
        </w:tc>
        <w:tc>
          <w:tcPr>
            <w:tcW w:w="4896" w:type="dxa"/>
            <w:shd w:val="clear" w:color="auto" w:fill="FFFFFF"/>
            <w:tcMar>
              <w:top w:w="40" w:type="dxa"/>
              <w:left w:w="80" w:type="dxa"/>
              <w:bottom w:w="40" w:type="dxa"/>
              <w:right w:w="80" w:type="dxa"/>
            </w:tcMar>
            <w:vAlign w:val="center"/>
          </w:tcPr>
          <w:p w14:paraId="53E70A11" w14:textId="77777777" w:rsidR="003E13DB" w:rsidRDefault="00C734AB">
            <w:pPr>
              <w:keepNext/>
              <w:spacing w:before="20" w:after="20" w:line="254" w:lineRule="auto"/>
            </w:pPr>
            <w:r>
              <w:rPr>
                <w:sz w:val="16"/>
              </w:rPr>
              <w:t>Teachers ask a question the current reports cannot answer · the underlying events are already captured</w:t>
            </w:r>
          </w:p>
        </w:tc>
      </w:tr>
      <w:tr w:rsidR="003E13DB" w14:paraId="63A52CED" w14:textId="77777777">
        <w:trPr>
          <w:cantSplit/>
          <w:jc w:val="center"/>
        </w:trPr>
        <w:tc>
          <w:tcPr>
            <w:tcW w:w="1368" w:type="dxa"/>
            <w:shd w:val="clear" w:color="auto" w:fill="F7FAFC"/>
            <w:tcMar>
              <w:top w:w="40" w:type="dxa"/>
              <w:left w:w="80" w:type="dxa"/>
              <w:bottom w:w="40" w:type="dxa"/>
              <w:right w:w="80" w:type="dxa"/>
            </w:tcMar>
            <w:vAlign w:val="center"/>
          </w:tcPr>
          <w:p w14:paraId="21DFEFA3" w14:textId="77777777" w:rsidR="003E13DB" w:rsidRDefault="00C734AB">
            <w:pPr>
              <w:keepNext/>
              <w:spacing w:before="20" w:after="20" w:line="254" w:lineRule="auto"/>
            </w:pPr>
            <w:r>
              <w:rPr>
                <w:b/>
                <w:sz w:val="16"/>
              </w:rPr>
              <w:t>Later</w:t>
            </w:r>
          </w:p>
        </w:tc>
        <w:tc>
          <w:tcPr>
            <w:tcW w:w="3384" w:type="dxa"/>
            <w:shd w:val="clear" w:color="auto" w:fill="F7FAFC"/>
            <w:tcMar>
              <w:top w:w="40" w:type="dxa"/>
              <w:left w:w="80" w:type="dxa"/>
              <w:bottom w:w="40" w:type="dxa"/>
              <w:right w:w="80" w:type="dxa"/>
            </w:tcMar>
            <w:vAlign w:val="center"/>
          </w:tcPr>
          <w:p w14:paraId="26F8F710" w14:textId="77777777" w:rsidR="003E13DB" w:rsidRDefault="00C734AB">
            <w:pPr>
              <w:keepNext/>
              <w:spacing w:before="20" w:after="20" w:line="254" w:lineRule="auto"/>
            </w:pPr>
            <w:r>
              <w:rPr>
                <w:sz w:val="16"/>
              </w:rPr>
              <w:t>Native mobile applications</w:t>
            </w:r>
          </w:p>
        </w:tc>
        <w:tc>
          <w:tcPr>
            <w:tcW w:w="4896" w:type="dxa"/>
            <w:shd w:val="clear" w:color="auto" w:fill="F7FAFC"/>
            <w:tcMar>
              <w:top w:w="40" w:type="dxa"/>
              <w:left w:w="80" w:type="dxa"/>
              <w:bottom w:w="40" w:type="dxa"/>
              <w:right w:w="80" w:type="dxa"/>
            </w:tcMar>
            <w:vAlign w:val="center"/>
          </w:tcPr>
          <w:p w14:paraId="382AF927" w14:textId="77777777" w:rsidR="003E13DB" w:rsidRDefault="00C734AB">
            <w:pPr>
              <w:keepNext/>
              <w:spacing w:before="20" w:after="20" w:line="254" w:lineRule="auto"/>
            </w:pPr>
            <w:r>
              <w:rPr>
                <w:sz w:val="16"/>
              </w:rPr>
              <w:t>A requirement exists that the web client provably cannot meet — hardened content protection, true offline, or platform DRM</w:t>
            </w:r>
          </w:p>
        </w:tc>
      </w:tr>
      <w:tr w:rsidR="003E13DB" w14:paraId="09BD6B7C" w14:textId="77777777">
        <w:trPr>
          <w:cantSplit/>
          <w:jc w:val="center"/>
        </w:trPr>
        <w:tc>
          <w:tcPr>
            <w:tcW w:w="1368" w:type="dxa"/>
            <w:shd w:val="clear" w:color="auto" w:fill="FFFFFF"/>
            <w:tcMar>
              <w:top w:w="40" w:type="dxa"/>
              <w:left w:w="80" w:type="dxa"/>
              <w:bottom w:w="40" w:type="dxa"/>
              <w:right w:w="80" w:type="dxa"/>
            </w:tcMar>
            <w:vAlign w:val="center"/>
          </w:tcPr>
          <w:p w14:paraId="52B95F2E" w14:textId="77777777" w:rsidR="003E13DB" w:rsidRDefault="00C734AB">
            <w:pPr>
              <w:keepNext/>
              <w:spacing w:before="20" w:after="20" w:line="254" w:lineRule="auto"/>
            </w:pPr>
            <w:r>
              <w:rPr>
                <w:b/>
                <w:sz w:val="16"/>
              </w:rPr>
              <w:t>Later</w:t>
            </w:r>
          </w:p>
        </w:tc>
        <w:tc>
          <w:tcPr>
            <w:tcW w:w="3384" w:type="dxa"/>
            <w:shd w:val="clear" w:color="auto" w:fill="FFFFFF"/>
            <w:tcMar>
              <w:top w:w="40" w:type="dxa"/>
              <w:left w:w="80" w:type="dxa"/>
              <w:bottom w:w="40" w:type="dxa"/>
              <w:right w:w="80" w:type="dxa"/>
            </w:tcMar>
            <w:vAlign w:val="center"/>
          </w:tcPr>
          <w:p w14:paraId="2C8554CF" w14:textId="77777777" w:rsidR="003E13DB" w:rsidRDefault="00C734AB">
            <w:pPr>
              <w:keepNext/>
              <w:spacing w:before="20" w:after="20" w:line="254" w:lineRule="auto"/>
            </w:pPr>
            <w:r>
              <w:rPr>
                <w:sz w:val="16"/>
              </w:rPr>
              <w:t>Content protection level 3 / DRM</w:t>
            </w:r>
          </w:p>
        </w:tc>
        <w:tc>
          <w:tcPr>
            <w:tcW w:w="4896" w:type="dxa"/>
            <w:shd w:val="clear" w:color="auto" w:fill="FFFFFF"/>
            <w:tcMar>
              <w:top w:w="40" w:type="dxa"/>
              <w:left w:w="80" w:type="dxa"/>
              <w:bottom w:w="40" w:type="dxa"/>
              <w:right w:w="80" w:type="dxa"/>
            </w:tcMar>
            <w:vAlign w:val="center"/>
          </w:tcPr>
          <w:p w14:paraId="12134EA9" w14:textId="77777777" w:rsidR="003E13DB" w:rsidRDefault="00C734AB">
            <w:pPr>
              <w:keepNext/>
              <w:spacing w:before="20" w:after="20" w:line="254" w:lineRule="auto"/>
            </w:pPr>
            <w:r>
              <w:rPr>
                <w:sz w:val="16"/>
              </w:rPr>
              <w:t>A demonstrated, measured leakage problem that level 2 does not contain · licensing cost accepted</w:t>
            </w:r>
          </w:p>
        </w:tc>
      </w:tr>
      <w:tr w:rsidR="003E13DB" w14:paraId="442EE6C9" w14:textId="77777777">
        <w:trPr>
          <w:cantSplit/>
          <w:jc w:val="center"/>
        </w:trPr>
        <w:tc>
          <w:tcPr>
            <w:tcW w:w="1368" w:type="dxa"/>
            <w:shd w:val="clear" w:color="auto" w:fill="F7FAFC"/>
            <w:tcMar>
              <w:top w:w="40" w:type="dxa"/>
              <w:left w:w="80" w:type="dxa"/>
              <w:bottom w:w="40" w:type="dxa"/>
              <w:right w:w="80" w:type="dxa"/>
            </w:tcMar>
            <w:vAlign w:val="center"/>
          </w:tcPr>
          <w:p w14:paraId="42D12F77" w14:textId="77777777" w:rsidR="003E13DB" w:rsidRDefault="00C734AB">
            <w:pPr>
              <w:keepNext/>
              <w:spacing w:before="20" w:after="20" w:line="254" w:lineRule="auto"/>
            </w:pPr>
            <w:r>
              <w:rPr>
                <w:b/>
                <w:sz w:val="16"/>
              </w:rPr>
              <w:t>Later</w:t>
            </w:r>
          </w:p>
        </w:tc>
        <w:tc>
          <w:tcPr>
            <w:tcW w:w="3384" w:type="dxa"/>
            <w:shd w:val="clear" w:color="auto" w:fill="F7FAFC"/>
            <w:tcMar>
              <w:top w:w="40" w:type="dxa"/>
              <w:left w:w="80" w:type="dxa"/>
              <w:bottom w:w="40" w:type="dxa"/>
              <w:right w:w="80" w:type="dxa"/>
            </w:tcMar>
            <w:vAlign w:val="center"/>
          </w:tcPr>
          <w:p w14:paraId="6E16C3A4" w14:textId="77777777" w:rsidR="003E13DB" w:rsidRDefault="00C734AB">
            <w:pPr>
              <w:keepNext/>
              <w:spacing w:before="20" w:after="20" w:line="254" w:lineRule="auto"/>
            </w:pPr>
            <w:r>
              <w:rPr>
                <w:sz w:val="16"/>
              </w:rPr>
              <w:t>Interactive Math Knowledge Hub</w:t>
            </w:r>
          </w:p>
        </w:tc>
        <w:tc>
          <w:tcPr>
            <w:tcW w:w="4896" w:type="dxa"/>
            <w:shd w:val="clear" w:color="auto" w:fill="F7FAFC"/>
            <w:tcMar>
              <w:top w:w="40" w:type="dxa"/>
              <w:left w:w="80" w:type="dxa"/>
              <w:bottom w:w="40" w:type="dxa"/>
              <w:right w:w="80" w:type="dxa"/>
            </w:tcMar>
            <w:vAlign w:val="center"/>
          </w:tcPr>
          <w:p w14:paraId="7A5C5B7E" w14:textId="77777777" w:rsidR="003E13DB" w:rsidRDefault="00C734AB">
            <w:pPr>
              <w:keepNext/>
              <w:spacing w:before="20" w:after="20" w:line="254" w:lineRule="auto"/>
            </w:pPr>
            <w:r>
              <w:rPr>
                <w:sz w:val="16"/>
              </w:rPr>
              <w:t>The content library exists and is used · a specific pedagogical model is defined, not just a topic tree</w:t>
            </w:r>
          </w:p>
        </w:tc>
      </w:tr>
      <w:tr w:rsidR="003E13DB" w14:paraId="37B586D2" w14:textId="77777777">
        <w:trPr>
          <w:cantSplit/>
          <w:jc w:val="center"/>
        </w:trPr>
        <w:tc>
          <w:tcPr>
            <w:tcW w:w="1368" w:type="dxa"/>
            <w:shd w:val="clear" w:color="auto" w:fill="FFFFFF"/>
            <w:tcMar>
              <w:top w:w="40" w:type="dxa"/>
              <w:left w:w="80" w:type="dxa"/>
              <w:bottom w:w="40" w:type="dxa"/>
              <w:right w:w="80" w:type="dxa"/>
            </w:tcMar>
            <w:vAlign w:val="center"/>
          </w:tcPr>
          <w:p w14:paraId="56588A28" w14:textId="77777777" w:rsidR="003E13DB" w:rsidRDefault="00C734AB">
            <w:pPr>
              <w:keepNext/>
              <w:spacing w:before="20" w:after="20" w:line="254" w:lineRule="auto"/>
            </w:pPr>
            <w:r>
              <w:rPr>
                <w:b/>
                <w:sz w:val="16"/>
              </w:rPr>
              <w:t>Later</w:t>
            </w:r>
          </w:p>
        </w:tc>
        <w:tc>
          <w:tcPr>
            <w:tcW w:w="3384" w:type="dxa"/>
            <w:shd w:val="clear" w:color="auto" w:fill="FFFFFF"/>
            <w:tcMar>
              <w:top w:w="40" w:type="dxa"/>
              <w:left w:w="80" w:type="dxa"/>
              <w:bottom w:w="40" w:type="dxa"/>
              <w:right w:w="80" w:type="dxa"/>
            </w:tcMar>
            <w:vAlign w:val="center"/>
          </w:tcPr>
          <w:p w14:paraId="1DB8F1E8" w14:textId="77777777" w:rsidR="003E13DB" w:rsidRDefault="00C734AB">
            <w:pPr>
              <w:keepNext/>
              <w:spacing w:before="20" w:after="20" w:line="254" w:lineRule="auto"/>
            </w:pPr>
            <w:r>
              <w:rPr>
                <w:sz w:val="16"/>
              </w:rPr>
              <w:t>Multi-organisation / district administration</w:t>
            </w:r>
          </w:p>
        </w:tc>
        <w:tc>
          <w:tcPr>
            <w:tcW w:w="4896" w:type="dxa"/>
            <w:shd w:val="clear" w:color="auto" w:fill="FFFFFF"/>
            <w:tcMar>
              <w:top w:w="40" w:type="dxa"/>
              <w:left w:w="80" w:type="dxa"/>
              <w:bottom w:w="40" w:type="dxa"/>
              <w:right w:w="80" w:type="dxa"/>
            </w:tcMar>
            <w:vAlign w:val="center"/>
          </w:tcPr>
          <w:p w14:paraId="5B250ECC" w14:textId="77777777" w:rsidR="003E13DB" w:rsidRDefault="00C734AB">
            <w:pPr>
              <w:keepNext/>
              <w:spacing w:before="20" w:after="20" w:line="254" w:lineRule="auto"/>
            </w:pPr>
            <w:r>
              <w:rPr>
                <w:sz w:val="16"/>
              </w:rPr>
              <w:t>More than one organisation is live and shares governance needs</w:t>
            </w:r>
          </w:p>
        </w:tc>
      </w:tr>
      <w:tr w:rsidR="003E13DB" w14:paraId="5182DA12" w14:textId="77777777">
        <w:trPr>
          <w:cantSplit/>
          <w:jc w:val="center"/>
        </w:trPr>
        <w:tc>
          <w:tcPr>
            <w:tcW w:w="1368" w:type="dxa"/>
            <w:shd w:val="clear" w:color="auto" w:fill="F7FAFC"/>
            <w:tcMar>
              <w:top w:w="40" w:type="dxa"/>
              <w:left w:w="80" w:type="dxa"/>
              <w:bottom w:w="40" w:type="dxa"/>
              <w:right w:w="80" w:type="dxa"/>
            </w:tcMar>
            <w:vAlign w:val="center"/>
          </w:tcPr>
          <w:p w14:paraId="4A01F08B" w14:textId="77777777" w:rsidR="003E13DB" w:rsidRDefault="00C734AB">
            <w:pPr>
              <w:keepNext/>
              <w:spacing w:before="20" w:after="20" w:line="254" w:lineRule="auto"/>
            </w:pPr>
            <w:r>
              <w:rPr>
                <w:b/>
                <w:sz w:val="16"/>
              </w:rPr>
              <w:t>Exploratory</w:t>
            </w:r>
          </w:p>
        </w:tc>
        <w:tc>
          <w:tcPr>
            <w:tcW w:w="3384" w:type="dxa"/>
            <w:shd w:val="clear" w:color="auto" w:fill="F7FAFC"/>
            <w:tcMar>
              <w:top w:w="40" w:type="dxa"/>
              <w:left w:w="80" w:type="dxa"/>
              <w:bottom w:w="40" w:type="dxa"/>
              <w:right w:w="80" w:type="dxa"/>
            </w:tcMar>
            <w:vAlign w:val="center"/>
          </w:tcPr>
          <w:p w14:paraId="4775DE8F" w14:textId="77777777" w:rsidR="003E13DB" w:rsidRDefault="00C734AB">
            <w:pPr>
              <w:keepNext/>
              <w:spacing w:before="20" w:after="20" w:line="254" w:lineRule="auto"/>
            </w:pPr>
            <w:r>
              <w:rPr>
                <w:sz w:val="16"/>
              </w:rPr>
              <w:t>AI-assisted authoring, feedback and study support</w:t>
            </w:r>
          </w:p>
        </w:tc>
        <w:tc>
          <w:tcPr>
            <w:tcW w:w="4896" w:type="dxa"/>
            <w:shd w:val="clear" w:color="auto" w:fill="F7FAFC"/>
            <w:tcMar>
              <w:top w:w="40" w:type="dxa"/>
              <w:left w:w="80" w:type="dxa"/>
              <w:bottom w:w="40" w:type="dxa"/>
              <w:right w:w="80" w:type="dxa"/>
            </w:tcMar>
            <w:vAlign w:val="center"/>
          </w:tcPr>
          <w:p w14:paraId="0FE7FA88" w14:textId="77777777" w:rsidR="003E13DB" w:rsidRDefault="00C734AB">
            <w:pPr>
              <w:keepNext/>
              <w:spacing w:before="20" w:after="20" w:line="254" w:lineRule="auto"/>
            </w:pPr>
            <w:r>
              <w:rPr>
                <w:sz w:val="16"/>
              </w:rPr>
              <w:t>Its own SRS section · a privacy analysis of what student data is processed and where · a defined evaluation method for output quality · a stated position on the use of student work as training data (§33)</w:t>
            </w:r>
          </w:p>
        </w:tc>
      </w:tr>
      <w:tr w:rsidR="003E13DB" w14:paraId="66E7DF2E" w14:textId="77777777">
        <w:trPr>
          <w:cantSplit/>
          <w:jc w:val="center"/>
        </w:trPr>
        <w:tc>
          <w:tcPr>
            <w:tcW w:w="1368" w:type="dxa"/>
            <w:shd w:val="clear" w:color="auto" w:fill="FFFFFF"/>
            <w:tcMar>
              <w:top w:w="40" w:type="dxa"/>
              <w:left w:w="80" w:type="dxa"/>
              <w:bottom w:w="40" w:type="dxa"/>
              <w:right w:w="80" w:type="dxa"/>
            </w:tcMar>
            <w:vAlign w:val="center"/>
          </w:tcPr>
          <w:p w14:paraId="23F4B3E4" w14:textId="77777777" w:rsidR="003E13DB" w:rsidRDefault="00C734AB">
            <w:pPr>
              <w:keepNext/>
              <w:spacing w:before="20" w:after="20" w:line="254" w:lineRule="auto"/>
            </w:pPr>
            <w:r>
              <w:rPr>
                <w:b/>
                <w:sz w:val="16"/>
              </w:rPr>
              <w:t>Exploratory</w:t>
            </w:r>
          </w:p>
        </w:tc>
        <w:tc>
          <w:tcPr>
            <w:tcW w:w="3384" w:type="dxa"/>
            <w:shd w:val="clear" w:color="auto" w:fill="FFFFFF"/>
            <w:tcMar>
              <w:top w:w="40" w:type="dxa"/>
              <w:left w:w="80" w:type="dxa"/>
              <w:bottom w:w="40" w:type="dxa"/>
              <w:right w:w="80" w:type="dxa"/>
            </w:tcMar>
            <w:vAlign w:val="center"/>
          </w:tcPr>
          <w:p w14:paraId="7DA5F303" w14:textId="77777777" w:rsidR="003E13DB" w:rsidRDefault="00C734AB">
            <w:pPr>
              <w:keepNext/>
              <w:spacing w:before="20" w:after="20" w:line="254" w:lineRule="auto"/>
            </w:pPr>
            <w:r>
              <w:rPr>
                <w:sz w:val="16"/>
              </w:rPr>
              <w:t>Desktop applications</w:t>
            </w:r>
          </w:p>
        </w:tc>
        <w:tc>
          <w:tcPr>
            <w:tcW w:w="4896" w:type="dxa"/>
            <w:shd w:val="clear" w:color="auto" w:fill="FFFFFF"/>
            <w:tcMar>
              <w:top w:w="40" w:type="dxa"/>
              <w:left w:w="80" w:type="dxa"/>
              <w:bottom w:w="40" w:type="dxa"/>
              <w:right w:w="80" w:type="dxa"/>
            </w:tcMar>
            <w:vAlign w:val="center"/>
          </w:tcPr>
          <w:p w14:paraId="6268BB57" w14:textId="77777777" w:rsidR="003E13DB" w:rsidRDefault="00C734AB">
            <w:pPr>
              <w:keepNext/>
              <w:spacing w:before="20" w:after="20" w:line="254" w:lineRule="auto"/>
            </w:pPr>
            <w:r>
              <w:rPr>
                <w:sz w:val="16"/>
              </w:rPr>
              <w:t>A requirement no web or native mobile client can meet</w:t>
            </w:r>
          </w:p>
        </w:tc>
      </w:tr>
    </w:tbl>
    <w:p w14:paraId="6869DB19" w14:textId="77777777" w:rsidR="003E13DB" w:rsidRDefault="003E13DB">
      <w:pPr>
        <w:keepNext/>
        <w:spacing w:after="160" w:line="240" w:lineRule="auto"/>
      </w:pPr>
    </w:p>
    <w:p w14:paraId="400743CB" w14:textId="77777777" w:rsidR="003E13DB" w:rsidRDefault="00C734AB">
      <w:pPr>
        <w:spacing w:after="200"/>
      </w:pPr>
      <w:r>
        <w:rPr>
          <w:i/>
          <w:color w:val="93A2AF"/>
          <w:sz w:val="16"/>
        </w:rPr>
        <w:t>Table 49.2 — Roadmap with explicit entry criteria.</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7C77AF81" w14:textId="77777777">
        <w:trPr>
          <w:cantSplit/>
          <w:jc w:val="center"/>
        </w:trPr>
        <w:tc>
          <w:tcPr>
            <w:tcW w:w="9648" w:type="dxa"/>
            <w:shd w:val="clear" w:color="auto" w:fill="F5FAFD"/>
            <w:tcMar>
              <w:top w:w="90" w:type="dxa"/>
              <w:left w:w="130" w:type="dxa"/>
              <w:bottom w:w="90" w:type="dxa"/>
              <w:right w:w="130" w:type="dxa"/>
            </w:tcMar>
          </w:tcPr>
          <w:p w14:paraId="71C0AA4B" w14:textId="77777777" w:rsidR="003E13DB" w:rsidRDefault="00C734AB">
            <w:pPr>
              <w:spacing w:after="60"/>
            </w:pPr>
            <w:r>
              <w:rPr>
                <w:b/>
                <w:color w:val="145A8C"/>
                <w:spacing w:val="20"/>
                <w:sz w:val="16"/>
              </w:rPr>
              <w:t>SCOPE DISCIPLINE</w:t>
            </w:r>
          </w:p>
          <w:p w14:paraId="07520080" w14:textId="77777777" w:rsidR="003E13DB" w:rsidRDefault="00C734AB">
            <w:pPr>
              <w:spacing w:after="0" w:line="269" w:lineRule="auto"/>
            </w:pPr>
            <w:r>
              <w:rPr>
                <w:sz w:val="18"/>
              </w:rPr>
              <w:t>Every item in Table 49.2 is currently excluded. Moving one into scope requires a recorded change per §1.5: the trigger that fired, the requirements affected, the schedule impact, and the project owner's approval. Silent scope growth is the most likely way this project fails to ship.</w:t>
            </w:r>
          </w:p>
          <w:p w14:paraId="6FE9EEB6" w14:textId="77777777" w:rsidR="003E13DB" w:rsidRDefault="00C734AB">
            <w:pPr>
              <w:spacing w:before="80" w:after="0"/>
            </w:pPr>
            <w:r>
              <w:rPr>
                <w:i/>
                <w:color w:val="5A6672"/>
                <w:sz w:val="17"/>
              </w:rPr>
              <w:t>Status: CONFIRMED · Owner: Project Manager</w:t>
            </w:r>
          </w:p>
        </w:tc>
      </w:tr>
    </w:tbl>
    <w:p w14:paraId="1694DD94" w14:textId="77777777" w:rsidR="003E13DB" w:rsidRDefault="003E13DB">
      <w:pPr>
        <w:spacing w:after="180"/>
      </w:pPr>
    </w:p>
    <w:p w14:paraId="68053807" w14:textId="77777777" w:rsidR="003E13DB" w:rsidRDefault="00C734AB">
      <w:pPr>
        <w:pStyle w:val="Heading1"/>
        <w:pageBreakBefore/>
        <w:pBdr>
          <w:bottom w:val="single" w:sz="12" w:space="5" w:color="1E7FC2"/>
        </w:pBdr>
      </w:pPr>
      <w:r>
        <w:lastRenderedPageBreak/>
        <w:t>50. Risks &amp; Constraints</w:t>
      </w:r>
    </w:p>
    <w:p w14:paraId="2B434667" w14:textId="77777777" w:rsidR="003E13DB" w:rsidRDefault="00C734AB">
      <w:pPr>
        <w:pStyle w:val="Heading2"/>
      </w:pPr>
      <w:r>
        <w:t>50.1 Constraints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979"/>
        <w:gridCol w:w="3888"/>
        <w:gridCol w:w="4781"/>
      </w:tblGrid>
      <w:tr w:rsidR="003E13DB" w14:paraId="72CDAF43" w14:textId="77777777">
        <w:trPr>
          <w:cantSplit/>
          <w:tblHeader/>
          <w:jc w:val="center"/>
        </w:trPr>
        <w:tc>
          <w:tcPr>
            <w:tcW w:w="979" w:type="dxa"/>
            <w:shd w:val="clear" w:color="auto" w:fill="DCEEFB"/>
            <w:tcMar>
              <w:top w:w="40" w:type="dxa"/>
              <w:left w:w="80" w:type="dxa"/>
              <w:bottom w:w="40" w:type="dxa"/>
              <w:right w:w="80" w:type="dxa"/>
            </w:tcMar>
            <w:vAlign w:val="center"/>
          </w:tcPr>
          <w:p w14:paraId="4EF0996F" w14:textId="77777777" w:rsidR="003E13DB" w:rsidRDefault="00C734AB">
            <w:pPr>
              <w:keepNext/>
              <w:spacing w:before="20" w:after="20" w:line="254" w:lineRule="auto"/>
            </w:pPr>
            <w:r>
              <w:rPr>
                <w:b/>
                <w:color w:val="145A8C"/>
                <w:sz w:val="15"/>
              </w:rPr>
              <w:t>#</w:t>
            </w:r>
          </w:p>
        </w:tc>
        <w:tc>
          <w:tcPr>
            <w:tcW w:w="3888" w:type="dxa"/>
            <w:shd w:val="clear" w:color="auto" w:fill="DCEEFB"/>
            <w:tcMar>
              <w:top w:w="40" w:type="dxa"/>
              <w:left w:w="80" w:type="dxa"/>
              <w:bottom w:w="40" w:type="dxa"/>
              <w:right w:w="80" w:type="dxa"/>
            </w:tcMar>
            <w:vAlign w:val="center"/>
          </w:tcPr>
          <w:p w14:paraId="7F3B241E" w14:textId="77777777" w:rsidR="003E13DB" w:rsidRDefault="00C734AB">
            <w:pPr>
              <w:keepNext/>
              <w:spacing w:before="20" w:after="20" w:line="254" w:lineRule="auto"/>
            </w:pPr>
            <w:r>
              <w:rPr>
                <w:b/>
                <w:color w:val="145A8C"/>
                <w:sz w:val="15"/>
              </w:rPr>
              <w:t>Constraint</w:t>
            </w:r>
          </w:p>
        </w:tc>
        <w:tc>
          <w:tcPr>
            <w:tcW w:w="4781" w:type="dxa"/>
            <w:shd w:val="clear" w:color="auto" w:fill="DCEEFB"/>
            <w:tcMar>
              <w:top w:w="40" w:type="dxa"/>
              <w:left w:w="80" w:type="dxa"/>
              <w:bottom w:w="40" w:type="dxa"/>
              <w:right w:w="80" w:type="dxa"/>
            </w:tcMar>
            <w:vAlign w:val="center"/>
          </w:tcPr>
          <w:p w14:paraId="1AE58936" w14:textId="77777777" w:rsidR="003E13DB" w:rsidRDefault="00C734AB">
            <w:pPr>
              <w:keepNext/>
              <w:spacing w:before="20" w:after="20" w:line="254" w:lineRule="auto"/>
            </w:pPr>
            <w:r>
              <w:rPr>
                <w:b/>
                <w:color w:val="145A8C"/>
                <w:sz w:val="15"/>
              </w:rPr>
              <w:t>Consequence for design</w:t>
            </w:r>
          </w:p>
        </w:tc>
      </w:tr>
      <w:tr w:rsidR="003E13DB" w14:paraId="000B6794" w14:textId="77777777">
        <w:trPr>
          <w:cantSplit/>
          <w:jc w:val="center"/>
        </w:trPr>
        <w:tc>
          <w:tcPr>
            <w:tcW w:w="979" w:type="dxa"/>
            <w:shd w:val="clear" w:color="auto" w:fill="FFFFFF"/>
            <w:tcMar>
              <w:top w:w="40" w:type="dxa"/>
              <w:left w:w="80" w:type="dxa"/>
              <w:bottom w:w="40" w:type="dxa"/>
              <w:right w:w="80" w:type="dxa"/>
            </w:tcMar>
            <w:vAlign w:val="center"/>
          </w:tcPr>
          <w:p w14:paraId="57C98497" w14:textId="77777777" w:rsidR="003E13DB" w:rsidRDefault="00C734AB">
            <w:pPr>
              <w:keepNext/>
              <w:spacing w:before="20" w:after="20" w:line="254" w:lineRule="auto"/>
            </w:pPr>
            <w:r>
              <w:rPr>
                <w:b/>
                <w:sz w:val="16"/>
              </w:rPr>
              <w:t>CON-01</w:t>
            </w:r>
          </w:p>
        </w:tc>
        <w:tc>
          <w:tcPr>
            <w:tcW w:w="3888" w:type="dxa"/>
            <w:shd w:val="clear" w:color="auto" w:fill="FFFFFF"/>
            <w:tcMar>
              <w:top w:w="40" w:type="dxa"/>
              <w:left w:w="80" w:type="dxa"/>
              <w:bottom w:w="40" w:type="dxa"/>
              <w:right w:w="80" w:type="dxa"/>
            </w:tcMar>
            <w:vAlign w:val="center"/>
          </w:tcPr>
          <w:p w14:paraId="68F07A62" w14:textId="77777777" w:rsidR="003E13DB" w:rsidRDefault="00C734AB">
            <w:pPr>
              <w:keepNext/>
              <w:spacing w:before="20" w:after="20" w:line="254" w:lineRule="auto"/>
            </w:pPr>
            <w:r>
              <w:rPr>
                <w:sz w:val="16"/>
              </w:rPr>
              <w:t>The MVP runs on Cloudflare only (project decision).</w:t>
            </w:r>
          </w:p>
        </w:tc>
        <w:tc>
          <w:tcPr>
            <w:tcW w:w="4781" w:type="dxa"/>
            <w:shd w:val="clear" w:color="auto" w:fill="FFFFFF"/>
            <w:tcMar>
              <w:top w:w="40" w:type="dxa"/>
              <w:left w:w="80" w:type="dxa"/>
              <w:bottom w:w="40" w:type="dxa"/>
              <w:right w:w="80" w:type="dxa"/>
            </w:tcMar>
            <w:vAlign w:val="center"/>
          </w:tcPr>
          <w:p w14:paraId="6C93E029" w14:textId="77777777" w:rsidR="003E13DB" w:rsidRDefault="00C734AB">
            <w:pPr>
              <w:keepNext/>
              <w:spacing w:before="20" w:after="20" w:line="254" w:lineRule="auto"/>
            </w:pPr>
            <w:r>
              <w:rPr>
                <w:sz w:val="16"/>
              </w:rPr>
              <w:t>Every platform primitive sits behind an abstraction (BE-008); no Cloudflare SDK call from a service class.</w:t>
            </w:r>
          </w:p>
        </w:tc>
      </w:tr>
      <w:tr w:rsidR="003E13DB" w14:paraId="25B50877" w14:textId="77777777">
        <w:trPr>
          <w:cantSplit/>
          <w:jc w:val="center"/>
        </w:trPr>
        <w:tc>
          <w:tcPr>
            <w:tcW w:w="979" w:type="dxa"/>
            <w:shd w:val="clear" w:color="auto" w:fill="F7FAFC"/>
            <w:tcMar>
              <w:top w:w="40" w:type="dxa"/>
              <w:left w:w="80" w:type="dxa"/>
              <w:bottom w:w="40" w:type="dxa"/>
              <w:right w:w="80" w:type="dxa"/>
            </w:tcMar>
            <w:vAlign w:val="center"/>
          </w:tcPr>
          <w:p w14:paraId="509154C8" w14:textId="77777777" w:rsidR="003E13DB" w:rsidRDefault="00C734AB">
            <w:pPr>
              <w:keepNext/>
              <w:spacing w:before="20" w:after="20" w:line="254" w:lineRule="auto"/>
            </w:pPr>
            <w:r>
              <w:rPr>
                <w:b/>
                <w:sz w:val="16"/>
              </w:rPr>
              <w:t>CON-02</w:t>
            </w:r>
          </w:p>
        </w:tc>
        <w:tc>
          <w:tcPr>
            <w:tcW w:w="3888" w:type="dxa"/>
            <w:shd w:val="clear" w:color="auto" w:fill="F7FAFC"/>
            <w:tcMar>
              <w:top w:w="40" w:type="dxa"/>
              <w:left w:w="80" w:type="dxa"/>
              <w:bottom w:w="40" w:type="dxa"/>
              <w:right w:w="80" w:type="dxa"/>
            </w:tcMar>
            <w:vAlign w:val="center"/>
          </w:tcPr>
          <w:p w14:paraId="726E6973" w14:textId="77777777" w:rsidR="003E13DB" w:rsidRDefault="00C734AB">
            <w:pPr>
              <w:keepNext/>
              <w:spacing w:before="20" w:after="20" w:line="254" w:lineRule="auto"/>
            </w:pPr>
            <w:r>
              <w:rPr>
                <w:sz w:val="16"/>
              </w:rPr>
              <w:t>Production is an InterServer Linux VPS.</w:t>
            </w:r>
          </w:p>
        </w:tc>
        <w:tc>
          <w:tcPr>
            <w:tcW w:w="4781" w:type="dxa"/>
            <w:shd w:val="clear" w:color="auto" w:fill="F7FAFC"/>
            <w:tcMar>
              <w:top w:w="40" w:type="dxa"/>
              <w:left w:w="80" w:type="dxa"/>
              <w:bottom w:w="40" w:type="dxa"/>
              <w:right w:w="80" w:type="dxa"/>
            </w:tcMar>
            <w:vAlign w:val="center"/>
          </w:tcPr>
          <w:p w14:paraId="10D064BB" w14:textId="77777777" w:rsidR="003E13DB" w:rsidRDefault="00C734AB">
            <w:pPr>
              <w:keepNext/>
              <w:spacing w:before="20" w:after="20" w:line="254" w:lineRule="auto"/>
            </w:pPr>
            <w:r>
              <w:rPr>
                <w:sz w:val="16"/>
              </w:rPr>
              <w:t>Single-region, self-managed. Availability targets and DR must be honest about what one VPS provides (§43.3).</w:t>
            </w:r>
          </w:p>
        </w:tc>
      </w:tr>
      <w:tr w:rsidR="003E13DB" w14:paraId="45B1FA11" w14:textId="77777777">
        <w:trPr>
          <w:cantSplit/>
          <w:jc w:val="center"/>
        </w:trPr>
        <w:tc>
          <w:tcPr>
            <w:tcW w:w="979" w:type="dxa"/>
            <w:shd w:val="clear" w:color="auto" w:fill="FFFFFF"/>
            <w:tcMar>
              <w:top w:w="40" w:type="dxa"/>
              <w:left w:w="80" w:type="dxa"/>
              <w:bottom w:w="40" w:type="dxa"/>
              <w:right w:w="80" w:type="dxa"/>
            </w:tcMar>
            <w:vAlign w:val="center"/>
          </w:tcPr>
          <w:p w14:paraId="2D128F5A" w14:textId="77777777" w:rsidR="003E13DB" w:rsidRDefault="00C734AB">
            <w:pPr>
              <w:keepNext/>
              <w:spacing w:before="20" w:after="20" w:line="254" w:lineRule="auto"/>
            </w:pPr>
            <w:r>
              <w:rPr>
                <w:b/>
                <w:sz w:val="16"/>
              </w:rPr>
              <w:t>CON-03</w:t>
            </w:r>
          </w:p>
        </w:tc>
        <w:tc>
          <w:tcPr>
            <w:tcW w:w="3888" w:type="dxa"/>
            <w:shd w:val="clear" w:color="auto" w:fill="FFFFFF"/>
            <w:tcMar>
              <w:top w:w="40" w:type="dxa"/>
              <w:left w:w="80" w:type="dxa"/>
              <w:bottom w:w="40" w:type="dxa"/>
              <w:right w:w="80" w:type="dxa"/>
            </w:tcMar>
            <w:vAlign w:val="center"/>
          </w:tcPr>
          <w:p w14:paraId="3C124C88" w14:textId="77777777" w:rsidR="003E13DB" w:rsidRDefault="00C734AB">
            <w:pPr>
              <w:keepNext/>
              <w:spacing w:before="20" w:after="20" w:line="254" w:lineRule="auto"/>
            </w:pPr>
            <w:r>
              <w:rPr>
                <w:sz w:val="16"/>
              </w:rPr>
              <w:t>The delivery team is small — one owner, one engineer, one tester.</w:t>
            </w:r>
          </w:p>
        </w:tc>
        <w:tc>
          <w:tcPr>
            <w:tcW w:w="4781" w:type="dxa"/>
            <w:shd w:val="clear" w:color="auto" w:fill="FFFFFF"/>
            <w:tcMar>
              <w:top w:w="40" w:type="dxa"/>
              <w:left w:w="80" w:type="dxa"/>
              <w:bottom w:w="40" w:type="dxa"/>
              <w:right w:w="80" w:type="dxa"/>
            </w:tcMar>
            <w:vAlign w:val="center"/>
          </w:tcPr>
          <w:p w14:paraId="250ED945" w14:textId="77777777" w:rsidR="003E13DB" w:rsidRDefault="00C734AB">
            <w:pPr>
              <w:keepNext/>
              <w:spacing w:before="20" w:after="20" w:line="254" w:lineRule="auto"/>
            </w:pPr>
            <w:r>
              <w:rPr>
                <w:sz w:val="16"/>
              </w:rPr>
              <w:t>Scope discipline (§49) is a survival requirement, not a preference. Automation over manual process everywhere.</w:t>
            </w:r>
          </w:p>
        </w:tc>
      </w:tr>
      <w:tr w:rsidR="003E13DB" w14:paraId="00C68CCF" w14:textId="77777777">
        <w:trPr>
          <w:cantSplit/>
          <w:jc w:val="center"/>
        </w:trPr>
        <w:tc>
          <w:tcPr>
            <w:tcW w:w="979" w:type="dxa"/>
            <w:shd w:val="clear" w:color="auto" w:fill="F7FAFC"/>
            <w:tcMar>
              <w:top w:w="40" w:type="dxa"/>
              <w:left w:w="80" w:type="dxa"/>
              <w:bottom w:w="40" w:type="dxa"/>
              <w:right w:w="80" w:type="dxa"/>
            </w:tcMar>
            <w:vAlign w:val="center"/>
          </w:tcPr>
          <w:p w14:paraId="57D33B63" w14:textId="77777777" w:rsidR="003E13DB" w:rsidRDefault="00C734AB">
            <w:pPr>
              <w:keepNext/>
              <w:spacing w:before="20" w:after="20" w:line="254" w:lineRule="auto"/>
            </w:pPr>
            <w:r>
              <w:rPr>
                <w:b/>
                <w:sz w:val="16"/>
              </w:rPr>
              <w:t>CON-04</w:t>
            </w:r>
          </w:p>
        </w:tc>
        <w:tc>
          <w:tcPr>
            <w:tcW w:w="3888" w:type="dxa"/>
            <w:shd w:val="clear" w:color="auto" w:fill="F7FAFC"/>
            <w:tcMar>
              <w:top w:w="40" w:type="dxa"/>
              <w:left w:w="80" w:type="dxa"/>
              <w:bottom w:w="40" w:type="dxa"/>
              <w:right w:w="80" w:type="dxa"/>
            </w:tcMar>
            <w:vAlign w:val="center"/>
          </w:tcPr>
          <w:p w14:paraId="5D9A1D4E" w14:textId="77777777" w:rsidR="003E13DB" w:rsidRDefault="00C734AB">
            <w:pPr>
              <w:keepNext/>
              <w:spacing w:before="20" w:after="20" w:line="254" w:lineRule="auto"/>
            </w:pPr>
            <w:r>
              <w:rPr>
                <w:sz w:val="16"/>
              </w:rPr>
              <w:t>Payments are recorded manually with evidence; no gateway in V1.</w:t>
            </w:r>
          </w:p>
        </w:tc>
        <w:tc>
          <w:tcPr>
            <w:tcW w:w="4781" w:type="dxa"/>
            <w:shd w:val="clear" w:color="auto" w:fill="F7FAFC"/>
            <w:tcMar>
              <w:top w:w="40" w:type="dxa"/>
              <w:left w:w="80" w:type="dxa"/>
              <w:bottom w:w="40" w:type="dxa"/>
              <w:right w:w="80" w:type="dxa"/>
            </w:tcMar>
            <w:vAlign w:val="center"/>
          </w:tcPr>
          <w:p w14:paraId="7C631917" w14:textId="77777777" w:rsidR="003E13DB" w:rsidRDefault="00C734AB">
            <w:pPr>
              <w:keepNext/>
              <w:spacing w:before="20" w:after="20" w:line="254" w:lineRule="auto"/>
            </w:pPr>
            <w:r>
              <w:rPr>
                <w:sz w:val="16"/>
              </w:rPr>
              <w:t>Verification is a human workflow with an SLA, and the interface must set that expectation.</w:t>
            </w:r>
          </w:p>
        </w:tc>
      </w:tr>
      <w:tr w:rsidR="003E13DB" w14:paraId="195283B1" w14:textId="77777777">
        <w:trPr>
          <w:cantSplit/>
          <w:jc w:val="center"/>
        </w:trPr>
        <w:tc>
          <w:tcPr>
            <w:tcW w:w="979" w:type="dxa"/>
            <w:shd w:val="clear" w:color="auto" w:fill="FFFFFF"/>
            <w:tcMar>
              <w:top w:w="40" w:type="dxa"/>
              <w:left w:w="80" w:type="dxa"/>
              <w:bottom w:w="40" w:type="dxa"/>
              <w:right w:w="80" w:type="dxa"/>
            </w:tcMar>
            <w:vAlign w:val="center"/>
          </w:tcPr>
          <w:p w14:paraId="5C1481A4" w14:textId="77777777" w:rsidR="003E13DB" w:rsidRDefault="00C734AB">
            <w:pPr>
              <w:keepNext/>
              <w:spacing w:before="20" w:after="20" w:line="254" w:lineRule="auto"/>
            </w:pPr>
            <w:r>
              <w:rPr>
                <w:b/>
                <w:sz w:val="16"/>
              </w:rPr>
              <w:t>CON-05</w:t>
            </w:r>
          </w:p>
        </w:tc>
        <w:tc>
          <w:tcPr>
            <w:tcW w:w="3888" w:type="dxa"/>
            <w:shd w:val="clear" w:color="auto" w:fill="FFFFFF"/>
            <w:tcMar>
              <w:top w:w="40" w:type="dxa"/>
              <w:left w:w="80" w:type="dxa"/>
              <w:bottom w:w="40" w:type="dxa"/>
              <w:right w:w="80" w:type="dxa"/>
            </w:tcMar>
            <w:vAlign w:val="center"/>
          </w:tcPr>
          <w:p w14:paraId="19BE635F" w14:textId="77777777" w:rsidR="003E13DB" w:rsidRDefault="00C734AB">
            <w:pPr>
              <w:keepNext/>
              <w:spacing w:before="20" w:after="20" w:line="254" w:lineRule="auto"/>
            </w:pPr>
            <w:r>
              <w:rPr>
                <w:sz w:val="16"/>
              </w:rPr>
              <w:t>Students are expected to use low-end mobile devices on constrained connections.</w:t>
            </w:r>
          </w:p>
        </w:tc>
        <w:tc>
          <w:tcPr>
            <w:tcW w:w="4781" w:type="dxa"/>
            <w:shd w:val="clear" w:color="auto" w:fill="FFFFFF"/>
            <w:tcMar>
              <w:top w:w="40" w:type="dxa"/>
              <w:left w:w="80" w:type="dxa"/>
              <w:bottom w:w="40" w:type="dxa"/>
              <w:right w:w="80" w:type="dxa"/>
            </w:tcMar>
            <w:vAlign w:val="center"/>
          </w:tcPr>
          <w:p w14:paraId="37F6FCF1" w14:textId="77777777" w:rsidR="003E13DB" w:rsidRDefault="00C734AB">
            <w:pPr>
              <w:keepNext/>
              <w:spacing w:before="20" w:after="20" w:line="254" w:lineRule="auto"/>
            </w:pPr>
            <w:r>
              <w:rPr>
                <w:sz w:val="16"/>
              </w:rPr>
              <w:t>Performance budgets and offline tolerance are functional requirements, not polish.</w:t>
            </w:r>
          </w:p>
        </w:tc>
      </w:tr>
      <w:tr w:rsidR="003E13DB" w14:paraId="18922CD1" w14:textId="77777777">
        <w:trPr>
          <w:cantSplit/>
          <w:jc w:val="center"/>
        </w:trPr>
        <w:tc>
          <w:tcPr>
            <w:tcW w:w="979" w:type="dxa"/>
            <w:shd w:val="clear" w:color="auto" w:fill="F7FAFC"/>
            <w:tcMar>
              <w:top w:w="40" w:type="dxa"/>
              <w:left w:w="80" w:type="dxa"/>
              <w:bottom w:w="40" w:type="dxa"/>
              <w:right w:w="80" w:type="dxa"/>
            </w:tcMar>
            <w:vAlign w:val="center"/>
          </w:tcPr>
          <w:p w14:paraId="0D92E47C" w14:textId="77777777" w:rsidR="003E13DB" w:rsidRDefault="00C734AB">
            <w:pPr>
              <w:keepNext/>
              <w:spacing w:before="20" w:after="20" w:line="254" w:lineRule="auto"/>
            </w:pPr>
            <w:r>
              <w:rPr>
                <w:b/>
                <w:sz w:val="16"/>
              </w:rPr>
              <w:t>CON-06</w:t>
            </w:r>
          </w:p>
        </w:tc>
        <w:tc>
          <w:tcPr>
            <w:tcW w:w="3888" w:type="dxa"/>
            <w:shd w:val="clear" w:color="auto" w:fill="F7FAFC"/>
            <w:tcMar>
              <w:top w:w="40" w:type="dxa"/>
              <w:left w:w="80" w:type="dxa"/>
              <w:bottom w:w="40" w:type="dxa"/>
              <w:right w:w="80" w:type="dxa"/>
            </w:tcMar>
            <w:vAlign w:val="center"/>
          </w:tcPr>
          <w:p w14:paraId="575431F3" w14:textId="77777777" w:rsidR="003E13DB" w:rsidRDefault="00C734AB">
            <w:pPr>
              <w:keepNext/>
              <w:spacing w:before="20" w:after="20" w:line="254" w:lineRule="auto"/>
            </w:pPr>
            <w:r>
              <w:rPr>
                <w:sz w:val="16"/>
              </w:rPr>
              <w:t>Some users are minors.</w:t>
            </w:r>
          </w:p>
        </w:tc>
        <w:tc>
          <w:tcPr>
            <w:tcW w:w="4781" w:type="dxa"/>
            <w:shd w:val="clear" w:color="auto" w:fill="F7FAFC"/>
            <w:tcMar>
              <w:top w:w="40" w:type="dxa"/>
              <w:left w:w="80" w:type="dxa"/>
              <w:bottom w:w="40" w:type="dxa"/>
              <w:right w:w="80" w:type="dxa"/>
            </w:tcMar>
            <w:vAlign w:val="center"/>
          </w:tcPr>
          <w:p w14:paraId="540D2D5D" w14:textId="77777777" w:rsidR="003E13DB" w:rsidRDefault="00C734AB">
            <w:pPr>
              <w:keepNext/>
              <w:spacing w:before="20" w:after="20" w:line="254" w:lineRule="auto"/>
            </w:pPr>
            <w:r>
              <w:rPr>
                <w:sz w:val="16"/>
              </w:rPr>
              <w:t>Guardian consent, safeguarding constraints on messaging, and retention rules for minors' data are non-negotiable (§32, §33, §44).</w:t>
            </w:r>
          </w:p>
        </w:tc>
      </w:tr>
      <w:tr w:rsidR="003E13DB" w14:paraId="25035D82" w14:textId="77777777">
        <w:trPr>
          <w:cantSplit/>
          <w:jc w:val="center"/>
        </w:trPr>
        <w:tc>
          <w:tcPr>
            <w:tcW w:w="979" w:type="dxa"/>
            <w:shd w:val="clear" w:color="auto" w:fill="FFFFFF"/>
            <w:tcMar>
              <w:top w:w="40" w:type="dxa"/>
              <w:left w:w="80" w:type="dxa"/>
              <w:bottom w:w="40" w:type="dxa"/>
              <w:right w:w="80" w:type="dxa"/>
            </w:tcMar>
            <w:vAlign w:val="center"/>
          </w:tcPr>
          <w:p w14:paraId="3ACE1436" w14:textId="77777777" w:rsidR="003E13DB" w:rsidRDefault="00C734AB">
            <w:pPr>
              <w:keepNext/>
              <w:spacing w:before="20" w:after="20" w:line="254" w:lineRule="auto"/>
            </w:pPr>
            <w:r>
              <w:rPr>
                <w:b/>
                <w:sz w:val="16"/>
              </w:rPr>
              <w:t>CON-07</w:t>
            </w:r>
          </w:p>
        </w:tc>
        <w:tc>
          <w:tcPr>
            <w:tcW w:w="3888" w:type="dxa"/>
            <w:shd w:val="clear" w:color="auto" w:fill="FFFFFF"/>
            <w:tcMar>
              <w:top w:w="40" w:type="dxa"/>
              <w:left w:w="80" w:type="dxa"/>
              <w:bottom w:w="40" w:type="dxa"/>
              <w:right w:w="80" w:type="dxa"/>
            </w:tcMar>
            <w:vAlign w:val="center"/>
          </w:tcPr>
          <w:p w14:paraId="0EEA1DA2" w14:textId="77777777" w:rsidR="003E13DB" w:rsidRDefault="00C734AB">
            <w:pPr>
              <w:keepNext/>
              <w:spacing w:before="20" w:after="20" w:line="254" w:lineRule="auto"/>
            </w:pPr>
            <w:r>
              <w:rPr>
                <w:sz w:val="16"/>
              </w:rPr>
              <w:t>The product's commercial value rests on protected teaching content.</w:t>
            </w:r>
          </w:p>
        </w:tc>
        <w:tc>
          <w:tcPr>
            <w:tcW w:w="4781" w:type="dxa"/>
            <w:shd w:val="clear" w:color="auto" w:fill="FFFFFF"/>
            <w:tcMar>
              <w:top w:w="40" w:type="dxa"/>
              <w:left w:w="80" w:type="dxa"/>
              <w:bottom w:w="40" w:type="dxa"/>
              <w:right w:w="80" w:type="dxa"/>
            </w:tcMar>
            <w:vAlign w:val="center"/>
          </w:tcPr>
          <w:p w14:paraId="467F844D" w14:textId="77777777" w:rsidR="003E13DB" w:rsidRDefault="00C734AB">
            <w:pPr>
              <w:keepNext/>
              <w:spacing w:before="20" w:after="20" w:line="254" w:lineRule="auto"/>
            </w:pPr>
            <w:r>
              <w:rPr>
                <w:sz w:val="16"/>
              </w:rPr>
              <w:t>Content protection is a core requirement, and the platform must be honest about its limits (GEN-022).</w:t>
            </w:r>
          </w:p>
        </w:tc>
      </w:tr>
    </w:tbl>
    <w:p w14:paraId="0D270E69" w14:textId="77777777" w:rsidR="003E13DB" w:rsidRDefault="003E13DB">
      <w:pPr>
        <w:keepNext/>
        <w:spacing w:after="160" w:line="240" w:lineRule="auto"/>
      </w:pPr>
    </w:p>
    <w:p w14:paraId="2E607EE1" w14:textId="77777777" w:rsidR="003E13DB" w:rsidRDefault="00C734AB">
      <w:pPr>
        <w:spacing w:after="200"/>
      </w:pPr>
      <w:r>
        <w:rPr>
          <w:i/>
          <w:color w:val="93A2AF"/>
          <w:sz w:val="16"/>
        </w:rPr>
        <w:t>Table 50.1 — Project constraints.</w:t>
      </w:r>
    </w:p>
    <w:p w14:paraId="46F04213" w14:textId="77777777" w:rsidR="003E13DB" w:rsidRDefault="00C734AB">
      <w:pPr>
        <w:pStyle w:val="Heading2"/>
      </w:pPr>
      <w:r>
        <w:t>50.2 Risk register</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720"/>
        <w:gridCol w:w="3384"/>
        <w:gridCol w:w="792"/>
        <w:gridCol w:w="3600"/>
        <w:gridCol w:w="1152"/>
      </w:tblGrid>
      <w:tr w:rsidR="003E13DB" w14:paraId="54146972" w14:textId="77777777">
        <w:trPr>
          <w:cantSplit/>
          <w:tblHeader/>
          <w:jc w:val="center"/>
        </w:trPr>
        <w:tc>
          <w:tcPr>
            <w:tcW w:w="720" w:type="dxa"/>
            <w:shd w:val="clear" w:color="auto" w:fill="DCEEFB"/>
            <w:tcMar>
              <w:top w:w="40" w:type="dxa"/>
              <w:left w:w="80" w:type="dxa"/>
              <w:bottom w:w="40" w:type="dxa"/>
              <w:right w:w="80" w:type="dxa"/>
            </w:tcMar>
            <w:vAlign w:val="center"/>
          </w:tcPr>
          <w:p w14:paraId="0A239F8F" w14:textId="77777777" w:rsidR="003E13DB" w:rsidRDefault="00C734AB">
            <w:pPr>
              <w:spacing w:before="20" w:after="20" w:line="254" w:lineRule="auto"/>
            </w:pPr>
            <w:r>
              <w:rPr>
                <w:b/>
                <w:color w:val="145A8C"/>
                <w:sz w:val="15"/>
              </w:rPr>
              <w:t>#</w:t>
            </w:r>
          </w:p>
        </w:tc>
        <w:tc>
          <w:tcPr>
            <w:tcW w:w="3384" w:type="dxa"/>
            <w:shd w:val="clear" w:color="auto" w:fill="DCEEFB"/>
            <w:tcMar>
              <w:top w:w="40" w:type="dxa"/>
              <w:left w:w="80" w:type="dxa"/>
              <w:bottom w:w="40" w:type="dxa"/>
              <w:right w:w="80" w:type="dxa"/>
            </w:tcMar>
            <w:vAlign w:val="center"/>
          </w:tcPr>
          <w:p w14:paraId="13ACDD76" w14:textId="77777777" w:rsidR="003E13DB" w:rsidRDefault="00C734AB">
            <w:pPr>
              <w:spacing w:before="20" w:after="20" w:line="254" w:lineRule="auto"/>
            </w:pPr>
            <w:r>
              <w:rPr>
                <w:b/>
                <w:color w:val="145A8C"/>
                <w:sz w:val="15"/>
              </w:rPr>
              <w:t>Risk</w:t>
            </w:r>
          </w:p>
        </w:tc>
        <w:tc>
          <w:tcPr>
            <w:tcW w:w="792" w:type="dxa"/>
            <w:shd w:val="clear" w:color="auto" w:fill="DCEEFB"/>
            <w:tcMar>
              <w:top w:w="40" w:type="dxa"/>
              <w:left w:w="80" w:type="dxa"/>
              <w:bottom w:w="40" w:type="dxa"/>
              <w:right w:w="80" w:type="dxa"/>
            </w:tcMar>
            <w:vAlign w:val="center"/>
          </w:tcPr>
          <w:p w14:paraId="69B8A74B" w14:textId="77777777" w:rsidR="003E13DB" w:rsidRDefault="00C734AB">
            <w:pPr>
              <w:spacing w:before="20" w:after="20" w:line="254" w:lineRule="auto"/>
            </w:pPr>
            <w:r>
              <w:rPr>
                <w:b/>
                <w:color w:val="145A8C"/>
                <w:sz w:val="15"/>
              </w:rPr>
              <w:t>Sev.</w:t>
            </w:r>
          </w:p>
        </w:tc>
        <w:tc>
          <w:tcPr>
            <w:tcW w:w="3600" w:type="dxa"/>
            <w:shd w:val="clear" w:color="auto" w:fill="DCEEFB"/>
            <w:tcMar>
              <w:top w:w="40" w:type="dxa"/>
              <w:left w:w="80" w:type="dxa"/>
              <w:bottom w:w="40" w:type="dxa"/>
              <w:right w:w="80" w:type="dxa"/>
            </w:tcMar>
            <w:vAlign w:val="center"/>
          </w:tcPr>
          <w:p w14:paraId="6BF6E79F" w14:textId="77777777" w:rsidR="003E13DB" w:rsidRDefault="00C734AB">
            <w:pPr>
              <w:spacing w:before="20" w:after="20" w:line="254" w:lineRule="auto"/>
            </w:pPr>
            <w:r>
              <w:rPr>
                <w:b/>
                <w:color w:val="145A8C"/>
                <w:sz w:val="15"/>
              </w:rPr>
              <w:t>Mitigation</w:t>
            </w:r>
          </w:p>
        </w:tc>
        <w:tc>
          <w:tcPr>
            <w:tcW w:w="1152" w:type="dxa"/>
            <w:shd w:val="clear" w:color="auto" w:fill="DCEEFB"/>
            <w:tcMar>
              <w:top w:w="40" w:type="dxa"/>
              <w:left w:w="80" w:type="dxa"/>
              <w:bottom w:w="40" w:type="dxa"/>
              <w:right w:w="80" w:type="dxa"/>
            </w:tcMar>
            <w:vAlign w:val="center"/>
          </w:tcPr>
          <w:p w14:paraId="7A20B6DE" w14:textId="77777777" w:rsidR="003E13DB" w:rsidRDefault="00C734AB">
            <w:pPr>
              <w:spacing w:before="20" w:after="20" w:line="254" w:lineRule="auto"/>
            </w:pPr>
            <w:r>
              <w:rPr>
                <w:b/>
                <w:color w:val="145A8C"/>
                <w:sz w:val="15"/>
              </w:rPr>
              <w:t>Owner</w:t>
            </w:r>
          </w:p>
        </w:tc>
      </w:tr>
      <w:tr w:rsidR="003E13DB" w14:paraId="1CEC201C" w14:textId="77777777">
        <w:trPr>
          <w:cantSplit/>
          <w:jc w:val="center"/>
        </w:trPr>
        <w:tc>
          <w:tcPr>
            <w:tcW w:w="720" w:type="dxa"/>
            <w:shd w:val="clear" w:color="auto" w:fill="FFFFFF"/>
            <w:tcMar>
              <w:top w:w="40" w:type="dxa"/>
              <w:left w:w="80" w:type="dxa"/>
              <w:bottom w:w="40" w:type="dxa"/>
              <w:right w:w="80" w:type="dxa"/>
            </w:tcMar>
            <w:vAlign w:val="center"/>
          </w:tcPr>
          <w:p w14:paraId="2E1E0B90" w14:textId="77777777" w:rsidR="003E13DB" w:rsidRDefault="00C734AB">
            <w:pPr>
              <w:spacing w:before="20" w:after="20" w:line="254" w:lineRule="auto"/>
            </w:pPr>
            <w:r>
              <w:rPr>
                <w:b/>
                <w:sz w:val="15"/>
              </w:rPr>
              <w:t>R-01</w:t>
            </w:r>
          </w:p>
        </w:tc>
        <w:tc>
          <w:tcPr>
            <w:tcW w:w="3384" w:type="dxa"/>
            <w:shd w:val="clear" w:color="auto" w:fill="FFFFFF"/>
            <w:tcMar>
              <w:top w:w="40" w:type="dxa"/>
              <w:left w:w="80" w:type="dxa"/>
              <w:bottom w:w="40" w:type="dxa"/>
              <w:right w:w="80" w:type="dxa"/>
            </w:tcMar>
            <w:vAlign w:val="center"/>
          </w:tcPr>
          <w:p w14:paraId="51AE6249" w14:textId="77777777" w:rsidR="003E13DB" w:rsidRDefault="00C734AB">
            <w:pPr>
              <w:spacing w:before="20" w:after="20" w:line="254" w:lineRule="auto"/>
            </w:pPr>
            <w:r>
              <w:rPr>
                <w:sz w:val="15"/>
              </w:rPr>
              <w:t>Platform-primitive leakage welds the product to Cloudflare (§41.3).</w:t>
            </w:r>
          </w:p>
        </w:tc>
        <w:tc>
          <w:tcPr>
            <w:tcW w:w="792" w:type="dxa"/>
            <w:shd w:val="clear" w:color="auto" w:fill="FFFFFF"/>
            <w:tcMar>
              <w:top w:w="40" w:type="dxa"/>
              <w:left w:w="80" w:type="dxa"/>
              <w:bottom w:w="40" w:type="dxa"/>
              <w:right w:w="80" w:type="dxa"/>
            </w:tcMar>
            <w:vAlign w:val="center"/>
          </w:tcPr>
          <w:p w14:paraId="29FD7598" w14:textId="77777777" w:rsidR="003E13DB" w:rsidRDefault="00C734AB">
            <w:pPr>
              <w:spacing w:before="20" w:after="20" w:line="254" w:lineRule="auto"/>
            </w:pPr>
            <w:r>
              <w:rPr>
                <w:sz w:val="15"/>
              </w:rPr>
              <w:t>High</w:t>
            </w:r>
          </w:p>
        </w:tc>
        <w:tc>
          <w:tcPr>
            <w:tcW w:w="3600" w:type="dxa"/>
            <w:shd w:val="clear" w:color="auto" w:fill="FFFFFF"/>
            <w:tcMar>
              <w:top w:w="40" w:type="dxa"/>
              <w:left w:w="80" w:type="dxa"/>
              <w:bottom w:w="40" w:type="dxa"/>
              <w:right w:w="80" w:type="dxa"/>
            </w:tcMar>
            <w:vAlign w:val="center"/>
          </w:tcPr>
          <w:p w14:paraId="7B951158" w14:textId="77777777" w:rsidR="003E13DB" w:rsidRDefault="00C734AB">
            <w:pPr>
              <w:spacing w:before="20" w:after="20" w:line="254" w:lineRule="auto"/>
            </w:pPr>
            <w:r>
              <w:rPr>
                <w:sz w:val="15"/>
              </w:rPr>
              <w:t>BE-008 two implementations in CI from sprint one; architecture review gate.</w:t>
            </w:r>
          </w:p>
        </w:tc>
        <w:tc>
          <w:tcPr>
            <w:tcW w:w="1152" w:type="dxa"/>
            <w:shd w:val="clear" w:color="auto" w:fill="FFFFFF"/>
            <w:tcMar>
              <w:top w:w="40" w:type="dxa"/>
              <w:left w:w="80" w:type="dxa"/>
              <w:bottom w:w="40" w:type="dxa"/>
              <w:right w:w="80" w:type="dxa"/>
            </w:tcMar>
            <w:vAlign w:val="center"/>
          </w:tcPr>
          <w:p w14:paraId="20C767F7" w14:textId="77777777" w:rsidR="003E13DB" w:rsidRDefault="00C734AB">
            <w:pPr>
              <w:spacing w:before="20" w:after="20" w:line="254" w:lineRule="auto"/>
            </w:pPr>
            <w:r>
              <w:rPr>
                <w:sz w:val="15"/>
              </w:rPr>
              <w:t>Engineer</w:t>
            </w:r>
          </w:p>
        </w:tc>
      </w:tr>
      <w:tr w:rsidR="003E13DB" w14:paraId="65F16B18" w14:textId="77777777">
        <w:trPr>
          <w:cantSplit/>
          <w:jc w:val="center"/>
        </w:trPr>
        <w:tc>
          <w:tcPr>
            <w:tcW w:w="720" w:type="dxa"/>
            <w:shd w:val="clear" w:color="auto" w:fill="F7FAFC"/>
            <w:tcMar>
              <w:top w:w="40" w:type="dxa"/>
              <w:left w:w="80" w:type="dxa"/>
              <w:bottom w:w="40" w:type="dxa"/>
              <w:right w:w="80" w:type="dxa"/>
            </w:tcMar>
            <w:vAlign w:val="center"/>
          </w:tcPr>
          <w:p w14:paraId="2998A08C" w14:textId="77777777" w:rsidR="003E13DB" w:rsidRDefault="00C734AB">
            <w:pPr>
              <w:spacing w:before="20" w:after="20" w:line="254" w:lineRule="auto"/>
            </w:pPr>
            <w:r>
              <w:rPr>
                <w:b/>
                <w:sz w:val="15"/>
              </w:rPr>
              <w:t>R-02</w:t>
            </w:r>
          </w:p>
        </w:tc>
        <w:tc>
          <w:tcPr>
            <w:tcW w:w="3384" w:type="dxa"/>
            <w:shd w:val="clear" w:color="auto" w:fill="F7FAFC"/>
            <w:tcMar>
              <w:top w:w="40" w:type="dxa"/>
              <w:left w:w="80" w:type="dxa"/>
              <w:bottom w:w="40" w:type="dxa"/>
              <w:right w:w="80" w:type="dxa"/>
            </w:tcMar>
            <w:vAlign w:val="center"/>
          </w:tcPr>
          <w:p w14:paraId="5F53F48C" w14:textId="77777777" w:rsidR="003E13DB" w:rsidRDefault="00C734AB">
            <w:pPr>
              <w:spacing w:before="20" w:after="20" w:line="254" w:lineRule="auto"/>
            </w:pPr>
            <w:r>
              <w:rPr>
                <w:sz w:val="15"/>
              </w:rPr>
              <w:t>Migration during an academic period damages assessment or grade data.</w:t>
            </w:r>
          </w:p>
        </w:tc>
        <w:tc>
          <w:tcPr>
            <w:tcW w:w="792" w:type="dxa"/>
            <w:shd w:val="clear" w:color="auto" w:fill="F7FAFC"/>
            <w:tcMar>
              <w:top w:w="40" w:type="dxa"/>
              <w:left w:w="80" w:type="dxa"/>
              <w:bottom w:w="40" w:type="dxa"/>
              <w:right w:w="80" w:type="dxa"/>
            </w:tcMar>
            <w:vAlign w:val="center"/>
          </w:tcPr>
          <w:p w14:paraId="32D988F5" w14:textId="77777777" w:rsidR="003E13DB" w:rsidRDefault="00C734AB">
            <w:pPr>
              <w:spacing w:before="20" w:after="20" w:line="254" w:lineRule="auto"/>
            </w:pPr>
            <w:r>
              <w:rPr>
                <w:sz w:val="15"/>
              </w:rPr>
              <w:t>High</w:t>
            </w:r>
          </w:p>
        </w:tc>
        <w:tc>
          <w:tcPr>
            <w:tcW w:w="3600" w:type="dxa"/>
            <w:shd w:val="clear" w:color="auto" w:fill="F7FAFC"/>
            <w:tcMar>
              <w:top w:w="40" w:type="dxa"/>
              <w:left w:w="80" w:type="dxa"/>
              <w:bottom w:w="40" w:type="dxa"/>
              <w:right w:w="80" w:type="dxa"/>
            </w:tcMar>
            <w:vAlign w:val="center"/>
          </w:tcPr>
          <w:p w14:paraId="5E6800A2" w14:textId="77777777" w:rsidR="003E13DB" w:rsidRDefault="00C734AB">
            <w:pPr>
              <w:spacing w:before="20" w:after="20" w:line="254" w:lineRule="auto"/>
            </w:pPr>
            <w:r>
              <w:rPr>
                <w:sz w:val="15"/>
              </w:rPr>
              <w:t>INF-011 rehearsal; INF-014 window rules; schedule between periods.</w:t>
            </w:r>
          </w:p>
        </w:tc>
        <w:tc>
          <w:tcPr>
            <w:tcW w:w="1152" w:type="dxa"/>
            <w:shd w:val="clear" w:color="auto" w:fill="F7FAFC"/>
            <w:tcMar>
              <w:top w:w="40" w:type="dxa"/>
              <w:left w:w="80" w:type="dxa"/>
              <w:bottom w:w="40" w:type="dxa"/>
              <w:right w:w="80" w:type="dxa"/>
            </w:tcMar>
            <w:vAlign w:val="center"/>
          </w:tcPr>
          <w:p w14:paraId="56ED3AB1" w14:textId="77777777" w:rsidR="003E13DB" w:rsidRDefault="00C734AB">
            <w:pPr>
              <w:spacing w:before="20" w:after="20" w:line="254" w:lineRule="auto"/>
            </w:pPr>
            <w:r>
              <w:rPr>
                <w:sz w:val="15"/>
              </w:rPr>
              <w:t>PM</w:t>
            </w:r>
          </w:p>
        </w:tc>
      </w:tr>
      <w:tr w:rsidR="003E13DB" w14:paraId="1D3F54A1" w14:textId="77777777">
        <w:trPr>
          <w:cantSplit/>
          <w:jc w:val="center"/>
        </w:trPr>
        <w:tc>
          <w:tcPr>
            <w:tcW w:w="720" w:type="dxa"/>
            <w:shd w:val="clear" w:color="auto" w:fill="FFFFFF"/>
            <w:tcMar>
              <w:top w:w="40" w:type="dxa"/>
              <w:left w:w="80" w:type="dxa"/>
              <w:bottom w:w="40" w:type="dxa"/>
              <w:right w:w="80" w:type="dxa"/>
            </w:tcMar>
            <w:vAlign w:val="center"/>
          </w:tcPr>
          <w:p w14:paraId="79A66CE7" w14:textId="77777777" w:rsidR="003E13DB" w:rsidRDefault="00C734AB">
            <w:pPr>
              <w:spacing w:before="20" w:after="20" w:line="254" w:lineRule="auto"/>
            </w:pPr>
            <w:r>
              <w:rPr>
                <w:b/>
                <w:sz w:val="15"/>
              </w:rPr>
              <w:t>R-03</w:t>
            </w:r>
          </w:p>
        </w:tc>
        <w:tc>
          <w:tcPr>
            <w:tcW w:w="3384" w:type="dxa"/>
            <w:shd w:val="clear" w:color="auto" w:fill="FFFFFF"/>
            <w:tcMar>
              <w:top w:w="40" w:type="dxa"/>
              <w:left w:w="80" w:type="dxa"/>
              <w:bottom w:w="40" w:type="dxa"/>
              <w:right w:w="80" w:type="dxa"/>
            </w:tcMar>
            <w:vAlign w:val="center"/>
          </w:tcPr>
          <w:p w14:paraId="00ACDD6C" w14:textId="77777777" w:rsidR="003E13DB" w:rsidRDefault="00C734AB">
            <w:pPr>
              <w:spacing w:before="20" w:after="20" w:line="254" w:lineRule="auto"/>
            </w:pPr>
            <w:r>
              <w:rPr>
                <w:sz w:val="15"/>
              </w:rPr>
              <w:t>Scope creep exhausts a three-person team before launch.</w:t>
            </w:r>
          </w:p>
        </w:tc>
        <w:tc>
          <w:tcPr>
            <w:tcW w:w="792" w:type="dxa"/>
            <w:shd w:val="clear" w:color="auto" w:fill="FFFFFF"/>
            <w:tcMar>
              <w:top w:w="40" w:type="dxa"/>
              <w:left w:w="80" w:type="dxa"/>
              <w:bottom w:w="40" w:type="dxa"/>
              <w:right w:w="80" w:type="dxa"/>
            </w:tcMar>
            <w:vAlign w:val="center"/>
          </w:tcPr>
          <w:p w14:paraId="02B72352" w14:textId="77777777" w:rsidR="003E13DB" w:rsidRDefault="00C734AB">
            <w:pPr>
              <w:spacing w:before="20" w:after="20" w:line="254" w:lineRule="auto"/>
            </w:pPr>
            <w:r>
              <w:rPr>
                <w:sz w:val="15"/>
              </w:rPr>
              <w:t>High</w:t>
            </w:r>
          </w:p>
        </w:tc>
        <w:tc>
          <w:tcPr>
            <w:tcW w:w="3600" w:type="dxa"/>
            <w:shd w:val="clear" w:color="auto" w:fill="FFFFFF"/>
            <w:tcMar>
              <w:top w:w="40" w:type="dxa"/>
              <w:left w:w="80" w:type="dxa"/>
              <w:bottom w:w="40" w:type="dxa"/>
              <w:right w:w="80" w:type="dxa"/>
            </w:tcMar>
            <w:vAlign w:val="center"/>
          </w:tcPr>
          <w:p w14:paraId="46D2C546" w14:textId="77777777" w:rsidR="003E13DB" w:rsidRDefault="00C734AB">
            <w:pPr>
              <w:spacing w:before="20" w:after="20" w:line="254" w:lineRule="auto"/>
            </w:pPr>
            <w:r>
              <w:rPr>
                <w:sz w:val="15"/>
              </w:rPr>
              <w:t>§49 MoSCoW is contractual; §1.5 change control; roadmap entry criteria.</w:t>
            </w:r>
          </w:p>
        </w:tc>
        <w:tc>
          <w:tcPr>
            <w:tcW w:w="1152" w:type="dxa"/>
            <w:shd w:val="clear" w:color="auto" w:fill="FFFFFF"/>
            <w:tcMar>
              <w:top w:w="40" w:type="dxa"/>
              <w:left w:w="80" w:type="dxa"/>
              <w:bottom w:w="40" w:type="dxa"/>
              <w:right w:w="80" w:type="dxa"/>
            </w:tcMar>
            <w:vAlign w:val="center"/>
          </w:tcPr>
          <w:p w14:paraId="1EE6F485" w14:textId="77777777" w:rsidR="003E13DB" w:rsidRDefault="00C734AB">
            <w:pPr>
              <w:spacing w:before="20" w:after="20" w:line="254" w:lineRule="auto"/>
            </w:pPr>
            <w:r>
              <w:rPr>
                <w:sz w:val="15"/>
              </w:rPr>
              <w:t>PM</w:t>
            </w:r>
          </w:p>
        </w:tc>
      </w:tr>
      <w:tr w:rsidR="003E13DB" w14:paraId="283C4786" w14:textId="77777777">
        <w:trPr>
          <w:cantSplit/>
          <w:jc w:val="center"/>
        </w:trPr>
        <w:tc>
          <w:tcPr>
            <w:tcW w:w="720" w:type="dxa"/>
            <w:shd w:val="clear" w:color="auto" w:fill="F7FAFC"/>
            <w:tcMar>
              <w:top w:w="40" w:type="dxa"/>
              <w:left w:w="80" w:type="dxa"/>
              <w:bottom w:w="40" w:type="dxa"/>
              <w:right w:w="80" w:type="dxa"/>
            </w:tcMar>
            <w:vAlign w:val="center"/>
          </w:tcPr>
          <w:p w14:paraId="219E74D0" w14:textId="77777777" w:rsidR="003E13DB" w:rsidRDefault="00C734AB">
            <w:pPr>
              <w:spacing w:before="20" w:after="20" w:line="254" w:lineRule="auto"/>
            </w:pPr>
            <w:r>
              <w:rPr>
                <w:b/>
                <w:sz w:val="15"/>
              </w:rPr>
              <w:t>R-04</w:t>
            </w:r>
          </w:p>
        </w:tc>
        <w:tc>
          <w:tcPr>
            <w:tcW w:w="3384" w:type="dxa"/>
            <w:shd w:val="clear" w:color="auto" w:fill="F7FAFC"/>
            <w:tcMar>
              <w:top w:w="40" w:type="dxa"/>
              <w:left w:w="80" w:type="dxa"/>
              <w:bottom w:w="40" w:type="dxa"/>
              <w:right w:w="80" w:type="dxa"/>
            </w:tcMar>
            <w:vAlign w:val="center"/>
          </w:tcPr>
          <w:p w14:paraId="56F41E9C" w14:textId="77777777" w:rsidR="003E13DB" w:rsidRDefault="00C734AB">
            <w:pPr>
              <w:spacing w:before="20" w:after="20" w:line="254" w:lineRule="auto"/>
            </w:pPr>
            <w:r>
              <w:rPr>
                <w:sz w:val="15"/>
              </w:rPr>
              <w:t>Authorisation defect exposes student data or answer keys.</w:t>
            </w:r>
          </w:p>
        </w:tc>
        <w:tc>
          <w:tcPr>
            <w:tcW w:w="792" w:type="dxa"/>
            <w:shd w:val="clear" w:color="auto" w:fill="F7FAFC"/>
            <w:tcMar>
              <w:top w:w="40" w:type="dxa"/>
              <w:left w:w="80" w:type="dxa"/>
              <w:bottom w:w="40" w:type="dxa"/>
              <w:right w:w="80" w:type="dxa"/>
            </w:tcMar>
            <w:vAlign w:val="center"/>
          </w:tcPr>
          <w:p w14:paraId="6E4738B6" w14:textId="77777777" w:rsidR="003E13DB" w:rsidRDefault="00C734AB">
            <w:pPr>
              <w:spacing w:before="20" w:after="20" w:line="254" w:lineRule="auto"/>
            </w:pPr>
            <w:r>
              <w:rPr>
                <w:sz w:val="15"/>
              </w:rPr>
              <w:t>Critical</w:t>
            </w:r>
          </w:p>
        </w:tc>
        <w:tc>
          <w:tcPr>
            <w:tcW w:w="3600" w:type="dxa"/>
            <w:shd w:val="clear" w:color="auto" w:fill="F7FAFC"/>
            <w:tcMar>
              <w:top w:w="40" w:type="dxa"/>
              <w:left w:w="80" w:type="dxa"/>
              <w:bottom w:w="40" w:type="dxa"/>
              <w:right w:w="80" w:type="dxa"/>
            </w:tcMar>
            <w:vAlign w:val="center"/>
          </w:tcPr>
          <w:p w14:paraId="3D57897D" w14:textId="77777777" w:rsidR="003E13DB" w:rsidRDefault="00C734AB">
            <w:pPr>
              <w:spacing w:before="20" w:after="20" w:line="254" w:lineRule="auto"/>
            </w:pPr>
            <w:r>
              <w:rPr>
                <w:sz w:val="15"/>
              </w:rPr>
              <w:t>§7 single pipeline; full negative permission matrix in CI (Table 47.2); AC-03, AC-04.</w:t>
            </w:r>
          </w:p>
        </w:tc>
        <w:tc>
          <w:tcPr>
            <w:tcW w:w="1152" w:type="dxa"/>
            <w:shd w:val="clear" w:color="auto" w:fill="F7FAFC"/>
            <w:tcMar>
              <w:top w:w="40" w:type="dxa"/>
              <w:left w:w="80" w:type="dxa"/>
              <w:bottom w:w="40" w:type="dxa"/>
              <w:right w:w="80" w:type="dxa"/>
            </w:tcMar>
            <w:vAlign w:val="center"/>
          </w:tcPr>
          <w:p w14:paraId="6242657D" w14:textId="77777777" w:rsidR="003E13DB" w:rsidRDefault="00C734AB">
            <w:pPr>
              <w:spacing w:before="20" w:after="20" w:line="254" w:lineRule="auto"/>
            </w:pPr>
            <w:r>
              <w:rPr>
                <w:sz w:val="15"/>
              </w:rPr>
              <w:t>Engineer + QA</w:t>
            </w:r>
          </w:p>
        </w:tc>
      </w:tr>
      <w:tr w:rsidR="003E13DB" w14:paraId="3E6AA71F" w14:textId="77777777">
        <w:trPr>
          <w:cantSplit/>
          <w:jc w:val="center"/>
        </w:trPr>
        <w:tc>
          <w:tcPr>
            <w:tcW w:w="720" w:type="dxa"/>
            <w:shd w:val="clear" w:color="auto" w:fill="FFFFFF"/>
            <w:tcMar>
              <w:top w:w="40" w:type="dxa"/>
              <w:left w:w="80" w:type="dxa"/>
              <w:bottom w:w="40" w:type="dxa"/>
              <w:right w:w="80" w:type="dxa"/>
            </w:tcMar>
            <w:vAlign w:val="center"/>
          </w:tcPr>
          <w:p w14:paraId="2B90B4BA" w14:textId="77777777" w:rsidR="003E13DB" w:rsidRDefault="00C734AB">
            <w:pPr>
              <w:spacing w:before="20" w:after="20" w:line="254" w:lineRule="auto"/>
            </w:pPr>
            <w:r>
              <w:rPr>
                <w:b/>
                <w:sz w:val="15"/>
              </w:rPr>
              <w:t>R-05</w:t>
            </w:r>
          </w:p>
        </w:tc>
        <w:tc>
          <w:tcPr>
            <w:tcW w:w="3384" w:type="dxa"/>
            <w:shd w:val="clear" w:color="auto" w:fill="FFFFFF"/>
            <w:tcMar>
              <w:top w:w="40" w:type="dxa"/>
              <w:left w:w="80" w:type="dxa"/>
              <w:bottom w:w="40" w:type="dxa"/>
              <w:right w:w="80" w:type="dxa"/>
            </w:tcMar>
            <w:vAlign w:val="center"/>
          </w:tcPr>
          <w:p w14:paraId="6971FD43" w14:textId="77777777" w:rsidR="003E13DB" w:rsidRDefault="00C734AB">
            <w:pPr>
              <w:spacing w:before="20" w:after="20" w:line="254" w:lineRule="auto"/>
            </w:pPr>
            <w:r>
              <w:rPr>
                <w:sz w:val="15"/>
              </w:rPr>
              <w:t>Content leaks despite protection, damaging teacher trust.</w:t>
            </w:r>
          </w:p>
        </w:tc>
        <w:tc>
          <w:tcPr>
            <w:tcW w:w="792" w:type="dxa"/>
            <w:shd w:val="clear" w:color="auto" w:fill="FFFFFF"/>
            <w:tcMar>
              <w:top w:w="40" w:type="dxa"/>
              <w:left w:w="80" w:type="dxa"/>
              <w:bottom w:w="40" w:type="dxa"/>
              <w:right w:w="80" w:type="dxa"/>
            </w:tcMar>
            <w:vAlign w:val="center"/>
          </w:tcPr>
          <w:p w14:paraId="550DEE4C" w14:textId="77777777" w:rsidR="003E13DB" w:rsidRDefault="00C734AB">
            <w:pPr>
              <w:spacing w:before="20" w:after="20" w:line="254" w:lineRule="auto"/>
            </w:pPr>
            <w:r>
              <w:rPr>
                <w:sz w:val="15"/>
              </w:rPr>
              <w:t>High</w:t>
            </w:r>
          </w:p>
        </w:tc>
        <w:tc>
          <w:tcPr>
            <w:tcW w:w="3600" w:type="dxa"/>
            <w:shd w:val="clear" w:color="auto" w:fill="FFFFFF"/>
            <w:tcMar>
              <w:top w:w="40" w:type="dxa"/>
              <w:left w:w="80" w:type="dxa"/>
              <w:bottom w:w="40" w:type="dxa"/>
              <w:right w:w="80" w:type="dxa"/>
            </w:tcMar>
            <w:vAlign w:val="center"/>
          </w:tcPr>
          <w:p w14:paraId="127BB639" w14:textId="77777777" w:rsidR="003E13DB" w:rsidRDefault="00C734AB">
            <w:pPr>
              <w:spacing w:before="20" w:after="20" w:line="254" w:lineRule="auto"/>
            </w:pPr>
            <w:r>
              <w:rPr>
                <w:sz w:val="15"/>
              </w:rPr>
              <w:t>Levels 0–3, gateway-only delivery, watermarking, anomaly detection — and honest communication that no web platform prevents screen capture (GEN-022).</w:t>
            </w:r>
          </w:p>
        </w:tc>
        <w:tc>
          <w:tcPr>
            <w:tcW w:w="1152" w:type="dxa"/>
            <w:shd w:val="clear" w:color="auto" w:fill="FFFFFF"/>
            <w:tcMar>
              <w:top w:w="40" w:type="dxa"/>
              <w:left w:w="80" w:type="dxa"/>
              <w:bottom w:w="40" w:type="dxa"/>
              <w:right w:w="80" w:type="dxa"/>
            </w:tcMar>
            <w:vAlign w:val="center"/>
          </w:tcPr>
          <w:p w14:paraId="2F0A6FAA" w14:textId="77777777" w:rsidR="003E13DB" w:rsidRDefault="00C734AB">
            <w:pPr>
              <w:spacing w:before="20" w:after="20" w:line="254" w:lineRule="auto"/>
            </w:pPr>
            <w:r>
              <w:rPr>
                <w:sz w:val="15"/>
              </w:rPr>
              <w:t>Engineer</w:t>
            </w:r>
          </w:p>
        </w:tc>
      </w:tr>
      <w:tr w:rsidR="003E13DB" w14:paraId="42AD9E02" w14:textId="77777777">
        <w:trPr>
          <w:cantSplit/>
          <w:jc w:val="center"/>
        </w:trPr>
        <w:tc>
          <w:tcPr>
            <w:tcW w:w="720" w:type="dxa"/>
            <w:shd w:val="clear" w:color="auto" w:fill="F7FAFC"/>
            <w:tcMar>
              <w:top w:w="40" w:type="dxa"/>
              <w:left w:w="80" w:type="dxa"/>
              <w:bottom w:w="40" w:type="dxa"/>
              <w:right w:w="80" w:type="dxa"/>
            </w:tcMar>
            <w:vAlign w:val="center"/>
          </w:tcPr>
          <w:p w14:paraId="1C9A2C5A" w14:textId="77777777" w:rsidR="003E13DB" w:rsidRDefault="00C734AB">
            <w:pPr>
              <w:spacing w:before="20" w:after="20" w:line="254" w:lineRule="auto"/>
            </w:pPr>
            <w:r>
              <w:rPr>
                <w:b/>
                <w:sz w:val="15"/>
              </w:rPr>
              <w:t>R-06</w:t>
            </w:r>
          </w:p>
        </w:tc>
        <w:tc>
          <w:tcPr>
            <w:tcW w:w="3384" w:type="dxa"/>
            <w:shd w:val="clear" w:color="auto" w:fill="F7FAFC"/>
            <w:tcMar>
              <w:top w:w="40" w:type="dxa"/>
              <w:left w:w="80" w:type="dxa"/>
              <w:bottom w:w="40" w:type="dxa"/>
              <w:right w:w="80" w:type="dxa"/>
            </w:tcMar>
            <w:vAlign w:val="center"/>
          </w:tcPr>
          <w:p w14:paraId="61A4353C" w14:textId="77777777" w:rsidR="003E13DB" w:rsidRDefault="00C734AB">
            <w:pPr>
              <w:spacing w:before="20" w:after="20" w:line="254" w:lineRule="auto"/>
            </w:pPr>
            <w:r>
              <w:rPr>
                <w:sz w:val="15"/>
              </w:rPr>
              <w:t>Simultaneous cohort assessment overwhelms the MVP platform.</w:t>
            </w:r>
          </w:p>
        </w:tc>
        <w:tc>
          <w:tcPr>
            <w:tcW w:w="792" w:type="dxa"/>
            <w:shd w:val="clear" w:color="auto" w:fill="F7FAFC"/>
            <w:tcMar>
              <w:top w:w="40" w:type="dxa"/>
              <w:left w:w="80" w:type="dxa"/>
              <w:bottom w:w="40" w:type="dxa"/>
              <w:right w:w="80" w:type="dxa"/>
            </w:tcMar>
            <w:vAlign w:val="center"/>
          </w:tcPr>
          <w:p w14:paraId="739B3601" w14:textId="77777777" w:rsidR="003E13DB" w:rsidRDefault="00C734AB">
            <w:pPr>
              <w:spacing w:before="20" w:after="20" w:line="254" w:lineRule="auto"/>
            </w:pPr>
            <w:r>
              <w:rPr>
                <w:sz w:val="15"/>
              </w:rPr>
              <w:t>High</w:t>
            </w:r>
          </w:p>
        </w:tc>
        <w:tc>
          <w:tcPr>
            <w:tcW w:w="3600" w:type="dxa"/>
            <w:shd w:val="clear" w:color="auto" w:fill="F7FAFC"/>
            <w:tcMar>
              <w:top w:w="40" w:type="dxa"/>
              <w:left w:w="80" w:type="dxa"/>
              <w:bottom w:w="40" w:type="dxa"/>
              <w:right w:w="80" w:type="dxa"/>
            </w:tcMar>
            <w:vAlign w:val="center"/>
          </w:tcPr>
          <w:p w14:paraId="2473C431" w14:textId="77777777" w:rsidR="003E13DB" w:rsidRDefault="00C734AB">
            <w:pPr>
              <w:spacing w:before="20" w:after="20" w:line="254" w:lineRule="auto"/>
            </w:pPr>
            <w:r>
              <w:rPr>
                <w:sz w:val="15"/>
              </w:rPr>
              <w:t>PERF-022 is the primary load scenario; thresholds fixed by measurement (D-05) before launch.</w:t>
            </w:r>
          </w:p>
        </w:tc>
        <w:tc>
          <w:tcPr>
            <w:tcW w:w="1152" w:type="dxa"/>
            <w:shd w:val="clear" w:color="auto" w:fill="F7FAFC"/>
            <w:tcMar>
              <w:top w:w="40" w:type="dxa"/>
              <w:left w:w="80" w:type="dxa"/>
              <w:bottom w:w="40" w:type="dxa"/>
              <w:right w:w="80" w:type="dxa"/>
            </w:tcMar>
            <w:vAlign w:val="center"/>
          </w:tcPr>
          <w:p w14:paraId="083A6126" w14:textId="77777777" w:rsidR="003E13DB" w:rsidRDefault="00C734AB">
            <w:pPr>
              <w:spacing w:before="20" w:after="20" w:line="254" w:lineRule="auto"/>
            </w:pPr>
            <w:r>
              <w:rPr>
                <w:sz w:val="15"/>
              </w:rPr>
              <w:t>Engineer + QA</w:t>
            </w:r>
          </w:p>
        </w:tc>
      </w:tr>
      <w:tr w:rsidR="003E13DB" w14:paraId="0A6B987A" w14:textId="77777777">
        <w:trPr>
          <w:cantSplit/>
          <w:jc w:val="center"/>
        </w:trPr>
        <w:tc>
          <w:tcPr>
            <w:tcW w:w="720" w:type="dxa"/>
            <w:shd w:val="clear" w:color="auto" w:fill="FFFFFF"/>
            <w:tcMar>
              <w:top w:w="40" w:type="dxa"/>
              <w:left w:w="80" w:type="dxa"/>
              <w:bottom w:w="40" w:type="dxa"/>
              <w:right w:w="80" w:type="dxa"/>
            </w:tcMar>
            <w:vAlign w:val="center"/>
          </w:tcPr>
          <w:p w14:paraId="19939D34" w14:textId="77777777" w:rsidR="003E13DB" w:rsidRDefault="00C734AB">
            <w:pPr>
              <w:spacing w:before="20" w:after="20" w:line="254" w:lineRule="auto"/>
            </w:pPr>
            <w:r>
              <w:rPr>
                <w:b/>
                <w:sz w:val="15"/>
              </w:rPr>
              <w:t>R-07</w:t>
            </w:r>
          </w:p>
        </w:tc>
        <w:tc>
          <w:tcPr>
            <w:tcW w:w="3384" w:type="dxa"/>
            <w:shd w:val="clear" w:color="auto" w:fill="FFFFFF"/>
            <w:tcMar>
              <w:top w:w="40" w:type="dxa"/>
              <w:left w:w="80" w:type="dxa"/>
              <w:bottom w:w="40" w:type="dxa"/>
              <w:right w:w="80" w:type="dxa"/>
            </w:tcMar>
            <w:vAlign w:val="center"/>
          </w:tcPr>
          <w:p w14:paraId="4F028BA3" w14:textId="77777777" w:rsidR="003E13DB" w:rsidRDefault="00C734AB">
            <w:pPr>
              <w:spacing w:before="20" w:after="20" w:line="254" w:lineRule="auto"/>
            </w:pPr>
            <w:r>
              <w:rPr>
                <w:sz w:val="15"/>
              </w:rPr>
              <w:t>Manual payment verification becomes the operational bottleneck.</w:t>
            </w:r>
          </w:p>
        </w:tc>
        <w:tc>
          <w:tcPr>
            <w:tcW w:w="792" w:type="dxa"/>
            <w:shd w:val="clear" w:color="auto" w:fill="FFFFFF"/>
            <w:tcMar>
              <w:top w:w="40" w:type="dxa"/>
              <w:left w:w="80" w:type="dxa"/>
              <w:bottom w:w="40" w:type="dxa"/>
              <w:right w:w="80" w:type="dxa"/>
            </w:tcMar>
            <w:vAlign w:val="center"/>
          </w:tcPr>
          <w:p w14:paraId="2FB3CB73" w14:textId="77777777" w:rsidR="003E13DB" w:rsidRDefault="00C734AB">
            <w:pPr>
              <w:spacing w:before="20" w:after="20" w:line="254" w:lineRule="auto"/>
            </w:pPr>
            <w:r>
              <w:rPr>
                <w:sz w:val="15"/>
              </w:rPr>
              <w:t>Medium</w:t>
            </w:r>
          </w:p>
        </w:tc>
        <w:tc>
          <w:tcPr>
            <w:tcW w:w="3600" w:type="dxa"/>
            <w:shd w:val="clear" w:color="auto" w:fill="FFFFFF"/>
            <w:tcMar>
              <w:top w:w="40" w:type="dxa"/>
              <w:left w:w="80" w:type="dxa"/>
              <w:bottom w:w="40" w:type="dxa"/>
              <w:right w:w="80" w:type="dxa"/>
            </w:tcMar>
            <w:vAlign w:val="center"/>
          </w:tcPr>
          <w:p w14:paraId="1F90CF73" w14:textId="77777777" w:rsidR="003E13DB" w:rsidRDefault="00C734AB">
            <w:pPr>
              <w:spacing w:before="20" w:after="20" w:line="254" w:lineRule="auto"/>
            </w:pPr>
            <w:r>
              <w:rPr>
                <w:sz w:val="15"/>
              </w:rPr>
              <w:t>Bulk verification tooling; measured queue time; roadmap trigger for gateway integration.</w:t>
            </w:r>
          </w:p>
        </w:tc>
        <w:tc>
          <w:tcPr>
            <w:tcW w:w="1152" w:type="dxa"/>
            <w:shd w:val="clear" w:color="auto" w:fill="FFFFFF"/>
            <w:tcMar>
              <w:top w:w="40" w:type="dxa"/>
              <w:left w:w="80" w:type="dxa"/>
              <w:bottom w:w="40" w:type="dxa"/>
              <w:right w:w="80" w:type="dxa"/>
            </w:tcMar>
            <w:vAlign w:val="center"/>
          </w:tcPr>
          <w:p w14:paraId="11732BFF" w14:textId="77777777" w:rsidR="003E13DB" w:rsidRDefault="00C734AB">
            <w:pPr>
              <w:spacing w:before="20" w:after="20" w:line="254" w:lineRule="auto"/>
            </w:pPr>
            <w:r>
              <w:rPr>
                <w:sz w:val="15"/>
              </w:rPr>
              <w:t>Owner</w:t>
            </w:r>
          </w:p>
        </w:tc>
      </w:tr>
      <w:tr w:rsidR="003E13DB" w14:paraId="7769DBBD" w14:textId="77777777">
        <w:trPr>
          <w:cantSplit/>
          <w:jc w:val="center"/>
        </w:trPr>
        <w:tc>
          <w:tcPr>
            <w:tcW w:w="720" w:type="dxa"/>
            <w:shd w:val="clear" w:color="auto" w:fill="F7FAFC"/>
            <w:tcMar>
              <w:top w:w="40" w:type="dxa"/>
              <w:left w:w="80" w:type="dxa"/>
              <w:bottom w:w="40" w:type="dxa"/>
              <w:right w:w="80" w:type="dxa"/>
            </w:tcMar>
            <w:vAlign w:val="center"/>
          </w:tcPr>
          <w:p w14:paraId="5CC534B2" w14:textId="77777777" w:rsidR="003E13DB" w:rsidRDefault="00C734AB">
            <w:pPr>
              <w:spacing w:before="20" w:after="20" w:line="254" w:lineRule="auto"/>
            </w:pPr>
            <w:r>
              <w:rPr>
                <w:b/>
                <w:sz w:val="15"/>
              </w:rPr>
              <w:t>R-08</w:t>
            </w:r>
          </w:p>
        </w:tc>
        <w:tc>
          <w:tcPr>
            <w:tcW w:w="3384" w:type="dxa"/>
            <w:shd w:val="clear" w:color="auto" w:fill="F7FAFC"/>
            <w:tcMar>
              <w:top w:w="40" w:type="dxa"/>
              <w:left w:w="80" w:type="dxa"/>
              <w:bottom w:w="40" w:type="dxa"/>
              <w:right w:w="80" w:type="dxa"/>
            </w:tcMar>
            <w:vAlign w:val="center"/>
          </w:tcPr>
          <w:p w14:paraId="1483693B" w14:textId="77777777" w:rsidR="003E13DB" w:rsidRDefault="00C734AB">
            <w:pPr>
              <w:spacing w:before="20" w:after="20" w:line="254" w:lineRule="auto"/>
            </w:pPr>
            <w:r>
              <w:rPr>
                <w:sz w:val="15"/>
              </w:rPr>
              <w:t>Retention and minors' data handling is set without qualified legal advice.</w:t>
            </w:r>
          </w:p>
        </w:tc>
        <w:tc>
          <w:tcPr>
            <w:tcW w:w="792" w:type="dxa"/>
            <w:shd w:val="clear" w:color="auto" w:fill="F7FAFC"/>
            <w:tcMar>
              <w:top w:w="40" w:type="dxa"/>
              <w:left w:w="80" w:type="dxa"/>
              <w:bottom w:w="40" w:type="dxa"/>
              <w:right w:w="80" w:type="dxa"/>
            </w:tcMar>
            <w:vAlign w:val="center"/>
          </w:tcPr>
          <w:p w14:paraId="1068CABD" w14:textId="77777777" w:rsidR="003E13DB" w:rsidRDefault="00C734AB">
            <w:pPr>
              <w:spacing w:before="20" w:after="20" w:line="254" w:lineRule="auto"/>
            </w:pPr>
            <w:r>
              <w:rPr>
                <w:sz w:val="15"/>
              </w:rPr>
              <w:t>High</w:t>
            </w:r>
          </w:p>
        </w:tc>
        <w:tc>
          <w:tcPr>
            <w:tcW w:w="3600" w:type="dxa"/>
            <w:shd w:val="clear" w:color="auto" w:fill="F7FAFC"/>
            <w:tcMar>
              <w:top w:w="40" w:type="dxa"/>
              <w:left w:w="80" w:type="dxa"/>
              <w:bottom w:w="40" w:type="dxa"/>
              <w:right w:w="80" w:type="dxa"/>
            </w:tcMar>
            <w:vAlign w:val="center"/>
          </w:tcPr>
          <w:p w14:paraId="1F366105" w14:textId="77777777" w:rsidR="003E13DB" w:rsidRDefault="00C734AB">
            <w:pPr>
              <w:spacing w:before="20" w:after="20" w:line="254" w:lineRule="auto"/>
            </w:pPr>
            <w:r>
              <w:rPr>
                <w:sz w:val="15"/>
              </w:rPr>
              <w:t>D-06 blocks production launch; periods are TBD until counsel confirms.</w:t>
            </w:r>
          </w:p>
        </w:tc>
        <w:tc>
          <w:tcPr>
            <w:tcW w:w="1152" w:type="dxa"/>
            <w:shd w:val="clear" w:color="auto" w:fill="F7FAFC"/>
            <w:tcMar>
              <w:top w:w="40" w:type="dxa"/>
              <w:left w:w="80" w:type="dxa"/>
              <w:bottom w:w="40" w:type="dxa"/>
              <w:right w:w="80" w:type="dxa"/>
            </w:tcMar>
            <w:vAlign w:val="center"/>
          </w:tcPr>
          <w:p w14:paraId="0434C4AD" w14:textId="77777777" w:rsidR="003E13DB" w:rsidRDefault="00C734AB">
            <w:pPr>
              <w:spacing w:before="20" w:after="20" w:line="254" w:lineRule="auto"/>
            </w:pPr>
            <w:r>
              <w:rPr>
                <w:sz w:val="15"/>
              </w:rPr>
              <w:t>Owner</w:t>
            </w:r>
          </w:p>
        </w:tc>
      </w:tr>
      <w:tr w:rsidR="003E13DB" w14:paraId="64725B02" w14:textId="77777777">
        <w:trPr>
          <w:cantSplit/>
          <w:jc w:val="center"/>
        </w:trPr>
        <w:tc>
          <w:tcPr>
            <w:tcW w:w="720" w:type="dxa"/>
            <w:shd w:val="clear" w:color="auto" w:fill="FFFFFF"/>
            <w:tcMar>
              <w:top w:w="40" w:type="dxa"/>
              <w:left w:w="80" w:type="dxa"/>
              <w:bottom w:w="40" w:type="dxa"/>
              <w:right w:w="80" w:type="dxa"/>
            </w:tcMar>
            <w:vAlign w:val="center"/>
          </w:tcPr>
          <w:p w14:paraId="331FD906" w14:textId="77777777" w:rsidR="003E13DB" w:rsidRDefault="00C734AB">
            <w:pPr>
              <w:spacing w:before="20" w:after="20" w:line="254" w:lineRule="auto"/>
            </w:pPr>
            <w:r>
              <w:rPr>
                <w:b/>
                <w:sz w:val="15"/>
              </w:rPr>
              <w:t>R-09</w:t>
            </w:r>
          </w:p>
        </w:tc>
        <w:tc>
          <w:tcPr>
            <w:tcW w:w="3384" w:type="dxa"/>
            <w:shd w:val="clear" w:color="auto" w:fill="FFFFFF"/>
            <w:tcMar>
              <w:top w:w="40" w:type="dxa"/>
              <w:left w:w="80" w:type="dxa"/>
              <w:bottom w:w="40" w:type="dxa"/>
              <w:right w:w="80" w:type="dxa"/>
            </w:tcMar>
            <w:vAlign w:val="center"/>
          </w:tcPr>
          <w:p w14:paraId="67D57C4A" w14:textId="77777777" w:rsidR="003E13DB" w:rsidRDefault="00C734AB">
            <w:pPr>
              <w:spacing w:before="20" w:after="20" w:line="254" w:lineRule="auto"/>
            </w:pPr>
            <w:r>
              <w:rPr>
                <w:sz w:val="15"/>
              </w:rPr>
              <w:t>Assessment integrity is compromised (shared answers, proxy attempts).</w:t>
            </w:r>
          </w:p>
        </w:tc>
        <w:tc>
          <w:tcPr>
            <w:tcW w:w="792" w:type="dxa"/>
            <w:shd w:val="clear" w:color="auto" w:fill="FFFFFF"/>
            <w:tcMar>
              <w:top w:w="40" w:type="dxa"/>
              <w:left w:w="80" w:type="dxa"/>
              <w:bottom w:w="40" w:type="dxa"/>
              <w:right w:w="80" w:type="dxa"/>
            </w:tcMar>
            <w:vAlign w:val="center"/>
          </w:tcPr>
          <w:p w14:paraId="040E1D2B" w14:textId="77777777" w:rsidR="003E13DB" w:rsidRDefault="00C734AB">
            <w:pPr>
              <w:spacing w:before="20" w:after="20" w:line="254" w:lineRule="auto"/>
            </w:pPr>
            <w:r>
              <w:rPr>
                <w:sz w:val="15"/>
              </w:rPr>
              <w:t>Medium</w:t>
            </w:r>
          </w:p>
        </w:tc>
        <w:tc>
          <w:tcPr>
            <w:tcW w:w="3600" w:type="dxa"/>
            <w:shd w:val="clear" w:color="auto" w:fill="FFFFFF"/>
            <w:tcMar>
              <w:top w:w="40" w:type="dxa"/>
              <w:left w:w="80" w:type="dxa"/>
              <w:bottom w:w="40" w:type="dxa"/>
              <w:right w:w="80" w:type="dxa"/>
            </w:tcMar>
            <w:vAlign w:val="center"/>
          </w:tcPr>
          <w:p w14:paraId="2C81BEE2" w14:textId="77777777" w:rsidR="003E13DB" w:rsidRDefault="00C734AB">
            <w:pPr>
              <w:spacing w:before="20" w:after="20" w:line="254" w:lineRule="auto"/>
            </w:pPr>
            <w:r>
              <w:rPr>
                <w:sz w:val="15"/>
              </w:rPr>
              <w:t>Question randomisation, version pinning, attempt limits, anomaly signals — and an explicit statement that V1 does not proctor.</w:t>
            </w:r>
          </w:p>
        </w:tc>
        <w:tc>
          <w:tcPr>
            <w:tcW w:w="1152" w:type="dxa"/>
            <w:shd w:val="clear" w:color="auto" w:fill="FFFFFF"/>
            <w:tcMar>
              <w:top w:w="40" w:type="dxa"/>
              <w:left w:w="80" w:type="dxa"/>
              <w:bottom w:w="40" w:type="dxa"/>
              <w:right w:w="80" w:type="dxa"/>
            </w:tcMar>
            <w:vAlign w:val="center"/>
          </w:tcPr>
          <w:p w14:paraId="0884A9CA" w14:textId="77777777" w:rsidR="003E13DB" w:rsidRDefault="00C734AB">
            <w:pPr>
              <w:spacing w:before="20" w:after="20" w:line="254" w:lineRule="auto"/>
            </w:pPr>
            <w:r>
              <w:rPr>
                <w:sz w:val="15"/>
              </w:rPr>
              <w:t>Engineer</w:t>
            </w:r>
          </w:p>
        </w:tc>
      </w:tr>
      <w:tr w:rsidR="003E13DB" w14:paraId="35786CDD" w14:textId="77777777">
        <w:trPr>
          <w:cantSplit/>
          <w:jc w:val="center"/>
        </w:trPr>
        <w:tc>
          <w:tcPr>
            <w:tcW w:w="720" w:type="dxa"/>
            <w:shd w:val="clear" w:color="auto" w:fill="F7FAFC"/>
            <w:tcMar>
              <w:top w:w="40" w:type="dxa"/>
              <w:left w:w="80" w:type="dxa"/>
              <w:bottom w:w="40" w:type="dxa"/>
              <w:right w:w="80" w:type="dxa"/>
            </w:tcMar>
            <w:vAlign w:val="center"/>
          </w:tcPr>
          <w:p w14:paraId="121A5783" w14:textId="77777777" w:rsidR="003E13DB" w:rsidRDefault="00C734AB">
            <w:pPr>
              <w:spacing w:before="20" w:after="20" w:line="254" w:lineRule="auto"/>
            </w:pPr>
            <w:r>
              <w:rPr>
                <w:b/>
                <w:sz w:val="15"/>
              </w:rPr>
              <w:t>R-10</w:t>
            </w:r>
          </w:p>
        </w:tc>
        <w:tc>
          <w:tcPr>
            <w:tcW w:w="3384" w:type="dxa"/>
            <w:shd w:val="clear" w:color="auto" w:fill="F7FAFC"/>
            <w:tcMar>
              <w:top w:w="40" w:type="dxa"/>
              <w:left w:w="80" w:type="dxa"/>
              <w:bottom w:w="40" w:type="dxa"/>
              <w:right w:w="80" w:type="dxa"/>
            </w:tcMar>
            <w:vAlign w:val="center"/>
          </w:tcPr>
          <w:p w14:paraId="179BF2C4" w14:textId="77777777" w:rsidR="003E13DB" w:rsidRDefault="00C734AB">
            <w:pPr>
              <w:spacing w:before="20" w:after="20" w:line="254" w:lineRule="auto"/>
            </w:pPr>
            <w:r>
              <w:rPr>
                <w:sz w:val="15"/>
              </w:rPr>
              <w:t>Leaderboards cause reputational or wellbeing harm.</w:t>
            </w:r>
          </w:p>
        </w:tc>
        <w:tc>
          <w:tcPr>
            <w:tcW w:w="792" w:type="dxa"/>
            <w:shd w:val="clear" w:color="auto" w:fill="F7FAFC"/>
            <w:tcMar>
              <w:top w:w="40" w:type="dxa"/>
              <w:left w:w="80" w:type="dxa"/>
              <w:bottom w:w="40" w:type="dxa"/>
              <w:right w:w="80" w:type="dxa"/>
            </w:tcMar>
            <w:vAlign w:val="center"/>
          </w:tcPr>
          <w:p w14:paraId="54BD0931" w14:textId="77777777" w:rsidR="003E13DB" w:rsidRDefault="00C734AB">
            <w:pPr>
              <w:spacing w:before="20" w:after="20" w:line="254" w:lineRule="auto"/>
            </w:pPr>
            <w:r>
              <w:rPr>
                <w:sz w:val="15"/>
              </w:rPr>
              <w:t>Medium</w:t>
            </w:r>
          </w:p>
        </w:tc>
        <w:tc>
          <w:tcPr>
            <w:tcW w:w="3600" w:type="dxa"/>
            <w:shd w:val="clear" w:color="auto" w:fill="F7FAFC"/>
            <w:tcMar>
              <w:top w:w="40" w:type="dxa"/>
              <w:left w:w="80" w:type="dxa"/>
              <w:bottom w:w="40" w:type="dxa"/>
              <w:right w:w="80" w:type="dxa"/>
            </w:tcMar>
            <w:vAlign w:val="center"/>
          </w:tcPr>
          <w:p w14:paraId="73167B48" w14:textId="77777777" w:rsidR="003E13DB" w:rsidRDefault="00C734AB">
            <w:pPr>
              <w:spacing w:before="20" w:after="20" w:line="254" w:lineRule="auto"/>
            </w:pPr>
            <w:r>
              <w:rPr>
                <w:sz w:val="15"/>
              </w:rPr>
              <w:t>Off by default (LDB-009); visibility modes; no identification of low performers (LDB-005).</w:t>
            </w:r>
          </w:p>
        </w:tc>
        <w:tc>
          <w:tcPr>
            <w:tcW w:w="1152" w:type="dxa"/>
            <w:shd w:val="clear" w:color="auto" w:fill="F7FAFC"/>
            <w:tcMar>
              <w:top w:w="40" w:type="dxa"/>
              <w:left w:w="80" w:type="dxa"/>
              <w:bottom w:w="40" w:type="dxa"/>
              <w:right w:w="80" w:type="dxa"/>
            </w:tcMar>
            <w:vAlign w:val="center"/>
          </w:tcPr>
          <w:p w14:paraId="40847B3B" w14:textId="77777777" w:rsidR="003E13DB" w:rsidRDefault="00C734AB">
            <w:pPr>
              <w:spacing w:before="20" w:after="20" w:line="254" w:lineRule="auto"/>
            </w:pPr>
            <w:r>
              <w:rPr>
                <w:sz w:val="15"/>
              </w:rPr>
              <w:t>Owner</w:t>
            </w:r>
          </w:p>
        </w:tc>
      </w:tr>
      <w:tr w:rsidR="003E13DB" w14:paraId="44C96908" w14:textId="77777777">
        <w:trPr>
          <w:cantSplit/>
          <w:jc w:val="center"/>
        </w:trPr>
        <w:tc>
          <w:tcPr>
            <w:tcW w:w="720" w:type="dxa"/>
            <w:shd w:val="clear" w:color="auto" w:fill="FFFFFF"/>
            <w:tcMar>
              <w:top w:w="40" w:type="dxa"/>
              <w:left w:w="80" w:type="dxa"/>
              <w:bottom w:w="40" w:type="dxa"/>
              <w:right w:w="80" w:type="dxa"/>
            </w:tcMar>
            <w:vAlign w:val="center"/>
          </w:tcPr>
          <w:p w14:paraId="67F5195F" w14:textId="77777777" w:rsidR="003E13DB" w:rsidRDefault="00C734AB">
            <w:pPr>
              <w:spacing w:before="20" w:after="20" w:line="254" w:lineRule="auto"/>
            </w:pPr>
            <w:r>
              <w:rPr>
                <w:b/>
                <w:sz w:val="15"/>
              </w:rPr>
              <w:t>R-11</w:t>
            </w:r>
          </w:p>
        </w:tc>
        <w:tc>
          <w:tcPr>
            <w:tcW w:w="3384" w:type="dxa"/>
            <w:shd w:val="clear" w:color="auto" w:fill="FFFFFF"/>
            <w:tcMar>
              <w:top w:w="40" w:type="dxa"/>
              <w:left w:w="80" w:type="dxa"/>
              <w:bottom w:w="40" w:type="dxa"/>
              <w:right w:w="80" w:type="dxa"/>
            </w:tcMar>
            <w:vAlign w:val="center"/>
          </w:tcPr>
          <w:p w14:paraId="40DB4F77" w14:textId="77777777" w:rsidR="003E13DB" w:rsidRDefault="00C734AB">
            <w:pPr>
              <w:spacing w:before="20" w:after="20" w:line="254" w:lineRule="auto"/>
            </w:pPr>
            <w:r>
              <w:rPr>
                <w:sz w:val="15"/>
              </w:rPr>
              <w:t>Single-VPS production creates an availability ceiling.</w:t>
            </w:r>
          </w:p>
        </w:tc>
        <w:tc>
          <w:tcPr>
            <w:tcW w:w="792" w:type="dxa"/>
            <w:shd w:val="clear" w:color="auto" w:fill="FFFFFF"/>
            <w:tcMar>
              <w:top w:w="40" w:type="dxa"/>
              <w:left w:w="80" w:type="dxa"/>
              <w:bottom w:w="40" w:type="dxa"/>
              <w:right w:w="80" w:type="dxa"/>
            </w:tcMar>
            <w:vAlign w:val="center"/>
          </w:tcPr>
          <w:p w14:paraId="38846F08" w14:textId="77777777" w:rsidR="003E13DB" w:rsidRDefault="00C734AB">
            <w:pPr>
              <w:spacing w:before="20" w:after="20" w:line="254" w:lineRule="auto"/>
            </w:pPr>
            <w:r>
              <w:rPr>
                <w:sz w:val="15"/>
              </w:rPr>
              <w:t>Medium</w:t>
            </w:r>
          </w:p>
        </w:tc>
        <w:tc>
          <w:tcPr>
            <w:tcW w:w="3600" w:type="dxa"/>
            <w:shd w:val="clear" w:color="auto" w:fill="FFFFFF"/>
            <w:tcMar>
              <w:top w:w="40" w:type="dxa"/>
              <w:left w:w="80" w:type="dxa"/>
              <w:bottom w:w="40" w:type="dxa"/>
              <w:right w:w="80" w:type="dxa"/>
            </w:tcMar>
            <w:vAlign w:val="center"/>
          </w:tcPr>
          <w:p w14:paraId="4BA467D6" w14:textId="77777777" w:rsidR="003E13DB" w:rsidRDefault="00C734AB">
            <w:pPr>
              <w:spacing w:before="20" w:after="20" w:line="254" w:lineRule="auto"/>
            </w:pPr>
            <w:r>
              <w:rPr>
                <w:sz w:val="15"/>
              </w:rPr>
              <w:t>Honest NFR-001 target; Cloudflare edge in front; tested restore (INF-007); documented upgrade path.</w:t>
            </w:r>
          </w:p>
        </w:tc>
        <w:tc>
          <w:tcPr>
            <w:tcW w:w="1152" w:type="dxa"/>
            <w:shd w:val="clear" w:color="auto" w:fill="FFFFFF"/>
            <w:tcMar>
              <w:top w:w="40" w:type="dxa"/>
              <w:left w:w="80" w:type="dxa"/>
              <w:bottom w:w="40" w:type="dxa"/>
              <w:right w:w="80" w:type="dxa"/>
            </w:tcMar>
            <w:vAlign w:val="center"/>
          </w:tcPr>
          <w:p w14:paraId="7D306617" w14:textId="77777777" w:rsidR="003E13DB" w:rsidRDefault="00C734AB">
            <w:pPr>
              <w:spacing w:before="20" w:after="20" w:line="254" w:lineRule="auto"/>
            </w:pPr>
            <w:r>
              <w:rPr>
                <w:sz w:val="15"/>
              </w:rPr>
              <w:t>Engineer</w:t>
            </w:r>
          </w:p>
        </w:tc>
      </w:tr>
      <w:tr w:rsidR="003E13DB" w14:paraId="2B3258B2" w14:textId="77777777">
        <w:trPr>
          <w:cantSplit/>
          <w:jc w:val="center"/>
        </w:trPr>
        <w:tc>
          <w:tcPr>
            <w:tcW w:w="720" w:type="dxa"/>
            <w:shd w:val="clear" w:color="auto" w:fill="F7FAFC"/>
            <w:tcMar>
              <w:top w:w="40" w:type="dxa"/>
              <w:left w:w="80" w:type="dxa"/>
              <w:bottom w:w="40" w:type="dxa"/>
              <w:right w:w="80" w:type="dxa"/>
            </w:tcMar>
            <w:vAlign w:val="center"/>
          </w:tcPr>
          <w:p w14:paraId="7DCF284D" w14:textId="77777777" w:rsidR="003E13DB" w:rsidRDefault="00C734AB">
            <w:pPr>
              <w:spacing w:before="20" w:after="20" w:line="254" w:lineRule="auto"/>
            </w:pPr>
            <w:r>
              <w:rPr>
                <w:b/>
                <w:sz w:val="15"/>
              </w:rPr>
              <w:t>R-12</w:t>
            </w:r>
          </w:p>
        </w:tc>
        <w:tc>
          <w:tcPr>
            <w:tcW w:w="3384" w:type="dxa"/>
            <w:shd w:val="clear" w:color="auto" w:fill="F7FAFC"/>
            <w:tcMar>
              <w:top w:w="40" w:type="dxa"/>
              <w:left w:w="80" w:type="dxa"/>
              <w:bottom w:w="40" w:type="dxa"/>
              <w:right w:w="80" w:type="dxa"/>
            </w:tcMar>
            <w:vAlign w:val="center"/>
          </w:tcPr>
          <w:p w14:paraId="0F4A0E5B" w14:textId="77777777" w:rsidR="003E13DB" w:rsidRDefault="00C734AB">
            <w:pPr>
              <w:spacing w:before="20" w:after="20" w:line="254" w:lineRule="auto"/>
            </w:pPr>
            <w:r>
              <w:rPr>
                <w:sz w:val="15"/>
              </w:rPr>
              <w:t>Requirements drift as the document ages and code diverges from it.</w:t>
            </w:r>
          </w:p>
        </w:tc>
        <w:tc>
          <w:tcPr>
            <w:tcW w:w="792" w:type="dxa"/>
            <w:shd w:val="clear" w:color="auto" w:fill="F7FAFC"/>
            <w:tcMar>
              <w:top w:w="40" w:type="dxa"/>
              <w:left w:w="80" w:type="dxa"/>
              <w:bottom w:w="40" w:type="dxa"/>
              <w:right w:w="80" w:type="dxa"/>
            </w:tcMar>
            <w:vAlign w:val="center"/>
          </w:tcPr>
          <w:p w14:paraId="2715809E" w14:textId="77777777" w:rsidR="003E13DB" w:rsidRDefault="00C734AB">
            <w:pPr>
              <w:spacing w:before="20" w:after="20" w:line="254" w:lineRule="auto"/>
            </w:pPr>
            <w:r>
              <w:rPr>
                <w:sz w:val="15"/>
              </w:rPr>
              <w:t>Medium</w:t>
            </w:r>
          </w:p>
        </w:tc>
        <w:tc>
          <w:tcPr>
            <w:tcW w:w="3600" w:type="dxa"/>
            <w:shd w:val="clear" w:color="auto" w:fill="F7FAFC"/>
            <w:tcMar>
              <w:top w:w="40" w:type="dxa"/>
              <w:left w:w="80" w:type="dxa"/>
              <w:bottom w:w="40" w:type="dxa"/>
              <w:right w:w="80" w:type="dxa"/>
            </w:tcMar>
            <w:vAlign w:val="center"/>
          </w:tcPr>
          <w:p w14:paraId="7EF3F2C7" w14:textId="77777777" w:rsidR="003E13DB" w:rsidRDefault="00C734AB">
            <w:pPr>
              <w:spacing w:before="20" w:after="20" w:line="254" w:lineRule="auto"/>
            </w:pPr>
            <w:r>
              <w:rPr>
                <w:sz w:val="15"/>
              </w:rPr>
              <w:t>NFR-017 — the SRS changes in the same change that alters behaviour; TRC-003 review gate.</w:t>
            </w:r>
          </w:p>
        </w:tc>
        <w:tc>
          <w:tcPr>
            <w:tcW w:w="1152" w:type="dxa"/>
            <w:shd w:val="clear" w:color="auto" w:fill="F7FAFC"/>
            <w:tcMar>
              <w:top w:w="40" w:type="dxa"/>
              <w:left w:w="80" w:type="dxa"/>
              <w:bottom w:w="40" w:type="dxa"/>
              <w:right w:w="80" w:type="dxa"/>
            </w:tcMar>
            <w:vAlign w:val="center"/>
          </w:tcPr>
          <w:p w14:paraId="6FB5C423" w14:textId="77777777" w:rsidR="003E13DB" w:rsidRDefault="00C734AB">
            <w:pPr>
              <w:spacing w:before="20" w:after="20" w:line="254" w:lineRule="auto"/>
            </w:pPr>
            <w:r>
              <w:rPr>
                <w:sz w:val="15"/>
              </w:rPr>
              <w:t>PM</w:t>
            </w:r>
          </w:p>
        </w:tc>
      </w:tr>
      <w:tr w:rsidR="003E13DB" w14:paraId="5B3DBE1D" w14:textId="77777777">
        <w:trPr>
          <w:cantSplit/>
          <w:jc w:val="center"/>
        </w:trPr>
        <w:tc>
          <w:tcPr>
            <w:tcW w:w="720" w:type="dxa"/>
            <w:shd w:val="clear" w:color="auto" w:fill="FFFFFF"/>
            <w:tcMar>
              <w:top w:w="40" w:type="dxa"/>
              <w:left w:w="80" w:type="dxa"/>
              <w:bottom w:w="40" w:type="dxa"/>
              <w:right w:w="80" w:type="dxa"/>
            </w:tcMar>
            <w:vAlign w:val="center"/>
          </w:tcPr>
          <w:p w14:paraId="45816062" w14:textId="77777777" w:rsidR="003E13DB" w:rsidRDefault="00C734AB">
            <w:pPr>
              <w:keepNext/>
              <w:spacing w:before="20" w:after="20" w:line="254" w:lineRule="auto"/>
            </w:pPr>
            <w:r>
              <w:rPr>
                <w:b/>
                <w:sz w:val="15"/>
              </w:rPr>
              <w:lastRenderedPageBreak/>
              <w:t>R-13</w:t>
            </w:r>
          </w:p>
        </w:tc>
        <w:tc>
          <w:tcPr>
            <w:tcW w:w="3384" w:type="dxa"/>
            <w:shd w:val="clear" w:color="auto" w:fill="FFFFFF"/>
            <w:tcMar>
              <w:top w:w="40" w:type="dxa"/>
              <w:left w:w="80" w:type="dxa"/>
              <w:bottom w:w="40" w:type="dxa"/>
              <w:right w:w="80" w:type="dxa"/>
            </w:tcMar>
            <w:vAlign w:val="center"/>
          </w:tcPr>
          <w:p w14:paraId="0F5B6087" w14:textId="77777777" w:rsidR="003E13DB" w:rsidRDefault="00C734AB">
            <w:pPr>
              <w:keepNext/>
              <w:spacing w:before="20" w:after="20" w:line="254" w:lineRule="auto"/>
            </w:pPr>
            <w:r>
              <w:rPr>
                <w:sz w:val="15"/>
              </w:rPr>
              <w:t>Two source specifications were referenced but not supplied (§1.4, Appendix D).</w:t>
            </w:r>
          </w:p>
        </w:tc>
        <w:tc>
          <w:tcPr>
            <w:tcW w:w="792" w:type="dxa"/>
            <w:shd w:val="clear" w:color="auto" w:fill="FFFFFF"/>
            <w:tcMar>
              <w:top w:w="40" w:type="dxa"/>
              <w:left w:w="80" w:type="dxa"/>
              <w:bottom w:w="40" w:type="dxa"/>
              <w:right w:w="80" w:type="dxa"/>
            </w:tcMar>
            <w:vAlign w:val="center"/>
          </w:tcPr>
          <w:p w14:paraId="3F92D51D" w14:textId="77777777" w:rsidR="003E13DB" w:rsidRDefault="00C734AB">
            <w:pPr>
              <w:keepNext/>
              <w:spacing w:before="20" w:after="20" w:line="254" w:lineRule="auto"/>
            </w:pPr>
            <w:r>
              <w:rPr>
                <w:sz w:val="15"/>
              </w:rPr>
              <w:t>Medium</w:t>
            </w:r>
          </w:p>
        </w:tc>
        <w:tc>
          <w:tcPr>
            <w:tcW w:w="3600" w:type="dxa"/>
            <w:shd w:val="clear" w:color="auto" w:fill="FFFFFF"/>
            <w:tcMar>
              <w:top w:w="40" w:type="dxa"/>
              <w:left w:w="80" w:type="dxa"/>
              <w:bottom w:w="40" w:type="dxa"/>
              <w:right w:w="80" w:type="dxa"/>
            </w:tcMar>
            <w:vAlign w:val="center"/>
          </w:tcPr>
          <w:p w14:paraId="7F068A9B" w14:textId="77777777" w:rsidR="003E13DB" w:rsidRDefault="00C734AB">
            <w:pPr>
              <w:keepNext/>
              <w:spacing w:before="20" w:after="20" w:line="254" w:lineRule="auto"/>
            </w:pPr>
            <w:r>
              <w:rPr>
                <w:sz w:val="15"/>
              </w:rPr>
              <w:t>Assistant and classroom requirements were reconstructed from the surrounding material and are marked for confirmation.</w:t>
            </w:r>
          </w:p>
        </w:tc>
        <w:tc>
          <w:tcPr>
            <w:tcW w:w="1152" w:type="dxa"/>
            <w:shd w:val="clear" w:color="auto" w:fill="FFFFFF"/>
            <w:tcMar>
              <w:top w:w="40" w:type="dxa"/>
              <w:left w:w="80" w:type="dxa"/>
              <w:bottom w:w="40" w:type="dxa"/>
              <w:right w:w="80" w:type="dxa"/>
            </w:tcMar>
            <w:vAlign w:val="center"/>
          </w:tcPr>
          <w:p w14:paraId="39004AAE" w14:textId="77777777" w:rsidR="003E13DB" w:rsidRDefault="00C734AB">
            <w:pPr>
              <w:keepNext/>
              <w:spacing w:before="20" w:after="20" w:line="254" w:lineRule="auto"/>
            </w:pPr>
            <w:r>
              <w:rPr>
                <w:sz w:val="15"/>
              </w:rPr>
              <w:t>Owner</w:t>
            </w:r>
          </w:p>
        </w:tc>
      </w:tr>
    </w:tbl>
    <w:p w14:paraId="6AB3549F" w14:textId="77777777" w:rsidR="003E13DB" w:rsidRDefault="003E13DB">
      <w:pPr>
        <w:keepNext/>
        <w:spacing w:after="160" w:line="240" w:lineRule="auto"/>
      </w:pPr>
    </w:p>
    <w:p w14:paraId="7CC23BCA" w14:textId="77777777" w:rsidR="003E13DB" w:rsidRDefault="00C734AB">
      <w:pPr>
        <w:spacing w:after="200"/>
      </w:pPr>
      <w:r>
        <w:rPr>
          <w:i/>
          <w:color w:val="93A2AF"/>
          <w:sz w:val="16"/>
        </w:rPr>
        <w:t>Table 50.2 — Risk register.</w:t>
      </w:r>
    </w:p>
    <w:p w14:paraId="427CA107" w14:textId="77777777" w:rsidR="003E13DB" w:rsidRDefault="00C734AB">
      <w:pPr>
        <w:pStyle w:val="Heading1"/>
        <w:pageBreakBefore/>
        <w:pBdr>
          <w:bottom w:val="single" w:sz="12" w:space="5" w:color="1E7FC2"/>
        </w:pBdr>
      </w:pPr>
      <w:r>
        <w:lastRenderedPageBreak/>
        <w:t>51. Open Decisions Register</w:t>
      </w:r>
    </w:p>
    <w:p w14:paraId="423A7211" w14:textId="77777777" w:rsidR="003E13DB" w:rsidRDefault="00C734AB">
      <w:r>
        <w:t xml:space="preserve">Every item below is a decision this document deliberately did </w:t>
      </w:r>
      <w:r>
        <w:rPr>
          <w:i/>
        </w:rPr>
        <w:t>not</w:t>
      </w:r>
      <w:r>
        <w:t xml:space="preserve"> make, because making it would have required inventing a fact. Each states who decides, and what it blocks.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792"/>
        <w:gridCol w:w="5112"/>
        <w:gridCol w:w="2232"/>
        <w:gridCol w:w="1512"/>
      </w:tblGrid>
      <w:tr w:rsidR="003E13DB" w14:paraId="6B4D2864" w14:textId="77777777">
        <w:trPr>
          <w:cantSplit/>
          <w:tblHeader/>
          <w:jc w:val="center"/>
        </w:trPr>
        <w:tc>
          <w:tcPr>
            <w:tcW w:w="792" w:type="dxa"/>
            <w:shd w:val="clear" w:color="auto" w:fill="DCEEFB"/>
            <w:tcMar>
              <w:top w:w="40" w:type="dxa"/>
              <w:left w:w="80" w:type="dxa"/>
              <w:bottom w:w="40" w:type="dxa"/>
              <w:right w:w="80" w:type="dxa"/>
            </w:tcMar>
            <w:vAlign w:val="center"/>
          </w:tcPr>
          <w:p w14:paraId="5736DEED" w14:textId="77777777" w:rsidR="003E13DB" w:rsidRDefault="00C734AB">
            <w:pPr>
              <w:spacing w:before="20" w:after="20" w:line="254" w:lineRule="auto"/>
            </w:pPr>
            <w:r>
              <w:rPr>
                <w:b/>
                <w:color w:val="145A8C"/>
                <w:sz w:val="15"/>
              </w:rPr>
              <w:t>#</w:t>
            </w:r>
          </w:p>
        </w:tc>
        <w:tc>
          <w:tcPr>
            <w:tcW w:w="5112" w:type="dxa"/>
            <w:shd w:val="clear" w:color="auto" w:fill="DCEEFB"/>
            <w:tcMar>
              <w:top w:w="40" w:type="dxa"/>
              <w:left w:w="80" w:type="dxa"/>
              <w:bottom w:w="40" w:type="dxa"/>
              <w:right w:w="80" w:type="dxa"/>
            </w:tcMar>
            <w:vAlign w:val="center"/>
          </w:tcPr>
          <w:p w14:paraId="6F130163" w14:textId="77777777" w:rsidR="003E13DB" w:rsidRDefault="00C734AB">
            <w:pPr>
              <w:spacing w:before="20" w:after="20" w:line="254" w:lineRule="auto"/>
            </w:pPr>
            <w:r>
              <w:rPr>
                <w:b/>
                <w:color w:val="145A8C"/>
                <w:sz w:val="15"/>
              </w:rPr>
              <w:t>Decision required</w:t>
            </w:r>
          </w:p>
        </w:tc>
        <w:tc>
          <w:tcPr>
            <w:tcW w:w="2232" w:type="dxa"/>
            <w:shd w:val="clear" w:color="auto" w:fill="DCEEFB"/>
            <w:tcMar>
              <w:top w:w="40" w:type="dxa"/>
              <w:left w:w="80" w:type="dxa"/>
              <w:bottom w:w="40" w:type="dxa"/>
              <w:right w:w="80" w:type="dxa"/>
            </w:tcMar>
            <w:vAlign w:val="center"/>
          </w:tcPr>
          <w:p w14:paraId="47292442" w14:textId="77777777" w:rsidR="003E13DB" w:rsidRDefault="00C734AB">
            <w:pPr>
              <w:spacing w:before="20" w:after="20" w:line="254" w:lineRule="auto"/>
            </w:pPr>
            <w:r>
              <w:rPr>
                <w:b/>
                <w:color w:val="145A8C"/>
                <w:sz w:val="15"/>
              </w:rPr>
              <w:t>Blocks</w:t>
            </w:r>
          </w:p>
        </w:tc>
        <w:tc>
          <w:tcPr>
            <w:tcW w:w="1512" w:type="dxa"/>
            <w:shd w:val="clear" w:color="auto" w:fill="DCEEFB"/>
            <w:tcMar>
              <w:top w:w="40" w:type="dxa"/>
              <w:left w:w="80" w:type="dxa"/>
              <w:bottom w:w="40" w:type="dxa"/>
              <w:right w:w="80" w:type="dxa"/>
            </w:tcMar>
            <w:vAlign w:val="center"/>
          </w:tcPr>
          <w:p w14:paraId="1060C408" w14:textId="77777777" w:rsidR="003E13DB" w:rsidRDefault="00C734AB">
            <w:pPr>
              <w:spacing w:before="20" w:after="20" w:line="254" w:lineRule="auto"/>
            </w:pPr>
            <w:r>
              <w:rPr>
                <w:b/>
                <w:color w:val="145A8C"/>
                <w:sz w:val="15"/>
              </w:rPr>
              <w:t>Owner</w:t>
            </w:r>
          </w:p>
        </w:tc>
      </w:tr>
      <w:tr w:rsidR="003E13DB" w14:paraId="09B88984" w14:textId="77777777">
        <w:trPr>
          <w:cantSplit/>
          <w:jc w:val="center"/>
        </w:trPr>
        <w:tc>
          <w:tcPr>
            <w:tcW w:w="792" w:type="dxa"/>
            <w:shd w:val="clear" w:color="auto" w:fill="FFFFFF"/>
            <w:tcMar>
              <w:top w:w="40" w:type="dxa"/>
              <w:left w:w="80" w:type="dxa"/>
              <w:bottom w:w="40" w:type="dxa"/>
              <w:right w:w="80" w:type="dxa"/>
            </w:tcMar>
            <w:vAlign w:val="center"/>
          </w:tcPr>
          <w:p w14:paraId="0A137B18" w14:textId="77777777" w:rsidR="003E13DB" w:rsidRDefault="00C734AB">
            <w:pPr>
              <w:spacing w:before="20" w:after="20" w:line="254" w:lineRule="auto"/>
            </w:pPr>
            <w:r>
              <w:rPr>
                <w:b/>
                <w:sz w:val="16"/>
              </w:rPr>
              <w:t>D-01</w:t>
            </w:r>
          </w:p>
        </w:tc>
        <w:tc>
          <w:tcPr>
            <w:tcW w:w="5112" w:type="dxa"/>
            <w:shd w:val="clear" w:color="auto" w:fill="FFFFFF"/>
            <w:tcMar>
              <w:top w:w="40" w:type="dxa"/>
              <w:left w:w="80" w:type="dxa"/>
              <w:bottom w:w="40" w:type="dxa"/>
              <w:right w:w="80" w:type="dxa"/>
            </w:tcMar>
            <w:vAlign w:val="center"/>
          </w:tcPr>
          <w:p w14:paraId="2865F773" w14:textId="77777777" w:rsidR="003E13DB" w:rsidRDefault="00C734AB">
            <w:pPr>
              <w:spacing w:before="20" w:after="20" w:line="254" w:lineRule="auto"/>
            </w:pPr>
            <w:r>
              <w:rPr>
                <w:sz w:val="16"/>
              </w:rPr>
              <w:t>Read-model strategy for dashboards, progress and leaderboards (§37.5.1).</w:t>
            </w:r>
          </w:p>
        </w:tc>
        <w:tc>
          <w:tcPr>
            <w:tcW w:w="2232" w:type="dxa"/>
            <w:shd w:val="clear" w:color="auto" w:fill="FFFFFF"/>
            <w:tcMar>
              <w:top w:w="40" w:type="dxa"/>
              <w:left w:w="80" w:type="dxa"/>
              <w:bottom w:w="40" w:type="dxa"/>
              <w:right w:w="80" w:type="dxa"/>
            </w:tcMar>
            <w:vAlign w:val="center"/>
          </w:tcPr>
          <w:p w14:paraId="6AD2C54D" w14:textId="77777777" w:rsidR="003E13DB" w:rsidRDefault="00C734AB">
            <w:pPr>
              <w:spacing w:before="20" w:after="20" w:line="254" w:lineRule="auto"/>
            </w:pPr>
            <w:r>
              <w:rPr>
                <w:sz w:val="16"/>
              </w:rPr>
              <w:t>Schema freeze</w:t>
            </w:r>
          </w:p>
        </w:tc>
        <w:tc>
          <w:tcPr>
            <w:tcW w:w="1512" w:type="dxa"/>
            <w:shd w:val="clear" w:color="auto" w:fill="FFFFFF"/>
            <w:tcMar>
              <w:top w:w="40" w:type="dxa"/>
              <w:left w:w="80" w:type="dxa"/>
              <w:bottom w:w="40" w:type="dxa"/>
              <w:right w:w="80" w:type="dxa"/>
            </w:tcMar>
            <w:vAlign w:val="center"/>
          </w:tcPr>
          <w:p w14:paraId="32E8029A" w14:textId="77777777" w:rsidR="003E13DB" w:rsidRDefault="00C734AB">
            <w:pPr>
              <w:spacing w:before="20" w:after="20" w:line="254" w:lineRule="auto"/>
            </w:pPr>
            <w:r>
              <w:rPr>
                <w:sz w:val="16"/>
              </w:rPr>
              <w:t>Engineer</w:t>
            </w:r>
          </w:p>
        </w:tc>
      </w:tr>
      <w:tr w:rsidR="003E13DB" w14:paraId="4AC34FE2" w14:textId="77777777">
        <w:trPr>
          <w:cantSplit/>
          <w:jc w:val="center"/>
        </w:trPr>
        <w:tc>
          <w:tcPr>
            <w:tcW w:w="792" w:type="dxa"/>
            <w:shd w:val="clear" w:color="auto" w:fill="F7FAFC"/>
            <w:tcMar>
              <w:top w:w="40" w:type="dxa"/>
              <w:left w:w="80" w:type="dxa"/>
              <w:bottom w:w="40" w:type="dxa"/>
              <w:right w:w="80" w:type="dxa"/>
            </w:tcMar>
            <w:vAlign w:val="center"/>
          </w:tcPr>
          <w:p w14:paraId="07804FF1" w14:textId="77777777" w:rsidR="003E13DB" w:rsidRDefault="00C734AB">
            <w:pPr>
              <w:spacing w:before="20" w:after="20" w:line="254" w:lineRule="auto"/>
            </w:pPr>
            <w:r>
              <w:rPr>
                <w:b/>
                <w:sz w:val="16"/>
              </w:rPr>
              <w:t>D-02</w:t>
            </w:r>
          </w:p>
        </w:tc>
        <w:tc>
          <w:tcPr>
            <w:tcW w:w="5112" w:type="dxa"/>
            <w:shd w:val="clear" w:color="auto" w:fill="F7FAFC"/>
            <w:tcMar>
              <w:top w:w="40" w:type="dxa"/>
              <w:left w:w="80" w:type="dxa"/>
              <w:bottom w:w="40" w:type="dxa"/>
              <w:right w:w="80" w:type="dxa"/>
            </w:tcMar>
            <w:vAlign w:val="center"/>
          </w:tcPr>
          <w:p w14:paraId="608792DC" w14:textId="77777777" w:rsidR="003E13DB" w:rsidRDefault="00C734AB">
            <w:pPr>
              <w:spacing w:before="20" w:after="20" w:line="254" w:lineRule="auto"/>
            </w:pPr>
            <w:r>
              <w:rPr>
                <w:sz w:val="16"/>
              </w:rPr>
              <w:t>Concrete rate-limit budgets per endpoint class (§38.3).</w:t>
            </w:r>
          </w:p>
        </w:tc>
        <w:tc>
          <w:tcPr>
            <w:tcW w:w="2232" w:type="dxa"/>
            <w:shd w:val="clear" w:color="auto" w:fill="F7FAFC"/>
            <w:tcMar>
              <w:top w:w="40" w:type="dxa"/>
              <w:left w:w="80" w:type="dxa"/>
              <w:bottom w:w="40" w:type="dxa"/>
              <w:right w:w="80" w:type="dxa"/>
            </w:tcMar>
            <w:vAlign w:val="center"/>
          </w:tcPr>
          <w:p w14:paraId="4C19F89C" w14:textId="77777777" w:rsidR="003E13DB" w:rsidRDefault="00C734AB">
            <w:pPr>
              <w:spacing w:before="20" w:after="20" w:line="254" w:lineRule="auto"/>
            </w:pPr>
            <w:r>
              <w:rPr>
                <w:sz w:val="16"/>
              </w:rPr>
              <w:t>Load-test plan</w:t>
            </w:r>
          </w:p>
        </w:tc>
        <w:tc>
          <w:tcPr>
            <w:tcW w:w="1512" w:type="dxa"/>
            <w:shd w:val="clear" w:color="auto" w:fill="F7FAFC"/>
            <w:tcMar>
              <w:top w:w="40" w:type="dxa"/>
              <w:left w:w="80" w:type="dxa"/>
              <w:bottom w:w="40" w:type="dxa"/>
              <w:right w:w="80" w:type="dxa"/>
            </w:tcMar>
            <w:vAlign w:val="center"/>
          </w:tcPr>
          <w:p w14:paraId="1B6347B9" w14:textId="77777777" w:rsidR="003E13DB" w:rsidRDefault="00C734AB">
            <w:pPr>
              <w:spacing w:before="20" w:after="20" w:line="254" w:lineRule="auto"/>
            </w:pPr>
            <w:r>
              <w:rPr>
                <w:sz w:val="16"/>
              </w:rPr>
              <w:t>Engineer</w:t>
            </w:r>
          </w:p>
        </w:tc>
      </w:tr>
      <w:tr w:rsidR="003E13DB" w14:paraId="11F370CD" w14:textId="77777777">
        <w:trPr>
          <w:cantSplit/>
          <w:jc w:val="center"/>
        </w:trPr>
        <w:tc>
          <w:tcPr>
            <w:tcW w:w="792" w:type="dxa"/>
            <w:shd w:val="clear" w:color="auto" w:fill="FFFFFF"/>
            <w:tcMar>
              <w:top w:w="40" w:type="dxa"/>
              <w:left w:w="80" w:type="dxa"/>
              <w:bottom w:w="40" w:type="dxa"/>
              <w:right w:w="80" w:type="dxa"/>
            </w:tcMar>
            <w:vAlign w:val="center"/>
          </w:tcPr>
          <w:p w14:paraId="41DC7C79" w14:textId="77777777" w:rsidR="003E13DB" w:rsidRDefault="00C734AB">
            <w:pPr>
              <w:spacing w:before="20" w:after="20" w:line="254" w:lineRule="auto"/>
            </w:pPr>
            <w:r>
              <w:rPr>
                <w:b/>
                <w:sz w:val="16"/>
              </w:rPr>
              <w:t>D-03</w:t>
            </w:r>
          </w:p>
        </w:tc>
        <w:tc>
          <w:tcPr>
            <w:tcW w:w="5112" w:type="dxa"/>
            <w:shd w:val="clear" w:color="auto" w:fill="FFFFFF"/>
            <w:tcMar>
              <w:top w:w="40" w:type="dxa"/>
              <w:left w:w="80" w:type="dxa"/>
              <w:bottom w:w="40" w:type="dxa"/>
              <w:right w:w="80" w:type="dxa"/>
            </w:tcMar>
            <w:vAlign w:val="center"/>
          </w:tcPr>
          <w:p w14:paraId="42A012F6" w14:textId="77777777" w:rsidR="003E13DB" w:rsidRDefault="00C734AB">
            <w:pPr>
              <w:spacing w:before="20" w:after="20" w:line="254" w:lineRule="auto"/>
            </w:pPr>
            <w:r>
              <w:rPr>
                <w:sz w:val="16"/>
              </w:rPr>
              <w:t>Launch locale set and whether right-to-left layout ships in V1 (§41.2).</w:t>
            </w:r>
          </w:p>
        </w:tc>
        <w:tc>
          <w:tcPr>
            <w:tcW w:w="2232" w:type="dxa"/>
            <w:shd w:val="clear" w:color="auto" w:fill="FFFFFF"/>
            <w:tcMar>
              <w:top w:w="40" w:type="dxa"/>
              <w:left w:w="80" w:type="dxa"/>
              <w:bottom w:w="40" w:type="dxa"/>
              <w:right w:w="80" w:type="dxa"/>
            </w:tcMar>
            <w:vAlign w:val="center"/>
          </w:tcPr>
          <w:p w14:paraId="12043B84" w14:textId="77777777" w:rsidR="003E13DB" w:rsidRDefault="00C734AB">
            <w:pPr>
              <w:spacing w:before="20" w:after="20" w:line="254" w:lineRule="auto"/>
            </w:pPr>
            <w:r>
              <w:rPr>
                <w:sz w:val="16"/>
              </w:rPr>
              <w:t>UI implementation</w:t>
            </w:r>
          </w:p>
        </w:tc>
        <w:tc>
          <w:tcPr>
            <w:tcW w:w="1512" w:type="dxa"/>
            <w:shd w:val="clear" w:color="auto" w:fill="FFFFFF"/>
            <w:tcMar>
              <w:top w:w="40" w:type="dxa"/>
              <w:left w:w="80" w:type="dxa"/>
              <w:bottom w:w="40" w:type="dxa"/>
              <w:right w:w="80" w:type="dxa"/>
            </w:tcMar>
            <w:vAlign w:val="center"/>
          </w:tcPr>
          <w:p w14:paraId="476BE9C1" w14:textId="77777777" w:rsidR="003E13DB" w:rsidRDefault="00C734AB">
            <w:pPr>
              <w:spacing w:before="20" w:after="20" w:line="254" w:lineRule="auto"/>
            </w:pPr>
            <w:r>
              <w:rPr>
                <w:sz w:val="16"/>
              </w:rPr>
              <w:t>Owner</w:t>
            </w:r>
          </w:p>
        </w:tc>
      </w:tr>
      <w:tr w:rsidR="003E13DB" w14:paraId="73418BAB" w14:textId="77777777">
        <w:trPr>
          <w:cantSplit/>
          <w:jc w:val="center"/>
        </w:trPr>
        <w:tc>
          <w:tcPr>
            <w:tcW w:w="792" w:type="dxa"/>
            <w:shd w:val="clear" w:color="auto" w:fill="F7FAFC"/>
            <w:tcMar>
              <w:top w:w="40" w:type="dxa"/>
              <w:left w:w="80" w:type="dxa"/>
              <w:bottom w:w="40" w:type="dxa"/>
              <w:right w:w="80" w:type="dxa"/>
            </w:tcMar>
            <w:vAlign w:val="center"/>
          </w:tcPr>
          <w:p w14:paraId="433B1A3A" w14:textId="77777777" w:rsidR="003E13DB" w:rsidRDefault="00C734AB">
            <w:pPr>
              <w:spacing w:before="20" w:after="20" w:line="254" w:lineRule="auto"/>
            </w:pPr>
            <w:r>
              <w:rPr>
                <w:b/>
                <w:sz w:val="16"/>
              </w:rPr>
              <w:t>D-04</w:t>
            </w:r>
          </w:p>
        </w:tc>
        <w:tc>
          <w:tcPr>
            <w:tcW w:w="5112" w:type="dxa"/>
            <w:shd w:val="clear" w:color="auto" w:fill="F7FAFC"/>
            <w:tcMar>
              <w:top w:w="40" w:type="dxa"/>
              <w:left w:w="80" w:type="dxa"/>
              <w:bottom w:w="40" w:type="dxa"/>
              <w:right w:w="80" w:type="dxa"/>
            </w:tcMar>
            <w:vAlign w:val="center"/>
          </w:tcPr>
          <w:p w14:paraId="4D69EDEC" w14:textId="77777777" w:rsidR="003E13DB" w:rsidRDefault="00C734AB">
            <w:pPr>
              <w:spacing w:before="20" w:after="20" w:line="254" w:lineRule="auto"/>
            </w:pPr>
            <w:r>
              <w:rPr>
                <w:sz w:val="16"/>
              </w:rPr>
              <w:t>Full brand token set: type scale, spacing, elevation, motion, icons, dark palette (§42.2).</w:t>
            </w:r>
          </w:p>
        </w:tc>
        <w:tc>
          <w:tcPr>
            <w:tcW w:w="2232" w:type="dxa"/>
            <w:shd w:val="clear" w:color="auto" w:fill="F7FAFC"/>
            <w:tcMar>
              <w:top w:w="40" w:type="dxa"/>
              <w:left w:w="80" w:type="dxa"/>
              <w:bottom w:w="40" w:type="dxa"/>
              <w:right w:w="80" w:type="dxa"/>
            </w:tcMar>
            <w:vAlign w:val="center"/>
          </w:tcPr>
          <w:p w14:paraId="73D9622E" w14:textId="77777777" w:rsidR="003E13DB" w:rsidRDefault="00C734AB">
            <w:pPr>
              <w:spacing w:before="20" w:after="20" w:line="254" w:lineRule="auto"/>
            </w:pPr>
            <w:r>
              <w:rPr>
                <w:sz w:val="16"/>
              </w:rPr>
              <w:t>Component library</w:t>
            </w:r>
          </w:p>
        </w:tc>
        <w:tc>
          <w:tcPr>
            <w:tcW w:w="1512" w:type="dxa"/>
            <w:shd w:val="clear" w:color="auto" w:fill="F7FAFC"/>
            <w:tcMar>
              <w:top w:w="40" w:type="dxa"/>
              <w:left w:w="80" w:type="dxa"/>
              <w:bottom w:w="40" w:type="dxa"/>
              <w:right w:w="80" w:type="dxa"/>
            </w:tcMar>
            <w:vAlign w:val="center"/>
          </w:tcPr>
          <w:p w14:paraId="75986AAE" w14:textId="77777777" w:rsidR="003E13DB" w:rsidRDefault="00C734AB">
            <w:pPr>
              <w:spacing w:before="20" w:after="20" w:line="254" w:lineRule="auto"/>
            </w:pPr>
            <w:r>
              <w:rPr>
                <w:sz w:val="16"/>
              </w:rPr>
              <w:t>Design</w:t>
            </w:r>
          </w:p>
        </w:tc>
      </w:tr>
      <w:tr w:rsidR="003E13DB" w14:paraId="78D84DDE" w14:textId="77777777">
        <w:trPr>
          <w:cantSplit/>
          <w:jc w:val="center"/>
        </w:trPr>
        <w:tc>
          <w:tcPr>
            <w:tcW w:w="792" w:type="dxa"/>
            <w:shd w:val="clear" w:color="auto" w:fill="FFFFFF"/>
            <w:tcMar>
              <w:top w:w="40" w:type="dxa"/>
              <w:left w:w="80" w:type="dxa"/>
              <w:bottom w:w="40" w:type="dxa"/>
              <w:right w:w="80" w:type="dxa"/>
            </w:tcMar>
            <w:vAlign w:val="center"/>
          </w:tcPr>
          <w:p w14:paraId="34982611" w14:textId="77777777" w:rsidR="003E13DB" w:rsidRDefault="00C734AB">
            <w:pPr>
              <w:spacing w:before="20" w:after="20" w:line="254" w:lineRule="auto"/>
            </w:pPr>
            <w:r>
              <w:rPr>
                <w:b/>
                <w:sz w:val="16"/>
              </w:rPr>
              <w:t>D-05</w:t>
            </w:r>
          </w:p>
        </w:tc>
        <w:tc>
          <w:tcPr>
            <w:tcW w:w="5112" w:type="dxa"/>
            <w:shd w:val="clear" w:color="auto" w:fill="FFFFFF"/>
            <w:tcMar>
              <w:top w:w="40" w:type="dxa"/>
              <w:left w:w="80" w:type="dxa"/>
              <w:bottom w:w="40" w:type="dxa"/>
              <w:right w:w="80" w:type="dxa"/>
            </w:tcMar>
            <w:vAlign w:val="center"/>
          </w:tcPr>
          <w:p w14:paraId="4BF93942" w14:textId="77777777" w:rsidR="003E13DB" w:rsidRDefault="00C734AB">
            <w:pPr>
              <w:spacing w:before="20" w:after="20" w:line="254" w:lineRule="auto"/>
            </w:pPr>
            <w:r>
              <w:rPr>
                <w:sz w:val="16"/>
              </w:rPr>
              <w:t>Performance thresholds, set from measurement rather than assertion (§43.1).</w:t>
            </w:r>
          </w:p>
        </w:tc>
        <w:tc>
          <w:tcPr>
            <w:tcW w:w="2232" w:type="dxa"/>
            <w:shd w:val="clear" w:color="auto" w:fill="FFFFFF"/>
            <w:tcMar>
              <w:top w:w="40" w:type="dxa"/>
              <w:left w:w="80" w:type="dxa"/>
              <w:bottom w:w="40" w:type="dxa"/>
              <w:right w:w="80" w:type="dxa"/>
            </w:tcMar>
            <w:vAlign w:val="center"/>
          </w:tcPr>
          <w:p w14:paraId="33168613" w14:textId="77777777" w:rsidR="003E13DB" w:rsidRDefault="00C734AB">
            <w:pPr>
              <w:spacing w:before="20" w:after="20" w:line="254" w:lineRule="auto"/>
            </w:pPr>
            <w:r>
              <w:rPr>
                <w:sz w:val="16"/>
              </w:rPr>
              <w:t>Launch readiness</w:t>
            </w:r>
          </w:p>
        </w:tc>
        <w:tc>
          <w:tcPr>
            <w:tcW w:w="1512" w:type="dxa"/>
            <w:shd w:val="clear" w:color="auto" w:fill="FFFFFF"/>
            <w:tcMar>
              <w:top w:w="40" w:type="dxa"/>
              <w:left w:w="80" w:type="dxa"/>
              <w:bottom w:w="40" w:type="dxa"/>
              <w:right w:w="80" w:type="dxa"/>
            </w:tcMar>
            <w:vAlign w:val="center"/>
          </w:tcPr>
          <w:p w14:paraId="02224C5D" w14:textId="77777777" w:rsidR="003E13DB" w:rsidRDefault="00C734AB">
            <w:pPr>
              <w:spacing w:before="20" w:after="20" w:line="254" w:lineRule="auto"/>
            </w:pPr>
            <w:r>
              <w:rPr>
                <w:sz w:val="16"/>
              </w:rPr>
              <w:t>Engineer + QA</w:t>
            </w:r>
          </w:p>
        </w:tc>
      </w:tr>
      <w:tr w:rsidR="003E13DB" w14:paraId="28F6DF1D" w14:textId="77777777">
        <w:trPr>
          <w:cantSplit/>
          <w:jc w:val="center"/>
        </w:trPr>
        <w:tc>
          <w:tcPr>
            <w:tcW w:w="792" w:type="dxa"/>
            <w:shd w:val="clear" w:color="auto" w:fill="F7FAFC"/>
            <w:tcMar>
              <w:top w:w="40" w:type="dxa"/>
              <w:left w:w="80" w:type="dxa"/>
              <w:bottom w:w="40" w:type="dxa"/>
              <w:right w:w="80" w:type="dxa"/>
            </w:tcMar>
            <w:vAlign w:val="center"/>
          </w:tcPr>
          <w:p w14:paraId="1D3045CC" w14:textId="77777777" w:rsidR="003E13DB" w:rsidRDefault="00C734AB">
            <w:pPr>
              <w:spacing w:before="20" w:after="20" w:line="254" w:lineRule="auto"/>
            </w:pPr>
            <w:r>
              <w:rPr>
                <w:b/>
                <w:sz w:val="16"/>
              </w:rPr>
              <w:t>D-06</w:t>
            </w:r>
          </w:p>
        </w:tc>
        <w:tc>
          <w:tcPr>
            <w:tcW w:w="5112" w:type="dxa"/>
            <w:shd w:val="clear" w:color="auto" w:fill="F7FAFC"/>
            <w:tcMar>
              <w:top w:w="40" w:type="dxa"/>
              <w:left w:w="80" w:type="dxa"/>
              <w:bottom w:w="40" w:type="dxa"/>
              <w:right w:w="80" w:type="dxa"/>
            </w:tcMar>
            <w:vAlign w:val="center"/>
          </w:tcPr>
          <w:p w14:paraId="5FF26F29" w14:textId="77777777" w:rsidR="003E13DB" w:rsidRDefault="00C734AB">
            <w:pPr>
              <w:spacing w:before="20" w:after="20" w:line="254" w:lineRule="auto"/>
            </w:pPr>
            <w:r>
              <w:rPr>
                <w:sz w:val="16"/>
              </w:rPr>
              <w:t>Retention periods, applicable data-protection regime, and minors' data rules (§44.3).</w:t>
            </w:r>
          </w:p>
        </w:tc>
        <w:tc>
          <w:tcPr>
            <w:tcW w:w="2232" w:type="dxa"/>
            <w:shd w:val="clear" w:color="auto" w:fill="F7FAFC"/>
            <w:tcMar>
              <w:top w:w="40" w:type="dxa"/>
              <w:left w:w="80" w:type="dxa"/>
              <w:bottom w:w="40" w:type="dxa"/>
              <w:right w:w="80" w:type="dxa"/>
            </w:tcMar>
            <w:vAlign w:val="center"/>
          </w:tcPr>
          <w:p w14:paraId="729F5FBE" w14:textId="77777777" w:rsidR="003E13DB" w:rsidRDefault="00C734AB">
            <w:pPr>
              <w:spacing w:before="20" w:after="20" w:line="254" w:lineRule="auto"/>
            </w:pPr>
            <w:r>
              <w:rPr>
                <w:sz w:val="16"/>
              </w:rPr>
              <w:t>Production launch</w:t>
            </w:r>
          </w:p>
        </w:tc>
        <w:tc>
          <w:tcPr>
            <w:tcW w:w="1512" w:type="dxa"/>
            <w:shd w:val="clear" w:color="auto" w:fill="F7FAFC"/>
            <w:tcMar>
              <w:top w:w="40" w:type="dxa"/>
              <w:left w:w="80" w:type="dxa"/>
              <w:bottom w:w="40" w:type="dxa"/>
              <w:right w:w="80" w:type="dxa"/>
            </w:tcMar>
            <w:vAlign w:val="center"/>
          </w:tcPr>
          <w:p w14:paraId="6728F2C8" w14:textId="77777777" w:rsidR="003E13DB" w:rsidRDefault="00C734AB">
            <w:pPr>
              <w:spacing w:before="20" w:after="20" w:line="254" w:lineRule="auto"/>
            </w:pPr>
            <w:r>
              <w:rPr>
                <w:sz w:val="16"/>
              </w:rPr>
              <w:t>Owner + counsel</w:t>
            </w:r>
          </w:p>
        </w:tc>
      </w:tr>
      <w:tr w:rsidR="003E13DB" w14:paraId="0214795C" w14:textId="77777777">
        <w:trPr>
          <w:cantSplit/>
          <w:jc w:val="center"/>
        </w:trPr>
        <w:tc>
          <w:tcPr>
            <w:tcW w:w="792" w:type="dxa"/>
            <w:shd w:val="clear" w:color="auto" w:fill="FFFFFF"/>
            <w:tcMar>
              <w:top w:w="40" w:type="dxa"/>
              <w:left w:w="80" w:type="dxa"/>
              <w:bottom w:w="40" w:type="dxa"/>
              <w:right w:w="80" w:type="dxa"/>
            </w:tcMar>
            <w:vAlign w:val="center"/>
          </w:tcPr>
          <w:p w14:paraId="21DA2A10" w14:textId="77777777" w:rsidR="003E13DB" w:rsidRDefault="00C734AB">
            <w:pPr>
              <w:spacing w:before="20" w:after="20" w:line="254" w:lineRule="auto"/>
            </w:pPr>
            <w:r>
              <w:rPr>
                <w:b/>
                <w:sz w:val="16"/>
              </w:rPr>
              <w:t>D-07</w:t>
            </w:r>
          </w:p>
        </w:tc>
        <w:tc>
          <w:tcPr>
            <w:tcW w:w="5112" w:type="dxa"/>
            <w:shd w:val="clear" w:color="auto" w:fill="FFFFFF"/>
            <w:tcMar>
              <w:top w:w="40" w:type="dxa"/>
              <w:left w:w="80" w:type="dxa"/>
              <w:bottom w:w="40" w:type="dxa"/>
              <w:right w:w="80" w:type="dxa"/>
            </w:tcMar>
            <w:vAlign w:val="center"/>
          </w:tcPr>
          <w:p w14:paraId="498C6913" w14:textId="77777777" w:rsidR="003E13DB" w:rsidRDefault="00C734AB">
            <w:pPr>
              <w:spacing w:before="20" w:after="20" w:line="254" w:lineRule="auto"/>
            </w:pPr>
            <w:r>
              <w:rPr>
                <w:sz w:val="16"/>
              </w:rPr>
              <w:t>V1 capacity model: cohort size, peak concurrent assessment, storage growth (§43.2).</w:t>
            </w:r>
          </w:p>
        </w:tc>
        <w:tc>
          <w:tcPr>
            <w:tcW w:w="2232" w:type="dxa"/>
            <w:shd w:val="clear" w:color="auto" w:fill="FFFFFF"/>
            <w:tcMar>
              <w:top w:w="40" w:type="dxa"/>
              <w:left w:w="80" w:type="dxa"/>
              <w:bottom w:w="40" w:type="dxa"/>
              <w:right w:w="80" w:type="dxa"/>
            </w:tcMar>
            <w:vAlign w:val="center"/>
          </w:tcPr>
          <w:p w14:paraId="2AA7DFC3" w14:textId="77777777" w:rsidR="003E13DB" w:rsidRDefault="00C734AB">
            <w:pPr>
              <w:spacing w:before="20" w:after="20" w:line="254" w:lineRule="auto"/>
            </w:pPr>
            <w:r>
              <w:rPr>
                <w:sz w:val="16"/>
              </w:rPr>
              <w:t>Capacity planning</w:t>
            </w:r>
          </w:p>
        </w:tc>
        <w:tc>
          <w:tcPr>
            <w:tcW w:w="1512" w:type="dxa"/>
            <w:shd w:val="clear" w:color="auto" w:fill="FFFFFF"/>
            <w:tcMar>
              <w:top w:w="40" w:type="dxa"/>
              <w:left w:w="80" w:type="dxa"/>
              <w:bottom w:w="40" w:type="dxa"/>
              <w:right w:w="80" w:type="dxa"/>
            </w:tcMar>
            <w:vAlign w:val="center"/>
          </w:tcPr>
          <w:p w14:paraId="053FF7DC" w14:textId="77777777" w:rsidR="003E13DB" w:rsidRDefault="00C734AB">
            <w:pPr>
              <w:spacing w:before="20" w:after="20" w:line="254" w:lineRule="auto"/>
            </w:pPr>
            <w:r>
              <w:rPr>
                <w:sz w:val="16"/>
              </w:rPr>
              <w:t>Owner</w:t>
            </w:r>
          </w:p>
        </w:tc>
      </w:tr>
      <w:tr w:rsidR="003E13DB" w14:paraId="1046C533" w14:textId="77777777">
        <w:trPr>
          <w:cantSplit/>
          <w:jc w:val="center"/>
        </w:trPr>
        <w:tc>
          <w:tcPr>
            <w:tcW w:w="792" w:type="dxa"/>
            <w:shd w:val="clear" w:color="auto" w:fill="F7FAFC"/>
            <w:tcMar>
              <w:top w:w="40" w:type="dxa"/>
              <w:left w:w="80" w:type="dxa"/>
              <w:bottom w:w="40" w:type="dxa"/>
              <w:right w:w="80" w:type="dxa"/>
            </w:tcMar>
            <w:vAlign w:val="center"/>
          </w:tcPr>
          <w:p w14:paraId="66806801" w14:textId="77777777" w:rsidR="003E13DB" w:rsidRDefault="00C734AB">
            <w:pPr>
              <w:spacing w:before="20" w:after="20" w:line="254" w:lineRule="auto"/>
            </w:pPr>
            <w:r>
              <w:rPr>
                <w:b/>
                <w:sz w:val="16"/>
              </w:rPr>
              <w:t>D-08</w:t>
            </w:r>
          </w:p>
        </w:tc>
        <w:tc>
          <w:tcPr>
            <w:tcW w:w="5112" w:type="dxa"/>
            <w:shd w:val="clear" w:color="auto" w:fill="F7FAFC"/>
            <w:tcMar>
              <w:top w:w="40" w:type="dxa"/>
              <w:left w:w="80" w:type="dxa"/>
              <w:bottom w:w="40" w:type="dxa"/>
              <w:right w:w="80" w:type="dxa"/>
            </w:tcMar>
            <w:vAlign w:val="center"/>
          </w:tcPr>
          <w:p w14:paraId="6722E74C" w14:textId="77777777" w:rsidR="003E13DB" w:rsidRDefault="00C734AB">
            <w:pPr>
              <w:spacing w:before="20" w:after="20" w:line="254" w:lineRule="auto"/>
            </w:pPr>
            <w:r>
              <w:rPr>
                <w:sz w:val="16"/>
              </w:rPr>
              <w:t>Grade scale definition — RESOLVED in v1.2: grading scales are configurable per Organization, versioned, and pinned on every Grade (GRD-013...020, §17.1). Originally: numeric, letter, or configurable per organisation (§17).</w:t>
            </w:r>
          </w:p>
        </w:tc>
        <w:tc>
          <w:tcPr>
            <w:tcW w:w="2232" w:type="dxa"/>
            <w:shd w:val="clear" w:color="auto" w:fill="F7FAFC"/>
            <w:tcMar>
              <w:top w:w="40" w:type="dxa"/>
              <w:left w:w="80" w:type="dxa"/>
              <w:bottom w:w="40" w:type="dxa"/>
              <w:right w:w="80" w:type="dxa"/>
            </w:tcMar>
            <w:vAlign w:val="center"/>
          </w:tcPr>
          <w:p w14:paraId="411045E5" w14:textId="77777777" w:rsidR="003E13DB" w:rsidRDefault="00C734AB">
            <w:pPr>
              <w:spacing w:before="20" w:after="20" w:line="254" w:lineRule="auto"/>
            </w:pPr>
            <w:r>
              <w:rPr>
                <w:sz w:val="16"/>
              </w:rPr>
              <w:t>Grading implementation</w:t>
            </w:r>
          </w:p>
        </w:tc>
        <w:tc>
          <w:tcPr>
            <w:tcW w:w="1512" w:type="dxa"/>
            <w:shd w:val="clear" w:color="auto" w:fill="F7FAFC"/>
            <w:tcMar>
              <w:top w:w="40" w:type="dxa"/>
              <w:left w:w="80" w:type="dxa"/>
              <w:bottom w:w="40" w:type="dxa"/>
              <w:right w:w="80" w:type="dxa"/>
            </w:tcMar>
            <w:vAlign w:val="center"/>
          </w:tcPr>
          <w:p w14:paraId="285642A0" w14:textId="77777777" w:rsidR="003E13DB" w:rsidRDefault="00C734AB">
            <w:pPr>
              <w:spacing w:before="20" w:after="20" w:line="254" w:lineRule="auto"/>
            </w:pPr>
            <w:r>
              <w:rPr>
                <w:sz w:val="16"/>
              </w:rPr>
              <w:t>Owner</w:t>
            </w:r>
          </w:p>
        </w:tc>
      </w:tr>
      <w:tr w:rsidR="003E13DB" w14:paraId="0C52527E" w14:textId="77777777">
        <w:trPr>
          <w:cantSplit/>
          <w:jc w:val="center"/>
        </w:trPr>
        <w:tc>
          <w:tcPr>
            <w:tcW w:w="792" w:type="dxa"/>
            <w:shd w:val="clear" w:color="auto" w:fill="FFFFFF"/>
            <w:tcMar>
              <w:top w:w="40" w:type="dxa"/>
              <w:left w:w="80" w:type="dxa"/>
              <w:bottom w:w="40" w:type="dxa"/>
              <w:right w:w="80" w:type="dxa"/>
            </w:tcMar>
            <w:vAlign w:val="center"/>
          </w:tcPr>
          <w:p w14:paraId="0607FD8A" w14:textId="77777777" w:rsidR="003E13DB" w:rsidRDefault="00C734AB">
            <w:pPr>
              <w:spacing w:before="20" w:after="20" w:line="254" w:lineRule="auto"/>
            </w:pPr>
            <w:r>
              <w:rPr>
                <w:b/>
                <w:sz w:val="16"/>
              </w:rPr>
              <w:t>D-09</w:t>
            </w:r>
          </w:p>
        </w:tc>
        <w:tc>
          <w:tcPr>
            <w:tcW w:w="5112" w:type="dxa"/>
            <w:shd w:val="clear" w:color="auto" w:fill="FFFFFF"/>
            <w:tcMar>
              <w:top w:w="40" w:type="dxa"/>
              <w:left w:w="80" w:type="dxa"/>
              <w:bottom w:w="40" w:type="dxa"/>
              <w:right w:w="80" w:type="dxa"/>
            </w:tcMar>
            <w:vAlign w:val="center"/>
          </w:tcPr>
          <w:p w14:paraId="7B963999" w14:textId="77777777" w:rsidR="003E13DB" w:rsidRDefault="00C734AB">
            <w:pPr>
              <w:spacing w:before="20" w:after="20" w:line="254" w:lineRule="auto"/>
            </w:pPr>
            <w:r>
              <w:rPr>
                <w:sz w:val="16"/>
              </w:rPr>
              <w:t>Whether achievements and leaderboards ship in V1 or immediately after (Table 49.1).</w:t>
            </w:r>
          </w:p>
        </w:tc>
        <w:tc>
          <w:tcPr>
            <w:tcW w:w="2232" w:type="dxa"/>
            <w:shd w:val="clear" w:color="auto" w:fill="FFFFFF"/>
            <w:tcMar>
              <w:top w:w="40" w:type="dxa"/>
              <w:left w:w="80" w:type="dxa"/>
              <w:bottom w:w="40" w:type="dxa"/>
              <w:right w:w="80" w:type="dxa"/>
            </w:tcMar>
            <w:vAlign w:val="center"/>
          </w:tcPr>
          <w:p w14:paraId="4D2C91B3" w14:textId="77777777" w:rsidR="003E13DB" w:rsidRDefault="00C734AB">
            <w:pPr>
              <w:spacing w:before="20" w:after="20" w:line="254" w:lineRule="auto"/>
            </w:pPr>
            <w:r>
              <w:rPr>
                <w:sz w:val="16"/>
              </w:rPr>
              <w:t>Sprint plan</w:t>
            </w:r>
          </w:p>
        </w:tc>
        <w:tc>
          <w:tcPr>
            <w:tcW w:w="1512" w:type="dxa"/>
            <w:shd w:val="clear" w:color="auto" w:fill="FFFFFF"/>
            <w:tcMar>
              <w:top w:w="40" w:type="dxa"/>
              <w:left w:w="80" w:type="dxa"/>
              <w:bottom w:w="40" w:type="dxa"/>
              <w:right w:w="80" w:type="dxa"/>
            </w:tcMar>
            <w:vAlign w:val="center"/>
          </w:tcPr>
          <w:p w14:paraId="41DE6841" w14:textId="77777777" w:rsidR="003E13DB" w:rsidRDefault="00C734AB">
            <w:pPr>
              <w:spacing w:before="20" w:after="20" w:line="254" w:lineRule="auto"/>
            </w:pPr>
            <w:r>
              <w:rPr>
                <w:sz w:val="16"/>
              </w:rPr>
              <w:t>Owner</w:t>
            </w:r>
          </w:p>
        </w:tc>
      </w:tr>
      <w:tr w:rsidR="003E13DB" w14:paraId="2B744C95" w14:textId="77777777">
        <w:trPr>
          <w:cantSplit/>
          <w:jc w:val="center"/>
        </w:trPr>
        <w:tc>
          <w:tcPr>
            <w:tcW w:w="792" w:type="dxa"/>
            <w:shd w:val="clear" w:color="auto" w:fill="F7FAFC"/>
            <w:tcMar>
              <w:top w:w="40" w:type="dxa"/>
              <w:left w:w="80" w:type="dxa"/>
              <w:bottom w:w="40" w:type="dxa"/>
              <w:right w:w="80" w:type="dxa"/>
            </w:tcMar>
            <w:vAlign w:val="center"/>
          </w:tcPr>
          <w:p w14:paraId="4D336D2F" w14:textId="77777777" w:rsidR="003E13DB" w:rsidRDefault="00C734AB">
            <w:pPr>
              <w:spacing w:before="20" w:after="20" w:line="254" w:lineRule="auto"/>
            </w:pPr>
            <w:r>
              <w:rPr>
                <w:b/>
                <w:sz w:val="16"/>
              </w:rPr>
              <w:t>D-10</w:t>
            </w:r>
          </w:p>
        </w:tc>
        <w:tc>
          <w:tcPr>
            <w:tcW w:w="5112" w:type="dxa"/>
            <w:shd w:val="clear" w:color="auto" w:fill="F7FAFC"/>
            <w:tcMar>
              <w:top w:w="40" w:type="dxa"/>
              <w:left w:w="80" w:type="dxa"/>
              <w:bottom w:w="40" w:type="dxa"/>
              <w:right w:w="80" w:type="dxa"/>
            </w:tcMar>
            <w:vAlign w:val="center"/>
          </w:tcPr>
          <w:p w14:paraId="48F093DE" w14:textId="77777777" w:rsidR="003E13DB" w:rsidRDefault="00C734AB">
            <w:pPr>
              <w:spacing w:before="20" w:after="20" w:line="254" w:lineRule="auto"/>
            </w:pPr>
            <w:r>
              <w:rPr>
                <w:sz w:val="16"/>
              </w:rPr>
              <w:t>Assistant permission defaults: which permissions are delegatable out of the box (§26).</w:t>
            </w:r>
          </w:p>
        </w:tc>
        <w:tc>
          <w:tcPr>
            <w:tcW w:w="2232" w:type="dxa"/>
            <w:shd w:val="clear" w:color="auto" w:fill="F7FAFC"/>
            <w:tcMar>
              <w:top w:w="40" w:type="dxa"/>
              <w:left w:w="80" w:type="dxa"/>
              <w:bottom w:w="40" w:type="dxa"/>
              <w:right w:w="80" w:type="dxa"/>
            </w:tcMar>
            <w:vAlign w:val="center"/>
          </w:tcPr>
          <w:p w14:paraId="506585C9" w14:textId="77777777" w:rsidR="003E13DB" w:rsidRDefault="00C734AB">
            <w:pPr>
              <w:spacing w:before="20" w:after="20" w:line="254" w:lineRule="auto"/>
            </w:pPr>
            <w:r>
              <w:rPr>
                <w:sz w:val="16"/>
              </w:rPr>
              <w:t>Permission catalogue freeze</w:t>
            </w:r>
          </w:p>
        </w:tc>
        <w:tc>
          <w:tcPr>
            <w:tcW w:w="1512" w:type="dxa"/>
            <w:shd w:val="clear" w:color="auto" w:fill="F7FAFC"/>
            <w:tcMar>
              <w:top w:w="40" w:type="dxa"/>
              <w:left w:w="80" w:type="dxa"/>
              <w:bottom w:w="40" w:type="dxa"/>
              <w:right w:w="80" w:type="dxa"/>
            </w:tcMar>
            <w:vAlign w:val="center"/>
          </w:tcPr>
          <w:p w14:paraId="61CA5D90" w14:textId="77777777" w:rsidR="003E13DB" w:rsidRDefault="00C734AB">
            <w:pPr>
              <w:spacing w:before="20" w:after="20" w:line="254" w:lineRule="auto"/>
            </w:pPr>
            <w:r>
              <w:rPr>
                <w:sz w:val="16"/>
              </w:rPr>
              <w:t>Owner</w:t>
            </w:r>
          </w:p>
        </w:tc>
      </w:tr>
      <w:tr w:rsidR="003E13DB" w14:paraId="3634676E" w14:textId="77777777">
        <w:trPr>
          <w:cantSplit/>
          <w:jc w:val="center"/>
        </w:trPr>
        <w:tc>
          <w:tcPr>
            <w:tcW w:w="792" w:type="dxa"/>
            <w:shd w:val="clear" w:color="auto" w:fill="FFFFFF"/>
            <w:tcMar>
              <w:top w:w="40" w:type="dxa"/>
              <w:left w:w="80" w:type="dxa"/>
              <w:bottom w:w="40" w:type="dxa"/>
              <w:right w:w="80" w:type="dxa"/>
            </w:tcMar>
            <w:vAlign w:val="center"/>
          </w:tcPr>
          <w:p w14:paraId="27AABFDB" w14:textId="77777777" w:rsidR="003E13DB" w:rsidRDefault="00C734AB">
            <w:pPr>
              <w:spacing w:before="20" w:after="20" w:line="254" w:lineRule="auto"/>
            </w:pPr>
            <w:r>
              <w:rPr>
                <w:b/>
                <w:sz w:val="16"/>
              </w:rPr>
              <w:t>D-11</w:t>
            </w:r>
          </w:p>
        </w:tc>
        <w:tc>
          <w:tcPr>
            <w:tcW w:w="5112" w:type="dxa"/>
            <w:shd w:val="clear" w:color="auto" w:fill="FFFFFF"/>
            <w:tcMar>
              <w:top w:w="40" w:type="dxa"/>
              <w:left w:w="80" w:type="dxa"/>
              <w:bottom w:w="40" w:type="dxa"/>
              <w:right w:w="80" w:type="dxa"/>
            </w:tcMar>
            <w:vAlign w:val="center"/>
          </w:tcPr>
          <w:p w14:paraId="5C8EF239" w14:textId="77777777" w:rsidR="003E13DB" w:rsidRDefault="00C734AB">
            <w:pPr>
              <w:spacing w:before="20" w:after="20" w:line="254" w:lineRule="auto"/>
            </w:pPr>
            <w:r>
              <w:rPr>
                <w:sz w:val="16"/>
              </w:rPr>
              <w:t>Whether the Math Knowledge Hub is content in V1 or a distinct product surface (§20).</w:t>
            </w:r>
          </w:p>
        </w:tc>
        <w:tc>
          <w:tcPr>
            <w:tcW w:w="2232" w:type="dxa"/>
            <w:shd w:val="clear" w:color="auto" w:fill="FFFFFF"/>
            <w:tcMar>
              <w:top w:w="40" w:type="dxa"/>
              <w:left w:w="80" w:type="dxa"/>
              <w:bottom w:w="40" w:type="dxa"/>
              <w:right w:w="80" w:type="dxa"/>
            </w:tcMar>
            <w:vAlign w:val="center"/>
          </w:tcPr>
          <w:p w14:paraId="72EF615A" w14:textId="77777777" w:rsidR="003E13DB" w:rsidRDefault="00C734AB">
            <w:pPr>
              <w:spacing w:before="20" w:after="20" w:line="254" w:lineRule="auto"/>
            </w:pPr>
            <w:r>
              <w:rPr>
                <w:sz w:val="16"/>
              </w:rPr>
              <w:t>Content model</w:t>
            </w:r>
          </w:p>
        </w:tc>
        <w:tc>
          <w:tcPr>
            <w:tcW w:w="1512" w:type="dxa"/>
            <w:shd w:val="clear" w:color="auto" w:fill="FFFFFF"/>
            <w:tcMar>
              <w:top w:w="40" w:type="dxa"/>
              <w:left w:w="80" w:type="dxa"/>
              <w:bottom w:w="40" w:type="dxa"/>
              <w:right w:w="80" w:type="dxa"/>
            </w:tcMar>
            <w:vAlign w:val="center"/>
          </w:tcPr>
          <w:p w14:paraId="6476A212" w14:textId="77777777" w:rsidR="003E13DB" w:rsidRDefault="00C734AB">
            <w:pPr>
              <w:spacing w:before="20" w:after="20" w:line="254" w:lineRule="auto"/>
            </w:pPr>
            <w:r>
              <w:rPr>
                <w:sz w:val="16"/>
              </w:rPr>
              <w:t>Owner</w:t>
            </w:r>
          </w:p>
        </w:tc>
      </w:tr>
      <w:tr w:rsidR="003E13DB" w14:paraId="3393A192" w14:textId="77777777">
        <w:trPr>
          <w:cantSplit/>
          <w:jc w:val="center"/>
        </w:trPr>
        <w:tc>
          <w:tcPr>
            <w:tcW w:w="792" w:type="dxa"/>
            <w:shd w:val="clear" w:color="auto" w:fill="F7FAFC"/>
            <w:tcMar>
              <w:top w:w="40" w:type="dxa"/>
              <w:left w:w="80" w:type="dxa"/>
              <w:bottom w:w="40" w:type="dxa"/>
              <w:right w:w="80" w:type="dxa"/>
            </w:tcMar>
            <w:vAlign w:val="center"/>
          </w:tcPr>
          <w:p w14:paraId="1370A71A" w14:textId="77777777" w:rsidR="003E13DB" w:rsidRDefault="00C734AB">
            <w:pPr>
              <w:spacing w:before="20" w:after="20" w:line="254" w:lineRule="auto"/>
            </w:pPr>
            <w:r>
              <w:rPr>
                <w:b/>
                <w:sz w:val="16"/>
              </w:rPr>
              <w:t>D-12</w:t>
            </w:r>
          </w:p>
        </w:tc>
        <w:tc>
          <w:tcPr>
            <w:tcW w:w="5112" w:type="dxa"/>
            <w:shd w:val="clear" w:color="auto" w:fill="F7FAFC"/>
            <w:tcMar>
              <w:top w:w="40" w:type="dxa"/>
              <w:left w:w="80" w:type="dxa"/>
              <w:bottom w:w="40" w:type="dxa"/>
              <w:right w:w="80" w:type="dxa"/>
            </w:tcMar>
            <w:vAlign w:val="center"/>
          </w:tcPr>
          <w:p w14:paraId="63C75680" w14:textId="77777777" w:rsidR="003E13DB" w:rsidRDefault="00C734AB">
            <w:pPr>
              <w:spacing w:before="20" w:after="20" w:line="254" w:lineRule="auto"/>
            </w:pPr>
            <w:r>
              <w:rPr>
                <w:sz w:val="16"/>
              </w:rPr>
              <w:t>Payment verification SLA and who performs it at volume (§30).</w:t>
            </w:r>
          </w:p>
        </w:tc>
        <w:tc>
          <w:tcPr>
            <w:tcW w:w="2232" w:type="dxa"/>
            <w:shd w:val="clear" w:color="auto" w:fill="F7FAFC"/>
            <w:tcMar>
              <w:top w:w="40" w:type="dxa"/>
              <w:left w:w="80" w:type="dxa"/>
              <w:bottom w:w="40" w:type="dxa"/>
              <w:right w:w="80" w:type="dxa"/>
            </w:tcMar>
            <w:vAlign w:val="center"/>
          </w:tcPr>
          <w:p w14:paraId="714E6655" w14:textId="77777777" w:rsidR="003E13DB" w:rsidRDefault="00C734AB">
            <w:pPr>
              <w:spacing w:before="20" w:after="20" w:line="254" w:lineRule="auto"/>
            </w:pPr>
            <w:r>
              <w:rPr>
                <w:sz w:val="16"/>
              </w:rPr>
              <w:t>Operational readiness</w:t>
            </w:r>
          </w:p>
        </w:tc>
        <w:tc>
          <w:tcPr>
            <w:tcW w:w="1512" w:type="dxa"/>
            <w:shd w:val="clear" w:color="auto" w:fill="F7FAFC"/>
            <w:tcMar>
              <w:top w:w="40" w:type="dxa"/>
              <w:left w:w="80" w:type="dxa"/>
              <w:bottom w:w="40" w:type="dxa"/>
              <w:right w:w="80" w:type="dxa"/>
            </w:tcMar>
            <w:vAlign w:val="center"/>
          </w:tcPr>
          <w:p w14:paraId="67B8B20E" w14:textId="77777777" w:rsidR="003E13DB" w:rsidRDefault="00C734AB">
            <w:pPr>
              <w:spacing w:before="20" w:after="20" w:line="254" w:lineRule="auto"/>
            </w:pPr>
            <w:r>
              <w:rPr>
                <w:sz w:val="16"/>
              </w:rPr>
              <w:t>Owner</w:t>
            </w:r>
          </w:p>
        </w:tc>
      </w:tr>
      <w:tr w:rsidR="003E13DB" w14:paraId="631C7C9D" w14:textId="77777777">
        <w:trPr>
          <w:cantSplit/>
          <w:jc w:val="center"/>
        </w:trPr>
        <w:tc>
          <w:tcPr>
            <w:tcW w:w="792" w:type="dxa"/>
            <w:shd w:val="clear" w:color="auto" w:fill="FFFFFF"/>
            <w:tcMar>
              <w:top w:w="40" w:type="dxa"/>
              <w:left w:w="80" w:type="dxa"/>
              <w:bottom w:w="40" w:type="dxa"/>
              <w:right w:w="80" w:type="dxa"/>
            </w:tcMar>
            <w:vAlign w:val="center"/>
          </w:tcPr>
          <w:p w14:paraId="41AA39C0" w14:textId="77777777" w:rsidR="003E13DB" w:rsidRDefault="00C734AB">
            <w:pPr>
              <w:spacing w:before="20" w:after="20" w:line="254" w:lineRule="auto"/>
            </w:pPr>
            <w:r>
              <w:rPr>
                <w:b/>
                <w:sz w:val="16"/>
              </w:rPr>
              <w:t>D-13</w:t>
            </w:r>
          </w:p>
        </w:tc>
        <w:tc>
          <w:tcPr>
            <w:tcW w:w="5112" w:type="dxa"/>
            <w:shd w:val="clear" w:color="auto" w:fill="FFFFFF"/>
            <w:tcMar>
              <w:top w:w="40" w:type="dxa"/>
              <w:left w:w="80" w:type="dxa"/>
              <w:bottom w:w="40" w:type="dxa"/>
              <w:right w:w="80" w:type="dxa"/>
            </w:tcMar>
            <w:vAlign w:val="center"/>
          </w:tcPr>
          <w:p w14:paraId="3A76612D" w14:textId="77777777" w:rsidR="003E13DB" w:rsidRDefault="00C734AB">
            <w:pPr>
              <w:spacing w:before="20" w:after="20" w:line="254" w:lineRule="auto"/>
            </w:pPr>
            <w:r>
              <w:rPr>
                <w:sz w:val="16"/>
              </w:rPr>
              <w:t>Whether teacher content ownership permits platform reuse, and on what terms (§33).</w:t>
            </w:r>
          </w:p>
        </w:tc>
        <w:tc>
          <w:tcPr>
            <w:tcW w:w="2232" w:type="dxa"/>
            <w:shd w:val="clear" w:color="auto" w:fill="FFFFFF"/>
            <w:tcMar>
              <w:top w:w="40" w:type="dxa"/>
              <w:left w:w="80" w:type="dxa"/>
              <w:bottom w:w="40" w:type="dxa"/>
              <w:right w:w="80" w:type="dxa"/>
            </w:tcMar>
            <w:vAlign w:val="center"/>
          </w:tcPr>
          <w:p w14:paraId="6A7AE0CC" w14:textId="77777777" w:rsidR="003E13DB" w:rsidRDefault="00C734AB">
            <w:pPr>
              <w:spacing w:before="20" w:after="20" w:line="254" w:lineRule="auto"/>
            </w:pPr>
            <w:r>
              <w:rPr>
                <w:sz w:val="16"/>
              </w:rPr>
              <w:t>Terms of service</w:t>
            </w:r>
          </w:p>
        </w:tc>
        <w:tc>
          <w:tcPr>
            <w:tcW w:w="1512" w:type="dxa"/>
            <w:shd w:val="clear" w:color="auto" w:fill="FFFFFF"/>
            <w:tcMar>
              <w:top w:w="40" w:type="dxa"/>
              <w:left w:w="80" w:type="dxa"/>
              <w:bottom w:w="40" w:type="dxa"/>
              <w:right w:w="80" w:type="dxa"/>
            </w:tcMar>
            <w:vAlign w:val="center"/>
          </w:tcPr>
          <w:p w14:paraId="070EF011" w14:textId="77777777" w:rsidR="003E13DB" w:rsidRDefault="00C734AB">
            <w:pPr>
              <w:spacing w:before="20" w:after="20" w:line="254" w:lineRule="auto"/>
            </w:pPr>
            <w:r>
              <w:rPr>
                <w:sz w:val="16"/>
              </w:rPr>
              <w:t>Owner + counsel</w:t>
            </w:r>
          </w:p>
        </w:tc>
      </w:tr>
      <w:tr w:rsidR="003E13DB" w14:paraId="384B2D6D" w14:textId="77777777">
        <w:trPr>
          <w:cantSplit/>
          <w:jc w:val="center"/>
        </w:trPr>
        <w:tc>
          <w:tcPr>
            <w:tcW w:w="792" w:type="dxa"/>
            <w:shd w:val="clear" w:color="auto" w:fill="F7FAFC"/>
            <w:tcMar>
              <w:top w:w="40" w:type="dxa"/>
              <w:left w:w="80" w:type="dxa"/>
              <w:bottom w:w="40" w:type="dxa"/>
              <w:right w:w="80" w:type="dxa"/>
            </w:tcMar>
            <w:vAlign w:val="center"/>
          </w:tcPr>
          <w:p w14:paraId="56E574F7" w14:textId="77777777" w:rsidR="003E13DB" w:rsidRDefault="00C734AB">
            <w:pPr>
              <w:spacing w:before="20" w:after="20" w:line="254" w:lineRule="auto"/>
            </w:pPr>
            <w:r>
              <w:rPr>
                <w:b/>
                <w:sz w:val="16"/>
              </w:rPr>
              <w:t>D-14</w:t>
            </w:r>
          </w:p>
        </w:tc>
        <w:tc>
          <w:tcPr>
            <w:tcW w:w="5112" w:type="dxa"/>
            <w:shd w:val="clear" w:color="auto" w:fill="F7FAFC"/>
            <w:tcMar>
              <w:top w:w="40" w:type="dxa"/>
              <w:left w:w="80" w:type="dxa"/>
              <w:bottom w:w="40" w:type="dxa"/>
              <w:right w:w="80" w:type="dxa"/>
            </w:tcMar>
            <w:vAlign w:val="center"/>
          </w:tcPr>
          <w:p w14:paraId="3BC51115" w14:textId="77777777" w:rsidR="003E13DB" w:rsidRDefault="00C734AB">
            <w:pPr>
              <w:spacing w:before="20" w:after="20" w:line="254" w:lineRule="auto"/>
            </w:pPr>
            <w:r>
              <w:rPr>
                <w:sz w:val="16"/>
              </w:rPr>
              <w:t>Session and token lifetimes per session type (§35).</w:t>
            </w:r>
          </w:p>
        </w:tc>
        <w:tc>
          <w:tcPr>
            <w:tcW w:w="2232" w:type="dxa"/>
            <w:shd w:val="clear" w:color="auto" w:fill="F7FAFC"/>
            <w:tcMar>
              <w:top w:w="40" w:type="dxa"/>
              <w:left w:w="80" w:type="dxa"/>
              <w:bottom w:w="40" w:type="dxa"/>
              <w:right w:w="80" w:type="dxa"/>
            </w:tcMar>
            <w:vAlign w:val="center"/>
          </w:tcPr>
          <w:p w14:paraId="122D14F2" w14:textId="77777777" w:rsidR="003E13DB" w:rsidRDefault="00C734AB">
            <w:pPr>
              <w:spacing w:before="20" w:after="20" w:line="254" w:lineRule="auto"/>
            </w:pPr>
            <w:r>
              <w:rPr>
                <w:sz w:val="16"/>
              </w:rPr>
              <w:t>Auth implementation</w:t>
            </w:r>
          </w:p>
        </w:tc>
        <w:tc>
          <w:tcPr>
            <w:tcW w:w="1512" w:type="dxa"/>
            <w:shd w:val="clear" w:color="auto" w:fill="F7FAFC"/>
            <w:tcMar>
              <w:top w:w="40" w:type="dxa"/>
              <w:left w:w="80" w:type="dxa"/>
              <w:bottom w:w="40" w:type="dxa"/>
              <w:right w:w="80" w:type="dxa"/>
            </w:tcMar>
            <w:vAlign w:val="center"/>
          </w:tcPr>
          <w:p w14:paraId="668931DF" w14:textId="77777777" w:rsidR="003E13DB" w:rsidRDefault="00C734AB">
            <w:pPr>
              <w:spacing w:before="20" w:after="20" w:line="254" w:lineRule="auto"/>
            </w:pPr>
            <w:r>
              <w:rPr>
                <w:sz w:val="16"/>
              </w:rPr>
              <w:t>Engineer</w:t>
            </w:r>
          </w:p>
        </w:tc>
      </w:tr>
      <w:tr w:rsidR="003E13DB" w14:paraId="2B23C166" w14:textId="77777777">
        <w:trPr>
          <w:cantSplit/>
          <w:jc w:val="center"/>
        </w:trPr>
        <w:tc>
          <w:tcPr>
            <w:tcW w:w="792" w:type="dxa"/>
            <w:shd w:val="clear" w:color="auto" w:fill="FFFFFF"/>
            <w:tcMar>
              <w:top w:w="40" w:type="dxa"/>
              <w:left w:w="80" w:type="dxa"/>
              <w:bottom w:w="40" w:type="dxa"/>
              <w:right w:w="80" w:type="dxa"/>
            </w:tcMar>
            <w:vAlign w:val="center"/>
          </w:tcPr>
          <w:p w14:paraId="371A7A47" w14:textId="77777777" w:rsidR="003E13DB" w:rsidRDefault="00C734AB">
            <w:pPr>
              <w:spacing w:before="20" w:after="20" w:line="254" w:lineRule="auto"/>
            </w:pPr>
            <w:r>
              <w:rPr>
                <w:b/>
                <w:sz w:val="16"/>
              </w:rPr>
              <w:t>D-15</w:t>
            </w:r>
          </w:p>
        </w:tc>
        <w:tc>
          <w:tcPr>
            <w:tcW w:w="5112" w:type="dxa"/>
            <w:shd w:val="clear" w:color="auto" w:fill="FFFFFF"/>
            <w:tcMar>
              <w:top w:w="40" w:type="dxa"/>
              <w:left w:w="80" w:type="dxa"/>
              <w:bottom w:w="40" w:type="dxa"/>
              <w:right w:w="80" w:type="dxa"/>
            </w:tcMar>
            <w:vAlign w:val="center"/>
          </w:tcPr>
          <w:p w14:paraId="0DD1BACE" w14:textId="77777777" w:rsidR="003E13DB" w:rsidRDefault="00C734AB">
            <w:pPr>
              <w:spacing w:before="20" w:after="20" w:line="254" w:lineRule="auto"/>
            </w:pPr>
            <w:r>
              <w:rPr>
                <w:sz w:val="16"/>
              </w:rPr>
              <w:t>Whether V1 supports more than one organisation in production (§8).</w:t>
            </w:r>
          </w:p>
        </w:tc>
        <w:tc>
          <w:tcPr>
            <w:tcW w:w="2232" w:type="dxa"/>
            <w:shd w:val="clear" w:color="auto" w:fill="FFFFFF"/>
            <w:tcMar>
              <w:top w:w="40" w:type="dxa"/>
              <w:left w:w="80" w:type="dxa"/>
              <w:bottom w:w="40" w:type="dxa"/>
              <w:right w:w="80" w:type="dxa"/>
            </w:tcMar>
            <w:vAlign w:val="center"/>
          </w:tcPr>
          <w:p w14:paraId="41F82F7A" w14:textId="77777777" w:rsidR="003E13DB" w:rsidRDefault="00C734AB">
            <w:pPr>
              <w:spacing w:before="20" w:after="20" w:line="254" w:lineRule="auto"/>
            </w:pPr>
            <w:r>
              <w:rPr>
                <w:sz w:val="16"/>
              </w:rPr>
              <w:t>Tenancy testing scope</w:t>
            </w:r>
          </w:p>
        </w:tc>
        <w:tc>
          <w:tcPr>
            <w:tcW w:w="1512" w:type="dxa"/>
            <w:shd w:val="clear" w:color="auto" w:fill="FFFFFF"/>
            <w:tcMar>
              <w:top w:w="40" w:type="dxa"/>
              <w:left w:w="80" w:type="dxa"/>
              <w:bottom w:w="40" w:type="dxa"/>
              <w:right w:w="80" w:type="dxa"/>
            </w:tcMar>
            <w:vAlign w:val="center"/>
          </w:tcPr>
          <w:p w14:paraId="69422F76" w14:textId="77777777" w:rsidR="003E13DB" w:rsidRDefault="00C734AB">
            <w:pPr>
              <w:spacing w:before="20" w:after="20" w:line="254" w:lineRule="auto"/>
            </w:pPr>
            <w:r>
              <w:rPr>
                <w:sz w:val="16"/>
              </w:rPr>
              <w:t>Owner</w:t>
            </w:r>
          </w:p>
        </w:tc>
      </w:tr>
      <w:tr w:rsidR="003E13DB" w14:paraId="7E9F7D82" w14:textId="77777777">
        <w:trPr>
          <w:cantSplit/>
          <w:jc w:val="center"/>
        </w:trPr>
        <w:tc>
          <w:tcPr>
            <w:tcW w:w="792" w:type="dxa"/>
            <w:shd w:val="clear" w:color="auto" w:fill="F7FAFC"/>
            <w:tcMar>
              <w:top w:w="40" w:type="dxa"/>
              <w:left w:w="80" w:type="dxa"/>
              <w:bottom w:w="40" w:type="dxa"/>
              <w:right w:w="80" w:type="dxa"/>
            </w:tcMar>
            <w:vAlign w:val="center"/>
          </w:tcPr>
          <w:p w14:paraId="15BF1F61" w14:textId="77777777" w:rsidR="003E13DB" w:rsidRDefault="00C734AB">
            <w:pPr>
              <w:keepNext/>
              <w:spacing w:before="20" w:after="20" w:line="254" w:lineRule="auto"/>
            </w:pPr>
            <w:r>
              <w:rPr>
                <w:b/>
                <w:sz w:val="16"/>
              </w:rPr>
              <w:t>D-16</w:t>
            </w:r>
          </w:p>
        </w:tc>
        <w:tc>
          <w:tcPr>
            <w:tcW w:w="5112" w:type="dxa"/>
            <w:shd w:val="clear" w:color="auto" w:fill="F7FAFC"/>
            <w:tcMar>
              <w:top w:w="40" w:type="dxa"/>
              <w:left w:w="80" w:type="dxa"/>
              <w:bottom w:w="40" w:type="dxa"/>
              <w:right w:w="80" w:type="dxa"/>
            </w:tcMar>
            <w:vAlign w:val="center"/>
          </w:tcPr>
          <w:p w14:paraId="60237DFD" w14:textId="77777777" w:rsidR="003E13DB" w:rsidRDefault="00C734AB">
            <w:pPr>
              <w:keepNext/>
              <w:spacing w:before="20" w:after="20" w:line="254" w:lineRule="auto"/>
            </w:pPr>
            <w:r>
              <w:rPr>
                <w:sz w:val="16"/>
              </w:rPr>
              <w:t>Confirmation of the two source specifications not supplied with this package (Appendix D). v1.3: every affected requirement in §9 and §21 is now individually classified CONFIRMED-elsewhere or PROVISIONAL (Tables 9.1a, 21.1a); this decision closes when the Project Owner confirms or corrects the PROVISIONAL rows specifically — CLS-002, CLS-003, GRP-002, AST-009, and the two flagged rows of Table 21.2.</w:t>
            </w:r>
          </w:p>
        </w:tc>
        <w:tc>
          <w:tcPr>
            <w:tcW w:w="2232" w:type="dxa"/>
            <w:shd w:val="clear" w:color="auto" w:fill="F7FAFC"/>
            <w:tcMar>
              <w:top w:w="40" w:type="dxa"/>
              <w:left w:w="80" w:type="dxa"/>
              <w:bottom w:w="40" w:type="dxa"/>
              <w:right w:w="80" w:type="dxa"/>
            </w:tcMar>
            <w:vAlign w:val="center"/>
          </w:tcPr>
          <w:p w14:paraId="4CA54420" w14:textId="77777777" w:rsidR="003E13DB" w:rsidRDefault="00C734AB">
            <w:pPr>
              <w:keepNext/>
              <w:spacing w:before="20" w:after="20" w:line="254" w:lineRule="auto"/>
            </w:pPr>
            <w:r>
              <w:rPr>
                <w:sz w:val="16"/>
              </w:rPr>
              <w:t>Assistant and classroom requirement sign-off</w:t>
            </w:r>
          </w:p>
        </w:tc>
        <w:tc>
          <w:tcPr>
            <w:tcW w:w="1512" w:type="dxa"/>
            <w:shd w:val="clear" w:color="auto" w:fill="F7FAFC"/>
            <w:tcMar>
              <w:top w:w="40" w:type="dxa"/>
              <w:left w:w="80" w:type="dxa"/>
              <w:bottom w:w="40" w:type="dxa"/>
              <w:right w:w="80" w:type="dxa"/>
            </w:tcMar>
            <w:vAlign w:val="center"/>
          </w:tcPr>
          <w:p w14:paraId="7B336B12" w14:textId="77777777" w:rsidR="003E13DB" w:rsidRDefault="00C734AB">
            <w:pPr>
              <w:keepNext/>
              <w:spacing w:before="20" w:after="20" w:line="254" w:lineRule="auto"/>
            </w:pPr>
            <w:r>
              <w:rPr>
                <w:sz w:val="16"/>
              </w:rPr>
              <w:t>Owner</w:t>
            </w:r>
          </w:p>
        </w:tc>
      </w:tr>
      <w:tr w:rsidR="003E13DB" w14:paraId="6585C651" w14:textId="1673DE5B">
        <w:trPr>
          <w:cantSplit/>
          <w:jc w:val="center"/>
        </w:trPr>
        <w:tc>
          <w:tcPr>
            <w:tcW w:w="792" w:type="dxa"/>
            <w:shd w:val="clear" w:color="auto" w:fill="FFFFFF"/>
            <w:tcMar>
              <w:top w:w="40" w:type="dxa"/>
              <w:left w:w="80" w:type="dxa"/>
              <w:bottom w:w="40" w:type="dxa"/>
              <w:right w:w="80" w:type="dxa"/>
            </w:tcMar>
            <w:vAlign w:val="center"/>
          </w:tcPr>
          <w:p w14:paraId="16CD1474" w14:textId="6D5F7E19" w:rsidR="003E13DB" w:rsidRDefault="00C734AB">
            <w:pPr>
              <w:keepNext/>
              <w:spacing w:before="20" w:after="20" w:line="254" w:lineRule="auto"/>
            </w:pPr>
            <w:r>
              <w:rPr>
                <w:b/>
                <w:sz w:val="16"/>
              </w:rPr>
              <w:t>D-17</w:t>
            </w:r>
          </w:p>
        </w:tc>
        <w:tc>
          <w:tcPr>
            <w:tcW w:w="5112" w:type="dxa"/>
            <w:shd w:val="clear" w:color="auto" w:fill="FFFFFF"/>
            <w:tcMar>
              <w:top w:w="40" w:type="dxa"/>
              <w:left w:w="80" w:type="dxa"/>
              <w:bottom w:w="40" w:type="dxa"/>
              <w:right w:w="80" w:type="dxa"/>
            </w:tcMar>
            <w:vAlign w:val="center"/>
          </w:tcPr>
          <w:p w14:paraId="4A0368EB" w14:textId="21231BB3" w:rsidR="003E13DB" w:rsidRDefault="00C734AB">
            <w:pPr>
              <w:keepNext/>
              <w:spacing w:before="20" w:after="20" w:line="254" w:lineRule="auto"/>
            </w:pPr>
            <w:r>
              <w:rPr>
                <w:sz w:val="16"/>
              </w:rPr>
              <w:t xml:space="preserve">Progress weighting formula per Activity type for the overall completion figure (§17.2).</w:t>
            </w:r>
          </w:p>
        </w:tc>
        <w:tc>
          <w:tcPr>
            <w:tcW w:w="2232" w:type="dxa"/>
            <w:shd w:val="clear" w:color="auto" w:fill="FFFFFF"/>
            <w:tcMar>
              <w:top w:w="40" w:type="dxa"/>
              <w:left w:w="80" w:type="dxa"/>
              <w:bottom w:w="40" w:type="dxa"/>
              <w:right w:w="80" w:type="dxa"/>
            </w:tcMar>
            <w:vAlign w:val="center"/>
          </w:tcPr>
          <w:p w14:paraId="6E5F2403" w14:textId="5318E2F3" w:rsidR="003E13DB" w:rsidRDefault="00C734AB">
            <w:pPr>
              <w:keepNext/>
              <w:spacing w:before="20" w:after="20" w:line="254" w:lineRule="auto"/>
            </w:pPr>
            <w:r>
              <w:rPr>
                <w:sz w:val="16"/>
              </w:rPr>
              <w:t xml:space="preserve">Progress computation implementation</w:t>
            </w:r>
          </w:p>
        </w:tc>
        <w:tc>
          <w:tcPr>
            <w:tcW w:w="1512" w:type="dxa"/>
            <w:shd w:val="clear" w:color="auto" w:fill="FFFFFF"/>
            <w:tcMar>
              <w:top w:w="40" w:type="dxa"/>
              <w:left w:w="80" w:type="dxa"/>
              <w:bottom w:w="40" w:type="dxa"/>
              <w:right w:w="80" w:type="dxa"/>
            </w:tcMar>
            <w:vAlign w:val="center"/>
          </w:tcPr>
          <w:p w14:paraId="3BE89FD0" w14:textId="16C6834D" w:rsidR="003E13DB" w:rsidRDefault="00C734AB">
            <w:pPr>
              <w:keepNext/>
              <w:spacing w:before="20" w:after="20" w:line="254" w:lineRule="auto"/>
            </w:pPr>
            <w:r>
              <w:rPr>
                <w:sz w:val="16"/>
              </w:rPr>
              <w:t xml:space="preserve">Owner</w:t>
            </w:r>
          </w:p>
        </w:tc>
      </w:tr>
      <w:tr w:rsidR="003E13DB" w14:paraId="008A1295" w14:textId="03AE4A90">
        <w:trPr>
          <w:cantSplit/>
          <w:jc w:val="center"/>
        </w:trPr>
        <w:tc>
          <w:tcPr>
            <w:tcW w:w="792" w:type="dxa"/>
            <w:shd w:val="clear" w:color="auto" w:fill="F7FAFC"/>
            <w:tcMar>
              <w:top w:w="40" w:type="dxa"/>
              <w:left w:w="80" w:type="dxa"/>
              <w:bottom w:w="40" w:type="dxa"/>
              <w:right w:w="80" w:type="dxa"/>
            </w:tcMar>
            <w:vAlign w:val="center"/>
          </w:tcPr>
          <w:p w14:paraId="4F5182DD" w14:textId="1660DCEC" w:rsidR="003E13DB" w:rsidRDefault="00C734AB">
            <w:pPr>
              <w:keepNext/>
              <w:spacing w:before="20" w:after="20" w:line="254" w:lineRule="auto"/>
            </w:pPr>
            <w:r>
              <w:rPr>
                <w:b/>
                <w:sz w:val="16"/>
              </w:rPr>
              <w:t>D-18</w:t>
            </w:r>
          </w:p>
        </w:tc>
        <w:tc>
          <w:tcPr>
            <w:tcW w:w="5112" w:type="dxa"/>
            <w:shd w:val="clear" w:color="auto" w:fill="F7FAFC"/>
            <w:tcMar>
              <w:top w:w="40" w:type="dxa"/>
              <w:left w:w="80" w:type="dxa"/>
              <w:bottom w:w="40" w:type="dxa"/>
              <w:right w:w="80" w:type="dxa"/>
            </w:tcMar>
            <w:vAlign w:val="center"/>
          </w:tcPr>
          <w:p w14:paraId="14F80B32" w14:textId="51DBAFD3" w:rsidR="003E13DB" w:rsidRDefault="00C734AB">
            <w:pPr>
              <w:keepNext/>
              <w:spacing w:before="20" w:after="20" w:line="254" w:lineRule="auto"/>
            </w:pPr>
            <w:r>
              <w:rPr>
                <w:sz w:val="16"/>
              </w:rPr>
              <w:t xml:space="preserve">Leaderboard ranking source, tie rule and reset period (§18.2); default visibility mode is fixed by LDB-009 (disabled until enabled).</w:t>
            </w:r>
          </w:p>
        </w:tc>
        <w:tc>
          <w:tcPr>
            <w:tcW w:w="2232" w:type="dxa"/>
            <w:shd w:val="clear" w:color="auto" w:fill="F7FAFC"/>
            <w:tcMar>
              <w:top w:w="40" w:type="dxa"/>
              <w:left w:w="80" w:type="dxa"/>
              <w:bottom w:w="40" w:type="dxa"/>
              <w:right w:w="80" w:type="dxa"/>
            </w:tcMar>
            <w:vAlign w:val="center"/>
          </w:tcPr>
          <w:p w14:paraId="0D91B3CC" w14:textId="095A4D1B" w:rsidR="003E13DB" w:rsidRDefault="00C734AB">
            <w:pPr>
              <w:keepNext/>
              <w:spacing w:before="20" w:after="20" w:line="254" w:lineRule="auto"/>
            </w:pPr>
            <w:r>
              <w:rPr>
                <w:sz w:val="16"/>
              </w:rPr>
              <w:t xml:space="preserve">Enabling any leaderboard</w:t>
            </w:r>
          </w:p>
        </w:tc>
        <w:tc>
          <w:tcPr>
            <w:tcW w:w="1512" w:type="dxa"/>
            <w:shd w:val="clear" w:color="auto" w:fill="F7FAFC"/>
            <w:tcMar>
              <w:top w:w="40" w:type="dxa"/>
              <w:left w:w="80" w:type="dxa"/>
              <w:bottom w:w="40" w:type="dxa"/>
              <w:right w:w="80" w:type="dxa"/>
            </w:tcMar>
            <w:vAlign w:val="center"/>
          </w:tcPr>
          <w:p w14:paraId="32EAF4D7" w14:textId="715EBCBB" w:rsidR="003E13DB" w:rsidRDefault="00C734AB">
            <w:pPr>
              <w:keepNext/>
              <w:spacing w:before="20" w:after="20" w:line="254" w:lineRule="auto"/>
            </w:pPr>
            <w:r>
              <w:rPr>
                <w:sz w:val="16"/>
              </w:rPr>
              <w:t xml:space="preserve">Owner</w:t>
            </w:r>
          </w:p>
        </w:tc>
      </w:tr>
    </w:tbl>
    <w:p w14:paraId="479EDAB0" w14:textId="77777777" w:rsidR="003E13DB" w:rsidRDefault="003E13DB">
      <w:pPr>
        <w:keepNext/>
        <w:spacing w:after="160" w:line="240" w:lineRule="auto"/>
      </w:pPr>
    </w:p>
    <w:p w14:paraId="34387285" w14:textId="77777777" w:rsidR="003E13DB" w:rsidRDefault="00C734AB">
      <w:pPr>
        <w:spacing w:after="200"/>
      </w:pPr>
      <w:r>
        <w:rPr>
          <w:i/>
          <w:color w:val="93A2AF"/>
          <w:sz w:val="16"/>
        </w:rPr>
        <w:t>Table 51.1 — Open decisions register. Items D-03, D-05, D-06, D-07 and D-17 are required before launch (AC-20). [v1.2: D-08 resolved by the Project Owner — see the row below and the CONFIRMED box in §17.1; D-17 added to this list since it was omitted when D-17 was first registered in v1.1.]</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4EAFF43E" w14:textId="77777777">
        <w:trPr>
          <w:cantSplit/>
          <w:jc w:val="center"/>
        </w:trPr>
        <w:tc>
          <w:tcPr>
            <w:tcW w:w="9648" w:type="dxa"/>
            <w:shd w:val="clear" w:color="auto" w:fill="F5FAFD"/>
            <w:tcMar>
              <w:top w:w="90" w:type="dxa"/>
              <w:left w:w="130" w:type="dxa"/>
              <w:bottom w:w="90" w:type="dxa"/>
              <w:right w:w="130" w:type="dxa"/>
            </w:tcMar>
          </w:tcPr>
          <w:p w14:paraId="748E3753" w14:textId="77777777" w:rsidR="003E13DB" w:rsidRDefault="00C734AB">
            <w:pPr>
              <w:spacing w:after="60"/>
            </w:pPr>
            <w:r>
              <w:rPr>
                <w:b/>
                <w:color w:val="145A8C"/>
                <w:spacing w:val="20"/>
                <w:sz w:val="16"/>
              </w:rPr>
              <w:t>HOW AN OPEN DECISION CLOSES</w:t>
            </w:r>
          </w:p>
          <w:p w14:paraId="0EED5148" w14:textId="77777777" w:rsidR="003E13DB" w:rsidRDefault="00C734AB">
            <w:pPr>
              <w:spacing w:after="0" w:line="269" w:lineRule="auto"/>
            </w:pPr>
            <w:r>
              <w:rPr>
                <w:sz w:val="18"/>
              </w:rPr>
              <w:t xml:space="preserve">It closes by being </w:t>
            </w:r>
            <w:r>
              <w:rPr>
                <w:i/>
                <w:sz w:val="18"/>
              </w:rPr>
              <w:t>recorded</w:t>
            </w:r>
            <w:r>
              <w:rPr>
                <w:sz w:val="18"/>
              </w:rPr>
              <w:t>: the decision, its rationale, its date, its owner, and the sections updated as a result (§1.5). A decision made in conversation and not written here has not been made.</w:t>
            </w:r>
          </w:p>
          <w:p w14:paraId="415400D0" w14:textId="77777777" w:rsidR="003E13DB" w:rsidRDefault="00C734AB">
            <w:pPr>
              <w:spacing w:before="80" w:after="0"/>
            </w:pPr>
            <w:r>
              <w:rPr>
                <w:i/>
                <w:color w:val="5A6672"/>
                <w:sz w:val="17"/>
              </w:rPr>
              <w:t>Status: CONFIRMED</w:t>
            </w:r>
          </w:p>
        </w:tc>
      </w:tr>
    </w:tbl>
    <w:p w14:paraId="4F39CFB4" w14:textId="77777777" w:rsidR="003E13DB" w:rsidRDefault="003E13DB">
      <w:pPr>
        <w:spacing w:after="180"/>
      </w:pPr>
    </w:p>
    <w:p w14:paraId="77E21CC8" w14:textId="77777777" w:rsidR="003E13DB" w:rsidRDefault="00C734AB">
      <w:pPr>
        <w:pStyle w:val="Heading1"/>
        <w:pageBreakBefore/>
        <w:pBdr>
          <w:bottom w:val="single" w:sz="12" w:space="5" w:color="1E7FC2"/>
        </w:pBdr>
      </w:pPr>
      <w:r>
        <w:lastRenderedPageBreak/>
        <w:t>52. Appendices</w:t>
      </w:r>
    </w:p>
    <w:p w14:paraId="3877102E" w14:textId="77777777" w:rsidR="003E13DB" w:rsidRDefault="00C734AB">
      <w:pPr>
        <w:pStyle w:val="Heading2"/>
      </w:pPr>
      <w:r>
        <w:t>52.1 Appendix A — Requirement prefix registry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088"/>
        <w:gridCol w:w="2736"/>
        <w:gridCol w:w="2016"/>
        <w:gridCol w:w="2808"/>
      </w:tblGrid>
      <w:tr w:rsidR="003E13DB" w14:paraId="04A359DF" w14:textId="77777777">
        <w:trPr>
          <w:cantSplit/>
          <w:tblHeader/>
          <w:jc w:val="center"/>
        </w:trPr>
        <w:tc>
          <w:tcPr>
            <w:tcW w:w="2088" w:type="dxa"/>
            <w:shd w:val="clear" w:color="auto" w:fill="DCEEFB"/>
            <w:tcMar>
              <w:top w:w="40" w:type="dxa"/>
              <w:left w:w="80" w:type="dxa"/>
              <w:bottom w:w="40" w:type="dxa"/>
              <w:right w:w="80" w:type="dxa"/>
            </w:tcMar>
            <w:vAlign w:val="center"/>
          </w:tcPr>
          <w:p w14:paraId="4AB4815D" w14:textId="77777777" w:rsidR="003E13DB" w:rsidRDefault="00C734AB">
            <w:pPr>
              <w:spacing w:before="20" w:after="20" w:line="254" w:lineRule="auto"/>
            </w:pPr>
            <w:r>
              <w:rPr>
                <w:b/>
                <w:color w:val="145A8C"/>
                <w:sz w:val="15"/>
              </w:rPr>
              <w:t>Prefix</w:t>
            </w:r>
          </w:p>
        </w:tc>
        <w:tc>
          <w:tcPr>
            <w:tcW w:w="2736" w:type="dxa"/>
            <w:shd w:val="clear" w:color="auto" w:fill="DCEEFB"/>
            <w:tcMar>
              <w:top w:w="40" w:type="dxa"/>
              <w:left w:w="80" w:type="dxa"/>
              <w:bottom w:w="40" w:type="dxa"/>
              <w:right w:w="80" w:type="dxa"/>
            </w:tcMar>
            <w:vAlign w:val="center"/>
          </w:tcPr>
          <w:p w14:paraId="09D39FA9" w14:textId="77777777" w:rsidR="003E13DB" w:rsidRDefault="00C734AB">
            <w:pPr>
              <w:spacing w:before="20" w:after="20" w:line="254" w:lineRule="auto"/>
            </w:pPr>
            <w:r>
              <w:rPr>
                <w:b/>
                <w:color w:val="145A8C"/>
                <w:sz w:val="15"/>
              </w:rPr>
              <w:t>Area</w:t>
            </w:r>
          </w:p>
        </w:tc>
        <w:tc>
          <w:tcPr>
            <w:tcW w:w="2016" w:type="dxa"/>
            <w:shd w:val="clear" w:color="auto" w:fill="DCEEFB"/>
            <w:tcMar>
              <w:top w:w="40" w:type="dxa"/>
              <w:left w:w="80" w:type="dxa"/>
              <w:bottom w:w="40" w:type="dxa"/>
              <w:right w:w="80" w:type="dxa"/>
            </w:tcMar>
            <w:vAlign w:val="center"/>
          </w:tcPr>
          <w:p w14:paraId="16A0C5D4" w14:textId="77777777" w:rsidR="003E13DB" w:rsidRDefault="00C734AB">
            <w:pPr>
              <w:spacing w:before="20" w:after="20" w:line="254" w:lineRule="auto"/>
            </w:pPr>
            <w:r>
              <w:rPr>
                <w:b/>
                <w:color w:val="145A8C"/>
                <w:sz w:val="15"/>
              </w:rPr>
              <w:t>Prefix</w:t>
            </w:r>
          </w:p>
        </w:tc>
        <w:tc>
          <w:tcPr>
            <w:tcW w:w="2808" w:type="dxa"/>
            <w:shd w:val="clear" w:color="auto" w:fill="DCEEFB"/>
            <w:tcMar>
              <w:top w:w="40" w:type="dxa"/>
              <w:left w:w="80" w:type="dxa"/>
              <w:bottom w:w="40" w:type="dxa"/>
              <w:right w:w="80" w:type="dxa"/>
            </w:tcMar>
            <w:vAlign w:val="center"/>
          </w:tcPr>
          <w:p w14:paraId="30D208AB" w14:textId="77777777" w:rsidR="003E13DB" w:rsidRDefault="00C734AB">
            <w:pPr>
              <w:spacing w:before="20" w:after="20" w:line="254" w:lineRule="auto"/>
            </w:pPr>
            <w:r>
              <w:rPr>
                <w:b/>
                <w:color w:val="145A8C"/>
                <w:sz w:val="15"/>
              </w:rPr>
              <w:t>Area</w:t>
            </w:r>
          </w:p>
        </w:tc>
      </w:tr>
      <w:tr w:rsidR="003E13DB" w14:paraId="249E13EE" w14:textId="77777777">
        <w:trPr>
          <w:cantSplit/>
          <w:jc w:val="center"/>
        </w:trPr>
        <w:tc>
          <w:tcPr>
            <w:tcW w:w="2088" w:type="dxa"/>
            <w:shd w:val="clear" w:color="auto" w:fill="FFFFFF"/>
            <w:tcMar>
              <w:top w:w="40" w:type="dxa"/>
              <w:left w:w="80" w:type="dxa"/>
              <w:bottom w:w="40" w:type="dxa"/>
              <w:right w:w="80" w:type="dxa"/>
            </w:tcMar>
            <w:vAlign w:val="center"/>
          </w:tcPr>
          <w:p w14:paraId="09BB7A03" w14:textId="77777777" w:rsidR="003E13DB" w:rsidRDefault="00C734AB">
            <w:pPr>
              <w:spacing w:before="20" w:after="20" w:line="254" w:lineRule="auto"/>
            </w:pPr>
            <w:r>
              <w:rPr>
                <w:b/>
                <w:sz w:val="16"/>
              </w:rPr>
              <w:t>GEN</w:t>
            </w:r>
          </w:p>
        </w:tc>
        <w:tc>
          <w:tcPr>
            <w:tcW w:w="2736" w:type="dxa"/>
            <w:shd w:val="clear" w:color="auto" w:fill="FFFFFF"/>
            <w:tcMar>
              <w:top w:w="40" w:type="dxa"/>
              <w:left w:w="80" w:type="dxa"/>
              <w:bottom w:w="40" w:type="dxa"/>
              <w:right w:w="80" w:type="dxa"/>
            </w:tcMar>
            <w:vAlign w:val="center"/>
          </w:tcPr>
          <w:p w14:paraId="784468D4" w14:textId="77777777" w:rsidR="003E13DB" w:rsidRDefault="00C734AB">
            <w:pPr>
              <w:spacing w:before="20" w:after="20" w:line="254" w:lineRule="auto"/>
            </w:pPr>
            <w:r>
              <w:rPr>
                <w:sz w:val="16"/>
              </w:rPr>
              <w:t>Architectural golden rules (§4)</w:t>
            </w:r>
          </w:p>
        </w:tc>
        <w:tc>
          <w:tcPr>
            <w:tcW w:w="2016" w:type="dxa"/>
            <w:shd w:val="clear" w:color="auto" w:fill="FFFFFF"/>
            <w:tcMar>
              <w:top w:w="40" w:type="dxa"/>
              <w:left w:w="80" w:type="dxa"/>
              <w:bottom w:w="40" w:type="dxa"/>
              <w:right w:w="80" w:type="dxa"/>
            </w:tcMar>
            <w:vAlign w:val="center"/>
          </w:tcPr>
          <w:p w14:paraId="73767F81" w14:textId="77777777" w:rsidR="003E13DB" w:rsidRDefault="00C734AB">
            <w:pPr>
              <w:spacing w:before="20" w:after="20" w:line="254" w:lineRule="auto"/>
            </w:pPr>
            <w:r>
              <w:rPr>
                <w:sz w:val="16"/>
              </w:rPr>
              <w:t>MSG</w:t>
            </w:r>
          </w:p>
        </w:tc>
        <w:tc>
          <w:tcPr>
            <w:tcW w:w="2808" w:type="dxa"/>
            <w:shd w:val="clear" w:color="auto" w:fill="FFFFFF"/>
            <w:tcMar>
              <w:top w:w="40" w:type="dxa"/>
              <w:left w:w="80" w:type="dxa"/>
              <w:bottom w:w="40" w:type="dxa"/>
              <w:right w:w="80" w:type="dxa"/>
            </w:tcMar>
            <w:vAlign w:val="center"/>
          </w:tcPr>
          <w:p w14:paraId="240666AF" w14:textId="77777777" w:rsidR="003E13DB" w:rsidRDefault="00C734AB">
            <w:pPr>
              <w:spacing w:before="20" w:after="20" w:line="254" w:lineRule="auto"/>
            </w:pPr>
            <w:r>
              <w:rPr>
                <w:sz w:val="16"/>
              </w:rPr>
              <w:t>Communication (§27)</w:t>
            </w:r>
          </w:p>
        </w:tc>
      </w:tr>
      <w:tr w:rsidR="003E13DB" w14:paraId="1C6FB0FB" w14:textId="77777777">
        <w:trPr>
          <w:cantSplit/>
          <w:jc w:val="center"/>
        </w:trPr>
        <w:tc>
          <w:tcPr>
            <w:tcW w:w="2088" w:type="dxa"/>
            <w:shd w:val="clear" w:color="auto" w:fill="F7FAFC"/>
            <w:tcMar>
              <w:top w:w="40" w:type="dxa"/>
              <w:left w:w="80" w:type="dxa"/>
              <w:bottom w:w="40" w:type="dxa"/>
              <w:right w:w="80" w:type="dxa"/>
            </w:tcMar>
            <w:vAlign w:val="center"/>
          </w:tcPr>
          <w:p w14:paraId="5F6F4875" w14:textId="77777777" w:rsidR="003E13DB" w:rsidRDefault="00C734AB">
            <w:pPr>
              <w:spacing w:before="20" w:after="20" w:line="254" w:lineRule="auto"/>
            </w:pPr>
            <w:r>
              <w:rPr>
                <w:b/>
                <w:sz w:val="16"/>
              </w:rPr>
              <w:t>SEC</w:t>
            </w:r>
          </w:p>
        </w:tc>
        <w:tc>
          <w:tcPr>
            <w:tcW w:w="2736" w:type="dxa"/>
            <w:shd w:val="clear" w:color="auto" w:fill="F7FAFC"/>
            <w:tcMar>
              <w:top w:w="40" w:type="dxa"/>
              <w:left w:w="80" w:type="dxa"/>
              <w:bottom w:w="40" w:type="dxa"/>
              <w:right w:w="80" w:type="dxa"/>
            </w:tcMar>
            <w:vAlign w:val="center"/>
          </w:tcPr>
          <w:p w14:paraId="4B3B96C8" w14:textId="77777777" w:rsidR="003E13DB" w:rsidRDefault="00C734AB">
            <w:pPr>
              <w:spacing w:before="20" w:after="20" w:line="254" w:lineRule="auto"/>
            </w:pPr>
            <w:r>
              <w:rPr>
                <w:sz w:val="16"/>
              </w:rPr>
              <w:t>Security &amp; authorisation (§7, §34)</w:t>
            </w:r>
          </w:p>
        </w:tc>
        <w:tc>
          <w:tcPr>
            <w:tcW w:w="2016" w:type="dxa"/>
            <w:shd w:val="clear" w:color="auto" w:fill="F7FAFC"/>
            <w:tcMar>
              <w:top w:w="40" w:type="dxa"/>
              <w:left w:w="80" w:type="dxa"/>
              <w:bottom w:w="40" w:type="dxa"/>
              <w:right w:w="80" w:type="dxa"/>
            </w:tcMar>
            <w:vAlign w:val="center"/>
          </w:tcPr>
          <w:p w14:paraId="48144E2C" w14:textId="77777777" w:rsidR="003E13DB" w:rsidRDefault="00C734AB">
            <w:pPr>
              <w:spacing w:before="20" w:after="20" w:line="254" w:lineRule="auto"/>
            </w:pPr>
            <w:r>
              <w:rPr>
                <w:sz w:val="16"/>
              </w:rPr>
              <w:t>NOT</w:t>
            </w:r>
          </w:p>
        </w:tc>
        <w:tc>
          <w:tcPr>
            <w:tcW w:w="2808" w:type="dxa"/>
            <w:shd w:val="clear" w:color="auto" w:fill="F7FAFC"/>
            <w:tcMar>
              <w:top w:w="40" w:type="dxa"/>
              <w:left w:w="80" w:type="dxa"/>
              <w:bottom w:w="40" w:type="dxa"/>
              <w:right w:w="80" w:type="dxa"/>
            </w:tcMar>
            <w:vAlign w:val="center"/>
          </w:tcPr>
          <w:p w14:paraId="4E07CDD1" w14:textId="77777777" w:rsidR="003E13DB" w:rsidRDefault="00C734AB">
            <w:pPr>
              <w:spacing w:before="20" w:after="20" w:line="254" w:lineRule="auto"/>
            </w:pPr>
            <w:r>
              <w:rPr>
                <w:sz w:val="16"/>
              </w:rPr>
              <w:t>Notifications (§28)</w:t>
            </w:r>
          </w:p>
        </w:tc>
      </w:tr>
      <w:tr w:rsidR="003E13DB" w14:paraId="080C0836" w14:textId="77777777">
        <w:trPr>
          <w:cantSplit/>
          <w:jc w:val="center"/>
        </w:trPr>
        <w:tc>
          <w:tcPr>
            <w:tcW w:w="2088" w:type="dxa"/>
            <w:shd w:val="clear" w:color="auto" w:fill="FFFFFF"/>
            <w:tcMar>
              <w:top w:w="40" w:type="dxa"/>
              <w:left w:w="80" w:type="dxa"/>
              <w:bottom w:w="40" w:type="dxa"/>
              <w:right w:w="80" w:type="dxa"/>
            </w:tcMar>
            <w:vAlign w:val="center"/>
          </w:tcPr>
          <w:p w14:paraId="03E54FCD" w14:textId="77777777" w:rsidR="003E13DB" w:rsidRDefault="00C734AB">
            <w:pPr>
              <w:spacing w:before="20" w:after="20" w:line="254" w:lineRule="auto"/>
            </w:pPr>
            <w:r>
              <w:rPr>
                <w:b/>
                <w:sz w:val="16"/>
              </w:rPr>
              <w:t>ORG / PER</w:t>
            </w:r>
          </w:p>
        </w:tc>
        <w:tc>
          <w:tcPr>
            <w:tcW w:w="2736" w:type="dxa"/>
            <w:shd w:val="clear" w:color="auto" w:fill="FFFFFF"/>
            <w:tcMar>
              <w:top w:w="40" w:type="dxa"/>
              <w:left w:w="80" w:type="dxa"/>
              <w:bottom w:w="40" w:type="dxa"/>
              <w:right w:w="80" w:type="dxa"/>
            </w:tcMar>
            <w:vAlign w:val="center"/>
          </w:tcPr>
          <w:p w14:paraId="0F330AF2" w14:textId="77777777" w:rsidR="003E13DB" w:rsidRDefault="00C734AB">
            <w:pPr>
              <w:spacing w:before="20" w:after="20" w:line="254" w:lineRule="auto"/>
            </w:pPr>
            <w:r>
              <w:rPr>
                <w:sz w:val="16"/>
              </w:rPr>
              <w:t>Organisation &amp; tenancy, academic periods (§8)</w:t>
            </w:r>
          </w:p>
        </w:tc>
        <w:tc>
          <w:tcPr>
            <w:tcW w:w="2016" w:type="dxa"/>
            <w:shd w:val="clear" w:color="auto" w:fill="FFFFFF"/>
            <w:tcMar>
              <w:top w:w="40" w:type="dxa"/>
              <w:left w:w="80" w:type="dxa"/>
              <w:bottom w:w="40" w:type="dxa"/>
              <w:right w:w="80" w:type="dxa"/>
            </w:tcMar>
            <w:vAlign w:val="center"/>
          </w:tcPr>
          <w:p w14:paraId="3437A47B" w14:textId="77777777" w:rsidR="003E13DB" w:rsidRDefault="00C734AB">
            <w:pPr>
              <w:spacing w:before="20" w:after="20" w:line="254" w:lineRule="auto"/>
            </w:pPr>
            <w:r>
              <w:rPr>
                <w:sz w:val="16"/>
              </w:rPr>
              <w:t>CAL</w:t>
            </w:r>
          </w:p>
        </w:tc>
        <w:tc>
          <w:tcPr>
            <w:tcW w:w="2808" w:type="dxa"/>
            <w:shd w:val="clear" w:color="auto" w:fill="FFFFFF"/>
            <w:tcMar>
              <w:top w:w="40" w:type="dxa"/>
              <w:left w:w="80" w:type="dxa"/>
              <w:bottom w:w="40" w:type="dxa"/>
              <w:right w:w="80" w:type="dxa"/>
            </w:tcMar>
            <w:vAlign w:val="center"/>
          </w:tcPr>
          <w:p w14:paraId="55ADCFDC" w14:textId="77777777" w:rsidR="003E13DB" w:rsidRDefault="00C734AB">
            <w:pPr>
              <w:spacing w:before="20" w:after="20" w:line="254" w:lineRule="auto"/>
            </w:pPr>
            <w:r>
              <w:rPr>
                <w:sz w:val="16"/>
              </w:rPr>
              <w:t>Calendar (§29)</w:t>
            </w:r>
          </w:p>
        </w:tc>
      </w:tr>
      <w:tr w:rsidR="003E13DB" w14:paraId="65E5973A" w14:textId="77777777">
        <w:trPr>
          <w:cantSplit/>
          <w:jc w:val="center"/>
        </w:trPr>
        <w:tc>
          <w:tcPr>
            <w:tcW w:w="2088" w:type="dxa"/>
            <w:shd w:val="clear" w:color="auto" w:fill="F7FAFC"/>
            <w:tcMar>
              <w:top w:w="40" w:type="dxa"/>
              <w:left w:w="80" w:type="dxa"/>
              <w:bottom w:w="40" w:type="dxa"/>
              <w:right w:w="80" w:type="dxa"/>
            </w:tcMar>
            <w:vAlign w:val="center"/>
          </w:tcPr>
          <w:p w14:paraId="50A3B890" w14:textId="77777777" w:rsidR="003E13DB" w:rsidRDefault="00C734AB">
            <w:pPr>
              <w:spacing w:before="20" w:after="20" w:line="254" w:lineRule="auto"/>
            </w:pPr>
            <w:r>
              <w:rPr>
                <w:b/>
                <w:sz w:val="16"/>
              </w:rPr>
              <w:t>CLS / GRP</w:t>
            </w:r>
          </w:p>
        </w:tc>
        <w:tc>
          <w:tcPr>
            <w:tcW w:w="2736" w:type="dxa"/>
            <w:shd w:val="clear" w:color="auto" w:fill="F7FAFC"/>
            <w:tcMar>
              <w:top w:w="40" w:type="dxa"/>
              <w:left w:w="80" w:type="dxa"/>
              <w:bottom w:w="40" w:type="dxa"/>
              <w:right w:w="80" w:type="dxa"/>
            </w:tcMar>
            <w:vAlign w:val="center"/>
          </w:tcPr>
          <w:p w14:paraId="33EC47F3" w14:textId="77777777" w:rsidR="003E13DB" w:rsidRDefault="00C734AB">
            <w:pPr>
              <w:spacing w:before="20" w:after="20" w:line="254" w:lineRule="auto"/>
            </w:pPr>
            <w:r>
              <w:rPr>
                <w:sz w:val="16"/>
              </w:rPr>
              <w:t>Classroom &amp; group (§9)</w:t>
            </w:r>
          </w:p>
        </w:tc>
        <w:tc>
          <w:tcPr>
            <w:tcW w:w="2016" w:type="dxa"/>
            <w:shd w:val="clear" w:color="auto" w:fill="F7FAFC"/>
            <w:tcMar>
              <w:top w:w="40" w:type="dxa"/>
              <w:left w:w="80" w:type="dxa"/>
              <w:bottom w:w="40" w:type="dxa"/>
              <w:right w:w="80" w:type="dxa"/>
            </w:tcMar>
            <w:vAlign w:val="center"/>
          </w:tcPr>
          <w:p w14:paraId="0A9114BD" w14:textId="77777777" w:rsidR="003E13DB" w:rsidRDefault="00C734AB">
            <w:pPr>
              <w:spacing w:before="20" w:after="20" w:line="254" w:lineRule="auto"/>
            </w:pPr>
            <w:r>
              <w:rPr>
                <w:sz w:val="16"/>
              </w:rPr>
              <w:t>PAY</w:t>
            </w:r>
          </w:p>
        </w:tc>
        <w:tc>
          <w:tcPr>
            <w:tcW w:w="2808" w:type="dxa"/>
            <w:shd w:val="clear" w:color="auto" w:fill="F7FAFC"/>
            <w:tcMar>
              <w:top w:w="40" w:type="dxa"/>
              <w:left w:w="80" w:type="dxa"/>
              <w:bottom w:w="40" w:type="dxa"/>
              <w:right w:w="80" w:type="dxa"/>
            </w:tcMar>
            <w:vAlign w:val="center"/>
          </w:tcPr>
          <w:p w14:paraId="7AD559DE" w14:textId="77777777" w:rsidR="003E13DB" w:rsidRDefault="00C734AB">
            <w:pPr>
              <w:spacing w:before="20" w:after="20" w:line="254" w:lineRule="auto"/>
            </w:pPr>
            <w:r>
              <w:rPr>
                <w:sz w:val="16"/>
              </w:rPr>
              <w:t>Payments (§30)</w:t>
            </w:r>
          </w:p>
        </w:tc>
      </w:tr>
      <w:tr w:rsidR="003E13DB" w14:paraId="56185619" w14:textId="77777777">
        <w:trPr>
          <w:cantSplit/>
          <w:jc w:val="center"/>
        </w:trPr>
        <w:tc>
          <w:tcPr>
            <w:tcW w:w="2088" w:type="dxa"/>
            <w:shd w:val="clear" w:color="auto" w:fill="FFFFFF"/>
            <w:tcMar>
              <w:top w:w="40" w:type="dxa"/>
              <w:left w:w="80" w:type="dxa"/>
              <w:bottom w:w="40" w:type="dxa"/>
              <w:right w:w="80" w:type="dxa"/>
            </w:tcMar>
            <w:vAlign w:val="center"/>
          </w:tcPr>
          <w:p w14:paraId="33E77665" w14:textId="77777777" w:rsidR="003E13DB" w:rsidRDefault="00C734AB">
            <w:pPr>
              <w:spacing w:before="20" w:after="20" w:line="254" w:lineRule="auto"/>
            </w:pPr>
            <w:r>
              <w:rPr>
                <w:b/>
                <w:sz w:val="16"/>
              </w:rPr>
              <w:t>SUB / CRS / CYC / TOP</w:t>
            </w:r>
          </w:p>
        </w:tc>
        <w:tc>
          <w:tcPr>
            <w:tcW w:w="2736" w:type="dxa"/>
            <w:shd w:val="clear" w:color="auto" w:fill="FFFFFF"/>
            <w:tcMar>
              <w:top w:w="40" w:type="dxa"/>
              <w:left w:w="80" w:type="dxa"/>
              <w:bottom w:w="40" w:type="dxa"/>
              <w:right w:w="80" w:type="dxa"/>
            </w:tcMar>
            <w:vAlign w:val="center"/>
          </w:tcPr>
          <w:p w14:paraId="51B5D0DD" w14:textId="77777777" w:rsidR="003E13DB" w:rsidRDefault="00C734AB">
            <w:pPr>
              <w:spacing w:before="20" w:after="20" w:line="254" w:lineRule="auto"/>
            </w:pPr>
            <w:r>
              <w:rPr>
                <w:sz w:val="16"/>
              </w:rPr>
              <w:t>Academic structure (§10)</w:t>
            </w:r>
          </w:p>
        </w:tc>
        <w:tc>
          <w:tcPr>
            <w:tcW w:w="2016" w:type="dxa"/>
            <w:shd w:val="clear" w:color="auto" w:fill="FFFFFF"/>
            <w:tcMar>
              <w:top w:w="40" w:type="dxa"/>
              <w:left w:w="80" w:type="dxa"/>
              <w:bottom w:w="40" w:type="dxa"/>
              <w:right w:w="80" w:type="dxa"/>
            </w:tcMar>
            <w:vAlign w:val="center"/>
          </w:tcPr>
          <w:p w14:paraId="471A95C3" w14:textId="77777777" w:rsidR="003E13DB" w:rsidRDefault="00C734AB">
            <w:pPr>
              <w:spacing w:before="20" w:after="20" w:line="254" w:lineRule="auto"/>
            </w:pPr>
            <w:r>
              <w:rPr>
                <w:sz w:val="16"/>
              </w:rPr>
              <w:t>BIL</w:t>
            </w:r>
          </w:p>
        </w:tc>
        <w:tc>
          <w:tcPr>
            <w:tcW w:w="2808" w:type="dxa"/>
            <w:shd w:val="clear" w:color="auto" w:fill="FFFFFF"/>
            <w:tcMar>
              <w:top w:w="40" w:type="dxa"/>
              <w:left w:w="80" w:type="dxa"/>
              <w:bottom w:w="40" w:type="dxa"/>
              <w:right w:w="80" w:type="dxa"/>
            </w:tcMar>
            <w:vAlign w:val="center"/>
          </w:tcPr>
          <w:p w14:paraId="61F02DC2" w14:textId="77777777" w:rsidR="003E13DB" w:rsidRDefault="00C734AB">
            <w:pPr>
              <w:spacing w:before="20" w:after="20" w:line="254" w:lineRule="auto"/>
            </w:pPr>
            <w:r>
              <w:rPr>
                <w:sz w:val="16"/>
              </w:rPr>
              <w:t>Billing &amp; entitlement (§31)</w:t>
            </w:r>
          </w:p>
        </w:tc>
      </w:tr>
      <w:tr w:rsidR="003E13DB" w14:paraId="5A8A91ED" w14:textId="77777777">
        <w:trPr>
          <w:cantSplit/>
          <w:jc w:val="center"/>
        </w:trPr>
        <w:tc>
          <w:tcPr>
            <w:tcW w:w="2088" w:type="dxa"/>
            <w:shd w:val="clear" w:color="auto" w:fill="F7FAFC"/>
            <w:tcMar>
              <w:top w:w="40" w:type="dxa"/>
              <w:left w:w="80" w:type="dxa"/>
              <w:bottom w:w="40" w:type="dxa"/>
              <w:right w:w="80" w:type="dxa"/>
            </w:tcMar>
            <w:vAlign w:val="center"/>
          </w:tcPr>
          <w:p w14:paraId="7EABE920" w14:textId="77777777" w:rsidR="003E13DB" w:rsidRDefault="00C734AB">
            <w:pPr>
              <w:spacing w:before="20" w:after="20" w:line="254" w:lineRule="auto"/>
            </w:pPr>
            <w:r>
              <w:rPr>
                <w:b/>
                <w:sz w:val="16"/>
              </w:rPr>
              <w:t>SES</w:t>
            </w:r>
          </w:p>
        </w:tc>
        <w:tc>
          <w:tcPr>
            <w:tcW w:w="2736" w:type="dxa"/>
            <w:shd w:val="clear" w:color="auto" w:fill="F7FAFC"/>
            <w:tcMar>
              <w:top w:w="40" w:type="dxa"/>
              <w:left w:w="80" w:type="dxa"/>
              <w:bottom w:w="40" w:type="dxa"/>
              <w:right w:w="80" w:type="dxa"/>
            </w:tcMar>
            <w:vAlign w:val="center"/>
          </w:tcPr>
          <w:p w14:paraId="241B6DFB" w14:textId="77777777" w:rsidR="003E13DB" w:rsidRDefault="00C734AB">
            <w:pPr>
              <w:spacing w:before="20" w:after="20" w:line="254" w:lineRule="auto"/>
            </w:pPr>
            <w:r>
              <w:rPr>
                <w:sz w:val="16"/>
              </w:rPr>
              <w:t>Teaching sessions &amp; attendance (§11)</w:t>
            </w:r>
          </w:p>
        </w:tc>
        <w:tc>
          <w:tcPr>
            <w:tcW w:w="2016" w:type="dxa"/>
            <w:shd w:val="clear" w:color="auto" w:fill="F7FAFC"/>
            <w:tcMar>
              <w:top w:w="40" w:type="dxa"/>
              <w:left w:w="80" w:type="dxa"/>
              <w:bottom w:w="40" w:type="dxa"/>
              <w:right w:w="80" w:type="dxa"/>
            </w:tcMar>
            <w:vAlign w:val="center"/>
          </w:tcPr>
          <w:p w14:paraId="4B570BAD" w14:textId="77777777" w:rsidR="003E13DB" w:rsidRDefault="00C734AB">
            <w:pPr>
              <w:spacing w:before="20" w:after="20" w:line="254" w:lineRule="auto"/>
            </w:pPr>
            <w:r>
              <w:rPr>
                <w:sz w:val="16"/>
              </w:rPr>
              <w:t>PRV</w:t>
            </w:r>
          </w:p>
        </w:tc>
        <w:tc>
          <w:tcPr>
            <w:tcW w:w="2808" w:type="dxa"/>
            <w:shd w:val="clear" w:color="auto" w:fill="F7FAFC"/>
            <w:tcMar>
              <w:top w:w="40" w:type="dxa"/>
              <w:left w:w="80" w:type="dxa"/>
              <w:bottom w:w="40" w:type="dxa"/>
              <w:right w:w="80" w:type="dxa"/>
            </w:tcMar>
            <w:vAlign w:val="center"/>
          </w:tcPr>
          <w:p w14:paraId="6567CF5A" w14:textId="77777777" w:rsidR="003E13DB" w:rsidRDefault="00C734AB">
            <w:pPr>
              <w:spacing w:before="20" w:after="20" w:line="254" w:lineRule="auto"/>
            </w:pPr>
            <w:r>
              <w:rPr>
                <w:sz w:val="16"/>
              </w:rPr>
              <w:t>Privacy (§32)</w:t>
            </w:r>
          </w:p>
        </w:tc>
      </w:tr>
      <w:tr w:rsidR="003E13DB" w14:paraId="5D792A5B" w14:textId="77777777">
        <w:trPr>
          <w:cantSplit/>
          <w:jc w:val="center"/>
        </w:trPr>
        <w:tc>
          <w:tcPr>
            <w:tcW w:w="2088" w:type="dxa"/>
            <w:shd w:val="clear" w:color="auto" w:fill="FFFFFF"/>
            <w:tcMar>
              <w:top w:w="40" w:type="dxa"/>
              <w:left w:w="80" w:type="dxa"/>
              <w:bottom w:w="40" w:type="dxa"/>
              <w:right w:w="80" w:type="dxa"/>
            </w:tcMar>
            <w:vAlign w:val="center"/>
          </w:tcPr>
          <w:p w14:paraId="110D0FF6" w14:textId="77777777" w:rsidR="003E13DB" w:rsidRDefault="00C734AB">
            <w:pPr>
              <w:spacing w:before="20" w:after="20" w:line="254" w:lineRule="auto"/>
            </w:pPr>
            <w:r>
              <w:rPr>
                <w:b/>
                <w:sz w:val="16"/>
              </w:rPr>
              <w:t>ACT</w:t>
            </w:r>
          </w:p>
        </w:tc>
        <w:tc>
          <w:tcPr>
            <w:tcW w:w="2736" w:type="dxa"/>
            <w:shd w:val="clear" w:color="auto" w:fill="FFFFFF"/>
            <w:tcMar>
              <w:top w:w="40" w:type="dxa"/>
              <w:left w:w="80" w:type="dxa"/>
              <w:bottom w:w="40" w:type="dxa"/>
              <w:right w:w="80" w:type="dxa"/>
            </w:tcMar>
            <w:vAlign w:val="center"/>
          </w:tcPr>
          <w:p w14:paraId="3D2A0232" w14:textId="77777777" w:rsidR="003E13DB" w:rsidRDefault="00C734AB">
            <w:pPr>
              <w:spacing w:before="20" w:after="20" w:line="254" w:lineRule="auto"/>
            </w:pPr>
            <w:r>
              <w:rPr>
                <w:sz w:val="16"/>
              </w:rPr>
              <w:t>Activities (§12)</w:t>
            </w:r>
          </w:p>
        </w:tc>
        <w:tc>
          <w:tcPr>
            <w:tcW w:w="2016" w:type="dxa"/>
            <w:shd w:val="clear" w:color="auto" w:fill="FFFFFF"/>
            <w:tcMar>
              <w:top w:w="40" w:type="dxa"/>
              <w:left w:w="80" w:type="dxa"/>
              <w:bottom w:w="40" w:type="dxa"/>
              <w:right w:w="80" w:type="dxa"/>
            </w:tcMar>
            <w:vAlign w:val="center"/>
          </w:tcPr>
          <w:p w14:paraId="0FA309FD" w14:textId="77777777" w:rsidR="003E13DB" w:rsidRDefault="00C734AB">
            <w:pPr>
              <w:spacing w:before="20" w:after="20" w:line="254" w:lineRule="auto"/>
            </w:pPr>
            <w:r>
              <w:rPr>
                <w:sz w:val="16"/>
              </w:rPr>
              <w:t>LEG</w:t>
            </w:r>
          </w:p>
        </w:tc>
        <w:tc>
          <w:tcPr>
            <w:tcW w:w="2808" w:type="dxa"/>
            <w:shd w:val="clear" w:color="auto" w:fill="FFFFFF"/>
            <w:tcMar>
              <w:top w:w="40" w:type="dxa"/>
              <w:left w:w="80" w:type="dxa"/>
              <w:bottom w:w="40" w:type="dxa"/>
              <w:right w:w="80" w:type="dxa"/>
            </w:tcMar>
            <w:vAlign w:val="center"/>
          </w:tcPr>
          <w:p w14:paraId="7CC2EFDF" w14:textId="77777777" w:rsidR="003E13DB" w:rsidRDefault="00C734AB">
            <w:pPr>
              <w:spacing w:before="20" w:after="20" w:line="254" w:lineRule="auto"/>
            </w:pPr>
            <w:r>
              <w:rPr>
                <w:sz w:val="16"/>
              </w:rPr>
              <w:t>Legal (§33)</w:t>
            </w:r>
          </w:p>
        </w:tc>
      </w:tr>
      <w:tr w:rsidR="003E13DB" w14:paraId="4C135E74" w14:textId="77777777">
        <w:trPr>
          <w:cantSplit/>
          <w:jc w:val="center"/>
        </w:trPr>
        <w:tc>
          <w:tcPr>
            <w:tcW w:w="2088" w:type="dxa"/>
            <w:shd w:val="clear" w:color="auto" w:fill="F7FAFC"/>
            <w:tcMar>
              <w:top w:w="40" w:type="dxa"/>
              <w:left w:w="80" w:type="dxa"/>
              <w:bottom w:w="40" w:type="dxa"/>
              <w:right w:w="80" w:type="dxa"/>
            </w:tcMar>
            <w:vAlign w:val="center"/>
          </w:tcPr>
          <w:p w14:paraId="0C5AD814" w14:textId="77777777" w:rsidR="003E13DB" w:rsidRDefault="00C734AB">
            <w:pPr>
              <w:spacing w:before="20" w:after="20" w:line="254" w:lineRule="auto"/>
            </w:pPr>
            <w:r>
              <w:rPr>
                <w:b/>
                <w:sz w:val="16"/>
              </w:rPr>
              <w:t>QBN</w:t>
            </w:r>
          </w:p>
        </w:tc>
        <w:tc>
          <w:tcPr>
            <w:tcW w:w="2736" w:type="dxa"/>
            <w:shd w:val="clear" w:color="auto" w:fill="F7FAFC"/>
            <w:tcMar>
              <w:top w:w="40" w:type="dxa"/>
              <w:left w:w="80" w:type="dxa"/>
              <w:bottom w:w="40" w:type="dxa"/>
              <w:right w:w="80" w:type="dxa"/>
            </w:tcMar>
            <w:vAlign w:val="center"/>
          </w:tcPr>
          <w:p w14:paraId="142023C7" w14:textId="77777777" w:rsidR="003E13DB" w:rsidRDefault="00C734AB">
            <w:pPr>
              <w:spacing w:before="20" w:after="20" w:line="254" w:lineRule="auto"/>
            </w:pPr>
            <w:r>
              <w:rPr>
                <w:sz w:val="16"/>
              </w:rPr>
              <w:t>Question bank (§13)</w:t>
            </w:r>
          </w:p>
        </w:tc>
        <w:tc>
          <w:tcPr>
            <w:tcW w:w="2016" w:type="dxa"/>
            <w:shd w:val="clear" w:color="auto" w:fill="F7FAFC"/>
            <w:tcMar>
              <w:top w:w="40" w:type="dxa"/>
              <w:left w:w="80" w:type="dxa"/>
              <w:bottom w:w="40" w:type="dxa"/>
              <w:right w:w="80" w:type="dxa"/>
            </w:tcMar>
            <w:vAlign w:val="center"/>
          </w:tcPr>
          <w:p w14:paraId="300938B9" w14:textId="77777777" w:rsidR="003E13DB" w:rsidRDefault="00C734AB">
            <w:pPr>
              <w:spacing w:before="20" w:after="20" w:line="254" w:lineRule="auto"/>
            </w:pPr>
            <w:r>
              <w:rPr>
                <w:sz w:val="16"/>
              </w:rPr>
              <w:t>AUTH</w:t>
            </w:r>
          </w:p>
        </w:tc>
        <w:tc>
          <w:tcPr>
            <w:tcW w:w="2808" w:type="dxa"/>
            <w:shd w:val="clear" w:color="auto" w:fill="F7FAFC"/>
            <w:tcMar>
              <w:top w:w="40" w:type="dxa"/>
              <w:left w:w="80" w:type="dxa"/>
              <w:bottom w:w="40" w:type="dxa"/>
              <w:right w:w="80" w:type="dxa"/>
            </w:tcMar>
            <w:vAlign w:val="center"/>
          </w:tcPr>
          <w:p w14:paraId="6CD1EA38" w14:textId="77777777" w:rsidR="003E13DB" w:rsidRDefault="00C734AB">
            <w:pPr>
              <w:spacing w:before="20" w:after="20" w:line="254" w:lineRule="auto"/>
            </w:pPr>
            <w:r>
              <w:rPr>
                <w:sz w:val="16"/>
              </w:rPr>
              <w:t>Authentication &amp; login sessions (§35)</w:t>
            </w:r>
          </w:p>
        </w:tc>
      </w:tr>
      <w:tr w:rsidR="003E13DB" w14:paraId="45455216" w14:textId="77777777">
        <w:trPr>
          <w:cantSplit/>
          <w:jc w:val="center"/>
        </w:trPr>
        <w:tc>
          <w:tcPr>
            <w:tcW w:w="2088" w:type="dxa"/>
            <w:shd w:val="clear" w:color="auto" w:fill="FFFFFF"/>
            <w:tcMar>
              <w:top w:w="40" w:type="dxa"/>
              <w:left w:w="80" w:type="dxa"/>
              <w:bottom w:w="40" w:type="dxa"/>
              <w:right w:w="80" w:type="dxa"/>
            </w:tcMar>
            <w:vAlign w:val="center"/>
          </w:tcPr>
          <w:p w14:paraId="1E1B6893" w14:textId="77777777" w:rsidR="003E13DB" w:rsidRDefault="00C734AB">
            <w:pPr>
              <w:spacing w:before="20" w:after="20" w:line="254" w:lineRule="auto"/>
            </w:pPr>
            <w:r>
              <w:rPr>
                <w:b/>
                <w:sz w:val="16"/>
              </w:rPr>
              <w:t>STR</w:t>
            </w:r>
          </w:p>
        </w:tc>
        <w:tc>
          <w:tcPr>
            <w:tcW w:w="2736" w:type="dxa"/>
            <w:shd w:val="clear" w:color="auto" w:fill="FFFFFF"/>
            <w:tcMar>
              <w:top w:w="40" w:type="dxa"/>
              <w:left w:w="80" w:type="dxa"/>
              <w:bottom w:w="40" w:type="dxa"/>
              <w:right w:w="80" w:type="dxa"/>
            </w:tcMar>
            <w:vAlign w:val="center"/>
          </w:tcPr>
          <w:p w14:paraId="1C87A07A" w14:textId="77777777" w:rsidR="003E13DB" w:rsidRDefault="00C734AB">
            <w:pPr>
              <w:spacing w:before="20" w:after="20" w:line="254" w:lineRule="auto"/>
            </w:pPr>
            <w:r>
              <w:rPr>
                <w:sz w:val="16"/>
              </w:rPr>
              <w:t>Teacher storage (§14)</w:t>
            </w:r>
          </w:p>
        </w:tc>
        <w:tc>
          <w:tcPr>
            <w:tcW w:w="2016" w:type="dxa"/>
            <w:shd w:val="clear" w:color="auto" w:fill="FFFFFF"/>
            <w:tcMar>
              <w:top w:w="40" w:type="dxa"/>
              <w:left w:w="80" w:type="dxa"/>
              <w:bottom w:w="40" w:type="dxa"/>
              <w:right w:w="80" w:type="dxa"/>
            </w:tcMar>
            <w:vAlign w:val="center"/>
          </w:tcPr>
          <w:p w14:paraId="1A243054" w14:textId="77777777" w:rsidR="003E13DB" w:rsidRDefault="00C734AB">
            <w:pPr>
              <w:spacing w:before="20" w:after="20" w:line="254" w:lineRule="auto"/>
            </w:pPr>
            <w:r>
              <w:rPr>
                <w:sz w:val="16"/>
              </w:rPr>
              <w:t>AUD</w:t>
            </w:r>
          </w:p>
        </w:tc>
        <w:tc>
          <w:tcPr>
            <w:tcW w:w="2808" w:type="dxa"/>
            <w:shd w:val="clear" w:color="auto" w:fill="FFFFFF"/>
            <w:tcMar>
              <w:top w:w="40" w:type="dxa"/>
              <w:left w:w="80" w:type="dxa"/>
              <w:bottom w:w="40" w:type="dxa"/>
              <w:right w:w="80" w:type="dxa"/>
            </w:tcMar>
            <w:vAlign w:val="center"/>
          </w:tcPr>
          <w:p w14:paraId="795ECF58" w14:textId="77777777" w:rsidR="003E13DB" w:rsidRDefault="00C734AB">
            <w:pPr>
              <w:spacing w:before="20" w:after="20" w:line="254" w:lineRule="auto"/>
            </w:pPr>
            <w:r>
              <w:rPr>
                <w:sz w:val="16"/>
              </w:rPr>
              <w:t>Audit (§36)</w:t>
            </w:r>
          </w:p>
        </w:tc>
      </w:tr>
      <w:tr w:rsidR="003E13DB" w14:paraId="12E25571" w14:textId="77777777">
        <w:trPr>
          <w:cantSplit/>
          <w:jc w:val="center"/>
        </w:trPr>
        <w:tc>
          <w:tcPr>
            <w:tcW w:w="2088" w:type="dxa"/>
            <w:shd w:val="clear" w:color="auto" w:fill="F7FAFC"/>
            <w:tcMar>
              <w:top w:w="40" w:type="dxa"/>
              <w:left w:w="80" w:type="dxa"/>
              <w:bottom w:w="40" w:type="dxa"/>
              <w:right w:w="80" w:type="dxa"/>
            </w:tcMar>
            <w:vAlign w:val="center"/>
          </w:tcPr>
          <w:p w14:paraId="0F6AFE39" w14:textId="77777777" w:rsidR="003E13DB" w:rsidRDefault="00C734AB">
            <w:pPr>
              <w:spacing w:before="20" w:after="20" w:line="254" w:lineRule="auto"/>
            </w:pPr>
            <w:r>
              <w:rPr>
                <w:b/>
                <w:sz w:val="16"/>
              </w:rPr>
              <w:t>CNT</w:t>
            </w:r>
          </w:p>
        </w:tc>
        <w:tc>
          <w:tcPr>
            <w:tcW w:w="2736" w:type="dxa"/>
            <w:shd w:val="clear" w:color="auto" w:fill="F7FAFC"/>
            <w:tcMar>
              <w:top w:w="40" w:type="dxa"/>
              <w:left w:w="80" w:type="dxa"/>
              <w:bottom w:w="40" w:type="dxa"/>
              <w:right w:w="80" w:type="dxa"/>
            </w:tcMar>
            <w:vAlign w:val="center"/>
          </w:tcPr>
          <w:p w14:paraId="16A77739" w14:textId="77777777" w:rsidR="003E13DB" w:rsidRDefault="00C734AB">
            <w:pPr>
              <w:spacing w:before="20" w:after="20" w:line="254" w:lineRule="auto"/>
            </w:pPr>
            <w:r>
              <w:rPr>
                <w:sz w:val="16"/>
              </w:rPr>
              <w:t>Content &amp; protection (§15, §16)</w:t>
            </w:r>
          </w:p>
        </w:tc>
        <w:tc>
          <w:tcPr>
            <w:tcW w:w="2016" w:type="dxa"/>
            <w:shd w:val="clear" w:color="auto" w:fill="F7FAFC"/>
            <w:tcMar>
              <w:top w:w="40" w:type="dxa"/>
              <w:left w:w="80" w:type="dxa"/>
              <w:bottom w:w="40" w:type="dxa"/>
              <w:right w:w="80" w:type="dxa"/>
            </w:tcMar>
            <w:vAlign w:val="center"/>
          </w:tcPr>
          <w:p w14:paraId="3195871F" w14:textId="77777777" w:rsidR="003E13DB" w:rsidRDefault="00C734AB">
            <w:pPr>
              <w:spacing w:before="20" w:after="20" w:line="254" w:lineRule="auto"/>
            </w:pPr>
            <w:r>
              <w:rPr>
                <w:sz w:val="16"/>
              </w:rPr>
              <w:t>DB</w:t>
            </w:r>
          </w:p>
        </w:tc>
        <w:tc>
          <w:tcPr>
            <w:tcW w:w="2808" w:type="dxa"/>
            <w:shd w:val="clear" w:color="auto" w:fill="F7FAFC"/>
            <w:tcMar>
              <w:top w:w="40" w:type="dxa"/>
              <w:left w:w="80" w:type="dxa"/>
              <w:bottom w:w="40" w:type="dxa"/>
              <w:right w:w="80" w:type="dxa"/>
            </w:tcMar>
            <w:vAlign w:val="center"/>
          </w:tcPr>
          <w:p w14:paraId="506D79B1" w14:textId="77777777" w:rsidR="003E13DB" w:rsidRDefault="00C734AB">
            <w:pPr>
              <w:spacing w:before="20" w:after="20" w:line="254" w:lineRule="auto"/>
            </w:pPr>
            <w:r>
              <w:rPr>
                <w:sz w:val="16"/>
              </w:rPr>
              <w:t>Data model (§37)</w:t>
            </w:r>
          </w:p>
        </w:tc>
      </w:tr>
      <w:tr w:rsidR="003E13DB" w14:paraId="337C4309" w14:textId="77777777">
        <w:trPr>
          <w:cantSplit/>
          <w:jc w:val="center"/>
        </w:trPr>
        <w:tc>
          <w:tcPr>
            <w:tcW w:w="2088" w:type="dxa"/>
            <w:shd w:val="clear" w:color="auto" w:fill="FFFFFF"/>
            <w:tcMar>
              <w:top w:w="40" w:type="dxa"/>
              <w:left w:w="80" w:type="dxa"/>
              <w:bottom w:w="40" w:type="dxa"/>
              <w:right w:w="80" w:type="dxa"/>
            </w:tcMar>
            <w:vAlign w:val="center"/>
          </w:tcPr>
          <w:p w14:paraId="0FF4973C" w14:textId="77777777" w:rsidR="003E13DB" w:rsidRDefault="00C734AB">
            <w:pPr>
              <w:spacing w:before="20" w:after="20" w:line="254" w:lineRule="auto"/>
            </w:pPr>
            <w:r>
              <w:rPr>
                <w:b/>
                <w:sz w:val="16"/>
              </w:rPr>
              <w:t>GRD</w:t>
            </w:r>
          </w:p>
        </w:tc>
        <w:tc>
          <w:tcPr>
            <w:tcW w:w="2736" w:type="dxa"/>
            <w:shd w:val="clear" w:color="auto" w:fill="FFFFFF"/>
            <w:tcMar>
              <w:top w:w="40" w:type="dxa"/>
              <w:left w:w="80" w:type="dxa"/>
              <w:bottom w:w="40" w:type="dxa"/>
              <w:right w:w="80" w:type="dxa"/>
            </w:tcMar>
            <w:vAlign w:val="center"/>
          </w:tcPr>
          <w:p w14:paraId="355AA1B4" w14:textId="77777777" w:rsidR="003E13DB" w:rsidRDefault="00C734AB">
            <w:pPr>
              <w:spacing w:before="20" w:after="20" w:line="254" w:lineRule="auto"/>
            </w:pPr>
            <w:r>
              <w:rPr>
                <w:sz w:val="16"/>
              </w:rPr>
              <w:t>Grading (§17)</w:t>
            </w:r>
          </w:p>
        </w:tc>
        <w:tc>
          <w:tcPr>
            <w:tcW w:w="2016" w:type="dxa"/>
            <w:shd w:val="clear" w:color="auto" w:fill="FFFFFF"/>
            <w:tcMar>
              <w:top w:w="40" w:type="dxa"/>
              <w:left w:w="80" w:type="dxa"/>
              <w:bottom w:w="40" w:type="dxa"/>
              <w:right w:w="80" w:type="dxa"/>
            </w:tcMar>
            <w:vAlign w:val="center"/>
          </w:tcPr>
          <w:p w14:paraId="70FA461D" w14:textId="77777777" w:rsidR="003E13DB" w:rsidRDefault="00C734AB">
            <w:pPr>
              <w:spacing w:before="20" w:after="20" w:line="254" w:lineRule="auto"/>
            </w:pPr>
            <w:r>
              <w:rPr>
                <w:sz w:val="16"/>
              </w:rPr>
              <w:t>API</w:t>
            </w:r>
          </w:p>
        </w:tc>
        <w:tc>
          <w:tcPr>
            <w:tcW w:w="2808" w:type="dxa"/>
            <w:shd w:val="clear" w:color="auto" w:fill="FFFFFF"/>
            <w:tcMar>
              <w:top w:w="40" w:type="dxa"/>
              <w:left w:w="80" w:type="dxa"/>
              <w:bottom w:w="40" w:type="dxa"/>
              <w:right w:w="80" w:type="dxa"/>
            </w:tcMar>
            <w:vAlign w:val="center"/>
          </w:tcPr>
          <w:p w14:paraId="4C60AA90" w14:textId="77777777" w:rsidR="003E13DB" w:rsidRDefault="00C734AB">
            <w:pPr>
              <w:spacing w:before="20" w:after="20" w:line="254" w:lineRule="auto"/>
            </w:pPr>
            <w:r>
              <w:rPr>
                <w:sz w:val="16"/>
              </w:rPr>
              <w:t>API (§38)</w:t>
            </w:r>
          </w:p>
        </w:tc>
      </w:tr>
      <w:tr w:rsidR="003E13DB" w14:paraId="20DD0989" w14:textId="77777777">
        <w:trPr>
          <w:cantSplit/>
          <w:jc w:val="center"/>
        </w:trPr>
        <w:tc>
          <w:tcPr>
            <w:tcW w:w="2088" w:type="dxa"/>
            <w:shd w:val="clear" w:color="auto" w:fill="F7FAFC"/>
            <w:tcMar>
              <w:top w:w="40" w:type="dxa"/>
              <w:left w:w="80" w:type="dxa"/>
              <w:bottom w:w="40" w:type="dxa"/>
              <w:right w:w="80" w:type="dxa"/>
            </w:tcMar>
            <w:vAlign w:val="center"/>
          </w:tcPr>
          <w:p w14:paraId="41247940" w14:textId="77777777" w:rsidR="003E13DB" w:rsidRDefault="00C734AB">
            <w:pPr>
              <w:spacing w:before="20" w:after="20" w:line="254" w:lineRule="auto"/>
            </w:pPr>
            <w:r>
              <w:rPr>
                <w:b/>
                <w:sz w:val="16"/>
              </w:rPr>
              <w:t>PRG</w:t>
            </w:r>
          </w:p>
        </w:tc>
        <w:tc>
          <w:tcPr>
            <w:tcW w:w="2736" w:type="dxa"/>
            <w:shd w:val="clear" w:color="auto" w:fill="F7FAFC"/>
            <w:tcMar>
              <w:top w:w="40" w:type="dxa"/>
              <w:left w:w="80" w:type="dxa"/>
              <w:bottom w:w="40" w:type="dxa"/>
              <w:right w:w="80" w:type="dxa"/>
            </w:tcMar>
            <w:vAlign w:val="center"/>
          </w:tcPr>
          <w:p w14:paraId="2F4C62F2" w14:textId="77777777" w:rsidR="003E13DB" w:rsidRDefault="00C734AB">
            <w:pPr>
              <w:spacing w:before="20" w:after="20" w:line="254" w:lineRule="auto"/>
            </w:pPr>
            <w:r>
              <w:rPr>
                <w:sz w:val="16"/>
              </w:rPr>
              <w:t>Progress (§17)</w:t>
            </w:r>
          </w:p>
        </w:tc>
        <w:tc>
          <w:tcPr>
            <w:tcW w:w="2016" w:type="dxa"/>
            <w:shd w:val="clear" w:color="auto" w:fill="F7FAFC"/>
            <w:tcMar>
              <w:top w:w="40" w:type="dxa"/>
              <w:left w:w="80" w:type="dxa"/>
              <w:bottom w:w="40" w:type="dxa"/>
              <w:right w:w="80" w:type="dxa"/>
            </w:tcMar>
            <w:vAlign w:val="center"/>
          </w:tcPr>
          <w:p w14:paraId="207C9776" w14:textId="77777777" w:rsidR="003E13DB" w:rsidRDefault="00C734AB">
            <w:pPr>
              <w:spacing w:before="20" w:after="20" w:line="254" w:lineRule="auto"/>
            </w:pPr>
            <w:r>
              <w:rPr>
                <w:sz w:val="16"/>
              </w:rPr>
              <w:t>BE</w:t>
            </w:r>
          </w:p>
        </w:tc>
        <w:tc>
          <w:tcPr>
            <w:tcW w:w="2808" w:type="dxa"/>
            <w:shd w:val="clear" w:color="auto" w:fill="F7FAFC"/>
            <w:tcMar>
              <w:top w:w="40" w:type="dxa"/>
              <w:left w:w="80" w:type="dxa"/>
              <w:bottom w:w="40" w:type="dxa"/>
              <w:right w:w="80" w:type="dxa"/>
            </w:tcMar>
            <w:vAlign w:val="center"/>
          </w:tcPr>
          <w:p w14:paraId="66CB5086" w14:textId="77777777" w:rsidR="003E13DB" w:rsidRDefault="00C734AB">
            <w:pPr>
              <w:spacing w:before="20" w:after="20" w:line="254" w:lineRule="auto"/>
            </w:pPr>
            <w:r>
              <w:rPr>
                <w:sz w:val="16"/>
              </w:rPr>
              <w:t>Backend architecture (§39)</w:t>
            </w:r>
          </w:p>
        </w:tc>
      </w:tr>
      <w:tr w:rsidR="003E13DB" w14:paraId="6AFBAD61" w14:textId="77777777">
        <w:trPr>
          <w:cantSplit/>
          <w:jc w:val="center"/>
        </w:trPr>
        <w:tc>
          <w:tcPr>
            <w:tcW w:w="2088" w:type="dxa"/>
            <w:shd w:val="clear" w:color="auto" w:fill="FFFFFF"/>
            <w:tcMar>
              <w:top w:w="40" w:type="dxa"/>
              <w:left w:w="80" w:type="dxa"/>
              <w:bottom w:w="40" w:type="dxa"/>
              <w:right w:w="80" w:type="dxa"/>
            </w:tcMar>
            <w:vAlign w:val="center"/>
          </w:tcPr>
          <w:p w14:paraId="5AC392FA" w14:textId="77777777" w:rsidR="003E13DB" w:rsidRDefault="00C734AB">
            <w:pPr>
              <w:spacing w:before="20" w:after="20" w:line="254" w:lineRule="auto"/>
            </w:pPr>
            <w:r>
              <w:rPr>
                <w:b/>
                <w:sz w:val="16"/>
              </w:rPr>
              <w:t>ACH / PTS / LDB</w:t>
            </w:r>
          </w:p>
        </w:tc>
        <w:tc>
          <w:tcPr>
            <w:tcW w:w="2736" w:type="dxa"/>
            <w:shd w:val="clear" w:color="auto" w:fill="FFFFFF"/>
            <w:tcMar>
              <w:top w:w="40" w:type="dxa"/>
              <w:left w:w="80" w:type="dxa"/>
              <w:bottom w:w="40" w:type="dxa"/>
              <w:right w:w="80" w:type="dxa"/>
            </w:tcMar>
            <w:vAlign w:val="center"/>
          </w:tcPr>
          <w:p w14:paraId="1BEA623B" w14:textId="77777777" w:rsidR="003E13DB" w:rsidRDefault="00C734AB">
            <w:pPr>
              <w:spacing w:before="20" w:after="20" w:line="254" w:lineRule="auto"/>
            </w:pPr>
            <w:r>
              <w:rPr>
                <w:sz w:val="16"/>
              </w:rPr>
              <w:t>Gamification (§18)</w:t>
            </w:r>
          </w:p>
        </w:tc>
        <w:tc>
          <w:tcPr>
            <w:tcW w:w="2016" w:type="dxa"/>
            <w:shd w:val="clear" w:color="auto" w:fill="FFFFFF"/>
            <w:tcMar>
              <w:top w:w="40" w:type="dxa"/>
              <w:left w:w="80" w:type="dxa"/>
              <w:bottom w:w="40" w:type="dxa"/>
              <w:right w:w="80" w:type="dxa"/>
            </w:tcMar>
            <w:vAlign w:val="center"/>
          </w:tcPr>
          <w:p w14:paraId="09C72A02" w14:textId="77777777" w:rsidR="003E13DB" w:rsidRDefault="00C734AB">
            <w:pPr>
              <w:spacing w:before="20" w:after="20" w:line="254" w:lineRule="auto"/>
            </w:pPr>
            <w:r>
              <w:rPr>
                <w:sz w:val="16"/>
              </w:rPr>
              <w:t>ERR</w:t>
            </w:r>
          </w:p>
        </w:tc>
        <w:tc>
          <w:tcPr>
            <w:tcW w:w="2808" w:type="dxa"/>
            <w:shd w:val="clear" w:color="auto" w:fill="FFFFFF"/>
            <w:tcMar>
              <w:top w:w="40" w:type="dxa"/>
              <w:left w:w="80" w:type="dxa"/>
              <w:bottom w:w="40" w:type="dxa"/>
              <w:right w:w="80" w:type="dxa"/>
            </w:tcMar>
            <w:vAlign w:val="center"/>
          </w:tcPr>
          <w:p w14:paraId="38A34786" w14:textId="77777777" w:rsidR="003E13DB" w:rsidRDefault="00C734AB">
            <w:pPr>
              <w:spacing w:before="20" w:after="20" w:line="254" w:lineRule="auto"/>
            </w:pPr>
            <w:r>
              <w:rPr>
                <w:sz w:val="16"/>
              </w:rPr>
              <w:t>Error handling (§40)</w:t>
            </w:r>
          </w:p>
        </w:tc>
      </w:tr>
      <w:tr w:rsidR="003E13DB" w14:paraId="51540A4A" w14:textId="77777777">
        <w:trPr>
          <w:cantSplit/>
          <w:jc w:val="center"/>
        </w:trPr>
        <w:tc>
          <w:tcPr>
            <w:tcW w:w="2088" w:type="dxa"/>
            <w:shd w:val="clear" w:color="auto" w:fill="F7FAFC"/>
            <w:tcMar>
              <w:top w:w="40" w:type="dxa"/>
              <w:left w:w="80" w:type="dxa"/>
              <w:bottom w:w="40" w:type="dxa"/>
              <w:right w:w="80" w:type="dxa"/>
            </w:tcMar>
            <w:vAlign w:val="center"/>
          </w:tcPr>
          <w:p w14:paraId="543749F0" w14:textId="77777777" w:rsidR="003E13DB" w:rsidRDefault="00C734AB">
            <w:pPr>
              <w:spacing w:before="20" w:after="20" w:line="254" w:lineRule="auto"/>
            </w:pPr>
            <w:r>
              <w:rPr>
                <w:b/>
                <w:sz w:val="16"/>
              </w:rPr>
              <w:t>TCH</w:t>
            </w:r>
          </w:p>
        </w:tc>
        <w:tc>
          <w:tcPr>
            <w:tcW w:w="2736" w:type="dxa"/>
            <w:shd w:val="clear" w:color="auto" w:fill="F7FAFC"/>
            <w:tcMar>
              <w:top w:w="40" w:type="dxa"/>
              <w:left w:w="80" w:type="dxa"/>
              <w:bottom w:w="40" w:type="dxa"/>
              <w:right w:w="80" w:type="dxa"/>
            </w:tcMar>
            <w:vAlign w:val="center"/>
          </w:tcPr>
          <w:p w14:paraId="681C6503" w14:textId="77777777" w:rsidR="003E13DB" w:rsidRDefault="00C734AB">
            <w:pPr>
              <w:spacing w:before="20" w:after="20" w:line="254" w:lineRule="auto"/>
            </w:pPr>
            <w:r>
              <w:rPr>
                <w:sz w:val="16"/>
              </w:rPr>
              <w:t>Teacher experience (§19)</w:t>
            </w:r>
          </w:p>
        </w:tc>
        <w:tc>
          <w:tcPr>
            <w:tcW w:w="2016" w:type="dxa"/>
            <w:shd w:val="clear" w:color="auto" w:fill="F7FAFC"/>
            <w:tcMar>
              <w:top w:w="40" w:type="dxa"/>
              <w:left w:w="80" w:type="dxa"/>
              <w:bottom w:w="40" w:type="dxa"/>
              <w:right w:w="80" w:type="dxa"/>
            </w:tcMar>
            <w:vAlign w:val="center"/>
          </w:tcPr>
          <w:p w14:paraId="245C025A" w14:textId="77777777" w:rsidR="003E13DB" w:rsidRDefault="00C734AB">
            <w:pPr>
              <w:spacing w:before="20" w:after="20" w:line="254" w:lineRule="auto"/>
            </w:pPr>
            <w:r>
              <w:rPr>
                <w:sz w:val="16"/>
              </w:rPr>
              <w:t>FE / INF</w:t>
            </w:r>
          </w:p>
        </w:tc>
        <w:tc>
          <w:tcPr>
            <w:tcW w:w="2808" w:type="dxa"/>
            <w:shd w:val="clear" w:color="auto" w:fill="F7FAFC"/>
            <w:tcMar>
              <w:top w:w="40" w:type="dxa"/>
              <w:left w:w="80" w:type="dxa"/>
              <w:bottom w:w="40" w:type="dxa"/>
              <w:right w:w="80" w:type="dxa"/>
            </w:tcMar>
            <w:vAlign w:val="center"/>
          </w:tcPr>
          <w:p w14:paraId="78D2FD80" w14:textId="77777777" w:rsidR="003E13DB" w:rsidRDefault="00C734AB">
            <w:pPr>
              <w:spacing w:before="20" w:after="20" w:line="254" w:lineRule="auto"/>
            </w:pPr>
            <w:r>
              <w:rPr>
                <w:sz w:val="16"/>
              </w:rPr>
              <w:t>Frontend / infrastructure (§41)</w:t>
            </w:r>
          </w:p>
        </w:tc>
      </w:tr>
      <w:tr w:rsidR="003E13DB" w14:paraId="1A754E65" w14:textId="77777777">
        <w:trPr>
          <w:cantSplit/>
          <w:jc w:val="center"/>
        </w:trPr>
        <w:tc>
          <w:tcPr>
            <w:tcW w:w="2088" w:type="dxa"/>
            <w:shd w:val="clear" w:color="auto" w:fill="FFFFFF"/>
            <w:tcMar>
              <w:top w:w="40" w:type="dxa"/>
              <w:left w:w="80" w:type="dxa"/>
              <w:bottom w:w="40" w:type="dxa"/>
              <w:right w:w="80" w:type="dxa"/>
            </w:tcMar>
            <w:vAlign w:val="center"/>
          </w:tcPr>
          <w:p w14:paraId="201B9D37" w14:textId="77777777" w:rsidR="003E13DB" w:rsidRDefault="00C734AB">
            <w:pPr>
              <w:spacing w:before="20" w:after="20" w:line="254" w:lineRule="auto"/>
            </w:pPr>
            <w:r>
              <w:rPr>
                <w:b/>
                <w:sz w:val="16"/>
              </w:rPr>
              <w:t>STU</w:t>
            </w:r>
          </w:p>
        </w:tc>
        <w:tc>
          <w:tcPr>
            <w:tcW w:w="2736" w:type="dxa"/>
            <w:shd w:val="clear" w:color="auto" w:fill="FFFFFF"/>
            <w:tcMar>
              <w:top w:w="40" w:type="dxa"/>
              <w:left w:w="80" w:type="dxa"/>
              <w:bottom w:w="40" w:type="dxa"/>
              <w:right w:w="80" w:type="dxa"/>
            </w:tcMar>
            <w:vAlign w:val="center"/>
          </w:tcPr>
          <w:p w14:paraId="5E6B02C6" w14:textId="77777777" w:rsidR="003E13DB" w:rsidRDefault="00C734AB">
            <w:pPr>
              <w:spacing w:before="20" w:after="20" w:line="254" w:lineRule="auto"/>
            </w:pPr>
            <w:r>
              <w:rPr>
                <w:sz w:val="16"/>
              </w:rPr>
              <w:t>Student experience (§20)</w:t>
            </w:r>
          </w:p>
        </w:tc>
        <w:tc>
          <w:tcPr>
            <w:tcW w:w="2016" w:type="dxa"/>
            <w:shd w:val="clear" w:color="auto" w:fill="FFFFFF"/>
            <w:tcMar>
              <w:top w:w="40" w:type="dxa"/>
              <w:left w:w="80" w:type="dxa"/>
              <w:bottom w:w="40" w:type="dxa"/>
              <w:right w:w="80" w:type="dxa"/>
            </w:tcMar>
            <w:vAlign w:val="center"/>
          </w:tcPr>
          <w:p w14:paraId="4A563DD2" w14:textId="77777777" w:rsidR="003E13DB" w:rsidRDefault="00C734AB">
            <w:pPr>
              <w:spacing w:before="20" w:after="20" w:line="254" w:lineRule="auto"/>
            </w:pPr>
            <w:r>
              <w:rPr>
                <w:sz w:val="16"/>
              </w:rPr>
              <w:t>UI / UX-P</w:t>
            </w:r>
          </w:p>
        </w:tc>
        <w:tc>
          <w:tcPr>
            <w:tcW w:w="2808" w:type="dxa"/>
            <w:shd w:val="clear" w:color="auto" w:fill="FFFFFF"/>
            <w:tcMar>
              <w:top w:w="40" w:type="dxa"/>
              <w:left w:w="80" w:type="dxa"/>
              <w:bottom w:w="40" w:type="dxa"/>
              <w:right w:w="80" w:type="dxa"/>
            </w:tcMar>
            <w:vAlign w:val="center"/>
          </w:tcPr>
          <w:p w14:paraId="698E7D99" w14:textId="77777777" w:rsidR="003E13DB" w:rsidRDefault="00C734AB">
            <w:pPr>
              <w:spacing w:before="20" w:after="20" w:line="254" w:lineRule="auto"/>
            </w:pPr>
            <w:r>
              <w:rPr>
                <w:sz w:val="16"/>
              </w:rPr>
              <w:t>Interface &amp; design (§42)</w:t>
            </w:r>
          </w:p>
        </w:tc>
      </w:tr>
      <w:tr w:rsidR="003E13DB" w14:paraId="6099A390" w14:textId="77777777">
        <w:trPr>
          <w:cantSplit/>
          <w:jc w:val="center"/>
        </w:trPr>
        <w:tc>
          <w:tcPr>
            <w:tcW w:w="2088" w:type="dxa"/>
            <w:shd w:val="clear" w:color="auto" w:fill="F7FAFC"/>
            <w:tcMar>
              <w:top w:w="40" w:type="dxa"/>
              <w:left w:w="80" w:type="dxa"/>
              <w:bottom w:w="40" w:type="dxa"/>
              <w:right w:w="80" w:type="dxa"/>
            </w:tcMar>
            <w:vAlign w:val="center"/>
          </w:tcPr>
          <w:p w14:paraId="214D3D2E" w14:textId="77777777" w:rsidR="003E13DB" w:rsidRDefault="00C734AB">
            <w:pPr>
              <w:spacing w:before="20" w:after="20" w:line="254" w:lineRule="auto"/>
            </w:pPr>
            <w:r>
              <w:rPr>
                <w:b/>
                <w:sz w:val="16"/>
              </w:rPr>
              <w:t>AST</w:t>
            </w:r>
          </w:p>
        </w:tc>
        <w:tc>
          <w:tcPr>
            <w:tcW w:w="2736" w:type="dxa"/>
            <w:shd w:val="clear" w:color="auto" w:fill="F7FAFC"/>
            <w:tcMar>
              <w:top w:w="40" w:type="dxa"/>
              <w:left w:w="80" w:type="dxa"/>
              <w:bottom w:w="40" w:type="dxa"/>
              <w:right w:w="80" w:type="dxa"/>
            </w:tcMar>
            <w:vAlign w:val="center"/>
          </w:tcPr>
          <w:p w14:paraId="2B30C1F0" w14:textId="77777777" w:rsidR="003E13DB" w:rsidRDefault="00C734AB">
            <w:pPr>
              <w:spacing w:before="20" w:after="20" w:line="254" w:lineRule="auto"/>
            </w:pPr>
            <w:r>
              <w:rPr>
                <w:sz w:val="16"/>
              </w:rPr>
              <w:t>Assistant experience (§21)</w:t>
            </w:r>
          </w:p>
        </w:tc>
        <w:tc>
          <w:tcPr>
            <w:tcW w:w="2016" w:type="dxa"/>
            <w:shd w:val="clear" w:color="auto" w:fill="F7FAFC"/>
            <w:tcMar>
              <w:top w:w="40" w:type="dxa"/>
              <w:left w:w="80" w:type="dxa"/>
              <w:bottom w:w="40" w:type="dxa"/>
              <w:right w:w="80" w:type="dxa"/>
            </w:tcMar>
            <w:vAlign w:val="center"/>
          </w:tcPr>
          <w:p w14:paraId="088CDED2" w14:textId="77777777" w:rsidR="003E13DB" w:rsidRDefault="00C734AB">
            <w:pPr>
              <w:spacing w:before="20" w:after="20" w:line="254" w:lineRule="auto"/>
            </w:pPr>
            <w:r>
              <w:rPr>
                <w:sz w:val="16"/>
              </w:rPr>
              <w:t>PERF / NFR</w:t>
            </w:r>
          </w:p>
        </w:tc>
        <w:tc>
          <w:tcPr>
            <w:tcW w:w="2808" w:type="dxa"/>
            <w:shd w:val="clear" w:color="auto" w:fill="F7FAFC"/>
            <w:tcMar>
              <w:top w:w="40" w:type="dxa"/>
              <w:left w:w="80" w:type="dxa"/>
              <w:bottom w:w="40" w:type="dxa"/>
              <w:right w:w="80" w:type="dxa"/>
            </w:tcMar>
            <w:vAlign w:val="center"/>
          </w:tcPr>
          <w:p w14:paraId="1F4CCE78" w14:textId="77777777" w:rsidR="003E13DB" w:rsidRDefault="00C734AB">
            <w:pPr>
              <w:spacing w:before="20" w:after="20" w:line="254" w:lineRule="auto"/>
            </w:pPr>
            <w:r>
              <w:rPr>
                <w:sz w:val="16"/>
              </w:rPr>
              <w:t>Non-functional (§43)</w:t>
            </w:r>
          </w:p>
        </w:tc>
      </w:tr>
      <w:tr w:rsidR="003E13DB" w14:paraId="29C3499F" w14:textId="77777777">
        <w:trPr>
          <w:cantSplit/>
          <w:jc w:val="center"/>
        </w:trPr>
        <w:tc>
          <w:tcPr>
            <w:tcW w:w="2088" w:type="dxa"/>
            <w:shd w:val="clear" w:color="auto" w:fill="FFFFFF"/>
            <w:tcMar>
              <w:top w:w="40" w:type="dxa"/>
              <w:left w:w="80" w:type="dxa"/>
              <w:bottom w:w="40" w:type="dxa"/>
              <w:right w:w="80" w:type="dxa"/>
            </w:tcMar>
            <w:vAlign w:val="center"/>
          </w:tcPr>
          <w:p w14:paraId="0124C094" w14:textId="77777777" w:rsidR="003E13DB" w:rsidRDefault="00C734AB">
            <w:pPr>
              <w:spacing w:before="20" w:after="20" w:line="254" w:lineRule="auto"/>
            </w:pPr>
            <w:r>
              <w:rPr>
                <w:b/>
                <w:sz w:val="16"/>
              </w:rPr>
              <w:t>PAR</w:t>
            </w:r>
          </w:p>
        </w:tc>
        <w:tc>
          <w:tcPr>
            <w:tcW w:w="2736" w:type="dxa"/>
            <w:shd w:val="clear" w:color="auto" w:fill="FFFFFF"/>
            <w:tcMar>
              <w:top w:w="40" w:type="dxa"/>
              <w:left w:w="80" w:type="dxa"/>
              <w:bottom w:w="40" w:type="dxa"/>
              <w:right w:w="80" w:type="dxa"/>
            </w:tcMar>
            <w:vAlign w:val="center"/>
          </w:tcPr>
          <w:p w14:paraId="79FCAB81" w14:textId="77777777" w:rsidR="003E13DB" w:rsidRDefault="00C734AB">
            <w:pPr>
              <w:spacing w:before="20" w:after="20" w:line="254" w:lineRule="auto"/>
            </w:pPr>
            <w:r>
              <w:rPr>
                <w:sz w:val="16"/>
              </w:rPr>
              <w:t>Parent experience (§22)</w:t>
            </w:r>
          </w:p>
        </w:tc>
        <w:tc>
          <w:tcPr>
            <w:tcW w:w="2016" w:type="dxa"/>
            <w:shd w:val="clear" w:color="auto" w:fill="FFFFFF"/>
            <w:tcMar>
              <w:top w:w="40" w:type="dxa"/>
              <w:left w:w="80" w:type="dxa"/>
              <w:bottom w:w="40" w:type="dxa"/>
              <w:right w:w="80" w:type="dxa"/>
            </w:tcMar>
            <w:vAlign w:val="center"/>
          </w:tcPr>
          <w:p w14:paraId="6D4C677A" w14:textId="77777777" w:rsidR="003E13DB" w:rsidRDefault="00C734AB">
            <w:pPr>
              <w:spacing w:before="20" w:after="20" w:line="254" w:lineRule="auto"/>
            </w:pPr>
            <w:r>
              <w:rPr>
                <w:sz w:val="16"/>
              </w:rPr>
              <w:t>LIF</w:t>
            </w:r>
          </w:p>
        </w:tc>
        <w:tc>
          <w:tcPr>
            <w:tcW w:w="2808" w:type="dxa"/>
            <w:shd w:val="clear" w:color="auto" w:fill="FFFFFF"/>
            <w:tcMar>
              <w:top w:w="40" w:type="dxa"/>
              <w:left w:w="80" w:type="dxa"/>
              <w:bottom w:w="40" w:type="dxa"/>
              <w:right w:w="80" w:type="dxa"/>
            </w:tcMar>
            <w:vAlign w:val="center"/>
          </w:tcPr>
          <w:p w14:paraId="272AA331" w14:textId="77777777" w:rsidR="003E13DB" w:rsidRDefault="00C734AB">
            <w:pPr>
              <w:spacing w:before="20" w:after="20" w:line="254" w:lineRule="auto"/>
            </w:pPr>
            <w:r>
              <w:rPr>
                <w:sz w:val="16"/>
              </w:rPr>
              <w:t>Lifecycle &amp; deletion (§44)</w:t>
            </w:r>
          </w:p>
        </w:tc>
      </w:tr>
      <w:tr w:rsidR="003E13DB" w14:paraId="36341191" w14:textId="77777777">
        <w:trPr>
          <w:cantSplit/>
          <w:jc w:val="center"/>
        </w:trPr>
        <w:tc>
          <w:tcPr>
            <w:tcW w:w="2088" w:type="dxa"/>
            <w:shd w:val="clear" w:color="auto" w:fill="F7FAFC"/>
            <w:tcMar>
              <w:top w:w="40" w:type="dxa"/>
              <w:left w:w="80" w:type="dxa"/>
              <w:bottom w:w="40" w:type="dxa"/>
              <w:right w:w="80" w:type="dxa"/>
            </w:tcMar>
            <w:vAlign w:val="center"/>
          </w:tcPr>
          <w:p w14:paraId="43EC22CA" w14:textId="77777777" w:rsidR="003E13DB" w:rsidRDefault="00C734AB">
            <w:pPr>
              <w:spacing w:before="20" w:after="20" w:line="254" w:lineRule="auto"/>
            </w:pPr>
            <w:r>
              <w:rPr>
                <w:b/>
                <w:sz w:val="16"/>
              </w:rPr>
              <w:t>ADM</w:t>
            </w:r>
          </w:p>
        </w:tc>
        <w:tc>
          <w:tcPr>
            <w:tcW w:w="2736" w:type="dxa"/>
            <w:shd w:val="clear" w:color="auto" w:fill="F7FAFC"/>
            <w:tcMar>
              <w:top w:w="40" w:type="dxa"/>
              <w:left w:w="80" w:type="dxa"/>
              <w:bottom w:w="40" w:type="dxa"/>
              <w:right w:w="80" w:type="dxa"/>
            </w:tcMar>
            <w:vAlign w:val="center"/>
          </w:tcPr>
          <w:p w14:paraId="54FF8AE7" w14:textId="77777777" w:rsidR="003E13DB" w:rsidRDefault="00C734AB">
            <w:pPr>
              <w:spacing w:before="20" w:after="20" w:line="254" w:lineRule="auto"/>
            </w:pPr>
            <w:r>
              <w:rPr>
                <w:sz w:val="16"/>
              </w:rPr>
              <w:t>Administration (§23)</w:t>
            </w:r>
          </w:p>
        </w:tc>
        <w:tc>
          <w:tcPr>
            <w:tcW w:w="2016" w:type="dxa"/>
            <w:shd w:val="clear" w:color="auto" w:fill="F7FAFC"/>
            <w:tcMar>
              <w:top w:w="40" w:type="dxa"/>
              <w:left w:w="80" w:type="dxa"/>
              <w:bottom w:w="40" w:type="dxa"/>
              <w:right w:w="80" w:type="dxa"/>
            </w:tcMar>
            <w:vAlign w:val="center"/>
          </w:tcPr>
          <w:p w14:paraId="6A80B2DB" w14:textId="77777777" w:rsidR="003E13DB" w:rsidRDefault="00C734AB">
            <w:pPr>
              <w:spacing w:before="20" w:after="20" w:line="254" w:lineRule="auto"/>
            </w:pPr>
            <w:r>
              <w:rPr>
                <w:sz w:val="16"/>
              </w:rPr>
              <w:t>QA / TRC</w:t>
            </w:r>
          </w:p>
        </w:tc>
        <w:tc>
          <w:tcPr>
            <w:tcW w:w="2808" w:type="dxa"/>
            <w:shd w:val="clear" w:color="auto" w:fill="F7FAFC"/>
            <w:tcMar>
              <w:top w:w="40" w:type="dxa"/>
              <w:left w:w="80" w:type="dxa"/>
              <w:bottom w:w="40" w:type="dxa"/>
              <w:right w:w="80" w:type="dxa"/>
            </w:tcMar>
            <w:vAlign w:val="center"/>
          </w:tcPr>
          <w:p w14:paraId="665A6DD2" w14:textId="77777777" w:rsidR="003E13DB" w:rsidRDefault="00C734AB">
            <w:pPr>
              <w:spacing w:before="20" w:after="20" w:line="254" w:lineRule="auto"/>
            </w:pPr>
            <w:r>
              <w:rPr>
                <w:sz w:val="16"/>
              </w:rPr>
              <w:t>Quality &amp; traceability (§47, §48)</w:t>
            </w:r>
          </w:p>
        </w:tc>
      </w:tr>
      <w:tr w:rsidR="003E13DB" w14:paraId="7272F18F" w14:textId="77777777">
        <w:trPr>
          <w:cantSplit/>
          <w:jc w:val="center"/>
        </w:trPr>
        <w:tc>
          <w:tcPr>
            <w:tcW w:w="2088" w:type="dxa"/>
            <w:shd w:val="clear" w:color="auto" w:fill="FFFFFF"/>
            <w:tcMar>
              <w:top w:w="40" w:type="dxa"/>
              <w:left w:w="80" w:type="dxa"/>
              <w:bottom w:w="40" w:type="dxa"/>
              <w:right w:w="80" w:type="dxa"/>
            </w:tcMar>
            <w:vAlign w:val="center"/>
          </w:tcPr>
          <w:p w14:paraId="0692C052" w14:textId="77777777" w:rsidR="003E13DB" w:rsidRDefault="00C734AB">
            <w:pPr>
              <w:spacing w:before="20" w:after="20" w:line="254" w:lineRule="auto"/>
            </w:pPr>
            <w:r>
              <w:rPr>
                <w:b/>
                <w:sz w:val="16"/>
              </w:rPr>
              <w:t>BR</w:t>
            </w:r>
          </w:p>
        </w:tc>
        <w:tc>
          <w:tcPr>
            <w:tcW w:w="2736" w:type="dxa"/>
            <w:shd w:val="clear" w:color="auto" w:fill="FFFFFF"/>
            <w:tcMar>
              <w:top w:w="40" w:type="dxa"/>
              <w:left w:w="80" w:type="dxa"/>
              <w:bottom w:w="40" w:type="dxa"/>
              <w:right w:w="80" w:type="dxa"/>
            </w:tcMar>
            <w:vAlign w:val="center"/>
          </w:tcPr>
          <w:p w14:paraId="46E8B8B2" w14:textId="77777777" w:rsidR="003E13DB" w:rsidRDefault="00C734AB">
            <w:pPr>
              <w:spacing w:before="20" w:after="20" w:line="254" w:lineRule="auto"/>
            </w:pPr>
            <w:r>
              <w:rPr>
                <w:sz w:val="16"/>
              </w:rPr>
              <w:t>Business rules</w:t>
            </w:r>
          </w:p>
        </w:tc>
        <w:tc>
          <w:tcPr>
            <w:tcW w:w="2016" w:type="dxa"/>
            <w:shd w:val="clear" w:color="auto" w:fill="FFFFFF"/>
            <w:tcMar>
              <w:top w:w="40" w:type="dxa"/>
              <w:left w:w="80" w:type="dxa"/>
              <w:bottom w:w="40" w:type="dxa"/>
              <w:right w:w="80" w:type="dxa"/>
            </w:tcMar>
            <w:vAlign w:val="center"/>
          </w:tcPr>
          <w:p w14:paraId="69025343" w14:textId="77777777" w:rsidR="003E13DB" w:rsidRDefault="00C734AB">
            <w:pPr>
              <w:spacing w:before="20" w:after="20" w:line="254" w:lineRule="auto"/>
            </w:pPr>
            <w:r>
              <w:rPr>
                <w:sz w:val="16"/>
              </w:rPr>
              <w:t>UC / TC / AC</w:t>
            </w:r>
          </w:p>
        </w:tc>
        <w:tc>
          <w:tcPr>
            <w:tcW w:w="2808" w:type="dxa"/>
            <w:shd w:val="clear" w:color="auto" w:fill="FFFFFF"/>
            <w:tcMar>
              <w:top w:w="40" w:type="dxa"/>
              <w:left w:w="80" w:type="dxa"/>
              <w:bottom w:w="40" w:type="dxa"/>
              <w:right w:w="80" w:type="dxa"/>
            </w:tcMar>
            <w:vAlign w:val="center"/>
          </w:tcPr>
          <w:p w14:paraId="19411FF0" w14:textId="77777777" w:rsidR="003E13DB" w:rsidRDefault="00C734AB">
            <w:pPr>
              <w:spacing w:before="20" w:after="20" w:line="254" w:lineRule="auto"/>
            </w:pPr>
            <w:r>
              <w:rPr>
                <w:sz w:val="16"/>
              </w:rPr>
              <w:t>Use cases, test cases, acceptance</w:t>
            </w:r>
          </w:p>
        </w:tc>
      </w:tr>
      <w:tr w:rsidR="003E13DB" w14:paraId="27350AEE" w14:textId="77777777">
        <w:trPr>
          <w:cantSplit/>
          <w:jc w:val="center"/>
        </w:trPr>
        <w:tc>
          <w:tcPr>
            <w:tcW w:w="2088" w:type="dxa"/>
            <w:shd w:val="clear" w:color="auto" w:fill="F7FAFC"/>
            <w:tcMar>
              <w:top w:w="40" w:type="dxa"/>
              <w:left w:w="80" w:type="dxa"/>
              <w:bottom w:w="40" w:type="dxa"/>
              <w:right w:w="80" w:type="dxa"/>
            </w:tcMar>
            <w:vAlign w:val="center"/>
          </w:tcPr>
          <w:p w14:paraId="3EA9DDB5" w14:textId="77777777" w:rsidR="003E13DB" w:rsidRDefault="00C734AB">
            <w:pPr>
              <w:keepNext/>
              <w:spacing w:before="20" w:after="20" w:line="254" w:lineRule="auto"/>
            </w:pPr>
            <w:r>
              <w:rPr>
                <w:b/>
                <w:sz w:val="16"/>
              </w:rPr>
              <w:t>D</w:t>
            </w:r>
          </w:p>
        </w:tc>
        <w:tc>
          <w:tcPr>
            <w:tcW w:w="2736" w:type="dxa"/>
            <w:shd w:val="clear" w:color="auto" w:fill="F7FAFC"/>
            <w:tcMar>
              <w:top w:w="40" w:type="dxa"/>
              <w:left w:w="80" w:type="dxa"/>
              <w:bottom w:w="40" w:type="dxa"/>
              <w:right w:w="80" w:type="dxa"/>
            </w:tcMar>
            <w:vAlign w:val="center"/>
          </w:tcPr>
          <w:p w14:paraId="15AB2BD1" w14:textId="77777777" w:rsidR="003E13DB" w:rsidRDefault="00C734AB">
            <w:pPr>
              <w:keepNext/>
              <w:spacing w:before="20" w:after="20" w:line="254" w:lineRule="auto"/>
            </w:pPr>
            <w:r>
              <w:rPr>
                <w:sz w:val="16"/>
              </w:rPr>
              <w:t>Open decisions (§51)</w:t>
            </w:r>
          </w:p>
        </w:tc>
        <w:tc>
          <w:tcPr>
            <w:tcW w:w="2016" w:type="dxa"/>
            <w:shd w:val="clear" w:color="auto" w:fill="F7FAFC"/>
            <w:tcMar>
              <w:top w:w="40" w:type="dxa"/>
              <w:left w:w="80" w:type="dxa"/>
              <w:bottom w:w="40" w:type="dxa"/>
              <w:right w:w="80" w:type="dxa"/>
            </w:tcMar>
            <w:vAlign w:val="center"/>
          </w:tcPr>
          <w:p w14:paraId="62BCBA34" w14:textId="77777777" w:rsidR="003E13DB" w:rsidRDefault="00C734AB">
            <w:pPr>
              <w:keepNext/>
              <w:spacing w:before="20" w:after="20" w:line="254" w:lineRule="auto"/>
            </w:pPr>
            <w:r>
              <w:rPr>
                <w:sz w:val="16"/>
              </w:rPr>
              <w:t>R / CON</w:t>
            </w:r>
          </w:p>
        </w:tc>
        <w:tc>
          <w:tcPr>
            <w:tcW w:w="2808" w:type="dxa"/>
            <w:shd w:val="clear" w:color="auto" w:fill="F7FAFC"/>
            <w:tcMar>
              <w:top w:w="40" w:type="dxa"/>
              <w:left w:w="80" w:type="dxa"/>
              <w:bottom w:w="40" w:type="dxa"/>
              <w:right w:w="80" w:type="dxa"/>
            </w:tcMar>
            <w:vAlign w:val="center"/>
          </w:tcPr>
          <w:p w14:paraId="7D404F74" w14:textId="77777777" w:rsidR="003E13DB" w:rsidRDefault="00C734AB">
            <w:pPr>
              <w:keepNext/>
              <w:spacing w:before="20" w:after="20" w:line="254" w:lineRule="auto"/>
            </w:pPr>
            <w:r>
              <w:rPr>
                <w:sz w:val="16"/>
              </w:rPr>
              <w:t>Risks and constraints (§50)</w:t>
            </w:r>
          </w:p>
        </w:tc>
      </w:tr>
    </w:tbl>
    <w:p w14:paraId="38F1149E" w14:textId="77777777" w:rsidR="003E13DB" w:rsidRDefault="003E13DB">
      <w:pPr>
        <w:keepNext/>
        <w:spacing w:after="160" w:line="240" w:lineRule="auto"/>
      </w:pPr>
    </w:p>
    <w:p w14:paraId="13B0C82B" w14:textId="77777777" w:rsidR="003E13DB" w:rsidRDefault="00C734AB">
      <w:pPr>
        <w:spacing w:after="200"/>
      </w:pPr>
      <w:r>
        <w:rPr>
          <w:i/>
          <w:color w:val="93A2AF"/>
          <w:sz w:val="16"/>
        </w:rPr>
        <w:t>Table 52.1 — Requirement prefix registry. PER added in v1.1 (§8.1); the Gamification and Organisation/tenancy area citations corrected.</w:t>
      </w:r>
    </w:p>
    <w:p w14:paraId="7FFBDA21" w14:textId="77777777" w:rsidR="003E13DB" w:rsidRDefault="00C734AB">
      <w:pPr>
        <w:pStyle w:val="Heading2"/>
      </w:pPr>
      <w:r>
        <w:t>52.2 Appendix B — Requirement ID reconciliation</w:t>
      </w:r>
    </w:p>
    <w:p w14:paraId="7BEC333F" w14:textId="77777777" w:rsidR="003E13DB" w:rsidRDefault="00C734AB">
      <w:r>
        <w:t xml:space="preserve">Consolidating sixteen source specifications produced collisions where two documents used the same prefix for different things. The mapping below is normative: implementers and testers should use the </w:t>
      </w:r>
      <w:r>
        <w:rPr>
          <w:i/>
        </w:rPr>
        <w:t>this document</w:t>
      </w:r>
      <w:r>
        <w:t xml:space="preserve"> column, and the </w:t>
      </w:r>
      <w:r>
        <w:rPr>
          <w:i/>
        </w:rPr>
        <w:t>source</w:t>
      </w:r>
      <w:r>
        <w:t xml:space="preserve"> column exists so a reader holding an original specification can locate the corresponding requirement.</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664"/>
        <w:gridCol w:w="3096"/>
        <w:gridCol w:w="3888"/>
      </w:tblGrid>
      <w:tr w:rsidR="003E13DB" w14:paraId="27DD14C3" w14:textId="77777777">
        <w:trPr>
          <w:cantSplit/>
          <w:tblHeader/>
          <w:jc w:val="center"/>
        </w:trPr>
        <w:tc>
          <w:tcPr>
            <w:tcW w:w="2664" w:type="dxa"/>
            <w:shd w:val="clear" w:color="auto" w:fill="DCEEFB"/>
            <w:tcMar>
              <w:top w:w="40" w:type="dxa"/>
              <w:left w:w="80" w:type="dxa"/>
              <w:bottom w:w="40" w:type="dxa"/>
              <w:right w:w="80" w:type="dxa"/>
            </w:tcMar>
            <w:vAlign w:val="center"/>
          </w:tcPr>
          <w:p w14:paraId="2F77037B" w14:textId="77777777" w:rsidR="003E13DB" w:rsidRDefault="00C734AB">
            <w:pPr>
              <w:keepNext/>
              <w:spacing w:before="20" w:after="20" w:line="254" w:lineRule="auto"/>
            </w:pPr>
            <w:r>
              <w:rPr>
                <w:b/>
                <w:color w:val="145A8C"/>
                <w:sz w:val="15"/>
              </w:rPr>
              <w:lastRenderedPageBreak/>
              <w:t>Source usage</w:t>
            </w:r>
          </w:p>
        </w:tc>
        <w:tc>
          <w:tcPr>
            <w:tcW w:w="3096" w:type="dxa"/>
            <w:shd w:val="clear" w:color="auto" w:fill="DCEEFB"/>
            <w:tcMar>
              <w:top w:w="40" w:type="dxa"/>
              <w:left w:w="80" w:type="dxa"/>
              <w:bottom w:w="40" w:type="dxa"/>
              <w:right w:w="80" w:type="dxa"/>
            </w:tcMar>
            <w:vAlign w:val="center"/>
          </w:tcPr>
          <w:p w14:paraId="03CD4873" w14:textId="77777777" w:rsidR="003E13DB" w:rsidRDefault="00C734AB">
            <w:pPr>
              <w:keepNext/>
              <w:spacing w:before="20" w:after="20" w:line="254" w:lineRule="auto"/>
            </w:pPr>
            <w:r>
              <w:rPr>
                <w:b/>
                <w:color w:val="145A8C"/>
                <w:sz w:val="15"/>
              </w:rPr>
              <w:t>This document</w:t>
            </w:r>
          </w:p>
        </w:tc>
        <w:tc>
          <w:tcPr>
            <w:tcW w:w="3888" w:type="dxa"/>
            <w:shd w:val="clear" w:color="auto" w:fill="DCEEFB"/>
            <w:tcMar>
              <w:top w:w="40" w:type="dxa"/>
              <w:left w:w="80" w:type="dxa"/>
              <w:bottom w:w="40" w:type="dxa"/>
              <w:right w:w="80" w:type="dxa"/>
            </w:tcMar>
            <w:vAlign w:val="center"/>
          </w:tcPr>
          <w:p w14:paraId="7561112E" w14:textId="77777777" w:rsidR="003E13DB" w:rsidRDefault="00C734AB">
            <w:pPr>
              <w:keepNext/>
              <w:spacing w:before="20" w:after="20" w:line="254" w:lineRule="auto"/>
            </w:pPr>
            <w:r>
              <w:rPr>
                <w:b/>
                <w:color w:val="145A8C"/>
                <w:sz w:val="15"/>
              </w:rPr>
              <w:t>Reason</w:t>
            </w:r>
          </w:p>
        </w:tc>
      </w:tr>
      <w:tr w:rsidR="003E13DB" w14:paraId="3F715CF6" w14:textId="77777777">
        <w:trPr>
          <w:cantSplit/>
          <w:jc w:val="center"/>
        </w:trPr>
        <w:tc>
          <w:tcPr>
            <w:tcW w:w="2664" w:type="dxa"/>
            <w:shd w:val="clear" w:color="auto" w:fill="FFFFFF"/>
            <w:tcMar>
              <w:top w:w="40" w:type="dxa"/>
              <w:left w:w="80" w:type="dxa"/>
              <w:bottom w:w="40" w:type="dxa"/>
              <w:right w:w="80" w:type="dxa"/>
            </w:tcMar>
            <w:vAlign w:val="center"/>
          </w:tcPr>
          <w:p w14:paraId="67724AD7" w14:textId="77777777" w:rsidR="003E13DB" w:rsidRDefault="00C734AB">
            <w:pPr>
              <w:keepNext/>
              <w:spacing w:before="20" w:after="20" w:line="254" w:lineRule="auto"/>
            </w:pPr>
            <w:r>
              <w:rPr>
                <w:b/>
                <w:sz w:val="16"/>
              </w:rPr>
              <w:t>SES-001…020 (login sessions)</w:t>
            </w:r>
          </w:p>
        </w:tc>
        <w:tc>
          <w:tcPr>
            <w:tcW w:w="3096" w:type="dxa"/>
            <w:shd w:val="clear" w:color="auto" w:fill="FFFFFF"/>
            <w:tcMar>
              <w:top w:w="40" w:type="dxa"/>
              <w:left w:w="80" w:type="dxa"/>
              <w:bottom w:w="40" w:type="dxa"/>
              <w:right w:w="80" w:type="dxa"/>
            </w:tcMar>
            <w:vAlign w:val="center"/>
          </w:tcPr>
          <w:p w14:paraId="26ADF751" w14:textId="77777777" w:rsidR="003E13DB" w:rsidRDefault="00C734AB">
            <w:pPr>
              <w:keepNext/>
              <w:spacing w:before="20" w:after="20" w:line="254" w:lineRule="auto"/>
            </w:pPr>
            <w:r>
              <w:rPr>
                <w:sz w:val="16"/>
              </w:rPr>
              <w:t>AUTH-101…126</w:t>
            </w:r>
          </w:p>
        </w:tc>
        <w:tc>
          <w:tcPr>
            <w:tcW w:w="3888" w:type="dxa"/>
            <w:shd w:val="clear" w:color="auto" w:fill="FFFFFF"/>
            <w:tcMar>
              <w:top w:w="40" w:type="dxa"/>
              <w:left w:w="80" w:type="dxa"/>
              <w:bottom w:w="40" w:type="dxa"/>
              <w:right w:w="80" w:type="dxa"/>
            </w:tcMar>
            <w:vAlign w:val="center"/>
          </w:tcPr>
          <w:p w14:paraId="7AF5B6C3" w14:textId="77777777" w:rsidR="003E13DB" w:rsidRDefault="00C734AB">
            <w:pPr>
              <w:keepNext/>
              <w:spacing w:before="20" w:after="20" w:line="254" w:lineRule="auto"/>
            </w:pPr>
            <w:r>
              <w:rPr>
                <w:sz w:val="16"/>
              </w:rPr>
              <w:t>'Session' meant two different things. Teaching sessions keep SES; login sessions move to AUTH (§3.2).</w:t>
            </w:r>
          </w:p>
        </w:tc>
      </w:tr>
      <w:tr w:rsidR="003E13DB" w14:paraId="0702A1FB" w14:textId="77777777">
        <w:trPr>
          <w:cantSplit/>
          <w:jc w:val="center"/>
        </w:trPr>
        <w:tc>
          <w:tcPr>
            <w:tcW w:w="2664" w:type="dxa"/>
            <w:shd w:val="clear" w:color="auto" w:fill="F7FAFC"/>
            <w:tcMar>
              <w:top w:w="40" w:type="dxa"/>
              <w:left w:w="80" w:type="dxa"/>
              <w:bottom w:w="40" w:type="dxa"/>
              <w:right w:w="80" w:type="dxa"/>
            </w:tcMar>
            <w:vAlign w:val="center"/>
          </w:tcPr>
          <w:p w14:paraId="7B082899" w14:textId="77777777" w:rsidR="003E13DB" w:rsidRDefault="00C734AB">
            <w:pPr>
              <w:keepNext/>
              <w:spacing w:before="20" w:after="20" w:line="254" w:lineRule="auto"/>
            </w:pPr>
            <w:r>
              <w:rPr>
                <w:b/>
                <w:sz w:val="16"/>
              </w:rPr>
              <w:t>SES-001…017 (teaching sessions)</w:t>
            </w:r>
          </w:p>
        </w:tc>
        <w:tc>
          <w:tcPr>
            <w:tcW w:w="3096" w:type="dxa"/>
            <w:shd w:val="clear" w:color="auto" w:fill="F7FAFC"/>
            <w:tcMar>
              <w:top w:w="40" w:type="dxa"/>
              <w:left w:w="80" w:type="dxa"/>
              <w:bottom w:w="40" w:type="dxa"/>
              <w:right w:w="80" w:type="dxa"/>
            </w:tcMar>
            <w:vAlign w:val="center"/>
          </w:tcPr>
          <w:p w14:paraId="030A709E" w14:textId="77777777" w:rsidR="003E13DB" w:rsidRDefault="00C734AB">
            <w:pPr>
              <w:keepNext/>
              <w:spacing w:before="20" w:after="20" w:line="254" w:lineRule="auto"/>
            </w:pPr>
            <w:r>
              <w:rPr>
                <w:sz w:val="16"/>
              </w:rPr>
              <w:t>SES-001…017 (unchanged)</w:t>
            </w:r>
          </w:p>
        </w:tc>
        <w:tc>
          <w:tcPr>
            <w:tcW w:w="3888" w:type="dxa"/>
            <w:shd w:val="clear" w:color="auto" w:fill="F7FAFC"/>
            <w:tcMar>
              <w:top w:w="40" w:type="dxa"/>
              <w:left w:w="80" w:type="dxa"/>
              <w:bottom w:w="40" w:type="dxa"/>
              <w:right w:w="80" w:type="dxa"/>
            </w:tcMar>
            <w:vAlign w:val="center"/>
          </w:tcPr>
          <w:p w14:paraId="428F1AC4" w14:textId="77777777" w:rsidR="003E13DB" w:rsidRDefault="00C734AB">
            <w:pPr>
              <w:keepNext/>
              <w:spacing w:before="20" w:after="20" w:line="254" w:lineRule="auto"/>
            </w:pPr>
            <w:r>
              <w:rPr>
                <w:sz w:val="16"/>
              </w:rPr>
              <w:t>Retained as the academic meaning.</w:t>
            </w:r>
          </w:p>
        </w:tc>
      </w:tr>
      <w:tr w:rsidR="003E13DB" w14:paraId="2DB1C248" w14:textId="77777777">
        <w:trPr>
          <w:cantSplit/>
          <w:jc w:val="center"/>
        </w:trPr>
        <w:tc>
          <w:tcPr>
            <w:tcW w:w="2664" w:type="dxa"/>
            <w:shd w:val="clear" w:color="auto" w:fill="FFFFFF"/>
            <w:tcMar>
              <w:top w:w="40" w:type="dxa"/>
              <w:left w:w="80" w:type="dxa"/>
              <w:bottom w:w="40" w:type="dxa"/>
              <w:right w:w="80" w:type="dxa"/>
            </w:tcMar>
            <w:vAlign w:val="center"/>
          </w:tcPr>
          <w:p w14:paraId="0B0CDD53" w14:textId="77777777" w:rsidR="003E13DB" w:rsidRDefault="00C734AB">
            <w:pPr>
              <w:keepNext/>
              <w:spacing w:before="20" w:after="20" w:line="254" w:lineRule="auto"/>
            </w:pPr>
            <w:r>
              <w:rPr>
                <w:b/>
                <w:sz w:val="16"/>
              </w:rPr>
              <w:t>QB-001…042</w:t>
            </w:r>
          </w:p>
        </w:tc>
        <w:tc>
          <w:tcPr>
            <w:tcW w:w="3096" w:type="dxa"/>
            <w:shd w:val="clear" w:color="auto" w:fill="FFFFFF"/>
            <w:tcMar>
              <w:top w:w="40" w:type="dxa"/>
              <w:left w:w="80" w:type="dxa"/>
              <w:bottom w:w="40" w:type="dxa"/>
              <w:right w:w="80" w:type="dxa"/>
            </w:tcMar>
            <w:vAlign w:val="center"/>
          </w:tcPr>
          <w:p w14:paraId="0793630B" w14:textId="77777777" w:rsidR="003E13DB" w:rsidRDefault="00C734AB">
            <w:pPr>
              <w:keepNext/>
              <w:spacing w:before="20" w:after="20" w:line="254" w:lineRule="auto"/>
            </w:pPr>
            <w:r>
              <w:rPr>
                <w:sz w:val="16"/>
              </w:rPr>
              <w:t>QBN-001…042</w:t>
            </w:r>
          </w:p>
        </w:tc>
        <w:tc>
          <w:tcPr>
            <w:tcW w:w="3888" w:type="dxa"/>
            <w:shd w:val="clear" w:color="auto" w:fill="FFFFFF"/>
            <w:tcMar>
              <w:top w:w="40" w:type="dxa"/>
              <w:left w:w="80" w:type="dxa"/>
              <w:bottom w:w="40" w:type="dxa"/>
              <w:right w:w="80" w:type="dxa"/>
            </w:tcMar>
            <w:vAlign w:val="center"/>
          </w:tcPr>
          <w:p w14:paraId="3C4B3EB7" w14:textId="77777777" w:rsidR="003E13DB" w:rsidRDefault="00C734AB">
            <w:pPr>
              <w:keepNext/>
              <w:spacing w:before="20" w:after="20" w:line="254" w:lineRule="auto"/>
            </w:pPr>
            <w:r>
              <w:rPr>
                <w:sz w:val="16"/>
              </w:rPr>
              <w:t xml:space="preserve">QB collided with an abbreviation used for question </w:t>
            </w:r>
            <w:r>
              <w:rPr>
                <w:i/>
                <w:sz w:val="16"/>
              </w:rPr>
              <w:t>banks</w:t>
            </w:r>
            <w:r>
              <w:rPr>
                <w:sz w:val="16"/>
              </w:rPr>
              <w:t xml:space="preserve"> and question </w:t>
            </w:r>
            <w:r>
              <w:rPr>
                <w:i/>
                <w:sz w:val="16"/>
              </w:rPr>
              <w:t>blocks</w:t>
            </w:r>
            <w:r>
              <w:rPr>
                <w:sz w:val="16"/>
              </w:rPr>
              <w:t xml:space="preserve"> in two documents.</w:t>
            </w:r>
          </w:p>
        </w:tc>
      </w:tr>
      <w:tr w:rsidR="003E13DB" w14:paraId="62C06032" w14:textId="77777777">
        <w:trPr>
          <w:cantSplit/>
          <w:jc w:val="center"/>
        </w:trPr>
        <w:tc>
          <w:tcPr>
            <w:tcW w:w="2664" w:type="dxa"/>
            <w:shd w:val="clear" w:color="auto" w:fill="F7FAFC"/>
            <w:tcMar>
              <w:top w:w="40" w:type="dxa"/>
              <w:left w:w="80" w:type="dxa"/>
              <w:bottom w:w="40" w:type="dxa"/>
              <w:right w:w="80" w:type="dxa"/>
            </w:tcMar>
            <w:vAlign w:val="center"/>
          </w:tcPr>
          <w:p w14:paraId="177708CB" w14:textId="77777777" w:rsidR="003E13DB" w:rsidRDefault="00C734AB">
            <w:pPr>
              <w:keepNext/>
              <w:spacing w:before="20" w:after="20" w:line="254" w:lineRule="auto"/>
            </w:pPr>
            <w:r>
              <w:rPr>
                <w:b/>
                <w:sz w:val="16"/>
              </w:rPr>
              <w:t>FILE-*</w:t>
            </w:r>
          </w:p>
        </w:tc>
        <w:tc>
          <w:tcPr>
            <w:tcW w:w="3096" w:type="dxa"/>
            <w:shd w:val="clear" w:color="auto" w:fill="F7FAFC"/>
            <w:tcMar>
              <w:top w:w="40" w:type="dxa"/>
              <w:left w:w="80" w:type="dxa"/>
              <w:bottom w:w="40" w:type="dxa"/>
              <w:right w:w="80" w:type="dxa"/>
            </w:tcMar>
            <w:vAlign w:val="center"/>
          </w:tcPr>
          <w:p w14:paraId="4C9915E8" w14:textId="77777777" w:rsidR="003E13DB" w:rsidRDefault="00C734AB">
            <w:pPr>
              <w:keepNext/>
              <w:spacing w:before="20" w:after="20" w:line="254" w:lineRule="auto"/>
            </w:pPr>
            <w:r>
              <w:rPr>
                <w:sz w:val="16"/>
              </w:rPr>
              <w:t>STR-* (storage) and CNT-* (published content)</w:t>
            </w:r>
          </w:p>
        </w:tc>
        <w:tc>
          <w:tcPr>
            <w:tcW w:w="3888" w:type="dxa"/>
            <w:shd w:val="clear" w:color="auto" w:fill="F7FAFC"/>
            <w:tcMar>
              <w:top w:w="40" w:type="dxa"/>
              <w:left w:w="80" w:type="dxa"/>
              <w:bottom w:w="40" w:type="dxa"/>
              <w:right w:w="80" w:type="dxa"/>
            </w:tcMar>
            <w:vAlign w:val="center"/>
          </w:tcPr>
          <w:p w14:paraId="27EA4E08" w14:textId="77777777" w:rsidR="003E13DB" w:rsidRDefault="00C734AB">
            <w:pPr>
              <w:keepNext/>
              <w:spacing w:before="20" w:after="20" w:line="254" w:lineRule="auto"/>
            </w:pPr>
            <w:r>
              <w:rPr>
                <w:sz w:val="16"/>
              </w:rPr>
              <w:t>The source used one prefix for private teacher storage and for published learning content; these have different permissions, lifecycles and protection rules (§14 vs §15).</w:t>
            </w:r>
          </w:p>
        </w:tc>
      </w:tr>
      <w:tr w:rsidR="003E13DB" w14:paraId="65232B15" w14:textId="77777777">
        <w:trPr>
          <w:cantSplit/>
          <w:jc w:val="center"/>
        </w:trPr>
        <w:tc>
          <w:tcPr>
            <w:tcW w:w="2664" w:type="dxa"/>
            <w:shd w:val="clear" w:color="auto" w:fill="FFFFFF"/>
            <w:tcMar>
              <w:top w:w="40" w:type="dxa"/>
              <w:left w:w="80" w:type="dxa"/>
              <w:bottom w:w="40" w:type="dxa"/>
              <w:right w:w="80" w:type="dxa"/>
            </w:tcMar>
            <w:vAlign w:val="center"/>
          </w:tcPr>
          <w:p w14:paraId="09374F76" w14:textId="77777777" w:rsidR="003E13DB" w:rsidRDefault="00C734AB">
            <w:pPr>
              <w:keepNext/>
              <w:spacing w:before="20" w:after="20" w:line="254" w:lineRule="auto"/>
            </w:pPr>
            <w:r>
              <w:rPr>
                <w:b/>
                <w:sz w:val="16"/>
              </w:rPr>
              <w:t>ACH-* covering points</w:t>
            </w:r>
          </w:p>
        </w:tc>
        <w:tc>
          <w:tcPr>
            <w:tcW w:w="3096" w:type="dxa"/>
            <w:shd w:val="clear" w:color="auto" w:fill="FFFFFF"/>
            <w:tcMar>
              <w:top w:w="40" w:type="dxa"/>
              <w:left w:w="80" w:type="dxa"/>
              <w:bottom w:w="40" w:type="dxa"/>
              <w:right w:w="80" w:type="dxa"/>
            </w:tcMar>
            <w:vAlign w:val="center"/>
          </w:tcPr>
          <w:p w14:paraId="29F0078F" w14:textId="77777777" w:rsidR="003E13DB" w:rsidRDefault="00C734AB">
            <w:pPr>
              <w:keepNext/>
              <w:spacing w:before="20" w:after="20" w:line="254" w:lineRule="auto"/>
            </w:pPr>
            <w:r>
              <w:rPr>
                <w:sz w:val="16"/>
              </w:rPr>
              <w:t>ACH-* (achievements) and PTS-* (points)</w:t>
            </w:r>
          </w:p>
        </w:tc>
        <w:tc>
          <w:tcPr>
            <w:tcW w:w="3888" w:type="dxa"/>
            <w:shd w:val="clear" w:color="auto" w:fill="FFFFFF"/>
            <w:tcMar>
              <w:top w:w="40" w:type="dxa"/>
              <w:left w:w="80" w:type="dxa"/>
              <w:bottom w:w="40" w:type="dxa"/>
              <w:right w:w="80" w:type="dxa"/>
            </w:tcMar>
            <w:vAlign w:val="center"/>
          </w:tcPr>
          <w:p w14:paraId="785EBA6F" w14:textId="77777777" w:rsidR="003E13DB" w:rsidRDefault="00C734AB">
            <w:pPr>
              <w:keepNext/>
              <w:spacing w:before="20" w:after="20" w:line="254" w:lineRule="auto"/>
            </w:pPr>
            <w:r>
              <w:rPr>
                <w:sz w:val="16"/>
              </w:rPr>
              <w:t>Points and achievements are separate mechanisms with separate ledgers (§18).</w:t>
            </w:r>
          </w:p>
        </w:tc>
      </w:tr>
      <w:tr w:rsidR="003E13DB" w14:paraId="18B6D1A0" w14:textId="77777777">
        <w:trPr>
          <w:cantSplit/>
          <w:jc w:val="center"/>
        </w:trPr>
        <w:tc>
          <w:tcPr>
            <w:tcW w:w="2664" w:type="dxa"/>
            <w:shd w:val="clear" w:color="auto" w:fill="F7FAFC"/>
            <w:tcMar>
              <w:top w:w="40" w:type="dxa"/>
              <w:left w:w="80" w:type="dxa"/>
              <w:bottom w:w="40" w:type="dxa"/>
              <w:right w:w="80" w:type="dxa"/>
            </w:tcMar>
            <w:vAlign w:val="center"/>
          </w:tcPr>
          <w:p w14:paraId="1138C117" w14:textId="77777777" w:rsidR="003E13DB" w:rsidRDefault="00C734AB">
            <w:pPr>
              <w:keepNext/>
              <w:spacing w:before="20" w:after="20" w:line="254" w:lineRule="auto"/>
            </w:pPr>
            <w:r>
              <w:rPr>
                <w:b/>
                <w:sz w:val="16"/>
              </w:rPr>
              <w:t>PAY-* covering subscriptions</w:t>
            </w:r>
          </w:p>
        </w:tc>
        <w:tc>
          <w:tcPr>
            <w:tcW w:w="3096" w:type="dxa"/>
            <w:shd w:val="clear" w:color="auto" w:fill="F7FAFC"/>
            <w:tcMar>
              <w:top w:w="40" w:type="dxa"/>
              <w:left w:w="80" w:type="dxa"/>
              <w:bottom w:w="40" w:type="dxa"/>
              <w:right w:w="80" w:type="dxa"/>
            </w:tcMar>
            <w:vAlign w:val="center"/>
          </w:tcPr>
          <w:p w14:paraId="49543784" w14:textId="77777777" w:rsidR="003E13DB" w:rsidRDefault="00C734AB">
            <w:pPr>
              <w:keepNext/>
              <w:spacing w:before="20" w:after="20" w:line="254" w:lineRule="auto"/>
            </w:pPr>
            <w:r>
              <w:rPr>
                <w:sz w:val="16"/>
              </w:rPr>
              <w:t>PAY-* (teacher↔student) and BIL-* (platform↔organisation)</w:t>
            </w:r>
          </w:p>
        </w:tc>
        <w:tc>
          <w:tcPr>
            <w:tcW w:w="3888" w:type="dxa"/>
            <w:shd w:val="clear" w:color="auto" w:fill="F7FAFC"/>
            <w:tcMar>
              <w:top w:w="40" w:type="dxa"/>
              <w:left w:w="80" w:type="dxa"/>
              <w:bottom w:w="40" w:type="dxa"/>
              <w:right w:w="80" w:type="dxa"/>
            </w:tcMar>
            <w:vAlign w:val="center"/>
          </w:tcPr>
          <w:p w14:paraId="3EE2AA94" w14:textId="77777777" w:rsidR="003E13DB" w:rsidRDefault="00C734AB">
            <w:pPr>
              <w:keepNext/>
              <w:spacing w:before="20" w:after="20" w:line="254" w:lineRule="auto"/>
            </w:pPr>
            <w:r>
              <w:rPr>
                <w:sz w:val="16"/>
              </w:rPr>
              <w:t>Two different commercial relationships (§30 vs §31).</w:t>
            </w:r>
          </w:p>
        </w:tc>
      </w:tr>
      <w:tr w:rsidR="003E13DB" w14:paraId="26C647BA" w14:textId="77777777">
        <w:trPr>
          <w:cantSplit/>
          <w:jc w:val="center"/>
        </w:trPr>
        <w:tc>
          <w:tcPr>
            <w:tcW w:w="2664" w:type="dxa"/>
            <w:shd w:val="clear" w:color="auto" w:fill="FFFFFF"/>
            <w:tcMar>
              <w:top w:w="40" w:type="dxa"/>
              <w:left w:w="80" w:type="dxa"/>
              <w:bottom w:w="40" w:type="dxa"/>
              <w:right w:w="80" w:type="dxa"/>
            </w:tcMar>
            <w:vAlign w:val="center"/>
          </w:tcPr>
          <w:p w14:paraId="3894A325" w14:textId="77777777" w:rsidR="003E13DB" w:rsidRDefault="00C734AB">
            <w:pPr>
              <w:keepNext/>
              <w:spacing w:before="20" w:after="20" w:line="254" w:lineRule="auto"/>
            </w:pPr>
            <w:r>
              <w:rPr>
                <w:b/>
                <w:sz w:val="16"/>
              </w:rPr>
              <w:t>Assorted 'SYS-*'</w:t>
            </w:r>
          </w:p>
        </w:tc>
        <w:tc>
          <w:tcPr>
            <w:tcW w:w="3096" w:type="dxa"/>
            <w:shd w:val="clear" w:color="auto" w:fill="FFFFFF"/>
            <w:tcMar>
              <w:top w:w="40" w:type="dxa"/>
              <w:left w:w="80" w:type="dxa"/>
              <w:bottom w:w="40" w:type="dxa"/>
              <w:right w:w="80" w:type="dxa"/>
            </w:tcMar>
            <w:vAlign w:val="center"/>
          </w:tcPr>
          <w:p w14:paraId="394388E0" w14:textId="77777777" w:rsidR="003E13DB" w:rsidRDefault="00C734AB">
            <w:pPr>
              <w:keepNext/>
              <w:spacing w:before="20" w:after="20" w:line="254" w:lineRule="auto"/>
            </w:pPr>
            <w:r>
              <w:rPr>
                <w:sz w:val="16"/>
              </w:rPr>
              <w:t>Distributed to BE-*, INF-*, ERR-*, NFR-*</w:t>
            </w:r>
          </w:p>
        </w:tc>
        <w:tc>
          <w:tcPr>
            <w:tcW w:w="3888" w:type="dxa"/>
            <w:shd w:val="clear" w:color="auto" w:fill="FFFFFF"/>
            <w:tcMar>
              <w:top w:w="40" w:type="dxa"/>
              <w:left w:w="80" w:type="dxa"/>
              <w:bottom w:w="40" w:type="dxa"/>
              <w:right w:w="80" w:type="dxa"/>
            </w:tcMar>
            <w:vAlign w:val="center"/>
          </w:tcPr>
          <w:p w14:paraId="6EE6C952" w14:textId="77777777" w:rsidR="003E13DB" w:rsidRDefault="00C734AB">
            <w:pPr>
              <w:keepNext/>
              <w:spacing w:before="20" w:after="20" w:line="254" w:lineRule="auto"/>
            </w:pPr>
            <w:r>
              <w:rPr>
                <w:sz w:val="16"/>
              </w:rPr>
              <w:t>A catch-all prefix is untraceable; each requirement moved to the area that owns it.</w:t>
            </w:r>
          </w:p>
        </w:tc>
      </w:tr>
    </w:tbl>
    <w:p w14:paraId="1FBA64A4" w14:textId="77777777" w:rsidR="003E13DB" w:rsidRDefault="003E13DB">
      <w:pPr>
        <w:keepNext/>
        <w:spacing w:after="160" w:line="240" w:lineRule="auto"/>
      </w:pPr>
    </w:p>
    <w:p w14:paraId="4CB3B8A6" w14:textId="77777777" w:rsidR="003E13DB" w:rsidRDefault="00C734AB">
      <w:pPr>
        <w:spacing w:after="200"/>
      </w:pPr>
      <w:r>
        <w:rPr>
          <w:i/>
          <w:color w:val="93A2AF"/>
          <w:sz w:val="16"/>
        </w:rPr>
        <w:t>Table 52.2 — Requirement ID reconciliation map.</w:t>
      </w:r>
    </w:p>
    <w:p w14:paraId="25BFA6AD" w14:textId="77777777" w:rsidR="003E13DB" w:rsidRDefault="00C734AB">
      <w:pPr>
        <w:pStyle w:val="Heading2"/>
      </w:pPr>
      <w:r>
        <w:t>52.3 Appendix C — Glossary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304"/>
        <w:gridCol w:w="7344"/>
      </w:tblGrid>
      <w:tr w:rsidR="003E13DB" w14:paraId="7544D5E1" w14:textId="77777777">
        <w:trPr>
          <w:cantSplit/>
          <w:tblHeader/>
          <w:jc w:val="center"/>
        </w:trPr>
        <w:tc>
          <w:tcPr>
            <w:tcW w:w="2304" w:type="dxa"/>
            <w:shd w:val="clear" w:color="auto" w:fill="DCEEFB"/>
            <w:tcMar>
              <w:top w:w="40" w:type="dxa"/>
              <w:left w:w="80" w:type="dxa"/>
              <w:bottom w:w="40" w:type="dxa"/>
              <w:right w:w="80" w:type="dxa"/>
            </w:tcMar>
            <w:vAlign w:val="center"/>
          </w:tcPr>
          <w:p w14:paraId="446A03AE" w14:textId="77777777" w:rsidR="003E13DB" w:rsidRDefault="00C734AB">
            <w:pPr>
              <w:spacing w:before="20" w:after="20" w:line="254" w:lineRule="auto"/>
            </w:pPr>
            <w:r>
              <w:rPr>
                <w:b/>
                <w:color w:val="145A8C"/>
                <w:sz w:val="15"/>
              </w:rPr>
              <w:t>Term</w:t>
            </w:r>
          </w:p>
        </w:tc>
        <w:tc>
          <w:tcPr>
            <w:tcW w:w="7344" w:type="dxa"/>
            <w:shd w:val="clear" w:color="auto" w:fill="DCEEFB"/>
            <w:tcMar>
              <w:top w:w="40" w:type="dxa"/>
              <w:left w:w="80" w:type="dxa"/>
              <w:bottom w:w="40" w:type="dxa"/>
              <w:right w:w="80" w:type="dxa"/>
            </w:tcMar>
            <w:vAlign w:val="center"/>
          </w:tcPr>
          <w:p w14:paraId="321BF2F8" w14:textId="77777777" w:rsidR="003E13DB" w:rsidRDefault="00C734AB">
            <w:pPr>
              <w:spacing w:before="20" w:after="20" w:line="254" w:lineRule="auto"/>
            </w:pPr>
            <w:r>
              <w:rPr>
                <w:b/>
                <w:color w:val="145A8C"/>
                <w:sz w:val="15"/>
              </w:rPr>
              <w:t>Definition in EduCapsules</w:t>
            </w:r>
          </w:p>
        </w:tc>
      </w:tr>
      <w:tr w:rsidR="003E13DB" w14:paraId="27B7E821" w14:textId="77777777">
        <w:trPr>
          <w:cantSplit/>
          <w:jc w:val="center"/>
        </w:trPr>
        <w:tc>
          <w:tcPr>
            <w:tcW w:w="2304" w:type="dxa"/>
            <w:shd w:val="clear" w:color="auto" w:fill="FFFFFF"/>
            <w:tcMar>
              <w:top w:w="40" w:type="dxa"/>
              <w:left w:w="80" w:type="dxa"/>
              <w:bottom w:w="40" w:type="dxa"/>
              <w:right w:w="80" w:type="dxa"/>
            </w:tcMar>
            <w:vAlign w:val="center"/>
          </w:tcPr>
          <w:p w14:paraId="6CCE0502" w14:textId="77777777" w:rsidR="003E13DB" w:rsidRDefault="00C734AB">
            <w:pPr>
              <w:spacing w:before="20" w:after="20" w:line="254" w:lineRule="auto"/>
            </w:pPr>
            <w:r>
              <w:rPr>
                <w:b/>
                <w:sz w:val="16"/>
              </w:rPr>
              <w:t>Activity</w:t>
            </w:r>
          </w:p>
        </w:tc>
        <w:tc>
          <w:tcPr>
            <w:tcW w:w="7344" w:type="dxa"/>
            <w:shd w:val="clear" w:color="auto" w:fill="FFFFFF"/>
            <w:tcMar>
              <w:top w:w="40" w:type="dxa"/>
              <w:left w:w="80" w:type="dxa"/>
              <w:bottom w:w="40" w:type="dxa"/>
              <w:right w:w="80" w:type="dxa"/>
            </w:tcMar>
            <w:vAlign w:val="center"/>
          </w:tcPr>
          <w:p w14:paraId="36A309B3" w14:textId="77777777" w:rsidR="003E13DB" w:rsidRDefault="00C734AB">
            <w:pPr>
              <w:spacing w:before="20" w:after="20" w:line="254" w:lineRule="auto"/>
            </w:pPr>
            <w:r>
              <w:rPr>
                <w:sz w:val="16"/>
              </w:rPr>
              <w:t xml:space="preserve">The single generic container for assigned work. Homework, quiz and exam are </w:t>
            </w:r>
            <w:r>
              <w:rPr>
                <w:i/>
                <w:sz w:val="16"/>
              </w:rPr>
              <w:t>types</w:t>
            </w:r>
            <w:r>
              <w:rPr>
                <w:sz w:val="16"/>
              </w:rPr>
              <w:t xml:space="preserve"> of activity, not separate entities (§12).</w:t>
            </w:r>
          </w:p>
        </w:tc>
      </w:tr>
      <w:tr w:rsidR="003E13DB" w14:paraId="66F3AA93" w14:textId="77777777">
        <w:trPr>
          <w:cantSplit/>
          <w:jc w:val="center"/>
        </w:trPr>
        <w:tc>
          <w:tcPr>
            <w:tcW w:w="2304" w:type="dxa"/>
            <w:shd w:val="clear" w:color="auto" w:fill="F7FAFC"/>
            <w:tcMar>
              <w:top w:w="40" w:type="dxa"/>
              <w:left w:w="80" w:type="dxa"/>
              <w:bottom w:w="40" w:type="dxa"/>
              <w:right w:w="80" w:type="dxa"/>
            </w:tcMar>
            <w:vAlign w:val="center"/>
          </w:tcPr>
          <w:p w14:paraId="5550F422" w14:textId="77777777" w:rsidR="003E13DB" w:rsidRDefault="00C734AB">
            <w:pPr>
              <w:spacing w:before="20" w:after="20" w:line="254" w:lineRule="auto"/>
            </w:pPr>
            <w:r>
              <w:rPr>
                <w:b/>
                <w:sz w:val="16"/>
              </w:rPr>
              <w:t>Assistant</w:t>
            </w:r>
          </w:p>
        </w:tc>
        <w:tc>
          <w:tcPr>
            <w:tcW w:w="7344" w:type="dxa"/>
            <w:shd w:val="clear" w:color="auto" w:fill="F7FAFC"/>
            <w:tcMar>
              <w:top w:w="40" w:type="dxa"/>
              <w:left w:w="80" w:type="dxa"/>
              <w:bottom w:w="40" w:type="dxa"/>
              <w:right w:w="80" w:type="dxa"/>
            </w:tcMar>
            <w:vAlign w:val="center"/>
          </w:tcPr>
          <w:p w14:paraId="1DB29465" w14:textId="77777777" w:rsidR="003E13DB" w:rsidRDefault="00C734AB">
            <w:pPr>
              <w:spacing w:before="20" w:after="20" w:line="254" w:lineRule="auto"/>
            </w:pPr>
            <w:r>
              <w:rPr>
                <w:sz w:val="16"/>
              </w:rPr>
              <w:t>Educational staff acting under a teacher's delegated, scoped, time-bounded authority. Never a junior teacher (§21).</w:t>
            </w:r>
          </w:p>
        </w:tc>
      </w:tr>
      <w:tr w:rsidR="003E13DB" w14:paraId="111A72D9" w14:textId="77777777">
        <w:trPr>
          <w:cantSplit/>
          <w:jc w:val="center"/>
        </w:trPr>
        <w:tc>
          <w:tcPr>
            <w:tcW w:w="2304" w:type="dxa"/>
            <w:shd w:val="clear" w:color="auto" w:fill="FFFFFF"/>
            <w:tcMar>
              <w:top w:w="40" w:type="dxa"/>
              <w:left w:w="80" w:type="dxa"/>
              <w:bottom w:w="40" w:type="dxa"/>
              <w:right w:w="80" w:type="dxa"/>
            </w:tcMar>
            <w:vAlign w:val="center"/>
          </w:tcPr>
          <w:p w14:paraId="2CE3B8F9" w14:textId="77777777" w:rsidR="003E13DB" w:rsidRDefault="00C734AB">
            <w:pPr>
              <w:spacing w:before="20" w:after="20" w:line="254" w:lineRule="auto"/>
            </w:pPr>
            <w:r>
              <w:rPr>
                <w:b/>
                <w:sz w:val="16"/>
              </w:rPr>
              <w:t>Classroom</w:t>
            </w:r>
          </w:p>
        </w:tc>
        <w:tc>
          <w:tcPr>
            <w:tcW w:w="7344" w:type="dxa"/>
            <w:shd w:val="clear" w:color="auto" w:fill="FFFFFF"/>
            <w:tcMar>
              <w:top w:w="40" w:type="dxa"/>
              <w:left w:w="80" w:type="dxa"/>
              <w:bottom w:w="40" w:type="dxa"/>
              <w:right w:w="80" w:type="dxa"/>
            </w:tcMar>
            <w:vAlign w:val="center"/>
          </w:tcPr>
          <w:p w14:paraId="373BEDB1" w14:textId="77777777" w:rsidR="003E13DB" w:rsidRDefault="00C734AB">
            <w:pPr>
              <w:spacing w:before="20" w:after="20" w:line="254" w:lineRule="auto"/>
            </w:pPr>
            <w:r>
              <w:rPr>
                <w:sz w:val="16"/>
              </w:rPr>
              <w:t>The administrative unit a student belongs to for an academic period. Structural.</w:t>
            </w:r>
          </w:p>
        </w:tc>
      </w:tr>
      <w:tr w:rsidR="003E13DB" w14:paraId="4DF76845" w14:textId="77777777">
        <w:trPr>
          <w:cantSplit/>
          <w:jc w:val="center"/>
        </w:trPr>
        <w:tc>
          <w:tcPr>
            <w:tcW w:w="2304" w:type="dxa"/>
            <w:shd w:val="clear" w:color="auto" w:fill="F7FAFC"/>
            <w:tcMar>
              <w:top w:w="40" w:type="dxa"/>
              <w:left w:w="80" w:type="dxa"/>
              <w:bottom w:w="40" w:type="dxa"/>
              <w:right w:w="80" w:type="dxa"/>
            </w:tcMar>
            <w:vAlign w:val="center"/>
          </w:tcPr>
          <w:p w14:paraId="3EB4B69D" w14:textId="77777777" w:rsidR="003E13DB" w:rsidRDefault="00C734AB">
            <w:pPr>
              <w:spacing w:before="20" w:after="20" w:line="254" w:lineRule="auto"/>
            </w:pPr>
            <w:r>
              <w:rPr>
                <w:b/>
                <w:sz w:val="16"/>
              </w:rPr>
              <w:t>Group</w:t>
            </w:r>
          </w:p>
        </w:tc>
        <w:tc>
          <w:tcPr>
            <w:tcW w:w="7344" w:type="dxa"/>
            <w:shd w:val="clear" w:color="auto" w:fill="F7FAFC"/>
            <w:tcMar>
              <w:top w:w="40" w:type="dxa"/>
              <w:left w:w="80" w:type="dxa"/>
              <w:bottom w:w="40" w:type="dxa"/>
              <w:right w:w="80" w:type="dxa"/>
            </w:tcMar>
            <w:vAlign w:val="center"/>
          </w:tcPr>
          <w:p w14:paraId="35CE7F53" w14:textId="77777777" w:rsidR="003E13DB" w:rsidRDefault="00C734AB">
            <w:pPr>
              <w:spacing w:before="20" w:after="20" w:line="254" w:lineRule="auto"/>
            </w:pPr>
            <w:r>
              <w:rPr>
                <w:sz w:val="16"/>
              </w:rPr>
              <w:t>A flexible teaching or working set. A student may belong to many. Structural.</w:t>
            </w:r>
          </w:p>
        </w:tc>
      </w:tr>
      <w:tr w:rsidR="003E13DB" w14:paraId="16BB0FCA" w14:textId="77777777">
        <w:trPr>
          <w:cantSplit/>
          <w:jc w:val="center"/>
        </w:trPr>
        <w:tc>
          <w:tcPr>
            <w:tcW w:w="2304" w:type="dxa"/>
            <w:shd w:val="clear" w:color="auto" w:fill="FFFFFF"/>
            <w:tcMar>
              <w:top w:w="40" w:type="dxa"/>
              <w:left w:w="80" w:type="dxa"/>
              <w:bottom w:w="40" w:type="dxa"/>
              <w:right w:w="80" w:type="dxa"/>
            </w:tcMar>
            <w:vAlign w:val="center"/>
          </w:tcPr>
          <w:p w14:paraId="27680618" w14:textId="77777777" w:rsidR="003E13DB" w:rsidRDefault="00C734AB">
            <w:pPr>
              <w:spacing w:before="20" w:after="20" w:line="254" w:lineRule="auto"/>
            </w:pPr>
            <w:r>
              <w:rPr>
                <w:b/>
                <w:sz w:val="16"/>
              </w:rPr>
              <w:t>Course</w:t>
            </w:r>
          </w:p>
        </w:tc>
        <w:tc>
          <w:tcPr>
            <w:tcW w:w="7344" w:type="dxa"/>
            <w:shd w:val="clear" w:color="auto" w:fill="FFFFFF"/>
            <w:tcMar>
              <w:top w:w="40" w:type="dxa"/>
              <w:left w:w="80" w:type="dxa"/>
              <w:bottom w:w="40" w:type="dxa"/>
              <w:right w:w="80" w:type="dxa"/>
            </w:tcMar>
            <w:vAlign w:val="center"/>
          </w:tcPr>
          <w:p w14:paraId="5CBE9731" w14:textId="77777777" w:rsidR="003E13DB" w:rsidRDefault="00C734AB">
            <w:pPr>
              <w:spacing w:before="20" w:after="20" w:line="254" w:lineRule="auto"/>
            </w:pPr>
            <w:r>
              <w:rPr>
                <w:sz w:val="16"/>
              </w:rPr>
              <w:t>A taught instance of a Subject, owned by one teacher, serving one or more classrooms or groups.</w:t>
            </w:r>
          </w:p>
        </w:tc>
      </w:tr>
      <w:tr w:rsidR="003E13DB" w14:paraId="0F65C353" w14:textId="77777777">
        <w:trPr>
          <w:cantSplit/>
          <w:jc w:val="center"/>
        </w:trPr>
        <w:tc>
          <w:tcPr>
            <w:tcW w:w="2304" w:type="dxa"/>
            <w:shd w:val="clear" w:color="auto" w:fill="F7FAFC"/>
            <w:tcMar>
              <w:top w:w="40" w:type="dxa"/>
              <w:left w:w="80" w:type="dxa"/>
              <w:bottom w:w="40" w:type="dxa"/>
              <w:right w:w="80" w:type="dxa"/>
            </w:tcMar>
            <w:vAlign w:val="center"/>
          </w:tcPr>
          <w:p w14:paraId="21597BD2" w14:textId="77777777" w:rsidR="003E13DB" w:rsidRDefault="00C734AB">
            <w:pPr>
              <w:spacing w:before="20" w:after="20" w:line="254" w:lineRule="auto"/>
            </w:pPr>
            <w:r>
              <w:rPr>
                <w:b/>
                <w:sz w:val="16"/>
              </w:rPr>
              <w:t>Cycle</w:t>
            </w:r>
          </w:p>
        </w:tc>
        <w:tc>
          <w:tcPr>
            <w:tcW w:w="7344" w:type="dxa"/>
            <w:shd w:val="clear" w:color="auto" w:fill="F7FAFC"/>
            <w:tcMar>
              <w:top w:w="40" w:type="dxa"/>
              <w:left w:w="80" w:type="dxa"/>
              <w:bottom w:w="40" w:type="dxa"/>
              <w:right w:w="80" w:type="dxa"/>
            </w:tcMar>
            <w:vAlign w:val="center"/>
          </w:tcPr>
          <w:p w14:paraId="00EFED0D" w14:textId="77777777" w:rsidR="003E13DB" w:rsidRDefault="00C734AB">
            <w:pPr>
              <w:spacing w:before="20" w:after="20" w:line="254" w:lineRule="auto"/>
            </w:pPr>
            <w:r>
              <w:rPr>
                <w:sz w:val="16"/>
              </w:rPr>
              <w:t>An ordered teaching block within a Course.</w:t>
            </w:r>
          </w:p>
        </w:tc>
      </w:tr>
      <w:tr w:rsidR="003E13DB" w14:paraId="52B146DC" w14:textId="77777777">
        <w:trPr>
          <w:cantSplit/>
          <w:jc w:val="center"/>
        </w:trPr>
        <w:tc>
          <w:tcPr>
            <w:tcW w:w="2304" w:type="dxa"/>
            <w:shd w:val="clear" w:color="auto" w:fill="FFFFFF"/>
            <w:tcMar>
              <w:top w:w="40" w:type="dxa"/>
              <w:left w:w="80" w:type="dxa"/>
              <w:bottom w:w="40" w:type="dxa"/>
              <w:right w:w="80" w:type="dxa"/>
            </w:tcMar>
            <w:vAlign w:val="center"/>
          </w:tcPr>
          <w:p w14:paraId="4E02F216" w14:textId="77777777" w:rsidR="003E13DB" w:rsidRDefault="00C734AB">
            <w:pPr>
              <w:spacing w:before="20" w:after="20" w:line="254" w:lineRule="auto"/>
            </w:pPr>
            <w:r>
              <w:rPr>
                <w:b/>
                <w:sz w:val="16"/>
              </w:rPr>
              <w:t>Topic</w:t>
            </w:r>
          </w:p>
        </w:tc>
        <w:tc>
          <w:tcPr>
            <w:tcW w:w="7344" w:type="dxa"/>
            <w:shd w:val="clear" w:color="auto" w:fill="FFFFFF"/>
            <w:tcMar>
              <w:top w:w="40" w:type="dxa"/>
              <w:left w:w="80" w:type="dxa"/>
              <w:bottom w:w="40" w:type="dxa"/>
              <w:right w:w="80" w:type="dxa"/>
            </w:tcMar>
            <w:vAlign w:val="center"/>
          </w:tcPr>
          <w:p w14:paraId="620E1E67" w14:textId="77777777" w:rsidR="003E13DB" w:rsidRDefault="00C734AB">
            <w:pPr>
              <w:spacing w:before="20" w:after="20" w:line="254" w:lineRule="auto"/>
            </w:pPr>
            <w:r>
              <w:rPr>
                <w:sz w:val="16"/>
              </w:rPr>
              <w:t>The smallest planned academic unit within a Cycle. Content and activities attach here.</w:t>
            </w:r>
          </w:p>
        </w:tc>
      </w:tr>
      <w:tr w:rsidR="003E13DB" w14:paraId="7ADB67C2" w14:textId="77777777">
        <w:trPr>
          <w:cantSplit/>
          <w:jc w:val="center"/>
        </w:trPr>
        <w:tc>
          <w:tcPr>
            <w:tcW w:w="2304" w:type="dxa"/>
            <w:shd w:val="clear" w:color="auto" w:fill="F7FAFC"/>
            <w:tcMar>
              <w:top w:w="40" w:type="dxa"/>
              <w:left w:w="80" w:type="dxa"/>
              <w:bottom w:w="40" w:type="dxa"/>
              <w:right w:w="80" w:type="dxa"/>
            </w:tcMar>
            <w:vAlign w:val="center"/>
          </w:tcPr>
          <w:p w14:paraId="75F83FE8" w14:textId="77777777" w:rsidR="003E13DB" w:rsidRDefault="00C734AB">
            <w:pPr>
              <w:spacing w:before="20" w:after="20" w:line="254" w:lineRule="auto"/>
            </w:pPr>
            <w:r>
              <w:rPr>
                <w:b/>
                <w:sz w:val="16"/>
              </w:rPr>
              <w:t>Teaching Session</w:t>
            </w:r>
          </w:p>
        </w:tc>
        <w:tc>
          <w:tcPr>
            <w:tcW w:w="7344" w:type="dxa"/>
            <w:shd w:val="clear" w:color="auto" w:fill="F7FAFC"/>
            <w:tcMar>
              <w:top w:w="40" w:type="dxa"/>
              <w:left w:w="80" w:type="dxa"/>
              <w:bottom w:w="40" w:type="dxa"/>
              <w:right w:w="80" w:type="dxa"/>
            </w:tcMar>
            <w:vAlign w:val="center"/>
          </w:tcPr>
          <w:p w14:paraId="4FB8AD41" w14:textId="77777777" w:rsidR="003E13DB" w:rsidRDefault="00C734AB">
            <w:pPr>
              <w:spacing w:before="20" w:after="20" w:line="254" w:lineRule="auto"/>
            </w:pPr>
            <w:r>
              <w:rPr>
                <w:sz w:val="16"/>
              </w:rPr>
              <w:t>A scheduled meeting where teaching happens and attendance is recorded (§11). Prefix SES.</w:t>
            </w:r>
          </w:p>
        </w:tc>
      </w:tr>
      <w:tr w:rsidR="003E13DB" w14:paraId="4D5E7616" w14:textId="77777777">
        <w:trPr>
          <w:cantSplit/>
          <w:jc w:val="center"/>
        </w:trPr>
        <w:tc>
          <w:tcPr>
            <w:tcW w:w="2304" w:type="dxa"/>
            <w:shd w:val="clear" w:color="auto" w:fill="FFFFFF"/>
            <w:tcMar>
              <w:top w:w="40" w:type="dxa"/>
              <w:left w:w="80" w:type="dxa"/>
              <w:bottom w:w="40" w:type="dxa"/>
              <w:right w:w="80" w:type="dxa"/>
            </w:tcMar>
            <w:vAlign w:val="center"/>
          </w:tcPr>
          <w:p w14:paraId="4E2872D0" w14:textId="77777777" w:rsidR="003E13DB" w:rsidRDefault="00C734AB">
            <w:pPr>
              <w:spacing w:before="20" w:after="20" w:line="254" w:lineRule="auto"/>
            </w:pPr>
            <w:r>
              <w:rPr>
                <w:b/>
                <w:sz w:val="16"/>
              </w:rPr>
              <w:t>Login Session</w:t>
            </w:r>
          </w:p>
        </w:tc>
        <w:tc>
          <w:tcPr>
            <w:tcW w:w="7344" w:type="dxa"/>
            <w:shd w:val="clear" w:color="auto" w:fill="FFFFFF"/>
            <w:tcMar>
              <w:top w:w="40" w:type="dxa"/>
              <w:left w:w="80" w:type="dxa"/>
              <w:bottom w:w="40" w:type="dxa"/>
              <w:right w:w="80" w:type="dxa"/>
            </w:tcMar>
            <w:vAlign w:val="center"/>
          </w:tcPr>
          <w:p w14:paraId="00C980CA" w14:textId="77777777" w:rsidR="003E13DB" w:rsidRDefault="00C734AB">
            <w:pPr>
              <w:spacing w:before="20" w:after="20" w:line="254" w:lineRule="auto"/>
            </w:pPr>
            <w:r>
              <w:rPr>
                <w:sz w:val="16"/>
              </w:rPr>
              <w:t>An authenticated client session with tokens, devices and revocation (§35). Prefix AUTH.</w:t>
            </w:r>
          </w:p>
        </w:tc>
      </w:tr>
      <w:tr w:rsidR="003E13DB" w14:paraId="1C75AC9C" w14:textId="77777777">
        <w:trPr>
          <w:cantSplit/>
          <w:jc w:val="center"/>
        </w:trPr>
        <w:tc>
          <w:tcPr>
            <w:tcW w:w="2304" w:type="dxa"/>
            <w:shd w:val="clear" w:color="auto" w:fill="F7FAFC"/>
            <w:tcMar>
              <w:top w:w="40" w:type="dxa"/>
              <w:left w:w="80" w:type="dxa"/>
              <w:bottom w:w="40" w:type="dxa"/>
              <w:right w:w="80" w:type="dxa"/>
            </w:tcMar>
            <w:vAlign w:val="center"/>
          </w:tcPr>
          <w:p w14:paraId="3BE50661" w14:textId="77777777" w:rsidR="003E13DB" w:rsidRDefault="00C734AB">
            <w:pPr>
              <w:spacing w:before="20" w:after="20" w:line="254" w:lineRule="auto"/>
            </w:pPr>
            <w:r>
              <w:rPr>
                <w:b/>
                <w:sz w:val="16"/>
              </w:rPr>
              <w:t>Enrolment</w:t>
            </w:r>
          </w:p>
        </w:tc>
        <w:tc>
          <w:tcPr>
            <w:tcW w:w="7344" w:type="dxa"/>
            <w:shd w:val="clear" w:color="auto" w:fill="F7FAFC"/>
            <w:tcMar>
              <w:top w:w="40" w:type="dxa"/>
              <w:left w:w="80" w:type="dxa"/>
              <w:bottom w:w="40" w:type="dxa"/>
              <w:right w:w="80" w:type="dxa"/>
            </w:tcMar>
            <w:vAlign w:val="center"/>
          </w:tcPr>
          <w:p w14:paraId="5C329B1E" w14:textId="77777777" w:rsidR="003E13DB" w:rsidRDefault="00C734AB">
            <w:pPr>
              <w:spacing w:before="20" w:after="20" w:line="254" w:lineRule="auto"/>
            </w:pPr>
            <w:r>
              <w:rPr>
                <w:sz w:val="16"/>
              </w:rPr>
              <w:t>A student's academic relationship with a Course. Distinct from Membership, which is structural.</w:t>
            </w:r>
          </w:p>
        </w:tc>
      </w:tr>
      <w:tr w:rsidR="003E13DB" w14:paraId="42AC8779" w14:textId="77777777">
        <w:trPr>
          <w:cantSplit/>
          <w:jc w:val="center"/>
        </w:trPr>
        <w:tc>
          <w:tcPr>
            <w:tcW w:w="2304" w:type="dxa"/>
            <w:shd w:val="clear" w:color="auto" w:fill="FFFFFF"/>
            <w:tcMar>
              <w:top w:w="40" w:type="dxa"/>
              <w:left w:w="80" w:type="dxa"/>
              <w:bottom w:w="40" w:type="dxa"/>
              <w:right w:w="80" w:type="dxa"/>
            </w:tcMar>
            <w:vAlign w:val="center"/>
          </w:tcPr>
          <w:p w14:paraId="696BA6EC" w14:textId="77777777" w:rsidR="003E13DB" w:rsidRDefault="00C734AB">
            <w:pPr>
              <w:spacing w:before="20" w:after="20" w:line="254" w:lineRule="auto"/>
            </w:pPr>
            <w:r>
              <w:rPr>
                <w:b/>
                <w:sz w:val="16"/>
              </w:rPr>
              <w:t>Entitlement</w:t>
            </w:r>
          </w:p>
        </w:tc>
        <w:tc>
          <w:tcPr>
            <w:tcW w:w="7344" w:type="dxa"/>
            <w:shd w:val="clear" w:color="auto" w:fill="FFFFFF"/>
            <w:tcMar>
              <w:top w:w="40" w:type="dxa"/>
              <w:left w:w="80" w:type="dxa"/>
              <w:bottom w:w="40" w:type="dxa"/>
              <w:right w:w="80" w:type="dxa"/>
            </w:tcMar>
            <w:vAlign w:val="center"/>
          </w:tcPr>
          <w:p w14:paraId="61EFAC29" w14:textId="77777777" w:rsidR="003E13DB" w:rsidRDefault="00C734AB">
            <w:pPr>
              <w:spacing w:before="20" w:after="20" w:line="254" w:lineRule="auto"/>
            </w:pPr>
            <w:r>
              <w:rPr>
                <w:sz w:val="16"/>
              </w:rPr>
              <w:t>The only object the authorisation pipeline consults for paid access. Separate from payment state (§31).</w:t>
            </w:r>
          </w:p>
        </w:tc>
      </w:tr>
      <w:tr w:rsidR="003E13DB" w14:paraId="0D0FC3D2" w14:textId="77777777">
        <w:trPr>
          <w:cantSplit/>
          <w:jc w:val="center"/>
        </w:trPr>
        <w:tc>
          <w:tcPr>
            <w:tcW w:w="2304" w:type="dxa"/>
            <w:shd w:val="clear" w:color="auto" w:fill="F7FAFC"/>
            <w:tcMar>
              <w:top w:w="40" w:type="dxa"/>
              <w:left w:w="80" w:type="dxa"/>
              <w:bottom w:w="40" w:type="dxa"/>
              <w:right w:w="80" w:type="dxa"/>
            </w:tcMar>
            <w:vAlign w:val="center"/>
          </w:tcPr>
          <w:p w14:paraId="6FD5F9FB" w14:textId="77777777" w:rsidR="003E13DB" w:rsidRDefault="00C734AB">
            <w:pPr>
              <w:spacing w:before="20" w:after="20" w:line="254" w:lineRule="auto"/>
            </w:pPr>
            <w:r>
              <w:rPr>
                <w:b/>
                <w:sz w:val="16"/>
              </w:rPr>
              <w:t>Scope</w:t>
            </w:r>
          </w:p>
        </w:tc>
        <w:tc>
          <w:tcPr>
            <w:tcW w:w="7344" w:type="dxa"/>
            <w:shd w:val="clear" w:color="auto" w:fill="F7FAFC"/>
            <w:tcMar>
              <w:top w:w="40" w:type="dxa"/>
              <w:left w:w="80" w:type="dxa"/>
              <w:bottom w:w="40" w:type="dxa"/>
              <w:right w:w="80" w:type="dxa"/>
            </w:tcMar>
            <w:vAlign w:val="center"/>
          </w:tcPr>
          <w:p w14:paraId="7EE407E4" w14:textId="77777777" w:rsidR="003E13DB" w:rsidRDefault="00C734AB">
            <w:pPr>
              <w:spacing w:before="20" w:after="20" w:line="254" w:lineRule="auto"/>
            </w:pPr>
            <w:r>
              <w:rPr>
                <w:sz w:val="16"/>
              </w:rPr>
              <w:t>The container within which a role or permission applies: organisation, classroom, group, subject or course.</w:t>
            </w:r>
          </w:p>
        </w:tc>
      </w:tr>
      <w:tr w:rsidR="003E13DB" w14:paraId="136A18F6" w14:textId="77777777">
        <w:trPr>
          <w:cantSplit/>
          <w:jc w:val="center"/>
        </w:trPr>
        <w:tc>
          <w:tcPr>
            <w:tcW w:w="2304" w:type="dxa"/>
            <w:shd w:val="clear" w:color="auto" w:fill="FFFFFF"/>
            <w:tcMar>
              <w:top w:w="40" w:type="dxa"/>
              <w:left w:w="80" w:type="dxa"/>
              <w:bottom w:w="40" w:type="dxa"/>
              <w:right w:w="80" w:type="dxa"/>
            </w:tcMar>
            <w:vAlign w:val="center"/>
          </w:tcPr>
          <w:p w14:paraId="30D80ADC" w14:textId="77777777" w:rsidR="003E13DB" w:rsidRDefault="00C734AB">
            <w:pPr>
              <w:spacing w:before="20" w:after="20" w:line="254" w:lineRule="auto"/>
            </w:pPr>
            <w:r>
              <w:rPr>
                <w:b/>
                <w:sz w:val="16"/>
              </w:rPr>
              <w:t>Delegation</w:t>
            </w:r>
          </w:p>
        </w:tc>
        <w:tc>
          <w:tcPr>
            <w:tcW w:w="7344" w:type="dxa"/>
            <w:shd w:val="clear" w:color="auto" w:fill="FFFFFF"/>
            <w:tcMar>
              <w:top w:w="40" w:type="dxa"/>
              <w:left w:w="80" w:type="dxa"/>
              <w:bottom w:w="40" w:type="dxa"/>
              <w:right w:w="80" w:type="dxa"/>
            </w:tcMar>
            <w:vAlign w:val="center"/>
          </w:tcPr>
          <w:p w14:paraId="6B255CE8" w14:textId="77777777" w:rsidR="003E13DB" w:rsidRDefault="00C734AB">
            <w:pPr>
              <w:spacing w:before="20" w:after="20" w:line="254" w:lineRule="auto"/>
            </w:pPr>
            <w:r>
              <w:rPr>
                <w:sz w:val="16"/>
              </w:rPr>
              <w:t>A teacher granting a subset of their own authority, within a subset of their own scope, for a bounded time (§21).</w:t>
            </w:r>
          </w:p>
        </w:tc>
      </w:tr>
      <w:tr w:rsidR="003E13DB" w14:paraId="5601183E" w14:textId="77777777">
        <w:trPr>
          <w:cantSplit/>
          <w:jc w:val="center"/>
        </w:trPr>
        <w:tc>
          <w:tcPr>
            <w:tcW w:w="2304" w:type="dxa"/>
            <w:shd w:val="clear" w:color="auto" w:fill="F7FAFC"/>
            <w:tcMar>
              <w:top w:w="40" w:type="dxa"/>
              <w:left w:w="80" w:type="dxa"/>
              <w:bottom w:w="40" w:type="dxa"/>
              <w:right w:w="80" w:type="dxa"/>
            </w:tcMar>
            <w:vAlign w:val="center"/>
          </w:tcPr>
          <w:p w14:paraId="684C3F66" w14:textId="77777777" w:rsidR="003E13DB" w:rsidRDefault="00C734AB">
            <w:pPr>
              <w:spacing w:before="20" w:after="20" w:line="254" w:lineRule="auto"/>
            </w:pPr>
            <w:r>
              <w:rPr>
                <w:b/>
                <w:sz w:val="16"/>
              </w:rPr>
              <w:t>Protection level</w:t>
            </w:r>
          </w:p>
        </w:tc>
        <w:tc>
          <w:tcPr>
            <w:tcW w:w="7344" w:type="dxa"/>
            <w:shd w:val="clear" w:color="auto" w:fill="F7FAFC"/>
            <w:tcMar>
              <w:top w:w="40" w:type="dxa"/>
              <w:left w:w="80" w:type="dxa"/>
              <w:bottom w:w="40" w:type="dxa"/>
              <w:right w:w="80" w:type="dxa"/>
            </w:tcMar>
            <w:vAlign w:val="center"/>
          </w:tcPr>
          <w:p w14:paraId="5029286F" w14:textId="77777777" w:rsidR="003E13DB" w:rsidRDefault="00C734AB">
            <w:pPr>
              <w:spacing w:before="20" w:after="20" w:line="254" w:lineRule="auto"/>
            </w:pPr>
            <w:r>
              <w:rPr>
                <w:sz w:val="16"/>
              </w:rPr>
              <w:t>0–3, describing how strongly a content item is defended in delivery (§16).</w:t>
            </w:r>
          </w:p>
        </w:tc>
      </w:tr>
      <w:tr w:rsidR="003E13DB" w14:paraId="29F516C4" w14:textId="77777777">
        <w:trPr>
          <w:cantSplit/>
          <w:jc w:val="center"/>
        </w:trPr>
        <w:tc>
          <w:tcPr>
            <w:tcW w:w="2304" w:type="dxa"/>
            <w:shd w:val="clear" w:color="auto" w:fill="FFFFFF"/>
            <w:tcMar>
              <w:top w:w="40" w:type="dxa"/>
              <w:left w:w="80" w:type="dxa"/>
              <w:bottom w:w="40" w:type="dxa"/>
              <w:right w:w="80" w:type="dxa"/>
            </w:tcMar>
            <w:vAlign w:val="center"/>
          </w:tcPr>
          <w:p w14:paraId="030BEE46" w14:textId="77777777" w:rsidR="003E13DB" w:rsidRDefault="00C734AB">
            <w:pPr>
              <w:spacing w:before="20" w:after="20" w:line="254" w:lineRule="auto"/>
            </w:pPr>
            <w:r>
              <w:rPr>
                <w:b/>
                <w:sz w:val="16"/>
              </w:rPr>
              <w:t>Content Gateway</w:t>
            </w:r>
          </w:p>
        </w:tc>
        <w:tc>
          <w:tcPr>
            <w:tcW w:w="7344" w:type="dxa"/>
            <w:shd w:val="clear" w:color="auto" w:fill="FFFFFF"/>
            <w:tcMar>
              <w:top w:w="40" w:type="dxa"/>
              <w:left w:w="80" w:type="dxa"/>
              <w:bottom w:w="40" w:type="dxa"/>
              <w:right w:w="80" w:type="dxa"/>
            </w:tcMar>
            <w:vAlign w:val="center"/>
          </w:tcPr>
          <w:p w14:paraId="7BC0AE8B" w14:textId="77777777" w:rsidR="003E13DB" w:rsidRDefault="00C734AB">
            <w:pPr>
              <w:spacing w:before="20" w:after="20" w:line="254" w:lineRule="auto"/>
            </w:pPr>
            <w:r>
              <w:rPr>
                <w:sz w:val="16"/>
              </w:rPr>
              <w:t>The independent authorisation and delivery path for protected content. Never returns a durable object URL.</w:t>
            </w:r>
          </w:p>
        </w:tc>
      </w:tr>
      <w:tr w:rsidR="003E13DB" w14:paraId="0D912012" w14:textId="77777777">
        <w:trPr>
          <w:cantSplit/>
          <w:jc w:val="center"/>
        </w:trPr>
        <w:tc>
          <w:tcPr>
            <w:tcW w:w="2304" w:type="dxa"/>
            <w:shd w:val="clear" w:color="auto" w:fill="F7FAFC"/>
            <w:tcMar>
              <w:top w:w="40" w:type="dxa"/>
              <w:left w:w="80" w:type="dxa"/>
              <w:bottom w:w="40" w:type="dxa"/>
              <w:right w:w="80" w:type="dxa"/>
            </w:tcMar>
            <w:vAlign w:val="center"/>
          </w:tcPr>
          <w:p w14:paraId="3A7728F5" w14:textId="77777777" w:rsidR="003E13DB" w:rsidRDefault="00C734AB">
            <w:pPr>
              <w:spacing w:before="20" w:after="20" w:line="254" w:lineRule="auto"/>
            </w:pPr>
            <w:r>
              <w:rPr>
                <w:b/>
                <w:sz w:val="16"/>
              </w:rPr>
              <w:t>StorageObject / File / FileVersion</w:t>
            </w:r>
          </w:p>
        </w:tc>
        <w:tc>
          <w:tcPr>
            <w:tcW w:w="7344" w:type="dxa"/>
            <w:shd w:val="clear" w:color="auto" w:fill="F7FAFC"/>
            <w:tcMar>
              <w:top w:w="40" w:type="dxa"/>
              <w:left w:w="80" w:type="dxa"/>
              <w:bottom w:w="40" w:type="dxa"/>
              <w:right w:w="80" w:type="dxa"/>
            </w:tcMar>
            <w:vAlign w:val="center"/>
          </w:tcPr>
          <w:p w14:paraId="086B0AFC" w14:textId="77777777" w:rsidR="003E13DB" w:rsidRDefault="00C734AB">
            <w:pPr>
              <w:spacing w:before="20" w:after="20" w:line="254" w:lineRule="auto"/>
            </w:pPr>
            <w:r>
              <w:rPr>
                <w:sz w:val="16"/>
              </w:rPr>
              <w:t>Physical blob / logical user-visible file / immutable revision (§14).</w:t>
            </w:r>
          </w:p>
        </w:tc>
      </w:tr>
      <w:tr w:rsidR="003E13DB" w14:paraId="1386DBC8" w14:textId="77777777">
        <w:trPr>
          <w:cantSplit/>
          <w:jc w:val="center"/>
        </w:trPr>
        <w:tc>
          <w:tcPr>
            <w:tcW w:w="2304" w:type="dxa"/>
            <w:shd w:val="clear" w:color="auto" w:fill="FFFFFF"/>
            <w:tcMar>
              <w:top w:w="40" w:type="dxa"/>
              <w:left w:w="80" w:type="dxa"/>
              <w:bottom w:w="40" w:type="dxa"/>
              <w:right w:w="80" w:type="dxa"/>
            </w:tcMar>
            <w:vAlign w:val="center"/>
          </w:tcPr>
          <w:p w14:paraId="138800B3" w14:textId="77777777" w:rsidR="003E13DB" w:rsidRDefault="00C734AB">
            <w:pPr>
              <w:spacing w:before="20" w:after="20" w:line="254" w:lineRule="auto"/>
            </w:pPr>
            <w:r>
              <w:rPr>
                <w:b/>
                <w:sz w:val="16"/>
              </w:rPr>
              <w:t>Question / QuestionVersion</w:t>
            </w:r>
          </w:p>
        </w:tc>
        <w:tc>
          <w:tcPr>
            <w:tcW w:w="7344" w:type="dxa"/>
            <w:shd w:val="clear" w:color="auto" w:fill="FFFFFF"/>
            <w:tcMar>
              <w:top w:w="40" w:type="dxa"/>
              <w:left w:w="80" w:type="dxa"/>
              <w:bottom w:w="40" w:type="dxa"/>
              <w:right w:w="80" w:type="dxa"/>
            </w:tcMar>
            <w:vAlign w:val="center"/>
          </w:tcPr>
          <w:p w14:paraId="638F824E" w14:textId="77777777" w:rsidR="003E13DB" w:rsidRDefault="00C734AB">
            <w:pPr>
              <w:spacing w:before="20" w:after="20" w:line="254" w:lineRule="auto"/>
            </w:pPr>
            <w:r>
              <w:rPr>
                <w:sz w:val="16"/>
              </w:rPr>
              <w:t>Stable bank identity / immutable content revision pinned by an activity (§13).</w:t>
            </w:r>
          </w:p>
        </w:tc>
      </w:tr>
      <w:tr w:rsidR="003E13DB" w14:paraId="5D0FE859" w14:textId="77777777">
        <w:trPr>
          <w:cantSplit/>
          <w:jc w:val="center"/>
        </w:trPr>
        <w:tc>
          <w:tcPr>
            <w:tcW w:w="2304" w:type="dxa"/>
            <w:shd w:val="clear" w:color="auto" w:fill="F7FAFC"/>
            <w:tcMar>
              <w:top w:w="40" w:type="dxa"/>
              <w:left w:w="80" w:type="dxa"/>
              <w:bottom w:w="40" w:type="dxa"/>
              <w:right w:w="80" w:type="dxa"/>
            </w:tcMar>
            <w:vAlign w:val="center"/>
          </w:tcPr>
          <w:p w14:paraId="37AA3B48" w14:textId="77777777" w:rsidR="003E13DB" w:rsidRDefault="00C734AB">
            <w:pPr>
              <w:spacing w:before="20" w:after="20" w:line="254" w:lineRule="auto"/>
            </w:pPr>
            <w:r>
              <w:rPr>
                <w:b/>
                <w:sz w:val="16"/>
              </w:rPr>
              <w:t>Released grade</w:t>
            </w:r>
          </w:p>
        </w:tc>
        <w:tc>
          <w:tcPr>
            <w:tcW w:w="7344" w:type="dxa"/>
            <w:shd w:val="clear" w:color="auto" w:fill="F7FAFC"/>
            <w:tcMar>
              <w:top w:w="40" w:type="dxa"/>
              <w:left w:w="80" w:type="dxa"/>
              <w:bottom w:w="40" w:type="dxa"/>
              <w:right w:w="80" w:type="dxa"/>
            </w:tcMar>
            <w:vAlign w:val="center"/>
          </w:tcPr>
          <w:p w14:paraId="18B118C4" w14:textId="77777777" w:rsidR="003E13DB" w:rsidRDefault="00C734AB">
            <w:pPr>
              <w:spacing w:before="20" w:after="20" w:line="254" w:lineRule="auto"/>
            </w:pPr>
            <w:r>
              <w:rPr>
                <w:sz w:val="16"/>
              </w:rPr>
              <w:t>A grade whose state is RELEASED. It is the only grade state a student can see (§17).</w:t>
            </w:r>
          </w:p>
        </w:tc>
      </w:tr>
      <w:tr w:rsidR="003E13DB" w14:paraId="4D4A314B" w14:textId="77777777">
        <w:trPr>
          <w:cantSplit/>
          <w:jc w:val="center"/>
        </w:trPr>
        <w:tc>
          <w:tcPr>
            <w:tcW w:w="2304" w:type="dxa"/>
            <w:shd w:val="clear" w:color="auto" w:fill="FFFFFF"/>
            <w:tcMar>
              <w:top w:w="40" w:type="dxa"/>
              <w:left w:w="80" w:type="dxa"/>
              <w:bottom w:w="40" w:type="dxa"/>
              <w:right w:w="80" w:type="dxa"/>
            </w:tcMar>
            <w:vAlign w:val="center"/>
          </w:tcPr>
          <w:p w14:paraId="465193AB" w14:textId="77777777" w:rsidR="003E13DB" w:rsidRDefault="00C734AB">
            <w:pPr>
              <w:spacing w:before="20" w:after="20" w:line="254" w:lineRule="auto"/>
            </w:pPr>
            <w:r>
              <w:rPr>
                <w:b/>
                <w:sz w:val="16"/>
              </w:rPr>
              <w:t>Points ledger</w:t>
            </w:r>
          </w:p>
        </w:tc>
        <w:tc>
          <w:tcPr>
            <w:tcW w:w="7344" w:type="dxa"/>
            <w:shd w:val="clear" w:color="auto" w:fill="FFFFFF"/>
            <w:tcMar>
              <w:top w:w="40" w:type="dxa"/>
              <w:left w:w="80" w:type="dxa"/>
              <w:bottom w:w="40" w:type="dxa"/>
              <w:right w:w="80" w:type="dxa"/>
            </w:tcMar>
            <w:vAlign w:val="center"/>
          </w:tcPr>
          <w:p w14:paraId="429AF232" w14:textId="77777777" w:rsidR="003E13DB" w:rsidRDefault="00C734AB">
            <w:pPr>
              <w:spacing w:before="20" w:after="20" w:line="254" w:lineRule="auto"/>
            </w:pPr>
            <w:r>
              <w:rPr>
                <w:sz w:val="16"/>
              </w:rPr>
              <w:t xml:space="preserve">The append-only record whose sum </w:t>
            </w:r>
            <w:r>
              <w:rPr>
                <w:i/>
                <w:sz w:val="16"/>
              </w:rPr>
              <w:t>is</w:t>
            </w:r>
            <w:r>
              <w:rPr>
                <w:sz w:val="16"/>
              </w:rPr>
              <w:t xml:space="preserve"> a student's balance. There is no stored counter (§18).</w:t>
            </w:r>
          </w:p>
        </w:tc>
      </w:tr>
      <w:tr w:rsidR="003E13DB" w14:paraId="6F8A7066" w14:textId="77777777">
        <w:trPr>
          <w:cantSplit/>
          <w:jc w:val="center"/>
        </w:trPr>
        <w:tc>
          <w:tcPr>
            <w:tcW w:w="2304" w:type="dxa"/>
            <w:shd w:val="clear" w:color="auto" w:fill="F7FAFC"/>
            <w:tcMar>
              <w:top w:w="40" w:type="dxa"/>
              <w:left w:w="80" w:type="dxa"/>
              <w:bottom w:w="40" w:type="dxa"/>
              <w:right w:w="80" w:type="dxa"/>
            </w:tcMar>
            <w:vAlign w:val="center"/>
          </w:tcPr>
          <w:p w14:paraId="3251EEE0" w14:textId="77777777" w:rsidR="003E13DB" w:rsidRDefault="00C734AB">
            <w:pPr>
              <w:keepNext/>
              <w:spacing w:before="20" w:after="20" w:line="254" w:lineRule="auto"/>
            </w:pPr>
            <w:r>
              <w:rPr>
                <w:b/>
                <w:sz w:val="16"/>
              </w:rPr>
              <w:t>Organisation</w:t>
            </w:r>
          </w:p>
        </w:tc>
        <w:tc>
          <w:tcPr>
            <w:tcW w:w="7344" w:type="dxa"/>
            <w:shd w:val="clear" w:color="auto" w:fill="F7FAFC"/>
            <w:tcMar>
              <w:top w:w="40" w:type="dxa"/>
              <w:left w:w="80" w:type="dxa"/>
              <w:bottom w:w="40" w:type="dxa"/>
              <w:right w:w="80" w:type="dxa"/>
            </w:tcMar>
            <w:vAlign w:val="center"/>
          </w:tcPr>
          <w:p w14:paraId="0C45DF0B" w14:textId="77777777" w:rsidR="003E13DB" w:rsidRDefault="00C734AB">
            <w:pPr>
              <w:keepNext/>
              <w:spacing w:before="20" w:after="20" w:line="254" w:lineRule="auto"/>
            </w:pPr>
            <w:r>
              <w:rPr>
                <w:sz w:val="16"/>
              </w:rPr>
              <w:t>The tenancy root. Every scoped row carries its identifier (§8).</w:t>
            </w:r>
          </w:p>
        </w:tc>
      </w:tr>
    </w:tbl>
    <w:p w14:paraId="2D06FD3B" w14:textId="77777777" w:rsidR="003E13DB" w:rsidRDefault="003E13DB">
      <w:pPr>
        <w:keepNext/>
        <w:spacing w:after="160" w:line="240" w:lineRule="auto"/>
      </w:pPr>
    </w:p>
    <w:p w14:paraId="002D83CC" w14:textId="77777777" w:rsidR="003E13DB" w:rsidRDefault="00C734AB">
      <w:pPr>
        <w:spacing w:after="200"/>
      </w:pPr>
      <w:r>
        <w:rPr>
          <w:i/>
          <w:color w:val="93A2AF"/>
          <w:sz w:val="16"/>
        </w:rPr>
        <w:t>Table 52.3 — Glossary of EduCapsules-specific terms.</w:t>
      </w:r>
    </w:p>
    <w:p w14:paraId="6D25E7E6" w14:textId="77777777" w:rsidR="003E13DB" w:rsidRDefault="00C734AB">
      <w:pPr>
        <w:pStyle w:val="Heading2"/>
      </w:pPr>
      <w:r>
        <w:lastRenderedPageBreak/>
        <w:t>52.4 Appendix D — Source material and reconciliation</w:t>
      </w:r>
    </w:p>
    <w:p w14:paraId="623E44A3" w14:textId="77777777" w:rsidR="003E13DB" w:rsidRDefault="00C734AB">
      <w:r>
        <w:t>This SRS consolidates the specification package supplied by the project owner. It is a reconstruction and formalisation of that material, not a summary of it: conflicts were resolved (§1.4), gaps were completed and marked, and every completion is labelled CONFIRMED, PROPOSED, OPEN or FUTURE.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3024"/>
        <w:gridCol w:w="6624"/>
      </w:tblGrid>
      <w:tr w:rsidR="003E13DB" w14:paraId="71B29CC6" w14:textId="77777777">
        <w:trPr>
          <w:cantSplit/>
          <w:tblHeader/>
          <w:jc w:val="center"/>
        </w:trPr>
        <w:tc>
          <w:tcPr>
            <w:tcW w:w="3024" w:type="dxa"/>
            <w:shd w:val="clear" w:color="auto" w:fill="DCEEFB"/>
            <w:tcMar>
              <w:top w:w="40" w:type="dxa"/>
              <w:left w:w="80" w:type="dxa"/>
              <w:bottom w:w="40" w:type="dxa"/>
              <w:right w:w="80" w:type="dxa"/>
            </w:tcMar>
            <w:vAlign w:val="center"/>
          </w:tcPr>
          <w:p w14:paraId="09DC009A" w14:textId="77777777" w:rsidR="003E13DB" w:rsidRDefault="00C734AB">
            <w:pPr>
              <w:keepNext/>
              <w:spacing w:before="20" w:after="20" w:line="254" w:lineRule="auto"/>
            </w:pPr>
            <w:r>
              <w:rPr>
                <w:b/>
                <w:color w:val="145A8C"/>
                <w:sz w:val="15"/>
              </w:rPr>
              <w:t>Item</w:t>
            </w:r>
          </w:p>
        </w:tc>
        <w:tc>
          <w:tcPr>
            <w:tcW w:w="6624" w:type="dxa"/>
            <w:shd w:val="clear" w:color="auto" w:fill="DCEEFB"/>
            <w:tcMar>
              <w:top w:w="40" w:type="dxa"/>
              <w:left w:w="80" w:type="dxa"/>
              <w:bottom w:w="40" w:type="dxa"/>
              <w:right w:w="80" w:type="dxa"/>
            </w:tcMar>
            <w:vAlign w:val="center"/>
          </w:tcPr>
          <w:p w14:paraId="580FD030" w14:textId="77777777" w:rsidR="003E13DB" w:rsidRDefault="00C734AB">
            <w:pPr>
              <w:keepNext/>
              <w:spacing w:before="20" w:after="20" w:line="254" w:lineRule="auto"/>
            </w:pPr>
            <w:r>
              <w:rPr>
                <w:b/>
                <w:color w:val="145A8C"/>
                <w:sz w:val="15"/>
              </w:rPr>
              <w:t>Status</w:t>
            </w:r>
          </w:p>
        </w:tc>
      </w:tr>
      <w:tr w:rsidR="003E13DB" w14:paraId="297ABFDC" w14:textId="77777777">
        <w:trPr>
          <w:cantSplit/>
          <w:jc w:val="center"/>
        </w:trPr>
        <w:tc>
          <w:tcPr>
            <w:tcW w:w="3024" w:type="dxa"/>
            <w:shd w:val="clear" w:color="auto" w:fill="FFFFFF"/>
            <w:tcMar>
              <w:top w:w="40" w:type="dxa"/>
              <w:left w:w="80" w:type="dxa"/>
              <w:bottom w:w="40" w:type="dxa"/>
              <w:right w:w="80" w:type="dxa"/>
            </w:tcMar>
            <w:vAlign w:val="center"/>
          </w:tcPr>
          <w:p w14:paraId="6C3541E0" w14:textId="77777777" w:rsidR="003E13DB" w:rsidRDefault="00C734AB">
            <w:pPr>
              <w:keepNext/>
              <w:spacing w:before="20" w:after="20" w:line="254" w:lineRule="auto"/>
            </w:pPr>
            <w:r>
              <w:rPr>
                <w:b/>
                <w:sz w:val="16"/>
              </w:rPr>
              <w:t>Sixteen specification documents supplied and extracted</w:t>
            </w:r>
          </w:p>
        </w:tc>
        <w:tc>
          <w:tcPr>
            <w:tcW w:w="6624" w:type="dxa"/>
            <w:shd w:val="clear" w:color="auto" w:fill="FFFFFF"/>
            <w:tcMar>
              <w:top w:w="40" w:type="dxa"/>
              <w:left w:w="80" w:type="dxa"/>
              <w:bottom w:w="40" w:type="dxa"/>
              <w:right w:w="80" w:type="dxa"/>
            </w:tcMar>
            <w:vAlign w:val="center"/>
          </w:tcPr>
          <w:p w14:paraId="522D2895" w14:textId="77777777" w:rsidR="003E13DB" w:rsidRDefault="00C734AB">
            <w:pPr>
              <w:keepNext/>
              <w:spacing w:before="20" w:after="20" w:line="254" w:lineRule="auto"/>
            </w:pPr>
            <w:r>
              <w:rPr>
                <w:sz w:val="16"/>
              </w:rPr>
              <w:t>Consolidated into this document</w:t>
            </w:r>
          </w:p>
        </w:tc>
      </w:tr>
      <w:tr w:rsidR="003E13DB" w14:paraId="527DE435" w14:textId="77777777">
        <w:trPr>
          <w:cantSplit/>
          <w:jc w:val="center"/>
        </w:trPr>
        <w:tc>
          <w:tcPr>
            <w:tcW w:w="3024" w:type="dxa"/>
            <w:shd w:val="clear" w:color="auto" w:fill="F7FAFC"/>
            <w:tcMar>
              <w:top w:w="40" w:type="dxa"/>
              <w:left w:w="80" w:type="dxa"/>
              <w:bottom w:w="40" w:type="dxa"/>
              <w:right w:w="80" w:type="dxa"/>
            </w:tcMar>
            <w:vAlign w:val="center"/>
          </w:tcPr>
          <w:p w14:paraId="651F2BB1" w14:textId="77777777" w:rsidR="003E13DB" w:rsidRDefault="00C734AB">
            <w:pPr>
              <w:keepNext/>
              <w:spacing w:before="20" w:after="20" w:line="254" w:lineRule="auto"/>
            </w:pPr>
            <w:r>
              <w:rPr>
                <w:b/>
                <w:sz w:val="16"/>
              </w:rPr>
              <w:t>assistant_acc — assistant account specification</w:t>
            </w:r>
          </w:p>
        </w:tc>
        <w:tc>
          <w:tcPr>
            <w:tcW w:w="6624" w:type="dxa"/>
            <w:shd w:val="clear" w:color="auto" w:fill="F7FAFC"/>
            <w:tcMar>
              <w:top w:w="40" w:type="dxa"/>
              <w:left w:w="80" w:type="dxa"/>
              <w:bottom w:w="40" w:type="dxa"/>
              <w:right w:w="80" w:type="dxa"/>
            </w:tcMar>
            <w:vAlign w:val="center"/>
          </w:tcPr>
          <w:p w14:paraId="77DC1E28" w14:textId="77777777" w:rsidR="003E13DB" w:rsidRDefault="00C734AB">
            <w:pPr>
              <w:keepNext/>
              <w:spacing w:before="20" w:after="20" w:line="254" w:lineRule="auto"/>
            </w:pPr>
            <w:r>
              <w:rPr>
                <w:sz w:val="16"/>
              </w:rPr>
              <w:t>REFERENCED BUT NOT SUPPLIED. Assistant requirements in §21 were reconstructed from the delegation rules stated across the other documents. Requires confirmation (D-16, R-13).</w:t>
            </w:r>
          </w:p>
        </w:tc>
      </w:tr>
      <w:tr w:rsidR="003E13DB" w14:paraId="0D3361DB" w14:textId="77777777">
        <w:trPr>
          <w:cantSplit/>
          <w:jc w:val="center"/>
        </w:trPr>
        <w:tc>
          <w:tcPr>
            <w:tcW w:w="3024" w:type="dxa"/>
            <w:shd w:val="clear" w:color="auto" w:fill="FFFFFF"/>
            <w:tcMar>
              <w:top w:w="40" w:type="dxa"/>
              <w:left w:w="80" w:type="dxa"/>
              <w:bottom w:w="40" w:type="dxa"/>
              <w:right w:w="80" w:type="dxa"/>
            </w:tcMar>
            <w:vAlign w:val="center"/>
          </w:tcPr>
          <w:p w14:paraId="42A8B2E0" w14:textId="77777777" w:rsidR="003E13DB" w:rsidRDefault="00C734AB">
            <w:pPr>
              <w:keepNext/>
              <w:spacing w:before="20" w:after="20" w:line="254" w:lineRule="auto"/>
            </w:pPr>
            <w:r>
              <w:rPr>
                <w:b/>
                <w:sz w:val="16"/>
              </w:rPr>
              <w:t>classroom_details — classroom specification</w:t>
            </w:r>
          </w:p>
        </w:tc>
        <w:tc>
          <w:tcPr>
            <w:tcW w:w="6624" w:type="dxa"/>
            <w:shd w:val="clear" w:color="auto" w:fill="FFFFFF"/>
            <w:tcMar>
              <w:top w:w="40" w:type="dxa"/>
              <w:left w:w="80" w:type="dxa"/>
              <w:bottom w:w="40" w:type="dxa"/>
              <w:right w:w="80" w:type="dxa"/>
            </w:tcMar>
            <w:vAlign w:val="center"/>
          </w:tcPr>
          <w:p w14:paraId="5CE30B3F" w14:textId="77777777" w:rsidR="003E13DB" w:rsidRDefault="00C734AB">
            <w:pPr>
              <w:keepNext/>
              <w:spacing w:before="20" w:after="20" w:line="254" w:lineRule="auto"/>
            </w:pPr>
            <w:r>
              <w:rPr>
                <w:sz w:val="16"/>
              </w:rPr>
              <w:t>REFERENCED BUT NOT SUPPLIED. Classroom requirements in §9 were reconstructed from the academic hierarchy and membership rules stated elsewhere. Requires confirmation (D-16, R-13).</w:t>
            </w:r>
          </w:p>
        </w:tc>
      </w:tr>
      <w:tr w:rsidR="003E13DB" w14:paraId="4C11DD86" w14:textId="77777777">
        <w:trPr>
          <w:cantSplit/>
          <w:jc w:val="center"/>
        </w:trPr>
        <w:tc>
          <w:tcPr>
            <w:tcW w:w="3024" w:type="dxa"/>
            <w:shd w:val="clear" w:color="auto" w:fill="F7FAFC"/>
            <w:tcMar>
              <w:top w:w="40" w:type="dxa"/>
              <w:left w:w="80" w:type="dxa"/>
              <w:bottom w:w="40" w:type="dxa"/>
              <w:right w:w="80" w:type="dxa"/>
            </w:tcMar>
            <w:vAlign w:val="center"/>
          </w:tcPr>
          <w:p w14:paraId="073DCC9A" w14:textId="77777777" w:rsidR="003E13DB" w:rsidRDefault="00C734AB">
            <w:pPr>
              <w:keepNext/>
              <w:spacing w:before="20" w:after="20" w:line="254" w:lineRule="auto"/>
            </w:pPr>
            <w:r>
              <w:rPr>
                <w:b/>
                <w:sz w:val="16"/>
              </w:rPr>
              <w:t>Six substantive conflicts between source documents</w:t>
            </w:r>
          </w:p>
        </w:tc>
        <w:tc>
          <w:tcPr>
            <w:tcW w:w="6624" w:type="dxa"/>
            <w:shd w:val="clear" w:color="auto" w:fill="F7FAFC"/>
            <w:tcMar>
              <w:top w:w="40" w:type="dxa"/>
              <w:left w:w="80" w:type="dxa"/>
              <w:bottom w:w="40" w:type="dxa"/>
              <w:right w:w="80" w:type="dxa"/>
            </w:tcMar>
            <w:vAlign w:val="center"/>
          </w:tcPr>
          <w:p w14:paraId="68DEF2B4" w14:textId="77777777" w:rsidR="003E13DB" w:rsidRDefault="00C734AB">
            <w:pPr>
              <w:keepNext/>
              <w:spacing w:before="20" w:after="20" w:line="254" w:lineRule="auto"/>
            </w:pPr>
            <w:r>
              <w:rPr>
                <w:sz w:val="16"/>
              </w:rPr>
              <w:t>Resolved and recorded as C-1…C-6 (§1.4)</w:t>
            </w:r>
          </w:p>
        </w:tc>
      </w:tr>
      <w:tr w:rsidR="003E13DB" w14:paraId="77780D24" w14:textId="77777777">
        <w:trPr>
          <w:cantSplit/>
          <w:jc w:val="center"/>
        </w:trPr>
        <w:tc>
          <w:tcPr>
            <w:tcW w:w="3024" w:type="dxa"/>
            <w:shd w:val="clear" w:color="auto" w:fill="FFFFFF"/>
            <w:tcMar>
              <w:top w:w="40" w:type="dxa"/>
              <w:left w:w="80" w:type="dxa"/>
              <w:bottom w:w="40" w:type="dxa"/>
              <w:right w:w="80" w:type="dxa"/>
            </w:tcMar>
            <w:vAlign w:val="center"/>
          </w:tcPr>
          <w:p w14:paraId="646C3A5D" w14:textId="77777777" w:rsidR="003E13DB" w:rsidRDefault="00C734AB">
            <w:pPr>
              <w:keepNext/>
              <w:spacing w:before="20" w:after="20" w:line="254" w:lineRule="auto"/>
            </w:pPr>
            <w:r>
              <w:rPr>
                <w:b/>
                <w:sz w:val="16"/>
              </w:rPr>
              <w:t>Prior EduCapsules SRS v1.0</w:t>
            </w:r>
          </w:p>
        </w:tc>
        <w:tc>
          <w:tcPr>
            <w:tcW w:w="6624" w:type="dxa"/>
            <w:shd w:val="clear" w:color="auto" w:fill="FFFFFF"/>
            <w:tcMar>
              <w:top w:w="40" w:type="dxa"/>
              <w:left w:w="80" w:type="dxa"/>
              <w:bottom w:w="40" w:type="dxa"/>
              <w:right w:w="80" w:type="dxa"/>
            </w:tcMar>
            <w:vAlign w:val="center"/>
          </w:tcPr>
          <w:p w14:paraId="2707F613" w14:textId="77777777" w:rsidR="003E13DB" w:rsidRDefault="00C734AB">
            <w:pPr>
              <w:keepNext/>
              <w:spacing w:before="20" w:after="20" w:line="254" w:lineRule="auto"/>
            </w:pPr>
            <w:r>
              <w:rPr>
                <w:sz w:val="16"/>
              </w:rPr>
              <w:t>Superseded by this document. Concepts present there but absent from the supplied package (notably CourseOffering) were not reintroduced, in line with the instruction to preserve the decisions in the supplied material.</w:t>
            </w:r>
          </w:p>
        </w:tc>
      </w:tr>
    </w:tbl>
    <w:p w14:paraId="539D20E7" w14:textId="77777777" w:rsidR="003E13DB" w:rsidRDefault="003E13DB">
      <w:pPr>
        <w:keepNext/>
        <w:spacing w:after="160" w:line="240" w:lineRule="auto"/>
      </w:pPr>
    </w:p>
    <w:p w14:paraId="4E041D73" w14:textId="77777777" w:rsidR="003E13DB" w:rsidRDefault="00C734AB">
      <w:pPr>
        <w:spacing w:after="200"/>
      </w:pPr>
      <w:r>
        <w:rPr>
          <w:i/>
          <w:color w:val="93A2AF"/>
          <w:sz w:val="16"/>
        </w:rPr>
        <w:t>Table 52.4 — Source material status.</w:t>
      </w:r>
    </w:p>
    <w:p w14:paraId="0EEAB553" w14:textId="77777777" w:rsidR="003E13DB" w:rsidRDefault="00C734AB">
      <w:pPr>
        <w:pStyle w:val="Heading2"/>
      </w:pPr>
      <w:r>
        <w:t>52.5 Appendix E — Document change log</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080"/>
        <w:gridCol w:w="1368"/>
        <w:gridCol w:w="1656"/>
        <w:gridCol w:w="5544"/>
      </w:tblGrid>
      <w:tr w:rsidR="003E13DB" w14:paraId="177A0615" w14:textId="77777777">
        <w:trPr>
          <w:cantSplit/>
          <w:tblHeader/>
          <w:jc w:val="center"/>
        </w:trPr>
        <w:tc>
          <w:tcPr>
            <w:tcW w:w="1080" w:type="dxa"/>
            <w:shd w:val="clear" w:color="auto" w:fill="DCEEFB"/>
            <w:tcMar>
              <w:top w:w="40" w:type="dxa"/>
              <w:left w:w="80" w:type="dxa"/>
              <w:bottom w:w="40" w:type="dxa"/>
              <w:right w:w="80" w:type="dxa"/>
            </w:tcMar>
            <w:vAlign w:val="center"/>
          </w:tcPr>
          <w:p w14:paraId="5D3ADDE2" w14:textId="77777777" w:rsidR="003E13DB" w:rsidRDefault="00C734AB">
            <w:pPr>
              <w:keepNext/>
              <w:spacing w:before="20" w:after="20" w:line="254" w:lineRule="auto"/>
            </w:pPr>
            <w:r>
              <w:rPr>
                <w:b/>
                <w:color w:val="145A8C"/>
                <w:sz w:val="15"/>
              </w:rPr>
              <w:t>Version</w:t>
            </w:r>
          </w:p>
        </w:tc>
        <w:tc>
          <w:tcPr>
            <w:tcW w:w="1368" w:type="dxa"/>
            <w:shd w:val="clear" w:color="auto" w:fill="DCEEFB"/>
            <w:tcMar>
              <w:top w:w="40" w:type="dxa"/>
              <w:left w:w="80" w:type="dxa"/>
              <w:bottom w:w="40" w:type="dxa"/>
              <w:right w:w="80" w:type="dxa"/>
            </w:tcMar>
            <w:vAlign w:val="center"/>
          </w:tcPr>
          <w:p w14:paraId="365F11CD" w14:textId="77777777" w:rsidR="003E13DB" w:rsidRDefault="00C734AB">
            <w:pPr>
              <w:keepNext/>
              <w:spacing w:before="20" w:after="20" w:line="254" w:lineRule="auto"/>
            </w:pPr>
            <w:r>
              <w:rPr>
                <w:b/>
                <w:color w:val="145A8C"/>
                <w:sz w:val="15"/>
              </w:rPr>
              <w:t>Date</w:t>
            </w:r>
          </w:p>
        </w:tc>
        <w:tc>
          <w:tcPr>
            <w:tcW w:w="1656" w:type="dxa"/>
            <w:shd w:val="clear" w:color="auto" w:fill="DCEEFB"/>
            <w:tcMar>
              <w:top w:w="40" w:type="dxa"/>
              <w:left w:w="80" w:type="dxa"/>
              <w:bottom w:w="40" w:type="dxa"/>
              <w:right w:w="80" w:type="dxa"/>
            </w:tcMar>
            <w:vAlign w:val="center"/>
          </w:tcPr>
          <w:p w14:paraId="783AB21F" w14:textId="77777777" w:rsidR="003E13DB" w:rsidRDefault="00C734AB">
            <w:pPr>
              <w:keepNext/>
              <w:spacing w:before="20" w:after="20" w:line="254" w:lineRule="auto"/>
            </w:pPr>
            <w:r>
              <w:rPr>
                <w:b/>
                <w:color w:val="145A8C"/>
                <w:sz w:val="15"/>
              </w:rPr>
              <w:t>Author</w:t>
            </w:r>
          </w:p>
        </w:tc>
        <w:tc>
          <w:tcPr>
            <w:tcW w:w="5544" w:type="dxa"/>
            <w:shd w:val="clear" w:color="auto" w:fill="DCEEFB"/>
            <w:tcMar>
              <w:top w:w="40" w:type="dxa"/>
              <w:left w:w="80" w:type="dxa"/>
              <w:bottom w:w="40" w:type="dxa"/>
              <w:right w:w="80" w:type="dxa"/>
            </w:tcMar>
            <w:vAlign w:val="center"/>
          </w:tcPr>
          <w:p w14:paraId="7ED0487E" w14:textId="77777777" w:rsidR="003E13DB" w:rsidRDefault="00C734AB">
            <w:pPr>
              <w:keepNext/>
              <w:spacing w:before="20" w:after="20" w:line="254" w:lineRule="auto"/>
            </w:pPr>
            <w:r>
              <w:rPr>
                <w:b/>
                <w:color w:val="145A8C"/>
                <w:sz w:val="15"/>
              </w:rPr>
              <w:t>Summary</w:t>
            </w:r>
          </w:p>
        </w:tc>
      </w:tr>
      <w:tr w:rsidR="003E13DB" w14:paraId="4C7209AF" w14:textId="77777777">
        <w:trPr>
          <w:cantSplit/>
          <w:jc w:val="center"/>
        </w:trPr>
        <w:tc>
          <w:tcPr>
            <w:tcW w:w="1080" w:type="dxa"/>
            <w:shd w:val="clear" w:color="auto" w:fill="FFFFFF"/>
            <w:tcMar>
              <w:top w:w="40" w:type="dxa"/>
              <w:left w:w="80" w:type="dxa"/>
              <w:bottom w:w="40" w:type="dxa"/>
              <w:right w:w="80" w:type="dxa"/>
            </w:tcMar>
            <w:vAlign w:val="center"/>
          </w:tcPr>
          <w:p w14:paraId="3F48144B" w14:textId="77777777" w:rsidR="003E13DB" w:rsidRDefault="00C734AB">
            <w:pPr>
              <w:keepNext/>
              <w:spacing w:before="20" w:after="20" w:line="254" w:lineRule="auto"/>
            </w:pPr>
            <w:r>
              <w:rPr>
                <w:b/>
                <w:sz w:val="16"/>
              </w:rPr>
              <w:t>0.1</w:t>
            </w:r>
          </w:p>
        </w:tc>
        <w:tc>
          <w:tcPr>
            <w:tcW w:w="1368" w:type="dxa"/>
            <w:shd w:val="clear" w:color="auto" w:fill="FFFFFF"/>
            <w:tcMar>
              <w:top w:w="40" w:type="dxa"/>
              <w:left w:w="80" w:type="dxa"/>
              <w:bottom w:w="40" w:type="dxa"/>
              <w:right w:w="80" w:type="dxa"/>
            </w:tcMar>
            <w:vAlign w:val="center"/>
          </w:tcPr>
          <w:p w14:paraId="4B3F51B8" w14:textId="77777777" w:rsidR="003E13DB" w:rsidRDefault="00C734AB">
            <w:pPr>
              <w:keepNext/>
              <w:spacing w:before="20" w:after="20" w:line="254" w:lineRule="auto"/>
            </w:pPr>
            <w:r>
              <w:rPr>
                <w:sz w:val="16"/>
              </w:rPr>
              <w:t>—</w:t>
            </w:r>
          </w:p>
        </w:tc>
        <w:tc>
          <w:tcPr>
            <w:tcW w:w="1656" w:type="dxa"/>
            <w:shd w:val="clear" w:color="auto" w:fill="FFFFFF"/>
            <w:tcMar>
              <w:top w:w="40" w:type="dxa"/>
              <w:left w:w="80" w:type="dxa"/>
              <w:bottom w:w="40" w:type="dxa"/>
              <w:right w:w="80" w:type="dxa"/>
            </w:tcMar>
            <w:vAlign w:val="center"/>
          </w:tcPr>
          <w:p w14:paraId="572EDCD4" w14:textId="77777777" w:rsidR="003E13DB" w:rsidRDefault="00C734AB">
            <w:pPr>
              <w:keepNext/>
              <w:spacing w:before="20" w:after="20" w:line="254" w:lineRule="auto"/>
            </w:pPr>
            <w:r>
              <w:rPr>
                <w:sz w:val="16"/>
              </w:rPr>
              <w:t>Project team</w:t>
            </w:r>
          </w:p>
        </w:tc>
        <w:tc>
          <w:tcPr>
            <w:tcW w:w="5544" w:type="dxa"/>
            <w:shd w:val="clear" w:color="auto" w:fill="FFFFFF"/>
            <w:tcMar>
              <w:top w:w="40" w:type="dxa"/>
              <w:left w:w="80" w:type="dxa"/>
              <w:bottom w:w="40" w:type="dxa"/>
              <w:right w:w="80" w:type="dxa"/>
            </w:tcMar>
            <w:vAlign w:val="center"/>
          </w:tcPr>
          <w:p w14:paraId="3BDA9AD1" w14:textId="77777777" w:rsidR="003E13DB" w:rsidRDefault="00C734AB">
            <w:pPr>
              <w:keepNext/>
              <w:spacing w:before="20" w:after="20" w:line="254" w:lineRule="auto"/>
            </w:pPr>
            <w:r>
              <w:rPr>
                <w:sz w:val="16"/>
              </w:rPr>
              <w:t>Initial draft specification.</w:t>
            </w:r>
          </w:p>
        </w:tc>
      </w:tr>
      <w:tr w:rsidR="003E13DB" w14:paraId="25076889" w14:textId="77777777">
        <w:trPr>
          <w:cantSplit/>
          <w:jc w:val="center"/>
        </w:trPr>
        <w:tc>
          <w:tcPr>
            <w:tcW w:w="1080" w:type="dxa"/>
            <w:shd w:val="clear" w:color="auto" w:fill="F7FAFC"/>
            <w:tcMar>
              <w:top w:w="40" w:type="dxa"/>
              <w:left w:w="80" w:type="dxa"/>
              <w:bottom w:w="40" w:type="dxa"/>
              <w:right w:w="80" w:type="dxa"/>
            </w:tcMar>
            <w:vAlign w:val="center"/>
          </w:tcPr>
          <w:p w14:paraId="4DEA5C89" w14:textId="7FA90D1D" w:rsidR="003E13DB" w:rsidRDefault="00763096">
            <w:pPr>
              <w:keepNext/>
              <w:spacing w:before="20" w:after="20" w:line="254" w:lineRule="auto"/>
            </w:pPr>
            <w:r>
              <w:rPr>
                <w:b/>
                <w:sz w:val="16"/>
              </w:rPr>
              <w:t>0.2</w:t>
            </w:r>
          </w:p>
        </w:tc>
        <w:tc>
          <w:tcPr>
            <w:tcW w:w="1368" w:type="dxa"/>
            <w:shd w:val="clear" w:color="auto" w:fill="F7FAFC"/>
            <w:tcMar>
              <w:top w:w="40" w:type="dxa"/>
              <w:left w:w="80" w:type="dxa"/>
              <w:bottom w:w="40" w:type="dxa"/>
              <w:right w:w="80" w:type="dxa"/>
            </w:tcMar>
            <w:vAlign w:val="center"/>
          </w:tcPr>
          <w:p w14:paraId="32ECC511" w14:textId="77777777" w:rsidR="003E13DB" w:rsidRDefault="00C734AB">
            <w:pPr>
              <w:keepNext/>
              <w:spacing w:before="20" w:after="20" w:line="254" w:lineRule="auto"/>
            </w:pPr>
            <w:r>
              <w:rPr>
                <w:sz w:val="16"/>
              </w:rPr>
              <w:t>—</w:t>
            </w:r>
          </w:p>
        </w:tc>
        <w:tc>
          <w:tcPr>
            <w:tcW w:w="1656" w:type="dxa"/>
            <w:shd w:val="clear" w:color="auto" w:fill="F7FAFC"/>
            <w:tcMar>
              <w:top w:w="40" w:type="dxa"/>
              <w:left w:w="80" w:type="dxa"/>
              <w:bottom w:w="40" w:type="dxa"/>
              <w:right w:w="80" w:type="dxa"/>
            </w:tcMar>
            <w:vAlign w:val="center"/>
          </w:tcPr>
          <w:p w14:paraId="4050FA16" w14:textId="77777777" w:rsidR="003E13DB" w:rsidRDefault="00C734AB">
            <w:pPr>
              <w:keepNext/>
              <w:spacing w:before="20" w:after="20" w:line="254" w:lineRule="auto"/>
            </w:pPr>
            <w:r>
              <w:rPr>
                <w:sz w:val="16"/>
              </w:rPr>
              <w:t>M. Mahgoub</w:t>
            </w:r>
          </w:p>
        </w:tc>
        <w:tc>
          <w:tcPr>
            <w:tcW w:w="5544" w:type="dxa"/>
            <w:shd w:val="clear" w:color="auto" w:fill="F7FAFC"/>
            <w:tcMar>
              <w:top w:w="40" w:type="dxa"/>
              <w:left w:w="80" w:type="dxa"/>
              <w:bottom w:w="40" w:type="dxa"/>
              <w:right w:w="80" w:type="dxa"/>
            </w:tcMar>
            <w:vAlign w:val="center"/>
          </w:tcPr>
          <w:p w14:paraId="7D9700D2" w14:textId="77777777" w:rsidR="003E13DB" w:rsidRDefault="00C734AB">
            <w:pPr>
              <w:keepNext/>
              <w:spacing w:before="20" w:after="20" w:line="254" w:lineRule="auto"/>
            </w:pPr>
            <w:r>
              <w:rPr>
                <w:sz w:val="16"/>
              </w:rPr>
              <w:t>Consolidated SRS with diagrams, mockups and worked requirements; project team and approval recorded.</w:t>
            </w:r>
          </w:p>
        </w:tc>
      </w:tr>
      <w:tr w:rsidR="003E13DB" w14:paraId="55930D51" w14:textId="77777777">
        <w:trPr>
          <w:cantSplit/>
          <w:jc w:val="center"/>
        </w:trPr>
        <w:tc>
          <w:tcPr>
            <w:tcW w:w="1080" w:type="dxa"/>
            <w:shd w:val="clear" w:color="auto" w:fill="FFFFFF"/>
            <w:tcMar>
              <w:top w:w="40" w:type="dxa"/>
              <w:left w:w="80" w:type="dxa"/>
              <w:bottom w:w="40" w:type="dxa"/>
              <w:right w:w="80" w:type="dxa"/>
            </w:tcMar>
            <w:vAlign w:val="center"/>
          </w:tcPr>
          <w:p w14:paraId="28420725" w14:textId="4210C371" w:rsidR="003E13DB" w:rsidRDefault="00763096">
            <w:pPr>
              <w:keepNext/>
              <w:spacing w:before="20" w:after="20" w:line="254" w:lineRule="auto"/>
            </w:pPr>
            <w:r>
              <w:rPr>
                <w:b/>
                <w:sz w:val="16"/>
              </w:rPr>
              <w:t>1.0</w:t>
            </w:r>
          </w:p>
        </w:tc>
        <w:tc>
          <w:tcPr>
            <w:tcW w:w="1368" w:type="dxa"/>
            <w:shd w:val="clear" w:color="auto" w:fill="FFFFFF"/>
            <w:tcMar>
              <w:top w:w="40" w:type="dxa"/>
              <w:left w:w="80" w:type="dxa"/>
              <w:bottom w:w="40" w:type="dxa"/>
              <w:right w:w="80" w:type="dxa"/>
            </w:tcMar>
            <w:vAlign w:val="center"/>
          </w:tcPr>
          <w:p w14:paraId="0818D2D6" w14:textId="77777777" w:rsidR="003E13DB" w:rsidRDefault="00C734AB">
            <w:pPr>
              <w:keepNext/>
              <w:spacing w:before="20" w:after="20" w:line="254" w:lineRule="auto"/>
            </w:pPr>
            <w:r>
              <w:rPr>
                <w:sz w:val="16"/>
              </w:rPr>
              <w:t>8 Sep 2026</w:t>
            </w:r>
          </w:p>
        </w:tc>
        <w:tc>
          <w:tcPr>
            <w:tcW w:w="1656" w:type="dxa"/>
            <w:shd w:val="clear" w:color="auto" w:fill="FFFFFF"/>
            <w:tcMar>
              <w:top w:w="40" w:type="dxa"/>
              <w:left w:w="80" w:type="dxa"/>
              <w:bottom w:w="40" w:type="dxa"/>
              <w:right w:w="80" w:type="dxa"/>
            </w:tcMar>
            <w:vAlign w:val="center"/>
          </w:tcPr>
          <w:p w14:paraId="3B5D1EA7" w14:textId="77777777" w:rsidR="003E13DB" w:rsidRDefault="00C734AB">
            <w:pPr>
              <w:keepNext/>
              <w:spacing w:before="20" w:after="20" w:line="254" w:lineRule="auto"/>
            </w:pPr>
            <w:r>
              <w:rPr>
                <w:sz w:val="16"/>
              </w:rPr>
              <w:t>M. Mahgoub</w:t>
            </w:r>
          </w:p>
        </w:tc>
        <w:tc>
          <w:tcPr>
            <w:tcW w:w="5544" w:type="dxa"/>
            <w:shd w:val="clear" w:color="auto" w:fill="FFFFFF"/>
            <w:tcMar>
              <w:top w:w="40" w:type="dxa"/>
              <w:left w:w="80" w:type="dxa"/>
              <w:bottom w:w="40" w:type="dxa"/>
              <w:right w:w="80" w:type="dxa"/>
            </w:tcMar>
            <w:vAlign w:val="center"/>
          </w:tcPr>
          <w:p w14:paraId="7E6DCE5F" w14:textId="77777777" w:rsidR="003E13DB" w:rsidRDefault="00C734AB">
            <w:pPr>
              <w:keepNext/>
              <w:spacing w:before="20" w:after="20" w:line="254" w:lineRule="auto"/>
            </w:pPr>
            <w:r>
              <w:rPr>
                <w:sz w:val="16"/>
              </w:rPr>
              <w:t>Master SRS. Full reconstruction from the sixteen supplied specifications: conflict resolution (§1.4), 28 architectural golden rules (§4), consolidated data model (§37), API, backend, error, infrastructure, UI/UX, NFR, lifecycle, state machine, use case, QA, traceability, scope, risk and open-decision sections. Requirement IDs reconciled per Appendix B.</w:t>
            </w:r>
          </w:p>
        </w:tc>
      </w:tr>
      <w:tr w:rsidR="003E13DB" w14:paraId="688480FC" w14:textId="4182D286">
        <w:trPr>
          <w:cantSplit/>
          <w:jc w:val="center"/>
        </w:trPr>
        <w:tc>
          <w:tcPr>
            <w:tcW w:w="1080" w:type="dxa"/>
            <w:shd w:val="clear" w:color="auto" w:fill="FFFFFF"/>
            <w:tcMar>
              <w:top w:w="40" w:type="dxa"/>
              <w:left w:w="80" w:type="dxa"/>
              <w:bottom w:w="40" w:type="dxa"/>
              <w:right w:w="80" w:type="dxa"/>
            </w:tcMar>
            <w:vAlign w:val="center"/>
          </w:tcPr>
          <w:p w14:paraId="02DC6FC6" w14:textId="4688EDA5" w:rsidR="003E13DB" w:rsidRDefault="00C734AB">
            <w:pPr>
              <w:keepNext/>
              <w:spacing w:before="20" w:after="20" w:line="254" w:lineRule="auto"/>
            </w:pPr>
            <w:r>
              <w:rPr>
                <w:sz w:val="16"/>
              </w:rPr>
              <w:t xml:space="preserve">1.1</w:t>
            </w:r>
          </w:p>
        </w:tc>
        <w:tc>
          <w:tcPr>
            <w:tcW w:w="1368" w:type="dxa"/>
            <w:shd w:val="clear" w:color="auto" w:fill="FFFFFF"/>
            <w:tcMar>
              <w:top w:w="40" w:type="dxa"/>
              <w:left w:w="80" w:type="dxa"/>
              <w:bottom w:w="40" w:type="dxa"/>
              <w:right w:w="80" w:type="dxa"/>
            </w:tcMar>
            <w:vAlign w:val="center"/>
          </w:tcPr>
          <w:p w14:paraId="4B851912" w14:textId="3F6A44EA" w:rsidR="003E13DB" w:rsidRDefault="00C734AB">
            <w:pPr>
              <w:keepNext/>
              <w:spacing w:before="20" w:after="20" w:line="254" w:lineRule="auto"/>
            </w:pPr>
            <w:r>
              <w:rPr>
                <w:sz w:val="16"/>
              </w:rPr>
              <w:t xml:space="preserve">11 Sep 2026</w:t>
            </w:r>
          </w:p>
        </w:tc>
        <w:tc>
          <w:tcPr>
            <w:tcW w:w="1656" w:type="dxa"/>
            <w:shd w:val="clear" w:color="auto" w:fill="FFFFFF"/>
            <w:tcMar>
              <w:top w:w="40" w:type="dxa"/>
              <w:left w:w="80" w:type="dxa"/>
              <w:bottom w:w="40" w:type="dxa"/>
              <w:right w:w="80" w:type="dxa"/>
            </w:tcMar>
            <w:vAlign w:val="center"/>
          </w:tcPr>
          <w:p w14:paraId="1C23ED41" w14:textId="6E06F2EC" w:rsidR="003E13DB" w:rsidRDefault="00C734AB">
            <w:pPr>
              <w:keepNext/>
              <w:spacing w:before="20" w:after="20" w:line="254" w:lineRule="auto"/>
            </w:pPr>
            <w:r>
              <w:rPr>
                <w:sz w:val="16"/>
              </w:rPr>
              <w:t xml:space="preserve">Audit pass</w:t>
            </w:r>
          </w:p>
        </w:tc>
        <w:tc>
          <w:tcPr>
            <w:tcW w:w="5544" w:type="dxa"/>
            <w:shd w:val="clear" w:color="auto" w:fill="FFFFFF"/>
            <w:tcMar>
              <w:top w:w="40" w:type="dxa"/>
              <w:left w:w="80" w:type="dxa"/>
              <w:bottom w:w="40" w:type="dxa"/>
              <w:right w:w="80" w:type="dxa"/>
            </w:tcMar>
            <w:vAlign w:val="center"/>
          </w:tcPr>
          <w:p w14:paraId="146FFC16" w14:textId="59CE4B41" w:rsidR="003E13DB" w:rsidRDefault="00C734AB">
            <w:pPr>
              <w:keepNext/>
              <w:spacing w:before="20" w:after="20" w:line="254" w:lineRule="auto"/>
            </w:pPr>
            <w:r>
              <w:rPr>
                <w:sz w:val="16"/>
              </w:rPr>
              <w:t xml:space="preserve">Systematic audit of v1.0 against its own decisions, data model and traceability chain. No CONFIRMED decision reversed. Contradictions resolved: Group/Classroom cardinality (§37.3.2 vs GEN-008/GRP-001); cross-tenant storage deduplication (§37.3.4 vs §14.4); duplicate ID BR-014 split — classroom/group-change rule renumbered BR-015, payment rule keeps BR-014. Broken cross-references repaired: §3 terminology citation, §17.2/§18.2 open-decision citations (now D-17/D-18), §35.3 citation (D-14), QBN-018→QBN-025, GEN-021→GEN-017, LDB-002→LDB-009, STR-016→STR-023, SEC-012→SEC-014 where it meant assistant delegation, §24.4 illustration count, §49.1/§52.1 section and area citations. New requirements closing gaps the document's own structure already implied: GEN-029, SEC-012...015, ACT-009, STR-023, LDB-009, AUTH-127, ORG-009/010, §8.1 PER-001...006, CRS-009/010, BR-021. Editorial: §32.3's retention table (duplicated §44.3) replaced with a pointer; §44.3 gained a trashed-file retention row. D-17 added to the launch-blocking list in Table 51.1.</w:t>
            </w:r>
          </w:p>
        </w:tc>
      </w:tr>
      <w:tr w:rsidR="003E13DB" w14:paraId="63FFBA68" w14:textId="5ABB40C8">
        <w:trPr>
          <w:cantSplit/>
          <w:jc w:val="center"/>
        </w:trPr>
        <w:tc>
          <w:tcPr>
            <w:tcW w:w="1080" w:type="dxa"/>
            <w:shd w:val="clear" w:color="auto" w:fill="FFFFFF"/>
            <w:tcMar>
              <w:top w:w="40" w:type="dxa"/>
              <w:left w:w="80" w:type="dxa"/>
              <w:bottom w:w="40" w:type="dxa"/>
              <w:right w:w="80" w:type="dxa"/>
            </w:tcMar>
            <w:vAlign w:val="center"/>
          </w:tcPr>
          <w:p w14:paraId="15C06121" w14:textId="0AEA0BFC" w:rsidR="003E13DB" w:rsidRDefault="00C734AB">
            <w:pPr>
              <w:keepNext/>
              <w:spacing w:before="20" w:after="20" w:line="254" w:lineRule="auto"/>
            </w:pPr>
            <w:r>
              <w:rPr>
                <w:sz w:val="16"/>
              </w:rPr>
              <w:t xml:space="preserve">1.2</w:t>
            </w:r>
          </w:p>
        </w:tc>
        <w:tc>
          <w:tcPr>
            <w:tcW w:w="1368" w:type="dxa"/>
            <w:shd w:val="clear" w:color="auto" w:fill="FFFFFF"/>
            <w:tcMar>
              <w:top w:w="40" w:type="dxa"/>
              <w:left w:w="80" w:type="dxa"/>
              <w:bottom w:w="40" w:type="dxa"/>
              <w:right w:w="80" w:type="dxa"/>
            </w:tcMar>
            <w:vAlign w:val="center"/>
          </w:tcPr>
          <w:p w14:paraId="032D3804" w14:textId="263B85C3" w:rsidR="003E13DB" w:rsidRDefault="00C734AB">
            <w:pPr>
              <w:keepNext/>
              <w:spacing w:before="20" w:after="20" w:line="254" w:lineRule="auto"/>
            </w:pPr>
            <w:r>
              <w:rPr>
                <w:sz w:val="16"/>
              </w:rPr>
              <w:t xml:space="preserve">11 Sep 2026</w:t>
            </w:r>
          </w:p>
        </w:tc>
        <w:tc>
          <w:tcPr>
            <w:tcW w:w="1656" w:type="dxa"/>
            <w:shd w:val="clear" w:color="auto" w:fill="FFFFFF"/>
            <w:tcMar>
              <w:top w:w="40" w:type="dxa"/>
              <w:left w:w="80" w:type="dxa"/>
              <w:bottom w:w="40" w:type="dxa"/>
              <w:right w:w="80" w:type="dxa"/>
            </w:tcMar>
            <w:vAlign w:val="center"/>
          </w:tcPr>
          <w:p w14:paraId="42C76C40" w14:textId="047B58AD" w:rsidR="003E13DB" w:rsidRDefault="00C734AB">
            <w:pPr>
              <w:keepNext/>
              <w:spacing w:before="20" w:after="20" w:line="254" w:lineRule="auto"/>
            </w:pPr>
            <w:r>
              <w:rPr>
                <w:sz w:val="16"/>
              </w:rPr>
              <w:t xml:space="preserve">D-08 resolution</w:t>
            </w:r>
          </w:p>
        </w:tc>
        <w:tc>
          <w:tcPr>
            <w:tcW w:w="5544" w:type="dxa"/>
            <w:shd w:val="clear" w:color="auto" w:fill="FFFFFF"/>
            <w:tcMar>
              <w:top w:w="40" w:type="dxa"/>
              <w:left w:w="80" w:type="dxa"/>
              <w:bottom w:w="40" w:type="dxa"/>
              <w:right w:w="80" w:type="dxa"/>
            </w:tcMar>
            <w:vAlign w:val="center"/>
          </w:tcPr>
          <w:p w14:paraId="1E801449" w14:textId="09466B35" w:rsidR="003E13DB" w:rsidRDefault="00C734AB">
            <w:pPr>
              <w:keepNext/>
              <w:spacing w:before="20" w:after="20" w:line="254" w:lineRule="auto"/>
            </w:pPr>
            <w:r>
              <w:rPr>
                <w:sz w:val="16"/>
              </w:rPr>
              <w:t xml:space="preserve">Resolves D-08 (§51) per explicit Project Owner decision: grade scales are configurable per Organization, never a single global scale, with the scale and criteria in force at grade creation/release permanently preserved. Adds GRD-013...020 (§17.1), the GradingScale and GradingScaleVersion entities (§37.3.3, copy-on-write mirroring QuestionVersion/FileVersion), Grade.grading_scale_version_id, the GRADING_SCALE_MANAGE administrative permission (§26.3), the /grading-scales API resource group (§38.2), and validation/UI guidance in §17.1. D-08 marked resolved in §51 and removed from the launch-blocking list; D-17 added to that list, having been omitted when first registered in v1.1. No other CONFIRMED decision changed.</w:t>
            </w:r>
          </w:p>
        </w:tc>
      </w:tr>
      <w:tr w:rsidR="003E13DB" w14:paraId="30F5C3DE" w14:textId="36E3F278">
        <w:trPr>
          <w:cantSplit/>
          <w:jc w:val="center"/>
        </w:trPr>
        <w:tc>
          <w:tcPr>
            <w:tcW w:w="1080" w:type="dxa"/>
            <w:shd w:val="clear" w:color="auto" w:fill="FFFFFF"/>
            <w:tcMar>
              <w:top w:w="40" w:type="dxa"/>
              <w:left w:w="80" w:type="dxa"/>
              <w:bottom w:w="40" w:type="dxa"/>
              <w:right w:w="80" w:type="dxa"/>
            </w:tcMar>
            <w:vAlign w:val="center"/>
          </w:tcPr>
          <w:p w14:paraId="162EB294" w14:textId="341E7E72" w:rsidR="003E13DB" w:rsidRDefault="00C734AB">
            <w:pPr>
              <w:keepNext/>
              <w:spacing w:before="20" w:after="20" w:line="254" w:lineRule="auto"/>
            </w:pPr>
            <w:r>
              <w:rPr>
                <w:sz w:val="16"/>
              </w:rPr>
              <w:t xml:space="preserve">1.3</w:t>
            </w:r>
          </w:p>
        </w:tc>
        <w:tc>
          <w:tcPr>
            <w:tcW w:w="1368" w:type="dxa"/>
            <w:shd w:val="clear" w:color="auto" w:fill="FFFFFF"/>
            <w:tcMar>
              <w:top w:w="40" w:type="dxa"/>
              <w:left w:w="80" w:type="dxa"/>
              <w:bottom w:w="40" w:type="dxa"/>
              <w:right w:w="80" w:type="dxa"/>
            </w:tcMar>
            <w:vAlign w:val="center"/>
          </w:tcPr>
          <w:p w14:paraId="2BDEAB2A" w14:textId="4EB36F1D" w:rsidR="003E13DB" w:rsidRDefault="00C734AB">
            <w:pPr>
              <w:keepNext/>
              <w:spacing w:before="20" w:after="20" w:line="254" w:lineRule="auto"/>
            </w:pPr>
            <w:r>
              <w:rPr>
                <w:sz w:val="16"/>
              </w:rPr>
              <w:t xml:space="preserve">11 Sep 2026</w:t>
            </w:r>
          </w:p>
        </w:tc>
        <w:tc>
          <w:tcPr>
            <w:tcW w:w="1656" w:type="dxa"/>
            <w:shd w:val="clear" w:color="auto" w:fill="FFFFFF"/>
            <w:tcMar>
              <w:top w:w="40" w:type="dxa"/>
              <w:left w:w="80" w:type="dxa"/>
              <w:bottom w:w="40" w:type="dxa"/>
              <w:right w:w="80" w:type="dxa"/>
            </w:tcMar>
            <w:vAlign w:val="center"/>
          </w:tcPr>
          <w:p w14:paraId="44C28A59" w14:textId="2D4B1738" w:rsidR="003E13DB" w:rsidRDefault="00C734AB">
            <w:pPr>
              <w:keepNext/>
              <w:spacing w:before="20" w:after="20" w:line="254" w:lineRule="auto"/>
            </w:pPr>
            <w:r>
              <w:rPr>
                <w:sz w:val="16"/>
              </w:rPr>
              <w:t xml:space="preserve">D-16 provenance</w:t>
            </w:r>
          </w:p>
        </w:tc>
        <w:tc>
          <w:tcPr>
            <w:tcW w:w="5544" w:type="dxa"/>
            <w:shd w:val="clear" w:color="auto" w:fill="FFFFFF"/>
            <w:tcMar>
              <w:top w:w="40" w:type="dxa"/>
              <w:left w:w="80" w:type="dxa"/>
              <w:bottom w:w="40" w:type="dxa"/>
              <w:right w:w="80" w:type="dxa"/>
            </w:tcMar>
            <w:vAlign w:val="center"/>
          </w:tcPr>
          <w:p w14:paraId="330A7C36" w14:textId="31934C3E" w:rsidR="003E13DB" w:rsidRDefault="00C734AB">
            <w:pPr>
              <w:keepNext/>
              <w:spacing w:before="20" w:after="20" w:line="254" w:lineRule="auto"/>
            </w:pPr>
            <w:r>
              <w:rPr>
                <w:sz w:val="16"/>
              </w:rPr>
              <w:t xml:space="preserve">Resolves the process question in D-16 (§51) per explicit Project Owner instruction, without inventing or modifying any requirement text. Adds a new status, PROVISIONAL (§1.3), for requirements reconstructed from a source specification that was never supplied. Adds provenance tables 9.1a and 21.1a, classifying every CLS-*/GRP-* (§9.2) and AST-* (§21.2, §21.3) requirement as either CONFIRMED elsewhere (independently corroborated by a golden rule, another section, the data model, or a worked use case — the large majority) or PROVISIONAL (CLS-002, CLS-003, GRP-002, AST-009, and two rows of Table 21.2 — inference only, no independent corroboration found). Removed the inaccurate blanket “— CONFIRMED” from the §9.2 heading. D-16's register entry updated to point at the new tables. No CONFIRMED decision, and no requirement's normative text, changed. Per Project Owner instruction, Phase 5/6 architecture work is not blocked by this — only the specific PROVISIONAL rows' final behaviour awaits confirmation.</w:t>
            </w:r>
          </w:p>
        </w:tc>
      </w:tr>
    </w:tbl>
    <w:p w14:paraId="0572D18B" w14:textId="77777777" w:rsidR="003E13DB" w:rsidRDefault="003E13DB">
      <w:pPr>
        <w:keepNext/>
        <w:spacing w:after="160" w:line="240" w:lineRule="auto"/>
      </w:pPr>
    </w:p>
    <w:p w14:paraId="20DD714D" w14:textId="77777777" w:rsidR="003E13DB" w:rsidRDefault="00C734AB">
      <w:pPr>
        <w:spacing w:after="200"/>
      </w:pPr>
      <w:r>
        <w:rPr>
          <w:i/>
          <w:color w:val="93A2AF"/>
          <w:sz w:val="16"/>
        </w:rPr>
        <w:t>Table 52.5 — Document change log.</w:t>
      </w:r>
    </w:p>
    <w:tbl>
      <w:tblPr>
        <w:tblW w:w="0" w:type="auto"/>
        <w:jc w:val="center"/>
        <w:tblBorders>
          <w:top w:val="single" w:sz="6" w:space="0" w:color="E3C775"/>
          <w:left w:val="single" w:sz="6" w:space="0" w:color="E3C775"/>
          <w:bottom w:val="single" w:sz="6" w:space="0" w:color="E3C775"/>
          <w:right w:val="single" w:sz="6" w:space="0" w:color="E3C775"/>
        </w:tblBorders>
        <w:tblLayout w:type="fixed"/>
        <w:tblLook w:val="04A0" w:firstRow="1" w:lastRow="0" w:firstColumn="1" w:lastColumn="0" w:noHBand="0" w:noVBand="1"/>
      </w:tblPr>
      <w:tblGrid>
        <w:gridCol w:w="9648"/>
      </w:tblGrid>
      <w:tr w:rsidR="003E13DB" w14:paraId="7182B286" w14:textId="77777777">
        <w:trPr>
          <w:cantSplit/>
          <w:jc w:val="center"/>
        </w:trPr>
        <w:tc>
          <w:tcPr>
            <w:tcW w:w="9648" w:type="dxa"/>
            <w:shd w:val="clear" w:color="auto" w:fill="FFF8E1"/>
            <w:tcMar>
              <w:top w:w="90" w:type="dxa"/>
              <w:left w:w="130" w:type="dxa"/>
              <w:bottom w:w="90" w:type="dxa"/>
              <w:right w:w="130" w:type="dxa"/>
            </w:tcMar>
          </w:tcPr>
          <w:p w14:paraId="6A506C77" w14:textId="77777777" w:rsidR="003E13DB" w:rsidRDefault="00C734AB">
            <w:pPr>
              <w:spacing w:after="60"/>
            </w:pPr>
            <w:r>
              <w:rPr>
                <w:b/>
                <w:color w:val="6B5416"/>
                <w:spacing w:val="20"/>
                <w:sz w:val="16"/>
              </w:rPr>
              <w:t>END OF SPECIFICATION</w:t>
            </w:r>
          </w:p>
          <w:p w14:paraId="2A5DF4BD" w14:textId="77777777" w:rsidR="003E13DB" w:rsidRDefault="00C734AB">
            <w:pPr>
              <w:spacing w:after="0" w:line="269" w:lineRule="auto"/>
            </w:pPr>
            <w:r>
              <w:rPr>
                <w:sz w:val="18"/>
              </w:rPr>
              <w:t>This document is the single source of truth for EduCapsules. Where it is silent, it is silent deliberately — an open decision (§51) or an implementation choice (GEN-013). Where behaviour changes, this document changes in the same change (NFR-017). A decision taken in conversation and not recorded here has not been taken.</w:t>
            </w:r>
          </w:p>
        </w:tc>
      </w:tr>
    </w:tbl>
    <w:p w14:paraId="3E07C3E7" w14:textId="77777777" w:rsidR="003E13DB" w:rsidRDefault="003E13DB">
      <w:pPr>
        <w:spacing w:after="180"/>
      </w:pPr>
    </w:p>
    <w:sectPr w:rsidR="003E13DB" w:rsidSect="00034616">
      <w:pgSz w:w="11909" w:h="16834"/>
      <w:pgMar w:top="1080" w:right="1138" w:bottom="1037" w:left="113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DF910" w14:textId="77777777" w:rsidR="00C734AB" w:rsidRDefault="00C734AB">
      <w:pPr>
        <w:spacing w:after="0" w:line="240" w:lineRule="auto"/>
      </w:pPr>
      <w:r>
        <w:separator/>
      </w:r>
    </w:p>
  </w:endnote>
  <w:endnote w:type="continuationSeparator" w:id="0">
    <w:p w14:paraId="4CE97A79" w14:textId="77777777" w:rsidR="00C734AB" w:rsidRDefault="00C734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D0FBF" w14:textId="3CF56AAE" w:rsidR="003E13DB" w:rsidRDefault="00C734AB">
    <w:pPr>
      <w:pStyle w:val="Footer"/>
      <w:pBdr>
        <w:top w:val="single" w:sz="6" w:space="4" w:color="D8E2EA"/>
      </w:pBdr>
      <w:spacing w:before="80"/>
      <w:jc w:val="center"/>
    </w:pPr>
    <w:proofErr w:type="spellStart"/>
    <w:proofErr w:type="gramStart"/>
    <w:r>
      <w:rPr>
        <w:color w:val="93A2AF"/>
        <w:sz w:val="15"/>
      </w:rPr>
      <w:t>EduCapsules</w:t>
    </w:r>
    <w:proofErr w:type="spellEnd"/>
    <w:r>
      <w:rPr>
        <w:color w:val="93A2AF"/>
        <w:sz w:val="15"/>
      </w:rPr>
      <w:t xml:space="preserve">  ·</w:t>
    </w:r>
    <w:proofErr w:type="gramEnd"/>
    <w:r>
      <w:rPr>
        <w:color w:val="93A2AF"/>
        <w:sz w:val="15"/>
      </w:rPr>
      <w:t xml:space="preserve">  Master Software Requirements </w:t>
    </w:r>
    <w:proofErr w:type="gramStart"/>
    <w:r>
      <w:rPr>
        <w:color w:val="93A2AF"/>
        <w:sz w:val="15"/>
      </w:rPr>
      <w:t>Specification  ·</w:t>
    </w:r>
    <w:proofErr w:type="gramEnd"/>
    <w:r>
      <w:rPr>
        <w:color w:val="93A2AF"/>
        <w:sz w:val="15"/>
      </w:rPr>
      <w:t xml:space="preserve">  v</w:t>
    </w:r>
    <w:r w:rsidR="00763096">
      <w:rPr>
        <w:color w:val="93A2AF"/>
        <w:sz w:val="15"/>
      </w:rPr>
      <w:t>1</w:t>
    </w:r>
    <w:r>
      <w:rPr>
        <w:color w:val="93A2AF"/>
        <w:sz w:val="15"/>
      </w:rPr>
      <w:t xml:space="preserve">.0        </w:t>
    </w:r>
    <w:r>
      <w:fldChar w:fldCharType="begin"/>
    </w:r>
    <w:r>
      <w:instrText>PAGE</w:instrText>
    </w:r>
    <w:r>
      <w:fldChar w:fldCharType="separate"/>
    </w:r>
    <w:r>
      <w:rPr>
        <w:b/>
        <w:sz w:val="15"/>
      </w:rPr>
      <w:t>1</w:t>
    </w:r>
    <w:r>
      <w:rPr>
        <w:b/>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FB930" w14:textId="77777777" w:rsidR="00C734AB" w:rsidRDefault="00C734AB">
      <w:pPr>
        <w:spacing w:after="0" w:line="240" w:lineRule="auto"/>
      </w:pPr>
      <w:r>
        <w:separator/>
      </w:r>
    </w:p>
  </w:footnote>
  <w:footnote w:type="continuationSeparator" w:id="0">
    <w:p w14:paraId="3E1B48A9" w14:textId="77777777" w:rsidR="00C734AB" w:rsidRDefault="00C734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4875798">
    <w:abstractNumId w:val="8"/>
  </w:num>
  <w:num w:numId="2" w16cid:durableId="1534801750">
    <w:abstractNumId w:val="6"/>
  </w:num>
  <w:num w:numId="3" w16cid:durableId="1177842506">
    <w:abstractNumId w:val="5"/>
  </w:num>
  <w:num w:numId="4" w16cid:durableId="968124539">
    <w:abstractNumId w:val="4"/>
  </w:num>
  <w:num w:numId="5" w16cid:durableId="1061177643">
    <w:abstractNumId w:val="7"/>
  </w:num>
  <w:num w:numId="6" w16cid:durableId="294606158">
    <w:abstractNumId w:val="3"/>
  </w:num>
  <w:num w:numId="7" w16cid:durableId="1186217456">
    <w:abstractNumId w:val="2"/>
  </w:num>
  <w:num w:numId="8" w16cid:durableId="509836012">
    <w:abstractNumId w:val="1"/>
  </w:num>
  <w:num w:numId="9" w16cid:durableId="1539272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E13DB"/>
    <w:rsid w:val="00763096"/>
    <w:rsid w:val="00AA1D8D"/>
    <w:rsid w:val="00B06A45"/>
    <w:rsid w:val="00B47730"/>
    <w:rsid w:val="00C734AB"/>
    <w:rsid w:val="00CB0664"/>
    <w:rsid w:val="00F336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7AB871"/>
  <w14:defaultImageDpi w14:val="300"/>
  <w15:docId w15:val="{B5B064E1-540B-4505-9BAE-28AD52B50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4" w:lineRule="auto"/>
    </w:pPr>
    <w:rPr>
      <w:rFonts w:ascii="Calibri" w:hAnsi="Calibri" w:cs="Calibri"/>
      <w:color w:val="1A1A1A"/>
      <w:sz w:val="20"/>
    </w:rPr>
  </w:style>
  <w:style w:type="paragraph" w:styleId="Heading1">
    <w:name w:val="heading 1"/>
    <w:basedOn w:val="Normal"/>
    <w:next w:val="Normal"/>
    <w:link w:val="Heading1Char"/>
    <w:uiPriority w:val="9"/>
    <w:qFormat/>
    <w:rsid w:val="00FC693F"/>
    <w:pPr>
      <w:keepNext/>
      <w:keepLines/>
      <w:spacing w:before="440" w:after="180" w:line="240" w:lineRule="auto"/>
      <w:outlineLvl w:val="0"/>
    </w:pPr>
    <w:rPr>
      <w:rFonts w:asciiTheme="majorHAnsi" w:eastAsiaTheme="majorEastAsia" w:hAnsiTheme="majorHAnsi" w:cstheme="majorBidi"/>
      <w:b/>
      <w:bCs/>
      <w:color w:val="1E7FC2"/>
      <w:sz w:val="42"/>
      <w:szCs w:val="28"/>
    </w:rPr>
  </w:style>
  <w:style w:type="paragraph" w:styleId="Heading2">
    <w:name w:val="heading 2"/>
    <w:basedOn w:val="Normal"/>
    <w:next w:val="Normal"/>
    <w:link w:val="Heading2Char"/>
    <w:uiPriority w:val="9"/>
    <w:unhideWhenUsed/>
    <w:qFormat/>
    <w:rsid w:val="00FC693F"/>
    <w:pPr>
      <w:keepNext/>
      <w:keepLines/>
      <w:spacing w:before="300" w:after="100" w:line="240" w:lineRule="auto"/>
      <w:outlineLvl w:val="1"/>
    </w:pPr>
    <w:rPr>
      <w:rFonts w:asciiTheme="majorHAnsi" w:eastAsiaTheme="majorEastAsia" w:hAnsiTheme="majorHAnsi" w:cstheme="majorBidi"/>
      <w:b/>
      <w:bCs/>
      <w:color w:val="C8332C"/>
      <w:sz w:val="27"/>
      <w:szCs w:val="26"/>
    </w:rPr>
  </w:style>
  <w:style w:type="paragraph" w:styleId="Heading3">
    <w:name w:val="heading 3"/>
    <w:basedOn w:val="Normal"/>
    <w:next w:val="Normal"/>
    <w:link w:val="Heading3Char"/>
    <w:uiPriority w:val="9"/>
    <w:unhideWhenUsed/>
    <w:qFormat/>
    <w:rsid w:val="00FC693F"/>
    <w:pPr>
      <w:keepNext/>
      <w:keepLines/>
      <w:spacing w:before="220" w:after="80" w:line="240" w:lineRule="auto"/>
      <w:outlineLvl w:val="2"/>
    </w:pPr>
    <w:rPr>
      <w:rFonts w:asciiTheme="majorHAnsi" w:eastAsiaTheme="majorEastAsia" w:hAnsiTheme="majorHAnsi" w:cstheme="majorBidi"/>
      <w:b/>
      <w:bCs/>
      <w:color w:val="145A8C"/>
      <w:sz w:val="23"/>
    </w:rPr>
  </w:style>
  <w:style w:type="paragraph" w:styleId="Heading4">
    <w:name w:val="heading 4"/>
    <w:basedOn w:val="Normal"/>
    <w:next w:val="Normal"/>
    <w:link w:val="Heading4Char"/>
    <w:uiPriority w:val="9"/>
    <w:semiHidden/>
    <w:unhideWhenUsed/>
    <w:qFormat/>
    <w:rsid w:val="00FC693F"/>
    <w:pPr>
      <w:keepNext/>
      <w:keepLines/>
      <w:spacing w:before="180" w:after="60" w:line="240" w:lineRule="auto"/>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4"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64"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125</Pages>
  <Words>37815</Words>
  <Characters>215546</Characters>
  <Application>Microsoft Office Word</Application>
  <DocSecurity>0</DocSecurity>
  <Lines>1796</Lines>
  <Paragraphs>505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Mostafa Mahgoub</cp:lastModifiedBy>
  <cp:revision>2</cp:revision>
  <dcterms:created xsi:type="dcterms:W3CDTF">2026-09-09T01:43:00Z</dcterms:created>
  <dcterms:modified xsi:type="dcterms:W3CDTF">2026-09-09T01:43:00Z</dcterms:modified>
  <cp:category/>
</cp:coreProperties>
</file>