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899619672"/>
        <w:docPartObj>
          <w:docPartGallery w:val="Cover Pages"/>
          <w:docPartUnique/>
        </w:docPartObj>
      </w:sdtPr>
      <w:sdtEndPr>
        <w:rPr>
          <w:b/>
          <w:bCs/>
          <w:color w:val="auto"/>
          <w:sz w:val="34"/>
          <w:szCs w:val="34"/>
        </w:rPr>
      </w:sdtEndPr>
      <w:sdtContent>
        <w:p w14:paraId="3C26392B" w14:textId="0BAFA2E6" w:rsidR="00E530F6" w:rsidRPr="00E530F6" w:rsidRDefault="005B22EE" w:rsidP="00E530F6">
          <w:pPr>
            <w:rPr>
              <w:rFonts w:asciiTheme="minorHAnsi" w:eastAsiaTheme="minorEastAsia" w:hAnsiTheme="minorHAnsi" w:cstheme="minorBidi"/>
            </w:rPr>
          </w:pPr>
          <w:r>
            <w:rPr>
              <w:rFonts w:asciiTheme="minorHAnsi" w:eastAsiaTheme="minorEastAsia" w:hAnsiTheme="minorHAnsi" w:cstheme="minorBidi"/>
              <w:noProof/>
            </w:rPr>
            <w:pict w14:anchorId="71265943">
              <v:shapetype id="_x0000_t202" coordsize="21600,21600" o:spt="202" path="m,l,21600r21600,l21600,xe">
                <v:stroke joinstyle="miter"/>
                <v:path gradientshapeok="t" o:connecttype="rect"/>
              </v:shapetype>
              <v:shape id="_x0000_s2092" type="#_x0000_t202" style="position:absolute;margin-left:231.85pt;margin-top:8.4pt;width:371.95pt;height:283.8pt;z-index:251670528;mso-position-horizontal-relative:text;mso-position-vertical-relative:text" filled="f" fillcolor="#923743" stroked="f">
                <v:textbox style="mso-next-textbox:#_x0000_s2092" inset="0,0,0,0">
                  <w:txbxContent>
                    <w:p w14:paraId="21B61327" w14:textId="38863BF4" w:rsidR="003438CE" w:rsidRDefault="003438CE">
                      <w:r>
                        <w:rPr>
                          <w:noProof/>
                          <w:color w:val="999999"/>
                          <w:szCs w:val="56"/>
                        </w:rPr>
                        <w:drawing>
                          <wp:inline distT="0" distB="0" distL="0" distR="0" wp14:anchorId="07F85589" wp14:editId="7B3488B9">
                            <wp:extent cx="5556530" cy="36044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665" cy="3632418"/>
                                    </a:xfrm>
                                    <a:prstGeom prst="rect">
                                      <a:avLst/>
                                    </a:prstGeom>
                                    <a:noFill/>
                                    <a:ln>
                                      <a:noFill/>
                                    </a:ln>
                                  </pic:spPr>
                                </pic:pic>
                              </a:graphicData>
                            </a:graphic>
                          </wp:inline>
                        </w:drawing>
                      </w:r>
                    </w:p>
                  </w:txbxContent>
                </v:textbox>
              </v:shape>
            </w:pict>
          </w:r>
          <w:r w:rsidR="000E23AF" w:rsidRPr="00E530F6">
            <w:rPr>
              <w:rFonts w:asciiTheme="minorHAnsi" w:eastAsiaTheme="minorEastAsia" w:hAnsiTheme="minorHAnsi" w:cstheme="minorBidi"/>
              <w:noProof/>
            </w:rPr>
            <w:drawing>
              <wp:anchor distT="0" distB="0" distL="114300" distR="114300" simplePos="0" relativeHeight="251654144" behindDoc="1" locked="0" layoutInCell="1" allowOverlap="1" wp14:anchorId="48F2AE2D" wp14:editId="475EFA53">
                <wp:simplePos x="0" y="0"/>
                <wp:positionH relativeFrom="column">
                  <wp:posOffset>0</wp:posOffset>
                </wp:positionH>
                <wp:positionV relativeFrom="paragraph">
                  <wp:posOffset>0</wp:posOffset>
                </wp:positionV>
                <wp:extent cx="7767955" cy="10052050"/>
                <wp:effectExtent l="0" t="0" r="0" b="0"/>
                <wp:wrapNone/>
                <wp:docPr id="1" name="Picture 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 picture containing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955" cy="10052050"/>
                        </a:xfrm>
                        <a:prstGeom prst="rect">
                          <a:avLst/>
                        </a:prstGeom>
                        <a:noFill/>
                        <a:ln>
                          <a:noFill/>
                        </a:ln>
                      </pic:spPr>
                    </pic:pic>
                  </a:graphicData>
                </a:graphic>
              </wp:anchor>
            </w:drawing>
          </w:r>
          <w:r>
            <w:rPr>
              <w:rFonts w:asciiTheme="minorHAnsi" w:eastAsiaTheme="minorEastAsia" w:hAnsiTheme="minorHAnsi" w:cstheme="minorBidi"/>
              <w:noProof/>
            </w:rPr>
            <w:pict w14:anchorId="68C50C29">
              <v:shape id="_x0000_s2086" type="#_x0000_t202" style="position:absolute;margin-left:37.95pt;margin-top:468pt;width:238.1pt;height:27.55pt;z-index:251664384;mso-position-horizontal-relative:text;mso-position-vertical-relative:text" filled="f" fillcolor="#923743" stroked="f">
                <v:textbox style="mso-next-textbox:#_x0000_s2086" inset="0,0,0,0">
                  <w:txbxContent>
                    <w:p w14:paraId="216AF5AB" w14:textId="0FABB009" w:rsidR="00E530F6" w:rsidRPr="00675C73" w:rsidRDefault="00E530F6" w:rsidP="00E530F6">
                      <w:pPr>
                        <w:rPr>
                          <w:rFonts w:ascii="Poppins bold" w:hAnsi="Poppins bold"/>
                          <w:color w:val="000000" w:themeColor="text1"/>
                          <w:sz w:val="32"/>
                          <w:szCs w:val="32"/>
                        </w:rPr>
                      </w:pPr>
                    </w:p>
                  </w:txbxContent>
                </v:textbox>
              </v:shape>
            </w:pict>
          </w:r>
          <w:r>
            <w:rPr>
              <w:rFonts w:asciiTheme="minorHAnsi" w:eastAsiaTheme="minorEastAsia" w:hAnsiTheme="minorHAnsi" w:cstheme="minorBidi"/>
              <w:noProof/>
            </w:rPr>
            <w:pict w14:anchorId="6A706166">
              <v:shape id="_x0000_s2087" type="#_x0000_t202" style="position:absolute;margin-left:431.05pt;margin-top:640.15pt;width:147.25pt;height:26.6pt;z-index:251665408;mso-position-horizontal-relative:text;mso-position-vertical-relative:text" filled="f" fillcolor="#923743" stroked="f">
                <v:textbox style="mso-next-textbox:#_x0000_s2087" inset="0,0,0,0">
                  <w:txbxContent>
                    <w:p w14:paraId="1F5F5413" w14:textId="5979DCFD" w:rsidR="00E530F6" w:rsidRPr="00A06E36" w:rsidRDefault="00A06E36" w:rsidP="00A06E36">
                      <w:pPr>
                        <w:jc w:val="right"/>
                        <w:rPr>
                          <w:rFonts w:ascii="Roboto Slab" w:hAnsi="Roboto Slab"/>
                          <w:color w:val="FFFFFF" w:themeColor="background1"/>
                          <w:sz w:val="44"/>
                          <w:szCs w:val="44"/>
                        </w:rPr>
                      </w:pPr>
                      <w:r>
                        <w:rPr>
                          <w:rFonts w:ascii="Roboto Slab" w:hAnsi="Roboto Slab"/>
                          <w:color w:val="FFFFFF" w:themeColor="background1"/>
                          <w:sz w:val="44"/>
                          <w:szCs w:val="44"/>
                        </w:rPr>
                        <w:t>ANALYSTS</w:t>
                      </w:r>
                    </w:p>
                  </w:txbxContent>
                </v:textbox>
              </v:shape>
            </w:pict>
          </w:r>
          <w:r w:rsidR="00E530F6" w:rsidRPr="00E530F6">
            <w:rPr>
              <w:rFonts w:asciiTheme="minorHAnsi" w:eastAsiaTheme="minorEastAsia" w:hAnsiTheme="minorHAnsi" w:cstheme="minorBidi"/>
              <w:noProof/>
            </w:rPr>
            <w:softHyphen/>
          </w:r>
        </w:p>
        <w:p w14:paraId="130AB612" w14:textId="77D0C329" w:rsidR="00600526" w:rsidRDefault="00600526" w:rsidP="00600526">
          <w:pPr>
            <w:pStyle w:val="NoSpacing"/>
            <w:spacing w:before="1540" w:after="240"/>
            <w:rPr>
              <w:color w:val="4F81BD" w:themeColor="accent1"/>
            </w:rPr>
          </w:pPr>
        </w:p>
        <w:p w14:paraId="49E64659" w14:textId="21A3055A" w:rsidR="00600526" w:rsidRDefault="005B22EE">
          <w:pPr>
            <w:rPr>
              <w:rFonts w:asciiTheme="minorHAnsi" w:eastAsiaTheme="minorEastAsia" w:hAnsiTheme="minorHAnsi" w:cstheme="minorBidi"/>
              <w:color w:val="4F81BD" w:themeColor="accent1"/>
            </w:rPr>
          </w:pPr>
          <w:r>
            <w:rPr>
              <w:rFonts w:asciiTheme="minorHAnsi" w:eastAsiaTheme="minorEastAsia" w:hAnsiTheme="minorHAnsi" w:cstheme="minorBidi"/>
              <w:noProof/>
            </w:rPr>
            <w:pict w14:anchorId="71265943">
              <v:shape id="_x0000_s2096" type="#_x0000_t202" style="position:absolute;margin-left:10.3pt;margin-top:235pt;width:433.5pt;height:135.65pt;z-index:251672576;mso-position-horizontal-relative:text;mso-position-vertical-relative:text" filled="f" fillcolor="#923743" stroked="f">
                <v:textbox style="mso-next-textbox:#_x0000_s2096" inset="0,0,0,0">
                  <w:txbxContent>
                    <w:p w14:paraId="102DA4D6" w14:textId="77777777" w:rsidR="000E23AF" w:rsidRDefault="00675EAB" w:rsidP="009D2144">
                      <w:pPr>
                        <w:pStyle w:val="Title"/>
                        <w:spacing w:line="276" w:lineRule="auto"/>
                        <w:ind w:left="0"/>
                        <w:jc w:val="left"/>
                        <w:rPr>
                          <w:rFonts w:ascii="Amasis MT Pro Black" w:hAnsi="Amasis MT Pro Black"/>
                          <w:sz w:val="44"/>
                          <w:szCs w:val="44"/>
                        </w:rPr>
                      </w:pPr>
                      <w:bookmarkStart w:id="0" w:name="_Hlk98954668"/>
                      <w:r w:rsidRPr="000E23AF">
                        <w:rPr>
                          <w:rFonts w:ascii="Amasis MT Pro Black" w:hAnsi="Amasis MT Pro Black"/>
                          <w:sz w:val="44"/>
                          <w:szCs w:val="44"/>
                        </w:rPr>
                        <w:t xml:space="preserve">Data Visualization and Exploratory Data Analysis of Indian Premier League </w:t>
                      </w:r>
                    </w:p>
                    <w:p w14:paraId="2FA73EB6" w14:textId="3511E804" w:rsidR="00675EAB" w:rsidRPr="000E23AF" w:rsidRDefault="00675EAB" w:rsidP="009D2144">
                      <w:pPr>
                        <w:pStyle w:val="Title"/>
                        <w:spacing w:line="276" w:lineRule="auto"/>
                        <w:ind w:left="0"/>
                        <w:jc w:val="left"/>
                        <w:rPr>
                          <w:color w:val="999999"/>
                          <w:sz w:val="36"/>
                          <w:szCs w:val="72"/>
                        </w:rPr>
                      </w:pPr>
                      <w:r w:rsidRPr="000E23AF">
                        <w:rPr>
                          <w:rFonts w:ascii="Amasis MT Pro Black" w:hAnsi="Amasis MT Pro Black"/>
                          <w:sz w:val="44"/>
                          <w:szCs w:val="44"/>
                        </w:rPr>
                        <w:t>(2008 -</w:t>
                      </w:r>
                      <w:r w:rsidR="00F47B15">
                        <w:rPr>
                          <w:rFonts w:ascii="Amasis MT Pro Black" w:hAnsi="Amasis MT Pro Black"/>
                          <w:sz w:val="44"/>
                          <w:szCs w:val="44"/>
                        </w:rPr>
                        <w:t xml:space="preserve"> </w:t>
                      </w:r>
                      <w:r w:rsidRPr="000E23AF">
                        <w:rPr>
                          <w:rFonts w:ascii="Amasis MT Pro Black" w:hAnsi="Amasis MT Pro Black"/>
                          <w:sz w:val="44"/>
                          <w:szCs w:val="44"/>
                        </w:rPr>
                        <w:t>2020)</w:t>
                      </w:r>
                      <w:bookmarkEnd w:id="0"/>
                      <w:r w:rsidR="000E23AF" w:rsidRPr="000E23AF">
                        <w:rPr>
                          <w:rFonts w:ascii="Amasis MT Pro Black" w:hAnsi="Amasis MT Pro Black"/>
                          <w:sz w:val="44"/>
                          <w:szCs w:val="44"/>
                        </w:rPr>
                        <w:t xml:space="preserve"> </w:t>
                      </w:r>
                      <w:r w:rsidR="009D2144">
                        <w:rPr>
                          <w:rFonts w:ascii="Amasis MT Pro Black" w:hAnsi="Amasis MT Pro Black"/>
                          <w:sz w:val="44"/>
                          <w:szCs w:val="44"/>
                        </w:rPr>
                        <w:t xml:space="preserve"> </w:t>
                      </w:r>
                    </w:p>
                  </w:txbxContent>
                </v:textbox>
              </v:shape>
            </w:pict>
          </w:r>
          <w:r>
            <w:rPr>
              <w:rFonts w:asciiTheme="minorHAnsi" w:eastAsiaTheme="minorEastAsia" w:hAnsiTheme="minorHAnsi" w:cstheme="minorBidi"/>
              <w:noProof/>
            </w:rPr>
            <w:pict w14:anchorId="21D48606">
              <v:shape id="_x0000_s2093" type="#_x0000_t202" style="position:absolute;margin-left:365.9pt;margin-top:102.5pt;width:42.55pt;height:17.75pt;z-index:251671552;mso-position-horizontal-relative:text;mso-position-vertical-relative:text" filled="f" fillcolor="#923743" stroked="f">
                <v:textbox style="mso-next-textbox:#_x0000_s2093" inset="0,0,0,0">
                  <w:txbxContent>
                    <w:p w14:paraId="0A4F7EE3" w14:textId="5E447951" w:rsidR="00E530F6" w:rsidRPr="00C161C3" w:rsidRDefault="00E530F6" w:rsidP="00E530F6">
                      <w:pPr>
                        <w:spacing w:line="168" w:lineRule="auto"/>
                        <w:jc w:val="center"/>
                        <w:rPr>
                          <w:rFonts w:ascii="Poppins bold" w:hAnsi="Poppins bold" w:cs="Poppins Light"/>
                          <w:color w:val="FFFFFF" w:themeColor="background1"/>
                          <w:sz w:val="40"/>
                          <w:szCs w:val="40"/>
                        </w:rPr>
                      </w:pPr>
                    </w:p>
                  </w:txbxContent>
                </v:textbox>
              </v:shape>
            </w:pict>
          </w:r>
          <w:r>
            <w:rPr>
              <w:rFonts w:asciiTheme="minorHAnsi" w:eastAsiaTheme="minorEastAsia" w:hAnsiTheme="minorHAnsi" w:cstheme="minorBidi"/>
              <w:noProof/>
            </w:rPr>
            <w:pict w14:anchorId="1793D9C7">
              <v:shape id="_x0000_s2090" type="#_x0000_t202" style="position:absolute;margin-left:177.2pt;margin-top:541.6pt;width:279.6pt;height:1.45pt;z-index:251668480;mso-position-horizontal-relative:text;mso-position-vertical-relative:text" fillcolor="#f7a510" stroked="f">
                <v:textbox style="mso-next-textbox:#_x0000_s2090" inset="0,0,0,0">
                  <w:txbxContent>
                    <w:p w14:paraId="59E41BA8" w14:textId="77777777" w:rsidR="00E530F6" w:rsidRPr="00675C73" w:rsidRDefault="00E530F6" w:rsidP="00E530F6">
                      <w:pPr>
                        <w:jc w:val="right"/>
                        <w:rPr>
                          <w:rFonts w:ascii="Roboto Slab" w:hAnsi="Roboto Slab"/>
                          <w:color w:val="FCB714"/>
                          <w:sz w:val="44"/>
                          <w:szCs w:val="44"/>
                        </w:rPr>
                      </w:pPr>
                    </w:p>
                  </w:txbxContent>
                </v:textbox>
              </v:shape>
            </w:pict>
          </w:r>
          <w:r>
            <w:rPr>
              <w:rFonts w:asciiTheme="minorHAnsi" w:eastAsiaTheme="minorEastAsia" w:hAnsiTheme="minorHAnsi" w:cstheme="minorBidi"/>
              <w:noProof/>
            </w:rPr>
            <w:pict w14:anchorId="74558475">
              <v:shape id="_x0000_s2088" type="#_x0000_t202" style="position:absolute;margin-left:174.7pt;margin-top:563.25pt;width:400.2pt;height:75.9pt;z-index:251666432;mso-position-horizontal-relative:text;mso-position-vertical-relative:text" filled="f" fillcolor="#923743" stroked="f">
                <v:textbox style="mso-next-textbox:#_x0000_s2088" inset="0,0,0,0">
                  <w:txbxContent>
                    <w:p w14:paraId="27292429" w14:textId="7050CEC4" w:rsidR="00E530F6" w:rsidRPr="00E530F6" w:rsidRDefault="00E530F6" w:rsidP="00E530F6">
                      <w:pPr>
                        <w:spacing w:line="216" w:lineRule="auto"/>
                        <w:jc w:val="right"/>
                        <w:rPr>
                          <w:rFonts w:ascii="Poppins Light" w:hAnsi="Poppins Light" w:cs="Poppins Light"/>
                          <w:color w:val="FFFFFF" w:themeColor="background1"/>
                          <w:sz w:val="28"/>
                          <w:szCs w:val="28"/>
                        </w:rPr>
                      </w:pPr>
                      <w:r w:rsidRPr="00E530F6">
                        <w:rPr>
                          <w:color w:val="FFFFFF" w:themeColor="background1"/>
                          <w:sz w:val="26"/>
                          <w:szCs w:val="26"/>
                        </w:rPr>
                        <w:t>Anand Prakash</w:t>
                      </w:r>
                      <w:r w:rsidR="008E6436">
                        <w:rPr>
                          <w:color w:val="FFFFFF" w:themeColor="background1"/>
                          <w:sz w:val="26"/>
                          <w:szCs w:val="26"/>
                        </w:rPr>
                        <w:t>bhai</w:t>
                      </w:r>
                      <w:r w:rsidRPr="00E530F6">
                        <w:rPr>
                          <w:color w:val="FFFFFF" w:themeColor="background1"/>
                          <w:sz w:val="26"/>
                          <w:szCs w:val="26"/>
                        </w:rPr>
                        <w:t xml:space="preserve"> Shroff</w:t>
                      </w:r>
                    </w:p>
                    <w:p w14:paraId="07F641FF" w14:textId="77777777" w:rsidR="00E530F6" w:rsidRDefault="00E530F6" w:rsidP="00E530F6">
                      <w:pPr>
                        <w:jc w:val="right"/>
                        <w:rPr>
                          <w:color w:val="FFFFFF" w:themeColor="background1"/>
                        </w:rPr>
                      </w:pPr>
                      <w:r>
                        <w:rPr>
                          <w:color w:val="FFFFFF" w:themeColor="background1"/>
                        </w:rPr>
                        <w:t>Ravi Ravi</w:t>
                      </w:r>
                    </w:p>
                    <w:p w14:paraId="5EA2A794" w14:textId="77777777" w:rsidR="00A06E36" w:rsidRDefault="00E530F6" w:rsidP="00E530F6">
                      <w:pPr>
                        <w:jc w:val="right"/>
                        <w:rPr>
                          <w:color w:val="FFFFFF" w:themeColor="background1"/>
                          <w:sz w:val="26"/>
                        </w:rPr>
                      </w:pPr>
                      <w:r w:rsidRPr="00A06E36">
                        <w:rPr>
                          <w:color w:val="FFFFFF" w:themeColor="background1"/>
                          <w:sz w:val="26"/>
                        </w:rPr>
                        <w:t>Santhosh Pachaiyappan</w:t>
                      </w:r>
                    </w:p>
                    <w:p w14:paraId="3CE1260C" w14:textId="77777777" w:rsidR="00A06E36" w:rsidRDefault="00A06E36" w:rsidP="00E530F6">
                      <w:pPr>
                        <w:jc w:val="right"/>
                        <w:rPr>
                          <w:color w:val="FFFFFF" w:themeColor="background1"/>
                          <w:sz w:val="26"/>
                        </w:rPr>
                      </w:pPr>
                      <w:r w:rsidRPr="00A06E36">
                        <w:rPr>
                          <w:color w:val="FFFFFF" w:themeColor="background1"/>
                          <w:sz w:val="26"/>
                        </w:rPr>
                        <w:t>Simranjeet Kaur</w:t>
                      </w:r>
                    </w:p>
                    <w:p w14:paraId="5FD73FF1" w14:textId="247D776C" w:rsidR="00E530F6" w:rsidRPr="00A06E36" w:rsidRDefault="00A06E36" w:rsidP="00E530F6">
                      <w:pPr>
                        <w:jc w:val="right"/>
                        <w:rPr>
                          <w:color w:val="FFFFFF" w:themeColor="background1"/>
                        </w:rPr>
                      </w:pPr>
                      <w:r w:rsidRPr="00A06E36">
                        <w:rPr>
                          <w:color w:val="FFFFFF" w:themeColor="background1"/>
                          <w:sz w:val="26"/>
                        </w:rPr>
                        <w:t>Vignesh Dharuman</w:t>
                      </w:r>
                      <w:r w:rsidR="00E530F6" w:rsidRPr="00A06E36">
                        <w:rPr>
                          <w:color w:val="FFFFFF" w:themeColor="background1"/>
                        </w:rPr>
                        <w:t xml:space="preserve"> </w:t>
                      </w:r>
                    </w:p>
                  </w:txbxContent>
                </v:textbox>
              </v:shape>
            </w:pict>
          </w:r>
          <w:r>
            <w:rPr>
              <w:rFonts w:asciiTheme="minorHAnsi" w:eastAsiaTheme="minorEastAsia" w:hAnsiTheme="minorHAnsi" w:cstheme="minorBidi"/>
              <w:noProof/>
            </w:rPr>
            <w:pict w14:anchorId="3A472153">
              <v:shape id="_x0000_s2085" type="#_x0000_t202" style="position:absolute;margin-left:406.25pt;margin-top:213.55pt;width:177.55pt;height:84.15pt;z-index:251663360;mso-position-horizontal-relative:text;mso-position-vertical-relative:text" filled="f" fillcolor="#923743" stroked="f">
                <v:textbox style="mso-next-textbox:#_x0000_s2085" inset="0,0,0,0">
                  <w:txbxContent>
                    <w:p w14:paraId="6FBDC377" w14:textId="61C9A429" w:rsidR="00E530F6" w:rsidRPr="00172841" w:rsidRDefault="00E530F6" w:rsidP="00E530F6">
                      <w:pPr>
                        <w:spacing w:line="168" w:lineRule="auto"/>
                        <w:jc w:val="center"/>
                        <w:rPr>
                          <w:rFonts w:ascii="Roboto Slab bold" w:hAnsi="Roboto Slab bold" w:cs="Poppins Medium"/>
                          <w:color w:val="151515"/>
                          <w:sz w:val="134"/>
                          <w:szCs w:val="140"/>
                        </w:rPr>
                      </w:pPr>
                    </w:p>
                  </w:txbxContent>
                </v:textbox>
              </v:shape>
            </w:pict>
          </w:r>
          <w:r w:rsidR="00600526">
            <w:rPr>
              <w:color w:val="4F81BD" w:themeColor="accent1"/>
            </w:rPr>
            <w:br w:type="page"/>
          </w:r>
        </w:p>
      </w:sdtContent>
    </w:sdt>
    <w:p w14:paraId="0671C8D4" w14:textId="4D39A687" w:rsidR="00AD4C01" w:rsidRPr="001A4212" w:rsidRDefault="00AD4C01" w:rsidP="00AD4C01">
      <w:pPr>
        <w:rPr>
          <w:sz w:val="22"/>
        </w:rPr>
        <w:sectPr w:rsidR="00AD4C01" w:rsidRPr="001A4212" w:rsidSect="009D2144">
          <w:type w:val="continuous"/>
          <w:pgSz w:w="12240" w:h="15840"/>
          <w:pgMar w:top="0" w:right="0" w:bottom="0" w:left="0" w:header="720" w:footer="720" w:gutter="0"/>
          <w:pgNumType w:start="0"/>
          <w:cols w:space="720"/>
          <w:titlePg/>
          <w:docGrid w:linePitch="299"/>
        </w:sectPr>
      </w:pPr>
    </w:p>
    <w:p w14:paraId="7AD2B011" w14:textId="77777777" w:rsidR="007D57E0" w:rsidRDefault="008B7568" w:rsidP="001A4212">
      <w:pPr>
        <w:spacing w:before="92"/>
        <w:rPr>
          <w:b/>
          <w:sz w:val="30"/>
        </w:rPr>
      </w:pPr>
      <w:r>
        <w:rPr>
          <w:b/>
          <w:sz w:val="30"/>
        </w:rPr>
        <w:lastRenderedPageBreak/>
        <w:t>TABLE OF CONTENTS</w:t>
      </w:r>
    </w:p>
    <w:sdt>
      <w:sdtPr>
        <w:id w:val="120962061"/>
        <w:docPartObj>
          <w:docPartGallery w:val="Table of Contents"/>
          <w:docPartUnique/>
        </w:docPartObj>
      </w:sdtPr>
      <w:sdtEndPr/>
      <w:sdtContent>
        <w:p w14:paraId="7FB97B1A" w14:textId="77777777" w:rsidR="007D57E0" w:rsidRDefault="005B22EE">
          <w:pPr>
            <w:pStyle w:val="TOC1"/>
            <w:numPr>
              <w:ilvl w:val="0"/>
              <w:numId w:val="3"/>
            </w:numPr>
            <w:tabs>
              <w:tab w:val="left" w:pos="954"/>
              <w:tab w:val="left" w:pos="955"/>
              <w:tab w:val="right" w:leader="dot" w:pos="9184"/>
            </w:tabs>
            <w:spacing w:before="327"/>
            <w:ind w:hanging="829"/>
          </w:pPr>
          <w:hyperlink w:anchor="_TOC_250014" w:history="1">
            <w:r w:rsidR="008B7568">
              <w:t>INTRODUCTION</w:t>
            </w:r>
            <w:r w:rsidR="008B7568">
              <w:tab/>
              <w:t>3</w:t>
            </w:r>
          </w:hyperlink>
        </w:p>
        <w:p w14:paraId="09B49780" w14:textId="77777777" w:rsidR="007D57E0" w:rsidRDefault="005B22EE">
          <w:pPr>
            <w:pStyle w:val="TOC1"/>
            <w:numPr>
              <w:ilvl w:val="1"/>
              <w:numId w:val="3"/>
            </w:numPr>
            <w:tabs>
              <w:tab w:val="left" w:pos="954"/>
              <w:tab w:val="left" w:pos="955"/>
              <w:tab w:val="right" w:leader="dot" w:pos="9184"/>
            </w:tabs>
            <w:ind w:hanging="829"/>
          </w:pPr>
          <w:hyperlink w:anchor="_TOC_250013" w:history="1">
            <w:r w:rsidR="008B7568">
              <w:t>Background</w:t>
            </w:r>
            <w:r w:rsidR="008B7568">
              <w:tab/>
              <w:t>3</w:t>
            </w:r>
          </w:hyperlink>
        </w:p>
        <w:p w14:paraId="7024B122" w14:textId="77777777" w:rsidR="007D57E0" w:rsidRDefault="005B22EE">
          <w:pPr>
            <w:pStyle w:val="TOC1"/>
            <w:numPr>
              <w:ilvl w:val="1"/>
              <w:numId w:val="3"/>
            </w:numPr>
            <w:tabs>
              <w:tab w:val="left" w:pos="954"/>
              <w:tab w:val="left" w:pos="955"/>
              <w:tab w:val="right" w:leader="dot" w:pos="9184"/>
            </w:tabs>
            <w:ind w:hanging="829"/>
          </w:pPr>
          <w:hyperlink w:anchor="_TOC_250012" w:history="1">
            <w:r w:rsidR="008B7568">
              <w:t>Problem</w:t>
            </w:r>
            <w:r w:rsidR="008B7568">
              <w:rPr>
                <w:spacing w:val="-2"/>
              </w:rPr>
              <w:t xml:space="preserve"> </w:t>
            </w:r>
            <w:r w:rsidR="008B7568">
              <w:t>Statement.</w:t>
            </w:r>
            <w:r w:rsidR="008B7568">
              <w:tab/>
              <w:t>3</w:t>
            </w:r>
          </w:hyperlink>
        </w:p>
        <w:p w14:paraId="4AAC68ED" w14:textId="35AE88DF" w:rsidR="007D57E0" w:rsidRDefault="005B22EE">
          <w:pPr>
            <w:pStyle w:val="TOC1"/>
            <w:numPr>
              <w:ilvl w:val="1"/>
              <w:numId w:val="3"/>
            </w:numPr>
            <w:tabs>
              <w:tab w:val="left" w:pos="954"/>
              <w:tab w:val="left" w:pos="955"/>
              <w:tab w:val="right" w:leader="dot" w:pos="9184"/>
            </w:tabs>
            <w:spacing w:line="216" w:lineRule="exact"/>
            <w:ind w:hanging="829"/>
          </w:pPr>
          <w:hyperlink w:anchor="_TOC_250011" w:history="1">
            <w:r w:rsidR="008B7568">
              <w:t>Scope</w:t>
            </w:r>
            <w:r w:rsidR="008B7568">
              <w:tab/>
            </w:r>
            <w:r w:rsidR="00744E90">
              <w:t>3</w:t>
            </w:r>
          </w:hyperlink>
        </w:p>
        <w:p w14:paraId="53422470" w14:textId="77777777" w:rsidR="007D57E0" w:rsidRDefault="005B22EE">
          <w:pPr>
            <w:pStyle w:val="TOC1"/>
            <w:numPr>
              <w:ilvl w:val="1"/>
              <w:numId w:val="3"/>
            </w:numPr>
            <w:tabs>
              <w:tab w:val="left" w:pos="954"/>
              <w:tab w:val="left" w:pos="955"/>
              <w:tab w:val="right" w:leader="dot" w:pos="9184"/>
            </w:tabs>
            <w:ind w:hanging="829"/>
          </w:pPr>
          <w:hyperlink w:anchor="_TOC_250010" w:history="1">
            <w:r w:rsidR="008B7568">
              <w:t>Document</w:t>
            </w:r>
            <w:r w:rsidR="008B7568">
              <w:rPr>
                <w:spacing w:val="-1"/>
              </w:rPr>
              <w:t xml:space="preserve"> </w:t>
            </w:r>
            <w:r w:rsidR="008B7568">
              <w:t>Overview</w:t>
            </w:r>
            <w:r w:rsidR="008B7568">
              <w:tab/>
              <w:t>4</w:t>
            </w:r>
          </w:hyperlink>
        </w:p>
        <w:p w14:paraId="2B7CBC73" w14:textId="4E37DEE3" w:rsidR="007D57E0" w:rsidRDefault="005B22EE">
          <w:pPr>
            <w:pStyle w:val="TOC1"/>
            <w:numPr>
              <w:ilvl w:val="0"/>
              <w:numId w:val="3"/>
            </w:numPr>
            <w:tabs>
              <w:tab w:val="left" w:pos="954"/>
              <w:tab w:val="left" w:pos="955"/>
              <w:tab w:val="right" w:leader="dot" w:pos="9187"/>
            </w:tabs>
            <w:spacing w:before="111" w:line="240" w:lineRule="auto"/>
            <w:ind w:hanging="829"/>
          </w:pPr>
          <w:hyperlink w:anchor="_TOC_250009" w:history="1">
            <w:r w:rsidR="008B7568">
              <w:t>PRELIMINARY REQUIREMENTS</w:t>
            </w:r>
            <w:r w:rsidR="008B7568">
              <w:tab/>
            </w:r>
            <w:r w:rsidR="00744E90">
              <w:t>4</w:t>
            </w:r>
          </w:hyperlink>
        </w:p>
        <w:p w14:paraId="6B56407F" w14:textId="3E1DD03F" w:rsidR="007D57E0" w:rsidRDefault="005B22EE">
          <w:pPr>
            <w:pStyle w:val="TOC1"/>
            <w:numPr>
              <w:ilvl w:val="0"/>
              <w:numId w:val="3"/>
            </w:numPr>
            <w:tabs>
              <w:tab w:val="left" w:pos="954"/>
              <w:tab w:val="left" w:pos="955"/>
              <w:tab w:val="right" w:leader="dot" w:pos="9184"/>
            </w:tabs>
            <w:spacing w:before="111"/>
            <w:ind w:hanging="829"/>
          </w:pPr>
          <w:hyperlink w:anchor="_TOC_250008" w:history="1">
            <w:r w:rsidR="008B7568">
              <w:t>TECHNICAL</w:t>
            </w:r>
            <w:r w:rsidR="008B7568">
              <w:rPr>
                <w:spacing w:val="-2"/>
              </w:rPr>
              <w:t xml:space="preserve"> </w:t>
            </w:r>
            <w:r w:rsidR="008B7568">
              <w:t>APPROACH</w:t>
            </w:r>
            <w:r w:rsidR="008B7568">
              <w:tab/>
            </w:r>
            <w:r w:rsidR="00744E90">
              <w:t>4</w:t>
            </w:r>
          </w:hyperlink>
        </w:p>
        <w:p w14:paraId="66F5353B" w14:textId="37083C55" w:rsidR="007D57E0" w:rsidRDefault="005B22EE">
          <w:pPr>
            <w:pStyle w:val="TOC1"/>
            <w:numPr>
              <w:ilvl w:val="1"/>
              <w:numId w:val="3"/>
            </w:numPr>
            <w:tabs>
              <w:tab w:val="left" w:pos="954"/>
              <w:tab w:val="left" w:pos="955"/>
              <w:tab w:val="right" w:leader="dot" w:pos="9184"/>
            </w:tabs>
            <w:ind w:hanging="829"/>
          </w:pPr>
          <w:hyperlink w:anchor="_TOC_250007" w:history="1">
            <w:r w:rsidR="008B7568">
              <w:t>Analysis</w:t>
            </w:r>
            <w:r w:rsidR="008B7568">
              <w:tab/>
            </w:r>
            <w:r w:rsidR="00744E90">
              <w:t>4</w:t>
            </w:r>
          </w:hyperlink>
        </w:p>
        <w:p w14:paraId="68080441" w14:textId="4C7E09E5" w:rsidR="007D57E0" w:rsidRDefault="005B22EE">
          <w:pPr>
            <w:pStyle w:val="TOC1"/>
            <w:numPr>
              <w:ilvl w:val="1"/>
              <w:numId w:val="3"/>
            </w:numPr>
            <w:tabs>
              <w:tab w:val="left" w:pos="954"/>
              <w:tab w:val="left" w:pos="955"/>
              <w:tab w:val="right" w:leader="dot" w:pos="9184"/>
            </w:tabs>
            <w:ind w:hanging="829"/>
          </w:pPr>
          <w:hyperlink w:anchor="_TOC_250006" w:history="1">
            <w:r w:rsidR="008B7568">
              <w:t>Requirements</w:t>
            </w:r>
            <w:r w:rsidR="008B7568">
              <w:rPr>
                <w:spacing w:val="-1"/>
              </w:rPr>
              <w:t xml:space="preserve"> </w:t>
            </w:r>
            <w:r w:rsidR="008B7568">
              <w:t>Development</w:t>
            </w:r>
            <w:r w:rsidR="008B7568">
              <w:tab/>
            </w:r>
            <w:r w:rsidR="00744E90">
              <w:t>5</w:t>
            </w:r>
          </w:hyperlink>
        </w:p>
        <w:p w14:paraId="16981A11" w14:textId="50B6575A" w:rsidR="007D57E0" w:rsidRDefault="005B22EE">
          <w:pPr>
            <w:pStyle w:val="TOC1"/>
            <w:numPr>
              <w:ilvl w:val="1"/>
              <w:numId w:val="3"/>
            </w:numPr>
            <w:tabs>
              <w:tab w:val="left" w:pos="954"/>
              <w:tab w:val="left" w:pos="955"/>
              <w:tab w:val="right" w:leader="dot" w:pos="9184"/>
            </w:tabs>
            <w:spacing w:line="216" w:lineRule="exact"/>
            <w:ind w:hanging="829"/>
          </w:pPr>
          <w:hyperlink w:anchor="_TOC_250005" w:history="1">
            <w:r w:rsidR="008B7568">
              <w:t>Model</w:t>
            </w:r>
            <w:r w:rsidR="008B7568">
              <w:rPr>
                <w:spacing w:val="-1"/>
              </w:rPr>
              <w:t xml:space="preserve"> </w:t>
            </w:r>
            <w:r w:rsidR="008B7568">
              <w:t>Development</w:t>
            </w:r>
            <w:r w:rsidR="008B7568">
              <w:tab/>
            </w:r>
            <w:r w:rsidR="00744E90">
              <w:t>5</w:t>
            </w:r>
          </w:hyperlink>
        </w:p>
        <w:p w14:paraId="642CB998" w14:textId="41327995" w:rsidR="007D57E0" w:rsidRDefault="005B22EE">
          <w:pPr>
            <w:pStyle w:val="TOC1"/>
            <w:numPr>
              <w:ilvl w:val="1"/>
              <w:numId w:val="3"/>
            </w:numPr>
            <w:tabs>
              <w:tab w:val="left" w:pos="954"/>
              <w:tab w:val="left" w:pos="955"/>
              <w:tab w:val="right" w:leader="dot" w:pos="9184"/>
            </w:tabs>
            <w:ind w:hanging="829"/>
          </w:pPr>
          <w:hyperlink w:anchor="_TOC_250004" w:history="1">
            <w:r w:rsidR="008B7568">
              <w:t>Testing</w:t>
            </w:r>
            <w:r w:rsidR="008B7568">
              <w:rPr>
                <w:spacing w:val="-1"/>
              </w:rPr>
              <w:t xml:space="preserve"> </w:t>
            </w:r>
            <w:r w:rsidR="008B7568">
              <w:t>and</w:t>
            </w:r>
            <w:r w:rsidR="008B7568">
              <w:rPr>
                <w:spacing w:val="-2"/>
              </w:rPr>
              <w:t xml:space="preserve"> </w:t>
            </w:r>
            <w:r w:rsidR="008B7568">
              <w:t>Evaluation</w:t>
            </w:r>
            <w:r w:rsidR="008B7568">
              <w:tab/>
            </w:r>
            <w:r w:rsidR="00744E90">
              <w:t>5</w:t>
            </w:r>
          </w:hyperlink>
        </w:p>
        <w:p w14:paraId="22D8D7A2" w14:textId="1D599D96" w:rsidR="007D57E0" w:rsidRDefault="005B22EE">
          <w:pPr>
            <w:pStyle w:val="TOC1"/>
            <w:numPr>
              <w:ilvl w:val="1"/>
              <w:numId w:val="3"/>
            </w:numPr>
            <w:tabs>
              <w:tab w:val="left" w:pos="954"/>
              <w:tab w:val="left" w:pos="955"/>
              <w:tab w:val="right" w:leader="dot" w:pos="9184"/>
            </w:tabs>
            <w:spacing w:line="218" w:lineRule="exact"/>
            <w:ind w:hanging="829"/>
          </w:pPr>
          <w:hyperlink w:anchor="_TOC_250003" w:history="1">
            <w:r w:rsidR="008B7568">
              <w:t>Delivery</w:t>
            </w:r>
            <w:r w:rsidR="008B7568">
              <w:tab/>
            </w:r>
            <w:r w:rsidR="00744E90">
              <w:t>5</w:t>
            </w:r>
          </w:hyperlink>
        </w:p>
        <w:p w14:paraId="57394A07" w14:textId="11541264" w:rsidR="00D4628F" w:rsidRDefault="005B22EE" w:rsidP="00D4628F">
          <w:pPr>
            <w:pStyle w:val="TOC1"/>
            <w:numPr>
              <w:ilvl w:val="0"/>
              <w:numId w:val="3"/>
            </w:numPr>
            <w:tabs>
              <w:tab w:val="left" w:pos="954"/>
              <w:tab w:val="left" w:pos="955"/>
              <w:tab w:val="right" w:leader="dot" w:pos="9184"/>
            </w:tabs>
            <w:spacing w:before="111"/>
            <w:ind w:hanging="829"/>
          </w:pPr>
          <w:hyperlink w:anchor="_TOC_250008" w:history="1">
            <w:r w:rsidR="00D4628F">
              <w:t>DESCRIPTIVE STATISTICS</w:t>
            </w:r>
            <w:r w:rsidR="00D4628F">
              <w:tab/>
              <w:t>4</w:t>
            </w:r>
          </w:hyperlink>
        </w:p>
        <w:p w14:paraId="4BD9C65C" w14:textId="50F3CD52" w:rsidR="00D4628F" w:rsidRDefault="005B22EE" w:rsidP="00D4628F">
          <w:pPr>
            <w:pStyle w:val="TOC1"/>
            <w:numPr>
              <w:ilvl w:val="1"/>
              <w:numId w:val="3"/>
            </w:numPr>
            <w:tabs>
              <w:tab w:val="left" w:pos="954"/>
              <w:tab w:val="left" w:pos="955"/>
              <w:tab w:val="right" w:leader="dot" w:pos="9184"/>
            </w:tabs>
            <w:ind w:hanging="829"/>
          </w:pPr>
          <w:hyperlink w:anchor="_TOC_250007" w:history="1">
            <w:r w:rsidR="00D4628F">
              <w:t>Approach and Table descriptions</w:t>
            </w:r>
            <w:r w:rsidR="00D4628F">
              <w:tab/>
              <w:t>4</w:t>
            </w:r>
          </w:hyperlink>
        </w:p>
        <w:p w14:paraId="29253805" w14:textId="45B1EABD" w:rsidR="00D4628F" w:rsidRDefault="005B22EE" w:rsidP="00D4628F">
          <w:pPr>
            <w:pStyle w:val="TOC1"/>
            <w:numPr>
              <w:ilvl w:val="0"/>
              <w:numId w:val="3"/>
            </w:numPr>
            <w:tabs>
              <w:tab w:val="left" w:pos="954"/>
              <w:tab w:val="left" w:pos="955"/>
              <w:tab w:val="right" w:leader="dot" w:pos="9184"/>
            </w:tabs>
            <w:spacing w:before="111"/>
            <w:ind w:hanging="829"/>
          </w:pPr>
          <w:hyperlink w:anchor="_TOC_250008" w:history="1">
            <w:r w:rsidR="00D4628F">
              <w:t>EXPLORATORY DATA ANALYSIS</w:t>
            </w:r>
            <w:r w:rsidR="00D4628F">
              <w:tab/>
              <w:t>4</w:t>
            </w:r>
          </w:hyperlink>
        </w:p>
        <w:p w14:paraId="13E2D436" w14:textId="4F462484" w:rsidR="00D4628F" w:rsidRDefault="00D4628F" w:rsidP="00D4628F">
          <w:pPr>
            <w:pStyle w:val="TOC1"/>
            <w:numPr>
              <w:ilvl w:val="1"/>
              <w:numId w:val="3"/>
            </w:numPr>
            <w:tabs>
              <w:tab w:val="left" w:pos="954"/>
              <w:tab w:val="left" w:pos="955"/>
              <w:tab w:val="right" w:leader="dot" w:pos="9184"/>
            </w:tabs>
            <w:ind w:hanging="829"/>
          </w:pPr>
          <w:r>
            <w:t xml:space="preserve">Match </w:t>
          </w:r>
          <w:hyperlink w:anchor="_TOC_250007" w:history="1">
            <w:r>
              <w:t>Analysis</w:t>
            </w:r>
            <w:r>
              <w:tab/>
              <w:t>4</w:t>
            </w:r>
          </w:hyperlink>
        </w:p>
        <w:p w14:paraId="7FF3DE86" w14:textId="70A2FF5C" w:rsidR="00D4628F" w:rsidRDefault="005B22EE" w:rsidP="00D4628F">
          <w:pPr>
            <w:pStyle w:val="TOC1"/>
            <w:numPr>
              <w:ilvl w:val="1"/>
              <w:numId w:val="3"/>
            </w:numPr>
            <w:tabs>
              <w:tab w:val="left" w:pos="954"/>
              <w:tab w:val="left" w:pos="955"/>
              <w:tab w:val="right" w:leader="dot" w:pos="9184"/>
            </w:tabs>
            <w:ind w:hanging="829"/>
          </w:pPr>
          <w:hyperlink w:anchor="_TOC_250006" w:history="1">
            <w:r w:rsidR="00D4628F">
              <w:t>Player</w:t>
            </w:r>
            <w:r w:rsidR="00343E6F">
              <w:t>s</w:t>
            </w:r>
            <w:r w:rsidR="00D4628F">
              <w:t xml:space="preserve"> Analysis</w:t>
            </w:r>
            <w:r w:rsidR="00D4628F">
              <w:tab/>
              <w:t>5</w:t>
            </w:r>
          </w:hyperlink>
        </w:p>
        <w:p w14:paraId="50BA55F2" w14:textId="46E37D30" w:rsidR="003A45D2" w:rsidRDefault="005B22EE" w:rsidP="00412BD6">
          <w:pPr>
            <w:pStyle w:val="TOC1"/>
            <w:numPr>
              <w:ilvl w:val="0"/>
              <w:numId w:val="3"/>
            </w:numPr>
            <w:tabs>
              <w:tab w:val="left" w:pos="954"/>
              <w:tab w:val="left" w:pos="955"/>
              <w:tab w:val="right" w:leader="dot" w:pos="9184"/>
            </w:tabs>
            <w:spacing w:before="110" w:line="240" w:lineRule="auto"/>
            <w:ind w:hanging="829"/>
          </w:pPr>
          <w:hyperlink w:anchor="_TOC_250002" w:history="1">
            <w:r w:rsidR="008B7568">
              <w:t>EXPECTED</w:t>
            </w:r>
            <w:r w:rsidR="008B7568" w:rsidRPr="00984D7B">
              <w:rPr>
                <w:spacing w:val="-2"/>
              </w:rPr>
              <w:t xml:space="preserve"> </w:t>
            </w:r>
            <w:r w:rsidR="008B7568">
              <w:t>RESULTS</w:t>
            </w:r>
            <w:r w:rsidR="008B7568">
              <w:tab/>
            </w:r>
          </w:hyperlink>
          <w:r w:rsidR="00744E90">
            <w:t>6</w:t>
          </w:r>
        </w:p>
        <w:p w14:paraId="0E128470" w14:textId="133CB0A3" w:rsidR="007D57E0" w:rsidRDefault="00B52B70" w:rsidP="00445D85">
          <w:pPr>
            <w:pStyle w:val="TOC1"/>
            <w:tabs>
              <w:tab w:val="left" w:pos="954"/>
              <w:tab w:val="left" w:pos="955"/>
              <w:tab w:val="right" w:leader="dot" w:pos="9184"/>
            </w:tabs>
          </w:pPr>
          <w:r>
            <w:t>7</w:t>
          </w:r>
          <w:r w:rsidR="0013579C">
            <w:t xml:space="preserve">             </w:t>
          </w:r>
          <w:r>
            <w:t xml:space="preserve">   </w:t>
          </w:r>
          <w:r w:rsidR="00A84DF9">
            <w:t>REFERENCES</w:t>
          </w:r>
          <w:r w:rsidR="00A84DF9" w:rsidRPr="00A84DF9">
            <w:t xml:space="preserve"> </w:t>
          </w:r>
          <w:r w:rsidR="00A84DF9">
            <w:tab/>
            <w:t>7</w:t>
          </w:r>
        </w:p>
      </w:sdtContent>
    </w:sdt>
    <w:p w14:paraId="776F75B4" w14:textId="77777777" w:rsidR="007D57E0" w:rsidRDefault="007D57E0">
      <w:pPr>
        <w:spacing w:line="217" w:lineRule="exact"/>
        <w:sectPr w:rsidR="007D57E0" w:rsidSect="009D2144">
          <w:headerReference w:type="default" r:id="rId10"/>
          <w:footerReference w:type="default" r:id="rId11"/>
          <w:pgSz w:w="12240" w:h="15840"/>
          <w:pgMar w:top="1040" w:right="1480" w:bottom="1040" w:left="1460" w:header="804" w:footer="856" w:gutter="0"/>
          <w:pgNumType w:start="2"/>
          <w:cols w:space="720"/>
          <w:titlePg/>
          <w:docGrid w:linePitch="299"/>
        </w:sectPr>
      </w:pPr>
    </w:p>
    <w:p w14:paraId="1A00FAF7" w14:textId="195098A7" w:rsidR="007D57E0" w:rsidRPr="0088682A" w:rsidRDefault="0088682A" w:rsidP="0088682A">
      <w:pPr>
        <w:rPr>
          <w:rFonts w:asciiTheme="minorHAnsi" w:hAnsiTheme="minorHAnsi" w:cstheme="minorHAnsi"/>
          <w:b/>
          <w:bCs/>
        </w:rPr>
      </w:pPr>
      <w:r w:rsidRPr="0088682A">
        <w:rPr>
          <w:rFonts w:asciiTheme="minorHAnsi" w:hAnsiTheme="minorHAnsi" w:cstheme="minorHAnsi"/>
          <w:b/>
          <w:bCs/>
        </w:rPr>
        <w:lastRenderedPageBreak/>
        <w:t>1.</w:t>
      </w:r>
      <w:r>
        <w:rPr>
          <w:rFonts w:asciiTheme="minorHAnsi" w:hAnsiTheme="minorHAnsi" w:cstheme="minorHAnsi"/>
          <w:b/>
          <w:bCs/>
        </w:rPr>
        <w:t xml:space="preserve"> </w:t>
      </w:r>
      <w:r w:rsidR="008B7568" w:rsidRPr="0088682A">
        <w:rPr>
          <w:rFonts w:asciiTheme="minorHAnsi" w:hAnsiTheme="minorHAnsi" w:cstheme="minorHAnsi"/>
          <w:b/>
          <w:bCs/>
        </w:rPr>
        <w:t>INTRODUCTION</w:t>
      </w:r>
    </w:p>
    <w:p w14:paraId="382E70A0" w14:textId="77777777" w:rsidR="0088682A" w:rsidRDefault="0088682A" w:rsidP="0088682A">
      <w:pPr>
        <w:rPr>
          <w:rFonts w:asciiTheme="minorHAnsi" w:hAnsiTheme="minorHAnsi" w:cstheme="minorHAnsi"/>
          <w:b/>
          <w:bCs/>
          <w:sz w:val="19"/>
          <w:szCs w:val="19"/>
        </w:rPr>
      </w:pPr>
      <w:bookmarkStart w:id="1" w:name="_TOC_250013"/>
      <w:bookmarkEnd w:id="1"/>
    </w:p>
    <w:p w14:paraId="32A8A7C7" w14:textId="451334C0" w:rsidR="007D57E0" w:rsidRPr="0088682A" w:rsidRDefault="0088682A" w:rsidP="0088682A">
      <w:pPr>
        <w:rPr>
          <w:rFonts w:asciiTheme="minorHAnsi" w:hAnsiTheme="minorHAnsi" w:cstheme="minorHAnsi"/>
          <w:b/>
          <w:bCs/>
          <w:sz w:val="22"/>
          <w:szCs w:val="22"/>
        </w:rPr>
      </w:pPr>
      <w:r w:rsidRPr="0088682A">
        <w:rPr>
          <w:rFonts w:asciiTheme="minorHAnsi" w:hAnsiTheme="minorHAnsi" w:cstheme="minorHAnsi"/>
          <w:b/>
          <w:bCs/>
          <w:sz w:val="22"/>
          <w:szCs w:val="22"/>
        </w:rPr>
        <w:t xml:space="preserve">1.1 </w:t>
      </w:r>
      <w:r w:rsidR="008B7568" w:rsidRPr="0088682A">
        <w:rPr>
          <w:rFonts w:asciiTheme="minorHAnsi" w:hAnsiTheme="minorHAnsi" w:cstheme="minorHAnsi"/>
          <w:b/>
          <w:bCs/>
          <w:sz w:val="22"/>
          <w:szCs w:val="22"/>
        </w:rPr>
        <w:t>Background</w:t>
      </w:r>
    </w:p>
    <w:p w14:paraId="7C009C6F" w14:textId="76717197" w:rsidR="00143C27" w:rsidRPr="0088682A" w:rsidRDefault="00143C27" w:rsidP="00A9243C">
      <w:pPr>
        <w:rPr>
          <w:rFonts w:asciiTheme="minorHAnsi" w:hAnsiTheme="minorHAnsi" w:cstheme="minorHAnsi"/>
          <w:b/>
          <w:bCs/>
          <w:sz w:val="19"/>
          <w:szCs w:val="19"/>
        </w:rPr>
      </w:pPr>
      <w:r w:rsidRPr="0088682A">
        <w:rPr>
          <w:rFonts w:asciiTheme="minorHAnsi" w:hAnsiTheme="minorHAnsi" w:cstheme="minorHAnsi"/>
          <w:sz w:val="19"/>
          <w:szCs w:val="19"/>
        </w:rPr>
        <w:tab/>
        <w:t xml:space="preserve">After India’s first world cup win in 2007 after 24 years, it was major tournament win for INDIA after a very long time. BCCI (Board of Cricket Control) took this opportunity as a golden chance to start a business of franchise based fast format cricket league which will be known as IPL (Indian Premier League) and the idea was similar to premier league of England and NBA of United states. The tournament </w:t>
      </w:r>
      <w:r w:rsidR="00D53E9B" w:rsidRPr="0088682A">
        <w:rPr>
          <w:rFonts w:asciiTheme="minorHAnsi" w:hAnsiTheme="minorHAnsi" w:cstheme="minorHAnsi"/>
          <w:sz w:val="19"/>
          <w:szCs w:val="19"/>
        </w:rPr>
        <w:t>has been</w:t>
      </w:r>
      <w:r w:rsidRPr="0088682A">
        <w:rPr>
          <w:rFonts w:asciiTheme="minorHAnsi" w:hAnsiTheme="minorHAnsi" w:cstheme="minorHAnsi"/>
          <w:sz w:val="19"/>
          <w:szCs w:val="19"/>
        </w:rPr>
        <w:t xml:space="preserve"> a successful business venture and excellent instrument for cricket lovers from across the globe </w:t>
      </w:r>
      <w:r w:rsidR="00C1270B" w:rsidRPr="0088682A">
        <w:rPr>
          <w:rFonts w:asciiTheme="minorHAnsi" w:hAnsiTheme="minorHAnsi" w:cstheme="minorHAnsi"/>
          <w:sz w:val="19"/>
          <w:szCs w:val="19"/>
        </w:rPr>
        <w:t>and</w:t>
      </w:r>
      <w:r w:rsidRPr="0088682A">
        <w:rPr>
          <w:rFonts w:asciiTheme="minorHAnsi" w:hAnsiTheme="minorHAnsi" w:cstheme="minorHAnsi"/>
          <w:sz w:val="19"/>
          <w:szCs w:val="19"/>
        </w:rPr>
        <w:t xml:space="preserve"> have market value of US $6.3bil dollars in last 13 years which is an explosive growth.</w:t>
      </w:r>
    </w:p>
    <w:p w14:paraId="3E7E49E2" w14:textId="390AF23A" w:rsidR="00143C27" w:rsidRPr="0088682A" w:rsidRDefault="00143C27" w:rsidP="00A9243C">
      <w:pPr>
        <w:rPr>
          <w:rFonts w:asciiTheme="minorHAnsi" w:hAnsiTheme="minorHAnsi" w:cstheme="minorHAnsi"/>
          <w:b/>
          <w:bCs/>
          <w:sz w:val="19"/>
          <w:szCs w:val="19"/>
        </w:rPr>
      </w:pPr>
      <w:r w:rsidRPr="0088682A">
        <w:rPr>
          <w:rFonts w:asciiTheme="minorHAnsi" w:hAnsiTheme="minorHAnsi" w:cstheme="minorHAnsi"/>
          <w:sz w:val="19"/>
          <w:szCs w:val="19"/>
        </w:rPr>
        <w:t xml:space="preserve">The current dataset is a on which team FIVE ANALYST will be working is a clustered data which is separated in 8 excel data files and data </w:t>
      </w:r>
      <w:r w:rsidR="00A91127" w:rsidRPr="0088682A">
        <w:rPr>
          <w:rFonts w:asciiTheme="minorHAnsi" w:hAnsiTheme="minorHAnsi" w:cstheme="minorHAnsi"/>
          <w:sz w:val="19"/>
          <w:szCs w:val="19"/>
        </w:rPr>
        <w:t>consisting of</w:t>
      </w:r>
      <w:r w:rsidRPr="0088682A">
        <w:rPr>
          <w:rFonts w:asciiTheme="minorHAnsi" w:hAnsiTheme="minorHAnsi" w:cstheme="minorHAnsi"/>
          <w:sz w:val="19"/>
          <w:szCs w:val="19"/>
        </w:rPr>
        <w:t xml:space="preserve"> </w:t>
      </w:r>
      <w:r w:rsidR="00352BCA" w:rsidRPr="0088682A">
        <w:rPr>
          <w:rFonts w:asciiTheme="minorHAnsi" w:hAnsiTheme="minorHAnsi" w:cstheme="minorHAnsi"/>
          <w:sz w:val="19"/>
          <w:szCs w:val="19"/>
        </w:rPr>
        <w:t>Ball-by-ball</w:t>
      </w:r>
      <w:r w:rsidRPr="0088682A">
        <w:rPr>
          <w:rFonts w:asciiTheme="minorHAnsi" w:hAnsiTheme="minorHAnsi" w:cstheme="minorHAnsi"/>
          <w:sz w:val="19"/>
          <w:szCs w:val="19"/>
        </w:rPr>
        <w:t xml:space="preserve"> performance players, team performances, Win: Lose rate of home vs away matches and player details.</w:t>
      </w:r>
    </w:p>
    <w:p w14:paraId="0DE52AD0" w14:textId="136587C9" w:rsidR="00143C27" w:rsidRPr="0088682A" w:rsidRDefault="00D53E9B" w:rsidP="00A9243C">
      <w:pPr>
        <w:rPr>
          <w:rFonts w:asciiTheme="minorHAnsi" w:hAnsiTheme="minorHAnsi" w:cstheme="minorHAnsi"/>
          <w:b/>
          <w:bCs/>
          <w:sz w:val="19"/>
          <w:szCs w:val="19"/>
        </w:rPr>
      </w:pPr>
      <w:r w:rsidRPr="0088682A">
        <w:rPr>
          <w:rFonts w:asciiTheme="minorHAnsi" w:hAnsiTheme="minorHAnsi" w:cstheme="minorHAnsi"/>
          <w:sz w:val="19"/>
          <w:szCs w:val="19"/>
        </w:rPr>
        <w:t>There are</w:t>
      </w:r>
      <w:r w:rsidR="00143C27" w:rsidRPr="0088682A">
        <w:rPr>
          <w:rFonts w:asciiTheme="minorHAnsi" w:hAnsiTheme="minorHAnsi" w:cstheme="minorHAnsi"/>
          <w:sz w:val="19"/>
          <w:szCs w:val="19"/>
        </w:rPr>
        <w:t xml:space="preserve"> final goals we want to achieve with the help of this project are as follows:</w:t>
      </w:r>
    </w:p>
    <w:p w14:paraId="2BA81A85" w14:textId="553BF6B6" w:rsidR="00143C27" w:rsidRPr="0088682A" w:rsidRDefault="00143C27" w:rsidP="00A9243C">
      <w:pPr>
        <w:rPr>
          <w:rFonts w:asciiTheme="minorHAnsi" w:hAnsiTheme="minorHAnsi" w:cstheme="minorHAnsi"/>
          <w:b/>
          <w:bCs/>
          <w:sz w:val="19"/>
          <w:szCs w:val="19"/>
        </w:rPr>
      </w:pPr>
      <w:r w:rsidRPr="0088682A">
        <w:rPr>
          <w:rFonts w:asciiTheme="minorHAnsi" w:hAnsiTheme="minorHAnsi" w:cstheme="minorHAnsi"/>
          <w:sz w:val="19"/>
          <w:szCs w:val="19"/>
        </w:rPr>
        <w:t xml:space="preserve">Develop game pre- and post-game analysis report for commentators, team stations, sports </w:t>
      </w:r>
      <w:r w:rsidR="00D53E9B" w:rsidRPr="0088682A">
        <w:rPr>
          <w:rFonts w:asciiTheme="minorHAnsi" w:hAnsiTheme="minorHAnsi" w:cstheme="minorHAnsi"/>
          <w:sz w:val="19"/>
          <w:szCs w:val="19"/>
        </w:rPr>
        <w:t>analysts,</w:t>
      </w:r>
      <w:r w:rsidRPr="0088682A">
        <w:rPr>
          <w:rFonts w:asciiTheme="minorHAnsi" w:hAnsiTheme="minorHAnsi" w:cstheme="minorHAnsi"/>
          <w:sz w:val="19"/>
          <w:szCs w:val="19"/>
        </w:rPr>
        <w:t xml:space="preserve"> and cricket experts, which will help teams to plan their </w:t>
      </w:r>
      <w:r w:rsidR="008270B5" w:rsidRPr="0088682A">
        <w:rPr>
          <w:rFonts w:asciiTheme="minorHAnsi" w:hAnsiTheme="minorHAnsi" w:cstheme="minorHAnsi"/>
          <w:sz w:val="19"/>
          <w:szCs w:val="19"/>
        </w:rPr>
        <w:t>line-up</w:t>
      </w:r>
      <w:r w:rsidRPr="0088682A">
        <w:rPr>
          <w:rFonts w:asciiTheme="minorHAnsi" w:hAnsiTheme="minorHAnsi" w:cstheme="minorHAnsi"/>
          <w:sz w:val="19"/>
          <w:szCs w:val="19"/>
        </w:rPr>
        <w:t xml:space="preserve"> before game and get better knowledge of terrain they are playing in.</w:t>
      </w:r>
    </w:p>
    <w:p w14:paraId="6B0E398E" w14:textId="77777777" w:rsidR="00143C27" w:rsidRPr="0088682A" w:rsidRDefault="00143C27" w:rsidP="00A9243C">
      <w:pPr>
        <w:rPr>
          <w:rFonts w:asciiTheme="minorHAnsi" w:hAnsiTheme="minorHAnsi" w:cstheme="minorHAnsi"/>
          <w:b/>
          <w:bCs/>
          <w:sz w:val="19"/>
          <w:szCs w:val="19"/>
        </w:rPr>
      </w:pPr>
      <w:r w:rsidRPr="0088682A">
        <w:rPr>
          <w:rFonts w:asciiTheme="minorHAnsi" w:hAnsiTheme="minorHAnsi" w:cstheme="minorHAnsi"/>
          <w:sz w:val="19"/>
          <w:szCs w:val="19"/>
        </w:rPr>
        <w:t>Sportsmen and sportswomen have always been one of the prime choices for marketing any products or taking place of brand ambassadors. With the help this project’s predictive analysis companies will get better idea about selecting best players for their product campaigns.</w:t>
      </w:r>
    </w:p>
    <w:p w14:paraId="1BC2E33E" w14:textId="77777777" w:rsidR="00143C27" w:rsidRPr="0088682A" w:rsidRDefault="00143C27" w:rsidP="00A9243C">
      <w:pPr>
        <w:rPr>
          <w:rFonts w:asciiTheme="minorHAnsi" w:hAnsiTheme="minorHAnsi" w:cstheme="minorHAnsi"/>
          <w:b/>
          <w:bCs/>
          <w:sz w:val="19"/>
          <w:szCs w:val="19"/>
        </w:rPr>
      </w:pPr>
      <w:r w:rsidRPr="0088682A">
        <w:rPr>
          <w:rFonts w:asciiTheme="minorHAnsi" w:hAnsiTheme="minorHAnsi" w:cstheme="minorHAnsi"/>
          <w:sz w:val="19"/>
          <w:szCs w:val="19"/>
        </w:rPr>
        <w:t xml:space="preserve">There are many mobile apps such as Dream 11, MPL, Paytm first games and WINzo where players around the world win big cash prizes for their small investments if their players they select perform well in match. Cricket enthusiasts can find this visualization useful as a direction to put their investments on.     </w:t>
      </w:r>
    </w:p>
    <w:p w14:paraId="0F1B8F62" w14:textId="77777777" w:rsidR="007D57E0" w:rsidRPr="0088682A" w:rsidRDefault="007D57E0" w:rsidP="00A9243C">
      <w:pPr>
        <w:rPr>
          <w:rFonts w:asciiTheme="minorHAnsi" w:hAnsiTheme="minorHAnsi" w:cstheme="minorHAnsi"/>
          <w:sz w:val="19"/>
          <w:szCs w:val="19"/>
        </w:rPr>
      </w:pPr>
    </w:p>
    <w:p w14:paraId="271D898B" w14:textId="38E0BBAC" w:rsidR="007D57E0" w:rsidRPr="0088682A" w:rsidRDefault="0088682A" w:rsidP="00A9243C">
      <w:pPr>
        <w:rPr>
          <w:rFonts w:asciiTheme="minorHAnsi" w:hAnsiTheme="minorHAnsi" w:cstheme="minorHAnsi"/>
          <w:b/>
          <w:bCs/>
          <w:sz w:val="22"/>
          <w:szCs w:val="22"/>
        </w:rPr>
      </w:pPr>
      <w:bookmarkStart w:id="2" w:name="_TOC_250012"/>
      <w:r w:rsidRPr="0088682A">
        <w:rPr>
          <w:rFonts w:asciiTheme="minorHAnsi" w:hAnsiTheme="minorHAnsi" w:cstheme="minorHAnsi"/>
          <w:b/>
          <w:bCs/>
          <w:sz w:val="22"/>
          <w:szCs w:val="22"/>
        </w:rPr>
        <w:t xml:space="preserve">1.2 </w:t>
      </w:r>
      <w:r w:rsidR="0091469A" w:rsidRPr="0088682A">
        <w:rPr>
          <w:rFonts w:asciiTheme="minorHAnsi" w:hAnsiTheme="minorHAnsi" w:cstheme="minorHAnsi"/>
          <w:b/>
          <w:bCs/>
          <w:sz w:val="22"/>
          <w:szCs w:val="22"/>
        </w:rPr>
        <w:t xml:space="preserve">Problem Statement </w:t>
      </w:r>
      <w:bookmarkEnd w:id="2"/>
    </w:p>
    <w:p w14:paraId="2DD9EB86" w14:textId="77777777" w:rsidR="0091469A" w:rsidRPr="0088682A" w:rsidRDefault="0091469A" w:rsidP="00A9243C">
      <w:pPr>
        <w:rPr>
          <w:rFonts w:asciiTheme="minorHAnsi" w:hAnsiTheme="minorHAnsi" w:cstheme="minorHAnsi"/>
          <w:sz w:val="19"/>
          <w:szCs w:val="19"/>
        </w:rPr>
      </w:pPr>
    </w:p>
    <w:p w14:paraId="730D28E3" w14:textId="77F7ACD5" w:rsidR="00E24CD8" w:rsidRPr="0088682A" w:rsidRDefault="00E24CD8" w:rsidP="0088682A">
      <w:pPr>
        <w:ind w:firstLine="720"/>
        <w:rPr>
          <w:rFonts w:asciiTheme="minorHAnsi" w:hAnsiTheme="minorHAnsi" w:cstheme="minorHAnsi"/>
          <w:bCs/>
          <w:sz w:val="19"/>
          <w:szCs w:val="19"/>
        </w:rPr>
      </w:pPr>
      <w:r w:rsidRPr="0088682A">
        <w:rPr>
          <w:rFonts w:asciiTheme="minorHAnsi" w:hAnsiTheme="minorHAnsi" w:cstheme="minorHAnsi"/>
          <w:bCs/>
          <w:sz w:val="19"/>
          <w:szCs w:val="19"/>
        </w:rPr>
        <w:t xml:space="preserve">It is crucial for every franchisee to </w:t>
      </w:r>
      <w:r w:rsidR="008270B5" w:rsidRPr="0088682A">
        <w:rPr>
          <w:rFonts w:asciiTheme="minorHAnsi" w:hAnsiTheme="minorHAnsi" w:cstheme="minorHAnsi"/>
          <w:bCs/>
          <w:sz w:val="19"/>
          <w:szCs w:val="19"/>
        </w:rPr>
        <w:t>analyse</w:t>
      </w:r>
      <w:r w:rsidRPr="0088682A">
        <w:rPr>
          <w:rFonts w:asciiTheme="minorHAnsi" w:hAnsiTheme="minorHAnsi" w:cstheme="minorHAnsi"/>
          <w:bCs/>
          <w:sz w:val="19"/>
          <w:szCs w:val="19"/>
        </w:rPr>
        <w:t xml:space="preserve"> and evaluate past performances of their team so as to focus and improve on their weak and strong aspects. Our team will be performing a descriptive data analysis of IPL matches played between 2008-2020 in order to gain meaningful insights and recognize patterns and relationships between various attributes such as how many times team winning the toss won the match as well, how batting first or bowling first affects chances of winning, number of matches won at home ground and away, dependency on top order and middle order to perform well in batting, etc. </w:t>
      </w:r>
    </w:p>
    <w:p w14:paraId="242325FA" w14:textId="77777777" w:rsidR="007D57E0" w:rsidRPr="0088682A" w:rsidRDefault="008B7568" w:rsidP="00A9243C">
      <w:pPr>
        <w:rPr>
          <w:rFonts w:asciiTheme="minorHAnsi" w:hAnsiTheme="minorHAnsi" w:cstheme="minorHAnsi"/>
          <w:sz w:val="19"/>
          <w:szCs w:val="19"/>
        </w:rPr>
      </w:pPr>
      <w:bookmarkStart w:id="3" w:name="_TOC_250011"/>
      <w:bookmarkEnd w:id="3"/>
      <w:r w:rsidRPr="0088682A">
        <w:rPr>
          <w:rFonts w:asciiTheme="minorHAnsi" w:hAnsiTheme="minorHAnsi" w:cstheme="minorHAnsi"/>
          <w:sz w:val="19"/>
          <w:szCs w:val="19"/>
        </w:rPr>
        <w:t>Scope</w:t>
      </w:r>
    </w:p>
    <w:p w14:paraId="7374B97D" w14:textId="77777777" w:rsidR="007D57E0" w:rsidRPr="0088682A" w:rsidRDefault="007D57E0" w:rsidP="00A9243C">
      <w:pPr>
        <w:rPr>
          <w:rFonts w:asciiTheme="minorHAnsi" w:hAnsiTheme="minorHAnsi" w:cstheme="minorHAnsi"/>
          <w:b/>
          <w:sz w:val="19"/>
          <w:szCs w:val="19"/>
        </w:rPr>
      </w:pPr>
    </w:p>
    <w:p w14:paraId="00D54E73" w14:textId="77777777" w:rsidR="00CE7F92" w:rsidRPr="0088682A" w:rsidRDefault="00CE7F92" w:rsidP="0088682A">
      <w:pPr>
        <w:ind w:firstLine="720"/>
        <w:rPr>
          <w:rFonts w:asciiTheme="minorHAnsi" w:hAnsiTheme="minorHAnsi" w:cstheme="minorHAnsi"/>
          <w:sz w:val="19"/>
          <w:szCs w:val="19"/>
        </w:rPr>
      </w:pPr>
      <w:r w:rsidRPr="0088682A">
        <w:rPr>
          <w:rFonts w:asciiTheme="minorHAnsi" w:hAnsiTheme="minorHAnsi" w:cstheme="minorHAnsi"/>
          <w:sz w:val="19"/>
          <w:szCs w:val="19"/>
        </w:rPr>
        <w:t>This project has a vast amount of data to work with and develop some helpful insights based on different aspects, our project team will be working on the task with data which is vital to predict certain outcomes and will eventually be able to be visualized</w:t>
      </w:r>
    </w:p>
    <w:p w14:paraId="530AACA7" w14:textId="77777777" w:rsidR="00CE7F92" w:rsidRPr="0088682A" w:rsidRDefault="00CE7F92" w:rsidP="00A9243C">
      <w:pPr>
        <w:rPr>
          <w:rFonts w:asciiTheme="minorHAnsi" w:hAnsiTheme="minorHAnsi" w:cstheme="minorHAnsi"/>
          <w:sz w:val="19"/>
          <w:szCs w:val="19"/>
        </w:rPr>
      </w:pPr>
      <w:r w:rsidRPr="0088682A">
        <w:rPr>
          <w:rFonts w:asciiTheme="minorHAnsi" w:hAnsiTheme="minorHAnsi" w:cstheme="minorHAnsi"/>
          <w:sz w:val="19"/>
          <w:szCs w:val="19"/>
        </w:rPr>
        <w:t xml:space="preserve">   </w:t>
      </w:r>
    </w:p>
    <w:p w14:paraId="122F4D46" w14:textId="7E425D85" w:rsidR="00CE7F92" w:rsidRPr="0088682A" w:rsidRDefault="00CE7F92" w:rsidP="00A9243C">
      <w:pPr>
        <w:rPr>
          <w:rFonts w:asciiTheme="minorHAnsi" w:hAnsiTheme="minorHAnsi" w:cstheme="minorHAnsi"/>
          <w:b/>
          <w:bCs/>
          <w:sz w:val="20"/>
          <w:szCs w:val="20"/>
        </w:rPr>
      </w:pPr>
      <w:r w:rsidRPr="0088682A">
        <w:rPr>
          <w:rFonts w:asciiTheme="minorHAnsi" w:hAnsiTheme="minorHAnsi" w:cstheme="minorHAnsi"/>
          <w:b/>
          <w:bCs/>
          <w:sz w:val="20"/>
          <w:szCs w:val="20"/>
        </w:rPr>
        <w:t>Within Scope:</w:t>
      </w:r>
    </w:p>
    <w:p w14:paraId="3BB43273" w14:textId="77777777" w:rsidR="00CE7F92" w:rsidRPr="0088682A" w:rsidRDefault="00CE7F92" w:rsidP="0088682A">
      <w:pPr>
        <w:ind w:left="720"/>
        <w:rPr>
          <w:rFonts w:asciiTheme="minorHAnsi" w:hAnsiTheme="minorHAnsi" w:cstheme="minorHAnsi"/>
          <w:sz w:val="19"/>
          <w:szCs w:val="19"/>
        </w:rPr>
      </w:pPr>
      <w:r w:rsidRPr="0088682A">
        <w:rPr>
          <w:rFonts w:asciiTheme="minorHAnsi" w:hAnsiTheme="minorHAnsi" w:cstheme="minorHAnsi"/>
          <w:sz w:val="19"/>
          <w:szCs w:val="19"/>
        </w:rPr>
        <w:t>Constructing a model based on the players and the average runs they scored to predict the outcome of their performance in the upcoming game.</w:t>
      </w:r>
    </w:p>
    <w:p w14:paraId="0B0037B7" w14:textId="77777777" w:rsidR="00CE7F92" w:rsidRPr="0088682A" w:rsidRDefault="00CE7F92" w:rsidP="0088682A">
      <w:pPr>
        <w:ind w:left="720"/>
        <w:rPr>
          <w:rFonts w:asciiTheme="minorHAnsi" w:hAnsiTheme="minorHAnsi" w:cstheme="minorHAnsi"/>
          <w:sz w:val="19"/>
          <w:szCs w:val="19"/>
        </w:rPr>
      </w:pPr>
      <w:r w:rsidRPr="0088682A">
        <w:rPr>
          <w:rFonts w:asciiTheme="minorHAnsi" w:hAnsiTheme="minorHAnsi" w:cstheme="minorHAnsi"/>
          <w:sz w:val="19"/>
          <w:szCs w:val="19"/>
        </w:rPr>
        <w:t>Comparing the home wins and away wins of multiple teams to visualize which team is stronger on the home ground and which one is stronger on the away ground, and which are all keeping up in both, these visualizations will help figure out the strong winning ratios of teams based upon the ground they play at.</w:t>
      </w:r>
    </w:p>
    <w:p w14:paraId="22661FAE" w14:textId="77777777" w:rsidR="00CE7F92" w:rsidRPr="0088682A" w:rsidRDefault="00CE7F92" w:rsidP="0088682A">
      <w:pPr>
        <w:ind w:left="720"/>
        <w:rPr>
          <w:rFonts w:asciiTheme="minorHAnsi" w:hAnsiTheme="minorHAnsi" w:cstheme="minorHAnsi"/>
          <w:sz w:val="19"/>
          <w:szCs w:val="19"/>
        </w:rPr>
      </w:pPr>
      <w:r w:rsidRPr="0088682A">
        <w:rPr>
          <w:rFonts w:asciiTheme="minorHAnsi" w:hAnsiTheme="minorHAnsi" w:cstheme="minorHAnsi"/>
          <w:sz w:val="19"/>
          <w:szCs w:val="19"/>
        </w:rPr>
        <w:t>We can only take into consideration of those data which can be visualized and provide wide insight into the task at hand.</w:t>
      </w:r>
    </w:p>
    <w:p w14:paraId="2CCE37E0" w14:textId="74086C23" w:rsidR="00CE7F92" w:rsidRPr="0088682A" w:rsidRDefault="00CE7F92" w:rsidP="00A9243C">
      <w:pPr>
        <w:rPr>
          <w:rFonts w:asciiTheme="minorHAnsi" w:hAnsiTheme="minorHAnsi" w:cstheme="minorHAnsi"/>
          <w:b/>
          <w:bCs/>
          <w:sz w:val="19"/>
          <w:szCs w:val="19"/>
        </w:rPr>
      </w:pPr>
      <w:r w:rsidRPr="0088682A">
        <w:rPr>
          <w:rFonts w:asciiTheme="minorHAnsi" w:hAnsiTheme="minorHAnsi" w:cstheme="minorHAnsi"/>
          <w:b/>
          <w:bCs/>
          <w:sz w:val="20"/>
          <w:szCs w:val="20"/>
        </w:rPr>
        <w:t>Outside of Scope:</w:t>
      </w:r>
    </w:p>
    <w:p w14:paraId="4305A759" w14:textId="77777777" w:rsidR="00CE7F92" w:rsidRPr="0088682A" w:rsidRDefault="00CE7F92" w:rsidP="0088682A">
      <w:pPr>
        <w:ind w:left="720"/>
        <w:rPr>
          <w:rFonts w:asciiTheme="minorHAnsi" w:hAnsiTheme="minorHAnsi" w:cstheme="minorHAnsi"/>
          <w:sz w:val="19"/>
          <w:szCs w:val="19"/>
        </w:rPr>
      </w:pPr>
      <w:r w:rsidRPr="0088682A">
        <w:rPr>
          <w:rFonts w:asciiTheme="minorHAnsi" w:hAnsiTheme="minorHAnsi" w:cstheme="minorHAnsi"/>
          <w:sz w:val="19"/>
          <w:szCs w:val="19"/>
        </w:rPr>
        <w:t>Data which cannot be visualized with the task for example non striker, match id, innings and so on.</w:t>
      </w:r>
    </w:p>
    <w:p w14:paraId="133242B2" w14:textId="6164483B" w:rsidR="00E24CD8" w:rsidRPr="0088682A" w:rsidRDefault="00CE7F92" w:rsidP="0088682A">
      <w:pPr>
        <w:ind w:left="720"/>
        <w:rPr>
          <w:rFonts w:asciiTheme="minorHAnsi" w:hAnsiTheme="minorHAnsi" w:cstheme="minorHAnsi"/>
          <w:sz w:val="19"/>
          <w:szCs w:val="19"/>
        </w:rPr>
      </w:pPr>
      <w:r w:rsidRPr="0088682A">
        <w:rPr>
          <w:rFonts w:asciiTheme="minorHAnsi" w:hAnsiTheme="minorHAnsi" w:cstheme="minorHAnsi"/>
          <w:sz w:val="19"/>
          <w:szCs w:val="19"/>
        </w:rPr>
        <w:t>Data which are not in accordance with conditions laid above.</w:t>
      </w:r>
    </w:p>
    <w:p w14:paraId="67406DC3" w14:textId="77777777" w:rsidR="002320F9" w:rsidRPr="0088682A" w:rsidRDefault="002320F9" w:rsidP="00A9243C">
      <w:pPr>
        <w:rPr>
          <w:rFonts w:asciiTheme="minorHAnsi" w:hAnsiTheme="minorHAnsi" w:cstheme="minorHAnsi"/>
          <w:sz w:val="19"/>
          <w:szCs w:val="19"/>
        </w:rPr>
      </w:pPr>
    </w:p>
    <w:p w14:paraId="55A3E767" w14:textId="1B1F627D" w:rsidR="007D57E0" w:rsidRPr="0088682A" w:rsidRDefault="0088682A" w:rsidP="00A9243C">
      <w:pPr>
        <w:rPr>
          <w:rFonts w:asciiTheme="minorHAnsi" w:hAnsiTheme="minorHAnsi" w:cstheme="minorHAnsi"/>
          <w:b/>
          <w:bCs/>
          <w:sz w:val="22"/>
          <w:szCs w:val="22"/>
        </w:rPr>
      </w:pPr>
      <w:bookmarkStart w:id="4" w:name="_TOC_250010"/>
      <w:r w:rsidRPr="0088682A">
        <w:rPr>
          <w:rFonts w:asciiTheme="minorHAnsi" w:hAnsiTheme="minorHAnsi" w:cstheme="minorHAnsi"/>
          <w:b/>
          <w:bCs/>
          <w:sz w:val="22"/>
          <w:szCs w:val="22"/>
        </w:rPr>
        <w:t xml:space="preserve">1.3 </w:t>
      </w:r>
      <w:r w:rsidR="008B7568" w:rsidRPr="0088682A">
        <w:rPr>
          <w:rFonts w:asciiTheme="minorHAnsi" w:hAnsiTheme="minorHAnsi" w:cstheme="minorHAnsi"/>
          <w:b/>
          <w:bCs/>
          <w:sz w:val="22"/>
          <w:szCs w:val="22"/>
        </w:rPr>
        <w:t>Document</w:t>
      </w:r>
      <w:r w:rsidR="008B7568" w:rsidRPr="0088682A">
        <w:rPr>
          <w:rFonts w:asciiTheme="minorHAnsi" w:hAnsiTheme="minorHAnsi" w:cstheme="minorHAnsi"/>
          <w:b/>
          <w:bCs/>
          <w:spacing w:val="-2"/>
          <w:sz w:val="22"/>
          <w:szCs w:val="22"/>
        </w:rPr>
        <w:t xml:space="preserve"> </w:t>
      </w:r>
      <w:bookmarkEnd w:id="4"/>
      <w:r w:rsidR="008B7568" w:rsidRPr="0088682A">
        <w:rPr>
          <w:rFonts w:asciiTheme="minorHAnsi" w:hAnsiTheme="minorHAnsi" w:cstheme="minorHAnsi"/>
          <w:b/>
          <w:bCs/>
          <w:sz w:val="22"/>
          <w:szCs w:val="22"/>
        </w:rPr>
        <w:t>Overview</w:t>
      </w:r>
    </w:p>
    <w:p w14:paraId="6A792216" w14:textId="53C34260" w:rsidR="000813FD" w:rsidRPr="0088682A" w:rsidRDefault="0088682A" w:rsidP="0088682A">
      <w:pPr>
        <w:rPr>
          <w:rFonts w:asciiTheme="minorHAnsi" w:hAnsiTheme="minorHAnsi" w:cstheme="minorHAnsi"/>
          <w:sz w:val="19"/>
          <w:szCs w:val="19"/>
        </w:rPr>
      </w:pPr>
      <w:r>
        <w:rPr>
          <w:rFonts w:asciiTheme="minorHAnsi" w:hAnsiTheme="minorHAnsi" w:cstheme="minorHAnsi"/>
          <w:sz w:val="19"/>
          <w:szCs w:val="19"/>
        </w:rPr>
        <w:tab/>
      </w:r>
      <w:r w:rsidR="000813FD" w:rsidRPr="0088682A">
        <w:rPr>
          <w:rFonts w:asciiTheme="minorHAnsi" w:hAnsiTheme="minorHAnsi" w:cstheme="minorHAnsi"/>
          <w:sz w:val="19"/>
          <w:szCs w:val="19"/>
        </w:rPr>
        <w:t>The dataset we are using for project is IPL data from year 2008-2020. The main requirements and results of project are sub-divided into various categories which are explained in this proposal under name of Preliminary requirements, technical approach, expected results and management approach. Each section explains how our team is going to use step by step approach to complete this project by describing problem statement and achieve the scope of this project.</w:t>
      </w:r>
    </w:p>
    <w:p w14:paraId="5B7B24EF" w14:textId="578ABD9E" w:rsidR="0091469A" w:rsidRDefault="0091469A" w:rsidP="00A9243C">
      <w:pPr>
        <w:rPr>
          <w:rFonts w:asciiTheme="minorHAnsi" w:hAnsiTheme="minorHAnsi" w:cstheme="minorHAnsi"/>
          <w:sz w:val="19"/>
          <w:szCs w:val="19"/>
        </w:rPr>
      </w:pPr>
    </w:p>
    <w:p w14:paraId="009942C0" w14:textId="12A265E4" w:rsidR="0088682A" w:rsidRDefault="0088682A" w:rsidP="00A9243C">
      <w:pPr>
        <w:rPr>
          <w:rFonts w:asciiTheme="minorHAnsi" w:hAnsiTheme="minorHAnsi" w:cstheme="minorHAnsi"/>
          <w:sz w:val="19"/>
          <w:szCs w:val="19"/>
        </w:rPr>
      </w:pPr>
    </w:p>
    <w:p w14:paraId="7B2BA0C3" w14:textId="04D643E8" w:rsidR="0088682A" w:rsidRDefault="0088682A" w:rsidP="00A9243C">
      <w:pPr>
        <w:rPr>
          <w:rFonts w:asciiTheme="minorHAnsi" w:hAnsiTheme="minorHAnsi" w:cstheme="minorHAnsi"/>
          <w:sz w:val="19"/>
          <w:szCs w:val="19"/>
        </w:rPr>
      </w:pPr>
    </w:p>
    <w:p w14:paraId="2AF7C564" w14:textId="77777777" w:rsidR="0088682A" w:rsidRPr="0088682A" w:rsidRDefault="0088682A" w:rsidP="00A9243C">
      <w:pPr>
        <w:rPr>
          <w:rFonts w:asciiTheme="minorHAnsi" w:hAnsiTheme="minorHAnsi" w:cstheme="minorHAnsi"/>
          <w:sz w:val="19"/>
          <w:szCs w:val="19"/>
        </w:rPr>
      </w:pPr>
    </w:p>
    <w:p w14:paraId="7B73C34E" w14:textId="2F57D4C8" w:rsidR="007D57E0" w:rsidRPr="0088682A" w:rsidRDefault="0088682A" w:rsidP="00A9243C">
      <w:pPr>
        <w:rPr>
          <w:rFonts w:asciiTheme="minorHAnsi" w:hAnsiTheme="minorHAnsi" w:cstheme="minorHAnsi"/>
          <w:b/>
          <w:bCs/>
        </w:rPr>
      </w:pPr>
      <w:r>
        <w:rPr>
          <w:rFonts w:asciiTheme="minorHAnsi" w:hAnsiTheme="minorHAnsi" w:cstheme="minorHAnsi"/>
          <w:b/>
          <w:bCs/>
        </w:rPr>
        <w:lastRenderedPageBreak/>
        <w:t xml:space="preserve">2. </w:t>
      </w:r>
      <w:r w:rsidR="008B7568" w:rsidRPr="0088682A">
        <w:rPr>
          <w:rFonts w:asciiTheme="minorHAnsi" w:hAnsiTheme="minorHAnsi" w:cstheme="minorHAnsi"/>
          <w:b/>
          <w:bCs/>
        </w:rPr>
        <w:t>PRELIMINARY REQUIREMENTS</w:t>
      </w:r>
    </w:p>
    <w:p w14:paraId="544D88E4" w14:textId="77777777" w:rsidR="0091469A" w:rsidRPr="0088682A" w:rsidRDefault="0091469A" w:rsidP="00A9243C">
      <w:pPr>
        <w:rPr>
          <w:rFonts w:asciiTheme="minorHAnsi" w:hAnsiTheme="minorHAnsi" w:cstheme="minorHAnsi"/>
          <w:b/>
          <w:sz w:val="19"/>
          <w:szCs w:val="19"/>
        </w:rPr>
      </w:pPr>
    </w:p>
    <w:p w14:paraId="147A7296" w14:textId="395530DF" w:rsidR="00B415A5" w:rsidRPr="0088682A" w:rsidRDefault="00AC0744" w:rsidP="00A9243C">
      <w:pPr>
        <w:rPr>
          <w:rFonts w:asciiTheme="minorHAnsi" w:hAnsiTheme="minorHAnsi" w:cstheme="minorHAnsi"/>
          <w:b/>
          <w:sz w:val="19"/>
          <w:szCs w:val="19"/>
        </w:rPr>
      </w:pPr>
      <w:r w:rsidRPr="0088682A">
        <w:rPr>
          <w:rFonts w:asciiTheme="minorHAnsi" w:hAnsiTheme="minorHAnsi" w:cstheme="minorHAnsi"/>
          <w:b/>
          <w:sz w:val="22"/>
          <w:szCs w:val="22"/>
        </w:rPr>
        <w:t>Data Requirement:</w:t>
      </w:r>
    </w:p>
    <w:p w14:paraId="7E5675FE" w14:textId="29C23BF4" w:rsidR="00B415A5" w:rsidRPr="0088682A" w:rsidRDefault="00362AD4" w:rsidP="00A9243C">
      <w:pPr>
        <w:rPr>
          <w:rFonts w:asciiTheme="minorHAnsi" w:hAnsiTheme="minorHAnsi" w:cstheme="minorHAnsi"/>
          <w:bCs/>
          <w:sz w:val="19"/>
          <w:szCs w:val="19"/>
        </w:rPr>
      </w:pPr>
      <w:r w:rsidRPr="0088682A">
        <w:rPr>
          <w:rFonts w:asciiTheme="minorHAnsi" w:hAnsiTheme="minorHAnsi" w:cstheme="minorHAnsi"/>
          <w:b/>
          <w:sz w:val="19"/>
          <w:szCs w:val="19"/>
        </w:rPr>
        <w:tab/>
      </w:r>
      <w:r w:rsidRPr="0088682A">
        <w:rPr>
          <w:rFonts w:asciiTheme="minorHAnsi" w:hAnsiTheme="minorHAnsi" w:cstheme="minorHAnsi"/>
          <w:bCs/>
          <w:sz w:val="19"/>
          <w:szCs w:val="19"/>
        </w:rPr>
        <w:t>The complete data of India premier league from 2008 to 2020</w:t>
      </w:r>
      <w:r w:rsidR="00E228B4" w:rsidRPr="0088682A">
        <w:rPr>
          <w:rFonts w:asciiTheme="minorHAnsi" w:hAnsiTheme="minorHAnsi" w:cstheme="minorHAnsi"/>
          <w:bCs/>
          <w:sz w:val="19"/>
          <w:szCs w:val="19"/>
        </w:rPr>
        <w:t>,</w:t>
      </w:r>
      <w:r w:rsidRPr="0088682A">
        <w:rPr>
          <w:rFonts w:asciiTheme="minorHAnsi" w:hAnsiTheme="minorHAnsi" w:cstheme="minorHAnsi"/>
          <w:bCs/>
          <w:sz w:val="19"/>
          <w:szCs w:val="19"/>
        </w:rPr>
        <w:t xml:space="preserve"> it should have Bowling stats, batting stats, Season details, ball by ball match information,</w:t>
      </w:r>
      <w:r w:rsidR="00B415A5" w:rsidRPr="0088682A">
        <w:rPr>
          <w:rFonts w:asciiTheme="minorHAnsi" w:hAnsiTheme="minorHAnsi" w:cstheme="minorHAnsi"/>
          <w:bCs/>
          <w:sz w:val="19"/>
          <w:szCs w:val="19"/>
        </w:rPr>
        <w:t xml:space="preserve"> venue details etc.</w:t>
      </w:r>
    </w:p>
    <w:p w14:paraId="3DF52EB5" w14:textId="6008238E" w:rsidR="00B415A5" w:rsidRPr="0088682A" w:rsidRDefault="00B415A5" w:rsidP="00A9243C">
      <w:pPr>
        <w:rPr>
          <w:rFonts w:asciiTheme="minorHAnsi" w:hAnsiTheme="minorHAnsi" w:cstheme="minorHAnsi"/>
          <w:bCs/>
          <w:sz w:val="19"/>
          <w:szCs w:val="19"/>
        </w:rPr>
      </w:pPr>
      <w:r w:rsidRPr="0088682A">
        <w:rPr>
          <w:rFonts w:asciiTheme="minorHAnsi" w:hAnsiTheme="minorHAnsi" w:cstheme="minorHAnsi"/>
          <w:bCs/>
          <w:sz w:val="19"/>
          <w:szCs w:val="19"/>
        </w:rPr>
        <w:t xml:space="preserve">The dataset is collected from below links </w:t>
      </w:r>
    </w:p>
    <w:p w14:paraId="14BFFD0C" w14:textId="020DA1E3" w:rsidR="00B415A5" w:rsidRPr="0088682A" w:rsidRDefault="005B22EE" w:rsidP="00A9243C">
      <w:pPr>
        <w:rPr>
          <w:rFonts w:asciiTheme="minorHAnsi" w:hAnsiTheme="minorHAnsi" w:cstheme="minorHAnsi"/>
          <w:b/>
          <w:sz w:val="19"/>
          <w:szCs w:val="19"/>
        </w:rPr>
      </w:pPr>
      <w:hyperlink r:id="rId12" w:history="1">
        <w:r w:rsidR="00B415A5" w:rsidRPr="0088682A">
          <w:rPr>
            <w:rStyle w:val="Hyperlink"/>
            <w:rFonts w:asciiTheme="minorHAnsi" w:hAnsiTheme="minorHAnsi" w:cstheme="minorHAnsi"/>
            <w:b/>
            <w:sz w:val="19"/>
            <w:szCs w:val="19"/>
          </w:rPr>
          <w:t>https://www.kaggle.com/ramjidoolla/ipl-data-set</w:t>
        </w:r>
      </w:hyperlink>
    </w:p>
    <w:p w14:paraId="245B60BF" w14:textId="25FD5E4A" w:rsidR="00B415A5" w:rsidRDefault="005B22EE" w:rsidP="00A9243C">
      <w:pPr>
        <w:rPr>
          <w:rStyle w:val="Hyperlink"/>
          <w:rFonts w:asciiTheme="minorHAnsi" w:hAnsiTheme="minorHAnsi" w:cstheme="minorHAnsi"/>
          <w:b/>
          <w:sz w:val="19"/>
          <w:szCs w:val="19"/>
        </w:rPr>
      </w:pPr>
      <w:hyperlink r:id="rId13" w:history="1">
        <w:r w:rsidR="00B415A5" w:rsidRPr="0088682A">
          <w:rPr>
            <w:rStyle w:val="Hyperlink"/>
            <w:rFonts w:asciiTheme="minorHAnsi" w:hAnsiTheme="minorHAnsi" w:cstheme="minorHAnsi"/>
            <w:b/>
            <w:sz w:val="19"/>
            <w:szCs w:val="19"/>
          </w:rPr>
          <w:t>https://www.kaggle.com/patrickb1912/ipl-complete-dataset-20082020</w:t>
        </w:r>
      </w:hyperlink>
    </w:p>
    <w:p w14:paraId="360EC128" w14:textId="77777777" w:rsidR="004119DB" w:rsidRDefault="005B22EE" w:rsidP="004119DB">
      <w:pPr>
        <w:jc w:val="both"/>
        <w:rPr>
          <w:rFonts w:asciiTheme="minorHAnsi" w:hAnsiTheme="minorHAnsi" w:cstheme="minorHAnsi"/>
          <w:b/>
          <w:sz w:val="16"/>
          <w:szCs w:val="16"/>
        </w:rPr>
      </w:pPr>
      <w:hyperlink r:id="rId14" w:history="1">
        <w:r w:rsidR="004119DB">
          <w:rPr>
            <w:rStyle w:val="Hyperlink"/>
            <w:rFonts w:asciiTheme="minorHAnsi" w:hAnsiTheme="minorHAnsi" w:cstheme="minorHAnsi"/>
            <w:b/>
            <w:sz w:val="16"/>
            <w:szCs w:val="16"/>
          </w:rPr>
          <w:t>https://www.kaggle.com/datasets/rajsengo/indian-premier-league-ipl-all-seasons?select=all_season_batting_card.csv</w:t>
        </w:r>
      </w:hyperlink>
    </w:p>
    <w:p w14:paraId="6F14EC4D" w14:textId="77777777" w:rsidR="004119DB" w:rsidRDefault="005B22EE" w:rsidP="004119DB">
      <w:pPr>
        <w:jc w:val="both"/>
        <w:rPr>
          <w:rFonts w:asciiTheme="minorHAnsi" w:hAnsiTheme="minorHAnsi" w:cstheme="minorHAnsi"/>
          <w:b/>
          <w:sz w:val="16"/>
          <w:szCs w:val="16"/>
        </w:rPr>
      </w:pPr>
      <w:hyperlink r:id="rId15" w:history="1">
        <w:r w:rsidR="004119DB">
          <w:rPr>
            <w:rStyle w:val="Hyperlink"/>
            <w:rFonts w:asciiTheme="minorHAnsi" w:hAnsiTheme="minorHAnsi" w:cstheme="minorHAnsi"/>
            <w:b/>
            <w:sz w:val="16"/>
            <w:szCs w:val="16"/>
          </w:rPr>
          <w:t>https://www.kaggle.com/datasets/rajsengo/indian-premier-league-ipl-all-seasons?select=all_season_bowling_card.csv</w:t>
        </w:r>
      </w:hyperlink>
    </w:p>
    <w:p w14:paraId="6DF724A1" w14:textId="77777777" w:rsidR="00362AD4" w:rsidRPr="0088682A" w:rsidRDefault="00362AD4" w:rsidP="00A9243C">
      <w:pPr>
        <w:rPr>
          <w:rFonts w:asciiTheme="minorHAnsi" w:hAnsiTheme="minorHAnsi" w:cstheme="minorHAnsi"/>
          <w:b/>
          <w:sz w:val="19"/>
          <w:szCs w:val="19"/>
        </w:rPr>
      </w:pPr>
    </w:p>
    <w:p w14:paraId="28210475" w14:textId="6114D2AB" w:rsidR="00053F89" w:rsidRPr="005B3818" w:rsidRDefault="00053F89" w:rsidP="00A9243C">
      <w:pPr>
        <w:rPr>
          <w:rFonts w:asciiTheme="minorHAnsi" w:hAnsiTheme="minorHAnsi" w:cstheme="minorHAnsi"/>
          <w:b/>
          <w:bCs/>
          <w:sz w:val="22"/>
          <w:szCs w:val="22"/>
        </w:rPr>
      </w:pPr>
      <w:r w:rsidRPr="005B3818">
        <w:rPr>
          <w:rFonts w:asciiTheme="minorHAnsi" w:hAnsiTheme="minorHAnsi" w:cstheme="minorHAnsi"/>
          <w:b/>
          <w:bCs/>
          <w:sz w:val="22"/>
          <w:szCs w:val="22"/>
        </w:rPr>
        <w:t xml:space="preserve">Business Requirement </w:t>
      </w:r>
    </w:p>
    <w:p w14:paraId="4B10E438" w14:textId="77777777" w:rsidR="00E228B4" w:rsidRPr="0088682A" w:rsidRDefault="00E228B4" w:rsidP="00A9243C">
      <w:pPr>
        <w:rPr>
          <w:rFonts w:asciiTheme="minorHAnsi" w:hAnsiTheme="minorHAnsi" w:cstheme="minorHAnsi"/>
          <w:b/>
          <w:sz w:val="19"/>
          <w:szCs w:val="19"/>
        </w:rPr>
      </w:pPr>
    </w:p>
    <w:tbl>
      <w:tblPr>
        <w:tblStyle w:val="TableGrid"/>
        <w:tblW w:w="9770" w:type="dxa"/>
        <w:tblLook w:val="04A0" w:firstRow="1" w:lastRow="0" w:firstColumn="1" w:lastColumn="0" w:noHBand="0" w:noVBand="1"/>
      </w:tblPr>
      <w:tblGrid>
        <w:gridCol w:w="622"/>
        <w:gridCol w:w="7971"/>
        <w:gridCol w:w="1177"/>
      </w:tblGrid>
      <w:tr w:rsidR="00E228B4" w:rsidRPr="0088682A" w14:paraId="4E039EB3" w14:textId="77777777" w:rsidTr="00DA7CD8">
        <w:trPr>
          <w:trHeight w:val="310"/>
        </w:trPr>
        <w:tc>
          <w:tcPr>
            <w:tcW w:w="622" w:type="dxa"/>
          </w:tcPr>
          <w:p w14:paraId="18FFA119" w14:textId="752FEA56" w:rsidR="00E228B4" w:rsidRPr="0088682A" w:rsidRDefault="00E228B4" w:rsidP="00A9243C">
            <w:pPr>
              <w:rPr>
                <w:rFonts w:asciiTheme="minorHAnsi" w:hAnsiTheme="minorHAnsi" w:cstheme="minorHAnsi"/>
                <w:b/>
                <w:bCs/>
                <w:sz w:val="19"/>
                <w:szCs w:val="19"/>
              </w:rPr>
            </w:pPr>
            <w:r w:rsidRPr="0088682A">
              <w:rPr>
                <w:rFonts w:asciiTheme="minorHAnsi" w:hAnsiTheme="minorHAnsi" w:cstheme="minorHAnsi"/>
                <w:b/>
                <w:bCs/>
                <w:sz w:val="19"/>
                <w:szCs w:val="19"/>
              </w:rPr>
              <w:t>S.no</w:t>
            </w:r>
          </w:p>
        </w:tc>
        <w:tc>
          <w:tcPr>
            <w:tcW w:w="7971" w:type="dxa"/>
          </w:tcPr>
          <w:p w14:paraId="21D3F3FB" w14:textId="152C8804" w:rsidR="00E228B4" w:rsidRPr="0088682A" w:rsidRDefault="00E228B4" w:rsidP="00A9243C">
            <w:pPr>
              <w:rPr>
                <w:rFonts w:asciiTheme="minorHAnsi" w:hAnsiTheme="minorHAnsi" w:cstheme="minorHAnsi"/>
                <w:b/>
                <w:bCs/>
                <w:sz w:val="19"/>
                <w:szCs w:val="19"/>
              </w:rPr>
            </w:pPr>
            <w:r w:rsidRPr="0088682A">
              <w:rPr>
                <w:rFonts w:asciiTheme="minorHAnsi" w:hAnsiTheme="minorHAnsi" w:cstheme="minorHAnsi"/>
                <w:b/>
                <w:bCs/>
                <w:sz w:val="19"/>
                <w:szCs w:val="19"/>
              </w:rPr>
              <w:t>Functional requirement</w:t>
            </w:r>
          </w:p>
        </w:tc>
        <w:tc>
          <w:tcPr>
            <w:tcW w:w="1177" w:type="dxa"/>
          </w:tcPr>
          <w:p w14:paraId="5B43AAFD" w14:textId="40510B20" w:rsidR="00E228B4" w:rsidRPr="0088682A" w:rsidRDefault="00E228B4" w:rsidP="00A9243C">
            <w:pPr>
              <w:rPr>
                <w:rFonts w:asciiTheme="minorHAnsi" w:hAnsiTheme="minorHAnsi" w:cstheme="minorHAnsi"/>
                <w:b/>
                <w:bCs/>
                <w:sz w:val="19"/>
                <w:szCs w:val="19"/>
              </w:rPr>
            </w:pPr>
            <w:r w:rsidRPr="0088682A">
              <w:rPr>
                <w:rFonts w:asciiTheme="minorHAnsi" w:hAnsiTheme="minorHAnsi" w:cstheme="minorHAnsi"/>
                <w:b/>
                <w:bCs/>
                <w:sz w:val="19"/>
                <w:szCs w:val="19"/>
              </w:rPr>
              <w:t>Comments</w:t>
            </w:r>
          </w:p>
        </w:tc>
      </w:tr>
      <w:tr w:rsidR="00E228B4" w:rsidRPr="0088682A" w14:paraId="7342A610" w14:textId="77777777" w:rsidTr="00A64614">
        <w:trPr>
          <w:trHeight w:val="289"/>
        </w:trPr>
        <w:tc>
          <w:tcPr>
            <w:tcW w:w="622" w:type="dxa"/>
          </w:tcPr>
          <w:p w14:paraId="7BEC1D5A" w14:textId="2F6F62D1"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1</w:t>
            </w:r>
          </w:p>
        </w:tc>
        <w:tc>
          <w:tcPr>
            <w:tcW w:w="7971" w:type="dxa"/>
          </w:tcPr>
          <w:p w14:paraId="2C2F0E37" w14:textId="4D2D4C59"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Visualize the data in graphs of each season winners, toss winners and total number of wins</w:t>
            </w:r>
          </w:p>
        </w:tc>
        <w:tc>
          <w:tcPr>
            <w:tcW w:w="1177" w:type="dxa"/>
          </w:tcPr>
          <w:p w14:paraId="24412C06" w14:textId="77777777" w:rsidR="00E228B4" w:rsidRPr="0088682A" w:rsidRDefault="00E228B4" w:rsidP="00A9243C">
            <w:pPr>
              <w:rPr>
                <w:rFonts w:asciiTheme="minorHAnsi" w:hAnsiTheme="minorHAnsi" w:cstheme="minorHAnsi"/>
                <w:sz w:val="19"/>
                <w:szCs w:val="19"/>
              </w:rPr>
            </w:pPr>
          </w:p>
        </w:tc>
      </w:tr>
      <w:tr w:rsidR="00E228B4" w:rsidRPr="0088682A" w14:paraId="66C5BC8E" w14:textId="77777777" w:rsidTr="00A64614">
        <w:trPr>
          <w:trHeight w:val="311"/>
        </w:trPr>
        <w:tc>
          <w:tcPr>
            <w:tcW w:w="622" w:type="dxa"/>
          </w:tcPr>
          <w:p w14:paraId="5EE9A361" w14:textId="45FC1CC2"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2</w:t>
            </w:r>
          </w:p>
        </w:tc>
        <w:tc>
          <w:tcPr>
            <w:tcW w:w="7971" w:type="dxa"/>
          </w:tcPr>
          <w:p w14:paraId="442DABE9" w14:textId="3FDA50D8"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Geographical visualization of venues, player progress, team progress and history of venues</w:t>
            </w:r>
          </w:p>
        </w:tc>
        <w:tc>
          <w:tcPr>
            <w:tcW w:w="1177" w:type="dxa"/>
          </w:tcPr>
          <w:p w14:paraId="2728E429" w14:textId="77777777" w:rsidR="00E228B4" w:rsidRPr="0088682A" w:rsidRDefault="00E228B4" w:rsidP="00A9243C">
            <w:pPr>
              <w:rPr>
                <w:rFonts w:asciiTheme="minorHAnsi" w:hAnsiTheme="minorHAnsi" w:cstheme="minorHAnsi"/>
                <w:sz w:val="19"/>
                <w:szCs w:val="19"/>
              </w:rPr>
            </w:pPr>
          </w:p>
        </w:tc>
      </w:tr>
      <w:tr w:rsidR="00E228B4" w:rsidRPr="0088682A" w14:paraId="4B25F8F6" w14:textId="77777777" w:rsidTr="00A64614">
        <w:trPr>
          <w:trHeight w:val="289"/>
        </w:trPr>
        <w:tc>
          <w:tcPr>
            <w:tcW w:w="622" w:type="dxa"/>
          </w:tcPr>
          <w:p w14:paraId="4ADF6E40" w14:textId="7B6E38E5"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3</w:t>
            </w:r>
          </w:p>
        </w:tc>
        <w:tc>
          <w:tcPr>
            <w:tcW w:w="7971" w:type="dxa"/>
          </w:tcPr>
          <w:p w14:paraId="78955ED8" w14:textId="7CF324C0"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Plot graphs, bar chart, bubble chart, pie chart of all the data provided</w:t>
            </w:r>
          </w:p>
        </w:tc>
        <w:tc>
          <w:tcPr>
            <w:tcW w:w="1177" w:type="dxa"/>
          </w:tcPr>
          <w:p w14:paraId="15647D42" w14:textId="77777777" w:rsidR="00E228B4" w:rsidRPr="0088682A" w:rsidRDefault="00E228B4" w:rsidP="00A9243C">
            <w:pPr>
              <w:rPr>
                <w:rFonts w:asciiTheme="minorHAnsi" w:hAnsiTheme="minorHAnsi" w:cstheme="minorHAnsi"/>
                <w:sz w:val="19"/>
                <w:szCs w:val="19"/>
              </w:rPr>
            </w:pPr>
          </w:p>
        </w:tc>
      </w:tr>
      <w:tr w:rsidR="00E228B4" w:rsidRPr="0088682A" w14:paraId="56353880" w14:textId="77777777" w:rsidTr="00A64614">
        <w:trPr>
          <w:trHeight w:val="311"/>
        </w:trPr>
        <w:tc>
          <w:tcPr>
            <w:tcW w:w="622" w:type="dxa"/>
          </w:tcPr>
          <w:p w14:paraId="0ACCC0C0" w14:textId="2C27B1FB"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4</w:t>
            </w:r>
          </w:p>
        </w:tc>
        <w:tc>
          <w:tcPr>
            <w:tcW w:w="7971" w:type="dxa"/>
          </w:tcPr>
          <w:p w14:paraId="6C0B2EE2" w14:textId="7D113D82" w:rsidR="00E228B4" w:rsidRPr="0088682A" w:rsidRDefault="00A8400B" w:rsidP="00A9243C">
            <w:pPr>
              <w:rPr>
                <w:rFonts w:asciiTheme="minorHAnsi" w:hAnsiTheme="minorHAnsi" w:cstheme="minorHAnsi"/>
                <w:sz w:val="19"/>
                <w:szCs w:val="19"/>
              </w:rPr>
            </w:pPr>
            <w:r w:rsidRPr="0088682A">
              <w:rPr>
                <w:rFonts w:asciiTheme="minorHAnsi" w:hAnsiTheme="minorHAnsi" w:cstheme="minorHAnsi"/>
                <w:sz w:val="19"/>
                <w:szCs w:val="19"/>
              </w:rPr>
              <w:t xml:space="preserve">Pictorial representation of player stats </w:t>
            </w:r>
            <w:r w:rsidR="00427F82" w:rsidRPr="0088682A">
              <w:rPr>
                <w:rFonts w:asciiTheme="minorHAnsi" w:hAnsiTheme="minorHAnsi" w:cstheme="minorHAnsi"/>
                <w:sz w:val="19"/>
                <w:szCs w:val="19"/>
              </w:rPr>
              <w:t>from top to least</w:t>
            </w:r>
          </w:p>
        </w:tc>
        <w:tc>
          <w:tcPr>
            <w:tcW w:w="1177" w:type="dxa"/>
          </w:tcPr>
          <w:p w14:paraId="04128998" w14:textId="77777777" w:rsidR="00E228B4" w:rsidRPr="0088682A" w:rsidRDefault="00E228B4" w:rsidP="00A9243C">
            <w:pPr>
              <w:rPr>
                <w:rFonts w:asciiTheme="minorHAnsi" w:hAnsiTheme="minorHAnsi" w:cstheme="minorHAnsi"/>
                <w:sz w:val="19"/>
                <w:szCs w:val="19"/>
              </w:rPr>
            </w:pPr>
          </w:p>
        </w:tc>
      </w:tr>
      <w:tr w:rsidR="00E228B4" w:rsidRPr="0088682A" w14:paraId="715D2998" w14:textId="77777777" w:rsidTr="00A64614">
        <w:trPr>
          <w:trHeight w:val="289"/>
        </w:trPr>
        <w:tc>
          <w:tcPr>
            <w:tcW w:w="622" w:type="dxa"/>
          </w:tcPr>
          <w:p w14:paraId="52C56DC0" w14:textId="1971B285" w:rsidR="00E228B4" w:rsidRPr="0088682A" w:rsidRDefault="00427F82" w:rsidP="00A9243C">
            <w:pPr>
              <w:rPr>
                <w:rFonts w:asciiTheme="minorHAnsi" w:hAnsiTheme="minorHAnsi" w:cstheme="minorHAnsi"/>
                <w:sz w:val="19"/>
                <w:szCs w:val="19"/>
              </w:rPr>
            </w:pPr>
            <w:r w:rsidRPr="0088682A">
              <w:rPr>
                <w:rFonts w:asciiTheme="minorHAnsi" w:hAnsiTheme="minorHAnsi" w:cstheme="minorHAnsi"/>
                <w:sz w:val="19"/>
                <w:szCs w:val="19"/>
              </w:rPr>
              <w:t>5</w:t>
            </w:r>
          </w:p>
        </w:tc>
        <w:tc>
          <w:tcPr>
            <w:tcW w:w="7971" w:type="dxa"/>
          </w:tcPr>
          <w:p w14:paraId="7B104420" w14:textId="2E2F6E9B" w:rsidR="00E228B4" w:rsidRPr="0088682A" w:rsidRDefault="00427F82" w:rsidP="00A9243C">
            <w:pPr>
              <w:rPr>
                <w:rFonts w:asciiTheme="minorHAnsi" w:hAnsiTheme="minorHAnsi" w:cstheme="minorHAnsi"/>
                <w:sz w:val="19"/>
                <w:szCs w:val="19"/>
              </w:rPr>
            </w:pPr>
            <w:r w:rsidRPr="0088682A">
              <w:rPr>
                <w:rFonts w:asciiTheme="minorHAnsi" w:hAnsiTheme="minorHAnsi" w:cstheme="minorHAnsi"/>
                <w:sz w:val="19"/>
                <w:szCs w:val="19"/>
              </w:rPr>
              <w:t>Represent dashboard with tabs such as Team, venue, Player, and seasons</w:t>
            </w:r>
          </w:p>
        </w:tc>
        <w:tc>
          <w:tcPr>
            <w:tcW w:w="1177" w:type="dxa"/>
          </w:tcPr>
          <w:p w14:paraId="3A12769D" w14:textId="77777777" w:rsidR="00E228B4" w:rsidRPr="0088682A" w:rsidRDefault="00E228B4" w:rsidP="00A9243C">
            <w:pPr>
              <w:rPr>
                <w:rFonts w:asciiTheme="minorHAnsi" w:hAnsiTheme="minorHAnsi" w:cstheme="minorHAnsi"/>
                <w:sz w:val="19"/>
                <w:szCs w:val="19"/>
              </w:rPr>
            </w:pPr>
          </w:p>
        </w:tc>
      </w:tr>
      <w:tr w:rsidR="00E228B4" w:rsidRPr="0088682A" w14:paraId="7FDEAA8E" w14:textId="77777777" w:rsidTr="00C5538F">
        <w:trPr>
          <w:trHeight w:val="293"/>
        </w:trPr>
        <w:tc>
          <w:tcPr>
            <w:tcW w:w="622" w:type="dxa"/>
          </w:tcPr>
          <w:p w14:paraId="1E118DC7" w14:textId="105A40B0" w:rsidR="00E228B4" w:rsidRPr="0088682A" w:rsidRDefault="00427F82" w:rsidP="00A9243C">
            <w:pPr>
              <w:rPr>
                <w:rFonts w:asciiTheme="minorHAnsi" w:hAnsiTheme="minorHAnsi" w:cstheme="minorHAnsi"/>
                <w:sz w:val="19"/>
                <w:szCs w:val="19"/>
              </w:rPr>
            </w:pPr>
            <w:r w:rsidRPr="0088682A">
              <w:rPr>
                <w:rFonts w:asciiTheme="minorHAnsi" w:hAnsiTheme="minorHAnsi" w:cstheme="minorHAnsi"/>
                <w:sz w:val="19"/>
                <w:szCs w:val="19"/>
              </w:rPr>
              <w:t>6</w:t>
            </w:r>
          </w:p>
        </w:tc>
        <w:tc>
          <w:tcPr>
            <w:tcW w:w="7971" w:type="dxa"/>
          </w:tcPr>
          <w:p w14:paraId="2278D1F4" w14:textId="648396AE" w:rsidR="00E228B4" w:rsidRPr="0088682A" w:rsidRDefault="00797A21" w:rsidP="00A9243C">
            <w:pPr>
              <w:rPr>
                <w:rFonts w:asciiTheme="minorHAnsi" w:hAnsiTheme="minorHAnsi" w:cstheme="minorHAnsi"/>
                <w:sz w:val="19"/>
                <w:szCs w:val="19"/>
              </w:rPr>
            </w:pPr>
            <w:r w:rsidRPr="0088682A">
              <w:rPr>
                <w:rFonts w:asciiTheme="minorHAnsi" w:hAnsiTheme="minorHAnsi" w:cstheme="minorHAnsi"/>
                <w:sz w:val="19"/>
                <w:szCs w:val="19"/>
              </w:rPr>
              <w:t>Home dashboard with all key details and links to details information that navigates to more stats</w:t>
            </w:r>
          </w:p>
        </w:tc>
        <w:tc>
          <w:tcPr>
            <w:tcW w:w="1177" w:type="dxa"/>
          </w:tcPr>
          <w:p w14:paraId="101B3C22" w14:textId="77777777" w:rsidR="00E228B4" w:rsidRPr="0088682A" w:rsidRDefault="00E228B4" w:rsidP="00A9243C">
            <w:pPr>
              <w:rPr>
                <w:rFonts w:asciiTheme="minorHAnsi" w:hAnsiTheme="minorHAnsi" w:cstheme="minorHAnsi"/>
                <w:sz w:val="19"/>
                <w:szCs w:val="19"/>
              </w:rPr>
            </w:pPr>
          </w:p>
        </w:tc>
      </w:tr>
      <w:tr w:rsidR="00E228B4" w:rsidRPr="0088682A" w14:paraId="51B6E106" w14:textId="77777777" w:rsidTr="00A64614">
        <w:trPr>
          <w:trHeight w:val="289"/>
        </w:trPr>
        <w:tc>
          <w:tcPr>
            <w:tcW w:w="622" w:type="dxa"/>
          </w:tcPr>
          <w:p w14:paraId="1C42115C" w14:textId="165B605D" w:rsidR="00E228B4" w:rsidRPr="0088682A" w:rsidRDefault="00797A21" w:rsidP="00A9243C">
            <w:pPr>
              <w:rPr>
                <w:rFonts w:asciiTheme="minorHAnsi" w:hAnsiTheme="minorHAnsi" w:cstheme="minorHAnsi"/>
                <w:sz w:val="19"/>
                <w:szCs w:val="19"/>
              </w:rPr>
            </w:pPr>
            <w:r w:rsidRPr="0088682A">
              <w:rPr>
                <w:rFonts w:asciiTheme="minorHAnsi" w:hAnsiTheme="minorHAnsi" w:cstheme="minorHAnsi"/>
                <w:sz w:val="19"/>
                <w:szCs w:val="19"/>
              </w:rPr>
              <w:t>7</w:t>
            </w:r>
          </w:p>
        </w:tc>
        <w:tc>
          <w:tcPr>
            <w:tcW w:w="7971" w:type="dxa"/>
          </w:tcPr>
          <w:p w14:paraId="2DA0AEFF" w14:textId="7070FDBE" w:rsidR="00E228B4" w:rsidRPr="0088682A" w:rsidRDefault="00DA7CD8" w:rsidP="00A9243C">
            <w:pPr>
              <w:rPr>
                <w:rFonts w:asciiTheme="minorHAnsi" w:hAnsiTheme="minorHAnsi" w:cstheme="minorHAnsi"/>
                <w:sz w:val="19"/>
                <w:szCs w:val="19"/>
              </w:rPr>
            </w:pPr>
            <w:r w:rsidRPr="0088682A">
              <w:rPr>
                <w:rFonts w:asciiTheme="minorHAnsi" w:hAnsiTheme="minorHAnsi" w:cstheme="minorHAnsi"/>
                <w:sz w:val="19"/>
                <w:szCs w:val="19"/>
              </w:rPr>
              <w:t xml:space="preserve">Complete dashboard in tableau which should look </w:t>
            </w:r>
            <w:r w:rsidR="00201755" w:rsidRPr="0088682A">
              <w:rPr>
                <w:rFonts w:asciiTheme="minorHAnsi" w:hAnsiTheme="minorHAnsi" w:cstheme="minorHAnsi"/>
                <w:sz w:val="19"/>
                <w:szCs w:val="19"/>
              </w:rPr>
              <w:t>like</w:t>
            </w:r>
            <w:r w:rsidRPr="0088682A">
              <w:rPr>
                <w:rFonts w:asciiTheme="minorHAnsi" w:hAnsiTheme="minorHAnsi" w:cstheme="minorHAnsi"/>
                <w:sz w:val="19"/>
                <w:szCs w:val="19"/>
              </w:rPr>
              <w:t xml:space="preserve"> </w:t>
            </w:r>
            <w:r w:rsidR="00201755" w:rsidRPr="0088682A">
              <w:rPr>
                <w:rFonts w:asciiTheme="minorHAnsi" w:hAnsiTheme="minorHAnsi" w:cstheme="minorHAnsi"/>
                <w:sz w:val="19"/>
                <w:szCs w:val="19"/>
              </w:rPr>
              <w:t xml:space="preserve">a </w:t>
            </w:r>
            <w:r w:rsidRPr="0088682A">
              <w:rPr>
                <w:rFonts w:asciiTheme="minorHAnsi" w:hAnsiTheme="minorHAnsi" w:cstheme="minorHAnsi"/>
                <w:sz w:val="19"/>
                <w:szCs w:val="19"/>
              </w:rPr>
              <w:t>website</w:t>
            </w:r>
          </w:p>
        </w:tc>
        <w:tc>
          <w:tcPr>
            <w:tcW w:w="1177" w:type="dxa"/>
          </w:tcPr>
          <w:p w14:paraId="08662570" w14:textId="77777777" w:rsidR="00E228B4" w:rsidRPr="0088682A" w:rsidRDefault="00E228B4" w:rsidP="00A9243C">
            <w:pPr>
              <w:rPr>
                <w:rFonts w:asciiTheme="minorHAnsi" w:hAnsiTheme="minorHAnsi" w:cstheme="minorHAnsi"/>
                <w:sz w:val="19"/>
                <w:szCs w:val="19"/>
              </w:rPr>
            </w:pPr>
          </w:p>
        </w:tc>
      </w:tr>
    </w:tbl>
    <w:p w14:paraId="2C8AC3DA" w14:textId="77777777" w:rsidR="00FB7450" w:rsidRPr="0088682A" w:rsidRDefault="00FB7450" w:rsidP="00A9243C">
      <w:pPr>
        <w:rPr>
          <w:rFonts w:asciiTheme="minorHAnsi" w:hAnsiTheme="minorHAnsi" w:cstheme="minorHAnsi"/>
          <w:sz w:val="19"/>
          <w:szCs w:val="19"/>
        </w:rPr>
      </w:pPr>
    </w:p>
    <w:p w14:paraId="508C42CE" w14:textId="4994B8C2" w:rsidR="007D57E0" w:rsidRPr="005B3818" w:rsidRDefault="005B3818" w:rsidP="00A9243C">
      <w:pPr>
        <w:rPr>
          <w:rFonts w:asciiTheme="minorHAnsi" w:hAnsiTheme="minorHAnsi" w:cstheme="minorHAnsi"/>
          <w:b/>
          <w:bCs/>
        </w:rPr>
      </w:pPr>
      <w:bookmarkStart w:id="5" w:name="_TOC_250008"/>
      <w:r>
        <w:rPr>
          <w:rFonts w:asciiTheme="minorHAnsi" w:hAnsiTheme="minorHAnsi" w:cstheme="minorHAnsi"/>
          <w:b/>
          <w:bCs/>
        </w:rPr>
        <w:t>3.</w:t>
      </w:r>
      <w:r w:rsidR="008B7568" w:rsidRPr="005B3818">
        <w:rPr>
          <w:rFonts w:asciiTheme="minorHAnsi" w:hAnsiTheme="minorHAnsi" w:cstheme="minorHAnsi"/>
          <w:b/>
          <w:bCs/>
        </w:rPr>
        <w:t>TECHNICAL</w:t>
      </w:r>
      <w:r w:rsidR="008B7568" w:rsidRPr="005B3818">
        <w:rPr>
          <w:rFonts w:asciiTheme="minorHAnsi" w:hAnsiTheme="minorHAnsi" w:cstheme="minorHAnsi"/>
          <w:b/>
          <w:bCs/>
          <w:spacing w:val="-3"/>
        </w:rPr>
        <w:t xml:space="preserve"> </w:t>
      </w:r>
      <w:bookmarkEnd w:id="5"/>
      <w:r w:rsidR="008B7568" w:rsidRPr="005B3818">
        <w:rPr>
          <w:rFonts w:asciiTheme="minorHAnsi" w:hAnsiTheme="minorHAnsi" w:cstheme="minorHAnsi"/>
          <w:b/>
          <w:bCs/>
        </w:rPr>
        <w:t>APPROACH</w:t>
      </w:r>
    </w:p>
    <w:p w14:paraId="1D05C552" w14:textId="77777777" w:rsidR="00882AE8" w:rsidRPr="0088682A" w:rsidRDefault="00A95D2D" w:rsidP="008270B5">
      <w:pPr>
        <w:jc w:val="center"/>
        <w:rPr>
          <w:rFonts w:asciiTheme="minorHAnsi" w:hAnsiTheme="minorHAnsi" w:cstheme="minorHAnsi"/>
          <w:sz w:val="19"/>
          <w:szCs w:val="19"/>
        </w:rPr>
      </w:pPr>
      <w:r w:rsidRPr="0088682A">
        <w:rPr>
          <w:rFonts w:asciiTheme="minorHAnsi" w:hAnsiTheme="minorHAnsi" w:cstheme="minorHAnsi"/>
          <w:noProof/>
          <w:sz w:val="19"/>
          <w:szCs w:val="19"/>
        </w:rPr>
        <w:drawing>
          <wp:inline distT="0" distB="0" distL="0" distR="0" wp14:anchorId="7AAD8DA4" wp14:editId="1E7A90AE">
            <wp:extent cx="4962525" cy="46456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7889" cy="4660043"/>
                    </a:xfrm>
                    <a:prstGeom prst="rect">
                      <a:avLst/>
                    </a:prstGeom>
                    <a:noFill/>
                    <a:ln>
                      <a:noFill/>
                    </a:ln>
                  </pic:spPr>
                </pic:pic>
              </a:graphicData>
            </a:graphic>
          </wp:inline>
        </w:drawing>
      </w:r>
    </w:p>
    <w:p w14:paraId="55502E7D" w14:textId="61247A35" w:rsidR="00FD49EA" w:rsidRPr="0088682A" w:rsidRDefault="00882AE8" w:rsidP="008270B5">
      <w:pPr>
        <w:jc w:val="center"/>
        <w:rPr>
          <w:rFonts w:asciiTheme="minorHAnsi" w:hAnsiTheme="minorHAnsi" w:cstheme="minorHAnsi"/>
          <w:sz w:val="19"/>
          <w:szCs w:val="19"/>
        </w:rPr>
      </w:pPr>
      <w:r w:rsidRPr="0088682A">
        <w:rPr>
          <w:rFonts w:asciiTheme="minorHAnsi" w:hAnsiTheme="minorHAnsi" w:cstheme="minorHAnsi"/>
          <w:sz w:val="19"/>
          <w:szCs w:val="19"/>
        </w:rPr>
        <w:t xml:space="preserve">Figure </w:t>
      </w:r>
      <w:r w:rsidRPr="0088682A">
        <w:rPr>
          <w:rFonts w:asciiTheme="minorHAnsi" w:hAnsiTheme="minorHAnsi" w:cstheme="minorHAnsi"/>
          <w:sz w:val="19"/>
          <w:szCs w:val="19"/>
        </w:rPr>
        <w:fldChar w:fldCharType="begin"/>
      </w:r>
      <w:r w:rsidRPr="0088682A">
        <w:rPr>
          <w:rFonts w:asciiTheme="minorHAnsi" w:hAnsiTheme="minorHAnsi" w:cstheme="minorHAnsi"/>
          <w:sz w:val="19"/>
          <w:szCs w:val="19"/>
        </w:rPr>
        <w:instrText xml:space="preserve"> SEQ Figure \* ARABIC </w:instrText>
      </w:r>
      <w:r w:rsidRPr="0088682A">
        <w:rPr>
          <w:rFonts w:asciiTheme="minorHAnsi" w:hAnsiTheme="minorHAnsi" w:cstheme="minorHAnsi"/>
          <w:sz w:val="19"/>
          <w:szCs w:val="19"/>
        </w:rPr>
        <w:fldChar w:fldCharType="separate"/>
      </w:r>
      <w:r w:rsidR="009007D2">
        <w:rPr>
          <w:rFonts w:asciiTheme="minorHAnsi" w:hAnsiTheme="minorHAnsi" w:cstheme="minorHAnsi"/>
          <w:noProof/>
          <w:sz w:val="19"/>
          <w:szCs w:val="19"/>
        </w:rPr>
        <w:t>1</w:t>
      </w:r>
      <w:r w:rsidRPr="0088682A">
        <w:rPr>
          <w:rFonts w:asciiTheme="minorHAnsi" w:hAnsiTheme="minorHAnsi" w:cstheme="minorHAnsi"/>
          <w:sz w:val="19"/>
          <w:szCs w:val="19"/>
        </w:rPr>
        <w:fldChar w:fldCharType="end"/>
      </w:r>
      <w:r w:rsidRPr="0088682A">
        <w:rPr>
          <w:rFonts w:asciiTheme="minorHAnsi" w:hAnsiTheme="minorHAnsi" w:cstheme="minorHAnsi"/>
          <w:sz w:val="19"/>
          <w:szCs w:val="19"/>
        </w:rPr>
        <w:t>.Technical approach used in this project</w:t>
      </w:r>
    </w:p>
    <w:p w14:paraId="0223B226" w14:textId="51193C0F" w:rsidR="007D57E0" w:rsidRPr="005B3818" w:rsidRDefault="005B3818" w:rsidP="00A9243C">
      <w:pPr>
        <w:rPr>
          <w:rFonts w:asciiTheme="minorHAnsi" w:hAnsiTheme="minorHAnsi" w:cstheme="minorHAnsi"/>
          <w:b/>
          <w:bCs/>
          <w:sz w:val="22"/>
          <w:szCs w:val="22"/>
        </w:rPr>
      </w:pPr>
      <w:bookmarkStart w:id="6" w:name="_TOC_250007"/>
      <w:bookmarkEnd w:id="6"/>
      <w:r>
        <w:rPr>
          <w:rFonts w:asciiTheme="minorHAnsi" w:hAnsiTheme="minorHAnsi" w:cstheme="minorHAnsi"/>
          <w:b/>
          <w:bCs/>
          <w:sz w:val="22"/>
          <w:szCs w:val="22"/>
        </w:rPr>
        <w:lastRenderedPageBreak/>
        <w:t xml:space="preserve">3.1 </w:t>
      </w:r>
      <w:r w:rsidR="008B7568" w:rsidRPr="005B3818">
        <w:rPr>
          <w:rFonts w:asciiTheme="minorHAnsi" w:hAnsiTheme="minorHAnsi" w:cstheme="minorHAnsi"/>
          <w:b/>
          <w:bCs/>
          <w:sz w:val="22"/>
          <w:szCs w:val="22"/>
        </w:rPr>
        <w:t>Analysis</w:t>
      </w:r>
    </w:p>
    <w:p w14:paraId="62CD9C5C" w14:textId="755C6645" w:rsidR="00FD49EA" w:rsidRPr="0088682A" w:rsidRDefault="00FD49EA" w:rsidP="00A9243C">
      <w:pPr>
        <w:rPr>
          <w:rFonts w:asciiTheme="minorHAnsi" w:hAnsiTheme="minorHAnsi" w:cstheme="minorHAnsi"/>
          <w:sz w:val="19"/>
          <w:szCs w:val="19"/>
        </w:rPr>
      </w:pPr>
      <w:r w:rsidRPr="0088682A">
        <w:rPr>
          <w:rFonts w:asciiTheme="minorHAnsi" w:hAnsiTheme="minorHAnsi" w:cstheme="minorHAnsi"/>
          <w:b/>
          <w:bCs/>
          <w:sz w:val="19"/>
          <w:szCs w:val="19"/>
        </w:rPr>
        <w:tab/>
      </w:r>
      <w:r w:rsidR="0086248F" w:rsidRPr="0088682A">
        <w:rPr>
          <w:rFonts w:asciiTheme="minorHAnsi" w:hAnsiTheme="minorHAnsi" w:cstheme="minorHAnsi"/>
          <w:sz w:val="19"/>
          <w:szCs w:val="19"/>
        </w:rPr>
        <w:t xml:space="preserve">In order to carry out this analysis successfully team has to understand the following points:  </w:t>
      </w:r>
    </w:p>
    <w:p w14:paraId="04F46D89" w14:textId="77777777" w:rsidR="00FD49EA" w:rsidRPr="0088682A" w:rsidRDefault="00FD49EA" w:rsidP="00A9243C">
      <w:pPr>
        <w:rPr>
          <w:rFonts w:asciiTheme="minorHAnsi" w:hAnsiTheme="minorHAnsi" w:cstheme="minorHAnsi"/>
          <w:sz w:val="19"/>
          <w:szCs w:val="19"/>
        </w:rPr>
      </w:pPr>
      <w:r w:rsidRPr="0088682A">
        <w:rPr>
          <w:rFonts w:asciiTheme="minorHAnsi" w:hAnsiTheme="minorHAnsi" w:cstheme="minorHAnsi"/>
          <w:sz w:val="19"/>
          <w:szCs w:val="19"/>
        </w:rPr>
        <w:t xml:space="preserve">Learn to perform the ETL (Extract Transform Load) basics before starting to analyze data, how to implement the variables in the visualization. </w:t>
      </w:r>
    </w:p>
    <w:p w14:paraId="301ADAC4" w14:textId="77777777" w:rsidR="00FD49EA" w:rsidRPr="0088682A" w:rsidRDefault="00FD49EA" w:rsidP="00A9243C">
      <w:pPr>
        <w:rPr>
          <w:rFonts w:asciiTheme="minorHAnsi" w:hAnsiTheme="minorHAnsi" w:cstheme="minorHAnsi"/>
          <w:sz w:val="19"/>
          <w:szCs w:val="19"/>
        </w:rPr>
      </w:pPr>
      <w:r w:rsidRPr="0088682A">
        <w:rPr>
          <w:rFonts w:asciiTheme="minorHAnsi" w:hAnsiTheme="minorHAnsi" w:cstheme="minorHAnsi"/>
          <w:sz w:val="19"/>
          <w:szCs w:val="19"/>
        </w:rPr>
        <w:t xml:space="preserve">Learn about the relation between all csv sheets and how to join key variables across the dataset, which variable to choose for dataset displaying and which to ignore. </w:t>
      </w:r>
    </w:p>
    <w:p w14:paraId="73766AC6" w14:textId="30C76C22" w:rsidR="007D57E0" w:rsidRPr="0088682A" w:rsidRDefault="00FD49EA" w:rsidP="00A9243C">
      <w:pPr>
        <w:rPr>
          <w:rFonts w:asciiTheme="minorHAnsi" w:hAnsiTheme="minorHAnsi" w:cstheme="minorHAnsi"/>
          <w:sz w:val="19"/>
          <w:szCs w:val="19"/>
        </w:rPr>
      </w:pPr>
      <w:r w:rsidRPr="0088682A">
        <w:rPr>
          <w:rFonts w:asciiTheme="minorHAnsi" w:hAnsiTheme="minorHAnsi" w:cstheme="minorHAnsi"/>
          <w:sz w:val="19"/>
          <w:szCs w:val="19"/>
        </w:rPr>
        <w:t xml:space="preserve">Team also has to learn software like tableau and excel analysis and how to use them to draw visualizations from the clustered dataset.  </w:t>
      </w:r>
    </w:p>
    <w:p w14:paraId="6D8C1889" w14:textId="329624D9" w:rsidR="000813FD" w:rsidRPr="0088682A" w:rsidRDefault="000813FD" w:rsidP="00A9243C">
      <w:pPr>
        <w:rPr>
          <w:rFonts w:asciiTheme="minorHAnsi" w:hAnsiTheme="minorHAnsi" w:cstheme="minorHAnsi"/>
          <w:b/>
          <w:bCs/>
          <w:sz w:val="19"/>
          <w:szCs w:val="19"/>
        </w:rPr>
      </w:pPr>
    </w:p>
    <w:p w14:paraId="6124E7D4" w14:textId="77777777" w:rsidR="002320F9" w:rsidRPr="0088682A" w:rsidRDefault="002320F9" w:rsidP="00A9243C">
      <w:pPr>
        <w:rPr>
          <w:rFonts w:asciiTheme="minorHAnsi" w:hAnsiTheme="minorHAnsi" w:cstheme="minorHAnsi"/>
          <w:sz w:val="19"/>
          <w:szCs w:val="19"/>
        </w:rPr>
      </w:pPr>
    </w:p>
    <w:p w14:paraId="20EB1A47" w14:textId="7376A9FF" w:rsidR="007D57E0" w:rsidRPr="005B3818" w:rsidRDefault="005B3818" w:rsidP="00A9243C">
      <w:pPr>
        <w:rPr>
          <w:rFonts w:asciiTheme="minorHAnsi" w:hAnsiTheme="minorHAnsi" w:cstheme="minorHAnsi"/>
          <w:b/>
          <w:bCs/>
          <w:sz w:val="22"/>
          <w:szCs w:val="22"/>
        </w:rPr>
      </w:pPr>
      <w:bookmarkStart w:id="7" w:name="_TOC_250006"/>
      <w:r>
        <w:rPr>
          <w:rFonts w:asciiTheme="minorHAnsi" w:hAnsiTheme="minorHAnsi" w:cstheme="minorHAnsi"/>
          <w:b/>
          <w:bCs/>
          <w:sz w:val="22"/>
          <w:szCs w:val="22"/>
        </w:rPr>
        <w:t xml:space="preserve">3.2 </w:t>
      </w:r>
      <w:r w:rsidR="008B7568" w:rsidRPr="005B3818">
        <w:rPr>
          <w:rFonts w:asciiTheme="minorHAnsi" w:hAnsiTheme="minorHAnsi" w:cstheme="minorHAnsi"/>
          <w:b/>
          <w:bCs/>
          <w:sz w:val="22"/>
          <w:szCs w:val="22"/>
        </w:rPr>
        <w:t>Requirements</w:t>
      </w:r>
      <w:r w:rsidR="008B7568" w:rsidRPr="005B3818">
        <w:rPr>
          <w:rFonts w:asciiTheme="minorHAnsi" w:hAnsiTheme="minorHAnsi" w:cstheme="minorHAnsi"/>
          <w:b/>
          <w:bCs/>
          <w:spacing w:val="-2"/>
          <w:sz w:val="22"/>
          <w:szCs w:val="22"/>
        </w:rPr>
        <w:t xml:space="preserve"> </w:t>
      </w:r>
      <w:bookmarkEnd w:id="7"/>
      <w:r w:rsidR="008B7568" w:rsidRPr="005B3818">
        <w:rPr>
          <w:rFonts w:asciiTheme="minorHAnsi" w:hAnsiTheme="minorHAnsi" w:cstheme="minorHAnsi"/>
          <w:b/>
          <w:bCs/>
          <w:sz w:val="22"/>
          <w:szCs w:val="22"/>
        </w:rPr>
        <w:t>Development</w:t>
      </w:r>
    </w:p>
    <w:p w14:paraId="765BE271" w14:textId="77777777" w:rsidR="007D57E0" w:rsidRPr="0088682A" w:rsidRDefault="007D57E0" w:rsidP="00A9243C">
      <w:pPr>
        <w:rPr>
          <w:rFonts w:asciiTheme="minorHAnsi" w:hAnsiTheme="minorHAnsi" w:cstheme="minorHAnsi"/>
          <w:b/>
          <w:sz w:val="19"/>
          <w:szCs w:val="19"/>
        </w:rPr>
      </w:pPr>
    </w:p>
    <w:p w14:paraId="2A7FC609" w14:textId="606685E3" w:rsidR="00E24CD8" w:rsidRPr="0088682A" w:rsidRDefault="009249A8" w:rsidP="00A9243C">
      <w:pPr>
        <w:rPr>
          <w:rFonts w:asciiTheme="minorHAnsi" w:hAnsiTheme="minorHAnsi" w:cstheme="minorHAnsi"/>
          <w:bCs/>
          <w:sz w:val="19"/>
          <w:szCs w:val="19"/>
        </w:rPr>
      </w:pPr>
      <w:r>
        <w:rPr>
          <w:rFonts w:asciiTheme="minorHAnsi" w:hAnsiTheme="minorHAnsi" w:cstheme="minorHAnsi"/>
          <w:bCs/>
          <w:sz w:val="19"/>
          <w:szCs w:val="19"/>
        </w:rPr>
        <w:tab/>
      </w:r>
      <w:r w:rsidR="00E24CD8" w:rsidRPr="0088682A">
        <w:rPr>
          <w:rFonts w:asciiTheme="minorHAnsi" w:hAnsiTheme="minorHAnsi" w:cstheme="minorHAnsi"/>
          <w:bCs/>
          <w:sz w:val="19"/>
          <w:szCs w:val="19"/>
        </w:rPr>
        <w:t>Knowledge of Microsoft Office tools which will be used for understanding the data and its attributes thoroughly. It will help in scoping and identifying potential relationships to be explored within the dataset.</w:t>
      </w:r>
    </w:p>
    <w:p w14:paraId="02DD02C4" w14:textId="77777777" w:rsidR="00E24CD8" w:rsidRPr="0088682A" w:rsidRDefault="00E24CD8" w:rsidP="00A9243C">
      <w:pPr>
        <w:rPr>
          <w:rFonts w:asciiTheme="minorHAnsi" w:hAnsiTheme="minorHAnsi" w:cstheme="minorHAnsi"/>
          <w:b/>
          <w:sz w:val="19"/>
          <w:szCs w:val="19"/>
        </w:rPr>
      </w:pPr>
    </w:p>
    <w:p w14:paraId="73BFD538" w14:textId="3730D261" w:rsidR="00E24CD8" w:rsidRPr="0088682A" w:rsidRDefault="00E24CD8" w:rsidP="00A9243C">
      <w:pPr>
        <w:rPr>
          <w:rFonts w:asciiTheme="minorHAnsi" w:hAnsiTheme="minorHAnsi" w:cstheme="minorHAnsi"/>
          <w:bCs/>
          <w:sz w:val="19"/>
          <w:szCs w:val="19"/>
        </w:rPr>
      </w:pPr>
      <w:r w:rsidRPr="0088682A">
        <w:rPr>
          <w:rFonts w:asciiTheme="minorHAnsi" w:hAnsiTheme="minorHAnsi" w:cstheme="minorHAnsi"/>
          <w:bCs/>
          <w:sz w:val="19"/>
          <w:szCs w:val="19"/>
        </w:rPr>
        <w:t xml:space="preserve">Understanding and working of MS Excel and Python for data cleaning, preparation, and visualization. </w:t>
      </w:r>
    </w:p>
    <w:p w14:paraId="2163B225" w14:textId="77777777" w:rsidR="00E24CD8" w:rsidRPr="0088682A" w:rsidRDefault="00E24CD8" w:rsidP="00A9243C">
      <w:pPr>
        <w:rPr>
          <w:rFonts w:asciiTheme="minorHAnsi" w:hAnsiTheme="minorHAnsi" w:cstheme="minorHAnsi"/>
          <w:b/>
          <w:sz w:val="19"/>
          <w:szCs w:val="19"/>
        </w:rPr>
      </w:pPr>
    </w:p>
    <w:p w14:paraId="08B5F61C" w14:textId="77777777" w:rsidR="00E24CD8" w:rsidRPr="0088682A" w:rsidRDefault="00E24CD8" w:rsidP="00A9243C">
      <w:pPr>
        <w:rPr>
          <w:rFonts w:asciiTheme="minorHAnsi" w:hAnsiTheme="minorHAnsi" w:cstheme="minorHAnsi"/>
          <w:bCs/>
          <w:sz w:val="19"/>
          <w:szCs w:val="19"/>
        </w:rPr>
      </w:pPr>
      <w:r w:rsidRPr="0088682A">
        <w:rPr>
          <w:rFonts w:asciiTheme="minorHAnsi" w:hAnsiTheme="minorHAnsi" w:cstheme="minorHAnsi"/>
          <w:bCs/>
          <w:sz w:val="19"/>
          <w:szCs w:val="19"/>
        </w:rPr>
        <w:t>Working with Tableau, where the dashboard will be developed based on the project</w:t>
      </w:r>
    </w:p>
    <w:p w14:paraId="36CC51DC" w14:textId="77777777" w:rsidR="00006321" w:rsidRPr="0088682A" w:rsidRDefault="00006321" w:rsidP="00A9243C">
      <w:pPr>
        <w:rPr>
          <w:rFonts w:asciiTheme="minorHAnsi" w:hAnsiTheme="minorHAnsi" w:cstheme="minorHAnsi"/>
          <w:sz w:val="19"/>
          <w:szCs w:val="19"/>
        </w:rPr>
      </w:pPr>
    </w:p>
    <w:p w14:paraId="4F4415D1" w14:textId="7413BDAA" w:rsidR="007D57E0" w:rsidRPr="005B3818" w:rsidRDefault="005B3818" w:rsidP="00A9243C">
      <w:pPr>
        <w:rPr>
          <w:rFonts w:asciiTheme="minorHAnsi" w:hAnsiTheme="minorHAnsi" w:cstheme="minorHAnsi"/>
          <w:b/>
          <w:bCs/>
          <w:sz w:val="22"/>
          <w:szCs w:val="22"/>
        </w:rPr>
      </w:pPr>
      <w:bookmarkStart w:id="8" w:name="_TOC_250005"/>
      <w:r>
        <w:rPr>
          <w:rFonts w:asciiTheme="minorHAnsi" w:hAnsiTheme="minorHAnsi" w:cstheme="minorHAnsi"/>
          <w:b/>
          <w:bCs/>
          <w:sz w:val="22"/>
          <w:szCs w:val="22"/>
        </w:rPr>
        <w:t xml:space="preserve">3.3 </w:t>
      </w:r>
      <w:r w:rsidR="008B7568" w:rsidRPr="005B3818">
        <w:rPr>
          <w:rFonts w:asciiTheme="minorHAnsi" w:hAnsiTheme="minorHAnsi" w:cstheme="minorHAnsi"/>
          <w:b/>
          <w:bCs/>
          <w:sz w:val="22"/>
          <w:szCs w:val="22"/>
        </w:rPr>
        <w:t>Model</w:t>
      </w:r>
      <w:r w:rsidR="008B7568" w:rsidRPr="005B3818">
        <w:rPr>
          <w:rFonts w:asciiTheme="minorHAnsi" w:hAnsiTheme="minorHAnsi" w:cstheme="minorHAnsi"/>
          <w:b/>
          <w:bCs/>
          <w:spacing w:val="-2"/>
          <w:sz w:val="22"/>
          <w:szCs w:val="22"/>
        </w:rPr>
        <w:t xml:space="preserve"> </w:t>
      </w:r>
      <w:bookmarkEnd w:id="8"/>
      <w:r w:rsidR="008B7568" w:rsidRPr="005B3818">
        <w:rPr>
          <w:rFonts w:asciiTheme="minorHAnsi" w:hAnsiTheme="minorHAnsi" w:cstheme="minorHAnsi"/>
          <w:b/>
          <w:bCs/>
          <w:sz w:val="22"/>
          <w:szCs w:val="22"/>
        </w:rPr>
        <w:t>Development</w:t>
      </w:r>
    </w:p>
    <w:p w14:paraId="0205E2CC" w14:textId="2541876C" w:rsidR="007D57E0" w:rsidRPr="0088682A" w:rsidRDefault="007D57E0" w:rsidP="00A9243C">
      <w:pPr>
        <w:rPr>
          <w:rFonts w:asciiTheme="minorHAnsi" w:hAnsiTheme="minorHAnsi" w:cstheme="minorHAnsi"/>
          <w:b/>
          <w:sz w:val="19"/>
          <w:szCs w:val="19"/>
        </w:rPr>
      </w:pPr>
    </w:p>
    <w:p w14:paraId="7D8FE78B" w14:textId="1240F0E7" w:rsidR="00006321" w:rsidRPr="0088682A" w:rsidRDefault="009249A8" w:rsidP="00A9243C">
      <w:pPr>
        <w:rPr>
          <w:rFonts w:asciiTheme="minorHAnsi" w:hAnsiTheme="minorHAnsi" w:cstheme="minorHAnsi"/>
          <w:sz w:val="19"/>
          <w:szCs w:val="19"/>
        </w:rPr>
      </w:pPr>
      <w:r>
        <w:rPr>
          <w:rFonts w:asciiTheme="minorHAnsi" w:hAnsiTheme="minorHAnsi" w:cstheme="minorHAnsi"/>
          <w:sz w:val="19"/>
          <w:szCs w:val="19"/>
        </w:rPr>
        <w:tab/>
      </w:r>
      <w:r w:rsidR="00006321" w:rsidRPr="0088682A">
        <w:rPr>
          <w:rFonts w:asciiTheme="minorHAnsi" w:hAnsiTheme="minorHAnsi" w:cstheme="minorHAnsi"/>
          <w:sz w:val="19"/>
          <w:szCs w:val="19"/>
        </w:rPr>
        <w:t xml:space="preserve">The first thing to consider in the development of the model is to take the inputs which are needed, which can be achieved by analysing the complete data set and by taking all the aspects into consideration. The player average and the winning ratios of the teams will be visualized by patterns of graphs.  </w:t>
      </w:r>
    </w:p>
    <w:p w14:paraId="14B2BE94" w14:textId="2BA28D4B" w:rsidR="00006321" w:rsidRPr="0088682A" w:rsidRDefault="00006321" w:rsidP="00A9243C">
      <w:pPr>
        <w:rPr>
          <w:rFonts w:asciiTheme="minorHAnsi" w:hAnsiTheme="minorHAnsi" w:cstheme="minorHAnsi"/>
          <w:sz w:val="19"/>
          <w:szCs w:val="19"/>
        </w:rPr>
      </w:pPr>
      <w:r w:rsidRPr="0088682A">
        <w:rPr>
          <w:rFonts w:asciiTheme="minorHAnsi" w:hAnsiTheme="minorHAnsi" w:cstheme="minorHAnsi"/>
          <w:sz w:val="19"/>
          <w:szCs w:val="19"/>
        </w:rPr>
        <w:t>Further visualizations will be done by sorting out the data in Excel by combing through each and every aspect of individual rows and columns and then with the use of python we will be manipulating the data to figure out more useful insights as it gets to the point where the visualization can be done, we will be using tableau to do the final visualization.</w:t>
      </w:r>
    </w:p>
    <w:p w14:paraId="171D2593" w14:textId="22C4CA26" w:rsidR="007D57E0" w:rsidRPr="0088682A" w:rsidRDefault="007D57E0" w:rsidP="00A9243C">
      <w:pPr>
        <w:rPr>
          <w:rFonts w:asciiTheme="minorHAnsi" w:hAnsiTheme="minorHAnsi" w:cstheme="minorHAnsi"/>
          <w:sz w:val="19"/>
          <w:szCs w:val="19"/>
        </w:rPr>
      </w:pPr>
    </w:p>
    <w:p w14:paraId="26D2EFE7" w14:textId="77777777" w:rsidR="002320F9" w:rsidRPr="0088682A" w:rsidRDefault="002320F9" w:rsidP="00A9243C">
      <w:pPr>
        <w:rPr>
          <w:rFonts w:asciiTheme="minorHAnsi" w:hAnsiTheme="minorHAnsi" w:cstheme="minorHAnsi"/>
          <w:sz w:val="19"/>
          <w:szCs w:val="19"/>
        </w:rPr>
      </w:pPr>
    </w:p>
    <w:p w14:paraId="54372941" w14:textId="2AC7DBBE" w:rsidR="007D57E0" w:rsidRPr="005B3818" w:rsidRDefault="005B3818" w:rsidP="00A9243C">
      <w:pPr>
        <w:rPr>
          <w:rFonts w:asciiTheme="minorHAnsi" w:hAnsiTheme="minorHAnsi" w:cstheme="minorHAnsi"/>
          <w:b/>
          <w:bCs/>
          <w:sz w:val="22"/>
          <w:szCs w:val="22"/>
        </w:rPr>
      </w:pPr>
      <w:bookmarkStart w:id="9" w:name="_TOC_250004"/>
      <w:r>
        <w:rPr>
          <w:rFonts w:asciiTheme="minorHAnsi" w:hAnsiTheme="minorHAnsi" w:cstheme="minorHAnsi"/>
          <w:b/>
          <w:bCs/>
          <w:sz w:val="22"/>
          <w:szCs w:val="22"/>
        </w:rPr>
        <w:t xml:space="preserve">3.4 </w:t>
      </w:r>
      <w:r w:rsidR="008B7568" w:rsidRPr="005B3818">
        <w:rPr>
          <w:rFonts w:asciiTheme="minorHAnsi" w:hAnsiTheme="minorHAnsi" w:cstheme="minorHAnsi"/>
          <w:b/>
          <w:bCs/>
          <w:sz w:val="22"/>
          <w:szCs w:val="22"/>
        </w:rPr>
        <w:t>Testing and</w:t>
      </w:r>
      <w:r w:rsidR="008B7568" w:rsidRPr="005B3818">
        <w:rPr>
          <w:rFonts w:asciiTheme="minorHAnsi" w:hAnsiTheme="minorHAnsi" w:cstheme="minorHAnsi"/>
          <w:b/>
          <w:bCs/>
          <w:spacing w:val="-3"/>
          <w:sz w:val="22"/>
          <w:szCs w:val="22"/>
        </w:rPr>
        <w:t xml:space="preserve"> </w:t>
      </w:r>
      <w:bookmarkEnd w:id="9"/>
      <w:r w:rsidR="008B7568" w:rsidRPr="005B3818">
        <w:rPr>
          <w:rFonts w:asciiTheme="minorHAnsi" w:hAnsiTheme="minorHAnsi" w:cstheme="minorHAnsi"/>
          <w:b/>
          <w:bCs/>
          <w:sz w:val="22"/>
          <w:szCs w:val="22"/>
        </w:rPr>
        <w:t>Evaluation</w:t>
      </w:r>
    </w:p>
    <w:p w14:paraId="63368CEF" w14:textId="77777777" w:rsidR="007D57E0" w:rsidRPr="0088682A" w:rsidRDefault="007D57E0" w:rsidP="00A9243C">
      <w:pPr>
        <w:rPr>
          <w:rFonts w:asciiTheme="minorHAnsi" w:hAnsiTheme="minorHAnsi" w:cstheme="minorHAnsi"/>
          <w:b/>
          <w:sz w:val="19"/>
          <w:szCs w:val="19"/>
        </w:rPr>
      </w:pPr>
    </w:p>
    <w:p w14:paraId="588CE7E6" w14:textId="64A1121E" w:rsidR="007D57E0" w:rsidRPr="0088682A" w:rsidRDefault="009249A8" w:rsidP="00A9243C">
      <w:pPr>
        <w:rPr>
          <w:rFonts w:asciiTheme="minorHAnsi" w:hAnsiTheme="minorHAnsi" w:cstheme="minorHAnsi"/>
          <w:sz w:val="19"/>
          <w:szCs w:val="19"/>
        </w:rPr>
      </w:pPr>
      <w:r>
        <w:rPr>
          <w:rFonts w:asciiTheme="minorHAnsi" w:hAnsiTheme="minorHAnsi" w:cstheme="minorHAnsi"/>
          <w:sz w:val="19"/>
          <w:szCs w:val="19"/>
        </w:rPr>
        <w:tab/>
      </w:r>
      <w:r w:rsidR="00E97A53" w:rsidRPr="0088682A">
        <w:rPr>
          <w:rFonts w:asciiTheme="minorHAnsi" w:hAnsiTheme="minorHAnsi" w:cstheme="minorHAnsi"/>
          <w:sz w:val="19"/>
          <w:szCs w:val="19"/>
        </w:rPr>
        <w:t xml:space="preserve">An evaluation of whether the data model </w:t>
      </w:r>
      <w:r w:rsidR="00D7525D" w:rsidRPr="0088682A">
        <w:rPr>
          <w:rFonts w:asciiTheme="minorHAnsi" w:hAnsiTheme="minorHAnsi" w:cstheme="minorHAnsi"/>
          <w:sz w:val="19"/>
          <w:szCs w:val="19"/>
        </w:rPr>
        <w:t xml:space="preserve">visualize the correct information and in right manner is dashboard. Testing and evaluation of product is categorized into multiple process such as Cosmetics bugs which includes spelling, grammatical and presentation. And data testing, plotting and graphs also tested and evaluated. Input data and output result also evaluated in </w:t>
      </w:r>
      <w:r w:rsidR="00165530" w:rsidRPr="0088682A">
        <w:rPr>
          <w:rFonts w:asciiTheme="minorHAnsi" w:hAnsiTheme="minorHAnsi" w:cstheme="minorHAnsi"/>
          <w:sz w:val="19"/>
          <w:szCs w:val="19"/>
        </w:rPr>
        <w:t>each</w:t>
      </w:r>
      <w:r w:rsidR="00D7525D" w:rsidRPr="0088682A">
        <w:rPr>
          <w:rFonts w:asciiTheme="minorHAnsi" w:hAnsiTheme="minorHAnsi" w:cstheme="minorHAnsi"/>
          <w:sz w:val="19"/>
          <w:szCs w:val="19"/>
        </w:rPr>
        <w:t xml:space="preserve"> </w:t>
      </w:r>
      <w:r w:rsidR="00756CAC" w:rsidRPr="0088682A">
        <w:rPr>
          <w:rFonts w:asciiTheme="minorHAnsi" w:hAnsiTheme="minorHAnsi" w:cstheme="minorHAnsi"/>
          <w:sz w:val="19"/>
          <w:szCs w:val="19"/>
        </w:rPr>
        <w:t>step</w:t>
      </w:r>
      <w:r w:rsidR="00D7525D" w:rsidRPr="0088682A">
        <w:rPr>
          <w:rFonts w:asciiTheme="minorHAnsi" w:hAnsiTheme="minorHAnsi" w:cstheme="minorHAnsi"/>
          <w:sz w:val="19"/>
          <w:szCs w:val="19"/>
        </w:rPr>
        <w:t>.</w:t>
      </w:r>
    </w:p>
    <w:p w14:paraId="7F4E5BB5" w14:textId="77777777" w:rsidR="00165530" w:rsidRPr="0088682A" w:rsidRDefault="00165530" w:rsidP="00A9243C">
      <w:pPr>
        <w:rPr>
          <w:rFonts w:asciiTheme="minorHAnsi" w:hAnsiTheme="minorHAnsi" w:cstheme="minorHAnsi"/>
          <w:sz w:val="19"/>
          <w:szCs w:val="19"/>
        </w:rPr>
      </w:pPr>
    </w:p>
    <w:p w14:paraId="4373BF91" w14:textId="01143553" w:rsidR="00D7525D" w:rsidRPr="0088682A" w:rsidRDefault="00D7525D" w:rsidP="00A9243C">
      <w:pPr>
        <w:rPr>
          <w:rFonts w:asciiTheme="minorHAnsi" w:hAnsiTheme="minorHAnsi" w:cstheme="minorHAnsi"/>
          <w:sz w:val="19"/>
          <w:szCs w:val="19"/>
        </w:rPr>
      </w:pPr>
      <w:r w:rsidRPr="0088682A">
        <w:rPr>
          <w:rFonts w:asciiTheme="minorHAnsi" w:hAnsiTheme="minorHAnsi" w:cstheme="minorHAnsi"/>
          <w:sz w:val="19"/>
          <w:szCs w:val="19"/>
        </w:rPr>
        <w:t>Testing and evaluation can</w:t>
      </w:r>
      <w:r w:rsidR="00165530" w:rsidRPr="0088682A">
        <w:rPr>
          <w:rFonts w:asciiTheme="minorHAnsi" w:hAnsiTheme="minorHAnsi" w:cstheme="minorHAnsi"/>
          <w:sz w:val="19"/>
          <w:szCs w:val="19"/>
        </w:rPr>
        <w:t xml:space="preserve"> be split into multiple phases as follows</w:t>
      </w:r>
    </w:p>
    <w:p w14:paraId="677B5261" w14:textId="77777777" w:rsidR="00165530" w:rsidRPr="0088682A" w:rsidRDefault="00165530" w:rsidP="00A9243C">
      <w:pPr>
        <w:rPr>
          <w:rFonts w:asciiTheme="minorHAnsi" w:hAnsiTheme="minorHAnsi" w:cstheme="minorHAnsi"/>
          <w:sz w:val="19"/>
          <w:szCs w:val="19"/>
        </w:rPr>
      </w:pPr>
    </w:p>
    <w:p w14:paraId="57976D4E" w14:textId="20C825B2" w:rsidR="00165530" w:rsidRPr="005B3818" w:rsidRDefault="00165530" w:rsidP="005B3818">
      <w:pPr>
        <w:pStyle w:val="ListParagraph"/>
        <w:numPr>
          <w:ilvl w:val="0"/>
          <w:numId w:val="11"/>
        </w:numPr>
        <w:rPr>
          <w:rFonts w:asciiTheme="minorHAnsi" w:hAnsiTheme="minorHAnsi" w:cstheme="minorHAnsi"/>
          <w:b/>
          <w:bCs/>
          <w:sz w:val="19"/>
          <w:szCs w:val="19"/>
        </w:rPr>
      </w:pPr>
      <w:r w:rsidRPr="005B3818">
        <w:rPr>
          <w:rFonts w:asciiTheme="minorHAnsi" w:hAnsiTheme="minorHAnsi" w:cstheme="minorHAnsi"/>
          <w:b/>
          <w:bCs/>
          <w:sz w:val="19"/>
          <w:szCs w:val="19"/>
        </w:rPr>
        <w:t>Unit Testing:</w:t>
      </w:r>
    </w:p>
    <w:p w14:paraId="395AF2C9" w14:textId="647F14D7" w:rsidR="00165530" w:rsidRPr="0088682A" w:rsidRDefault="005B3818" w:rsidP="00A9243C">
      <w:pPr>
        <w:rPr>
          <w:rFonts w:asciiTheme="minorHAnsi" w:hAnsiTheme="minorHAnsi" w:cstheme="minorHAnsi"/>
          <w:sz w:val="19"/>
          <w:szCs w:val="19"/>
        </w:rPr>
      </w:pPr>
      <w:r>
        <w:rPr>
          <w:rFonts w:asciiTheme="minorHAnsi" w:hAnsiTheme="minorHAnsi" w:cstheme="minorHAnsi"/>
          <w:sz w:val="19"/>
          <w:szCs w:val="19"/>
        </w:rPr>
        <w:tab/>
      </w:r>
      <w:r w:rsidR="00165530" w:rsidRPr="0088682A">
        <w:rPr>
          <w:rFonts w:asciiTheme="minorHAnsi" w:hAnsiTheme="minorHAnsi" w:cstheme="minorHAnsi"/>
          <w:sz w:val="19"/>
          <w:szCs w:val="19"/>
        </w:rPr>
        <w:t xml:space="preserve">In this phase, data is </w:t>
      </w:r>
      <w:r w:rsidR="00756CAC" w:rsidRPr="0088682A">
        <w:rPr>
          <w:rFonts w:asciiTheme="minorHAnsi" w:hAnsiTheme="minorHAnsi" w:cstheme="minorHAnsi"/>
          <w:sz w:val="19"/>
          <w:szCs w:val="19"/>
        </w:rPr>
        <w:t>tested,</w:t>
      </w:r>
      <w:r w:rsidR="00165530" w:rsidRPr="0088682A">
        <w:rPr>
          <w:rFonts w:asciiTheme="minorHAnsi" w:hAnsiTheme="minorHAnsi" w:cstheme="minorHAnsi"/>
          <w:sz w:val="19"/>
          <w:szCs w:val="19"/>
        </w:rPr>
        <w:t xml:space="preserve"> and input and output of each plotting is evaluated. Testing methods used are </w:t>
      </w:r>
      <w:r w:rsidR="00756CAC" w:rsidRPr="0088682A">
        <w:rPr>
          <w:rFonts w:asciiTheme="minorHAnsi" w:hAnsiTheme="minorHAnsi" w:cstheme="minorHAnsi"/>
          <w:sz w:val="19"/>
          <w:szCs w:val="19"/>
        </w:rPr>
        <w:t xml:space="preserve">Component testing, UI testing and Sanity testing </w:t>
      </w:r>
    </w:p>
    <w:p w14:paraId="57353982" w14:textId="2FEC0FFC" w:rsidR="00165530" w:rsidRPr="0088682A" w:rsidRDefault="00165530" w:rsidP="00A9243C">
      <w:pPr>
        <w:rPr>
          <w:rFonts w:asciiTheme="minorHAnsi" w:hAnsiTheme="minorHAnsi" w:cstheme="minorHAnsi"/>
          <w:b/>
          <w:bCs/>
          <w:sz w:val="19"/>
          <w:szCs w:val="19"/>
        </w:rPr>
      </w:pPr>
    </w:p>
    <w:p w14:paraId="0E2E15A2" w14:textId="4119842F" w:rsidR="00165530" w:rsidRPr="005B3818" w:rsidRDefault="00165530" w:rsidP="005B3818">
      <w:pPr>
        <w:pStyle w:val="ListParagraph"/>
        <w:numPr>
          <w:ilvl w:val="0"/>
          <w:numId w:val="11"/>
        </w:numPr>
        <w:rPr>
          <w:rFonts w:asciiTheme="minorHAnsi" w:hAnsiTheme="minorHAnsi" w:cstheme="minorHAnsi"/>
          <w:b/>
          <w:bCs/>
          <w:sz w:val="19"/>
          <w:szCs w:val="19"/>
        </w:rPr>
      </w:pPr>
      <w:r w:rsidRPr="005B3818">
        <w:rPr>
          <w:rFonts w:asciiTheme="minorHAnsi" w:hAnsiTheme="minorHAnsi" w:cstheme="minorHAnsi"/>
          <w:b/>
          <w:bCs/>
          <w:sz w:val="19"/>
          <w:szCs w:val="19"/>
        </w:rPr>
        <w:t>Integration Testing:</w:t>
      </w:r>
    </w:p>
    <w:p w14:paraId="0AF0D71E" w14:textId="7A4F59C3" w:rsidR="00756CAC" w:rsidRPr="0088682A" w:rsidRDefault="005B3818" w:rsidP="00A9243C">
      <w:pPr>
        <w:rPr>
          <w:rFonts w:asciiTheme="minorHAnsi" w:hAnsiTheme="minorHAnsi" w:cstheme="minorHAnsi"/>
          <w:b/>
          <w:bCs/>
          <w:sz w:val="19"/>
          <w:szCs w:val="19"/>
        </w:rPr>
      </w:pPr>
      <w:r>
        <w:rPr>
          <w:rFonts w:asciiTheme="minorHAnsi" w:hAnsiTheme="minorHAnsi" w:cstheme="minorHAnsi"/>
          <w:sz w:val="19"/>
          <w:szCs w:val="19"/>
        </w:rPr>
        <w:tab/>
      </w:r>
      <w:r w:rsidR="00756CAC" w:rsidRPr="0088682A">
        <w:rPr>
          <w:rFonts w:asciiTheme="minorHAnsi" w:hAnsiTheme="minorHAnsi" w:cstheme="minorHAnsi"/>
          <w:sz w:val="19"/>
          <w:szCs w:val="19"/>
        </w:rPr>
        <w:t>In this phase, Plots and graphs are integrated one by one and evaluated. Testing methods used are integration testing, Regression testing, Smoke testing and Sanity testing</w:t>
      </w:r>
    </w:p>
    <w:p w14:paraId="004D0A55" w14:textId="2692205E" w:rsidR="00165530" w:rsidRPr="0088682A" w:rsidRDefault="00165530" w:rsidP="00A9243C">
      <w:pPr>
        <w:rPr>
          <w:rFonts w:asciiTheme="minorHAnsi" w:hAnsiTheme="minorHAnsi" w:cstheme="minorHAnsi"/>
          <w:b/>
          <w:bCs/>
          <w:sz w:val="19"/>
          <w:szCs w:val="19"/>
        </w:rPr>
      </w:pPr>
    </w:p>
    <w:p w14:paraId="05462C78" w14:textId="43AD5375" w:rsidR="00165530" w:rsidRPr="005B3818" w:rsidRDefault="00165530" w:rsidP="005B3818">
      <w:pPr>
        <w:pStyle w:val="ListParagraph"/>
        <w:numPr>
          <w:ilvl w:val="0"/>
          <w:numId w:val="11"/>
        </w:numPr>
        <w:rPr>
          <w:rFonts w:asciiTheme="minorHAnsi" w:hAnsiTheme="minorHAnsi" w:cstheme="minorHAnsi"/>
          <w:b/>
          <w:bCs/>
          <w:sz w:val="19"/>
          <w:szCs w:val="19"/>
        </w:rPr>
      </w:pPr>
      <w:r w:rsidRPr="005B3818">
        <w:rPr>
          <w:rFonts w:asciiTheme="minorHAnsi" w:hAnsiTheme="minorHAnsi" w:cstheme="minorHAnsi"/>
          <w:b/>
          <w:bCs/>
          <w:sz w:val="19"/>
          <w:szCs w:val="19"/>
        </w:rPr>
        <w:t>System Testing:</w:t>
      </w:r>
    </w:p>
    <w:p w14:paraId="6B6794F4" w14:textId="51338FFD" w:rsidR="00756CAC" w:rsidRPr="0088682A" w:rsidRDefault="005B3818" w:rsidP="00A9243C">
      <w:pPr>
        <w:rPr>
          <w:rFonts w:asciiTheme="minorHAnsi" w:hAnsiTheme="minorHAnsi" w:cstheme="minorHAnsi"/>
          <w:b/>
          <w:bCs/>
          <w:sz w:val="19"/>
          <w:szCs w:val="19"/>
        </w:rPr>
      </w:pPr>
      <w:r>
        <w:rPr>
          <w:rFonts w:asciiTheme="minorHAnsi" w:hAnsiTheme="minorHAnsi" w:cstheme="minorHAnsi"/>
          <w:sz w:val="19"/>
          <w:szCs w:val="19"/>
        </w:rPr>
        <w:tab/>
      </w:r>
      <w:r w:rsidR="00756CAC" w:rsidRPr="0088682A">
        <w:rPr>
          <w:rFonts w:asciiTheme="minorHAnsi" w:hAnsiTheme="minorHAnsi" w:cstheme="minorHAnsi"/>
          <w:sz w:val="19"/>
          <w:szCs w:val="19"/>
        </w:rPr>
        <w:t>In this phase, Plots and graphs are integrated into one dashboard in local server and evaluated. Testing methods used are integration testing, Regression testing, Smoke testing and Sanity testing, compatibility test, load test, Performance test.</w:t>
      </w:r>
    </w:p>
    <w:p w14:paraId="26EB0F54" w14:textId="12AC948D" w:rsidR="00165530" w:rsidRPr="0088682A" w:rsidRDefault="00CA3DF2" w:rsidP="00A9243C">
      <w:pPr>
        <w:rPr>
          <w:rFonts w:asciiTheme="minorHAnsi" w:hAnsiTheme="minorHAnsi" w:cstheme="minorHAnsi"/>
          <w:b/>
          <w:bCs/>
          <w:sz w:val="19"/>
          <w:szCs w:val="19"/>
        </w:rPr>
      </w:pPr>
      <w:r w:rsidRPr="0088682A">
        <w:rPr>
          <w:rFonts w:asciiTheme="minorHAnsi" w:hAnsiTheme="minorHAnsi" w:cstheme="minorHAnsi"/>
          <w:b/>
          <w:bCs/>
          <w:sz w:val="19"/>
          <w:szCs w:val="19"/>
        </w:rPr>
        <w:tab/>
      </w:r>
    </w:p>
    <w:p w14:paraId="03748D6A" w14:textId="4CC72C64" w:rsidR="00165530" w:rsidRPr="005B3818" w:rsidRDefault="00165530" w:rsidP="005B3818">
      <w:pPr>
        <w:pStyle w:val="ListParagraph"/>
        <w:numPr>
          <w:ilvl w:val="0"/>
          <w:numId w:val="11"/>
        </w:numPr>
        <w:rPr>
          <w:rFonts w:asciiTheme="minorHAnsi" w:hAnsiTheme="minorHAnsi" w:cstheme="minorHAnsi"/>
          <w:b/>
          <w:bCs/>
          <w:sz w:val="19"/>
          <w:szCs w:val="19"/>
        </w:rPr>
      </w:pPr>
      <w:r w:rsidRPr="005B3818">
        <w:rPr>
          <w:rFonts w:asciiTheme="minorHAnsi" w:hAnsiTheme="minorHAnsi" w:cstheme="minorHAnsi"/>
          <w:b/>
          <w:bCs/>
          <w:sz w:val="19"/>
          <w:szCs w:val="19"/>
        </w:rPr>
        <w:t>User acceptance testing:</w:t>
      </w:r>
    </w:p>
    <w:p w14:paraId="5A3403B1" w14:textId="4227CA61" w:rsidR="00756CAC" w:rsidRPr="0088682A" w:rsidRDefault="005B3818" w:rsidP="00A9243C">
      <w:pPr>
        <w:rPr>
          <w:rFonts w:asciiTheme="minorHAnsi" w:hAnsiTheme="minorHAnsi" w:cstheme="minorHAnsi"/>
          <w:sz w:val="19"/>
          <w:szCs w:val="19"/>
        </w:rPr>
      </w:pPr>
      <w:r>
        <w:rPr>
          <w:rFonts w:asciiTheme="minorHAnsi" w:hAnsiTheme="minorHAnsi" w:cstheme="minorHAnsi"/>
          <w:sz w:val="19"/>
          <w:szCs w:val="19"/>
        </w:rPr>
        <w:tab/>
      </w:r>
      <w:r w:rsidR="00756CAC" w:rsidRPr="0088682A">
        <w:rPr>
          <w:rFonts w:asciiTheme="minorHAnsi" w:hAnsiTheme="minorHAnsi" w:cstheme="minorHAnsi"/>
          <w:sz w:val="19"/>
          <w:szCs w:val="19"/>
        </w:rPr>
        <w:t xml:space="preserve">In this phase, </w:t>
      </w:r>
      <w:r w:rsidR="00800000" w:rsidRPr="0088682A">
        <w:rPr>
          <w:rFonts w:asciiTheme="minorHAnsi" w:hAnsiTheme="minorHAnsi" w:cstheme="minorHAnsi"/>
          <w:sz w:val="19"/>
          <w:szCs w:val="19"/>
        </w:rPr>
        <w:t>the pilot product is prepared</w:t>
      </w:r>
      <w:r w:rsidR="00756CAC" w:rsidRPr="0088682A">
        <w:rPr>
          <w:rFonts w:asciiTheme="minorHAnsi" w:hAnsiTheme="minorHAnsi" w:cstheme="minorHAnsi"/>
          <w:sz w:val="19"/>
          <w:szCs w:val="19"/>
        </w:rPr>
        <w:t xml:space="preserve"> </w:t>
      </w:r>
      <w:r w:rsidR="00800000" w:rsidRPr="0088682A">
        <w:rPr>
          <w:rFonts w:asciiTheme="minorHAnsi" w:hAnsiTheme="minorHAnsi" w:cstheme="minorHAnsi"/>
          <w:sz w:val="19"/>
          <w:szCs w:val="19"/>
        </w:rPr>
        <w:t xml:space="preserve">and is hosted online </w:t>
      </w:r>
      <w:r w:rsidR="00756CAC" w:rsidRPr="0088682A">
        <w:rPr>
          <w:rFonts w:asciiTheme="minorHAnsi" w:hAnsiTheme="minorHAnsi" w:cstheme="minorHAnsi"/>
          <w:sz w:val="19"/>
          <w:szCs w:val="19"/>
        </w:rPr>
        <w:t>and evaluated</w:t>
      </w:r>
      <w:r w:rsidR="00800000" w:rsidRPr="0088682A">
        <w:rPr>
          <w:rFonts w:asciiTheme="minorHAnsi" w:hAnsiTheme="minorHAnsi" w:cstheme="minorHAnsi"/>
          <w:sz w:val="19"/>
          <w:szCs w:val="19"/>
        </w:rPr>
        <w:t xml:space="preserve"> as user</w:t>
      </w:r>
      <w:r w:rsidR="00756CAC" w:rsidRPr="0088682A">
        <w:rPr>
          <w:rFonts w:asciiTheme="minorHAnsi" w:hAnsiTheme="minorHAnsi" w:cstheme="minorHAnsi"/>
          <w:sz w:val="19"/>
          <w:szCs w:val="19"/>
        </w:rPr>
        <w:t>. Testing methods used are Regression testing,</w:t>
      </w:r>
      <w:r w:rsidR="00800000" w:rsidRPr="0088682A">
        <w:rPr>
          <w:rFonts w:asciiTheme="minorHAnsi" w:hAnsiTheme="minorHAnsi" w:cstheme="minorHAnsi"/>
          <w:sz w:val="19"/>
          <w:szCs w:val="19"/>
        </w:rPr>
        <w:t xml:space="preserve"> </w:t>
      </w:r>
      <w:r w:rsidR="00756CAC" w:rsidRPr="0088682A">
        <w:rPr>
          <w:rFonts w:asciiTheme="minorHAnsi" w:hAnsiTheme="minorHAnsi" w:cstheme="minorHAnsi"/>
          <w:sz w:val="19"/>
          <w:szCs w:val="19"/>
        </w:rPr>
        <w:t>Sanity testing, load test, Performance test</w:t>
      </w:r>
      <w:r w:rsidR="00800000" w:rsidRPr="0088682A">
        <w:rPr>
          <w:rFonts w:asciiTheme="minorHAnsi" w:hAnsiTheme="minorHAnsi" w:cstheme="minorHAnsi"/>
          <w:sz w:val="19"/>
          <w:szCs w:val="19"/>
        </w:rPr>
        <w:t xml:space="preserve"> and connectivity testing and UAT testing.</w:t>
      </w:r>
    </w:p>
    <w:p w14:paraId="3B57078A" w14:textId="7A187FF5" w:rsidR="0004553C" w:rsidRDefault="0004553C" w:rsidP="00A9243C">
      <w:pPr>
        <w:rPr>
          <w:rFonts w:asciiTheme="minorHAnsi" w:hAnsiTheme="minorHAnsi" w:cstheme="minorHAnsi"/>
          <w:sz w:val="19"/>
          <w:szCs w:val="19"/>
        </w:rPr>
      </w:pPr>
    </w:p>
    <w:p w14:paraId="18F1E17A" w14:textId="77777777" w:rsidR="005B3818" w:rsidRPr="0088682A" w:rsidRDefault="005B3818" w:rsidP="00A9243C">
      <w:pPr>
        <w:rPr>
          <w:rFonts w:asciiTheme="minorHAnsi" w:hAnsiTheme="minorHAnsi" w:cstheme="minorHAnsi"/>
          <w:sz w:val="19"/>
          <w:szCs w:val="19"/>
        </w:rPr>
      </w:pPr>
    </w:p>
    <w:p w14:paraId="0295F8DD" w14:textId="77777777" w:rsidR="0004553C" w:rsidRPr="0088682A" w:rsidRDefault="0004553C" w:rsidP="00A9243C">
      <w:pPr>
        <w:rPr>
          <w:rFonts w:asciiTheme="minorHAnsi" w:hAnsiTheme="minorHAnsi" w:cstheme="minorHAnsi"/>
          <w:b/>
          <w:bCs/>
          <w:sz w:val="19"/>
          <w:szCs w:val="19"/>
        </w:rPr>
      </w:pPr>
    </w:p>
    <w:p w14:paraId="2BFEA707" w14:textId="77777777" w:rsidR="00E51571" w:rsidRDefault="00E51571" w:rsidP="00A9243C">
      <w:pPr>
        <w:rPr>
          <w:rFonts w:asciiTheme="minorHAnsi" w:hAnsiTheme="minorHAnsi" w:cstheme="minorHAnsi"/>
          <w:b/>
          <w:bCs/>
          <w:sz w:val="19"/>
          <w:szCs w:val="19"/>
        </w:rPr>
      </w:pPr>
      <w:bookmarkStart w:id="10" w:name="_TOC_250003"/>
      <w:bookmarkEnd w:id="10"/>
    </w:p>
    <w:p w14:paraId="669BAA94" w14:textId="635A7DC0" w:rsidR="007D57E0" w:rsidRPr="0088682A" w:rsidRDefault="005B3818" w:rsidP="00A9243C">
      <w:pPr>
        <w:rPr>
          <w:rFonts w:asciiTheme="minorHAnsi" w:hAnsiTheme="minorHAnsi" w:cstheme="minorHAnsi"/>
          <w:b/>
          <w:sz w:val="19"/>
          <w:szCs w:val="19"/>
        </w:rPr>
      </w:pPr>
      <w:r>
        <w:rPr>
          <w:rFonts w:asciiTheme="minorHAnsi" w:hAnsiTheme="minorHAnsi" w:cstheme="minorHAnsi"/>
          <w:b/>
          <w:bCs/>
          <w:sz w:val="22"/>
          <w:szCs w:val="22"/>
        </w:rPr>
        <w:lastRenderedPageBreak/>
        <w:t xml:space="preserve">3.5 </w:t>
      </w:r>
      <w:r w:rsidR="008B7568" w:rsidRPr="005B3818">
        <w:rPr>
          <w:rFonts w:asciiTheme="minorHAnsi" w:hAnsiTheme="minorHAnsi" w:cstheme="minorHAnsi"/>
          <w:b/>
          <w:bCs/>
          <w:sz w:val="22"/>
          <w:szCs w:val="22"/>
        </w:rPr>
        <w:t>Delivery</w:t>
      </w:r>
    </w:p>
    <w:p w14:paraId="3CC6FBAB" w14:textId="582B499A" w:rsidR="007D57E0" w:rsidRPr="0088682A" w:rsidRDefault="009249A8" w:rsidP="00A9243C">
      <w:pPr>
        <w:rPr>
          <w:rFonts w:asciiTheme="minorHAnsi" w:hAnsiTheme="minorHAnsi" w:cstheme="minorHAnsi"/>
          <w:sz w:val="19"/>
          <w:szCs w:val="19"/>
        </w:rPr>
      </w:pPr>
      <w:r>
        <w:rPr>
          <w:rFonts w:asciiTheme="minorHAnsi" w:hAnsiTheme="minorHAnsi" w:cstheme="minorHAnsi"/>
          <w:sz w:val="19"/>
          <w:szCs w:val="19"/>
        </w:rPr>
        <w:tab/>
      </w:r>
      <w:r w:rsidR="00806C1E" w:rsidRPr="0088682A">
        <w:rPr>
          <w:rFonts w:asciiTheme="minorHAnsi" w:hAnsiTheme="minorHAnsi" w:cstheme="minorHAnsi"/>
          <w:sz w:val="19"/>
          <w:szCs w:val="19"/>
        </w:rPr>
        <w:t>Final delivery will be done as a tableau dashboard which will be the in the form of dashboard charts which will clearly depict the conclusions drawn by the dataset. The results will have information about relation of Ground conditions with player performances, win ratio, player stats, player growth and will also work on match win prediction, and player performance stats in relation the terrain (ground) or certain bowler types.</w:t>
      </w:r>
    </w:p>
    <w:p w14:paraId="1622BFBF" w14:textId="77777777" w:rsidR="009337C5" w:rsidRPr="0088682A" w:rsidRDefault="009337C5" w:rsidP="00A9243C">
      <w:pPr>
        <w:rPr>
          <w:rFonts w:asciiTheme="minorHAnsi" w:hAnsiTheme="minorHAnsi" w:cstheme="minorHAnsi"/>
          <w:sz w:val="19"/>
          <w:szCs w:val="19"/>
        </w:rPr>
      </w:pPr>
    </w:p>
    <w:p w14:paraId="5C715B09" w14:textId="7AA26501" w:rsidR="009337C5" w:rsidRPr="005B3818" w:rsidRDefault="005B3818" w:rsidP="00A9243C">
      <w:pPr>
        <w:rPr>
          <w:rFonts w:asciiTheme="minorHAnsi" w:hAnsiTheme="minorHAnsi" w:cstheme="minorHAnsi"/>
          <w:b/>
          <w:bCs/>
        </w:rPr>
      </w:pPr>
      <w:bookmarkStart w:id="11" w:name="_TOC_250002"/>
      <w:r>
        <w:rPr>
          <w:rFonts w:asciiTheme="minorHAnsi" w:hAnsiTheme="minorHAnsi" w:cstheme="minorHAnsi"/>
          <w:b/>
          <w:bCs/>
        </w:rPr>
        <w:t xml:space="preserve">4. </w:t>
      </w:r>
      <w:r w:rsidR="009337C5" w:rsidRPr="005B3818">
        <w:rPr>
          <w:rFonts w:asciiTheme="minorHAnsi" w:hAnsiTheme="minorHAnsi" w:cstheme="minorHAnsi"/>
          <w:b/>
          <w:bCs/>
        </w:rPr>
        <w:t>DESCRIPTIVE STATISTICS</w:t>
      </w:r>
    </w:p>
    <w:p w14:paraId="33977177" w14:textId="77777777" w:rsidR="00D24115" w:rsidRPr="0088682A" w:rsidRDefault="00D24115" w:rsidP="00A9243C">
      <w:pPr>
        <w:rPr>
          <w:rFonts w:asciiTheme="minorHAnsi" w:hAnsiTheme="minorHAnsi" w:cstheme="minorHAnsi"/>
          <w:sz w:val="19"/>
          <w:szCs w:val="19"/>
        </w:rPr>
      </w:pPr>
    </w:p>
    <w:p w14:paraId="2DFB595D" w14:textId="4B43ED18" w:rsidR="00D24115" w:rsidRPr="005B3818" w:rsidRDefault="005B3818" w:rsidP="00A9243C">
      <w:pPr>
        <w:rPr>
          <w:rFonts w:asciiTheme="minorHAnsi" w:hAnsiTheme="minorHAnsi" w:cstheme="minorHAnsi"/>
          <w:b/>
          <w:bCs/>
          <w:sz w:val="22"/>
          <w:szCs w:val="22"/>
        </w:rPr>
      </w:pPr>
      <w:r>
        <w:rPr>
          <w:rFonts w:asciiTheme="minorHAnsi" w:hAnsiTheme="minorHAnsi" w:cstheme="minorHAnsi"/>
          <w:b/>
          <w:bCs/>
          <w:sz w:val="22"/>
          <w:szCs w:val="22"/>
        </w:rPr>
        <w:t xml:space="preserve">4.1 </w:t>
      </w:r>
      <w:r w:rsidR="00D24115" w:rsidRPr="005B3818">
        <w:rPr>
          <w:rFonts w:asciiTheme="minorHAnsi" w:hAnsiTheme="minorHAnsi" w:cstheme="minorHAnsi"/>
          <w:b/>
          <w:bCs/>
          <w:sz w:val="22"/>
          <w:szCs w:val="22"/>
        </w:rPr>
        <w:t xml:space="preserve">Approach and </w:t>
      </w:r>
      <w:r w:rsidR="00036D69">
        <w:rPr>
          <w:rFonts w:asciiTheme="minorHAnsi" w:hAnsiTheme="minorHAnsi" w:cstheme="minorHAnsi"/>
          <w:b/>
          <w:bCs/>
          <w:sz w:val="22"/>
          <w:szCs w:val="22"/>
        </w:rPr>
        <w:t>Data</w:t>
      </w:r>
      <w:r w:rsidR="00D24115" w:rsidRPr="005B3818">
        <w:rPr>
          <w:rFonts w:asciiTheme="minorHAnsi" w:hAnsiTheme="minorHAnsi" w:cstheme="minorHAnsi"/>
          <w:b/>
          <w:bCs/>
          <w:sz w:val="22"/>
          <w:szCs w:val="22"/>
        </w:rPr>
        <w:t xml:space="preserve"> descriptions</w:t>
      </w:r>
    </w:p>
    <w:p w14:paraId="0310BCF5" w14:textId="77777777" w:rsidR="00BC5772" w:rsidRPr="0088682A" w:rsidRDefault="00FA3FCE" w:rsidP="00A9243C">
      <w:pPr>
        <w:rPr>
          <w:rFonts w:asciiTheme="minorHAnsi" w:hAnsiTheme="minorHAnsi" w:cstheme="minorHAnsi"/>
          <w:sz w:val="19"/>
          <w:szCs w:val="19"/>
        </w:rPr>
      </w:pPr>
      <w:r w:rsidRPr="0088682A">
        <w:rPr>
          <w:rFonts w:asciiTheme="minorHAnsi" w:hAnsiTheme="minorHAnsi" w:cstheme="minorHAnsi"/>
          <w:noProof/>
          <w:sz w:val="19"/>
          <w:szCs w:val="19"/>
        </w:rPr>
        <w:drawing>
          <wp:inline distT="0" distB="0" distL="0" distR="0" wp14:anchorId="3C52E5C4" wp14:editId="270CAC5C">
            <wp:extent cx="5564037" cy="264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3108" cy="2657317"/>
                    </a:xfrm>
                    <a:prstGeom prst="rect">
                      <a:avLst/>
                    </a:prstGeom>
                    <a:noFill/>
                    <a:ln>
                      <a:noFill/>
                    </a:ln>
                  </pic:spPr>
                </pic:pic>
              </a:graphicData>
            </a:graphic>
          </wp:inline>
        </w:drawing>
      </w:r>
    </w:p>
    <w:p w14:paraId="2AF97C2A" w14:textId="0DBE0835" w:rsidR="009337C5" w:rsidRPr="0088682A" w:rsidRDefault="00BC5772" w:rsidP="00A9243C">
      <w:pPr>
        <w:rPr>
          <w:rFonts w:asciiTheme="minorHAnsi" w:hAnsiTheme="minorHAnsi" w:cstheme="minorHAnsi"/>
          <w:sz w:val="19"/>
          <w:szCs w:val="19"/>
        </w:rPr>
      </w:pPr>
      <w:r w:rsidRPr="0088682A">
        <w:rPr>
          <w:rFonts w:asciiTheme="minorHAnsi" w:hAnsiTheme="minorHAnsi" w:cstheme="minorHAnsi"/>
          <w:sz w:val="19"/>
          <w:szCs w:val="19"/>
        </w:rPr>
        <w:t xml:space="preserve">Figure </w:t>
      </w:r>
      <w:r w:rsidRPr="0088682A">
        <w:rPr>
          <w:rFonts w:asciiTheme="minorHAnsi" w:hAnsiTheme="minorHAnsi" w:cstheme="minorHAnsi"/>
          <w:sz w:val="19"/>
          <w:szCs w:val="19"/>
        </w:rPr>
        <w:fldChar w:fldCharType="begin"/>
      </w:r>
      <w:r w:rsidRPr="0088682A">
        <w:rPr>
          <w:rFonts w:asciiTheme="minorHAnsi" w:hAnsiTheme="minorHAnsi" w:cstheme="minorHAnsi"/>
          <w:sz w:val="19"/>
          <w:szCs w:val="19"/>
        </w:rPr>
        <w:instrText xml:space="preserve"> SEQ Figure \* ARABIC </w:instrText>
      </w:r>
      <w:r w:rsidRPr="0088682A">
        <w:rPr>
          <w:rFonts w:asciiTheme="minorHAnsi" w:hAnsiTheme="minorHAnsi" w:cstheme="minorHAnsi"/>
          <w:sz w:val="19"/>
          <w:szCs w:val="19"/>
        </w:rPr>
        <w:fldChar w:fldCharType="separate"/>
      </w:r>
      <w:r w:rsidR="009007D2">
        <w:rPr>
          <w:rFonts w:asciiTheme="minorHAnsi" w:hAnsiTheme="minorHAnsi" w:cstheme="minorHAnsi"/>
          <w:noProof/>
          <w:sz w:val="19"/>
          <w:szCs w:val="19"/>
        </w:rPr>
        <w:t>2</w:t>
      </w:r>
      <w:r w:rsidRPr="0088682A">
        <w:rPr>
          <w:rFonts w:asciiTheme="minorHAnsi" w:hAnsiTheme="minorHAnsi" w:cstheme="minorHAnsi"/>
          <w:sz w:val="19"/>
          <w:szCs w:val="19"/>
        </w:rPr>
        <w:fldChar w:fldCharType="end"/>
      </w:r>
      <w:r w:rsidRPr="0088682A">
        <w:rPr>
          <w:rFonts w:asciiTheme="minorHAnsi" w:hAnsiTheme="minorHAnsi" w:cstheme="minorHAnsi"/>
          <w:sz w:val="19"/>
          <w:szCs w:val="19"/>
        </w:rPr>
        <w:t>. Steps followed in Descriptive statistics</w:t>
      </w:r>
    </w:p>
    <w:p w14:paraId="7EA89B36" w14:textId="60A327BB" w:rsidR="00245FE1" w:rsidRDefault="00245FE1" w:rsidP="00A9243C">
      <w:pPr>
        <w:rPr>
          <w:rFonts w:asciiTheme="minorHAnsi" w:hAnsiTheme="minorHAnsi" w:cstheme="minorHAnsi"/>
          <w:sz w:val="19"/>
          <w:szCs w:val="19"/>
        </w:rPr>
      </w:pPr>
      <w:r w:rsidRPr="0088682A">
        <w:rPr>
          <w:rFonts w:asciiTheme="minorHAnsi" w:hAnsiTheme="minorHAnsi" w:cstheme="minorHAnsi"/>
          <w:sz w:val="19"/>
          <w:szCs w:val="19"/>
        </w:rPr>
        <w:t>The above steps are followed in identifying the dataset details which are categorized in match stats and player stats</w:t>
      </w:r>
    </w:p>
    <w:p w14:paraId="6E381E54" w14:textId="77777777" w:rsidR="009923AC" w:rsidRPr="0088682A" w:rsidRDefault="009923AC" w:rsidP="00A9243C">
      <w:pPr>
        <w:rPr>
          <w:rFonts w:asciiTheme="minorHAnsi" w:hAnsiTheme="minorHAnsi" w:cstheme="minorHAnsi"/>
          <w:sz w:val="19"/>
          <w:szCs w:val="19"/>
        </w:rPr>
      </w:pPr>
    </w:p>
    <w:p w14:paraId="03D48C4D" w14:textId="77777777" w:rsidR="00561D74" w:rsidRDefault="00E51571" w:rsidP="00561D74">
      <w:pPr>
        <w:keepNext/>
        <w:jc w:val="center"/>
      </w:pPr>
      <w:r>
        <w:rPr>
          <w:noProof/>
        </w:rPr>
        <w:drawing>
          <wp:inline distT="0" distB="0" distL="0" distR="0" wp14:anchorId="62A22CA0" wp14:editId="7A4990A0">
            <wp:extent cx="5215740" cy="408622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904" cy="4129443"/>
                    </a:xfrm>
                    <a:prstGeom prst="rect">
                      <a:avLst/>
                    </a:prstGeom>
                    <a:noFill/>
                    <a:ln>
                      <a:noFill/>
                    </a:ln>
                  </pic:spPr>
                </pic:pic>
              </a:graphicData>
            </a:graphic>
          </wp:inline>
        </w:drawing>
      </w:r>
    </w:p>
    <w:p w14:paraId="24417E56" w14:textId="20B9C239" w:rsidR="00686A62" w:rsidRPr="005B3818" w:rsidRDefault="00561D74" w:rsidP="00561D74">
      <w:pPr>
        <w:pStyle w:val="Caption"/>
        <w:jc w:val="center"/>
        <w:rPr>
          <w:rFonts w:asciiTheme="minorHAnsi" w:hAnsiTheme="minorHAnsi" w:cstheme="minorHAnsi"/>
          <w:b/>
          <w:bCs/>
          <w:sz w:val="22"/>
          <w:szCs w:val="22"/>
        </w:rPr>
      </w:pPr>
      <w:r>
        <w:t xml:space="preserve">Figure </w:t>
      </w:r>
      <w:r>
        <w:fldChar w:fldCharType="begin"/>
      </w:r>
      <w:r>
        <w:instrText xml:space="preserve"> SEQ Figure \* ARABIC </w:instrText>
      </w:r>
      <w:r>
        <w:fldChar w:fldCharType="separate"/>
      </w:r>
      <w:r w:rsidR="009007D2">
        <w:rPr>
          <w:noProof/>
        </w:rPr>
        <w:t>3</w:t>
      </w:r>
      <w:r>
        <w:fldChar w:fldCharType="end"/>
      </w:r>
      <w:r>
        <w:t xml:space="preserve">. Variables </w:t>
      </w:r>
      <w:r w:rsidR="00BD3A94">
        <w:t>split up</w:t>
      </w:r>
    </w:p>
    <w:p w14:paraId="74586A19" w14:textId="4A28B376" w:rsidR="00AC5120" w:rsidRDefault="00AC5120" w:rsidP="00CF5453">
      <w:pPr>
        <w:pStyle w:val="Caption"/>
        <w:keepNext/>
        <w:jc w:val="center"/>
      </w:pPr>
      <w:r>
        <w:lastRenderedPageBreak/>
        <w:t xml:space="preserve">Table </w:t>
      </w:r>
      <w:r>
        <w:fldChar w:fldCharType="begin"/>
      </w:r>
      <w:r>
        <w:instrText xml:space="preserve"> SEQ Table \* ARABIC </w:instrText>
      </w:r>
      <w:r>
        <w:fldChar w:fldCharType="separate"/>
      </w:r>
      <w:r w:rsidR="00BB0456">
        <w:rPr>
          <w:noProof/>
        </w:rPr>
        <w:t>1</w:t>
      </w:r>
      <w:r>
        <w:fldChar w:fldCharType="end"/>
      </w:r>
      <w:r>
        <w:t>. IPL Match (2008-2020) Data</w:t>
      </w:r>
    </w:p>
    <w:tbl>
      <w:tblPr>
        <w:tblW w:w="8722" w:type="dxa"/>
        <w:tblInd w:w="108" w:type="dxa"/>
        <w:tblLook w:val="04A0" w:firstRow="1" w:lastRow="0" w:firstColumn="1" w:lastColumn="0" w:noHBand="0" w:noVBand="1"/>
      </w:tblPr>
      <w:tblGrid>
        <w:gridCol w:w="1532"/>
        <w:gridCol w:w="1118"/>
        <w:gridCol w:w="789"/>
        <w:gridCol w:w="1806"/>
        <w:gridCol w:w="1134"/>
        <w:gridCol w:w="992"/>
        <w:gridCol w:w="1351"/>
      </w:tblGrid>
      <w:tr w:rsidR="00ED435E" w:rsidRPr="0088682A" w14:paraId="013F846B" w14:textId="77777777" w:rsidTr="00CF5453">
        <w:trPr>
          <w:trHeight w:val="266"/>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6615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Column name</w:t>
            </w:r>
          </w:p>
        </w:tc>
        <w:tc>
          <w:tcPr>
            <w:tcW w:w="1118" w:type="dxa"/>
            <w:tcBorders>
              <w:top w:val="single" w:sz="4" w:space="0" w:color="auto"/>
              <w:left w:val="single" w:sz="4" w:space="0" w:color="auto"/>
              <w:bottom w:val="single" w:sz="4" w:space="0" w:color="auto"/>
              <w:right w:val="nil"/>
            </w:tcBorders>
            <w:shd w:val="clear" w:color="auto" w:fill="auto"/>
            <w:noWrap/>
            <w:vAlign w:val="bottom"/>
            <w:hideMark/>
          </w:tcPr>
          <w:p w14:paraId="7172254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Data Type </w:t>
            </w:r>
          </w:p>
        </w:tc>
        <w:tc>
          <w:tcPr>
            <w:tcW w:w="789" w:type="dxa"/>
            <w:tcBorders>
              <w:top w:val="single" w:sz="4" w:space="0" w:color="auto"/>
              <w:left w:val="nil"/>
              <w:bottom w:val="single" w:sz="4" w:space="0" w:color="auto"/>
              <w:right w:val="nil"/>
            </w:tcBorders>
            <w:shd w:val="clear" w:color="auto" w:fill="auto"/>
            <w:noWrap/>
            <w:vAlign w:val="bottom"/>
            <w:hideMark/>
          </w:tcPr>
          <w:p w14:paraId="430CA4E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Count </w:t>
            </w:r>
          </w:p>
        </w:tc>
        <w:tc>
          <w:tcPr>
            <w:tcW w:w="1806" w:type="dxa"/>
            <w:tcBorders>
              <w:top w:val="single" w:sz="4" w:space="0" w:color="auto"/>
              <w:left w:val="nil"/>
              <w:bottom w:val="single" w:sz="4" w:space="0" w:color="auto"/>
              <w:right w:val="nil"/>
            </w:tcBorders>
            <w:shd w:val="clear" w:color="auto" w:fill="auto"/>
            <w:noWrap/>
            <w:vAlign w:val="bottom"/>
            <w:hideMark/>
          </w:tcPr>
          <w:p w14:paraId="571F0DDB" w14:textId="4E711D58"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Frequency (Unique)</w:t>
            </w:r>
          </w:p>
        </w:tc>
        <w:tc>
          <w:tcPr>
            <w:tcW w:w="1134" w:type="dxa"/>
            <w:tcBorders>
              <w:top w:val="single" w:sz="4" w:space="0" w:color="auto"/>
              <w:left w:val="nil"/>
              <w:bottom w:val="single" w:sz="4" w:space="0" w:color="auto"/>
              <w:right w:val="nil"/>
            </w:tcBorders>
            <w:shd w:val="clear" w:color="auto" w:fill="auto"/>
            <w:noWrap/>
            <w:vAlign w:val="bottom"/>
            <w:hideMark/>
          </w:tcPr>
          <w:p w14:paraId="5D635F8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Null values</w:t>
            </w:r>
          </w:p>
        </w:tc>
        <w:tc>
          <w:tcPr>
            <w:tcW w:w="992" w:type="dxa"/>
            <w:tcBorders>
              <w:top w:val="single" w:sz="4" w:space="0" w:color="auto"/>
              <w:left w:val="nil"/>
              <w:bottom w:val="single" w:sz="4" w:space="0" w:color="auto"/>
              <w:right w:val="nil"/>
            </w:tcBorders>
            <w:shd w:val="clear" w:color="auto" w:fill="auto"/>
            <w:noWrap/>
            <w:vAlign w:val="bottom"/>
            <w:hideMark/>
          </w:tcPr>
          <w:p w14:paraId="48549722"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NA values</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7036CC10"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Variable type </w:t>
            </w:r>
          </w:p>
        </w:tc>
      </w:tr>
      <w:tr w:rsidR="00ED435E" w:rsidRPr="0088682A" w14:paraId="60438EFC" w14:textId="77777777" w:rsidTr="00CF5453">
        <w:trPr>
          <w:trHeight w:val="266"/>
        </w:trPr>
        <w:tc>
          <w:tcPr>
            <w:tcW w:w="1532" w:type="dxa"/>
            <w:tcBorders>
              <w:top w:val="single" w:sz="4" w:space="0" w:color="auto"/>
              <w:left w:val="single" w:sz="4" w:space="0" w:color="auto"/>
              <w:bottom w:val="nil"/>
              <w:right w:val="single" w:sz="4" w:space="0" w:color="auto"/>
            </w:tcBorders>
            <w:shd w:val="clear" w:color="auto" w:fill="auto"/>
            <w:noWrap/>
            <w:vAlign w:val="bottom"/>
            <w:hideMark/>
          </w:tcPr>
          <w:p w14:paraId="7CC7A10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id</w:t>
            </w:r>
          </w:p>
        </w:tc>
        <w:tc>
          <w:tcPr>
            <w:tcW w:w="1118" w:type="dxa"/>
            <w:tcBorders>
              <w:top w:val="single" w:sz="4" w:space="0" w:color="auto"/>
              <w:left w:val="single" w:sz="4" w:space="0" w:color="auto"/>
              <w:bottom w:val="nil"/>
              <w:right w:val="nil"/>
            </w:tcBorders>
            <w:shd w:val="clear" w:color="auto" w:fill="auto"/>
            <w:noWrap/>
            <w:vAlign w:val="bottom"/>
            <w:hideMark/>
          </w:tcPr>
          <w:p w14:paraId="117AB26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Int64.Type</w:t>
            </w:r>
          </w:p>
        </w:tc>
        <w:tc>
          <w:tcPr>
            <w:tcW w:w="789" w:type="dxa"/>
            <w:tcBorders>
              <w:top w:val="single" w:sz="4" w:space="0" w:color="auto"/>
              <w:left w:val="nil"/>
              <w:bottom w:val="nil"/>
              <w:right w:val="nil"/>
            </w:tcBorders>
            <w:shd w:val="clear" w:color="auto" w:fill="auto"/>
            <w:noWrap/>
            <w:vAlign w:val="bottom"/>
            <w:hideMark/>
          </w:tcPr>
          <w:p w14:paraId="2B1A6199"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single" w:sz="4" w:space="0" w:color="auto"/>
              <w:left w:val="nil"/>
              <w:bottom w:val="nil"/>
              <w:right w:val="nil"/>
            </w:tcBorders>
            <w:shd w:val="clear" w:color="auto" w:fill="auto"/>
            <w:noWrap/>
            <w:vAlign w:val="bottom"/>
            <w:hideMark/>
          </w:tcPr>
          <w:p w14:paraId="2E1EF80F"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816</w:t>
            </w:r>
          </w:p>
        </w:tc>
        <w:tc>
          <w:tcPr>
            <w:tcW w:w="1134" w:type="dxa"/>
            <w:tcBorders>
              <w:top w:val="single" w:sz="4" w:space="0" w:color="auto"/>
              <w:left w:val="nil"/>
              <w:bottom w:val="nil"/>
              <w:right w:val="nil"/>
            </w:tcBorders>
            <w:shd w:val="clear" w:color="auto" w:fill="auto"/>
            <w:noWrap/>
            <w:vAlign w:val="bottom"/>
            <w:hideMark/>
          </w:tcPr>
          <w:p w14:paraId="751F2A3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single" w:sz="4" w:space="0" w:color="auto"/>
              <w:left w:val="nil"/>
              <w:bottom w:val="nil"/>
              <w:right w:val="nil"/>
            </w:tcBorders>
            <w:shd w:val="clear" w:color="auto" w:fill="auto"/>
            <w:noWrap/>
            <w:vAlign w:val="bottom"/>
            <w:hideMark/>
          </w:tcPr>
          <w:p w14:paraId="47A481B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single" w:sz="4" w:space="0" w:color="auto"/>
              <w:left w:val="nil"/>
              <w:bottom w:val="nil"/>
              <w:right w:val="single" w:sz="4" w:space="0" w:color="auto"/>
            </w:tcBorders>
            <w:shd w:val="clear" w:color="auto" w:fill="auto"/>
            <w:noWrap/>
            <w:vAlign w:val="bottom"/>
            <w:hideMark/>
          </w:tcPr>
          <w:p w14:paraId="0D110042"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Continuous</w:t>
            </w:r>
          </w:p>
        </w:tc>
      </w:tr>
      <w:tr w:rsidR="00ED435E" w:rsidRPr="0088682A" w14:paraId="72A97538"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1AD13D6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city</w:t>
            </w:r>
          </w:p>
        </w:tc>
        <w:tc>
          <w:tcPr>
            <w:tcW w:w="1118" w:type="dxa"/>
            <w:tcBorders>
              <w:top w:val="nil"/>
              <w:left w:val="single" w:sz="4" w:space="0" w:color="auto"/>
              <w:bottom w:val="nil"/>
              <w:right w:val="nil"/>
            </w:tcBorders>
            <w:shd w:val="clear" w:color="auto" w:fill="auto"/>
            <w:noWrap/>
            <w:vAlign w:val="bottom"/>
            <w:hideMark/>
          </w:tcPr>
          <w:p w14:paraId="682E5D4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55BE69F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04F38FB5"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33</w:t>
            </w:r>
          </w:p>
        </w:tc>
        <w:tc>
          <w:tcPr>
            <w:tcW w:w="1134" w:type="dxa"/>
            <w:tcBorders>
              <w:top w:val="nil"/>
              <w:left w:val="nil"/>
              <w:bottom w:val="nil"/>
              <w:right w:val="nil"/>
            </w:tcBorders>
            <w:shd w:val="clear" w:color="auto" w:fill="auto"/>
            <w:noWrap/>
            <w:vAlign w:val="bottom"/>
            <w:hideMark/>
          </w:tcPr>
          <w:p w14:paraId="0EDCD2F9"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4896411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13</w:t>
            </w:r>
          </w:p>
        </w:tc>
        <w:tc>
          <w:tcPr>
            <w:tcW w:w="1351" w:type="dxa"/>
            <w:tcBorders>
              <w:top w:val="nil"/>
              <w:left w:val="nil"/>
              <w:bottom w:val="nil"/>
              <w:right w:val="single" w:sz="4" w:space="0" w:color="auto"/>
            </w:tcBorders>
            <w:shd w:val="clear" w:color="auto" w:fill="auto"/>
            <w:noWrap/>
            <w:vAlign w:val="bottom"/>
            <w:hideMark/>
          </w:tcPr>
          <w:p w14:paraId="474D119C"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38F36AF8"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6A02E69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date</w:t>
            </w:r>
          </w:p>
        </w:tc>
        <w:tc>
          <w:tcPr>
            <w:tcW w:w="1118" w:type="dxa"/>
            <w:tcBorders>
              <w:top w:val="nil"/>
              <w:left w:val="single" w:sz="4" w:space="0" w:color="auto"/>
              <w:bottom w:val="nil"/>
              <w:right w:val="nil"/>
            </w:tcBorders>
            <w:shd w:val="clear" w:color="auto" w:fill="auto"/>
            <w:noWrap/>
            <w:vAlign w:val="bottom"/>
            <w:hideMark/>
          </w:tcPr>
          <w:p w14:paraId="0C553BC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date</w:t>
            </w:r>
          </w:p>
        </w:tc>
        <w:tc>
          <w:tcPr>
            <w:tcW w:w="789" w:type="dxa"/>
            <w:tcBorders>
              <w:top w:val="nil"/>
              <w:left w:val="nil"/>
              <w:bottom w:val="nil"/>
              <w:right w:val="nil"/>
            </w:tcBorders>
            <w:shd w:val="clear" w:color="auto" w:fill="auto"/>
            <w:noWrap/>
            <w:vAlign w:val="bottom"/>
            <w:hideMark/>
          </w:tcPr>
          <w:p w14:paraId="3CE3CE23"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0A67E411"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596</w:t>
            </w:r>
          </w:p>
        </w:tc>
        <w:tc>
          <w:tcPr>
            <w:tcW w:w="1134" w:type="dxa"/>
            <w:tcBorders>
              <w:top w:val="nil"/>
              <w:left w:val="nil"/>
              <w:bottom w:val="nil"/>
              <w:right w:val="nil"/>
            </w:tcBorders>
            <w:shd w:val="clear" w:color="auto" w:fill="auto"/>
            <w:noWrap/>
            <w:vAlign w:val="bottom"/>
            <w:hideMark/>
          </w:tcPr>
          <w:p w14:paraId="4EA5215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2FFDC7A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35E1F7F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Continuous</w:t>
            </w:r>
          </w:p>
        </w:tc>
      </w:tr>
      <w:tr w:rsidR="00ED435E" w:rsidRPr="0088682A" w14:paraId="19BF2D5A"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6D5B7F90"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player_of_match</w:t>
            </w:r>
          </w:p>
        </w:tc>
        <w:tc>
          <w:tcPr>
            <w:tcW w:w="1118" w:type="dxa"/>
            <w:tcBorders>
              <w:top w:val="nil"/>
              <w:left w:val="single" w:sz="4" w:space="0" w:color="auto"/>
              <w:bottom w:val="nil"/>
              <w:right w:val="nil"/>
            </w:tcBorders>
            <w:shd w:val="clear" w:color="auto" w:fill="auto"/>
            <w:noWrap/>
            <w:vAlign w:val="bottom"/>
            <w:hideMark/>
          </w:tcPr>
          <w:p w14:paraId="6A399E7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3F81FFE5"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7942CFE7"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234</w:t>
            </w:r>
          </w:p>
        </w:tc>
        <w:tc>
          <w:tcPr>
            <w:tcW w:w="1134" w:type="dxa"/>
            <w:tcBorders>
              <w:top w:val="nil"/>
              <w:left w:val="nil"/>
              <w:bottom w:val="nil"/>
              <w:right w:val="nil"/>
            </w:tcBorders>
            <w:shd w:val="clear" w:color="auto" w:fill="auto"/>
            <w:noWrap/>
            <w:vAlign w:val="bottom"/>
            <w:hideMark/>
          </w:tcPr>
          <w:p w14:paraId="132EB759"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023C9080"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4</w:t>
            </w:r>
          </w:p>
        </w:tc>
        <w:tc>
          <w:tcPr>
            <w:tcW w:w="1351" w:type="dxa"/>
            <w:tcBorders>
              <w:top w:val="nil"/>
              <w:left w:val="nil"/>
              <w:bottom w:val="nil"/>
              <w:right w:val="single" w:sz="4" w:space="0" w:color="auto"/>
            </w:tcBorders>
            <w:shd w:val="clear" w:color="auto" w:fill="auto"/>
            <w:noWrap/>
            <w:vAlign w:val="bottom"/>
            <w:hideMark/>
          </w:tcPr>
          <w:p w14:paraId="688036B2"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62CE26D9"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563B824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venue</w:t>
            </w:r>
          </w:p>
        </w:tc>
        <w:tc>
          <w:tcPr>
            <w:tcW w:w="1118" w:type="dxa"/>
            <w:tcBorders>
              <w:top w:val="nil"/>
              <w:left w:val="single" w:sz="4" w:space="0" w:color="auto"/>
              <w:bottom w:val="nil"/>
              <w:right w:val="nil"/>
            </w:tcBorders>
            <w:shd w:val="clear" w:color="auto" w:fill="auto"/>
            <w:noWrap/>
            <w:vAlign w:val="bottom"/>
            <w:hideMark/>
          </w:tcPr>
          <w:p w14:paraId="4401BA8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115EAE7C"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785876CD"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36</w:t>
            </w:r>
          </w:p>
        </w:tc>
        <w:tc>
          <w:tcPr>
            <w:tcW w:w="1134" w:type="dxa"/>
            <w:tcBorders>
              <w:top w:val="nil"/>
              <w:left w:val="nil"/>
              <w:bottom w:val="nil"/>
              <w:right w:val="nil"/>
            </w:tcBorders>
            <w:shd w:val="clear" w:color="auto" w:fill="auto"/>
            <w:noWrap/>
            <w:vAlign w:val="bottom"/>
            <w:hideMark/>
          </w:tcPr>
          <w:p w14:paraId="74D299A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4E5E376C"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0F80FF4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47EFC54A"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19B54DC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neutral_venue</w:t>
            </w:r>
          </w:p>
        </w:tc>
        <w:tc>
          <w:tcPr>
            <w:tcW w:w="1118" w:type="dxa"/>
            <w:tcBorders>
              <w:top w:val="nil"/>
              <w:left w:val="single" w:sz="4" w:space="0" w:color="auto"/>
              <w:bottom w:val="nil"/>
              <w:right w:val="nil"/>
            </w:tcBorders>
            <w:shd w:val="clear" w:color="auto" w:fill="auto"/>
            <w:noWrap/>
            <w:vAlign w:val="bottom"/>
            <w:hideMark/>
          </w:tcPr>
          <w:p w14:paraId="5B761AF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Int64.Type</w:t>
            </w:r>
          </w:p>
        </w:tc>
        <w:tc>
          <w:tcPr>
            <w:tcW w:w="789" w:type="dxa"/>
            <w:tcBorders>
              <w:top w:val="nil"/>
              <w:left w:val="nil"/>
              <w:bottom w:val="nil"/>
              <w:right w:val="nil"/>
            </w:tcBorders>
            <w:shd w:val="clear" w:color="auto" w:fill="auto"/>
            <w:noWrap/>
            <w:vAlign w:val="bottom"/>
            <w:hideMark/>
          </w:tcPr>
          <w:p w14:paraId="5CF66F9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7523F494"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2</w:t>
            </w:r>
          </w:p>
        </w:tc>
        <w:tc>
          <w:tcPr>
            <w:tcW w:w="1134" w:type="dxa"/>
            <w:tcBorders>
              <w:top w:val="nil"/>
              <w:left w:val="nil"/>
              <w:bottom w:val="nil"/>
              <w:right w:val="nil"/>
            </w:tcBorders>
            <w:shd w:val="clear" w:color="auto" w:fill="auto"/>
            <w:noWrap/>
            <w:vAlign w:val="bottom"/>
            <w:hideMark/>
          </w:tcPr>
          <w:p w14:paraId="7F6AD43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405C24F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2A02C942"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2C781891"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5470795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team1</w:t>
            </w:r>
          </w:p>
        </w:tc>
        <w:tc>
          <w:tcPr>
            <w:tcW w:w="1118" w:type="dxa"/>
            <w:tcBorders>
              <w:top w:val="nil"/>
              <w:left w:val="single" w:sz="4" w:space="0" w:color="auto"/>
              <w:bottom w:val="nil"/>
              <w:right w:val="nil"/>
            </w:tcBorders>
            <w:shd w:val="clear" w:color="auto" w:fill="auto"/>
            <w:noWrap/>
            <w:vAlign w:val="bottom"/>
            <w:hideMark/>
          </w:tcPr>
          <w:p w14:paraId="79EB765C"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5928A85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07D03595"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15</w:t>
            </w:r>
          </w:p>
        </w:tc>
        <w:tc>
          <w:tcPr>
            <w:tcW w:w="1134" w:type="dxa"/>
            <w:tcBorders>
              <w:top w:val="nil"/>
              <w:left w:val="nil"/>
              <w:bottom w:val="nil"/>
              <w:right w:val="nil"/>
            </w:tcBorders>
            <w:shd w:val="clear" w:color="auto" w:fill="auto"/>
            <w:noWrap/>
            <w:vAlign w:val="bottom"/>
            <w:hideMark/>
          </w:tcPr>
          <w:p w14:paraId="59A44C4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0F0F0DA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4F8B423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6541F372"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16532B53"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team2</w:t>
            </w:r>
          </w:p>
        </w:tc>
        <w:tc>
          <w:tcPr>
            <w:tcW w:w="1118" w:type="dxa"/>
            <w:tcBorders>
              <w:top w:val="nil"/>
              <w:left w:val="single" w:sz="4" w:space="0" w:color="auto"/>
              <w:bottom w:val="nil"/>
              <w:right w:val="nil"/>
            </w:tcBorders>
            <w:shd w:val="clear" w:color="auto" w:fill="auto"/>
            <w:noWrap/>
            <w:vAlign w:val="bottom"/>
            <w:hideMark/>
          </w:tcPr>
          <w:p w14:paraId="0FB1CEE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335BD6F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6552105A"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15</w:t>
            </w:r>
          </w:p>
        </w:tc>
        <w:tc>
          <w:tcPr>
            <w:tcW w:w="1134" w:type="dxa"/>
            <w:tcBorders>
              <w:top w:val="nil"/>
              <w:left w:val="nil"/>
              <w:bottom w:val="nil"/>
              <w:right w:val="nil"/>
            </w:tcBorders>
            <w:shd w:val="clear" w:color="auto" w:fill="auto"/>
            <w:noWrap/>
            <w:vAlign w:val="bottom"/>
            <w:hideMark/>
          </w:tcPr>
          <w:p w14:paraId="184A3200"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716CF3A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7BCC3CB5"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3E1D5236"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2E255AD2"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toss_winner</w:t>
            </w:r>
          </w:p>
        </w:tc>
        <w:tc>
          <w:tcPr>
            <w:tcW w:w="1118" w:type="dxa"/>
            <w:tcBorders>
              <w:top w:val="nil"/>
              <w:left w:val="single" w:sz="4" w:space="0" w:color="auto"/>
              <w:bottom w:val="nil"/>
              <w:right w:val="nil"/>
            </w:tcBorders>
            <w:shd w:val="clear" w:color="auto" w:fill="auto"/>
            <w:noWrap/>
            <w:vAlign w:val="bottom"/>
            <w:hideMark/>
          </w:tcPr>
          <w:p w14:paraId="6A19EE2C"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7FD2FD8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5C55F5D1"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15</w:t>
            </w:r>
          </w:p>
        </w:tc>
        <w:tc>
          <w:tcPr>
            <w:tcW w:w="1134" w:type="dxa"/>
            <w:tcBorders>
              <w:top w:val="nil"/>
              <w:left w:val="nil"/>
              <w:bottom w:val="nil"/>
              <w:right w:val="nil"/>
            </w:tcBorders>
            <w:shd w:val="clear" w:color="auto" w:fill="auto"/>
            <w:noWrap/>
            <w:vAlign w:val="bottom"/>
            <w:hideMark/>
          </w:tcPr>
          <w:p w14:paraId="68C44CD5"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4DC4758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04DD6FF9"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6B128B78" w14:textId="77777777" w:rsidTr="00CF5453">
        <w:trPr>
          <w:trHeight w:val="279"/>
        </w:trPr>
        <w:tc>
          <w:tcPr>
            <w:tcW w:w="1532" w:type="dxa"/>
            <w:tcBorders>
              <w:top w:val="nil"/>
              <w:left w:val="single" w:sz="4" w:space="0" w:color="auto"/>
              <w:bottom w:val="nil"/>
              <w:right w:val="single" w:sz="4" w:space="0" w:color="auto"/>
            </w:tcBorders>
            <w:shd w:val="clear" w:color="auto" w:fill="auto"/>
            <w:noWrap/>
            <w:vAlign w:val="bottom"/>
            <w:hideMark/>
          </w:tcPr>
          <w:p w14:paraId="05E7C8A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toss_decision</w:t>
            </w:r>
          </w:p>
        </w:tc>
        <w:tc>
          <w:tcPr>
            <w:tcW w:w="1118" w:type="dxa"/>
            <w:tcBorders>
              <w:top w:val="nil"/>
              <w:left w:val="single" w:sz="4" w:space="0" w:color="auto"/>
              <w:bottom w:val="nil"/>
              <w:right w:val="nil"/>
            </w:tcBorders>
            <w:shd w:val="clear" w:color="auto" w:fill="auto"/>
            <w:noWrap/>
            <w:vAlign w:val="bottom"/>
            <w:hideMark/>
          </w:tcPr>
          <w:p w14:paraId="2809326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03DFE97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400D7093"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2</w:t>
            </w:r>
          </w:p>
        </w:tc>
        <w:tc>
          <w:tcPr>
            <w:tcW w:w="1134" w:type="dxa"/>
            <w:tcBorders>
              <w:top w:val="nil"/>
              <w:left w:val="nil"/>
              <w:bottom w:val="nil"/>
              <w:right w:val="nil"/>
            </w:tcBorders>
            <w:shd w:val="clear" w:color="auto" w:fill="auto"/>
            <w:noWrap/>
            <w:vAlign w:val="bottom"/>
            <w:hideMark/>
          </w:tcPr>
          <w:p w14:paraId="5EA47D29"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67626BDA"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45D081D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12530C9F"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417D5D6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winner</w:t>
            </w:r>
          </w:p>
        </w:tc>
        <w:tc>
          <w:tcPr>
            <w:tcW w:w="1118" w:type="dxa"/>
            <w:tcBorders>
              <w:top w:val="nil"/>
              <w:left w:val="single" w:sz="4" w:space="0" w:color="auto"/>
              <w:bottom w:val="nil"/>
              <w:right w:val="nil"/>
            </w:tcBorders>
            <w:shd w:val="clear" w:color="auto" w:fill="auto"/>
            <w:noWrap/>
            <w:vAlign w:val="bottom"/>
            <w:hideMark/>
          </w:tcPr>
          <w:p w14:paraId="0175E88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23674DC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4D1F9BFE"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16</w:t>
            </w:r>
          </w:p>
        </w:tc>
        <w:tc>
          <w:tcPr>
            <w:tcW w:w="1134" w:type="dxa"/>
            <w:tcBorders>
              <w:top w:val="nil"/>
              <w:left w:val="nil"/>
              <w:bottom w:val="nil"/>
              <w:right w:val="nil"/>
            </w:tcBorders>
            <w:shd w:val="clear" w:color="auto" w:fill="auto"/>
            <w:noWrap/>
            <w:vAlign w:val="bottom"/>
            <w:hideMark/>
          </w:tcPr>
          <w:p w14:paraId="50B0364D"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13201406"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4</w:t>
            </w:r>
          </w:p>
        </w:tc>
        <w:tc>
          <w:tcPr>
            <w:tcW w:w="1351" w:type="dxa"/>
            <w:tcBorders>
              <w:top w:val="nil"/>
              <w:left w:val="nil"/>
              <w:bottom w:val="nil"/>
              <w:right w:val="single" w:sz="4" w:space="0" w:color="auto"/>
            </w:tcBorders>
            <w:shd w:val="clear" w:color="auto" w:fill="auto"/>
            <w:noWrap/>
            <w:vAlign w:val="bottom"/>
            <w:hideMark/>
          </w:tcPr>
          <w:p w14:paraId="50ACDAC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0FB9F5A5"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1717E5F0"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result</w:t>
            </w:r>
          </w:p>
        </w:tc>
        <w:tc>
          <w:tcPr>
            <w:tcW w:w="1118" w:type="dxa"/>
            <w:tcBorders>
              <w:top w:val="nil"/>
              <w:left w:val="single" w:sz="4" w:space="0" w:color="auto"/>
              <w:bottom w:val="nil"/>
              <w:right w:val="nil"/>
            </w:tcBorders>
            <w:shd w:val="clear" w:color="auto" w:fill="auto"/>
            <w:noWrap/>
            <w:vAlign w:val="bottom"/>
            <w:hideMark/>
          </w:tcPr>
          <w:p w14:paraId="0ADCE82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57C3E4D5"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112E9B18"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4</w:t>
            </w:r>
          </w:p>
        </w:tc>
        <w:tc>
          <w:tcPr>
            <w:tcW w:w="1134" w:type="dxa"/>
            <w:tcBorders>
              <w:top w:val="nil"/>
              <w:left w:val="nil"/>
              <w:bottom w:val="nil"/>
              <w:right w:val="nil"/>
            </w:tcBorders>
            <w:shd w:val="clear" w:color="auto" w:fill="auto"/>
            <w:noWrap/>
            <w:vAlign w:val="bottom"/>
            <w:hideMark/>
          </w:tcPr>
          <w:p w14:paraId="4400A7C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6831891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4</w:t>
            </w:r>
          </w:p>
        </w:tc>
        <w:tc>
          <w:tcPr>
            <w:tcW w:w="1351" w:type="dxa"/>
            <w:tcBorders>
              <w:top w:val="nil"/>
              <w:left w:val="nil"/>
              <w:bottom w:val="nil"/>
              <w:right w:val="single" w:sz="4" w:space="0" w:color="auto"/>
            </w:tcBorders>
            <w:shd w:val="clear" w:color="auto" w:fill="auto"/>
            <w:noWrap/>
            <w:vAlign w:val="bottom"/>
            <w:hideMark/>
          </w:tcPr>
          <w:p w14:paraId="4F65CEC3"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0F8865FF"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6C117682"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result_margin</w:t>
            </w:r>
          </w:p>
        </w:tc>
        <w:tc>
          <w:tcPr>
            <w:tcW w:w="1118" w:type="dxa"/>
            <w:tcBorders>
              <w:top w:val="nil"/>
              <w:left w:val="single" w:sz="4" w:space="0" w:color="auto"/>
              <w:bottom w:val="nil"/>
              <w:right w:val="nil"/>
            </w:tcBorders>
            <w:shd w:val="clear" w:color="auto" w:fill="auto"/>
            <w:noWrap/>
            <w:vAlign w:val="bottom"/>
            <w:hideMark/>
          </w:tcPr>
          <w:p w14:paraId="74FC4293"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0C92EA3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7B309167"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92</w:t>
            </w:r>
          </w:p>
        </w:tc>
        <w:tc>
          <w:tcPr>
            <w:tcW w:w="1134" w:type="dxa"/>
            <w:tcBorders>
              <w:top w:val="nil"/>
              <w:left w:val="nil"/>
              <w:bottom w:val="nil"/>
              <w:right w:val="nil"/>
            </w:tcBorders>
            <w:shd w:val="clear" w:color="auto" w:fill="auto"/>
            <w:noWrap/>
            <w:vAlign w:val="bottom"/>
            <w:hideMark/>
          </w:tcPr>
          <w:p w14:paraId="1147108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6E53066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17</w:t>
            </w:r>
          </w:p>
        </w:tc>
        <w:tc>
          <w:tcPr>
            <w:tcW w:w="1351" w:type="dxa"/>
            <w:tcBorders>
              <w:top w:val="nil"/>
              <w:left w:val="nil"/>
              <w:bottom w:val="nil"/>
              <w:right w:val="single" w:sz="4" w:space="0" w:color="auto"/>
            </w:tcBorders>
            <w:shd w:val="clear" w:color="auto" w:fill="auto"/>
            <w:noWrap/>
            <w:vAlign w:val="bottom"/>
            <w:hideMark/>
          </w:tcPr>
          <w:p w14:paraId="02299010"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46505C5A"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7EBD933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eliminator</w:t>
            </w:r>
          </w:p>
        </w:tc>
        <w:tc>
          <w:tcPr>
            <w:tcW w:w="1118" w:type="dxa"/>
            <w:tcBorders>
              <w:top w:val="nil"/>
              <w:left w:val="single" w:sz="4" w:space="0" w:color="auto"/>
              <w:bottom w:val="nil"/>
              <w:right w:val="nil"/>
            </w:tcBorders>
            <w:shd w:val="clear" w:color="auto" w:fill="auto"/>
            <w:noWrap/>
            <w:vAlign w:val="bottom"/>
            <w:hideMark/>
          </w:tcPr>
          <w:p w14:paraId="49C6BDCA"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686BC96B"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0A1B0250"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3</w:t>
            </w:r>
          </w:p>
        </w:tc>
        <w:tc>
          <w:tcPr>
            <w:tcW w:w="1134" w:type="dxa"/>
            <w:tcBorders>
              <w:top w:val="nil"/>
              <w:left w:val="nil"/>
              <w:bottom w:val="nil"/>
              <w:right w:val="nil"/>
            </w:tcBorders>
            <w:shd w:val="clear" w:color="auto" w:fill="auto"/>
            <w:noWrap/>
            <w:vAlign w:val="bottom"/>
            <w:hideMark/>
          </w:tcPr>
          <w:p w14:paraId="493474E1"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7C74AFF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4</w:t>
            </w:r>
          </w:p>
        </w:tc>
        <w:tc>
          <w:tcPr>
            <w:tcW w:w="1351" w:type="dxa"/>
            <w:tcBorders>
              <w:top w:val="nil"/>
              <w:left w:val="nil"/>
              <w:bottom w:val="nil"/>
              <w:right w:val="single" w:sz="4" w:space="0" w:color="auto"/>
            </w:tcBorders>
            <w:shd w:val="clear" w:color="auto" w:fill="auto"/>
            <w:noWrap/>
            <w:vAlign w:val="bottom"/>
            <w:hideMark/>
          </w:tcPr>
          <w:p w14:paraId="238F2A2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690F12E0"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13F3C82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method</w:t>
            </w:r>
          </w:p>
        </w:tc>
        <w:tc>
          <w:tcPr>
            <w:tcW w:w="1118" w:type="dxa"/>
            <w:tcBorders>
              <w:top w:val="nil"/>
              <w:left w:val="single" w:sz="4" w:space="0" w:color="auto"/>
              <w:bottom w:val="nil"/>
              <w:right w:val="nil"/>
            </w:tcBorders>
            <w:shd w:val="clear" w:color="auto" w:fill="auto"/>
            <w:noWrap/>
            <w:vAlign w:val="bottom"/>
            <w:hideMark/>
          </w:tcPr>
          <w:p w14:paraId="0A5269B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16AF753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64318F7B"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2</w:t>
            </w:r>
          </w:p>
        </w:tc>
        <w:tc>
          <w:tcPr>
            <w:tcW w:w="1134" w:type="dxa"/>
            <w:tcBorders>
              <w:top w:val="nil"/>
              <w:left w:val="nil"/>
              <w:bottom w:val="nil"/>
              <w:right w:val="nil"/>
            </w:tcBorders>
            <w:shd w:val="clear" w:color="auto" w:fill="auto"/>
            <w:noWrap/>
            <w:vAlign w:val="bottom"/>
            <w:hideMark/>
          </w:tcPr>
          <w:p w14:paraId="5C5A583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10F743D3"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797</w:t>
            </w:r>
          </w:p>
        </w:tc>
        <w:tc>
          <w:tcPr>
            <w:tcW w:w="1351" w:type="dxa"/>
            <w:tcBorders>
              <w:top w:val="nil"/>
              <w:left w:val="nil"/>
              <w:bottom w:val="nil"/>
              <w:right w:val="single" w:sz="4" w:space="0" w:color="auto"/>
            </w:tcBorders>
            <w:shd w:val="clear" w:color="auto" w:fill="auto"/>
            <w:noWrap/>
            <w:vAlign w:val="bottom"/>
            <w:hideMark/>
          </w:tcPr>
          <w:p w14:paraId="78F1A335"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5BD25B6F" w14:textId="77777777" w:rsidTr="00CF5453">
        <w:trPr>
          <w:trHeight w:val="266"/>
        </w:trPr>
        <w:tc>
          <w:tcPr>
            <w:tcW w:w="1532" w:type="dxa"/>
            <w:tcBorders>
              <w:top w:val="nil"/>
              <w:left w:val="single" w:sz="4" w:space="0" w:color="auto"/>
              <w:bottom w:val="nil"/>
              <w:right w:val="single" w:sz="4" w:space="0" w:color="auto"/>
            </w:tcBorders>
            <w:shd w:val="clear" w:color="auto" w:fill="auto"/>
            <w:noWrap/>
            <w:vAlign w:val="bottom"/>
            <w:hideMark/>
          </w:tcPr>
          <w:p w14:paraId="02540780"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umpire1</w:t>
            </w:r>
          </w:p>
        </w:tc>
        <w:tc>
          <w:tcPr>
            <w:tcW w:w="1118" w:type="dxa"/>
            <w:tcBorders>
              <w:top w:val="nil"/>
              <w:left w:val="single" w:sz="4" w:space="0" w:color="auto"/>
              <w:bottom w:val="nil"/>
              <w:right w:val="nil"/>
            </w:tcBorders>
            <w:shd w:val="clear" w:color="auto" w:fill="auto"/>
            <w:noWrap/>
            <w:vAlign w:val="bottom"/>
            <w:hideMark/>
          </w:tcPr>
          <w:p w14:paraId="6CB0711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nil"/>
              <w:right w:val="nil"/>
            </w:tcBorders>
            <w:shd w:val="clear" w:color="auto" w:fill="auto"/>
            <w:noWrap/>
            <w:vAlign w:val="bottom"/>
            <w:hideMark/>
          </w:tcPr>
          <w:p w14:paraId="47EF9D62"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nil"/>
              <w:right w:val="nil"/>
            </w:tcBorders>
            <w:shd w:val="clear" w:color="auto" w:fill="auto"/>
            <w:noWrap/>
            <w:vAlign w:val="bottom"/>
            <w:hideMark/>
          </w:tcPr>
          <w:p w14:paraId="4E758627"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48</w:t>
            </w:r>
          </w:p>
        </w:tc>
        <w:tc>
          <w:tcPr>
            <w:tcW w:w="1134" w:type="dxa"/>
            <w:tcBorders>
              <w:top w:val="nil"/>
              <w:left w:val="nil"/>
              <w:bottom w:val="nil"/>
              <w:right w:val="nil"/>
            </w:tcBorders>
            <w:shd w:val="clear" w:color="auto" w:fill="auto"/>
            <w:noWrap/>
            <w:vAlign w:val="bottom"/>
            <w:hideMark/>
          </w:tcPr>
          <w:p w14:paraId="0DA85FEF"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nil"/>
              <w:right w:val="nil"/>
            </w:tcBorders>
            <w:shd w:val="clear" w:color="auto" w:fill="auto"/>
            <w:noWrap/>
            <w:vAlign w:val="bottom"/>
            <w:hideMark/>
          </w:tcPr>
          <w:p w14:paraId="0F751E88"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nil"/>
              <w:right w:val="single" w:sz="4" w:space="0" w:color="auto"/>
            </w:tcBorders>
            <w:shd w:val="clear" w:color="auto" w:fill="auto"/>
            <w:noWrap/>
            <w:vAlign w:val="bottom"/>
            <w:hideMark/>
          </w:tcPr>
          <w:p w14:paraId="1B20FE8E"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r w:rsidR="00ED435E" w:rsidRPr="0088682A" w14:paraId="7F03FC1A" w14:textId="77777777" w:rsidTr="00CF5453">
        <w:trPr>
          <w:trHeight w:val="266"/>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300AA6F7"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umpire2</w:t>
            </w:r>
          </w:p>
        </w:tc>
        <w:tc>
          <w:tcPr>
            <w:tcW w:w="1118" w:type="dxa"/>
            <w:tcBorders>
              <w:top w:val="nil"/>
              <w:left w:val="single" w:sz="4" w:space="0" w:color="auto"/>
              <w:bottom w:val="single" w:sz="4" w:space="0" w:color="auto"/>
              <w:right w:val="nil"/>
            </w:tcBorders>
            <w:shd w:val="clear" w:color="auto" w:fill="auto"/>
            <w:noWrap/>
            <w:vAlign w:val="bottom"/>
            <w:hideMark/>
          </w:tcPr>
          <w:p w14:paraId="23B40BF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 xml:space="preserve"> type text</w:t>
            </w:r>
          </w:p>
        </w:tc>
        <w:tc>
          <w:tcPr>
            <w:tcW w:w="789" w:type="dxa"/>
            <w:tcBorders>
              <w:top w:val="nil"/>
              <w:left w:val="nil"/>
              <w:bottom w:val="single" w:sz="4" w:space="0" w:color="auto"/>
              <w:right w:val="nil"/>
            </w:tcBorders>
            <w:shd w:val="clear" w:color="auto" w:fill="auto"/>
            <w:noWrap/>
            <w:vAlign w:val="bottom"/>
            <w:hideMark/>
          </w:tcPr>
          <w:p w14:paraId="4D3B4849"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816</w:t>
            </w:r>
          </w:p>
        </w:tc>
        <w:tc>
          <w:tcPr>
            <w:tcW w:w="1806" w:type="dxa"/>
            <w:tcBorders>
              <w:top w:val="nil"/>
              <w:left w:val="nil"/>
              <w:bottom w:val="single" w:sz="4" w:space="0" w:color="auto"/>
              <w:right w:val="nil"/>
            </w:tcBorders>
            <w:shd w:val="clear" w:color="auto" w:fill="auto"/>
            <w:noWrap/>
            <w:vAlign w:val="bottom"/>
            <w:hideMark/>
          </w:tcPr>
          <w:p w14:paraId="7650FEA5" w14:textId="77777777" w:rsidR="00ED435E" w:rsidRPr="0088682A" w:rsidRDefault="00ED435E" w:rsidP="00A9243C">
            <w:pPr>
              <w:rPr>
                <w:rFonts w:asciiTheme="minorHAnsi" w:hAnsiTheme="minorHAnsi" w:cstheme="minorHAnsi"/>
                <w:color w:val="212529"/>
                <w:sz w:val="19"/>
                <w:szCs w:val="19"/>
              </w:rPr>
            </w:pPr>
            <w:r w:rsidRPr="0088682A">
              <w:rPr>
                <w:rFonts w:asciiTheme="minorHAnsi" w:hAnsiTheme="minorHAnsi" w:cstheme="minorHAnsi"/>
                <w:color w:val="212529"/>
                <w:sz w:val="19"/>
                <w:szCs w:val="19"/>
              </w:rPr>
              <w:t>47</w:t>
            </w:r>
          </w:p>
        </w:tc>
        <w:tc>
          <w:tcPr>
            <w:tcW w:w="1134" w:type="dxa"/>
            <w:tcBorders>
              <w:top w:val="nil"/>
              <w:left w:val="nil"/>
              <w:bottom w:val="single" w:sz="4" w:space="0" w:color="auto"/>
              <w:right w:val="nil"/>
            </w:tcBorders>
            <w:shd w:val="clear" w:color="auto" w:fill="auto"/>
            <w:noWrap/>
            <w:vAlign w:val="bottom"/>
            <w:hideMark/>
          </w:tcPr>
          <w:p w14:paraId="1C45EFE3"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992" w:type="dxa"/>
            <w:tcBorders>
              <w:top w:val="nil"/>
              <w:left w:val="nil"/>
              <w:bottom w:val="single" w:sz="4" w:space="0" w:color="auto"/>
              <w:right w:val="nil"/>
            </w:tcBorders>
            <w:shd w:val="clear" w:color="auto" w:fill="auto"/>
            <w:noWrap/>
            <w:vAlign w:val="bottom"/>
            <w:hideMark/>
          </w:tcPr>
          <w:p w14:paraId="42109954"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0</w:t>
            </w:r>
          </w:p>
        </w:tc>
        <w:tc>
          <w:tcPr>
            <w:tcW w:w="1351" w:type="dxa"/>
            <w:tcBorders>
              <w:top w:val="nil"/>
              <w:left w:val="nil"/>
              <w:bottom w:val="single" w:sz="4" w:space="0" w:color="auto"/>
              <w:right w:val="single" w:sz="4" w:space="0" w:color="auto"/>
            </w:tcBorders>
            <w:shd w:val="clear" w:color="auto" w:fill="auto"/>
            <w:noWrap/>
            <w:vAlign w:val="bottom"/>
            <w:hideMark/>
          </w:tcPr>
          <w:p w14:paraId="11D6F865" w14:textId="77777777" w:rsidR="00ED435E" w:rsidRPr="0088682A" w:rsidRDefault="00ED435E" w:rsidP="00A9243C">
            <w:pPr>
              <w:rPr>
                <w:rFonts w:asciiTheme="minorHAnsi" w:hAnsiTheme="minorHAnsi" w:cstheme="minorHAnsi"/>
                <w:color w:val="000000"/>
                <w:sz w:val="19"/>
                <w:szCs w:val="19"/>
              </w:rPr>
            </w:pPr>
            <w:r w:rsidRPr="0088682A">
              <w:rPr>
                <w:rFonts w:asciiTheme="minorHAnsi" w:hAnsiTheme="minorHAnsi" w:cstheme="minorHAnsi"/>
                <w:color w:val="000000"/>
                <w:sz w:val="19"/>
                <w:szCs w:val="19"/>
              </w:rPr>
              <w:t>Categorical</w:t>
            </w:r>
          </w:p>
        </w:tc>
      </w:tr>
    </w:tbl>
    <w:p w14:paraId="1A13DC5E" w14:textId="47EAE7F8" w:rsidR="00ED435E" w:rsidRDefault="00ED435E" w:rsidP="00A9243C">
      <w:pPr>
        <w:rPr>
          <w:rFonts w:asciiTheme="minorHAnsi" w:hAnsiTheme="minorHAnsi" w:cstheme="minorHAnsi"/>
          <w:sz w:val="19"/>
          <w:szCs w:val="19"/>
        </w:rPr>
      </w:pPr>
    </w:p>
    <w:p w14:paraId="151D2836" w14:textId="17CBE871" w:rsidR="00505227" w:rsidRDefault="00505227" w:rsidP="00BB1126">
      <w:pPr>
        <w:pStyle w:val="Caption"/>
        <w:keepNext/>
        <w:jc w:val="center"/>
      </w:pPr>
      <w:r>
        <w:t xml:space="preserve">Table </w:t>
      </w:r>
      <w:r>
        <w:fldChar w:fldCharType="begin"/>
      </w:r>
      <w:r>
        <w:instrText xml:space="preserve"> SEQ Table \* ARABIC </w:instrText>
      </w:r>
      <w:r>
        <w:fldChar w:fldCharType="separate"/>
      </w:r>
      <w:r w:rsidR="00BB0456">
        <w:rPr>
          <w:noProof/>
        </w:rPr>
        <w:t>2</w:t>
      </w:r>
      <w:r>
        <w:fldChar w:fldCharType="end"/>
      </w:r>
      <w:r>
        <w:t xml:space="preserve">. </w:t>
      </w:r>
      <w:r w:rsidR="00A73633">
        <w:t>T</w:t>
      </w:r>
      <w:r w:rsidRPr="003C413D">
        <w:t>eamwise_home_and_away</w:t>
      </w:r>
      <w:r>
        <w:t>.</w:t>
      </w:r>
    </w:p>
    <w:tbl>
      <w:tblPr>
        <w:tblW w:w="9220"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05"/>
        <w:gridCol w:w="1089"/>
        <w:gridCol w:w="681"/>
        <w:gridCol w:w="1837"/>
        <w:gridCol w:w="1153"/>
        <w:gridCol w:w="1076"/>
        <w:gridCol w:w="1379"/>
      </w:tblGrid>
      <w:tr w:rsidR="00036D69" w:rsidRPr="00036D69" w14:paraId="5AA71DAE" w14:textId="77777777" w:rsidTr="00036D69">
        <w:trPr>
          <w:trHeight w:val="267"/>
        </w:trPr>
        <w:tc>
          <w:tcPr>
            <w:tcW w:w="2005" w:type="dxa"/>
            <w:tcBorders>
              <w:top w:val="single" w:sz="4" w:space="0" w:color="auto"/>
              <w:bottom w:val="single" w:sz="4" w:space="0" w:color="auto"/>
              <w:right w:val="single" w:sz="4" w:space="0" w:color="auto"/>
            </w:tcBorders>
            <w:shd w:val="clear" w:color="auto" w:fill="auto"/>
            <w:noWrap/>
            <w:vAlign w:val="bottom"/>
            <w:hideMark/>
          </w:tcPr>
          <w:p w14:paraId="05D0D330"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Column name</w:t>
            </w:r>
          </w:p>
        </w:tc>
        <w:tc>
          <w:tcPr>
            <w:tcW w:w="1089" w:type="dxa"/>
            <w:tcBorders>
              <w:top w:val="single" w:sz="4" w:space="0" w:color="auto"/>
              <w:left w:val="single" w:sz="4" w:space="0" w:color="auto"/>
              <w:bottom w:val="single" w:sz="4" w:space="0" w:color="auto"/>
            </w:tcBorders>
            <w:shd w:val="clear" w:color="auto" w:fill="auto"/>
            <w:noWrap/>
            <w:vAlign w:val="bottom"/>
            <w:hideMark/>
          </w:tcPr>
          <w:p w14:paraId="37429189"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Data Type </w:t>
            </w:r>
          </w:p>
        </w:tc>
        <w:tc>
          <w:tcPr>
            <w:tcW w:w="681" w:type="dxa"/>
            <w:tcBorders>
              <w:top w:val="single" w:sz="4" w:space="0" w:color="auto"/>
              <w:bottom w:val="single" w:sz="4" w:space="0" w:color="auto"/>
            </w:tcBorders>
            <w:shd w:val="clear" w:color="auto" w:fill="auto"/>
            <w:noWrap/>
            <w:vAlign w:val="bottom"/>
            <w:hideMark/>
          </w:tcPr>
          <w:p w14:paraId="0FD5F7FC"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Count </w:t>
            </w:r>
          </w:p>
        </w:tc>
        <w:tc>
          <w:tcPr>
            <w:tcW w:w="1837" w:type="dxa"/>
            <w:tcBorders>
              <w:top w:val="single" w:sz="4" w:space="0" w:color="auto"/>
              <w:bottom w:val="single" w:sz="4" w:space="0" w:color="auto"/>
            </w:tcBorders>
            <w:shd w:val="clear" w:color="auto" w:fill="auto"/>
            <w:noWrap/>
            <w:vAlign w:val="bottom"/>
            <w:hideMark/>
          </w:tcPr>
          <w:p w14:paraId="1E972F67" w14:textId="27DCFB7B"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Frequency (Unique)</w:t>
            </w:r>
          </w:p>
        </w:tc>
        <w:tc>
          <w:tcPr>
            <w:tcW w:w="1153" w:type="dxa"/>
            <w:tcBorders>
              <w:top w:val="single" w:sz="4" w:space="0" w:color="auto"/>
              <w:bottom w:val="single" w:sz="4" w:space="0" w:color="auto"/>
            </w:tcBorders>
            <w:shd w:val="clear" w:color="auto" w:fill="auto"/>
            <w:noWrap/>
            <w:vAlign w:val="bottom"/>
            <w:hideMark/>
          </w:tcPr>
          <w:p w14:paraId="29024661"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Null values</w:t>
            </w:r>
          </w:p>
        </w:tc>
        <w:tc>
          <w:tcPr>
            <w:tcW w:w="1076" w:type="dxa"/>
            <w:tcBorders>
              <w:top w:val="single" w:sz="4" w:space="0" w:color="auto"/>
              <w:bottom w:val="single" w:sz="4" w:space="0" w:color="auto"/>
            </w:tcBorders>
            <w:shd w:val="clear" w:color="auto" w:fill="auto"/>
            <w:noWrap/>
            <w:vAlign w:val="bottom"/>
            <w:hideMark/>
          </w:tcPr>
          <w:p w14:paraId="5752C769"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NA values</w:t>
            </w:r>
          </w:p>
        </w:tc>
        <w:tc>
          <w:tcPr>
            <w:tcW w:w="1379" w:type="dxa"/>
            <w:tcBorders>
              <w:top w:val="single" w:sz="4" w:space="0" w:color="auto"/>
              <w:bottom w:val="single" w:sz="4" w:space="0" w:color="auto"/>
            </w:tcBorders>
            <w:shd w:val="clear" w:color="auto" w:fill="auto"/>
            <w:noWrap/>
            <w:vAlign w:val="bottom"/>
            <w:hideMark/>
          </w:tcPr>
          <w:p w14:paraId="1DB8EE9F"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Variable type </w:t>
            </w:r>
          </w:p>
        </w:tc>
      </w:tr>
      <w:tr w:rsidR="00036D69" w:rsidRPr="00036D69" w14:paraId="7FB4E58F" w14:textId="77777777" w:rsidTr="00036D69">
        <w:trPr>
          <w:trHeight w:val="267"/>
        </w:trPr>
        <w:tc>
          <w:tcPr>
            <w:tcW w:w="2005" w:type="dxa"/>
            <w:tcBorders>
              <w:top w:val="single" w:sz="4" w:space="0" w:color="auto"/>
              <w:right w:val="single" w:sz="4" w:space="0" w:color="auto"/>
            </w:tcBorders>
            <w:shd w:val="clear" w:color="auto" w:fill="auto"/>
            <w:noWrap/>
            <w:vAlign w:val="bottom"/>
            <w:hideMark/>
          </w:tcPr>
          <w:p w14:paraId="582A86D5"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team</w:t>
            </w:r>
          </w:p>
        </w:tc>
        <w:tc>
          <w:tcPr>
            <w:tcW w:w="1089" w:type="dxa"/>
            <w:tcBorders>
              <w:top w:val="single" w:sz="4" w:space="0" w:color="auto"/>
              <w:left w:val="single" w:sz="4" w:space="0" w:color="auto"/>
            </w:tcBorders>
            <w:shd w:val="clear" w:color="auto" w:fill="auto"/>
            <w:noWrap/>
            <w:vAlign w:val="bottom"/>
            <w:hideMark/>
          </w:tcPr>
          <w:p w14:paraId="7283856C"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type text</w:t>
            </w:r>
          </w:p>
        </w:tc>
        <w:tc>
          <w:tcPr>
            <w:tcW w:w="681" w:type="dxa"/>
            <w:tcBorders>
              <w:top w:val="single" w:sz="4" w:space="0" w:color="auto"/>
            </w:tcBorders>
            <w:shd w:val="clear" w:color="auto" w:fill="auto"/>
            <w:noWrap/>
            <w:vAlign w:val="bottom"/>
            <w:hideMark/>
          </w:tcPr>
          <w:p w14:paraId="3AA27D97"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14</w:t>
            </w:r>
          </w:p>
        </w:tc>
        <w:tc>
          <w:tcPr>
            <w:tcW w:w="1837" w:type="dxa"/>
            <w:tcBorders>
              <w:top w:val="single" w:sz="4" w:space="0" w:color="auto"/>
            </w:tcBorders>
            <w:shd w:val="clear" w:color="auto" w:fill="auto"/>
            <w:noWrap/>
            <w:vAlign w:val="bottom"/>
            <w:hideMark/>
          </w:tcPr>
          <w:p w14:paraId="06B8DF5A" w14:textId="77777777" w:rsidR="00036D69" w:rsidRPr="00036D69" w:rsidRDefault="00036D69" w:rsidP="00036D69">
            <w:pPr>
              <w:rPr>
                <w:rFonts w:ascii="Calibri" w:hAnsi="Calibri" w:cs="Calibri"/>
                <w:color w:val="212529"/>
                <w:sz w:val="19"/>
                <w:szCs w:val="19"/>
              </w:rPr>
            </w:pPr>
            <w:r w:rsidRPr="00036D69">
              <w:rPr>
                <w:rFonts w:ascii="Calibri" w:hAnsi="Calibri" w:cs="Calibri"/>
                <w:color w:val="212529"/>
                <w:sz w:val="19"/>
                <w:szCs w:val="19"/>
              </w:rPr>
              <w:t>14</w:t>
            </w:r>
          </w:p>
        </w:tc>
        <w:tc>
          <w:tcPr>
            <w:tcW w:w="1153" w:type="dxa"/>
            <w:tcBorders>
              <w:top w:val="single" w:sz="4" w:space="0" w:color="auto"/>
            </w:tcBorders>
            <w:shd w:val="clear" w:color="auto" w:fill="auto"/>
            <w:noWrap/>
            <w:vAlign w:val="bottom"/>
            <w:hideMark/>
          </w:tcPr>
          <w:p w14:paraId="7D5D3CD5"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076" w:type="dxa"/>
            <w:tcBorders>
              <w:top w:val="single" w:sz="4" w:space="0" w:color="auto"/>
            </w:tcBorders>
            <w:shd w:val="clear" w:color="auto" w:fill="auto"/>
            <w:noWrap/>
            <w:vAlign w:val="bottom"/>
            <w:hideMark/>
          </w:tcPr>
          <w:p w14:paraId="7CF3BFF8"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379" w:type="dxa"/>
            <w:tcBorders>
              <w:top w:val="single" w:sz="4" w:space="0" w:color="auto"/>
            </w:tcBorders>
            <w:shd w:val="clear" w:color="auto" w:fill="auto"/>
            <w:noWrap/>
            <w:vAlign w:val="bottom"/>
            <w:hideMark/>
          </w:tcPr>
          <w:p w14:paraId="2E189265"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Categorical</w:t>
            </w:r>
          </w:p>
        </w:tc>
      </w:tr>
      <w:tr w:rsidR="00036D69" w:rsidRPr="00036D69" w14:paraId="502D2938" w14:textId="77777777" w:rsidTr="00036D69">
        <w:trPr>
          <w:trHeight w:val="267"/>
        </w:trPr>
        <w:tc>
          <w:tcPr>
            <w:tcW w:w="2005" w:type="dxa"/>
            <w:tcBorders>
              <w:right w:val="single" w:sz="4" w:space="0" w:color="auto"/>
            </w:tcBorders>
            <w:shd w:val="clear" w:color="auto" w:fill="auto"/>
            <w:noWrap/>
            <w:vAlign w:val="bottom"/>
            <w:hideMark/>
          </w:tcPr>
          <w:p w14:paraId="59D799FB"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home_wins</w:t>
            </w:r>
          </w:p>
        </w:tc>
        <w:tc>
          <w:tcPr>
            <w:tcW w:w="1089" w:type="dxa"/>
            <w:tcBorders>
              <w:left w:val="single" w:sz="4" w:space="0" w:color="auto"/>
            </w:tcBorders>
            <w:shd w:val="clear" w:color="auto" w:fill="auto"/>
            <w:noWrap/>
            <w:vAlign w:val="bottom"/>
            <w:hideMark/>
          </w:tcPr>
          <w:p w14:paraId="3F3B15EA"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Int64.Type</w:t>
            </w:r>
          </w:p>
        </w:tc>
        <w:tc>
          <w:tcPr>
            <w:tcW w:w="681" w:type="dxa"/>
            <w:shd w:val="clear" w:color="auto" w:fill="auto"/>
            <w:noWrap/>
            <w:vAlign w:val="bottom"/>
            <w:hideMark/>
          </w:tcPr>
          <w:p w14:paraId="58C482C8"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14</w:t>
            </w:r>
          </w:p>
        </w:tc>
        <w:tc>
          <w:tcPr>
            <w:tcW w:w="1837" w:type="dxa"/>
            <w:shd w:val="clear" w:color="auto" w:fill="auto"/>
            <w:noWrap/>
            <w:vAlign w:val="bottom"/>
            <w:hideMark/>
          </w:tcPr>
          <w:p w14:paraId="05DA0528" w14:textId="77777777" w:rsidR="00036D69" w:rsidRPr="00036D69" w:rsidRDefault="00036D69" w:rsidP="00036D69">
            <w:pPr>
              <w:rPr>
                <w:rFonts w:ascii="Calibri" w:hAnsi="Calibri" w:cs="Calibri"/>
                <w:color w:val="212529"/>
                <w:sz w:val="19"/>
                <w:szCs w:val="19"/>
              </w:rPr>
            </w:pPr>
            <w:r w:rsidRPr="00036D69">
              <w:rPr>
                <w:rFonts w:ascii="Calibri" w:hAnsi="Calibri" w:cs="Calibri"/>
                <w:color w:val="212529"/>
                <w:sz w:val="19"/>
                <w:szCs w:val="19"/>
              </w:rPr>
              <w:t>14</w:t>
            </w:r>
          </w:p>
        </w:tc>
        <w:tc>
          <w:tcPr>
            <w:tcW w:w="1153" w:type="dxa"/>
            <w:shd w:val="clear" w:color="auto" w:fill="auto"/>
            <w:noWrap/>
            <w:vAlign w:val="bottom"/>
            <w:hideMark/>
          </w:tcPr>
          <w:p w14:paraId="1804827C"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076" w:type="dxa"/>
            <w:shd w:val="clear" w:color="auto" w:fill="auto"/>
            <w:noWrap/>
            <w:vAlign w:val="bottom"/>
            <w:hideMark/>
          </w:tcPr>
          <w:p w14:paraId="000E964F"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379" w:type="dxa"/>
            <w:shd w:val="clear" w:color="auto" w:fill="auto"/>
            <w:noWrap/>
            <w:vAlign w:val="bottom"/>
            <w:hideMark/>
          </w:tcPr>
          <w:p w14:paraId="4AA8FE36"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Continuous</w:t>
            </w:r>
          </w:p>
        </w:tc>
      </w:tr>
      <w:tr w:rsidR="00036D69" w:rsidRPr="00036D69" w14:paraId="0B2BD9B4" w14:textId="77777777" w:rsidTr="00036D69">
        <w:trPr>
          <w:trHeight w:val="267"/>
        </w:trPr>
        <w:tc>
          <w:tcPr>
            <w:tcW w:w="2005" w:type="dxa"/>
            <w:tcBorders>
              <w:right w:val="single" w:sz="4" w:space="0" w:color="auto"/>
            </w:tcBorders>
            <w:shd w:val="clear" w:color="auto" w:fill="auto"/>
            <w:noWrap/>
            <w:vAlign w:val="bottom"/>
            <w:hideMark/>
          </w:tcPr>
          <w:p w14:paraId="6F933B62"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away_wins</w:t>
            </w:r>
          </w:p>
        </w:tc>
        <w:tc>
          <w:tcPr>
            <w:tcW w:w="1089" w:type="dxa"/>
            <w:tcBorders>
              <w:left w:val="single" w:sz="4" w:space="0" w:color="auto"/>
            </w:tcBorders>
            <w:shd w:val="clear" w:color="auto" w:fill="auto"/>
            <w:noWrap/>
            <w:vAlign w:val="bottom"/>
            <w:hideMark/>
          </w:tcPr>
          <w:p w14:paraId="7E5A09F8"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Int64.Type</w:t>
            </w:r>
          </w:p>
        </w:tc>
        <w:tc>
          <w:tcPr>
            <w:tcW w:w="681" w:type="dxa"/>
            <w:shd w:val="clear" w:color="auto" w:fill="auto"/>
            <w:noWrap/>
            <w:vAlign w:val="bottom"/>
            <w:hideMark/>
          </w:tcPr>
          <w:p w14:paraId="5F3D7A89"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14</w:t>
            </w:r>
          </w:p>
        </w:tc>
        <w:tc>
          <w:tcPr>
            <w:tcW w:w="1837" w:type="dxa"/>
            <w:shd w:val="clear" w:color="auto" w:fill="auto"/>
            <w:noWrap/>
            <w:vAlign w:val="bottom"/>
            <w:hideMark/>
          </w:tcPr>
          <w:p w14:paraId="5492B4F5" w14:textId="77777777" w:rsidR="00036D69" w:rsidRPr="00036D69" w:rsidRDefault="00036D69" w:rsidP="00036D69">
            <w:pPr>
              <w:rPr>
                <w:rFonts w:ascii="Calibri" w:hAnsi="Calibri" w:cs="Calibri"/>
                <w:color w:val="212529"/>
                <w:sz w:val="19"/>
                <w:szCs w:val="19"/>
              </w:rPr>
            </w:pPr>
            <w:r w:rsidRPr="00036D69">
              <w:rPr>
                <w:rFonts w:ascii="Calibri" w:hAnsi="Calibri" w:cs="Calibri"/>
                <w:color w:val="212529"/>
                <w:sz w:val="19"/>
                <w:szCs w:val="19"/>
              </w:rPr>
              <w:t>13</w:t>
            </w:r>
          </w:p>
        </w:tc>
        <w:tc>
          <w:tcPr>
            <w:tcW w:w="1153" w:type="dxa"/>
            <w:shd w:val="clear" w:color="auto" w:fill="auto"/>
            <w:noWrap/>
            <w:vAlign w:val="bottom"/>
            <w:hideMark/>
          </w:tcPr>
          <w:p w14:paraId="1B34F705"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076" w:type="dxa"/>
            <w:shd w:val="clear" w:color="auto" w:fill="auto"/>
            <w:noWrap/>
            <w:vAlign w:val="bottom"/>
            <w:hideMark/>
          </w:tcPr>
          <w:p w14:paraId="59F53064"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379" w:type="dxa"/>
            <w:shd w:val="clear" w:color="auto" w:fill="auto"/>
            <w:noWrap/>
            <w:vAlign w:val="bottom"/>
            <w:hideMark/>
          </w:tcPr>
          <w:p w14:paraId="2E4E414C"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Continuous</w:t>
            </w:r>
          </w:p>
        </w:tc>
      </w:tr>
      <w:tr w:rsidR="00036D69" w:rsidRPr="00036D69" w14:paraId="604A34C5" w14:textId="77777777" w:rsidTr="00036D69">
        <w:trPr>
          <w:trHeight w:val="267"/>
        </w:trPr>
        <w:tc>
          <w:tcPr>
            <w:tcW w:w="2005" w:type="dxa"/>
            <w:tcBorders>
              <w:right w:val="single" w:sz="4" w:space="0" w:color="auto"/>
            </w:tcBorders>
            <w:shd w:val="clear" w:color="auto" w:fill="auto"/>
            <w:noWrap/>
            <w:vAlign w:val="bottom"/>
            <w:hideMark/>
          </w:tcPr>
          <w:p w14:paraId="2C4B80BE"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home_matches</w:t>
            </w:r>
          </w:p>
        </w:tc>
        <w:tc>
          <w:tcPr>
            <w:tcW w:w="1089" w:type="dxa"/>
            <w:tcBorders>
              <w:left w:val="single" w:sz="4" w:space="0" w:color="auto"/>
            </w:tcBorders>
            <w:shd w:val="clear" w:color="auto" w:fill="auto"/>
            <w:noWrap/>
            <w:vAlign w:val="bottom"/>
            <w:hideMark/>
          </w:tcPr>
          <w:p w14:paraId="6796D542"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Int64.Type</w:t>
            </w:r>
          </w:p>
        </w:tc>
        <w:tc>
          <w:tcPr>
            <w:tcW w:w="681" w:type="dxa"/>
            <w:shd w:val="clear" w:color="auto" w:fill="auto"/>
            <w:noWrap/>
            <w:vAlign w:val="bottom"/>
            <w:hideMark/>
          </w:tcPr>
          <w:p w14:paraId="208035D2"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14</w:t>
            </w:r>
          </w:p>
        </w:tc>
        <w:tc>
          <w:tcPr>
            <w:tcW w:w="1837" w:type="dxa"/>
            <w:shd w:val="clear" w:color="auto" w:fill="auto"/>
            <w:noWrap/>
            <w:vAlign w:val="bottom"/>
            <w:hideMark/>
          </w:tcPr>
          <w:p w14:paraId="719D81E4" w14:textId="77777777" w:rsidR="00036D69" w:rsidRPr="00036D69" w:rsidRDefault="00036D69" w:rsidP="00036D69">
            <w:pPr>
              <w:rPr>
                <w:rFonts w:ascii="Calibri" w:hAnsi="Calibri" w:cs="Calibri"/>
                <w:color w:val="212529"/>
                <w:sz w:val="19"/>
                <w:szCs w:val="19"/>
              </w:rPr>
            </w:pPr>
            <w:r w:rsidRPr="00036D69">
              <w:rPr>
                <w:rFonts w:ascii="Calibri" w:hAnsi="Calibri" w:cs="Calibri"/>
                <w:color w:val="212529"/>
                <w:sz w:val="19"/>
                <w:szCs w:val="19"/>
              </w:rPr>
              <w:t>14</w:t>
            </w:r>
          </w:p>
        </w:tc>
        <w:tc>
          <w:tcPr>
            <w:tcW w:w="1153" w:type="dxa"/>
            <w:shd w:val="clear" w:color="auto" w:fill="auto"/>
            <w:noWrap/>
            <w:vAlign w:val="bottom"/>
            <w:hideMark/>
          </w:tcPr>
          <w:p w14:paraId="428D0868"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076" w:type="dxa"/>
            <w:shd w:val="clear" w:color="auto" w:fill="auto"/>
            <w:noWrap/>
            <w:vAlign w:val="bottom"/>
            <w:hideMark/>
          </w:tcPr>
          <w:p w14:paraId="37884BEF"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379" w:type="dxa"/>
            <w:shd w:val="clear" w:color="auto" w:fill="auto"/>
            <w:noWrap/>
            <w:vAlign w:val="bottom"/>
            <w:hideMark/>
          </w:tcPr>
          <w:p w14:paraId="02D5D49D"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Continuous</w:t>
            </w:r>
          </w:p>
        </w:tc>
      </w:tr>
      <w:tr w:rsidR="00036D69" w:rsidRPr="00036D69" w14:paraId="7B5F11BF" w14:textId="77777777" w:rsidTr="00036D69">
        <w:trPr>
          <w:trHeight w:val="267"/>
        </w:trPr>
        <w:tc>
          <w:tcPr>
            <w:tcW w:w="2005" w:type="dxa"/>
            <w:tcBorders>
              <w:right w:val="single" w:sz="4" w:space="0" w:color="auto"/>
            </w:tcBorders>
            <w:shd w:val="clear" w:color="auto" w:fill="auto"/>
            <w:noWrap/>
            <w:vAlign w:val="bottom"/>
            <w:hideMark/>
          </w:tcPr>
          <w:p w14:paraId="19D74A14"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away_matches</w:t>
            </w:r>
          </w:p>
        </w:tc>
        <w:tc>
          <w:tcPr>
            <w:tcW w:w="1089" w:type="dxa"/>
            <w:tcBorders>
              <w:left w:val="single" w:sz="4" w:space="0" w:color="auto"/>
            </w:tcBorders>
            <w:shd w:val="clear" w:color="auto" w:fill="auto"/>
            <w:noWrap/>
            <w:vAlign w:val="bottom"/>
            <w:hideMark/>
          </w:tcPr>
          <w:p w14:paraId="7341A9F1"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Int64.Type</w:t>
            </w:r>
          </w:p>
        </w:tc>
        <w:tc>
          <w:tcPr>
            <w:tcW w:w="681" w:type="dxa"/>
            <w:shd w:val="clear" w:color="auto" w:fill="auto"/>
            <w:noWrap/>
            <w:vAlign w:val="bottom"/>
            <w:hideMark/>
          </w:tcPr>
          <w:p w14:paraId="39218A19"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14</w:t>
            </w:r>
          </w:p>
        </w:tc>
        <w:tc>
          <w:tcPr>
            <w:tcW w:w="1837" w:type="dxa"/>
            <w:shd w:val="clear" w:color="auto" w:fill="auto"/>
            <w:noWrap/>
            <w:vAlign w:val="bottom"/>
            <w:hideMark/>
          </w:tcPr>
          <w:p w14:paraId="56BBAB2F" w14:textId="77777777" w:rsidR="00036D69" w:rsidRPr="00036D69" w:rsidRDefault="00036D69" w:rsidP="00036D69">
            <w:pPr>
              <w:rPr>
                <w:rFonts w:ascii="Calibri" w:hAnsi="Calibri" w:cs="Calibri"/>
                <w:color w:val="212529"/>
                <w:sz w:val="19"/>
                <w:szCs w:val="19"/>
              </w:rPr>
            </w:pPr>
            <w:r w:rsidRPr="00036D69">
              <w:rPr>
                <w:rFonts w:ascii="Calibri" w:hAnsi="Calibri" w:cs="Calibri"/>
                <w:color w:val="212529"/>
                <w:sz w:val="19"/>
                <w:szCs w:val="19"/>
              </w:rPr>
              <w:t>13</w:t>
            </w:r>
          </w:p>
        </w:tc>
        <w:tc>
          <w:tcPr>
            <w:tcW w:w="1153" w:type="dxa"/>
            <w:shd w:val="clear" w:color="auto" w:fill="auto"/>
            <w:noWrap/>
            <w:vAlign w:val="bottom"/>
            <w:hideMark/>
          </w:tcPr>
          <w:p w14:paraId="78A31C90"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076" w:type="dxa"/>
            <w:shd w:val="clear" w:color="auto" w:fill="auto"/>
            <w:noWrap/>
            <w:vAlign w:val="bottom"/>
            <w:hideMark/>
          </w:tcPr>
          <w:p w14:paraId="248BAF22"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379" w:type="dxa"/>
            <w:shd w:val="clear" w:color="auto" w:fill="auto"/>
            <w:noWrap/>
            <w:vAlign w:val="bottom"/>
            <w:hideMark/>
          </w:tcPr>
          <w:p w14:paraId="1DCA77B5"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Continuous</w:t>
            </w:r>
          </w:p>
        </w:tc>
      </w:tr>
      <w:tr w:rsidR="00036D69" w:rsidRPr="00036D69" w14:paraId="447A702F" w14:textId="77777777" w:rsidTr="00036D69">
        <w:trPr>
          <w:trHeight w:val="267"/>
        </w:trPr>
        <w:tc>
          <w:tcPr>
            <w:tcW w:w="2005" w:type="dxa"/>
            <w:tcBorders>
              <w:right w:val="single" w:sz="4" w:space="0" w:color="auto"/>
            </w:tcBorders>
            <w:shd w:val="clear" w:color="auto" w:fill="auto"/>
            <w:noWrap/>
            <w:vAlign w:val="bottom"/>
            <w:hideMark/>
          </w:tcPr>
          <w:p w14:paraId="0938D908"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home_win_percentage</w:t>
            </w:r>
          </w:p>
        </w:tc>
        <w:tc>
          <w:tcPr>
            <w:tcW w:w="1089" w:type="dxa"/>
            <w:tcBorders>
              <w:left w:val="single" w:sz="4" w:space="0" w:color="auto"/>
            </w:tcBorders>
            <w:shd w:val="clear" w:color="auto" w:fill="auto"/>
            <w:noWrap/>
            <w:vAlign w:val="bottom"/>
            <w:hideMark/>
          </w:tcPr>
          <w:p w14:paraId="64EAB922"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type number</w:t>
            </w:r>
          </w:p>
        </w:tc>
        <w:tc>
          <w:tcPr>
            <w:tcW w:w="681" w:type="dxa"/>
            <w:shd w:val="clear" w:color="auto" w:fill="auto"/>
            <w:noWrap/>
            <w:vAlign w:val="bottom"/>
            <w:hideMark/>
          </w:tcPr>
          <w:p w14:paraId="1BCD3428"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14</w:t>
            </w:r>
          </w:p>
        </w:tc>
        <w:tc>
          <w:tcPr>
            <w:tcW w:w="1837" w:type="dxa"/>
            <w:shd w:val="clear" w:color="auto" w:fill="auto"/>
            <w:noWrap/>
            <w:vAlign w:val="bottom"/>
            <w:hideMark/>
          </w:tcPr>
          <w:p w14:paraId="2A569E1A" w14:textId="77777777" w:rsidR="00036D69" w:rsidRPr="00036D69" w:rsidRDefault="00036D69" w:rsidP="00036D69">
            <w:pPr>
              <w:rPr>
                <w:rFonts w:ascii="Calibri" w:hAnsi="Calibri" w:cs="Calibri"/>
                <w:color w:val="212529"/>
                <w:sz w:val="19"/>
                <w:szCs w:val="19"/>
              </w:rPr>
            </w:pPr>
            <w:r w:rsidRPr="00036D69">
              <w:rPr>
                <w:rFonts w:ascii="Calibri" w:hAnsi="Calibri" w:cs="Calibri"/>
                <w:color w:val="212529"/>
                <w:sz w:val="19"/>
                <w:szCs w:val="19"/>
              </w:rPr>
              <w:t>14</w:t>
            </w:r>
          </w:p>
        </w:tc>
        <w:tc>
          <w:tcPr>
            <w:tcW w:w="1153" w:type="dxa"/>
            <w:shd w:val="clear" w:color="auto" w:fill="auto"/>
            <w:noWrap/>
            <w:vAlign w:val="bottom"/>
            <w:hideMark/>
          </w:tcPr>
          <w:p w14:paraId="57FC0E6E"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076" w:type="dxa"/>
            <w:shd w:val="clear" w:color="auto" w:fill="auto"/>
            <w:noWrap/>
            <w:vAlign w:val="bottom"/>
            <w:hideMark/>
          </w:tcPr>
          <w:p w14:paraId="7BC27AA2"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379" w:type="dxa"/>
            <w:shd w:val="clear" w:color="auto" w:fill="auto"/>
            <w:noWrap/>
            <w:vAlign w:val="bottom"/>
            <w:hideMark/>
          </w:tcPr>
          <w:p w14:paraId="6EE78F89"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Continuous</w:t>
            </w:r>
          </w:p>
        </w:tc>
      </w:tr>
      <w:tr w:rsidR="00036D69" w:rsidRPr="00036D69" w14:paraId="55339D0F" w14:textId="77777777" w:rsidTr="00036D69">
        <w:trPr>
          <w:trHeight w:val="267"/>
        </w:trPr>
        <w:tc>
          <w:tcPr>
            <w:tcW w:w="2005" w:type="dxa"/>
            <w:tcBorders>
              <w:bottom w:val="single" w:sz="4" w:space="0" w:color="auto"/>
              <w:right w:val="single" w:sz="4" w:space="0" w:color="auto"/>
            </w:tcBorders>
            <w:shd w:val="clear" w:color="auto" w:fill="auto"/>
            <w:noWrap/>
            <w:vAlign w:val="bottom"/>
            <w:hideMark/>
          </w:tcPr>
          <w:p w14:paraId="282E86D4"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away_win_percentage</w:t>
            </w:r>
          </w:p>
        </w:tc>
        <w:tc>
          <w:tcPr>
            <w:tcW w:w="1089" w:type="dxa"/>
            <w:tcBorders>
              <w:left w:val="single" w:sz="4" w:space="0" w:color="auto"/>
            </w:tcBorders>
            <w:shd w:val="clear" w:color="auto" w:fill="auto"/>
            <w:noWrap/>
            <w:vAlign w:val="bottom"/>
            <w:hideMark/>
          </w:tcPr>
          <w:p w14:paraId="1BF73EFF"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 xml:space="preserve"> type number</w:t>
            </w:r>
          </w:p>
        </w:tc>
        <w:tc>
          <w:tcPr>
            <w:tcW w:w="681" w:type="dxa"/>
            <w:shd w:val="clear" w:color="auto" w:fill="auto"/>
            <w:noWrap/>
            <w:vAlign w:val="bottom"/>
            <w:hideMark/>
          </w:tcPr>
          <w:p w14:paraId="77387727"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14</w:t>
            </w:r>
          </w:p>
        </w:tc>
        <w:tc>
          <w:tcPr>
            <w:tcW w:w="1837" w:type="dxa"/>
            <w:shd w:val="clear" w:color="auto" w:fill="auto"/>
            <w:noWrap/>
            <w:vAlign w:val="bottom"/>
            <w:hideMark/>
          </w:tcPr>
          <w:p w14:paraId="4C400E0D" w14:textId="77777777" w:rsidR="00036D69" w:rsidRPr="00036D69" w:rsidRDefault="00036D69" w:rsidP="00036D69">
            <w:pPr>
              <w:rPr>
                <w:rFonts w:ascii="Calibri" w:hAnsi="Calibri" w:cs="Calibri"/>
                <w:color w:val="212529"/>
                <w:sz w:val="19"/>
                <w:szCs w:val="19"/>
              </w:rPr>
            </w:pPr>
            <w:r w:rsidRPr="00036D69">
              <w:rPr>
                <w:rFonts w:ascii="Calibri" w:hAnsi="Calibri" w:cs="Calibri"/>
                <w:color w:val="212529"/>
                <w:sz w:val="19"/>
                <w:szCs w:val="19"/>
              </w:rPr>
              <w:t>14</w:t>
            </w:r>
          </w:p>
        </w:tc>
        <w:tc>
          <w:tcPr>
            <w:tcW w:w="1153" w:type="dxa"/>
            <w:shd w:val="clear" w:color="auto" w:fill="auto"/>
            <w:noWrap/>
            <w:vAlign w:val="bottom"/>
            <w:hideMark/>
          </w:tcPr>
          <w:p w14:paraId="5067DE5D"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076" w:type="dxa"/>
            <w:shd w:val="clear" w:color="auto" w:fill="auto"/>
            <w:noWrap/>
            <w:vAlign w:val="bottom"/>
            <w:hideMark/>
          </w:tcPr>
          <w:p w14:paraId="3BCA873A"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0</w:t>
            </w:r>
          </w:p>
        </w:tc>
        <w:tc>
          <w:tcPr>
            <w:tcW w:w="1379" w:type="dxa"/>
            <w:shd w:val="clear" w:color="auto" w:fill="auto"/>
            <w:noWrap/>
            <w:vAlign w:val="bottom"/>
            <w:hideMark/>
          </w:tcPr>
          <w:p w14:paraId="63B2960F" w14:textId="77777777" w:rsidR="00036D69" w:rsidRPr="00036D69" w:rsidRDefault="00036D69" w:rsidP="00036D69">
            <w:pPr>
              <w:rPr>
                <w:rFonts w:ascii="Calibri" w:hAnsi="Calibri" w:cs="Calibri"/>
                <w:color w:val="000000"/>
                <w:sz w:val="19"/>
                <w:szCs w:val="19"/>
              </w:rPr>
            </w:pPr>
            <w:r w:rsidRPr="00036D69">
              <w:rPr>
                <w:rFonts w:ascii="Calibri" w:hAnsi="Calibri" w:cs="Calibri"/>
                <w:color w:val="000000"/>
                <w:sz w:val="19"/>
                <w:szCs w:val="19"/>
              </w:rPr>
              <w:t>Continuous</w:t>
            </w:r>
          </w:p>
        </w:tc>
      </w:tr>
    </w:tbl>
    <w:p w14:paraId="43019096" w14:textId="77777777" w:rsidR="00036D69" w:rsidRDefault="00036D69" w:rsidP="00A9243C">
      <w:pPr>
        <w:rPr>
          <w:rFonts w:asciiTheme="minorHAnsi" w:hAnsiTheme="minorHAnsi" w:cstheme="minorHAnsi"/>
          <w:sz w:val="19"/>
          <w:szCs w:val="19"/>
        </w:rPr>
      </w:pPr>
    </w:p>
    <w:p w14:paraId="38C04737" w14:textId="4D7E1FCB" w:rsidR="00505227" w:rsidRDefault="00505227" w:rsidP="00BB1126">
      <w:pPr>
        <w:pStyle w:val="Caption"/>
        <w:keepNext/>
        <w:jc w:val="center"/>
      </w:pPr>
      <w:r>
        <w:t xml:space="preserve">Table </w:t>
      </w:r>
      <w:r>
        <w:fldChar w:fldCharType="begin"/>
      </w:r>
      <w:r>
        <w:instrText xml:space="preserve"> SEQ Table \* ARABIC </w:instrText>
      </w:r>
      <w:r>
        <w:fldChar w:fldCharType="separate"/>
      </w:r>
      <w:r w:rsidR="00BB0456">
        <w:rPr>
          <w:noProof/>
        </w:rPr>
        <w:t>3</w:t>
      </w:r>
      <w:r>
        <w:fldChar w:fldCharType="end"/>
      </w:r>
      <w:r>
        <w:t xml:space="preserve">. Descriptive statistics of </w:t>
      </w:r>
      <w:r w:rsidRPr="003C413D">
        <w:t>teamwise_home_and_away</w:t>
      </w:r>
    </w:p>
    <w:tbl>
      <w:tblPr>
        <w:tblpPr w:leftFromText="180" w:rightFromText="180" w:vertAnchor="text" w:horzAnchor="margin" w:tblpY="135"/>
        <w:tblW w:w="9180" w:type="dxa"/>
        <w:tblLook w:val="04A0" w:firstRow="1" w:lastRow="0" w:firstColumn="1" w:lastColumn="0" w:noHBand="0" w:noVBand="1"/>
      </w:tblPr>
      <w:tblGrid>
        <w:gridCol w:w="1712"/>
        <w:gridCol w:w="1227"/>
        <w:gridCol w:w="1227"/>
        <w:gridCol w:w="1227"/>
        <w:gridCol w:w="1236"/>
        <w:gridCol w:w="1276"/>
        <w:gridCol w:w="1275"/>
      </w:tblGrid>
      <w:tr w:rsidR="0005579A" w:rsidRPr="0078039F" w14:paraId="62E018B9" w14:textId="77777777" w:rsidTr="0005579A">
        <w:trPr>
          <w:trHeight w:val="164"/>
        </w:trPr>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9861C" w14:textId="77777777" w:rsidR="0005579A" w:rsidRPr="0078039F" w:rsidRDefault="0005579A" w:rsidP="0005579A">
            <w:pPr>
              <w:rPr>
                <w:sz w:val="19"/>
                <w:szCs w:val="19"/>
              </w:rPr>
            </w:pPr>
            <w:r>
              <w:rPr>
                <w:sz w:val="19"/>
                <w:szCs w:val="19"/>
              </w:rPr>
              <w:t>Stats</w:t>
            </w:r>
          </w:p>
        </w:tc>
        <w:tc>
          <w:tcPr>
            <w:tcW w:w="1227" w:type="dxa"/>
            <w:tcBorders>
              <w:top w:val="single" w:sz="4" w:space="0" w:color="auto"/>
              <w:left w:val="single" w:sz="4" w:space="0" w:color="auto"/>
              <w:bottom w:val="single" w:sz="4" w:space="0" w:color="auto"/>
              <w:right w:val="nil"/>
            </w:tcBorders>
            <w:shd w:val="clear" w:color="auto" w:fill="auto"/>
            <w:noWrap/>
            <w:vAlign w:val="bottom"/>
            <w:hideMark/>
          </w:tcPr>
          <w:p w14:paraId="100AD2E4" w14:textId="77777777" w:rsidR="0005579A" w:rsidRPr="0078039F" w:rsidRDefault="0005579A" w:rsidP="0005579A">
            <w:pPr>
              <w:jc w:val="center"/>
              <w:rPr>
                <w:rFonts w:ascii="Calibri" w:hAnsi="Calibri" w:cs="Calibri"/>
                <w:i/>
                <w:iCs/>
                <w:color w:val="000000"/>
                <w:sz w:val="19"/>
                <w:szCs w:val="19"/>
              </w:rPr>
            </w:pPr>
            <w:r w:rsidRPr="0078039F">
              <w:rPr>
                <w:rFonts w:ascii="Calibri" w:hAnsi="Calibri" w:cs="Calibri"/>
                <w:i/>
                <w:iCs/>
                <w:color w:val="000000"/>
                <w:sz w:val="19"/>
                <w:szCs w:val="19"/>
              </w:rPr>
              <w:t>Home</w:t>
            </w:r>
            <w:r>
              <w:rPr>
                <w:rFonts w:ascii="Calibri" w:hAnsi="Calibri" w:cs="Calibri"/>
                <w:i/>
                <w:iCs/>
                <w:color w:val="000000"/>
                <w:sz w:val="19"/>
                <w:szCs w:val="19"/>
              </w:rPr>
              <w:t xml:space="preserve"> </w:t>
            </w:r>
            <w:r w:rsidRPr="0078039F">
              <w:rPr>
                <w:rFonts w:ascii="Calibri" w:hAnsi="Calibri" w:cs="Calibri"/>
                <w:i/>
                <w:iCs/>
                <w:color w:val="000000"/>
                <w:sz w:val="19"/>
                <w:szCs w:val="19"/>
              </w:rPr>
              <w:t>wins</w:t>
            </w:r>
          </w:p>
        </w:tc>
        <w:tc>
          <w:tcPr>
            <w:tcW w:w="1227" w:type="dxa"/>
            <w:tcBorders>
              <w:top w:val="single" w:sz="4" w:space="0" w:color="auto"/>
              <w:left w:val="nil"/>
              <w:bottom w:val="single" w:sz="4" w:space="0" w:color="auto"/>
              <w:right w:val="nil"/>
            </w:tcBorders>
            <w:shd w:val="clear" w:color="auto" w:fill="auto"/>
            <w:noWrap/>
            <w:vAlign w:val="bottom"/>
            <w:hideMark/>
          </w:tcPr>
          <w:p w14:paraId="0A492BE7" w14:textId="77777777" w:rsidR="0005579A" w:rsidRPr="0078039F" w:rsidRDefault="0005579A" w:rsidP="0005579A">
            <w:pPr>
              <w:jc w:val="center"/>
              <w:rPr>
                <w:rFonts w:ascii="Calibri" w:hAnsi="Calibri" w:cs="Calibri"/>
                <w:i/>
                <w:iCs/>
                <w:color w:val="000000"/>
                <w:sz w:val="19"/>
                <w:szCs w:val="19"/>
              </w:rPr>
            </w:pPr>
            <w:r w:rsidRPr="0078039F">
              <w:rPr>
                <w:rFonts w:ascii="Calibri" w:hAnsi="Calibri" w:cs="Calibri"/>
                <w:i/>
                <w:iCs/>
                <w:color w:val="000000"/>
                <w:sz w:val="19"/>
                <w:szCs w:val="19"/>
              </w:rPr>
              <w:t>Away</w:t>
            </w:r>
            <w:r>
              <w:rPr>
                <w:rFonts w:ascii="Calibri" w:hAnsi="Calibri" w:cs="Calibri"/>
                <w:i/>
                <w:iCs/>
                <w:color w:val="000000"/>
                <w:sz w:val="19"/>
                <w:szCs w:val="19"/>
              </w:rPr>
              <w:t xml:space="preserve"> </w:t>
            </w:r>
            <w:r w:rsidRPr="0078039F">
              <w:rPr>
                <w:rFonts w:ascii="Calibri" w:hAnsi="Calibri" w:cs="Calibri"/>
                <w:i/>
                <w:iCs/>
                <w:color w:val="000000"/>
                <w:sz w:val="19"/>
                <w:szCs w:val="19"/>
              </w:rPr>
              <w:t>wins</w:t>
            </w:r>
          </w:p>
        </w:tc>
        <w:tc>
          <w:tcPr>
            <w:tcW w:w="1227" w:type="dxa"/>
            <w:tcBorders>
              <w:top w:val="single" w:sz="4" w:space="0" w:color="auto"/>
              <w:left w:val="nil"/>
              <w:bottom w:val="single" w:sz="4" w:space="0" w:color="auto"/>
              <w:right w:val="nil"/>
            </w:tcBorders>
            <w:shd w:val="clear" w:color="auto" w:fill="auto"/>
            <w:noWrap/>
            <w:vAlign w:val="bottom"/>
            <w:hideMark/>
          </w:tcPr>
          <w:p w14:paraId="342603CD" w14:textId="77777777" w:rsidR="0005579A" w:rsidRPr="0078039F" w:rsidRDefault="0005579A" w:rsidP="0005579A">
            <w:pPr>
              <w:jc w:val="center"/>
              <w:rPr>
                <w:rFonts w:ascii="Calibri" w:hAnsi="Calibri" w:cs="Calibri"/>
                <w:i/>
                <w:iCs/>
                <w:color w:val="000000"/>
                <w:sz w:val="19"/>
                <w:szCs w:val="19"/>
              </w:rPr>
            </w:pPr>
            <w:r w:rsidRPr="0078039F">
              <w:rPr>
                <w:rFonts w:ascii="Calibri" w:hAnsi="Calibri" w:cs="Calibri"/>
                <w:i/>
                <w:iCs/>
                <w:color w:val="000000"/>
                <w:sz w:val="19"/>
                <w:szCs w:val="19"/>
              </w:rPr>
              <w:t>Home</w:t>
            </w:r>
            <w:r>
              <w:rPr>
                <w:rFonts w:ascii="Calibri" w:hAnsi="Calibri" w:cs="Calibri"/>
                <w:i/>
                <w:iCs/>
                <w:color w:val="000000"/>
                <w:sz w:val="19"/>
                <w:szCs w:val="19"/>
              </w:rPr>
              <w:t xml:space="preserve"> </w:t>
            </w:r>
            <w:r w:rsidRPr="0078039F">
              <w:rPr>
                <w:rFonts w:ascii="Calibri" w:hAnsi="Calibri" w:cs="Calibri"/>
                <w:i/>
                <w:iCs/>
                <w:color w:val="000000"/>
                <w:sz w:val="19"/>
                <w:szCs w:val="19"/>
              </w:rPr>
              <w:t>matches</w:t>
            </w:r>
          </w:p>
        </w:tc>
        <w:tc>
          <w:tcPr>
            <w:tcW w:w="1236" w:type="dxa"/>
            <w:tcBorders>
              <w:top w:val="single" w:sz="4" w:space="0" w:color="auto"/>
              <w:left w:val="nil"/>
              <w:bottom w:val="single" w:sz="4" w:space="0" w:color="auto"/>
              <w:right w:val="nil"/>
            </w:tcBorders>
            <w:shd w:val="clear" w:color="auto" w:fill="auto"/>
            <w:noWrap/>
            <w:vAlign w:val="bottom"/>
            <w:hideMark/>
          </w:tcPr>
          <w:p w14:paraId="316CA2DE" w14:textId="77777777" w:rsidR="0005579A" w:rsidRPr="0078039F" w:rsidRDefault="0005579A" w:rsidP="0005579A">
            <w:pPr>
              <w:jc w:val="center"/>
              <w:rPr>
                <w:rFonts w:ascii="Calibri" w:hAnsi="Calibri" w:cs="Calibri"/>
                <w:i/>
                <w:iCs/>
                <w:color w:val="000000"/>
                <w:sz w:val="19"/>
                <w:szCs w:val="19"/>
              </w:rPr>
            </w:pPr>
            <w:r w:rsidRPr="0078039F">
              <w:rPr>
                <w:rFonts w:ascii="Calibri" w:hAnsi="Calibri" w:cs="Calibri"/>
                <w:i/>
                <w:iCs/>
                <w:color w:val="000000"/>
                <w:sz w:val="19"/>
                <w:szCs w:val="19"/>
              </w:rPr>
              <w:t>Away</w:t>
            </w:r>
            <w:r>
              <w:rPr>
                <w:rFonts w:ascii="Calibri" w:hAnsi="Calibri" w:cs="Calibri"/>
                <w:i/>
                <w:iCs/>
                <w:color w:val="000000"/>
                <w:sz w:val="19"/>
                <w:szCs w:val="19"/>
              </w:rPr>
              <w:t xml:space="preserve"> </w:t>
            </w:r>
            <w:r w:rsidRPr="0078039F">
              <w:rPr>
                <w:rFonts w:ascii="Calibri" w:hAnsi="Calibri" w:cs="Calibri"/>
                <w:i/>
                <w:iCs/>
                <w:color w:val="000000"/>
                <w:sz w:val="19"/>
                <w:szCs w:val="19"/>
              </w:rPr>
              <w:t>matches</w:t>
            </w:r>
          </w:p>
        </w:tc>
        <w:tc>
          <w:tcPr>
            <w:tcW w:w="1276" w:type="dxa"/>
            <w:tcBorders>
              <w:top w:val="single" w:sz="4" w:space="0" w:color="auto"/>
              <w:left w:val="nil"/>
              <w:bottom w:val="single" w:sz="4" w:space="0" w:color="auto"/>
              <w:right w:val="nil"/>
            </w:tcBorders>
            <w:shd w:val="clear" w:color="auto" w:fill="auto"/>
            <w:noWrap/>
            <w:vAlign w:val="bottom"/>
            <w:hideMark/>
          </w:tcPr>
          <w:p w14:paraId="2FB0FEDC" w14:textId="77777777" w:rsidR="0005579A" w:rsidRPr="0078039F" w:rsidRDefault="0005579A" w:rsidP="0005579A">
            <w:pPr>
              <w:jc w:val="center"/>
              <w:rPr>
                <w:rFonts w:ascii="Calibri" w:hAnsi="Calibri" w:cs="Calibri"/>
                <w:i/>
                <w:iCs/>
                <w:color w:val="000000"/>
                <w:sz w:val="19"/>
                <w:szCs w:val="19"/>
              </w:rPr>
            </w:pPr>
            <w:r w:rsidRPr="0078039F">
              <w:rPr>
                <w:rFonts w:ascii="Calibri" w:hAnsi="Calibri" w:cs="Calibri"/>
                <w:i/>
                <w:iCs/>
                <w:color w:val="000000"/>
                <w:sz w:val="19"/>
                <w:szCs w:val="19"/>
              </w:rPr>
              <w:t>Home</w:t>
            </w:r>
            <w:r>
              <w:rPr>
                <w:rFonts w:ascii="Calibri" w:hAnsi="Calibri" w:cs="Calibri"/>
                <w:i/>
                <w:iCs/>
                <w:color w:val="000000"/>
                <w:sz w:val="19"/>
                <w:szCs w:val="19"/>
              </w:rPr>
              <w:t xml:space="preserve"> </w:t>
            </w:r>
            <w:r w:rsidRPr="0078039F">
              <w:rPr>
                <w:rFonts w:ascii="Calibri" w:hAnsi="Calibri" w:cs="Calibri"/>
                <w:i/>
                <w:iCs/>
                <w:color w:val="000000"/>
                <w:sz w:val="19"/>
                <w:szCs w:val="19"/>
              </w:rPr>
              <w:t>win</w:t>
            </w:r>
            <w:r>
              <w:rPr>
                <w:rFonts w:ascii="Calibri" w:hAnsi="Calibri" w:cs="Calibri"/>
                <w:i/>
                <w:iCs/>
                <w:color w:val="000000"/>
                <w:sz w:val="19"/>
                <w:szCs w:val="19"/>
              </w:rPr>
              <w:t xml:space="preserve"> </w:t>
            </w:r>
            <w:r w:rsidRPr="0078039F">
              <w:rPr>
                <w:rFonts w:ascii="Calibri" w:hAnsi="Calibri" w:cs="Calibri"/>
                <w:i/>
                <w:iCs/>
                <w:color w:val="000000"/>
                <w:sz w:val="19"/>
                <w:szCs w:val="19"/>
              </w:rPr>
              <w:t>percentage</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42DFA17" w14:textId="77777777" w:rsidR="0005579A" w:rsidRPr="0078039F" w:rsidRDefault="0005579A" w:rsidP="0005579A">
            <w:pPr>
              <w:jc w:val="center"/>
              <w:rPr>
                <w:rFonts w:ascii="Calibri" w:hAnsi="Calibri" w:cs="Calibri"/>
                <w:i/>
                <w:iCs/>
                <w:color w:val="000000"/>
                <w:sz w:val="19"/>
                <w:szCs w:val="19"/>
              </w:rPr>
            </w:pPr>
            <w:r w:rsidRPr="0078039F">
              <w:rPr>
                <w:rFonts w:ascii="Calibri" w:hAnsi="Calibri" w:cs="Calibri"/>
                <w:i/>
                <w:iCs/>
                <w:color w:val="000000"/>
                <w:sz w:val="19"/>
                <w:szCs w:val="19"/>
              </w:rPr>
              <w:t>Away</w:t>
            </w:r>
            <w:r>
              <w:rPr>
                <w:rFonts w:ascii="Calibri" w:hAnsi="Calibri" w:cs="Calibri"/>
                <w:i/>
                <w:iCs/>
                <w:color w:val="000000"/>
                <w:sz w:val="19"/>
                <w:szCs w:val="19"/>
              </w:rPr>
              <w:t xml:space="preserve"> </w:t>
            </w:r>
            <w:r w:rsidRPr="0078039F">
              <w:rPr>
                <w:rFonts w:ascii="Calibri" w:hAnsi="Calibri" w:cs="Calibri"/>
                <w:i/>
                <w:iCs/>
                <w:color w:val="000000"/>
                <w:sz w:val="19"/>
                <w:szCs w:val="19"/>
              </w:rPr>
              <w:t>win</w:t>
            </w:r>
            <w:r>
              <w:rPr>
                <w:rFonts w:ascii="Calibri" w:hAnsi="Calibri" w:cs="Calibri"/>
                <w:i/>
                <w:iCs/>
                <w:color w:val="000000"/>
                <w:sz w:val="19"/>
                <w:szCs w:val="19"/>
              </w:rPr>
              <w:t xml:space="preserve"> </w:t>
            </w:r>
            <w:r w:rsidRPr="0078039F">
              <w:rPr>
                <w:rFonts w:ascii="Calibri" w:hAnsi="Calibri" w:cs="Calibri"/>
                <w:i/>
                <w:iCs/>
                <w:color w:val="000000"/>
                <w:sz w:val="19"/>
                <w:szCs w:val="19"/>
              </w:rPr>
              <w:t>percentage</w:t>
            </w:r>
          </w:p>
        </w:tc>
      </w:tr>
      <w:tr w:rsidR="0005579A" w:rsidRPr="0078039F" w14:paraId="57FD41FF" w14:textId="77777777" w:rsidTr="0005579A">
        <w:trPr>
          <w:trHeight w:val="164"/>
        </w:trPr>
        <w:tc>
          <w:tcPr>
            <w:tcW w:w="1712" w:type="dxa"/>
            <w:tcBorders>
              <w:top w:val="single" w:sz="4" w:space="0" w:color="auto"/>
              <w:left w:val="single" w:sz="4" w:space="0" w:color="auto"/>
              <w:bottom w:val="nil"/>
              <w:right w:val="single" w:sz="4" w:space="0" w:color="auto"/>
            </w:tcBorders>
            <w:shd w:val="clear" w:color="auto" w:fill="auto"/>
            <w:noWrap/>
            <w:vAlign w:val="bottom"/>
            <w:hideMark/>
          </w:tcPr>
          <w:p w14:paraId="4A215F47"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Mean</w:t>
            </w:r>
          </w:p>
        </w:tc>
        <w:tc>
          <w:tcPr>
            <w:tcW w:w="1227" w:type="dxa"/>
            <w:tcBorders>
              <w:top w:val="single" w:sz="4" w:space="0" w:color="auto"/>
              <w:left w:val="single" w:sz="4" w:space="0" w:color="auto"/>
              <w:bottom w:val="nil"/>
              <w:right w:val="nil"/>
            </w:tcBorders>
            <w:shd w:val="clear" w:color="auto" w:fill="auto"/>
            <w:noWrap/>
            <w:vAlign w:val="bottom"/>
            <w:hideMark/>
          </w:tcPr>
          <w:p w14:paraId="7D50FA1C"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23.92857143</w:t>
            </w:r>
          </w:p>
        </w:tc>
        <w:tc>
          <w:tcPr>
            <w:tcW w:w="1227" w:type="dxa"/>
            <w:tcBorders>
              <w:top w:val="single" w:sz="4" w:space="0" w:color="auto"/>
              <w:left w:val="nil"/>
              <w:bottom w:val="nil"/>
              <w:right w:val="nil"/>
            </w:tcBorders>
            <w:shd w:val="clear" w:color="auto" w:fill="auto"/>
            <w:noWrap/>
            <w:vAlign w:val="bottom"/>
            <w:hideMark/>
          </w:tcPr>
          <w:p w14:paraId="269803C7"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29.42857143</w:t>
            </w:r>
          </w:p>
        </w:tc>
        <w:tc>
          <w:tcPr>
            <w:tcW w:w="1227" w:type="dxa"/>
            <w:tcBorders>
              <w:top w:val="single" w:sz="4" w:space="0" w:color="auto"/>
              <w:left w:val="nil"/>
              <w:bottom w:val="nil"/>
              <w:right w:val="nil"/>
            </w:tcBorders>
            <w:shd w:val="clear" w:color="auto" w:fill="auto"/>
            <w:noWrap/>
            <w:vAlign w:val="bottom"/>
            <w:hideMark/>
          </w:tcPr>
          <w:p w14:paraId="30D5A9A8"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53.5</w:t>
            </w:r>
          </w:p>
        </w:tc>
        <w:tc>
          <w:tcPr>
            <w:tcW w:w="1236" w:type="dxa"/>
            <w:tcBorders>
              <w:top w:val="single" w:sz="4" w:space="0" w:color="auto"/>
              <w:left w:val="nil"/>
              <w:bottom w:val="nil"/>
              <w:right w:val="nil"/>
            </w:tcBorders>
            <w:shd w:val="clear" w:color="auto" w:fill="auto"/>
            <w:noWrap/>
            <w:vAlign w:val="bottom"/>
            <w:hideMark/>
          </w:tcPr>
          <w:p w14:paraId="0FDA6CFF"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53.5</w:t>
            </w:r>
          </w:p>
        </w:tc>
        <w:tc>
          <w:tcPr>
            <w:tcW w:w="1276" w:type="dxa"/>
            <w:tcBorders>
              <w:top w:val="single" w:sz="4" w:space="0" w:color="auto"/>
              <w:left w:val="nil"/>
              <w:bottom w:val="nil"/>
              <w:right w:val="nil"/>
            </w:tcBorders>
            <w:shd w:val="clear" w:color="auto" w:fill="auto"/>
            <w:noWrap/>
            <w:vAlign w:val="bottom"/>
            <w:hideMark/>
          </w:tcPr>
          <w:p w14:paraId="499439BE"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41.73766314</w:t>
            </w:r>
          </w:p>
        </w:tc>
        <w:tc>
          <w:tcPr>
            <w:tcW w:w="1275" w:type="dxa"/>
            <w:tcBorders>
              <w:top w:val="single" w:sz="4" w:space="0" w:color="auto"/>
              <w:left w:val="nil"/>
              <w:bottom w:val="nil"/>
              <w:right w:val="single" w:sz="4" w:space="0" w:color="auto"/>
            </w:tcBorders>
            <w:shd w:val="clear" w:color="auto" w:fill="auto"/>
            <w:noWrap/>
            <w:vAlign w:val="bottom"/>
            <w:hideMark/>
          </w:tcPr>
          <w:p w14:paraId="56781653"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55.57428267</w:t>
            </w:r>
          </w:p>
        </w:tc>
      </w:tr>
      <w:tr w:rsidR="0005579A" w:rsidRPr="0078039F" w14:paraId="25598B58"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29D9B74B"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Standard Error</w:t>
            </w:r>
          </w:p>
        </w:tc>
        <w:tc>
          <w:tcPr>
            <w:tcW w:w="1227" w:type="dxa"/>
            <w:tcBorders>
              <w:top w:val="nil"/>
              <w:left w:val="single" w:sz="4" w:space="0" w:color="auto"/>
              <w:bottom w:val="nil"/>
              <w:right w:val="nil"/>
            </w:tcBorders>
            <w:shd w:val="clear" w:color="auto" w:fill="auto"/>
            <w:noWrap/>
            <w:vAlign w:val="bottom"/>
            <w:hideMark/>
          </w:tcPr>
          <w:p w14:paraId="2059820D"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4.993913092</w:t>
            </w:r>
          </w:p>
        </w:tc>
        <w:tc>
          <w:tcPr>
            <w:tcW w:w="1227" w:type="dxa"/>
            <w:tcBorders>
              <w:top w:val="nil"/>
              <w:left w:val="nil"/>
              <w:bottom w:val="nil"/>
              <w:right w:val="nil"/>
            </w:tcBorders>
            <w:shd w:val="clear" w:color="auto" w:fill="auto"/>
            <w:noWrap/>
            <w:vAlign w:val="bottom"/>
            <w:hideMark/>
          </w:tcPr>
          <w:p w14:paraId="24DF0357"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5.563533431</w:t>
            </w:r>
          </w:p>
        </w:tc>
        <w:tc>
          <w:tcPr>
            <w:tcW w:w="1227" w:type="dxa"/>
            <w:tcBorders>
              <w:top w:val="nil"/>
              <w:left w:val="nil"/>
              <w:bottom w:val="nil"/>
              <w:right w:val="nil"/>
            </w:tcBorders>
            <w:shd w:val="clear" w:color="auto" w:fill="auto"/>
            <w:noWrap/>
            <w:vAlign w:val="bottom"/>
            <w:hideMark/>
          </w:tcPr>
          <w:p w14:paraId="1A8FF98C"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9.573745004</w:t>
            </w:r>
          </w:p>
        </w:tc>
        <w:tc>
          <w:tcPr>
            <w:tcW w:w="1236" w:type="dxa"/>
            <w:tcBorders>
              <w:top w:val="nil"/>
              <w:left w:val="nil"/>
              <w:bottom w:val="nil"/>
              <w:right w:val="nil"/>
            </w:tcBorders>
            <w:shd w:val="clear" w:color="auto" w:fill="auto"/>
            <w:noWrap/>
            <w:vAlign w:val="bottom"/>
            <w:hideMark/>
          </w:tcPr>
          <w:p w14:paraId="20653AA4"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9.590374066</w:t>
            </w:r>
          </w:p>
        </w:tc>
        <w:tc>
          <w:tcPr>
            <w:tcW w:w="1276" w:type="dxa"/>
            <w:tcBorders>
              <w:top w:val="nil"/>
              <w:left w:val="nil"/>
              <w:bottom w:val="nil"/>
              <w:right w:val="nil"/>
            </w:tcBorders>
            <w:shd w:val="clear" w:color="auto" w:fill="auto"/>
            <w:noWrap/>
            <w:vAlign w:val="bottom"/>
            <w:hideMark/>
          </w:tcPr>
          <w:p w14:paraId="668763B1"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3.767120029</w:t>
            </w:r>
          </w:p>
        </w:tc>
        <w:tc>
          <w:tcPr>
            <w:tcW w:w="1275" w:type="dxa"/>
            <w:tcBorders>
              <w:top w:val="nil"/>
              <w:left w:val="nil"/>
              <w:bottom w:val="nil"/>
              <w:right w:val="single" w:sz="4" w:space="0" w:color="auto"/>
            </w:tcBorders>
            <w:shd w:val="clear" w:color="auto" w:fill="auto"/>
            <w:noWrap/>
            <w:vAlign w:val="bottom"/>
            <w:hideMark/>
          </w:tcPr>
          <w:p w14:paraId="73086D64"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3.653375494</w:t>
            </w:r>
          </w:p>
        </w:tc>
      </w:tr>
      <w:tr w:rsidR="0005579A" w:rsidRPr="0078039F" w14:paraId="66F7848E"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774365BD"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Median</w:t>
            </w:r>
          </w:p>
        </w:tc>
        <w:tc>
          <w:tcPr>
            <w:tcW w:w="1227" w:type="dxa"/>
            <w:tcBorders>
              <w:top w:val="nil"/>
              <w:left w:val="single" w:sz="4" w:space="0" w:color="auto"/>
              <w:bottom w:val="nil"/>
              <w:right w:val="nil"/>
            </w:tcBorders>
            <w:shd w:val="clear" w:color="auto" w:fill="auto"/>
            <w:noWrap/>
            <w:vAlign w:val="bottom"/>
            <w:hideMark/>
          </w:tcPr>
          <w:p w14:paraId="6FA2FB65"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27</w:t>
            </w:r>
          </w:p>
        </w:tc>
        <w:tc>
          <w:tcPr>
            <w:tcW w:w="1227" w:type="dxa"/>
            <w:tcBorders>
              <w:top w:val="nil"/>
              <w:left w:val="nil"/>
              <w:bottom w:val="nil"/>
              <w:right w:val="nil"/>
            </w:tcBorders>
            <w:shd w:val="clear" w:color="auto" w:fill="auto"/>
            <w:noWrap/>
            <w:vAlign w:val="bottom"/>
            <w:hideMark/>
          </w:tcPr>
          <w:p w14:paraId="5A9335B8"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35</w:t>
            </w:r>
          </w:p>
        </w:tc>
        <w:tc>
          <w:tcPr>
            <w:tcW w:w="1227" w:type="dxa"/>
            <w:tcBorders>
              <w:top w:val="nil"/>
              <w:left w:val="nil"/>
              <w:bottom w:val="nil"/>
              <w:right w:val="nil"/>
            </w:tcBorders>
            <w:shd w:val="clear" w:color="auto" w:fill="auto"/>
            <w:noWrap/>
            <w:vAlign w:val="bottom"/>
            <w:hideMark/>
          </w:tcPr>
          <w:p w14:paraId="5C80C09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65</w:t>
            </w:r>
          </w:p>
        </w:tc>
        <w:tc>
          <w:tcPr>
            <w:tcW w:w="1236" w:type="dxa"/>
            <w:tcBorders>
              <w:top w:val="nil"/>
              <w:left w:val="nil"/>
              <w:bottom w:val="nil"/>
              <w:right w:val="nil"/>
            </w:tcBorders>
            <w:shd w:val="clear" w:color="auto" w:fill="auto"/>
            <w:noWrap/>
            <w:vAlign w:val="bottom"/>
            <w:hideMark/>
          </w:tcPr>
          <w:p w14:paraId="526843A8"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60</w:t>
            </w:r>
          </w:p>
        </w:tc>
        <w:tc>
          <w:tcPr>
            <w:tcW w:w="1276" w:type="dxa"/>
            <w:tcBorders>
              <w:top w:val="nil"/>
              <w:left w:val="nil"/>
              <w:bottom w:val="nil"/>
              <w:right w:val="nil"/>
            </w:tcBorders>
            <w:shd w:val="clear" w:color="auto" w:fill="auto"/>
            <w:noWrap/>
            <w:vAlign w:val="bottom"/>
            <w:hideMark/>
          </w:tcPr>
          <w:p w14:paraId="04F85ABA"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41.80935344</w:t>
            </w:r>
          </w:p>
        </w:tc>
        <w:tc>
          <w:tcPr>
            <w:tcW w:w="1275" w:type="dxa"/>
            <w:tcBorders>
              <w:top w:val="nil"/>
              <w:left w:val="nil"/>
              <w:bottom w:val="nil"/>
              <w:right w:val="single" w:sz="4" w:space="0" w:color="auto"/>
            </w:tcBorders>
            <w:shd w:val="clear" w:color="auto" w:fill="auto"/>
            <w:noWrap/>
            <w:vAlign w:val="bottom"/>
            <w:hideMark/>
          </w:tcPr>
          <w:p w14:paraId="46BD4B1D"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58.40116279</w:t>
            </w:r>
          </w:p>
        </w:tc>
      </w:tr>
      <w:tr w:rsidR="0005579A" w:rsidRPr="0078039F" w14:paraId="5E97DE0B"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40A52071"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Mode</w:t>
            </w:r>
          </w:p>
        </w:tc>
        <w:tc>
          <w:tcPr>
            <w:tcW w:w="1227" w:type="dxa"/>
            <w:tcBorders>
              <w:top w:val="nil"/>
              <w:left w:val="single" w:sz="4" w:space="0" w:color="auto"/>
              <w:bottom w:val="nil"/>
              <w:right w:val="nil"/>
            </w:tcBorders>
            <w:shd w:val="clear" w:color="auto" w:fill="auto"/>
            <w:noWrap/>
            <w:vAlign w:val="bottom"/>
            <w:hideMark/>
          </w:tcPr>
          <w:p w14:paraId="19DA5543" w14:textId="77777777" w:rsidR="0005579A" w:rsidRPr="0078039F" w:rsidRDefault="0005579A" w:rsidP="0005579A">
            <w:pPr>
              <w:jc w:val="center"/>
              <w:rPr>
                <w:rFonts w:ascii="Calibri" w:hAnsi="Calibri" w:cs="Calibri"/>
                <w:color w:val="000000"/>
                <w:sz w:val="19"/>
                <w:szCs w:val="19"/>
              </w:rPr>
            </w:pPr>
            <w:r w:rsidRPr="0078039F">
              <w:rPr>
                <w:rFonts w:ascii="Calibri" w:hAnsi="Calibri" w:cs="Calibri"/>
                <w:color w:val="000000"/>
                <w:sz w:val="19"/>
                <w:szCs w:val="19"/>
              </w:rPr>
              <w:t>#N/A</w:t>
            </w:r>
          </w:p>
        </w:tc>
        <w:tc>
          <w:tcPr>
            <w:tcW w:w="1227" w:type="dxa"/>
            <w:tcBorders>
              <w:top w:val="nil"/>
              <w:left w:val="nil"/>
              <w:bottom w:val="nil"/>
              <w:right w:val="nil"/>
            </w:tcBorders>
            <w:shd w:val="clear" w:color="auto" w:fill="auto"/>
            <w:noWrap/>
            <w:vAlign w:val="bottom"/>
            <w:hideMark/>
          </w:tcPr>
          <w:p w14:paraId="6805A662"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49</w:t>
            </w:r>
          </w:p>
        </w:tc>
        <w:tc>
          <w:tcPr>
            <w:tcW w:w="1227" w:type="dxa"/>
            <w:tcBorders>
              <w:top w:val="nil"/>
              <w:left w:val="nil"/>
              <w:bottom w:val="nil"/>
              <w:right w:val="nil"/>
            </w:tcBorders>
            <w:shd w:val="clear" w:color="auto" w:fill="auto"/>
            <w:noWrap/>
            <w:vAlign w:val="bottom"/>
            <w:hideMark/>
          </w:tcPr>
          <w:p w14:paraId="3BCCDC89" w14:textId="77777777" w:rsidR="0005579A" w:rsidRPr="0078039F" w:rsidRDefault="0005579A" w:rsidP="0005579A">
            <w:pPr>
              <w:jc w:val="center"/>
              <w:rPr>
                <w:rFonts w:ascii="Calibri" w:hAnsi="Calibri" w:cs="Calibri"/>
                <w:color w:val="000000"/>
                <w:sz w:val="19"/>
                <w:szCs w:val="19"/>
              </w:rPr>
            </w:pPr>
            <w:r w:rsidRPr="0078039F">
              <w:rPr>
                <w:rFonts w:ascii="Calibri" w:hAnsi="Calibri" w:cs="Calibri"/>
                <w:color w:val="000000"/>
                <w:sz w:val="19"/>
                <w:szCs w:val="19"/>
              </w:rPr>
              <w:t>#N/A</w:t>
            </w:r>
          </w:p>
        </w:tc>
        <w:tc>
          <w:tcPr>
            <w:tcW w:w="1236" w:type="dxa"/>
            <w:tcBorders>
              <w:top w:val="nil"/>
              <w:left w:val="nil"/>
              <w:bottom w:val="nil"/>
              <w:right w:val="nil"/>
            </w:tcBorders>
            <w:shd w:val="clear" w:color="auto" w:fill="auto"/>
            <w:noWrap/>
            <w:vAlign w:val="bottom"/>
            <w:hideMark/>
          </w:tcPr>
          <w:p w14:paraId="3D3552EE"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95</w:t>
            </w:r>
          </w:p>
        </w:tc>
        <w:tc>
          <w:tcPr>
            <w:tcW w:w="1276" w:type="dxa"/>
            <w:tcBorders>
              <w:top w:val="nil"/>
              <w:left w:val="nil"/>
              <w:bottom w:val="nil"/>
              <w:right w:val="nil"/>
            </w:tcBorders>
            <w:shd w:val="clear" w:color="auto" w:fill="auto"/>
            <w:noWrap/>
            <w:vAlign w:val="bottom"/>
            <w:hideMark/>
          </w:tcPr>
          <w:p w14:paraId="41BB4229" w14:textId="77777777" w:rsidR="0005579A" w:rsidRPr="0078039F" w:rsidRDefault="0005579A" w:rsidP="0005579A">
            <w:pPr>
              <w:jc w:val="center"/>
              <w:rPr>
                <w:rFonts w:ascii="Calibri" w:hAnsi="Calibri" w:cs="Calibri"/>
                <w:color w:val="000000"/>
                <w:sz w:val="19"/>
                <w:szCs w:val="19"/>
              </w:rPr>
            </w:pPr>
            <w:r w:rsidRPr="0078039F">
              <w:rPr>
                <w:rFonts w:ascii="Calibri" w:hAnsi="Calibri" w:cs="Calibri"/>
                <w:color w:val="000000"/>
                <w:sz w:val="19"/>
                <w:szCs w:val="19"/>
              </w:rPr>
              <w:t>#N/A</w:t>
            </w:r>
          </w:p>
        </w:tc>
        <w:tc>
          <w:tcPr>
            <w:tcW w:w="1275" w:type="dxa"/>
            <w:tcBorders>
              <w:top w:val="nil"/>
              <w:left w:val="nil"/>
              <w:bottom w:val="nil"/>
              <w:right w:val="single" w:sz="4" w:space="0" w:color="auto"/>
            </w:tcBorders>
            <w:shd w:val="clear" w:color="auto" w:fill="auto"/>
            <w:noWrap/>
            <w:vAlign w:val="bottom"/>
            <w:hideMark/>
          </w:tcPr>
          <w:p w14:paraId="47E60698" w14:textId="77777777" w:rsidR="0005579A" w:rsidRPr="0078039F" w:rsidRDefault="0005579A" w:rsidP="0005579A">
            <w:pPr>
              <w:jc w:val="center"/>
              <w:rPr>
                <w:rFonts w:ascii="Calibri" w:hAnsi="Calibri" w:cs="Calibri"/>
                <w:color w:val="000000"/>
                <w:sz w:val="19"/>
                <w:szCs w:val="19"/>
              </w:rPr>
            </w:pPr>
            <w:r w:rsidRPr="0078039F">
              <w:rPr>
                <w:rFonts w:ascii="Calibri" w:hAnsi="Calibri" w:cs="Calibri"/>
                <w:color w:val="000000"/>
                <w:sz w:val="19"/>
                <w:szCs w:val="19"/>
              </w:rPr>
              <w:t>#N/A</w:t>
            </w:r>
          </w:p>
        </w:tc>
      </w:tr>
      <w:tr w:rsidR="0005579A" w:rsidRPr="0078039F" w14:paraId="392BDC99"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032E2A43"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Standard Deviation</w:t>
            </w:r>
          </w:p>
        </w:tc>
        <w:tc>
          <w:tcPr>
            <w:tcW w:w="1227" w:type="dxa"/>
            <w:tcBorders>
              <w:top w:val="nil"/>
              <w:left w:val="single" w:sz="4" w:space="0" w:color="auto"/>
              <w:bottom w:val="nil"/>
              <w:right w:val="nil"/>
            </w:tcBorders>
            <w:shd w:val="clear" w:color="auto" w:fill="auto"/>
            <w:noWrap/>
            <w:vAlign w:val="bottom"/>
            <w:hideMark/>
          </w:tcPr>
          <w:p w14:paraId="1D17ECC9"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18.68551181</w:t>
            </w:r>
          </w:p>
        </w:tc>
        <w:tc>
          <w:tcPr>
            <w:tcW w:w="1227" w:type="dxa"/>
            <w:tcBorders>
              <w:top w:val="nil"/>
              <w:left w:val="nil"/>
              <w:bottom w:val="nil"/>
              <w:right w:val="nil"/>
            </w:tcBorders>
            <w:shd w:val="clear" w:color="auto" w:fill="auto"/>
            <w:noWrap/>
            <w:vAlign w:val="bottom"/>
            <w:hideMark/>
          </w:tcPr>
          <w:p w14:paraId="39E3A773"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20.81683596</w:t>
            </w:r>
          </w:p>
        </w:tc>
        <w:tc>
          <w:tcPr>
            <w:tcW w:w="1227" w:type="dxa"/>
            <w:tcBorders>
              <w:top w:val="nil"/>
              <w:left w:val="nil"/>
              <w:bottom w:val="nil"/>
              <w:right w:val="nil"/>
            </w:tcBorders>
            <w:shd w:val="clear" w:color="auto" w:fill="auto"/>
            <w:noWrap/>
            <w:vAlign w:val="bottom"/>
            <w:hideMark/>
          </w:tcPr>
          <w:p w14:paraId="6D9BBBBE"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35.82167371</w:t>
            </w:r>
          </w:p>
        </w:tc>
        <w:tc>
          <w:tcPr>
            <w:tcW w:w="1236" w:type="dxa"/>
            <w:tcBorders>
              <w:top w:val="nil"/>
              <w:left w:val="nil"/>
              <w:bottom w:val="nil"/>
              <w:right w:val="nil"/>
            </w:tcBorders>
            <w:shd w:val="clear" w:color="auto" w:fill="auto"/>
            <w:noWrap/>
            <w:vAlign w:val="bottom"/>
            <w:hideMark/>
          </w:tcPr>
          <w:p w14:paraId="0A7E677B"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35.88389397</w:t>
            </w:r>
          </w:p>
        </w:tc>
        <w:tc>
          <w:tcPr>
            <w:tcW w:w="1276" w:type="dxa"/>
            <w:tcBorders>
              <w:top w:val="nil"/>
              <w:left w:val="nil"/>
              <w:bottom w:val="nil"/>
              <w:right w:val="nil"/>
            </w:tcBorders>
            <w:shd w:val="clear" w:color="auto" w:fill="auto"/>
            <w:noWrap/>
            <w:vAlign w:val="bottom"/>
            <w:hideMark/>
          </w:tcPr>
          <w:p w14:paraId="2E548C1D"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14.09527248</w:t>
            </w:r>
          </w:p>
        </w:tc>
        <w:tc>
          <w:tcPr>
            <w:tcW w:w="1275" w:type="dxa"/>
            <w:tcBorders>
              <w:top w:val="nil"/>
              <w:left w:val="nil"/>
              <w:bottom w:val="nil"/>
              <w:right w:val="single" w:sz="4" w:space="0" w:color="auto"/>
            </w:tcBorders>
            <w:shd w:val="clear" w:color="auto" w:fill="auto"/>
            <w:noWrap/>
            <w:vAlign w:val="bottom"/>
            <w:hideMark/>
          </w:tcPr>
          <w:p w14:paraId="7C8FF16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13.6696794</w:t>
            </w:r>
          </w:p>
        </w:tc>
      </w:tr>
      <w:tr w:rsidR="0005579A" w:rsidRPr="0078039F" w14:paraId="64E7EA7D"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62BAA2A3"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Sample Variance</w:t>
            </w:r>
          </w:p>
        </w:tc>
        <w:tc>
          <w:tcPr>
            <w:tcW w:w="1227" w:type="dxa"/>
            <w:tcBorders>
              <w:top w:val="nil"/>
              <w:left w:val="single" w:sz="4" w:space="0" w:color="auto"/>
              <w:bottom w:val="nil"/>
              <w:right w:val="nil"/>
            </w:tcBorders>
            <w:shd w:val="clear" w:color="auto" w:fill="auto"/>
            <w:noWrap/>
            <w:vAlign w:val="bottom"/>
            <w:hideMark/>
          </w:tcPr>
          <w:p w14:paraId="2CFE24E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349.1483516</w:t>
            </w:r>
          </w:p>
        </w:tc>
        <w:tc>
          <w:tcPr>
            <w:tcW w:w="1227" w:type="dxa"/>
            <w:tcBorders>
              <w:top w:val="nil"/>
              <w:left w:val="nil"/>
              <w:bottom w:val="nil"/>
              <w:right w:val="nil"/>
            </w:tcBorders>
            <w:shd w:val="clear" w:color="auto" w:fill="auto"/>
            <w:noWrap/>
            <w:vAlign w:val="bottom"/>
            <w:hideMark/>
          </w:tcPr>
          <w:p w14:paraId="2CD9812A"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433.3406593</w:t>
            </w:r>
          </w:p>
        </w:tc>
        <w:tc>
          <w:tcPr>
            <w:tcW w:w="1227" w:type="dxa"/>
            <w:tcBorders>
              <w:top w:val="nil"/>
              <w:left w:val="nil"/>
              <w:bottom w:val="nil"/>
              <w:right w:val="nil"/>
            </w:tcBorders>
            <w:shd w:val="clear" w:color="auto" w:fill="auto"/>
            <w:noWrap/>
            <w:vAlign w:val="bottom"/>
            <w:hideMark/>
          </w:tcPr>
          <w:p w14:paraId="2F3CEF4B"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1283.192308</w:t>
            </w:r>
          </w:p>
        </w:tc>
        <w:tc>
          <w:tcPr>
            <w:tcW w:w="1236" w:type="dxa"/>
            <w:tcBorders>
              <w:top w:val="nil"/>
              <w:left w:val="nil"/>
              <w:bottom w:val="nil"/>
              <w:right w:val="nil"/>
            </w:tcBorders>
            <w:shd w:val="clear" w:color="auto" w:fill="auto"/>
            <w:noWrap/>
            <w:vAlign w:val="bottom"/>
            <w:hideMark/>
          </w:tcPr>
          <w:p w14:paraId="4FB4CB37"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1287.653846</w:t>
            </w:r>
          </w:p>
        </w:tc>
        <w:tc>
          <w:tcPr>
            <w:tcW w:w="1276" w:type="dxa"/>
            <w:tcBorders>
              <w:top w:val="nil"/>
              <w:left w:val="nil"/>
              <w:bottom w:val="nil"/>
              <w:right w:val="nil"/>
            </w:tcBorders>
            <w:shd w:val="clear" w:color="auto" w:fill="auto"/>
            <w:noWrap/>
            <w:vAlign w:val="bottom"/>
            <w:hideMark/>
          </w:tcPr>
          <w:p w14:paraId="65E4D4F2"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198.6767064</w:t>
            </w:r>
          </w:p>
        </w:tc>
        <w:tc>
          <w:tcPr>
            <w:tcW w:w="1275" w:type="dxa"/>
            <w:tcBorders>
              <w:top w:val="nil"/>
              <w:left w:val="nil"/>
              <w:bottom w:val="nil"/>
              <w:right w:val="single" w:sz="4" w:space="0" w:color="auto"/>
            </w:tcBorders>
            <w:shd w:val="clear" w:color="auto" w:fill="auto"/>
            <w:noWrap/>
            <w:vAlign w:val="bottom"/>
            <w:hideMark/>
          </w:tcPr>
          <w:p w14:paraId="16CA2B32"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186.860135</w:t>
            </w:r>
          </w:p>
        </w:tc>
      </w:tr>
      <w:tr w:rsidR="0005579A" w:rsidRPr="0078039F" w14:paraId="7486083F"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301BA8A2"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Kurtosis</w:t>
            </w:r>
          </w:p>
        </w:tc>
        <w:tc>
          <w:tcPr>
            <w:tcW w:w="1227" w:type="dxa"/>
            <w:tcBorders>
              <w:top w:val="nil"/>
              <w:left w:val="single" w:sz="4" w:space="0" w:color="auto"/>
              <w:bottom w:val="nil"/>
              <w:right w:val="nil"/>
            </w:tcBorders>
            <w:shd w:val="clear" w:color="auto" w:fill="auto"/>
            <w:noWrap/>
            <w:vAlign w:val="bottom"/>
            <w:hideMark/>
          </w:tcPr>
          <w:p w14:paraId="302125EB"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-0.946104413</w:t>
            </w:r>
          </w:p>
        </w:tc>
        <w:tc>
          <w:tcPr>
            <w:tcW w:w="1227" w:type="dxa"/>
            <w:tcBorders>
              <w:top w:val="nil"/>
              <w:left w:val="nil"/>
              <w:bottom w:val="nil"/>
              <w:right w:val="nil"/>
            </w:tcBorders>
            <w:shd w:val="clear" w:color="auto" w:fill="auto"/>
            <w:noWrap/>
            <w:vAlign w:val="bottom"/>
            <w:hideMark/>
          </w:tcPr>
          <w:p w14:paraId="02B884C3"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-1.97836982</w:t>
            </w:r>
          </w:p>
        </w:tc>
        <w:tc>
          <w:tcPr>
            <w:tcW w:w="1227" w:type="dxa"/>
            <w:tcBorders>
              <w:top w:val="nil"/>
              <w:left w:val="nil"/>
              <w:bottom w:val="nil"/>
              <w:right w:val="nil"/>
            </w:tcBorders>
            <w:shd w:val="clear" w:color="auto" w:fill="auto"/>
            <w:noWrap/>
            <w:vAlign w:val="bottom"/>
            <w:hideMark/>
          </w:tcPr>
          <w:p w14:paraId="7BC9DEE3"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-1.736496419</w:t>
            </w:r>
          </w:p>
        </w:tc>
        <w:tc>
          <w:tcPr>
            <w:tcW w:w="1236" w:type="dxa"/>
            <w:tcBorders>
              <w:top w:val="nil"/>
              <w:left w:val="nil"/>
              <w:bottom w:val="nil"/>
              <w:right w:val="nil"/>
            </w:tcBorders>
            <w:shd w:val="clear" w:color="auto" w:fill="auto"/>
            <w:noWrap/>
            <w:vAlign w:val="bottom"/>
            <w:hideMark/>
          </w:tcPr>
          <w:p w14:paraId="0A78B79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-1.948633501</w:t>
            </w:r>
          </w:p>
        </w:tc>
        <w:tc>
          <w:tcPr>
            <w:tcW w:w="1276" w:type="dxa"/>
            <w:tcBorders>
              <w:top w:val="nil"/>
              <w:left w:val="nil"/>
              <w:bottom w:val="nil"/>
              <w:right w:val="nil"/>
            </w:tcBorders>
            <w:shd w:val="clear" w:color="auto" w:fill="auto"/>
            <w:noWrap/>
            <w:vAlign w:val="bottom"/>
            <w:hideMark/>
          </w:tcPr>
          <w:p w14:paraId="5426B48D"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1.723415964</w:t>
            </w:r>
          </w:p>
        </w:tc>
        <w:tc>
          <w:tcPr>
            <w:tcW w:w="1275" w:type="dxa"/>
            <w:tcBorders>
              <w:top w:val="nil"/>
              <w:left w:val="nil"/>
              <w:bottom w:val="nil"/>
              <w:right w:val="single" w:sz="4" w:space="0" w:color="auto"/>
            </w:tcBorders>
            <w:shd w:val="clear" w:color="auto" w:fill="auto"/>
            <w:noWrap/>
            <w:vAlign w:val="bottom"/>
            <w:hideMark/>
          </w:tcPr>
          <w:p w14:paraId="6BE969A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1.496333299</w:t>
            </w:r>
          </w:p>
        </w:tc>
      </w:tr>
      <w:tr w:rsidR="0005579A" w:rsidRPr="0078039F" w14:paraId="67674BBF"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54F75318"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Skewness</w:t>
            </w:r>
          </w:p>
        </w:tc>
        <w:tc>
          <w:tcPr>
            <w:tcW w:w="1227" w:type="dxa"/>
            <w:tcBorders>
              <w:top w:val="nil"/>
              <w:left w:val="single" w:sz="4" w:space="0" w:color="auto"/>
              <w:bottom w:val="nil"/>
              <w:right w:val="nil"/>
            </w:tcBorders>
            <w:shd w:val="clear" w:color="auto" w:fill="auto"/>
            <w:noWrap/>
            <w:vAlign w:val="bottom"/>
            <w:hideMark/>
          </w:tcPr>
          <w:p w14:paraId="2F3BA373"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0.280532405</w:t>
            </w:r>
          </w:p>
        </w:tc>
        <w:tc>
          <w:tcPr>
            <w:tcW w:w="1227" w:type="dxa"/>
            <w:tcBorders>
              <w:top w:val="nil"/>
              <w:left w:val="nil"/>
              <w:bottom w:val="nil"/>
              <w:right w:val="nil"/>
            </w:tcBorders>
            <w:shd w:val="clear" w:color="auto" w:fill="auto"/>
            <w:noWrap/>
            <w:vAlign w:val="bottom"/>
            <w:hideMark/>
          </w:tcPr>
          <w:p w14:paraId="1DFA438D"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-0.086871449</w:t>
            </w:r>
          </w:p>
        </w:tc>
        <w:tc>
          <w:tcPr>
            <w:tcW w:w="1227" w:type="dxa"/>
            <w:tcBorders>
              <w:top w:val="nil"/>
              <w:left w:val="nil"/>
              <w:bottom w:val="nil"/>
              <w:right w:val="nil"/>
            </w:tcBorders>
            <w:shd w:val="clear" w:color="auto" w:fill="auto"/>
            <w:noWrap/>
            <w:vAlign w:val="bottom"/>
            <w:hideMark/>
          </w:tcPr>
          <w:p w14:paraId="24FE4AB8"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-0.255905168</w:t>
            </w:r>
          </w:p>
        </w:tc>
        <w:tc>
          <w:tcPr>
            <w:tcW w:w="1236" w:type="dxa"/>
            <w:tcBorders>
              <w:top w:val="nil"/>
              <w:left w:val="nil"/>
              <w:bottom w:val="nil"/>
              <w:right w:val="nil"/>
            </w:tcBorders>
            <w:shd w:val="clear" w:color="auto" w:fill="auto"/>
            <w:noWrap/>
            <w:vAlign w:val="bottom"/>
            <w:hideMark/>
          </w:tcPr>
          <w:p w14:paraId="4A854E28"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-0.154059133</w:t>
            </w:r>
          </w:p>
        </w:tc>
        <w:tc>
          <w:tcPr>
            <w:tcW w:w="1276" w:type="dxa"/>
            <w:tcBorders>
              <w:top w:val="nil"/>
              <w:left w:val="nil"/>
              <w:bottom w:val="nil"/>
              <w:right w:val="nil"/>
            </w:tcBorders>
            <w:shd w:val="clear" w:color="auto" w:fill="auto"/>
            <w:noWrap/>
            <w:vAlign w:val="bottom"/>
            <w:hideMark/>
          </w:tcPr>
          <w:p w14:paraId="77144226"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-0.906750499</w:t>
            </w:r>
          </w:p>
        </w:tc>
        <w:tc>
          <w:tcPr>
            <w:tcW w:w="1275" w:type="dxa"/>
            <w:tcBorders>
              <w:top w:val="nil"/>
              <w:left w:val="nil"/>
              <w:bottom w:val="nil"/>
              <w:right w:val="single" w:sz="4" w:space="0" w:color="auto"/>
            </w:tcBorders>
            <w:shd w:val="clear" w:color="auto" w:fill="auto"/>
            <w:noWrap/>
            <w:vAlign w:val="bottom"/>
            <w:hideMark/>
          </w:tcPr>
          <w:p w14:paraId="5F3AA20A"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-1.139749427</w:t>
            </w:r>
          </w:p>
        </w:tc>
      </w:tr>
      <w:tr w:rsidR="0005579A" w:rsidRPr="0078039F" w14:paraId="02A8310C"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00D1D0BB"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Range</w:t>
            </w:r>
          </w:p>
        </w:tc>
        <w:tc>
          <w:tcPr>
            <w:tcW w:w="1227" w:type="dxa"/>
            <w:tcBorders>
              <w:top w:val="nil"/>
              <w:left w:val="single" w:sz="4" w:space="0" w:color="auto"/>
              <w:bottom w:val="nil"/>
              <w:right w:val="nil"/>
            </w:tcBorders>
            <w:shd w:val="clear" w:color="auto" w:fill="auto"/>
            <w:noWrap/>
            <w:vAlign w:val="bottom"/>
            <w:hideMark/>
          </w:tcPr>
          <w:p w14:paraId="0C415075"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57</w:t>
            </w:r>
          </w:p>
        </w:tc>
        <w:tc>
          <w:tcPr>
            <w:tcW w:w="1227" w:type="dxa"/>
            <w:tcBorders>
              <w:top w:val="nil"/>
              <w:left w:val="nil"/>
              <w:bottom w:val="nil"/>
              <w:right w:val="nil"/>
            </w:tcBorders>
            <w:shd w:val="clear" w:color="auto" w:fill="auto"/>
            <w:noWrap/>
            <w:vAlign w:val="bottom"/>
            <w:hideMark/>
          </w:tcPr>
          <w:p w14:paraId="40B846A9"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54</w:t>
            </w:r>
          </w:p>
        </w:tc>
        <w:tc>
          <w:tcPr>
            <w:tcW w:w="1227" w:type="dxa"/>
            <w:tcBorders>
              <w:top w:val="nil"/>
              <w:left w:val="nil"/>
              <w:bottom w:val="nil"/>
              <w:right w:val="nil"/>
            </w:tcBorders>
            <w:shd w:val="clear" w:color="auto" w:fill="auto"/>
            <w:noWrap/>
            <w:vAlign w:val="bottom"/>
            <w:hideMark/>
          </w:tcPr>
          <w:p w14:paraId="787BA289"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95</w:t>
            </w:r>
          </w:p>
        </w:tc>
        <w:tc>
          <w:tcPr>
            <w:tcW w:w="1236" w:type="dxa"/>
            <w:tcBorders>
              <w:top w:val="nil"/>
              <w:left w:val="nil"/>
              <w:bottom w:val="nil"/>
              <w:right w:val="nil"/>
            </w:tcBorders>
            <w:shd w:val="clear" w:color="auto" w:fill="auto"/>
            <w:noWrap/>
            <w:vAlign w:val="bottom"/>
            <w:hideMark/>
          </w:tcPr>
          <w:p w14:paraId="3A1761E6"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88</w:t>
            </w:r>
          </w:p>
        </w:tc>
        <w:tc>
          <w:tcPr>
            <w:tcW w:w="1276" w:type="dxa"/>
            <w:tcBorders>
              <w:top w:val="nil"/>
              <w:left w:val="nil"/>
              <w:bottom w:val="nil"/>
              <w:right w:val="nil"/>
            </w:tcBorders>
            <w:shd w:val="clear" w:color="auto" w:fill="auto"/>
            <w:noWrap/>
            <w:vAlign w:val="bottom"/>
            <w:hideMark/>
          </w:tcPr>
          <w:p w14:paraId="2E137F69"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55.35714286</w:t>
            </w:r>
          </w:p>
        </w:tc>
        <w:tc>
          <w:tcPr>
            <w:tcW w:w="1275" w:type="dxa"/>
            <w:tcBorders>
              <w:top w:val="nil"/>
              <w:left w:val="nil"/>
              <w:bottom w:val="nil"/>
              <w:right w:val="single" w:sz="4" w:space="0" w:color="auto"/>
            </w:tcBorders>
            <w:shd w:val="clear" w:color="auto" w:fill="auto"/>
            <w:noWrap/>
            <w:vAlign w:val="bottom"/>
            <w:hideMark/>
          </w:tcPr>
          <w:p w14:paraId="3D0BA43B"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51.92307692</w:t>
            </w:r>
          </w:p>
        </w:tc>
      </w:tr>
      <w:tr w:rsidR="0005579A" w:rsidRPr="0078039F" w14:paraId="78C62B2E"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096E4306"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Minimum</w:t>
            </w:r>
          </w:p>
        </w:tc>
        <w:tc>
          <w:tcPr>
            <w:tcW w:w="1227" w:type="dxa"/>
            <w:tcBorders>
              <w:top w:val="nil"/>
              <w:left w:val="single" w:sz="4" w:space="0" w:color="auto"/>
              <w:bottom w:val="nil"/>
              <w:right w:val="nil"/>
            </w:tcBorders>
            <w:shd w:val="clear" w:color="auto" w:fill="auto"/>
            <w:noWrap/>
            <w:vAlign w:val="bottom"/>
            <w:hideMark/>
          </w:tcPr>
          <w:p w14:paraId="660DF05B"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w:t>
            </w:r>
          </w:p>
        </w:tc>
        <w:tc>
          <w:tcPr>
            <w:tcW w:w="1227" w:type="dxa"/>
            <w:tcBorders>
              <w:top w:val="nil"/>
              <w:left w:val="nil"/>
              <w:bottom w:val="nil"/>
              <w:right w:val="nil"/>
            </w:tcBorders>
            <w:shd w:val="clear" w:color="auto" w:fill="auto"/>
            <w:noWrap/>
            <w:vAlign w:val="bottom"/>
            <w:hideMark/>
          </w:tcPr>
          <w:p w14:paraId="3FCAC637"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4</w:t>
            </w:r>
          </w:p>
        </w:tc>
        <w:tc>
          <w:tcPr>
            <w:tcW w:w="1227" w:type="dxa"/>
            <w:tcBorders>
              <w:top w:val="nil"/>
              <w:left w:val="nil"/>
              <w:bottom w:val="nil"/>
              <w:right w:val="nil"/>
            </w:tcBorders>
            <w:shd w:val="clear" w:color="auto" w:fill="auto"/>
            <w:noWrap/>
            <w:vAlign w:val="bottom"/>
            <w:hideMark/>
          </w:tcPr>
          <w:p w14:paraId="6122FD8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6</w:t>
            </w:r>
          </w:p>
        </w:tc>
        <w:tc>
          <w:tcPr>
            <w:tcW w:w="1236" w:type="dxa"/>
            <w:tcBorders>
              <w:top w:val="nil"/>
              <w:left w:val="nil"/>
              <w:bottom w:val="nil"/>
              <w:right w:val="nil"/>
            </w:tcBorders>
            <w:shd w:val="clear" w:color="auto" w:fill="auto"/>
            <w:noWrap/>
            <w:vAlign w:val="bottom"/>
            <w:hideMark/>
          </w:tcPr>
          <w:p w14:paraId="16640952"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7</w:t>
            </w:r>
          </w:p>
        </w:tc>
        <w:tc>
          <w:tcPr>
            <w:tcW w:w="1276" w:type="dxa"/>
            <w:tcBorders>
              <w:top w:val="nil"/>
              <w:left w:val="nil"/>
              <w:bottom w:val="nil"/>
              <w:right w:val="nil"/>
            </w:tcBorders>
            <w:shd w:val="clear" w:color="auto" w:fill="auto"/>
            <w:noWrap/>
            <w:vAlign w:val="bottom"/>
            <w:hideMark/>
          </w:tcPr>
          <w:p w14:paraId="16C63EE5"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7.142857143</w:t>
            </w:r>
          </w:p>
        </w:tc>
        <w:tc>
          <w:tcPr>
            <w:tcW w:w="1275" w:type="dxa"/>
            <w:tcBorders>
              <w:top w:val="nil"/>
              <w:left w:val="nil"/>
              <w:bottom w:val="nil"/>
              <w:right w:val="single" w:sz="4" w:space="0" w:color="auto"/>
            </w:tcBorders>
            <w:shd w:val="clear" w:color="auto" w:fill="auto"/>
            <w:noWrap/>
            <w:vAlign w:val="bottom"/>
            <w:hideMark/>
          </w:tcPr>
          <w:p w14:paraId="4E67A232"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23.07692308</w:t>
            </w:r>
          </w:p>
        </w:tc>
      </w:tr>
      <w:tr w:rsidR="0005579A" w:rsidRPr="0078039F" w14:paraId="70491F9A"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65738DCD"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Maximum</w:t>
            </w:r>
          </w:p>
        </w:tc>
        <w:tc>
          <w:tcPr>
            <w:tcW w:w="1227" w:type="dxa"/>
            <w:tcBorders>
              <w:top w:val="nil"/>
              <w:left w:val="single" w:sz="4" w:space="0" w:color="auto"/>
              <w:bottom w:val="nil"/>
              <w:right w:val="nil"/>
            </w:tcBorders>
            <w:shd w:val="clear" w:color="auto" w:fill="auto"/>
            <w:noWrap/>
            <w:vAlign w:val="bottom"/>
            <w:hideMark/>
          </w:tcPr>
          <w:p w14:paraId="1D13E8B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58</w:t>
            </w:r>
          </w:p>
        </w:tc>
        <w:tc>
          <w:tcPr>
            <w:tcW w:w="1227" w:type="dxa"/>
            <w:tcBorders>
              <w:top w:val="nil"/>
              <w:left w:val="nil"/>
              <w:bottom w:val="nil"/>
              <w:right w:val="nil"/>
            </w:tcBorders>
            <w:shd w:val="clear" w:color="auto" w:fill="auto"/>
            <w:noWrap/>
            <w:vAlign w:val="bottom"/>
            <w:hideMark/>
          </w:tcPr>
          <w:p w14:paraId="1FD25B0A"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58</w:t>
            </w:r>
          </w:p>
        </w:tc>
        <w:tc>
          <w:tcPr>
            <w:tcW w:w="1227" w:type="dxa"/>
            <w:tcBorders>
              <w:top w:val="nil"/>
              <w:left w:val="nil"/>
              <w:bottom w:val="nil"/>
              <w:right w:val="nil"/>
            </w:tcBorders>
            <w:shd w:val="clear" w:color="auto" w:fill="auto"/>
            <w:noWrap/>
            <w:vAlign w:val="bottom"/>
            <w:hideMark/>
          </w:tcPr>
          <w:p w14:paraId="63FB63D3"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101</w:t>
            </w:r>
          </w:p>
        </w:tc>
        <w:tc>
          <w:tcPr>
            <w:tcW w:w="1236" w:type="dxa"/>
            <w:tcBorders>
              <w:top w:val="nil"/>
              <w:left w:val="nil"/>
              <w:bottom w:val="nil"/>
              <w:right w:val="nil"/>
            </w:tcBorders>
            <w:shd w:val="clear" w:color="auto" w:fill="auto"/>
            <w:noWrap/>
            <w:vAlign w:val="bottom"/>
            <w:hideMark/>
          </w:tcPr>
          <w:p w14:paraId="3E3183A6"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95</w:t>
            </w:r>
          </w:p>
        </w:tc>
        <w:tc>
          <w:tcPr>
            <w:tcW w:w="1276" w:type="dxa"/>
            <w:tcBorders>
              <w:top w:val="nil"/>
              <w:left w:val="nil"/>
              <w:bottom w:val="nil"/>
              <w:right w:val="nil"/>
            </w:tcBorders>
            <w:shd w:val="clear" w:color="auto" w:fill="auto"/>
            <w:noWrap/>
            <w:vAlign w:val="bottom"/>
            <w:hideMark/>
          </w:tcPr>
          <w:p w14:paraId="0C9443A9"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62.5</w:t>
            </w:r>
          </w:p>
        </w:tc>
        <w:tc>
          <w:tcPr>
            <w:tcW w:w="1275" w:type="dxa"/>
            <w:tcBorders>
              <w:top w:val="nil"/>
              <w:left w:val="nil"/>
              <w:bottom w:val="nil"/>
              <w:right w:val="single" w:sz="4" w:space="0" w:color="auto"/>
            </w:tcBorders>
            <w:shd w:val="clear" w:color="auto" w:fill="auto"/>
            <w:noWrap/>
            <w:vAlign w:val="bottom"/>
            <w:hideMark/>
          </w:tcPr>
          <w:p w14:paraId="2EF46165"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75</w:t>
            </w:r>
          </w:p>
        </w:tc>
      </w:tr>
      <w:tr w:rsidR="0005579A" w:rsidRPr="0078039F" w14:paraId="62CE9534" w14:textId="77777777" w:rsidTr="0005579A">
        <w:trPr>
          <w:trHeight w:val="164"/>
        </w:trPr>
        <w:tc>
          <w:tcPr>
            <w:tcW w:w="1712" w:type="dxa"/>
            <w:tcBorders>
              <w:top w:val="nil"/>
              <w:left w:val="single" w:sz="4" w:space="0" w:color="auto"/>
              <w:bottom w:val="nil"/>
              <w:right w:val="single" w:sz="4" w:space="0" w:color="auto"/>
            </w:tcBorders>
            <w:shd w:val="clear" w:color="auto" w:fill="auto"/>
            <w:noWrap/>
            <w:vAlign w:val="bottom"/>
            <w:hideMark/>
          </w:tcPr>
          <w:p w14:paraId="404E54D3"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Sum</w:t>
            </w:r>
          </w:p>
        </w:tc>
        <w:tc>
          <w:tcPr>
            <w:tcW w:w="1227" w:type="dxa"/>
            <w:tcBorders>
              <w:top w:val="nil"/>
              <w:left w:val="single" w:sz="4" w:space="0" w:color="auto"/>
              <w:bottom w:val="nil"/>
              <w:right w:val="nil"/>
            </w:tcBorders>
            <w:shd w:val="clear" w:color="auto" w:fill="auto"/>
            <w:noWrap/>
            <w:vAlign w:val="bottom"/>
            <w:hideMark/>
          </w:tcPr>
          <w:p w14:paraId="1819027D"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335</w:t>
            </w:r>
          </w:p>
        </w:tc>
        <w:tc>
          <w:tcPr>
            <w:tcW w:w="1227" w:type="dxa"/>
            <w:tcBorders>
              <w:top w:val="nil"/>
              <w:left w:val="nil"/>
              <w:bottom w:val="nil"/>
              <w:right w:val="nil"/>
            </w:tcBorders>
            <w:shd w:val="clear" w:color="auto" w:fill="auto"/>
            <w:noWrap/>
            <w:vAlign w:val="bottom"/>
            <w:hideMark/>
          </w:tcPr>
          <w:p w14:paraId="1281351A"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412</w:t>
            </w:r>
          </w:p>
        </w:tc>
        <w:tc>
          <w:tcPr>
            <w:tcW w:w="1227" w:type="dxa"/>
            <w:tcBorders>
              <w:top w:val="nil"/>
              <w:left w:val="nil"/>
              <w:bottom w:val="nil"/>
              <w:right w:val="nil"/>
            </w:tcBorders>
            <w:shd w:val="clear" w:color="auto" w:fill="auto"/>
            <w:noWrap/>
            <w:vAlign w:val="bottom"/>
            <w:hideMark/>
          </w:tcPr>
          <w:p w14:paraId="01DEE910"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749</w:t>
            </w:r>
          </w:p>
        </w:tc>
        <w:tc>
          <w:tcPr>
            <w:tcW w:w="1236" w:type="dxa"/>
            <w:tcBorders>
              <w:top w:val="nil"/>
              <w:left w:val="nil"/>
              <w:bottom w:val="nil"/>
              <w:right w:val="nil"/>
            </w:tcBorders>
            <w:shd w:val="clear" w:color="auto" w:fill="auto"/>
            <w:noWrap/>
            <w:vAlign w:val="bottom"/>
            <w:hideMark/>
          </w:tcPr>
          <w:p w14:paraId="5F9FAA48"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749</w:t>
            </w:r>
          </w:p>
        </w:tc>
        <w:tc>
          <w:tcPr>
            <w:tcW w:w="1276" w:type="dxa"/>
            <w:tcBorders>
              <w:top w:val="nil"/>
              <w:left w:val="nil"/>
              <w:bottom w:val="nil"/>
              <w:right w:val="nil"/>
            </w:tcBorders>
            <w:shd w:val="clear" w:color="auto" w:fill="auto"/>
            <w:noWrap/>
            <w:vAlign w:val="bottom"/>
            <w:hideMark/>
          </w:tcPr>
          <w:p w14:paraId="0B547117"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584.3272839</w:t>
            </w:r>
          </w:p>
        </w:tc>
        <w:tc>
          <w:tcPr>
            <w:tcW w:w="1275" w:type="dxa"/>
            <w:tcBorders>
              <w:top w:val="nil"/>
              <w:left w:val="nil"/>
              <w:bottom w:val="nil"/>
              <w:right w:val="single" w:sz="4" w:space="0" w:color="auto"/>
            </w:tcBorders>
            <w:shd w:val="clear" w:color="auto" w:fill="auto"/>
            <w:noWrap/>
            <w:vAlign w:val="bottom"/>
            <w:hideMark/>
          </w:tcPr>
          <w:p w14:paraId="41833D2C"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778.0399574</w:t>
            </w:r>
          </w:p>
        </w:tc>
      </w:tr>
      <w:tr w:rsidR="0005579A" w:rsidRPr="0078039F" w14:paraId="21BFD84A" w14:textId="77777777" w:rsidTr="0005579A">
        <w:trPr>
          <w:trHeight w:val="172"/>
        </w:trPr>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2A3ECC06" w14:textId="77777777" w:rsidR="0005579A" w:rsidRPr="0078039F" w:rsidRDefault="0005579A" w:rsidP="0005579A">
            <w:pPr>
              <w:rPr>
                <w:rFonts w:ascii="Calibri" w:hAnsi="Calibri" w:cs="Calibri"/>
                <w:color w:val="000000"/>
                <w:sz w:val="19"/>
                <w:szCs w:val="19"/>
              </w:rPr>
            </w:pPr>
            <w:r w:rsidRPr="0078039F">
              <w:rPr>
                <w:rFonts w:ascii="Calibri" w:hAnsi="Calibri" w:cs="Calibri"/>
                <w:color w:val="000000"/>
                <w:sz w:val="19"/>
                <w:szCs w:val="19"/>
              </w:rPr>
              <w:t>Count</w:t>
            </w:r>
          </w:p>
        </w:tc>
        <w:tc>
          <w:tcPr>
            <w:tcW w:w="1227" w:type="dxa"/>
            <w:tcBorders>
              <w:top w:val="nil"/>
              <w:left w:val="single" w:sz="4" w:space="0" w:color="auto"/>
              <w:bottom w:val="single" w:sz="4" w:space="0" w:color="auto"/>
              <w:right w:val="nil"/>
            </w:tcBorders>
            <w:shd w:val="clear" w:color="auto" w:fill="auto"/>
            <w:noWrap/>
            <w:vAlign w:val="bottom"/>
            <w:hideMark/>
          </w:tcPr>
          <w:p w14:paraId="4625DDBE"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w:t>
            </w:r>
          </w:p>
        </w:tc>
        <w:tc>
          <w:tcPr>
            <w:tcW w:w="1227" w:type="dxa"/>
            <w:tcBorders>
              <w:top w:val="nil"/>
              <w:left w:val="nil"/>
              <w:bottom w:val="single" w:sz="4" w:space="0" w:color="auto"/>
              <w:right w:val="nil"/>
            </w:tcBorders>
            <w:shd w:val="clear" w:color="auto" w:fill="auto"/>
            <w:noWrap/>
            <w:vAlign w:val="bottom"/>
            <w:hideMark/>
          </w:tcPr>
          <w:p w14:paraId="35B89A84"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w:t>
            </w:r>
          </w:p>
        </w:tc>
        <w:tc>
          <w:tcPr>
            <w:tcW w:w="1227" w:type="dxa"/>
            <w:tcBorders>
              <w:top w:val="nil"/>
              <w:left w:val="nil"/>
              <w:bottom w:val="single" w:sz="4" w:space="0" w:color="auto"/>
              <w:right w:val="nil"/>
            </w:tcBorders>
            <w:shd w:val="clear" w:color="auto" w:fill="auto"/>
            <w:noWrap/>
            <w:vAlign w:val="bottom"/>
            <w:hideMark/>
          </w:tcPr>
          <w:p w14:paraId="060C814A"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w:t>
            </w:r>
          </w:p>
        </w:tc>
        <w:tc>
          <w:tcPr>
            <w:tcW w:w="1236" w:type="dxa"/>
            <w:tcBorders>
              <w:top w:val="nil"/>
              <w:left w:val="nil"/>
              <w:bottom w:val="single" w:sz="4" w:space="0" w:color="auto"/>
              <w:right w:val="nil"/>
            </w:tcBorders>
            <w:shd w:val="clear" w:color="auto" w:fill="auto"/>
            <w:noWrap/>
            <w:vAlign w:val="bottom"/>
            <w:hideMark/>
          </w:tcPr>
          <w:p w14:paraId="28C8A45D"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w:t>
            </w:r>
          </w:p>
        </w:tc>
        <w:tc>
          <w:tcPr>
            <w:tcW w:w="1276" w:type="dxa"/>
            <w:tcBorders>
              <w:top w:val="nil"/>
              <w:left w:val="nil"/>
              <w:bottom w:val="single" w:sz="4" w:space="0" w:color="auto"/>
              <w:right w:val="nil"/>
            </w:tcBorders>
            <w:shd w:val="clear" w:color="auto" w:fill="auto"/>
            <w:noWrap/>
            <w:vAlign w:val="bottom"/>
            <w:hideMark/>
          </w:tcPr>
          <w:p w14:paraId="34564B45"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w:t>
            </w:r>
          </w:p>
        </w:tc>
        <w:tc>
          <w:tcPr>
            <w:tcW w:w="1275" w:type="dxa"/>
            <w:tcBorders>
              <w:top w:val="nil"/>
              <w:left w:val="nil"/>
              <w:bottom w:val="single" w:sz="4" w:space="0" w:color="auto"/>
              <w:right w:val="single" w:sz="4" w:space="0" w:color="auto"/>
            </w:tcBorders>
            <w:shd w:val="clear" w:color="auto" w:fill="auto"/>
            <w:noWrap/>
            <w:vAlign w:val="bottom"/>
            <w:hideMark/>
          </w:tcPr>
          <w:p w14:paraId="6D92547B" w14:textId="77777777" w:rsidR="0005579A" w:rsidRPr="0078039F" w:rsidRDefault="0005579A" w:rsidP="0005579A">
            <w:pPr>
              <w:jc w:val="right"/>
              <w:rPr>
                <w:rFonts w:ascii="Calibri" w:hAnsi="Calibri" w:cs="Calibri"/>
                <w:color w:val="000000"/>
                <w:sz w:val="19"/>
                <w:szCs w:val="19"/>
              </w:rPr>
            </w:pPr>
            <w:r w:rsidRPr="0078039F">
              <w:rPr>
                <w:rFonts w:ascii="Calibri" w:hAnsi="Calibri" w:cs="Calibri"/>
                <w:color w:val="000000"/>
                <w:sz w:val="19"/>
                <w:szCs w:val="19"/>
              </w:rPr>
              <w:t>14</w:t>
            </w:r>
          </w:p>
        </w:tc>
      </w:tr>
    </w:tbl>
    <w:p w14:paraId="02DCFEF3" w14:textId="7BE4A0E2" w:rsidR="00245FE1" w:rsidRDefault="00245FE1" w:rsidP="00A9243C">
      <w:pPr>
        <w:rPr>
          <w:rFonts w:asciiTheme="minorHAnsi" w:hAnsiTheme="minorHAnsi" w:cstheme="minorHAnsi"/>
          <w:sz w:val="19"/>
          <w:szCs w:val="19"/>
        </w:rPr>
      </w:pPr>
      <w:r w:rsidRPr="0088682A">
        <w:rPr>
          <w:rFonts w:asciiTheme="minorHAnsi" w:hAnsiTheme="minorHAnsi" w:cstheme="minorHAnsi"/>
          <w:sz w:val="19"/>
          <w:szCs w:val="19"/>
        </w:rPr>
        <w:t xml:space="preserve"> </w:t>
      </w:r>
    </w:p>
    <w:p w14:paraId="33DC0650" w14:textId="1CCA287D" w:rsidR="00505227" w:rsidRDefault="00505227" w:rsidP="00BB1126">
      <w:pPr>
        <w:pStyle w:val="Caption"/>
        <w:keepNext/>
        <w:jc w:val="center"/>
      </w:pPr>
      <w:r>
        <w:lastRenderedPageBreak/>
        <w:t xml:space="preserve">Table </w:t>
      </w:r>
      <w:r>
        <w:fldChar w:fldCharType="begin"/>
      </w:r>
      <w:r>
        <w:instrText xml:space="preserve"> SEQ Table \* ARABIC </w:instrText>
      </w:r>
      <w:r>
        <w:fldChar w:fldCharType="separate"/>
      </w:r>
      <w:r w:rsidR="00BB0456">
        <w:rPr>
          <w:noProof/>
        </w:rPr>
        <w:t>4</w:t>
      </w:r>
      <w:r>
        <w:fldChar w:fldCharType="end"/>
      </w:r>
      <w:r>
        <w:t xml:space="preserve">. </w:t>
      </w:r>
      <w:bookmarkStart w:id="12" w:name="_Hlk99055151"/>
      <w:r w:rsidRPr="004327F5">
        <w:t>IPL Ball-by-Ball 2008-2020</w:t>
      </w:r>
      <w:bookmarkEnd w:id="12"/>
    </w:p>
    <w:tbl>
      <w:tblPr>
        <w:tblW w:w="9114" w:type="dxa"/>
        <w:tblInd w:w="108" w:type="dxa"/>
        <w:tblLook w:val="04A0" w:firstRow="1" w:lastRow="0" w:firstColumn="1" w:lastColumn="0" w:noHBand="0" w:noVBand="1"/>
      </w:tblPr>
      <w:tblGrid>
        <w:gridCol w:w="1643"/>
        <w:gridCol w:w="1136"/>
        <w:gridCol w:w="889"/>
        <w:gridCol w:w="1837"/>
        <w:gridCol w:w="1175"/>
        <w:gridCol w:w="1098"/>
        <w:gridCol w:w="1336"/>
      </w:tblGrid>
      <w:tr w:rsidR="000F0480" w:rsidRPr="000F0480" w14:paraId="69D8CDBB" w14:textId="77777777" w:rsidTr="000F0480">
        <w:trPr>
          <w:trHeight w:val="267"/>
        </w:trPr>
        <w:tc>
          <w:tcPr>
            <w:tcW w:w="1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7B03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Column name</w:t>
            </w:r>
          </w:p>
        </w:tc>
        <w:tc>
          <w:tcPr>
            <w:tcW w:w="1136" w:type="dxa"/>
            <w:tcBorders>
              <w:top w:val="single" w:sz="4" w:space="0" w:color="auto"/>
              <w:left w:val="single" w:sz="4" w:space="0" w:color="auto"/>
              <w:bottom w:val="single" w:sz="4" w:space="0" w:color="auto"/>
              <w:right w:val="nil"/>
            </w:tcBorders>
            <w:shd w:val="clear" w:color="auto" w:fill="auto"/>
            <w:noWrap/>
            <w:vAlign w:val="bottom"/>
            <w:hideMark/>
          </w:tcPr>
          <w:p w14:paraId="310FB00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Datatype</w:t>
            </w:r>
          </w:p>
        </w:tc>
        <w:tc>
          <w:tcPr>
            <w:tcW w:w="889" w:type="dxa"/>
            <w:tcBorders>
              <w:top w:val="single" w:sz="4" w:space="0" w:color="auto"/>
              <w:left w:val="nil"/>
              <w:bottom w:val="single" w:sz="4" w:space="0" w:color="auto"/>
              <w:right w:val="nil"/>
            </w:tcBorders>
            <w:shd w:val="clear" w:color="auto" w:fill="auto"/>
            <w:noWrap/>
            <w:vAlign w:val="bottom"/>
            <w:hideMark/>
          </w:tcPr>
          <w:p w14:paraId="41DFEC88"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Count</w:t>
            </w:r>
          </w:p>
        </w:tc>
        <w:tc>
          <w:tcPr>
            <w:tcW w:w="1837" w:type="dxa"/>
            <w:tcBorders>
              <w:top w:val="single" w:sz="4" w:space="0" w:color="auto"/>
              <w:left w:val="nil"/>
              <w:bottom w:val="single" w:sz="4" w:space="0" w:color="auto"/>
              <w:right w:val="nil"/>
            </w:tcBorders>
            <w:shd w:val="clear" w:color="auto" w:fill="auto"/>
            <w:noWrap/>
            <w:vAlign w:val="bottom"/>
            <w:hideMark/>
          </w:tcPr>
          <w:p w14:paraId="4681F2E6" w14:textId="2BB5DAD1"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Frequency (Unique)</w:t>
            </w:r>
          </w:p>
        </w:tc>
        <w:tc>
          <w:tcPr>
            <w:tcW w:w="1175" w:type="dxa"/>
            <w:tcBorders>
              <w:top w:val="single" w:sz="4" w:space="0" w:color="auto"/>
              <w:left w:val="nil"/>
              <w:bottom w:val="single" w:sz="4" w:space="0" w:color="auto"/>
              <w:right w:val="nil"/>
            </w:tcBorders>
            <w:shd w:val="clear" w:color="auto" w:fill="auto"/>
            <w:noWrap/>
            <w:vAlign w:val="bottom"/>
            <w:hideMark/>
          </w:tcPr>
          <w:p w14:paraId="0250451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Null Values</w:t>
            </w:r>
          </w:p>
        </w:tc>
        <w:tc>
          <w:tcPr>
            <w:tcW w:w="1098" w:type="dxa"/>
            <w:tcBorders>
              <w:top w:val="single" w:sz="4" w:space="0" w:color="auto"/>
              <w:left w:val="nil"/>
              <w:bottom w:val="single" w:sz="4" w:space="0" w:color="auto"/>
              <w:right w:val="nil"/>
            </w:tcBorders>
            <w:shd w:val="clear" w:color="auto" w:fill="auto"/>
            <w:noWrap/>
            <w:vAlign w:val="bottom"/>
            <w:hideMark/>
          </w:tcPr>
          <w:p w14:paraId="5C7632A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NA Values</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3D831C1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Variable type</w:t>
            </w:r>
          </w:p>
        </w:tc>
      </w:tr>
      <w:tr w:rsidR="000F0480" w:rsidRPr="000F0480" w14:paraId="4153CFB3" w14:textId="77777777" w:rsidTr="000F0480">
        <w:trPr>
          <w:trHeight w:val="267"/>
        </w:trPr>
        <w:tc>
          <w:tcPr>
            <w:tcW w:w="1643" w:type="dxa"/>
            <w:tcBorders>
              <w:top w:val="single" w:sz="4" w:space="0" w:color="auto"/>
              <w:left w:val="single" w:sz="4" w:space="0" w:color="auto"/>
              <w:bottom w:val="nil"/>
              <w:right w:val="single" w:sz="4" w:space="0" w:color="auto"/>
            </w:tcBorders>
            <w:shd w:val="clear" w:color="auto" w:fill="auto"/>
            <w:noWrap/>
            <w:vAlign w:val="bottom"/>
            <w:hideMark/>
          </w:tcPr>
          <w:p w14:paraId="3D596E0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id</w:t>
            </w:r>
          </w:p>
        </w:tc>
        <w:tc>
          <w:tcPr>
            <w:tcW w:w="1136" w:type="dxa"/>
            <w:tcBorders>
              <w:top w:val="single" w:sz="4" w:space="0" w:color="auto"/>
              <w:left w:val="single" w:sz="4" w:space="0" w:color="auto"/>
              <w:bottom w:val="nil"/>
              <w:right w:val="nil"/>
            </w:tcBorders>
            <w:shd w:val="clear" w:color="auto" w:fill="auto"/>
            <w:noWrap/>
            <w:vAlign w:val="bottom"/>
            <w:hideMark/>
          </w:tcPr>
          <w:p w14:paraId="2ADFD0E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single" w:sz="4" w:space="0" w:color="auto"/>
              <w:left w:val="nil"/>
              <w:bottom w:val="nil"/>
              <w:right w:val="nil"/>
            </w:tcBorders>
            <w:shd w:val="clear" w:color="auto" w:fill="auto"/>
            <w:noWrap/>
            <w:vAlign w:val="bottom"/>
            <w:hideMark/>
          </w:tcPr>
          <w:p w14:paraId="675CE748"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single" w:sz="4" w:space="0" w:color="auto"/>
              <w:left w:val="nil"/>
              <w:bottom w:val="nil"/>
              <w:right w:val="nil"/>
            </w:tcBorders>
            <w:shd w:val="clear" w:color="auto" w:fill="auto"/>
            <w:noWrap/>
            <w:vAlign w:val="bottom"/>
            <w:hideMark/>
          </w:tcPr>
          <w:p w14:paraId="7221A10D"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816</w:t>
            </w:r>
          </w:p>
        </w:tc>
        <w:tc>
          <w:tcPr>
            <w:tcW w:w="1175" w:type="dxa"/>
            <w:tcBorders>
              <w:top w:val="single" w:sz="4" w:space="0" w:color="auto"/>
              <w:left w:val="nil"/>
              <w:bottom w:val="nil"/>
              <w:right w:val="nil"/>
            </w:tcBorders>
            <w:shd w:val="clear" w:color="auto" w:fill="auto"/>
            <w:noWrap/>
            <w:vAlign w:val="bottom"/>
            <w:hideMark/>
          </w:tcPr>
          <w:p w14:paraId="0F2C5F2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single" w:sz="4" w:space="0" w:color="auto"/>
              <w:left w:val="nil"/>
              <w:bottom w:val="nil"/>
              <w:right w:val="nil"/>
            </w:tcBorders>
            <w:shd w:val="clear" w:color="auto" w:fill="auto"/>
            <w:noWrap/>
            <w:vAlign w:val="bottom"/>
            <w:hideMark/>
          </w:tcPr>
          <w:p w14:paraId="344AC5D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single" w:sz="4" w:space="0" w:color="auto"/>
              <w:left w:val="nil"/>
              <w:bottom w:val="nil"/>
              <w:right w:val="single" w:sz="4" w:space="0" w:color="auto"/>
            </w:tcBorders>
            <w:shd w:val="clear" w:color="auto" w:fill="auto"/>
            <w:noWrap/>
            <w:vAlign w:val="bottom"/>
            <w:hideMark/>
          </w:tcPr>
          <w:p w14:paraId="33939F5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continuous</w:t>
            </w:r>
          </w:p>
        </w:tc>
      </w:tr>
      <w:tr w:rsidR="000F0480" w:rsidRPr="000F0480" w14:paraId="6996A847"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4753E7B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inning</w:t>
            </w:r>
          </w:p>
        </w:tc>
        <w:tc>
          <w:tcPr>
            <w:tcW w:w="1136" w:type="dxa"/>
            <w:tcBorders>
              <w:top w:val="nil"/>
              <w:left w:val="single" w:sz="4" w:space="0" w:color="auto"/>
              <w:bottom w:val="nil"/>
              <w:right w:val="nil"/>
            </w:tcBorders>
            <w:shd w:val="clear" w:color="auto" w:fill="auto"/>
            <w:noWrap/>
            <w:vAlign w:val="bottom"/>
            <w:hideMark/>
          </w:tcPr>
          <w:p w14:paraId="78EDEBBD"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5A79A6B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07FCF06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2</w:t>
            </w:r>
          </w:p>
        </w:tc>
        <w:tc>
          <w:tcPr>
            <w:tcW w:w="1175" w:type="dxa"/>
            <w:tcBorders>
              <w:top w:val="nil"/>
              <w:left w:val="nil"/>
              <w:bottom w:val="nil"/>
              <w:right w:val="nil"/>
            </w:tcBorders>
            <w:shd w:val="clear" w:color="auto" w:fill="auto"/>
            <w:noWrap/>
            <w:vAlign w:val="bottom"/>
            <w:hideMark/>
          </w:tcPr>
          <w:p w14:paraId="0D9E7A6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13CB827D"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0159B58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Numerical</w:t>
            </w:r>
          </w:p>
        </w:tc>
      </w:tr>
      <w:tr w:rsidR="000F0480" w:rsidRPr="000F0480" w14:paraId="4C4F55DD"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53C2A5A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over</w:t>
            </w:r>
          </w:p>
        </w:tc>
        <w:tc>
          <w:tcPr>
            <w:tcW w:w="1136" w:type="dxa"/>
            <w:tcBorders>
              <w:top w:val="nil"/>
              <w:left w:val="single" w:sz="4" w:space="0" w:color="auto"/>
              <w:bottom w:val="nil"/>
              <w:right w:val="nil"/>
            </w:tcBorders>
            <w:shd w:val="clear" w:color="auto" w:fill="auto"/>
            <w:noWrap/>
            <w:vAlign w:val="bottom"/>
            <w:hideMark/>
          </w:tcPr>
          <w:p w14:paraId="6D58DDC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05407E9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164577B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20</w:t>
            </w:r>
          </w:p>
        </w:tc>
        <w:tc>
          <w:tcPr>
            <w:tcW w:w="1175" w:type="dxa"/>
            <w:tcBorders>
              <w:top w:val="nil"/>
              <w:left w:val="nil"/>
              <w:bottom w:val="nil"/>
              <w:right w:val="nil"/>
            </w:tcBorders>
            <w:shd w:val="clear" w:color="auto" w:fill="auto"/>
            <w:noWrap/>
            <w:vAlign w:val="bottom"/>
            <w:hideMark/>
          </w:tcPr>
          <w:p w14:paraId="020D9F6A"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5FA95E6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7F9683E8"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Numerical</w:t>
            </w:r>
          </w:p>
        </w:tc>
      </w:tr>
      <w:tr w:rsidR="000F0480" w:rsidRPr="000F0480" w14:paraId="10089A93"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1A9DDF6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ball</w:t>
            </w:r>
          </w:p>
        </w:tc>
        <w:tc>
          <w:tcPr>
            <w:tcW w:w="1136" w:type="dxa"/>
            <w:tcBorders>
              <w:top w:val="nil"/>
              <w:left w:val="single" w:sz="4" w:space="0" w:color="auto"/>
              <w:bottom w:val="nil"/>
              <w:right w:val="nil"/>
            </w:tcBorders>
            <w:shd w:val="clear" w:color="auto" w:fill="auto"/>
            <w:noWrap/>
            <w:vAlign w:val="bottom"/>
            <w:hideMark/>
          </w:tcPr>
          <w:p w14:paraId="3590E76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130B65D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374DCA4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9</w:t>
            </w:r>
          </w:p>
        </w:tc>
        <w:tc>
          <w:tcPr>
            <w:tcW w:w="1175" w:type="dxa"/>
            <w:tcBorders>
              <w:top w:val="nil"/>
              <w:left w:val="nil"/>
              <w:bottom w:val="nil"/>
              <w:right w:val="nil"/>
            </w:tcBorders>
            <w:shd w:val="clear" w:color="auto" w:fill="auto"/>
            <w:noWrap/>
            <w:vAlign w:val="bottom"/>
            <w:hideMark/>
          </w:tcPr>
          <w:p w14:paraId="3E551CD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623F6BC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3616495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continuous</w:t>
            </w:r>
          </w:p>
        </w:tc>
      </w:tr>
      <w:tr w:rsidR="000F0480" w:rsidRPr="000F0480" w14:paraId="6A7C023C"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351EB89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batsman</w:t>
            </w:r>
          </w:p>
        </w:tc>
        <w:tc>
          <w:tcPr>
            <w:tcW w:w="1136" w:type="dxa"/>
            <w:tcBorders>
              <w:top w:val="nil"/>
              <w:left w:val="single" w:sz="4" w:space="0" w:color="auto"/>
              <w:bottom w:val="nil"/>
              <w:right w:val="nil"/>
            </w:tcBorders>
            <w:shd w:val="clear" w:color="auto" w:fill="auto"/>
            <w:noWrap/>
            <w:vAlign w:val="bottom"/>
            <w:hideMark/>
          </w:tcPr>
          <w:p w14:paraId="769B713B"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4453ED7A"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62CA43B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537</w:t>
            </w:r>
          </w:p>
        </w:tc>
        <w:tc>
          <w:tcPr>
            <w:tcW w:w="1175" w:type="dxa"/>
            <w:tcBorders>
              <w:top w:val="nil"/>
              <w:left w:val="nil"/>
              <w:bottom w:val="nil"/>
              <w:right w:val="nil"/>
            </w:tcBorders>
            <w:shd w:val="clear" w:color="auto" w:fill="auto"/>
            <w:noWrap/>
            <w:vAlign w:val="bottom"/>
            <w:hideMark/>
          </w:tcPr>
          <w:p w14:paraId="049416D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403C6C9A"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691F228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538BF84B"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326EA14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non_striker</w:t>
            </w:r>
          </w:p>
        </w:tc>
        <w:tc>
          <w:tcPr>
            <w:tcW w:w="1136" w:type="dxa"/>
            <w:tcBorders>
              <w:top w:val="nil"/>
              <w:left w:val="single" w:sz="4" w:space="0" w:color="auto"/>
              <w:bottom w:val="nil"/>
              <w:right w:val="nil"/>
            </w:tcBorders>
            <w:shd w:val="clear" w:color="auto" w:fill="auto"/>
            <w:noWrap/>
            <w:vAlign w:val="bottom"/>
            <w:hideMark/>
          </w:tcPr>
          <w:p w14:paraId="592EB0DB"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6F43B00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12C3E62A"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530</w:t>
            </w:r>
          </w:p>
        </w:tc>
        <w:tc>
          <w:tcPr>
            <w:tcW w:w="1175" w:type="dxa"/>
            <w:tcBorders>
              <w:top w:val="nil"/>
              <w:left w:val="nil"/>
              <w:bottom w:val="nil"/>
              <w:right w:val="nil"/>
            </w:tcBorders>
            <w:shd w:val="clear" w:color="auto" w:fill="auto"/>
            <w:noWrap/>
            <w:vAlign w:val="bottom"/>
            <w:hideMark/>
          </w:tcPr>
          <w:p w14:paraId="00619DF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3BF5FC3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66D9FB56"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339C6E40"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3BC13E3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bowler</w:t>
            </w:r>
          </w:p>
        </w:tc>
        <w:tc>
          <w:tcPr>
            <w:tcW w:w="1136" w:type="dxa"/>
            <w:tcBorders>
              <w:top w:val="nil"/>
              <w:left w:val="single" w:sz="4" w:space="0" w:color="auto"/>
              <w:bottom w:val="nil"/>
              <w:right w:val="nil"/>
            </w:tcBorders>
            <w:shd w:val="clear" w:color="auto" w:fill="auto"/>
            <w:noWrap/>
            <w:vAlign w:val="bottom"/>
            <w:hideMark/>
          </w:tcPr>
          <w:p w14:paraId="7F7CD68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733F510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5F15A01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420</w:t>
            </w:r>
          </w:p>
        </w:tc>
        <w:tc>
          <w:tcPr>
            <w:tcW w:w="1175" w:type="dxa"/>
            <w:tcBorders>
              <w:top w:val="nil"/>
              <w:left w:val="nil"/>
              <w:bottom w:val="nil"/>
              <w:right w:val="nil"/>
            </w:tcBorders>
            <w:shd w:val="clear" w:color="auto" w:fill="auto"/>
            <w:noWrap/>
            <w:vAlign w:val="bottom"/>
            <w:hideMark/>
          </w:tcPr>
          <w:p w14:paraId="5BAA6A2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33B6C93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0652DAB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138313E8"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133E5EB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batsmans_runs</w:t>
            </w:r>
          </w:p>
        </w:tc>
        <w:tc>
          <w:tcPr>
            <w:tcW w:w="1136" w:type="dxa"/>
            <w:tcBorders>
              <w:top w:val="nil"/>
              <w:left w:val="single" w:sz="4" w:space="0" w:color="auto"/>
              <w:bottom w:val="nil"/>
              <w:right w:val="nil"/>
            </w:tcBorders>
            <w:shd w:val="clear" w:color="auto" w:fill="auto"/>
            <w:noWrap/>
            <w:vAlign w:val="bottom"/>
            <w:hideMark/>
          </w:tcPr>
          <w:p w14:paraId="5AC3BD8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224A252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11812058"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7</w:t>
            </w:r>
          </w:p>
        </w:tc>
        <w:tc>
          <w:tcPr>
            <w:tcW w:w="1175" w:type="dxa"/>
            <w:tcBorders>
              <w:top w:val="nil"/>
              <w:left w:val="nil"/>
              <w:bottom w:val="nil"/>
              <w:right w:val="nil"/>
            </w:tcBorders>
            <w:shd w:val="clear" w:color="auto" w:fill="auto"/>
            <w:noWrap/>
            <w:vAlign w:val="bottom"/>
            <w:hideMark/>
          </w:tcPr>
          <w:p w14:paraId="21C28026"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3DBB03C7"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4A8CB83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continuous</w:t>
            </w:r>
          </w:p>
        </w:tc>
      </w:tr>
      <w:tr w:rsidR="000F0480" w:rsidRPr="000F0480" w14:paraId="03512EDF"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269F788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extra_runs</w:t>
            </w:r>
          </w:p>
        </w:tc>
        <w:tc>
          <w:tcPr>
            <w:tcW w:w="1136" w:type="dxa"/>
            <w:tcBorders>
              <w:top w:val="nil"/>
              <w:left w:val="single" w:sz="4" w:space="0" w:color="auto"/>
              <w:bottom w:val="nil"/>
              <w:right w:val="nil"/>
            </w:tcBorders>
            <w:shd w:val="clear" w:color="auto" w:fill="auto"/>
            <w:noWrap/>
            <w:vAlign w:val="bottom"/>
            <w:hideMark/>
          </w:tcPr>
          <w:p w14:paraId="4EDFDDA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7D47779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39C36B2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7</w:t>
            </w:r>
          </w:p>
        </w:tc>
        <w:tc>
          <w:tcPr>
            <w:tcW w:w="1175" w:type="dxa"/>
            <w:tcBorders>
              <w:top w:val="nil"/>
              <w:left w:val="nil"/>
              <w:bottom w:val="nil"/>
              <w:right w:val="nil"/>
            </w:tcBorders>
            <w:shd w:val="clear" w:color="auto" w:fill="auto"/>
            <w:noWrap/>
            <w:vAlign w:val="bottom"/>
            <w:hideMark/>
          </w:tcPr>
          <w:p w14:paraId="18F2200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1BC30E6D"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250D1E5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continuous</w:t>
            </w:r>
          </w:p>
        </w:tc>
      </w:tr>
      <w:tr w:rsidR="000F0480" w:rsidRPr="000F0480" w14:paraId="37A3DC42"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5C7FD6E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total_runs</w:t>
            </w:r>
          </w:p>
        </w:tc>
        <w:tc>
          <w:tcPr>
            <w:tcW w:w="1136" w:type="dxa"/>
            <w:tcBorders>
              <w:top w:val="nil"/>
              <w:left w:val="single" w:sz="4" w:space="0" w:color="auto"/>
              <w:bottom w:val="nil"/>
              <w:right w:val="nil"/>
            </w:tcBorders>
            <w:shd w:val="clear" w:color="auto" w:fill="auto"/>
            <w:noWrap/>
            <w:vAlign w:val="bottom"/>
            <w:hideMark/>
          </w:tcPr>
          <w:p w14:paraId="2F638CF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1922FF86"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6EB188D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8</w:t>
            </w:r>
          </w:p>
        </w:tc>
        <w:tc>
          <w:tcPr>
            <w:tcW w:w="1175" w:type="dxa"/>
            <w:tcBorders>
              <w:top w:val="nil"/>
              <w:left w:val="nil"/>
              <w:bottom w:val="nil"/>
              <w:right w:val="nil"/>
            </w:tcBorders>
            <w:shd w:val="clear" w:color="auto" w:fill="auto"/>
            <w:noWrap/>
            <w:vAlign w:val="bottom"/>
            <w:hideMark/>
          </w:tcPr>
          <w:p w14:paraId="2BDAFBF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0B02042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6765636B"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continuous</w:t>
            </w:r>
          </w:p>
        </w:tc>
      </w:tr>
      <w:tr w:rsidR="000F0480" w:rsidRPr="000F0480" w14:paraId="2264D07A"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2445A86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non_boundary</w:t>
            </w:r>
          </w:p>
        </w:tc>
        <w:tc>
          <w:tcPr>
            <w:tcW w:w="1136" w:type="dxa"/>
            <w:tcBorders>
              <w:top w:val="nil"/>
              <w:left w:val="single" w:sz="4" w:space="0" w:color="auto"/>
              <w:bottom w:val="nil"/>
              <w:right w:val="nil"/>
            </w:tcBorders>
            <w:shd w:val="clear" w:color="auto" w:fill="auto"/>
            <w:noWrap/>
            <w:vAlign w:val="bottom"/>
            <w:hideMark/>
          </w:tcPr>
          <w:p w14:paraId="1F59EB0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579B530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7CCDE0D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2</w:t>
            </w:r>
          </w:p>
        </w:tc>
        <w:tc>
          <w:tcPr>
            <w:tcW w:w="1175" w:type="dxa"/>
            <w:tcBorders>
              <w:top w:val="nil"/>
              <w:left w:val="nil"/>
              <w:bottom w:val="nil"/>
              <w:right w:val="nil"/>
            </w:tcBorders>
            <w:shd w:val="clear" w:color="auto" w:fill="auto"/>
            <w:noWrap/>
            <w:vAlign w:val="bottom"/>
            <w:hideMark/>
          </w:tcPr>
          <w:p w14:paraId="01370D5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3806B04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73A52AB8"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continuous</w:t>
            </w:r>
          </w:p>
        </w:tc>
      </w:tr>
      <w:tr w:rsidR="000F0480" w:rsidRPr="000F0480" w14:paraId="72876064"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109EA71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is_wicket</w:t>
            </w:r>
          </w:p>
        </w:tc>
        <w:tc>
          <w:tcPr>
            <w:tcW w:w="1136" w:type="dxa"/>
            <w:tcBorders>
              <w:top w:val="nil"/>
              <w:left w:val="single" w:sz="4" w:space="0" w:color="auto"/>
              <w:bottom w:val="nil"/>
              <w:right w:val="nil"/>
            </w:tcBorders>
            <w:shd w:val="clear" w:color="auto" w:fill="auto"/>
            <w:noWrap/>
            <w:vAlign w:val="bottom"/>
            <w:hideMark/>
          </w:tcPr>
          <w:p w14:paraId="317C33B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Int64.Type</w:t>
            </w:r>
          </w:p>
        </w:tc>
        <w:tc>
          <w:tcPr>
            <w:tcW w:w="889" w:type="dxa"/>
            <w:tcBorders>
              <w:top w:val="nil"/>
              <w:left w:val="nil"/>
              <w:bottom w:val="nil"/>
              <w:right w:val="nil"/>
            </w:tcBorders>
            <w:shd w:val="clear" w:color="auto" w:fill="auto"/>
            <w:noWrap/>
            <w:vAlign w:val="bottom"/>
            <w:hideMark/>
          </w:tcPr>
          <w:p w14:paraId="04D87C4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0023606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2</w:t>
            </w:r>
          </w:p>
        </w:tc>
        <w:tc>
          <w:tcPr>
            <w:tcW w:w="1175" w:type="dxa"/>
            <w:tcBorders>
              <w:top w:val="nil"/>
              <w:left w:val="nil"/>
              <w:bottom w:val="nil"/>
              <w:right w:val="nil"/>
            </w:tcBorders>
            <w:shd w:val="clear" w:color="auto" w:fill="auto"/>
            <w:noWrap/>
            <w:vAlign w:val="bottom"/>
            <w:hideMark/>
          </w:tcPr>
          <w:p w14:paraId="6835BE8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70DC52C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4F61B5C7"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1A6C7D54"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4E89D90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dismissal_kind</w:t>
            </w:r>
          </w:p>
        </w:tc>
        <w:tc>
          <w:tcPr>
            <w:tcW w:w="1136" w:type="dxa"/>
            <w:tcBorders>
              <w:top w:val="nil"/>
              <w:left w:val="single" w:sz="4" w:space="0" w:color="auto"/>
              <w:bottom w:val="nil"/>
              <w:right w:val="nil"/>
            </w:tcBorders>
            <w:shd w:val="clear" w:color="auto" w:fill="auto"/>
            <w:noWrap/>
            <w:vAlign w:val="bottom"/>
            <w:hideMark/>
          </w:tcPr>
          <w:p w14:paraId="1957052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3A6DAACB"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1C3E10BB"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10</w:t>
            </w:r>
          </w:p>
        </w:tc>
        <w:tc>
          <w:tcPr>
            <w:tcW w:w="1175" w:type="dxa"/>
            <w:tcBorders>
              <w:top w:val="nil"/>
              <w:left w:val="nil"/>
              <w:bottom w:val="nil"/>
              <w:right w:val="nil"/>
            </w:tcBorders>
            <w:shd w:val="clear" w:color="auto" w:fill="auto"/>
            <w:noWrap/>
            <w:vAlign w:val="bottom"/>
            <w:hideMark/>
          </w:tcPr>
          <w:p w14:paraId="1414876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729AB64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183973</w:t>
            </w:r>
          </w:p>
        </w:tc>
        <w:tc>
          <w:tcPr>
            <w:tcW w:w="1336" w:type="dxa"/>
            <w:tcBorders>
              <w:top w:val="nil"/>
              <w:left w:val="nil"/>
              <w:bottom w:val="nil"/>
              <w:right w:val="single" w:sz="4" w:space="0" w:color="auto"/>
            </w:tcBorders>
            <w:shd w:val="clear" w:color="auto" w:fill="auto"/>
            <w:noWrap/>
            <w:vAlign w:val="bottom"/>
            <w:hideMark/>
          </w:tcPr>
          <w:p w14:paraId="3450CA4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5BFF1CA6"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4F10C533"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player_dismissed</w:t>
            </w:r>
          </w:p>
        </w:tc>
        <w:tc>
          <w:tcPr>
            <w:tcW w:w="1136" w:type="dxa"/>
            <w:tcBorders>
              <w:top w:val="nil"/>
              <w:left w:val="single" w:sz="4" w:space="0" w:color="auto"/>
              <w:bottom w:val="nil"/>
              <w:right w:val="nil"/>
            </w:tcBorders>
            <w:shd w:val="clear" w:color="auto" w:fill="auto"/>
            <w:noWrap/>
            <w:vAlign w:val="bottom"/>
            <w:hideMark/>
          </w:tcPr>
          <w:p w14:paraId="516A0C8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6C6F1FBB"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7E214BD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507</w:t>
            </w:r>
          </w:p>
        </w:tc>
        <w:tc>
          <w:tcPr>
            <w:tcW w:w="1175" w:type="dxa"/>
            <w:tcBorders>
              <w:top w:val="nil"/>
              <w:left w:val="nil"/>
              <w:bottom w:val="nil"/>
              <w:right w:val="nil"/>
            </w:tcBorders>
            <w:shd w:val="clear" w:color="auto" w:fill="auto"/>
            <w:noWrap/>
            <w:vAlign w:val="bottom"/>
            <w:hideMark/>
          </w:tcPr>
          <w:p w14:paraId="5E6710C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32FC945D"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183973</w:t>
            </w:r>
          </w:p>
        </w:tc>
        <w:tc>
          <w:tcPr>
            <w:tcW w:w="1336" w:type="dxa"/>
            <w:tcBorders>
              <w:top w:val="nil"/>
              <w:left w:val="nil"/>
              <w:bottom w:val="nil"/>
              <w:right w:val="single" w:sz="4" w:space="0" w:color="auto"/>
            </w:tcBorders>
            <w:shd w:val="clear" w:color="auto" w:fill="auto"/>
            <w:noWrap/>
            <w:vAlign w:val="bottom"/>
            <w:hideMark/>
          </w:tcPr>
          <w:p w14:paraId="1ED49259"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34421DF5"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64FAEE9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fielder</w:t>
            </w:r>
          </w:p>
        </w:tc>
        <w:tc>
          <w:tcPr>
            <w:tcW w:w="1136" w:type="dxa"/>
            <w:tcBorders>
              <w:top w:val="nil"/>
              <w:left w:val="single" w:sz="4" w:space="0" w:color="auto"/>
              <w:bottom w:val="nil"/>
              <w:right w:val="nil"/>
            </w:tcBorders>
            <w:shd w:val="clear" w:color="auto" w:fill="auto"/>
            <w:noWrap/>
            <w:vAlign w:val="bottom"/>
            <w:hideMark/>
          </w:tcPr>
          <w:p w14:paraId="09A0BC8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766C4E91"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340F093D"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880</w:t>
            </w:r>
          </w:p>
        </w:tc>
        <w:tc>
          <w:tcPr>
            <w:tcW w:w="1175" w:type="dxa"/>
            <w:tcBorders>
              <w:top w:val="nil"/>
              <w:left w:val="nil"/>
              <w:bottom w:val="nil"/>
              <w:right w:val="nil"/>
            </w:tcBorders>
            <w:shd w:val="clear" w:color="auto" w:fill="auto"/>
            <w:noWrap/>
            <w:vAlign w:val="bottom"/>
            <w:hideMark/>
          </w:tcPr>
          <w:p w14:paraId="3FE226AD"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61F2998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186684</w:t>
            </w:r>
          </w:p>
        </w:tc>
        <w:tc>
          <w:tcPr>
            <w:tcW w:w="1336" w:type="dxa"/>
            <w:tcBorders>
              <w:top w:val="nil"/>
              <w:left w:val="nil"/>
              <w:bottom w:val="nil"/>
              <w:right w:val="single" w:sz="4" w:space="0" w:color="auto"/>
            </w:tcBorders>
            <w:shd w:val="clear" w:color="auto" w:fill="auto"/>
            <w:noWrap/>
            <w:vAlign w:val="bottom"/>
            <w:hideMark/>
          </w:tcPr>
          <w:p w14:paraId="32F9CD3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58CEF06C"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67840037"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extras_type</w:t>
            </w:r>
          </w:p>
        </w:tc>
        <w:tc>
          <w:tcPr>
            <w:tcW w:w="1136" w:type="dxa"/>
            <w:tcBorders>
              <w:top w:val="nil"/>
              <w:left w:val="single" w:sz="4" w:space="0" w:color="auto"/>
              <w:bottom w:val="nil"/>
              <w:right w:val="nil"/>
            </w:tcBorders>
            <w:shd w:val="clear" w:color="auto" w:fill="auto"/>
            <w:noWrap/>
            <w:vAlign w:val="bottom"/>
            <w:hideMark/>
          </w:tcPr>
          <w:p w14:paraId="4E09315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51B7D8D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1507577A"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6</w:t>
            </w:r>
          </w:p>
        </w:tc>
        <w:tc>
          <w:tcPr>
            <w:tcW w:w="1175" w:type="dxa"/>
            <w:tcBorders>
              <w:top w:val="nil"/>
              <w:left w:val="nil"/>
              <w:bottom w:val="nil"/>
              <w:right w:val="nil"/>
            </w:tcBorders>
            <w:shd w:val="clear" w:color="auto" w:fill="auto"/>
            <w:noWrap/>
            <w:vAlign w:val="bottom"/>
            <w:hideMark/>
          </w:tcPr>
          <w:p w14:paraId="55B397D8"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65D51FF8"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183235</w:t>
            </w:r>
          </w:p>
        </w:tc>
        <w:tc>
          <w:tcPr>
            <w:tcW w:w="1336" w:type="dxa"/>
            <w:tcBorders>
              <w:top w:val="nil"/>
              <w:left w:val="nil"/>
              <w:bottom w:val="nil"/>
              <w:right w:val="single" w:sz="4" w:space="0" w:color="auto"/>
            </w:tcBorders>
            <w:shd w:val="clear" w:color="auto" w:fill="auto"/>
            <w:noWrap/>
            <w:vAlign w:val="bottom"/>
            <w:hideMark/>
          </w:tcPr>
          <w:p w14:paraId="3C38598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21705F2B" w14:textId="77777777" w:rsidTr="000F0480">
        <w:trPr>
          <w:trHeight w:val="267"/>
        </w:trPr>
        <w:tc>
          <w:tcPr>
            <w:tcW w:w="1643" w:type="dxa"/>
            <w:tcBorders>
              <w:top w:val="nil"/>
              <w:left w:val="single" w:sz="4" w:space="0" w:color="auto"/>
              <w:bottom w:val="nil"/>
              <w:right w:val="single" w:sz="4" w:space="0" w:color="auto"/>
            </w:tcBorders>
            <w:shd w:val="clear" w:color="auto" w:fill="auto"/>
            <w:noWrap/>
            <w:vAlign w:val="bottom"/>
            <w:hideMark/>
          </w:tcPr>
          <w:p w14:paraId="15EA466A"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batting_team</w:t>
            </w:r>
          </w:p>
        </w:tc>
        <w:tc>
          <w:tcPr>
            <w:tcW w:w="1136" w:type="dxa"/>
            <w:tcBorders>
              <w:top w:val="nil"/>
              <w:left w:val="single" w:sz="4" w:space="0" w:color="auto"/>
              <w:bottom w:val="nil"/>
              <w:right w:val="nil"/>
            </w:tcBorders>
            <w:shd w:val="clear" w:color="auto" w:fill="auto"/>
            <w:noWrap/>
            <w:vAlign w:val="bottom"/>
            <w:hideMark/>
          </w:tcPr>
          <w:p w14:paraId="579C088E"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nil"/>
              <w:right w:val="nil"/>
            </w:tcBorders>
            <w:shd w:val="clear" w:color="auto" w:fill="auto"/>
            <w:noWrap/>
            <w:vAlign w:val="bottom"/>
            <w:hideMark/>
          </w:tcPr>
          <w:p w14:paraId="1801045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nil"/>
              <w:right w:val="nil"/>
            </w:tcBorders>
            <w:shd w:val="clear" w:color="auto" w:fill="auto"/>
            <w:noWrap/>
            <w:vAlign w:val="bottom"/>
            <w:hideMark/>
          </w:tcPr>
          <w:p w14:paraId="7A0FF50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15</w:t>
            </w:r>
          </w:p>
        </w:tc>
        <w:tc>
          <w:tcPr>
            <w:tcW w:w="1175" w:type="dxa"/>
            <w:tcBorders>
              <w:top w:val="nil"/>
              <w:left w:val="nil"/>
              <w:bottom w:val="nil"/>
              <w:right w:val="nil"/>
            </w:tcBorders>
            <w:shd w:val="clear" w:color="auto" w:fill="auto"/>
            <w:noWrap/>
            <w:vAlign w:val="bottom"/>
            <w:hideMark/>
          </w:tcPr>
          <w:p w14:paraId="51394BE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nil"/>
              <w:right w:val="nil"/>
            </w:tcBorders>
            <w:shd w:val="clear" w:color="auto" w:fill="auto"/>
            <w:noWrap/>
            <w:vAlign w:val="bottom"/>
            <w:hideMark/>
          </w:tcPr>
          <w:p w14:paraId="1E214505"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336" w:type="dxa"/>
            <w:tcBorders>
              <w:top w:val="nil"/>
              <w:left w:val="nil"/>
              <w:bottom w:val="nil"/>
              <w:right w:val="single" w:sz="4" w:space="0" w:color="auto"/>
            </w:tcBorders>
            <w:shd w:val="clear" w:color="auto" w:fill="auto"/>
            <w:noWrap/>
            <w:vAlign w:val="bottom"/>
            <w:hideMark/>
          </w:tcPr>
          <w:p w14:paraId="7D618676"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r w:rsidR="000F0480" w:rsidRPr="000F0480" w14:paraId="5383D1D2" w14:textId="77777777" w:rsidTr="000F0480">
        <w:trPr>
          <w:trHeight w:val="267"/>
        </w:trPr>
        <w:tc>
          <w:tcPr>
            <w:tcW w:w="1643" w:type="dxa"/>
            <w:tcBorders>
              <w:top w:val="nil"/>
              <w:left w:val="single" w:sz="4" w:space="0" w:color="auto"/>
              <w:bottom w:val="single" w:sz="4" w:space="0" w:color="auto"/>
              <w:right w:val="single" w:sz="4" w:space="0" w:color="auto"/>
            </w:tcBorders>
            <w:shd w:val="clear" w:color="auto" w:fill="auto"/>
            <w:noWrap/>
            <w:vAlign w:val="bottom"/>
            <w:hideMark/>
          </w:tcPr>
          <w:p w14:paraId="6EFFC9AA"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bowling_team</w:t>
            </w:r>
          </w:p>
        </w:tc>
        <w:tc>
          <w:tcPr>
            <w:tcW w:w="1136" w:type="dxa"/>
            <w:tcBorders>
              <w:top w:val="nil"/>
              <w:left w:val="single" w:sz="4" w:space="0" w:color="auto"/>
              <w:bottom w:val="single" w:sz="4" w:space="0" w:color="auto"/>
              <w:right w:val="nil"/>
            </w:tcBorders>
            <w:shd w:val="clear" w:color="auto" w:fill="auto"/>
            <w:noWrap/>
            <w:vAlign w:val="bottom"/>
            <w:hideMark/>
          </w:tcPr>
          <w:p w14:paraId="65E85ED0"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Type.Text</w:t>
            </w:r>
          </w:p>
        </w:tc>
        <w:tc>
          <w:tcPr>
            <w:tcW w:w="889" w:type="dxa"/>
            <w:tcBorders>
              <w:top w:val="nil"/>
              <w:left w:val="nil"/>
              <w:bottom w:val="single" w:sz="4" w:space="0" w:color="auto"/>
              <w:right w:val="nil"/>
            </w:tcBorders>
            <w:shd w:val="clear" w:color="auto" w:fill="auto"/>
            <w:noWrap/>
            <w:vAlign w:val="bottom"/>
            <w:hideMark/>
          </w:tcPr>
          <w:p w14:paraId="1E8A4CAC"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193468</w:t>
            </w:r>
          </w:p>
        </w:tc>
        <w:tc>
          <w:tcPr>
            <w:tcW w:w="1837" w:type="dxa"/>
            <w:tcBorders>
              <w:top w:val="nil"/>
              <w:left w:val="nil"/>
              <w:bottom w:val="single" w:sz="4" w:space="0" w:color="auto"/>
              <w:right w:val="nil"/>
            </w:tcBorders>
            <w:shd w:val="clear" w:color="auto" w:fill="auto"/>
            <w:noWrap/>
            <w:vAlign w:val="bottom"/>
            <w:hideMark/>
          </w:tcPr>
          <w:p w14:paraId="3AAC26AB"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16</w:t>
            </w:r>
          </w:p>
        </w:tc>
        <w:tc>
          <w:tcPr>
            <w:tcW w:w="1175" w:type="dxa"/>
            <w:tcBorders>
              <w:top w:val="nil"/>
              <w:left w:val="nil"/>
              <w:bottom w:val="single" w:sz="4" w:space="0" w:color="auto"/>
              <w:right w:val="nil"/>
            </w:tcBorders>
            <w:shd w:val="clear" w:color="auto" w:fill="auto"/>
            <w:noWrap/>
            <w:vAlign w:val="bottom"/>
            <w:hideMark/>
          </w:tcPr>
          <w:p w14:paraId="79545332"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0</w:t>
            </w:r>
          </w:p>
        </w:tc>
        <w:tc>
          <w:tcPr>
            <w:tcW w:w="1098" w:type="dxa"/>
            <w:tcBorders>
              <w:top w:val="nil"/>
              <w:left w:val="nil"/>
              <w:bottom w:val="single" w:sz="4" w:space="0" w:color="auto"/>
              <w:right w:val="nil"/>
            </w:tcBorders>
            <w:shd w:val="clear" w:color="auto" w:fill="auto"/>
            <w:noWrap/>
            <w:vAlign w:val="bottom"/>
            <w:hideMark/>
          </w:tcPr>
          <w:p w14:paraId="3308A6A4"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191</w:t>
            </w:r>
          </w:p>
        </w:tc>
        <w:tc>
          <w:tcPr>
            <w:tcW w:w="1336" w:type="dxa"/>
            <w:tcBorders>
              <w:top w:val="nil"/>
              <w:left w:val="nil"/>
              <w:bottom w:val="single" w:sz="4" w:space="0" w:color="auto"/>
              <w:right w:val="single" w:sz="4" w:space="0" w:color="auto"/>
            </w:tcBorders>
            <w:shd w:val="clear" w:color="auto" w:fill="auto"/>
            <w:noWrap/>
            <w:vAlign w:val="bottom"/>
            <w:hideMark/>
          </w:tcPr>
          <w:p w14:paraId="6DEDB69F" w14:textId="77777777" w:rsidR="000F0480" w:rsidRPr="000F0480" w:rsidRDefault="000F0480" w:rsidP="000F0480">
            <w:pPr>
              <w:rPr>
                <w:rFonts w:ascii="Calibri" w:hAnsi="Calibri" w:cs="Calibri"/>
                <w:color w:val="000000"/>
                <w:sz w:val="19"/>
                <w:szCs w:val="19"/>
              </w:rPr>
            </w:pPr>
            <w:r w:rsidRPr="000F0480">
              <w:rPr>
                <w:rFonts w:ascii="Calibri" w:hAnsi="Calibri" w:cs="Calibri"/>
                <w:color w:val="000000"/>
                <w:sz w:val="19"/>
                <w:szCs w:val="19"/>
              </w:rPr>
              <w:t>categorical</w:t>
            </w:r>
          </w:p>
        </w:tc>
      </w:tr>
    </w:tbl>
    <w:p w14:paraId="1BF73510" w14:textId="56BCC9BB" w:rsidR="000F0480" w:rsidRDefault="000F0480" w:rsidP="00A9243C">
      <w:pPr>
        <w:rPr>
          <w:rFonts w:asciiTheme="minorHAnsi" w:hAnsiTheme="minorHAnsi" w:cstheme="minorHAnsi"/>
          <w:sz w:val="19"/>
          <w:szCs w:val="19"/>
        </w:rPr>
      </w:pPr>
    </w:p>
    <w:p w14:paraId="35EB698E" w14:textId="5520AE29" w:rsidR="001A135E" w:rsidRDefault="001A135E" w:rsidP="001A135E">
      <w:pPr>
        <w:pStyle w:val="Caption"/>
        <w:keepNext/>
        <w:jc w:val="center"/>
      </w:pPr>
      <w:r>
        <w:t xml:space="preserve">Table </w:t>
      </w:r>
      <w:r>
        <w:fldChar w:fldCharType="begin"/>
      </w:r>
      <w:r>
        <w:instrText xml:space="preserve"> SEQ Table \* ARABIC </w:instrText>
      </w:r>
      <w:r>
        <w:fldChar w:fldCharType="separate"/>
      </w:r>
      <w:r w:rsidR="00BB0456">
        <w:rPr>
          <w:noProof/>
        </w:rPr>
        <w:t>5</w:t>
      </w:r>
      <w:r>
        <w:fldChar w:fldCharType="end"/>
      </w:r>
      <w:r>
        <w:t>. All Season Bowling</w:t>
      </w:r>
    </w:p>
    <w:tbl>
      <w:tblPr>
        <w:tblW w:w="9851" w:type="dxa"/>
        <w:tblInd w:w="113" w:type="dxa"/>
        <w:tblLook w:val="04A0" w:firstRow="1" w:lastRow="0" w:firstColumn="1" w:lastColumn="0" w:noHBand="0" w:noVBand="1"/>
      </w:tblPr>
      <w:tblGrid>
        <w:gridCol w:w="1843"/>
        <w:gridCol w:w="1737"/>
        <w:gridCol w:w="1483"/>
        <w:gridCol w:w="1186"/>
        <w:gridCol w:w="1123"/>
        <w:gridCol w:w="996"/>
        <w:gridCol w:w="1483"/>
      </w:tblGrid>
      <w:tr w:rsidR="009B5F3F" w:rsidRPr="009B5F3F" w14:paraId="53693537" w14:textId="77777777" w:rsidTr="000F6496">
        <w:trPr>
          <w:trHeight w:val="26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FB3C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Column Name</w:t>
            </w:r>
          </w:p>
        </w:tc>
        <w:tc>
          <w:tcPr>
            <w:tcW w:w="1737" w:type="dxa"/>
            <w:tcBorders>
              <w:top w:val="single" w:sz="4" w:space="0" w:color="auto"/>
              <w:left w:val="nil"/>
              <w:bottom w:val="single" w:sz="4" w:space="0" w:color="auto"/>
              <w:right w:val="single" w:sz="4" w:space="0" w:color="auto"/>
            </w:tcBorders>
            <w:shd w:val="clear" w:color="auto" w:fill="auto"/>
            <w:noWrap/>
            <w:vAlign w:val="bottom"/>
            <w:hideMark/>
          </w:tcPr>
          <w:p w14:paraId="0ACFC1D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Data Type</w:t>
            </w:r>
          </w:p>
        </w:tc>
        <w:tc>
          <w:tcPr>
            <w:tcW w:w="1483" w:type="dxa"/>
            <w:tcBorders>
              <w:top w:val="single" w:sz="4" w:space="0" w:color="auto"/>
              <w:left w:val="nil"/>
              <w:bottom w:val="single" w:sz="4" w:space="0" w:color="auto"/>
              <w:right w:val="single" w:sz="4" w:space="0" w:color="auto"/>
            </w:tcBorders>
            <w:shd w:val="clear" w:color="auto" w:fill="auto"/>
            <w:noWrap/>
            <w:vAlign w:val="bottom"/>
            <w:hideMark/>
          </w:tcPr>
          <w:p w14:paraId="5F4D117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Count</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2AA364A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Frequency</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59587E5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Null Values</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32F44B4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NA values</w:t>
            </w:r>
          </w:p>
        </w:tc>
        <w:tc>
          <w:tcPr>
            <w:tcW w:w="1483" w:type="dxa"/>
            <w:tcBorders>
              <w:top w:val="single" w:sz="4" w:space="0" w:color="auto"/>
              <w:left w:val="nil"/>
              <w:bottom w:val="single" w:sz="4" w:space="0" w:color="auto"/>
              <w:right w:val="single" w:sz="4" w:space="0" w:color="auto"/>
            </w:tcBorders>
            <w:shd w:val="clear" w:color="auto" w:fill="auto"/>
            <w:noWrap/>
            <w:vAlign w:val="bottom"/>
            <w:hideMark/>
          </w:tcPr>
          <w:p w14:paraId="60F934B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Variable type</w:t>
            </w:r>
          </w:p>
        </w:tc>
      </w:tr>
      <w:tr w:rsidR="000F6496" w:rsidRPr="009B5F3F" w14:paraId="58ECB7F4" w14:textId="77777777" w:rsidTr="000F6496">
        <w:trPr>
          <w:trHeight w:val="255"/>
        </w:trPr>
        <w:tc>
          <w:tcPr>
            <w:tcW w:w="1843" w:type="dxa"/>
            <w:tcBorders>
              <w:top w:val="single" w:sz="4" w:space="0" w:color="auto"/>
              <w:left w:val="single" w:sz="4" w:space="0" w:color="auto"/>
              <w:right w:val="single" w:sz="4" w:space="0" w:color="auto"/>
            </w:tcBorders>
            <w:shd w:val="clear" w:color="auto" w:fill="auto"/>
            <w:noWrap/>
            <w:vAlign w:val="bottom"/>
            <w:hideMark/>
          </w:tcPr>
          <w:p w14:paraId="062B50C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Season</w:t>
            </w:r>
          </w:p>
        </w:tc>
        <w:tc>
          <w:tcPr>
            <w:tcW w:w="1737" w:type="dxa"/>
            <w:tcBorders>
              <w:top w:val="single" w:sz="4" w:space="0" w:color="auto"/>
              <w:left w:val="single" w:sz="4" w:space="0" w:color="auto"/>
            </w:tcBorders>
            <w:shd w:val="clear" w:color="auto" w:fill="auto"/>
            <w:noWrap/>
            <w:vAlign w:val="bottom"/>
            <w:hideMark/>
          </w:tcPr>
          <w:p w14:paraId="46C7AFC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single" w:sz="4" w:space="0" w:color="auto"/>
            </w:tcBorders>
            <w:shd w:val="clear" w:color="auto" w:fill="auto"/>
            <w:noWrap/>
            <w:vAlign w:val="bottom"/>
            <w:hideMark/>
          </w:tcPr>
          <w:p w14:paraId="75B0117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single" w:sz="4" w:space="0" w:color="auto"/>
            </w:tcBorders>
            <w:shd w:val="clear" w:color="auto" w:fill="auto"/>
            <w:noWrap/>
            <w:vAlign w:val="bottom"/>
            <w:hideMark/>
          </w:tcPr>
          <w:p w14:paraId="7E9A820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13</w:t>
            </w:r>
          </w:p>
        </w:tc>
        <w:tc>
          <w:tcPr>
            <w:tcW w:w="1123" w:type="dxa"/>
            <w:tcBorders>
              <w:top w:val="single" w:sz="4" w:space="0" w:color="auto"/>
            </w:tcBorders>
            <w:shd w:val="clear" w:color="auto" w:fill="auto"/>
            <w:noWrap/>
            <w:vAlign w:val="bottom"/>
            <w:hideMark/>
          </w:tcPr>
          <w:p w14:paraId="087A4BB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single" w:sz="4" w:space="0" w:color="auto"/>
            </w:tcBorders>
            <w:shd w:val="clear" w:color="auto" w:fill="auto"/>
            <w:noWrap/>
            <w:vAlign w:val="bottom"/>
            <w:hideMark/>
          </w:tcPr>
          <w:p w14:paraId="56B8506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single" w:sz="4" w:space="0" w:color="auto"/>
              <w:right w:val="single" w:sz="4" w:space="0" w:color="auto"/>
            </w:tcBorders>
            <w:shd w:val="clear" w:color="auto" w:fill="auto"/>
            <w:noWrap/>
            <w:vAlign w:val="bottom"/>
            <w:hideMark/>
          </w:tcPr>
          <w:p w14:paraId="77F04DF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3366A169"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0C59EBC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Match_id</w:t>
            </w:r>
          </w:p>
        </w:tc>
        <w:tc>
          <w:tcPr>
            <w:tcW w:w="1737" w:type="dxa"/>
            <w:tcBorders>
              <w:top w:val="nil"/>
              <w:left w:val="single" w:sz="4" w:space="0" w:color="auto"/>
            </w:tcBorders>
            <w:shd w:val="clear" w:color="auto" w:fill="auto"/>
            <w:noWrap/>
            <w:vAlign w:val="bottom"/>
            <w:hideMark/>
          </w:tcPr>
          <w:p w14:paraId="70B6E67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33B5484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4CA2201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816</w:t>
            </w:r>
          </w:p>
        </w:tc>
        <w:tc>
          <w:tcPr>
            <w:tcW w:w="1123" w:type="dxa"/>
            <w:tcBorders>
              <w:top w:val="nil"/>
            </w:tcBorders>
            <w:shd w:val="clear" w:color="auto" w:fill="auto"/>
            <w:noWrap/>
            <w:vAlign w:val="bottom"/>
            <w:hideMark/>
          </w:tcPr>
          <w:p w14:paraId="02B6AFF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358A19E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0E10BE7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14B17C99"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034B010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Match_name</w:t>
            </w:r>
          </w:p>
        </w:tc>
        <w:tc>
          <w:tcPr>
            <w:tcW w:w="1737" w:type="dxa"/>
            <w:tcBorders>
              <w:top w:val="nil"/>
              <w:left w:val="single" w:sz="4" w:space="0" w:color="auto"/>
            </w:tcBorders>
            <w:shd w:val="clear" w:color="auto" w:fill="auto"/>
            <w:noWrap/>
            <w:vAlign w:val="bottom"/>
            <w:hideMark/>
          </w:tcPr>
          <w:p w14:paraId="6F723E4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0CCB3AF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6BA260D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111</w:t>
            </w:r>
          </w:p>
        </w:tc>
        <w:tc>
          <w:tcPr>
            <w:tcW w:w="1123" w:type="dxa"/>
            <w:tcBorders>
              <w:top w:val="nil"/>
            </w:tcBorders>
            <w:shd w:val="clear" w:color="auto" w:fill="auto"/>
            <w:noWrap/>
            <w:vAlign w:val="bottom"/>
            <w:hideMark/>
          </w:tcPr>
          <w:p w14:paraId="4F6AC22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4DA7DB5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3B966BC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0DEA12F0"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7805C21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Home_Team</w:t>
            </w:r>
          </w:p>
        </w:tc>
        <w:tc>
          <w:tcPr>
            <w:tcW w:w="1737" w:type="dxa"/>
            <w:tcBorders>
              <w:top w:val="nil"/>
              <w:left w:val="single" w:sz="4" w:space="0" w:color="auto"/>
            </w:tcBorders>
            <w:shd w:val="clear" w:color="auto" w:fill="auto"/>
            <w:noWrap/>
            <w:vAlign w:val="bottom"/>
            <w:hideMark/>
          </w:tcPr>
          <w:p w14:paraId="0FF4A5C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date</w:t>
            </w:r>
          </w:p>
        </w:tc>
        <w:tc>
          <w:tcPr>
            <w:tcW w:w="1483" w:type="dxa"/>
            <w:tcBorders>
              <w:top w:val="nil"/>
            </w:tcBorders>
            <w:shd w:val="clear" w:color="auto" w:fill="auto"/>
            <w:noWrap/>
            <w:vAlign w:val="bottom"/>
            <w:hideMark/>
          </w:tcPr>
          <w:p w14:paraId="3788BC0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13A13DBF"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12</w:t>
            </w:r>
          </w:p>
        </w:tc>
        <w:tc>
          <w:tcPr>
            <w:tcW w:w="1123" w:type="dxa"/>
            <w:tcBorders>
              <w:top w:val="nil"/>
            </w:tcBorders>
            <w:shd w:val="clear" w:color="auto" w:fill="auto"/>
            <w:noWrap/>
            <w:vAlign w:val="bottom"/>
            <w:hideMark/>
          </w:tcPr>
          <w:p w14:paraId="2BCA718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1071F0CF"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7E2FE17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678B556E"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67E5405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Away_Team</w:t>
            </w:r>
          </w:p>
        </w:tc>
        <w:tc>
          <w:tcPr>
            <w:tcW w:w="1737" w:type="dxa"/>
            <w:tcBorders>
              <w:top w:val="nil"/>
              <w:left w:val="single" w:sz="4" w:space="0" w:color="auto"/>
            </w:tcBorders>
            <w:shd w:val="clear" w:color="auto" w:fill="auto"/>
            <w:noWrap/>
            <w:vAlign w:val="bottom"/>
            <w:hideMark/>
          </w:tcPr>
          <w:p w14:paraId="60E29B4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706AEF4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516AF28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12</w:t>
            </w:r>
          </w:p>
        </w:tc>
        <w:tc>
          <w:tcPr>
            <w:tcW w:w="1123" w:type="dxa"/>
            <w:tcBorders>
              <w:top w:val="nil"/>
            </w:tcBorders>
            <w:shd w:val="clear" w:color="auto" w:fill="auto"/>
            <w:noWrap/>
            <w:vAlign w:val="bottom"/>
            <w:hideMark/>
          </w:tcPr>
          <w:p w14:paraId="0EE7F10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731753C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60F664F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26A5D73A"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67593BA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Bowling_team</w:t>
            </w:r>
          </w:p>
        </w:tc>
        <w:tc>
          <w:tcPr>
            <w:tcW w:w="1737" w:type="dxa"/>
            <w:tcBorders>
              <w:top w:val="nil"/>
              <w:left w:val="single" w:sz="4" w:space="0" w:color="auto"/>
            </w:tcBorders>
            <w:shd w:val="clear" w:color="auto" w:fill="auto"/>
            <w:noWrap/>
            <w:vAlign w:val="bottom"/>
            <w:hideMark/>
          </w:tcPr>
          <w:p w14:paraId="6552FFB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3C29CFB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2B12D2C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12</w:t>
            </w:r>
          </w:p>
        </w:tc>
        <w:tc>
          <w:tcPr>
            <w:tcW w:w="1123" w:type="dxa"/>
            <w:tcBorders>
              <w:top w:val="nil"/>
            </w:tcBorders>
            <w:shd w:val="clear" w:color="auto" w:fill="auto"/>
            <w:noWrap/>
            <w:vAlign w:val="bottom"/>
            <w:hideMark/>
          </w:tcPr>
          <w:p w14:paraId="0C2D360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3D7F39B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54D5BC4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6A125018"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433E8C3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Venue</w:t>
            </w:r>
          </w:p>
        </w:tc>
        <w:tc>
          <w:tcPr>
            <w:tcW w:w="1737" w:type="dxa"/>
            <w:tcBorders>
              <w:top w:val="nil"/>
              <w:left w:val="single" w:sz="4" w:space="0" w:color="auto"/>
            </w:tcBorders>
            <w:shd w:val="clear" w:color="auto" w:fill="auto"/>
            <w:noWrap/>
            <w:vAlign w:val="bottom"/>
            <w:hideMark/>
          </w:tcPr>
          <w:p w14:paraId="5195B9A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7800F55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57D00B9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12</w:t>
            </w:r>
          </w:p>
        </w:tc>
        <w:tc>
          <w:tcPr>
            <w:tcW w:w="1123" w:type="dxa"/>
            <w:tcBorders>
              <w:top w:val="nil"/>
            </w:tcBorders>
            <w:shd w:val="clear" w:color="auto" w:fill="auto"/>
            <w:noWrap/>
            <w:vAlign w:val="bottom"/>
            <w:hideMark/>
          </w:tcPr>
          <w:p w14:paraId="6359F16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0C8FE4A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074480E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2744397B"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5B97A6A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city</w:t>
            </w:r>
          </w:p>
        </w:tc>
        <w:tc>
          <w:tcPr>
            <w:tcW w:w="1737" w:type="dxa"/>
            <w:tcBorders>
              <w:top w:val="nil"/>
              <w:left w:val="single" w:sz="4" w:space="0" w:color="auto"/>
            </w:tcBorders>
            <w:shd w:val="clear" w:color="auto" w:fill="auto"/>
            <w:noWrap/>
            <w:vAlign w:val="bottom"/>
            <w:hideMark/>
          </w:tcPr>
          <w:p w14:paraId="63E1FB4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6F72017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03AE822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12</w:t>
            </w:r>
          </w:p>
        </w:tc>
        <w:tc>
          <w:tcPr>
            <w:tcW w:w="1123" w:type="dxa"/>
            <w:tcBorders>
              <w:top w:val="nil"/>
            </w:tcBorders>
            <w:shd w:val="clear" w:color="auto" w:fill="auto"/>
            <w:noWrap/>
            <w:vAlign w:val="bottom"/>
            <w:hideMark/>
          </w:tcPr>
          <w:p w14:paraId="58C2EE7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4942900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199C967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04E791E5"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7F5DE1A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country</w:t>
            </w:r>
          </w:p>
        </w:tc>
        <w:tc>
          <w:tcPr>
            <w:tcW w:w="1737" w:type="dxa"/>
            <w:tcBorders>
              <w:top w:val="nil"/>
              <w:left w:val="single" w:sz="4" w:space="0" w:color="auto"/>
            </w:tcBorders>
            <w:shd w:val="clear" w:color="auto" w:fill="auto"/>
            <w:noWrap/>
            <w:vAlign w:val="bottom"/>
            <w:hideMark/>
          </w:tcPr>
          <w:p w14:paraId="4FA67F7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4174A9E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33A7138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33</w:t>
            </w:r>
          </w:p>
        </w:tc>
        <w:tc>
          <w:tcPr>
            <w:tcW w:w="1123" w:type="dxa"/>
            <w:tcBorders>
              <w:top w:val="nil"/>
            </w:tcBorders>
            <w:shd w:val="clear" w:color="auto" w:fill="auto"/>
            <w:noWrap/>
            <w:vAlign w:val="bottom"/>
            <w:hideMark/>
          </w:tcPr>
          <w:p w14:paraId="2BA5119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76A1794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2BB61F9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37C664D2"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42D4B91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innings_id</w:t>
            </w:r>
          </w:p>
        </w:tc>
        <w:tc>
          <w:tcPr>
            <w:tcW w:w="1737" w:type="dxa"/>
            <w:tcBorders>
              <w:top w:val="nil"/>
              <w:left w:val="single" w:sz="4" w:space="0" w:color="auto"/>
            </w:tcBorders>
            <w:shd w:val="clear" w:color="auto" w:fill="auto"/>
            <w:noWrap/>
            <w:vAlign w:val="bottom"/>
            <w:hideMark/>
          </w:tcPr>
          <w:p w14:paraId="75CD51F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60CF3E4F"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0996500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12</w:t>
            </w:r>
          </w:p>
        </w:tc>
        <w:tc>
          <w:tcPr>
            <w:tcW w:w="1123" w:type="dxa"/>
            <w:tcBorders>
              <w:top w:val="nil"/>
            </w:tcBorders>
            <w:shd w:val="clear" w:color="auto" w:fill="auto"/>
            <w:noWrap/>
            <w:vAlign w:val="bottom"/>
            <w:hideMark/>
          </w:tcPr>
          <w:p w14:paraId="668871D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1B83E40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2DD0A13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113C6B45"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5116A6F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name</w:t>
            </w:r>
          </w:p>
        </w:tc>
        <w:tc>
          <w:tcPr>
            <w:tcW w:w="1737" w:type="dxa"/>
            <w:tcBorders>
              <w:top w:val="nil"/>
              <w:left w:val="single" w:sz="4" w:space="0" w:color="auto"/>
            </w:tcBorders>
            <w:shd w:val="clear" w:color="auto" w:fill="auto"/>
            <w:noWrap/>
            <w:vAlign w:val="bottom"/>
            <w:hideMark/>
          </w:tcPr>
          <w:p w14:paraId="6D0FB03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0DE8E69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3AE2B47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33</w:t>
            </w:r>
          </w:p>
        </w:tc>
        <w:tc>
          <w:tcPr>
            <w:tcW w:w="1123" w:type="dxa"/>
            <w:tcBorders>
              <w:top w:val="nil"/>
            </w:tcBorders>
            <w:shd w:val="clear" w:color="auto" w:fill="auto"/>
            <w:noWrap/>
            <w:vAlign w:val="bottom"/>
            <w:hideMark/>
          </w:tcPr>
          <w:p w14:paraId="263277B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7926DD8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630D532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37D2240B"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55EBF6F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bowling_style</w:t>
            </w:r>
          </w:p>
        </w:tc>
        <w:tc>
          <w:tcPr>
            <w:tcW w:w="1737" w:type="dxa"/>
            <w:tcBorders>
              <w:top w:val="nil"/>
              <w:left w:val="single" w:sz="4" w:space="0" w:color="auto"/>
            </w:tcBorders>
            <w:shd w:val="clear" w:color="auto" w:fill="auto"/>
            <w:noWrap/>
            <w:vAlign w:val="bottom"/>
            <w:hideMark/>
          </w:tcPr>
          <w:p w14:paraId="586DD40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086B947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222A779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31</w:t>
            </w:r>
          </w:p>
        </w:tc>
        <w:tc>
          <w:tcPr>
            <w:tcW w:w="1123" w:type="dxa"/>
            <w:tcBorders>
              <w:top w:val="nil"/>
            </w:tcBorders>
            <w:shd w:val="clear" w:color="auto" w:fill="auto"/>
            <w:noWrap/>
            <w:vAlign w:val="bottom"/>
            <w:hideMark/>
          </w:tcPr>
          <w:p w14:paraId="523B7D3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4F4006F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6657227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5BFB202A"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13BD9AA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bowler_country</w:t>
            </w:r>
          </w:p>
        </w:tc>
        <w:tc>
          <w:tcPr>
            <w:tcW w:w="1737" w:type="dxa"/>
            <w:tcBorders>
              <w:top w:val="nil"/>
              <w:left w:val="single" w:sz="4" w:space="0" w:color="auto"/>
            </w:tcBorders>
            <w:shd w:val="clear" w:color="auto" w:fill="auto"/>
            <w:noWrap/>
            <w:vAlign w:val="bottom"/>
            <w:hideMark/>
          </w:tcPr>
          <w:p w14:paraId="6BE2DEA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798441F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9427</w:t>
            </w:r>
          </w:p>
        </w:tc>
        <w:tc>
          <w:tcPr>
            <w:tcW w:w="1186" w:type="dxa"/>
            <w:tcBorders>
              <w:top w:val="nil"/>
            </w:tcBorders>
            <w:shd w:val="clear" w:color="auto" w:fill="auto"/>
            <w:noWrap/>
            <w:vAlign w:val="bottom"/>
            <w:hideMark/>
          </w:tcPr>
          <w:p w14:paraId="61E2D13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33</w:t>
            </w:r>
          </w:p>
        </w:tc>
        <w:tc>
          <w:tcPr>
            <w:tcW w:w="1123" w:type="dxa"/>
            <w:tcBorders>
              <w:top w:val="nil"/>
            </w:tcBorders>
            <w:shd w:val="clear" w:color="auto" w:fill="auto"/>
            <w:noWrap/>
            <w:vAlign w:val="bottom"/>
            <w:hideMark/>
          </w:tcPr>
          <w:p w14:paraId="5581A91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6A3FA27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2649101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7BA5AD0B"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4C0DD4F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full_name</w:t>
            </w:r>
          </w:p>
        </w:tc>
        <w:tc>
          <w:tcPr>
            <w:tcW w:w="1737" w:type="dxa"/>
            <w:tcBorders>
              <w:top w:val="nil"/>
              <w:left w:val="single" w:sz="4" w:space="0" w:color="auto"/>
            </w:tcBorders>
            <w:shd w:val="clear" w:color="auto" w:fill="auto"/>
            <w:noWrap/>
            <w:vAlign w:val="bottom"/>
            <w:hideMark/>
          </w:tcPr>
          <w:p w14:paraId="49B0865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tcBorders>
            <w:shd w:val="clear" w:color="auto" w:fill="auto"/>
            <w:noWrap/>
            <w:vAlign w:val="bottom"/>
            <w:hideMark/>
          </w:tcPr>
          <w:p w14:paraId="141E735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6F3B081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31</w:t>
            </w:r>
          </w:p>
        </w:tc>
        <w:tc>
          <w:tcPr>
            <w:tcW w:w="1123" w:type="dxa"/>
            <w:tcBorders>
              <w:top w:val="nil"/>
            </w:tcBorders>
            <w:shd w:val="clear" w:color="auto" w:fill="auto"/>
            <w:noWrap/>
            <w:vAlign w:val="bottom"/>
            <w:hideMark/>
          </w:tcPr>
          <w:p w14:paraId="46B1A15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2787316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087E984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Categorical</w:t>
            </w:r>
          </w:p>
        </w:tc>
      </w:tr>
      <w:tr w:rsidR="000F6496" w:rsidRPr="009B5F3F" w14:paraId="2B6FB7BD" w14:textId="77777777" w:rsidTr="000F6496">
        <w:trPr>
          <w:trHeight w:val="268"/>
        </w:trPr>
        <w:tc>
          <w:tcPr>
            <w:tcW w:w="1843" w:type="dxa"/>
            <w:tcBorders>
              <w:top w:val="nil"/>
              <w:left w:val="single" w:sz="4" w:space="0" w:color="auto"/>
              <w:right w:val="single" w:sz="4" w:space="0" w:color="auto"/>
            </w:tcBorders>
            <w:shd w:val="clear" w:color="auto" w:fill="auto"/>
            <w:noWrap/>
            <w:vAlign w:val="bottom"/>
            <w:hideMark/>
          </w:tcPr>
          <w:p w14:paraId="1DEC6E7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overs</w:t>
            </w:r>
          </w:p>
        </w:tc>
        <w:tc>
          <w:tcPr>
            <w:tcW w:w="1737" w:type="dxa"/>
            <w:tcBorders>
              <w:top w:val="nil"/>
              <w:left w:val="single" w:sz="4" w:space="0" w:color="auto"/>
            </w:tcBorders>
            <w:shd w:val="clear" w:color="auto" w:fill="auto"/>
            <w:noWrap/>
            <w:vAlign w:val="bottom"/>
            <w:hideMark/>
          </w:tcPr>
          <w:p w14:paraId="1257960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4523D54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0ABAB26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w:t>
            </w:r>
          </w:p>
        </w:tc>
        <w:tc>
          <w:tcPr>
            <w:tcW w:w="1123" w:type="dxa"/>
            <w:tcBorders>
              <w:top w:val="nil"/>
            </w:tcBorders>
            <w:shd w:val="clear" w:color="auto" w:fill="auto"/>
            <w:noWrap/>
            <w:vAlign w:val="bottom"/>
            <w:hideMark/>
          </w:tcPr>
          <w:p w14:paraId="375A110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154CE31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41B081C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Numeric(Float)</w:t>
            </w:r>
          </w:p>
        </w:tc>
      </w:tr>
      <w:tr w:rsidR="000F6496" w:rsidRPr="009B5F3F" w14:paraId="14B25669"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77E89E9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maidens</w:t>
            </w:r>
          </w:p>
        </w:tc>
        <w:tc>
          <w:tcPr>
            <w:tcW w:w="1737" w:type="dxa"/>
            <w:tcBorders>
              <w:top w:val="nil"/>
              <w:left w:val="single" w:sz="4" w:space="0" w:color="auto"/>
            </w:tcBorders>
            <w:shd w:val="clear" w:color="auto" w:fill="auto"/>
            <w:noWrap/>
            <w:vAlign w:val="bottom"/>
            <w:hideMark/>
          </w:tcPr>
          <w:p w14:paraId="32189A9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74EE577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769E18D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31</w:t>
            </w:r>
          </w:p>
        </w:tc>
        <w:tc>
          <w:tcPr>
            <w:tcW w:w="1123" w:type="dxa"/>
            <w:tcBorders>
              <w:top w:val="nil"/>
            </w:tcBorders>
            <w:shd w:val="clear" w:color="auto" w:fill="auto"/>
            <w:noWrap/>
            <w:vAlign w:val="bottom"/>
            <w:hideMark/>
          </w:tcPr>
          <w:p w14:paraId="2A2BDB5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6F89FCA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1BAE9C6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7575FFBC"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18A9C8D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conceded</w:t>
            </w:r>
          </w:p>
        </w:tc>
        <w:tc>
          <w:tcPr>
            <w:tcW w:w="1737" w:type="dxa"/>
            <w:tcBorders>
              <w:top w:val="nil"/>
              <w:left w:val="single" w:sz="4" w:space="0" w:color="auto"/>
            </w:tcBorders>
            <w:shd w:val="clear" w:color="auto" w:fill="auto"/>
            <w:noWrap/>
            <w:vAlign w:val="bottom"/>
            <w:hideMark/>
          </w:tcPr>
          <w:p w14:paraId="4489EF7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7AB5680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1C64915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w:t>
            </w:r>
          </w:p>
        </w:tc>
        <w:tc>
          <w:tcPr>
            <w:tcW w:w="1123" w:type="dxa"/>
            <w:tcBorders>
              <w:top w:val="nil"/>
            </w:tcBorders>
            <w:shd w:val="clear" w:color="auto" w:fill="auto"/>
            <w:noWrap/>
            <w:vAlign w:val="bottom"/>
            <w:hideMark/>
          </w:tcPr>
          <w:p w14:paraId="5927698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5808341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4DC40EB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63C7895D"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4AE0CD6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wickets</w:t>
            </w:r>
          </w:p>
        </w:tc>
        <w:tc>
          <w:tcPr>
            <w:tcW w:w="1737" w:type="dxa"/>
            <w:tcBorders>
              <w:top w:val="nil"/>
              <w:left w:val="single" w:sz="4" w:space="0" w:color="auto"/>
            </w:tcBorders>
            <w:shd w:val="clear" w:color="auto" w:fill="auto"/>
            <w:noWrap/>
            <w:vAlign w:val="bottom"/>
            <w:hideMark/>
          </w:tcPr>
          <w:p w14:paraId="2D34B6DF"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5A58434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071AED5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2</w:t>
            </w:r>
          </w:p>
        </w:tc>
        <w:tc>
          <w:tcPr>
            <w:tcW w:w="1123" w:type="dxa"/>
            <w:tcBorders>
              <w:top w:val="nil"/>
            </w:tcBorders>
            <w:shd w:val="clear" w:color="auto" w:fill="auto"/>
            <w:noWrap/>
            <w:vAlign w:val="bottom"/>
            <w:hideMark/>
          </w:tcPr>
          <w:p w14:paraId="2F0EF81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6C4F947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44008A5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558822E5"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78ED8E3F"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economyRate</w:t>
            </w:r>
          </w:p>
        </w:tc>
        <w:tc>
          <w:tcPr>
            <w:tcW w:w="1737" w:type="dxa"/>
            <w:tcBorders>
              <w:top w:val="nil"/>
              <w:left w:val="single" w:sz="4" w:space="0" w:color="auto"/>
            </w:tcBorders>
            <w:shd w:val="clear" w:color="auto" w:fill="auto"/>
            <w:noWrap/>
            <w:vAlign w:val="bottom"/>
            <w:hideMark/>
          </w:tcPr>
          <w:p w14:paraId="4C77027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0CA5972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9966</w:t>
            </w:r>
          </w:p>
        </w:tc>
        <w:tc>
          <w:tcPr>
            <w:tcW w:w="1186" w:type="dxa"/>
            <w:tcBorders>
              <w:top w:val="nil"/>
            </w:tcBorders>
            <w:shd w:val="clear" w:color="auto" w:fill="auto"/>
            <w:noWrap/>
            <w:vAlign w:val="bottom"/>
            <w:hideMark/>
          </w:tcPr>
          <w:p w14:paraId="47A3539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3</w:t>
            </w:r>
          </w:p>
        </w:tc>
        <w:tc>
          <w:tcPr>
            <w:tcW w:w="1123" w:type="dxa"/>
            <w:tcBorders>
              <w:top w:val="nil"/>
            </w:tcBorders>
            <w:shd w:val="clear" w:color="auto" w:fill="auto"/>
            <w:noWrap/>
            <w:vAlign w:val="bottom"/>
            <w:hideMark/>
          </w:tcPr>
          <w:p w14:paraId="5FCA545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w:t>
            </w:r>
          </w:p>
        </w:tc>
        <w:tc>
          <w:tcPr>
            <w:tcW w:w="996" w:type="dxa"/>
            <w:tcBorders>
              <w:top w:val="nil"/>
            </w:tcBorders>
            <w:shd w:val="clear" w:color="auto" w:fill="auto"/>
            <w:noWrap/>
            <w:vAlign w:val="bottom"/>
            <w:hideMark/>
          </w:tcPr>
          <w:p w14:paraId="701380C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37410C7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Numeric(Float)</w:t>
            </w:r>
          </w:p>
        </w:tc>
      </w:tr>
      <w:tr w:rsidR="000F6496" w:rsidRPr="009B5F3F" w14:paraId="4C9B3E53"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62AF9A1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dots</w:t>
            </w:r>
          </w:p>
        </w:tc>
        <w:tc>
          <w:tcPr>
            <w:tcW w:w="1737" w:type="dxa"/>
            <w:tcBorders>
              <w:top w:val="nil"/>
              <w:left w:val="single" w:sz="4" w:space="0" w:color="auto"/>
            </w:tcBorders>
            <w:shd w:val="clear" w:color="auto" w:fill="auto"/>
            <w:noWrap/>
            <w:vAlign w:val="bottom"/>
            <w:hideMark/>
          </w:tcPr>
          <w:p w14:paraId="05B7113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5B1D236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07E51DBD"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2</w:t>
            </w:r>
          </w:p>
        </w:tc>
        <w:tc>
          <w:tcPr>
            <w:tcW w:w="1123" w:type="dxa"/>
            <w:tcBorders>
              <w:top w:val="nil"/>
            </w:tcBorders>
            <w:shd w:val="clear" w:color="auto" w:fill="auto"/>
            <w:noWrap/>
            <w:vAlign w:val="bottom"/>
            <w:hideMark/>
          </w:tcPr>
          <w:p w14:paraId="7BB288EA"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0B3B6E2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01FC718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48E1B7C4"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7AB2D58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fours conceded</w:t>
            </w:r>
          </w:p>
        </w:tc>
        <w:tc>
          <w:tcPr>
            <w:tcW w:w="1737" w:type="dxa"/>
            <w:tcBorders>
              <w:top w:val="nil"/>
              <w:left w:val="single" w:sz="4" w:space="0" w:color="auto"/>
            </w:tcBorders>
            <w:shd w:val="clear" w:color="auto" w:fill="auto"/>
            <w:noWrap/>
            <w:vAlign w:val="bottom"/>
            <w:hideMark/>
          </w:tcPr>
          <w:p w14:paraId="39B6E26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3817759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7706C6DE"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419</w:t>
            </w:r>
          </w:p>
        </w:tc>
        <w:tc>
          <w:tcPr>
            <w:tcW w:w="1123" w:type="dxa"/>
            <w:tcBorders>
              <w:top w:val="nil"/>
            </w:tcBorders>
            <w:shd w:val="clear" w:color="auto" w:fill="auto"/>
            <w:noWrap/>
            <w:vAlign w:val="bottom"/>
            <w:hideMark/>
          </w:tcPr>
          <w:p w14:paraId="5A08288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0606F8C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548336FF"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6A99BE14"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1653BFF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sixes conceded</w:t>
            </w:r>
          </w:p>
        </w:tc>
        <w:tc>
          <w:tcPr>
            <w:tcW w:w="1737" w:type="dxa"/>
            <w:tcBorders>
              <w:top w:val="nil"/>
              <w:left w:val="single" w:sz="4" w:space="0" w:color="auto"/>
            </w:tcBorders>
            <w:shd w:val="clear" w:color="auto" w:fill="auto"/>
            <w:noWrap/>
            <w:vAlign w:val="bottom"/>
            <w:hideMark/>
          </w:tcPr>
          <w:p w14:paraId="25F7E71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3269CD2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1FEF280F"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2</w:t>
            </w:r>
          </w:p>
        </w:tc>
        <w:tc>
          <w:tcPr>
            <w:tcW w:w="1123" w:type="dxa"/>
            <w:tcBorders>
              <w:top w:val="nil"/>
            </w:tcBorders>
            <w:shd w:val="clear" w:color="auto" w:fill="auto"/>
            <w:noWrap/>
            <w:vAlign w:val="bottom"/>
            <w:hideMark/>
          </w:tcPr>
          <w:p w14:paraId="34E07C5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230F455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1BE2E5E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6D25FB69"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271E013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wides</w:t>
            </w:r>
          </w:p>
        </w:tc>
        <w:tc>
          <w:tcPr>
            <w:tcW w:w="1737" w:type="dxa"/>
            <w:tcBorders>
              <w:top w:val="nil"/>
              <w:left w:val="single" w:sz="4" w:space="0" w:color="auto"/>
            </w:tcBorders>
            <w:shd w:val="clear" w:color="auto" w:fill="auto"/>
            <w:noWrap/>
            <w:vAlign w:val="bottom"/>
            <w:hideMark/>
          </w:tcPr>
          <w:p w14:paraId="4520C5A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154ADC5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73F33B6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419</w:t>
            </w:r>
          </w:p>
        </w:tc>
        <w:tc>
          <w:tcPr>
            <w:tcW w:w="1123" w:type="dxa"/>
            <w:tcBorders>
              <w:top w:val="nil"/>
            </w:tcBorders>
            <w:shd w:val="clear" w:color="auto" w:fill="auto"/>
            <w:noWrap/>
            <w:vAlign w:val="bottom"/>
            <w:hideMark/>
          </w:tcPr>
          <w:p w14:paraId="553A19A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30F63F9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71F207E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0B4CA553"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652AEAE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no balls</w:t>
            </w:r>
          </w:p>
        </w:tc>
        <w:tc>
          <w:tcPr>
            <w:tcW w:w="1737" w:type="dxa"/>
            <w:tcBorders>
              <w:top w:val="nil"/>
              <w:left w:val="single" w:sz="4" w:space="0" w:color="auto"/>
            </w:tcBorders>
            <w:shd w:val="clear" w:color="auto" w:fill="auto"/>
            <w:noWrap/>
            <w:vAlign w:val="bottom"/>
            <w:hideMark/>
          </w:tcPr>
          <w:p w14:paraId="3A8247DB"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Int64.Type</w:t>
            </w:r>
          </w:p>
        </w:tc>
        <w:tc>
          <w:tcPr>
            <w:tcW w:w="1483" w:type="dxa"/>
            <w:tcBorders>
              <w:top w:val="nil"/>
            </w:tcBorders>
            <w:shd w:val="clear" w:color="auto" w:fill="auto"/>
            <w:noWrap/>
            <w:vAlign w:val="bottom"/>
            <w:hideMark/>
          </w:tcPr>
          <w:p w14:paraId="330B6F4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58B8E50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13</w:t>
            </w:r>
          </w:p>
        </w:tc>
        <w:tc>
          <w:tcPr>
            <w:tcW w:w="1123" w:type="dxa"/>
            <w:tcBorders>
              <w:top w:val="nil"/>
            </w:tcBorders>
            <w:shd w:val="clear" w:color="auto" w:fill="auto"/>
            <w:noWrap/>
            <w:vAlign w:val="bottom"/>
            <w:hideMark/>
          </w:tcPr>
          <w:p w14:paraId="4836855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6EA6785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036315EC"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Numeric(Int)</w:t>
            </w:r>
          </w:p>
        </w:tc>
      </w:tr>
      <w:tr w:rsidR="000F6496" w:rsidRPr="009B5F3F" w14:paraId="60000329" w14:textId="77777777" w:rsidTr="000F6496">
        <w:trPr>
          <w:trHeight w:val="255"/>
        </w:trPr>
        <w:tc>
          <w:tcPr>
            <w:tcW w:w="1843" w:type="dxa"/>
            <w:tcBorders>
              <w:top w:val="nil"/>
              <w:left w:val="single" w:sz="4" w:space="0" w:color="auto"/>
              <w:right w:val="single" w:sz="4" w:space="0" w:color="auto"/>
            </w:tcBorders>
            <w:shd w:val="clear" w:color="auto" w:fill="auto"/>
            <w:noWrap/>
            <w:vAlign w:val="bottom"/>
            <w:hideMark/>
          </w:tcPr>
          <w:p w14:paraId="166F298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captian</w:t>
            </w:r>
          </w:p>
        </w:tc>
        <w:tc>
          <w:tcPr>
            <w:tcW w:w="1737" w:type="dxa"/>
            <w:tcBorders>
              <w:top w:val="nil"/>
              <w:left w:val="single" w:sz="4" w:space="0" w:color="auto"/>
            </w:tcBorders>
            <w:shd w:val="clear" w:color="auto" w:fill="auto"/>
            <w:noWrap/>
            <w:vAlign w:val="bottom"/>
            <w:hideMark/>
          </w:tcPr>
          <w:p w14:paraId="41993214"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Type Boolean</w:t>
            </w:r>
          </w:p>
        </w:tc>
        <w:tc>
          <w:tcPr>
            <w:tcW w:w="1483" w:type="dxa"/>
            <w:tcBorders>
              <w:top w:val="nil"/>
            </w:tcBorders>
            <w:shd w:val="clear" w:color="auto" w:fill="auto"/>
            <w:noWrap/>
            <w:vAlign w:val="bottom"/>
            <w:hideMark/>
          </w:tcPr>
          <w:p w14:paraId="2D2303C8"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tcBorders>
            <w:shd w:val="clear" w:color="auto" w:fill="auto"/>
            <w:noWrap/>
            <w:vAlign w:val="bottom"/>
            <w:hideMark/>
          </w:tcPr>
          <w:p w14:paraId="3354D351"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419</w:t>
            </w:r>
          </w:p>
        </w:tc>
        <w:tc>
          <w:tcPr>
            <w:tcW w:w="1123" w:type="dxa"/>
            <w:tcBorders>
              <w:top w:val="nil"/>
            </w:tcBorders>
            <w:shd w:val="clear" w:color="auto" w:fill="auto"/>
            <w:noWrap/>
            <w:vAlign w:val="bottom"/>
            <w:hideMark/>
          </w:tcPr>
          <w:p w14:paraId="583BA51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tcBorders>
            <w:shd w:val="clear" w:color="auto" w:fill="auto"/>
            <w:noWrap/>
            <w:vAlign w:val="bottom"/>
            <w:hideMark/>
          </w:tcPr>
          <w:p w14:paraId="033934F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right w:val="single" w:sz="4" w:space="0" w:color="auto"/>
            </w:tcBorders>
            <w:shd w:val="clear" w:color="auto" w:fill="auto"/>
            <w:noWrap/>
            <w:vAlign w:val="bottom"/>
            <w:hideMark/>
          </w:tcPr>
          <w:p w14:paraId="44B1471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Boolean</w:t>
            </w:r>
          </w:p>
        </w:tc>
      </w:tr>
      <w:tr w:rsidR="000F6496" w:rsidRPr="009B5F3F" w14:paraId="439FFB23" w14:textId="77777777" w:rsidTr="000F6496">
        <w:trPr>
          <w:trHeight w:val="25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B861E46"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herf</w:t>
            </w:r>
          </w:p>
        </w:tc>
        <w:tc>
          <w:tcPr>
            <w:tcW w:w="1737" w:type="dxa"/>
            <w:tcBorders>
              <w:top w:val="nil"/>
              <w:left w:val="single" w:sz="4" w:space="0" w:color="auto"/>
              <w:bottom w:val="single" w:sz="4" w:space="0" w:color="auto"/>
            </w:tcBorders>
            <w:shd w:val="clear" w:color="auto" w:fill="auto"/>
            <w:noWrap/>
            <w:vAlign w:val="bottom"/>
            <w:hideMark/>
          </w:tcPr>
          <w:p w14:paraId="63445039"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 xml:space="preserve"> type text</w:t>
            </w:r>
          </w:p>
        </w:tc>
        <w:tc>
          <w:tcPr>
            <w:tcW w:w="1483" w:type="dxa"/>
            <w:tcBorders>
              <w:top w:val="nil"/>
              <w:bottom w:val="single" w:sz="4" w:space="0" w:color="auto"/>
            </w:tcBorders>
            <w:shd w:val="clear" w:color="auto" w:fill="auto"/>
            <w:noWrap/>
            <w:vAlign w:val="bottom"/>
            <w:hideMark/>
          </w:tcPr>
          <w:p w14:paraId="4EC69105"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9967</w:t>
            </w:r>
          </w:p>
        </w:tc>
        <w:tc>
          <w:tcPr>
            <w:tcW w:w="1186" w:type="dxa"/>
            <w:tcBorders>
              <w:top w:val="nil"/>
              <w:bottom w:val="single" w:sz="4" w:space="0" w:color="auto"/>
            </w:tcBorders>
            <w:shd w:val="clear" w:color="auto" w:fill="auto"/>
            <w:noWrap/>
            <w:vAlign w:val="bottom"/>
            <w:hideMark/>
          </w:tcPr>
          <w:p w14:paraId="32B63F63"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13</w:t>
            </w:r>
          </w:p>
        </w:tc>
        <w:tc>
          <w:tcPr>
            <w:tcW w:w="1123" w:type="dxa"/>
            <w:tcBorders>
              <w:top w:val="nil"/>
              <w:bottom w:val="single" w:sz="4" w:space="0" w:color="auto"/>
            </w:tcBorders>
            <w:shd w:val="clear" w:color="auto" w:fill="auto"/>
            <w:noWrap/>
            <w:vAlign w:val="bottom"/>
            <w:hideMark/>
          </w:tcPr>
          <w:p w14:paraId="14AA9940"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996" w:type="dxa"/>
            <w:tcBorders>
              <w:top w:val="nil"/>
              <w:bottom w:val="single" w:sz="4" w:space="0" w:color="auto"/>
            </w:tcBorders>
            <w:shd w:val="clear" w:color="auto" w:fill="auto"/>
            <w:noWrap/>
            <w:vAlign w:val="bottom"/>
            <w:hideMark/>
          </w:tcPr>
          <w:p w14:paraId="6FC5EF62"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0</w:t>
            </w:r>
          </w:p>
        </w:tc>
        <w:tc>
          <w:tcPr>
            <w:tcW w:w="1483" w:type="dxa"/>
            <w:tcBorders>
              <w:top w:val="nil"/>
              <w:bottom w:val="single" w:sz="4" w:space="0" w:color="auto"/>
              <w:right w:val="single" w:sz="4" w:space="0" w:color="auto"/>
            </w:tcBorders>
            <w:shd w:val="clear" w:color="auto" w:fill="auto"/>
            <w:noWrap/>
            <w:vAlign w:val="bottom"/>
            <w:hideMark/>
          </w:tcPr>
          <w:p w14:paraId="177D7937" w14:textId="77777777" w:rsidR="009B5F3F" w:rsidRPr="009B5F3F" w:rsidRDefault="009B5F3F" w:rsidP="009B5F3F">
            <w:pPr>
              <w:rPr>
                <w:rFonts w:asciiTheme="minorHAnsi" w:hAnsiTheme="minorHAnsi" w:cstheme="minorHAnsi"/>
                <w:color w:val="000000"/>
                <w:sz w:val="19"/>
                <w:szCs w:val="19"/>
              </w:rPr>
            </w:pPr>
            <w:r w:rsidRPr="009B5F3F">
              <w:rPr>
                <w:rFonts w:asciiTheme="minorHAnsi" w:hAnsiTheme="minorHAnsi" w:cstheme="minorHAnsi"/>
                <w:color w:val="000000"/>
                <w:sz w:val="19"/>
                <w:szCs w:val="19"/>
              </w:rPr>
              <w:t>String</w:t>
            </w:r>
          </w:p>
        </w:tc>
      </w:tr>
    </w:tbl>
    <w:p w14:paraId="148BD2A1" w14:textId="531C16EC" w:rsidR="006A67AA" w:rsidRDefault="006A67AA" w:rsidP="00A9243C">
      <w:pPr>
        <w:rPr>
          <w:rFonts w:asciiTheme="minorHAnsi" w:hAnsiTheme="minorHAnsi" w:cstheme="minorHAnsi"/>
          <w:sz w:val="19"/>
          <w:szCs w:val="19"/>
        </w:rPr>
      </w:pPr>
    </w:p>
    <w:p w14:paraId="77A82A8E" w14:textId="09758D17" w:rsidR="006A67AA" w:rsidRDefault="006A67AA" w:rsidP="00A9243C">
      <w:pPr>
        <w:rPr>
          <w:rFonts w:asciiTheme="minorHAnsi" w:hAnsiTheme="minorHAnsi" w:cstheme="minorHAnsi"/>
          <w:sz w:val="19"/>
          <w:szCs w:val="19"/>
        </w:rPr>
      </w:pPr>
    </w:p>
    <w:p w14:paraId="48F324D2" w14:textId="28A68870" w:rsidR="001A135E" w:rsidRDefault="001A135E" w:rsidP="001A135E">
      <w:pPr>
        <w:pStyle w:val="Caption"/>
        <w:keepNext/>
        <w:jc w:val="center"/>
      </w:pPr>
      <w:r>
        <w:lastRenderedPageBreak/>
        <w:t xml:space="preserve">Table </w:t>
      </w:r>
      <w:r>
        <w:fldChar w:fldCharType="begin"/>
      </w:r>
      <w:r>
        <w:instrText xml:space="preserve"> SEQ Table \* ARABIC </w:instrText>
      </w:r>
      <w:r>
        <w:fldChar w:fldCharType="separate"/>
      </w:r>
      <w:r w:rsidR="00BB0456">
        <w:rPr>
          <w:noProof/>
        </w:rPr>
        <w:t>6</w:t>
      </w:r>
      <w:r>
        <w:fldChar w:fldCharType="end"/>
      </w:r>
      <w:r>
        <w:t xml:space="preserve">.Ball </w:t>
      </w:r>
      <w:r w:rsidR="008873A6">
        <w:t>by</w:t>
      </w:r>
      <w:r>
        <w:t xml:space="preserve"> Ball Descriptive statistics</w:t>
      </w:r>
    </w:p>
    <w:tbl>
      <w:tblPr>
        <w:tblStyle w:val="TableGrid"/>
        <w:tblW w:w="0" w:type="auto"/>
        <w:jc w:val="center"/>
        <w:tblLook w:val="04A0" w:firstRow="1" w:lastRow="0" w:firstColumn="1" w:lastColumn="0" w:noHBand="0" w:noVBand="1"/>
      </w:tblPr>
      <w:tblGrid>
        <w:gridCol w:w="2799"/>
        <w:gridCol w:w="1306"/>
        <w:gridCol w:w="1306"/>
        <w:gridCol w:w="1306"/>
        <w:gridCol w:w="1479"/>
      </w:tblGrid>
      <w:tr w:rsidR="001A135E" w:rsidRPr="000F6496" w14:paraId="0CD37225" w14:textId="77777777" w:rsidTr="00225FD5">
        <w:trPr>
          <w:trHeight w:val="266"/>
          <w:jc w:val="center"/>
        </w:trPr>
        <w:tc>
          <w:tcPr>
            <w:tcW w:w="2799" w:type="dxa"/>
            <w:tcBorders>
              <w:top w:val="single" w:sz="4" w:space="0" w:color="auto"/>
              <w:left w:val="single" w:sz="4" w:space="0" w:color="auto"/>
              <w:bottom w:val="single" w:sz="4" w:space="0" w:color="auto"/>
              <w:right w:val="single" w:sz="4" w:space="0" w:color="auto"/>
            </w:tcBorders>
            <w:noWrap/>
            <w:hideMark/>
          </w:tcPr>
          <w:p w14:paraId="04A0E871" w14:textId="77777777" w:rsidR="000F6496" w:rsidRPr="000F6496" w:rsidRDefault="000F6496">
            <w:pPr>
              <w:rPr>
                <w:rFonts w:asciiTheme="minorHAnsi" w:hAnsiTheme="minorHAnsi" w:cstheme="minorHAnsi"/>
                <w:i/>
                <w:iCs/>
                <w:sz w:val="19"/>
                <w:szCs w:val="19"/>
              </w:rPr>
            </w:pPr>
            <w:r w:rsidRPr="000F6496">
              <w:rPr>
                <w:rFonts w:asciiTheme="minorHAnsi" w:hAnsiTheme="minorHAnsi" w:cstheme="minorHAnsi"/>
                <w:i/>
                <w:iCs/>
                <w:sz w:val="19"/>
                <w:szCs w:val="19"/>
              </w:rPr>
              <w:t> </w:t>
            </w:r>
          </w:p>
        </w:tc>
        <w:tc>
          <w:tcPr>
            <w:tcW w:w="1306" w:type="dxa"/>
            <w:tcBorders>
              <w:top w:val="single" w:sz="4" w:space="0" w:color="auto"/>
              <w:left w:val="single" w:sz="4" w:space="0" w:color="auto"/>
              <w:bottom w:val="single" w:sz="4" w:space="0" w:color="auto"/>
              <w:right w:val="nil"/>
            </w:tcBorders>
            <w:noWrap/>
            <w:hideMark/>
          </w:tcPr>
          <w:p w14:paraId="2C01FA6A" w14:textId="77777777" w:rsidR="000F6496" w:rsidRPr="000F6496" w:rsidRDefault="000F6496" w:rsidP="000F6496">
            <w:pPr>
              <w:rPr>
                <w:rFonts w:asciiTheme="minorHAnsi" w:hAnsiTheme="minorHAnsi" w:cstheme="minorHAnsi"/>
                <w:i/>
                <w:iCs/>
                <w:sz w:val="19"/>
                <w:szCs w:val="19"/>
              </w:rPr>
            </w:pPr>
            <w:r w:rsidRPr="000F6496">
              <w:rPr>
                <w:rFonts w:asciiTheme="minorHAnsi" w:hAnsiTheme="minorHAnsi" w:cstheme="minorHAnsi"/>
                <w:i/>
                <w:iCs/>
                <w:sz w:val="19"/>
                <w:szCs w:val="19"/>
              </w:rPr>
              <w:t>Runs</w:t>
            </w:r>
          </w:p>
        </w:tc>
        <w:tc>
          <w:tcPr>
            <w:tcW w:w="1306" w:type="dxa"/>
            <w:tcBorders>
              <w:top w:val="single" w:sz="4" w:space="0" w:color="auto"/>
              <w:left w:val="nil"/>
              <w:bottom w:val="single" w:sz="4" w:space="0" w:color="auto"/>
              <w:right w:val="nil"/>
            </w:tcBorders>
            <w:noWrap/>
            <w:hideMark/>
          </w:tcPr>
          <w:p w14:paraId="62F0734C" w14:textId="77777777" w:rsidR="000F6496" w:rsidRPr="000F6496" w:rsidRDefault="000F6496" w:rsidP="000F6496">
            <w:pPr>
              <w:rPr>
                <w:rFonts w:asciiTheme="minorHAnsi" w:hAnsiTheme="minorHAnsi" w:cstheme="minorHAnsi"/>
                <w:i/>
                <w:iCs/>
                <w:sz w:val="19"/>
                <w:szCs w:val="19"/>
              </w:rPr>
            </w:pPr>
            <w:r w:rsidRPr="000F6496">
              <w:rPr>
                <w:rFonts w:asciiTheme="minorHAnsi" w:hAnsiTheme="minorHAnsi" w:cstheme="minorHAnsi"/>
                <w:i/>
                <w:iCs/>
                <w:sz w:val="19"/>
                <w:szCs w:val="19"/>
              </w:rPr>
              <w:t>Fours</w:t>
            </w:r>
          </w:p>
        </w:tc>
        <w:tc>
          <w:tcPr>
            <w:tcW w:w="1306" w:type="dxa"/>
            <w:tcBorders>
              <w:top w:val="single" w:sz="4" w:space="0" w:color="auto"/>
              <w:left w:val="nil"/>
              <w:bottom w:val="single" w:sz="4" w:space="0" w:color="auto"/>
              <w:right w:val="nil"/>
            </w:tcBorders>
            <w:noWrap/>
            <w:hideMark/>
          </w:tcPr>
          <w:p w14:paraId="3D840CB1" w14:textId="77777777" w:rsidR="000F6496" w:rsidRPr="000F6496" w:rsidRDefault="000F6496" w:rsidP="000F6496">
            <w:pPr>
              <w:rPr>
                <w:rFonts w:asciiTheme="minorHAnsi" w:hAnsiTheme="minorHAnsi" w:cstheme="minorHAnsi"/>
                <w:i/>
                <w:iCs/>
                <w:sz w:val="19"/>
                <w:szCs w:val="19"/>
              </w:rPr>
            </w:pPr>
            <w:r w:rsidRPr="000F6496">
              <w:rPr>
                <w:rFonts w:asciiTheme="minorHAnsi" w:hAnsiTheme="minorHAnsi" w:cstheme="minorHAnsi"/>
                <w:i/>
                <w:iCs/>
                <w:sz w:val="19"/>
                <w:szCs w:val="19"/>
              </w:rPr>
              <w:t>Sixes</w:t>
            </w:r>
          </w:p>
        </w:tc>
        <w:tc>
          <w:tcPr>
            <w:tcW w:w="1479" w:type="dxa"/>
            <w:tcBorders>
              <w:top w:val="single" w:sz="4" w:space="0" w:color="auto"/>
              <w:left w:val="nil"/>
              <w:bottom w:val="single" w:sz="4" w:space="0" w:color="auto"/>
              <w:right w:val="single" w:sz="4" w:space="0" w:color="auto"/>
            </w:tcBorders>
            <w:noWrap/>
            <w:hideMark/>
          </w:tcPr>
          <w:p w14:paraId="0DE7B33A" w14:textId="77777777" w:rsidR="000F6496" w:rsidRPr="000F6496" w:rsidRDefault="000F6496" w:rsidP="000F6496">
            <w:pPr>
              <w:rPr>
                <w:rFonts w:asciiTheme="minorHAnsi" w:hAnsiTheme="minorHAnsi" w:cstheme="minorHAnsi"/>
                <w:i/>
                <w:iCs/>
                <w:sz w:val="19"/>
                <w:szCs w:val="19"/>
              </w:rPr>
            </w:pPr>
            <w:r w:rsidRPr="000F6496">
              <w:rPr>
                <w:rFonts w:asciiTheme="minorHAnsi" w:hAnsiTheme="minorHAnsi" w:cstheme="minorHAnsi"/>
                <w:i/>
                <w:iCs/>
                <w:sz w:val="19"/>
                <w:szCs w:val="19"/>
              </w:rPr>
              <w:t>Balls Faced</w:t>
            </w:r>
          </w:p>
        </w:tc>
      </w:tr>
      <w:tr w:rsidR="001A135E" w:rsidRPr="000F6496" w14:paraId="2B769432" w14:textId="77777777" w:rsidTr="00225FD5">
        <w:trPr>
          <w:trHeight w:val="266"/>
          <w:jc w:val="center"/>
        </w:trPr>
        <w:tc>
          <w:tcPr>
            <w:tcW w:w="2799" w:type="dxa"/>
            <w:tcBorders>
              <w:top w:val="single" w:sz="4" w:space="0" w:color="auto"/>
              <w:left w:val="single" w:sz="4" w:space="0" w:color="auto"/>
              <w:bottom w:val="nil"/>
              <w:right w:val="single" w:sz="4" w:space="0" w:color="auto"/>
            </w:tcBorders>
            <w:noWrap/>
            <w:hideMark/>
          </w:tcPr>
          <w:p w14:paraId="24DBA520"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Mean</w:t>
            </w:r>
          </w:p>
        </w:tc>
        <w:tc>
          <w:tcPr>
            <w:tcW w:w="1306" w:type="dxa"/>
            <w:tcBorders>
              <w:top w:val="single" w:sz="4" w:space="0" w:color="auto"/>
              <w:left w:val="single" w:sz="4" w:space="0" w:color="auto"/>
              <w:bottom w:val="nil"/>
              <w:right w:val="nil"/>
            </w:tcBorders>
            <w:noWrap/>
            <w:hideMark/>
          </w:tcPr>
          <w:p w14:paraId="195A85AF"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19.31458</w:t>
            </w:r>
          </w:p>
        </w:tc>
        <w:tc>
          <w:tcPr>
            <w:tcW w:w="1306" w:type="dxa"/>
            <w:tcBorders>
              <w:top w:val="single" w:sz="4" w:space="0" w:color="auto"/>
              <w:left w:val="nil"/>
              <w:bottom w:val="nil"/>
              <w:right w:val="nil"/>
            </w:tcBorders>
            <w:noWrap/>
            <w:hideMark/>
          </w:tcPr>
          <w:p w14:paraId="40C741DF"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1.762779</w:t>
            </w:r>
          </w:p>
        </w:tc>
        <w:tc>
          <w:tcPr>
            <w:tcW w:w="1306" w:type="dxa"/>
            <w:tcBorders>
              <w:top w:val="single" w:sz="4" w:space="0" w:color="auto"/>
              <w:left w:val="nil"/>
              <w:bottom w:val="nil"/>
              <w:right w:val="nil"/>
            </w:tcBorders>
            <w:noWrap/>
            <w:hideMark/>
          </w:tcPr>
          <w:p w14:paraId="3736E3CD"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0.71593</w:t>
            </w:r>
          </w:p>
        </w:tc>
        <w:tc>
          <w:tcPr>
            <w:tcW w:w="1479" w:type="dxa"/>
            <w:tcBorders>
              <w:top w:val="single" w:sz="4" w:space="0" w:color="auto"/>
              <w:left w:val="nil"/>
              <w:bottom w:val="nil"/>
              <w:right w:val="single" w:sz="4" w:space="0" w:color="auto"/>
            </w:tcBorders>
            <w:noWrap/>
            <w:hideMark/>
          </w:tcPr>
          <w:p w14:paraId="4FCDF681"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15.10183</w:t>
            </w:r>
          </w:p>
        </w:tc>
      </w:tr>
      <w:tr w:rsidR="001A135E" w:rsidRPr="000F6496" w14:paraId="5DA46578"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7F201A20"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Standard Error</w:t>
            </w:r>
          </w:p>
        </w:tc>
        <w:tc>
          <w:tcPr>
            <w:tcW w:w="1306" w:type="dxa"/>
            <w:tcBorders>
              <w:top w:val="nil"/>
              <w:left w:val="single" w:sz="4" w:space="0" w:color="auto"/>
              <w:bottom w:val="nil"/>
              <w:right w:val="nil"/>
            </w:tcBorders>
            <w:noWrap/>
            <w:hideMark/>
          </w:tcPr>
          <w:p w14:paraId="0D974746"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0.18879</w:t>
            </w:r>
          </w:p>
        </w:tc>
        <w:tc>
          <w:tcPr>
            <w:tcW w:w="1306" w:type="dxa"/>
            <w:tcBorders>
              <w:top w:val="nil"/>
              <w:left w:val="nil"/>
              <w:bottom w:val="nil"/>
              <w:right w:val="nil"/>
            </w:tcBorders>
            <w:noWrap/>
            <w:hideMark/>
          </w:tcPr>
          <w:p w14:paraId="7F95EF77"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0.020524</w:t>
            </w:r>
          </w:p>
        </w:tc>
        <w:tc>
          <w:tcPr>
            <w:tcW w:w="1306" w:type="dxa"/>
            <w:tcBorders>
              <w:top w:val="nil"/>
              <w:left w:val="nil"/>
              <w:bottom w:val="nil"/>
              <w:right w:val="nil"/>
            </w:tcBorders>
            <w:noWrap/>
            <w:hideMark/>
          </w:tcPr>
          <w:p w14:paraId="36109A6C"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0.011699</w:t>
            </w:r>
          </w:p>
        </w:tc>
        <w:tc>
          <w:tcPr>
            <w:tcW w:w="1479" w:type="dxa"/>
            <w:tcBorders>
              <w:top w:val="nil"/>
              <w:left w:val="nil"/>
              <w:bottom w:val="nil"/>
              <w:right w:val="single" w:sz="4" w:space="0" w:color="auto"/>
            </w:tcBorders>
            <w:noWrap/>
            <w:hideMark/>
          </w:tcPr>
          <w:p w14:paraId="3600F42E"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0.122125</w:t>
            </w:r>
          </w:p>
        </w:tc>
      </w:tr>
      <w:tr w:rsidR="001A135E" w:rsidRPr="000F6496" w14:paraId="30633DC8"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06D5A7DB"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Median</w:t>
            </w:r>
          </w:p>
        </w:tc>
        <w:tc>
          <w:tcPr>
            <w:tcW w:w="1306" w:type="dxa"/>
            <w:tcBorders>
              <w:top w:val="nil"/>
              <w:left w:val="single" w:sz="4" w:space="0" w:color="auto"/>
              <w:bottom w:val="nil"/>
              <w:right w:val="nil"/>
            </w:tcBorders>
            <w:noWrap/>
            <w:hideMark/>
          </w:tcPr>
          <w:p w14:paraId="4D952851"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12</w:t>
            </w:r>
          </w:p>
        </w:tc>
        <w:tc>
          <w:tcPr>
            <w:tcW w:w="1306" w:type="dxa"/>
            <w:tcBorders>
              <w:top w:val="nil"/>
              <w:left w:val="nil"/>
              <w:bottom w:val="nil"/>
              <w:right w:val="nil"/>
            </w:tcBorders>
            <w:noWrap/>
            <w:hideMark/>
          </w:tcPr>
          <w:p w14:paraId="6E388842"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w:t>
            </w:r>
          </w:p>
        </w:tc>
        <w:tc>
          <w:tcPr>
            <w:tcW w:w="1306" w:type="dxa"/>
            <w:tcBorders>
              <w:top w:val="nil"/>
              <w:left w:val="nil"/>
              <w:bottom w:val="nil"/>
              <w:right w:val="nil"/>
            </w:tcBorders>
            <w:noWrap/>
            <w:hideMark/>
          </w:tcPr>
          <w:p w14:paraId="09D04E35"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c>
          <w:tcPr>
            <w:tcW w:w="1479" w:type="dxa"/>
            <w:tcBorders>
              <w:top w:val="nil"/>
              <w:left w:val="nil"/>
              <w:bottom w:val="nil"/>
              <w:right w:val="single" w:sz="4" w:space="0" w:color="auto"/>
            </w:tcBorders>
            <w:noWrap/>
            <w:hideMark/>
          </w:tcPr>
          <w:p w14:paraId="1754EF0B"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11</w:t>
            </w:r>
          </w:p>
        </w:tc>
      </w:tr>
      <w:tr w:rsidR="001A135E" w:rsidRPr="000F6496" w14:paraId="103B13BF"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6A45F1C1"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Mode</w:t>
            </w:r>
          </w:p>
        </w:tc>
        <w:tc>
          <w:tcPr>
            <w:tcW w:w="1306" w:type="dxa"/>
            <w:tcBorders>
              <w:top w:val="nil"/>
              <w:left w:val="single" w:sz="4" w:space="0" w:color="auto"/>
              <w:bottom w:val="nil"/>
              <w:right w:val="nil"/>
            </w:tcBorders>
            <w:noWrap/>
            <w:hideMark/>
          </w:tcPr>
          <w:p w14:paraId="185859A0"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c>
          <w:tcPr>
            <w:tcW w:w="1306" w:type="dxa"/>
            <w:tcBorders>
              <w:top w:val="nil"/>
              <w:left w:val="nil"/>
              <w:bottom w:val="nil"/>
              <w:right w:val="nil"/>
            </w:tcBorders>
            <w:noWrap/>
            <w:hideMark/>
          </w:tcPr>
          <w:p w14:paraId="107300CE"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c>
          <w:tcPr>
            <w:tcW w:w="1306" w:type="dxa"/>
            <w:tcBorders>
              <w:top w:val="nil"/>
              <w:left w:val="nil"/>
              <w:bottom w:val="nil"/>
              <w:right w:val="nil"/>
            </w:tcBorders>
            <w:noWrap/>
            <w:hideMark/>
          </w:tcPr>
          <w:p w14:paraId="26F2A2B9"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c>
          <w:tcPr>
            <w:tcW w:w="1479" w:type="dxa"/>
            <w:tcBorders>
              <w:top w:val="nil"/>
              <w:left w:val="nil"/>
              <w:bottom w:val="nil"/>
              <w:right w:val="single" w:sz="4" w:space="0" w:color="auto"/>
            </w:tcBorders>
            <w:noWrap/>
            <w:hideMark/>
          </w:tcPr>
          <w:p w14:paraId="45595C69"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w:t>
            </w:r>
          </w:p>
        </w:tc>
      </w:tr>
      <w:tr w:rsidR="001A135E" w:rsidRPr="000F6496" w14:paraId="7D54DE75"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45713392"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Standard Deviation</w:t>
            </w:r>
          </w:p>
        </w:tc>
        <w:tc>
          <w:tcPr>
            <w:tcW w:w="1306" w:type="dxa"/>
            <w:tcBorders>
              <w:top w:val="nil"/>
              <w:left w:val="single" w:sz="4" w:space="0" w:color="auto"/>
              <w:bottom w:val="nil"/>
              <w:right w:val="nil"/>
            </w:tcBorders>
            <w:noWrap/>
            <w:hideMark/>
          </w:tcPr>
          <w:p w14:paraId="22D42FD3"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21.04223</w:t>
            </w:r>
          </w:p>
        </w:tc>
        <w:tc>
          <w:tcPr>
            <w:tcW w:w="1306" w:type="dxa"/>
            <w:tcBorders>
              <w:top w:val="nil"/>
              <w:left w:val="nil"/>
              <w:bottom w:val="nil"/>
              <w:right w:val="nil"/>
            </w:tcBorders>
            <w:noWrap/>
            <w:hideMark/>
          </w:tcPr>
          <w:p w14:paraId="413B6594"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2.287568</w:t>
            </w:r>
          </w:p>
        </w:tc>
        <w:tc>
          <w:tcPr>
            <w:tcW w:w="1306" w:type="dxa"/>
            <w:tcBorders>
              <w:top w:val="nil"/>
              <w:left w:val="nil"/>
              <w:bottom w:val="nil"/>
              <w:right w:val="nil"/>
            </w:tcBorders>
            <w:noWrap/>
            <w:hideMark/>
          </w:tcPr>
          <w:p w14:paraId="1EB4B3E3"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1.303937</w:t>
            </w:r>
          </w:p>
        </w:tc>
        <w:tc>
          <w:tcPr>
            <w:tcW w:w="1479" w:type="dxa"/>
            <w:tcBorders>
              <w:top w:val="nil"/>
              <w:left w:val="nil"/>
              <w:bottom w:val="nil"/>
              <w:right w:val="single" w:sz="4" w:space="0" w:color="auto"/>
            </w:tcBorders>
            <w:noWrap/>
            <w:hideMark/>
          </w:tcPr>
          <w:p w14:paraId="1565CC22"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13.61184</w:t>
            </w:r>
          </w:p>
        </w:tc>
      </w:tr>
      <w:tr w:rsidR="001A135E" w:rsidRPr="000F6496" w14:paraId="341CF003"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3BE731DB"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Sample Variance</w:t>
            </w:r>
          </w:p>
        </w:tc>
        <w:tc>
          <w:tcPr>
            <w:tcW w:w="1306" w:type="dxa"/>
            <w:tcBorders>
              <w:top w:val="nil"/>
              <w:left w:val="single" w:sz="4" w:space="0" w:color="auto"/>
              <w:bottom w:val="nil"/>
              <w:right w:val="nil"/>
            </w:tcBorders>
            <w:noWrap/>
            <w:hideMark/>
          </w:tcPr>
          <w:p w14:paraId="2F706212"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442.7756</w:t>
            </w:r>
          </w:p>
        </w:tc>
        <w:tc>
          <w:tcPr>
            <w:tcW w:w="1306" w:type="dxa"/>
            <w:tcBorders>
              <w:top w:val="nil"/>
              <w:left w:val="nil"/>
              <w:bottom w:val="nil"/>
              <w:right w:val="nil"/>
            </w:tcBorders>
            <w:noWrap/>
            <w:hideMark/>
          </w:tcPr>
          <w:p w14:paraId="056F1945"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5.232966</w:t>
            </w:r>
          </w:p>
        </w:tc>
        <w:tc>
          <w:tcPr>
            <w:tcW w:w="1306" w:type="dxa"/>
            <w:tcBorders>
              <w:top w:val="nil"/>
              <w:left w:val="nil"/>
              <w:bottom w:val="nil"/>
              <w:right w:val="nil"/>
            </w:tcBorders>
            <w:noWrap/>
            <w:hideMark/>
          </w:tcPr>
          <w:p w14:paraId="12291F8C"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1.700251</w:t>
            </w:r>
          </w:p>
        </w:tc>
        <w:tc>
          <w:tcPr>
            <w:tcW w:w="1479" w:type="dxa"/>
            <w:tcBorders>
              <w:top w:val="nil"/>
              <w:left w:val="nil"/>
              <w:bottom w:val="nil"/>
              <w:right w:val="single" w:sz="4" w:space="0" w:color="auto"/>
            </w:tcBorders>
            <w:noWrap/>
            <w:hideMark/>
          </w:tcPr>
          <w:p w14:paraId="4EABE92B"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185.2821</w:t>
            </w:r>
          </w:p>
        </w:tc>
      </w:tr>
      <w:tr w:rsidR="001A135E" w:rsidRPr="000F6496" w14:paraId="58D7E2D8" w14:textId="77777777" w:rsidTr="00225FD5">
        <w:trPr>
          <w:trHeight w:val="279"/>
          <w:jc w:val="center"/>
        </w:trPr>
        <w:tc>
          <w:tcPr>
            <w:tcW w:w="2799" w:type="dxa"/>
            <w:tcBorders>
              <w:top w:val="nil"/>
              <w:left w:val="single" w:sz="4" w:space="0" w:color="auto"/>
              <w:bottom w:val="nil"/>
              <w:right w:val="single" w:sz="4" w:space="0" w:color="auto"/>
            </w:tcBorders>
            <w:noWrap/>
            <w:hideMark/>
          </w:tcPr>
          <w:p w14:paraId="55307150"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Kurtosis</w:t>
            </w:r>
          </w:p>
        </w:tc>
        <w:tc>
          <w:tcPr>
            <w:tcW w:w="1306" w:type="dxa"/>
            <w:tcBorders>
              <w:top w:val="nil"/>
              <w:left w:val="single" w:sz="4" w:space="0" w:color="auto"/>
              <w:bottom w:val="nil"/>
              <w:right w:val="nil"/>
            </w:tcBorders>
            <w:noWrap/>
            <w:hideMark/>
          </w:tcPr>
          <w:p w14:paraId="3E77FC2E"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2.787055</w:t>
            </w:r>
          </w:p>
        </w:tc>
        <w:tc>
          <w:tcPr>
            <w:tcW w:w="1306" w:type="dxa"/>
            <w:tcBorders>
              <w:top w:val="nil"/>
              <w:left w:val="nil"/>
              <w:bottom w:val="nil"/>
              <w:right w:val="nil"/>
            </w:tcBorders>
            <w:noWrap/>
            <w:hideMark/>
          </w:tcPr>
          <w:p w14:paraId="1C123CB1"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4.27037</w:t>
            </w:r>
          </w:p>
        </w:tc>
        <w:tc>
          <w:tcPr>
            <w:tcW w:w="1306" w:type="dxa"/>
            <w:tcBorders>
              <w:top w:val="nil"/>
              <w:left w:val="nil"/>
              <w:bottom w:val="nil"/>
              <w:right w:val="nil"/>
            </w:tcBorders>
            <w:noWrap/>
            <w:hideMark/>
          </w:tcPr>
          <w:p w14:paraId="02AF0CD3"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12.85916</w:t>
            </w:r>
          </w:p>
        </w:tc>
        <w:tc>
          <w:tcPr>
            <w:tcW w:w="1479" w:type="dxa"/>
            <w:tcBorders>
              <w:top w:val="nil"/>
              <w:left w:val="nil"/>
              <w:bottom w:val="nil"/>
              <w:right w:val="single" w:sz="4" w:space="0" w:color="auto"/>
            </w:tcBorders>
            <w:noWrap/>
            <w:hideMark/>
          </w:tcPr>
          <w:p w14:paraId="108BA8D0"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0.914698</w:t>
            </w:r>
          </w:p>
        </w:tc>
      </w:tr>
      <w:tr w:rsidR="001A135E" w:rsidRPr="000F6496" w14:paraId="193155BE"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6D265A8C"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Skewness</w:t>
            </w:r>
          </w:p>
        </w:tc>
        <w:tc>
          <w:tcPr>
            <w:tcW w:w="1306" w:type="dxa"/>
            <w:tcBorders>
              <w:top w:val="nil"/>
              <w:left w:val="single" w:sz="4" w:space="0" w:color="auto"/>
              <w:bottom w:val="nil"/>
              <w:right w:val="nil"/>
            </w:tcBorders>
            <w:noWrap/>
            <w:hideMark/>
          </w:tcPr>
          <w:p w14:paraId="736CA424"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1.599561</w:t>
            </w:r>
          </w:p>
        </w:tc>
        <w:tc>
          <w:tcPr>
            <w:tcW w:w="1306" w:type="dxa"/>
            <w:tcBorders>
              <w:top w:val="nil"/>
              <w:left w:val="nil"/>
              <w:bottom w:val="nil"/>
              <w:right w:val="nil"/>
            </w:tcBorders>
            <w:noWrap/>
            <w:hideMark/>
          </w:tcPr>
          <w:p w14:paraId="29E1FFE0"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1.857772</w:t>
            </w:r>
          </w:p>
        </w:tc>
        <w:tc>
          <w:tcPr>
            <w:tcW w:w="1306" w:type="dxa"/>
            <w:tcBorders>
              <w:top w:val="nil"/>
              <w:left w:val="nil"/>
              <w:bottom w:val="nil"/>
              <w:right w:val="nil"/>
            </w:tcBorders>
            <w:noWrap/>
            <w:hideMark/>
          </w:tcPr>
          <w:p w14:paraId="5E220585"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2.936472</w:t>
            </w:r>
          </w:p>
        </w:tc>
        <w:tc>
          <w:tcPr>
            <w:tcW w:w="1479" w:type="dxa"/>
            <w:tcBorders>
              <w:top w:val="nil"/>
              <w:left w:val="nil"/>
              <w:bottom w:val="nil"/>
              <w:right w:val="single" w:sz="4" w:space="0" w:color="auto"/>
            </w:tcBorders>
            <w:noWrap/>
            <w:hideMark/>
          </w:tcPr>
          <w:p w14:paraId="5A3AB4A7"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1.217949</w:t>
            </w:r>
          </w:p>
        </w:tc>
      </w:tr>
      <w:tr w:rsidR="001A135E" w:rsidRPr="000F6496" w14:paraId="6D7AFC77"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14B32328"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Range</w:t>
            </w:r>
          </w:p>
        </w:tc>
        <w:tc>
          <w:tcPr>
            <w:tcW w:w="1306" w:type="dxa"/>
            <w:tcBorders>
              <w:top w:val="nil"/>
              <w:left w:val="single" w:sz="4" w:space="0" w:color="auto"/>
              <w:bottom w:val="nil"/>
              <w:right w:val="nil"/>
            </w:tcBorders>
            <w:noWrap/>
            <w:hideMark/>
          </w:tcPr>
          <w:p w14:paraId="375873CC"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175</w:t>
            </w:r>
          </w:p>
        </w:tc>
        <w:tc>
          <w:tcPr>
            <w:tcW w:w="1306" w:type="dxa"/>
            <w:tcBorders>
              <w:top w:val="nil"/>
              <w:left w:val="nil"/>
              <w:bottom w:val="nil"/>
              <w:right w:val="nil"/>
            </w:tcBorders>
            <w:noWrap/>
            <w:hideMark/>
          </w:tcPr>
          <w:p w14:paraId="575F30C6"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19</w:t>
            </w:r>
          </w:p>
        </w:tc>
        <w:tc>
          <w:tcPr>
            <w:tcW w:w="1306" w:type="dxa"/>
            <w:tcBorders>
              <w:top w:val="nil"/>
              <w:left w:val="nil"/>
              <w:bottom w:val="nil"/>
              <w:right w:val="nil"/>
            </w:tcBorders>
            <w:noWrap/>
            <w:hideMark/>
          </w:tcPr>
          <w:p w14:paraId="79DF09B2"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17</w:t>
            </w:r>
          </w:p>
        </w:tc>
        <w:tc>
          <w:tcPr>
            <w:tcW w:w="1479" w:type="dxa"/>
            <w:tcBorders>
              <w:top w:val="nil"/>
              <w:left w:val="nil"/>
              <w:bottom w:val="nil"/>
              <w:right w:val="single" w:sz="4" w:space="0" w:color="auto"/>
            </w:tcBorders>
            <w:noWrap/>
            <w:hideMark/>
          </w:tcPr>
          <w:p w14:paraId="7C83F5D6"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73</w:t>
            </w:r>
          </w:p>
        </w:tc>
      </w:tr>
      <w:tr w:rsidR="001A135E" w:rsidRPr="000F6496" w14:paraId="1EAC6DD2"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22344676"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Minimum</w:t>
            </w:r>
          </w:p>
        </w:tc>
        <w:tc>
          <w:tcPr>
            <w:tcW w:w="1306" w:type="dxa"/>
            <w:tcBorders>
              <w:top w:val="nil"/>
              <w:left w:val="single" w:sz="4" w:space="0" w:color="auto"/>
              <w:bottom w:val="nil"/>
              <w:right w:val="nil"/>
            </w:tcBorders>
            <w:noWrap/>
            <w:hideMark/>
          </w:tcPr>
          <w:p w14:paraId="4A7FDFA1"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c>
          <w:tcPr>
            <w:tcW w:w="1306" w:type="dxa"/>
            <w:tcBorders>
              <w:top w:val="nil"/>
              <w:left w:val="nil"/>
              <w:bottom w:val="nil"/>
              <w:right w:val="nil"/>
            </w:tcBorders>
            <w:noWrap/>
            <w:hideMark/>
          </w:tcPr>
          <w:p w14:paraId="26B2F743"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c>
          <w:tcPr>
            <w:tcW w:w="1306" w:type="dxa"/>
            <w:tcBorders>
              <w:top w:val="nil"/>
              <w:left w:val="nil"/>
              <w:bottom w:val="nil"/>
              <w:right w:val="nil"/>
            </w:tcBorders>
            <w:noWrap/>
            <w:hideMark/>
          </w:tcPr>
          <w:p w14:paraId="3AC47BAA"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c>
          <w:tcPr>
            <w:tcW w:w="1479" w:type="dxa"/>
            <w:tcBorders>
              <w:top w:val="nil"/>
              <w:left w:val="nil"/>
              <w:bottom w:val="nil"/>
              <w:right w:val="single" w:sz="4" w:space="0" w:color="auto"/>
            </w:tcBorders>
            <w:noWrap/>
            <w:hideMark/>
          </w:tcPr>
          <w:p w14:paraId="1EC8F6B0"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w:t>
            </w:r>
          </w:p>
        </w:tc>
      </w:tr>
      <w:tr w:rsidR="001A135E" w:rsidRPr="000F6496" w14:paraId="1701140F"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57FDC763"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Maximum</w:t>
            </w:r>
          </w:p>
        </w:tc>
        <w:tc>
          <w:tcPr>
            <w:tcW w:w="1306" w:type="dxa"/>
            <w:tcBorders>
              <w:top w:val="nil"/>
              <w:left w:val="single" w:sz="4" w:space="0" w:color="auto"/>
              <w:bottom w:val="nil"/>
              <w:right w:val="nil"/>
            </w:tcBorders>
            <w:noWrap/>
            <w:hideMark/>
          </w:tcPr>
          <w:p w14:paraId="3DD70059"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175</w:t>
            </w:r>
          </w:p>
        </w:tc>
        <w:tc>
          <w:tcPr>
            <w:tcW w:w="1306" w:type="dxa"/>
            <w:tcBorders>
              <w:top w:val="nil"/>
              <w:left w:val="nil"/>
              <w:bottom w:val="nil"/>
              <w:right w:val="nil"/>
            </w:tcBorders>
            <w:noWrap/>
            <w:hideMark/>
          </w:tcPr>
          <w:p w14:paraId="7C3538EF"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19</w:t>
            </w:r>
          </w:p>
        </w:tc>
        <w:tc>
          <w:tcPr>
            <w:tcW w:w="1306" w:type="dxa"/>
            <w:tcBorders>
              <w:top w:val="nil"/>
              <w:left w:val="nil"/>
              <w:bottom w:val="nil"/>
              <w:right w:val="nil"/>
            </w:tcBorders>
            <w:noWrap/>
            <w:hideMark/>
          </w:tcPr>
          <w:p w14:paraId="20D62A87"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17</w:t>
            </w:r>
          </w:p>
        </w:tc>
        <w:tc>
          <w:tcPr>
            <w:tcW w:w="1479" w:type="dxa"/>
            <w:tcBorders>
              <w:top w:val="nil"/>
              <w:left w:val="nil"/>
              <w:bottom w:val="nil"/>
              <w:right w:val="single" w:sz="4" w:space="0" w:color="auto"/>
            </w:tcBorders>
            <w:noWrap/>
            <w:hideMark/>
          </w:tcPr>
          <w:p w14:paraId="532A40B4"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73</w:t>
            </w:r>
          </w:p>
        </w:tc>
      </w:tr>
      <w:tr w:rsidR="001A135E" w:rsidRPr="000F6496" w14:paraId="045F849A"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1F6B2EAF"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Sum</w:t>
            </w:r>
          </w:p>
        </w:tc>
        <w:tc>
          <w:tcPr>
            <w:tcW w:w="1306" w:type="dxa"/>
            <w:tcBorders>
              <w:top w:val="nil"/>
              <w:left w:val="single" w:sz="4" w:space="0" w:color="auto"/>
              <w:bottom w:val="nil"/>
              <w:right w:val="nil"/>
            </w:tcBorders>
            <w:noWrap/>
            <w:hideMark/>
          </w:tcPr>
          <w:p w14:paraId="6DEAC1FE"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239945</w:t>
            </w:r>
          </w:p>
        </w:tc>
        <w:tc>
          <w:tcPr>
            <w:tcW w:w="1306" w:type="dxa"/>
            <w:tcBorders>
              <w:top w:val="nil"/>
              <w:left w:val="nil"/>
              <w:bottom w:val="nil"/>
              <w:right w:val="nil"/>
            </w:tcBorders>
            <w:noWrap/>
            <w:hideMark/>
          </w:tcPr>
          <w:p w14:paraId="622125FB"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21899</w:t>
            </w:r>
          </w:p>
        </w:tc>
        <w:tc>
          <w:tcPr>
            <w:tcW w:w="1306" w:type="dxa"/>
            <w:tcBorders>
              <w:top w:val="nil"/>
              <w:left w:val="nil"/>
              <w:bottom w:val="nil"/>
              <w:right w:val="nil"/>
            </w:tcBorders>
            <w:noWrap/>
            <w:hideMark/>
          </w:tcPr>
          <w:p w14:paraId="2CBB0000"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8894</w:t>
            </w:r>
          </w:p>
        </w:tc>
        <w:tc>
          <w:tcPr>
            <w:tcW w:w="1479" w:type="dxa"/>
            <w:tcBorders>
              <w:top w:val="nil"/>
              <w:left w:val="nil"/>
              <w:bottom w:val="nil"/>
              <w:right w:val="single" w:sz="4" w:space="0" w:color="auto"/>
            </w:tcBorders>
            <w:noWrap/>
            <w:hideMark/>
          </w:tcPr>
          <w:p w14:paraId="1CFBD678"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187610</w:t>
            </w:r>
          </w:p>
        </w:tc>
      </w:tr>
      <w:tr w:rsidR="001A135E" w:rsidRPr="000F6496" w14:paraId="1B90FF81" w14:textId="77777777" w:rsidTr="00225FD5">
        <w:trPr>
          <w:trHeight w:val="266"/>
          <w:jc w:val="center"/>
        </w:trPr>
        <w:tc>
          <w:tcPr>
            <w:tcW w:w="2799" w:type="dxa"/>
            <w:tcBorders>
              <w:top w:val="nil"/>
              <w:left w:val="single" w:sz="4" w:space="0" w:color="auto"/>
              <w:bottom w:val="nil"/>
              <w:right w:val="single" w:sz="4" w:space="0" w:color="auto"/>
            </w:tcBorders>
            <w:noWrap/>
            <w:hideMark/>
          </w:tcPr>
          <w:p w14:paraId="5F6EB49A" w14:textId="77777777"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Count</w:t>
            </w:r>
          </w:p>
        </w:tc>
        <w:tc>
          <w:tcPr>
            <w:tcW w:w="1306" w:type="dxa"/>
            <w:tcBorders>
              <w:top w:val="nil"/>
              <w:left w:val="single" w:sz="4" w:space="0" w:color="auto"/>
              <w:bottom w:val="nil"/>
              <w:right w:val="nil"/>
            </w:tcBorders>
            <w:noWrap/>
            <w:hideMark/>
          </w:tcPr>
          <w:p w14:paraId="35135BAD"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12423</w:t>
            </w:r>
          </w:p>
        </w:tc>
        <w:tc>
          <w:tcPr>
            <w:tcW w:w="1306" w:type="dxa"/>
            <w:tcBorders>
              <w:top w:val="nil"/>
              <w:left w:val="nil"/>
              <w:bottom w:val="nil"/>
              <w:right w:val="nil"/>
            </w:tcBorders>
            <w:noWrap/>
            <w:hideMark/>
          </w:tcPr>
          <w:p w14:paraId="42B0CC9F"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12423</w:t>
            </w:r>
          </w:p>
        </w:tc>
        <w:tc>
          <w:tcPr>
            <w:tcW w:w="1306" w:type="dxa"/>
            <w:tcBorders>
              <w:top w:val="nil"/>
              <w:left w:val="nil"/>
              <w:bottom w:val="nil"/>
              <w:right w:val="nil"/>
            </w:tcBorders>
            <w:noWrap/>
            <w:hideMark/>
          </w:tcPr>
          <w:p w14:paraId="13A6C243"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12423</w:t>
            </w:r>
          </w:p>
        </w:tc>
        <w:tc>
          <w:tcPr>
            <w:tcW w:w="1479" w:type="dxa"/>
            <w:tcBorders>
              <w:top w:val="nil"/>
              <w:left w:val="nil"/>
              <w:bottom w:val="nil"/>
              <w:right w:val="single" w:sz="4" w:space="0" w:color="auto"/>
            </w:tcBorders>
            <w:noWrap/>
            <w:hideMark/>
          </w:tcPr>
          <w:p w14:paraId="7F77374A"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12423</w:t>
            </w:r>
          </w:p>
        </w:tc>
      </w:tr>
      <w:tr w:rsidR="001A135E" w:rsidRPr="000F6496" w14:paraId="3569C912" w14:textId="77777777" w:rsidTr="00225FD5">
        <w:trPr>
          <w:trHeight w:val="279"/>
          <w:jc w:val="center"/>
        </w:trPr>
        <w:tc>
          <w:tcPr>
            <w:tcW w:w="2799" w:type="dxa"/>
            <w:tcBorders>
              <w:top w:val="nil"/>
              <w:left w:val="single" w:sz="4" w:space="0" w:color="auto"/>
              <w:bottom w:val="single" w:sz="4" w:space="0" w:color="auto"/>
              <w:right w:val="single" w:sz="4" w:space="0" w:color="auto"/>
            </w:tcBorders>
            <w:noWrap/>
            <w:hideMark/>
          </w:tcPr>
          <w:p w14:paraId="24A6C7D0" w14:textId="1D0630B8" w:rsidR="000F6496" w:rsidRPr="000F6496" w:rsidRDefault="000F6496">
            <w:pPr>
              <w:rPr>
                <w:rFonts w:asciiTheme="minorHAnsi" w:hAnsiTheme="minorHAnsi" w:cstheme="minorHAnsi"/>
                <w:sz w:val="19"/>
                <w:szCs w:val="19"/>
              </w:rPr>
            </w:pPr>
            <w:r w:rsidRPr="000F6496">
              <w:rPr>
                <w:rFonts w:asciiTheme="minorHAnsi" w:hAnsiTheme="minorHAnsi" w:cstheme="minorHAnsi"/>
                <w:sz w:val="19"/>
                <w:szCs w:val="19"/>
              </w:rPr>
              <w:t xml:space="preserve">Confidence </w:t>
            </w:r>
            <w:r w:rsidR="00784CE6" w:rsidRPr="000F6496">
              <w:rPr>
                <w:rFonts w:asciiTheme="minorHAnsi" w:hAnsiTheme="minorHAnsi" w:cstheme="minorHAnsi"/>
                <w:sz w:val="19"/>
                <w:szCs w:val="19"/>
              </w:rPr>
              <w:t>Level (</w:t>
            </w:r>
            <w:r w:rsidRPr="000F6496">
              <w:rPr>
                <w:rFonts w:asciiTheme="minorHAnsi" w:hAnsiTheme="minorHAnsi" w:cstheme="minorHAnsi"/>
                <w:sz w:val="19"/>
                <w:szCs w:val="19"/>
              </w:rPr>
              <w:t>95.0%)</w:t>
            </w:r>
          </w:p>
        </w:tc>
        <w:tc>
          <w:tcPr>
            <w:tcW w:w="1306" w:type="dxa"/>
            <w:tcBorders>
              <w:top w:val="nil"/>
              <w:left w:val="single" w:sz="4" w:space="0" w:color="auto"/>
              <w:bottom w:val="single" w:sz="4" w:space="0" w:color="auto"/>
              <w:right w:val="nil"/>
            </w:tcBorders>
            <w:noWrap/>
            <w:hideMark/>
          </w:tcPr>
          <w:p w14:paraId="2D4C4923"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0.370057</w:t>
            </w:r>
          </w:p>
        </w:tc>
        <w:tc>
          <w:tcPr>
            <w:tcW w:w="1306" w:type="dxa"/>
            <w:tcBorders>
              <w:top w:val="nil"/>
              <w:left w:val="nil"/>
              <w:bottom w:val="single" w:sz="4" w:space="0" w:color="auto"/>
              <w:right w:val="nil"/>
            </w:tcBorders>
            <w:noWrap/>
            <w:hideMark/>
          </w:tcPr>
          <w:p w14:paraId="629E7DA2"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0.04023</w:t>
            </w:r>
          </w:p>
        </w:tc>
        <w:tc>
          <w:tcPr>
            <w:tcW w:w="1306" w:type="dxa"/>
            <w:tcBorders>
              <w:top w:val="nil"/>
              <w:left w:val="nil"/>
              <w:bottom w:val="single" w:sz="4" w:space="0" w:color="auto"/>
              <w:right w:val="nil"/>
            </w:tcBorders>
            <w:noWrap/>
            <w:hideMark/>
          </w:tcPr>
          <w:p w14:paraId="75469959"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0.022932</w:t>
            </w:r>
          </w:p>
        </w:tc>
        <w:tc>
          <w:tcPr>
            <w:tcW w:w="1479" w:type="dxa"/>
            <w:tcBorders>
              <w:top w:val="nil"/>
              <w:left w:val="nil"/>
              <w:bottom w:val="single" w:sz="4" w:space="0" w:color="auto"/>
              <w:right w:val="single" w:sz="4" w:space="0" w:color="auto"/>
            </w:tcBorders>
            <w:noWrap/>
            <w:hideMark/>
          </w:tcPr>
          <w:p w14:paraId="3075E1F2" w14:textId="77777777" w:rsidR="000F6496" w:rsidRPr="000F6496" w:rsidRDefault="000F6496" w:rsidP="000F6496">
            <w:pPr>
              <w:rPr>
                <w:rFonts w:asciiTheme="minorHAnsi" w:hAnsiTheme="minorHAnsi" w:cstheme="minorHAnsi"/>
                <w:sz w:val="19"/>
                <w:szCs w:val="19"/>
              </w:rPr>
            </w:pPr>
            <w:r w:rsidRPr="000F6496">
              <w:rPr>
                <w:rFonts w:asciiTheme="minorHAnsi" w:hAnsiTheme="minorHAnsi" w:cstheme="minorHAnsi"/>
                <w:sz w:val="19"/>
                <w:szCs w:val="19"/>
              </w:rPr>
              <w:t>0.239383</w:t>
            </w:r>
          </w:p>
        </w:tc>
      </w:tr>
    </w:tbl>
    <w:p w14:paraId="7DB25670" w14:textId="3DAAF189" w:rsidR="006A67AA" w:rsidRDefault="006A67AA" w:rsidP="00A9243C">
      <w:pPr>
        <w:rPr>
          <w:rFonts w:asciiTheme="minorHAnsi" w:hAnsiTheme="minorHAnsi" w:cstheme="minorHAnsi"/>
          <w:sz w:val="19"/>
          <w:szCs w:val="19"/>
        </w:rPr>
      </w:pPr>
    </w:p>
    <w:p w14:paraId="3032562A" w14:textId="72B2B7E9" w:rsidR="001A135E" w:rsidRDefault="001A135E" w:rsidP="001A135E">
      <w:pPr>
        <w:pStyle w:val="Caption"/>
        <w:keepNext/>
        <w:jc w:val="center"/>
      </w:pPr>
      <w:r>
        <w:t xml:space="preserve">Table </w:t>
      </w:r>
      <w:r>
        <w:fldChar w:fldCharType="begin"/>
      </w:r>
      <w:r>
        <w:instrText xml:space="preserve"> SEQ Table \* ARABIC </w:instrText>
      </w:r>
      <w:r>
        <w:fldChar w:fldCharType="separate"/>
      </w:r>
      <w:r w:rsidR="00BB0456">
        <w:rPr>
          <w:noProof/>
        </w:rPr>
        <w:t>7</w:t>
      </w:r>
      <w:r>
        <w:fldChar w:fldCharType="end"/>
      </w:r>
      <w:r>
        <w:t>. Player 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1174"/>
        <w:gridCol w:w="849"/>
        <w:gridCol w:w="1860"/>
        <w:gridCol w:w="1250"/>
        <w:gridCol w:w="1116"/>
        <w:gridCol w:w="1430"/>
      </w:tblGrid>
      <w:tr w:rsidR="001A135E" w:rsidRPr="000F6496" w14:paraId="08562390" w14:textId="77777777" w:rsidTr="00225FD5">
        <w:trPr>
          <w:trHeight w:val="264"/>
          <w:jc w:val="center"/>
        </w:trPr>
        <w:tc>
          <w:tcPr>
            <w:tcW w:w="1439" w:type="dxa"/>
            <w:tcBorders>
              <w:top w:val="single" w:sz="4" w:space="0" w:color="auto"/>
              <w:left w:val="single" w:sz="4" w:space="0" w:color="auto"/>
              <w:bottom w:val="single" w:sz="4" w:space="0" w:color="auto"/>
              <w:right w:val="single" w:sz="4" w:space="0" w:color="auto"/>
            </w:tcBorders>
            <w:noWrap/>
            <w:hideMark/>
          </w:tcPr>
          <w:p w14:paraId="714B0DA2"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Column name</w:t>
            </w:r>
          </w:p>
        </w:tc>
        <w:tc>
          <w:tcPr>
            <w:tcW w:w="1174" w:type="dxa"/>
            <w:tcBorders>
              <w:top w:val="single" w:sz="4" w:space="0" w:color="auto"/>
              <w:left w:val="single" w:sz="4" w:space="0" w:color="auto"/>
              <w:bottom w:val="single" w:sz="4" w:space="0" w:color="auto"/>
            </w:tcBorders>
            <w:noWrap/>
            <w:hideMark/>
          </w:tcPr>
          <w:p w14:paraId="6756FBB5"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 xml:space="preserve">Data Type </w:t>
            </w:r>
          </w:p>
        </w:tc>
        <w:tc>
          <w:tcPr>
            <w:tcW w:w="849" w:type="dxa"/>
            <w:tcBorders>
              <w:top w:val="single" w:sz="4" w:space="0" w:color="auto"/>
              <w:bottom w:val="single" w:sz="4" w:space="0" w:color="auto"/>
            </w:tcBorders>
            <w:noWrap/>
            <w:hideMark/>
          </w:tcPr>
          <w:p w14:paraId="0F033256"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 xml:space="preserve">Count </w:t>
            </w:r>
          </w:p>
        </w:tc>
        <w:tc>
          <w:tcPr>
            <w:tcW w:w="1860" w:type="dxa"/>
            <w:tcBorders>
              <w:top w:val="single" w:sz="4" w:space="0" w:color="auto"/>
              <w:bottom w:val="single" w:sz="4" w:space="0" w:color="auto"/>
            </w:tcBorders>
            <w:noWrap/>
            <w:hideMark/>
          </w:tcPr>
          <w:p w14:paraId="08AED015" w14:textId="60D79F77" w:rsidR="001A135E" w:rsidRPr="000F6496" w:rsidRDefault="00E155E5" w:rsidP="00783BB1">
            <w:pPr>
              <w:rPr>
                <w:rFonts w:asciiTheme="minorHAnsi" w:hAnsiTheme="minorHAnsi" w:cstheme="minorHAnsi"/>
                <w:sz w:val="19"/>
                <w:szCs w:val="19"/>
              </w:rPr>
            </w:pPr>
            <w:r w:rsidRPr="000F6496">
              <w:rPr>
                <w:rFonts w:asciiTheme="minorHAnsi" w:hAnsiTheme="minorHAnsi" w:cstheme="minorHAnsi"/>
                <w:sz w:val="19"/>
                <w:szCs w:val="19"/>
              </w:rPr>
              <w:t>Frequency (</w:t>
            </w:r>
            <w:r w:rsidR="001A135E" w:rsidRPr="000F6496">
              <w:rPr>
                <w:rFonts w:asciiTheme="minorHAnsi" w:hAnsiTheme="minorHAnsi" w:cstheme="minorHAnsi"/>
                <w:sz w:val="19"/>
                <w:szCs w:val="19"/>
              </w:rPr>
              <w:t>Unique)</w:t>
            </w:r>
          </w:p>
        </w:tc>
        <w:tc>
          <w:tcPr>
            <w:tcW w:w="1250" w:type="dxa"/>
            <w:tcBorders>
              <w:top w:val="single" w:sz="4" w:space="0" w:color="auto"/>
              <w:bottom w:val="single" w:sz="4" w:space="0" w:color="auto"/>
            </w:tcBorders>
            <w:noWrap/>
            <w:hideMark/>
          </w:tcPr>
          <w:p w14:paraId="35716A01"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Null values</w:t>
            </w:r>
          </w:p>
        </w:tc>
        <w:tc>
          <w:tcPr>
            <w:tcW w:w="1116" w:type="dxa"/>
            <w:tcBorders>
              <w:top w:val="single" w:sz="4" w:space="0" w:color="auto"/>
              <w:bottom w:val="single" w:sz="4" w:space="0" w:color="auto"/>
            </w:tcBorders>
            <w:noWrap/>
            <w:hideMark/>
          </w:tcPr>
          <w:p w14:paraId="5AFC80ED"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NA values</w:t>
            </w:r>
          </w:p>
        </w:tc>
        <w:tc>
          <w:tcPr>
            <w:tcW w:w="1430" w:type="dxa"/>
            <w:tcBorders>
              <w:top w:val="single" w:sz="4" w:space="0" w:color="auto"/>
              <w:bottom w:val="single" w:sz="4" w:space="0" w:color="auto"/>
              <w:right w:val="single" w:sz="4" w:space="0" w:color="auto"/>
            </w:tcBorders>
            <w:noWrap/>
            <w:hideMark/>
          </w:tcPr>
          <w:p w14:paraId="23EAF8C3"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 xml:space="preserve">Variable type </w:t>
            </w:r>
          </w:p>
        </w:tc>
      </w:tr>
      <w:tr w:rsidR="001A135E" w:rsidRPr="000F6496" w14:paraId="55A84B47" w14:textId="77777777" w:rsidTr="00225FD5">
        <w:trPr>
          <w:trHeight w:val="264"/>
          <w:jc w:val="center"/>
        </w:trPr>
        <w:tc>
          <w:tcPr>
            <w:tcW w:w="1439" w:type="dxa"/>
            <w:tcBorders>
              <w:top w:val="single" w:sz="4" w:space="0" w:color="auto"/>
              <w:left w:val="single" w:sz="4" w:space="0" w:color="auto"/>
              <w:right w:val="single" w:sz="4" w:space="0" w:color="auto"/>
            </w:tcBorders>
            <w:noWrap/>
            <w:hideMark/>
          </w:tcPr>
          <w:p w14:paraId="6B9F132B"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Player_Name</w:t>
            </w:r>
          </w:p>
        </w:tc>
        <w:tc>
          <w:tcPr>
            <w:tcW w:w="1174" w:type="dxa"/>
            <w:tcBorders>
              <w:top w:val="single" w:sz="4" w:space="0" w:color="auto"/>
              <w:left w:val="single" w:sz="4" w:space="0" w:color="auto"/>
            </w:tcBorders>
            <w:noWrap/>
            <w:hideMark/>
          </w:tcPr>
          <w:p w14:paraId="50AF39E1"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Text</w:t>
            </w:r>
          </w:p>
        </w:tc>
        <w:tc>
          <w:tcPr>
            <w:tcW w:w="849" w:type="dxa"/>
            <w:tcBorders>
              <w:top w:val="single" w:sz="4" w:space="0" w:color="auto"/>
            </w:tcBorders>
            <w:noWrap/>
            <w:hideMark/>
          </w:tcPr>
          <w:p w14:paraId="6D4C3DE2"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566</w:t>
            </w:r>
          </w:p>
        </w:tc>
        <w:tc>
          <w:tcPr>
            <w:tcW w:w="1860" w:type="dxa"/>
            <w:tcBorders>
              <w:top w:val="single" w:sz="4" w:space="0" w:color="auto"/>
            </w:tcBorders>
            <w:noWrap/>
            <w:hideMark/>
          </w:tcPr>
          <w:p w14:paraId="20EEFC71"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566</w:t>
            </w:r>
          </w:p>
        </w:tc>
        <w:tc>
          <w:tcPr>
            <w:tcW w:w="1250" w:type="dxa"/>
            <w:tcBorders>
              <w:top w:val="single" w:sz="4" w:space="0" w:color="auto"/>
            </w:tcBorders>
            <w:noWrap/>
            <w:hideMark/>
          </w:tcPr>
          <w:p w14:paraId="0B573FEA"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0</w:t>
            </w:r>
          </w:p>
        </w:tc>
        <w:tc>
          <w:tcPr>
            <w:tcW w:w="1116" w:type="dxa"/>
            <w:tcBorders>
              <w:top w:val="single" w:sz="4" w:space="0" w:color="auto"/>
            </w:tcBorders>
            <w:noWrap/>
            <w:hideMark/>
          </w:tcPr>
          <w:p w14:paraId="2D3BA4B6"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0</w:t>
            </w:r>
          </w:p>
        </w:tc>
        <w:tc>
          <w:tcPr>
            <w:tcW w:w="1430" w:type="dxa"/>
            <w:tcBorders>
              <w:top w:val="single" w:sz="4" w:space="0" w:color="auto"/>
              <w:right w:val="single" w:sz="4" w:space="0" w:color="auto"/>
            </w:tcBorders>
            <w:noWrap/>
            <w:hideMark/>
          </w:tcPr>
          <w:p w14:paraId="642AB680"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Categorical</w:t>
            </w:r>
          </w:p>
        </w:tc>
      </w:tr>
      <w:tr w:rsidR="001A135E" w:rsidRPr="000F6496" w14:paraId="7549D38A" w14:textId="77777777" w:rsidTr="00225FD5">
        <w:trPr>
          <w:trHeight w:val="264"/>
          <w:jc w:val="center"/>
        </w:trPr>
        <w:tc>
          <w:tcPr>
            <w:tcW w:w="1439" w:type="dxa"/>
            <w:tcBorders>
              <w:left w:val="single" w:sz="4" w:space="0" w:color="auto"/>
              <w:right w:val="single" w:sz="4" w:space="0" w:color="auto"/>
            </w:tcBorders>
            <w:noWrap/>
            <w:hideMark/>
          </w:tcPr>
          <w:p w14:paraId="345CC985"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DOB</w:t>
            </w:r>
          </w:p>
        </w:tc>
        <w:tc>
          <w:tcPr>
            <w:tcW w:w="1174" w:type="dxa"/>
            <w:tcBorders>
              <w:left w:val="single" w:sz="4" w:space="0" w:color="auto"/>
            </w:tcBorders>
            <w:noWrap/>
            <w:hideMark/>
          </w:tcPr>
          <w:p w14:paraId="66ABCE47"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Date</w:t>
            </w:r>
          </w:p>
        </w:tc>
        <w:tc>
          <w:tcPr>
            <w:tcW w:w="849" w:type="dxa"/>
            <w:noWrap/>
            <w:hideMark/>
          </w:tcPr>
          <w:p w14:paraId="68156743" w14:textId="3AE1F46A"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47</w:t>
            </w:r>
            <w:r w:rsidR="00AE0D7E">
              <w:rPr>
                <w:rFonts w:asciiTheme="minorHAnsi" w:hAnsiTheme="minorHAnsi" w:cstheme="minorHAnsi"/>
                <w:sz w:val="19"/>
                <w:szCs w:val="19"/>
              </w:rPr>
              <w:t>1</w:t>
            </w:r>
          </w:p>
        </w:tc>
        <w:tc>
          <w:tcPr>
            <w:tcW w:w="1860" w:type="dxa"/>
            <w:noWrap/>
            <w:hideMark/>
          </w:tcPr>
          <w:p w14:paraId="18275DA5" w14:textId="26A6BED4" w:rsidR="001A135E" w:rsidRPr="000F6496" w:rsidRDefault="005322B5" w:rsidP="00783BB1">
            <w:pPr>
              <w:rPr>
                <w:rFonts w:asciiTheme="minorHAnsi" w:hAnsiTheme="minorHAnsi" w:cstheme="minorHAnsi"/>
                <w:sz w:val="19"/>
                <w:szCs w:val="19"/>
              </w:rPr>
            </w:pPr>
            <w:r>
              <w:rPr>
                <w:rFonts w:asciiTheme="minorHAnsi" w:hAnsiTheme="minorHAnsi" w:cstheme="minorHAnsi"/>
                <w:sz w:val="19"/>
                <w:szCs w:val="19"/>
              </w:rPr>
              <w:t>457</w:t>
            </w:r>
          </w:p>
        </w:tc>
        <w:tc>
          <w:tcPr>
            <w:tcW w:w="1250" w:type="dxa"/>
            <w:noWrap/>
            <w:hideMark/>
          </w:tcPr>
          <w:p w14:paraId="3940306C"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95</w:t>
            </w:r>
          </w:p>
        </w:tc>
        <w:tc>
          <w:tcPr>
            <w:tcW w:w="1116" w:type="dxa"/>
            <w:noWrap/>
            <w:hideMark/>
          </w:tcPr>
          <w:p w14:paraId="6E8E82E3"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0</w:t>
            </w:r>
          </w:p>
        </w:tc>
        <w:tc>
          <w:tcPr>
            <w:tcW w:w="1430" w:type="dxa"/>
            <w:tcBorders>
              <w:right w:val="single" w:sz="4" w:space="0" w:color="auto"/>
            </w:tcBorders>
            <w:noWrap/>
            <w:hideMark/>
          </w:tcPr>
          <w:p w14:paraId="6C402EA1"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Continuous</w:t>
            </w:r>
          </w:p>
        </w:tc>
      </w:tr>
      <w:tr w:rsidR="001A135E" w:rsidRPr="000F6496" w14:paraId="5B5C2B83" w14:textId="77777777" w:rsidTr="00225FD5">
        <w:trPr>
          <w:trHeight w:val="264"/>
          <w:jc w:val="center"/>
        </w:trPr>
        <w:tc>
          <w:tcPr>
            <w:tcW w:w="1439" w:type="dxa"/>
            <w:tcBorders>
              <w:left w:val="single" w:sz="4" w:space="0" w:color="auto"/>
              <w:right w:val="single" w:sz="4" w:space="0" w:color="auto"/>
            </w:tcBorders>
            <w:noWrap/>
            <w:hideMark/>
          </w:tcPr>
          <w:p w14:paraId="2C455B7B"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Batting_Hand</w:t>
            </w:r>
          </w:p>
        </w:tc>
        <w:tc>
          <w:tcPr>
            <w:tcW w:w="1174" w:type="dxa"/>
            <w:tcBorders>
              <w:left w:val="single" w:sz="4" w:space="0" w:color="auto"/>
            </w:tcBorders>
            <w:noWrap/>
            <w:hideMark/>
          </w:tcPr>
          <w:p w14:paraId="7BD34B62"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Text</w:t>
            </w:r>
          </w:p>
        </w:tc>
        <w:tc>
          <w:tcPr>
            <w:tcW w:w="849" w:type="dxa"/>
            <w:noWrap/>
            <w:hideMark/>
          </w:tcPr>
          <w:p w14:paraId="73FFD64D" w14:textId="1FEFBE8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56</w:t>
            </w:r>
            <w:r w:rsidR="001B173F">
              <w:rPr>
                <w:rFonts w:asciiTheme="minorHAnsi" w:hAnsiTheme="minorHAnsi" w:cstheme="minorHAnsi"/>
                <w:sz w:val="19"/>
                <w:szCs w:val="19"/>
              </w:rPr>
              <w:t>3</w:t>
            </w:r>
          </w:p>
        </w:tc>
        <w:tc>
          <w:tcPr>
            <w:tcW w:w="1860" w:type="dxa"/>
            <w:noWrap/>
            <w:hideMark/>
          </w:tcPr>
          <w:p w14:paraId="38CD30CC" w14:textId="01AE2231" w:rsidR="001A135E" w:rsidRPr="000F6496" w:rsidRDefault="001B173F" w:rsidP="00783BB1">
            <w:pPr>
              <w:rPr>
                <w:rFonts w:asciiTheme="minorHAnsi" w:hAnsiTheme="minorHAnsi" w:cstheme="minorHAnsi"/>
                <w:sz w:val="19"/>
                <w:szCs w:val="19"/>
              </w:rPr>
            </w:pPr>
            <w:r>
              <w:rPr>
                <w:rFonts w:asciiTheme="minorHAnsi" w:hAnsiTheme="minorHAnsi" w:cstheme="minorHAnsi"/>
                <w:sz w:val="19"/>
                <w:szCs w:val="19"/>
              </w:rPr>
              <w:t>2</w:t>
            </w:r>
          </w:p>
        </w:tc>
        <w:tc>
          <w:tcPr>
            <w:tcW w:w="1250" w:type="dxa"/>
            <w:noWrap/>
            <w:hideMark/>
          </w:tcPr>
          <w:p w14:paraId="32D5E072"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3</w:t>
            </w:r>
          </w:p>
        </w:tc>
        <w:tc>
          <w:tcPr>
            <w:tcW w:w="1116" w:type="dxa"/>
            <w:noWrap/>
            <w:hideMark/>
          </w:tcPr>
          <w:p w14:paraId="52104330"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0</w:t>
            </w:r>
          </w:p>
        </w:tc>
        <w:tc>
          <w:tcPr>
            <w:tcW w:w="1430" w:type="dxa"/>
            <w:tcBorders>
              <w:right w:val="single" w:sz="4" w:space="0" w:color="auto"/>
            </w:tcBorders>
            <w:noWrap/>
            <w:hideMark/>
          </w:tcPr>
          <w:p w14:paraId="54EE771B"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Categorical</w:t>
            </w:r>
          </w:p>
        </w:tc>
      </w:tr>
      <w:tr w:rsidR="001A135E" w:rsidRPr="000F6496" w14:paraId="715FD788" w14:textId="77777777" w:rsidTr="00225FD5">
        <w:trPr>
          <w:trHeight w:val="277"/>
          <w:jc w:val="center"/>
        </w:trPr>
        <w:tc>
          <w:tcPr>
            <w:tcW w:w="1439" w:type="dxa"/>
            <w:tcBorders>
              <w:left w:val="single" w:sz="4" w:space="0" w:color="auto"/>
              <w:right w:val="single" w:sz="4" w:space="0" w:color="auto"/>
            </w:tcBorders>
            <w:noWrap/>
            <w:hideMark/>
          </w:tcPr>
          <w:p w14:paraId="79FE1F39"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Bowling_Skill</w:t>
            </w:r>
          </w:p>
        </w:tc>
        <w:tc>
          <w:tcPr>
            <w:tcW w:w="1174" w:type="dxa"/>
            <w:tcBorders>
              <w:left w:val="single" w:sz="4" w:space="0" w:color="auto"/>
            </w:tcBorders>
            <w:noWrap/>
            <w:hideMark/>
          </w:tcPr>
          <w:p w14:paraId="2500B75C"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Text</w:t>
            </w:r>
          </w:p>
        </w:tc>
        <w:tc>
          <w:tcPr>
            <w:tcW w:w="849" w:type="dxa"/>
            <w:noWrap/>
            <w:hideMark/>
          </w:tcPr>
          <w:p w14:paraId="2786FC65" w14:textId="30C78324"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50</w:t>
            </w:r>
            <w:r w:rsidR="001B173F">
              <w:rPr>
                <w:rFonts w:asciiTheme="minorHAnsi" w:hAnsiTheme="minorHAnsi" w:cstheme="minorHAnsi"/>
                <w:sz w:val="19"/>
                <w:szCs w:val="19"/>
              </w:rPr>
              <w:t>2</w:t>
            </w:r>
          </w:p>
        </w:tc>
        <w:tc>
          <w:tcPr>
            <w:tcW w:w="1860" w:type="dxa"/>
            <w:noWrap/>
            <w:hideMark/>
          </w:tcPr>
          <w:p w14:paraId="008D7C79"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14</w:t>
            </w:r>
          </w:p>
        </w:tc>
        <w:tc>
          <w:tcPr>
            <w:tcW w:w="1250" w:type="dxa"/>
            <w:noWrap/>
            <w:hideMark/>
          </w:tcPr>
          <w:p w14:paraId="4EECCFE6"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64</w:t>
            </w:r>
          </w:p>
        </w:tc>
        <w:tc>
          <w:tcPr>
            <w:tcW w:w="1116" w:type="dxa"/>
            <w:noWrap/>
            <w:hideMark/>
          </w:tcPr>
          <w:p w14:paraId="6DF08F42"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0</w:t>
            </w:r>
          </w:p>
        </w:tc>
        <w:tc>
          <w:tcPr>
            <w:tcW w:w="1430" w:type="dxa"/>
            <w:tcBorders>
              <w:right w:val="single" w:sz="4" w:space="0" w:color="auto"/>
            </w:tcBorders>
            <w:noWrap/>
            <w:hideMark/>
          </w:tcPr>
          <w:p w14:paraId="40B4C113"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Categorical</w:t>
            </w:r>
          </w:p>
        </w:tc>
      </w:tr>
      <w:tr w:rsidR="001A135E" w:rsidRPr="000F6496" w14:paraId="2989965A" w14:textId="77777777" w:rsidTr="00225FD5">
        <w:trPr>
          <w:trHeight w:val="264"/>
          <w:jc w:val="center"/>
        </w:trPr>
        <w:tc>
          <w:tcPr>
            <w:tcW w:w="1439" w:type="dxa"/>
            <w:tcBorders>
              <w:left w:val="single" w:sz="4" w:space="0" w:color="auto"/>
              <w:bottom w:val="single" w:sz="4" w:space="0" w:color="auto"/>
              <w:right w:val="single" w:sz="4" w:space="0" w:color="auto"/>
            </w:tcBorders>
            <w:noWrap/>
            <w:hideMark/>
          </w:tcPr>
          <w:p w14:paraId="04DC7040"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Country</w:t>
            </w:r>
          </w:p>
        </w:tc>
        <w:tc>
          <w:tcPr>
            <w:tcW w:w="1174" w:type="dxa"/>
            <w:tcBorders>
              <w:left w:val="single" w:sz="4" w:space="0" w:color="auto"/>
              <w:bottom w:val="single" w:sz="4" w:space="0" w:color="auto"/>
            </w:tcBorders>
            <w:noWrap/>
            <w:hideMark/>
          </w:tcPr>
          <w:p w14:paraId="17CAF3D6"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Text</w:t>
            </w:r>
          </w:p>
        </w:tc>
        <w:tc>
          <w:tcPr>
            <w:tcW w:w="849" w:type="dxa"/>
            <w:tcBorders>
              <w:bottom w:val="single" w:sz="4" w:space="0" w:color="auto"/>
            </w:tcBorders>
            <w:noWrap/>
            <w:hideMark/>
          </w:tcPr>
          <w:p w14:paraId="5FF90F23" w14:textId="526F02EA"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47</w:t>
            </w:r>
            <w:r w:rsidR="00AE0D7E">
              <w:rPr>
                <w:rFonts w:asciiTheme="minorHAnsi" w:hAnsiTheme="minorHAnsi" w:cstheme="minorHAnsi"/>
                <w:sz w:val="19"/>
                <w:szCs w:val="19"/>
              </w:rPr>
              <w:t>1</w:t>
            </w:r>
          </w:p>
        </w:tc>
        <w:tc>
          <w:tcPr>
            <w:tcW w:w="1860" w:type="dxa"/>
            <w:tcBorders>
              <w:bottom w:val="single" w:sz="4" w:space="0" w:color="auto"/>
            </w:tcBorders>
            <w:noWrap/>
            <w:hideMark/>
          </w:tcPr>
          <w:p w14:paraId="70C6ACF8" w14:textId="2741E416"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1</w:t>
            </w:r>
            <w:r w:rsidR="001B173F">
              <w:rPr>
                <w:rFonts w:asciiTheme="minorHAnsi" w:hAnsiTheme="minorHAnsi" w:cstheme="minorHAnsi"/>
                <w:sz w:val="19"/>
                <w:szCs w:val="19"/>
              </w:rPr>
              <w:t>1</w:t>
            </w:r>
          </w:p>
        </w:tc>
        <w:tc>
          <w:tcPr>
            <w:tcW w:w="1250" w:type="dxa"/>
            <w:tcBorders>
              <w:bottom w:val="single" w:sz="4" w:space="0" w:color="auto"/>
            </w:tcBorders>
            <w:noWrap/>
            <w:hideMark/>
          </w:tcPr>
          <w:p w14:paraId="10E69E95"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95</w:t>
            </w:r>
          </w:p>
        </w:tc>
        <w:tc>
          <w:tcPr>
            <w:tcW w:w="1116" w:type="dxa"/>
            <w:tcBorders>
              <w:bottom w:val="single" w:sz="4" w:space="0" w:color="auto"/>
            </w:tcBorders>
            <w:noWrap/>
            <w:hideMark/>
          </w:tcPr>
          <w:p w14:paraId="7A5E7099"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0</w:t>
            </w:r>
          </w:p>
        </w:tc>
        <w:tc>
          <w:tcPr>
            <w:tcW w:w="1430" w:type="dxa"/>
            <w:tcBorders>
              <w:bottom w:val="single" w:sz="4" w:space="0" w:color="auto"/>
              <w:right w:val="single" w:sz="4" w:space="0" w:color="auto"/>
            </w:tcBorders>
            <w:noWrap/>
            <w:hideMark/>
          </w:tcPr>
          <w:p w14:paraId="14129FCF" w14:textId="77777777" w:rsidR="001A135E" w:rsidRPr="000F6496" w:rsidRDefault="001A135E" w:rsidP="00783BB1">
            <w:pPr>
              <w:rPr>
                <w:rFonts w:asciiTheme="minorHAnsi" w:hAnsiTheme="minorHAnsi" w:cstheme="minorHAnsi"/>
                <w:sz w:val="19"/>
                <w:szCs w:val="19"/>
              </w:rPr>
            </w:pPr>
            <w:r w:rsidRPr="000F6496">
              <w:rPr>
                <w:rFonts w:asciiTheme="minorHAnsi" w:hAnsiTheme="minorHAnsi" w:cstheme="minorHAnsi"/>
                <w:sz w:val="19"/>
                <w:szCs w:val="19"/>
              </w:rPr>
              <w:t>Categorical</w:t>
            </w:r>
          </w:p>
        </w:tc>
      </w:tr>
    </w:tbl>
    <w:p w14:paraId="729D886F" w14:textId="77777777" w:rsidR="006A67AA" w:rsidRDefault="006A67AA" w:rsidP="00A9243C">
      <w:pPr>
        <w:rPr>
          <w:rFonts w:asciiTheme="minorHAnsi" w:hAnsiTheme="minorHAnsi" w:cstheme="minorHAnsi"/>
          <w:sz w:val="19"/>
          <w:szCs w:val="19"/>
        </w:rPr>
      </w:pPr>
    </w:p>
    <w:p w14:paraId="183892D0" w14:textId="26366EC9" w:rsidR="00785375" w:rsidRDefault="00785375" w:rsidP="00785375">
      <w:pPr>
        <w:pStyle w:val="Caption"/>
        <w:keepNext/>
        <w:jc w:val="center"/>
      </w:pPr>
      <w:r>
        <w:t xml:space="preserve">Table </w:t>
      </w:r>
      <w:r>
        <w:fldChar w:fldCharType="begin"/>
      </w:r>
      <w:r>
        <w:instrText xml:space="preserve"> SEQ Table \* ARABIC </w:instrText>
      </w:r>
      <w:r>
        <w:fldChar w:fldCharType="separate"/>
      </w:r>
      <w:r w:rsidR="00BB0456">
        <w:rPr>
          <w:noProof/>
        </w:rPr>
        <w:t>8</w:t>
      </w:r>
      <w:r>
        <w:fldChar w:fldCharType="end"/>
      </w:r>
      <w:r>
        <w:t>.Bowling descriptive statistics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717"/>
        <w:gridCol w:w="862"/>
        <w:gridCol w:w="862"/>
        <w:gridCol w:w="862"/>
        <w:gridCol w:w="862"/>
        <w:gridCol w:w="889"/>
        <w:gridCol w:w="862"/>
        <w:gridCol w:w="947"/>
        <w:gridCol w:w="929"/>
        <w:gridCol w:w="862"/>
        <w:gridCol w:w="862"/>
      </w:tblGrid>
      <w:tr w:rsidR="00A336F9" w:rsidRPr="006A67AA" w14:paraId="05F6CC71" w14:textId="77777777" w:rsidTr="00225FD5">
        <w:trPr>
          <w:trHeight w:val="220"/>
          <w:jc w:val="center"/>
        </w:trPr>
        <w:tc>
          <w:tcPr>
            <w:tcW w:w="717" w:type="dxa"/>
            <w:tcBorders>
              <w:top w:val="single" w:sz="4" w:space="0" w:color="auto"/>
              <w:bottom w:val="single" w:sz="4" w:space="0" w:color="auto"/>
              <w:right w:val="single" w:sz="4" w:space="0" w:color="auto"/>
            </w:tcBorders>
            <w:noWrap/>
            <w:hideMark/>
          </w:tcPr>
          <w:p w14:paraId="6B4F532F" w14:textId="77777777" w:rsidR="006A67AA" w:rsidRPr="006A67AA" w:rsidRDefault="006A67AA">
            <w:pPr>
              <w:rPr>
                <w:rFonts w:asciiTheme="minorHAnsi" w:hAnsiTheme="minorHAnsi" w:cstheme="minorHAnsi"/>
                <w:sz w:val="19"/>
                <w:szCs w:val="19"/>
              </w:rPr>
            </w:pPr>
          </w:p>
        </w:tc>
        <w:tc>
          <w:tcPr>
            <w:tcW w:w="862" w:type="dxa"/>
            <w:tcBorders>
              <w:top w:val="single" w:sz="4" w:space="0" w:color="auto"/>
              <w:left w:val="single" w:sz="4" w:space="0" w:color="auto"/>
              <w:bottom w:val="single" w:sz="4" w:space="0" w:color="auto"/>
            </w:tcBorders>
            <w:noWrap/>
            <w:hideMark/>
          </w:tcPr>
          <w:p w14:paraId="5D3733A0"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overs</w:t>
            </w:r>
          </w:p>
        </w:tc>
        <w:tc>
          <w:tcPr>
            <w:tcW w:w="862" w:type="dxa"/>
            <w:tcBorders>
              <w:top w:val="single" w:sz="4" w:space="0" w:color="auto"/>
              <w:bottom w:val="single" w:sz="4" w:space="0" w:color="auto"/>
            </w:tcBorders>
            <w:noWrap/>
            <w:hideMark/>
          </w:tcPr>
          <w:p w14:paraId="29C45D37"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maidens</w:t>
            </w:r>
          </w:p>
        </w:tc>
        <w:tc>
          <w:tcPr>
            <w:tcW w:w="862" w:type="dxa"/>
            <w:tcBorders>
              <w:top w:val="single" w:sz="4" w:space="0" w:color="auto"/>
              <w:bottom w:val="single" w:sz="4" w:space="0" w:color="auto"/>
            </w:tcBorders>
            <w:noWrap/>
            <w:hideMark/>
          </w:tcPr>
          <w:p w14:paraId="6D38C385"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conceded</w:t>
            </w:r>
          </w:p>
        </w:tc>
        <w:tc>
          <w:tcPr>
            <w:tcW w:w="862" w:type="dxa"/>
            <w:tcBorders>
              <w:top w:val="single" w:sz="4" w:space="0" w:color="auto"/>
              <w:bottom w:val="single" w:sz="4" w:space="0" w:color="auto"/>
            </w:tcBorders>
            <w:noWrap/>
            <w:hideMark/>
          </w:tcPr>
          <w:p w14:paraId="35B1BC87"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wickets</w:t>
            </w:r>
          </w:p>
        </w:tc>
        <w:tc>
          <w:tcPr>
            <w:tcW w:w="889" w:type="dxa"/>
            <w:tcBorders>
              <w:top w:val="single" w:sz="4" w:space="0" w:color="auto"/>
              <w:bottom w:val="single" w:sz="4" w:space="0" w:color="auto"/>
            </w:tcBorders>
            <w:noWrap/>
            <w:hideMark/>
          </w:tcPr>
          <w:p w14:paraId="7E9A6094"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economyRate</w:t>
            </w:r>
          </w:p>
        </w:tc>
        <w:tc>
          <w:tcPr>
            <w:tcW w:w="862" w:type="dxa"/>
            <w:tcBorders>
              <w:top w:val="single" w:sz="4" w:space="0" w:color="auto"/>
              <w:bottom w:val="single" w:sz="4" w:space="0" w:color="auto"/>
            </w:tcBorders>
            <w:noWrap/>
            <w:hideMark/>
          </w:tcPr>
          <w:p w14:paraId="0378104B"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dots</w:t>
            </w:r>
          </w:p>
        </w:tc>
        <w:tc>
          <w:tcPr>
            <w:tcW w:w="947" w:type="dxa"/>
            <w:tcBorders>
              <w:top w:val="single" w:sz="4" w:space="0" w:color="auto"/>
              <w:bottom w:val="single" w:sz="4" w:space="0" w:color="auto"/>
            </w:tcBorders>
            <w:noWrap/>
            <w:hideMark/>
          </w:tcPr>
          <w:p w14:paraId="3015D0E8"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foursConceded</w:t>
            </w:r>
          </w:p>
        </w:tc>
        <w:tc>
          <w:tcPr>
            <w:tcW w:w="929" w:type="dxa"/>
            <w:tcBorders>
              <w:top w:val="single" w:sz="4" w:space="0" w:color="auto"/>
              <w:bottom w:val="single" w:sz="4" w:space="0" w:color="auto"/>
            </w:tcBorders>
            <w:noWrap/>
            <w:hideMark/>
          </w:tcPr>
          <w:p w14:paraId="4FFC2EF2"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sixesConceded</w:t>
            </w:r>
          </w:p>
        </w:tc>
        <w:tc>
          <w:tcPr>
            <w:tcW w:w="862" w:type="dxa"/>
            <w:tcBorders>
              <w:top w:val="single" w:sz="4" w:space="0" w:color="auto"/>
              <w:bottom w:val="single" w:sz="4" w:space="0" w:color="auto"/>
            </w:tcBorders>
            <w:noWrap/>
            <w:hideMark/>
          </w:tcPr>
          <w:p w14:paraId="18A1CB84"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wides</w:t>
            </w:r>
          </w:p>
        </w:tc>
        <w:tc>
          <w:tcPr>
            <w:tcW w:w="862" w:type="dxa"/>
            <w:tcBorders>
              <w:top w:val="single" w:sz="4" w:space="0" w:color="auto"/>
              <w:bottom w:val="single" w:sz="4" w:space="0" w:color="auto"/>
            </w:tcBorders>
            <w:noWrap/>
            <w:hideMark/>
          </w:tcPr>
          <w:p w14:paraId="12093304" w14:textId="77777777" w:rsidR="006A67AA" w:rsidRPr="006A67AA" w:rsidRDefault="006A67AA" w:rsidP="006A67AA">
            <w:pPr>
              <w:rPr>
                <w:rFonts w:asciiTheme="minorHAnsi" w:hAnsiTheme="minorHAnsi" w:cstheme="minorHAnsi"/>
                <w:i/>
                <w:iCs/>
                <w:sz w:val="19"/>
                <w:szCs w:val="19"/>
              </w:rPr>
            </w:pPr>
            <w:r w:rsidRPr="006A67AA">
              <w:rPr>
                <w:rFonts w:asciiTheme="minorHAnsi" w:hAnsiTheme="minorHAnsi" w:cstheme="minorHAnsi"/>
                <w:i/>
                <w:iCs/>
                <w:sz w:val="19"/>
                <w:szCs w:val="19"/>
              </w:rPr>
              <w:t>noballs</w:t>
            </w:r>
          </w:p>
        </w:tc>
      </w:tr>
      <w:tr w:rsidR="00225FD5" w:rsidRPr="006A67AA" w14:paraId="76F192AC" w14:textId="77777777" w:rsidTr="00225FD5">
        <w:trPr>
          <w:trHeight w:val="220"/>
          <w:jc w:val="center"/>
        </w:trPr>
        <w:tc>
          <w:tcPr>
            <w:tcW w:w="717" w:type="dxa"/>
            <w:tcBorders>
              <w:top w:val="single" w:sz="4" w:space="0" w:color="auto"/>
              <w:right w:val="single" w:sz="4" w:space="0" w:color="auto"/>
            </w:tcBorders>
            <w:noWrap/>
            <w:hideMark/>
          </w:tcPr>
          <w:p w14:paraId="680DB01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Mean</w:t>
            </w:r>
          </w:p>
        </w:tc>
        <w:tc>
          <w:tcPr>
            <w:tcW w:w="862" w:type="dxa"/>
            <w:tcBorders>
              <w:top w:val="single" w:sz="4" w:space="0" w:color="auto"/>
              <w:left w:val="single" w:sz="4" w:space="0" w:color="auto"/>
            </w:tcBorders>
            <w:noWrap/>
            <w:hideMark/>
          </w:tcPr>
          <w:p w14:paraId="70284BA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3.210096204</w:t>
            </w:r>
          </w:p>
        </w:tc>
        <w:tc>
          <w:tcPr>
            <w:tcW w:w="862" w:type="dxa"/>
            <w:tcBorders>
              <w:top w:val="single" w:sz="4" w:space="0" w:color="auto"/>
            </w:tcBorders>
            <w:noWrap/>
            <w:hideMark/>
          </w:tcPr>
          <w:p w14:paraId="54EBFAF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0.028447295</w:t>
            </w:r>
          </w:p>
        </w:tc>
        <w:tc>
          <w:tcPr>
            <w:tcW w:w="862" w:type="dxa"/>
            <w:tcBorders>
              <w:top w:val="single" w:sz="4" w:space="0" w:color="auto"/>
            </w:tcBorders>
            <w:noWrap/>
            <w:hideMark/>
          </w:tcPr>
          <w:p w14:paraId="7C07F51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25.63711596</w:t>
            </w:r>
          </w:p>
        </w:tc>
        <w:tc>
          <w:tcPr>
            <w:tcW w:w="862" w:type="dxa"/>
            <w:tcBorders>
              <w:top w:val="single" w:sz="4" w:space="0" w:color="auto"/>
            </w:tcBorders>
            <w:noWrap/>
            <w:hideMark/>
          </w:tcPr>
          <w:p w14:paraId="5852CDB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0.888486604</w:t>
            </w:r>
          </w:p>
        </w:tc>
        <w:tc>
          <w:tcPr>
            <w:tcW w:w="889" w:type="dxa"/>
            <w:tcBorders>
              <w:top w:val="single" w:sz="4" w:space="0" w:color="auto"/>
            </w:tcBorders>
            <w:noWrap/>
            <w:hideMark/>
          </w:tcPr>
          <w:p w14:paraId="7BAA0B3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8.266773226</w:t>
            </w:r>
          </w:p>
        </w:tc>
        <w:tc>
          <w:tcPr>
            <w:tcW w:w="862" w:type="dxa"/>
            <w:tcBorders>
              <w:top w:val="single" w:sz="4" w:space="0" w:color="auto"/>
            </w:tcBorders>
            <w:noWrap/>
            <w:hideMark/>
          </w:tcPr>
          <w:p w14:paraId="457C355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7.391538223</w:t>
            </w:r>
          </w:p>
        </w:tc>
        <w:tc>
          <w:tcPr>
            <w:tcW w:w="947" w:type="dxa"/>
            <w:tcBorders>
              <w:top w:val="single" w:sz="4" w:space="0" w:color="auto"/>
            </w:tcBorders>
            <w:noWrap/>
            <w:hideMark/>
          </w:tcPr>
          <w:p w14:paraId="4917ED4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2.265025344</w:t>
            </w:r>
          </w:p>
        </w:tc>
        <w:tc>
          <w:tcPr>
            <w:tcW w:w="929" w:type="dxa"/>
            <w:tcBorders>
              <w:top w:val="single" w:sz="4" w:space="0" w:color="auto"/>
            </w:tcBorders>
            <w:noWrap/>
            <w:hideMark/>
          </w:tcPr>
          <w:p w14:paraId="35F5A07E"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0.92024413</w:t>
            </w:r>
          </w:p>
        </w:tc>
        <w:tc>
          <w:tcPr>
            <w:tcW w:w="862" w:type="dxa"/>
            <w:tcBorders>
              <w:top w:val="single" w:sz="4" w:space="0" w:color="auto"/>
            </w:tcBorders>
            <w:noWrap/>
            <w:hideMark/>
          </w:tcPr>
          <w:p w14:paraId="2B1ADF5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0.605979104</w:t>
            </w:r>
          </w:p>
        </w:tc>
        <w:tc>
          <w:tcPr>
            <w:tcW w:w="862" w:type="dxa"/>
            <w:tcBorders>
              <w:top w:val="single" w:sz="4" w:space="0" w:color="auto"/>
            </w:tcBorders>
            <w:noWrap/>
            <w:hideMark/>
          </w:tcPr>
          <w:p w14:paraId="40F7A13E"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0.079238647</w:t>
            </w:r>
          </w:p>
        </w:tc>
      </w:tr>
      <w:tr w:rsidR="00225FD5" w:rsidRPr="006A67AA" w14:paraId="2E6EAC18" w14:textId="77777777" w:rsidTr="00225FD5">
        <w:trPr>
          <w:trHeight w:val="220"/>
          <w:jc w:val="center"/>
        </w:trPr>
        <w:tc>
          <w:tcPr>
            <w:tcW w:w="717" w:type="dxa"/>
            <w:tcBorders>
              <w:right w:val="single" w:sz="4" w:space="0" w:color="auto"/>
            </w:tcBorders>
            <w:noWrap/>
            <w:hideMark/>
          </w:tcPr>
          <w:p w14:paraId="2C94D7CE"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Standard Error</w:t>
            </w:r>
          </w:p>
        </w:tc>
        <w:tc>
          <w:tcPr>
            <w:tcW w:w="862" w:type="dxa"/>
            <w:tcBorders>
              <w:left w:val="single" w:sz="4" w:space="0" w:color="auto"/>
            </w:tcBorders>
            <w:noWrap/>
            <w:hideMark/>
          </w:tcPr>
          <w:p w14:paraId="6527D57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0.010467467</w:t>
            </w:r>
          </w:p>
        </w:tc>
        <w:tc>
          <w:tcPr>
            <w:tcW w:w="862" w:type="dxa"/>
            <w:noWrap/>
            <w:hideMark/>
          </w:tcPr>
          <w:p w14:paraId="4435626A"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0.001697265</w:t>
            </w:r>
          </w:p>
        </w:tc>
        <w:tc>
          <w:tcPr>
            <w:tcW w:w="862" w:type="dxa"/>
            <w:noWrap/>
            <w:hideMark/>
          </w:tcPr>
          <w:p w14:paraId="4F0D661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0.108242136</w:t>
            </w:r>
          </w:p>
        </w:tc>
        <w:tc>
          <w:tcPr>
            <w:tcW w:w="862" w:type="dxa"/>
            <w:noWrap/>
            <w:hideMark/>
          </w:tcPr>
          <w:p w14:paraId="50120AD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0.00997303</w:t>
            </w:r>
          </w:p>
        </w:tc>
        <w:tc>
          <w:tcPr>
            <w:tcW w:w="889" w:type="dxa"/>
            <w:noWrap/>
            <w:hideMark/>
          </w:tcPr>
          <w:p w14:paraId="5F36EACA"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0.031593638</w:t>
            </w:r>
          </w:p>
        </w:tc>
        <w:tc>
          <w:tcPr>
            <w:tcW w:w="862" w:type="dxa"/>
            <w:noWrap/>
            <w:hideMark/>
          </w:tcPr>
          <w:p w14:paraId="58DA3DEB"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0.039467659</w:t>
            </w:r>
          </w:p>
        </w:tc>
        <w:tc>
          <w:tcPr>
            <w:tcW w:w="947" w:type="dxa"/>
            <w:noWrap/>
            <w:hideMark/>
          </w:tcPr>
          <w:p w14:paraId="478647D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0.01696108</w:t>
            </w:r>
          </w:p>
        </w:tc>
        <w:tc>
          <w:tcPr>
            <w:tcW w:w="929" w:type="dxa"/>
            <w:noWrap/>
            <w:hideMark/>
          </w:tcPr>
          <w:p w14:paraId="057F23C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0.010862507</w:t>
            </w:r>
          </w:p>
        </w:tc>
        <w:tc>
          <w:tcPr>
            <w:tcW w:w="862" w:type="dxa"/>
            <w:noWrap/>
            <w:hideMark/>
          </w:tcPr>
          <w:p w14:paraId="798B675F"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0.009021044</w:t>
            </w:r>
          </w:p>
        </w:tc>
        <w:tc>
          <w:tcPr>
            <w:tcW w:w="862" w:type="dxa"/>
            <w:noWrap/>
            <w:hideMark/>
          </w:tcPr>
          <w:p w14:paraId="7409938E"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0.003180653</w:t>
            </w:r>
          </w:p>
        </w:tc>
      </w:tr>
      <w:tr w:rsidR="00225FD5" w:rsidRPr="006A67AA" w14:paraId="4EF90130" w14:textId="77777777" w:rsidTr="00225FD5">
        <w:trPr>
          <w:trHeight w:val="220"/>
          <w:jc w:val="center"/>
        </w:trPr>
        <w:tc>
          <w:tcPr>
            <w:tcW w:w="717" w:type="dxa"/>
            <w:tcBorders>
              <w:right w:val="single" w:sz="4" w:space="0" w:color="auto"/>
            </w:tcBorders>
            <w:noWrap/>
            <w:hideMark/>
          </w:tcPr>
          <w:p w14:paraId="66CCD1C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Median</w:t>
            </w:r>
          </w:p>
        </w:tc>
        <w:tc>
          <w:tcPr>
            <w:tcW w:w="862" w:type="dxa"/>
            <w:tcBorders>
              <w:left w:val="single" w:sz="4" w:space="0" w:color="auto"/>
            </w:tcBorders>
            <w:noWrap/>
            <w:hideMark/>
          </w:tcPr>
          <w:p w14:paraId="5A98E74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4</w:t>
            </w:r>
          </w:p>
        </w:tc>
        <w:tc>
          <w:tcPr>
            <w:tcW w:w="862" w:type="dxa"/>
            <w:noWrap/>
            <w:hideMark/>
          </w:tcPr>
          <w:p w14:paraId="36ED982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53F24E8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25</w:t>
            </w:r>
          </w:p>
        </w:tc>
        <w:tc>
          <w:tcPr>
            <w:tcW w:w="862" w:type="dxa"/>
            <w:noWrap/>
            <w:hideMark/>
          </w:tcPr>
          <w:p w14:paraId="11BB8CC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w:t>
            </w:r>
          </w:p>
        </w:tc>
        <w:tc>
          <w:tcPr>
            <w:tcW w:w="889" w:type="dxa"/>
            <w:noWrap/>
            <w:hideMark/>
          </w:tcPr>
          <w:p w14:paraId="6313775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8</w:t>
            </w:r>
          </w:p>
        </w:tc>
        <w:tc>
          <w:tcPr>
            <w:tcW w:w="862" w:type="dxa"/>
            <w:noWrap/>
            <w:hideMark/>
          </w:tcPr>
          <w:p w14:paraId="7CD548E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w:t>
            </w:r>
          </w:p>
        </w:tc>
        <w:tc>
          <w:tcPr>
            <w:tcW w:w="947" w:type="dxa"/>
            <w:noWrap/>
            <w:hideMark/>
          </w:tcPr>
          <w:p w14:paraId="1D5A7DAB"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w:t>
            </w:r>
          </w:p>
        </w:tc>
        <w:tc>
          <w:tcPr>
            <w:tcW w:w="929" w:type="dxa"/>
            <w:noWrap/>
            <w:hideMark/>
          </w:tcPr>
          <w:p w14:paraId="3393C1FE"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w:t>
            </w:r>
          </w:p>
        </w:tc>
        <w:tc>
          <w:tcPr>
            <w:tcW w:w="862" w:type="dxa"/>
            <w:noWrap/>
            <w:hideMark/>
          </w:tcPr>
          <w:p w14:paraId="468601F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1E055E2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r>
      <w:tr w:rsidR="00225FD5" w:rsidRPr="006A67AA" w14:paraId="5693268F" w14:textId="77777777" w:rsidTr="00225FD5">
        <w:trPr>
          <w:trHeight w:val="220"/>
          <w:jc w:val="center"/>
        </w:trPr>
        <w:tc>
          <w:tcPr>
            <w:tcW w:w="717" w:type="dxa"/>
            <w:tcBorders>
              <w:right w:val="single" w:sz="4" w:space="0" w:color="auto"/>
            </w:tcBorders>
            <w:noWrap/>
            <w:hideMark/>
          </w:tcPr>
          <w:p w14:paraId="41AF692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Mode</w:t>
            </w:r>
          </w:p>
        </w:tc>
        <w:tc>
          <w:tcPr>
            <w:tcW w:w="862" w:type="dxa"/>
            <w:tcBorders>
              <w:left w:val="single" w:sz="4" w:space="0" w:color="auto"/>
            </w:tcBorders>
            <w:noWrap/>
            <w:hideMark/>
          </w:tcPr>
          <w:p w14:paraId="0162BBEB"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4</w:t>
            </w:r>
          </w:p>
        </w:tc>
        <w:tc>
          <w:tcPr>
            <w:tcW w:w="862" w:type="dxa"/>
            <w:noWrap/>
            <w:hideMark/>
          </w:tcPr>
          <w:p w14:paraId="43CFCE4F"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162A7F6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24</w:t>
            </w:r>
          </w:p>
        </w:tc>
        <w:tc>
          <w:tcPr>
            <w:tcW w:w="862" w:type="dxa"/>
            <w:noWrap/>
            <w:hideMark/>
          </w:tcPr>
          <w:p w14:paraId="7767258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89" w:type="dxa"/>
            <w:noWrap/>
            <w:hideMark/>
          </w:tcPr>
          <w:p w14:paraId="4B1891D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8</w:t>
            </w:r>
          </w:p>
        </w:tc>
        <w:tc>
          <w:tcPr>
            <w:tcW w:w="862" w:type="dxa"/>
            <w:noWrap/>
            <w:hideMark/>
          </w:tcPr>
          <w:p w14:paraId="089F326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8</w:t>
            </w:r>
          </w:p>
        </w:tc>
        <w:tc>
          <w:tcPr>
            <w:tcW w:w="947" w:type="dxa"/>
            <w:noWrap/>
            <w:hideMark/>
          </w:tcPr>
          <w:p w14:paraId="5E5C8E3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w:t>
            </w:r>
          </w:p>
        </w:tc>
        <w:tc>
          <w:tcPr>
            <w:tcW w:w="929" w:type="dxa"/>
            <w:noWrap/>
            <w:hideMark/>
          </w:tcPr>
          <w:p w14:paraId="1FC8280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5CB349EF"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6528500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r>
      <w:tr w:rsidR="00225FD5" w:rsidRPr="006A67AA" w14:paraId="33A58018" w14:textId="77777777" w:rsidTr="00225FD5">
        <w:trPr>
          <w:trHeight w:val="220"/>
          <w:jc w:val="center"/>
        </w:trPr>
        <w:tc>
          <w:tcPr>
            <w:tcW w:w="717" w:type="dxa"/>
            <w:tcBorders>
              <w:right w:val="single" w:sz="4" w:space="0" w:color="auto"/>
            </w:tcBorders>
            <w:noWrap/>
            <w:hideMark/>
          </w:tcPr>
          <w:p w14:paraId="663B2C1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Standard Deviation</w:t>
            </w:r>
          </w:p>
        </w:tc>
        <w:tc>
          <w:tcPr>
            <w:tcW w:w="862" w:type="dxa"/>
            <w:tcBorders>
              <w:left w:val="single" w:sz="4" w:space="0" w:color="auto"/>
            </w:tcBorders>
            <w:noWrap/>
            <w:hideMark/>
          </w:tcPr>
          <w:p w14:paraId="0718518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1.029170778</w:t>
            </w:r>
          </w:p>
        </w:tc>
        <w:tc>
          <w:tcPr>
            <w:tcW w:w="862" w:type="dxa"/>
            <w:noWrap/>
            <w:hideMark/>
          </w:tcPr>
          <w:p w14:paraId="4AFC0DE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0.16687665</w:t>
            </w:r>
          </w:p>
        </w:tc>
        <w:tc>
          <w:tcPr>
            <w:tcW w:w="862" w:type="dxa"/>
            <w:noWrap/>
            <w:hideMark/>
          </w:tcPr>
          <w:p w14:paraId="42ADD4F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10.6424646</w:t>
            </w:r>
          </w:p>
        </w:tc>
        <w:tc>
          <w:tcPr>
            <w:tcW w:w="862" w:type="dxa"/>
            <w:noWrap/>
            <w:hideMark/>
          </w:tcPr>
          <w:p w14:paraId="21D0129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0.980557348</w:t>
            </w:r>
          </w:p>
        </w:tc>
        <w:tc>
          <w:tcPr>
            <w:tcW w:w="889" w:type="dxa"/>
            <w:noWrap/>
            <w:hideMark/>
          </w:tcPr>
          <w:p w14:paraId="46655B2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3.106154308</w:t>
            </w:r>
          </w:p>
        </w:tc>
        <w:tc>
          <w:tcPr>
            <w:tcW w:w="862" w:type="dxa"/>
            <w:noWrap/>
            <w:hideMark/>
          </w:tcPr>
          <w:p w14:paraId="3965F70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3.88049588</w:t>
            </w:r>
          </w:p>
        </w:tc>
        <w:tc>
          <w:tcPr>
            <w:tcW w:w="947" w:type="dxa"/>
            <w:noWrap/>
            <w:hideMark/>
          </w:tcPr>
          <w:p w14:paraId="17C1981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1.667628682</w:t>
            </w:r>
          </w:p>
        </w:tc>
        <w:tc>
          <w:tcPr>
            <w:tcW w:w="929" w:type="dxa"/>
            <w:noWrap/>
            <w:hideMark/>
          </w:tcPr>
          <w:p w14:paraId="78F36837"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1.068011461</w:t>
            </w:r>
          </w:p>
        </w:tc>
        <w:tc>
          <w:tcPr>
            <w:tcW w:w="862" w:type="dxa"/>
            <w:noWrap/>
            <w:hideMark/>
          </w:tcPr>
          <w:p w14:paraId="2CF1EDF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0.88695715</w:t>
            </w:r>
          </w:p>
        </w:tc>
        <w:tc>
          <w:tcPr>
            <w:tcW w:w="862" w:type="dxa"/>
            <w:noWrap/>
            <w:hideMark/>
          </w:tcPr>
          <w:p w14:paraId="58439484"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0.312724688</w:t>
            </w:r>
          </w:p>
        </w:tc>
      </w:tr>
      <w:tr w:rsidR="00225FD5" w:rsidRPr="006A67AA" w14:paraId="1F328984" w14:textId="77777777" w:rsidTr="00225FD5">
        <w:trPr>
          <w:trHeight w:val="220"/>
          <w:jc w:val="center"/>
        </w:trPr>
        <w:tc>
          <w:tcPr>
            <w:tcW w:w="717" w:type="dxa"/>
            <w:tcBorders>
              <w:right w:val="single" w:sz="4" w:space="0" w:color="auto"/>
            </w:tcBorders>
            <w:noWrap/>
            <w:hideMark/>
          </w:tcPr>
          <w:p w14:paraId="06C6C834"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Skewness</w:t>
            </w:r>
          </w:p>
        </w:tc>
        <w:tc>
          <w:tcPr>
            <w:tcW w:w="862" w:type="dxa"/>
            <w:tcBorders>
              <w:left w:val="single" w:sz="4" w:space="0" w:color="auto"/>
            </w:tcBorders>
            <w:noWrap/>
            <w:hideMark/>
          </w:tcPr>
          <w:p w14:paraId="12FB1BA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-1.022719151</w:t>
            </w:r>
          </w:p>
        </w:tc>
        <w:tc>
          <w:tcPr>
            <w:tcW w:w="862" w:type="dxa"/>
            <w:noWrap/>
            <w:hideMark/>
          </w:tcPr>
          <w:p w14:paraId="4660A85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5.74048163</w:t>
            </w:r>
          </w:p>
        </w:tc>
        <w:tc>
          <w:tcPr>
            <w:tcW w:w="862" w:type="dxa"/>
            <w:noWrap/>
            <w:hideMark/>
          </w:tcPr>
          <w:p w14:paraId="0525EC5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0.263723613</w:t>
            </w:r>
          </w:p>
        </w:tc>
        <w:tc>
          <w:tcPr>
            <w:tcW w:w="862" w:type="dxa"/>
            <w:noWrap/>
            <w:hideMark/>
          </w:tcPr>
          <w:p w14:paraId="1AE79E7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1.056122497</w:t>
            </w:r>
          </w:p>
        </w:tc>
        <w:tc>
          <w:tcPr>
            <w:tcW w:w="889" w:type="dxa"/>
            <w:noWrap/>
            <w:hideMark/>
          </w:tcPr>
          <w:p w14:paraId="42B625A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1.085529882</w:t>
            </w:r>
          </w:p>
        </w:tc>
        <w:tc>
          <w:tcPr>
            <w:tcW w:w="862" w:type="dxa"/>
            <w:noWrap/>
            <w:hideMark/>
          </w:tcPr>
          <w:p w14:paraId="60D0226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0.138820402</w:t>
            </w:r>
          </w:p>
        </w:tc>
        <w:tc>
          <w:tcPr>
            <w:tcW w:w="947" w:type="dxa"/>
            <w:noWrap/>
            <w:hideMark/>
          </w:tcPr>
          <w:p w14:paraId="2BC4D157"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0.725186694</w:t>
            </w:r>
          </w:p>
        </w:tc>
        <w:tc>
          <w:tcPr>
            <w:tcW w:w="929" w:type="dxa"/>
            <w:noWrap/>
            <w:hideMark/>
          </w:tcPr>
          <w:p w14:paraId="389FBD1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1.360744295</w:t>
            </w:r>
          </w:p>
        </w:tc>
        <w:tc>
          <w:tcPr>
            <w:tcW w:w="862" w:type="dxa"/>
            <w:noWrap/>
            <w:hideMark/>
          </w:tcPr>
          <w:p w14:paraId="6326D87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1.709129068</w:t>
            </w:r>
          </w:p>
        </w:tc>
        <w:tc>
          <w:tcPr>
            <w:tcW w:w="862" w:type="dxa"/>
            <w:noWrap/>
            <w:hideMark/>
          </w:tcPr>
          <w:p w14:paraId="644AA897"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4.657206243</w:t>
            </w:r>
          </w:p>
        </w:tc>
      </w:tr>
      <w:tr w:rsidR="00225FD5" w:rsidRPr="006A67AA" w14:paraId="295162A6" w14:textId="77777777" w:rsidTr="00225FD5">
        <w:trPr>
          <w:trHeight w:val="220"/>
          <w:jc w:val="center"/>
        </w:trPr>
        <w:tc>
          <w:tcPr>
            <w:tcW w:w="717" w:type="dxa"/>
            <w:tcBorders>
              <w:right w:val="single" w:sz="4" w:space="0" w:color="auto"/>
            </w:tcBorders>
            <w:noWrap/>
            <w:hideMark/>
          </w:tcPr>
          <w:p w14:paraId="70D24C9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Range</w:t>
            </w:r>
          </w:p>
        </w:tc>
        <w:tc>
          <w:tcPr>
            <w:tcW w:w="862" w:type="dxa"/>
            <w:tcBorders>
              <w:left w:val="single" w:sz="4" w:space="0" w:color="auto"/>
            </w:tcBorders>
            <w:noWrap/>
            <w:hideMark/>
          </w:tcPr>
          <w:p w14:paraId="4ED038AE"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4</w:t>
            </w:r>
          </w:p>
        </w:tc>
        <w:tc>
          <w:tcPr>
            <w:tcW w:w="862" w:type="dxa"/>
            <w:noWrap/>
            <w:hideMark/>
          </w:tcPr>
          <w:p w14:paraId="251B5B8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w:t>
            </w:r>
          </w:p>
        </w:tc>
        <w:tc>
          <w:tcPr>
            <w:tcW w:w="862" w:type="dxa"/>
            <w:noWrap/>
            <w:hideMark/>
          </w:tcPr>
          <w:p w14:paraId="25932E9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70</w:t>
            </w:r>
          </w:p>
        </w:tc>
        <w:tc>
          <w:tcPr>
            <w:tcW w:w="862" w:type="dxa"/>
            <w:noWrap/>
            <w:hideMark/>
          </w:tcPr>
          <w:p w14:paraId="1A6F744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6</w:t>
            </w:r>
          </w:p>
        </w:tc>
        <w:tc>
          <w:tcPr>
            <w:tcW w:w="889" w:type="dxa"/>
            <w:noWrap/>
            <w:hideMark/>
          </w:tcPr>
          <w:p w14:paraId="40CCB9AF"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36</w:t>
            </w:r>
          </w:p>
        </w:tc>
        <w:tc>
          <w:tcPr>
            <w:tcW w:w="862" w:type="dxa"/>
            <w:noWrap/>
            <w:hideMark/>
          </w:tcPr>
          <w:p w14:paraId="08FC4C0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20</w:t>
            </w:r>
          </w:p>
        </w:tc>
        <w:tc>
          <w:tcPr>
            <w:tcW w:w="947" w:type="dxa"/>
            <w:noWrap/>
            <w:hideMark/>
          </w:tcPr>
          <w:p w14:paraId="51FCD5F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11</w:t>
            </w:r>
          </w:p>
        </w:tc>
        <w:tc>
          <w:tcPr>
            <w:tcW w:w="929" w:type="dxa"/>
            <w:noWrap/>
            <w:hideMark/>
          </w:tcPr>
          <w:p w14:paraId="6BA984DA"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w:t>
            </w:r>
          </w:p>
        </w:tc>
        <w:tc>
          <w:tcPr>
            <w:tcW w:w="862" w:type="dxa"/>
            <w:noWrap/>
            <w:hideMark/>
          </w:tcPr>
          <w:p w14:paraId="615A7F67"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6</w:t>
            </w:r>
          </w:p>
        </w:tc>
        <w:tc>
          <w:tcPr>
            <w:tcW w:w="862" w:type="dxa"/>
            <w:noWrap/>
            <w:hideMark/>
          </w:tcPr>
          <w:p w14:paraId="67D674F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4</w:t>
            </w:r>
          </w:p>
        </w:tc>
      </w:tr>
      <w:tr w:rsidR="00225FD5" w:rsidRPr="006A67AA" w14:paraId="6E9A76CF" w14:textId="77777777" w:rsidTr="00225FD5">
        <w:trPr>
          <w:trHeight w:val="220"/>
          <w:jc w:val="center"/>
        </w:trPr>
        <w:tc>
          <w:tcPr>
            <w:tcW w:w="717" w:type="dxa"/>
            <w:tcBorders>
              <w:right w:val="single" w:sz="4" w:space="0" w:color="auto"/>
            </w:tcBorders>
            <w:noWrap/>
            <w:hideMark/>
          </w:tcPr>
          <w:p w14:paraId="3242420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Minimum</w:t>
            </w:r>
          </w:p>
        </w:tc>
        <w:tc>
          <w:tcPr>
            <w:tcW w:w="862" w:type="dxa"/>
            <w:tcBorders>
              <w:left w:val="single" w:sz="4" w:space="0" w:color="auto"/>
            </w:tcBorders>
            <w:noWrap/>
            <w:hideMark/>
          </w:tcPr>
          <w:p w14:paraId="32EB406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0612D56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1B90F74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236A4C9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89" w:type="dxa"/>
            <w:noWrap/>
            <w:hideMark/>
          </w:tcPr>
          <w:p w14:paraId="4009C7E6"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5246AA7B"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947" w:type="dxa"/>
            <w:noWrap/>
            <w:hideMark/>
          </w:tcPr>
          <w:p w14:paraId="7C07080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929" w:type="dxa"/>
            <w:noWrap/>
            <w:hideMark/>
          </w:tcPr>
          <w:p w14:paraId="34CCAC9F"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2B0717C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c>
          <w:tcPr>
            <w:tcW w:w="862" w:type="dxa"/>
            <w:noWrap/>
            <w:hideMark/>
          </w:tcPr>
          <w:p w14:paraId="4A27A96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0</w:t>
            </w:r>
          </w:p>
        </w:tc>
      </w:tr>
      <w:tr w:rsidR="00225FD5" w:rsidRPr="006A67AA" w14:paraId="593FB19C" w14:textId="77777777" w:rsidTr="00225FD5">
        <w:trPr>
          <w:trHeight w:val="220"/>
          <w:jc w:val="center"/>
        </w:trPr>
        <w:tc>
          <w:tcPr>
            <w:tcW w:w="717" w:type="dxa"/>
            <w:tcBorders>
              <w:right w:val="single" w:sz="4" w:space="0" w:color="auto"/>
            </w:tcBorders>
            <w:noWrap/>
            <w:hideMark/>
          </w:tcPr>
          <w:p w14:paraId="36CCCB5A"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Maximum</w:t>
            </w:r>
          </w:p>
        </w:tc>
        <w:tc>
          <w:tcPr>
            <w:tcW w:w="862" w:type="dxa"/>
            <w:tcBorders>
              <w:left w:val="single" w:sz="4" w:space="0" w:color="auto"/>
            </w:tcBorders>
            <w:noWrap/>
            <w:hideMark/>
          </w:tcPr>
          <w:p w14:paraId="69A201C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4</w:t>
            </w:r>
          </w:p>
        </w:tc>
        <w:tc>
          <w:tcPr>
            <w:tcW w:w="862" w:type="dxa"/>
            <w:noWrap/>
            <w:hideMark/>
          </w:tcPr>
          <w:p w14:paraId="072A1C96"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w:t>
            </w:r>
          </w:p>
        </w:tc>
        <w:tc>
          <w:tcPr>
            <w:tcW w:w="862" w:type="dxa"/>
            <w:noWrap/>
            <w:hideMark/>
          </w:tcPr>
          <w:p w14:paraId="7597674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70</w:t>
            </w:r>
          </w:p>
        </w:tc>
        <w:tc>
          <w:tcPr>
            <w:tcW w:w="862" w:type="dxa"/>
            <w:noWrap/>
            <w:hideMark/>
          </w:tcPr>
          <w:p w14:paraId="4C62F9BF"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6</w:t>
            </w:r>
          </w:p>
        </w:tc>
        <w:tc>
          <w:tcPr>
            <w:tcW w:w="889" w:type="dxa"/>
            <w:noWrap/>
            <w:hideMark/>
          </w:tcPr>
          <w:p w14:paraId="0C13E92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36</w:t>
            </w:r>
          </w:p>
        </w:tc>
        <w:tc>
          <w:tcPr>
            <w:tcW w:w="862" w:type="dxa"/>
            <w:noWrap/>
            <w:hideMark/>
          </w:tcPr>
          <w:p w14:paraId="72E3818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20</w:t>
            </w:r>
          </w:p>
        </w:tc>
        <w:tc>
          <w:tcPr>
            <w:tcW w:w="947" w:type="dxa"/>
            <w:noWrap/>
            <w:hideMark/>
          </w:tcPr>
          <w:p w14:paraId="1CED49DA"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11</w:t>
            </w:r>
          </w:p>
        </w:tc>
        <w:tc>
          <w:tcPr>
            <w:tcW w:w="929" w:type="dxa"/>
            <w:noWrap/>
            <w:hideMark/>
          </w:tcPr>
          <w:p w14:paraId="5636E50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w:t>
            </w:r>
          </w:p>
        </w:tc>
        <w:tc>
          <w:tcPr>
            <w:tcW w:w="862" w:type="dxa"/>
            <w:noWrap/>
            <w:hideMark/>
          </w:tcPr>
          <w:p w14:paraId="12FCCCD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6</w:t>
            </w:r>
          </w:p>
        </w:tc>
        <w:tc>
          <w:tcPr>
            <w:tcW w:w="862" w:type="dxa"/>
            <w:noWrap/>
            <w:hideMark/>
          </w:tcPr>
          <w:p w14:paraId="074ABCF5"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4</w:t>
            </w:r>
          </w:p>
        </w:tc>
      </w:tr>
      <w:tr w:rsidR="00225FD5" w:rsidRPr="006A67AA" w14:paraId="42DDFEB1" w14:textId="77777777" w:rsidTr="00225FD5">
        <w:trPr>
          <w:trHeight w:val="220"/>
          <w:jc w:val="center"/>
        </w:trPr>
        <w:tc>
          <w:tcPr>
            <w:tcW w:w="717" w:type="dxa"/>
            <w:tcBorders>
              <w:right w:val="single" w:sz="4" w:space="0" w:color="auto"/>
            </w:tcBorders>
            <w:noWrap/>
            <w:hideMark/>
          </w:tcPr>
          <w:p w14:paraId="7B8D86C2"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Sum</w:t>
            </w:r>
          </w:p>
        </w:tc>
        <w:tc>
          <w:tcPr>
            <w:tcW w:w="862" w:type="dxa"/>
            <w:tcBorders>
              <w:left w:val="single" w:sz="4" w:space="0" w:color="auto"/>
            </w:tcBorders>
            <w:noWrap/>
            <w:hideMark/>
          </w:tcPr>
          <w:p w14:paraId="7F77BF8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31032</w:t>
            </w:r>
          </w:p>
        </w:tc>
        <w:tc>
          <w:tcPr>
            <w:tcW w:w="862" w:type="dxa"/>
            <w:noWrap/>
            <w:hideMark/>
          </w:tcPr>
          <w:p w14:paraId="2FFC86D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275</w:t>
            </w:r>
          </w:p>
        </w:tc>
        <w:tc>
          <w:tcPr>
            <w:tcW w:w="862" w:type="dxa"/>
            <w:noWrap/>
            <w:hideMark/>
          </w:tcPr>
          <w:p w14:paraId="05CD1736"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247834</w:t>
            </w:r>
          </w:p>
        </w:tc>
        <w:tc>
          <w:tcPr>
            <w:tcW w:w="862" w:type="dxa"/>
            <w:noWrap/>
            <w:hideMark/>
          </w:tcPr>
          <w:p w14:paraId="28001BD4"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8589</w:t>
            </w:r>
          </w:p>
        </w:tc>
        <w:tc>
          <w:tcPr>
            <w:tcW w:w="889" w:type="dxa"/>
            <w:noWrap/>
            <w:hideMark/>
          </w:tcPr>
          <w:p w14:paraId="27386A1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79906.63</w:t>
            </w:r>
          </w:p>
        </w:tc>
        <w:tc>
          <w:tcPr>
            <w:tcW w:w="862" w:type="dxa"/>
            <w:noWrap/>
            <w:hideMark/>
          </w:tcPr>
          <w:p w14:paraId="3A4B82B3"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71454</w:t>
            </w:r>
          </w:p>
        </w:tc>
        <w:tc>
          <w:tcPr>
            <w:tcW w:w="947" w:type="dxa"/>
            <w:noWrap/>
            <w:hideMark/>
          </w:tcPr>
          <w:p w14:paraId="7DE1CE4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21896</w:t>
            </w:r>
          </w:p>
        </w:tc>
        <w:tc>
          <w:tcPr>
            <w:tcW w:w="929" w:type="dxa"/>
            <w:noWrap/>
            <w:hideMark/>
          </w:tcPr>
          <w:p w14:paraId="5AB3CEBD"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8896</w:t>
            </w:r>
          </w:p>
        </w:tc>
        <w:tc>
          <w:tcPr>
            <w:tcW w:w="862" w:type="dxa"/>
            <w:noWrap/>
            <w:hideMark/>
          </w:tcPr>
          <w:p w14:paraId="3F0F0B3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5858</w:t>
            </w:r>
          </w:p>
        </w:tc>
        <w:tc>
          <w:tcPr>
            <w:tcW w:w="862" w:type="dxa"/>
            <w:noWrap/>
            <w:hideMark/>
          </w:tcPr>
          <w:p w14:paraId="3F2D2B2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766</w:t>
            </w:r>
          </w:p>
        </w:tc>
      </w:tr>
      <w:tr w:rsidR="00225FD5" w:rsidRPr="006A67AA" w14:paraId="072722DD" w14:textId="77777777" w:rsidTr="00225FD5">
        <w:trPr>
          <w:trHeight w:val="232"/>
          <w:jc w:val="center"/>
        </w:trPr>
        <w:tc>
          <w:tcPr>
            <w:tcW w:w="717" w:type="dxa"/>
            <w:tcBorders>
              <w:bottom w:val="single" w:sz="4" w:space="0" w:color="auto"/>
              <w:right w:val="single" w:sz="4" w:space="0" w:color="auto"/>
            </w:tcBorders>
            <w:noWrap/>
            <w:hideMark/>
          </w:tcPr>
          <w:p w14:paraId="59809F9F"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Count</w:t>
            </w:r>
          </w:p>
        </w:tc>
        <w:tc>
          <w:tcPr>
            <w:tcW w:w="862" w:type="dxa"/>
            <w:tcBorders>
              <w:left w:val="single" w:sz="4" w:space="0" w:color="auto"/>
            </w:tcBorders>
            <w:noWrap/>
            <w:hideMark/>
          </w:tcPr>
          <w:p w14:paraId="36787001"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862" w:type="dxa"/>
            <w:noWrap/>
            <w:hideMark/>
          </w:tcPr>
          <w:p w14:paraId="456D96A7"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862" w:type="dxa"/>
            <w:noWrap/>
            <w:hideMark/>
          </w:tcPr>
          <w:p w14:paraId="183958AA"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862" w:type="dxa"/>
            <w:noWrap/>
            <w:hideMark/>
          </w:tcPr>
          <w:p w14:paraId="6B0B3CF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889" w:type="dxa"/>
            <w:noWrap/>
            <w:hideMark/>
          </w:tcPr>
          <w:p w14:paraId="292F7779"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9666</w:t>
            </w:r>
          </w:p>
        </w:tc>
        <w:tc>
          <w:tcPr>
            <w:tcW w:w="862" w:type="dxa"/>
            <w:noWrap/>
            <w:hideMark/>
          </w:tcPr>
          <w:p w14:paraId="1D073467"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947" w:type="dxa"/>
            <w:noWrap/>
            <w:hideMark/>
          </w:tcPr>
          <w:p w14:paraId="387205E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929" w:type="dxa"/>
            <w:noWrap/>
            <w:hideMark/>
          </w:tcPr>
          <w:p w14:paraId="0959F28C"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862" w:type="dxa"/>
            <w:noWrap/>
            <w:hideMark/>
          </w:tcPr>
          <w:p w14:paraId="5ABAA718"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c>
          <w:tcPr>
            <w:tcW w:w="862" w:type="dxa"/>
            <w:noWrap/>
            <w:hideMark/>
          </w:tcPr>
          <w:p w14:paraId="45A93370" w14:textId="77777777" w:rsidR="006A67AA" w:rsidRPr="006A67AA" w:rsidRDefault="006A67AA" w:rsidP="006A67AA">
            <w:pPr>
              <w:rPr>
                <w:rFonts w:asciiTheme="minorHAnsi" w:hAnsiTheme="minorHAnsi" w:cstheme="minorHAnsi"/>
                <w:sz w:val="19"/>
                <w:szCs w:val="19"/>
              </w:rPr>
            </w:pPr>
            <w:r w:rsidRPr="006A67AA">
              <w:rPr>
                <w:rFonts w:asciiTheme="minorHAnsi" w:hAnsiTheme="minorHAnsi" w:cstheme="minorHAnsi"/>
                <w:sz w:val="19"/>
                <w:szCs w:val="19"/>
              </w:rPr>
              <w:t>9667</w:t>
            </w:r>
          </w:p>
        </w:tc>
      </w:tr>
    </w:tbl>
    <w:p w14:paraId="10954FCF" w14:textId="77777777" w:rsidR="009B5F3F" w:rsidRPr="0088682A" w:rsidRDefault="009B5F3F" w:rsidP="00A9243C">
      <w:pPr>
        <w:rPr>
          <w:rFonts w:asciiTheme="minorHAnsi" w:hAnsiTheme="minorHAnsi" w:cstheme="minorHAnsi"/>
          <w:sz w:val="19"/>
          <w:szCs w:val="19"/>
        </w:rPr>
      </w:pPr>
    </w:p>
    <w:p w14:paraId="5C98BCDD" w14:textId="77777777" w:rsidR="00D97B57" w:rsidRDefault="00D97B57" w:rsidP="00BB1126">
      <w:pPr>
        <w:keepNext/>
      </w:pPr>
    </w:p>
    <w:p w14:paraId="00EF6C41" w14:textId="4AC0AC24" w:rsidR="00BB1126" w:rsidRDefault="00882AE8" w:rsidP="00BB1126">
      <w:pPr>
        <w:keepNext/>
      </w:pPr>
      <w:r w:rsidRPr="0088682A">
        <w:rPr>
          <w:rFonts w:asciiTheme="minorHAnsi" w:hAnsiTheme="minorHAnsi" w:cstheme="minorHAnsi"/>
          <w:noProof/>
          <w:sz w:val="19"/>
          <w:szCs w:val="19"/>
        </w:rPr>
        <w:drawing>
          <wp:inline distT="0" distB="0" distL="0" distR="0" wp14:anchorId="4A7490F5" wp14:editId="444D0766">
            <wp:extent cx="6219646" cy="68512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1191" cy="6886005"/>
                    </a:xfrm>
                    <a:prstGeom prst="rect">
                      <a:avLst/>
                    </a:prstGeom>
                    <a:noFill/>
                    <a:ln>
                      <a:noFill/>
                    </a:ln>
                  </pic:spPr>
                </pic:pic>
              </a:graphicData>
            </a:graphic>
          </wp:inline>
        </w:drawing>
      </w:r>
    </w:p>
    <w:p w14:paraId="38DDB007" w14:textId="6415B034" w:rsidR="00CB5953" w:rsidRDefault="00BB1126" w:rsidP="0044126A">
      <w:pPr>
        <w:pStyle w:val="Caption"/>
        <w:jc w:val="center"/>
      </w:pPr>
      <w:r>
        <w:t xml:space="preserve">Figure </w:t>
      </w:r>
      <w:r>
        <w:fldChar w:fldCharType="begin"/>
      </w:r>
      <w:r>
        <w:instrText xml:space="preserve"> SEQ Figure \* ARABIC </w:instrText>
      </w:r>
      <w:r>
        <w:fldChar w:fldCharType="separate"/>
      </w:r>
      <w:r w:rsidR="009007D2">
        <w:rPr>
          <w:noProof/>
        </w:rPr>
        <w:t>4</w:t>
      </w:r>
      <w:r>
        <w:fldChar w:fldCharType="end"/>
      </w:r>
      <w:r>
        <w:t xml:space="preserve">. </w:t>
      </w:r>
      <w:r w:rsidRPr="00B0683B">
        <w:t>SCHEMA of IPL Dataset</w:t>
      </w:r>
    </w:p>
    <w:p w14:paraId="270EA6AC" w14:textId="7EF0E8B0" w:rsidR="0044126A" w:rsidRPr="0044126A" w:rsidRDefault="0044126A" w:rsidP="0044126A">
      <w:pPr>
        <w:rPr>
          <w:b/>
          <w:bCs/>
          <w:sz w:val="22"/>
          <w:szCs w:val="22"/>
        </w:rPr>
      </w:pPr>
      <w:r w:rsidRPr="0044126A">
        <w:rPr>
          <w:b/>
          <w:bCs/>
          <w:sz w:val="22"/>
          <w:szCs w:val="22"/>
        </w:rPr>
        <w:t>Outliers</w:t>
      </w:r>
    </w:p>
    <w:p w14:paraId="1CF585B0" w14:textId="4388ACD2" w:rsidR="00CB5953" w:rsidRPr="0044126A" w:rsidRDefault="0044126A" w:rsidP="00A9243C">
      <w:pPr>
        <w:rPr>
          <w:rFonts w:asciiTheme="minorHAnsi" w:hAnsiTheme="minorHAnsi" w:cstheme="minorHAnsi"/>
          <w:sz w:val="19"/>
          <w:szCs w:val="19"/>
        </w:rPr>
      </w:pPr>
      <w:r>
        <w:rPr>
          <w:rFonts w:asciiTheme="minorHAnsi" w:hAnsiTheme="minorHAnsi" w:cstheme="minorHAnsi"/>
          <w:b/>
          <w:bCs/>
        </w:rPr>
        <w:tab/>
      </w:r>
      <w:r w:rsidRPr="0044126A">
        <w:rPr>
          <w:rFonts w:asciiTheme="minorHAnsi" w:hAnsiTheme="minorHAnsi" w:cstheme="minorHAnsi"/>
          <w:sz w:val="19"/>
          <w:szCs w:val="19"/>
        </w:rPr>
        <w:t>Th</w:t>
      </w:r>
      <w:r>
        <w:rPr>
          <w:rFonts w:asciiTheme="minorHAnsi" w:hAnsiTheme="minorHAnsi" w:cstheme="minorHAnsi"/>
          <w:sz w:val="19"/>
          <w:szCs w:val="19"/>
        </w:rPr>
        <w:t xml:space="preserve">e IPL is mostly focused on Indian player, so the participants for Indian players will be more compared to foreign players. so, outliers related to players is not considered in this dataset. </w:t>
      </w:r>
      <w:r w:rsidR="00E155E5">
        <w:rPr>
          <w:rFonts w:asciiTheme="minorHAnsi" w:hAnsiTheme="minorHAnsi" w:cstheme="minorHAnsi"/>
          <w:sz w:val="19"/>
          <w:szCs w:val="19"/>
        </w:rPr>
        <w:t>And</w:t>
      </w:r>
      <w:r>
        <w:rPr>
          <w:rFonts w:asciiTheme="minorHAnsi" w:hAnsiTheme="minorHAnsi" w:cstheme="minorHAnsi"/>
          <w:sz w:val="19"/>
          <w:szCs w:val="19"/>
        </w:rPr>
        <w:t xml:space="preserve"> the Venues are more concentrated in India though some </w:t>
      </w:r>
      <w:r w:rsidR="00E155E5">
        <w:rPr>
          <w:rFonts w:asciiTheme="minorHAnsi" w:hAnsiTheme="minorHAnsi" w:cstheme="minorHAnsi"/>
          <w:sz w:val="19"/>
          <w:szCs w:val="19"/>
        </w:rPr>
        <w:t>matches</w:t>
      </w:r>
      <w:r>
        <w:rPr>
          <w:rFonts w:asciiTheme="minorHAnsi" w:hAnsiTheme="minorHAnsi" w:cstheme="minorHAnsi"/>
          <w:sz w:val="19"/>
          <w:szCs w:val="19"/>
        </w:rPr>
        <w:t xml:space="preserve"> are conducted out of India therefore outliers related to venue and place are still valid.</w:t>
      </w:r>
    </w:p>
    <w:p w14:paraId="7A5A5318" w14:textId="77777777" w:rsidR="008873A6" w:rsidRDefault="008873A6" w:rsidP="008873A6">
      <w:pPr>
        <w:rPr>
          <w:sz w:val="22"/>
          <w:szCs w:val="22"/>
        </w:rPr>
      </w:pPr>
    </w:p>
    <w:p w14:paraId="0F23EF6C" w14:textId="5A219B89" w:rsidR="008873A6" w:rsidRDefault="008873A6" w:rsidP="008873A6">
      <w:pPr>
        <w:rPr>
          <w:rFonts w:ascii="Calibri" w:hAnsi="Calibri" w:cs="Calibri"/>
          <w:i/>
          <w:iCs/>
          <w:color w:val="000000"/>
          <w:sz w:val="19"/>
          <w:szCs w:val="19"/>
        </w:rPr>
      </w:pPr>
      <w:r w:rsidRPr="008873A6">
        <w:rPr>
          <w:i/>
          <w:iCs/>
          <w:sz w:val="22"/>
          <w:szCs w:val="22"/>
        </w:rPr>
        <w:t xml:space="preserve">Note: </w:t>
      </w:r>
      <w:r>
        <w:rPr>
          <w:i/>
          <w:iCs/>
          <w:sz w:val="22"/>
          <w:szCs w:val="22"/>
        </w:rPr>
        <w:t xml:space="preserve">NA values in </w:t>
      </w:r>
      <w:r w:rsidRPr="008873A6">
        <w:rPr>
          <w:i/>
          <w:iCs/>
          <w:sz w:val="22"/>
          <w:szCs w:val="22"/>
        </w:rPr>
        <w:t>IPL Ball-by-Ball 2008-2020</w:t>
      </w:r>
      <w:r>
        <w:rPr>
          <w:i/>
          <w:iCs/>
          <w:sz w:val="22"/>
          <w:szCs w:val="22"/>
        </w:rPr>
        <w:t xml:space="preserve"> Table doesn’t means </w:t>
      </w:r>
      <w:r w:rsidR="002D7AF6">
        <w:rPr>
          <w:i/>
          <w:iCs/>
          <w:sz w:val="22"/>
          <w:szCs w:val="22"/>
        </w:rPr>
        <w:t xml:space="preserve">it is not available, it actually linked with </w:t>
      </w:r>
      <w:r w:rsidR="00E54575">
        <w:rPr>
          <w:i/>
          <w:iCs/>
          <w:sz w:val="22"/>
          <w:szCs w:val="22"/>
        </w:rPr>
        <w:t>this column</w:t>
      </w:r>
      <w:r w:rsidR="002D7AF6">
        <w:rPr>
          <w:i/>
          <w:iCs/>
          <w:sz w:val="22"/>
          <w:szCs w:val="22"/>
        </w:rPr>
        <w:t xml:space="preserve"> “</w:t>
      </w:r>
      <w:r w:rsidRPr="008873A6">
        <w:rPr>
          <w:i/>
          <w:iCs/>
          <w:sz w:val="22"/>
          <w:szCs w:val="22"/>
        </w:rPr>
        <w:t>dismissal_</w:t>
      </w:r>
      <w:r w:rsidR="00E54575" w:rsidRPr="008873A6">
        <w:rPr>
          <w:i/>
          <w:iCs/>
          <w:sz w:val="22"/>
          <w:szCs w:val="22"/>
        </w:rPr>
        <w:t>kind</w:t>
      </w:r>
      <w:r w:rsidR="00E54575">
        <w:rPr>
          <w:i/>
          <w:iCs/>
          <w:sz w:val="22"/>
          <w:szCs w:val="22"/>
        </w:rPr>
        <w:t>,</w:t>
      </w:r>
      <w:r w:rsidRPr="008873A6">
        <w:rPr>
          <w:rFonts w:ascii="Calibri" w:hAnsi="Calibri" w:cs="Calibri"/>
          <w:color w:val="000000"/>
          <w:sz w:val="19"/>
          <w:szCs w:val="19"/>
        </w:rPr>
        <w:t xml:space="preserve"> </w:t>
      </w:r>
      <w:r w:rsidRPr="002D7AF6">
        <w:rPr>
          <w:rFonts w:ascii="Calibri" w:hAnsi="Calibri" w:cs="Calibri"/>
          <w:i/>
          <w:iCs/>
          <w:color w:val="000000"/>
          <w:sz w:val="19"/>
          <w:szCs w:val="19"/>
        </w:rPr>
        <w:t>player_</w:t>
      </w:r>
      <w:r w:rsidR="00E54575" w:rsidRPr="002D7AF6">
        <w:rPr>
          <w:rFonts w:ascii="Calibri" w:hAnsi="Calibri" w:cs="Calibri"/>
          <w:i/>
          <w:iCs/>
          <w:color w:val="000000"/>
          <w:sz w:val="19"/>
          <w:szCs w:val="19"/>
        </w:rPr>
        <w:t>dismissed,</w:t>
      </w:r>
      <w:r w:rsidR="002D7AF6" w:rsidRPr="002D7AF6">
        <w:rPr>
          <w:rFonts w:ascii="Calibri" w:hAnsi="Calibri" w:cs="Calibri"/>
          <w:i/>
          <w:iCs/>
          <w:color w:val="000000"/>
          <w:sz w:val="19"/>
          <w:szCs w:val="19"/>
        </w:rPr>
        <w:t xml:space="preserve"> </w:t>
      </w:r>
      <w:r w:rsidR="00E54575" w:rsidRPr="002D7AF6">
        <w:rPr>
          <w:rFonts w:ascii="Calibri" w:hAnsi="Calibri" w:cs="Calibri"/>
          <w:i/>
          <w:iCs/>
          <w:color w:val="000000"/>
          <w:sz w:val="19"/>
          <w:szCs w:val="19"/>
        </w:rPr>
        <w:t>fielder,</w:t>
      </w:r>
      <w:r w:rsidR="002D7AF6" w:rsidRPr="002D7AF6">
        <w:rPr>
          <w:rFonts w:ascii="Calibri" w:hAnsi="Calibri" w:cs="Calibri"/>
          <w:i/>
          <w:iCs/>
          <w:color w:val="000000"/>
          <w:sz w:val="19"/>
          <w:szCs w:val="19"/>
        </w:rPr>
        <w:t xml:space="preserve"> extras_type</w:t>
      </w:r>
      <w:r w:rsidR="002D7AF6">
        <w:rPr>
          <w:rFonts w:ascii="Calibri" w:hAnsi="Calibri" w:cs="Calibri"/>
          <w:i/>
          <w:iCs/>
          <w:color w:val="000000"/>
          <w:sz w:val="19"/>
          <w:szCs w:val="19"/>
        </w:rPr>
        <w:t>”. For example, if one column has value other 3 columns will be NA.</w:t>
      </w:r>
    </w:p>
    <w:p w14:paraId="5658BB8C" w14:textId="77777777" w:rsidR="00F87EA0" w:rsidRPr="002D7AF6" w:rsidRDefault="00F87EA0" w:rsidP="008873A6">
      <w:pPr>
        <w:rPr>
          <w:i/>
          <w:iCs/>
          <w:sz w:val="22"/>
          <w:szCs w:val="22"/>
        </w:rPr>
      </w:pPr>
    </w:p>
    <w:p w14:paraId="454A667F" w14:textId="7632CA1C" w:rsidR="009337C5" w:rsidRPr="005B3818" w:rsidRDefault="005B3818" w:rsidP="00A9243C">
      <w:pPr>
        <w:rPr>
          <w:rFonts w:asciiTheme="minorHAnsi" w:hAnsiTheme="minorHAnsi" w:cstheme="minorHAnsi"/>
          <w:b/>
          <w:bCs/>
        </w:rPr>
      </w:pPr>
      <w:r>
        <w:rPr>
          <w:rFonts w:asciiTheme="minorHAnsi" w:hAnsiTheme="minorHAnsi" w:cstheme="minorHAnsi"/>
          <w:b/>
          <w:bCs/>
        </w:rPr>
        <w:lastRenderedPageBreak/>
        <w:t xml:space="preserve">5. </w:t>
      </w:r>
      <w:r w:rsidR="009337C5" w:rsidRPr="005B3818">
        <w:rPr>
          <w:rFonts w:asciiTheme="minorHAnsi" w:hAnsiTheme="minorHAnsi" w:cstheme="minorHAnsi"/>
          <w:b/>
          <w:bCs/>
        </w:rPr>
        <w:t>EXPLORATORY DATA ANALYSIS</w:t>
      </w:r>
    </w:p>
    <w:p w14:paraId="36AD0A51" w14:textId="573338F5" w:rsidR="009337C5" w:rsidRDefault="009337C5" w:rsidP="00A9243C">
      <w:pPr>
        <w:rPr>
          <w:rFonts w:asciiTheme="minorHAnsi" w:hAnsiTheme="minorHAnsi" w:cstheme="minorHAnsi"/>
          <w:sz w:val="19"/>
          <w:szCs w:val="19"/>
        </w:rPr>
      </w:pPr>
    </w:p>
    <w:p w14:paraId="19293BBE" w14:textId="2042A6C8" w:rsidR="00503B55" w:rsidRDefault="00AC5120" w:rsidP="00503B55">
      <w:pPr>
        <w:pStyle w:val="ListParagraph"/>
        <w:numPr>
          <w:ilvl w:val="1"/>
          <w:numId w:val="17"/>
        </w:numPr>
        <w:rPr>
          <w:rFonts w:asciiTheme="minorHAnsi" w:hAnsiTheme="minorHAnsi" w:cstheme="minorHAnsi"/>
          <w:b/>
          <w:bCs/>
        </w:rPr>
      </w:pPr>
      <w:r>
        <w:rPr>
          <w:rFonts w:asciiTheme="minorHAnsi" w:hAnsiTheme="minorHAnsi" w:cstheme="minorHAnsi"/>
          <w:b/>
          <w:bCs/>
        </w:rPr>
        <w:t>Match</w:t>
      </w:r>
      <w:r w:rsidRPr="00AC5120">
        <w:rPr>
          <w:rFonts w:asciiTheme="minorHAnsi" w:hAnsiTheme="minorHAnsi" w:cstheme="minorHAnsi"/>
          <w:b/>
          <w:bCs/>
        </w:rPr>
        <w:t xml:space="preserve"> Analysis </w:t>
      </w:r>
    </w:p>
    <w:p w14:paraId="3805030D" w14:textId="77777777" w:rsidR="00337AED" w:rsidRDefault="00337AED" w:rsidP="00337AED">
      <w:pPr>
        <w:pStyle w:val="ListParagraph"/>
        <w:ind w:left="360" w:firstLine="0"/>
        <w:rPr>
          <w:rFonts w:asciiTheme="minorHAnsi" w:hAnsiTheme="minorHAnsi" w:cstheme="minorHAnsi"/>
          <w:b/>
          <w:bCs/>
        </w:rPr>
      </w:pPr>
    </w:p>
    <w:p w14:paraId="666429C4" w14:textId="2EB2E687" w:rsidR="006877D1" w:rsidRPr="00351F82" w:rsidRDefault="00351F82" w:rsidP="00351F82">
      <w:pPr>
        <w:rPr>
          <w:rFonts w:asciiTheme="minorHAnsi" w:hAnsiTheme="minorHAnsi" w:cstheme="minorHAnsi"/>
          <w:b/>
          <w:bCs/>
          <w:sz w:val="22"/>
          <w:szCs w:val="22"/>
        </w:rPr>
      </w:pPr>
      <w:r>
        <w:rPr>
          <w:rFonts w:asciiTheme="minorHAnsi" w:hAnsiTheme="minorHAnsi" w:cstheme="minorHAnsi"/>
          <w:b/>
          <w:bCs/>
          <w:sz w:val="22"/>
          <w:szCs w:val="22"/>
        </w:rPr>
        <w:t>Match and Toss Winners</w:t>
      </w:r>
    </w:p>
    <w:p w14:paraId="02C4983E" w14:textId="42DF6938" w:rsidR="00AC5120" w:rsidRDefault="003103A7" w:rsidP="00AC5120">
      <w:pPr>
        <w:rPr>
          <w:rFonts w:asciiTheme="minorHAnsi" w:hAnsiTheme="minorHAnsi" w:cstheme="minorHAnsi"/>
          <w:b/>
          <w:bCs/>
        </w:rPr>
      </w:pPr>
      <w:r>
        <w:rPr>
          <w:rFonts w:asciiTheme="minorHAnsi" w:hAnsiTheme="minorHAnsi" w:cstheme="minorHAnsi"/>
          <w:b/>
          <w:bCs/>
        </w:rPr>
        <w:tab/>
      </w:r>
      <w:r w:rsidRPr="005961A5">
        <w:rPr>
          <w:rFonts w:asciiTheme="minorHAnsi" w:hAnsiTheme="minorHAnsi" w:cstheme="minorHAnsi"/>
          <w:sz w:val="19"/>
          <w:szCs w:val="19"/>
        </w:rPr>
        <w:t xml:space="preserve">IPL is conducted every year where top 8 teams are selected for each season </w:t>
      </w:r>
      <w:r w:rsidR="0026046E">
        <w:rPr>
          <w:rFonts w:asciiTheme="minorHAnsi" w:hAnsiTheme="minorHAnsi" w:cstheme="minorHAnsi"/>
          <w:sz w:val="19"/>
          <w:szCs w:val="19"/>
        </w:rPr>
        <w:t xml:space="preserve">and </w:t>
      </w:r>
      <w:r w:rsidR="0026046E" w:rsidRPr="005961A5">
        <w:rPr>
          <w:rFonts w:asciiTheme="minorHAnsi" w:hAnsiTheme="minorHAnsi" w:cstheme="minorHAnsi"/>
          <w:sz w:val="19"/>
          <w:szCs w:val="19"/>
        </w:rPr>
        <w:t>each</w:t>
      </w:r>
      <w:r w:rsidRPr="005961A5">
        <w:rPr>
          <w:rFonts w:asciiTheme="minorHAnsi" w:hAnsiTheme="minorHAnsi" w:cstheme="minorHAnsi"/>
          <w:sz w:val="19"/>
          <w:szCs w:val="19"/>
        </w:rPr>
        <w:t xml:space="preserve"> team will have minimum 14 matches in </w:t>
      </w:r>
      <w:r w:rsidR="0026046E">
        <w:rPr>
          <w:rFonts w:asciiTheme="minorHAnsi" w:hAnsiTheme="minorHAnsi" w:cstheme="minorHAnsi"/>
          <w:sz w:val="19"/>
          <w:szCs w:val="19"/>
        </w:rPr>
        <w:t>a</w:t>
      </w:r>
      <w:r w:rsidRPr="005961A5">
        <w:rPr>
          <w:rFonts w:asciiTheme="minorHAnsi" w:hAnsiTheme="minorHAnsi" w:cstheme="minorHAnsi"/>
          <w:sz w:val="19"/>
          <w:szCs w:val="19"/>
        </w:rPr>
        <w:t xml:space="preserve"> season. Below chart show the number of matches won by each </w:t>
      </w:r>
      <w:r w:rsidR="0026046E">
        <w:rPr>
          <w:rFonts w:asciiTheme="minorHAnsi" w:hAnsiTheme="minorHAnsi" w:cstheme="minorHAnsi"/>
          <w:sz w:val="19"/>
          <w:szCs w:val="19"/>
        </w:rPr>
        <w:t xml:space="preserve">team </w:t>
      </w:r>
      <w:r w:rsidRPr="005961A5">
        <w:rPr>
          <w:rFonts w:asciiTheme="minorHAnsi" w:hAnsiTheme="minorHAnsi" w:cstheme="minorHAnsi"/>
          <w:sz w:val="19"/>
          <w:szCs w:val="19"/>
        </w:rPr>
        <w:t xml:space="preserve">in all seasons. In this it clearly shows that Mumbai Indian won highest number of match where the </w:t>
      </w:r>
      <w:r w:rsidR="003B2E97">
        <w:rPr>
          <w:rFonts w:asciiTheme="minorHAnsi" w:hAnsiTheme="minorHAnsi" w:cstheme="minorHAnsi"/>
          <w:sz w:val="19"/>
          <w:szCs w:val="19"/>
        </w:rPr>
        <w:t>Kochi Tuskers Kerala</w:t>
      </w:r>
      <w:r w:rsidR="0026046E">
        <w:rPr>
          <w:rFonts w:asciiTheme="minorHAnsi" w:hAnsiTheme="minorHAnsi" w:cstheme="minorHAnsi"/>
          <w:sz w:val="19"/>
          <w:szCs w:val="19"/>
        </w:rPr>
        <w:t xml:space="preserve">. It also states that top 5 teams are participating in all seasons. </w:t>
      </w:r>
    </w:p>
    <w:p w14:paraId="5341693E" w14:textId="77777777" w:rsidR="00F41175" w:rsidRDefault="00D31314" w:rsidP="00F41175">
      <w:pPr>
        <w:keepNext/>
        <w:spacing w:after="160" w:line="259" w:lineRule="auto"/>
      </w:pPr>
      <w:r>
        <w:rPr>
          <w:noProof/>
        </w:rPr>
        <w:drawing>
          <wp:inline distT="0" distB="0" distL="0" distR="0" wp14:anchorId="53817B3E" wp14:editId="0BA4E8A3">
            <wp:extent cx="5771072" cy="2536166"/>
            <wp:effectExtent l="0" t="0" r="0" b="0"/>
            <wp:docPr id="145" name="Chart 145">
              <a:extLst xmlns:a="http://schemas.openxmlformats.org/drawingml/2006/main">
                <a:ext uri="{FF2B5EF4-FFF2-40B4-BE49-F238E27FC236}">
                  <a16:creationId xmlns:a16="http://schemas.microsoft.com/office/drawing/2014/main" id="{9C86D7D6-4EF3-435B-B4AE-C169557DC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4C9038" w14:textId="1CA8ACCE" w:rsidR="00AC5120" w:rsidRPr="00AC5120" w:rsidRDefault="00F41175" w:rsidP="00F41175">
      <w:pPr>
        <w:pStyle w:val="Caption"/>
        <w:jc w:val="center"/>
        <w:rPr>
          <w:rFonts w:ascii="Calibri" w:eastAsia="Calibri" w:hAnsi="Calibri"/>
          <w:sz w:val="22"/>
          <w:szCs w:val="22"/>
          <w:lang w:eastAsia="en-US"/>
        </w:rPr>
      </w:pPr>
      <w:r>
        <w:t xml:space="preserve">Figure </w:t>
      </w:r>
      <w:r>
        <w:fldChar w:fldCharType="begin"/>
      </w:r>
      <w:r>
        <w:instrText xml:space="preserve"> SEQ Figure \* ARABIC </w:instrText>
      </w:r>
      <w:r>
        <w:fldChar w:fldCharType="separate"/>
      </w:r>
      <w:r w:rsidR="009007D2">
        <w:rPr>
          <w:noProof/>
        </w:rPr>
        <w:t>5</w:t>
      </w:r>
      <w:r>
        <w:fldChar w:fldCharType="end"/>
      </w:r>
      <w:r>
        <w:t xml:space="preserve">. </w:t>
      </w:r>
      <w:r w:rsidRPr="00F222E3">
        <w:t>Match Winners</w:t>
      </w:r>
    </w:p>
    <w:p w14:paraId="7D5F4F08" w14:textId="77777777" w:rsidR="00F41175" w:rsidRDefault="00D31314" w:rsidP="00F41175">
      <w:pPr>
        <w:keepNext/>
        <w:spacing w:after="160" w:line="259" w:lineRule="auto"/>
      </w:pPr>
      <w:r>
        <w:rPr>
          <w:noProof/>
        </w:rPr>
        <w:drawing>
          <wp:inline distT="0" distB="0" distL="0" distR="0" wp14:anchorId="433EED54" wp14:editId="217AB51E">
            <wp:extent cx="5891530" cy="2484407"/>
            <wp:effectExtent l="0" t="0" r="0" b="0"/>
            <wp:docPr id="146" name="Chart 146">
              <a:extLst xmlns:a="http://schemas.openxmlformats.org/drawingml/2006/main">
                <a:ext uri="{FF2B5EF4-FFF2-40B4-BE49-F238E27FC236}">
                  <a16:creationId xmlns:a16="http://schemas.microsoft.com/office/drawing/2014/main" id="{F59A7749-A236-43DA-9665-3DB8AEDDB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554845" w14:textId="44F90E8E" w:rsidR="00AC5120" w:rsidRPr="00AC5120" w:rsidRDefault="00F41175" w:rsidP="00F41175">
      <w:pPr>
        <w:pStyle w:val="Caption"/>
        <w:jc w:val="center"/>
        <w:rPr>
          <w:rFonts w:ascii="Calibri" w:eastAsia="Calibri" w:hAnsi="Calibri"/>
          <w:sz w:val="22"/>
          <w:szCs w:val="22"/>
          <w:lang w:eastAsia="en-US"/>
        </w:rPr>
      </w:pPr>
      <w:r>
        <w:t xml:space="preserve">Figure </w:t>
      </w:r>
      <w:r>
        <w:fldChar w:fldCharType="begin"/>
      </w:r>
      <w:r>
        <w:instrText xml:space="preserve"> SEQ Figure \* ARABIC </w:instrText>
      </w:r>
      <w:r>
        <w:fldChar w:fldCharType="separate"/>
      </w:r>
      <w:r w:rsidR="009007D2">
        <w:rPr>
          <w:noProof/>
        </w:rPr>
        <w:t>6</w:t>
      </w:r>
      <w:r>
        <w:fldChar w:fldCharType="end"/>
      </w:r>
      <w:r>
        <w:t xml:space="preserve">. </w:t>
      </w:r>
      <w:r w:rsidRPr="00101C7B">
        <w:t>Toss Winners</w:t>
      </w:r>
    </w:p>
    <w:p w14:paraId="11801AF2" w14:textId="148EAB60" w:rsidR="00AC5120" w:rsidRPr="00AC5120" w:rsidRDefault="0026046E" w:rsidP="00AC5120">
      <w:pPr>
        <w:spacing w:after="160" w:line="259" w:lineRule="auto"/>
        <w:rPr>
          <w:rFonts w:ascii="Calibri" w:eastAsia="Calibri" w:hAnsi="Calibri"/>
          <w:sz w:val="19"/>
          <w:szCs w:val="19"/>
          <w:lang w:eastAsia="en-US"/>
        </w:rPr>
      </w:pPr>
      <w:r>
        <w:rPr>
          <w:rFonts w:ascii="Calibri" w:eastAsia="Calibri" w:hAnsi="Calibri"/>
          <w:sz w:val="22"/>
          <w:szCs w:val="22"/>
          <w:lang w:eastAsia="en-US"/>
        </w:rPr>
        <w:tab/>
      </w:r>
      <w:r w:rsidRPr="0026046E">
        <w:rPr>
          <w:rFonts w:ascii="Calibri" w:eastAsia="Calibri" w:hAnsi="Calibri"/>
          <w:sz w:val="19"/>
          <w:szCs w:val="19"/>
          <w:lang w:eastAsia="en-US"/>
        </w:rPr>
        <w:t xml:space="preserve">The </w:t>
      </w:r>
      <w:r>
        <w:rPr>
          <w:rFonts w:ascii="Calibri" w:eastAsia="Calibri" w:hAnsi="Calibri"/>
          <w:sz w:val="19"/>
          <w:szCs w:val="19"/>
          <w:lang w:eastAsia="en-US"/>
        </w:rPr>
        <w:t xml:space="preserve">above chart describes the number of times </w:t>
      </w:r>
      <w:r w:rsidR="00832447">
        <w:rPr>
          <w:rFonts w:ascii="Calibri" w:eastAsia="Calibri" w:hAnsi="Calibri"/>
          <w:sz w:val="19"/>
          <w:szCs w:val="19"/>
          <w:lang w:eastAsia="en-US"/>
        </w:rPr>
        <w:t>each</w:t>
      </w:r>
      <w:r>
        <w:rPr>
          <w:rFonts w:ascii="Calibri" w:eastAsia="Calibri" w:hAnsi="Calibri"/>
          <w:sz w:val="19"/>
          <w:szCs w:val="19"/>
          <w:lang w:eastAsia="en-US"/>
        </w:rPr>
        <w:t xml:space="preserve"> team won toss in each season. Mu</w:t>
      </w:r>
      <w:r w:rsidR="00832447">
        <w:rPr>
          <w:rFonts w:ascii="Calibri" w:eastAsia="Calibri" w:hAnsi="Calibri"/>
          <w:sz w:val="19"/>
          <w:szCs w:val="19"/>
          <w:lang w:eastAsia="en-US"/>
        </w:rPr>
        <w:t>mbai Indians is the highest and followed by Chennai super kings and Kochi tuskers Kerala are the least. When we compare both chart it clearly shows that team who wins the toss has the higher chances of winning the match</w:t>
      </w:r>
      <w:r w:rsidR="00503B55">
        <w:rPr>
          <w:rFonts w:ascii="Calibri" w:eastAsia="Calibri" w:hAnsi="Calibri"/>
          <w:sz w:val="19"/>
          <w:szCs w:val="19"/>
          <w:lang w:eastAsia="en-US"/>
        </w:rPr>
        <w:t>.</w:t>
      </w:r>
    </w:p>
    <w:p w14:paraId="6C98447F" w14:textId="158F4F8D" w:rsidR="00351F82" w:rsidRDefault="00351F82" w:rsidP="00351F82">
      <w:pPr>
        <w:rPr>
          <w:rFonts w:asciiTheme="minorHAnsi" w:hAnsiTheme="minorHAnsi" w:cstheme="minorHAnsi"/>
          <w:b/>
          <w:bCs/>
          <w:sz w:val="22"/>
          <w:szCs w:val="22"/>
        </w:rPr>
      </w:pPr>
      <w:r>
        <w:rPr>
          <w:rFonts w:asciiTheme="minorHAnsi" w:hAnsiTheme="minorHAnsi" w:cstheme="minorHAnsi"/>
          <w:b/>
          <w:bCs/>
          <w:sz w:val="22"/>
          <w:szCs w:val="22"/>
        </w:rPr>
        <w:t>Comparison of home and away wins</w:t>
      </w:r>
    </w:p>
    <w:p w14:paraId="02467420" w14:textId="1B0173A5" w:rsidR="006E4632" w:rsidRDefault="004D4AD7" w:rsidP="00351F82">
      <w:pPr>
        <w:rPr>
          <w:rFonts w:asciiTheme="minorHAnsi" w:hAnsiTheme="minorHAnsi" w:cstheme="minorHAnsi"/>
          <w:sz w:val="19"/>
          <w:szCs w:val="19"/>
        </w:rPr>
      </w:pPr>
      <w:r>
        <w:rPr>
          <w:rFonts w:asciiTheme="minorHAnsi" w:hAnsiTheme="minorHAnsi" w:cstheme="minorHAnsi"/>
          <w:b/>
          <w:bCs/>
          <w:sz w:val="22"/>
          <w:szCs w:val="22"/>
        </w:rPr>
        <w:tab/>
      </w:r>
      <w:r w:rsidRPr="004D4AD7">
        <w:rPr>
          <w:rFonts w:asciiTheme="minorHAnsi" w:hAnsiTheme="minorHAnsi" w:cstheme="minorHAnsi"/>
          <w:sz w:val="19"/>
          <w:szCs w:val="19"/>
        </w:rPr>
        <w:t xml:space="preserve">The below </w:t>
      </w:r>
      <w:r>
        <w:rPr>
          <w:rFonts w:asciiTheme="minorHAnsi" w:hAnsiTheme="minorHAnsi" w:cstheme="minorHAnsi"/>
          <w:sz w:val="19"/>
          <w:szCs w:val="19"/>
        </w:rPr>
        <w:t xml:space="preserve">table and chart </w:t>
      </w:r>
      <w:r w:rsidR="006E4632">
        <w:rPr>
          <w:rFonts w:asciiTheme="minorHAnsi" w:hAnsiTheme="minorHAnsi" w:cstheme="minorHAnsi"/>
          <w:sz w:val="19"/>
          <w:szCs w:val="19"/>
        </w:rPr>
        <w:t>describe</w:t>
      </w:r>
      <w:r>
        <w:rPr>
          <w:rFonts w:asciiTheme="minorHAnsi" w:hAnsiTheme="minorHAnsi" w:cstheme="minorHAnsi"/>
          <w:sz w:val="19"/>
          <w:szCs w:val="19"/>
        </w:rPr>
        <w:t xml:space="preserve"> the number </w:t>
      </w:r>
      <w:r w:rsidR="006E4632">
        <w:rPr>
          <w:rFonts w:asciiTheme="minorHAnsi" w:hAnsiTheme="minorHAnsi" w:cstheme="minorHAnsi"/>
          <w:sz w:val="19"/>
          <w:szCs w:val="19"/>
        </w:rPr>
        <w:t xml:space="preserve">of each team won in home and away ground(venue). Mumbai Indians has good records in home ground whereas Kolkata Knight Riders has good record in Away grounds. On comparing both home and away ground, Mumbai Indians has played </w:t>
      </w:r>
      <w:r w:rsidR="00237DD8">
        <w:rPr>
          <w:rFonts w:asciiTheme="minorHAnsi" w:hAnsiTheme="minorHAnsi" w:cstheme="minorHAnsi"/>
          <w:sz w:val="19"/>
          <w:szCs w:val="19"/>
        </w:rPr>
        <w:t>a greater</w:t>
      </w:r>
      <w:r w:rsidR="006E4632">
        <w:rPr>
          <w:rFonts w:asciiTheme="minorHAnsi" w:hAnsiTheme="minorHAnsi" w:cstheme="minorHAnsi"/>
          <w:sz w:val="19"/>
          <w:szCs w:val="19"/>
        </w:rPr>
        <w:t xml:space="preserve"> number of </w:t>
      </w:r>
      <w:r w:rsidR="00237DD8">
        <w:rPr>
          <w:rFonts w:asciiTheme="minorHAnsi" w:hAnsiTheme="minorHAnsi" w:cstheme="minorHAnsi"/>
          <w:sz w:val="19"/>
          <w:szCs w:val="19"/>
        </w:rPr>
        <w:t>matches</w:t>
      </w:r>
      <w:r w:rsidR="006E4632">
        <w:rPr>
          <w:rFonts w:asciiTheme="minorHAnsi" w:hAnsiTheme="minorHAnsi" w:cstheme="minorHAnsi"/>
          <w:sz w:val="19"/>
          <w:szCs w:val="19"/>
        </w:rPr>
        <w:t xml:space="preserve"> in home ground than the other teams.</w:t>
      </w:r>
    </w:p>
    <w:p w14:paraId="1159E947" w14:textId="77777777" w:rsidR="006E4632" w:rsidRDefault="006E4632" w:rsidP="00351F82">
      <w:pPr>
        <w:rPr>
          <w:rFonts w:asciiTheme="minorHAnsi" w:hAnsiTheme="minorHAnsi" w:cstheme="minorHAnsi"/>
          <w:sz w:val="19"/>
          <w:szCs w:val="19"/>
        </w:rPr>
      </w:pPr>
    </w:p>
    <w:p w14:paraId="272BAE14" w14:textId="77777777" w:rsidR="006E4632" w:rsidRPr="004D4AD7" w:rsidRDefault="006E4632" w:rsidP="00351F82">
      <w:pPr>
        <w:rPr>
          <w:rFonts w:asciiTheme="minorHAnsi" w:hAnsiTheme="minorHAnsi" w:cstheme="minorHAnsi"/>
          <w:sz w:val="19"/>
          <w:szCs w:val="19"/>
        </w:rPr>
      </w:pPr>
    </w:p>
    <w:tbl>
      <w:tblPr>
        <w:tblStyle w:val="TableGrid1"/>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1"/>
        <w:gridCol w:w="222"/>
      </w:tblGrid>
      <w:tr w:rsidR="00AC5120" w:rsidRPr="00AC5120" w14:paraId="42869BED" w14:textId="77777777" w:rsidTr="00E17A35">
        <w:trPr>
          <w:trHeight w:val="3927"/>
        </w:trPr>
        <w:tc>
          <w:tcPr>
            <w:tcW w:w="9261" w:type="dxa"/>
          </w:tcPr>
          <w:p w14:paraId="03C5D75F" w14:textId="77777777" w:rsidR="00AC5120" w:rsidRPr="00AC5120" w:rsidRDefault="00AC5120" w:rsidP="00AC5120">
            <w:pPr>
              <w:rPr>
                <w:rFonts w:ascii="Calibri" w:eastAsia="Calibri" w:hAnsi="Calibri"/>
                <w:lang w:eastAsia="en-US"/>
              </w:rPr>
            </w:pPr>
          </w:p>
          <w:tbl>
            <w:tblPr>
              <w:tblStyle w:val="TableGrid1"/>
              <w:tblW w:w="9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987"/>
              <w:gridCol w:w="1241"/>
              <w:gridCol w:w="246"/>
              <w:gridCol w:w="2144"/>
              <w:gridCol w:w="957"/>
              <w:gridCol w:w="1257"/>
            </w:tblGrid>
            <w:tr w:rsidR="00AC5120" w:rsidRPr="00AC5120" w14:paraId="74511A07" w14:textId="77777777" w:rsidTr="006555A5">
              <w:trPr>
                <w:trHeight w:val="177"/>
              </w:trPr>
              <w:tc>
                <w:tcPr>
                  <w:tcW w:w="2219" w:type="dxa"/>
                  <w:tcBorders>
                    <w:top w:val="single" w:sz="4" w:space="0" w:color="auto"/>
                    <w:left w:val="single" w:sz="4" w:space="0" w:color="auto"/>
                    <w:bottom w:val="single" w:sz="4" w:space="0" w:color="auto"/>
                    <w:right w:val="single" w:sz="4" w:space="0" w:color="auto"/>
                  </w:tcBorders>
                  <w:vAlign w:val="bottom"/>
                </w:tcPr>
                <w:p w14:paraId="57E4163A" w14:textId="77777777" w:rsidR="00AC5120" w:rsidRPr="00AC5120" w:rsidRDefault="00AC5120" w:rsidP="00AC5120">
                  <w:pPr>
                    <w:rPr>
                      <w:rFonts w:ascii="Calibri" w:eastAsia="Calibri" w:hAnsi="Calibri"/>
                      <w:b/>
                      <w:bCs/>
                      <w:lang w:eastAsia="en-US"/>
                    </w:rPr>
                  </w:pPr>
                  <w:r w:rsidRPr="00AC5120">
                    <w:rPr>
                      <w:rFonts w:ascii="Calibri" w:hAnsi="Calibri" w:cs="Calibri"/>
                      <w:b/>
                      <w:bCs/>
                      <w:color w:val="000000"/>
                      <w:sz w:val="16"/>
                      <w:szCs w:val="16"/>
                    </w:rPr>
                    <w:t>Teams</w:t>
                  </w:r>
                </w:p>
              </w:tc>
              <w:tc>
                <w:tcPr>
                  <w:tcW w:w="977" w:type="dxa"/>
                  <w:tcBorders>
                    <w:top w:val="single" w:sz="4" w:space="0" w:color="auto"/>
                    <w:left w:val="single" w:sz="4" w:space="0" w:color="auto"/>
                    <w:bottom w:val="single" w:sz="4" w:space="0" w:color="auto"/>
                    <w:right w:val="single" w:sz="4" w:space="0" w:color="auto"/>
                  </w:tcBorders>
                  <w:vAlign w:val="bottom"/>
                </w:tcPr>
                <w:p w14:paraId="64358A2E" w14:textId="77777777" w:rsidR="00AC5120" w:rsidRPr="00AC5120" w:rsidRDefault="00AC5120" w:rsidP="00AC5120">
                  <w:pPr>
                    <w:rPr>
                      <w:rFonts w:ascii="Calibri" w:eastAsia="Calibri" w:hAnsi="Calibri"/>
                      <w:b/>
                      <w:bCs/>
                      <w:lang w:eastAsia="en-US"/>
                    </w:rPr>
                  </w:pPr>
                  <w:r w:rsidRPr="00AC5120">
                    <w:rPr>
                      <w:rFonts w:ascii="Calibri" w:hAnsi="Calibri" w:cs="Calibri"/>
                      <w:b/>
                      <w:bCs/>
                      <w:color w:val="000000"/>
                      <w:sz w:val="16"/>
                      <w:szCs w:val="16"/>
                    </w:rPr>
                    <w:t>Sum of home_wins</w:t>
                  </w:r>
                </w:p>
              </w:tc>
              <w:tc>
                <w:tcPr>
                  <w:tcW w:w="1228" w:type="dxa"/>
                  <w:tcBorders>
                    <w:top w:val="single" w:sz="4" w:space="0" w:color="auto"/>
                    <w:left w:val="single" w:sz="4" w:space="0" w:color="auto"/>
                    <w:bottom w:val="single" w:sz="4" w:space="0" w:color="auto"/>
                    <w:right w:val="single" w:sz="4" w:space="0" w:color="auto"/>
                  </w:tcBorders>
                  <w:vAlign w:val="bottom"/>
                </w:tcPr>
                <w:p w14:paraId="7503021D" w14:textId="77777777" w:rsidR="00AC5120" w:rsidRPr="00AC5120" w:rsidRDefault="00AC5120" w:rsidP="00AC5120">
                  <w:pPr>
                    <w:rPr>
                      <w:rFonts w:ascii="Calibri" w:eastAsia="Calibri" w:hAnsi="Calibri"/>
                      <w:b/>
                      <w:bCs/>
                      <w:lang w:eastAsia="en-US"/>
                    </w:rPr>
                  </w:pPr>
                  <w:r w:rsidRPr="00AC5120">
                    <w:rPr>
                      <w:rFonts w:ascii="Calibri" w:hAnsi="Calibri" w:cs="Calibri"/>
                      <w:b/>
                      <w:bCs/>
                      <w:color w:val="000000"/>
                      <w:sz w:val="16"/>
                      <w:szCs w:val="16"/>
                    </w:rPr>
                    <w:t>Sum of home_matches</w:t>
                  </w:r>
                </w:p>
              </w:tc>
              <w:tc>
                <w:tcPr>
                  <w:tcW w:w="246" w:type="dxa"/>
                  <w:tcBorders>
                    <w:left w:val="single" w:sz="4" w:space="0" w:color="auto"/>
                    <w:right w:val="single" w:sz="4" w:space="0" w:color="auto"/>
                  </w:tcBorders>
                </w:tcPr>
                <w:p w14:paraId="0F7518F6" w14:textId="77777777" w:rsidR="00AC5120" w:rsidRPr="00AC5120" w:rsidRDefault="00AC5120" w:rsidP="00AC5120">
                  <w:pPr>
                    <w:rPr>
                      <w:rFonts w:ascii="Calibri" w:eastAsia="Calibri" w:hAnsi="Calibri"/>
                      <w:lang w:eastAsia="en-US"/>
                    </w:rPr>
                  </w:pPr>
                </w:p>
              </w:tc>
              <w:tc>
                <w:tcPr>
                  <w:tcW w:w="2160" w:type="dxa"/>
                  <w:tcBorders>
                    <w:top w:val="single" w:sz="4" w:space="0" w:color="auto"/>
                    <w:left w:val="single" w:sz="4" w:space="0" w:color="auto"/>
                    <w:bottom w:val="single" w:sz="4" w:space="0" w:color="auto"/>
                    <w:right w:val="single" w:sz="4" w:space="0" w:color="auto"/>
                  </w:tcBorders>
                  <w:vAlign w:val="bottom"/>
                </w:tcPr>
                <w:p w14:paraId="1A4B43C0" w14:textId="77777777" w:rsidR="00AC5120" w:rsidRPr="00AC5120" w:rsidRDefault="00AC5120" w:rsidP="00AC5120">
                  <w:pPr>
                    <w:rPr>
                      <w:rFonts w:ascii="Calibri" w:eastAsia="Calibri" w:hAnsi="Calibri"/>
                      <w:b/>
                      <w:bCs/>
                      <w:sz w:val="16"/>
                      <w:szCs w:val="16"/>
                      <w:lang w:eastAsia="en-US"/>
                    </w:rPr>
                  </w:pPr>
                  <w:r w:rsidRPr="00AC5120">
                    <w:rPr>
                      <w:rFonts w:ascii="Calibri" w:hAnsi="Calibri" w:cs="Calibri"/>
                      <w:b/>
                      <w:bCs/>
                      <w:color w:val="000000"/>
                      <w:sz w:val="16"/>
                      <w:szCs w:val="16"/>
                    </w:rPr>
                    <w:t>Row Labels</w:t>
                  </w:r>
                </w:p>
              </w:tc>
              <w:tc>
                <w:tcPr>
                  <w:tcW w:w="947" w:type="dxa"/>
                  <w:tcBorders>
                    <w:top w:val="single" w:sz="4" w:space="0" w:color="auto"/>
                    <w:left w:val="single" w:sz="4" w:space="0" w:color="auto"/>
                    <w:bottom w:val="single" w:sz="4" w:space="0" w:color="auto"/>
                    <w:right w:val="single" w:sz="4" w:space="0" w:color="auto"/>
                  </w:tcBorders>
                  <w:vAlign w:val="bottom"/>
                </w:tcPr>
                <w:p w14:paraId="5472E0EF" w14:textId="77777777" w:rsidR="00AC5120" w:rsidRPr="00AC5120" w:rsidRDefault="00AC5120" w:rsidP="00AC5120">
                  <w:pPr>
                    <w:rPr>
                      <w:rFonts w:ascii="Calibri" w:eastAsia="Calibri" w:hAnsi="Calibri"/>
                      <w:b/>
                      <w:bCs/>
                      <w:sz w:val="16"/>
                      <w:szCs w:val="16"/>
                      <w:lang w:eastAsia="en-US"/>
                    </w:rPr>
                  </w:pPr>
                  <w:r w:rsidRPr="00AC5120">
                    <w:rPr>
                      <w:rFonts w:ascii="Calibri" w:hAnsi="Calibri" w:cs="Calibri"/>
                      <w:b/>
                      <w:bCs/>
                      <w:color w:val="000000"/>
                      <w:sz w:val="16"/>
                      <w:szCs w:val="16"/>
                    </w:rPr>
                    <w:t>Sum of away_wins</w:t>
                  </w:r>
                </w:p>
              </w:tc>
              <w:tc>
                <w:tcPr>
                  <w:tcW w:w="1258" w:type="dxa"/>
                  <w:tcBorders>
                    <w:top w:val="single" w:sz="4" w:space="0" w:color="auto"/>
                    <w:left w:val="single" w:sz="4" w:space="0" w:color="auto"/>
                    <w:bottom w:val="single" w:sz="4" w:space="0" w:color="auto"/>
                    <w:right w:val="single" w:sz="4" w:space="0" w:color="auto"/>
                  </w:tcBorders>
                  <w:vAlign w:val="bottom"/>
                </w:tcPr>
                <w:p w14:paraId="562C15E7" w14:textId="77777777" w:rsidR="00AC5120" w:rsidRPr="00AC5120" w:rsidRDefault="00AC5120" w:rsidP="00AC5120">
                  <w:pPr>
                    <w:rPr>
                      <w:rFonts w:ascii="Calibri" w:eastAsia="Calibri" w:hAnsi="Calibri"/>
                      <w:b/>
                      <w:bCs/>
                      <w:sz w:val="16"/>
                      <w:szCs w:val="16"/>
                      <w:lang w:eastAsia="en-US"/>
                    </w:rPr>
                  </w:pPr>
                  <w:r w:rsidRPr="00AC5120">
                    <w:rPr>
                      <w:rFonts w:ascii="Calibri" w:hAnsi="Calibri" w:cs="Calibri"/>
                      <w:b/>
                      <w:bCs/>
                      <w:color w:val="000000"/>
                      <w:sz w:val="16"/>
                      <w:szCs w:val="16"/>
                    </w:rPr>
                    <w:t>Sum of away_matches</w:t>
                  </w:r>
                </w:p>
              </w:tc>
            </w:tr>
            <w:tr w:rsidR="00AC5120" w:rsidRPr="00AC5120" w14:paraId="34A12027" w14:textId="77777777" w:rsidTr="006555A5">
              <w:trPr>
                <w:trHeight w:val="120"/>
              </w:trPr>
              <w:tc>
                <w:tcPr>
                  <w:tcW w:w="2219" w:type="dxa"/>
                  <w:tcBorders>
                    <w:top w:val="single" w:sz="4" w:space="0" w:color="auto"/>
                    <w:left w:val="single" w:sz="4" w:space="0" w:color="auto"/>
                    <w:right w:val="single" w:sz="4" w:space="0" w:color="auto"/>
                  </w:tcBorders>
                  <w:vAlign w:val="bottom"/>
                </w:tcPr>
                <w:p w14:paraId="666079F3"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Delhi Capitals</w:t>
                  </w:r>
                </w:p>
              </w:tc>
              <w:tc>
                <w:tcPr>
                  <w:tcW w:w="977" w:type="dxa"/>
                  <w:tcBorders>
                    <w:top w:val="single" w:sz="4" w:space="0" w:color="auto"/>
                    <w:left w:val="single" w:sz="4" w:space="0" w:color="auto"/>
                    <w:right w:val="single" w:sz="4" w:space="0" w:color="auto"/>
                  </w:tcBorders>
                  <w:vAlign w:val="bottom"/>
                </w:tcPr>
                <w:p w14:paraId="1E333F6A"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3</w:t>
                  </w:r>
                </w:p>
              </w:tc>
              <w:tc>
                <w:tcPr>
                  <w:tcW w:w="1228" w:type="dxa"/>
                  <w:tcBorders>
                    <w:top w:val="single" w:sz="4" w:space="0" w:color="auto"/>
                    <w:left w:val="single" w:sz="4" w:space="0" w:color="auto"/>
                    <w:right w:val="single" w:sz="4" w:space="0" w:color="auto"/>
                  </w:tcBorders>
                  <w:vAlign w:val="bottom"/>
                </w:tcPr>
                <w:p w14:paraId="2F147AB5"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6</w:t>
                  </w:r>
                </w:p>
              </w:tc>
              <w:tc>
                <w:tcPr>
                  <w:tcW w:w="246" w:type="dxa"/>
                  <w:tcBorders>
                    <w:left w:val="single" w:sz="4" w:space="0" w:color="auto"/>
                    <w:right w:val="single" w:sz="4" w:space="0" w:color="auto"/>
                  </w:tcBorders>
                </w:tcPr>
                <w:p w14:paraId="3FB44A3F" w14:textId="77777777" w:rsidR="00AC5120" w:rsidRPr="00AC5120" w:rsidRDefault="00AC5120" w:rsidP="00AC5120">
                  <w:pPr>
                    <w:rPr>
                      <w:rFonts w:ascii="Calibri" w:eastAsia="Calibri" w:hAnsi="Calibri"/>
                      <w:lang w:eastAsia="en-US"/>
                    </w:rPr>
                  </w:pPr>
                </w:p>
              </w:tc>
              <w:tc>
                <w:tcPr>
                  <w:tcW w:w="2160" w:type="dxa"/>
                  <w:tcBorders>
                    <w:top w:val="single" w:sz="4" w:space="0" w:color="auto"/>
                    <w:left w:val="single" w:sz="4" w:space="0" w:color="auto"/>
                    <w:right w:val="single" w:sz="4" w:space="0" w:color="auto"/>
                  </w:tcBorders>
                  <w:vAlign w:val="bottom"/>
                </w:tcPr>
                <w:p w14:paraId="02911A39"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Kochi Tuskers Kerala</w:t>
                  </w:r>
                </w:p>
              </w:tc>
              <w:tc>
                <w:tcPr>
                  <w:tcW w:w="947" w:type="dxa"/>
                  <w:tcBorders>
                    <w:top w:val="single" w:sz="4" w:space="0" w:color="auto"/>
                    <w:left w:val="single" w:sz="4" w:space="0" w:color="auto"/>
                    <w:right w:val="single" w:sz="4" w:space="0" w:color="auto"/>
                  </w:tcBorders>
                  <w:vAlign w:val="bottom"/>
                </w:tcPr>
                <w:p w14:paraId="13A7AD30"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4</w:t>
                  </w:r>
                </w:p>
              </w:tc>
              <w:tc>
                <w:tcPr>
                  <w:tcW w:w="1258" w:type="dxa"/>
                  <w:tcBorders>
                    <w:top w:val="single" w:sz="4" w:space="0" w:color="auto"/>
                    <w:left w:val="single" w:sz="4" w:space="0" w:color="auto"/>
                    <w:right w:val="single" w:sz="4" w:space="0" w:color="auto"/>
                  </w:tcBorders>
                  <w:vAlign w:val="bottom"/>
                </w:tcPr>
                <w:p w14:paraId="22ABD1EC"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7</w:t>
                  </w:r>
                </w:p>
              </w:tc>
            </w:tr>
            <w:tr w:rsidR="00AC5120" w:rsidRPr="00AC5120" w14:paraId="64F6968B" w14:textId="77777777" w:rsidTr="006555A5">
              <w:trPr>
                <w:trHeight w:val="120"/>
              </w:trPr>
              <w:tc>
                <w:tcPr>
                  <w:tcW w:w="2219" w:type="dxa"/>
                  <w:tcBorders>
                    <w:left w:val="single" w:sz="4" w:space="0" w:color="auto"/>
                    <w:right w:val="single" w:sz="4" w:space="0" w:color="auto"/>
                  </w:tcBorders>
                  <w:vAlign w:val="bottom"/>
                </w:tcPr>
                <w:p w14:paraId="245B54B5"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Kochi Tuskers Kerala</w:t>
                  </w:r>
                </w:p>
              </w:tc>
              <w:tc>
                <w:tcPr>
                  <w:tcW w:w="977" w:type="dxa"/>
                  <w:tcBorders>
                    <w:left w:val="single" w:sz="4" w:space="0" w:color="auto"/>
                    <w:right w:val="single" w:sz="4" w:space="0" w:color="auto"/>
                  </w:tcBorders>
                  <w:vAlign w:val="bottom"/>
                </w:tcPr>
                <w:p w14:paraId="5ECD63BE"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2</w:t>
                  </w:r>
                </w:p>
              </w:tc>
              <w:tc>
                <w:tcPr>
                  <w:tcW w:w="1228" w:type="dxa"/>
                  <w:tcBorders>
                    <w:left w:val="single" w:sz="4" w:space="0" w:color="auto"/>
                    <w:right w:val="single" w:sz="4" w:space="0" w:color="auto"/>
                  </w:tcBorders>
                  <w:vAlign w:val="bottom"/>
                </w:tcPr>
                <w:p w14:paraId="08784E83"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7</w:t>
                  </w:r>
                </w:p>
              </w:tc>
              <w:tc>
                <w:tcPr>
                  <w:tcW w:w="246" w:type="dxa"/>
                  <w:tcBorders>
                    <w:left w:val="single" w:sz="4" w:space="0" w:color="auto"/>
                    <w:right w:val="single" w:sz="4" w:space="0" w:color="auto"/>
                  </w:tcBorders>
                </w:tcPr>
                <w:p w14:paraId="0A68ACF1"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6CBF599D"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Rising Pune Supergiant</w:t>
                  </w:r>
                </w:p>
              </w:tc>
              <w:tc>
                <w:tcPr>
                  <w:tcW w:w="947" w:type="dxa"/>
                  <w:tcBorders>
                    <w:left w:val="single" w:sz="4" w:space="0" w:color="auto"/>
                    <w:right w:val="single" w:sz="4" w:space="0" w:color="auto"/>
                  </w:tcBorders>
                  <w:vAlign w:val="bottom"/>
                </w:tcPr>
                <w:p w14:paraId="03DDC17E"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5</w:t>
                  </w:r>
                </w:p>
              </w:tc>
              <w:tc>
                <w:tcPr>
                  <w:tcW w:w="1258" w:type="dxa"/>
                  <w:tcBorders>
                    <w:left w:val="single" w:sz="4" w:space="0" w:color="auto"/>
                    <w:right w:val="single" w:sz="4" w:space="0" w:color="auto"/>
                  </w:tcBorders>
                  <w:vAlign w:val="bottom"/>
                </w:tcPr>
                <w:p w14:paraId="6D54B026"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8</w:t>
                  </w:r>
                </w:p>
              </w:tc>
            </w:tr>
            <w:tr w:rsidR="00AC5120" w:rsidRPr="00AC5120" w14:paraId="0539A3BC" w14:textId="77777777" w:rsidTr="006555A5">
              <w:trPr>
                <w:trHeight w:val="120"/>
              </w:trPr>
              <w:tc>
                <w:tcPr>
                  <w:tcW w:w="2219" w:type="dxa"/>
                  <w:tcBorders>
                    <w:left w:val="single" w:sz="4" w:space="0" w:color="auto"/>
                    <w:right w:val="single" w:sz="4" w:space="0" w:color="auto"/>
                  </w:tcBorders>
                  <w:vAlign w:val="bottom"/>
                </w:tcPr>
                <w:p w14:paraId="62FA2C55"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Rising Pune Supergiant</w:t>
                  </w:r>
                </w:p>
              </w:tc>
              <w:tc>
                <w:tcPr>
                  <w:tcW w:w="977" w:type="dxa"/>
                  <w:tcBorders>
                    <w:left w:val="single" w:sz="4" w:space="0" w:color="auto"/>
                    <w:right w:val="single" w:sz="4" w:space="0" w:color="auto"/>
                  </w:tcBorders>
                  <w:vAlign w:val="bottom"/>
                </w:tcPr>
                <w:p w14:paraId="3283B0EA"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5</w:t>
                  </w:r>
                </w:p>
              </w:tc>
              <w:tc>
                <w:tcPr>
                  <w:tcW w:w="1228" w:type="dxa"/>
                  <w:tcBorders>
                    <w:left w:val="single" w:sz="4" w:space="0" w:color="auto"/>
                    <w:right w:val="single" w:sz="4" w:space="0" w:color="auto"/>
                  </w:tcBorders>
                  <w:vAlign w:val="bottom"/>
                </w:tcPr>
                <w:p w14:paraId="0126DA67"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8</w:t>
                  </w:r>
                </w:p>
              </w:tc>
              <w:tc>
                <w:tcPr>
                  <w:tcW w:w="246" w:type="dxa"/>
                  <w:tcBorders>
                    <w:left w:val="single" w:sz="4" w:space="0" w:color="auto"/>
                    <w:right w:val="single" w:sz="4" w:space="0" w:color="auto"/>
                  </w:tcBorders>
                </w:tcPr>
                <w:p w14:paraId="4A954948"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5C291AE9"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Pune Warriors</w:t>
                  </w:r>
                </w:p>
              </w:tc>
              <w:tc>
                <w:tcPr>
                  <w:tcW w:w="947" w:type="dxa"/>
                  <w:tcBorders>
                    <w:left w:val="single" w:sz="4" w:space="0" w:color="auto"/>
                    <w:right w:val="single" w:sz="4" w:space="0" w:color="auto"/>
                  </w:tcBorders>
                  <w:vAlign w:val="bottom"/>
                </w:tcPr>
                <w:p w14:paraId="2FFA3416"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6</w:t>
                  </w:r>
                </w:p>
              </w:tc>
              <w:tc>
                <w:tcPr>
                  <w:tcW w:w="1258" w:type="dxa"/>
                  <w:tcBorders>
                    <w:left w:val="single" w:sz="4" w:space="0" w:color="auto"/>
                    <w:right w:val="single" w:sz="4" w:space="0" w:color="auto"/>
                  </w:tcBorders>
                  <w:vAlign w:val="bottom"/>
                </w:tcPr>
                <w:p w14:paraId="2CAD08DC"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26</w:t>
                  </w:r>
                </w:p>
              </w:tc>
            </w:tr>
            <w:tr w:rsidR="00AC5120" w:rsidRPr="00AC5120" w14:paraId="267C87B4" w14:textId="77777777" w:rsidTr="006555A5">
              <w:trPr>
                <w:trHeight w:val="120"/>
              </w:trPr>
              <w:tc>
                <w:tcPr>
                  <w:tcW w:w="2219" w:type="dxa"/>
                  <w:tcBorders>
                    <w:left w:val="single" w:sz="4" w:space="0" w:color="auto"/>
                    <w:right w:val="single" w:sz="4" w:space="0" w:color="auto"/>
                  </w:tcBorders>
                  <w:vAlign w:val="bottom"/>
                </w:tcPr>
                <w:p w14:paraId="0F4B2589"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Gujarat Lions</w:t>
                  </w:r>
                </w:p>
              </w:tc>
              <w:tc>
                <w:tcPr>
                  <w:tcW w:w="977" w:type="dxa"/>
                  <w:tcBorders>
                    <w:left w:val="single" w:sz="4" w:space="0" w:color="auto"/>
                    <w:right w:val="single" w:sz="4" w:space="0" w:color="auto"/>
                  </w:tcBorders>
                  <w:vAlign w:val="bottom"/>
                </w:tcPr>
                <w:p w14:paraId="50EBC220"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1</w:t>
                  </w:r>
                </w:p>
              </w:tc>
              <w:tc>
                <w:tcPr>
                  <w:tcW w:w="1228" w:type="dxa"/>
                  <w:tcBorders>
                    <w:left w:val="single" w:sz="4" w:space="0" w:color="auto"/>
                    <w:right w:val="single" w:sz="4" w:space="0" w:color="auto"/>
                  </w:tcBorders>
                  <w:vAlign w:val="bottom"/>
                </w:tcPr>
                <w:p w14:paraId="7F8318CB"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14</w:t>
                  </w:r>
                </w:p>
              </w:tc>
              <w:tc>
                <w:tcPr>
                  <w:tcW w:w="246" w:type="dxa"/>
                  <w:tcBorders>
                    <w:left w:val="single" w:sz="4" w:space="0" w:color="auto"/>
                    <w:right w:val="single" w:sz="4" w:space="0" w:color="auto"/>
                  </w:tcBorders>
                </w:tcPr>
                <w:p w14:paraId="635B1569"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38514C1D"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Delhi Capitals</w:t>
                  </w:r>
                </w:p>
              </w:tc>
              <w:tc>
                <w:tcPr>
                  <w:tcW w:w="947" w:type="dxa"/>
                  <w:tcBorders>
                    <w:left w:val="single" w:sz="4" w:space="0" w:color="auto"/>
                    <w:right w:val="single" w:sz="4" w:space="0" w:color="auto"/>
                  </w:tcBorders>
                  <w:vAlign w:val="bottom"/>
                </w:tcPr>
                <w:p w14:paraId="21E1CEC0"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7</w:t>
                  </w:r>
                </w:p>
              </w:tc>
              <w:tc>
                <w:tcPr>
                  <w:tcW w:w="1258" w:type="dxa"/>
                  <w:tcBorders>
                    <w:left w:val="single" w:sz="4" w:space="0" w:color="auto"/>
                    <w:right w:val="single" w:sz="4" w:space="0" w:color="auto"/>
                  </w:tcBorders>
                  <w:vAlign w:val="bottom"/>
                </w:tcPr>
                <w:p w14:paraId="6EC569E6"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10</w:t>
                  </w:r>
                </w:p>
              </w:tc>
            </w:tr>
            <w:tr w:rsidR="00AC5120" w:rsidRPr="00AC5120" w14:paraId="1C462717" w14:textId="77777777" w:rsidTr="006555A5">
              <w:trPr>
                <w:trHeight w:val="125"/>
              </w:trPr>
              <w:tc>
                <w:tcPr>
                  <w:tcW w:w="2219" w:type="dxa"/>
                  <w:tcBorders>
                    <w:left w:val="single" w:sz="4" w:space="0" w:color="auto"/>
                    <w:right w:val="single" w:sz="4" w:space="0" w:color="auto"/>
                  </w:tcBorders>
                  <w:vAlign w:val="bottom"/>
                </w:tcPr>
                <w:p w14:paraId="126ED4A4"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Pune Warriors</w:t>
                  </w:r>
                </w:p>
              </w:tc>
              <w:tc>
                <w:tcPr>
                  <w:tcW w:w="977" w:type="dxa"/>
                  <w:tcBorders>
                    <w:left w:val="single" w:sz="4" w:space="0" w:color="auto"/>
                    <w:right w:val="single" w:sz="4" w:space="0" w:color="auto"/>
                  </w:tcBorders>
                  <w:vAlign w:val="bottom"/>
                </w:tcPr>
                <w:p w14:paraId="40E05FA9"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6</w:t>
                  </w:r>
                </w:p>
              </w:tc>
              <w:tc>
                <w:tcPr>
                  <w:tcW w:w="1228" w:type="dxa"/>
                  <w:tcBorders>
                    <w:left w:val="single" w:sz="4" w:space="0" w:color="auto"/>
                    <w:right w:val="single" w:sz="4" w:space="0" w:color="auto"/>
                  </w:tcBorders>
                  <w:vAlign w:val="bottom"/>
                </w:tcPr>
                <w:p w14:paraId="7AC2A631" w14:textId="77777777" w:rsidR="00AC5120" w:rsidRPr="00AC5120" w:rsidRDefault="00AC5120" w:rsidP="00AC5120">
                  <w:pPr>
                    <w:rPr>
                      <w:rFonts w:ascii="Calibri" w:eastAsia="Calibri" w:hAnsi="Calibri"/>
                      <w:lang w:eastAsia="en-US"/>
                    </w:rPr>
                  </w:pPr>
                  <w:r w:rsidRPr="00AC5120">
                    <w:rPr>
                      <w:rFonts w:ascii="Calibri" w:hAnsi="Calibri" w:cs="Calibri"/>
                      <w:color w:val="000000"/>
                      <w:sz w:val="16"/>
                      <w:szCs w:val="16"/>
                    </w:rPr>
                    <w:t>20</w:t>
                  </w:r>
                </w:p>
              </w:tc>
              <w:tc>
                <w:tcPr>
                  <w:tcW w:w="246" w:type="dxa"/>
                  <w:tcBorders>
                    <w:left w:val="single" w:sz="4" w:space="0" w:color="auto"/>
                    <w:right w:val="single" w:sz="4" w:space="0" w:color="auto"/>
                  </w:tcBorders>
                </w:tcPr>
                <w:p w14:paraId="186E90CD"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64B5CAA2"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Deccan Chargers</w:t>
                  </w:r>
                </w:p>
              </w:tc>
              <w:tc>
                <w:tcPr>
                  <w:tcW w:w="947" w:type="dxa"/>
                  <w:tcBorders>
                    <w:left w:val="single" w:sz="4" w:space="0" w:color="auto"/>
                    <w:right w:val="single" w:sz="4" w:space="0" w:color="auto"/>
                  </w:tcBorders>
                  <w:vAlign w:val="bottom"/>
                </w:tcPr>
                <w:p w14:paraId="2D2B919A"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11</w:t>
                  </w:r>
                </w:p>
              </w:tc>
              <w:tc>
                <w:tcPr>
                  <w:tcW w:w="1258" w:type="dxa"/>
                  <w:tcBorders>
                    <w:left w:val="single" w:sz="4" w:space="0" w:color="auto"/>
                    <w:right w:val="single" w:sz="4" w:space="0" w:color="auto"/>
                  </w:tcBorders>
                  <w:vAlign w:val="bottom"/>
                </w:tcPr>
                <w:p w14:paraId="7B7D983C"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32</w:t>
                  </w:r>
                </w:p>
              </w:tc>
            </w:tr>
            <w:tr w:rsidR="00AC5120" w:rsidRPr="00AC5120" w14:paraId="502CF006" w14:textId="77777777" w:rsidTr="006555A5">
              <w:trPr>
                <w:trHeight w:val="120"/>
              </w:trPr>
              <w:tc>
                <w:tcPr>
                  <w:tcW w:w="2219" w:type="dxa"/>
                  <w:tcBorders>
                    <w:left w:val="single" w:sz="4" w:space="0" w:color="auto"/>
                    <w:right w:val="single" w:sz="4" w:space="0" w:color="auto"/>
                  </w:tcBorders>
                  <w:vAlign w:val="bottom"/>
                </w:tcPr>
                <w:p w14:paraId="4A566968"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Deccan Chargers</w:t>
                  </w:r>
                </w:p>
              </w:tc>
              <w:tc>
                <w:tcPr>
                  <w:tcW w:w="977" w:type="dxa"/>
                  <w:tcBorders>
                    <w:left w:val="single" w:sz="4" w:space="0" w:color="auto"/>
                    <w:right w:val="single" w:sz="4" w:space="0" w:color="auto"/>
                  </w:tcBorders>
                  <w:vAlign w:val="bottom"/>
                </w:tcPr>
                <w:p w14:paraId="7016A2A1"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18</w:t>
                  </w:r>
                </w:p>
              </w:tc>
              <w:tc>
                <w:tcPr>
                  <w:tcW w:w="1228" w:type="dxa"/>
                  <w:tcBorders>
                    <w:left w:val="single" w:sz="4" w:space="0" w:color="auto"/>
                    <w:right w:val="single" w:sz="4" w:space="0" w:color="auto"/>
                  </w:tcBorders>
                  <w:vAlign w:val="bottom"/>
                </w:tcPr>
                <w:p w14:paraId="2F69F140"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43</w:t>
                  </w:r>
                </w:p>
              </w:tc>
              <w:tc>
                <w:tcPr>
                  <w:tcW w:w="246" w:type="dxa"/>
                  <w:tcBorders>
                    <w:left w:val="single" w:sz="4" w:space="0" w:color="auto"/>
                    <w:right w:val="single" w:sz="4" w:space="0" w:color="auto"/>
                  </w:tcBorders>
                </w:tcPr>
                <w:p w14:paraId="0E58FA59"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0688D07F"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Gujarat Lions</w:t>
                  </w:r>
                </w:p>
              </w:tc>
              <w:tc>
                <w:tcPr>
                  <w:tcW w:w="947" w:type="dxa"/>
                  <w:tcBorders>
                    <w:left w:val="single" w:sz="4" w:space="0" w:color="auto"/>
                    <w:right w:val="single" w:sz="4" w:space="0" w:color="auto"/>
                  </w:tcBorders>
                  <w:vAlign w:val="bottom"/>
                </w:tcPr>
                <w:p w14:paraId="49B35966"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12</w:t>
                  </w:r>
                </w:p>
              </w:tc>
              <w:tc>
                <w:tcPr>
                  <w:tcW w:w="1258" w:type="dxa"/>
                  <w:tcBorders>
                    <w:left w:val="single" w:sz="4" w:space="0" w:color="auto"/>
                    <w:right w:val="single" w:sz="4" w:space="0" w:color="auto"/>
                  </w:tcBorders>
                  <w:vAlign w:val="bottom"/>
                </w:tcPr>
                <w:p w14:paraId="00797FEA"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16</w:t>
                  </w:r>
                </w:p>
              </w:tc>
            </w:tr>
            <w:tr w:rsidR="00AC5120" w:rsidRPr="00AC5120" w14:paraId="247A25FF" w14:textId="77777777" w:rsidTr="006555A5">
              <w:trPr>
                <w:trHeight w:val="120"/>
              </w:trPr>
              <w:tc>
                <w:tcPr>
                  <w:tcW w:w="2219" w:type="dxa"/>
                  <w:tcBorders>
                    <w:left w:val="single" w:sz="4" w:space="0" w:color="auto"/>
                    <w:right w:val="single" w:sz="4" w:space="0" w:color="auto"/>
                  </w:tcBorders>
                  <w:vAlign w:val="bottom"/>
                </w:tcPr>
                <w:p w14:paraId="670102FA"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Sunrisers Hyderabad</w:t>
                  </w:r>
                </w:p>
              </w:tc>
              <w:tc>
                <w:tcPr>
                  <w:tcW w:w="977" w:type="dxa"/>
                  <w:tcBorders>
                    <w:left w:val="single" w:sz="4" w:space="0" w:color="auto"/>
                    <w:right w:val="single" w:sz="4" w:space="0" w:color="auto"/>
                  </w:tcBorders>
                  <w:vAlign w:val="bottom"/>
                </w:tcPr>
                <w:p w14:paraId="2CDC0C3C"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30</w:t>
                  </w:r>
                </w:p>
              </w:tc>
              <w:tc>
                <w:tcPr>
                  <w:tcW w:w="1228" w:type="dxa"/>
                  <w:tcBorders>
                    <w:left w:val="single" w:sz="4" w:space="0" w:color="auto"/>
                    <w:right w:val="single" w:sz="4" w:space="0" w:color="auto"/>
                  </w:tcBorders>
                  <w:vAlign w:val="bottom"/>
                </w:tcPr>
                <w:p w14:paraId="10CE245B"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63</w:t>
                  </w:r>
                </w:p>
              </w:tc>
              <w:tc>
                <w:tcPr>
                  <w:tcW w:w="246" w:type="dxa"/>
                  <w:tcBorders>
                    <w:left w:val="single" w:sz="4" w:space="0" w:color="auto"/>
                    <w:right w:val="single" w:sz="4" w:space="0" w:color="auto"/>
                  </w:tcBorders>
                </w:tcPr>
                <w:p w14:paraId="4F556045"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195B0D29"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Sunrisers Hyderabad</w:t>
                  </w:r>
                </w:p>
              </w:tc>
              <w:tc>
                <w:tcPr>
                  <w:tcW w:w="947" w:type="dxa"/>
                  <w:tcBorders>
                    <w:left w:val="single" w:sz="4" w:space="0" w:color="auto"/>
                    <w:right w:val="single" w:sz="4" w:space="0" w:color="auto"/>
                  </w:tcBorders>
                  <w:vAlign w:val="bottom"/>
                </w:tcPr>
                <w:p w14:paraId="5514AC6B"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28</w:t>
                  </w:r>
                </w:p>
              </w:tc>
              <w:tc>
                <w:tcPr>
                  <w:tcW w:w="1258" w:type="dxa"/>
                  <w:tcBorders>
                    <w:left w:val="single" w:sz="4" w:space="0" w:color="auto"/>
                    <w:right w:val="single" w:sz="4" w:space="0" w:color="auto"/>
                  </w:tcBorders>
                  <w:vAlign w:val="bottom"/>
                </w:tcPr>
                <w:p w14:paraId="15276C80"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45</w:t>
                  </w:r>
                </w:p>
              </w:tc>
            </w:tr>
            <w:tr w:rsidR="00AC5120" w:rsidRPr="00AC5120" w14:paraId="2C11260B" w14:textId="77777777" w:rsidTr="006555A5">
              <w:trPr>
                <w:trHeight w:val="120"/>
              </w:trPr>
              <w:tc>
                <w:tcPr>
                  <w:tcW w:w="2219" w:type="dxa"/>
                  <w:tcBorders>
                    <w:left w:val="single" w:sz="4" w:space="0" w:color="auto"/>
                    <w:right w:val="single" w:sz="4" w:space="0" w:color="auto"/>
                  </w:tcBorders>
                  <w:vAlign w:val="bottom"/>
                </w:tcPr>
                <w:p w14:paraId="7D1063A7"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Rajasthan Royals</w:t>
                  </w:r>
                </w:p>
              </w:tc>
              <w:tc>
                <w:tcPr>
                  <w:tcW w:w="977" w:type="dxa"/>
                  <w:tcBorders>
                    <w:left w:val="single" w:sz="4" w:space="0" w:color="auto"/>
                    <w:right w:val="single" w:sz="4" w:space="0" w:color="auto"/>
                  </w:tcBorders>
                  <w:vAlign w:val="bottom"/>
                </w:tcPr>
                <w:p w14:paraId="78CBEA76"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29</w:t>
                  </w:r>
                </w:p>
              </w:tc>
              <w:tc>
                <w:tcPr>
                  <w:tcW w:w="1228" w:type="dxa"/>
                  <w:tcBorders>
                    <w:left w:val="single" w:sz="4" w:space="0" w:color="auto"/>
                    <w:right w:val="single" w:sz="4" w:space="0" w:color="auto"/>
                  </w:tcBorders>
                  <w:vAlign w:val="bottom"/>
                </w:tcPr>
                <w:p w14:paraId="41EEA72E"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67</w:t>
                  </w:r>
                </w:p>
              </w:tc>
              <w:tc>
                <w:tcPr>
                  <w:tcW w:w="246" w:type="dxa"/>
                  <w:tcBorders>
                    <w:left w:val="single" w:sz="4" w:space="0" w:color="auto"/>
                    <w:right w:val="single" w:sz="4" w:space="0" w:color="auto"/>
                  </w:tcBorders>
                </w:tcPr>
                <w:p w14:paraId="7B90625B"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6D1A244F"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Delhi Daredevils</w:t>
                  </w:r>
                </w:p>
              </w:tc>
              <w:tc>
                <w:tcPr>
                  <w:tcW w:w="947" w:type="dxa"/>
                  <w:tcBorders>
                    <w:left w:val="single" w:sz="4" w:space="0" w:color="auto"/>
                    <w:right w:val="single" w:sz="4" w:space="0" w:color="auto"/>
                  </w:tcBorders>
                  <w:vAlign w:val="bottom"/>
                </w:tcPr>
                <w:p w14:paraId="1EEFD03B"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42</w:t>
                  </w:r>
                </w:p>
              </w:tc>
              <w:tc>
                <w:tcPr>
                  <w:tcW w:w="1258" w:type="dxa"/>
                  <w:tcBorders>
                    <w:left w:val="single" w:sz="4" w:space="0" w:color="auto"/>
                    <w:right w:val="single" w:sz="4" w:space="0" w:color="auto"/>
                  </w:tcBorders>
                  <w:vAlign w:val="bottom"/>
                </w:tcPr>
                <w:p w14:paraId="71141FB4"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89</w:t>
                  </w:r>
                </w:p>
              </w:tc>
            </w:tr>
            <w:tr w:rsidR="00AC5120" w:rsidRPr="00AC5120" w14:paraId="19BF48CC" w14:textId="77777777" w:rsidTr="006555A5">
              <w:trPr>
                <w:trHeight w:val="120"/>
              </w:trPr>
              <w:tc>
                <w:tcPr>
                  <w:tcW w:w="2219" w:type="dxa"/>
                  <w:tcBorders>
                    <w:left w:val="single" w:sz="4" w:space="0" w:color="auto"/>
                    <w:right w:val="single" w:sz="4" w:space="0" w:color="auto"/>
                  </w:tcBorders>
                  <w:vAlign w:val="bottom"/>
                </w:tcPr>
                <w:p w14:paraId="28ED2BF8"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Delhi Daredevils</w:t>
                  </w:r>
                </w:p>
              </w:tc>
              <w:tc>
                <w:tcPr>
                  <w:tcW w:w="977" w:type="dxa"/>
                  <w:tcBorders>
                    <w:left w:val="single" w:sz="4" w:space="0" w:color="auto"/>
                    <w:right w:val="single" w:sz="4" w:space="0" w:color="auto"/>
                  </w:tcBorders>
                  <w:vAlign w:val="bottom"/>
                </w:tcPr>
                <w:p w14:paraId="2DBC96DF"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25</w:t>
                  </w:r>
                </w:p>
              </w:tc>
              <w:tc>
                <w:tcPr>
                  <w:tcW w:w="1228" w:type="dxa"/>
                  <w:tcBorders>
                    <w:left w:val="single" w:sz="4" w:space="0" w:color="auto"/>
                    <w:right w:val="single" w:sz="4" w:space="0" w:color="auto"/>
                  </w:tcBorders>
                  <w:vAlign w:val="bottom"/>
                </w:tcPr>
                <w:p w14:paraId="36F4B152"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72</w:t>
                  </w:r>
                </w:p>
              </w:tc>
              <w:tc>
                <w:tcPr>
                  <w:tcW w:w="246" w:type="dxa"/>
                  <w:tcBorders>
                    <w:left w:val="single" w:sz="4" w:space="0" w:color="auto"/>
                    <w:right w:val="single" w:sz="4" w:space="0" w:color="auto"/>
                  </w:tcBorders>
                </w:tcPr>
                <w:p w14:paraId="64435521"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0625B1A0"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Kings XI Punjab</w:t>
                  </w:r>
                </w:p>
              </w:tc>
              <w:tc>
                <w:tcPr>
                  <w:tcW w:w="947" w:type="dxa"/>
                  <w:tcBorders>
                    <w:left w:val="single" w:sz="4" w:space="0" w:color="auto"/>
                    <w:right w:val="single" w:sz="4" w:space="0" w:color="auto"/>
                  </w:tcBorders>
                  <w:vAlign w:val="bottom"/>
                </w:tcPr>
                <w:p w14:paraId="6F1C0A68"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44</w:t>
                  </w:r>
                </w:p>
              </w:tc>
              <w:tc>
                <w:tcPr>
                  <w:tcW w:w="1258" w:type="dxa"/>
                  <w:tcBorders>
                    <w:left w:val="single" w:sz="4" w:space="0" w:color="auto"/>
                    <w:right w:val="single" w:sz="4" w:space="0" w:color="auto"/>
                  </w:tcBorders>
                  <w:vAlign w:val="bottom"/>
                </w:tcPr>
                <w:p w14:paraId="21C83C55"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85</w:t>
                  </w:r>
                </w:p>
              </w:tc>
            </w:tr>
            <w:tr w:rsidR="00AC5120" w:rsidRPr="00AC5120" w14:paraId="471C8418" w14:textId="77777777" w:rsidTr="006555A5">
              <w:trPr>
                <w:trHeight w:val="125"/>
              </w:trPr>
              <w:tc>
                <w:tcPr>
                  <w:tcW w:w="2219" w:type="dxa"/>
                  <w:tcBorders>
                    <w:left w:val="single" w:sz="4" w:space="0" w:color="auto"/>
                    <w:right w:val="single" w:sz="4" w:space="0" w:color="auto"/>
                  </w:tcBorders>
                  <w:vAlign w:val="bottom"/>
                </w:tcPr>
                <w:p w14:paraId="5A586B43"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Kolkata Knight Riders</w:t>
                  </w:r>
                </w:p>
              </w:tc>
              <w:tc>
                <w:tcPr>
                  <w:tcW w:w="977" w:type="dxa"/>
                  <w:tcBorders>
                    <w:left w:val="single" w:sz="4" w:space="0" w:color="auto"/>
                    <w:right w:val="single" w:sz="4" w:space="0" w:color="auto"/>
                  </w:tcBorders>
                  <w:vAlign w:val="bottom"/>
                </w:tcPr>
                <w:p w14:paraId="0D17C92D"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34</w:t>
                  </w:r>
                </w:p>
              </w:tc>
              <w:tc>
                <w:tcPr>
                  <w:tcW w:w="1228" w:type="dxa"/>
                  <w:tcBorders>
                    <w:left w:val="single" w:sz="4" w:space="0" w:color="auto"/>
                    <w:right w:val="single" w:sz="4" w:space="0" w:color="auto"/>
                  </w:tcBorders>
                  <w:vAlign w:val="bottom"/>
                </w:tcPr>
                <w:p w14:paraId="648D8309"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83</w:t>
                  </w:r>
                </w:p>
              </w:tc>
              <w:tc>
                <w:tcPr>
                  <w:tcW w:w="246" w:type="dxa"/>
                  <w:tcBorders>
                    <w:left w:val="single" w:sz="4" w:space="0" w:color="auto"/>
                    <w:right w:val="single" w:sz="4" w:space="0" w:color="auto"/>
                  </w:tcBorders>
                </w:tcPr>
                <w:p w14:paraId="23E8D93F"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36E30BB9"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Rajasthan Royals</w:t>
                  </w:r>
                </w:p>
              </w:tc>
              <w:tc>
                <w:tcPr>
                  <w:tcW w:w="947" w:type="dxa"/>
                  <w:tcBorders>
                    <w:left w:val="single" w:sz="4" w:space="0" w:color="auto"/>
                    <w:right w:val="single" w:sz="4" w:space="0" w:color="auto"/>
                  </w:tcBorders>
                  <w:vAlign w:val="bottom"/>
                </w:tcPr>
                <w:p w14:paraId="3F4576C6"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46</w:t>
                  </w:r>
                </w:p>
              </w:tc>
              <w:tc>
                <w:tcPr>
                  <w:tcW w:w="1258" w:type="dxa"/>
                  <w:tcBorders>
                    <w:left w:val="single" w:sz="4" w:space="0" w:color="auto"/>
                    <w:right w:val="single" w:sz="4" w:space="0" w:color="auto"/>
                  </w:tcBorders>
                  <w:vAlign w:val="bottom"/>
                </w:tcPr>
                <w:p w14:paraId="66EA571B"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80</w:t>
                  </w:r>
                </w:p>
              </w:tc>
            </w:tr>
            <w:tr w:rsidR="00AC5120" w:rsidRPr="00AC5120" w14:paraId="67EB0786" w14:textId="77777777" w:rsidTr="006555A5">
              <w:trPr>
                <w:trHeight w:val="172"/>
              </w:trPr>
              <w:tc>
                <w:tcPr>
                  <w:tcW w:w="2219" w:type="dxa"/>
                  <w:tcBorders>
                    <w:left w:val="single" w:sz="4" w:space="0" w:color="auto"/>
                    <w:right w:val="single" w:sz="4" w:space="0" w:color="auto"/>
                  </w:tcBorders>
                  <w:vAlign w:val="bottom"/>
                </w:tcPr>
                <w:p w14:paraId="2C046C07"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Royal Challengers Bangalore</w:t>
                  </w:r>
                </w:p>
              </w:tc>
              <w:tc>
                <w:tcPr>
                  <w:tcW w:w="977" w:type="dxa"/>
                  <w:tcBorders>
                    <w:left w:val="single" w:sz="4" w:space="0" w:color="auto"/>
                    <w:right w:val="single" w:sz="4" w:space="0" w:color="auto"/>
                  </w:tcBorders>
                  <w:vAlign w:val="bottom"/>
                </w:tcPr>
                <w:p w14:paraId="40B1242E"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35</w:t>
                  </w:r>
                </w:p>
              </w:tc>
              <w:tc>
                <w:tcPr>
                  <w:tcW w:w="1228" w:type="dxa"/>
                  <w:tcBorders>
                    <w:left w:val="single" w:sz="4" w:space="0" w:color="auto"/>
                    <w:right w:val="single" w:sz="4" w:space="0" w:color="auto"/>
                  </w:tcBorders>
                  <w:vAlign w:val="bottom"/>
                </w:tcPr>
                <w:p w14:paraId="66C5D82B"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85</w:t>
                  </w:r>
                </w:p>
              </w:tc>
              <w:tc>
                <w:tcPr>
                  <w:tcW w:w="246" w:type="dxa"/>
                  <w:tcBorders>
                    <w:left w:val="single" w:sz="4" w:space="0" w:color="auto"/>
                    <w:right w:val="single" w:sz="4" w:space="0" w:color="auto"/>
                  </w:tcBorders>
                </w:tcPr>
                <w:p w14:paraId="4F02D332"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3A6CFC62"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Chennai Super Kings</w:t>
                  </w:r>
                </w:p>
              </w:tc>
              <w:tc>
                <w:tcPr>
                  <w:tcW w:w="947" w:type="dxa"/>
                  <w:tcBorders>
                    <w:left w:val="single" w:sz="4" w:space="0" w:color="auto"/>
                    <w:right w:val="single" w:sz="4" w:space="0" w:color="auto"/>
                  </w:tcBorders>
                  <w:vAlign w:val="bottom"/>
                </w:tcPr>
                <w:p w14:paraId="021AFF91"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49</w:t>
                  </w:r>
                </w:p>
              </w:tc>
              <w:tc>
                <w:tcPr>
                  <w:tcW w:w="1258" w:type="dxa"/>
                  <w:tcBorders>
                    <w:left w:val="single" w:sz="4" w:space="0" w:color="auto"/>
                    <w:right w:val="single" w:sz="4" w:space="0" w:color="auto"/>
                  </w:tcBorders>
                  <w:vAlign w:val="bottom"/>
                </w:tcPr>
                <w:p w14:paraId="60CB077C"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75</w:t>
                  </w:r>
                </w:p>
              </w:tc>
            </w:tr>
            <w:tr w:rsidR="00AC5120" w:rsidRPr="00AC5120" w14:paraId="3E6C32C9" w14:textId="77777777" w:rsidTr="006555A5">
              <w:trPr>
                <w:trHeight w:val="177"/>
              </w:trPr>
              <w:tc>
                <w:tcPr>
                  <w:tcW w:w="2219" w:type="dxa"/>
                  <w:tcBorders>
                    <w:left w:val="single" w:sz="4" w:space="0" w:color="auto"/>
                    <w:right w:val="single" w:sz="4" w:space="0" w:color="auto"/>
                  </w:tcBorders>
                  <w:vAlign w:val="bottom"/>
                </w:tcPr>
                <w:p w14:paraId="3E8C8A9A"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Chennai Super Kings</w:t>
                  </w:r>
                </w:p>
              </w:tc>
              <w:tc>
                <w:tcPr>
                  <w:tcW w:w="977" w:type="dxa"/>
                  <w:tcBorders>
                    <w:left w:val="single" w:sz="4" w:space="0" w:color="auto"/>
                    <w:right w:val="single" w:sz="4" w:space="0" w:color="auto"/>
                  </w:tcBorders>
                  <w:vAlign w:val="bottom"/>
                </w:tcPr>
                <w:p w14:paraId="30AE1781"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51</w:t>
                  </w:r>
                </w:p>
              </w:tc>
              <w:tc>
                <w:tcPr>
                  <w:tcW w:w="1228" w:type="dxa"/>
                  <w:tcBorders>
                    <w:left w:val="single" w:sz="4" w:space="0" w:color="auto"/>
                    <w:right w:val="single" w:sz="4" w:space="0" w:color="auto"/>
                  </w:tcBorders>
                  <w:vAlign w:val="bottom"/>
                </w:tcPr>
                <w:p w14:paraId="21C8765F"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89</w:t>
                  </w:r>
                </w:p>
              </w:tc>
              <w:tc>
                <w:tcPr>
                  <w:tcW w:w="246" w:type="dxa"/>
                  <w:tcBorders>
                    <w:left w:val="single" w:sz="4" w:space="0" w:color="auto"/>
                    <w:right w:val="single" w:sz="4" w:space="0" w:color="auto"/>
                  </w:tcBorders>
                </w:tcPr>
                <w:p w14:paraId="2271F16E"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0847D76A"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Royal Challengers Bangalore</w:t>
                  </w:r>
                </w:p>
              </w:tc>
              <w:tc>
                <w:tcPr>
                  <w:tcW w:w="947" w:type="dxa"/>
                  <w:tcBorders>
                    <w:left w:val="single" w:sz="4" w:space="0" w:color="auto"/>
                    <w:right w:val="single" w:sz="4" w:space="0" w:color="auto"/>
                  </w:tcBorders>
                  <w:vAlign w:val="bottom"/>
                </w:tcPr>
                <w:p w14:paraId="471FB7CD"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49</w:t>
                  </w:r>
                </w:p>
              </w:tc>
              <w:tc>
                <w:tcPr>
                  <w:tcW w:w="1258" w:type="dxa"/>
                  <w:tcBorders>
                    <w:left w:val="single" w:sz="4" w:space="0" w:color="auto"/>
                    <w:right w:val="single" w:sz="4" w:space="0" w:color="auto"/>
                  </w:tcBorders>
                  <w:vAlign w:val="bottom"/>
                </w:tcPr>
                <w:p w14:paraId="26DB1974"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95</w:t>
                  </w:r>
                </w:p>
              </w:tc>
            </w:tr>
            <w:tr w:rsidR="00AC5120" w:rsidRPr="00AC5120" w14:paraId="4688797F" w14:textId="77777777" w:rsidTr="006555A5">
              <w:trPr>
                <w:trHeight w:val="120"/>
              </w:trPr>
              <w:tc>
                <w:tcPr>
                  <w:tcW w:w="2219" w:type="dxa"/>
                  <w:tcBorders>
                    <w:left w:val="single" w:sz="4" w:space="0" w:color="auto"/>
                    <w:right w:val="single" w:sz="4" w:space="0" w:color="auto"/>
                  </w:tcBorders>
                  <w:vAlign w:val="bottom"/>
                </w:tcPr>
                <w:p w14:paraId="57E512F9"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Kings XI Punjab</w:t>
                  </w:r>
                </w:p>
              </w:tc>
              <w:tc>
                <w:tcPr>
                  <w:tcW w:w="977" w:type="dxa"/>
                  <w:tcBorders>
                    <w:left w:val="single" w:sz="4" w:space="0" w:color="auto"/>
                    <w:right w:val="single" w:sz="4" w:space="0" w:color="auto"/>
                  </w:tcBorders>
                  <w:vAlign w:val="bottom"/>
                </w:tcPr>
                <w:p w14:paraId="0A15BF04"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38</w:t>
                  </w:r>
                </w:p>
              </w:tc>
              <w:tc>
                <w:tcPr>
                  <w:tcW w:w="1228" w:type="dxa"/>
                  <w:tcBorders>
                    <w:left w:val="single" w:sz="4" w:space="0" w:color="auto"/>
                    <w:right w:val="single" w:sz="4" w:space="0" w:color="auto"/>
                  </w:tcBorders>
                  <w:vAlign w:val="bottom"/>
                </w:tcPr>
                <w:p w14:paraId="7F4DA6C9"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91</w:t>
                  </w:r>
                </w:p>
              </w:tc>
              <w:tc>
                <w:tcPr>
                  <w:tcW w:w="246" w:type="dxa"/>
                  <w:tcBorders>
                    <w:left w:val="single" w:sz="4" w:space="0" w:color="auto"/>
                    <w:right w:val="single" w:sz="4" w:space="0" w:color="auto"/>
                  </w:tcBorders>
                </w:tcPr>
                <w:p w14:paraId="61045EE9" w14:textId="77777777" w:rsidR="00AC5120" w:rsidRPr="00AC5120" w:rsidRDefault="00AC5120" w:rsidP="00AC5120">
                  <w:pPr>
                    <w:rPr>
                      <w:rFonts w:ascii="Calibri" w:eastAsia="Calibri" w:hAnsi="Calibri"/>
                      <w:lang w:eastAsia="en-US"/>
                    </w:rPr>
                  </w:pPr>
                </w:p>
              </w:tc>
              <w:tc>
                <w:tcPr>
                  <w:tcW w:w="2160" w:type="dxa"/>
                  <w:tcBorders>
                    <w:left w:val="single" w:sz="4" w:space="0" w:color="auto"/>
                    <w:right w:val="single" w:sz="4" w:space="0" w:color="auto"/>
                  </w:tcBorders>
                  <w:vAlign w:val="bottom"/>
                </w:tcPr>
                <w:p w14:paraId="7FB9EE14"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Mumbai Indians</w:t>
                  </w:r>
                </w:p>
              </w:tc>
              <w:tc>
                <w:tcPr>
                  <w:tcW w:w="947" w:type="dxa"/>
                  <w:tcBorders>
                    <w:left w:val="single" w:sz="4" w:space="0" w:color="auto"/>
                    <w:right w:val="single" w:sz="4" w:space="0" w:color="auto"/>
                  </w:tcBorders>
                  <w:vAlign w:val="bottom"/>
                </w:tcPr>
                <w:p w14:paraId="1AEF6284"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51</w:t>
                  </w:r>
                </w:p>
              </w:tc>
              <w:tc>
                <w:tcPr>
                  <w:tcW w:w="1258" w:type="dxa"/>
                  <w:tcBorders>
                    <w:left w:val="single" w:sz="4" w:space="0" w:color="auto"/>
                    <w:right w:val="single" w:sz="4" w:space="0" w:color="auto"/>
                  </w:tcBorders>
                  <w:vAlign w:val="bottom"/>
                </w:tcPr>
                <w:p w14:paraId="6CA30F22"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86</w:t>
                  </w:r>
                </w:p>
              </w:tc>
            </w:tr>
            <w:tr w:rsidR="00AC5120" w:rsidRPr="00AC5120" w14:paraId="5BC64D00" w14:textId="77777777" w:rsidTr="006555A5">
              <w:trPr>
                <w:trHeight w:val="120"/>
              </w:trPr>
              <w:tc>
                <w:tcPr>
                  <w:tcW w:w="2219" w:type="dxa"/>
                  <w:tcBorders>
                    <w:left w:val="single" w:sz="4" w:space="0" w:color="auto"/>
                    <w:bottom w:val="single" w:sz="4" w:space="0" w:color="auto"/>
                    <w:right w:val="single" w:sz="4" w:space="0" w:color="auto"/>
                  </w:tcBorders>
                  <w:vAlign w:val="bottom"/>
                </w:tcPr>
                <w:p w14:paraId="7CA9D792"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Mumbai Indians</w:t>
                  </w:r>
                </w:p>
              </w:tc>
              <w:tc>
                <w:tcPr>
                  <w:tcW w:w="977" w:type="dxa"/>
                  <w:tcBorders>
                    <w:left w:val="single" w:sz="4" w:space="0" w:color="auto"/>
                    <w:bottom w:val="single" w:sz="4" w:space="0" w:color="auto"/>
                    <w:right w:val="single" w:sz="4" w:space="0" w:color="auto"/>
                  </w:tcBorders>
                  <w:vAlign w:val="bottom"/>
                </w:tcPr>
                <w:p w14:paraId="1AC00576"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58</w:t>
                  </w:r>
                </w:p>
              </w:tc>
              <w:tc>
                <w:tcPr>
                  <w:tcW w:w="1228" w:type="dxa"/>
                  <w:tcBorders>
                    <w:left w:val="single" w:sz="4" w:space="0" w:color="auto"/>
                    <w:bottom w:val="single" w:sz="4" w:space="0" w:color="auto"/>
                    <w:right w:val="single" w:sz="4" w:space="0" w:color="auto"/>
                  </w:tcBorders>
                  <w:vAlign w:val="bottom"/>
                </w:tcPr>
                <w:p w14:paraId="539E3870" w14:textId="77777777" w:rsidR="00AC5120" w:rsidRPr="00AC5120" w:rsidRDefault="00AC5120" w:rsidP="00AC5120">
                  <w:pPr>
                    <w:rPr>
                      <w:rFonts w:ascii="Calibri" w:hAnsi="Calibri" w:cs="Calibri"/>
                      <w:color w:val="000000"/>
                      <w:sz w:val="16"/>
                      <w:szCs w:val="16"/>
                    </w:rPr>
                  </w:pPr>
                  <w:r w:rsidRPr="00AC5120">
                    <w:rPr>
                      <w:rFonts w:ascii="Calibri" w:hAnsi="Calibri" w:cs="Calibri"/>
                      <w:color w:val="000000"/>
                      <w:sz w:val="16"/>
                      <w:szCs w:val="16"/>
                    </w:rPr>
                    <w:t>101</w:t>
                  </w:r>
                </w:p>
              </w:tc>
              <w:tc>
                <w:tcPr>
                  <w:tcW w:w="246" w:type="dxa"/>
                  <w:tcBorders>
                    <w:left w:val="single" w:sz="4" w:space="0" w:color="auto"/>
                    <w:right w:val="single" w:sz="4" w:space="0" w:color="auto"/>
                  </w:tcBorders>
                </w:tcPr>
                <w:p w14:paraId="77E7FFD8" w14:textId="77777777" w:rsidR="00AC5120" w:rsidRPr="00AC5120" w:rsidRDefault="00AC5120" w:rsidP="00AC5120">
                  <w:pPr>
                    <w:rPr>
                      <w:rFonts w:ascii="Calibri" w:eastAsia="Calibri" w:hAnsi="Calibri"/>
                      <w:lang w:eastAsia="en-US"/>
                    </w:rPr>
                  </w:pPr>
                </w:p>
              </w:tc>
              <w:tc>
                <w:tcPr>
                  <w:tcW w:w="2160" w:type="dxa"/>
                  <w:tcBorders>
                    <w:left w:val="single" w:sz="4" w:space="0" w:color="auto"/>
                    <w:bottom w:val="single" w:sz="4" w:space="0" w:color="auto"/>
                    <w:right w:val="single" w:sz="4" w:space="0" w:color="auto"/>
                  </w:tcBorders>
                  <w:vAlign w:val="bottom"/>
                </w:tcPr>
                <w:p w14:paraId="1A4EF589"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Kolkata Knight Riders</w:t>
                  </w:r>
                </w:p>
              </w:tc>
              <w:tc>
                <w:tcPr>
                  <w:tcW w:w="947" w:type="dxa"/>
                  <w:tcBorders>
                    <w:left w:val="single" w:sz="4" w:space="0" w:color="auto"/>
                    <w:bottom w:val="single" w:sz="4" w:space="0" w:color="auto"/>
                    <w:right w:val="single" w:sz="4" w:space="0" w:color="auto"/>
                  </w:tcBorders>
                  <w:vAlign w:val="bottom"/>
                </w:tcPr>
                <w:p w14:paraId="622E4A2E"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58</w:t>
                  </w:r>
                </w:p>
              </w:tc>
              <w:tc>
                <w:tcPr>
                  <w:tcW w:w="1258" w:type="dxa"/>
                  <w:tcBorders>
                    <w:left w:val="single" w:sz="4" w:space="0" w:color="auto"/>
                    <w:bottom w:val="single" w:sz="4" w:space="0" w:color="auto"/>
                    <w:right w:val="single" w:sz="4" w:space="0" w:color="auto"/>
                  </w:tcBorders>
                  <w:vAlign w:val="bottom"/>
                </w:tcPr>
                <w:p w14:paraId="24E0B682" w14:textId="77777777" w:rsidR="00AC5120" w:rsidRPr="00AC5120" w:rsidRDefault="00AC5120" w:rsidP="00AC5120">
                  <w:pPr>
                    <w:rPr>
                      <w:rFonts w:ascii="Calibri" w:eastAsia="Calibri" w:hAnsi="Calibri"/>
                      <w:sz w:val="16"/>
                      <w:szCs w:val="16"/>
                      <w:lang w:eastAsia="en-US"/>
                    </w:rPr>
                  </w:pPr>
                  <w:r w:rsidRPr="00AC5120">
                    <w:rPr>
                      <w:rFonts w:ascii="Calibri" w:hAnsi="Calibri" w:cs="Calibri"/>
                      <w:color w:val="000000"/>
                      <w:sz w:val="16"/>
                      <w:szCs w:val="16"/>
                    </w:rPr>
                    <w:t>95</w:t>
                  </w:r>
                </w:p>
              </w:tc>
            </w:tr>
          </w:tbl>
          <w:p w14:paraId="6184E68B" w14:textId="77777777" w:rsidR="00AC5120" w:rsidRPr="00AC5120" w:rsidRDefault="00AC5120" w:rsidP="00AC5120">
            <w:pPr>
              <w:rPr>
                <w:rFonts w:ascii="Calibri" w:eastAsia="Calibri" w:hAnsi="Calibri"/>
                <w:lang w:eastAsia="en-US"/>
              </w:rPr>
            </w:pPr>
          </w:p>
        </w:tc>
        <w:tc>
          <w:tcPr>
            <w:tcW w:w="222" w:type="dxa"/>
          </w:tcPr>
          <w:p w14:paraId="428D51C4" w14:textId="77777777" w:rsidR="00AC5120" w:rsidRPr="00AC5120" w:rsidRDefault="00AC5120" w:rsidP="00AC5120">
            <w:pPr>
              <w:rPr>
                <w:rFonts w:ascii="Calibri" w:eastAsia="Calibri" w:hAnsi="Calibri"/>
                <w:lang w:eastAsia="en-US"/>
              </w:rPr>
            </w:pPr>
          </w:p>
        </w:tc>
      </w:tr>
    </w:tbl>
    <w:p w14:paraId="3B595D07" w14:textId="77777777" w:rsidR="00F41175" w:rsidRDefault="00AC5120" w:rsidP="00F41175">
      <w:pPr>
        <w:keepNext/>
        <w:spacing w:after="160" w:line="259" w:lineRule="auto"/>
      </w:pPr>
      <w:r w:rsidRPr="00AC5120">
        <w:rPr>
          <w:rFonts w:ascii="Calibri" w:eastAsia="Calibri" w:hAnsi="Calibri"/>
          <w:noProof/>
          <w:sz w:val="22"/>
          <w:szCs w:val="22"/>
          <w:lang w:eastAsia="en-US"/>
        </w:rPr>
        <w:drawing>
          <wp:inline distT="0" distB="0" distL="0" distR="0" wp14:anchorId="0EDBDC1A" wp14:editId="51614FB7">
            <wp:extent cx="5883216" cy="2441275"/>
            <wp:effectExtent l="0" t="0" r="0" b="0"/>
            <wp:docPr id="137" name="Chart 137">
              <a:extLst xmlns:a="http://schemas.openxmlformats.org/drawingml/2006/main">
                <a:ext uri="{FF2B5EF4-FFF2-40B4-BE49-F238E27FC236}">
                  <a16:creationId xmlns:a16="http://schemas.microsoft.com/office/drawing/2014/main" id="{C0D30E1C-EBC6-4C35-BE5E-30F101E0B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52AC62" w14:textId="60F89783" w:rsidR="00F41175" w:rsidRDefault="00F41175" w:rsidP="00F41175">
      <w:pPr>
        <w:pStyle w:val="Caption"/>
        <w:jc w:val="center"/>
      </w:pPr>
      <w:r>
        <w:t xml:space="preserve">Figure </w:t>
      </w:r>
      <w:r>
        <w:fldChar w:fldCharType="begin"/>
      </w:r>
      <w:r>
        <w:instrText xml:space="preserve"> SEQ Figure \* ARABIC </w:instrText>
      </w:r>
      <w:r>
        <w:fldChar w:fldCharType="separate"/>
      </w:r>
      <w:r w:rsidR="009007D2">
        <w:rPr>
          <w:noProof/>
        </w:rPr>
        <w:t>7</w:t>
      </w:r>
      <w:r>
        <w:fldChar w:fldCharType="end"/>
      </w:r>
      <w:r>
        <w:t xml:space="preserve">. </w:t>
      </w:r>
      <w:r w:rsidRPr="00B053E7">
        <w:t>Home Matches vs Home wins</w:t>
      </w:r>
    </w:p>
    <w:p w14:paraId="0096CEC6" w14:textId="4DF7ED59" w:rsidR="00F41175" w:rsidRDefault="00AC5120" w:rsidP="00F41175">
      <w:pPr>
        <w:keepNext/>
        <w:spacing w:after="160" w:line="259" w:lineRule="auto"/>
      </w:pPr>
      <w:r w:rsidRPr="00AC5120">
        <w:rPr>
          <w:rFonts w:ascii="Calibri" w:eastAsia="Calibri" w:hAnsi="Calibri"/>
          <w:noProof/>
          <w:sz w:val="22"/>
          <w:szCs w:val="22"/>
          <w:lang w:eastAsia="en-US"/>
        </w:rPr>
        <w:drawing>
          <wp:inline distT="0" distB="0" distL="0" distR="0" wp14:anchorId="0709CC74" wp14:editId="1485EAC7">
            <wp:extent cx="5917721" cy="2695575"/>
            <wp:effectExtent l="0" t="0" r="0" b="0"/>
            <wp:docPr id="4" name="Chart 4">
              <a:extLst xmlns:a="http://schemas.openxmlformats.org/drawingml/2006/main">
                <a:ext uri="{FF2B5EF4-FFF2-40B4-BE49-F238E27FC236}">
                  <a16:creationId xmlns:a16="http://schemas.microsoft.com/office/drawing/2014/main" id="{5E759D15-FDB8-4A9F-B7B7-1A2140494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659C670" w14:textId="60DD75BD" w:rsidR="00AC5120" w:rsidRPr="00AC5120" w:rsidRDefault="00F41175" w:rsidP="00F41175">
      <w:pPr>
        <w:pStyle w:val="Caption"/>
        <w:jc w:val="center"/>
        <w:rPr>
          <w:rFonts w:ascii="Calibri" w:eastAsia="Calibri" w:hAnsi="Calibri"/>
          <w:sz w:val="22"/>
          <w:szCs w:val="22"/>
          <w:lang w:eastAsia="en-US"/>
        </w:rPr>
      </w:pPr>
      <w:r>
        <w:t xml:space="preserve">Figure </w:t>
      </w:r>
      <w:r>
        <w:fldChar w:fldCharType="begin"/>
      </w:r>
      <w:r>
        <w:instrText xml:space="preserve"> SEQ Figure \* ARABIC </w:instrText>
      </w:r>
      <w:r>
        <w:fldChar w:fldCharType="separate"/>
      </w:r>
      <w:r w:rsidR="009007D2">
        <w:rPr>
          <w:noProof/>
        </w:rPr>
        <w:t>8</w:t>
      </w:r>
      <w:r>
        <w:fldChar w:fldCharType="end"/>
      </w:r>
      <w:r>
        <w:t xml:space="preserve">. </w:t>
      </w:r>
      <w:r w:rsidRPr="00826D48">
        <w:t xml:space="preserve">Away </w:t>
      </w:r>
      <w:r w:rsidR="00627FD7" w:rsidRPr="00826D48">
        <w:t>Match</w:t>
      </w:r>
      <w:r w:rsidR="00627FD7">
        <w:t>e</w:t>
      </w:r>
      <w:r w:rsidR="00627FD7" w:rsidRPr="00826D48">
        <w:t>s</w:t>
      </w:r>
      <w:r w:rsidRPr="00826D48">
        <w:t xml:space="preserve"> vs Away Wins</w:t>
      </w:r>
    </w:p>
    <w:p w14:paraId="5F472610" w14:textId="7D558AF9" w:rsidR="006877D1" w:rsidRPr="006877D1" w:rsidRDefault="006877D1" w:rsidP="00AD188A">
      <w:pPr>
        <w:rPr>
          <w:rFonts w:asciiTheme="minorHAnsi" w:hAnsiTheme="minorHAnsi" w:cstheme="minorHAnsi"/>
          <w:b/>
          <w:bCs/>
          <w:sz w:val="22"/>
          <w:szCs w:val="22"/>
          <w:lang w:val="en-CA"/>
        </w:rPr>
      </w:pPr>
      <w:r w:rsidRPr="006877D1">
        <w:rPr>
          <w:rFonts w:asciiTheme="minorHAnsi" w:hAnsiTheme="minorHAnsi" w:cstheme="minorHAnsi"/>
          <w:b/>
          <w:bCs/>
          <w:sz w:val="22"/>
          <w:szCs w:val="22"/>
          <w:lang w:val="en-CA"/>
        </w:rPr>
        <w:lastRenderedPageBreak/>
        <w:t xml:space="preserve">Over analysis </w:t>
      </w:r>
    </w:p>
    <w:p w14:paraId="1CC9CAEA" w14:textId="54F36D23" w:rsidR="00AD188A" w:rsidRPr="00AD188A" w:rsidRDefault="006877D1" w:rsidP="00AD188A">
      <w:pPr>
        <w:rPr>
          <w:rFonts w:asciiTheme="minorHAnsi" w:hAnsiTheme="minorHAnsi" w:cstheme="minorHAnsi"/>
          <w:sz w:val="28"/>
          <w:szCs w:val="28"/>
          <w:lang w:val="en-CA"/>
        </w:rPr>
      </w:pPr>
      <w:r>
        <w:rPr>
          <w:rFonts w:asciiTheme="minorHAnsi" w:hAnsiTheme="minorHAnsi" w:cstheme="minorHAnsi"/>
          <w:sz w:val="19"/>
          <w:szCs w:val="19"/>
          <w:lang w:val="en-CA"/>
        </w:rPr>
        <w:tab/>
      </w:r>
      <w:r w:rsidR="00AD188A" w:rsidRPr="00AD188A">
        <w:rPr>
          <w:rFonts w:asciiTheme="minorHAnsi" w:hAnsiTheme="minorHAnsi" w:cstheme="minorHAnsi"/>
          <w:sz w:val="19"/>
          <w:szCs w:val="19"/>
          <w:lang w:val="en-CA"/>
        </w:rPr>
        <w:t>This data contains all the details of the balls bowled in both innings which also includes the bowler, batsmen, non-striker, fielder, wicket, and boundary details. This sheet also includes columns with NA values which are Player dismissed, dismissal kind, fielder and extras type, the reason behind that is all those data are depending on the outcome of the certain other column for example there will not be any player dismissed if there is no wicket in that ball</w:t>
      </w:r>
      <w:r w:rsidR="00AD188A" w:rsidRPr="00AD188A">
        <w:rPr>
          <w:rFonts w:asciiTheme="minorHAnsi" w:hAnsiTheme="minorHAnsi" w:cstheme="minorHAnsi"/>
          <w:sz w:val="28"/>
          <w:szCs w:val="28"/>
          <w:lang w:val="en-CA"/>
        </w:rPr>
        <w:t>.</w:t>
      </w:r>
    </w:p>
    <w:p w14:paraId="047A3732" w14:textId="77777777" w:rsidR="00AD188A" w:rsidRDefault="00AD188A" w:rsidP="00AD188A">
      <w:pPr>
        <w:rPr>
          <w:b/>
          <w:bCs/>
          <w:sz w:val="28"/>
          <w:szCs w:val="28"/>
          <w:lang w:val="en-CA"/>
        </w:rPr>
      </w:pPr>
    </w:p>
    <w:p w14:paraId="4B568EA5" w14:textId="77777777" w:rsidR="00D76C91" w:rsidRDefault="00AD188A" w:rsidP="00D76C91">
      <w:pPr>
        <w:keepNext/>
        <w:jc w:val="center"/>
      </w:pPr>
      <w:r>
        <w:rPr>
          <w:noProof/>
        </w:rPr>
        <w:drawing>
          <wp:inline distT="0" distB="0" distL="0" distR="0" wp14:anchorId="667D3B6D" wp14:editId="147D3766">
            <wp:extent cx="5287992" cy="2613804"/>
            <wp:effectExtent l="0" t="0" r="0" b="0"/>
            <wp:docPr id="147" name="Chart 147">
              <a:extLst xmlns:a="http://schemas.openxmlformats.org/drawingml/2006/main">
                <a:ext uri="{FF2B5EF4-FFF2-40B4-BE49-F238E27FC236}">
                  <a16:creationId xmlns:a16="http://schemas.microsoft.com/office/drawing/2014/main" id="{FFB1E90E-F408-4624-8ECF-6CB7108E7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FA437E1" w14:textId="04F36684" w:rsidR="00AD188A" w:rsidRDefault="00D76C91" w:rsidP="00D76C91">
      <w:pPr>
        <w:pStyle w:val="Caption"/>
        <w:jc w:val="center"/>
        <w:rPr>
          <w:b/>
          <w:bCs/>
          <w:sz w:val="28"/>
          <w:szCs w:val="28"/>
          <w:lang w:val="en-CA"/>
        </w:rPr>
      </w:pPr>
      <w:r>
        <w:t xml:space="preserve">Figure </w:t>
      </w:r>
      <w:r>
        <w:fldChar w:fldCharType="begin"/>
      </w:r>
      <w:r>
        <w:instrText xml:space="preserve"> SEQ Figure \* ARABIC </w:instrText>
      </w:r>
      <w:r>
        <w:fldChar w:fldCharType="separate"/>
      </w:r>
      <w:r w:rsidR="009007D2">
        <w:rPr>
          <w:noProof/>
        </w:rPr>
        <w:t>9</w:t>
      </w:r>
      <w:r>
        <w:fldChar w:fldCharType="end"/>
      </w:r>
      <w:r>
        <w:t xml:space="preserve">. </w:t>
      </w:r>
      <w:r w:rsidRPr="00AB686C">
        <w:t>Top 10 Bowlers with Most Extra Runs</w:t>
      </w:r>
    </w:p>
    <w:p w14:paraId="3A008DDA" w14:textId="77777777" w:rsidR="00AD188A" w:rsidRDefault="00AD188A" w:rsidP="00AD188A">
      <w:pPr>
        <w:rPr>
          <w:b/>
          <w:bCs/>
          <w:sz w:val="28"/>
          <w:szCs w:val="28"/>
          <w:lang w:val="en-CA"/>
        </w:rPr>
      </w:pPr>
    </w:p>
    <w:p w14:paraId="424EB93D" w14:textId="77777777" w:rsidR="00AD188A" w:rsidRPr="00AD188A" w:rsidRDefault="00AD188A" w:rsidP="00AD188A">
      <w:pPr>
        <w:jc w:val="both"/>
        <w:rPr>
          <w:rFonts w:asciiTheme="minorHAnsi" w:hAnsiTheme="minorHAnsi" w:cstheme="minorHAnsi"/>
          <w:sz w:val="19"/>
          <w:szCs w:val="19"/>
          <w:lang w:val="en-CA"/>
        </w:rPr>
      </w:pPr>
      <w:r w:rsidRPr="00B80D83">
        <w:rPr>
          <w:b/>
          <w:bCs/>
          <w:sz w:val="19"/>
          <w:szCs w:val="19"/>
          <w:lang w:val="en-CA"/>
        </w:rPr>
        <w:t xml:space="preserve">     </w:t>
      </w:r>
      <w:r w:rsidRPr="00AD188A">
        <w:rPr>
          <w:rFonts w:asciiTheme="minorHAnsi" w:hAnsiTheme="minorHAnsi" w:cstheme="minorHAnsi"/>
          <w:sz w:val="19"/>
          <w:szCs w:val="19"/>
          <w:lang w:val="en-CA"/>
        </w:rPr>
        <w:t>This above chart depicts the data of the top 10 bowlers who has given most extra runs in the period of 2008 to 2020, S.L Malinga is the number one player who has given most runs which almost contributes to 34% and this chart can give an idea about how to deploy which player on which over which could be crucial at times when there should be no extra runs to control the unnecessary runs.</w:t>
      </w:r>
    </w:p>
    <w:p w14:paraId="6F1400CD" w14:textId="77777777" w:rsidR="00D76C91" w:rsidRDefault="00AD188A" w:rsidP="00D76C91">
      <w:pPr>
        <w:keepNext/>
      </w:pPr>
      <w:r>
        <w:rPr>
          <w:noProof/>
        </w:rPr>
        <w:drawing>
          <wp:inline distT="0" distB="0" distL="0" distR="0" wp14:anchorId="4167DD3D" wp14:editId="354F849B">
            <wp:extent cx="5800725" cy="2933700"/>
            <wp:effectExtent l="0" t="0" r="0" b="0"/>
            <wp:docPr id="148" name="Chart 148">
              <a:extLst xmlns:a="http://schemas.openxmlformats.org/drawingml/2006/main">
                <a:ext uri="{FF2B5EF4-FFF2-40B4-BE49-F238E27FC236}">
                  <a16:creationId xmlns:a16="http://schemas.microsoft.com/office/drawing/2014/main" id="{1F7423C0-4575-4693-B9D3-850A6BE50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1253937" w14:textId="648CCB5B" w:rsidR="00AD188A" w:rsidRDefault="00D76C91" w:rsidP="00D76C91">
      <w:pPr>
        <w:pStyle w:val="Caption"/>
        <w:jc w:val="center"/>
        <w:rPr>
          <w:b/>
          <w:bCs/>
          <w:sz w:val="28"/>
          <w:szCs w:val="28"/>
          <w:lang w:val="en-CA"/>
        </w:rPr>
      </w:pPr>
      <w:r>
        <w:t xml:space="preserve">Figure </w:t>
      </w:r>
      <w:r>
        <w:fldChar w:fldCharType="begin"/>
      </w:r>
      <w:r>
        <w:instrText xml:space="preserve"> SEQ Figure \* ARABIC </w:instrText>
      </w:r>
      <w:r>
        <w:fldChar w:fldCharType="separate"/>
      </w:r>
      <w:r w:rsidR="009007D2">
        <w:rPr>
          <w:noProof/>
        </w:rPr>
        <w:t>10</w:t>
      </w:r>
      <w:r>
        <w:fldChar w:fldCharType="end"/>
      </w:r>
      <w:r>
        <w:t xml:space="preserve">. </w:t>
      </w:r>
      <w:r w:rsidRPr="004D71CE">
        <w:t>Top player's Runs based on overs</w:t>
      </w:r>
    </w:p>
    <w:p w14:paraId="6084ECCC" w14:textId="21E6BA11" w:rsidR="00AD188A" w:rsidRDefault="00AD188A" w:rsidP="00AD188A">
      <w:pPr>
        <w:jc w:val="both"/>
        <w:rPr>
          <w:rFonts w:asciiTheme="minorHAnsi" w:hAnsiTheme="minorHAnsi" w:cstheme="minorHAnsi"/>
          <w:sz w:val="19"/>
          <w:szCs w:val="19"/>
          <w:lang w:val="en-CA"/>
        </w:rPr>
      </w:pPr>
      <w:r>
        <w:rPr>
          <w:b/>
          <w:bCs/>
          <w:sz w:val="28"/>
          <w:szCs w:val="28"/>
          <w:lang w:val="en-CA"/>
        </w:rPr>
        <w:tab/>
      </w:r>
      <w:r w:rsidRPr="00AD188A">
        <w:rPr>
          <w:rFonts w:asciiTheme="minorHAnsi" w:hAnsiTheme="minorHAnsi" w:cstheme="minorHAnsi"/>
          <w:sz w:val="19"/>
          <w:szCs w:val="19"/>
          <w:lang w:val="en-CA"/>
        </w:rPr>
        <w:t xml:space="preserve">This above chart contains detailed data of total runs scored per over for both the innings from which we can identify the innings in which most of the runs is scored and also it will give a clear idea of runs scored in the overs to analyse which overs should be maintained to keep the overall scored leveled and </w:t>
      </w:r>
      <w:r w:rsidR="00A73633" w:rsidRPr="00AD188A">
        <w:rPr>
          <w:rFonts w:asciiTheme="minorHAnsi" w:hAnsiTheme="minorHAnsi" w:cstheme="minorHAnsi"/>
          <w:sz w:val="19"/>
          <w:szCs w:val="19"/>
          <w:lang w:val="en-CA"/>
        </w:rPr>
        <w:t>this stat</w:t>
      </w:r>
      <w:r w:rsidRPr="00AD188A">
        <w:rPr>
          <w:rFonts w:asciiTheme="minorHAnsi" w:hAnsiTheme="minorHAnsi" w:cstheme="minorHAnsi"/>
          <w:sz w:val="19"/>
          <w:szCs w:val="19"/>
          <w:lang w:val="en-CA"/>
        </w:rPr>
        <w:t xml:space="preserve"> </w:t>
      </w:r>
      <w:r>
        <w:rPr>
          <w:rFonts w:asciiTheme="minorHAnsi" w:hAnsiTheme="minorHAnsi" w:cstheme="minorHAnsi"/>
          <w:sz w:val="19"/>
          <w:szCs w:val="19"/>
          <w:lang w:val="en-CA"/>
        </w:rPr>
        <w:t>clearly shows which player has good stats based on the over. David warner has highest run percentage in first 5 overs and MS Dhoni has great run percentage in last 5 overs</w:t>
      </w:r>
      <w:r w:rsidR="001A5B8F">
        <w:rPr>
          <w:rFonts w:asciiTheme="minorHAnsi" w:hAnsiTheme="minorHAnsi" w:cstheme="minorHAnsi"/>
          <w:sz w:val="19"/>
          <w:szCs w:val="19"/>
          <w:lang w:val="en-CA"/>
        </w:rPr>
        <w:t>.</w:t>
      </w:r>
    </w:p>
    <w:p w14:paraId="165F6388" w14:textId="2284099E" w:rsidR="009337C5" w:rsidRPr="00AC5120" w:rsidRDefault="006C03B9" w:rsidP="00AC5120">
      <w:pPr>
        <w:pStyle w:val="ListParagraph"/>
        <w:numPr>
          <w:ilvl w:val="1"/>
          <w:numId w:val="17"/>
        </w:numPr>
        <w:rPr>
          <w:rFonts w:asciiTheme="minorHAnsi" w:hAnsiTheme="minorHAnsi" w:cstheme="minorHAnsi"/>
          <w:b/>
          <w:bCs/>
        </w:rPr>
      </w:pPr>
      <w:r w:rsidRPr="00AC5120">
        <w:rPr>
          <w:rFonts w:asciiTheme="minorHAnsi" w:hAnsiTheme="minorHAnsi" w:cstheme="minorHAnsi"/>
          <w:b/>
          <w:bCs/>
        </w:rPr>
        <w:lastRenderedPageBreak/>
        <w:t>Player</w:t>
      </w:r>
      <w:r w:rsidR="00B94592">
        <w:rPr>
          <w:rFonts w:asciiTheme="minorHAnsi" w:hAnsiTheme="minorHAnsi" w:cstheme="minorHAnsi"/>
          <w:b/>
          <w:bCs/>
        </w:rPr>
        <w:t>s</w:t>
      </w:r>
      <w:r w:rsidRPr="00AC5120">
        <w:rPr>
          <w:rFonts w:asciiTheme="minorHAnsi" w:hAnsiTheme="minorHAnsi" w:cstheme="minorHAnsi"/>
          <w:b/>
          <w:bCs/>
        </w:rPr>
        <w:t xml:space="preserve"> Analysis </w:t>
      </w:r>
    </w:p>
    <w:p w14:paraId="78BB50B2" w14:textId="0B36D115" w:rsidR="00E54E3D" w:rsidRDefault="006C03B9" w:rsidP="00E54E3D">
      <w:pPr>
        <w:rPr>
          <w:rFonts w:asciiTheme="minorHAnsi" w:hAnsiTheme="minorHAnsi" w:cstheme="minorHAnsi"/>
          <w:b/>
          <w:bCs/>
        </w:rPr>
      </w:pPr>
      <w:r>
        <w:rPr>
          <w:rFonts w:asciiTheme="minorHAnsi" w:hAnsiTheme="minorHAnsi" w:cstheme="minorHAnsi"/>
          <w:b/>
          <w:bCs/>
        </w:rPr>
        <w:t xml:space="preserve">Batting </w:t>
      </w:r>
    </w:p>
    <w:p w14:paraId="5EAAE36B" w14:textId="4AA0D826" w:rsidR="006C03B9" w:rsidRPr="00F7729D" w:rsidRDefault="00E54E3D" w:rsidP="00E54E3D">
      <w:pPr>
        <w:rPr>
          <w:rFonts w:asciiTheme="minorHAnsi" w:hAnsiTheme="minorHAnsi" w:cstheme="minorHAnsi"/>
          <w:b/>
          <w:bCs/>
          <w:sz w:val="32"/>
          <w:szCs w:val="32"/>
        </w:rPr>
      </w:pPr>
      <w:r w:rsidRPr="00F7729D">
        <w:rPr>
          <w:rFonts w:asciiTheme="minorHAnsi" w:hAnsiTheme="minorHAnsi" w:cstheme="minorHAnsi"/>
          <w:b/>
          <w:bCs/>
          <w:sz w:val="22"/>
          <w:szCs w:val="22"/>
        </w:rPr>
        <w:t xml:space="preserve">1. </w:t>
      </w:r>
      <w:r w:rsidR="006C03B9" w:rsidRPr="00F7729D">
        <w:rPr>
          <w:rFonts w:asciiTheme="minorHAnsi" w:hAnsiTheme="minorHAnsi" w:cstheme="minorHAnsi"/>
          <w:b/>
          <w:bCs/>
          <w:sz w:val="22"/>
          <w:szCs w:val="22"/>
        </w:rPr>
        <w:t>Number of players per Country</w:t>
      </w:r>
    </w:p>
    <w:p w14:paraId="19208ADA" w14:textId="59FA02A3" w:rsidR="006C03B9" w:rsidRPr="006C03B9" w:rsidRDefault="00E54E3D" w:rsidP="006C03B9">
      <w:pPr>
        <w:rPr>
          <w:rFonts w:asciiTheme="minorHAnsi" w:hAnsiTheme="minorHAnsi" w:cstheme="minorHAnsi"/>
          <w:sz w:val="19"/>
          <w:szCs w:val="19"/>
        </w:rPr>
      </w:pPr>
      <w:r>
        <w:rPr>
          <w:rFonts w:asciiTheme="minorHAnsi" w:hAnsiTheme="minorHAnsi" w:cstheme="minorHAnsi"/>
          <w:sz w:val="19"/>
          <w:szCs w:val="19"/>
        </w:rPr>
        <w:tab/>
      </w:r>
      <w:r w:rsidR="006C03B9" w:rsidRPr="006C03B9">
        <w:rPr>
          <w:rFonts w:asciiTheme="minorHAnsi" w:hAnsiTheme="minorHAnsi" w:cstheme="minorHAnsi"/>
          <w:sz w:val="19"/>
          <w:szCs w:val="19"/>
        </w:rPr>
        <w:t xml:space="preserve"> IPL (Indian premier league) is a cricket league hosted by India but players from all countries participate in it under different team names. The chart below shows number of players from different countries which participated in IPL from 2008-2019. From chart it is clear that India </w:t>
      </w:r>
      <w:r w:rsidRPr="006C03B9">
        <w:rPr>
          <w:rFonts w:asciiTheme="minorHAnsi" w:hAnsiTheme="minorHAnsi" w:cstheme="minorHAnsi"/>
          <w:sz w:val="19"/>
          <w:szCs w:val="19"/>
        </w:rPr>
        <w:t>has</w:t>
      </w:r>
      <w:r w:rsidR="006C03B9" w:rsidRPr="006C03B9">
        <w:rPr>
          <w:rFonts w:asciiTheme="minorHAnsi" w:hAnsiTheme="minorHAnsi" w:cstheme="minorHAnsi"/>
          <w:sz w:val="19"/>
          <w:szCs w:val="19"/>
        </w:rPr>
        <w:t xml:space="preserve"> </w:t>
      </w:r>
      <w:r w:rsidR="005E7BBF" w:rsidRPr="006C03B9">
        <w:rPr>
          <w:rFonts w:asciiTheme="minorHAnsi" w:hAnsiTheme="minorHAnsi" w:cstheme="minorHAnsi"/>
          <w:sz w:val="19"/>
          <w:szCs w:val="19"/>
        </w:rPr>
        <w:t>the greatest</w:t>
      </w:r>
      <w:r w:rsidR="006C03B9" w:rsidRPr="006C03B9">
        <w:rPr>
          <w:rFonts w:asciiTheme="minorHAnsi" w:hAnsiTheme="minorHAnsi" w:cstheme="minorHAnsi"/>
          <w:sz w:val="19"/>
          <w:szCs w:val="19"/>
        </w:rPr>
        <w:t xml:space="preserve"> number of </w:t>
      </w:r>
      <w:r w:rsidRPr="006C03B9">
        <w:rPr>
          <w:rFonts w:asciiTheme="minorHAnsi" w:hAnsiTheme="minorHAnsi" w:cstheme="minorHAnsi"/>
          <w:sz w:val="19"/>
          <w:szCs w:val="19"/>
        </w:rPr>
        <w:t>players (</w:t>
      </w:r>
      <w:r w:rsidR="006C03B9" w:rsidRPr="006C03B9">
        <w:rPr>
          <w:rFonts w:asciiTheme="minorHAnsi" w:hAnsiTheme="minorHAnsi" w:cstheme="minorHAnsi"/>
          <w:sz w:val="19"/>
          <w:szCs w:val="19"/>
        </w:rPr>
        <w:t xml:space="preserve">264) followed by Australia (72) and South </w:t>
      </w:r>
      <w:r w:rsidRPr="006C03B9">
        <w:rPr>
          <w:rFonts w:asciiTheme="minorHAnsi" w:hAnsiTheme="minorHAnsi" w:cstheme="minorHAnsi"/>
          <w:sz w:val="19"/>
          <w:szCs w:val="19"/>
        </w:rPr>
        <w:t>Africa (</w:t>
      </w:r>
      <w:r w:rsidR="006C03B9" w:rsidRPr="006C03B9">
        <w:rPr>
          <w:rFonts w:asciiTheme="minorHAnsi" w:hAnsiTheme="minorHAnsi" w:cstheme="minorHAnsi"/>
          <w:sz w:val="19"/>
          <w:szCs w:val="19"/>
        </w:rPr>
        <w:t>39).</w:t>
      </w:r>
    </w:p>
    <w:p w14:paraId="57A029A6" w14:textId="77777777" w:rsidR="00085010" w:rsidRDefault="006C03B9" w:rsidP="00085010">
      <w:pPr>
        <w:keepNext/>
      </w:pPr>
      <w:r w:rsidRPr="006C03B9">
        <w:rPr>
          <w:rFonts w:asciiTheme="minorHAnsi" w:hAnsiTheme="minorHAnsi" w:cstheme="minorHAnsi"/>
          <w:sz w:val="19"/>
          <w:szCs w:val="19"/>
        </w:rPr>
        <w:t xml:space="preserve">               </w:t>
      </w:r>
      <w:r w:rsidRPr="006C03B9">
        <w:rPr>
          <w:rFonts w:asciiTheme="minorHAnsi" w:hAnsiTheme="minorHAnsi" w:cstheme="minorHAnsi"/>
          <w:noProof/>
          <w:sz w:val="19"/>
          <w:szCs w:val="19"/>
        </w:rPr>
        <w:drawing>
          <wp:inline distT="0" distB="0" distL="0" distR="0" wp14:anchorId="2D318E2C" wp14:editId="78C64759">
            <wp:extent cx="5037827" cy="2932981"/>
            <wp:effectExtent l="0" t="0" r="0" b="0"/>
            <wp:docPr id="131" name="Chart 131">
              <a:extLst xmlns:a="http://schemas.openxmlformats.org/drawingml/2006/main">
                <a:ext uri="{FF2B5EF4-FFF2-40B4-BE49-F238E27FC236}">
                  <a16:creationId xmlns:a16="http://schemas.microsoft.com/office/drawing/2014/main" id="{1FA51BD3-E882-42A4-81A2-E77CED49F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DE7AB1" w14:textId="444FBC67" w:rsidR="00E54E3D" w:rsidRDefault="00085010" w:rsidP="00085010">
      <w:pPr>
        <w:pStyle w:val="Caption"/>
        <w:jc w:val="center"/>
        <w:rPr>
          <w:rFonts w:asciiTheme="minorHAnsi" w:hAnsiTheme="minorHAnsi" w:cstheme="minorHAnsi"/>
          <w:sz w:val="19"/>
          <w:szCs w:val="19"/>
        </w:rPr>
      </w:pPr>
      <w:r>
        <w:t xml:space="preserve">Figure </w:t>
      </w:r>
      <w:r>
        <w:fldChar w:fldCharType="begin"/>
      </w:r>
      <w:r>
        <w:instrText xml:space="preserve"> SEQ Figure \* ARABIC </w:instrText>
      </w:r>
      <w:r>
        <w:fldChar w:fldCharType="separate"/>
      </w:r>
      <w:r w:rsidR="009007D2">
        <w:rPr>
          <w:noProof/>
        </w:rPr>
        <w:t>11</w:t>
      </w:r>
      <w:r>
        <w:fldChar w:fldCharType="end"/>
      </w:r>
      <w:r>
        <w:t xml:space="preserve">. </w:t>
      </w:r>
      <w:r w:rsidRPr="004338C8">
        <w:t>Number Of Players per Country</w:t>
      </w:r>
    </w:p>
    <w:p w14:paraId="53788992" w14:textId="1105346E" w:rsidR="006C03B9" w:rsidRPr="006C03B9" w:rsidRDefault="00E54E3D" w:rsidP="00E54E3D">
      <w:pPr>
        <w:rPr>
          <w:rFonts w:asciiTheme="minorHAnsi" w:hAnsiTheme="minorHAnsi" w:cstheme="minorHAnsi"/>
          <w:b/>
          <w:bCs/>
          <w:sz w:val="20"/>
          <w:szCs w:val="20"/>
        </w:rPr>
      </w:pPr>
      <w:r>
        <w:rPr>
          <w:rFonts w:asciiTheme="minorHAnsi" w:hAnsiTheme="minorHAnsi" w:cstheme="minorHAnsi"/>
          <w:b/>
          <w:bCs/>
          <w:sz w:val="20"/>
          <w:szCs w:val="20"/>
        </w:rPr>
        <w:t xml:space="preserve">2. </w:t>
      </w:r>
      <w:r w:rsidR="006C03B9" w:rsidRPr="006C03B9">
        <w:rPr>
          <w:rFonts w:asciiTheme="minorHAnsi" w:hAnsiTheme="minorHAnsi" w:cstheme="minorHAnsi"/>
          <w:b/>
          <w:bCs/>
          <w:sz w:val="20"/>
          <w:szCs w:val="20"/>
        </w:rPr>
        <w:t>Count of Players per country distributed according to batting style</w:t>
      </w:r>
    </w:p>
    <w:p w14:paraId="5A660F8A" w14:textId="77777777" w:rsidR="00085010" w:rsidRDefault="006C03B9" w:rsidP="00085010">
      <w:pPr>
        <w:keepNext/>
        <w:jc w:val="center"/>
      </w:pPr>
      <w:r w:rsidRPr="006C03B9">
        <w:rPr>
          <w:rFonts w:asciiTheme="minorHAnsi" w:hAnsiTheme="minorHAnsi" w:cstheme="minorHAnsi"/>
          <w:noProof/>
          <w:sz w:val="19"/>
          <w:szCs w:val="19"/>
        </w:rPr>
        <w:drawing>
          <wp:inline distT="0" distB="0" distL="0" distR="0" wp14:anchorId="28240D97" wp14:editId="0EACC245">
            <wp:extent cx="4710023" cy="3321170"/>
            <wp:effectExtent l="0" t="0" r="0" b="0"/>
            <wp:docPr id="128" name="Chart 128">
              <a:extLst xmlns:a="http://schemas.openxmlformats.org/drawingml/2006/main">
                <a:ext uri="{FF2B5EF4-FFF2-40B4-BE49-F238E27FC236}">
                  <a16:creationId xmlns:a16="http://schemas.microsoft.com/office/drawing/2014/main" id="{8BCF89F9-BE6F-4820-9CD0-331BD4232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24276F6" w14:textId="16BF5B20" w:rsidR="006C03B9" w:rsidRPr="006C03B9" w:rsidRDefault="00085010" w:rsidP="00085010">
      <w:pPr>
        <w:pStyle w:val="Caption"/>
        <w:jc w:val="center"/>
        <w:rPr>
          <w:rFonts w:asciiTheme="minorHAnsi" w:hAnsiTheme="minorHAnsi" w:cstheme="minorHAnsi"/>
          <w:sz w:val="19"/>
          <w:szCs w:val="19"/>
        </w:rPr>
      </w:pPr>
      <w:r>
        <w:t xml:space="preserve">Figure </w:t>
      </w:r>
      <w:r>
        <w:fldChar w:fldCharType="begin"/>
      </w:r>
      <w:r>
        <w:instrText xml:space="preserve"> SEQ Figure \* ARABIC </w:instrText>
      </w:r>
      <w:r>
        <w:fldChar w:fldCharType="separate"/>
      </w:r>
      <w:r w:rsidR="009007D2">
        <w:rPr>
          <w:noProof/>
        </w:rPr>
        <w:t>12</w:t>
      </w:r>
      <w:r>
        <w:fldChar w:fldCharType="end"/>
      </w:r>
      <w:r>
        <w:t xml:space="preserve">. </w:t>
      </w:r>
      <w:r w:rsidRPr="00942C7C">
        <w:t>Country wise Batting style of Players</w:t>
      </w:r>
    </w:p>
    <w:p w14:paraId="5ADA9BCC" w14:textId="77777777" w:rsidR="006C03B9" w:rsidRPr="006C03B9" w:rsidRDefault="006C03B9" w:rsidP="006C03B9">
      <w:pPr>
        <w:rPr>
          <w:rFonts w:asciiTheme="minorHAnsi" w:hAnsiTheme="minorHAnsi" w:cstheme="minorHAnsi"/>
          <w:sz w:val="19"/>
          <w:szCs w:val="19"/>
        </w:rPr>
      </w:pPr>
    </w:p>
    <w:p w14:paraId="2383F398" w14:textId="6E811D42" w:rsidR="00E54E3D" w:rsidRDefault="00DE44F9" w:rsidP="00E54E3D">
      <w:pPr>
        <w:rPr>
          <w:rFonts w:asciiTheme="minorHAnsi" w:hAnsiTheme="minorHAnsi" w:cstheme="minorHAnsi"/>
          <w:sz w:val="19"/>
          <w:szCs w:val="19"/>
        </w:rPr>
      </w:pPr>
      <w:r>
        <w:rPr>
          <w:rFonts w:asciiTheme="minorHAnsi" w:hAnsiTheme="minorHAnsi" w:cstheme="minorHAnsi"/>
          <w:sz w:val="19"/>
          <w:szCs w:val="19"/>
        </w:rPr>
        <w:tab/>
      </w:r>
      <w:r w:rsidR="006C03B9" w:rsidRPr="006C03B9">
        <w:rPr>
          <w:rFonts w:asciiTheme="minorHAnsi" w:hAnsiTheme="minorHAnsi" w:cstheme="minorHAnsi"/>
          <w:sz w:val="19"/>
          <w:szCs w:val="19"/>
        </w:rPr>
        <w:t xml:space="preserve">This chart shows the players distribution per country based on their batting. </w:t>
      </w:r>
      <w:r w:rsidR="00E54E3D" w:rsidRPr="006C03B9">
        <w:rPr>
          <w:rFonts w:asciiTheme="minorHAnsi" w:hAnsiTheme="minorHAnsi" w:cstheme="minorHAnsi"/>
          <w:sz w:val="19"/>
          <w:szCs w:val="19"/>
        </w:rPr>
        <w:t>It’s</w:t>
      </w:r>
      <w:r w:rsidR="006C03B9" w:rsidRPr="006C03B9">
        <w:rPr>
          <w:rFonts w:asciiTheme="minorHAnsi" w:hAnsiTheme="minorHAnsi" w:cstheme="minorHAnsi"/>
          <w:sz w:val="19"/>
          <w:szCs w:val="19"/>
        </w:rPr>
        <w:t xml:space="preserve"> clear from chart that Australia </w:t>
      </w:r>
      <w:r w:rsidR="00E54E3D" w:rsidRPr="006C03B9">
        <w:rPr>
          <w:rFonts w:asciiTheme="minorHAnsi" w:hAnsiTheme="minorHAnsi" w:cstheme="minorHAnsi"/>
          <w:sz w:val="19"/>
          <w:szCs w:val="19"/>
        </w:rPr>
        <w:t>has</w:t>
      </w:r>
      <w:r w:rsidR="006C03B9" w:rsidRPr="006C03B9">
        <w:rPr>
          <w:rFonts w:asciiTheme="minorHAnsi" w:hAnsiTheme="minorHAnsi" w:cstheme="minorHAnsi"/>
          <w:sz w:val="19"/>
          <w:szCs w:val="19"/>
        </w:rPr>
        <w:t xml:space="preserve"> most right-hand players after India. In charts it is shown that Netherlands </w:t>
      </w:r>
      <w:r w:rsidR="00E54E3D" w:rsidRPr="006C03B9">
        <w:rPr>
          <w:rFonts w:asciiTheme="minorHAnsi" w:hAnsiTheme="minorHAnsi" w:cstheme="minorHAnsi"/>
          <w:sz w:val="19"/>
          <w:szCs w:val="19"/>
        </w:rPr>
        <w:t>and Zimbabwe</w:t>
      </w:r>
      <w:r w:rsidR="006C03B9" w:rsidRPr="006C03B9">
        <w:rPr>
          <w:rFonts w:asciiTheme="minorHAnsi" w:hAnsiTheme="minorHAnsi" w:cstheme="minorHAnsi"/>
          <w:sz w:val="19"/>
          <w:szCs w:val="19"/>
        </w:rPr>
        <w:t xml:space="preserve"> have most </w:t>
      </w:r>
      <w:r w:rsidR="00E54E3D" w:rsidRPr="006C03B9">
        <w:rPr>
          <w:rFonts w:asciiTheme="minorHAnsi" w:hAnsiTheme="minorHAnsi" w:cstheme="minorHAnsi"/>
          <w:sz w:val="19"/>
          <w:szCs w:val="19"/>
        </w:rPr>
        <w:t>right-hand</w:t>
      </w:r>
      <w:r w:rsidR="006C03B9" w:rsidRPr="006C03B9">
        <w:rPr>
          <w:rFonts w:asciiTheme="minorHAnsi" w:hAnsiTheme="minorHAnsi" w:cstheme="minorHAnsi"/>
          <w:sz w:val="19"/>
          <w:szCs w:val="19"/>
        </w:rPr>
        <w:t xml:space="preserve"> </w:t>
      </w:r>
      <w:r w:rsidR="00E54E3D" w:rsidRPr="006C03B9">
        <w:rPr>
          <w:rFonts w:asciiTheme="minorHAnsi" w:hAnsiTheme="minorHAnsi" w:cstheme="minorHAnsi"/>
          <w:sz w:val="19"/>
          <w:szCs w:val="19"/>
        </w:rPr>
        <w:t>players but</w:t>
      </w:r>
      <w:r w:rsidR="006C03B9" w:rsidRPr="006C03B9">
        <w:rPr>
          <w:rFonts w:asciiTheme="minorHAnsi" w:hAnsiTheme="minorHAnsi" w:cstheme="minorHAnsi"/>
          <w:sz w:val="19"/>
          <w:szCs w:val="19"/>
        </w:rPr>
        <w:t xml:space="preserve"> count of players from both countries is 1 and 2 respectively which is less than Australia. </w:t>
      </w:r>
    </w:p>
    <w:p w14:paraId="79EE1F7A" w14:textId="774D8DB6" w:rsidR="006C03B9" w:rsidRPr="00F7729D" w:rsidRDefault="00207550" w:rsidP="00E54E3D">
      <w:pPr>
        <w:rPr>
          <w:rFonts w:asciiTheme="minorHAnsi" w:hAnsiTheme="minorHAnsi" w:cstheme="minorHAnsi"/>
          <w:b/>
          <w:bCs/>
          <w:sz w:val="22"/>
          <w:szCs w:val="22"/>
        </w:rPr>
      </w:pPr>
      <w:r w:rsidRPr="00F7729D">
        <w:rPr>
          <w:rFonts w:asciiTheme="minorHAnsi" w:hAnsiTheme="minorHAnsi" w:cstheme="minorHAnsi"/>
          <w:b/>
          <w:bCs/>
          <w:sz w:val="22"/>
          <w:szCs w:val="22"/>
        </w:rPr>
        <w:lastRenderedPageBreak/>
        <w:t xml:space="preserve">3. </w:t>
      </w:r>
      <w:r w:rsidR="006C03B9" w:rsidRPr="00F7729D">
        <w:rPr>
          <w:rFonts w:asciiTheme="minorHAnsi" w:hAnsiTheme="minorHAnsi" w:cstheme="minorHAnsi"/>
          <w:b/>
          <w:bCs/>
          <w:sz w:val="22"/>
          <w:szCs w:val="22"/>
        </w:rPr>
        <w:t>Number of Boundaries per team</w:t>
      </w:r>
    </w:p>
    <w:p w14:paraId="3F3A7A70" w14:textId="4C6BC8AA" w:rsidR="006C03B9" w:rsidRPr="006C03B9" w:rsidRDefault="00E54E3D" w:rsidP="006C03B9">
      <w:pPr>
        <w:rPr>
          <w:rFonts w:asciiTheme="minorHAnsi" w:hAnsiTheme="minorHAnsi" w:cstheme="minorHAnsi"/>
          <w:sz w:val="19"/>
          <w:szCs w:val="19"/>
        </w:rPr>
      </w:pPr>
      <w:r>
        <w:rPr>
          <w:rFonts w:asciiTheme="minorHAnsi" w:hAnsiTheme="minorHAnsi" w:cstheme="minorHAnsi"/>
          <w:sz w:val="19"/>
          <w:szCs w:val="19"/>
        </w:rPr>
        <w:tab/>
      </w:r>
      <w:r w:rsidR="006C03B9" w:rsidRPr="006C03B9">
        <w:rPr>
          <w:rFonts w:asciiTheme="minorHAnsi" w:hAnsiTheme="minorHAnsi" w:cstheme="minorHAnsi"/>
          <w:sz w:val="19"/>
          <w:szCs w:val="19"/>
        </w:rPr>
        <w:t>In this we looked at the boundaries of each team which include Fours and sixes of each team.</w:t>
      </w:r>
    </w:p>
    <w:p w14:paraId="28AE9492" w14:textId="77777777" w:rsidR="00085010" w:rsidRDefault="006C03B9" w:rsidP="00085010">
      <w:pPr>
        <w:keepNext/>
      </w:pPr>
      <w:r w:rsidRPr="006C03B9">
        <w:rPr>
          <w:rFonts w:asciiTheme="minorHAnsi" w:hAnsiTheme="minorHAnsi" w:cstheme="minorHAnsi"/>
          <w:noProof/>
          <w:sz w:val="19"/>
          <w:szCs w:val="19"/>
        </w:rPr>
        <w:drawing>
          <wp:inline distT="0" distB="0" distL="0" distR="0" wp14:anchorId="0A2A272F" wp14:editId="3BF39A3A">
            <wp:extent cx="5779699" cy="2760453"/>
            <wp:effectExtent l="0" t="0" r="0" b="0"/>
            <wp:docPr id="31" name="Chart 31">
              <a:extLst xmlns:a="http://schemas.openxmlformats.org/drawingml/2006/main">
                <a:ext uri="{FF2B5EF4-FFF2-40B4-BE49-F238E27FC236}">
                  <a16:creationId xmlns:a16="http://schemas.microsoft.com/office/drawing/2014/main" id="{E74770D4-57E0-4704-B10A-B1F0B0F0E1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17802EA" w14:textId="658D9FF8" w:rsidR="006C03B9" w:rsidRPr="006C03B9" w:rsidRDefault="00085010" w:rsidP="00085010">
      <w:pPr>
        <w:pStyle w:val="Caption"/>
        <w:jc w:val="center"/>
        <w:rPr>
          <w:rFonts w:asciiTheme="minorHAnsi" w:hAnsiTheme="minorHAnsi" w:cstheme="minorHAnsi"/>
          <w:sz w:val="19"/>
          <w:szCs w:val="19"/>
        </w:rPr>
      </w:pPr>
      <w:r>
        <w:t xml:space="preserve">Figure </w:t>
      </w:r>
      <w:r>
        <w:fldChar w:fldCharType="begin"/>
      </w:r>
      <w:r>
        <w:instrText xml:space="preserve"> SEQ Figure \* ARABIC </w:instrText>
      </w:r>
      <w:r>
        <w:fldChar w:fldCharType="separate"/>
      </w:r>
      <w:r w:rsidR="009007D2">
        <w:rPr>
          <w:noProof/>
        </w:rPr>
        <w:t>13</w:t>
      </w:r>
      <w:r>
        <w:fldChar w:fldCharType="end"/>
      </w:r>
      <w:r>
        <w:t xml:space="preserve">. </w:t>
      </w:r>
      <w:r w:rsidRPr="00D17534">
        <w:t>Number of Boundaries per Team</w:t>
      </w:r>
    </w:p>
    <w:p w14:paraId="5F30B91B" w14:textId="0F93CE36" w:rsidR="00E54E3D" w:rsidRDefault="00085010" w:rsidP="00E54E3D">
      <w:pPr>
        <w:rPr>
          <w:rFonts w:asciiTheme="minorHAnsi" w:hAnsiTheme="minorHAnsi" w:cstheme="minorHAnsi"/>
          <w:sz w:val="19"/>
          <w:szCs w:val="19"/>
        </w:rPr>
      </w:pPr>
      <w:r>
        <w:rPr>
          <w:rFonts w:asciiTheme="minorHAnsi" w:hAnsiTheme="minorHAnsi" w:cstheme="minorHAnsi"/>
          <w:sz w:val="19"/>
          <w:szCs w:val="19"/>
        </w:rPr>
        <w:tab/>
      </w:r>
      <w:r w:rsidR="00E54575">
        <w:rPr>
          <w:rFonts w:asciiTheme="minorHAnsi" w:hAnsiTheme="minorHAnsi" w:cstheme="minorHAnsi"/>
          <w:sz w:val="19"/>
          <w:szCs w:val="19"/>
        </w:rPr>
        <w:t>This chart depicts data from 2018 – 2020 from where</w:t>
      </w:r>
      <w:r w:rsidR="006C03B9" w:rsidRPr="006C03B9">
        <w:rPr>
          <w:rFonts w:asciiTheme="minorHAnsi" w:hAnsiTheme="minorHAnsi" w:cstheme="minorHAnsi"/>
          <w:sz w:val="19"/>
          <w:szCs w:val="19"/>
        </w:rPr>
        <w:t xml:space="preserve"> we can interpret that DC had most fours which is 658 and KXIP had least fours which is 545. When we look at sixes of league both KKR and MI have same number of sixes which is 359 and RR and SRH have least sixes which is again same 248. </w:t>
      </w:r>
    </w:p>
    <w:p w14:paraId="31422B47" w14:textId="77777777" w:rsidR="00E54E3D" w:rsidRDefault="00E54E3D" w:rsidP="00E54E3D">
      <w:pPr>
        <w:rPr>
          <w:rFonts w:asciiTheme="minorHAnsi" w:hAnsiTheme="minorHAnsi" w:cstheme="minorHAnsi"/>
          <w:sz w:val="19"/>
          <w:szCs w:val="19"/>
        </w:rPr>
      </w:pPr>
    </w:p>
    <w:p w14:paraId="4BA6C8C2" w14:textId="1388FD68" w:rsidR="006C03B9" w:rsidRPr="00F7729D" w:rsidRDefault="00207550" w:rsidP="00E54E3D">
      <w:pPr>
        <w:rPr>
          <w:rFonts w:asciiTheme="minorHAnsi" w:hAnsiTheme="minorHAnsi" w:cstheme="minorHAnsi"/>
          <w:b/>
          <w:bCs/>
          <w:sz w:val="22"/>
          <w:szCs w:val="22"/>
        </w:rPr>
      </w:pPr>
      <w:r w:rsidRPr="00F7729D">
        <w:rPr>
          <w:rFonts w:asciiTheme="minorHAnsi" w:hAnsiTheme="minorHAnsi" w:cstheme="minorHAnsi"/>
          <w:b/>
          <w:bCs/>
          <w:sz w:val="22"/>
          <w:szCs w:val="22"/>
        </w:rPr>
        <w:t xml:space="preserve">4. </w:t>
      </w:r>
      <w:r w:rsidR="006C03B9" w:rsidRPr="00F7729D">
        <w:rPr>
          <w:rFonts w:asciiTheme="minorHAnsi" w:hAnsiTheme="minorHAnsi" w:cstheme="minorHAnsi"/>
          <w:b/>
          <w:bCs/>
          <w:sz w:val="22"/>
          <w:szCs w:val="22"/>
        </w:rPr>
        <w:t>Highest scores by players</w:t>
      </w:r>
    </w:p>
    <w:p w14:paraId="5870A805" w14:textId="177BBE61" w:rsidR="006C03B9" w:rsidRPr="006C03B9" w:rsidRDefault="00E54E3D" w:rsidP="006C03B9">
      <w:pPr>
        <w:rPr>
          <w:rFonts w:asciiTheme="minorHAnsi" w:hAnsiTheme="minorHAnsi" w:cstheme="minorHAnsi"/>
          <w:sz w:val="19"/>
          <w:szCs w:val="19"/>
        </w:rPr>
      </w:pPr>
      <w:r>
        <w:rPr>
          <w:rFonts w:asciiTheme="minorHAnsi" w:hAnsiTheme="minorHAnsi" w:cstheme="minorHAnsi"/>
          <w:sz w:val="19"/>
          <w:szCs w:val="19"/>
        </w:rPr>
        <w:tab/>
      </w:r>
      <w:r w:rsidR="006C03B9" w:rsidRPr="006C03B9">
        <w:rPr>
          <w:rFonts w:asciiTheme="minorHAnsi" w:hAnsiTheme="minorHAnsi" w:cstheme="minorHAnsi"/>
          <w:sz w:val="19"/>
          <w:szCs w:val="19"/>
        </w:rPr>
        <w:t>The 10 highest scorer of IPL league are represented in this pivot cha</w:t>
      </w:r>
      <w:r w:rsidR="00597674">
        <w:rPr>
          <w:rFonts w:asciiTheme="minorHAnsi" w:hAnsiTheme="minorHAnsi" w:cstheme="minorHAnsi"/>
          <w:sz w:val="19"/>
          <w:szCs w:val="19"/>
        </w:rPr>
        <w:t>rt from 2018 - 2020</w:t>
      </w:r>
      <w:r w:rsidR="006C03B9" w:rsidRPr="006C03B9">
        <w:rPr>
          <w:rFonts w:asciiTheme="minorHAnsi" w:hAnsiTheme="minorHAnsi" w:cstheme="minorHAnsi"/>
          <w:sz w:val="19"/>
          <w:szCs w:val="19"/>
        </w:rPr>
        <w:t xml:space="preserve">. KL Rahul scored highest runs in IPL (1922). At second place Shikar Dhawan have 1636. When we notice the pattern in chart the difference between first two highest scorer of runs is more than 200 but after that the difference between players scores is less. The least runs are made by David </w:t>
      </w:r>
      <w:r w:rsidR="00207550" w:rsidRPr="006C03B9">
        <w:rPr>
          <w:rFonts w:asciiTheme="minorHAnsi" w:hAnsiTheme="minorHAnsi" w:cstheme="minorHAnsi"/>
          <w:sz w:val="19"/>
          <w:szCs w:val="19"/>
        </w:rPr>
        <w:t>Warner (</w:t>
      </w:r>
      <w:r w:rsidR="006C03B9" w:rsidRPr="006C03B9">
        <w:rPr>
          <w:rFonts w:asciiTheme="minorHAnsi" w:hAnsiTheme="minorHAnsi" w:cstheme="minorHAnsi"/>
          <w:sz w:val="19"/>
          <w:szCs w:val="19"/>
        </w:rPr>
        <w:t>1240).</w:t>
      </w:r>
    </w:p>
    <w:p w14:paraId="2335D207" w14:textId="77777777" w:rsidR="00085010" w:rsidRDefault="006C03B9" w:rsidP="00085010">
      <w:pPr>
        <w:keepNext/>
        <w:jc w:val="center"/>
      </w:pPr>
      <w:r w:rsidRPr="006C03B9">
        <w:rPr>
          <w:rFonts w:asciiTheme="minorHAnsi" w:hAnsiTheme="minorHAnsi" w:cstheme="minorHAnsi"/>
          <w:noProof/>
          <w:sz w:val="19"/>
          <w:szCs w:val="19"/>
        </w:rPr>
        <w:drawing>
          <wp:inline distT="0" distB="0" distL="0" distR="0" wp14:anchorId="0E2DFAF0" wp14:editId="54D3929B">
            <wp:extent cx="5891842" cy="3821502"/>
            <wp:effectExtent l="0" t="0" r="0" b="0"/>
            <wp:docPr id="30" name="Chart 30">
              <a:extLst xmlns:a="http://schemas.openxmlformats.org/drawingml/2006/main">
                <a:ext uri="{FF2B5EF4-FFF2-40B4-BE49-F238E27FC236}">
                  <a16:creationId xmlns:a16="http://schemas.microsoft.com/office/drawing/2014/main" id="{C20742A0-EF83-42B5-AFB4-3B73C5517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2AB93D5" w14:textId="2D3C3E03" w:rsidR="006A49BC" w:rsidRPr="00085010" w:rsidRDefault="00085010" w:rsidP="00085010">
      <w:pPr>
        <w:pStyle w:val="Caption"/>
        <w:jc w:val="center"/>
        <w:rPr>
          <w:rFonts w:asciiTheme="minorHAnsi" w:hAnsiTheme="minorHAnsi" w:cstheme="minorHAnsi"/>
          <w:sz w:val="19"/>
          <w:szCs w:val="19"/>
        </w:rPr>
      </w:pPr>
      <w:r>
        <w:t xml:space="preserve">Figure </w:t>
      </w:r>
      <w:r>
        <w:fldChar w:fldCharType="begin"/>
      </w:r>
      <w:r>
        <w:instrText xml:space="preserve"> SEQ Figure \* ARABIC </w:instrText>
      </w:r>
      <w:r>
        <w:fldChar w:fldCharType="separate"/>
      </w:r>
      <w:r w:rsidR="009007D2">
        <w:rPr>
          <w:noProof/>
        </w:rPr>
        <w:t>14</w:t>
      </w:r>
      <w:r>
        <w:fldChar w:fldCharType="end"/>
      </w:r>
      <w:r>
        <w:t xml:space="preserve">. </w:t>
      </w:r>
      <w:r w:rsidRPr="005A1615">
        <w:t>Highest Run Scorers</w:t>
      </w:r>
      <w:r w:rsidR="006A49BC">
        <w:rPr>
          <w:rFonts w:asciiTheme="minorHAnsi" w:hAnsiTheme="minorHAnsi" w:cstheme="minorHAnsi"/>
          <w:sz w:val="19"/>
          <w:szCs w:val="19"/>
        </w:rPr>
        <w:t xml:space="preserve">     </w:t>
      </w:r>
    </w:p>
    <w:p w14:paraId="13A224AA" w14:textId="0D8E976C" w:rsidR="006A49BC" w:rsidRPr="00F7729D" w:rsidRDefault="001770D0" w:rsidP="006C03B9">
      <w:pPr>
        <w:rPr>
          <w:rFonts w:asciiTheme="minorHAnsi" w:hAnsiTheme="minorHAnsi" w:cstheme="minorHAnsi"/>
          <w:sz w:val="20"/>
          <w:szCs w:val="20"/>
        </w:rPr>
      </w:pPr>
      <w:r w:rsidRPr="00F7729D">
        <w:rPr>
          <w:rFonts w:asciiTheme="minorHAnsi" w:hAnsiTheme="minorHAnsi" w:cstheme="minorHAnsi"/>
          <w:b/>
          <w:bCs/>
          <w:sz w:val="22"/>
          <w:szCs w:val="22"/>
        </w:rPr>
        <w:lastRenderedPageBreak/>
        <w:t xml:space="preserve">6. </w:t>
      </w:r>
      <w:r w:rsidR="006C03B9" w:rsidRPr="00F7729D">
        <w:rPr>
          <w:rFonts w:asciiTheme="minorHAnsi" w:hAnsiTheme="minorHAnsi" w:cstheme="minorHAnsi"/>
          <w:b/>
          <w:bCs/>
          <w:sz w:val="22"/>
          <w:szCs w:val="22"/>
        </w:rPr>
        <w:t xml:space="preserve">Total </w:t>
      </w:r>
      <w:r w:rsidR="00207550" w:rsidRPr="00F7729D">
        <w:rPr>
          <w:rFonts w:asciiTheme="minorHAnsi" w:hAnsiTheme="minorHAnsi" w:cstheme="minorHAnsi"/>
          <w:b/>
          <w:bCs/>
          <w:sz w:val="22"/>
          <w:szCs w:val="22"/>
        </w:rPr>
        <w:t>boundaries vs</w:t>
      </w:r>
      <w:r w:rsidR="006C03B9" w:rsidRPr="00F7729D">
        <w:rPr>
          <w:rFonts w:asciiTheme="minorHAnsi" w:hAnsiTheme="minorHAnsi" w:cstheme="minorHAnsi"/>
          <w:b/>
          <w:bCs/>
          <w:sz w:val="22"/>
          <w:szCs w:val="22"/>
        </w:rPr>
        <w:t xml:space="preserve"> total runs</w:t>
      </w:r>
    </w:p>
    <w:p w14:paraId="660E2C4C" w14:textId="77777777" w:rsidR="00085010" w:rsidRDefault="006C03B9" w:rsidP="00085010">
      <w:pPr>
        <w:keepNext/>
      </w:pPr>
      <w:r w:rsidRPr="006C03B9">
        <w:rPr>
          <w:rFonts w:asciiTheme="minorHAnsi" w:hAnsiTheme="minorHAnsi" w:cstheme="minorHAnsi"/>
          <w:noProof/>
          <w:sz w:val="19"/>
          <w:szCs w:val="19"/>
        </w:rPr>
        <w:drawing>
          <wp:inline distT="0" distB="0" distL="0" distR="0" wp14:anchorId="4E50FC37" wp14:editId="0DFBD7D7">
            <wp:extent cx="6098876" cy="3459193"/>
            <wp:effectExtent l="0" t="0" r="0" b="0"/>
            <wp:docPr id="28" name="Chart 28">
              <a:extLst xmlns:a="http://schemas.openxmlformats.org/drawingml/2006/main">
                <a:ext uri="{FF2B5EF4-FFF2-40B4-BE49-F238E27FC236}">
                  <a16:creationId xmlns:a16="http://schemas.microsoft.com/office/drawing/2014/main" id="{4CA23F41-436C-4FF7-AFE0-66EDD44FC7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EC76CF" w14:textId="5E0064AE" w:rsidR="006C03B9" w:rsidRPr="006C03B9" w:rsidRDefault="00085010" w:rsidP="00085010">
      <w:pPr>
        <w:pStyle w:val="Caption"/>
        <w:jc w:val="center"/>
        <w:rPr>
          <w:rFonts w:asciiTheme="minorHAnsi" w:hAnsiTheme="minorHAnsi" w:cstheme="minorHAnsi"/>
          <w:sz w:val="19"/>
          <w:szCs w:val="19"/>
        </w:rPr>
      </w:pPr>
      <w:r>
        <w:t xml:space="preserve">Figure </w:t>
      </w:r>
      <w:r>
        <w:fldChar w:fldCharType="begin"/>
      </w:r>
      <w:r>
        <w:instrText xml:space="preserve"> SEQ Figure \* ARABIC </w:instrText>
      </w:r>
      <w:r>
        <w:fldChar w:fldCharType="separate"/>
      </w:r>
      <w:r w:rsidR="009007D2">
        <w:rPr>
          <w:noProof/>
        </w:rPr>
        <w:t>15</w:t>
      </w:r>
      <w:r>
        <w:fldChar w:fldCharType="end"/>
      </w:r>
      <w:r>
        <w:t xml:space="preserve">. </w:t>
      </w:r>
      <w:r w:rsidRPr="00856AA4">
        <w:t>Total Boundaries VS Total Runs</w:t>
      </w:r>
    </w:p>
    <w:p w14:paraId="4288674B" w14:textId="787925C0" w:rsidR="001770D0" w:rsidRDefault="00FC3B31" w:rsidP="001770D0">
      <w:pPr>
        <w:rPr>
          <w:rFonts w:asciiTheme="minorHAnsi" w:hAnsiTheme="minorHAnsi" w:cstheme="minorHAnsi"/>
          <w:sz w:val="19"/>
          <w:szCs w:val="19"/>
        </w:rPr>
      </w:pPr>
      <w:r>
        <w:rPr>
          <w:rFonts w:asciiTheme="minorHAnsi" w:hAnsiTheme="minorHAnsi" w:cstheme="minorHAnsi"/>
          <w:sz w:val="19"/>
          <w:szCs w:val="19"/>
        </w:rPr>
        <w:tab/>
      </w:r>
      <w:r w:rsidR="00597674">
        <w:rPr>
          <w:rFonts w:asciiTheme="minorHAnsi" w:hAnsiTheme="minorHAnsi" w:cstheme="minorHAnsi"/>
          <w:sz w:val="19"/>
          <w:szCs w:val="19"/>
        </w:rPr>
        <w:t>This chart depicts data from 2018 – 2020 from where</w:t>
      </w:r>
      <w:r w:rsidR="006C03B9" w:rsidRPr="006C03B9">
        <w:rPr>
          <w:rFonts w:asciiTheme="minorHAnsi" w:hAnsiTheme="minorHAnsi" w:cstheme="minorHAnsi"/>
          <w:sz w:val="19"/>
          <w:szCs w:val="19"/>
        </w:rPr>
        <w:t xml:space="preserve"> </w:t>
      </w:r>
      <w:r w:rsidR="00207550" w:rsidRPr="006C03B9">
        <w:rPr>
          <w:rFonts w:asciiTheme="minorHAnsi" w:hAnsiTheme="minorHAnsi" w:cstheme="minorHAnsi"/>
          <w:sz w:val="19"/>
          <w:szCs w:val="19"/>
        </w:rPr>
        <w:t>it’s</w:t>
      </w:r>
      <w:r w:rsidR="006C03B9" w:rsidRPr="006C03B9">
        <w:rPr>
          <w:rFonts w:asciiTheme="minorHAnsi" w:hAnsiTheme="minorHAnsi" w:cstheme="minorHAnsi"/>
          <w:sz w:val="19"/>
          <w:szCs w:val="19"/>
        </w:rPr>
        <w:t xml:space="preserve"> clear that MI have both highest </w:t>
      </w:r>
      <w:r w:rsidR="00207550" w:rsidRPr="006C03B9">
        <w:rPr>
          <w:rFonts w:asciiTheme="minorHAnsi" w:hAnsiTheme="minorHAnsi" w:cstheme="minorHAnsi"/>
          <w:sz w:val="19"/>
          <w:szCs w:val="19"/>
        </w:rPr>
        <w:t>runs (</w:t>
      </w:r>
      <w:r w:rsidR="006C03B9" w:rsidRPr="006C03B9">
        <w:rPr>
          <w:rFonts w:asciiTheme="minorHAnsi" w:hAnsiTheme="minorHAnsi" w:cstheme="minorHAnsi"/>
          <w:sz w:val="19"/>
          <w:szCs w:val="19"/>
        </w:rPr>
        <w:t xml:space="preserve">7451) and boundaries (1015). Both RCB and </w:t>
      </w:r>
      <w:r w:rsidR="00207550" w:rsidRPr="006C03B9">
        <w:rPr>
          <w:rFonts w:asciiTheme="minorHAnsi" w:hAnsiTheme="minorHAnsi" w:cstheme="minorHAnsi"/>
          <w:sz w:val="19"/>
          <w:szCs w:val="19"/>
        </w:rPr>
        <w:t>RR have</w:t>
      </w:r>
      <w:r w:rsidR="006C03B9" w:rsidRPr="006C03B9">
        <w:rPr>
          <w:rFonts w:asciiTheme="minorHAnsi" w:hAnsiTheme="minorHAnsi" w:cstheme="minorHAnsi"/>
          <w:sz w:val="19"/>
          <w:szCs w:val="19"/>
        </w:rPr>
        <w:t xml:space="preserve"> same </w:t>
      </w:r>
      <w:r w:rsidR="00207550" w:rsidRPr="006C03B9">
        <w:rPr>
          <w:rFonts w:asciiTheme="minorHAnsi" w:hAnsiTheme="minorHAnsi" w:cstheme="minorHAnsi"/>
          <w:sz w:val="19"/>
          <w:szCs w:val="19"/>
        </w:rPr>
        <w:t>boundaries,</w:t>
      </w:r>
      <w:r w:rsidR="006C03B9" w:rsidRPr="006C03B9">
        <w:rPr>
          <w:rFonts w:asciiTheme="minorHAnsi" w:hAnsiTheme="minorHAnsi" w:cstheme="minorHAnsi"/>
          <w:sz w:val="19"/>
          <w:szCs w:val="19"/>
        </w:rPr>
        <w:t xml:space="preserve"> but the runs scored by RR are more than RCB. </w:t>
      </w:r>
      <w:r w:rsidR="00207550" w:rsidRPr="006C03B9">
        <w:rPr>
          <w:rFonts w:asciiTheme="minorHAnsi" w:hAnsiTheme="minorHAnsi" w:cstheme="minorHAnsi"/>
          <w:sz w:val="19"/>
          <w:szCs w:val="19"/>
        </w:rPr>
        <w:t>Again,</w:t>
      </w:r>
      <w:r w:rsidR="006C03B9" w:rsidRPr="006C03B9">
        <w:rPr>
          <w:rFonts w:asciiTheme="minorHAnsi" w:hAnsiTheme="minorHAnsi" w:cstheme="minorHAnsi"/>
          <w:sz w:val="19"/>
          <w:szCs w:val="19"/>
        </w:rPr>
        <w:t xml:space="preserve"> on </w:t>
      </w:r>
      <w:r w:rsidR="00207550">
        <w:rPr>
          <w:rFonts w:asciiTheme="minorHAnsi" w:hAnsiTheme="minorHAnsi" w:cstheme="minorHAnsi"/>
          <w:sz w:val="19"/>
          <w:szCs w:val="19"/>
        </w:rPr>
        <w:t>detail</w:t>
      </w:r>
      <w:r w:rsidR="006C03B9" w:rsidRPr="006C03B9">
        <w:rPr>
          <w:rFonts w:asciiTheme="minorHAnsi" w:hAnsiTheme="minorHAnsi" w:cstheme="minorHAnsi"/>
          <w:sz w:val="19"/>
          <w:szCs w:val="19"/>
        </w:rPr>
        <w:t xml:space="preserve"> analysis we can note that KKR have more boundaries 1004 than CSK  913 but have less runs than CSK.</w:t>
      </w:r>
    </w:p>
    <w:p w14:paraId="4E840D01" w14:textId="77777777" w:rsidR="001770D0" w:rsidRDefault="001770D0" w:rsidP="001770D0">
      <w:pPr>
        <w:rPr>
          <w:rFonts w:asciiTheme="minorHAnsi" w:hAnsiTheme="minorHAnsi" w:cstheme="minorHAnsi"/>
          <w:sz w:val="19"/>
          <w:szCs w:val="19"/>
        </w:rPr>
      </w:pPr>
    </w:p>
    <w:p w14:paraId="4C24C435" w14:textId="1FD45A50" w:rsidR="006C03B9" w:rsidRPr="00F7729D" w:rsidRDefault="001770D0" w:rsidP="001770D0">
      <w:pPr>
        <w:rPr>
          <w:rFonts w:asciiTheme="minorHAnsi" w:hAnsiTheme="minorHAnsi" w:cstheme="minorHAnsi"/>
          <w:b/>
          <w:bCs/>
          <w:sz w:val="22"/>
          <w:szCs w:val="22"/>
        </w:rPr>
      </w:pPr>
      <w:r w:rsidRPr="00F7729D">
        <w:rPr>
          <w:rFonts w:asciiTheme="minorHAnsi" w:hAnsiTheme="minorHAnsi" w:cstheme="minorHAnsi"/>
          <w:b/>
          <w:bCs/>
          <w:sz w:val="22"/>
          <w:szCs w:val="22"/>
        </w:rPr>
        <w:t xml:space="preserve">7. </w:t>
      </w:r>
      <w:r w:rsidR="006C03B9" w:rsidRPr="00F7729D">
        <w:rPr>
          <w:rFonts w:asciiTheme="minorHAnsi" w:hAnsiTheme="minorHAnsi" w:cstheme="minorHAnsi"/>
          <w:b/>
          <w:bCs/>
          <w:sz w:val="22"/>
          <w:szCs w:val="22"/>
        </w:rPr>
        <w:t>Batting Average of Highest Run Scorers</w:t>
      </w:r>
    </w:p>
    <w:p w14:paraId="30996430" w14:textId="77777777" w:rsidR="006A49BC" w:rsidRPr="006C03B9" w:rsidRDefault="006A49BC" w:rsidP="001770D0">
      <w:pPr>
        <w:rPr>
          <w:rFonts w:asciiTheme="minorHAnsi" w:hAnsiTheme="minorHAnsi" w:cstheme="minorHAnsi"/>
          <w:b/>
          <w:bCs/>
          <w:sz w:val="19"/>
          <w:szCs w:val="19"/>
        </w:rPr>
      </w:pPr>
    </w:p>
    <w:p w14:paraId="1CC3D523" w14:textId="0B70672F" w:rsidR="006A49BC" w:rsidRPr="006C03B9" w:rsidRDefault="001770D0" w:rsidP="006C03B9">
      <w:pPr>
        <w:rPr>
          <w:rFonts w:asciiTheme="minorHAnsi" w:hAnsiTheme="minorHAnsi" w:cstheme="minorHAnsi"/>
          <w:sz w:val="19"/>
          <w:szCs w:val="19"/>
        </w:rPr>
      </w:pPr>
      <w:r>
        <w:rPr>
          <w:rFonts w:asciiTheme="minorHAnsi" w:hAnsiTheme="minorHAnsi" w:cstheme="minorHAnsi"/>
          <w:sz w:val="19"/>
          <w:szCs w:val="19"/>
        </w:rPr>
        <w:tab/>
      </w:r>
      <w:r w:rsidR="006C03B9" w:rsidRPr="006C03B9">
        <w:rPr>
          <w:rFonts w:asciiTheme="minorHAnsi" w:hAnsiTheme="minorHAnsi" w:cstheme="minorHAnsi"/>
          <w:sz w:val="19"/>
          <w:szCs w:val="19"/>
        </w:rPr>
        <w:t xml:space="preserve">In this we noticed about the batting average of highest </w:t>
      </w:r>
      <w:r w:rsidR="00207550" w:rsidRPr="006C03B9">
        <w:rPr>
          <w:rFonts w:asciiTheme="minorHAnsi" w:hAnsiTheme="minorHAnsi" w:cstheme="minorHAnsi"/>
          <w:sz w:val="19"/>
          <w:szCs w:val="19"/>
        </w:rPr>
        <w:t>run scorer</w:t>
      </w:r>
      <w:r w:rsidR="006C03B9" w:rsidRPr="006C03B9">
        <w:rPr>
          <w:rFonts w:asciiTheme="minorHAnsi" w:hAnsiTheme="minorHAnsi" w:cstheme="minorHAnsi"/>
          <w:sz w:val="19"/>
          <w:szCs w:val="19"/>
        </w:rPr>
        <w:t xml:space="preserve">. </w:t>
      </w:r>
    </w:p>
    <w:p w14:paraId="7D12002F" w14:textId="77777777" w:rsidR="00FC3B31" w:rsidRDefault="006C03B9" w:rsidP="00FC3B31">
      <w:pPr>
        <w:keepNext/>
      </w:pPr>
      <w:r w:rsidRPr="006C03B9">
        <w:rPr>
          <w:rFonts w:asciiTheme="minorHAnsi" w:hAnsiTheme="minorHAnsi" w:cstheme="minorHAnsi"/>
          <w:noProof/>
          <w:sz w:val="19"/>
          <w:szCs w:val="19"/>
        </w:rPr>
        <w:drawing>
          <wp:inline distT="0" distB="0" distL="0" distR="0" wp14:anchorId="13E8A266" wp14:editId="501CE02F">
            <wp:extent cx="5840083" cy="2958860"/>
            <wp:effectExtent l="0" t="0" r="0" b="0"/>
            <wp:docPr id="27" name="Chart 27">
              <a:extLst xmlns:a="http://schemas.openxmlformats.org/drawingml/2006/main">
                <a:ext uri="{FF2B5EF4-FFF2-40B4-BE49-F238E27FC236}">
                  <a16:creationId xmlns:a16="http://schemas.microsoft.com/office/drawing/2014/main" id="{63061A25-A0DD-4410-9318-4310C58490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3A7F27E" w14:textId="348028F8" w:rsidR="006C03B9" w:rsidRPr="006C03B9" w:rsidRDefault="00FC3B31" w:rsidP="00FC3B31">
      <w:pPr>
        <w:pStyle w:val="Caption"/>
        <w:jc w:val="center"/>
        <w:rPr>
          <w:rFonts w:asciiTheme="minorHAnsi" w:hAnsiTheme="minorHAnsi" w:cstheme="minorHAnsi"/>
          <w:sz w:val="19"/>
          <w:szCs w:val="19"/>
        </w:rPr>
      </w:pPr>
      <w:r>
        <w:t xml:space="preserve">Figure </w:t>
      </w:r>
      <w:r>
        <w:fldChar w:fldCharType="begin"/>
      </w:r>
      <w:r>
        <w:instrText xml:space="preserve"> SEQ Figure \* ARABIC </w:instrText>
      </w:r>
      <w:r>
        <w:fldChar w:fldCharType="separate"/>
      </w:r>
      <w:r w:rsidR="009007D2">
        <w:rPr>
          <w:noProof/>
        </w:rPr>
        <w:t>16</w:t>
      </w:r>
      <w:r>
        <w:fldChar w:fldCharType="end"/>
      </w:r>
      <w:r>
        <w:t xml:space="preserve">. </w:t>
      </w:r>
      <w:r w:rsidRPr="00A94D16">
        <w:t>Batting Average of Highest Run Scorers</w:t>
      </w:r>
    </w:p>
    <w:p w14:paraId="4D0E97FA" w14:textId="77777777" w:rsidR="006C03B9" w:rsidRPr="006C03B9" w:rsidRDefault="006C03B9" w:rsidP="006C03B9">
      <w:pPr>
        <w:rPr>
          <w:rFonts w:asciiTheme="minorHAnsi" w:hAnsiTheme="minorHAnsi" w:cstheme="minorHAnsi"/>
          <w:sz w:val="19"/>
          <w:szCs w:val="19"/>
        </w:rPr>
      </w:pPr>
    </w:p>
    <w:p w14:paraId="7AB685C8" w14:textId="4C99E6C4" w:rsidR="009F0447" w:rsidRDefault="00DE44F9" w:rsidP="006A49BC">
      <w:pPr>
        <w:rPr>
          <w:rFonts w:asciiTheme="minorHAnsi" w:hAnsiTheme="minorHAnsi" w:cstheme="minorHAnsi"/>
          <w:sz w:val="19"/>
          <w:szCs w:val="19"/>
        </w:rPr>
      </w:pPr>
      <w:r>
        <w:rPr>
          <w:rFonts w:asciiTheme="minorHAnsi" w:hAnsiTheme="minorHAnsi" w:cstheme="minorHAnsi"/>
          <w:sz w:val="19"/>
          <w:szCs w:val="19"/>
        </w:rPr>
        <w:tab/>
      </w:r>
      <w:r w:rsidR="006C03B9" w:rsidRPr="006C03B9">
        <w:rPr>
          <w:rFonts w:asciiTheme="minorHAnsi" w:hAnsiTheme="minorHAnsi" w:cstheme="minorHAnsi"/>
          <w:sz w:val="19"/>
          <w:szCs w:val="19"/>
        </w:rPr>
        <w:t>Virat Kohli have highest run (5426</w:t>
      </w:r>
      <w:r w:rsidR="007749B8" w:rsidRPr="006C03B9">
        <w:rPr>
          <w:rFonts w:asciiTheme="minorHAnsi" w:hAnsiTheme="minorHAnsi" w:cstheme="minorHAnsi"/>
          <w:sz w:val="19"/>
          <w:szCs w:val="19"/>
        </w:rPr>
        <w:t>),</w:t>
      </w:r>
      <w:r w:rsidR="006C03B9" w:rsidRPr="006C03B9">
        <w:rPr>
          <w:rFonts w:asciiTheme="minorHAnsi" w:hAnsiTheme="minorHAnsi" w:cstheme="minorHAnsi"/>
          <w:sz w:val="19"/>
          <w:szCs w:val="19"/>
        </w:rPr>
        <w:t xml:space="preserve"> but his batting average is less than most of players. AB de Villers have highest batting </w:t>
      </w:r>
      <w:r w:rsidR="001770D0" w:rsidRPr="006C03B9">
        <w:rPr>
          <w:rFonts w:asciiTheme="minorHAnsi" w:hAnsiTheme="minorHAnsi" w:cstheme="minorHAnsi"/>
          <w:sz w:val="19"/>
          <w:szCs w:val="19"/>
        </w:rPr>
        <w:t>average,</w:t>
      </w:r>
      <w:r w:rsidR="006C03B9" w:rsidRPr="006C03B9">
        <w:rPr>
          <w:rFonts w:asciiTheme="minorHAnsi" w:hAnsiTheme="minorHAnsi" w:cstheme="minorHAnsi"/>
          <w:sz w:val="19"/>
          <w:szCs w:val="19"/>
        </w:rPr>
        <w:t xml:space="preserve"> but his runs are at second </w:t>
      </w:r>
      <w:r w:rsidR="00207550" w:rsidRPr="006C03B9">
        <w:rPr>
          <w:rFonts w:asciiTheme="minorHAnsi" w:hAnsiTheme="minorHAnsi" w:cstheme="minorHAnsi"/>
          <w:sz w:val="19"/>
          <w:szCs w:val="19"/>
        </w:rPr>
        <w:t>least (</w:t>
      </w:r>
      <w:r w:rsidR="006C03B9" w:rsidRPr="006C03B9">
        <w:rPr>
          <w:rFonts w:asciiTheme="minorHAnsi" w:hAnsiTheme="minorHAnsi" w:cstheme="minorHAnsi"/>
          <w:sz w:val="19"/>
          <w:szCs w:val="19"/>
        </w:rPr>
        <w:t>4414) for top 10 players.</w:t>
      </w:r>
    </w:p>
    <w:p w14:paraId="50FFC056" w14:textId="765D774C" w:rsidR="006A49BC" w:rsidRPr="009F0447" w:rsidRDefault="006A49BC" w:rsidP="006A49BC">
      <w:pPr>
        <w:rPr>
          <w:rFonts w:asciiTheme="minorHAnsi" w:hAnsiTheme="minorHAnsi" w:cstheme="minorHAnsi"/>
          <w:sz w:val="19"/>
          <w:szCs w:val="19"/>
        </w:rPr>
      </w:pPr>
      <w:r>
        <w:rPr>
          <w:rFonts w:asciiTheme="minorHAnsi" w:hAnsiTheme="minorHAnsi" w:cstheme="minorHAnsi"/>
          <w:b/>
          <w:bCs/>
        </w:rPr>
        <w:lastRenderedPageBreak/>
        <w:t xml:space="preserve">Bowling </w:t>
      </w:r>
    </w:p>
    <w:p w14:paraId="5B3C15A5" w14:textId="53AC1694" w:rsidR="006A49BC" w:rsidRPr="00F7729D" w:rsidRDefault="006A49BC" w:rsidP="00A9243C">
      <w:pPr>
        <w:rPr>
          <w:rFonts w:asciiTheme="minorHAnsi" w:hAnsiTheme="minorHAnsi" w:cstheme="minorHAnsi"/>
          <w:b/>
          <w:bCs/>
          <w:sz w:val="28"/>
          <w:szCs w:val="28"/>
        </w:rPr>
      </w:pPr>
      <w:r w:rsidRPr="00F7729D">
        <w:rPr>
          <w:rFonts w:asciiTheme="minorHAnsi" w:hAnsiTheme="minorHAnsi" w:cstheme="minorHAnsi"/>
          <w:b/>
          <w:bCs/>
          <w:sz w:val="22"/>
          <w:szCs w:val="22"/>
        </w:rPr>
        <w:t xml:space="preserve">1. Top Bowlers of the season </w:t>
      </w:r>
    </w:p>
    <w:p w14:paraId="2205DE68" w14:textId="77777777" w:rsidR="009007D2" w:rsidRDefault="006A49BC" w:rsidP="009007D2">
      <w:pPr>
        <w:keepNext/>
      </w:pPr>
      <w:r w:rsidRPr="006A49BC">
        <w:rPr>
          <w:rFonts w:asciiTheme="minorHAnsi" w:hAnsiTheme="minorHAnsi" w:cstheme="minorHAnsi"/>
          <w:b/>
          <w:bCs/>
          <w:noProof/>
        </w:rPr>
        <w:drawing>
          <wp:inline distT="0" distB="0" distL="0" distR="0" wp14:anchorId="531DF6EF" wp14:editId="0418F66C">
            <wp:extent cx="5874589" cy="3079630"/>
            <wp:effectExtent l="0" t="0" r="0" b="0"/>
            <wp:docPr id="134" name="Chart 134">
              <a:extLst xmlns:a="http://schemas.openxmlformats.org/drawingml/2006/main">
                <a:ext uri="{FF2B5EF4-FFF2-40B4-BE49-F238E27FC236}">
                  <a16:creationId xmlns:a16="http://schemas.microsoft.com/office/drawing/2014/main" id="{47F99CDA-4860-4616-8E25-74E4B5E93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E9692F9" w14:textId="43B517B1" w:rsidR="006A49BC" w:rsidRPr="006A49BC" w:rsidRDefault="009007D2" w:rsidP="009007D2">
      <w:pPr>
        <w:pStyle w:val="Caption"/>
        <w:jc w:val="center"/>
        <w:rPr>
          <w:rFonts w:asciiTheme="minorHAnsi" w:hAnsiTheme="minorHAnsi" w:cstheme="minorHAnsi"/>
          <w:b/>
          <w:bCs/>
        </w:rPr>
      </w:pPr>
      <w:r>
        <w:t xml:space="preserve">Figure </w:t>
      </w:r>
      <w:r>
        <w:fldChar w:fldCharType="begin"/>
      </w:r>
      <w:r>
        <w:instrText xml:space="preserve"> SEQ Figure \* ARABIC </w:instrText>
      </w:r>
      <w:r>
        <w:fldChar w:fldCharType="separate"/>
      </w:r>
      <w:r>
        <w:rPr>
          <w:noProof/>
        </w:rPr>
        <w:t>17</w:t>
      </w:r>
      <w:r>
        <w:fldChar w:fldCharType="end"/>
      </w:r>
      <w:r>
        <w:t xml:space="preserve">. </w:t>
      </w:r>
      <w:r w:rsidRPr="006377F3">
        <w:t>TOP BOWLERS OF THE SEASON</w:t>
      </w:r>
    </w:p>
    <w:p w14:paraId="6191211D" w14:textId="482CF1D3" w:rsidR="006A49BC" w:rsidRPr="006A49BC" w:rsidRDefault="006A49BC" w:rsidP="006A49BC">
      <w:pPr>
        <w:rPr>
          <w:rFonts w:asciiTheme="minorHAnsi" w:hAnsiTheme="minorHAnsi" w:cstheme="minorHAnsi"/>
          <w:sz w:val="19"/>
          <w:szCs w:val="19"/>
        </w:rPr>
      </w:pPr>
      <w:r>
        <w:rPr>
          <w:rFonts w:asciiTheme="minorHAnsi" w:hAnsiTheme="minorHAnsi" w:cstheme="minorHAnsi"/>
          <w:sz w:val="19"/>
          <w:szCs w:val="19"/>
        </w:rPr>
        <w:tab/>
      </w:r>
      <w:r w:rsidRPr="006A49BC">
        <w:rPr>
          <w:rFonts w:asciiTheme="minorHAnsi" w:hAnsiTheme="minorHAnsi" w:cstheme="minorHAnsi"/>
          <w:sz w:val="19"/>
          <w:szCs w:val="19"/>
        </w:rPr>
        <w:t xml:space="preserve">The above chart shows the Top 10 bowlers of IPL (Indian Premier League) from 2018-2020. Y-axis of the chart shows name of the bowlers and on X-axis shows the number of times the bowlers have dismissed the batsman during the league. JJ Bumrah and Rashid Khan are leading with 63 and 58 dismissals. </w:t>
      </w:r>
    </w:p>
    <w:p w14:paraId="17B03A64" w14:textId="1FAB3FB1" w:rsidR="006A49BC" w:rsidRDefault="006A49BC" w:rsidP="006A49BC">
      <w:pPr>
        <w:rPr>
          <w:rFonts w:asciiTheme="minorHAnsi" w:hAnsiTheme="minorHAnsi" w:cstheme="minorHAnsi"/>
          <w:b/>
          <w:bCs/>
        </w:rPr>
      </w:pPr>
    </w:p>
    <w:p w14:paraId="2FAFF5C0" w14:textId="3C2C3151" w:rsidR="006A49BC" w:rsidRPr="00F7729D" w:rsidRDefault="006A49BC" w:rsidP="006A49BC">
      <w:pPr>
        <w:rPr>
          <w:rFonts w:asciiTheme="minorHAnsi" w:hAnsiTheme="minorHAnsi" w:cstheme="minorHAnsi"/>
          <w:b/>
          <w:bCs/>
          <w:sz w:val="22"/>
          <w:szCs w:val="22"/>
        </w:rPr>
      </w:pPr>
      <w:r w:rsidRPr="00F7729D">
        <w:rPr>
          <w:rFonts w:asciiTheme="minorHAnsi" w:hAnsiTheme="minorHAnsi" w:cstheme="minorHAnsi"/>
          <w:b/>
          <w:bCs/>
          <w:sz w:val="22"/>
          <w:szCs w:val="22"/>
        </w:rPr>
        <w:t xml:space="preserve">2. Top Bowlers of the season </w:t>
      </w:r>
    </w:p>
    <w:p w14:paraId="091DA416" w14:textId="77777777" w:rsidR="009007D2" w:rsidRDefault="00CD3801" w:rsidP="009007D2">
      <w:pPr>
        <w:keepNext/>
      </w:pPr>
      <w:r>
        <w:rPr>
          <w:noProof/>
        </w:rPr>
        <w:drawing>
          <wp:inline distT="0" distB="0" distL="0" distR="0" wp14:anchorId="0C672715" wp14:editId="2EC8742C">
            <wp:extent cx="5943600" cy="2958860"/>
            <wp:effectExtent l="0" t="0" r="0" b="0"/>
            <wp:docPr id="6" name="Chart 6">
              <a:extLst xmlns:a="http://schemas.openxmlformats.org/drawingml/2006/main">
                <a:ext uri="{FF2B5EF4-FFF2-40B4-BE49-F238E27FC236}">
                  <a16:creationId xmlns:a16="http://schemas.microsoft.com/office/drawing/2014/main" id="{4EC673D0-A892-4307-84CE-20EAFF552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EBCD489" w14:textId="507CF728" w:rsidR="006A49BC" w:rsidRPr="006A49BC" w:rsidRDefault="009007D2" w:rsidP="009007D2">
      <w:pPr>
        <w:pStyle w:val="Caption"/>
        <w:jc w:val="center"/>
        <w:rPr>
          <w:rFonts w:asciiTheme="minorHAnsi" w:hAnsiTheme="minorHAnsi" w:cstheme="minorHAnsi"/>
          <w:b/>
          <w:bCs/>
        </w:rPr>
      </w:pPr>
      <w:r>
        <w:t xml:space="preserve">Figure </w:t>
      </w:r>
      <w:r>
        <w:fldChar w:fldCharType="begin"/>
      </w:r>
      <w:r>
        <w:instrText xml:space="preserve"> SEQ Figure \* ARABIC </w:instrText>
      </w:r>
      <w:r>
        <w:fldChar w:fldCharType="separate"/>
      </w:r>
      <w:r>
        <w:rPr>
          <w:noProof/>
        </w:rPr>
        <w:t>18</w:t>
      </w:r>
      <w:r>
        <w:fldChar w:fldCharType="end"/>
      </w:r>
      <w:r>
        <w:t xml:space="preserve">. </w:t>
      </w:r>
      <w:r w:rsidRPr="006C1713">
        <w:t>Sucess Rate of Bowling types in IPL</w:t>
      </w:r>
    </w:p>
    <w:p w14:paraId="4150EAC9" w14:textId="7A298AC1" w:rsidR="00C87D98" w:rsidRDefault="006A49BC" w:rsidP="006A49BC">
      <w:pPr>
        <w:rPr>
          <w:rFonts w:asciiTheme="minorHAnsi" w:hAnsiTheme="minorHAnsi" w:cstheme="minorHAnsi"/>
          <w:b/>
          <w:bCs/>
        </w:rPr>
      </w:pPr>
      <w:r>
        <w:rPr>
          <w:rFonts w:asciiTheme="minorHAnsi" w:hAnsiTheme="minorHAnsi" w:cstheme="minorHAnsi"/>
          <w:sz w:val="19"/>
          <w:szCs w:val="19"/>
        </w:rPr>
        <w:tab/>
      </w:r>
      <w:r w:rsidRPr="006A49BC">
        <w:rPr>
          <w:rFonts w:asciiTheme="minorHAnsi" w:hAnsiTheme="minorHAnsi" w:cstheme="minorHAnsi"/>
          <w:sz w:val="19"/>
          <w:szCs w:val="19"/>
        </w:rPr>
        <w:t>The above chart shows the success rate of any bowler in IPL which is measured by 2 factors Number of times bowlers have taken wickets (dismissed batsman) and economy rate (Number of runs given by bowlers per over, the lesser the value is the better</w:t>
      </w:r>
      <w:r w:rsidR="00EE5829" w:rsidRPr="006A49BC">
        <w:rPr>
          <w:rFonts w:asciiTheme="minorHAnsi" w:hAnsiTheme="minorHAnsi" w:cstheme="minorHAnsi"/>
          <w:sz w:val="19"/>
          <w:szCs w:val="19"/>
        </w:rPr>
        <w:t>). The</w:t>
      </w:r>
      <w:r w:rsidRPr="006A49BC">
        <w:rPr>
          <w:rFonts w:asciiTheme="minorHAnsi" w:hAnsiTheme="minorHAnsi" w:cstheme="minorHAnsi"/>
          <w:sz w:val="19"/>
          <w:szCs w:val="19"/>
        </w:rPr>
        <w:t xml:space="preserve"> chart depicts on the left Y axis</w:t>
      </w:r>
      <w:r w:rsidR="008873A6">
        <w:rPr>
          <w:rFonts w:asciiTheme="minorHAnsi" w:hAnsiTheme="minorHAnsi" w:cstheme="minorHAnsi"/>
          <w:sz w:val="19"/>
          <w:szCs w:val="19"/>
        </w:rPr>
        <w:t xml:space="preserve"> </w:t>
      </w:r>
      <w:r w:rsidRPr="006A49BC">
        <w:rPr>
          <w:rFonts w:asciiTheme="minorHAnsi" w:hAnsiTheme="minorHAnsi" w:cstheme="minorHAnsi"/>
          <w:sz w:val="19"/>
          <w:szCs w:val="19"/>
        </w:rPr>
        <w:t>shows the number of dismissals</w:t>
      </w:r>
      <w:r w:rsidR="008873A6">
        <w:rPr>
          <w:rFonts w:asciiTheme="minorHAnsi" w:hAnsiTheme="minorHAnsi" w:cstheme="minorHAnsi"/>
          <w:sz w:val="19"/>
          <w:szCs w:val="19"/>
        </w:rPr>
        <w:t xml:space="preserve">, </w:t>
      </w:r>
      <w:r w:rsidRPr="006A49BC">
        <w:rPr>
          <w:rFonts w:asciiTheme="minorHAnsi" w:hAnsiTheme="minorHAnsi" w:cstheme="minorHAnsi"/>
          <w:sz w:val="19"/>
          <w:szCs w:val="19"/>
        </w:rPr>
        <w:t xml:space="preserve">right y axis shows the economy rate and X axis shows the type of bowlers in IPL. According to the chart left_arm_fast medium and Leg break googly are the most economic bowler types and right_arm_fast_medium and right_arm_medium is highest wicket taking bowler </w:t>
      </w:r>
      <w:r w:rsidR="00EE5829" w:rsidRPr="006A49BC">
        <w:rPr>
          <w:rFonts w:asciiTheme="minorHAnsi" w:hAnsiTheme="minorHAnsi" w:cstheme="minorHAnsi"/>
          <w:sz w:val="19"/>
          <w:szCs w:val="19"/>
        </w:rPr>
        <w:t>types,</w:t>
      </w:r>
      <w:r w:rsidRPr="006A49BC">
        <w:rPr>
          <w:rFonts w:asciiTheme="minorHAnsi" w:hAnsiTheme="minorHAnsi" w:cstheme="minorHAnsi"/>
          <w:sz w:val="19"/>
          <w:szCs w:val="19"/>
        </w:rPr>
        <w:t xml:space="preserve"> but Leg break googly is overall best with 3</w:t>
      </w:r>
      <w:r w:rsidRPr="006A49BC">
        <w:rPr>
          <w:rFonts w:asciiTheme="minorHAnsi" w:hAnsiTheme="minorHAnsi" w:cstheme="minorHAnsi"/>
          <w:sz w:val="19"/>
          <w:szCs w:val="19"/>
          <w:vertAlign w:val="superscript"/>
        </w:rPr>
        <w:t>rd</w:t>
      </w:r>
      <w:r w:rsidRPr="006A49BC">
        <w:rPr>
          <w:rFonts w:asciiTheme="minorHAnsi" w:hAnsiTheme="minorHAnsi" w:cstheme="minorHAnsi"/>
          <w:sz w:val="19"/>
          <w:szCs w:val="19"/>
        </w:rPr>
        <w:t xml:space="preserve"> highest wicket taking type with 2</w:t>
      </w:r>
      <w:r w:rsidRPr="006A49BC">
        <w:rPr>
          <w:rFonts w:asciiTheme="minorHAnsi" w:hAnsiTheme="minorHAnsi" w:cstheme="minorHAnsi"/>
          <w:sz w:val="19"/>
          <w:szCs w:val="19"/>
          <w:vertAlign w:val="superscript"/>
        </w:rPr>
        <w:t>nd</w:t>
      </w:r>
      <w:r w:rsidRPr="006A49BC">
        <w:rPr>
          <w:rFonts w:asciiTheme="minorHAnsi" w:hAnsiTheme="minorHAnsi" w:cstheme="minorHAnsi"/>
          <w:sz w:val="19"/>
          <w:szCs w:val="19"/>
        </w:rPr>
        <w:t xml:space="preserve"> best economic rate.</w:t>
      </w:r>
    </w:p>
    <w:p w14:paraId="138E53B0" w14:textId="4CB22F1A" w:rsidR="00C87D98" w:rsidRPr="00F7729D" w:rsidRDefault="00C87D98" w:rsidP="006A49BC">
      <w:pPr>
        <w:rPr>
          <w:rFonts w:asciiTheme="minorHAnsi" w:hAnsiTheme="minorHAnsi" w:cstheme="minorHAnsi"/>
          <w:b/>
          <w:bCs/>
          <w:sz w:val="28"/>
          <w:szCs w:val="28"/>
        </w:rPr>
      </w:pPr>
      <w:r w:rsidRPr="00F7729D">
        <w:rPr>
          <w:rFonts w:asciiTheme="minorHAnsi" w:hAnsiTheme="minorHAnsi" w:cstheme="minorHAnsi"/>
          <w:b/>
          <w:bCs/>
          <w:sz w:val="22"/>
          <w:szCs w:val="22"/>
        </w:rPr>
        <w:lastRenderedPageBreak/>
        <w:t xml:space="preserve">2. Percentage of wickets taken vs Overs </w:t>
      </w:r>
    </w:p>
    <w:p w14:paraId="71BC4C79" w14:textId="77777777" w:rsidR="009007D2" w:rsidRDefault="006A49BC" w:rsidP="009007D2">
      <w:pPr>
        <w:keepNext/>
      </w:pPr>
      <w:r w:rsidRPr="006A49BC">
        <w:rPr>
          <w:rFonts w:asciiTheme="minorHAnsi" w:hAnsiTheme="minorHAnsi" w:cstheme="minorHAnsi"/>
          <w:b/>
          <w:bCs/>
          <w:noProof/>
        </w:rPr>
        <w:drawing>
          <wp:inline distT="0" distB="0" distL="0" distR="0" wp14:anchorId="236D2E51" wp14:editId="2E40E74A">
            <wp:extent cx="6150610" cy="3234690"/>
            <wp:effectExtent l="0" t="0" r="0" b="0"/>
            <wp:docPr id="132" name="Chart 132">
              <a:extLst xmlns:a="http://schemas.openxmlformats.org/drawingml/2006/main">
                <a:ext uri="{FF2B5EF4-FFF2-40B4-BE49-F238E27FC236}">
                  <a16:creationId xmlns:a16="http://schemas.microsoft.com/office/drawing/2014/main" id="{1697FC52-CEC4-4BBE-AF80-8217A79C8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E098DCF" w14:textId="2469E43A" w:rsidR="00C87D98" w:rsidRDefault="009007D2" w:rsidP="009007D2">
      <w:pPr>
        <w:pStyle w:val="Caption"/>
        <w:jc w:val="center"/>
        <w:rPr>
          <w:rFonts w:asciiTheme="minorHAnsi" w:hAnsiTheme="minorHAnsi" w:cstheme="minorHAnsi"/>
          <w:sz w:val="19"/>
          <w:szCs w:val="19"/>
        </w:rPr>
      </w:pPr>
      <w:r>
        <w:t xml:space="preserve">Figure </w:t>
      </w:r>
      <w:r>
        <w:fldChar w:fldCharType="begin"/>
      </w:r>
      <w:r>
        <w:instrText xml:space="preserve"> SEQ Figure \* ARABIC </w:instrText>
      </w:r>
      <w:r>
        <w:fldChar w:fldCharType="separate"/>
      </w:r>
      <w:r>
        <w:rPr>
          <w:noProof/>
        </w:rPr>
        <w:t>19</w:t>
      </w:r>
      <w:r>
        <w:fldChar w:fldCharType="end"/>
      </w:r>
      <w:r>
        <w:t xml:space="preserve">. </w:t>
      </w:r>
      <w:r w:rsidRPr="00B66F2A">
        <w:t>%OF WICKETS TAKEN VS OVERS</w:t>
      </w:r>
      <w:r w:rsidR="00C87D98">
        <w:rPr>
          <w:rFonts w:asciiTheme="minorHAnsi" w:hAnsiTheme="minorHAnsi" w:cstheme="minorHAnsi"/>
          <w:sz w:val="19"/>
          <w:szCs w:val="19"/>
        </w:rPr>
        <w:tab/>
      </w:r>
    </w:p>
    <w:p w14:paraId="6C4FFF53" w14:textId="4F922CA5" w:rsidR="006A49BC" w:rsidRPr="006A49BC" w:rsidRDefault="00C87D98" w:rsidP="006A49BC">
      <w:pPr>
        <w:rPr>
          <w:rFonts w:asciiTheme="minorHAnsi" w:hAnsiTheme="minorHAnsi" w:cstheme="minorHAnsi"/>
          <w:sz w:val="19"/>
          <w:szCs w:val="19"/>
        </w:rPr>
      </w:pPr>
      <w:r>
        <w:rPr>
          <w:rFonts w:asciiTheme="minorHAnsi" w:hAnsiTheme="minorHAnsi" w:cstheme="minorHAnsi"/>
          <w:sz w:val="19"/>
          <w:szCs w:val="19"/>
        </w:rPr>
        <w:tab/>
      </w:r>
      <w:r w:rsidR="006A49BC" w:rsidRPr="006A49BC">
        <w:rPr>
          <w:rFonts w:asciiTheme="minorHAnsi" w:hAnsiTheme="minorHAnsi" w:cstheme="minorHAnsi"/>
          <w:sz w:val="19"/>
          <w:szCs w:val="19"/>
        </w:rPr>
        <w:t>The final chart takes input of the bowler’s name, and it shows the blower’s strength overs and in which overs a particular bowler has dismissed most of the batsman and can also see bowlers’ strength overs. The following chart shows the bowling record of top wicket taker of IPL JJ BUMRAH from 2018-2020 and according to the chart he has taken most of his wickets in 17</w:t>
      </w:r>
      <w:r w:rsidR="006A49BC" w:rsidRPr="006A49BC">
        <w:rPr>
          <w:rFonts w:asciiTheme="minorHAnsi" w:hAnsiTheme="minorHAnsi" w:cstheme="minorHAnsi"/>
          <w:sz w:val="19"/>
          <w:szCs w:val="19"/>
          <w:vertAlign w:val="superscript"/>
        </w:rPr>
        <w:t>th</w:t>
      </w:r>
      <w:r w:rsidR="006A49BC" w:rsidRPr="006A49BC">
        <w:rPr>
          <w:rFonts w:asciiTheme="minorHAnsi" w:hAnsiTheme="minorHAnsi" w:cstheme="minorHAnsi"/>
          <w:sz w:val="19"/>
          <w:szCs w:val="19"/>
        </w:rPr>
        <w:t xml:space="preserve"> and 19</w:t>
      </w:r>
      <w:r w:rsidR="006A49BC" w:rsidRPr="006A49BC">
        <w:rPr>
          <w:rFonts w:asciiTheme="minorHAnsi" w:hAnsiTheme="minorHAnsi" w:cstheme="minorHAnsi"/>
          <w:sz w:val="19"/>
          <w:szCs w:val="19"/>
          <w:vertAlign w:val="superscript"/>
        </w:rPr>
        <w:t>th</w:t>
      </w:r>
      <w:r w:rsidR="006A49BC" w:rsidRPr="006A49BC">
        <w:rPr>
          <w:rFonts w:asciiTheme="minorHAnsi" w:hAnsiTheme="minorHAnsi" w:cstheme="minorHAnsi"/>
          <w:sz w:val="19"/>
          <w:szCs w:val="19"/>
        </w:rPr>
        <w:t xml:space="preserve"> over of the games with 20% of his total wickets followed by 15</w:t>
      </w:r>
      <w:r w:rsidR="006A49BC" w:rsidRPr="006A49BC">
        <w:rPr>
          <w:rFonts w:asciiTheme="minorHAnsi" w:hAnsiTheme="minorHAnsi" w:cstheme="minorHAnsi"/>
          <w:sz w:val="19"/>
          <w:szCs w:val="19"/>
          <w:vertAlign w:val="superscript"/>
        </w:rPr>
        <w:t>th</w:t>
      </w:r>
      <w:r w:rsidR="006A49BC" w:rsidRPr="006A49BC">
        <w:rPr>
          <w:rFonts w:asciiTheme="minorHAnsi" w:hAnsiTheme="minorHAnsi" w:cstheme="minorHAnsi"/>
          <w:sz w:val="19"/>
          <w:szCs w:val="19"/>
        </w:rPr>
        <w:t xml:space="preserve"> over with 9% dismisses which shows he is really good and effective bowler in the final phases of match where batsman look forward to score more runs.</w:t>
      </w:r>
    </w:p>
    <w:p w14:paraId="06DD9B82" w14:textId="77777777" w:rsidR="006A49BC" w:rsidRDefault="006A49BC" w:rsidP="00A9243C">
      <w:pPr>
        <w:rPr>
          <w:rFonts w:asciiTheme="minorHAnsi" w:hAnsiTheme="minorHAnsi" w:cstheme="minorHAnsi"/>
          <w:b/>
          <w:bCs/>
        </w:rPr>
      </w:pPr>
    </w:p>
    <w:p w14:paraId="38B1A9DC" w14:textId="39FD004A" w:rsidR="007D57E0" w:rsidRDefault="005B3818" w:rsidP="00A9243C">
      <w:pPr>
        <w:rPr>
          <w:rFonts w:asciiTheme="minorHAnsi" w:hAnsiTheme="minorHAnsi" w:cstheme="minorHAnsi"/>
          <w:b/>
          <w:bCs/>
        </w:rPr>
      </w:pPr>
      <w:r>
        <w:rPr>
          <w:rFonts w:asciiTheme="minorHAnsi" w:hAnsiTheme="minorHAnsi" w:cstheme="minorHAnsi"/>
          <w:b/>
          <w:bCs/>
        </w:rPr>
        <w:t xml:space="preserve">6. </w:t>
      </w:r>
      <w:r w:rsidR="008B7568" w:rsidRPr="005B3818">
        <w:rPr>
          <w:rFonts w:asciiTheme="minorHAnsi" w:hAnsiTheme="minorHAnsi" w:cstheme="minorHAnsi"/>
          <w:b/>
          <w:bCs/>
        </w:rPr>
        <w:t>EXPECTED</w:t>
      </w:r>
      <w:r w:rsidR="008B7568" w:rsidRPr="005B3818">
        <w:rPr>
          <w:rFonts w:asciiTheme="minorHAnsi" w:hAnsiTheme="minorHAnsi" w:cstheme="minorHAnsi"/>
          <w:b/>
          <w:bCs/>
          <w:spacing w:val="-3"/>
        </w:rPr>
        <w:t xml:space="preserve"> </w:t>
      </w:r>
      <w:bookmarkEnd w:id="11"/>
      <w:r w:rsidR="008B7568" w:rsidRPr="005B3818">
        <w:rPr>
          <w:rFonts w:asciiTheme="minorHAnsi" w:hAnsiTheme="minorHAnsi" w:cstheme="minorHAnsi"/>
          <w:b/>
          <w:bCs/>
        </w:rPr>
        <w:t>RESULTS</w:t>
      </w:r>
    </w:p>
    <w:p w14:paraId="3A00D839" w14:textId="77777777" w:rsidR="009C4728" w:rsidRDefault="009C4728" w:rsidP="00A9243C">
      <w:pPr>
        <w:rPr>
          <w:rFonts w:asciiTheme="minorHAnsi" w:hAnsiTheme="minorHAnsi" w:cstheme="minorHAnsi"/>
          <w:b/>
          <w:bCs/>
        </w:rPr>
      </w:pPr>
    </w:p>
    <w:p w14:paraId="12CE357D" w14:textId="71BB712A" w:rsidR="007D57E0" w:rsidRPr="0088682A" w:rsidRDefault="009442C2" w:rsidP="00A9243C">
      <w:pPr>
        <w:rPr>
          <w:rFonts w:asciiTheme="minorHAnsi" w:hAnsiTheme="minorHAnsi" w:cstheme="minorHAnsi"/>
          <w:sz w:val="19"/>
          <w:szCs w:val="19"/>
        </w:rPr>
      </w:pPr>
      <w:r>
        <w:rPr>
          <w:rFonts w:asciiTheme="minorHAnsi" w:hAnsiTheme="minorHAnsi" w:cstheme="minorHAnsi"/>
          <w:sz w:val="19"/>
          <w:szCs w:val="19"/>
        </w:rPr>
        <w:tab/>
      </w:r>
      <w:r w:rsidR="008B7568" w:rsidRPr="0088682A">
        <w:rPr>
          <w:rFonts w:asciiTheme="minorHAnsi" w:hAnsiTheme="minorHAnsi" w:cstheme="minorHAnsi"/>
          <w:sz w:val="19"/>
          <w:szCs w:val="19"/>
        </w:rPr>
        <w:t>The project will yield three major deliverables:</w:t>
      </w:r>
    </w:p>
    <w:p w14:paraId="0BE6CAB7" w14:textId="77777777" w:rsidR="007D57E0" w:rsidRPr="0088682A" w:rsidRDefault="007D57E0" w:rsidP="00A9243C">
      <w:pPr>
        <w:rPr>
          <w:rFonts w:asciiTheme="minorHAnsi" w:hAnsiTheme="minorHAnsi" w:cstheme="minorHAnsi"/>
          <w:sz w:val="19"/>
          <w:szCs w:val="19"/>
        </w:rPr>
      </w:pPr>
    </w:p>
    <w:p w14:paraId="64EED11F" w14:textId="2DAB7458" w:rsidR="000813FD" w:rsidRPr="006F0E2B" w:rsidRDefault="000813FD" w:rsidP="00A9243C">
      <w:pPr>
        <w:rPr>
          <w:rFonts w:asciiTheme="minorHAnsi" w:hAnsiTheme="minorHAnsi" w:cstheme="minorHAnsi"/>
          <w:b/>
          <w:bCs/>
          <w:sz w:val="19"/>
          <w:szCs w:val="19"/>
        </w:rPr>
      </w:pPr>
      <w:r w:rsidRPr="00F7729D">
        <w:rPr>
          <w:rFonts w:asciiTheme="minorHAnsi" w:hAnsiTheme="minorHAnsi" w:cstheme="minorHAnsi"/>
          <w:b/>
          <w:bCs/>
          <w:sz w:val="20"/>
          <w:szCs w:val="20"/>
        </w:rPr>
        <w:t xml:space="preserve">Methods </w:t>
      </w:r>
      <w:bookmarkStart w:id="13" w:name="_Hlk97487812"/>
      <w:r w:rsidRPr="00F7729D">
        <w:rPr>
          <w:rFonts w:asciiTheme="minorHAnsi" w:hAnsiTheme="minorHAnsi" w:cstheme="minorHAnsi"/>
          <w:b/>
          <w:bCs/>
          <w:sz w:val="20"/>
          <w:szCs w:val="20"/>
        </w:rPr>
        <w:t>developed</w:t>
      </w:r>
      <w:r w:rsidRPr="006F0E2B">
        <w:rPr>
          <w:rFonts w:asciiTheme="minorHAnsi" w:hAnsiTheme="minorHAnsi" w:cstheme="minorHAnsi"/>
          <w:b/>
          <w:bCs/>
          <w:sz w:val="19"/>
          <w:szCs w:val="19"/>
        </w:rPr>
        <w:t>:</w:t>
      </w:r>
    </w:p>
    <w:p w14:paraId="2AD68AB4" w14:textId="79724720" w:rsidR="000813FD" w:rsidRDefault="006F0E2B" w:rsidP="00A9243C">
      <w:pPr>
        <w:rPr>
          <w:rFonts w:asciiTheme="minorHAnsi" w:hAnsiTheme="minorHAnsi" w:cstheme="minorHAnsi"/>
          <w:sz w:val="19"/>
          <w:szCs w:val="19"/>
        </w:rPr>
      </w:pPr>
      <w:r>
        <w:rPr>
          <w:rFonts w:asciiTheme="minorHAnsi" w:hAnsiTheme="minorHAnsi" w:cstheme="minorHAnsi"/>
          <w:sz w:val="19"/>
          <w:szCs w:val="19"/>
        </w:rPr>
        <w:tab/>
      </w:r>
      <w:r w:rsidR="000813FD" w:rsidRPr="0088682A">
        <w:rPr>
          <w:rFonts w:asciiTheme="minorHAnsi" w:hAnsiTheme="minorHAnsi" w:cstheme="minorHAnsi"/>
          <w:sz w:val="19"/>
          <w:szCs w:val="19"/>
        </w:rPr>
        <w:t xml:space="preserve">In this team will provide detailed summary of the methods used, how they are chosen to do a specific task and how they are used to get best result out of the dataset. Team will also provide insight of how methods are used to know about relation between csv sheets, tableau, and visualization with help of data analysis. </w:t>
      </w:r>
    </w:p>
    <w:p w14:paraId="301F8FDC" w14:textId="77777777" w:rsidR="006F0E2B" w:rsidRPr="0088682A" w:rsidRDefault="006F0E2B" w:rsidP="00A9243C">
      <w:pPr>
        <w:rPr>
          <w:rFonts w:asciiTheme="minorHAnsi" w:hAnsiTheme="minorHAnsi" w:cstheme="minorHAnsi"/>
          <w:sz w:val="19"/>
          <w:szCs w:val="19"/>
        </w:rPr>
      </w:pPr>
    </w:p>
    <w:bookmarkEnd w:id="13"/>
    <w:p w14:paraId="4CFFB275" w14:textId="77777777" w:rsidR="000813FD" w:rsidRPr="00F7729D" w:rsidRDefault="000813FD" w:rsidP="00A9243C">
      <w:pPr>
        <w:rPr>
          <w:rFonts w:asciiTheme="minorHAnsi" w:hAnsiTheme="minorHAnsi" w:cstheme="minorHAnsi"/>
          <w:b/>
          <w:bCs/>
          <w:sz w:val="20"/>
          <w:szCs w:val="20"/>
        </w:rPr>
      </w:pPr>
      <w:r w:rsidRPr="00F7729D">
        <w:rPr>
          <w:rFonts w:asciiTheme="minorHAnsi" w:hAnsiTheme="minorHAnsi" w:cstheme="minorHAnsi"/>
          <w:b/>
          <w:bCs/>
          <w:sz w:val="20"/>
          <w:szCs w:val="20"/>
        </w:rPr>
        <w:t>Model to predict:</w:t>
      </w:r>
    </w:p>
    <w:p w14:paraId="0393F7EE" w14:textId="627820DD" w:rsidR="000813FD" w:rsidRDefault="006F0E2B" w:rsidP="00A9243C">
      <w:pPr>
        <w:rPr>
          <w:rFonts w:asciiTheme="minorHAnsi" w:hAnsiTheme="minorHAnsi" w:cstheme="minorHAnsi"/>
          <w:sz w:val="19"/>
          <w:szCs w:val="19"/>
        </w:rPr>
      </w:pPr>
      <w:r>
        <w:rPr>
          <w:rFonts w:asciiTheme="minorHAnsi" w:hAnsiTheme="minorHAnsi" w:cstheme="minorHAnsi"/>
          <w:sz w:val="19"/>
          <w:szCs w:val="19"/>
        </w:rPr>
        <w:tab/>
      </w:r>
      <w:r w:rsidR="000813FD" w:rsidRPr="0088682A">
        <w:rPr>
          <w:rFonts w:asciiTheme="minorHAnsi" w:hAnsiTheme="minorHAnsi" w:cstheme="minorHAnsi"/>
          <w:sz w:val="19"/>
          <w:szCs w:val="19"/>
        </w:rPr>
        <w:t xml:space="preserve"> Project will deliver the various ways to correlate variables of data and will provide a great overview of data. Our team will also provide different charts in form of visualization to understand analysis easily for future reference.</w:t>
      </w:r>
    </w:p>
    <w:p w14:paraId="3591A7B6" w14:textId="77777777" w:rsidR="006F0E2B" w:rsidRPr="0088682A" w:rsidRDefault="006F0E2B" w:rsidP="00A9243C">
      <w:pPr>
        <w:rPr>
          <w:rFonts w:asciiTheme="minorHAnsi" w:hAnsiTheme="minorHAnsi" w:cstheme="minorHAnsi"/>
          <w:sz w:val="19"/>
          <w:szCs w:val="19"/>
        </w:rPr>
      </w:pPr>
    </w:p>
    <w:p w14:paraId="01A59498" w14:textId="77777777" w:rsidR="000813FD" w:rsidRPr="00F7729D" w:rsidRDefault="000813FD" w:rsidP="00A9243C">
      <w:pPr>
        <w:rPr>
          <w:rFonts w:asciiTheme="minorHAnsi" w:hAnsiTheme="minorHAnsi" w:cstheme="minorHAnsi"/>
          <w:sz w:val="20"/>
          <w:szCs w:val="20"/>
        </w:rPr>
      </w:pPr>
      <w:r w:rsidRPr="00F7729D">
        <w:rPr>
          <w:rFonts w:asciiTheme="minorHAnsi" w:hAnsiTheme="minorHAnsi" w:cstheme="minorHAnsi"/>
          <w:b/>
          <w:bCs/>
          <w:sz w:val="20"/>
          <w:szCs w:val="20"/>
        </w:rPr>
        <w:t>Analysis of data</w:t>
      </w:r>
      <w:r w:rsidRPr="00F7729D">
        <w:rPr>
          <w:rFonts w:asciiTheme="minorHAnsi" w:hAnsiTheme="minorHAnsi" w:cstheme="minorHAnsi"/>
          <w:sz w:val="20"/>
          <w:szCs w:val="20"/>
        </w:rPr>
        <w:t xml:space="preserve">: </w:t>
      </w:r>
    </w:p>
    <w:p w14:paraId="5E9B2573" w14:textId="251388C2" w:rsidR="000813FD" w:rsidRPr="0088682A" w:rsidRDefault="006F0E2B" w:rsidP="00A9243C">
      <w:pPr>
        <w:rPr>
          <w:rFonts w:asciiTheme="minorHAnsi" w:hAnsiTheme="minorHAnsi" w:cstheme="minorHAnsi"/>
          <w:sz w:val="19"/>
          <w:szCs w:val="19"/>
        </w:rPr>
      </w:pPr>
      <w:r>
        <w:rPr>
          <w:rFonts w:asciiTheme="minorHAnsi" w:hAnsiTheme="minorHAnsi" w:cstheme="minorHAnsi"/>
          <w:sz w:val="19"/>
          <w:szCs w:val="19"/>
        </w:rPr>
        <w:tab/>
      </w:r>
      <w:r w:rsidR="000813FD" w:rsidRPr="0088682A">
        <w:rPr>
          <w:rFonts w:asciiTheme="minorHAnsi" w:hAnsiTheme="minorHAnsi" w:cstheme="minorHAnsi"/>
          <w:sz w:val="19"/>
          <w:szCs w:val="19"/>
        </w:rPr>
        <w:t>In the end we will provide a well-managed dashboard on tableau with reference to other documents and material used to carry out this project. our team will provide a detailed narrative summary of each step of project.</w:t>
      </w:r>
    </w:p>
    <w:p w14:paraId="3D805183" w14:textId="77777777" w:rsidR="00BD6A80" w:rsidRPr="0088682A" w:rsidRDefault="00BD6A80" w:rsidP="00A9243C">
      <w:pPr>
        <w:rPr>
          <w:rFonts w:asciiTheme="minorHAnsi" w:hAnsiTheme="minorHAnsi" w:cstheme="minorHAnsi"/>
          <w:sz w:val="19"/>
          <w:szCs w:val="19"/>
        </w:rPr>
      </w:pPr>
    </w:p>
    <w:p w14:paraId="6B63B888" w14:textId="7E6485FD" w:rsidR="0077067F" w:rsidRPr="005B3818" w:rsidRDefault="00B0592A" w:rsidP="00A9243C">
      <w:pPr>
        <w:rPr>
          <w:rFonts w:asciiTheme="minorHAnsi" w:hAnsiTheme="minorHAnsi" w:cstheme="minorHAnsi"/>
          <w:b/>
        </w:rPr>
      </w:pPr>
      <w:r w:rsidRPr="005B3818">
        <w:rPr>
          <w:rFonts w:asciiTheme="minorHAnsi" w:hAnsiTheme="minorHAnsi" w:cstheme="minorHAnsi"/>
          <w:b/>
        </w:rPr>
        <w:t xml:space="preserve">6. </w:t>
      </w:r>
      <w:r w:rsidR="0077067F" w:rsidRPr="005B3818">
        <w:rPr>
          <w:rFonts w:asciiTheme="minorHAnsi" w:hAnsiTheme="minorHAnsi" w:cstheme="minorHAnsi"/>
          <w:b/>
        </w:rPr>
        <w:t xml:space="preserve">References </w:t>
      </w:r>
    </w:p>
    <w:p w14:paraId="6BAB28D3" w14:textId="77777777" w:rsidR="0077067F" w:rsidRPr="0088682A" w:rsidRDefault="0077067F" w:rsidP="00A9243C">
      <w:pPr>
        <w:rPr>
          <w:rFonts w:asciiTheme="minorHAnsi" w:hAnsiTheme="minorHAnsi" w:cstheme="minorHAnsi"/>
          <w:b/>
          <w:sz w:val="19"/>
          <w:szCs w:val="19"/>
        </w:rPr>
      </w:pPr>
    </w:p>
    <w:p w14:paraId="52972CCB" w14:textId="51CF2FDA" w:rsidR="0077067F" w:rsidRPr="00AC1839" w:rsidRDefault="0077067F" w:rsidP="00A9243C">
      <w:pPr>
        <w:rPr>
          <w:rFonts w:asciiTheme="minorHAnsi" w:hAnsiTheme="minorHAnsi" w:cstheme="minorHAnsi"/>
          <w:b/>
          <w:sz w:val="16"/>
          <w:szCs w:val="16"/>
        </w:rPr>
      </w:pPr>
      <w:r w:rsidRPr="00AC1839">
        <w:rPr>
          <w:rFonts w:asciiTheme="minorHAnsi" w:hAnsiTheme="minorHAnsi" w:cstheme="minorHAnsi"/>
          <w:b/>
          <w:sz w:val="16"/>
          <w:szCs w:val="16"/>
        </w:rPr>
        <w:t xml:space="preserve">Datasets links </w:t>
      </w:r>
    </w:p>
    <w:p w14:paraId="31A2627F" w14:textId="146B99FC" w:rsidR="0077067F" w:rsidRPr="00AC1839" w:rsidRDefault="005B22EE" w:rsidP="007749B8">
      <w:pPr>
        <w:jc w:val="both"/>
        <w:rPr>
          <w:rFonts w:asciiTheme="minorHAnsi" w:hAnsiTheme="minorHAnsi" w:cstheme="minorHAnsi"/>
          <w:b/>
          <w:sz w:val="16"/>
          <w:szCs w:val="16"/>
        </w:rPr>
      </w:pPr>
      <w:hyperlink r:id="rId35" w:history="1">
        <w:r w:rsidR="0077067F" w:rsidRPr="00AC1839">
          <w:rPr>
            <w:rStyle w:val="Hyperlink"/>
            <w:rFonts w:asciiTheme="minorHAnsi" w:hAnsiTheme="minorHAnsi" w:cstheme="minorHAnsi"/>
            <w:b/>
            <w:sz w:val="16"/>
            <w:szCs w:val="16"/>
          </w:rPr>
          <w:t>https://www.kaggle.com/ramjidoolla/ipl-data-set</w:t>
        </w:r>
      </w:hyperlink>
    </w:p>
    <w:p w14:paraId="34417C7D" w14:textId="77777777" w:rsidR="007D57E0" w:rsidRPr="00AC1839" w:rsidRDefault="005B22EE" w:rsidP="007749B8">
      <w:pPr>
        <w:jc w:val="both"/>
        <w:rPr>
          <w:rStyle w:val="Hyperlink"/>
          <w:rFonts w:asciiTheme="minorHAnsi" w:hAnsiTheme="minorHAnsi" w:cstheme="minorHAnsi"/>
          <w:b/>
          <w:sz w:val="16"/>
          <w:szCs w:val="16"/>
        </w:rPr>
      </w:pPr>
      <w:hyperlink r:id="rId36" w:history="1">
        <w:r w:rsidR="0077067F" w:rsidRPr="00AC1839">
          <w:rPr>
            <w:rStyle w:val="Hyperlink"/>
            <w:rFonts w:asciiTheme="minorHAnsi" w:hAnsiTheme="minorHAnsi" w:cstheme="minorHAnsi"/>
            <w:b/>
            <w:sz w:val="16"/>
            <w:szCs w:val="16"/>
          </w:rPr>
          <w:t>https://www.kaggle.com/patrickb1912/ipl-complete-dataset-20082020</w:t>
        </w:r>
      </w:hyperlink>
    </w:p>
    <w:p w14:paraId="2E770090" w14:textId="68D60305" w:rsidR="006E090C" w:rsidRPr="00AC1839" w:rsidRDefault="005B22EE" w:rsidP="007749B8">
      <w:pPr>
        <w:jc w:val="both"/>
        <w:rPr>
          <w:rFonts w:asciiTheme="minorHAnsi" w:hAnsiTheme="minorHAnsi" w:cstheme="minorHAnsi"/>
          <w:b/>
          <w:sz w:val="16"/>
          <w:szCs w:val="16"/>
        </w:rPr>
      </w:pPr>
      <w:hyperlink r:id="rId37" w:history="1">
        <w:r w:rsidR="007749B8" w:rsidRPr="00AC1839">
          <w:rPr>
            <w:rStyle w:val="Hyperlink"/>
            <w:rFonts w:asciiTheme="minorHAnsi" w:hAnsiTheme="minorHAnsi" w:cstheme="minorHAnsi"/>
            <w:b/>
            <w:sz w:val="16"/>
            <w:szCs w:val="16"/>
          </w:rPr>
          <w:t>https://www.kaggle.com/datasets/rajsengo/indian-premier-league-ipl-all-seasons?select=all_season_batting_card.csv</w:t>
        </w:r>
      </w:hyperlink>
    </w:p>
    <w:p w14:paraId="1F3BA806" w14:textId="38B6CC2C" w:rsidR="00D01DAA" w:rsidRPr="00AC1839" w:rsidRDefault="005B22EE" w:rsidP="007749B8">
      <w:pPr>
        <w:jc w:val="both"/>
        <w:rPr>
          <w:rFonts w:asciiTheme="minorHAnsi" w:hAnsiTheme="minorHAnsi" w:cstheme="minorHAnsi"/>
          <w:b/>
          <w:sz w:val="16"/>
          <w:szCs w:val="16"/>
        </w:rPr>
      </w:pPr>
      <w:hyperlink r:id="rId38" w:history="1">
        <w:r w:rsidR="00D01DAA" w:rsidRPr="00AC1839">
          <w:rPr>
            <w:rStyle w:val="Hyperlink"/>
            <w:rFonts w:asciiTheme="minorHAnsi" w:hAnsiTheme="minorHAnsi" w:cstheme="minorHAnsi"/>
            <w:b/>
            <w:sz w:val="16"/>
            <w:szCs w:val="16"/>
          </w:rPr>
          <w:t>https://www.kaggle.com/datasets/rajsengo/indian-premier-league-ipl-all-seasons?select=all_season_bowling_card.csv</w:t>
        </w:r>
      </w:hyperlink>
    </w:p>
    <w:p w14:paraId="1C6B521A" w14:textId="5B3C446D" w:rsidR="005B3818" w:rsidRPr="00AC1839" w:rsidRDefault="005B3818" w:rsidP="00A9243C">
      <w:pPr>
        <w:rPr>
          <w:rFonts w:asciiTheme="minorHAnsi" w:hAnsiTheme="minorHAnsi" w:cstheme="minorHAnsi"/>
          <w:b/>
          <w:sz w:val="18"/>
          <w:szCs w:val="18"/>
        </w:rPr>
      </w:pPr>
      <w:r w:rsidRPr="00AC1839">
        <w:rPr>
          <w:rFonts w:asciiTheme="minorHAnsi" w:hAnsiTheme="minorHAnsi" w:cstheme="minorHAnsi"/>
          <w:b/>
          <w:sz w:val="18"/>
          <w:szCs w:val="18"/>
        </w:rPr>
        <w:t>Document preparation references</w:t>
      </w:r>
    </w:p>
    <w:p w14:paraId="69A48F72" w14:textId="77777777" w:rsidR="009337C5" w:rsidRPr="00AC1839" w:rsidRDefault="009337C5" w:rsidP="00A9243C">
      <w:pPr>
        <w:rPr>
          <w:rFonts w:asciiTheme="minorHAnsi" w:hAnsiTheme="minorHAnsi" w:cstheme="minorHAnsi"/>
          <w:bCs/>
          <w:sz w:val="18"/>
          <w:szCs w:val="18"/>
        </w:rPr>
      </w:pPr>
      <w:r w:rsidRPr="00AC1839">
        <w:rPr>
          <w:rFonts w:asciiTheme="minorHAnsi" w:hAnsiTheme="minorHAnsi" w:cstheme="minorHAnsi"/>
          <w:bCs/>
          <w:sz w:val="18"/>
          <w:szCs w:val="18"/>
        </w:rPr>
        <w:t>https://www.pngkit.com/view/u2e6y3t4e6u2q8u2_data-analytics-methodology-diseo-de-una-infografia</w:t>
      </w:r>
    </w:p>
    <w:p w14:paraId="549D0563" w14:textId="2D6E4B2F" w:rsidR="00FA3FCE" w:rsidRPr="00E873BC" w:rsidRDefault="00FA3FCE" w:rsidP="00A9243C">
      <w:pPr>
        <w:rPr>
          <w:bCs/>
          <w:sz w:val="21"/>
        </w:rPr>
        <w:sectPr w:rsidR="00FA3FCE" w:rsidRPr="00E873BC" w:rsidSect="00BB0456">
          <w:pgSz w:w="12240" w:h="15840" w:code="1"/>
          <w:pgMar w:top="1040" w:right="1480" w:bottom="1040" w:left="1460" w:header="804" w:footer="567" w:gutter="0"/>
          <w:cols w:space="720"/>
          <w:docGrid w:linePitch="326"/>
        </w:sectPr>
      </w:pPr>
      <w:r w:rsidRPr="00AC1839">
        <w:rPr>
          <w:rFonts w:asciiTheme="minorHAnsi" w:hAnsiTheme="minorHAnsi" w:cstheme="minorHAnsi"/>
          <w:bCs/>
          <w:sz w:val="18"/>
          <w:szCs w:val="18"/>
        </w:rPr>
        <w:t>https://www.researchgate.net/figure/The-fundamental-steps-of-the-exploratory-data-analysis-process_fig3_32993077</w:t>
      </w:r>
    </w:p>
    <w:p w14:paraId="3E994848" w14:textId="77777777" w:rsidR="00CB493D" w:rsidRDefault="00CB493D" w:rsidP="009A5540">
      <w:pPr>
        <w:rPr>
          <w:b/>
          <w:sz w:val="21"/>
        </w:rPr>
      </w:pPr>
    </w:p>
    <w:sectPr w:rsidR="00CB493D" w:rsidSect="009D2144">
      <w:headerReference w:type="default" r:id="rId39"/>
      <w:footerReference w:type="default" r:id="rId40"/>
      <w:pgSz w:w="12240" w:h="15840"/>
      <w:pgMar w:top="720" w:right="1480" w:bottom="280" w:left="1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55C3" w14:textId="77777777" w:rsidR="005B22EE" w:rsidRDefault="005B22EE">
      <w:r>
        <w:separator/>
      </w:r>
    </w:p>
  </w:endnote>
  <w:endnote w:type="continuationSeparator" w:id="0">
    <w:p w14:paraId="4A3C22A1" w14:textId="77777777" w:rsidR="005B22EE" w:rsidRDefault="005B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bold">
    <w:altName w:val="Cambria"/>
    <w:panose1 w:val="00000000000000000000"/>
    <w:charset w:val="00"/>
    <w:family w:val="roman"/>
    <w:notTrueType/>
    <w:pitch w:val="default"/>
  </w:font>
  <w:font w:name="Roboto Slab">
    <w:altName w:val="Arial"/>
    <w:charset w:val="00"/>
    <w:family w:val="auto"/>
    <w:pitch w:val="variable"/>
    <w:sig w:usb0="E00002FF" w:usb1="5000205B" w:usb2="00000020" w:usb3="00000000" w:csb0="0000019F" w:csb1="00000000"/>
  </w:font>
  <w:font w:name="Amasis MT Pro Black">
    <w:charset w:val="00"/>
    <w:family w:val="roman"/>
    <w:pitch w:val="variable"/>
    <w:sig w:usb0="A00000AF" w:usb1="4000205B" w:usb2="00000000" w:usb3="00000000" w:csb0="00000093" w:csb1="00000000"/>
  </w:font>
  <w:font w:name="Poppins Light">
    <w:charset w:val="00"/>
    <w:family w:val="auto"/>
    <w:pitch w:val="variable"/>
    <w:sig w:usb0="00008007" w:usb1="00000000" w:usb2="00000000" w:usb3="00000000" w:csb0="00000093" w:csb1="00000000"/>
  </w:font>
  <w:font w:name="Roboto Slab bold">
    <w:altName w:val="Arial"/>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C3CE" w14:textId="77777777" w:rsidR="00CF5453" w:rsidRDefault="00CF545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A33B6F3" w14:textId="73F040D3" w:rsidR="007D57E0" w:rsidRDefault="007D57E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F5C8" w14:textId="77777777" w:rsidR="007D57E0" w:rsidRDefault="007D57E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722D" w14:textId="77777777" w:rsidR="005B22EE" w:rsidRDefault="005B22EE">
      <w:r>
        <w:separator/>
      </w:r>
    </w:p>
  </w:footnote>
  <w:footnote w:type="continuationSeparator" w:id="0">
    <w:p w14:paraId="73233347" w14:textId="77777777" w:rsidR="005B22EE" w:rsidRDefault="005B2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FFDC" w14:textId="722181DE" w:rsidR="003F2900" w:rsidRDefault="003F2900">
    <w:pPr>
      <w:pStyle w:val="BodyText"/>
      <w:spacing w:line="14" w:lineRule="auto"/>
      <w:rPr>
        <w:noProof/>
        <w:sz w:val="20"/>
      </w:rPr>
    </w:pPr>
    <w:r>
      <w:rPr>
        <w:noProof/>
        <w:sz w:val="20"/>
      </w:rPr>
      <w:drawing>
        <wp:anchor distT="0" distB="0" distL="114300" distR="114300" simplePos="0" relativeHeight="251660288" behindDoc="1" locked="0" layoutInCell="1" allowOverlap="1" wp14:anchorId="1FB9E400" wp14:editId="08C68A4D">
          <wp:simplePos x="0" y="0"/>
          <wp:positionH relativeFrom="column">
            <wp:posOffset>5282631</wp:posOffset>
          </wp:positionH>
          <wp:positionV relativeFrom="paragraph">
            <wp:posOffset>-496892</wp:posOffset>
          </wp:positionV>
          <wp:extent cx="1501482" cy="1012290"/>
          <wp:effectExtent l="0" t="0" r="0" b="0"/>
          <wp:wrapNone/>
          <wp:docPr id="141" name="Picture 1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9283" cy="1024291"/>
                  </a:xfrm>
                  <a:prstGeom prst="rect">
                    <a:avLst/>
                  </a:prstGeom>
                </pic:spPr>
              </pic:pic>
            </a:graphicData>
          </a:graphic>
          <wp14:sizeRelH relativeFrom="page">
            <wp14:pctWidth>0</wp14:pctWidth>
          </wp14:sizeRelH>
          <wp14:sizeRelV relativeFrom="page">
            <wp14:pctHeight>0</wp14:pctHeight>
          </wp14:sizeRelV>
        </wp:anchor>
      </w:drawing>
    </w:r>
  </w:p>
  <w:p w14:paraId="525B34C1" w14:textId="68360F80" w:rsidR="00CF5453" w:rsidRDefault="00CF5453">
    <w:pPr>
      <w:pStyle w:val="BodyText"/>
      <w:spacing w:line="14" w:lineRule="auto"/>
      <w:rPr>
        <w:sz w:val="20"/>
      </w:rPr>
    </w:pPr>
    <w:r>
      <w:rPr>
        <w:sz w:val="20"/>
      </w:rPr>
      <w:t xml:space="preserve">                                                                                                                              </w:t>
    </w:r>
  </w:p>
  <w:p w14:paraId="16EBC73D" w14:textId="29D9DA22" w:rsidR="007D57E0" w:rsidRDefault="007D57E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D3B1" w14:textId="77777777" w:rsidR="007D57E0" w:rsidRDefault="007D57E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11ED"/>
    <w:multiLevelType w:val="hybridMultilevel"/>
    <w:tmpl w:val="051C6C72"/>
    <w:lvl w:ilvl="0" w:tplc="2D569336">
      <w:start w:val="1"/>
      <w:numFmt w:val="decimal"/>
      <w:lvlText w:val="%1."/>
      <w:lvlJc w:val="left"/>
      <w:pPr>
        <w:ind w:left="720" w:hanging="360"/>
      </w:pPr>
      <w:rPr>
        <w:rFonts w:hint="default"/>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E4DB4"/>
    <w:multiLevelType w:val="multilevel"/>
    <w:tmpl w:val="7A9A0574"/>
    <w:lvl w:ilvl="0">
      <w:start w:val="1"/>
      <w:numFmt w:val="decimal"/>
      <w:lvlText w:val="%1"/>
      <w:lvlJc w:val="left"/>
      <w:pPr>
        <w:ind w:left="954" w:hanging="828"/>
      </w:pPr>
      <w:rPr>
        <w:rFonts w:ascii="Arial" w:eastAsia="Arial" w:hAnsi="Arial" w:cs="Arial" w:hint="default"/>
        <w:b/>
        <w:bCs/>
        <w:w w:val="99"/>
        <w:sz w:val="19"/>
        <w:szCs w:val="19"/>
        <w:lang w:val="en-US" w:eastAsia="en-US" w:bidi="ar-SA"/>
      </w:rPr>
    </w:lvl>
    <w:lvl w:ilvl="1">
      <w:start w:val="1"/>
      <w:numFmt w:val="decimal"/>
      <w:lvlText w:val="%1.%2"/>
      <w:lvlJc w:val="left"/>
      <w:pPr>
        <w:ind w:left="954" w:hanging="828"/>
      </w:pPr>
      <w:rPr>
        <w:rFonts w:ascii="Arial" w:eastAsia="Arial" w:hAnsi="Arial" w:cs="Arial" w:hint="default"/>
        <w:b/>
        <w:bCs/>
        <w:spacing w:val="-1"/>
        <w:w w:val="99"/>
        <w:sz w:val="19"/>
        <w:szCs w:val="19"/>
        <w:lang w:val="en-US" w:eastAsia="en-US" w:bidi="ar-SA"/>
      </w:rPr>
    </w:lvl>
    <w:lvl w:ilvl="2">
      <w:numFmt w:val="bullet"/>
      <w:lvlText w:val="•"/>
      <w:lvlJc w:val="left"/>
      <w:pPr>
        <w:ind w:left="2628" w:hanging="828"/>
      </w:pPr>
      <w:rPr>
        <w:rFonts w:hint="default"/>
        <w:lang w:val="en-US" w:eastAsia="en-US" w:bidi="ar-SA"/>
      </w:rPr>
    </w:lvl>
    <w:lvl w:ilvl="3">
      <w:numFmt w:val="bullet"/>
      <w:lvlText w:val="•"/>
      <w:lvlJc w:val="left"/>
      <w:pPr>
        <w:ind w:left="3462" w:hanging="828"/>
      </w:pPr>
      <w:rPr>
        <w:rFonts w:hint="default"/>
        <w:lang w:val="en-US" w:eastAsia="en-US" w:bidi="ar-SA"/>
      </w:rPr>
    </w:lvl>
    <w:lvl w:ilvl="4">
      <w:numFmt w:val="bullet"/>
      <w:lvlText w:val="•"/>
      <w:lvlJc w:val="left"/>
      <w:pPr>
        <w:ind w:left="4296" w:hanging="828"/>
      </w:pPr>
      <w:rPr>
        <w:rFonts w:hint="default"/>
        <w:lang w:val="en-US" w:eastAsia="en-US" w:bidi="ar-SA"/>
      </w:rPr>
    </w:lvl>
    <w:lvl w:ilvl="5">
      <w:numFmt w:val="bullet"/>
      <w:lvlText w:val="•"/>
      <w:lvlJc w:val="left"/>
      <w:pPr>
        <w:ind w:left="5130" w:hanging="828"/>
      </w:pPr>
      <w:rPr>
        <w:rFonts w:hint="default"/>
        <w:lang w:val="en-US" w:eastAsia="en-US" w:bidi="ar-SA"/>
      </w:rPr>
    </w:lvl>
    <w:lvl w:ilvl="6">
      <w:numFmt w:val="bullet"/>
      <w:lvlText w:val="•"/>
      <w:lvlJc w:val="left"/>
      <w:pPr>
        <w:ind w:left="5964" w:hanging="828"/>
      </w:pPr>
      <w:rPr>
        <w:rFonts w:hint="default"/>
        <w:lang w:val="en-US" w:eastAsia="en-US" w:bidi="ar-SA"/>
      </w:rPr>
    </w:lvl>
    <w:lvl w:ilvl="7">
      <w:numFmt w:val="bullet"/>
      <w:lvlText w:val="•"/>
      <w:lvlJc w:val="left"/>
      <w:pPr>
        <w:ind w:left="6798" w:hanging="828"/>
      </w:pPr>
      <w:rPr>
        <w:rFonts w:hint="default"/>
        <w:lang w:val="en-US" w:eastAsia="en-US" w:bidi="ar-SA"/>
      </w:rPr>
    </w:lvl>
    <w:lvl w:ilvl="8">
      <w:numFmt w:val="bullet"/>
      <w:lvlText w:val="•"/>
      <w:lvlJc w:val="left"/>
      <w:pPr>
        <w:ind w:left="7632" w:hanging="828"/>
      </w:pPr>
      <w:rPr>
        <w:rFonts w:hint="default"/>
        <w:lang w:val="en-US" w:eastAsia="en-US" w:bidi="ar-SA"/>
      </w:rPr>
    </w:lvl>
  </w:abstractNum>
  <w:abstractNum w:abstractNumId="2" w15:restartNumberingAfterBreak="0">
    <w:nsid w:val="2BD677BF"/>
    <w:multiLevelType w:val="multilevel"/>
    <w:tmpl w:val="459018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CF5191"/>
    <w:multiLevelType w:val="hybridMultilevel"/>
    <w:tmpl w:val="E46C9B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80A0C5E"/>
    <w:multiLevelType w:val="hybridMultilevel"/>
    <w:tmpl w:val="BF246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2E52BC"/>
    <w:multiLevelType w:val="hybridMultilevel"/>
    <w:tmpl w:val="797ABCF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53253E4"/>
    <w:multiLevelType w:val="hybridMultilevel"/>
    <w:tmpl w:val="6DDADA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F8E4180"/>
    <w:multiLevelType w:val="hybridMultilevel"/>
    <w:tmpl w:val="351A9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04523F9"/>
    <w:multiLevelType w:val="hybridMultilevel"/>
    <w:tmpl w:val="F5241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C84B0B"/>
    <w:multiLevelType w:val="hybridMultilevel"/>
    <w:tmpl w:val="3CFC08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9F261AC"/>
    <w:multiLevelType w:val="hybridMultilevel"/>
    <w:tmpl w:val="846820B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C672CDC"/>
    <w:multiLevelType w:val="multilevel"/>
    <w:tmpl w:val="B85A0C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7769A5"/>
    <w:multiLevelType w:val="hybridMultilevel"/>
    <w:tmpl w:val="C4B88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B842AB"/>
    <w:multiLevelType w:val="hybridMultilevel"/>
    <w:tmpl w:val="ADB220CC"/>
    <w:lvl w:ilvl="0" w:tplc="913633CC">
      <w:numFmt w:val="bullet"/>
      <w:lvlText w:val=""/>
      <w:lvlJc w:val="left"/>
      <w:pPr>
        <w:ind w:left="661" w:hanging="196"/>
      </w:pPr>
      <w:rPr>
        <w:rFonts w:ascii="Symbol" w:eastAsia="Symbol" w:hAnsi="Symbol" w:cs="Symbol" w:hint="default"/>
        <w:w w:val="99"/>
        <w:sz w:val="19"/>
        <w:szCs w:val="19"/>
        <w:lang w:val="en-US" w:eastAsia="en-US" w:bidi="ar-SA"/>
      </w:rPr>
    </w:lvl>
    <w:lvl w:ilvl="1" w:tplc="A02C3E3C">
      <w:numFmt w:val="bullet"/>
      <w:lvlText w:val="o"/>
      <w:lvlJc w:val="left"/>
      <w:pPr>
        <w:ind w:left="1482" w:hanging="340"/>
      </w:pPr>
      <w:rPr>
        <w:rFonts w:ascii="Courier New" w:eastAsia="Courier New" w:hAnsi="Courier New" w:cs="Courier New" w:hint="default"/>
        <w:w w:val="99"/>
        <w:sz w:val="19"/>
        <w:szCs w:val="19"/>
        <w:lang w:val="en-US" w:eastAsia="en-US" w:bidi="ar-SA"/>
      </w:rPr>
    </w:lvl>
    <w:lvl w:ilvl="2" w:tplc="F8D479A0">
      <w:numFmt w:val="bullet"/>
      <w:lvlText w:val="•"/>
      <w:lvlJc w:val="left"/>
      <w:pPr>
        <w:ind w:left="2348" w:hanging="340"/>
      </w:pPr>
      <w:rPr>
        <w:rFonts w:hint="default"/>
        <w:lang w:val="en-US" w:eastAsia="en-US" w:bidi="ar-SA"/>
      </w:rPr>
    </w:lvl>
    <w:lvl w:ilvl="3" w:tplc="58367066">
      <w:numFmt w:val="bullet"/>
      <w:lvlText w:val="•"/>
      <w:lvlJc w:val="left"/>
      <w:pPr>
        <w:ind w:left="3217" w:hanging="340"/>
      </w:pPr>
      <w:rPr>
        <w:rFonts w:hint="default"/>
        <w:lang w:val="en-US" w:eastAsia="en-US" w:bidi="ar-SA"/>
      </w:rPr>
    </w:lvl>
    <w:lvl w:ilvl="4" w:tplc="6D165344">
      <w:numFmt w:val="bullet"/>
      <w:lvlText w:val="•"/>
      <w:lvlJc w:val="left"/>
      <w:pPr>
        <w:ind w:left="4086" w:hanging="340"/>
      </w:pPr>
      <w:rPr>
        <w:rFonts w:hint="default"/>
        <w:lang w:val="en-US" w:eastAsia="en-US" w:bidi="ar-SA"/>
      </w:rPr>
    </w:lvl>
    <w:lvl w:ilvl="5" w:tplc="E4D2D89E">
      <w:numFmt w:val="bullet"/>
      <w:lvlText w:val="•"/>
      <w:lvlJc w:val="left"/>
      <w:pPr>
        <w:ind w:left="4955" w:hanging="340"/>
      </w:pPr>
      <w:rPr>
        <w:rFonts w:hint="default"/>
        <w:lang w:val="en-US" w:eastAsia="en-US" w:bidi="ar-SA"/>
      </w:rPr>
    </w:lvl>
    <w:lvl w:ilvl="6" w:tplc="AB125EF4">
      <w:numFmt w:val="bullet"/>
      <w:lvlText w:val="•"/>
      <w:lvlJc w:val="left"/>
      <w:pPr>
        <w:ind w:left="5824" w:hanging="340"/>
      </w:pPr>
      <w:rPr>
        <w:rFonts w:hint="default"/>
        <w:lang w:val="en-US" w:eastAsia="en-US" w:bidi="ar-SA"/>
      </w:rPr>
    </w:lvl>
    <w:lvl w:ilvl="7" w:tplc="0A68A542">
      <w:numFmt w:val="bullet"/>
      <w:lvlText w:val="•"/>
      <w:lvlJc w:val="left"/>
      <w:pPr>
        <w:ind w:left="6693" w:hanging="340"/>
      </w:pPr>
      <w:rPr>
        <w:rFonts w:hint="default"/>
        <w:lang w:val="en-US" w:eastAsia="en-US" w:bidi="ar-SA"/>
      </w:rPr>
    </w:lvl>
    <w:lvl w:ilvl="8" w:tplc="4F328BC2">
      <w:numFmt w:val="bullet"/>
      <w:lvlText w:val="•"/>
      <w:lvlJc w:val="left"/>
      <w:pPr>
        <w:ind w:left="7562" w:hanging="340"/>
      </w:pPr>
      <w:rPr>
        <w:rFonts w:hint="default"/>
        <w:lang w:val="en-US" w:eastAsia="en-US" w:bidi="ar-SA"/>
      </w:rPr>
    </w:lvl>
  </w:abstractNum>
  <w:abstractNum w:abstractNumId="14" w15:restartNumberingAfterBreak="0">
    <w:nsid w:val="7A7E019D"/>
    <w:multiLevelType w:val="hybridMultilevel"/>
    <w:tmpl w:val="18DE626C"/>
    <w:lvl w:ilvl="0" w:tplc="40090001">
      <w:start w:val="1"/>
      <w:numFmt w:val="bullet"/>
      <w:lvlText w:val=""/>
      <w:lvlJc w:val="left"/>
      <w:pPr>
        <w:ind w:left="845" w:hanging="360"/>
      </w:pPr>
      <w:rPr>
        <w:rFonts w:ascii="Symbol" w:hAnsi="Symbol" w:hint="default"/>
      </w:rPr>
    </w:lvl>
    <w:lvl w:ilvl="1" w:tplc="40090003">
      <w:start w:val="1"/>
      <w:numFmt w:val="bullet"/>
      <w:lvlText w:val="o"/>
      <w:lvlJc w:val="left"/>
      <w:pPr>
        <w:ind w:left="1565" w:hanging="360"/>
      </w:pPr>
      <w:rPr>
        <w:rFonts w:ascii="Courier New" w:hAnsi="Courier New" w:cs="Courier New" w:hint="default"/>
      </w:rPr>
    </w:lvl>
    <w:lvl w:ilvl="2" w:tplc="40090005">
      <w:start w:val="1"/>
      <w:numFmt w:val="bullet"/>
      <w:lvlText w:val=""/>
      <w:lvlJc w:val="left"/>
      <w:pPr>
        <w:ind w:left="2285" w:hanging="360"/>
      </w:pPr>
      <w:rPr>
        <w:rFonts w:ascii="Wingdings" w:hAnsi="Wingdings" w:hint="default"/>
      </w:rPr>
    </w:lvl>
    <w:lvl w:ilvl="3" w:tplc="40090001">
      <w:start w:val="1"/>
      <w:numFmt w:val="bullet"/>
      <w:lvlText w:val=""/>
      <w:lvlJc w:val="left"/>
      <w:pPr>
        <w:ind w:left="3005" w:hanging="360"/>
      </w:pPr>
      <w:rPr>
        <w:rFonts w:ascii="Symbol" w:hAnsi="Symbol" w:hint="default"/>
      </w:rPr>
    </w:lvl>
    <w:lvl w:ilvl="4" w:tplc="40090003">
      <w:start w:val="1"/>
      <w:numFmt w:val="bullet"/>
      <w:lvlText w:val="o"/>
      <w:lvlJc w:val="left"/>
      <w:pPr>
        <w:ind w:left="3725" w:hanging="360"/>
      </w:pPr>
      <w:rPr>
        <w:rFonts w:ascii="Courier New" w:hAnsi="Courier New" w:cs="Courier New" w:hint="default"/>
      </w:rPr>
    </w:lvl>
    <w:lvl w:ilvl="5" w:tplc="40090005">
      <w:start w:val="1"/>
      <w:numFmt w:val="bullet"/>
      <w:lvlText w:val=""/>
      <w:lvlJc w:val="left"/>
      <w:pPr>
        <w:ind w:left="4445" w:hanging="360"/>
      </w:pPr>
      <w:rPr>
        <w:rFonts w:ascii="Wingdings" w:hAnsi="Wingdings" w:hint="default"/>
      </w:rPr>
    </w:lvl>
    <w:lvl w:ilvl="6" w:tplc="40090001">
      <w:start w:val="1"/>
      <w:numFmt w:val="bullet"/>
      <w:lvlText w:val=""/>
      <w:lvlJc w:val="left"/>
      <w:pPr>
        <w:ind w:left="5165" w:hanging="360"/>
      </w:pPr>
      <w:rPr>
        <w:rFonts w:ascii="Symbol" w:hAnsi="Symbol" w:hint="default"/>
      </w:rPr>
    </w:lvl>
    <w:lvl w:ilvl="7" w:tplc="40090003">
      <w:start w:val="1"/>
      <w:numFmt w:val="bullet"/>
      <w:lvlText w:val="o"/>
      <w:lvlJc w:val="left"/>
      <w:pPr>
        <w:ind w:left="5885" w:hanging="360"/>
      </w:pPr>
      <w:rPr>
        <w:rFonts w:ascii="Courier New" w:hAnsi="Courier New" w:cs="Courier New" w:hint="default"/>
      </w:rPr>
    </w:lvl>
    <w:lvl w:ilvl="8" w:tplc="40090005">
      <w:start w:val="1"/>
      <w:numFmt w:val="bullet"/>
      <w:lvlText w:val=""/>
      <w:lvlJc w:val="left"/>
      <w:pPr>
        <w:ind w:left="6605" w:hanging="360"/>
      </w:pPr>
      <w:rPr>
        <w:rFonts w:ascii="Wingdings" w:hAnsi="Wingdings" w:hint="default"/>
      </w:rPr>
    </w:lvl>
  </w:abstractNum>
  <w:abstractNum w:abstractNumId="15" w15:restartNumberingAfterBreak="0">
    <w:nsid w:val="7CF64D1C"/>
    <w:multiLevelType w:val="hybridMultilevel"/>
    <w:tmpl w:val="E140F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F2A3986"/>
    <w:multiLevelType w:val="multilevel"/>
    <w:tmpl w:val="71BEF8F0"/>
    <w:lvl w:ilvl="0">
      <w:start w:val="1"/>
      <w:numFmt w:val="decimal"/>
      <w:lvlText w:val="%1"/>
      <w:lvlJc w:val="left"/>
      <w:pPr>
        <w:ind w:left="533" w:hanging="407"/>
      </w:pPr>
      <w:rPr>
        <w:rFonts w:ascii="Arial" w:eastAsia="Arial" w:hAnsi="Arial" w:cs="Arial" w:hint="default"/>
        <w:b/>
        <w:bCs/>
        <w:w w:val="99"/>
        <w:sz w:val="19"/>
        <w:szCs w:val="19"/>
        <w:lang w:val="en-US" w:eastAsia="en-US" w:bidi="ar-SA"/>
      </w:rPr>
    </w:lvl>
    <w:lvl w:ilvl="1">
      <w:start w:val="1"/>
      <w:numFmt w:val="decimal"/>
      <w:lvlText w:val="%1.%2"/>
      <w:lvlJc w:val="left"/>
      <w:pPr>
        <w:ind w:left="668" w:hanging="543"/>
      </w:pPr>
      <w:rPr>
        <w:rFonts w:ascii="Arial" w:eastAsia="Arial" w:hAnsi="Arial" w:cs="Arial" w:hint="default"/>
        <w:b/>
        <w:bCs/>
        <w:spacing w:val="-1"/>
        <w:w w:val="99"/>
        <w:sz w:val="19"/>
        <w:szCs w:val="19"/>
        <w:lang w:val="en-US" w:eastAsia="en-US" w:bidi="ar-SA"/>
      </w:rPr>
    </w:lvl>
    <w:lvl w:ilvl="2">
      <w:numFmt w:val="bullet"/>
      <w:lvlText w:val=""/>
      <w:lvlJc w:val="left"/>
      <w:pPr>
        <w:ind w:left="804" w:hanging="340"/>
      </w:pPr>
      <w:rPr>
        <w:rFonts w:ascii="Symbol" w:eastAsia="Symbol" w:hAnsi="Symbol" w:cs="Symbol" w:hint="default"/>
        <w:w w:val="99"/>
        <w:sz w:val="19"/>
        <w:szCs w:val="19"/>
        <w:lang w:val="en-US" w:eastAsia="en-US" w:bidi="ar-SA"/>
      </w:rPr>
    </w:lvl>
    <w:lvl w:ilvl="3">
      <w:numFmt w:val="bullet"/>
      <w:lvlText w:val="o"/>
      <w:lvlJc w:val="left"/>
      <w:pPr>
        <w:ind w:left="1481" w:hanging="339"/>
      </w:pPr>
      <w:rPr>
        <w:rFonts w:ascii="Courier New" w:eastAsia="Courier New" w:hAnsi="Courier New" w:cs="Courier New" w:hint="default"/>
        <w:w w:val="99"/>
        <w:sz w:val="19"/>
        <w:szCs w:val="19"/>
        <w:lang w:val="en-US" w:eastAsia="en-US" w:bidi="ar-SA"/>
      </w:rPr>
    </w:lvl>
    <w:lvl w:ilvl="4">
      <w:numFmt w:val="bullet"/>
      <w:lvlText w:val=""/>
      <w:lvlJc w:val="left"/>
      <w:pPr>
        <w:ind w:left="2159" w:hanging="340"/>
      </w:pPr>
      <w:rPr>
        <w:rFonts w:ascii="Wingdings" w:eastAsia="Wingdings" w:hAnsi="Wingdings" w:cs="Wingdings" w:hint="default"/>
        <w:w w:val="99"/>
        <w:sz w:val="19"/>
        <w:szCs w:val="19"/>
        <w:lang w:val="en-US" w:eastAsia="en-US" w:bidi="ar-SA"/>
      </w:rPr>
    </w:lvl>
    <w:lvl w:ilvl="5">
      <w:numFmt w:val="bullet"/>
      <w:lvlText w:val="•"/>
      <w:lvlJc w:val="left"/>
      <w:pPr>
        <w:ind w:left="3350" w:hanging="340"/>
      </w:pPr>
      <w:rPr>
        <w:rFonts w:hint="default"/>
        <w:lang w:val="en-US" w:eastAsia="en-US" w:bidi="ar-SA"/>
      </w:rPr>
    </w:lvl>
    <w:lvl w:ilvl="6">
      <w:numFmt w:val="bullet"/>
      <w:lvlText w:val="•"/>
      <w:lvlJc w:val="left"/>
      <w:pPr>
        <w:ind w:left="4540" w:hanging="340"/>
      </w:pPr>
      <w:rPr>
        <w:rFonts w:hint="default"/>
        <w:lang w:val="en-US" w:eastAsia="en-US" w:bidi="ar-SA"/>
      </w:rPr>
    </w:lvl>
    <w:lvl w:ilvl="7">
      <w:numFmt w:val="bullet"/>
      <w:lvlText w:val="•"/>
      <w:lvlJc w:val="left"/>
      <w:pPr>
        <w:ind w:left="5730" w:hanging="340"/>
      </w:pPr>
      <w:rPr>
        <w:rFonts w:hint="default"/>
        <w:lang w:val="en-US" w:eastAsia="en-US" w:bidi="ar-SA"/>
      </w:rPr>
    </w:lvl>
    <w:lvl w:ilvl="8">
      <w:numFmt w:val="bullet"/>
      <w:lvlText w:val="•"/>
      <w:lvlJc w:val="left"/>
      <w:pPr>
        <w:ind w:left="6920" w:hanging="340"/>
      </w:pPr>
      <w:rPr>
        <w:rFonts w:hint="default"/>
        <w:lang w:val="en-US" w:eastAsia="en-US" w:bidi="ar-SA"/>
      </w:rPr>
    </w:lvl>
  </w:abstractNum>
  <w:num w:numId="1">
    <w:abstractNumId w:val="13"/>
  </w:num>
  <w:num w:numId="2">
    <w:abstractNumId w:val="16"/>
  </w:num>
  <w:num w:numId="3">
    <w:abstractNumId w:val="1"/>
  </w:num>
  <w:num w:numId="4">
    <w:abstractNumId w:val="14"/>
  </w:num>
  <w:num w:numId="5">
    <w:abstractNumId w:val="9"/>
  </w:num>
  <w:num w:numId="6">
    <w:abstractNumId w:val="3"/>
  </w:num>
  <w:num w:numId="7">
    <w:abstractNumId w:val="7"/>
  </w:num>
  <w:num w:numId="8">
    <w:abstractNumId w:val="12"/>
  </w:num>
  <w:num w:numId="9">
    <w:abstractNumId w:val="15"/>
  </w:num>
  <w:num w:numId="10">
    <w:abstractNumId w:val="4"/>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2"/>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D57E0"/>
    <w:rsid w:val="00006321"/>
    <w:rsid w:val="00006E5C"/>
    <w:rsid w:val="0001167F"/>
    <w:rsid w:val="00015094"/>
    <w:rsid w:val="000218DE"/>
    <w:rsid w:val="000266A2"/>
    <w:rsid w:val="00036D69"/>
    <w:rsid w:val="00037BD5"/>
    <w:rsid w:val="00040549"/>
    <w:rsid w:val="00043FDB"/>
    <w:rsid w:val="0004553C"/>
    <w:rsid w:val="000512F0"/>
    <w:rsid w:val="00052961"/>
    <w:rsid w:val="00053F89"/>
    <w:rsid w:val="000549F4"/>
    <w:rsid w:val="0005579A"/>
    <w:rsid w:val="00071DCF"/>
    <w:rsid w:val="0007699B"/>
    <w:rsid w:val="000813FD"/>
    <w:rsid w:val="00085010"/>
    <w:rsid w:val="000A595B"/>
    <w:rsid w:val="000C350A"/>
    <w:rsid w:val="000E23AF"/>
    <w:rsid w:val="000F0480"/>
    <w:rsid w:val="000F1250"/>
    <w:rsid w:val="000F1BD7"/>
    <w:rsid w:val="000F6496"/>
    <w:rsid w:val="00115869"/>
    <w:rsid w:val="0013396A"/>
    <w:rsid w:val="0013579C"/>
    <w:rsid w:val="00136E54"/>
    <w:rsid w:val="00137B42"/>
    <w:rsid w:val="00143C27"/>
    <w:rsid w:val="0015449F"/>
    <w:rsid w:val="0015483B"/>
    <w:rsid w:val="00154AE7"/>
    <w:rsid w:val="001555CC"/>
    <w:rsid w:val="00165530"/>
    <w:rsid w:val="00166352"/>
    <w:rsid w:val="001770D0"/>
    <w:rsid w:val="001A135E"/>
    <w:rsid w:val="001A277C"/>
    <w:rsid w:val="001A4212"/>
    <w:rsid w:val="001A5B8F"/>
    <w:rsid w:val="001B173F"/>
    <w:rsid w:val="001C784B"/>
    <w:rsid w:val="001D278B"/>
    <w:rsid w:val="001F4C0D"/>
    <w:rsid w:val="00200E82"/>
    <w:rsid w:val="00201755"/>
    <w:rsid w:val="002038E3"/>
    <w:rsid w:val="00207550"/>
    <w:rsid w:val="00223886"/>
    <w:rsid w:val="00225FD5"/>
    <w:rsid w:val="002320F9"/>
    <w:rsid w:val="002343A6"/>
    <w:rsid w:val="00235648"/>
    <w:rsid w:val="002364AB"/>
    <w:rsid w:val="00237DD8"/>
    <w:rsid w:val="00243A9C"/>
    <w:rsid w:val="00245FE1"/>
    <w:rsid w:val="0025746F"/>
    <w:rsid w:val="0026046E"/>
    <w:rsid w:val="0026410E"/>
    <w:rsid w:val="0026537A"/>
    <w:rsid w:val="00270442"/>
    <w:rsid w:val="00281D73"/>
    <w:rsid w:val="00285D54"/>
    <w:rsid w:val="002D27AF"/>
    <w:rsid w:val="002D7AF6"/>
    <w:rsid w:val="002E0ED1"/>
    <w:rsid w:val="002E3670"/>
    <w:rsid w:val="002F2472"/>
    <w:rsid w:val="003020E6"/>
    <w:rsid w:val="003103A7"/>
    <w:rsid w:val="003144B0"/>
    <w:rsid w:val="00335F8C"/>
    <w:rsid w:val="00337AED"/>
    <w:rsid w:val="003438CE"/>
    <w:rsid w:val="00343E6F"/>
    <w:rsid w:val="0034707F"/>
    <w:rsid w:val="00347B79"/>
    <w:rsid w:val="00351458"/>
    <w:rsid w:val="00351F82"/>
    <w:rsid w:val="00352BCA"/>
    <w:rsid w:val="003579CC"/>
    <w:rsid w:val="00362AD4"/>
    <w:rsid w:val="00386EC7"/>
    <w:rsid w:val="003A45D2"/>
    <w:rsid w:val="003A705F"/>
    <w:rsid w:val="003B2E97"/>
    <w:rsid w:val="003B4F37"/>
    <w:rsid w:val="003D52E0"/>
    <w:rsid w:val="003D54F3"/>
    <w:rsid w:val="003D60F2"/>
    <w:rsid w:val="003F2900"/>
    <w:rsid w:val="003F3860"/>
    <w:rsid w:val="003F3EEF"/>
    <w:rsid w:val="004119DB"/>
    <w:rsid w:val="0041222F"/>
    <w:rsid w:val="0042512A"/>
    <w:rsid w:val="00427F82"/>
    <w:rsid w:val="00432A1B"/>
    <w:rsid w:val="0044126A"/>
    <w:rsid w:val="00445D85"/>
    <w:rsid w:val="004665EA"/>
    <w:rsid w:val="00473304"/>
    <w:rsid w:val="004A0FA1"/>
    <w:rsid w:val="004A7BE0"/>
    <w:rsid w:val="004D4AD7"/>
    <w:rsid w:val="004E5438"/>
    <w:rsid w:val="005006B4"/>
    <w:rsid w:val="00500725"/>
    <w:rsid w:val="00503B55"/>
    <w:rsid w:val="00504C19"/>
    <w:rsid w:val="00505227"/>
    <w:rsid w:val="00512D48"/>
    <w:rsid w:val="005204B7"/>
    <w:rsid w:val="00524626"/>
    <w:rsid w:val="0052548A"/>
    <w:rsid w:val="005322B5"/>
    <w:rsid w:val="00545C10"/>
    <w:rsid w:val="00550B8C"/>
    <w:rsid w:val="005511AD"/>
    <w:rsid w:val="00553995"/>
    <w:rsid w:val="00561D74"/>
    <w:rsid w:val="00576CE7"/>
    <w:rsid w:val="00577B75"/>
    <w:rsid w:val="0059105A"/>
    <w:rsid w:val="005961A5"/>
    <w:rsid w:val="00597674"/>
    <w:rsid w:val="005B22EE"/>
    <w:rsid w:val="005B3818"/>
    <w:rsid w:val="005B54EA"/>
    <w:rsid w:val="005B7093"/>
    <w:rsid w:val="005C01B6"/>
    <w:rsid w:val="005E045B"/>
    <w:rsid w:val="005E7BBF"/>
    <w:rsid w:val="00600526"/>
    <w:rsid w:val="00627FD7"/>
    <w:rsid w:val="00645DF9"/>
    <w:rsid w:val="00653044"/>
    <w:rsid w:val="00654665"/>
    <w:rsid w:val="00666071"/>
    <w:rsid w:val="00667827"/>
    <w:rsid w:val="00670CE2"/>
    <w:rsid w:val="00675EAB"/>
    <w:rsid w:val="00682086"/>
    <w:rsid w:val="00686A62"/>
    <w:rsid w:val="006877D1"/>
    <w:rsid w:val="0069329D"/>
    <w:rsid w:val="006A49BC"/>
    <w:rsid w:val="006A67AA"/>
    <w:rsid w:val="006A7517"/>
    <w:rsid w:val="006B064E"/>
    <w:rsid w:val="006B3383"/>
    <w:rsid w:val="006C03B9"/>
    <w:rsid w:val="006D0645"/>
    <w:rsid w:val="006E090C"/>
    <w:rsid w:val="006E4632"/>
    <w:rsid w:val="006F0E2B"/>
    <w:rsid w:val="006F6485"/>
    <w:rsid w:val="007308AC"/>
    <w:rsid w:val="00744E90"/>
    <w:rsid w:val="00756CAC"/>
    <w:rsid w:val="0077067F"/>
    <w:rsid w:val="007749B8"/>
    <w:rsid w:val="0078039F"/>
    <w:rsid w:val="00784CE6"/>
    <w:rsid w:val="00785375"/>
    <w:rsid w:val="00797A21"/>
    <w:rsid w:val="007B6506"/>
    <w:rsid w:val="007C18A7"/>
    <w:rsid w:val="007D30D1"/>
    <w:rsid w:val="007D57E0"/>
    <w:rsid w:val="007D6C26"/>
    <w:rsid w:val="007D7D1F"/>
    <w:rsid w:val="007E1640"/>
    <w:rsid w:val="007E3E64"/>
    <w:rsid w:val="007F13C8"/>
    <w:rsid w:val="00800000"/>
    <w:rsid w:val="00802A07"/>
    <w:rsid w:val="00803205"/>
    <w:rsid w:val="00806C1E"/>
    <w:rsid w:val="008106F8"/>
    <w:rsid w:val="008229DC"/>
    <w:rsid w:val="008270B5"/>
    <w:rsid w:val="00832447"/>
    <w:rsid w:val="00833AAC"/>
    <w:rsid w:val="00835219"/>
    <w:rsid w:val="0084143A"/>
    <w:rsid w:val="0086248F"/>
    <w:rsid w:val="00876A6A"/>
    <w:rsid w:val="00882AE8"/>
    <w:rsid w:val="00882EE0"/>
    <w:rsid w:val="00884E56"/>
    <w:rsid w:val="0088682A"/>
    <w:rsid w:val="008873A6"/>
    <w:rsid w:val="00890703"/>
    <w:rsid w:val="00890756"/>
    <w:rsid w:val="008A22A4"/>
    <w:rsid w:val="008B7568"/>
    <w:rsid w:val="008C5C18"/>
    <w:rsid w:val="008D4080"/>
    <w:rsid w:val="008E6436"/>
    <w:rsid w:val="009007D2"/>
    <w:rsid w:val="0091469A"/>
    <w:rsid w:val="009249A8"/>
    <w:rsid w:val="00927A1C"/>
    <w:rsid w:val="009337C5"/>
    <w:rsid w:val="00934D65"/>
    <w:rsid w:val="009442C2"/>
    <w:rsid w:val="00984D7B"/>
    <w:rsid w:val="00986EFF"/>
    <w:rsid w:val="009923AC"/>
    <w:rsid w:val="009A5540"/>
    <w:rsid w:val="009B1518"/>
    <w:rsid w:val="009B5F3F"/>
    <w:rsid w:val="009C0C82"/>
    <w:rsid w:val="009C4728"/>
    <w:rsid w:val="009D0E29"/>
    <w:rsid w:val="009D2144"/>
    <w:rsid w:val="009D50E6"/>
    <w:rsid w:val="009D7A2E"/>
    <w:rsid w:val="009E270D"/>
    <w:rsid w:val="009E4F84"/>
    <w:rsid w:val="009E587F"/>
    <w:rsid w:val="009F0447"/>
    <w:rsid w:val="00A06E36"/>
    <w:rsid w:val="00A336F9"/>
    <w:rsid w:val="00A45808"/>
    <w:rsid w:val="00A50562"/>
    <w:rsid w:val="00A64614"/>
    <w:rsid w:val="00A660F7"/>
    <w:rsid w:val="00A73633"/>
    <w:rsid w:val="00A80E65"/>
    <w:rsid w:val="00A82457"/>
    <w:rsid w:val="00A8400B"/>
    <w:rsid w:val="00A84DF9"/>
    <w:rsid w:val="00A91127"/>
    <w:rsid w:val="00A9243C"/>
    <w:rsid w:val="00A95D2D"/>
    <w:rsid w:val="00AB7B2D"/>
    <w:rsid w:val="00AC0744"/>
    <w:rsid w:val="00AC1839"/>
    <w:rsid w:val="00AC5120"/>
    <w:rsid w:val="00AD188A"/>
    <w:rsid w:val="00AD4C01"/>
    <w:rsid w:val="00AE0D7E"/>
    <w:rsid w:val="00B0592A"/>
    <w:rsid w:val="00B05BCB"/>
    <w:rsid w:val="00B25DB2"/>
    <w:rsid w:val="00B353F0"/>
    <w:rsid w:val="00B415A5"/>
    <w:rsid w:val="00B46361"/>
    <w:rsid w:val="00B51B03"/>
    <w:rsid w:val="00B52B70"/>
    <w:rsid w:val="00B7276D"/>
    <w:rsid w:val="00B737BB"/>
    <w:rsid w:val="00B94592"/>
    <w:rsid w:val="00BA6353"/>
    <w:rsid w:val="00BB0456"/>
    <w:rsid w:val="00BB1126"/>
    <w:rsid w:val="00BB3910"/>
    <w:rsid w:val="00BC5772"/>
    <w:rsid w:val="00BD2EAA"/>
    <w:rsid w:val="00BD3573"/>
    <w:rsid w:val="00BD3A94"/>
    <w:rsid w:val="00BD6A80"/>
    <w:rsid w:val="00BE0E91"/>
    <w:rsid w:val="00C1270B"/>
    <w:rsid w:val="00C5538F"/>
    <w:rsid w:val="00C87D98"/>
    <w:rsid w:val="00C93B6A"/>
    <w:rsid w:val="00C97B05"/>
    <w:rsid w:val="00CA3DF2"/>
    <w:rsid w:val="00CB273C"/>
    <w:rsid w:val="00CB493D"/>
    <w:rsid w:val="00CB5953"/>
    <w:rsid w:val="00CD3801"/>
    <w:rsid w:val="00CE7F92"/>
    <w:rsid w:val="00CF3C5F"/>
    <w:rsid w:val="00CF5453"/>
    <w:rsid w:val="00D0063B"/>
    <w:rsid w:val="00D01DAA"/>
    <w:rsid w:val="00D03E1D"/>
    <w:rsid w:val="00D17A30"/>
    <w:rsid w:val="00D2220B"/>
    <w:rsid w:val="00D24115"/>
    <w:rsid w:val="00D24A33"/>
    <w:rsid w:val="00D31314"/>
    <w:rsid w:val="00D32C45"/>
    <w:rsid w:val="00D4628F"/>
    <w:rsid w:val="00D502A5"/>
    <w:rsid w:val="00D53E9B"/>
    <w:rsid w:val="00D7525D"/>
    <w:rsid w:val="00D76C91"/>
    <w:rsid w:val="00D8454B"/>
    <w:rsid w:val="00D91976"/>
    <w:rsid w:val="00D97B57"/>
    <w:rsid w:val="00DA7CD8"/>
    <w:rsid w:val="00DE3C07"/>
    <w:rsid w:val="00DE44F9"/>
    <w:rsid w:val="00DE67E7"/>
    <w:rsid w:val="00E00B6A"/>
    <w:rsid w:val="00E05703"/>
    <w:rsid w:val="00E10E7A"/>
    <w:rsid w:val="00E155E5"/>
    <w:rsid w:val="00E17A35"/>
    <w:rsid w:val="00E228B4"/>
    <w:rsid w:val="00E24CD8"/>
    <w:rsid w:val="00E24CEB"/>
    <w:rsid w:val="00E4607C"/>
    <w:rsid w:val="00E51571"/>
    <w:rsid w:val="00E530F6"/>
    <w:rsid w:val="00E54575"/>
    <w:rsid w:val="00E54E3D"/>
    <w:rsid w:val="00E570F4"/>
    <w:rsid w:val="00E71DCB"/>
    <w:rsid w:val="00E81145"/>
    <w:rsid w:val="00E873BC"/>
    <w:rsid w:val="00E97A53"/>
    <w:rsid w:val="00EA7996"/>
    <w:rsid w:val="00EB5601"/>
    <w:rsid w:val="00EC0282"/>
    <w:rsid w:val="00EC7980"/>
    <w:rsid w:val="00ED435E"/>
    <w:rsid w:val="00EE5829"/>
    <w:rsid w:val="00F03196"/>
    <w:rsid w:val="00F208FD"/>
    <w:rsid w:val="00F219B4"/>
    <w:rsid w:val="00F23F3E"/>
    <w:rsid w:val="00F30919"/>
    <w:rsid w:val="00F41175"/>
    <w:rsid w:val="00F467AC"/>
    <w:rsid w:val="00F47B15"/>
    <w:rsid w:val="00F66186"/>
    <w:rsid w:val="00F7729D"/>
    <w:rsid w:val="00F80FB0"/>
    <w:rsid w:val="00F87EA0"/>
    <w:rsid w:val="00FA1B0A"/>
    <w:rsid w:val="00FA3C3A"/>
    <w:rsid w:val="00FA3FCE"/>
    <w:rsid w:val="00FA4DD3"/>
    <w:rsid w:val="00FB7450"/>
    <w:rsid w:val="00FC14B1"/>
    <w:rsid w:val="00FC3B31"/>
    <w:rsid w:val="00FD1CA1"/>
    <w:rsid w:val="00FD2683"/>
    <w:rsid w:val="00FD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3489F981"/>
  <w15:docId w15:val="{E8D08BA2-242F-47CB-A534-9A58153F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15"/>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pPr>
      <w:ind w:left="126"/>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17" w:lineRule="exact"/>
      <w:ind w:left="954" w:hanging="829"/>
    </w:pPr>
    <w:rPr>
      <w:b/>
      <w:bCs/>
      <w:sz w:val="19"/>
      <w:szCs w:val="19"/>
    </w:rPr>
  </w:style>
  <w:style w:type="paragraph" w:styleId="BodyText">
    <w:name w:val="Body Text"/>
    <w:basedOn w:val="Normal"/>
    <w:uiPriority w:val="1"/>
    <w:qFormat/>
    <w:rPr>
      <w:sz w:val="19"/>
      <w:szCs w:val="19"/>
    </w:rPr>
  </w:style>
  <w:style w:type="paragraph" w:styleId="Title">
    <w:name w:val="Title"/>
    <w:basedOn w:val="Normal"/>
    <w:link w:val="TitleChar"/>
    <w:uiPriority w:val="1"/>
    <w:qFormat/>
    <w:pPr>
      <w:spacing w:line="390" w:lineRule="exact"/>
      <w:ind w:left="1144" w:right="1124"/>
      <w:jc w:val="center"/>
    </w:pPr>
    <w:rPr>
      <w:b/>
      <w:bCs/>
      <w:sz w:val="34"/>
      <w:szCs w:val="34"/>
    </w:rPr>
  </w:style>
  <w:style w:type="paragraph" w:styleId="ListParagraph">
    <w:name w:val="List Paragraph"/>
    <w:basedOn w:val="Normal"/>
    <w:uiPriority w:val="1"/>
    <w:qFormat/>
    <w:pPr>
      <w:ind w:left="954" w:hanging="829"/>
    </w:pPr>
  </w:style>
  <w:style w:type="paragraph" w:customStyle="1" w:styleId="TableParagraph">
    <w:name w:val="Table Paragraph"/>
    <w:basedOn w:val="Normal"/>
    <w:uiPriority w:val="1"/>
    <w:qFormat/>
    <w:pPr>
      <w:spacing w:before="89"/>
      <w:ind w:left="91"/>
    </w:pPr>
  </w:style>
  <w:style w:type="paragraph" w:styleId="Header">
    <w:name w:val="header"/>
    <w:basedOn w:val="Normal"/>
    <w:link w:val="HeaderChar"/>
    <w:uiPriority w:val="99"/>
    <w:unhideWhenUsed/>
    <w:rsid w:val="005B7093"/>
    <w:pPr>
      <w:tabs>
        <w:tab w:val="center" w:pos="4513"/>
        <w:tab w:val="right" w:pos="9026"/>
      </w:tabs>
    </w:pPr>
  </w:style>
  <w:style w:type="character" w:customStyle="1" w:styleId="HeaderChar">
    <w:name w:val="Header Char"/>
    <w:basedOn w:val="DefaultParagraphFont"/>
    <w:link w:val="Header"/>
    <w:uiPriority w:val="99"/>
    <w:rsid w:val="005B7093"/>
    <w:rPr>
      <w:rFonts w:ascii="Arial" w:eastAsia="Arial" w:hAnsi="Arial" w:cs="Arial"/>
    </w:rPr>
  </w:style>
  <w:style w:type="paragraph" w:styleId="Footer">
    <w:name w:val="footer"/>
    <w:basedOn w:val="Normal"/>
    <w:link w:val="FooterChar"/>
    <w:uiPriority w:val="99"/>
    <w:unhideWhenUsed/>
    <w:rsid w:val="005B7093"/>
    <w:pPr>
      <w:tabs>
        <w:tab w:val="center" w:pos="4513"/>
        <w:tab w:val="right" w:pos="9026"/>
      </w:tabs>
    </w:pPr>
  </w:style>
  <w:style w:type="character" w:customStyle="1" w:styleId="FooterChar">
    <w:name w:val="Footer Char"/>
    <w:basedOn w:val="DefaultParagraphFont"/>
    <w:link w:val="Footer"/>
    <w:uiPriority w:val="99"/>
    <w:rsid w:val="005B7093"/>
    <w:rPr>
      <w:rFonts w:ascii="Arial" w:eastAsia="Arial" w:hAnsi="Arial" w:cs="Arial"/>
    </w:rPr>
  </w:style>
  <w:style w:type="character" w:styleId="Hyperlink">
    <w:name w:val="Hyperlink"/>
    <w:basedOn w:val="DefaultParagraphFont"/>
    <w:uiPriority w:val="99"/>
    <w:unhideWhenUsed/>
    <w:rsid w:val="00CB493D"/>
    <w:rPr>
      <w:color w:val="0000FF" w:themeColor="hyperlink"/>
      <w:u w:val="single"/>
    </w:rPr>
  </w:style>
  <w:style w:type="character" w:styleId="UnresolvedMention">
    <w:name w:val="Unresolved Mention"/>
    <w:basedOn w:val="DefaultParagraphFont"/>
    <w:uiPriority w:val="99"/>
    <w:semiHidden/>
    <w:unhideWhenUsed/>
    <w:rsid w:val="00CB493D"/>
    <w:rPr>
      <w:color w:val="605E5C"/>
      <w:shd w:val="clear" w:color="auto" w:fill="E1DFDD"/>
    </w:rPr>
  </w:style>
  <w:style w:type="table" w:styleId="TableGrid">
    <w:name w:val="Table Grid"/>
    <w:basedOn w:val="TableNormal"/>
    <w:uiPriority w:val="39"/>
    <w:rsid w:val="00E2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3C27"/>
    <w:rPr>
      <w:rFonts w:ascii="Arial" w:eastAsia="Arial" w:hAnsi="Arial" w:cs="Arial"/>
      <w:b/>
      <w:bCs/>
      <w:sz w:val="19"/>
      <w:szCs w:val="19"/>
    </w:rPr>
  </w:style>
  <w:style w:type="character" w:customStyle="1" w:styleId="TitleChar">
    <w:name w:val="Title Char"/>
    <w:basedOn w:val="DefaultParagraphFont"/>
    <w:link w:val="Title"/>
    <w:uiPriority w:val="1"/>
    <w:rsid w:val="00D17A30"/>
    <w:rPr>
      <w:rFonts w:ascii="Arial" w:eastAsia="Arial" w:hAnsi="Arial" w:cs="Arial"/>
      <w:b/>
      <w:bCs/>
      <w:sz w:val="34"/>
      <w:szCs w:val="34"/>
    </w:rPr>
  </w:style>
  <w:style w:type="paragraph" w:styleId="Subtitle">
    <w:name w:val="Subtitle"/>
    <w:basedOn w:val="Normal"/>
    <w:link w:val="SubtitleChar"/>
    <w:uiPriority w:val="4"/>
    <w:qFormat/>
    <w:rsid w:val="00D17A30"/>
    <w:pPr>
      <w:spacing w:line="276" w:lineRule="auto"/>
      <w:contextualSpacing/>
    </w:pPr>
    <w:rPr>
      <w:rFonts w:asciiTheme="minorHAnsi" w:hAnsiTheme="minorHAnsi"/>
      <w:b/>
      <w:color w:val="FFFFFF" w:themeColor="background1"/>
      <w:sz w:val="72"/>
    </w:rPr>
  </w:style>
  <w:style w:type="character" w:customStyle="1" w:styleId="SubtitleChar">
    <w:name w:val="Subtitle Char"/>
    <w:basedOn w:val="DefaultParagraphFont"/>
    <w:link w:val="Subtitle"/>
    <w:uiPriority w:val="4"/>
    <w:rsid w:val="00D17A30"/>
    <w:rPr>
      <w:rFonts w:eastAsia="Times New Roman" w:cs="Times New Roman"/>
      <w:b/>
      <w:color w:val="FFFFFF" w:themeColor="background1"/>
      <w:sz w:val="72"/>
    </w:rPr>
  </w:style>
  <w:style w:type="paragraph" w:styleId="NoSpacing">
    <w:name w:val="No Spacing"/>
    <w:link w:val="NoSpacingChar"/>
    <w:uiPriority w:val="1"/>
    <w:qFormat/>
    <w:rsid w:val="00600526"/>
    <w:pPr>
      <w:widowControl/>
      <w:autoSpaceDE/>
      <w:autoSpaceDN/>
    </w:pPr>
    <w:rPr>
      <w:rFonts w:eastAsiaTheme="minorEastAsia"/>
    </w:rPr>
  </w:style>
  <w:style w:type="character" w:customStyle="1" w:styleId="NoSpacingChar">
    <w:name w:val="No Spacing Char"/>
    <w:basedOn w:val="DefaultParagraphFont"/>
    <w:link w:val="NoSpacing"/>
    <w:uiPriority w:val="1"/>
    <w:rsid w:val="00600526"/>
    <w:rPr>
      <w:rFonts w:eastAsiaTheme="minorEastAsia"/>
    </w:rPr>
  </w:style>
  <w:style w:type="paragraph" w:styleId="Caption">
    <w:name w:val="caption"/>
    <w:basedOn w:val="Normal"/>
    <w:next w:val="Normal"/>
    <w:uiPriority w:val="35"/>
    <w:unhideWhenUsed/>
    <w:qFormat/>
    <w:rsid w:val="00882AE8"/>
    <w:pPr>
      <w:spacing w:after="200"/>
    </w:pPr>
    <w:rPr>
      <w:i/>
      <w:iCs/>
      <w:color w:val="1F497D" w:themeColor="text2"/>
      <w:sz w:val="18"/>
      <w:szCs w:val="18"/>
    </w:rPr>
  </w:style>
  <w:style w:type="table" w:customStyle="1" w:styleId="TableGrid1">
    <w:name w:val="Table Grid1"/>
    <w:basedOn w:val="TableNormal"/>
    <w:next w:val="TableGrid"/>
    <w:uiPriority w:val="39"/>
    <w:rsid w:val="00AC5120"/>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5711">
      <w:bodyDiv w:val="1"/>
      <w:marLeft w:val="0"/>
      <w:marRight w:val="0"/>
      <w:marTop w:val="0"/>
      <w:marBottom w:val="0"/>
      <w:divBdr>
        <w:top w:val="none" w:sz="0" w:space="0" w:color="auto"/>
        <w:left w:val="none" w:sz="0" w:space="0" w:color="auto"/>
        <w:bottom w:val="none" w:sz="0" w:space="0" w:color="auto"/>
        <w:right w:val="none" w:sz="0" w:space="0" w:color="auto"/>
      </w:divBdr>
    </w:div>
    <w:div w:id="325474361">
      <w:bodyDiv w:val="1"/>
      <w:marLeft w:val="0"/>
      <w:marRight w:val="0"/>
      <w:marTop w:val="0"/>
      <w:marBottom w:val="0"/>
      <w:divBdr>
        <w:top w:val="none" w:sz="0" w:space="0" w:color="auto"/>
        <w:left w:val="none" w:sz="0" w:space="0" w:color="auto"/>
        <w:bottom w:val="none" w:sz="0" w:space="0" w:color="auto"/>
        <w:right w:val="none" w:sz="0" w:space="0" w:color="auto"/>
      </w:divBdr>
    </w:div>
    <w:div w:id="330255304">
      <w:bodyDiv w:val="1"/>
      <w:marLeft w:val="0"/>
      <w:marRight w:val="0"/>
      <w:marTop w:val="0"/>
      <w:marBottom w:val="0"/>
      <w:divBdr>
        <w:top w:val="none" w:sz="0" w:space="0" w:color="auto"/>
        <w:left w:val="none" w:sz="0" w:space="0" w:color="auto"/>
        <w:bottom w:val="none" w:sz="0" w:space="0" w:color="auto"/>
        <w:right w:val="none" w:sz="0" w:space="0" w:color="auto"/>
      </w:divBdr>
    </w:div>
    <w:div w:id="436802437">
      <w:bodyDiv w:val="1"/>
      <w:marLeft w:val="0"/>
      <w:marRight w:val="0"/>
      <w:marTop w:val="0"/>
      <w:marBottom w:val="0"/>
      <w:divBdr>
        <w:top w:val="none" w:sz="0" w:space="0" w:color="auto"/>
        <w:left w:val="none" w:sz="0" w:space="0" w:color="auto"/>
        <w:bottom w:val="none" w:sz="0" w:space="0" w:color="auto"/>
        <w:right w:val="none" w:sz="0" w:space="0" w:color="auto"/>
      </w:divBdr>
    </w:div>
    <w:div w:id="518467099">
      <w:bodyDiv w:val="1"/>
      <w:marLeft w:val="0"/>
      <w:marRight w:val="0"/>
      <w:marTop w:val="0"/>
      <w:marBottom w:val="0"/>
      <w:divBdr>
        <w:top w:val="none" w:sz="0" w:space="0" w:color="auto"/>
        <w:left w:val="none" w:sz="0" w:space="0" w:color="auto"/>
        <w:bottom w:val="none" w:sz="0" w:space="0" w:color="auto"/>
        <w:right w:val="none" w:sz="0" w:space="0" w:color="auto"/>
      </w:divBdr>
    </w:div>
    <w:div w:id="629163523">
      <w:bodyDiv w:val="1"/>
      <w:marLeft w:val="0"/>
      <w:marRight w:val="0"/>
      <w:marTop w:val="0"/>
      <w:marBottom w:val="0"/>
      <w:divBdr>
        <w:top w:val="none" w:sz="0" w:space="0" w:color="auto"/>
        <w:left w:val="none" w:sz="0" w:space="0" w:color="auto"/>
        <w:bottom w:val="none" w:sz="0" w:space="0" w:color="auto"/>
        <w:right w:val="none" w:sz="0" w:space="0" w:color="auto"/>
      </w:divBdr>
    </w:div>
    <w:div w:id="663167813">
      <w:bodyDiv w:val="1"/>
      <w:marLeft w:val="0"/>
      <w:marRight w:val="0"/>
      <w:marTop w:val="0"/>
      <w:marBottom w:val="0"/>
      <w:divBdr>
        <w:top w:val="none" w:sz="0" w:space="0" w:color="auto"/>
        <w:left w:val="none" w:sz="0" w:space="0" w:color="auto"/>
        <w:bottom w:val="none" w:sz="0" w:space="0" w:color="auto"/>
        <w:right w:val="none" w:sz="0" w:space="0" w:color="auto"/>
      </w:divBdr>
    </w:div>
    <w:div w:id="667899999">
      <w:bodyDiv w:val="1"/>
      <w:marLeft w:val="0"/>
      <w:marRight w:val="0"/>
      <w:marTop w:val="0"/>
      <w:marBottom w:val="0"/>
      <w:divBdr>
        <w:top w:val="none" w:sz="0" w:space="0" w:color="auto"/>
        <w:left w:val="none" w:sz="0" w:space="0" w:color="auto"/>
        <w:bottom w:val="none" w:sz="0" w:space="0" w:color="auto"/>
        <w:right w:val="none" w:sz="0" w:space="0" w:color="auto"/>
      </w:divBdr>
    </w:div>
    <w:div w:id="725953191">
      <w:bodyDiv w:val="1"/>
      <w:marLeft w:val="0"/>
      <w:marRight w:val="0"/>
      <w:marTop w:val="0"/>
      <w:marBottom w:val="0"/>
      <w:divBdr>
        <w:top w:val="none" w:sz="0" w:space="0" w:color="auto"/>
        <w:left w:val="none" w:sz="0" w:space="0" w:color="auto"/>
        <w:bottom w:val="none" w:sz="0" w:space="0" w:color="auto"/>
        <w:right w:val="none" w:sz="0" w:space="0" w:color="auto"/>
      </w:divBdr>
    </w:div>
    <w:div w:id="744959559">
      <w:bodyDiv w:val="1"/>
      <w:marLeft w:val="0"/>
      <w:marRight w:val="0"/>
      <w:marTop w:val="0"/>
      <w:marBottom w:val="0"/>
      <w:divBdr>
        <w:top w:val="none" w:sz="0" w:space="0" w:color="auto"/>
        <w:left w:val="none" w:sz="0" w:space="0" w:color="auto"/>
        <w:bottom w:val="none" w:sz="0" w:space="0" w:color="auto"/>
        <w:right w:val="none" w:sz="0" w:space="0" w:color="auto"/>
      </w:divBdr>
    </w:div>
    <w:div w:id="849029228">
      <w:bodyDiv w:val="1"/>
      <w:marLeft w:val="0"/>
      <w:marRight w:val="0"/>
      <w:marTop w:val="0"/>
      <w:marBottom w:val="0"/>
      <w:divBdr>
        <w:top w:val="none" w:sz="0" w:space="0" w:color="auto"/>
        <w:left w:val="none" w:sz="0" w:space="0" w:color="auto"/>
        <w:bottom w:val="none" w:sz="0" w:space="0" w:color="auto"/>
        <w:right w:val="none" w:sz="0" w:space="0" w:color="auto"/>
      </w:divBdr>
    </w:div>
    <w:div w:id="923685126">
      <w:bodyDiv w:val="1"/>
      <w:marLeft w:val="0"/>
      <w:marRight w:val="0"/>
      <w:marTop w:val="0"/>
      <w:marBottom w:val="0"/>
      <w:divBdr>
        <w:top w:val="none" w:sz="0" w:space="0" w:color="auto"/>
        <w:left w:val="none" w:sz="0" w:space="0" w:color="auto"/>
        <w:bottom w:val="none" w:sz="0" w:space="0" w:color="auto"/>
        <w:right w:val="none" w:sz="0" w:space="0" w:color="auto"/>
      </w:divBdr>
    </w:div>
    <w:div w:id="994258252">
      <w:bodyDiv w:val="1"/>
      <w:marLeft w:val="0"/>
      <w:marRight w:val="0"/>
      <w:marTop w:val="0"/>
      <w:marBottom w:val="0"/>
      <w:divBdr>
        <w:top w:val="none" w:sz="0" w:space="0" w:color="auto"/>
        <w:left w:val="none" w:sz="0" w:space="0" w:color="auto"/>
        <w:bottom w:val="none" w:sz="0" w:space="0" w:color="auto"/>
        <w:right w:val="none" w:sz="0" w:space="0" w:color="auto"/>
      </w:divBdr>
    </w:div>
    <w:div w:id="996960940">
      <w:bodyDiv w:val="1"/>
      <w:marLeft w:val="0"/>
      <w:marRight w:val="0"/>
      <w:marTop w:val="0"/>
      <w:marBottom w:val="0"/>
      <w:divBdr>
        <w:top w:val="none" w:sz="0" w:space="0" w:color="auto"/>
        <w:left w:val="none" w:sz="0" w:space="0" w:color="auto"/>
        <w:bottom w:val="none" w:sz="0" w:space="0" w:color="auto"/>
        <w:right w:val="none" w:sz="0" w:space="0" w:color="auto"/>
      </w:divBdr>
    </w:div>
    <w:div w:id="1082485292">
      <w:bodyDiv w:val="1"/>
      <w:marLeft w:val="0"/>
      <w:marRight w:val="0"/>
      <w:marTop w:val="0"/>
      <w:marBottom w:val="0"/>
      <w:divBdr>
        <w:top w:val="none" w:sz="0" w:space="0" w:color="auto"/>
        <w:left w:val="none" w:sz="0" w:space="0" w:color="auto"/>
        <w:bottom w:val="none" w:sz="0" w:space="0" w:color="auto"/>
        <w:right w:val="none" w:sz="0" w:space="0" w:color="auto"/>
      </w:divBdr>
    </w:div>
    <w:div w:id="1172843356">
      <w:bodyDiv w:val="1"/>
      <w:marLeft w:val="0"/>
      <w:marRight w:val="0"/>
      <w:marTop w:val="0"/>
      <w:marBottom w:val="0"/>
      <w:divBdr>
        <w:top w:val="none" w:sz="0" w:space="0" w:color="auto"/>
        <w:left w:val="none" w:sz="0" w:space="0" w:color="auto"/>
        <w:bottom w:val="none" w:sz="0" w:space="0" w:color="auto"/>
        <w:right w:val="none" w:sz="0" w:space="0" w:color="auto"/>
      </w:divBdr>
    </w:div>
    <w:div w:id="1257903033">
      <w:bodyDiv w:val="1"/>
      <w:marLeft w:val="0"/>
      <w:marRight w:val="0"/>
      <w:marTop w:val="0"/>
      <w:marBottom w:val="0"/>
      <w:divBdr>
        <w:top w:val="none" w:sz="0" w:space="0" w:color="auto"/>
        <w:left w:val="none" w:sz="0" w:space="0" w:color="auto"/>
        <w:bottom w:val="none" w:sz="0" w:space="0" w:color="auto"/>
        <w:right w:val="none" w:sz="0" w:space="0" w:color="auto"/>
      </w:divBdr>
    </w:div>
    <w:div w:id="1286232014">
      <w:bodyDiv w:val="1"/>
      <w:marLeft w:val="0"/>
      <w:marRight w:val="0"/>
      <w:marTop w:val="0"/>
      <w:marBottom w:val="0"/>
      <w:divBdr>
        <w:top w:val="none" w:sz="0" w:space="0" w:color="auto"/>
        <w:left w:val="none" w:sz="0" w:space="0" w:color="auto"/>
        <w:bottom w:val="none" w:sz="0" w:space="0" w:color="auto"/>
        <w:right w:val="none" w:sz="0" w:space="0" w:color="auto"/>
      </w:divBdr>
    </w:div>
    <w:div w:id="1462768911">
      <w:bodyDiv w:val="1"/>
      <w:marLeft w:val="0"/>
      <w:marRight w:val="0"/>
      <w:marTop w:val="0"/>
      <w:marBottom w:val="0"/>
      <w:divBdr>
        <w:top w:val="none" w:sz="0" w:space="0" w:color="auto"/>
        <w:left w:val="none" w:sz="0" w:space="0" w:color="auto"/>
        <w:bottom w:val="none" w:sz="0" w:space="0" w:color="auto"/>
        <w:right w:val="none" w:sz="0" w:space="0" w:color="auto"/>
      </w:divBdr>
    </w:div>
    <w:div w:id="1499535918">
      <w:bodyDiv w:val="1"/>
      <w:marLeft w:val="0"/>
      <w:marRight w:val="0"/>
      <w:marTop w:val="0"/>
      <w:marBottom w:val="0"/>
      <w:divBdr>
        <w:top w:val="none" w:sz="0" w:space="0" w:color="auto"/>
        <w:left w:val="none" w:sz="0" w:space="0" w:color="auto"/>
        <w:bottom w:val="none" w:sz="0" w:space="0" w:color="auto"/>
        <w:right w:val="none" w:sz="0" w:space="0" w:color="auto"/>
      </w:divBdr>
    </w:div>
    <w:div w:id="1588003364">
      <w:bodyDiv w:val="1"/>
      <w:marLeft w:val="0"/>
      <w:marRight w:val="0"/>
      <w:marTop w:val="0"/>
      <w:marBottom w:val="0"/>
      <w:divBdr>
        <w:top w:val="none" w:sz="0" w:space="0" w:color="auto"/>
        <w:left w:val="none" w:sz="0" w:space="0" w:color="auto"/>
        <w:bottom w:val="none" w:sz="0" w:space="0" w:color="auto"/>
        <w:right w:val="none" w:sz="0" w:space="0" w:color="auto"/>
      </w:divBdr>
    </w:div>
    <w:div w:id="1688555527">
      <w:bodyDiv w:val="1"/>
      <w:marLeft w:val="0"/>
      <w:marRight w:val="0"/>
      <w:marTop w:val="0"/>
      <w:marBottom w:val="0"/>
      <w:divBdr>
        <w:top w:val="none" w:sz="0" w:space="0" w:color="auto"/>
        <w:left w:val="none" w:sz="0" w:space="0" w:color="auto"/>
        <w:bottom w:val="none" w:sz="0" w:space="0" w:color="auto"/>
        <w:right w:val="none" w:sz="0" w:space="0" w:color="auto"/>
      </w:divBdr>
    </w:div>
    <w:div w:id="1722090293">
      <w:bodyDiv w:val="1"/>
      <w:marLeft w:val="0"/>
      <w:marRight w:val="0"/>
      <w:marTop w:val="0"/>
      <w:marBottom w:val="0"/>
      <w:divBdr>
        <w:top w:val="none" w:sz="0" w:space="0" w:color="auto"/>
        <w:left w:val="none" w:sz="0" w:space="0" w:color="auto"/>
        <w:bottom w:val="none" w:sz="0" w:space="0" w:color="auto"/>
        <w:right w:val="none" w:sz="0" w:space="0" w:color="auto"/>
      </w:divBdr>
    </w:div>
    <w:div w:id="1780100106">
      <w:bodyDiv w:val="1"/>
      <w:marLeft w:val="0"/>
      <w:marRight w:val="0"/>
      <w:marTop w:val="0"/>
      <w:marBottom w:val="0"/>
      <w:divBdr>
        <w:top w:val="none" w:sz="0" w:space="0" w:color="auto"/>
        <w:left w:val="none" w:sz="0" w:space="0" w:color="auto"/>
        <w:bottom w:val="none" w:sz="0" w:space="0" w:color="auto"/>
        <w:right w:val="none" w:sz="0" w:space="0" w:color="auto"/>
      </w:divBdr>
    </w:div>
    <w:div w:id="1800682165">
      <w:bodyDiv w:val="1"/>
      <w:marLeft w:val="0"/>
      <w:marRight w:val="0"/>
      <w:marTop w:val="0"/>
      <w:marBottom w:val="0"/>
      <w:divBdr>
        <w:top w:val="none" w:sz="0" w:space="0" w:color="auto"/>
        <w:left w:val="none" w:sz="0" w:space="0" w:color="auto"/>
        <w:bottom w:val="none" w:sz="0" w:space="0" w:color="auto"/>
        <w:right w:val="none" w:sz="0" w:space="0" w:color="auto"/>
      </w:divBdr>
    </w:div>
    <w:div w:id="1876648471">
      <w:bodyDiv w:val="1"/>
      <w:marLeft w:val="0"/>
      <w:marRight w:val="0"/>
      <w:marTop w:val="0"/>
      <w:marBottom w:val="0"/>
      <w:divBdr>
        <w:top w:val="none" w:sz="0" w:space="0" w:color="auto"/>
        <w:left w:val="none" w:sz="0" w:space="0" w:color="auto"/>
        <w:bottom w:val="none" w:sz="0" w:space="0" w:color="auto"/>
        <w:right w:val="none" w:sz="0" w:space="0" w:color="auto"/>
      </w:divBdr>
    </w:div>
    <w:div w:id="1975401269">
      <w:bodyDiv w:val="1"/>
      <w:marLeft w:val="0"/>
      <w:marRight w:val="0"/>
      <w:marTop w:val="0"/>
      <w:marBottom w:val="0"/>
      <w:divBdr>
        <w:top w:val="none" w:sz="0" w:space="0" w:color="auto"/>
        <w:left w:val="none" w:sz="0" w:space="0" w:color="auto"/>
        <w:bottom w:val="none" w:sz="0" w:space="0" w:color="auto"/>
        <w:right w:val="none" w:sz="0" w:space="0" w:color="auto"/>
      </w:divBdr>
    </w:div>
    <w:div w:id="1992830553">
      <w:bodyDiv w:val="1"/>
      <w:marLeft w:val="0"/>
      <w:marRight w:val="0"/>
      <w:marTop w:val="0"/>
      <w:marBottom w:val="0"/>
      <w:divBdr>
        <w:top w:val="none" w:sz="0" w:space="0" w:color="auto"/>
        <w:left w:val="none" w:sz="0" w:space="0" w:color="auto"/>
        <w:bottom w:val="none" w:sz="0" w:space="0" w:color="auto"/>
        <w:right w:val="none" w:sz="0" w:space="0" w:color="auto"/>
      </w:divBdr>
    </w:div>
    <w:div w:id="2009356595">
      <w:bodyDiv w:val="1"/>
      <w:marLeft w:val="0"/>
      <w:marRight w:val="0"/>
      <w:marTop w:val="0"/>
      <w:marBottom w:val="0"/>
      <w:divBdr>
        <w:top w:val="none" w:sz="0" w:space="0" w:color="auto"/>
        <w:left w:val="none" w:sz="0" w:space="0" w:color="auto"/>
        <w:bottom w:val="none" w:sz="0" w:space="0" w:color="auto"/>
        <w:right w:val="none" w:sz="0" w:space="0" w:color="auto"/>
      </w:divBdr>
    </w:div>
    <w:div w:id="2020814900">
      <w:bodyDiv w:val="1"/>
      <w:marLeft w:val="0"/>
      <w:marRight w:val="0"/>
      <w:marTop w:val="0"/>
      <w:marBottom w:val="0"/>
      <w:divBdr>
        <w:top w:val="none" w:sz="0" w:space="0" w:color="auto"/>
        <w:left w:val="none" w:sz="0" w:space="0" w:color="auto"/>
        <w:bottom w:val="none" w:sz="0" w:space="0" w:color="auto"/>
        <w:right w:val="none" w:sz="0" w:space="0" w:color="auto"/>
      </w:divBdr>
    </w:div>
    <w:div w:id="2059166702">
      <w:bodyDiv w:val="1"/>
      <w:marLeft w:val="0"/>
      <w:marRight w:val="0"/>
      <w:marTop w:val="0"/>
      <w:marBottom w:val="0"/>
      <w:divBdr>
        <w:top w:val="none" w:sz="0" w:space="0" w:color="auto"/>
        <w:left w:val="none" w:sz="0" w:space="0" w:color="auto"/>
        <w:bottom w:val="none" w:sz="0" w:space="0" w:color="auto"/>
        <w:right w:val="none" w:sz="0" w:space="0" w:color="auto"/>
      </w:divBdr>
    </w:div>
    <w:div w:id="2060591038">
      <w:bodyDiv w:val="1"/>
      <w:marLeft w:val="0"/>
      <w:marRight w:val="0"/>
      <w:marTop w:val="0"/>
      <w:marBottom w:val="0"/>
      <w:divBdr>
        <w:top w:val="none" w:sz="0" w:space="0" w:color="auto"/>
        <w:left w:val="none" w:sz="0" w:space="0" w:color="auto"/>
        <w:bottom w:val="none" w:sz="0" w:space="0" w:color="auto"/>
        <w:right w:val="none" w:sz="0" w:space="0" w:color="auto"/>
      </w:divBdr>
    </w:div>
    <w:div w:id="210927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patrickb1912/ipl-complete-dataset-20082020" TargetMode="External"/><Relationship Id="rId18" Type="http://schemas.openxmlformats.org/officeDocument/2006/relationships/image" Target="media/image5.png"/><Relationship Id="rId26" Type="http://schemas.openxmlformats.org/officeDocument/2006/relationships/chart" Target="charts/chart7.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ramjidoolla/ipl-data-set" TargetMode="External"/><Relationship Id="rId17" Type="http://schemas.openxmlformats.org/officeDocument/2006/relationships/image" Target="media/image4.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hyperlink" Target="https://www.kaggle.com/datasets/rajsengo/indian-premier-league-ipl-all-seasons?select=all_season_bowling_card.csv"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hyperlink" Target="https://www.kaggle.com/datasets/rajsengo/indian-premier-league-ipl-all-seasons?select=all_season_batting_card.csv"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datasets/rajsengo/indian-premier-league-ipl-all-seasons?select=all_season_bowling_card.csv" TargetMode="Externa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hyperlink" Target="https://www.kaggle.com/patrickb1912/ipl-complete-dataset-20082020"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rajsengo/indian-premier-league-ipl-all-seasons?select=all_season_batting_card.csv" TargetMode="Externa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hyperlink" Target="https://www.kaggle.com/ramjidoolla/ipl-data-s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ignesh\Documents\Stclair\DAB-103\Project\IPL_dataVisualization_EDA_draf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upreme\Downloads\draft_1.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upreme\Downloads\draft_1.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upreme\Downloads\draft_1.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AND\Downloads\IPL_dataVisualization_EDA_draft%20(1).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Vignesh\Documents\Stclair\DAB-103\Project\Anand%20Sheet.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AND\Downloads\IPL_dataVisualization_EDA_draft%20(1).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gnesh\Documents\Stclair\DAB-103\Project\IPL_dataVisualization_EDA_draf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gnesh\Documents\Stclair\DAB-103\Project\IPL_dataVisualization_EDA_draft.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gnesh\Documents\Stclair\DAB-103\Project\IPL_dataVisualization_EDA_draft.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gnesh\Downloads\IPL%20Ball-by-Ball%202008-2020%20draf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gnesh\Downloads\IPL%20Ball-by-Ball%202008-2020%20draf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preme\Downloads\draft_1.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upreme\Downloads\draft_1.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upreme\Downloads\draft_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[IPL_dataVisualization_EDA_draft.xlsx]Matches_Charts!PivotTable1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1"/>
              <a:t>Match Winners</a:t>
            </a:r>
          </a:p>
        </c:rich>
      </c:tx>
      <c:layout>
        <c:manualLayout>
          <c:xMode val="edge"/>
          <c:yMode val="edge"/>
          <c:x val="2.2650444992791393E-2"/>
          <c:y val="2.4771696926313975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0016191878454218"/>
          <c:y val="0.10116076025476239"/>
          <c:w val="0.66116057444039011"/>
          <c:h val="0.77271457322978665"/>
        </c:manualLayout>
      </c:layout>
      <c:barChart>
        <c:barDir val="bar"/>
        <c:grouping val="clustered"/>
        <c:varyColors val="0"/>
        <c:ser>
          <c:idx val="0"/>
          <c:order val="0"/>
          <c:tx>
            <c:strRef>
              <c:f>Matches_Charts!$B$4</c:f>
              <c:strCache>
                <c:ptCount val="1"/>
                <c:pt idx="0">
                  <c:v>Total</c:v>
                </c:pt>
              </c:strCache>
            </c:strRef>
          </c:tx>
          <c:spPr>
            <a:solidFill>
              <a:schemeClr val="accent3"/>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Matches_Charts!$A$5:$A$19</c:f>
              <c:strCache>
                <c:ptCount val="14"/>
                <c:pt idx="0">
                  <c:v>Kochi Tuskers Kerala</c:v>
                </c:pt>
                <c:pt idx="1">
                  <c:v>Pune Warriors</c:v>
                </c:pt>
                <c:pt idx="2">
                  <c:v>Gujarat Lions</c:v>
                </c:pt>
                <c:pt idx="3">
                  <c:v>Rising Pune Supergiant</c:v>
                </c:pt>
                <c:pt idx="4">
                  <c:v>Delhi Capitals</c:v>
                </c:pt>
                <c:pt idx="5">
                  <c:v>Deccan Chargers</c:v>
                </c:pt>
                <c:pt idx="6">
                  <c:v>Sunrisers Hyderabad</c:v>
                </c:pt>
                <c:pt idx="7">
                  <c:v>Delhi Daredevils</c:v>
                </c:pt>
                <c:pt idx="8">
                  <c:v>Rajasthan Royals</c:v>
                </c:pt>
                <c:pt idx="9">
                  <c:v>Kings XI Punjab</c:v>
                </c:pt>
                <c:pt idx="10">
                  <c:v>Royal Challengers Bangalore</c:v>
                </c:pt>
                <c:pt idx="11">
                  <c:v>Kolkata Knight Riders</c:v>
                </c:pt>
                <c:pt idx="12">
                  <c:v>Chennai Super Kings</c:v>
                </c:pt>
                <c:pt idx="13">
                  <c:v>Mumbai Indians</c:v>
                </c:pt>
              </c:strCache>
            </c:strRef>
          </c:cat>
          <c:val>
            <c:numRef>
              <c:f>Matches_Charts!$B$5:$B$19</c:f>
              <c:numCache>
                <c:formatCode>General</c:formatCode>
                <c:ptCount val="14"/>
                <c:pt idx="0">
                  <c:v>6</c:v>
                </c:pt>
                <c:pt idx="1">
                  <c:v>12</c:v>
                </c:pt>
                <c:pt idx="2">
                  <c:v>13</c:v>
                </c:pt>
                <c:pt idx="3">
                  <c:v>15</c:v>
                </c:pt>
                <c:pt idx="4">
                  <c:v>19</c:v>
                </c:pt>
                <c:pt idx="5">
                  <c:v>29</c:v>
                </c:pt>
                <c:pt idx="6">
                  <c:v>66</c:v>
                </c:pt>
                <c:pt idx="7">
                  <c:v>67</c:v>
                </c:pt>
                <c:pt idx="8">
                  <c:v>81</c:v>
                </c:pt>
                <c:pt idx="9">
                  <c:v>88</c:v>
                </c:pt>
                <c:pt idx="10">
                  <c:v>91</c:v>
                </c:pt>
                <c:pt idx="11">
                  <c:v>99</c:v>
                </c:pt>
                <c:pt idx="12">
                  <c:v>106</c:v>
                </c:pt>
                <c:pt idx="13">
                  <c:v>120</c:v>
                </c:pt>
              </c:numCache>
            </c:numRef>
          </c:val>
          <c:extLst>
            <c:ext xmlns:c16="http://schemas.microsoft.com/office/drawing/2014/chart" uri="{C3380CC4-5D6E-409C-BE32-E72D297353CC}">
              <c16:uniqueId val="{00000000-6291-4F0E-9290-82C83C79C4F7}"/>
            </c:ext>
          </c:extLst>
        </c:ser>
        <c:dLbls>
          <c:showLegendKey val="0"/>
          <c:showVal val="0"/>
          <c:showCatName val="0"/>
          <c:showSerName val="0"/>
          <c:showPercent val="0"/>
          <c:showBubbleSize val="0"/>
        </c:dLbls>
        <c:gapWidth val="115"/>
        <c:overlap val="-20"/>
        <c:axId val="713460808"/>
        <c:axId val="713458512"/>
      </c:barChart>
      <c:valAx>
        <c:axId val="71345851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No of times won </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460808"/>
        <c:crosses val="autoZero"/>
        <c:crossBetween val="between"/>
      </c:valAx>
      <c:catAx>
        <c:axId val="713460808"/>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Teams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45851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[draft_1.xlsx]Sheet2!PivotTable12</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Highest Run Scorers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Sheet2!$B$22</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Sheet2!$A$23:$A$33</c:f>
              <c:strCache>
                <c:ptCount val="10"/>
                <c:pt idx="0">
                  <c:v>David Warner</c:v>
                </c:pt>
                <c:pt idx="1">
                  <c:v>Ambati Rayudu</c:v>
                </c:pt>
                <c:pt idx="2">
                  <c:v>Shane Watson</c:v>
                </c:pt>
                <c:pt idx="3">
                  <c:v>AB de Villiers</c:v>
                </c:pt>
                <c:pt idx="4">
                  <c:v>Shreyas Iyer</c:v>
                </c:pt>
                <c:pt idx="5">
                  <c:v>Suryakumar Yadav</c:v>
                </c:pt>
                <c:pt idx="6">
                  <c:v>Virat Kohli</c:v>
                </c:pt>
                <c:pt idx="7">
                  <c:v>Rishabh Pant</c:v>
                </c:pt>
                <c:pt idx="8">
                  <c:v>Shikhar Dhawan</c:v>
                </c:pt>
                <c:pt idx="9">
                  <c:v>KL Rahul</c:v>
                </c:pt>
              </c:strCache>
            </c:strRef>
          </c:cat>
          <c:val>
            <c:numRef>
              <c:f>Sheet2!$B$23:$B$33</c:f>
              <c:numCache>
                <c:formatCode>General</c:formatCode>
                <c:ptCount val="10"/>
                <c:pt idx="0">
                  <c:v>1240</c:v>
                </c:pt>
                <c:pt idx="1">
                  <c:v>1243</c:v>
                </c:pt>
                <c:pt idx="2">
                  <c:v>1252</c:v>
                </c:pt>
                <c:pt idx="3">
                  <c:v>1376</c:v>
                </c:pt>
                <c:pt idx="4">
                  <c:v>1393</c:v>
                </c:pt>
                <c:pt idx="5">
                  <c:v>1416</c:v>
                </c:pt>
                <c:pt idx="6">
                  <c:v>1460</c:v>
                </c:pt>
                <c:pt idx="7">
                  <c:v>1515</c:v>
                </c:pt>
                <c:pt idx="8">
                  <c:v>1636</c:v>
                </c:pt>
                <c:pt idx="9">
                  <c:v>1922</c:v>
                </c:pt>
              </c:numCache>
            </c:numRef>
          </c:val>
          <c:extLst>
            <c:ext xmlns:c16="http://schemas.microsoft.com/office/drawing/2014/chart" uri="{C3380CC4-5D6E-409C-BE32-E72D297353CC}">
              <c16:uniqueId val="{00000000-CD89-4B76-8627-31676B07D7E5}"/>
            </c:ext>
          </c:extLst>
        </c:ser>
        <c:dLbls>
          <c:showLegendKey val="0"/>
          <c:showVal val="1"/>
          <c:showCatName val="0"/>
          <c:showSerName val="0"/>
          <c:showPercent val="0"/>
          <c:showBubbleSize val="0"/>
        </c:dLbls>
        <c:gapWidth val="150"/>
        <c:shape val="box"/>
        <c:axId val="1369140783"/>
        <c:axId val="1369160751"/>
        <c:axId val="0"/>
      </c:bar3DChart>
      <c:catAx>
        <c:axId val="13691407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top batsmen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160751"/>
        <c:crosses val="autoZero"/>
        <c:auto val="1"/>
        <c:lblAlgn val="ctr"/>
        <c:lblOffset val="100"/>
        <c:noMultiLvlLbl val="0"/>
      </c:catAx>
      <c:valAx>
        <c:axId val="1369160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 runs scored</a:t>
                </a:r>
              </a:p>
            </c:rich>
          </c:tx>
          <c:layout>
            <c:manualLayout>
              <c:xMode val="edge"/>
              <c:yMode val="edge"/>
              <c:x val="0.47473175159272496"/>
              <c:y val="0.900468795567220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14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[draft_1.xlsx]Sheet2!PivotTable4</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Total Boundaries VS Total Runs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6186075169439309E-2"/>
              <c:y val="-3.80359612724757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1.5403573629081947E-2"/>
              <c:y val="4.49515905947441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1565003080714781E-2"/>
              <c:y val="4.84094052558782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002464571780653E-2"/>
              <c:y val="-4.14937759336100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1.8484288354898352E-2"/>
              <c:y val="-4.49515905947441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3105360443622922E-2"/>
              <c:y val="-4.49515905947441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1.8484288354898352E-2"/>
              <c:y val="-4.49515905947441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002464571780653E-2"/>
              <c:y val="-4.14937759336100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3105360443622922E-2"/>
              <c:y val="-4.49515905947441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1565003080714781E-2"/>
              <c:y val="4.84094052558782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1.5403573629081947E-2"/>
              <c:y val="4.49515905947441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6186075169439309E-2"/>
              <c:y val="-3.80359612724757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6186075169439309E-2"/>
              <c:y val="-3.80359612724757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1.8484288354898352E-2"/>
              <c:y val="-4.49515905947441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002464571780653E-2"/>
              <c:y val="-4.14937759336100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3105360443622922E-2"/>
              <c:y val="-4.49515905947441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1565003080714781E-2"/>
              <c:y val="4.84094052558782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1.5403573629081947E-2"/>
              <c:y val="4.495159059474418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6186075169439309E-2"/>
              <c:y val="-3.80359612724757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layout>
            <c:manualLayout>
              <c:x val="-2.6186075169439309E-2"/>
              <c:y val="-3.80359612724757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1"/>
          <c:tx>
            <c:strRef>
              <c:f>Sheet2!$I$59</c:f>
              <c:strCache>
                <c:ptCount val="1"/>
                <c:pt idx="0">
                  <c:v>Total Boundaries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Sheet2!$G$60:$G$68</c:f>
              <c:strCache>
                <c:ptCount val="8"/>
                <c:pt idx="0">
                  <c:v>RCB</c:v>
                </c:pt>
                <c:pt idx="1">
                  <c:v>RR</c:v>
                </c:pt>
                <c:pt idx="2">
                  <c:v>KXIP</c:v>
                </c:pt>
                <c:pt idx="3">
                  <c:v>KKR</c:v>
                </c:pt>
                <c:pt idx="4">
                  <c:v>CSK</c:v>
                </c:pt>
                <c:pt idx="5">
                  <c:v>DC</c:v>
                </c:pt>
                <c:pt idx="6">
                  <c:v>SRH</c:v>
                </c:pt>
                <c:pt idx="7">
                  <c:v>MI</c:v>
                </c:pt>
              </c:strCache>
            </c:strRef>
          </c:cat>
          <c:val>
            <c:numRef>
              <c:f>Sheet2!$I$60:$I$68</c:f>
              <c:numCache>
                <c:formatCode>General</c:formatCode>
                <c:ptCount val="8"/>
                <c:pt idx="0">
                  <c:v>820</c:v>
                </c:pt>
                <c:pt idx="1">
                  <c:v>820</c:v>
                </c:pt>
                <c:pt idx="2">
                  <c:v>857</c:v>
                </c:pt>
                <c:pt idx="3">
                  <c:v>1004</c:v>
                </c:pt>
                <c:pt idx="4">
                  <c:v>913</c:v>
                </c:pt>
                <c:pt idx="5">
                  <c:v>948</c:v>
                </c:pt>
                <c:pt idx="6">
                  <c:v>898</c:v>
                </c:pt>
                <c:pt idx="7">
                  <c:v>1015</c:v>
                </c:pt>
              </c:numCache>
            </c:numRef>
          </c:val>
          <c:extLst>
            <c:ext xmlns:c16="http://schemas.microsoft.com/office/drawing/2014/chart" uri="{C3380CC4-5D6E-409C-BE32-E72D297353CC}">
              <c16:uniqueId val="{00000000-0B52-4742-A178-27908144ECE6}"/>
            </c:ext>
          </c:extLst>
        </c:ser>
        <c:dLbls>
          <c:showLegendKey val="0"/>
          <c:showVal val="1"/>
          <c:showCatName val="0"/>
          <c:showSerName val="0"/>
          <c:showPercent val="0"/>
          <c:showBubbleSize val="0"/>
        </c:dLbls>
        <c:gapWidth val="75"/>
        <c:overlap val="50"/>
        <c:axId val="1372678704"/>
        <c:axId val="1372679952"/>
      </c:barChart>
      <c:lineChart>
        <c:grouping val="standard"/>
        <c:varyColors val="0"/>
        <c:ser>
          <c:idx val="0"/>
          <c:order val="0"/>
          <c:tx>
            <c:strRef>
              <c:f>Sheet2!$H$59</c:f>
              <c:strCache>
                <c:ptCount val="1"/>
                <c:pt idx="0">
                  <c:v>Runs Scored</c:v>
                </c:pt>
              </c:strCache>
            </c:strRef>
          </c:tx>
          <c:spPr>
            <a:ln w="31750"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Pt>
            <c:idx val="0"/>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bubble3D val="0"/>
            <c:extLst>
              <c:ext xmlns:c16="http://schemas.microsoft.com/office/drawing/2014/chart" uri="{C3380CC4-5D6E-409C-BE32-E72D297353CC}">
                <c16:uniqueId val="{00000002-0B52-4742-A178-27908144ECE6}"/>
              </c:ext>
            </c:extLst>
          </c:dPt>
          <c:dPt>
            <c:idx val="1"/>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bubble3D val="0"/>
            <c:extLst>
              <c:ext xmlns:c16="http://schemas.microsoft.com/office/drawing/2014/chart" uri="{C3380CC4-5D6E-409C-BE32-E72D297353CC}">
                <c16:uniqueId val="{00000004-0B52-4742-A178-27908144ECE6}"/>
              </c:ext>
            </c:extLst>
          </c:dPt>
          <c:dPt>
            <c:idx val="2"/>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bubble3D val="0"/>
            <c:extLst>
              <c:ext xmlns:c16="http://schemas.microsoft.com/office/drawing/2014/chart" uri="{C3380CC4-5D6E-409C-BE32-E72D297353CC}">
                <c16:uniqueId val="{00000006-0B52-4742-A178-27908144ECE6}"/>
              </c:ext>
            </c:extLst>
          </c:dPt>
          <c:dPt>
            <c:idx val="3"/>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bubble3D val="0"/>
            <c:extLst>
              <c:ext xmlns:c16="http://schemas.microsoft.com/office/drawing/2014/chart" uri="{C3380CC4-5D6E-409C-BE32-E72D297353CC}">
                <c16:uniqueId val="{00000008-0B52-4742-A178-27908144ECE6}"/>
              </c:ext>
            </c:extLst>
          </c:dPt>
          <c:dPt>
            <c:idx val="4"/>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bubble3D val="0"/>
            <c:extLst>
              <c:ext xmlns:c16="http://schemas.microsoft.com/office/drawing/2014/chart" uri="{C3380CC4-5D6E-409C-BE32-E72D297353CC}">
                <c16:uniqueId val="{0000000A-0B52-4742-A178-27908144ECE6}"/>
              </c:ext>
            </c:extLst>
          </c:dPt>
          <c:dPt>
            <c:idx val="5"/>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bubble3D val="0"/>
            <c:extLst>
              <c:ext xmlns:c16="http://schemas.microsoft.com/office/drawing/2014/chart" uri="{C3380CC4-5D6E-409C-BE32-E72D297353CC}">
                <c16:uniqueId val="{0000000C-0B52-4742-A178-27908144ECE6}"/>
              </c:ext>
            </c:extLst>
          </c:dPt>
          <c:dPt>
            <c:idx val="7"/>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bubble3D val="0"/>
            <c:extLst>
              <c:ext xmlns:c16="http://schemas.microsoft.com/office/drawing/2014/chart" uri="{C3380CC4-5D6E-409C-BE32-E72D297353CC}">
                <c16:uniqueId val="{0000000E-0B52-4742-A178-27908144ECE6}"/>
              </c:ext>
            </c:extLst>
          </c:dPt>
          <c:dLbls>
            <c:dLbl>
              <c:idx val="0"/>
              <c:layout>
                <c:manualLayout>
                  <c:x val="-1.8484288354898352E-2"/>
                  <c:y val="-4.49515905947441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52-4742-A178-27908144ECE6}"/>
                </c:ext>
              </c:extLst>
            </c:dLbl>
            <c:dLbl>
              <c:idx val="1"/>
              <c:layout>
                <c:manualLayout>
                  <c:x val="-2.002464571780653E-2"/>
                  <c:y val="-4.14937759336100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B52-4742-A178-27908144ECE6}"/>
                </c:ext>
              </c:extLst>
            </c:dLbl>
            <c:dLbl>
              <c:idx val="2"/>
              <c:layout>
                <c:manualLayout>
                  <c:x val="-2.3105360443622922E-2"/>
                  <c:y val="-4.49515905947441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B52-4742-A178-27908144ECE6}"/>
                </c:ext>
              </c:extLst>
            </c:dLbl>
            <c:dLbl>
              <c:idx val="3"/>
              <c:layout>
                <c:manualLayout>
                  <c:x val="-2.1565003080714781E-2"/>
                  <c:y val="4.84094052558782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B52-4742-A178-27908144ECE6}"/>
                </c:ext>
              </c:extLst>
            </c:dLbl>
            <c:dLbl>
              <c:idx val="4"/>
              <c:layout>
                <c:manualLayout>
                  <c:x val="-1.5403573629081947E-2"/>
                  <c:y val="4.49515905947441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B52-4742-A178-27908144ECE6}"/>
                </c:ext>
              </c:extLst>
            </c:dLbl>
            <c:dLbl>
              <c:idx val="5"/>
              <c:layout>
                <c:manualLayout>
                  <c:x val="-2.6186075169439309E-2"/>
                  <c:y val="-3.80359612724757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B52-4742-A178-27908144ECE6}"/>
                </c:ext>
              </c:extLst>
            </c:dLbl>
            <c:dLbl>
              <c:idx val="7"/>
              <c:layout>
                <c:manualLayout>
                  <c:x val="-2.6186075169439309E-2"/>
                  <c:y val="-3.80359612724757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B52-4742-A178-27908144ECE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Sheet2!$G$60:$G$68</c:f>
              <c:strCache>
                <c:ptCount val="8"/>
                <c:pt idx="0">
                  <c:v>RCB</c:v>
                </c:pt>
                <c:pt idx="1">
                  <c:v>RR</c:v>
                </c:pt>
                <c:pt idx="2">
                  <c:v>KXIP</c:v>
                </c:pt>
                <c:pt idx="3">
                  <c:v>KKR</c:v>
                </c:pt>
                <c:pt idx="4">
                  <c:v>CSK</c:v>
                </c:pt>
                <c:pt idx="5">
                  <c:v>DC</c:v>
                </c:pt>
                <c:pt idx="6">
                  <c:v>SRH</c:v>
                </c:pt>
                <c:pt idx="7">
                  <c:v>MI</c:v>
                </c:pt>
              </c:strCache>
            </c:strRef>
          </c:cat>
          <c:val>
            <c:numRef>
              <c:f>Sheet2!$H$60:$H$68</c:f>
              <c:numCache>
                <c:formatCode>General</c:formatCode>
                <c:ptCount val="8"/>
                <c:pt idx="0">
                  <c:v>6527</c:v>
                </c:pt>
                <c:pt idx="1">
                  <c:v>6576</c:v>
                </c:pt>
                <c:pt idx="2">
                  <c:v>6692</c:v>
                </c:pt>
                <c:pt idx="3">
                  <c:v>7130</c:v>
                </c:pt>
                <c:pt idx="4">
                  <c:v>7139</c:v>
                </c:pt>
                <c:pt idx="5">
                  <c:v>7324</c:v>
                </c:pt>
                <c:pt idx="6">
                  <c:v>7340</c:v>
                </c:pt>
                <c:pt idx="7">
                  <c:v>7451</c:v>
                </c:pt>
              </c:numCache>
            </c:numRef>
          </c:val>
          <c:smooth val="0"/>
          <c:extLst>
            <c:ext xmlns:c16="http://schemas.microsoft.com/office/drawing/2014/chart" uri="{C3380CC4-5D6E-409C-BE32-E72D297353CC}">
              <c16:uniqueId val="{0000000F-0B52-4742-A178-27908144ECE6}"/>
            </c:ext>
          </c:extLst>
        </c:ser>
        <c:dLbls>
          <c:showLegendKey val="0"/>
          <c:showVal val="1"/>
          <c:showCatName val="0"/>
          <c:showSerName val="0"/>
          <c:showPercent val="0"/>
          <c:showBubbleSize val="0"/>
        </c:dLbls>
        <c:marker val="1"/>
        <c:smooth val="0"/>
        <c:axId val="502043168"/>
        <c:axId val="502038176"/>
      </c:lineChart>
      <c:catAx>
        <c:axId val="13726787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Teams</a:t>
                </a:r>
              </a:p>
            </c:rich>
          </c:tx>
          <c:layout>
            <c:manualLayout>
              <c:xMode val="edge"/>
              <c:yMode val="edge"/>
              <c:x val="0.44314516715909585"/>
              <c:y val="0.914368717395802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2679952"/>
        <c:crosses val="autoZero"/>
        <c:auto val="1"/>
        <c:lblAlgn val="ctr"/>
        <c:lblOffset val="100"/>
        <c:noMultiLvlLbl val="0"/>
      </c:catAx>
      <c:valAx>
        <c:axId val="137267995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number of boundaries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2678704"/>
        <c:crosses val="autoZero"/>
        <c:crossBetween val="between"/>
      </c:valAx>
      <c:valAx>
        <c:axId val="502038176"/>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total runs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2043168"/>
        <c:crosses val="max"/>
        <c:crossBetween val="between"/>
      </c:valAx>
      <c:catAx>
        <c:axId val="502043168"/>
        <c:scaling>
          <c:orientation val="minMax"/>
        </c:scaling>
        <c:delete val="1"/>
        <c:axPos val="b"/>
        <c:numFmt formatCode="General" sourceLinked="1"/>
        <c:majorTickMark val="none"/>
        <c:minorTickMark val="none"/>
        <c:tickLblPos val="nextTo"/>
        <c:crossAx val="50203817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[draft_1.xlsx]Sheet6!PivotTable3</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Batting Average of Highest Run Scorers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 Runs Scored</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Sheet6!$A$4:$A$14</c:f>
              <c:strCache>
                <c:ptCount val="10"/>
                <c:pt idx="0">
                  <c:v>V Kohli</c:v>
                </c:pt>
                <c:pt idx="1">
                  <c:v>SK Raina</c:v>
                </c:pt>
                <c:pt idx="2">
                  <c:v>RG Sharma</c:v>
                </c:pt>
                <c:pt idx="3">
                  <c:v>DA Warner</c:v>
                </c:pt>
                <c:pt idx="4">
                  <c:v>S Dhawan</c:v>
                </c:pt>
                <c:pt idx="5">
                  <c:v>CH Gayle</c:v>
                </c:pt>
                <c:pt idx="6">
                  <c:v>MS Dhoni</c:v>
                </c:pt>
                <c:pt idx="7">
                  <c:v>RV Uthappa</c:v>
                </c:pt>
                <c:pt idx="8">
                  <c:v>AB de Villiers</c:v>
                </c:pt>
                <c:pt idx="9">
                  <c:v>G Gambhir</c:v>
                </c:pt>
              </c:strCache>
            </c:strRef>
          </c:cat>
          <c:val>
            <c:numRef>
              <c:f>Sheet6!$B$4:$B$14</c:f>
              <c:numCache>
                <c:formatCode>General</c:formatCode>
                <c:ptCount val="10"/>
                <c:pt idx="0">
                  <c:v>5426</c:v>
                </c:pt>
                <c:pt idx="1">
                  <c:v>5386</c:v>
                </c:pt>
                <c:pt idx="2">
                  <c:v>4902</c:v>
                </c:pt>
                <c:pt idx="3">
                  <c:v>4717</c:v>
                </c:pt>
                <c:pt idx="4">
                  <c:v>4601</c:v>
                </c:pt>
                <c:pt idx="5">
                  <c:v>4525</c:v>
                </c:pt>
                <c:pt idx="6">
                  <c:v>4450</c:v>
                </c:pt>
                <c:pt idx="7">
                  <c:v>4420</c:v>
                </c:pt>
                <c:pt idx="8">
                  <c:v>4414</c:v>
                </c:pt>
                <c:pt idx="9">
                  <c:v>4219</c:v>
                </c:pt>
              </c:numCache>
            </c:numRef>
          </c:val>
          <c:extLst>
            <c:ext xmlns:c16="http://schemas.microsoft.com/office/drawing/2014/chart" uri="{C3380CC4-5D6E-409C-BE32-E72D297353CC}">
              <c16:uniqueId val="{00000000-AED5-439C-8939-62648B773207}"/>
            </c:ext>
          </c:extLst>
        </c:ser>
        <c:dLbls>
          <c:showLegendKey val="0"/>
          <c:showVal val="0"/>
          <c:showCatName val="0"/>
          <c:showSerName val="0"/>
          <c:showPercent val="0"/>
          <c:showBubbleSize val="0"/>
        </c:dLbls>
        <c:gapWidth val="219"/>
        <c:axId val="15098928"/>
        <c:axId val="15103920"/>
      </c:barChart>
      <c:lineChart>
        <c:grouping val="standard"/>
        <c:varyColors val="0"/>
        <c:ser>
          <c:idx val="1"/>
          <c:order val="1"/>
          <c:tx>
            <c:strRef>
              <c:f>Sheet6!$C$3</c:f>
              <c:strCache>
                <c:ptCount val="1"/>
                <c:pt idx="0">
                  <c:v>Batting Average </c:v>
                </c:pt>
              </c:strCache>
            </c:strRef>
          </c:tx>
          <c:spPr>
            <a:ln w="31750"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cat>
            <c:strRef>
              <c:f>Sheet6!$A$4:$A$14</c:f>
              <c:strCache>
                <c:ptCount val="10"/>
                <c:pt idx="0">
                  <c:v>V Kohli</c:v>
                </c:pt>
                <c:pt idx="1">
                  <c:v>SK Raina</c:v>
                </c:pt>
                <c:pt idx="2">
                  <c:v>RG Sharma</c:v>
                </c:pt>
                <c:pt idx="3">
                  <c:v>DA Warner</c:v>
                </c:pt>
                <c:pt idx="4">
                  <c:v>S Dhawan</c:v>
                </c:pt>
                <c:pt idx="5">
                  <c:v>CH Gayle</c:v>
                </c:pt>
                <c:pt idx="6">
                  <c:v>MS Dhoni</c:v>
                </c:pt>
                <c:pt idx="7">
                  <c:v>RV Uthappa</c:v>
                </c:pt>
                <c:pt idx="8">
                  <c:v>AB de Villiers</c:v>
                </c:pt>
                <c:pt idx="9">
                  <c:v>G Gambhir</c:v>
                </c:pt>
              </c:strCache>
            </c:strRef>
          </c:cat>
          <c:val>
            <c:numRef>
              <c:f>Sheet6!$C$4:$C$14</c:f>
              <c:numCache>
                <c:formatCode>General</c:formatCode>
                <c:ptCount val="10"/>
                <c:pt idx="0">
                  <c:v>35.69736842105263</c:v>
                </c:pt>
                <c:pt idx="1">
                  <c:v>33.662500000000001</c:v>
                </c:pt>
                <c:pt idx="2">
                  <c:v>30.447204968944099</c:v>
                </c:pt>
                <c:pt idx="3">
                  <c:v>41.377192982456137</c:v>
                </c:pt>
                <c:pt idx="4">
                  <c:v>33.583941605839414</c:v>
                </c:pt>
                <c:pt idx="5">
                  <c:v>41.136363636363633</c:v>
                </c:pt>
                <c:pt idx="6">
                  <c:v>37.711864406779661</c:v>
                </c:pt>
                <c:pt idx="7">
                  <c:v>28.333333333333332</c:v>
                </c:pt>
                <c:pt idx="8">
                  <c:v>42.442307692307693</c:v>
                </c:pt>
                <c:pt idx="9">
                  <c:v>31.485074626865671</c:v>
                </c:pt>
              </c:numCache>
            </c:numRef>
          </c:val>
          <c:smooth val="0"/>
          <c:extLst>
            <c:ext xmlns:c16="http://schemas.microsoft.com/office/drawing/2014/chart" uri="{C3380CC4-5D6E-409C-BE32-E72D297353CC}">
              <c16:uniqueId val="{00000001-AED5-439C-8939-62648B773207}"/>
            </c:ext>
          </c:extLst>
        </c:ser>
        <c:dLbls>
          <c:showLegendKey val="0"/>
          <c:showVal val="0"/>
          <c:showCatName val="0"/>
          <c:showSerName val="0"/>
          <c:showPercent val="0"/>
          <c:showBubbleSize val="0"/>
        </c:dLbls>
        <c:marker val="1"/>
        <c:smooth val="0"/>
        <c:axId val="15105168"/>
        <c:axId val="15101008"/>
      </c:lineChart>
      <c:valAx>
        <c:axId val="15101008"/>
        <c:scaling>
          <c:orientation val="minMax"/>
        </c:scaling>
        <c:delete val="0"/>
        <c:axPos val="r"/>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Batting Average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105168"/>
        <c:crosses val="max"/>
        <c:crossBetween val="between"/>
      </c:valAx>
      <c:catAx>
        <c:axId val="15105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Batsman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101008"/>
        <c:crosses val="autoZero"/>
        <c:auto val="1"/>
        <c:lblAlgn val="ctr"/>
        <c:lblOffset val="100"/>
        <c:noMultiLvlLbl val="0"/>
      </c:catAx>
      <c:valAx>
        <c:axId val="1510392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Runs scored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098928"/>
        <c:crosses val="autoZero"/>
        <c:crossBetween val="between"/>
      </c:valAx>
      <c:catAx>
        <c:axId val="15098928"/>
        <c:scaling>
          <c:orientation val="minMax"/>
        </c:scaling>
        <c:delete val="1"/>
        <c:axPos val="b"/>
        <c:numFmt formatCode="General" sourceLinked="1"/>
        <c:majorTickMark val="none"/>
        <c:minorTickMark val="none"/>
        <c:tickLblPos val="nextTo"/>
        <c:crossAx val="1510392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[IPL_dataVisualization_EDA_draft (1).xlsx]Bowling Stats and charts!PivotTable5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TOP BOWLERS OF THE SEASON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188798336750574"/>
          <c:y val="0.11880589065364561"/>
          <c:w val="0.63332227754900439"/>
          <c:h val="0.72789876311862334"/>
        </c:manualLayout>
      </c:layout>
      <c:barChart>
        <c:barDir val="bar"/>
        <c:grouping val="clustered"/>
        <c:varyColors val="0"/>
        <c:ser>
          <c:idx val="0"/>
          <c:order val="0"/>
          <c:tx>
            <c:strRef>
              <c:f>'Bowling Stats and charts'!$B$4</c:f>
              <c:strCache>
                <c:ptCount val="1"/>
                <c:pt idx="0">
                  <c:v>Total</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'Bowling Stats and charts'!$A$5:$A$16</c:f>
              <c:strCache>
                <c:ptCount val="11"/>
                <c:pt idx="0">
                  <c:v>JJ Bumrah</c:v>
                </c:pt>
                <c:pt idx="1">
                  <c:v>Rashid Khan</c:v>
                </c:pt>
                <c:pt idx="2">
                  <c:v>K Rabada</c:v>
                </c:pt>
                <c:pt idx="3">
                  <c:v>YS Chahal</c:v>
                </c:pt>
                <c:pt idx="4">
                  <c:v>TA Boult</c:v>
                </c:pt>
                <c:pt idx="5">
                  <c:v>JC Archer</c:v>
                </c:pt>
                <c:pt idx="6">
                  <c:v>DL Chahar</c:v>
                </c:pt>
                <c:pt idx="7">
                  <c:v>Mohammed Shami</c:v>
                </c:pt>
                <c:pt idx="8">
                  <c:v>S Gopal</c:v>
                </c:pt>
                <c:pt idx="9">
                  <c:v>Sandeep Sharma</c:v>
                </c:pt>
                <c:pt idx="10">
                  <c:v>R Ashwin</c:v>
                </c:pt>
              </c:strCache>
            </c:strRef>
          </c:cat>
          <c:val>
            <c:numRef>
              <c:f>'Bowling Stats and charts'!$B$5:$B$16</c:f>
              <c:numCache>
                <c:formatCode>General</c:formatCode>
                <c:ptCount val="11"/>
                <c:pt idx="0">
                  <c:v>63</c:v>
                </c:pt>
                <c:pt idx="1">
                  <c:v>58</c:v>
                </c:pt>
                <c:pt idx="2">
                  <c:v>55</c:v>
                </c:pt>
                <c:pt idx="3">
                  <c:v>51</c:v>
                </c:pt>
                <c:pt idx="4">
                  <c:v>48</c:v>
                </c:pt>
                <c:pt idx="5">
                  <c:v>46</c:v>
                </c:pt>
                <c:pt idx="6">
                  <c:v>44</c:v>
                </c:pt>
                <c:pt idx="7">
                  <c:v>42</c:v>
                </c:pt>
                <c:pt idx="8">
                  <c:v>41</c:v>
                </c:pt>
                <c:pt idx="9">
                  <c:v>38</c:v>
                </c:pt>
                <c:pt idx="10">
                  <c:v>38</c:v>
                </c:pt>
              </c:numCache>
            </c:numRef>
          </c:val>
          <c:extLst>
            <c:ext xmlns:c16="http://schemas.microsoft.com/office/drawing/2014/chart" uri="{C3380CC4-5D6E-409C-BE32-E72D297353CC}">
              <c16:uniqueId val="{00000000-E5BD-4CE1-A6C3-AE3E2D9F9ABF}"/>
            </c:ext>
          </c:extLst>
        </c:ser>
        <c:dLbls>
          <c:dLblPos val="outEnd"/>
          <c:showLegendKey val="0"/>
          <c:showVal val="1"/>
          <c:showCatName val="0"/>
          <c:showSerName val="0"/>
          <c:showPercent val="0"/>
          <c:showBubbleSize val="0"/>
        </c:dLbls>
        <c:gapWidth val="100"/>
        <c:axId val="119421872"/>
        <c:axId val="119421040"/>
      </c:barChart>
      <c:catAx>
        <c:axId val="11942187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Top Bowlers Of the Season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421040"/>
        <c:crosses val="autoZero"/>
        <c:auto val="1"/>
        <c:lblAlgn val="ctr"/>
        <c:lblOffset val="100"/>
        <c:noMultiLvlLbl val="0"/>
      </c:catAx>
      <c:valAx>
        <c:axId val="11942104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Wickets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421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Sucess Rate of Bowling types in IPL</a:t>
            </a:r>
          </a:p>
        </c:rich>
      </c:tx>
      <c:layout>
        <c:manualLayout>
          <c:xMode val="edge"/>
          <c:yMode val="edge"/>
          <c:x val="0.26701513528639803"/>
          <c:y val="6.358018197365616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hade val="76000"/>
                    <a:satMod val="103000"/>
                    <a:lumMod val="102000"/>
                    <a:tint val="94000"/>
                  </a:schemeClr>
                </a:gs>
                <a:gs pos="50000">
                  <a:schemeClr val="accent4">
                    <a:shade val="76000"/>
                    <a:satMod val="110000"/>
                    <a:lumMod val="100000"/>
                    <a:shade val="100000"/>
                  </a:schemeClr>
                </a:gs>
                <a:gs pos="100000">
                  <a:schemeClr val="accent4">
                    <a:shade val="76000"/>
                    <a:lumMod val="99000"/>
                    <a:satMod val="120000"/>
                    <a:shade val="78000"/>
                  </a:schemeClr>
                </a:gs>
              </a:gsLst>
              <a:lin ang="5400000" scaled="0"/>
            </a:gradFill>
            <a:ln w="9525">
              <a:solidFill>
                <a:schemeClr val="accent4">
                  <a:shade val="76000"/>
                </a:schemeClr>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349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w="9525">
              <a:solidFill>
                <a:schemeClr val="accent4">
                  <a:tint val="77000"/>
                </a:schemeClr>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349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w="9525">
              <a:solidFill>
                <a:schemeClr val="accent4">
                  <a:tint val="77000"/>
                </a:schemeClr>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349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w="9525">
              <a:solidFill>
                <a:schemeClr val="accent4">
                  <a:tint val="77000"/>
                </a:schemeClr>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barChart>
        <c:barDir val="col"/>
        <c:grouping val="clustered"/>
        <c:varyColors val="0"/>
        <c:ser>
          <c:idx val="0"/>
          <c:order val="0"/>
          <c:tx>
            <c:v>Wicket</c:v>
          </c:tx>
          <c:spPr>
            <a:gradFill rotWithShape="1">
              <a:gsLst>
                <a:gs pos="0">
                  <a:schemeClr val="accent4">
                    <a:shade val="76000"/>
                    <a:shade val="51000"/>
                    <a:satMod val="130000"/>
                  </a:schemeClr>
                </a:gs>
                <a:gs pos="80000">
                  <a:schemeClr val="accent4">
                    <a:shade val="76000"/>
                    <a:shade val="93000"/>
                    <a:satMod val="130000"/>
                  </a:schemeClr>
                </a:gs>
                <a:gs pos="100000">
                  <a:schemeClr val="accent4">
                    <a:shade val="76000"/>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Lit>
              <c:ptCount val="6"/>
              <c:pt idx="0">
                <c:v>Left-arm fast-medium</c:v>
              </c:pt>
              <c:pt idx="1">
                <c:v>Legbreak googly</c:v>
              </c:pt>
              <c:pt idx="2">
                <c:v>Right-arm fast</c:v>
              </c:pt>
              <c:pt idx="3">
                <c:v>Right-arm fast-medium</c:v>
              </c:pt>
              <c:pt idx="4">
                <c:v>Right-arm medium</c:v>
              </c:pt>
              <c:pt idx="5">
                <c:v>Slow left-arm orthodox</c:v>
              </c:pt>
            </c:strLit>
          </c:cat>
          <c:val>
            <c:numLit>
              <c:formatCode>General</c:formatCode>
              <c:ptCount val="6"/>
              <c:pt idx="0">
                <c:v>44</c:v>
              </c:pt>
              <c:pt idx="1">
                <c:v>109</c:v>
              </c:pt>
              <c:pt idx="2">
                <c:v>76</c:v>
              </c:pt>
              <c:pt idx="3">
                <c:v>114</c:v>
              </c:pt>
              <c:pt idx="4">
                <c:v>114</c:v>
              </c:pt>
              <c:pt idx="5">
                <c:v>57</c:v>
              </c:pt>
            </c:numLit>
          </c:val>
          <c:extLst>
            <c:ext xmlns:c16="http://schemas.microsoft.com/office/drawing/2014/chart" uri="{C3380CC4-5D6E-409C-BE32-E72D297353CC}">
              <c16:uniqueId val="{00000000-7711-4010-99D6-C001488F4884}"/>
            </c:ext>
          </c:extLst>
        </c:ser>
        <c:dLbls>
          <c:showLegendKey val="0"/>
          <c:showVal val="0"/>
          <c:showCatName val="0"/>
          <c:showSerName val="0"/>
          <c:showPercent val="0"/>
          <c:showBubbleSize val="0"/>
        </c:dLbls>
        <c:gapWidth val="219"/>
        <c:axId val="874471775"/>
        <c:axId val="874474687"/>
      </c:barChart>
      <c:lineChart>
        <c:grouping val="stacked"/>
        <c:varyColors val="0"/>
        <c:ser>
          <c:idx val="1"/>
          <c:order val="1"/>
          <c:tx>
            <c:v>Economy Rate</c:v>
          </c:tx>
          <c:spPr>
            <a:ln w="31750" cap="rnd">
              <a:solidFill>
                <a:schemeClr val="accent4">
                  <a:tint val="77000"/>
                </a:schemeClr>
              </a:solidFill>
              <a:round/>
            </a:ln>
            <a:effectLst>
              <a:outerShdw blurRad="40000" dist="23000" dir="5400000" rotWithShape="0">
                <a:srgbClr val="000000">
                  <a:alpha val="35000"/>
                </a:srgbClr>
              </a:outerShdw>
            </a:effectLst>
          </c:spPr>
          <c:marker>
            <c:symbol val="circle"/>
            <c:size val="6"/>
            <c:spPr>
              <a:gradFill rotWithShape="1">
                <a:gsLst>
                  <a:gs pos="0">
                    <a:schemeClr val="accent4">
                      <a:tint val="77000"/>
                      <a:shade val="51000"/>
                      <a:satMod val="130000"/>
                    </a:schemeClr>
                  </a:gs>
                  <a:gs pos="80000">
                    <a:schemeClr val="accent4">
                      <a:tint val="77000"/>
                      <a:shade val="93000"/>
                      <a:satMod val="130000"/>
                    </a:schemeClr>
                  </a:gs>
                  <a:gs pos="100000">
                    <a:schemeClr val="accent4">
                      <a:tint val="77000"/>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Lbls>
            <c:numFmt formatCode="#,##0.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Lit>
              <c:ptCount val="6"/>
              <c:pt idx="0">
                <c:v>Left-arm fast-medium</c:v>
              </c:pt>
              <c:pt idx="1">
                <c:v>Legbreak googly</c:v>
              </c:pt>
              <c:pt idx="2">
                <c:v>Right-arm fast</c:v>
              </c:pt>
              <c:pt idx="3">
                <c:v>Right-arm fast-medium</c:v>
              </c:pt>
              <c:pt idx="4">
                <c:v>Right-arm medium</c:v>
              </c:pt>
              <c:pt idx="5">
                <c:v>Slow left-arm orthodox</c:v>
              </c:pt>
            </c:strLit>
          </c:cat>
          <c:val>
            <c:numLit>
              <c:formatCode>General</c:formatCode>
              <c:ptCount val="6"/>
              <c:pt idx="0">
                <c:v>7.8377777777777782</c:v>
              </c:pt>
              <c:pt idx="1">
                <c:v>7.9027358490566044</c:v>
              </c:pt>
              <c:pt idx="2">
                <c:v>8.9191358024691372</c:v>
              </c:pt>
              <c:pt idx="3">
                <c:v>8.7285981308411227</c:v>
              </c:pt>
              <c:pt idx="4">
                <c:v>8.0482758620689658</c:v>
              </c:pt>
              <c:pt idx="5">
                <c:v>8.2526582278480998</c:v>
              </c:pt>
            </c:numLit>
          </c:val>
          <c:smooth val="0"/>
          <c:extLst>
            <c:ext xmlns:c16="http://schemas.microsoft.com/office/drawing/2014/chart" uri="{C3380CC4-5D6E-409C-BE32-E72D297353CC}">
              <c16:uniqueId val="{00000001-7711-4010-99D6-C001488F4884}"/>
            </c:ext>
          </c:extLst>
        </c:ser>
        <c:dLbls>
          <c:showLegendKey val="0"/>
          <c:showVal val="0"/>
          <c:showCatName val="0"/>
          <c:showSerName val="0"/>
          <c:showPercent val="0"/>
          <c:showBubbleSize val="0"/>
        </c:dLbls>
        <c:marker val="1"/>
        <c:smooth val="0"/>
        <c:axId val="2013116431"/>
        <c:axId val="874477599"/>
      </c:lineChart>
      <c:catAx>
        <c:axId val="87447177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BOWLING TYPE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4474687"/>
        <c:crosses val="autoZero"/>
        <c:auto val="1"/>
        <c:lblAlgn val="ctr"/>
        <c:lblOffset val="100"/>
        <c:noMultiLvlLbl val="0"/>
      </c:catAx>
      <c:valAx>
        <c:axId val="8744746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NO OF DISMISSALS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4471775"/>
        <c:crosses val="autoZero"/>
        <c:crossBetween val="between"/>
      </c:valAx>
      <c:valAx>
        <c:axId val="874477599"/>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ECONOMY RATE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13116431"/>
        <c:crosses val="max"/>
        <c:crossBetween val="between"/>
      </c:valAx>
      <c:catAx>
        <c:axId val="2013116431"/>
        <c:scaling>
          <c:orientation val="minMax"/>
        </c:scaling>
        <c:delete val="1"/>
        <c:axPos val="b"/>
        <c:numFmt formatCode="General" sourceLinked="1"/>
        <c:majorTickMark val="none"/>
        <c:minorTickMark val="none"/>
        <c:tickLblPos val="nextTo"/>
        <c:crossAx val="8744775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[IPL_dataVisualization_EDA_draft (1).xlsx]Bowling Stats and charts!PivotTable6</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%OF WICKETS TAKEN VS OVERS</a:t>
            </a:r>
          </a:p>
        </c:rich>
      </c:tx>
      <c:layout>
        <c:manualLayout>
          <c:xMode val="edge"/>
          <c:yMode val="edge"/>
          <c:x val="0.23648277721472935"/>
          <c:y val="2.452418491814822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'Bowling Stats and charts'!$B$47:$B$48</c:f>
              <c:strCache>
                <c:ptCount val="1"/>
                <c:pt idx="0">
                  <c:v>Not Out</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invertIfNegative val="0"/>
          <c:cat>
            <c:strRef>
              <c:f>'Bowling Stats and charts'!$A$49:$A$69</c:f>
              <c:strCach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strCache>
            </c:strRef>
          </c:cat>
          <c:val>
            <c:numRef>
              <c:f>'Bowling Stats and charts'!$B$49:$B$69</c:f>
              <c:numCache>
                <c:formatCode>0%</c:formatCode>
                <c:ptCount val="20"/>
                <c:pt idx="0">
                  <c:v>0.96969696969696972</c:v>
                </c:pt>
                <c:pt idx="1">
                  <c:v>0.96178343949044587</c:v>
                </c:pt>
                <c:pt idx="2">
                  <c:v>0.98</c:v>
                </c:pt>
                <c:pt idx="3">
                  <c:v>0.96376811594202894</c:v>
                </c:pt>
                <c:pt idx="4">
                  <c:v>0.96855345911949686</c:v>
                </c:pt>
                <c:pt idx="5">
                  <c:v>0.97959183673469385</c:v>
                </c:pt>
                <c:pt idx="6">
                  <c:v>0.98039215686274506</c:v>
                </c:pt>
                <c:pt idx="7">
                  <c:v>0.96875</c:v>
                </c:pt>
                <c:pt idx="8">
                  <c:v>1</c:v>
                </c:pt>
                <c:pt idx="9">
                  <c:v>0.91666666666666663</c:v>
                </c:pt>
                <c:pt idx="10">
                  <c:v>0.94594594594594594</c:v>
                </c:pt>
                <c:pt idx="11">
                  <c:v>0.95</c:v>
                </c:pt>
                <c:pt idx="12">
                  <c:v>0.92982456140350878</c:v>
                </c:pt>
                <c:pt idx="13">
                  <c:v>0.93333333333333335</c:v>
                </c:pt>
                <c:pt idx="14">
                  <c:v>0.94936708860759489</c:v>
                </c:pt>
                <c:pt idx="15">
                  <c:v>0.90721649484536082</c:v>
                </c:pt>
                <c:pt idx="16">
                  <c:v>0.94756554307116103</c:v>
                </c:pt>
                <c:pt idx="17">
                  <c:v>0.90374331550802134</c:v>
                </c:pt>
                <c:pt idx="18">
                  <c:v>0.94144144144144148</c:v>
                </c:pt>
                <c:pt idx="19">
                  <c:v>0.89726027397260277</c:v>
                </c:pt>
              </c:numCache>
            </c:numRef>
          </c:val>
          <c:extLst>
            <c:ext xmlns:c16="http://schemas.microsoft.com/office/drawing/2014/chart" uri="{C3380CC4-5D6E-409C-BE32-E72D297353CC}">
              <c16:uniqueId val="{00000000-735D-4455-B390-89F8150038FF}"/>
            </c:ext>
          </c:extLst>
        </c:ser>
        <c:ser>
          <c:idx val="1"/>
          <c:order val="1"/>
          <c:tx>
            <c:strRef>
              <c:f>'Bowling Stats and charts'!$C$47:$C$48</c:f>
              <c:strCache>
                <c:ptCount val="1"/>
                <c:pt idx="0">
                  <c:v>Out</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invertIfNegative val="0"/>
          <c:cat>
            <c:strRef>
              <c:f>'Bowling Stats and charts'!$A$49:$A$69</c:f>
              <c:strCach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strCache>
            </c:strRef>
          </c:cat>
          <c:val>
            <c:numRef>
              <c:f>'Bowling Stats and charts'!$C$49:$C$69</c:f>
              <c:numCache>
                <c:formatCode>0%</c:formatCode>
                <c:ptCount val="20"/>
                <c:pt idx="0">
                  <c:v>3.0303030303030304E-2</c:v>
                </c:pt>
                <c:pt idx="1">
                  <c:v>3.8216560509554139E-2</c:v>
                </c:pt>
                <c:pt idx="2">
                  <c:v>0.02</c:v>
                </c:pt>
                <c:pt idx="3">
                  <c:v>3.6231884057971016E-2</c:v>
                </c:pt>
                <c:pt idx="4">
                  <c:v>3.1446540880503145E-2</c:v>
                </c:pt>
                <c:pt idx="5">
                  <c:v>2.0408163265306121E-2</c:v>
                </c:pt>
                <c:pt idx="6">
                  <c:v>1.9607843137254902E-2</c:v>
                </c:pt>
                <c:pt idx="7">
                  <c:v>3.125E-2</c:v>
                </c:pt>
                <c:pt idx="8">
                  <c:v>0</c:v>
                </c:pt>
                <c:pt idx="9">
                  <c:v>8.3333333333333329E-2</c:v>
                </c:pt>
                <c:pt idx="10">
                  <c:v>5.4054054054054057E-2</c:v>
                </c:pt>
                <c:pt idx="11">
                  <c:v>0.05</c:v>
                </c:pt>
                <c:pt idx="12">
                  <c:v>7.0175438596491224E-2</c:v>
                </c:pt>
                <c:pt idx="13">
                  <c:v>6.6666666666666666E-2</c:v>
                </c:pt>
                <c:pt idx="14">
                  <c:v>5.0632911392405063E-2</c:v>
                </c:pt>
                <c:pt idx="15">
                  <c:v>9.2783505154639179E-2</c:v>
                </c:pt>
                <c:pt idx="16">
                  <c:v>5.2434456928838954E-2</c:v>
                </c:pt>
                <c:pt idx="17">
                  <c:v>9.6256684491978606E-2</c:v>
                </c:pt>
                <c:pt idx="18">
                  <c:v>5.8558558558558557E-2</c:v>
                </c:pt>
                <c:pt idx="19">
                  <c:v>0.10273972602739725</c:v>
                </c:pt>
              </c:numCache>
            </c:numRef>
          </c:val>
          <c:extLst>
            <c:ext xmlns:c16="http://schemas.microsoft.com/office/drawing/2014/chart" uri="{C3380CC4-5D6E-409C-BE32-E72D297353CC}">
              <c16:uniqueId val="{00000001-735D-4455-B390-89F8150038FF}"/>
            </c:ext>
          </c:extLst>
        </c:ser>
        <c:dLbls>
          <c:showLegendKey val="0"/>
          <c:showVal val="0"/>
          <c:showCatName val="0"/>
          <c:showSerName val="0"/>
          <c:showPercent val="0"/>
          <c:showBubbleSize val="0"/>
        </c:dLbls>
        <c:gapWidth val="150"/>
        <c:shape val="box"/>
        <c:axId val="1871754192"/>
        <c:axId val="1871756688"/>
        <c:axId val="0"/>
      </c:bar3DChart>
      <c:catAx>
        <c:axId val="18717541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NO OF OVERS BY BOWLER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71756688"/>
        <c:crosses val="autoZero"/>
        <c:auto val="1"/>
        <c:lblAlgn val="ctr"/>
        <c:lblOffset val="100"/>
        <c:noMultiLvlLbl val="0"/>
      </c:catAx>
      <c:valAx>
        <c:axId val="18717566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OF DELIVERIES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7175419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[IPL_dataVisualization_EDA_draft.xlsx]Matches_Charts!PivotTable2</c:name>
    <c:fmtId val="-1"/>
  </c:pivotSource>
  <c:chart>
    <c:title>
      <c:tx>
        <c:rich>
          <a:bodyPr/>
          <a:lstStyle/>
          <a:p>
            <a:pPr>
              <a:defRPr/>
            </a:pPr>
            <a:r>
              <a:rPr lang="en-US"/>
              <a:t>Toss Winners</a:t>
            </a:r>
          </a:p>
        </c:rich>
      </c:tx>
      <c:layout>
        <c:manualLayout>
          <c:xMode val="edge"/>
          <c:yMode val="edge"/>
          <c:x val="2.3173097650355679E-2"/>
          <c:y val="1.8876828692779613E-2"/>
        </c:manualLayout>
      </c:layout>
      <c:overlay val="0"/>
    </c:title>
    <c:autoTitleDeleted val="0"/>
    <c:pivotFmts>
      <c:pivotFmt>
        <c:idx val="0"/>
        <c:marker>
          <c:symbol val="none"/>
        </c:marker>
        <c:dLbl>
          <c:idx val="0"/>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1"/>
        <c:spPr>
          <a:solidFill>
            <a:schemeClr val="accent1"/>
          </a:solidFill>
          <a:ln>
            <a:noFill/>
          </a:ln>
          <a:effectLst>
            <a:outerShdw blurRad="63500" sx="102000" sy="102000" algn="ctr" rotWithShape="0">
              <a:prstClr val="black">
                <a:alpha val="20000"/>
              </a:prstClr>
            </a:outerShdw>
          </a:effectLst>
        </c:spPr>
        <c:dLbl>
          <c:idx val="0"/>
          <c:layout>
            <c:manualLayout>
              <c:x val="-0.19113680154142582"/>
              <c:y val="3.5508206309948056E-3"/>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2"/>
        <c:spPr>
          <a:solidFill>
            <a:schemeClr val="accent2"/>
          </a:solidFill>
          <a:ln>
            <a:noFill/>
          </a:ln>
          <a:effectLst>
            <a:outerShdw blurRad="63500" sx="102000" sy="102000" algn="ctr" rotWithShape="0">
              <a:prstClr val="black">
                <a:alpha val="20000"/>
              </a:prstClr>
            </a:outerShdw>
          </a:effectLst>
        </c:spPr>
        <c:dLbl>
          <c:idx val="0"/>
          <c:layout>
            <c:manualLayout>
              <c:x val="-0.14951830443159922"/>
              <c:y val="-6.3914771357906505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
        <c:spPr>
          <a:solidFill>
            <a:schemeClr val="accent3"/>
          </a:solidFill>
          <a:ln>
            <a:noFill/>
          </a:ln>
          <a:effectLst>
            <a:outerShdw blurRad="63500" sx="102000" sy="102000" algn="ctr" rotWithShape="0">
              <a:prstClr val="black">
                <a:alpha val="20000"/>
              </a:prstClr>
            </a:outerShdw>
          </a:effectLst>
        </c:spPr>
        <c:dLbl>
          <c:idx val="0"/>
          <c:layout>
            <c:manualLayout>
              <c:x val="2.4662813102119461E-2"/>
              <c:y val="-6.3914771357906505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4"/>
        <c:spPr>
          <a:solidFill>
            <a:schemeClr val="accent4"/>
          </a:solidFill>
          <a:ln>
            <a:noFill/>
          </a:ln>
          <a:effectLst>
            <a:outerShdw blurRad="63500" sx="102000" sy="102000" algn="ctr" rotWithShape="0">
              <a:prstClr val="black">
                <a:alpha val="20000"/>
              </a:prstClr>
            </a:outerShdw>
          </a:effectLst>
        </c:spPr>
        <c:dLbl>
          <c:idx val="0"/>
          <c:layout>
            <c:manualLayout>
              <c:x val="0.16493256262042388"/>
              <c:y val="-6.7465591988901327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5"/>
        <c:spPr>
          <a:solidFill>
            <a:schemeClr val="accent5"/>
          </a:solidFill>
          <a:ln>
            <a:noFill/>
          </a:ln>
          <a:effectLst>
            <a:outerShdw blurRad="63500" sx="102000" sy="102000" algn="ctr" rotWithShape="0">
              <a:prstClr val="black">
                <a:alpha val="20000"/>
              </a:prstClr>
            </a:outerShdw>
          </a:effectLst>
        </c:spPr>
        <c:dLbl>
          <c:idx val="0"/>
          <c:layout>
            <c:manualLayout>
              <c:x val="0.1371868978805395"/>
              <c:y val="1.0652461892984418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6"/>
        <c:spPr>
          <a:solidFill>
            <a:schemeClr val="accent6"/>
          </a:solidFill>
          <a:ln>
            <a:noFill/>
          </a:ln>
          <a:effectLst>
            <a:outerShdw blurRad="63500" sx="102000" sy="102000" algn="ctr" rotWithShape="0">
              <a:prstClr val="black">
                <a:alpha val="20000"/>
              </a:prstClr>
            </a:outerShdw>
          </a:effectLst>
        </c:spPr>
        <c:dLbl>
          <c:idx val="0"/>
          <c:layout>
            <c:manualLayout>
              <c:x val="7.7071290944123308E-2"/>
              <c:y val="5.6813130095916826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7"/>
        <c:spPr>
          <a:solidFill>
            <a:schemeClr val="accent1">
              <a:lumMod val="60000"/>
            </a:schemeClr>
          </a:solidFill>
          <a:ln>
            <a:noFill/>
          </a:ln>
          <a:effectLst>
            <a:outerShdw blurRad="63500" sx="102000" sy="102000" algn="ctr" rotWithShape="0">
              <a:prstClr val="black">
                <a:alpha val="20000"/>
              </a:prstClr>
            </a:outerShdw>
          </a:effectLst>
        </c:spPr>
        <c:dLbl>
          <c:idx val="0"/>
          <c:layout>
            <c:manualLayout>
              <c:x val="5.2408477842003851E-2"/>
              <c:y val="9.2321336405864887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8"/>
        <c:spPr>
          <a:solidFill>
            <a:schemeClr val="accent2">
              <a:lumMod val="60000"/>
            </a:schemeClr>
          </a:solidFill>
          <a:ln>
            <a:noFill/>
          </a:ln>
          <a:effectLst>
            <a:outerShdw blurRad="63500" sx="102000" sy="102000" algn="ctr" rotWithShape="0">
              <a:prstClr val="black">
                <a:alpha val="20000"/>
              </a:prstClr>
            </a:outerShdw>
          </a:effectLst>
        </c:spPr>
        <c:dLbl>
          <c:idx val="0"/>
          <c:layout>
            <c:manualLayout>
              <c:x val="1.8497109826589597E-2"/>
              <c:y val="7.456723325089086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9"/>
        <c:spPr>
          <a:solidFill>
            <a:schemeClr val="accent3">
              <a:lumMod val="60000"/>
            </a:schemeClr>
          </a:solidFill>
          <a:ln>
            <a:noFill/>
          </a:ln>
          <a:effectLst>
            <a:outerShdw blurRad="63500" sx="102000" sy="102000" algn="ctr" rotWithShape="0">
              <a:prstClr val="black">
                <a:alpha val="20000"/>
              </a:prstClr>
            </a:outerShdw>
          </a:effectLst>
        </c:spPr>
      </c:pivotFmt>
      <c:pivotFmt>
        <c:idx val="10"/>
        <c:spPr>
          <a:solidFill>
            <a:schemeClr val="accent4">
              <a:lumMod val="60000"/>
            </a:schemeClr>
          </a:solidFill>
          <a:ln>
            <a:noFill/>
          </a:ln>
          <a:effectLst>
            <a:outerShdw blurRad="63500" sx="102000" sy="102000" algn="ctr" rotWithShape="0">
              <a:prstClr val="black">
                <a:alpha val="20000"/>
              </a:prstClr>
            </a:outerShdw>
          </a:effectLst>
        </c:spPr>
      </c:pivotFmt>
      <c:pivotFmt>
        <c:idx val="11"/>
        <c:spPr>
          <a:solidFill>
            <a:schemeClr val="accent5">
              <a:lumMod val="60000"/>
            </a:schemeClr>
          </a:solidFill>
          <a:ln>
            <a:noFill/>
          </a:ln>
          <a:effectLst>
            <a:outerShdw blurRad="63500" sx="102000" sy="102000" algn="ctr" rotWithShape="0">
              <a:prstClr val="black">
                <a:alpha val="20000"/>
              </a:prstClr>
            </a:outerShdw>
          </a:effectLst>
        </c:spPr>
        <c:dLbl>
          <c:idx val="0"/>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26458389647552993"/>
                  <c:h val="7.1032797198634076E-2"/>
                </c:manualLayout>
              </c15:layout>
            </c:ext>
          </c:extLst>
        </c:dLbl>
      </c:pivotFmt>
      <c:pivotFmt>
        <c:idx val="12"/>
        <c:spPr>
          <a:solidFill>
            <a:schemeClr val="accent6">
              <a:lumMod val="60000"/>
            </a:schemeClr>
          </a:solidFill>
          <a:ln>
            <a:noFill/>
          </a:ln>
          <a:effectLst>
            <a:outerShdw blurRad="63500" sx="102000" sy="102000" algn="ctr" rotWithShape="0">
              <a:prstClr val="black">
                <a:alpha val="20000"/>
              </a:prstClr>
            </a:outerShdw>
          </a:effectLst>
        </c:spPr>
      </c:pivotFmt>
      <c:pivotFmt>
        <c:idx val="13"/>
        <c:spPr>
          <a:solidFill>
            <a:schemeClr val="accent1">
              <a:lumMod val="80000"/>
              <a:lumOff val="20000"/>
            </a:schemeClr>
          </a:solidFill>
          <a:ln>
            <a:noFill/>
          </a:ln>
          <a:effectLst>
            <a:outerShdw blurRad="63500" sx="102000" sy="102000" algn="ctr" rotWithShape="0">
              <a:prstClr val="black">
                <a:alpha val="20000"/>
              </a:prstClr>
            </a:outerShdw>
          </a:effectLst>
        </c:spPr>
      </c:pivotFmt>
      <c:pivotFmt>
        <c:idx val="14"/>
        <c:spPr>
          <a:solidFill>
            <a:schemeClr val="accent2">
              <a:lumMod val="80000"/>
              <a:lumOff val="20000"/>
            </a:schemeClr>
          </a:solidFill>
          <a:ln>
            <a:noFill/>
          </a:ln>
          <a:effectLst>
            <a:outerShdw blurRad="63500" sx="102000" sy="102000" algn="ctr" rotWithShape="0">
              <a:prstClr val="black">
                <a:alpha val="20000"/>
              </a:prstClr>
            </a:outerShdw>
          </a:effectLst>
        </c:spPr>
      </c:pivotFmt>
      <c:pivotFmt>
        <c:idx val="15"/>
        <c:spPr>
          <a:solidFill>
            <a:schemeClr val="accent3">
              <a:lumMod val="80000"/>
              <a:lumOff val="20000"/>
            </a:schemeClr>
          </a:solidFill>
          <a:ln>
            <a:noFill/>
          </a:ln>
          <a:effectLst>
            <a:outerShdw blurRad="63500" sx="102000" sy="102000" algn="ctr" rotWithShape="0">
              <a:prstClr val="black">
                <a:alpha val="20000"/>
              </a:prstClr>
            </a:outerShdw>
          </a:effectLst>
        </c:spPr>
        <c:dLbl>
          <c:idx val="0"/>
          <c:layout>
            <c:manualLayout>
              <c:x val="-7.2447013487475939E-2"/>
              <c:y val="8.8770515774870148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16"/>
        <c:marker>
          <c:symbol val="none"/>
        </c:marker>
        <c:dLbl>
          <c:idx val="0"/>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17"/>
        <c:spPr>
          <a:solidFill>
            <a:schemeClr val="accent3"/>
          </a:solidFill>
          <a:ln>
            <a:noFill/>
          </a:ln>
          <a:effectLst>
            <a:outerShdw blurRad="63500" sx="102000" sy="102000" algn="ctr" rotWithShape="0">
              <a:prstClr val="black">
                <a:alpha val="20000"/>
              </a:prstClr>
            </a:outerShdw>
          </a:effectLst>
        </c:spPr>
        <c:dLbl>
          <c:idx val="0"/>
          <c:layout>
            <c:manualLayout>
              <c:x val="2.4662813102119461E-2"/>
              <c:y val="-6.3914771357906505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18"/>
        <c:spPr>
          <a:solidFill>
            <a:schemeClr val="accent1"/>
          </a:solidFill>
          <a:ln>
            <a:noFill/>
          </a:ln>
          <a:effectLst>
            <a:outerShdw blurRad="63500" sx="102000" sy="102000" algn="ctr" rotWithShape="0">
              <a:prstClr val="black">
                <a:alpha val="20000"/>
              </a:prstClr>
            </a:outerShdw>
          </a:effectLst>
        </c:spPr>
        <c:dLbl>
          <c:idx val="0"/>
          <c:layout>
            <c:manualLayout>
              <c:x val="-0.19113680154142582"/>
              <c:y val="3.5508206309948056E-3"/>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19"/>
        <c:spPr>
          <a:solidFill>
            <a:schemeClr val="accent4"/>
          </a:solidFill>
          <a:ln>
            <a:noFill/>
          </a:ln>
          <a:effectLst>
            <a:outerShdw blurRad="63500" sx="102000" sy="102000" algn="ctr" rotWithShape="0">
              <a:prstClr val="black">
                <a:alpha val="20000"/>
              </a:prstClr>
            </a:outerShdw>
          </a:effectLst>
        </c:spPr>
        <c:dLbl>
          <c:idx val="0"/>
          <c:layout>
            <c:manualLayout>
              <c:x val="0.16493256262042388"/>
              <c:y val="-6.7465591988901327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20"/>
        <c:spPr>
          <a:solidFill>
            <a:schemeClr val="accent5"/>
          </a:solidFill>
          <a:ln>
            <a:noFill/>
          </a:ln>
          <a:effectLst>
            <a:outerShdw blurRad="63500" sx="102000" sy="102000" algn="ctr" rotWithShape="0">
              <a:prstClr val="black">
                <a:alpha val="20000"/>
              </a:prstClr>
            </a:outerShdw>
          </a:effectLst>
        </c:spPr>
        <c:dLbl>
          <c:idx val="0"/>
          <c:layout>
            <c:manualLayout>
              <c:x val="0.1371868978805395"/>
              <c:y val="1.0652461892984418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21"/>
        <c:spPr>
          <a:solidFill>
            <a:schemeClr val="accent6"/>
          </a:solidFill>
          <a:ln>
            <a:noFill/>
          </a:ln>
          <a:effectLst>
            <a:outerShdw blurRad="63500" sx="102000" sy="102000" algn="ctr" rotWithShape="0">
              <a:prstClr val="black">
                <a:alpha val="20000"/>
              </a:prstClr>
            </a:outerShdw>
          </a:effectLst>
        </c:spPr>
        <c:dLbl>
          <c:idx val="0"/>
          <c:layout>
            <c:manualLayout>
              <c:x val="7.7071290944123308E-2"/>
              <c:y val="5.6813130095916826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22"/>
        <c:spPr>
          <a:solidFill>
            <a:schemeClr val="accent1">
              <a:lumMod val="60000"/>
            </a:schemeClr>
          </a:solidFill>
          <a:ln>
            <a:noFill/>
          </a:ln>
          <a:effectLst>
            <a:outerShdw blurRad="63500" sx="102000" sy="102000" algn="ctr" rotWithShape="0">
              <a:prstClr val="black">
                <a:alpha val="20000"/>
              </a:prstClr>
            </a:outerShdw>
          </a:effectLst>
        </c:spPr>
        <c:dLbl>
          <c:idx val="0"/>
          <c:layout>
            <c:manualLayout>
              <c:x val="5.2408477842003851E-2"/>
              <c:y val="9.2321336405864887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23"/>
        <c:spPr>
          <a:solidFill>
            <a:schemeClr val="accent2">
              <a:lumMod val="60000"/>
            </a:schemeClr>
          </a:solidFill>
          <a:ln>
            <a:noFill/>
          </a:ln>
          <a:effectLst>
            <a:outerShdw blurRad="63500" sx="102000" sy="102000" algn="ctr" rotWithShape="0">
              <a:prstClr val="black">
                <a:alpha val="20000"/>
              </a:prstClr>
            </a:outerShdw>
          </a:effectLst>
        </c:spPr>
        <c:dLbl>
          <c:idx val="0"/>
          <c:layout>
            <c:manualLayout>
              <c:x val="1.8497109826589597E-2"/>
              <c:y val="7.456723325089086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24"/>
        <c:spPr>
          <a:solidFill>
            <a:schemeClr val="accent3">
              <a:lumMod val="60000"/>
            </a:schemeClr>
          </a:solidFill>
          <a:ln>
            <a:noFill/>
          </a:ln>
          <a:effectLst>
            <a:outerShdw blurRad="63500" sx="102000" sy="102000" algn="ctr" rotWithShape="0">
              <a:prstClr val="black">
                <a:alpha val="20000"/>
              </a:prstClr>
            </a:outerShdw>
          </a:effectLst>
        </c:spPr>
      </c:pivotFmt>
      <c:pivotFmt>
        <c:idx val="25"/>
        <c:spPr>
          <a:solidFill>
            <a:schemeClr val="accent4">
              <a:lumMod val="60000"/>
            </a:schemeClr>
          </a:solidFill>
          <a:ln>
            <a:noFill/>
          </a:ln>
          <a:effectLst>
            <a:outerShdw blurRad="63500" sx="102000" sy="102000" algn="ctr" rotWithShape="0">
              <a:prstClr val="black">
                <a:alpha val="20000"/>
              </a:prstClr>
            </a:outerShdw>
          </a:effectLst>
        </c:spPr>
      </c:pivotFmt>
      <c:pivotFmt>
        <c:idx val="26"/>
        <c:spPr>
          <a:solidFill>
            <a:schemeClr val="accent6">
              <a:lumMod val="60000"/>
            </a:schemeClr>
          </a:solidFill>
          <a:ln>
            <a:noFill/>
          </a:ln>
          <a:effectLst>
            <a:outerShdw blurRad="63500" sx="102000" sy="102000" algn="ctr" rotWithShape="0">
              <a:prstClr val="black">
                <a:alpha val="20000"/>
              </a:prstClr>
            </a:outerShdw>
          </a:effectLst>
        </c:spPr>
      </c:pivotFmt>
      <c:pivotFmt>
        <c:idx val="27"/>
        <c:spPr>
          <a:solidFill>
            <a:schemeClr val="accent5">
              <a:lumMod val="60000"/>
            </a:schemeClr>
          </a:solidFill>
          <a:ln>
            <a:noFill/>
          </a:ln>
          <a:effectLst>
            <a:outerShdw blurRad="63500" sx="102000" sy="102000" algn="ctr" rotWithShape="0">
              <a:prstClr val="black">
                <a:alpha val="20000"/>
              </a:prstClr>
            </a:outerShdw>
          </a:effectLst>
        </c:spPr>
        <c:dLbl>
          <c:idx val="0"/>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26458389647552993"/>
                  <c:h val="7.1032797198634076E-2"/>
                </c:manualLayout>
              </c15:layout>
            </c:ext>
          </c:extLst>
        </c:dLbl>
      </c:pivotFmt>
      <c:pivotFmt>
        <c:idx val="28"/>
        <c:spPr>
          <a:solidFill>
            <a:schemeClr val="accent1">
              <a:lumMod val="80000"/>
              <a:lumOff val="20000"/>
            </a:schemeClr>
          </a:solidFill>
          <a:ln>
            <a:noFill/>
          </a:ln>
          <a:effectLst>
            <a:outerShdw blurRad="63500" sx="102000" sy="102000" algn="ctr" rotWithShape="0">
              <a:prstClr val="black">
                <a:alpha val="20000"/>
              </a:prstClr>
            </a:outerShdw>
          </a:effectLst>
        </c:spPr>
      </c:pivotFmt>
      <c:pivotFmt>
        <c:idx val="29"/>
        <c:spPr>
          <a:solidFill>
            <a:schemeClr val="accent2">
              <a:lumMod val="80000"/>
              <a:lumOff val="20000"/>
            </a:schemeClr>
          </a:solidFill>
          <a:ln>
            <a:noFill/>
          </a:ln>
          <a:effectLst>
            <a:outerShdw blurRad="63500" sx="102000" sy="102000" algn="ctr" rotWithShape="0">
              <a:prstClr val="black">
                <a:alpha val="20000"/>
              </a:prstClr>
            </a:outerShdw>
          </a:effectLst>
        </c:spPr>
      </c:pivotFmt>
      <c:pivotFmt>
        <c:idx val="30"/>
        <c:spPr>
          <a:solidFill>
            <a:schemeClr val="accent3">
              <a:lumMod val="80000"/>
              <a:lumOff val="20000"/>
            </a:schemeClr>
          </a:solidFill>
          <a:ln>
            <a:noFill/>
          </a:ln>
          <a:effectLst>
            <a:outerShdw blurRad="63500" sx="102000" sy="102000" algn="ctr" rotWithShape="0">
              <a:prstClr val="black">
                <a:alpha val="20000"/>
              </a:prstClr>
            </a:outerShdw>
          </a:effectLst>
        </c:spPr>
        <c:dLbl>
          <c:idx val="0"/>
          <c:layout>
            <c:manualLayout>
              <c:x val="-7.2447013487475939E-2"/>
              <c:y val="8.8770515774870148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1"/>
        <c:marker>
          <c:symbol val="none"/>
        </c:marker>
        <c:dLbl>
          <c:idx val="0"/>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2"/>
        <c:spPr>
          <a:solidFill>
            <a:schemeClr val="accent3"/>
          </a:solidFill>
          <a:ln>
            <a:noFill/>
          </a:ln>
          <a:effectLst>
            <a:outerShdw blurRad="63500" sx="102000" sy="102000" algn="ctr" rotWithShape="0">
              <a:prstClr val="black">
                <a:alpha val="20000"/>
              </a:prstClr>
            </a:outerShdw>
          </a:effectLst>
        </c:spPr>
        <c:dLbl>
          <c:idx val="0"/>
          <c:layout>
            <c:manualLayout>
              <c:x val="2.4662813102119461E-2"/>
              <c:y val="-6.3914771357906505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3"/>
        <c:spPr>
          <a:solidFill>
            <a:schemeClr val="accent1"/>
          </a:solidFill>
          <a:ln>
            <a:noFill/>
          </a:ln>
          <a:effectLst>
            <a:outerShdw blurRad="63500" sx="102000" sy="102000" algn="ctr" rotWithShape="0">
              <a:prstClr val="black">
                <a:alpha val="20000"/>
              </a:prstClr>
            </a:outerShdw>
          </a:effectLst>
        </c:spPr>
        <c:dLbl>
          <c:idx val="0"/>
          <c:layout>
            <c:manualLayout>
              <c:x val="-0.19113680154142582"/>
              <c:y val="3.5508206309948056E-3"/>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4"/>
        <c:spPr>
          <a:solidFill>
            <a:schemeClr val="accent4"/>
          </a:solidFill>
          <a:ln>
            <a:noFill/>
          </a:ln>
          <a:effectLst>
            <a:outerShdw blurRad="63500" sx="102000" sy="102000" algn="ctr" rotWithShape="0">
              <a:prstClr val="black">
                <a:alpha val="20000"/>
              </a:prstClr>
            </a:outerShdw>
          </a:effectLst>
        </c:spPr>
        <c:dLbl>
          <c:idx val="0"/>
          <c:layout>
            <c:manualLayout>
              <c:x val="0.16493256262042388"/>
              <c:y val="-6.7465591988901327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5"/>
        <c:spPr>
          <a:solidFill>
            <a:schemeClr val="accent5"/>
          </a:solidFill>
          <a:ln>
            <a:noFill/>
          </a:ln>
          <a:effectLst>
            <a:outerShdw blurRad="63500" sx="102000" sy="102000" algn="ctr" rotWithShape="0">
              <a:prstClr val="black">
                <a:alpha val="20000"/>
              </a:prstClr>
            </a:outerShdw>
          </a:effectLst>
        </c:spPr>
        <c:dLbl>
          <c:idx val="0"/>
          <c:layout>
            <c:manualLayout>
              <c:x val="0.1371868978805395"/>
              <c:y val="1.0652461892984418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6"/>
        <c:spPr>
          <a:solidFill>
            <a:schemeClr val="accent6"/>
          </a:solidFill>
          <a:ln>
            <a:noFill/>
          </a:ln>
          <a:effectLst>
            <a:outerShdw blurRad="63500" sx="102000" sy="102000" algn="ctr" rotWithShape="0">
              <a:prstClr val="black">
                <a:alpha val="20000"/>
              </a:prstClr>
            </a:outerShdw>
          </a:effectLst>
        </c:spPr>
        <c:dLbl>
          <c:idx val="0"/>
          <c:layout>
            <c:manualLayout>
              <c:x val="7.7071290944123308E-2"/>
              <c:y val="5.6813130095916826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7"/>
        <c:spPr>
          <a:solidFill>
            <a:schemeClr val="accent1">
              <a:lumMod val="60000"/>
            </a:schemeClr>
          </a:solidFill>
          <a:ln>
            <a:noFill/>
          </a:ln>
          <a:effectLst>
            <a:outerShdw blurRad="63500" sx="102000" sy="102000" algn="ctr" rotWithShape="0">
              <a:prstClr val="black">
                <a:alpha val="20000"/>
              </a:prstClr>
            </a:outerShdw>
          </a:effectLst>
        </c:spPr>
        <c:dLbl>
          <c:idx val="0"/>
          <c:layout>
            <c:manualLayout>
              <c:x val="5.2408477842003851E-2"/>
              <c:y val="9.2321336405864887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8"/>
        <c:spPr>
          <a:solidFill>
            <a:schemeClr val="accent2">
              <a:lumMod val="60000"/>
            </a:schemeClr>
          </a:solidFill>
          <a:ln>
            <a:noFill/>
          </a:ln>
          <a:effectLst>
            <a:outerShdw blurRad="63500" sx="102000" sy="102000" algn="ctr" rotWithShape="0">
              <a:prstClr val="black">
                <a:alpha val="20000"/>
              </a:prstClr>
            </a:outerShdw>
          </a:effectLst>
        </c:spPr>
        <c:dLbl>
          <c:idx val="0"/>
          <c:layout>
            <c:manualLayout>
              <c:x val="1.8497109826589597E-2"/>
              <c:y val="7.456723325089086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
        <c:idx val="39"/>
        <c:spPr>
          <a:solidFill>
            <a:schemeClr val="accent3">
              <a:lumMod val="60000"/>
            </a:schemeClr>
          </a:solidFill>
          <a:ln>
            <a:noFill/>
          </a:ln>
          <a:effectLst>
            <a:outerShdw blurRad="63500" sx="102000" sy="102000" algn="ctr" rotWithShape="0">
              <a:prstClr val="black">
                <a:alpha val="20000"/>
              </a:prstClr>
            </a:outerShdw>
          </a:effectLst>
        </c:spPr>
      </c:pivotFmt>
      <c:pivotFmt>
        <c:idx val="40"/>
        <c:spPr>
          <a:solidFill>
            <a:schemeClr val="accent4">
              <a:lumMod val="60000"/>
            </a:schemeClr>
          </a:solidFill>
          <a:ln>
            <a:noFill/>
          </a:ln>
          <a:effectLst>
            <a:outerShdw blurRad="63500" sx="102000" sy="102000" algn="ctr" rotWithShape="0">
              <a:prstClr val="black">
                <a:alpha val="20000"/>
              </a:prstClr>
            </a:outerShdw>
          </a:effectLst>
        </c:spPr>
      </c:pivotFmt>
      <c:pivotFmt>
        <c:idx val="41"/>
        <c:spPr>
          <a:solidFill>
            <a:schemeClr val="accent6">
              <a:lumMod val="60000"/>
            </a:schemeClr>
          </a:solidFill>
          <a:ln>
            <a:noFill/>
          </a:ln>
          <a:effectLst>
            <a:outerShdw blurRad="63500" sx="102000" sy="102000" algn="ctr" rotWithShape="0">
              <a:prstClr val="black">
                <a:alpha val="20000"/>
              </a:prstClr>
            </a:outerShdw>
          </a:effectLst>
        </c:spPr>
      </c:pivotFmt>
      <c:pivotFmt>
        <c:idx val="42"/>
        <c:spPr>
          <a:solidFill>
            <a:schemeClr val="accent5">
              <a:lumMod val="60000"/>
            </a:schemeClr>
          </a:solidFill>
          <a:ln>
            <a:noFill/>
          </a:ln>
          <a:effectLst>
            <a:outerShdw blurRad="63500" sx="102000" sy="102000" algn="ctr" rotWithShape="0">
              <a:prstClr val="black">
                <a:alpha val="20000"/>
              </a:prstClr>
            </a:outerShdw>
          </a:effectLst>
        </c:spPr>
        <c:dLbl>
          <c:idx val="0"/>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26458389647552993"/>
                  <c:h val="7.1032797198634076E-2"/>
                </c:manualLayout>
              </c15:layout>
            </c:ext>
          </c:extLst>
        </c:dLbl>
      </c:pivotFmt>
      <c:pivotFmt>
        <c:idx val="43"/>
        <c:spPr>
          <a:solidFill>
            <a:schemeClr val="accent1">
              <a:lumMod val="80000"/>
              <a:lumOff val="20000"/>
            </a:schemeClr>
          </a:solidFill>
          <a:ln>
            <a:noFill/>
          </a:ln>
          <a:effectLst>
            <a:outerShdw blurRad="63500" sx="102000" sy="102000" algn="ctr" rotWithShape="0">
              <a:prstClr val="black">
                <a:alpha val="20000"/>
              </a:prstClr>
            </a:outerShdw>
          </a:effectLst>
        </c:spPr>
      </c:pivotFmt>
      <c:pivotFmt>
        <c:idx val="44"/>
        <c:spPr>
          <a:solidFill>
            <a:schemeClr val="accent2">
              <a:lumMod val="80000"/>
              <a:lumOff val="20000"/>
            </a:schemeClr>
          </a:solidFill>
          <a:ln>
            <a:noFill/>
          </a:ln>
          <a:effectLst>
            <a:outerShdw blurRad="63500" sx="102000" sy="102000" algn="ctr" rotWithShape="0">
              <a:prstClr val="black">
                <a:alpha val="20000"/>
              </a:prstClr>
            </a:outerShdw>
          </a:effectLst>
        </c:spPr>
      </c:pivotFmt>
      <c:pivotFmt>
        <c:idx val="45"/>
        <c:spPr>
          <a:solidFill>
            <a:schemeClr val="accent3">
              <a:lumMod val="80000"/>
              <a:lumOff val="20000"/>
            </a:schemeClr>
          </a:solidFill>
          <a:ln>
            <a:noFill/>
          </a:ln>
          <a:effectLst>
            <a:outerShdw blurRad="63500" sx="102000" sy="102000" algn="ctr" rotWithShape="0">
              <a:prstClr val="black">
                <a:alpha val="20000"/>
              </a:prstClr>
            </a:outerShdw>
          </a:effectLst>
        </c:spPr>
        <c:dLbl>
          <c:idx val="0"/>
          <c:layout>
            <c:manualLayout>
              <c:x val="-7.2447013487475939E-2"/>
              <c:y val="8.8770515774870148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ext>
          </c:extLst>
        </c:dLbl>
      </c:pivotFmt>
    </c:pivotFmts>
    <c:plotArea>
      <c:layout/>
      <c:pieChart>
        <c:varyColors val="1"/>
        <c:ser>
          <c:idx val="0"/>
          <c:order val="0"/>
          <c:tx>
            <c:strRef>
              <c:f>Matches_Charts!$B$28</c:f>
              <c:strCache>
                <c:ptCount val="1"/>
                <c:pt idx="0">
                  <c:v>Total</c:v>
                </c:pt>
              </c:strCache>
            </c:strRef>
          </c:tx>
          <c:dPt>
            <c:idx val="0"/>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CAAF-4009-A891-CE15E1247159}"/>
              </c:ext>
            </c:extLst>
          </c:dPt>
          <c:dPt>
            <c:idx val="1"/>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CAAF-4009-A891-CE15E1247159}"/>
              </c:ext>
            </c:extLst>
          </c:dPt>
          <c:dPt>
            <c:idx val="2"/>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CAAF-4009-A891-CE15E1247159}"/>
              </c:ext>
            </c:extLst>
          </c:dPt>
          <c:dPt>
            <c:idx val="3"/>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CAAF-4009-A891-CE15E1247159}"/>
              </c:ext>
            </c:extLst>
          </c:dPt>
          <c:dPt>
            <c:idx val="4"/>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CAAF-4009-A891-CE15E1247159}"/>
              </c:ext>
            </c:extLst>
          </c:dPt>
          <c:dPt>
            <c:idx val="5"/>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CAAF-4009-A891-CE15E1247159}"/>
              </c:ext>
            </c:extLst>
          </c:dPt>
          <c:dPt>
            <c:idx val="6"/>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CAAF-4009-A891-CE15E1247159}"/>
              </c:ext>
            </c:extLst>
          </c:dPt>
          <c:dPt>
            <c:idx val="7"/>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CAAF-4009-A891-CE15E1247159}"/>
              </c:ext>
            </c:extLst>
          </c:dPt>
          <c:dPt>
            <c:idx val="8"/>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CAAF-4009-A891-CE15E1247159}"/>
              </c:ext>
            </c:extLst>
          </c:dPt>
          <c:dPt>
            <c:idx val="9"/>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CAAF-4009-A891-CE15E1247159}"/>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CAAF-4009-A891-CE15E1247159}"/>
              </c:ext>
            </c:extLst>
          </c:dPt>
          <c:dPt>
            <c:idx val="11"/>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CAAF-4009-A891-CE15E1247159}"/>
              </c:ext>
            </c:extLst>
          </c:dPt>
          <c:dPt>
            <c:idx val="12"/>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CAAF-4009-A891-CE15E1247159}"/>
              </c:ext>
            </c:extLst>
          </c:dPt>
          <c:dPt>
            <c:idx val="13"/>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CAAF-4009-A891-CE15E1247159}"/>
              </c:ext>
            </c:extLst>
          </c:dPt>
          <c:dPt>
            <c:idx val="14"/>
            <c:bubble3D val="0"/>
            <c:extLst>
              <c:ext xmlns:c16="http://schemas.microsoft.com/office/drawing/2014/chart" uri="{C3380CC4-5D6E-409C-BE32-E72D297353CC}">
                <c16:uniqueId val="{0000001C-CAAF-4009-A891-CE15E1247159}"/>
              </c:ext>
            </c:extLst>
          </c:dPt>
          <c:dLbls>
            <c:dLbl>
              <c:idx val="0"/>
              <c:layout>
                <c:manualLayout>
                  <c:x val="2.4662813102119461E-2"/>
                  <c:y val="-6.391477135790650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AAF-4009-A891-CE15E1247159}"/>
                </c:ext>
              </c:extLst>
            </c:dLbl>
            <c:dLbl>
              <c:idx val="1"/>
              <c:layout>
                <c:manualLayout>
                  <c:x val="-0.19113680154142582"/>
                  <c:y val="3.5508206309948056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AAF-4009-A891-CE15E1247159}"/>
                </c:ext>
              </c:extLst>
            </c:dLbl>
            <c:dLbl>
              <c:idx val="2"/>
              <c:layout>
                <c:manualLayout>
                  <c:x val="0.16493256262042388"/>
                  <c:y val="-6.746559198890132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AAF-4009-A891-CE15E1247159}"/>
                </c:ext>
              </c:extLst>
            </c:dLbl>
            <c:dLbl>
              <c:idx val="3"/>
              <c:layout>
                <c:manualLayout>
                  <c:x val="0.1371868978805395"/>
                  <c:y val="1.065246189298441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AAF-4009-A891-CE15E1247159}"/>
                </c:ext>
              </c:extLst>
            </c:dLbl>
            <c:dLbl>
              <c:idx val="4"/>
              <c:layout>
                <c:manualLayout>
                  <c:x val="7.7071290944123308E-2"/>
                  <c:y val="5.681313009591682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AAF-4009-A891-CE15E1247159}"/>
                </c:ext>
              </c:extLst>
            </c:dLbl>
            <c:dLbl>
              <c:idx val="5"/>
              <c:layout>
                <c:manualLayout>
                  <c:x val="5.2408477842003851E-2"/>
                  <c:y val="9.232133640586488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AAF-4009-A891-CE15E1247159}"/>
                </c:ext>
              </c:extLst>
            </c:dLbl>
            <c:dLbl>
              <c:idx val="6"/>
              <c:layout>
                <c:manualLayout>
                  <c:x val="1.8497109826589597E-2"/>
                  <c:y val="7.45672332508908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AAF-4009-A891-CE15E1247159}"/>
                </c:ext>
              </c:extLst>
            </c:dLbl>
            <c:dLbl>
              <c:idx val="8"/>
              <c:layout>
                <c:manualLayout>
                  <c:x val="1.5474743008732014E-2"/>
                  <c:y val="-3.775365738555913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AAF-4009-A891-CE15E1247159}"/>
                </c:ext>
              </c:extLst>
            </c:dLbl>
            <c:dLbl>
              <c:idx val="9"/>
              <c:layout>
                <c:manualLayout>
                  <c:x val="4.4213551453520508E-3"/>
                  <c:y val="-1.887682869277961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CAAF-4009-A891-CE15E1247159}"/>
                </c:ext>
              </c:extLst>
            </c:dLbl>
            <c:dLbl>
              <c:idx val="10"/>
              <c:layout>
                <c:manualLayout>
                  <c:x val="-8.8427102907041016E-3"/>
                  <c:y val="-2.3595850070416518E-2"/>
                </c:manualLayout>
              </c:layout>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accent5">
                          <a:lumMod val="60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layout>
                    <c:manualLayout>
                      <c:w val="0.26900516898193078"/>
                      <c:h val="0.13238230780378502"/>
                    </c:manualLayout>
                  </c15:layout>
                </c:ext>
                <c:ext xmlns:c16="http://schemas.microsoft.com/office/drawing/2014/chart" uri="{C3380CC4-5D6E-409C-BE32-E72D297353CC}">
                  <c16:uniqueId val="{00000015-CAAF-4009-A891-CE15E1247159}"/>
                </c:ext>
              </c:extLst>
            </c:dLbl>
            <c:dLbl>
              <c:idx val="12"/>
              <c:layout>
                <c:manualLayout>
                  <c:x val="-2.371200689803837E-2"/>
                  <c:y val="5.191127890514393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9-CAAF-4009-A891-CE15E1247159}"/>
                </c:ext>
              </c:extLst>
            </c:dLbl>
            <c:dLbl>
              <c:idx val="13"/>
              <c:layout>
                <c:manualLayout>
                  <c:x val="-8.3225240302603906E-2"/>
                  <c:y val="0.1029281379940768"/>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B-CAAF-4009-A891-CE15E1247159}"/>
                </c:ext>
              </c:extLst>
            </c:dLbl>
            <c:spPr>
              <a:solidFill>
                <a:sysClr val="window" lastClr="FFFFFF"/>
              </a:solidFill>
              <a:ln>
                <a:solidFill>
                  <a:srgbClr val="5B9BD5"/>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Matches_Charts!$A$29:$A$43</c:f>
              <c:strCache>
                <c:ptCount val="14"/>
                <c:pt idx="0">
                  <c:v>Kochi Tuskers Kerala</c:v>
                </c:pt>
                <c:pt idx="1">
                  <c:v>Rising Pune Supergiant</c:v>
                </c:pt>
                <c:pt idx="2">
                  <c:v>Gujarat Lions</c:v>
                </c:pt>
                <c:pt idx="3">
                  <c:v>Delhi Capitals</c:v>
                </c:pt>
                <c:pt idx="4">
                  <c:v>Pune Warriors</c:v>
                </c:pt>
                <c:pt idx="5">
                  <c:v>Deccan Chargers</c:v>
                </c:pt>
                <c:pt idx="6">
                  <c:v>Sunrisers Hyderabad</c:v>
                </c:pt>
                <c:pt idx="7">
                  <c:v>Delhi Daredevils</c:v>
                </c:pt>
                <c:pt idx="8">
                  <c:v>Kings XI Punjab</c:v>
                </c:pt>
                <c:pt idx="9">
                  <c:v>Rajasthan Royals</c:v>
                </c:pt>
                <c:pt idx="10">
                  <c:v>Royal Challengers Bangalore</c:v>
                </c:pt>
                <c:pt idx="11">
                  <c:v>Chennai Super Kings</c:v>
                </c:pt>
                <c:pt idx="12">
                  <c:v>Kolkata Knight Riders</c:v>
                </c:pt>
                <c:pt idx="13">
                  <c:v>Mumbai Indians</c:v>
                </c:pt>
              </c:strCache>
            </c:strRef>
          </c:cat>
          <c:val>
            <c:numRef>
              <c:f>Matches_Charts!$B$29:$B$43</c:f>
              <c:numCache>
                <c:formatCode>General</c:formatCode>
                <c:ptCount val="14"/>
                <c:pt idx="0">
                  <c:v>8</c:v>
                </c:pt>
                <c:pt idx="1">
                  <c:v>13</c:v>
                </c:pt>
                <c:pt idx="2">
                  <c:v>15</c:v>
                </c:pt>
                <c:pt idx="3">
                  <c:v>20</c:v>
                </c:pt>
                <c:pt idx="4">
                  <c:v>20</c:v>
                </c:pt>
                <c:pt idx="5">
                  <c:v>43</c:v>
                </c:pt>
                <c:pt idx="6">
                  <c:v>57</c:v>
                </c:pt>
                <c:pt idx="7">
                  <c:v>80</c:v>
                </c:pt>
                <c:pt idx="8">
                  <c:v>85</c:v>
                </c:pt>
                <c:pt idx="9">
                  <c:v>87</c:v>
                </c:pt>
                <c:pt idx="10">
                  <c:v>87</c:v>
                </c:pt>
                <c:pt idx="11">
                  <c:v>97</c:v>
                </c:pt>
                <c:pt idx="12">
                  <c:v>98</c:v>
                </c:pt>
                <c:pt idx="13">
                  <c:v>106</c:v>
                </c:pt>
              </c:numCache>
            </c:numRef>
          </c:val>
          <c:extLst>
            <c:ext xmlns:c16="http://schemas.microsoft.com/office/drawing/2014/chart" uri="{C3380CC4-5D6E-409C-BE32-E72D297353CC}">
              <c16:uniqueId val="{0000001D-CAAF-4009-A891-CE15E1247159}"/>
            </c:ext>
          </c:extLst>
        </c:ser>
        <c:dLbls>
          <c:dLblPos val="outEnd"/>
          <c:showLegendKey val="0"/>
          <c:showVal val="0"/>
          <c:showCatName val="1"/>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[IPL_dataVisualization_EDA_draft.xlsx]Matches_Charts!PivotTable4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400"/>
              <a:t>Home Matches</a:t>
            </a:r>
            <a:r>
              <a:rPr lang="en-IN" sz="1400" baseline="0"/>
              <a:t> vs Home wins</a:t>
            </a:r>
            <a:endParaRPr lang="en-IN" sz="1400"/>
          </a:p>
        </c:rich>
      </c:tx>
      <c:layout>
        <c:manualLayout>
          <c:xMode val="edge"/>
          <c:yMode val="edge"/>
          <c:x val="0.3088460283138183"/>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rot lat="0" lon="0" rev="0"/>
            </a:camera>
            <a:lightRig rig="threePt" dir="t">
              <a:rot lat="0" lon="0" rev="1200000"/>
            </a:lightRig>
          </a:scene3d>
          <a:sp3d>
            <a:bevelT w="63500" h="25400"/>
          </a:sp3d>
        </c:spPr>
        <c:marker>
          <c:symbol val="circle"/>
          <c:size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rot lat="0" lon="0" rev="0"/>
            </a:camera>
            <a:lightRig rig="threePt" dir="t">
              <a:rot lat="0" lon="0" rev="1200000"/>
            </a:lightRig>
          </a:scene3d>
          <a:sp3d>
            <a:bevelT w="63500" h="25400"/>
          </a:sp3d>
        </c:spPr>
        <c:marker>
          <c:symbol val="circle"/>
          <c:size val="4"/>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1327664525327955"/>
          <c:y val="9.1946954861651664E-2"/>
          <c:w val="0.55247678058657657"/>
          <c:h val="0.81087327013363708"/>
        </c:manualLayout>
      </c:layout>
      <c:barChart>
        <c:barDir val="bar"/>
        <c:grouping val="clustered"/>
        <c:varyColors val="0"/>
        <c:ser>
          <c:idx val="0"/>
          <c:order val="0"/>
          <c:tx>
            <c:strRef>
              <c:f>Matches_Charts!$B$69</c:f>
              <c:strCache>
                <c:ptCount val="1"/>
                <c:pt idx="0">
                  <c:v>Sum of home_wins</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Matches_Charts!$A$70:$A$84</c:f>
              <c:strCache>
                <c:ptCount val="14"/>
                <c:pt idx="0">
                  <c:v>Delhi Capitals</c:v>
                </c:pt>
                <c:pt idx="1">
                  <c:v>Kochi Tuskers Kerala</c:v>
                </c:pt>
                <c:pt idx="2">
                  <c:v>Rising Pune Supergiant</c:v>
                </c:pt>
                <c:pt idx="3">
                  <c:v>Gujarat Lions</c:v>
                </c:pt>
                <c:pt idx="4">
                  <c:v>Pune Warriors</c:v>
                </c:pt>
                <c:pt idx="5">
                  <c:v>Deccan Chargers</c:v>
                </c:pt>
                <c:pt idx="6">
                  <c:v>Sunrisers Hyderabad</c:v>
                </c:pt>
                <c:pt idx="7">
                  <c:v>Rajasthan Royals</c:v>
                </c:pt>
                <c:pt idx="8">
                  <c:v>Delhi Daredevils</c:v>
                </c:pt>
                <c:pt idx="9">
                  <c:v>Kolkata Knight Riders</c:v>
                </c:pt>
                <c:pt idx="10">
                  <c:v>Royal Challengers Bangalore</c:v>
                </c:pt>
                <c:pt idx="11">
                  <c:v>Chennai Super Kings</c:v>
                </c:pt>
                <c:pt idx="12">
                  <c:v>Kings XI Punjab</c:v>
                </c:pt>
                <c:pt idx="13">
                  <c:v>Mumbai Indians</c:v>
                </c:pt>
              </c:strCache>
            </c:strRef>
          </c:cat>
          <c:val>
            <c:numRef>
              <c:f>Matches_Charts!$B$70:$B$84</c:f>
              <c:numCache>
                <c:formatCode>General</c:formatCode>
                <c:ptCount val="14"/>
                <c:pt idx="0">
                  <c:v>3</c:v>
                </c:pt>
                <c:pt idx="1">
                  <c:v>2</c:v>
                </c:pt>
                <c:pt idx="2">
                  <c:v>5</c:v>
                </c:pt>
                <c:pt idx="3">
                  <c:v>1</c:v>
                </c:pt>
                <c:pt idx="4">
                  <c:v>6</c:v>
                </c:pt>
                <c:pt idx="5">
                  <c:v>18</c:v>
                </c:pt>
                <c:pt idx="6">
                  <c:v>30</c:v>
                </c:pt>
                <c:pt idx="7">
                  <c:v>29</c:v>
                </c:pt>
                <c:pt idx="8">
                  <c:v>25</c:v>
                </c:pt>
                <c:pt idx="9">
                  <c:v>34</c:v>
                </c:pt>
                <c:pt idx="10">
                  <c:v>35</c:v>
                </c:pt>
                <c:pt idx="11">
                  <c:v>51</c:v>
                </c:pt>
                <c:pt idx="12">
                  <c:v>38</c:v>
                </c:pt>
                <c:pt idx="13">
                  <c:v>58</c:v>
                </c:pt>
              </c:numCache>
            </c:numRef>
          </c:val>
          <c:extLst>
            <c:ext xmlns:c16="http://schemas.microsoft.com/office/drawing/2014/chart" uri="{C3380CC4-5D6E-409C-BE32-E72D297353CC}">
              <c16:uniqueId val="{00000000-D920-4F9E-A456-47405A08F8F9}"/>
            </c:ext>
          </c:extLst>
        </c:ser>
        <c:ser>
          <c:idx val="1"/>
          <c:order val="1"/>
          <c:tx>
            <c:strRef>
              <c:f>Matches_Charts!$C$69</c:f>
              <c:strCache>
                <c:ptCount val="1"/>
                <c:pt idx="0">
                  <c:v>Sum of home_matches</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Matches_Charts!$A$70:$A$84</c:f>
              <c:strCache>
                <c:ptCount val="14"/>
                <c:pt idx="0">
                  <c:v>Delhi Capitals</c:v>
                </c:pt>
                <c:pt idx="1">
                  <c:v>Kochi Tuskers Kerala</c:v>
                </c:pt>
                <c:pt idx="2">
                  <c:v>Rising Pune Supergiant</c:v>
                </c:pt>
                <c:pt idx="3">
                  <c:v>Gujarat Lions</c:v>
                </c:pt>
                <c:pt idx="4">
                  <c:v>Pune Warriors</c:v>
                </c:pt>
                <c:pt idx="5">
                  <c:v>Deccan Chargers</c:v>
                </c:pt>
                <c:pt idx="6">
                  <c:v>Sunrisers Hyderabad</c:v>
                </c:pt>
                <c:pt idx="7">
                  <c:v>Rajasthan Royals</c:v>
                </c:pt>
                <c:pt idx="8">
                  <c:v>Delhi Daredevils</c:v>
                </c:pt>
                <c:pt idx="9">
                  <c:v>Kolkata Knight Riders</c:v>
                </c:pt>
                <c:pt idx="10">
                  <c:v>Royal Challengers Bangalore</c:v>
                </c:pt>
                <c:pt idx="11">
                  <c:v>Chennai Super Kings</c:v>
                </c:pt>
                <c:pt idx="12">
                  <c:v>Kings XI Punjab</c:v>
                </c:pt>
                <c:pt idx="13">
                  <c:v>Mumbai Indians</c:v>
                </c:pt>
              </c:strCache>
            </c:strRef>
          </c:cat>
          <c:val>
            <c:numRef>
              <c:f>Matches_Charts!$C$70:$C$84</c:f>
              <c:numCache>
                <c:formatCode>General</c:formatCode>
                <c:ptCount val="14"/>
                <c:pt idx="0">
                  <c:v>6</c:v>
                </c:pt>
                <c:pt idx="1">
                  <c:v>7</c:v>
                </c:pt>
                <c:pt idx="2">
                  <c:v>8</c:v>
                </c:pt>
                <c:pt idx="3">
                  <c:v>14</c:v>
                </c:pt>
                <c:pt idx="4">
                  <c:v>20</c:v>
                </c:pt>
                <c:pt idx="5">
                  <c:v>43</c:v>
                </c:pt>
                <c:pt idx="6">
                  <c:v>63</c:v>
                </c:pt>
                <c:pt idx="7">
                  <c:v>67</c:v>
                </c:pt>
                <c:pt idx="8">
                  <c:v>72</c:v>
                </c:pt>
                <c:pt idx="9">
                  <c:v>83</c:v>
                </c:pt>
                <c:pt idx="10">
                  <c:v>85</c:v>
                </c:pt>
                <c:pt idx="11">
                  <c:v>89</c:v>
                </c:pt>
                <c:pt idx="12">
                  <c:v>91</c:v>
                </c:pt>
                <c:pt idx="13">
                  <c:v>101</c:v>
                </c:pt>
              </c:numCache>
            </c:numRef>
          </c:val>
          <c:extLst>
            <c:ext xmlns:c16="http://schemas.microsoft.com/office/drawing/2014/chart" uri="{C3380CC4-5D6E-409C-BE32-E72D297353CC}">
              <c16:uniqueId val="{00000001-D920-4F9E-A456-47405A08F8F9}"/>
            </c:ext>
          </c:extLst>
        </c:ser>
        <c:dLbls>
          <c:showLegendKey val="0"/>
          <c:showVal val="0"/>
          <c:showCatName val="0"/>
          <c:showSerName val="0"/>
          <c:showPercent val="0"/>
          <c:showBubbleSize val="0"/>
        </c:dLbls>
        <c:gapWidth val="115"/>
        <c:overlap val="-20"/>
        <c:axId val="797720664"/>
        <c:axId val="797721648"/>
      </c:barChart>
      <c:catAx>
        <c:axId val="79772066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721648"/>
        <c:crosses val="autoZero"/>
        <c:auto val="1"/>
        <c:lblAlgn val="ctr"/>
        <c:lblOffset val="100"/>
        <c:noMultiLvlLbl val="0"/>
      </c:catAx>
      <c:valAx>
        <c:axId val="79772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720664"/>
        <c:crosses val="autoZero"/>
        <c:crossBetween val="between"/>
      </c:valAx>
      <c:spPr>
        <a:noFill/>
        <a:ln>
          <a:noFill/>
        </a:ln>
        <a:effectLst/>
      </c:spPr>
    </c:plotArea>
    <c:legend>
      <c:legendPos val="r"/>
      <c:layout>
        <c:manualLayout>
          <c:xMode val="edge"/>
          <c:yMode val="edge"/>
          <c:x val="0.77334313809261179"/>
          <c:y val="0.59716535433070861"/>
          <c:w val="0.22294486290167362"/>
          <c:h val="0.124074074074074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[IPL_dataVisualization_EDA_draft.xlsx]Matches_Charts!PivotTable5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Away Matchs vs Away Wins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cene3d>
            <a:camera prst="orthographicFront">
              <a:rot lat="0" lon="0" rev="0"/>
            </a:camera>
            <a:lightRig rig="threePt" dir="t">
              <a:rot lat="0" lon="0" rev="1200000"/>
            </a:lightRig>
          </a:scene3d>
          <a:sp3d>
            <a:bevelT w="63500" h="25400"/>
          </a:sp3d>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cene3d>
            <a:camera prst="orthographicFront">
              <a:rot lat="0" lon="0" rev="0"/>
            </a:camera>
            <a:lightRig rig="threePt" dir="t">
              <a:rot lat="0" lon="0" rev="1200000"/>
            </a:lightRig>
          </a:scene3d>
          <a:sp3d>
            <a:bevelT w="63500" h="25400"/>
          </a:sp3d>
        </c:spPr>
        <c:marker>
          <c:symbol val="circle"/>
          <c:size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249644509038628"/>
          <c:y val="0.13422182651196868"/>
          <c:w val="0.51818847786209365"/>
          <c:h val="0.75761683499809873"/>
        </c:manualLayout>
      </c:layout>
      <c:barChart>
        <c:barDir val="bar"/>
        <c:grouping val="clustered"/>
        <c:varyColors val="0"/>
        <c:ser>
          <c:idx val="0"/>
          <c:order val="0"/>
          <c:tx>
            <c:strRef>
              <c:f>Matches_Charts!$B$89</c:f>
              <c:strCache>
                <c:ptCount val="1"/>
                <c:pt idx="0">
                  <c:v>Sum of away_wins</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Matches_Charts!$A$90:$A$104</c:f>
              <c:strCache>
                <c:ptCount val="14"/>
                <c:pt idx="0">
                  <c:v>Kochi Tuskers Kerala</c:v>
                </c:pt>
                <c:pt idx="1">
                  <c:v>Rising Pune Supergiant</c:v>
                </c:pt>
                <c:pt idx="2">
                  <c:v>Pune Warriors</c:v>
                </c:pt>
                <c:pt idx="3">
                  <c:v>Delhi Capitals</c:v>
                </c:pt>
                <c:pt idx="4">
                  <c:v>Deccan Chargers</c:v>
                </c:pt>
                <c:pt idx="5">
                  <c:v>Gujarat Lions</c:v>
                </c:pt>
                <c:pt idx="6">
                  <c:v>Sunrisers Hyderabad</c:v>
                </c:pt>
                <c:pt idx="7">
                  <c:v>Delhi Daredevils</c:v>
                </c:pt>
                <c:pt idx="8">
                  <c:v>Kings XI Punjab</c:v>
                </c:pt>
                <c:pt idx="9">
                  <c:v>Rajasthan Royals</c:v>
                </c:pt>
                <c:pt idx="10">
                  <c:v>Chennai Super Kings</c:v>
                </c:pt>
                <c:pt idx="11">
                  <c:v>Royal Challengers Bangalore</c:v>
                </c:pt>
                <c:pt idx="12">
                  <c:v>Mumbai Indians</c:v>
                </c:pt>
                <c:pt idx="13">
                  <c:v>Kolkata Knight Riders</c:v>
                </c:pt>
              </c:strCache>
            </c:strRef>
          </c:cat>
          <c:val>
            <c:numRef>
              <c:f>Matches_Charts!$B$90:$B$104</c:f>
              <c:numCache>
                <c:formatCode>General</c:formatCode>
                <c:ptCount val="14"/>
                <c:pt idx="0">
                  <c:v>4</c:v>
                </c:pt>
                <c:pt idx="1">
                  <c:v>5</c:v>
                </c:pt>
                <c:pt idx="2">
                  <c:v>6</c:v>
                </c:pt>
                <c:pt idx="3">
                  <c:v>7</c:v>
                </c:pt>
                <c:pt idx="4">
                  <c:v>11</c:v>
                </c:pt>
                <c:pt idx="5">
                  <c:v>12</c:v>
                </c:pt>
                <c:pt idx="6">
                  <c:v>28</c:v>
                </c:pt>
                <c:pt idx="7">
                  <c:v>42</c:v>
                </c:pt>
                <c:pt idx="8">
                  <c:v>44</c:v>
                </c:pt>
                <c:pt idx="9">
                  <c:v>46</c:v>
                </c:pt>
                <c:pt idx="10">
                  <c:v>49</c:v>
                </c:pt>
                <c:pt idx="11">
                  <c:v>49</c:v>
                </c:pt>
                <c:pt idx="12">
                  <c:v>51</c:v>
                </c:pt>
                <c:pt idx="13">
                  <c:v>58</c:v>
                </c:pt>
              </c:numCache>
            </c:numRef>
          </c:val>
          <c:extLst>
            <c:ext xmlns:c16="http://schemas.microsoft.com/office/drawing/2014/chart" uri="{C3380CC4-5D6E-409C-BE32-E72D297353CC}">
              <c16:uniqueId val="{00000000-B3AA-434B-B2C0-E97C6CD649B7}"/>
            </c:ext>
          </c:extLst>
        </c:ser>
        <c:ser>
          <c:idx val="1"/>
          <c:order val="1"/>
          <c:tx>
            <c:strRef>
              <c:f>Matches_Charts!$C$89</c:f>
              <c:strCache>
                <c:ptCount val="1"/>
                <c:pt idx="0">
                  <c:v>Sum of away_matches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Matches_Charts!$A$90:$A$104</c:f>
              <c:strCache>
                <c:ptCount val="14"/>
                <c:pt idx="0">
                  <c:v>Kochi Tuskers Kerala</c:v>
                </c:pt>
                <c:pt idx="1">
                  <c:v>Rising Pune Supergiant</c:v>
                </c:pt>
                <c:pt idx="2">
                  <c:v>Pune Warriors</c:v>
                </c:pt>
                <c:pt idx="3">
                  <c:v>Delhi Capitals</c:v>
                </c:pt>
                <c:pt idx="4">
                  <c:v>Deccan Chargers</c:v>
                </c:pt>
                <c:pt idx="5">
                  <c:v>Gujarat Lions</c:v>
                </c:pt>
                <c:pt idx="6">
                  <c:v>Sunrisers Hyderabad</c:v>
                </c:pt>
                <c:pt idx="7">
                  <c:v>Delhi Daredevils</c:v>
                </c:pt>
                <c:pt idx="8">
                  <c:v>Kings XI Punjab</c:v>
                </c:pt>
                <c:pt idx="9">
                  <c:v>Rajasthan Royals</c:v>
                </c:pt>
                <c:pt idx="10">
                  <c:v>Chennai Super Kings</c:v>
                </c:pt>
                <c:pt idx="11">
                  <c:v>Royal Challengers Bangalore</c:v>
                </c:pt>
                <c:pt idx="12">
                  <c:v>Mumbai Indians</c:v>
                </c:pt>
                <c:pt idx="13">
                  <c:v>Kolkata Knight Riders</c:v>
                </c:pt>
              </c:strCache>
            </c:strRef>
          </c:cat>
          <c:val>
            <c:numRef>
              <c:f>Matches_Charts!$C$90:$C$104</c:f>
              <c:numCache>
                <c:formatCode>General</c:formatCode>
                <c:ptCount val="14"/>
                <c:pt idx="0">
                  <c:v>7</c:v>
                </c:pt>
                <c:pt idx="1">
                  <c:v>8</c:v>
                </c:pt>
                <c:pt idx="2">
                  <c:v>26</c:v>
                </c:pt>
                <c:pt idx="3">
                  <c:v>10</c:v>
                </c:pt>
                <c:pt idx="4">
                  <c:v>32</c:v>
                </c:pt>
                <c:pt idx="5">
                  <c:v>16</c:v>
                </c:pt>
                <c:pt idx="6">
                  <c:v>45</c:v>
                </c:pt>
                <c:pt idx="7">
                  <c:v>89</c:v>
                </c:pt>
                <c:pt idx="8">
                  <c:v>85</c:v>
                </c:pt>
                <c:pt idx="9">
                  <c:v>80</c:v>
                </c:pt>
                <c:pt idx="10">
                  <c:v>75</c:v>
                </c:pt>
                <c:pt idx="11">
                  <c:v>95</c:v>
                </c:pt>
                <c:pt idx="12">
                  <c:v>86</c:v>
                </c:pt>
                <c:pt idx="13">
                  <c:v>95</c:v>
                </c:pt>
              </c:numCache>
            </c:numRef>
          </c:val>
          <c:extLst>
            <c:ext xmlns:c16="http://schemas.microsoft.com/office/drawing/2014/chart" uri="{C3380CC4-5D6E-409C-BE32-E72D297353CC}">
              <c16:uniqueId val="{00000001-B3AA-434B-B2C0-E97C6CD649B7}"/>
            </c:ext>
          </c:extLst>
        </c:ser>
        <c:dLbls>
          <c:showLegendKey val="0"/>
          <c:showVal val="0"/>
          <c:showCatName val="0"/>
          <c:showSerName val="0"/>
          <c:showPercent val="0"/>
          <c:showBubbleSize val="0"/>
        </c:dLbls>
        <c:gapWidth val="115"/>
        <c:overlap val="-20"/>
        <c:axId val="797713120"/>
        <c:axId val="797710168"/>
      </c:barChart>
      <c:catAx>
        <c:axId val="797713120"/>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710168"/>
        <c:crosses val="autoZero"/>
        <c:auto val="1"/>
        <c:lblAlgn val="ctr"/>
        <c:lblOffset val="100"/>
        <c:noMultiLvlLbl val="0"/>
      </c:catAx>
      <c:valAx>
        <c:axId val="797710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713120"/>
        <c:crosses val="autoZero"/>
        <c:crossBetween val="between"/>
      </c:valAx>
      <c:spPr>
        <a:noFill/>
        <a:ln>
          <a:noFill/>
        </a:ln>
        <a:effectLst/>
      </c:spPr>
    </c:plotArea>
    <c:legend>
      <c:legendPos val="r"/>
      <c:layout>
        <c:manualLayout>
          <c:xMode val="edge"/>
          <c:yMode val="edge"/>
          <c:x val="0.78004318425714025"/>
          <c:y val="0.62974727099041949"/>
          <c:w val="0.21750917297535902"/>
          <c:h val="0.129156496947315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[IPL Ball-by-Ball 2008-2020 draft1.xlsx]Sheet1!PivotTable3</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Top 10 Bowlers with Most Extra Runs </a:t>
            </a:r>
          </a:p>
        </c:rich>
      </c:tx>
      <c:layout>
        <c:manualLayout>
          <c:xMode val="edge"/>
          <c:yMode val="edge"/>
          <c:x val="0.16073015491773751"/>
          <c:y val="1.94363459669582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pivotFmt>
      <c:pivotFmt>
        <c:idx val="2"/>
        <c:spPr>
          <a:solidFill>
            <a:schemeClr val="accent2"/>
          </a:solidFill>
          <a:ln>
            <a:noFill/>
          </a:ln>
          <a:effectLst>
            <a:outerShdw blurRad="317500" algn="ctr" rotWithShape="0">
              <a:prstClr val="black">
                <a:alpha val="25000"/>
              </a:prstClr>
            </a:outerShdw>
          </a:effectLst>
        </c:spPr>
      </c:pivotFmt>
      <c:pivotFmt>
        <c:idx val="3"/>
        <c:spPr>
          <a:solidFill>
            <a:schemeClr val="accent3"/>
          </a:solidFill>
          <a:ln>
            <a:noFill/>
          </a:ln>
          <a:effectLst>
            <a:outerShdw blurRad="317500" algn="ctr" rotWithShape="0">
              <a:prstClr val="black">
                <a:alpha val="25000"/>
              </a:prstClr>
            </a:outerShdw>
          </a:effectLst>
        </c:spPr>
      </c:pivotFmt>
      <c:pivotFmt>
        <c:idx val="4"/>
        <c:spPr>
          <a:solidFill>
            <a:schemeClr val="accent4"/>
          </a:solidFill>
          <a:ln>
            <a:noFill/>
          </a:ln>
          <a:effectLst>
            <a:outerShdw blurRad="317500" algn="ctr" rotWithShape="0">
              <a:prstClr val="black">
                <a:alpha val="25000"/>
              </a:prstClr>
            </a:outerShdw>
          </a:effectLst>
        </c:spPr>
      </c:pivotFmt>
      <c:pivotFmt>
        <c:idx val="5"/>
        <c:spPr>
          <a:solidFill>
            <a:schemeClr val="accent5"/>
          </a:solidFill>
          <a:ln>
            <a:noFill/>
          </a:ln>
          <a:effectLst>
            <a:outerShdw blurRad="317500" algn="ctr" rotWithShape="0">
              <a:prstClr val="black">
                <a:alpha val="25000"/>
              </a:prstClr>
            </a:outerShdw>
          </a:effectLst>
        </c:spPr>
      </c:pivotFmt>
      <c:pivotFmt>
        <c:idx val="6"/>
        <c:spPr>
          <a:solidFill>
            <a:schemeClr val="accent6"/>
          </a:solidFill>
          <a:ln>
            <a:noFill/>
          </a:ln>
          <a:effectLst>
            <a:outerShdw blurRad="317500" algn="ctr" rotWithShape="0">
              <a:prstClr val="black">
                <a:alpha val="25000"/>
              </a:prstClr>
            </a:outerShdw>
          </a:effectLst>
        </c:spPr>
      </c:pivotFmt>
      <c:pivotFmt>
        <c:idx val="7"/>
        <c:spPr>
          <a:solidFill>
            <a:schemeClr val="accent1">
              <a:lumMod val="60000"/>
            </a:schemeClr>
          </a:solidFill>
          <a:ln>
            <a:noFill/>
          </a:ln>
          <a:effectLst>
            <a:outerShdw blurRad="317500" algn="ctr" rotWithShape="0">
              <a:prstClr val="black">
                <a:alpha val="25000"/>
              </a:prstClr>
            </a:outerShdw>
          </a:effectLst>
        </c:spPr>
      </c:pivotFmt>
      <c:pivotFmt>
        <c:idx val="8"/>
        <c:spPr>
          <a:solidFill>
            <a:schemeClr val="accent2">
              <a:lumMod val="60000"/>
            </a:schemeClr>
          </a:solidFill>
          <a:ln>
            <a:noFill/>
          </a:ln>
          <a:effectLst>
            <a:outerShdw blurRad="317500" algn="ctr" rotWithShape="0">
              <a:prstClr val="black">
                <a:alpha val="25000"/>
              </a:prstClr>
            </a:outerShdw>
          </a:effectLst>
        </c:spPr>
      </c:pivotFmt>
      <c:pivotFmt>
        <c:idx val="9"/>
        <c:spPr>
          <a:solidFill>
            <a:schemeClr val="accent3">
              <a:lumMod val="60000"/>
            </a:schemeClr>
          </a:solidFill>
          <a:ln>
            <a:noFill/>
          </a:ln>
          <a:effectLst>
            <a:outerShdw blurRad="317500" algn="ctr" rotWithShape="0">
              <a:prstClr val="black">
                <a:alpha val="25000"/>
              </a:prstClr>
            </a:outerShdw>
          </a:effectLst>
        </c:spPr>
      </c:pivotFmt>
      <c:pivotFmt>
        <c:idx val="10"/>
        <c:spPr>
          <a:solidFill>
            <a:schemeClr val="accent4">
              <a:lumMod val="60000"/>
            </a:schemeClr>
          </a:solidFill>
          <a:ln>
            <a:noFill/>
          </a:ln>
          <a:effectLst>
            <a:outerShdw blurRad="317500" algn="ctr" rotWithShape="0">
              <a:prstClr val="black">
                <a:alpha val="25000"/>
              </a:prstClr>
            </a:outerShdw>
          </a:effectLst>
        </c:spPr>
      </c:pivotFmt>
      <c:pivotFmt>
        <c:idx val="1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317500" algn="ctr" rotWithShape="0">
              <a:prstClr val="black">
                <a:alpha val="25000"/>
              </a:prstClr>
            </a:outerShdw>
          </a:effectLst>
        </c:spPr>
      </c:pivotFmt>
      <c:pivotFmt>
        <c:idx val="13"/>
        <c:spPr>
          <a:solidFill>
            <a:schemeClr val="accent1"/>
          </a:solidFill>
          <a:ln>
            <a:noFill/>
          </a:ln>
          <a:effectLst>
            <a:outerShdw blurRad="317500" algn="ctr" rotWithShape="0">
              <a:prstClr val="black">
                <a:alpha val="25000"/>
              </a:prstClr>
            </a:outerShdw>
          </a:effectLst>
        </c:spPr>
      </c:pivotFmt>
      <c:pivotFmt>
        <c:idx val="14"/>
        <c:spPr>
          <a:solidFill>
            <a:schemeClr val="accent1"/>
          </a:solidFill>
          <a:ln>
            <a:noFill/>
          </a:ln>
          <a:effectLst>
            <a:outerShdw blurRad="317500" algn="ctr" rotWithShape="0">
              <a:prstClr val="black">
                <a:alpha val="25000"/>
              </a:prstClr>
            </a:outerShdw>
          </a:effectLst>
        </c:spPr>
      </c:pivotFmt>
      <c:pivotFmt>
        <c:idx val="15"/>
        <c:spPr>
          <a:solidFill>
            <a:schemeClr val="accent1"/>
          </a:solidFill>
          <a:ln>
            <a:noFill/>
          </a:ln>
          <a:effectLst>
            <a:outerShdw blurRad="317500" algn="ctr" rotWithShape="0">
              <a:prstClr val="black">
                <a:alpha val="25000"/>
              </a:prstClr>
            </a:outerShdw>
          </a:effectLst>
        </c:spPr>
      </c:pivotFmt>
      <c:pivotFmt>
        <c:idx val="16"/>
        <c:spPr>
          <a:solidFill>
            <a:schemeClr val="accent1"/>
          </a:solidFill>
          <a:ln>
            <a:noFill/>
          </a:ln>
          <a:effectLst>
            <a:outerShdw blurRad="317500" algn="ctr" rotWithShape="0">
              <a:prstClr val="black">
                <a:alpha val="25000"/>
              </a:prstClr>
            </a:outerShdw>
          </a:effectLst>
        </c:spPr>
      </c:pivotFmt>
      <c:pivotFmt>
        <c:idx val="17"/>
        <c:spPr>
          <a:solidFill>
            <a:schemeClr val="accent1"/>
          </a:solidFill>
          <a:ln>
            <a:noFill/>
          </a:ln>
          <a:effectLst>
            <a:outerShdw blurRad="317500" algn="ctr" rotWithShape="0">
              <a:prstClr val="black">
                <a:alpha val="25000"/>
              </a:prstClr>
            </a:outerShdw>
          </a:effectLst>
        </c:spPr>
      </c:pivotFmt>
      <c:pivotFmt>
        <c:idx val="18"/>
        <c:spPr>
          <a:solidFill>
            <a:schemeClr val="accent1"/>
          </a:solidFill>
          <a:ln>
            <a:noFill/>
          </a:ln>
          <a:effectLst>
            <a:outerShdw blurRad="317500" algn="ctr" rotWithShape="0">
              <a:prstClr val="black">
                <a:alpha val="25000"/>
              </a:prstClr>
            </a:outerShdw>
          </a:effectLst>
        </c:spPr>
      </c:pivotFmt>
      <c:pivotFmt>
        <c:idx val="19"/>
        <c:spPr>
          <a:solidFill>
            <a:schemeClr val="accent1"/>
          </a:solidFill>
          <a:ln>
            <a:noFill/>
          </a:ln>
          <a:effectLst>
            <a:outerShdw blurRad="317500" algn="ctr" rotWithShape="0">
              <a:prstClr val="black">
                <a:alpha val="25000"/>
              </a:prstClr>
            </a:outerShdw>
          </a:effectLst>
        </c:spPr>
      </c:pivotFmt>
      <c:pivotFmt>
        <c:idx val="20"/>
        <c:spPr>
          <a:solidFill>
            <a:schemeClr val="accent1"/>
          </a:solidFill>
          <a:ln>
            <a:noFill/>
          </a:ln>
          <a:effectLst>
            <a:outerShdw blurRad="317500" algn="ctr" rotWithShape="0">
              <a:prstClr val="black">
                <a:alpha val="25000"/>
              </a:prstClr>
            </a:outerShdw>
          </a:effectLst>
        </c:spPr>
      </c:pivotFmt>
      <c:pivotFmt>
        <c:idx val="21"/>
        <c:spPr>
          <a:solidFill>
            <a:schemeClr val="accent1"/>
          </a:solidFill>
          <a:ln>
            <a:noFill/>
          </a:ln>
          <a:effectLst>
            <a:outerShdw blurRad="317500" algn="ctr" rotWithShape="0">
              <a:prstClr val="black">
                <a:alpha val="25000"/>
              </a:prstClr>
            </a:outerShdw>
          </a:effectLst>
        </c:spPr>
      </c:pivotFmt>
      <c:pivotFmt>
        <c:idx val="22"/>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a:outerShdw blurRad="317500" algn="ctr" rotWithShape="0">
              <a:prstClr val="black">
                <a:alpha val="25000"/>
              </a:prstClr>
            </a:outerShdw>
          </a:effectLst>
        </c:spPr>
      </c:pivotFmt>
      <c:pivotFmt>
        <c:idx val="24"/>
        <c:spPr>
          <a:solidFill>
            <a:schemeClr val="accent1"/>
          </a:solidFill>
          <a:ln>
            <a:noFill/>
          </a:ln>
          <a:effectLst>
            <a:outerShdw blurRad="317500" algn="ctr" rotWithShape="0">
              <a:prstClr val="black">
                <a:alpha val="25000"/>
              </a:prstClr>
            </a:outerShdw>
          </a:effectLst>
        </c:spPr>
      </c:pivotFmt>
      <c:pivotFmt>
        <c:idx val="25"/>
        <c:spPr>
          <a:solidFill>
            <a:schemeClr val="accent1"/>
          </a:solidFill>
          <a:ln>
            <a:noFill/>
          </a:ln>
          <a:effectLst>
            <a:outerShdw blurRad="317500" algn="ctr" rotWithShape="0">
              <a:prstClr val="black">
                <a:alpha val="25000"/>
              </a:prstClr>
            </a:outerShdw>
          </a:effectLst>
        </c:spPr>
      </c:pivotFmt>
      <c:pivotFmt>
        <c:idx val="26"/>
        <c:spPr>
          <a:solidFill>
            <a:schemeClr val="accent1"/>
          </a:solidFill>
          <a:ln>
            <a:noFill/>
          </a:ln>
          <a:effectLst>
            <a:outerShdw blurRad="317500" algn="ctr" rotWithShape="0">
              <a:prstClr val="black">
                <a:alpha val="25000"/>
              </a:prstClr>
            </a:outerShdw>
          </a:effectLst>
        </c:spPr>
      </c:pivotFmt>
      <c:pivotFmt>
        <c:idx val="27"/>
        <c:spPr>
          <a:solidFill>
            <a:schemeClr val="accent1"/>
          </a:solidFill>
          <a:ln>
            <a:noFill/>
          </a:ln>
          <a:effectLst>
            <a:outerShdw blurRad="317500" algn="ctr" rotWithShape="0">
              <a:prstClr val="black">
                <a:alpha val="25000"/>
              </a:prstClr>
            </a:outerShdw>
          </a:effectLst>
        </c:spPr>
      </c:pivotFmt>
      <c:pivotFmt>
        <c:idx val="28"/>
        <c:spPr>
          <a:solidFill>
            <a:schemeClr val="accent1"/>
          </a:solidFill>
          <a:ln>
            <a:noFill/>
          </a:ln>
          <a:effectLst>
            <a:outerShdw blurRad="317500" algn="ctr" rotWithShape="0">
              <a:prstClr val="black">
                <a:alpha val="25000"/>
              </a:prstClr>
            </a:outerShdw>
          </a:effectLst>
        </c:spPr>
      </c:pivotFmt>
      <c:pivotFmt>
        <c:idx val="29"/>
        <c:spPr>
          <a:solidFill>
            <a:schemeClr val="accent1"/>
          </a:solidFill>
          <a:ln>
            <a:noFill/>
          </a:ln>
          <a:effectLst>
            <a:outerShdw blurRad="317500" algn="ctr" rotWithShape="0">
              <a:prstClr val="black">
                <a:alpha val="25000"/>
              </a:prstClr>
            </a:outerShdw>
          </a:effectLst>
        </c:spPr>
      </c:pivotFmt>
      <c:pivotFmt>
        <c:idx val="30"/>
        <c:spPr>
          <a:solidFill>
            <a:schemeClr val="accent1"/>
          </a:solidFill>
          <a:ln>
            <a:noFill/>
          </a:ln>
          <a:effectLst>
            <a:outerShdw blurRad="317500" algn="ctr" rotWithShape="0">
              <a:prstClr val="black">
                <a:alpha val="25000"/>
              </a:prstClr>
            </a:outerShdw>
          </a:effectLst>
        </c:spPr>
      </c:pivotFmt>
      <c:pivotFmt>
        <c:idx val="31"/>
        <c:spPr>
          <a:solidFill>
            <a:schemeClr val="accent1"/>
          </a:solidFill>
          <a:ln>
            <a:noFill/>
          </a:ln>
          <a:effectLst>
            <a:outerShdw blurRad="317500" algn="ctr" rotWithShape="0">
              <a:prstClr val="black">
                <a:alpha val="25000"/>
              </a:prstClr>
            </a:outerShdw>
          </a:effectLst>
        </c:spPr>
      </c:pivotFmt>
      <c:pivotFmt>
        <c:idx val="32"/>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BB6-45E9-BED7-7394899C1525}"/>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BB6-45E9-BED7-7394899C1525}"/>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BB6-45E9-BED7-7394899C1525}"/>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DBB6-45E9-BED7-7394899C1525}"/>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DBB6-45E9-BED7-7394899C1525}"/>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DBB6-45E9-BED7-7394899C1525}"/>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DBB6-45E9-BED7-7394899C1525}"/>
              </c:ext>
            </c:extLst>
          </c:dPt>
          <c:dPt>
            <c:idx val="7"/>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F-DBB6-45E9-BED7-7394899C1525}"/>
              </c:ext>
            </c:extLst>
          </c:dPt>
          <c:dPt>
            <c:idx val="8"/>
            <c:bubble3D val="0"/>
            <c:spPr>
              <a:solidFill>
                <a:schemeClr val="accent3">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1-DBB6-45E9-BED7-7394899C1525}"/>
              </c:ext>
            </c:extLst>
          </c:dPt>
          <c:dPt>
            <c:idx val="9"/>
            <c:bubble3D val="0"/>
            <c:spPr>
              <a:solidFill>
                <a:schemeClr val="accent4">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3-DBB6-45E9-BED7-7394899C1525}"/>
              </c:ext>
            </c:extLst>
          </c:dPt>
          <c:dPt>
            <c:idx val="10"/>
            <c:bubble3D val="0"/>
            <c:spPr>
              <a:solidFill>
                <a:schemeClr val="accent5">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15-DBB6-45E9-BED7-7394899C152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Sheet1!$A$4:$A$14</c:f>
              <c:strCache>
                <c:ptCount val="10"/>
                <c:pt idx="0">
                  <c:v>SL Malinga</c:v>
                </c:pt>
                <c:pt idx="1">
                  <c:v>UT Yadav</c:v>
                </c:pt>
                <c:pt idx="2">
                  <c:v>P Kumar</c:v>
                </c:pt>
                <c:pt idx="3">
                  <c:v>DJ Bravo</c:v>
                </c:pt>
                <c:pt idx="4">
                  <c:v>I Sharma</c:v>
                </c:pt>
                <c:pt idx="5">
                  <c:v>B Kumar</c:v>
                </c:pt>
                <c:pt idx="6">
                  <c:v>RP Singh</c:v>
                </c:pt>
                <c:pt idx="7">
                  <c:v>DW Steyn</c:v>
                </c:pt>
                <c:pt idx="8">
                  <c:v>SR Watson</c:v>
                </c:pt>
                <c:pt idx="9">
                  <c:v>R Ashwin</c:v>
                </c:pt>
              </c:strCache>
            </c:strRef>
          </c:cat>
          <c:val>
            <c:numRef>
              <c:f>Sheet1!$B$4:$B$14</c:f>
              <c:numCache>
                <c:formatCode>General</c:formatCode>
                <c:ptCount val="10"/>
                <c:pt idx="0">
                  <c:v>311</c:v>
                </c:pt>
                <c:pt idx="1">
                  <c:v>259</c:v>
                </c:pt>
                <c:pt idx="2">
                  <c:v>236</c:v>
                </c:pt>
                <c:pt idx="3">
                  <c:v>227</c:v>
                </c:pt>
                <c:pt idx="4">
                  <c:v>221</c:v>
                </c:pt>
                <c:pt idx="5">
                  <c:v>211</c:v>
                </c:pt>
                <c:pt idx="6">
                  <c:v>199</c:v>
                </c:pt>
                <c:pt idx="7">
                  <c:v>190</c:v>
                </c:pt>
                <c:pt idx="8">
                  <c:v>180</c:v>
                </c:pt>
                <c:pt idx="9">
                  <c:v>176</c:v>
                </c:pt>
              </c:numCache>
            </c:numRef>
          </c:val>
          <c:extLst>
            <c:ext xmlns:c16="http://schemas.microsoft.com/office/drawing/2014/chart" uri="{C3380CC4-5D6E-409C-BE32-E72D297353CC}">
              <c16:uniqueId val="{00000016-DBB6-45E9-BED7-7394899C1525}"/>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[IPL Ball-by-Ball 2008-2020 draft1.xlsx]Sheet1!PivotTable4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Top</a:t>
            </a:r>
            <a:r>
              <a:rPr lang="en-IN" baseline="0"/>
              <a:t> player's Runs based on overs</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squar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triang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x"/>
          <c:size val="5"/>
          <c:spPr>
            <a:no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Sheet1!$B$24:$B$25</c:f>
              <c:strCache>
                <c:ptCount val="1"/>
                <c:pt idx="0">
                  <c:v>0-4</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Sheet1!$A$26:$A$36</c:f>
              <c:strCache>
                <c:ptCount val="10"/>
                <c:pt idx="0">
                  <c:v>AB de Villiers</c:v>
                </c:pt>
                <c:pt idx="1">
                  <c:v>CH Gayle</c:v>
                </c:pt>
                <c:pt idx="2">
                  <c:v>DA Warner</c:v>
                </c:pt>
                <c:pt idx="3">
                  <c:v>G Gambhir</c:v>
                </c:pt>
                <c:pt idx="4">
                  <c:v>MS Dhoni</c:v>
                </c:pt>
                <c:pt idx="5">
                  <c:v>RG Sharma</c:v>
                </c:pt>
                <c:pt idx="6">
                  <c:v>RV Uthappa</c:v>
                </c:pt>
                <c:pt idx="7">
                  <c:v>S Dhawan</c:v>
                </c:pt>
                <c:pt idx="8">
                  <c:v>SK Raina</c:v>
                </c:pt>
                <c:pt idx="9">
                  <c:v>V Kohli</c:v>
                </c:pt>
              </c:strCache>
            </c:strRef>
          </c:cat>
          <c:val>
            <c:numRef>
              <c:f>Sheet1!$B$26:$B$36</c:f>
              <c:numCache>
                <c:formatCode>0.00%</c:formatCode>
                <c:ptCount val="10"/>
                <c:pt idx="0">
                  <c:v>3.5133287764866711E-2</c:v>
                </c:pt>
                <c:pt idx="1">
                  <c:v>0.14661654135338345</c:v>
                </c:pt>
                <c:pt idx="2">
                  <c:v>0.1560492139439508</c:v>
                </c:pt>
                <c:pt idx="3">
                  <c:v>0.14456596035543404</c:v>
                </c:pt>
                <c:pt idx="4">
                  <c:v>1.7088174982911825E-3</c:v>
                </c:pt>
                <c:pt idx="5">
                  <c:v>6.6712235133287764E-2</c:v>
                </c:pt>
                <c:pt idx="6">
                  <c:v>0.11079972658920027</c:v>
                </c:pt>
                <c:pt idx="7">
                  <c:v>0.15974025974025974</c:v>
                </c:pt>
                <c:pt idx="8">
                  <c:v>7.8742310321257683E-2</c:v>
                </c:pt>
                <c:pt idx="9">
                  <c:v>9.9931647300068357E-2</c:v>
                </c:pt>
              </c:numCache>
            </c:numRef>
          </c:val>
          <c:extLst>
            <c:ext xmlns:c16="http://schemas.microsoft.com/office/drawing/2014/chart" uri="{C3380CC4-5D6E-409C-BE32-E72D297353CC}">
              <c16:uniqueId val="{00000000-3583-4D49-A151-F0BB1FF29649}"/>
            </c:ext>
          </c:extLst>
        </c:ser>
        <c:ser>
          <c:idx val="1"/>
          <c:order val="1"/>
          <c:tx>
            <c:strRef>
              <c:f>Sheet1!$C$24:$C$25</c:f>
              <c:strCache>
                <c:ptCount val="1"/>
                <c:pt idx="0">
                  <c:v>5-9</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Sheet1!$A$26:$A$36</c:f>
              <c:strCache>
                <c:ptCount val="10"/>
                <c:pt idx="0">
                  <c:v>AB de Villiers</c:v>
                </c:pt>
                <c:pt idx="1">
                  <c:v>CH Gayle</c:v>
                </c:pt>
                <c:pt idx="2">
                  <c:v>DA Warner</c:v>
                </c:pt>
                <c:pt idx="3">
                  <c:v>G Gambhir</c:v>
                </c:pt>
                <c:pt idx="4">
                  <c:v>MS Dhoni</c:v>
                </c:pt>
                <c:pt idx="5">
                  <c:v>RG Sharma</c:v>
                </c:pt>
                <c:pt idx="6">
                  <c:v>RV Uthappa</c:v>
                </c:pt>
                <c:pt idx="7">
                  <c:v>S Dhawan</c:v>
                </c:pt>
                <c:pt idx="8">
                  <c:v>SK Raina</c:v>
                </c:pt>
                <c:pt idx="9">
                  <c:v>V Kohli</c:v>
                </c:pt>
              </c:strCache>
            </c:strRef>
          </c:cat>
          <c:val>
            <c:numRef>
              <c:f>Sheet1!$C$26:$C$36</c:f>
              <c:numCache>
                <c:formatCode>0.00%</c:formatCode>
                <c:ptCount val="10"/>
                <c:pt idx="0">
                  <c:v>8.8401799970968212E-2</c:v>
                </c:pt>
                <c:pt idx="1">
                  <c:v>9.5442008999854847E-2</c:v>
                </c:pt>
                <c:pt idx="2">
                  <c:v>0.11721585135723617</c:v>
                </c:pt>
                <c:pt idx="3">
                  <c:v>9.0796922630280164E-2</c:v>
                </c:pt>
                <c:pt idx="4">
                  <c:v>2.9975322978661633E-2</c:v>
                </c:pt>
                <c:pt idx="5">
                  <c:v>9.0724343155755546E-2</c:v>
                </c:pt>
                <c:pt idx="6">
                  <c:v>0.11409493395267818</c:v>
                </c:pt>
                <c:pt idx="7">
                  <c:v>0.11692553345913775</c:v>
                </c:pt>
                <c:pt idx="8">
                  <c:v>0.13790100159674845</c:v>
                </c:pt>
                <c:pt idx="9">
                  <c:v>0.11852228189867905</c:v>
                </c:pt>
              </c:numCache>
            </c:numRef>
          </c:val>
          <c:extLst>
            <c:ext xmlns:c16="http://schemas.microsoft.com/office/drawing/2014/chart" uri="{C3380CC4-5D6E-409C-BE32-E72D297353CC}">
              <c16:uniqueId val="{00000001-3583-4D49-A151-F0BB1FF29649}"/>
            </c:ext>
          </c:extLst>
        </c:ser>
        <c:ser>
          <c:idx val="2"/>
          <c:order val="2"/>
          <c:tx>
            <c:strRef>
              <c:f>Sheet1!$D$24:$D$25</c:f>
              <c:strCache>
                <c:ptCount val="1"/>
                <c:pt idx="0">
                  <c:v>10-14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Sheet1!$A$26:$A$36</c:f>
              <c:strCache>
                <c:ptCount val="10"/>
                <c:pt idx="0">
                  <c:v>AB de Villiers</c:v>
                </c:pt>
                <c:pt idx="1">
                  <c:v>CH Gayle</c:v>
                </c:pt>
                <c:pt idx="2">
                  <c:v>DA Warner</c:v>
                </c:pt>
                <c:pt idx="3">
                  <c:v>G Gambhir</c:v>
                </c:pt>
                <c:pt idx="4">
                  <c:v>MS Dhoni</c:v>
                </c:pt>
                <c:pt idx="5">
                  <c:v>RG Sharma</c:v>
                </c:pt>
                <c:pt idx="6">
                  <c:v>RV Uthappa</c:v>
                </c:pt>
                <c:pt idx="7">
                  <c:v>S Dhawan</c:v>
                </c:pt>
                <c:pt idx="8">
                  <c:v>SK Raina</c:v>
                </c:pt>
                <c:pt idx="9">
                  <c:v>V Kohli</c:v>
                </c:pt>
              </c:strCache>
            </c:strRef>
          </c:cat>
          <c:val>
            <c:numRef>
              <c:f>Sheet1!$D$26:$D$36</c:f>
              <c:numCache>
                <c:formatCode>0.00%</c:formatCode>
                <c:ptCount val="10"/>
                <c:pt idx="0">
                  <c:v>0.11920428462127008</c:v>
                </c:pt>
                <c:pt idx="1">
                  <c:v>8.0642693190512621E-2</c:v>
                </c:pt>
                <c:pt idx="2">
                  <c:v>8.0642693190512621E-2</c:v>
                </c:pt>
                <c:pt idx="3">
                  <c:v>6.3733741392501916E-2</c:v>
                </c:pt>
                <c:pt idx="4">
                  <c:v>0.11560826319816374</c:v>
                </c:pt>
                <c:pt idx="5">
                  <c:v>0.12578423871461361</c:v>
                </c:pt>
                <c:pt idx="6">
                  <c:v>8.5309869931140009E-2</c:v>
                </c:pt>
                <c:pt idx="7">
                  <c:v>7.452180566182097E-2</c:v>
                </c:pt>
                <c:pt idx="8">
                  <c:v>0.12693190512624331</c:v>
                </c:pt>
                <c:pt idx="9">
                  <c:v>0.12762050497322111</c:v>
                </c:pt>
              </c:numCache>
            </c:numRef>
          </c:val>
          <c:extLst>
            <c:ext xmlns:c16="http://schemas.microsoft.com/office/drawing/2014/chart" uri="{C3380CC4-5D6E-409C-BE32-E72D297353CC}">
              <c16:uniqueId val="{00000002-3583-4D49-A151-F0BB1FF29649}"/>
            </c:ext>
          </c:extLst>
        </c:ser>
        <c:ser>
          <c:idx val="3"/>
          <c:order val="3"/>
          <c:tx>
            <c:strRef>
              <c:f>Sheet1!$E$24:$E$25</c:f>
              <c:strCache>
                <c:ptCount val="1"/>
                <c:pt idx="0">
                  <c:v>15-19</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Sheet1!$A$26:$A$36</c:f>
              <c:strCache>
                <c:ptCount val="10"/>
                <c:pt idx="0">
                  <c:v>AB de Villiers</c:v>
                </c:pt>
                <c:pt idx="1">
                  <c:v>CH Gayle</c:v>
                </c:pt>
                <c:pt idx="2">
                  <c:v>DA Warner</c:v>
                </c:pt>
                <c:pt idx="3">
                  <c:v>G Gambhir</c:v>
                </c:pt>
                <c:pt idx="4">
                  <c:v>MS Dhoni</c:v>
                </c:pt>
                <c:pt idx="5">
                  <c:v>RG Sharma</c:v>
                </c:pt>
                <c:pt idx="6">
                  <c:v>RV Uthappa</c:v>
                </c:pt>
                <c:pt idx="7">
                  <c:v>S Dhawan</c:v>
                </c:pt>
                <c:pt idx="8">
                  <c:v>SK Raina</c:v>
                </c:pt>
                <c:pt idx="9">
                  <c:v>V Kohli</c:v>
                </c:pt>
              </c:strCache>
            </c:strRef>
          </c:cat>
          <c:val>
            <c:numRef>
              <c:f>Sheet1!$E$26:$E$36</c:f>
              <c:numCache>
                <c:formatCode>0.00%</c:formatCode>
                <c:ptCount val="10"/>
                <c:pt idx="0">
                  <c:v>0.15826150742710435</c:v>
                </c:pt>
                <c:pt idx="1">
                  <c:v>5.4006968641114983E-2</c:v>
                </c:pt>
                <c:pt idx="2">
                  <c:v>5.2264808362369339E-2</c:v>
                </c:pt>
                <c:pt idx="3">
                  <c:v>2.5673940949935817E-2</c:v>
                </c:pt>
                <c:pt idx="4">
                  <c:v>0.26645883000183385</c:v>
                </c:pt>
                <c:pt idx="5">
                  <c:v>0.13973959288465065</c:v>
                </c:pt>
                <c:pt idx="6">
                  <c:v>5.2264808362369339E-2</c:v>
                </c:pt>
                <c:pt idx="7">
                  <c:v>4.8597102512378504E-2</c:v>
                </c:pt>
                <c:pt idx="8">
                  <c:v>8.188153310104529E-2</c:v>
                </c:pt>
                <c:pt idx="9">
                  <c:v>0.12085090775719787</c:v>
                </c:pt>
              </c:numCache>
            </c:numRef>
          </c:val>
          <c:extLst>
            <c:ext xmlns:c16="http://schemas.microsoft.com/office/drawing/2014/chart" uri="{C3380CC4-5D6E-409C-BE32-E72D297353CC}">
              <c16:uniqueId val="{00000003-3583-4D49-A151-F0BB1FF29649}"/>
            </c:ext>
          </c:extLst>
        </c:ser>
        <c:dLbls>
          <c:showLegendKey val="0"/>
          <c:showVal val="0"/>
          <c:showCatName val="0"/>
          <c:showSerName val="0"/>
          <c:showPercent val="0"/>
          <c:showBubbleSize val="0"/>
        </c:dLbls>
        <c:gapWidth val="115"/>
        <c:overlap val="-20"/>
        <c:axId val="1181773048"/>
        <c:axId val="1510243800"/>
      </c:barChart>
      <c:catAx>
        <c:axId val="1181773048"/>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Players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243800"/>
        <c:crosses val="autoZero"/>
        <c:auto val="1"/>
        <c:lblAlgn val="ctr"/>
        <c:lblOffset val="100"/>
        <c:noMultiLvlLbl val="0"/>
      </c:catAx>
      <c:valAx>
        <c:axId val="151024380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a:t>
                </a:r>
                <a:r>
                  <a:rPr lang="en-IN" baseline="0"/>
                  <a:t> of Runs scored</a:t>
                </a:r>
                <a:endParaRPr lang="en-IN"/>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1773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[draft_1.xlsx]Sheet1!PivotTable1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Number Of Players per Country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05711128214236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213407534584516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99508614054824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832080200501276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83208020050125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819548872180497E-3"/>
              <c:y val="-8.88232633117673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8195488721804519E-3"/>
              <c:y val="8.88232633117673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172932330827086E-2"/>
              <c:y val="-1.7764652662353478E-1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172932330827086E-2"/>
              <c:y val="-1.7764652662353478E-1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8195488721804519E-3"/>
              <c:y val="8.88232633117673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819548872180497E-3"/>
              <c:y val="-8.88232633117673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83208020050125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832080200501276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99508614054824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213407534584516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05711128214236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172932330827086E-2"/>
              <c:y val="-1.7764652662353478E-1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8195488721804519E-3"/>
              <c:y val="8.88232633117673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7.819548872180497E-3"/>
              <c:y val="-8.8823263311767391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83208020050125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832080200501276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99508614054824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213407534584516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Lbl>
          <c:idx val="0"/>
          <c:layout>
            <c:manualLayout>
              <c:x val="-1.2057111282142364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990088679703668"/>
          <c:y val="0.15997298514182803"/>
          <c:w val="0.79441994280224637"/>
          <c:h val="0.717567457377148"/>
        </c:manualLayout>
      </c:layout>
      <c:barChart>
        <c:barDir val="bar"/>
        <c:grouping val="clustered"/>
        <c:varyColors val="0"/>
        <c:ser>
          <c:idx val="0"/>
          <c:order val="0"/>
          <c:tx>
            <c:strRef>
              <c:f>Sheet1!$B$3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extLst>
              <c:ext xmlns:c16="http://schemas.microsoft.com/office/drawing/2014/chart" uri="{C3380CC4-5D6E-409C-BE32-E72D297353CC}">
                <c16:uniqueId val="{00000000-A3C6-45AB-B28D-FE2E9B78DBF8}"/>
              </c:ext>
            </c:extLst>
          </c:dPt>
          <c:dPt>
            <c:idx val="1"/>
            <c:invertIfNegative val="0"/>
            <c:bubble3D val="0"/>
            <c:extLst>
              <c:ext xmlns:c16="http://schemas.microsoft.com/office/drawing/2014/chart" uri="{C3380CC4-5D6E-409C-BE32-E72D297353CC}">
                <c16:uniqueId val="{00000001-A3C6-45AB-B28D-FE2E9B78DBF8}"/>
              </c:ext>
            </c:extLst>
          </c:dPt>
          <c:dPt>
            <c:idx val="2"/>
            <c:invertIfNegative val="0"/>
            <c:bubble3D val="0"/>
            <c:extLst>
              <c:ext xmlns:c16="http://schemas.microsoft.com/office/drawing/2014/chart" uri="{C3380CC4-5D6E-409C-BE32-E72D297353CC}">
                <c16:uniqueId val="{00000002-A3C6-45AB-B28D-FE2E9B78DBF8}"/>
              </c:ext>
            </c:extLst>
          </c:dPt>
          <c:dPt>
            <c:idx val="3"/>
            <c:invertIfNegative val="0"/>
            <c:bubble3D val="0"/>
            <c:extLst>
              <c:ext xmlns:c16="http://schemas.microsoft.com/office/drawing/2014/chart" uri="{C3380CC4-5D6E-409C-BE32-E72D297353CC}">
                <c16:uniqueId val="{00000003-A3C6-45AB-B28D-FE2E9B78DBF8}"/>
              </c:ext>
            </c:extLst>
          </c:dPt>
          <c:dPt>
            <c:idx val="4"/>
            <c:invertIfNegative val="0"/>
            <c:bubble3D val="0"/>
            <c:extLst>
              <c:ext xmlns:c16="http://schemas.microsoft.com/office/drawing/2014/chart" uri="{C3380CC4-5D6E-409C-BE32-E72D297353CC}">
                <c16:uniqueId val="{00000004-A3C6-45AB-B28D-FE2E9B78DBF8}"/>
              </c:ext>
            </c:extLst>
          </c:dPt>
          <c:dPt>
            <c:idx val="5"/>
            <c:invertIfNegative val="0"/>
            <c:bubble3D val="0"/>
            <c:extLst>
              <c:ext xmlns:c16="http://schemas.microsoft.com/office/drawing/2014/chart" uri="{C3380CC4-5D6E-409C-BE32-E72D297353CC}">
                <c16:uniqueId val="{00000005-A3C6-45AB-B28D-FE2E9B78DBF8}"/>
              </c:ext>
            </c:extLst>
          </c:dPt>
          <c:dPt>
            <c:idx val="6"/>
            <c:invertIfNegative val="0"/>
            <c:bubble3D val="0"/>
            <c:extLst>
              <c:ext xmlns:c16="http://schemas.microsoft.com/office/drawing/2014/chart" uri="{C3380CC4-5D6E-409C-BE32-E72D297353CC}">
                <c16:uniqueId val="{00000006-A3C6-45AB-B28D-FE2E9B78DBF8}"/>
              </c:ext>
            </c:extLst>
          </c:dPt>
          <c:dPt>
            <c:idx val="7"/>
            <c:invertIfNegative val="0"/>
            <c:bubble3D val="0"/>
            <c:extLst>
              <c:ext xmlns:c16="http://schemas.microsoft.com/office/drawing/2014/chart" uri="{C3380CC4-5D6E-409C-BE32-E72D297353CC}">
                <c16:uniqueId val="{00000007-A3C6-45AB-B28D-FE2E9B78DBF8}"/>
              </c:ext>
            </c:extLst>
          </c:dPt>
          <c:dLbls>
            <c:dLbl>
              <c:idx val="0"/>
              <c:layout>
                <c:manualLayout>
                  <c:x val="-1.172932330827086E-2"/>
                  <c:y val="-1.7764652662353478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3C6-45AB-B28D-FE2E9B78DBF8}"/>
                </c:ext>
              </c:extLst>
            </c:dLbl>
            <c:dLbl>
              <c:idx val="1"/>
              <c:layout>
                <c:manualLayout>
                  <c:x val="-7.8195488721804519E-3"/>
                  <c:y val="8.882326331176739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3C6-45AB-B28D-FE2E9B78DBF8}"/>
                </c:ext>
              </c:extLst>
            </c:dLbl>
            <c:dLbl>
              <c:idx val="2"/>
              <c:layout>
                <c:manualLayout>
                  <c:x val="-7.819548872180497E-3"/>
                  <c:y val="-8.882326331176739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C6-45AB-B28D-FE2E9B78DBF8}"/>
                </c:ext>
              </c:extLst>
            </c:dLbl>
            <c:dLbl>
              <c:idx val="3"/>
              <c:layout>
                <c:manualLayout>
                  <c:x val="-1.283208020050125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C6-45AB-B28D-FE2E9B78DBF8}"/>
                </c:ext>
              </c:extLst>
            </c:dLbl>
            <c:dLbl>
              <c:idx val="4"/>
              <c:layout>
                <c:manualLayout>
                  <c:x val="-1.2832080200501276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3C6-45AB-B28D-FE2E9B78DBF8}"/>
                </c:ext>
              </c:extLst>
            </c:dLbl>
            <c:dLbl>
              <c:idx val="5"/>
              <c:layout>
                <c:manualLayout>
                  <c:x val="-1.299508614054824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3C6-45AB-B28D-FE2E9B78DBF8}"/>
                </c:ext>
              </c:extLst>
            </c:dLbl>
            <c:dLbl>
              <c:idx val="6"/>
              <c:layout>
                <c:manualLayout>
                  <c:x val="-1.2213407534584516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3C6-45AB-B28D-FE2E9B78DBF8}"/>
                </c:ext>
              </c:extLst>
            </c:dLbl>
            <c:dLbl>
              <c:idx val="7"/>
              <c:layout>
                <c:manualLayout>
                  <c:x val="-1.205711128214236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3C6-45AB-B28D-FE2E9B78DB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Sheet1!$A$4:$A$15</c:f>
              <c:strCache>
                <c:ptCount val="11"/>
                <c:pt idx="0">
                  <c:v>India</c:v>
                </c:pt>
                <c:pt idx="1">
                  <c:v>Australia</c:v>
                </c:pt>
                <c:pt idx="2">
                  <c:v>South Africa</c:v>
                </c:pt>
                <c:pt idx="3">
                  <c:v>New Zealand</c:v>
                </c:pt>
                <c:pt idx="4">
                  <c:v>Sri Lanka</c:v>
                </c:pt>
                <c:pt idx="5">
                  <c:v>West Indies</c:v>
                </c:pt>
                <c:pt idx="6">
                  <c:v>England</c:v>
                </c:pt>
                <c:pt idx="7">
                  <c:v>Pakistan</c:v>
                </c:pt>
                <c:pt idx="8">
                  <c:v>Bangladesh</c:v>
                </c:pt>
                <c:pt idx="9">
                  <c:v>Zimbabwea</c:v>
                </c:pt>
                <c:pt idx="10">
                  <c:v>Netherlands</c:v>
                </c:pt>
              </c:strCache>
            </c:strRef>
          </c:cat>
          <c:val>
            <c:numRef>
              <c:f>Sheet1!$B$4:$B$15</c:f>
              <c:numCache>
                <c:formatCode>General</c:formatCode>
                <c:ptCount val="11"/>
                <c:pt idx="0">
                  <c:v>264</c:v>
                </c:pt>
                <c:pt idx="1">
                  <c:v>72</c:v>
                </c:pt>
                <c:pt idx="2">
                  <c:v>39</c:v>
                </c:pt>
                <c:pt idx="3">
                  <c:v>22</c:v>
                </c:pt>
                <c:pt idx="4">
                  <c:v>20</c:v>
                </c:pt>
                <c:pt idx="5">
                  <c:v>19</c:v>
                </c:pt>
                <c:pt idx="6">
                  <c:v>14</c:v>
                </c:pt>
                <c:pt idx="7">
                  <c:v>13</c:v>
                </c:pt>
                <c:pt idx="8">
                  <c:v>5</c:v>
                </c:pt>
                <c:pt idx="9">
                  <c:v>2</c:v>
                </c:pt>
                <c:pt idx="10">
                  <c:v>1</c:v>
                </c:pt>
              </c:numCache>
            </c:numRef>
          </c:val>
          <c:extLst>
            <c:ext xmlns:c16="http://schemas.microsoft.com/office/drawing/2014/chart" uri="{C3380CC4-5D6E-409C-BE32-E72D297353CC}">
              <c16:uniqueId val="{00000008-A3C6-45AB-B28D-FE2E9B78DBF8}"/>
            </c:ext>
          </c:extLst>
        </c:ser>
        <c:dLbls>
          <c:dLblPos val="inEnd"/>
          <c:showLegendKey val="0"/>
          <c:showVal val="1"/>
          <c:showCatName val="0"/>
          <c:showSerName val="0"/>
          <c:showPercent val="0"/>
          <c:showBubbleSize val="0"/>
        </c:dLbls>
        <c:gapWidth val="115"/>
        <c:overlap val="-20"/>
        <c:axId val="916804143"/>
        <c:axId val="916805807"/>
      </c:barChart>
      <c:catAx>
        <c:axId val="916804143"/>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805807"/>
        <c:crosses val="autoZero"/>
        <c:auto val="1"/>
        <c:lblAlgn val="ctr"/>
        <c:lblOffset val="100"/>
        <c:noMultiLvlLbl val="0"/>
      </c:catAx>
      <c:valAx>
        <c:axId val="9168058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80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[draft_1.xlsx]Sheet1!PivotTable4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a:effectLst/>
              </a:rPr>
              <a:t>Country</a:t>
            </a:r>
            <a:r>
              <a:rPr lang="en-IN" sz="1400" b="1" baseline="0">
                <a:effectLst/>
              </a:rPr>
              <a:t> wise Batting style of Players</a:t>
            </a:r>
            <a:endParaRPr lang="en-IN" sz="14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Sheet1!$B$52:$B$53</c:f>
              <c:strCache>
                <c:ptCount val="1"/>
                <c:pt idx="0">
                  <c:v>Right_Hand</c:v>
                </c:pt>
              </c:strCache>
            </c:strRef>
          </c:tx>
          <c:spPr>
            <a:solidFill>
              <a:schemeClr val="accent1"/>
            </a:solidFill>
            <a:ln>
              <a:noFill/>
            </a:ln>
            <a:effectLst/>
          </c:spPr>
          <c:invertIfNegative val="0"/>
          <c:cat>
            <c:strRef>
              <c:f>Sheet1!$A$54:$A$65</c:f>
              <c:strCache>
                <c:ptCount val="11"/>
                <c:pt idx="0">
                  <c:v>Australia</c:v>
                </c:pt>
                <c:pt idx="1">
                  <c:v>Bangladesh</c:v>
                </c:pt>
                <c:pt idx="2">
                  <c:v>England</c:v>
                </c:pt>
                <c:pt idx="3">
                  <c:v>India</c:v>
                </c:pt>
                <c:pt idx="4">
                  <c:v>Netherlands</c:v>
                </c:pt>
                <c:pt idx="5">
                  <c:v>New Zealand</c:v>
                </c:pt>
                <c:pt idx="6">
                  <c:v>Pakistan</c:v>
                </c:pt>
                <c:pt idx="7">
                  <c:v>South Africa</c:v>
                </c:pt>
                <c:pt idx="8">
                  <c:v>Sri Lanka</c:v>
                </c:pt>
                <c:pt idx="9">
                  <c:v>West Indies</c:v>
                </c:pt>
                <c:pt idx="10">
                  <c:v>Zimbabwea</c:v>
                </c:pt>
              </c:strCache>
            </c:strRef>
          </c:cat>
          <c:val>
            <c:numRef>
              <c:f>Sheet1!$B$54:$B$65</c:f>
              <c:numCache>
                <c:formatCode>General</c:formatCode>
                <c:ptCount val="11"/>
                <c:pt idx="0">
                  <c:v>49</c:v>
                </c:pt>
                <c:pt idx="1">
                  <c:v>2</c:v>
                </c:pt>
                <c:pt idx="2">
                  <c:v>12</c:v>
                </c:pt>
                <c:pt idx="3">
                  <c:v>206</c:v>
                </c:pt>
                <c:pt idx="4">
                  <c:v>1</c:v>
                </c:pt>
                <c:pt idx="5">
                  <c:v>13</c:v>
                </c:pt>
                <c:pt idx="6">
                  <c:v>10</c:v>
                </c:pt>
                <c:pt idx="7">
                  <c:v>27</c:v>
                </c:pt>
                <c:pt idx="8">
                  <c:v>12</c:v>
                </c:pt>
                <c:pt idx="9">
                  <c:v>14</c:v>
                </c:pt>
                <c:pt idx="10">
                  <c:v>2</c:v>
                </c:pt>
              </c:numCache>
            </c:numRef>
          </c:val>
          <c:extLst>
            <c:ext xmlns:c16="http://schemas.microsoft.com/office/drawing/2014/chart" uri="{C3380CC4-5D6E-409C-BE32-E72D297353CC}">
              <c16:uniqueId val="{00000000-9856-4C58-AA17-2FBBE5683F19}"/>
            </c:ext>
          </c:extLst>
        </c:ser>
        <c:ser>
          <c:idx val="1"/>
          <c:order val="1"/>
          <c:tx>
            <c:strRef>
              <c:f>Sheet1!$C$52:$C$53</c:f>
              <c:strCache>
                <c:ptCount val="1"/>
                <c:pt idx="0">
                  <c:v>Left_Hand</c:v>
                </c:pt>
              </c:strCache>
            </c:strRef>
          </c:tx>
          <c:spPr>
            <a:solidFill>
              <a:schemeClr val="accent2"/>
            </a:solidFill>
            <a:ln>
              <a:noFill/>
            </a:ln>
            <a:effectLst/>
          </c:spPr>
          <c:invertIfNegative val="0"/>
          <c:cat>
            <c:strRef>
              <c:f>Sheet1!$A$54:$A$65</c:f>
              <c:strCache>
                <c:ptCount val="11"/>
                <c:pt idx="0">
                  <c:v>Australia</c:v>
                </c:pt>
                <c:pt idx="1">
                  <c:v>Bangladesh</c:v>
                </c:pt>
                <c:pt idx="2">
                  <c:v>England</c:v>
                </c:pt>
                <c:pt idx="3">
                  <c:v>India</c:v>
                </c:pt>
                <c:pt idx="4">
                  <c:v>Netherlands</c:v>
                </c:pt>
                <c:pt idx="5">
                  <c:v>New Zealand</c:v>
                </c:pt>
                <c:pt idx="6">
                  <c:v>Pakistan</c:v>
                </c:pt>
                <c:pt idx="7">
                  <c:v>South Africa</c:v>
                </c:pt>
                <c:pt idx="8">
                  <c:v>Sri Lanka</c:v>
                </c:pt>
                <c:pt idx="9">
                  <c:v>West Indies</c:v>
                </c:pt>
                <c:pt idx="10">
                  <c:v>Zimbabwea</c:v>
                </c:pt>
              </c:strCache>
            </c:strRef>
          </c:cat>
          <c:val>
            <c:numRef>
              <c:f>Sheet1!$C$54:$C$65</c:f>
              <c:numCache>
                <c:formatCode>General</c:formatCode>
                <c:ptCount val="11"/>
                <c:pt idx="0">
                  <c:v>23</c:v>
                </c:pt>
                <c:pt idx="1">
                  <c:v>3</c:v>
                </c:pt>
                <c:pt idx="2">
                  <c:v>2</c:v>
                </c:pt>
                <c:pt idx="3">
                  <c:v>58</c:v>
                </c:pt>
                <c:pt idx="5">
                  <c:v>9</c:v>
                </c:pt>
                <c:pt idx="6">
                  <c:v>3</c:v>
                </c:pt>
                <c:pt idx="7">
                  <c:v>12</c:v>
                </c:pt>
                <c:pt idx="8">
                  <c:v>8</c:v>
                </c:pt>
                <c:pt idx="9">
                  <c:v>5</c:v>
                </c:pt>
              </c:numCache>
            </c:numRef>
          </c:val>
          <c:extLst>
            <c:ext xmlns:c16="http://schemas.microsoft.com/office/drawing/2014/chart" uri="{C3380CC4-5D6E-409C-BE32-E72D297353CC}">
              <c16:uniqueId val="{00000001-9856-4C58-AA17-2FBBE5683F19}"/>
            </c:ext>
          </c:extLst>
        </c:ser>
        <c:dLbls>
          <c:showLegendKey val="0"/>
          <c:showVal val="0"/>
          <c:showCatName val="0"/>
          <c:showSerName val="0"/>
          <c:showPercent val="0"/>
          <c:showBubbleSize val="0"/>
        </c:dLbls>
        <c:gapWidth val="150"/>
        <c:overlap val="100"/>
        <c:axId val="167889520"/>
        <c:axId val="167890352"/>
      </c:barChart>
      <c:catAx>
        <c:axId val="16788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90352"/>
        <c:crosses val="autoZero"/>
        <c:auto val="1"/>
        <c:lblAlgn val="ctr"/>
        <c:lblOffset val="100"/>
        <c:noMultiLvlLbl val="0"/>
      </c:catAx>
      <c:valAx>
        <c:axId val="16789035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89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[draft_1.xlsx]Sheet2!PivotTable5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Number of Boundaries per Team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Number of Fours</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Sheet2!$A$4:$A$12</c:f>
              <c:strCache>
                <c:ptCount val="8"/>
                <c:pt idx="0">
                  <c:v>CSK</c:v>
                </c:pt>
                <c:pt idx="1">
                  <c:v>DC</c:v>
                </c:pt>
                <c:pt idx="2">
                  <c:v>KKR</c:v>
                </c:pt>
                <c:pt idx="3">
                  <c:v>KXIP</c:v>
                </c:pt>
                <c:pt idx="4">
                  <c:v>MI</c:v>
                </c:pt>
                <c:pt idx="5">
                  <c:v>RCB</c:v>
                </c:pt>
                <c:pt idx="6">
                  <c:v>RR</c:v>
                </c:pt>
                <c:pt idx="7">
                  <c:v>SRH</c:v>
                </c:pt>
              </c:strCache>
            </c:strRef>
          </c:cat>
          <c:val>
            <c:numRef>
              <c:f>Sheet2!$B$4:$B$12</c:f>
              <c:numCache>
                <c:formatCode>General</c:formatCode>
                <c:ptCount val="8"/>
                <c:pt idx="0">
                  <c:v>604</c:v>
                </c:pt>
                <c:pt idx="1">
                  <c:v>658</c:v>
                </c:pt>
                <c:pt idx="2">
                  <c:v>645</c:v>
                </c:pt>
                <c:pt idx="3">
                  <c:v>545</c:v>
                </c:pt>
                <c:pt idx="4">
                  <c:v>656</c:v>
                </c:pt>
                <c:pt idx="5">
                  <c:v>555</c:v>
                </c:pt>
                <c:pt idx="6">
                  <c:v>572</c:v>
                </c:pt>
                <c:pt idx="7">
                  <c:v>650</c:v>
                </c:pt>
              </c:numCache>
            </c:numRef>
          </c:val>
          <c:extLst>
            <c:ext xmlns:c16="http://schemas.microsoft.com/office/drawing/2014/chart" uri="{C3380CC4-5D6E-409C-BE32-E72D297353CC}">
              <c16:uniqueId val="{00000000-A640-4580-A9C2-8B14804912C3}"/>
            </c:ext>
          </c:extLst>
        </c:ser>
        <c:ser>
          <c:idx val="1"/>
          <c:order val="1"/>
          <c:tx>
            <c:strRef>
              <c:f>Sheet2!$C$3</c:f>
              <c:strCache>
                <c:ptCount val="1"/>
                <c:pt idx="0">
                  <c:v>Number of Sixes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Sheet2!$A$4:$A$12</c:f>
              <c:strCache>
                <c:ptCount val="8"/>
                <c:pt idx="0">
                  <c:v>CSK</c:v>
                </c:pt>
                <c:pt idx="1">
                  <c:v>DC</c:v>
                </c:pt>
                <c:pt idx="2">
                  <c:v>KKR</c:v>
                </c:pt>
                <c:pt idx="3">
                  <c:v>KXIP</c:v>
                </c:pt>
                <c:pt idx="4">
                  <c:v>MI</c:v>
                </c:pt>
                <c:pt idx="5">
                  <c:v>RCB</c:v>
                </c:pt>
                <c:pt idx="6">
                  <c:v>RR</c:v>
                </c:pt>
                <c:pt idx="7">
                  <c:v>SRH</c:v>
                </c:pt>
              </c:strCache>
            </c:strRef>
          </c:cat>
          <c:val>
            <c:numRef>
              <c:f>Sheet2!$C$4:$C$12</c:f>
              <c:numCache>
                <c:formatCode>General</c:formatCode>
                <c:ptCount val="8"/>
                <c:pt idx="0">
                  <c:v>309</c:v>
                </c:pt>
                <c:pt idx="1">
                  <c:v>290</c:v>
                </c:pt>
                <c:pt idx="2">
                  <c:v>359</c:v>
                </c:pt>
                <c:pt idx="3">
                  <c:v>312</c:v>
                </c:pt>
                <c:pt idx="4">
                  <c:v>359</c:v>
                </c:pt>
                <c:pt idx="5">
                  <c:v>265</c:v>
                </c:pt>
                <c:pt idx="6">
                  <c:v>248</c:v>
                </c:pt>
                <c:pt idx="7">
                  <c:v>248</c:v>
                </c:pt>
              </c:numCache>
            </c:numRef>
          </c:val>
          <c:extLst>
            <c:ext xmlns:c16="http://schemas.microsoft.com/office/drawing/2014/chart" uri="{C3380CC4-5D6E-409C-BE32-E72D297353CC}">
              <c16:uniqueId val="{00000001-A640-4580-A9C2-8B14804912C3}"/>
            </c:ext>
          </c:extLst>
        </c:ser>
        <c:dLbls>
          <c:showLegendKey val="0"/>
          <c:showVal val="0"/>
          <c:showCatName val="0"/>
          <c:showSerName val="0"/>
          <c:showPercent val="0"/>
          <c:showBubbleSize val="0"/>
        </c:dLbls>
        <c:gapWidth val="100"/>
        <c:overlap val="-24"/>
        <c:axId val="220228367"/>
        <c:axId val="220232111"/>
      </c:barChart>
      <c:catAx>
        <c:axId val="22022836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20232111"/>
        <c:crosses val="autoZero"/>
        <c:auto val="1"/>
        <c:lblAlgn val="ctr"/>
        <c:lblOffset val="100"/>
        <c:noMultiLvlLbl val="0"/>
      </c:catAx>
      <c:valAx>
        <c:axId val="2202321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Number of boundaries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20228367"/>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withinLinearReversed" id="24">
  <a:schemeClr val="accent4"/>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546B-A315-4C29-8063-68D22F2B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19</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Microsoft Word - SAP Big Data Analytics Proposal</vt:lpstr>
    </vt:vector>
  </TitlesOfParts>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SAP Big Data Analytics Proposal</dc:title>
  <dc:creator>Mitul</dc:creator>
  <cp:lastModifiedBy>Vignesh Dharuman</cp:lastModifiedBy>
  <cp:revision>353</cp:revision>
  <cp:lastPrinted>2022-03-24T21:30:00Z</cp:lastPrinted>
  <dcterms:created xsi:type="dcterms:W3CDTF">2022-02-28T16:20:00Z</dcterms:created>
  <dcterms:modified xsi:type="dcterms:W3CDTF">2022-03-25T06:09:00Z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2014-05-11T00:00:00Z</vt:filetime>
  </property>
  <property fmtid="{D5CDD505-2E9C-101B-9397-08002B2CF9AE}" pid="3" name="Creator">
    <vt:lpwstr>PScript5.dll Version 5.2.2</vt:lpwstr>
  </property>
  <property fmtid="{D5CDD505-2E9C-101B-9397-08002B2CF9AE}" pid="4" name="LastSaved">
    <vt:filetime>2022-02-28T00:00:00Z</vt:filetime>
  </property>
</Properties>
</file>