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F10E" w14:textId="77777777" w:rsidR="00D56DAB" w:rsidRPr="009632E4" w:rsidRDefault="00D56DAB" w:rsidP="001C3692">
      <w:pPr>
        <w:jc w:val="center"/>
        <w:rPr>
          <w:rFonts w:cstheme="minorHAnsi"/>
          <w:b/>
          <w:bCs/>
          <w:sz w:val="24"/>
          <w:szCs w:val="24"/>
          <w:bdr w:val="single" w:sz="2" w:space="0" w:color="D9D9E3" w:frame="1"/>
          <w:lang w:eastAsia="en-IN"/>
        </w:rPr>
      </w:pPr>
    </w:p>
    <w:p w14:paraId="02B808B2" w14:textId="77777777" w:rsidR="00D56DAB" w:rsidRPr="009632E4" w:rsidRDefault="00D56DAB" w:rsidP="001C3692">
      <w:pPr>
        <w:jc w:val="center"/>
        <w:rPr>
          <w:rFonts w:cstheme="minorHAnsi"/>
          <w:b/>
          <w:bCs/>
          <w:sz w:val="24"/>
          <w:szCs w:val="24"/>
          <w:bdr w:val="single" w:sz="2" w:space="0" w:color="D9D9E3" w:frame="1"/>
          <w:lang w:eastAsia="en-IN"/>
        </w:rPr>
      </w:pPr>
    </w:p>
    <w:p w14:paraId="4B2E45EC" w14:textId="77777777" w:rsidR="00D56DAB" w:rsidRPr="009632E4" w:rsidRDefault="00D56DAB" w:rsidP="001C3692">
      <w:pPr>
        <w:jc w:val="center"/>
        <w:rPr>
          <w:rFonts w:cstheme="minorHAnsi"/>
          <w:b/>
          <w:bCs/>
          <w:sz w:val="24"/>
          <w:szCs w:val="24"/>
          <w:bdr w:val="single" w:sz="2" w:space="0" w:color="D9D9E3" w:frame="1"/>
          <w:lang w:eastAsia="en-IN"/>
        </w:rPr>
      </w:pPr>
    </w:p>
    <w:p w14:paraId="4EDF6388" w14:textId="77777777" w:rsidR="00D56DAB" w:rsidRPr="009632E4" w:rsidRDefault="00D56DAB" w:rsidP="001C3692">
      <w:pPr>
        <w:jc w:val="center"/>
        <w:rPr>
          <w:rFonts w:cstheme="minorHAnsi"/>
          <w:b/>
          <w:bCs/>
          <w:sz w:val="24"/>
          <w:szCs w:val="24"/>
          <w:bdr w:val="single" w:sz="2" w:space="0" w:color="D9D9E3" w:frame="1"/>
          <w:lang w:eastAsia="en-IN"/>
        </w:rPr>
      </w:pPr>
    </w:p>
    <w:p w14:paraId="1B918A9F" w14:textId="77777777" w:rsidR="00D56DAB" w:rsidRPr="009632E4" w:rsidRDefault="00D56DAB" w:rsidP="001C3692">
      <w:pPr>
        <w:jc w:val="center"/>
        <w:rPr>
          <w:rFonts w:cstheme="minorHAnsi"/>
          <w:b/>
          <w:bCs/>
          <w:sz w:val="24"/>
          <w:szCs w:val="24"/>
          <w:bdr w:val="single" w:sz="2" w:space="0" w:color="D9D9E3" w:frame="1"/>
          <w:lang w:eastAsia="en-IN"/>
        </w:rPr>
      </w:pPr>
    </w:p>
    <w:p w14:paraId="73BA01BD" w14:textId="77777777" w:rsidR="00D56DAB" w:rsidRPr="009632E4" w:rsidRDefault="00D56DAB" w:rsidP="001C3692">
      <w:pPr>
        <w:jc w:val="center"/>
        <w:rPr>
          <w:rFonts w:cstheme="minorHAnsi"/>
          <w:b/>
          <w:bCs/>
          <w:sz w:val="24"/>
          <w:szCs w:val="24"/>
          <w:bdr w:val="single" w:sz="2" w:space="0" w:color="D9D9E3" w:frame="1"/>
          <w:lang w:eastAsia="en-IN"/>
        </w:rPr>
      </w:pPr>
    </w:p>
    <w:p w14:paraId="0AFEF935" w14:textId="77777777" w:rsidR="00D56DAB" w:rsidRPr="009632E4" w:rsidRDefault="00D56DAB" w:rsidP="001C3692">
      <w:pPr>
        <w:jc w:val="center"/>
        <w:rPr>
          <w:rFonts w:cstheme="minorHAnsi"/>
          <w:b/>
          <w:bCs/>
          <w:sz w:val="24"/>
          <w:szCs w:val="24"/>
          <w:bdr w:val="single" w:sz="2" w:space="0" w:color="D9D9E3" w:frame="1"/>
          <w:lang w:eastAsia="en-IN"/>
        </w:rPr>
      </w:pPr>
    </w:p>
    <w:p w14:paraId="290F8C38" w14:textId="77777777" w:rsidR="00D56DAB" w:rsidRPr="009632E4" w:rsidRDefault="00D56DAB" w:rsidP="001C3692">
      <w:pPr>
        <w:jc w:val="center"/>
        <w:rPr>
          <w:rFonts w:cstheme="minorHAnsi"/>
          <w:b/>
          <w:bCs/>
          <w:sz w:val="24"/>
          <w:szCs w:val="24"/>
          <w:bdr w:val="single" w:sz="2" w:space="0" w:color="D9D9E3" w:frame="1"/>
          <w:lang w:eastAsia="en-IN"/>
        </w:rPr>
      </w:pPr>
    </w:p>
    <w:p w14:paraId="42A7A4BB" w14:textId="77777777" w:rsidR="00D56DAB" w:rsidRPr="009632E4" w:rsidRDefault="00D56DAB" w:rsidP="001C3692">
      <w:pPr>
        <w:jc w:val="center"/>
        <w:rPr>
          <w:rFonts w:cstheme="minorHAnsi"/>
          <w:b/>
          <w:bCs/>
          <w:sz w:val="24"/>
          <w:szCs w:val="24"/>
          <w:bdr w:val="single" w:sz="2" w:space="0" w:color="D9D9E3" w:frame="1"/>
          <w:lang w:eastAsia="en-IN"/>
        </w:rPr>
      </w:pPr>
    </w:p>
    <w:p w14:paraId="0141340D" w14:textId="77777777" w:rsidR="00D56DAB" w:rsidRPr="009632E4" w:rsidRDefault="00D56DAB" w:rsidP="001C3692">
      <w:pPr>
        <w:jc w:val="center"/>
        <w:rPr>
          <w:rFonts w:cstheme="minorHAnsi"/>
          <w:b/>
          <w:bCs/>
          <w:sz w:val="24"/>
          <w:szCs w:val="24"/>
          <w:bdr w:val="single" w:sz="2" w:space="0" w:color="D9D9E3" w:frame="1"/>
          <w:lang w:eastAsia="en-IN"/>
        </w:rPr>
      </w:pPr>
    </w:p>
    <w:p w14:paraId="08FF486D" w14:textId="77777777" w:rsidR="00D56DAB" w:rsidRPr="009632E4" w:rsidRDefault="00D56DAB" w:rsidP="001C3692">
      <w:pPr>
        <w:jc w:val="center"/>
        <w:rPr>
          <w:rFonts w:cstheme="minorHAnsi"/>
          <w:b/>
          <w:bCs/>
          <w:sz w:val="24"/>
          <w:szCs w:val="24"/>
          <w:bdr w:val="single" w:sz="2" w:space="0" w:color="D9D9E3" w:frame="1"/>
          <w:lang w:eastAsia="en-IN"/>
        </w:rPr>
      </w:pPr>
    </w:p>
    <w:p w14:paraId="0594CB8D" w14:textId="77777777" w:rsidR="00D56DAB" w:rsidRPr="009632E4" w:rsidRDefault="00D56DAB" w:rsidP="001C3692">
      <w:pPr>
        <w:jc w:val="center"/>
        <w:rPr>
          <w:rFonts w:cstheme="minorHAnsi"/>
          <w:b/>
          <w:bCs/>
          <w:sz w:val="24"/>
          <w:szCs w:val="24"/>
          <w:bdr w:val="single" w:sz="2" w:space="0" w:color="D9D9E3" w:frame="1"/>
          <w:lang w:eastAsia="en-IN"/>
        </w:rPr>
      </w:pPr>
    </w:p>
    <w:p w14:paraId="2C992BD4" w14:textId="77777777" w:rsidR="00D56DAB" w:rsidRPr="009632E4" w:rsidRDefault="00D56DAB" w:rsidP="001C3692">
      <w:pPr>
        <w:jc w:val="center"/>
        <w:rPr>
          <w:rFonts w:cstheme="minorHAnsi"/>
          <w:b/>
          <w:bCs/>
          <w:sz w:val="24"/>
          <w:szCs w:val="24"/>
          <w:bdr w:val="single" w:sz="2" w:space="0" w:color="D9D9E3" w:frame="1"/>
          <w:lang w:eastAsia="en-IN"/>
        </w:rPr>
      </w:pPr>
    </w:p>
    <w:p w14:paraId="4865A5E5" w14:textId="77777777" w:rsidR="00D56DAB" w:rsidRPr="009632E4" w:rsidRDefault="00D56DAB" w:rsidP="001C3692">
      <w:pPr>
        <w:jc w:val="center"/>
        <w:rPr>
          <w:rFonts w:cstheme="minorHAnsi"/>
          <w:b/>
          <w:bCs/>
          <w:sz w:val="24"/>
          <w:szCs w:val="24"/>
          <w:bdr w:val="single" w:sz="2" w:space="0" w:color="D9D9E3" w:frame="1"/>
          <w:lang w:eastAsia="en-IN"/>
        </w:rPr>
      </w:pPr>
    </w:p>
    <w:p w14:paraId="779CE2CF" w14:textId="77777777" w:rsidR="00D56DAB" w:rsidRPr="009632E4" w:rsidRDefault="00D56DAB" w:rsidP="001C3692">
      <w:pPr>
        <w:jc w:val="center"/>
        <w:rPr>
          <w:rFonts w:cstheme="minorHAnsi"/>
          <w:b/>
          <w:bCs/>
          <w:sz w:val="24"/>
          <w:szCs w:val="24"/>
          <w:bdr w:val="single" w:sz="2" w:space="0" w:color="D9D9E3" w:frame="1"/>
          <w:lang w:eastAsia="en-IN"/>
        </w:rPr>
      </w:pPr>
    </w:p>
    <w:p w14:paraId="5EA8BB1C" w14:textId="77777777" w:rsidR="00D56DAB" w:rsidRPr="009632E4" w:rsidRDefault="00D56DAB" w:rsidP="001C3692">
      <w:pPr>
        <w:jc w:val="center"/>
        <w:rPr>
          <w:rFonts w:cstheme="minorHAnsi"/>
          <w:b/>
          <w:bCs/>
          <w:sz w:val="24"/>
          <w:szCs w:val="24"/>
          <w:bdr w:val="single" w:sz="2" w:space="0" w:color="D9D9E3" w:frame="1"/>
          <w:lang w:eastAsia="en-IN"/>
        </w:rPr>
      </w:pPr>
    </w:p>
    <w:p w14:paraId="654DA8B2" w14:textId="77777777" w:rsidR="00D56DAB" w:rsidRPr="009632E4" w:rsidRDefault="00D56DAB" w:rsidP="001C3692">
      <w:pPr>
        <w:jc w:val="center"/>
        <w:rPr>
          <w:rFonts w:cstheme="minorHAnsi"/>
          <w:b/>
          <w:bCs/>
          <w:sz w:val="24"/>
          <w:szCs w:val="24"/>
          <w:bdr w:val="single" w:sz="2" w:space="0" w:color="D9D9E3" w:frame="1"/>
          <w:lang w:eastAsia="en-IN"/>
        </w:rPr>
      </w:pPr>
    </w:p>
    <w:p w14:paraId="0E9FCE2F" w14:textId="77777777" w:rsidR="00D56DAB" w:rsidRDefault="00D56DAB" w:rsidP="001C3692">
      <w:pPr>
        <w:jc w:val="center"/>
        <w:rPr>
          <w:rFonts w:cstheme="minorHAnsi"/>
          <w:b/>
          <w:bCs/>
          <w:sz w:val="24"/>
          <w:szCs w:val="24"/>
          <w:bdr w:val="single" w:sz="2" w:space="0" w:color="D9D9E3" w:frame="1"/>
          <w:lang w:eastAsia="en-IN"/>
        </w:rPr>
      </w:pPr>
    </w:p>
    <w:p w14:paraId="15C8C01A" w14:textId="77777777" w:rsidR="009632E4" w:rsidRDefault="009632E4" w:rsidP="001C3692">
      <w:pPr>
        <w:jc w:val="center"/>
        <w:rPr>
          <w:rFonts w:cstheme="minorHAnsi"/>
          <w:b/>
          <w:bCs/>
          <w:sz w:val="24"/>
          <w:szCs w:val="24"/>
          <w:bdr w:val="single" w:sz="2" w:space="0" w:color="D9D9E3" w:frame="1"/>
          <w:lang w:eastAsia="en-IN"/>
        </w:rPr>
      </w:pPr>
    </w:p>
    <w:p w14:paraId="7B1CD9C0" w14:textId="77777777" w:rsidR="009632E4" w:rsidRDefault="009632E4" w:rsidP="001C3692">
      <w:pPr>
        <w:jc w:val="center"/>
        <w:rPr>
          <w:rFonts w:cstheme="minorHAnsi"/>
          <w:b/>
          <w:bCs/>
          <w:sz w:val="24"/>
          <w:szCs w:val="24"/>
          <w:bdr w:val="single" w:sz="2" w:space="0" w:color="D9D9E3" w:frame="1"/>
          <w:lang w:eastAsia="en-IN"/>
        </w:rPr>
      </w:pPr>
    </w:p>
    <w:p w14:paraId="09DBEFF1" w14:textId="77777777" w:rsidR="009632E4" w:rsidRDefault="009632E4" w:rsidP="001C3692">
      <w:pPr>
        <w:jc w:val="center"/>
        <w:rPr>
          <w:rFonts w:cstheme="minorHAnsi"/>
          <w:b/>
          <w:bCs/>
          <w:sz w:val="24"/>
          <w:szCs w:val="24"/>
          <w:bdr w:val="single" w:sz="2" w:space="0" w:color="D9D9E3" w:frame="1"/>
          <w:lang w:eastAsia="en-IN"/>
        </w:rPr>
      </w:pPr>
    </w:p>
    <w:p w14:paraId="3A2BB475" w14:textId="77777777" w:rsidR="009632E4" w:rsidRPr="009632E4" w:rsidRDefault="009632E4" w:rsidP="001C3692">
      <w:pPr>
        <w:jc w:val="center"/>
        <w:rPr>
          <w:rFonts w:cstheme="minorHAnsi"/>
          <w:b/>
          <w:bCs/>
          <w:sz w:val="24"/>
          <w:szCs w:val="24"/>
          <w:bdr w:val="single" w:sz="2" w:space="0" w:color="D9D9E3" w:frame="1"/>
          <w:lang w:eastAsia="en-IN"/>
        </w:rPr>
      </w:pPr>
    </w:p>
    <w:p w14:paraId="08727280" w14:textId="77777777" w:rsidR="00D56DAB" w:rsidRPr="009632E4" w:rsidRDefault="00D56DAB" w:rsidP="001C3692">
      <w:pPr>
        <w:jc w:val="center"/>
        <w:rPr>
          <w:rFonts w:cstheme="minorHAnsi"/>
          <w:b/>
          <w:bCs/>
          <w:sz w:val="24"/>
          <w:szCs w:val="24"/>
          <w:bdr w:val="single" w:sz="2" w:space="0" w:color="D9D9E3" w:frame="1"/>
          <w:lang w:eastAsia="en-IN"/>
        </w:rPr>
      </w:pPr>
    </w:p>
    <w:p w14:paraId="6120F13F" w14:textId="77777777" w:rsidR="00D56DAB" w:rsidRPr="009632E4" w:rsidRDefault="00D56DAB" w:rsidP="001C3692">
      <w:pPr>
        <w:jc w:val="center"/>
        <w:rPr>
          <w:rFonts w:cstheme="minorHAnsi"/>
          <w:b/>
          <w:bCs/>
          <w:sz w:val="24"/>
          <w:szCs w:val="24"/>
          <w:bdr w:val="single" w:sz="2" w:space="0" w:color="D9D9E3" w:frame="1"/>
          <w:lang w:eastAsia="en-IN"/>
        </w:rPr>
      </w:pPr>
    </w:p>
    <w:p w14:paraId="27F8EA5C" w14:textId="77777777" w:rsidR="00D56DAB" w:rsidRPr="009632E4" w:rsidRDefault="00D56DAB" w:rsidP="001C3692">
      <w:pPr>
        <w:jc w:val="center"/>
        <w:rPr>
          <w:rFonts w:cstheme="minorHAnsi"/>
          <w:b/>
          <w:bCs/>
          <w:sz w:val="24"/>
          <w:szCs w:val="24"/>
          <w:bdr w:val="single" w:sz="2" w:space="0" w:color="D9D9E3" w:frame="1"/>
          <w:lang w:eastAsia="en-IN"/>
        </w:rPr>
      </w:pPr>
    </w:p>
    <w:p w14:paraId="0C2D1A70" w14:textId="77777777" w:rsidR="00D56DAB" w:rsidRPr="009632E4" w:rsidRDefault="00D56DAB" w:rsidP="001C3692">
      <w:pPr>
        <w:jc w:val="center"/>
        <w:rPr>
          <w:rFonts w:cstheme="minorHAnsi"/>
          <w:b/>
          <w:bCs/>
          <w:sz w:val="24"/>
          <w:szCs w:val="24"/>
          <w:bdr w:val="single" w:sz="2" w:space="0" w:color="D9D9E3" w:frame="1"/>
          <w:lang w:eastAsia="en-IN"/>
        </w:rPr>
      </w:pPr>
    </w:p>
    <w:p w14:paraId="759F682B" w14:textId="1141D7C3" w:rsidR="001C3692" w:rsidRPr="009632E4" w:rsidRDefault="00E3211E" w:rsidP="001C3692">
      <w:pPr>
        <w:jc w:val="center"/>
        <w:rPr>
          <w:rFonts w:cstheme="minorHAnsi"/>
          <w:b/>
          <w:bCs/>
          <w:sz w:val="24"/>
          <w:szCs w:val="24"/>
          <w:lang w:eastAsia="en-IN"/>
        </w:rPr>
      </w:pPr>
      <w:r w:rsidRPr="009632E4">
        <w:rPr>
          <w:rFonts w:cstheme="minorHAnsi"/>
          <w:b/>
          <w:bCs/>
          <w:sz w:val="24"/>
          <w:szCs w:val="24"/>
          <w:bdr w:val="single" w:sz="2" w:space="0" w:color="D9D9E3" w:frame="1"/>
          <w:lang w:eastAsia="en-IN"/>
        </w:rPr>
        <w:t xml:space="preserve">Vendor </w:t>
      </w:r>
      <w:r w:rsidR="001C3692" w:rsidRPr="009632E4">
        <w:rPr>
          <w:rFonts w:cstheme="minorHAnsi"/>
          <w:b/>
          <w:bCs/>
          <w:sz w:val="24"/>
          <w:szCs w:val="24"/>
          <w:bdr w:val="single" w:sz="2" w:space="0" w:color="D9D9E3" w:frame="1"/>
          <w:lang w:eastAsia="en-IN"/>
        </w:rPr>
        <w:t>Agreement</w:t>
      </w:r>
    </w:p>
    <w:p w14:paraId="79492847" w14:textId="77777777" w:rsidR="001C3692" w:rsidRPr="009632E4" w:rsidRDefault="001C3692" w:rsidP="001C3692">
      <w:pPr>
        <w:rPr>
          <w:rFonts w:cstheme="minorHAnsi"/>
          <w:sz w:val="24"/>
          <w:szCs w:val="24"/>
          <w:lang w:eastAsia="en-IN"/>
        </w:rPr>
      </w:pPr>
    </w:p>
    <w:p w14:paraId="2576BD11" w14:textId="0686417A" w:rsidR="00D32137" w:rsidRPr="009632E4" w:rsidRDefault="001C3692" w:rsidP="001C3692">
      <w:pPr>
        <w:rPr>
          <w:rFonts w:cstheme="minorHAnsi"/>
          <w:sz w:val="24"/>
          <w:szCs w:val="24"/>
          <w:lang w:eastAsia="en-IN"/>
        </w:rPr>
      </w:pPr>
      <w:r w:rsidRPr="009632E4">
        <w:rPr>
          <w:rFonts w:cstheme="minorHAnsi"/>
          <w:sz w:val="24"/>
          <w:szCs w:val="24"/>
          <w:lang w:eastAsia="en-IN"/>
        </w:rPr>
        <w:t xml:space="preserve">This </w:t>
      </w:r>
      <w:r w:rsidR="00006A4A" w:rsidRPr="009632E4">
        <w:rPr>
          <w:rFonts w:cstheme="minorHAnsi"/>
          <w:sz w:val="24"/>
          <w:szCs w:val="24"/>
          <w:lang w:eastAsia="en-IN"/>
        </w:rPr>
        <w:t>Vendor</w:t>
      </w:r>
      <w:r w:rsidRPr="009632E4">
        <w:rPr>
          <w:rFonts w:cstheme="minorHAnsi"/>
          <w:sz w:val="24"/>
          <w:szCs w:val="24"/>
          <w:lang w:eastAsia="en-IN"/>
        </w:rPr>
        <w:t xml:space="preserve"> Agreement ("Agreement") is entered into as of </w:t>
      </w:r>
      <w:r w:rsidR="009632E4" w:rsidRPr="009632E4">
        <w:rPr>
          <w:rFonts w:cstheme="minorHAnsi"/>
          <w:sz w:val="24"/>
          <w:szCs w:val="24"/>
          <w:lang w:eastAsia="en-IN"/>
        </w:rPr>
        <w:t xml:space="preserve">  </w:t>
      </w:r>
      <w:proofErr w:type="gramStart"/>
      <w:r w:rsidR="009632E4" w:rsidRPr="009632E4">
        <w:rPr>
          <w:rFonts w:cstheme="minorHAnsi"/>
          <w:sz w:val="24"/>
          <w:szCs w:val="24"/>
          <w:lang w:eastAsia="en-IN"/>
        </w:rPr>
        <w:t xml:space="preserve">   </w:t>
      </w:r>
      <w:r w:rsidRPr="009632E4">
        <w:rPr>
          <w:rFonts w:cstheme="minorHAnsi"/>
          <w:sz w:val="24"/>
          <w:szCs w:val="24"/>
          <w:highlight w:val="yellow"/>
          <w:lang w:eastAsia="en-IN"/>
        </w:rPr>
        <w:t>[</w:t>
      </w:r>
      <w:proofErr w:type="gramEnd"/>
      <w:r w:rsidRPr="009632E4">
        <w:rPr>
          <w:rFonts w:cstheme="minorHAnsi"/>
          <w:sz w:val="24"/>
          <w:szCs w:val="24"/>
          <w:highlight w:val="yellow"/>
          <w:lang w:eastAsia="en-IN"/>
        </w:rPr>
        <w:t>Date</w:t>
      </w:r>
      <w:r w:rsidR="009632E4" w:rsidRPr="009632E4">
        <w:rPr>
          <w:rFonts w:cstheme="minorHAnsi"/>
          <w:sz w:val="24"/>
          <w:szCs w:val="24"/>
          <w:highlight w:val="yellow"/>
          <w:lang w:eastAsia="en-IN"/>
        </w:rPr>
        <w:t xml:space="preserve">            </w:t>
      </w:r>
      <w:proofErr w:type="gramStart"/>
      <w:r w:rsidR="009632E4" w:rsidRPr="009632E4">
        <w:rPr>
          <w:rFonts w:cstheme="minorHAnsi"/>
          <w:sz w:val="24"/>
          <w:szCs w:val="24"/>
          <w:highlight w:val="yellow"/>
          <w:lang w:eastAsia="en-IN"/>
        </w:rPr>
        <w:t xml:space="preserve">  </w:t>
      </w:r>
      <w:r w:rsidRPr="009632E4">
        <w:rPr>
          <w:rFonts w:cstheme="minorHAnsi"/>
          <w:sz w:val="24"/>
          <w:szCs w:val="24"/>
          <w:highlight w:val="yellow"/>
          <w:lang w:eastAsia="en-IN"/>
        </w:rPr>
        <w:t>]</w:t>
      </w:r>
      <w:proofErr w:type="gramEnd"/>
      <w:r w:rsidRPr="009632E4">
        <w:rPr>
          <w:rFonts w:cstheme="minorHAnsi"/>
          <w:sz w:val="24"/>
          <w:szCs w:val="24"/>
          <w:lang w:eastAsia="en-IN"/>
        </w:rPr>
        <w:t xml:space="preserve">, </w:t>
      </w:r>
    </w:p>
    <w:p w14:paraId="77330CAF" w14:textId="77777777" w:rsidR="00D32137" w:rsidRPr="009632E4" w:rsidRDefault="00D32137" w:rsidP="00D32137">
      <w:pPr>
        <w:autoSpaceDE w:val="0"/>
        <w:autoSpaceDN w:val="0"/>
        <w:adjustRightInd w:val="0"/>
        <w:jc w:val="both"/>
        <w:rPr>
          <w:rFonts w:cstheme="minorHAnsi"/>
          <w:b/>
          <w:sz w:val="24"/>
          <w:szCs w:val="24"/>
        </w:rPr>
      </w:pPr>
      <w:r w:rsidRPr="009632E4">
        <w:rPr>
          <w:rFonts w:cstheme="minorHAnsi"/>
          <w:b/>
          <w:sz w:val="24"/>
          <w:szCs w:val="24"/>
        </w:rPr>
        <w:t>BY AND BETWEEN:</w:t>
      </w:r>
    </w:p>
    <w:p w14:paraId="2E24D02E" w14:textId="77777777" w:rsidR="00006A4A" w:rsidRPr="009632E4" w:rsidRDefault="00006A4A" w:rsidP="009632E4">
      <w:pPr>
        <w:rPr>
          <w:rFonts w:cstheme="minorHAnsi"/>
          <w:sz w:val="24"/>
          <w:szCs w:val="24"/>
          <w:lang w:eastAsia="en-IN"/>
        </w:rPr>
      </w:pPr>
      <w:r w:rsidRPr="009632E4">
        <w:rPr>
          <w:rFonts w:cstheme="minorHAnsi"/>
          <w:b/>
          <w:bCs/>
          <w:sz w:val="24"/>
          <w:szCs w:val="24"/>
          <w:lang w:eastAsia="en-IN"/>
        </w:rPr>
        <w:lastRenderedPageBreak/>
        <w:t>M/s OM TRAX PACKAGING SOLUTIONS LTD</w:t>
      </w:r>
      <w:r w:rsidRPr="009632E4">
        <w:rPr>
          <w:rFonts w:cstheme="minorHAnsi"/>
          <w:sz w:val="24"/>
          <w:szCs w:val="24"/>
          <w:lang w:eastAsia="en-IN"/>
        </w:rPr>
        <w:t xml:space="preserve">, a company incorporated and existing under the laws of India, having its Registered Office at 159, Transport </w:t>
      </w:r>
      <w:proofErr w:type="spellStart"/>
      <w:r w:rsidRPr="009632E4">
        <w:rPr>
          <w:rFonts w:cstheme="minorHAnsi"/>
          <w:sz w:val="24"/>
          <w:szCs w:val="24"/>
          <w:lang w:eastAsia="en-IN"/>
        </w:rPr>
        <w:t>Center</w:t>
      </w:r>
      <w:proofErr w:type="spellEnd"/>
      <w:r w:rsidRPr="009632E4">
        <w:rPr>
          <w:rFonts w:cstheme="minorHAnsi"/>
          <w:sz w:val="24"/>
          <w:szCs w:val="24"/>
          <w:lang w:eastAsia="en-IN"/>
        </w:rPr>
        <w:t>, Punjabi Bagh, New Delhi-110035, India, represented by its Authorized Signatory, hereinafter referred to as the "</w:t>
      </w:r>
      <w:r w:rsidRPr="009632E4">
        <w:rPr>
          <w:rFonts w:cstheme="minorHAnsi"/>
          <w:b/>
          <w:bCs/>
          <w:sz w:val="24"/>
          <w:szCs w:val="24"/>
          <w:lang w:eastAsia="en-IN"/>
        </w:rPr>
        <w:t>Company</w:t>
      </w:r>
      <w:r w:rsidRPr="009632E4">
        <w:rPr>
          <w:rFonts w:cstheme="minorHAnsi"/>
          <w:sz w:val="24"/>
          <w:szCs w:val="24"/>
          <w:lang w:eastAsia="en-IN"/>
        </w:rPr>
        <w:t xml:space="preserve">" (which expression, unless it be repugnant to the context or meaning thereof, shall mean and include its successors in interest and permitted assigns), of the </w:t>
      </w:r>
      <w:r w:rsidRPr="009632E4">
        <w:rPr>
          <w:rFonts w:cstheme="minorHAnsi"/>
          <w:b/>
          <w:bCs/>
          <w:sz w:val="24"/>
          <w:szCs w:val="24"/>
          <w:lang w:eastAsia="en-IN"/>
        </w:rPr>
        <w:t>ONE PART</w:t>
      </w:r>
      <w:r w:rsidRPr="009632E4">
        <w:rPr>
          <w:rFonts w:cstheme="minorHAnsi"/>
          <w:sz w:val="24"/>
          <w:szCs w:val="24"/>
          <w:lang w:eastAsia="en-IN"/>
        </w:rPr>
        <w:t xml:space="preserve">; </w:t>
      </w:r>
      <w:r w:rsidRPr="009632E4">
        <w:rPr>
          <w:rFonts w:cstheme="minorHAnsi"/>
          <w:b/>
          <w:bCs/>
          <w:sz w:val="24"/>
          <w:szCs w:val="24"/>
          <w:lang w:eastAsia="en-IN"/>
        </w:rPr>
        <w:t>and</w:t>
      </w:r>
      <w:r w:rsidRPr="009632E4">
        <w:rPr>
          <w:rFonts w:cstheme="minorHAnsi"/>
          <w:sz w:val="24"/>
          <w:szCs w:val="24"/>
          <w:lang w:eastAsia="en-IN"/>
        </w:rPr>
        <w:t>;</w:t>
      </w:r>
    </w:p>
    <w:p w14:paraId="32C7712A" w14:textId="77777777" w:rsidR="009632E4" w:rsidRDefault="009632E4" w:rsidP="009632E4">
      <w:pPr>
        <w:rPr>
          <w:rFonts w:cstheme="minorHAnsi"/>
          <w:b/>
          <w:bCs/>
          <w:sz w:val="24"/>
          <w:szCs w:val="24"/>
          <w:highlight w:val="yellow"/>
          <w:lang w:eastAsia="en-IN"/>
        </w:rPr>
      </w:pPr>
    </w:p>
    <w:p w14:paraId="555351D9" w14:textId="38F1E413" w:rsidR="00006A4A" w:rsidRPr="009632E4" w:rsidRDefault="00006A4A" w:rsidP="009632E4">
      <w:pPr>
        <w:rPr>
          <w:rFonts w:cstheme="minorHAnsi"/>
          <w:sz w:val="24"/>
          <w:szCs w:val="24"/>
          <w:lang w:eastAsia="en-IN"/>
        </w:rPr>
      </w:pPr>
      <w:r w:rsidRPr="009632E4">
        <w:rPr>
          <w:rFonts w:cstheme="minorHAnsi"/>
          <w:b/>
          <w:bCs/>
          <w:sz w:val="24"/>
          <w:szCs w:val="24"/>
          <w:highlight w:val="yellow"/>
          <w:lang w:eastAsia="en-IN"/>
        </w:rPr>
        <w:t>[Vendor Name] [Vendor Address]</w:t>
      </w:r>
      <w:r w:rsidRPr="009632E4">
        <w:rPr>
          <w:rFonts w:cstheme="minorHAnsi"/>
          <w:sz w:val="24"/>
          <w:szCs w:val="24"/>
          <w:lang w:eastAsia="en-IN"/>
        </w:rPr>
        <w:t xml:space="preserve"> hereinafter referred to as the "</w:t>
      </w:r>
      <w:r w:rsidRPr="009632E4">
        <w:rPr>
          <w:rFonts w:cstheme="minorHAnsi"/>
          <w:b/>
          <w:bCs/>
          <w:sz w:val="24"/>
          <w:szCs w:val="24"/>
          <w:lang w:eastAsia="en-IN"/>
        </w:rPr>
        <w:t>Vendor</w:t>
      </w:r>
      <w:r w:rsidRPr="009632E4">
        <w:rPr>
          <w:rFonts w:cstheme="minorHAnsi"/>
          <w:sz w:val="24"/>
          <w:szCs w:val="24"/>
          <w:lang w:eastAsia="en-IN"/>
        </w:rPr>
        <w:t xml:space="preserve">", represented by its Authorized Signatory, which expression, unless it be repugnant to the context or meaning thereof, shall mean and include its successors in interest and permitted assigns), of the </w:t>
      </w:r>
      <w:r w:rsidRPr="009632E4">
        <w:rPr>
          <w:rFonts w:cstheme="minorHAnsi"/>
          <w:b/>
          <w:bCs/>
          <w:sz w:val="24"/>
          <w:szCs w:val="24"/>
          <w:lang w:eastAsia="en-IN"/>
        </w:rPr>
        <w:t>OTHER PART.</w:t>
      </w:r>
    </w:p>
    <w:p w14:paraId="32712053" w14:textId="77777777" w:rsidR="009632E4" w:rsidRDefault="009632E4" w:rsidP="009632E4">
      <w:pPr>
        <w:rPr>
          <w:rFonts w:cstheme="minorHAnsi"/>
          <w:b/>
          <w:bCs/>
          <w:sz w:val="24"/>
          <w:szCs w:val="24"/>
          <w:lang w:eastAsia="en-IN"/>
        </w:rPr>
      </w:pPr>
    </w:p>
    <w:p w14:paraId="7877C333" w14:textId="39B6BCAE" w:rsidR="00006A4A" w:rsidRPr="009632E4" w:rsidRDefault="00006A4A" w:rsidP="009632E4">
      <w:pPr>
        <w:rPr>
          <w:rFonts w:cstheme="minorHAnsi"/>
          <w:sz w:val="24"/>
          <w:szCs w:val="24"/>
          <w:lang w:eastAsia="en-IN"/>
        </w:rPr>
      </w:pPr>
      <w:r w:rsidRPr="009632E4">
        <w:rPr>
          <w:rFonts w:cstheme="minorHAnsi"/>
          <w:b/>
          <w:bCs/>
          <w:sz w:val="24"/>
          <w:szCs w:val="24"/>
          <w:lang w:eastAsia="en-IN"/>
        </w:rPr>
        <w:t>1. Services Provided</w:t>
      </w:r>
      <w:r w:rsidRPr="009632E4">
        <w:rPr>
          <w:rFonts w:cstheme="minorHAnsi"/>
          <w:sz w:val="24"/>
          <w:szCs w:val="24"/>
          <w:lang w:eastAsia="en-IN"/>
        </w:rPr>
        <w:t>: The Vendor agrees to provide the following services to the Company as required from time to time:</w:t>
      </w:r>
    </w:p>
    <w:p w14:paraId="258885C6" w14:textId="77777777" w:rsidR="00006A4A" w:rsidRPr="009632E4" w:rsidRDefault="00006A4A" w:rsidP="009632E4">
      <w:pPr>
        <w:rPr>
          <w:rFonts w:cstheme="minorHAnsi"/>
          <w:sz w:val="24"/>
          <w:szCs w:val="24"/>
          <w:lang w:eastAsia="en-IN"/>
        </w:rPr>
      </w:pPr>
      <w:r w:rsidRPr="009632E4">
        <w:rPr>
          <w:rFonts w:cstheme="minorHAnsi"/>
          <w:b/>
          <w:bCs/>
          <w:sz w:val="24"/>
          <w:szCs w:val="24"/>
          <w:lang w:eastAsia="en-IN"/>
        </w:rPr>
        <w:t>1.1 Supply of Packing Materials</w:t>
      </w:r>
      <w:r w:rsidRPr="009632E4">
        <w:rPr>
          <w:rFonts w:cstheme="minorHAnsi"/>
          <w:sz w:val="24"/>
          <w:szCs w:val="24"/>
          <w:lang w:eastAsia="en-IN"/>
        </w:rPr>
        <w:t>: The Vendor shall supply high-quality packing materials including but not limited to boxes, padding, tape, labels, and other necessary materials required for the packaging of goods.</w:t>
      </w:r>
    </w:p>
    <w:p w14:paraId="0180B55B" w14:textId="77777777" w:rsidR="00006A4A" w:rsidRPr="009632E4" w:rsidRDefault="00006A4A" w:rsidP="009632E4">
      <w:pPr>
        <w:rPr>
          <w:rFonts w:cstheme="minorHAnsi"/>
          <w:sz w:val="24"/>
          <w:szCs w:val="24"/>
          <w:lang w:eastAsia="en-IN"/>
        </w:rPr>
      </w:pPr>
      <w:r w:rsidRPr="009632E4">
        <w:rPr>
          <w:rFonts w:cstheme="minorHAnsi"/>
          <w:b/>
          <w:bCs/>
          <w:sz w:val="24"/>
          <w:szCs w:val="24"/>
          <w:lang w:eastAsia="en-IN"/>
        </w:rPr>
        <w:t>1.2 Provision of Market Labor:</w:t>
      </w:r>
      <w:r w:rsidRPr="009632E4">
        <w:rPr>
          <w:rFonts w:cstheme="minorHAnsi"/>
          <w:sz w:val="24"/>
          <w:szCs w:val="24"/>
          <w:lang w:eastAsia="en-IN"/>
        </w:rPr>
        <w:t xml:space="preserve"> The Vendor shall provide trained </w:t>
      </w:r>
      <w:proofErr w:type="spellStart"/>
      <w:r w:rsidRPr="009632E4">
        <w:rPr>
          <w:rFonts w:cstheme="minorHAnsi"/>
          <w:sz w:val="24"/>
          <w:szCs w:val="24"/>
          <w:lang w:eastAsia="en-IN"/>
        </w:rPr>
        <w:t>labor</w:t>
      </w:r>
      <w:proofErr w:type="spellEnd"/>
      <w:r w:rsidRPr="009632E4">
        <w:rPr>
          <w:rFonts w:cstheme="minorHAnsi"/>
          <w:sz w:val="24"/>
          <w:szCs w:val="24"/>
          <w:lang w:eastAsia="en-IN"/>
        </w:rPr>
        <w:t xml:space="preserve"> for various tasks related to packing, loading, unloading, </w:t>
      </w:r>
      <w:proofErr w:type="spellStart"/>
      <w:r w:rsidRPr="009632E4">
        <w:rPr>
          <w:rFonts w:cstheme="minorHAnsi"/>
          <w:sz w:val="24"/>
          <w:szCs w:val="24"/>
          <w:lang w:eastAsia="en-IN"/>
        </w:rPr>
        <w:t>labeling</w:t>
      </w:r>
      <w:proofErr w:type="spellEnd"/>
      <w:r w:rsidRPr="009632E4">
        <w:rPr>
          <w:rFonts w:cstheme="minorHAnsi"/>
          <w:sz w:val="24"/>
          <w:szCs w:val="24"/>
          <w:lang w:eastAsia="en-IN"/>
        </w:rPr>
        <w:t>, furniture handling, and other related activities as required by the Company.</w:t>
      </w:r>
    </w:p>
    <w:p w14:paraId="41BA0EEB" w14:textId="77777777" w:rsidR="00006A4A" w:rsidRPr="009632E4" w:rsidRDefault="00006A4A" w:rsidP="009632E4">
      <w:pPr>
        <w:rPr>
          <w:rFonts w:cstheme="minorHAnsi"/>
          <w:sz w:val="24"/>
          <w:szCs w:val="24"/>
          <w:lang w:eastAsia="en-IN"/>
        </w:rPr>
      </w:pPr>
      <w:r w:rsidRPr="009632E4">
        <w:rPr>
          <w:rFonts w:cstheme="minorHAnsi"/>
          <w:b/>
          <w:bCs/>
          <w:sz w:val="24"/>
          <w:szCs w:val="24"/>
          <w:lang w:eastAsia="en-IN"/>
        </w:rPr>
        <w:t>1.3 Truck Transportation Services</w:t>
      </w:r>
      <w:r w:rsidRPr="009632E4">
        <w:rPr>
          <w:rFonts w:cstheme="minorHAnsi"/>
          <w:sz w:val="24"/>
          <w:szCs w:val="24"/>
          <w:lang w:eastAsia="en-IN"/>
        </w:rPr>
        <w:t>: The Vendor shall arrange suitable trucks for the transportation of goods, ensuring secure transport and efficient loading/unloading by professionals.</w:t>
      </w:r>
    </w:p>
    <w:p w14:paraId="2AC51936" w14:textId="77777777" w:rsidR="009632E4" w:rsidRPr="009632E4" w:rsidRDefault="009632E4" w:rsidP="009632E4">
      <w:pPr>
        <w:rPr>
          <w:rFonts w:cstheme="minorHAnsi"/>
          <w:sz w:val="24"/>
          <w:szCs w:val="24"/>
          <w:lang w:eastAsia="en-IN"/>
        </w:rPr>
      </w:pPr>
    </w:p>
    <w:p w14:paraId="628A15E8" w14:textId="77777777" w:rsidR="004B7101" w:rsidRPr="009632E4" w:rsidRDefault="001C3692" w:rsidP="009632E4">
      <w:pPr>
        <w:rPr>
          <w:rFonts w:cstheme="minorHAnsi"/>
          <w:sz w:val="24"/>
          <w:szCs w:val="24"/>
          <w:lang w:eastAsia="en-IN"/>
        </w:rPr>
      </w:pPr>
      <w:r w:rsidRPr="009632E4">
        <w:rPr>
          <w:rFonts w:cstheme="minorHAnsi"/>
          <w:b/>
          <w:bCs/>
          <w:sz w:val="24"/>
          <w:szCs w:val="24"/>
          <w:lang w:eastAsia="en-IN"/>
        </w:rPr>
        <w:t>2. Rates and Payment:</w:t>
      </w:r>
      <w:r w:rsidRPr="009632E4">
        <w:rPr>
          <w:rFonts w:cstheme="minorHAnsi"/>
          <w:sz w:val="24"/>
          <w:szCs w:val="24"/>
          <w:lang w:eastAsia="en-IN"/>
        </w:rPr>
        <w:t xml:space="preserve"> The Company agrees to pay the Vendor the mutually agreed-upon rates for the transportation services provided. Payment shall be made in accordance with the </w:t>
      </w:r>
      <w:proofErr w:type="gramStart"/>
      <w:r w:rsidRPr="009632E4">
        <w:rPr>
          <w:rFonts w:cstheme="minorHAnsi"/>
          <w:sz w:val="24"/>
          <w:szCs w:val="24"/>
          <w:lang w:eastAsia="en-IN"/>
        </w:rPr>
        <w:t xml:space="preserve">terms </w:t>
      </w:r>
      <w:r w:rsidR="00D32137" w:rsidRPr="009632E4">
        <w:rPr>
          <w:rFonts w:cstheme="minorHAnsi"/>
          <w:sz w:val="24"/>
          <w:szCs w:val="24"/>
          <w:lang w:eastAsia="en-IN"/>
        </w:rPr>
        <w:t>.</w:t>
      </w:r>
      <w:proofErr w:type="gramEnd"/>
      <w:r w:rsidR="004B7101" w:rsidRPr="009632E4">
        <w:rPr>
          <w:rFonts w:cstheme="minorHAnsi"/>
          <w:sz w:val="24"/>
          <w:szCs w:val="24"/>
          <w:lang w:eastAsia="en-IN"/>
        </w:rPr>
        <w:t xml:space="preserve"> </w:t>
      </w:r>
    </w:p>
    <w:p w14:paraId="2348BC2F" w14:textId="67159966" w:rsidR="004B7101" w:rsidRPr="009632E4" w:rsidRDefault="004B7101" w:rsidP="009632E4">
      <w:pPr>
        <w:rPr>
          <w:rFonts w:cstheme="minorHAnsi"/>
          <w:sz w:val="24"/>
          <w:szCs w:val="24"/>
          <w:lang w:eastAsia="en-IN"/>
        </w:rPr>
      </w:pPr>
      <w:r w:rsidRPr="009632E4">
        <w:rPr>
          <w:rFonts w:cstheme="minorHAnsi"/>
          <w:b/>
          <w:bCs/>
          <w:sz w:val="24"/>
          <w:szCs w:val="24"/>
          <w:lang w:eastAsia="en-IN"/>
        </w:rPr>
        <w:t>Payment Cycle:</w:t>
      </w:r>
      <w:r w:rsidRPr="009632E4">
        <w:rPr>
          <w:rFonts w:cstheme="minorHAnsi"/>
          <w:sz w:val="24"/>
          <w:szCs w:val="24"/>
          <w:lang w:eastAsia="en-IN"/>
        </w:rPr>
        <w:t> Net 45 days. This means the Company will make full payment for each invoice within 45 calendar days of the invoice date.</w:t>
      </w:r>
    </w:p>
    <w:p w14:paraId="38680947" w14:textId="77777777" w:rsidR="004B7101" w:rsidRPr="009632E4" w:rsidRDefault="004B7101" w:rsidP="009632E4">
      <w:pPr>
        <w:rPr>
          <w:rFonts w:cstheme="minorHAnsi"/>
          <w:sz w:val="24"/>
          <w:szCs w:val="24"/>
          <w:lang w:eastAsia="en-IN"/>
        </w:rPr>
      </w:pPr>
      <w:r w:rsidRPr="009632E4">
        <w:rPr>
          <w:rFonts w:cstheme="minorHAnsi"/>
          <w:b/>
          <w:bCs/>
          <w:sz w:val="24"/>
          <w:szCs w:val="24"/>
          <w:lang w:eastAsia="en-IN"/>
        </w:rPr>
        <w:t>Invoice Submission:</w:t>
      </w:r>
      <w:r w:rsidRPr="009632E4">
        <w:rPr>
          <w:rFonts w:cstheme="minorHAnsi"/>
          <w:sz w:val="24"/>
          <w:szCs w:val="24"/>
          <w:lang w:eastAsia="en-IN"/>
        </w:rPr>
        <w:t> Invoices must be submitted by the Vendor on the [frequency] following the completion of the services. Invoices must include a detailed description of the services provided, the corresponding rates, and any applicable taxes.</w:t>
      </w:r>
    </w:p>
    <w:p w14:paraId="0A38B719" w14:textId="5B765180" w:rsidR="004B7101" w:rsidRPr="009632E4" w:rsidRDefault="004B7101" w:rsidP="009632E4">
      <w:pPr>
        <w:rPr>
          <w:rFonts w:cstheme="minorHAnsi"/>
          <w:sz w:val="24"/>
          <w:szCs w:val="24"/>
          <w:lang w:eastAsia="en-IN"/>
        </w:rPr>
      </w:pPr>
      <w:r w:rsidRPr="009632E4">
        <w:rPr>
          <w:rFonts w:cstheme="minorHAnsi"/>
          <w:b/>
          <w:bCs/>
          <w:sz w:val="24"/>
          <w:szCs w:val="24"/>
          <w:lang w:eastAsia="en-IN"/>
        </w:rPr>
        <w:t>Payment Method:</w:t>
      </w:r>
      <w:r w:rsidRPr="009632E4">
        <w:rPr>
          <w:rFonts w:cstheme="minorHAnsi"/>
          <w:sz w:val="24"/>
          <w:szCs w:val="24"/>
          <w:lang w:eastAsia="en-IN"/>
        </w:rPr>
        <w:t> Payments will be made to the Vendor via electronic bank transfer to the account information provided on the invoice.</w:t>
      </w:r>
    </w:p>
    <w:p w14:paraId="0C9983A0" w14:textId="3CD4E671" w:rsidR="001C3692" w:rsidRPr="009632E4" w:rsidRDefault="001C3692" w:rsidP="009632E4">
      <w:pPr>
        <w:rPr>
          <w:rFonts w:cstheme="minorHAnsi"/>
          <w:sz w:val="24"/>
          <w:szCs w:val="24"/>
          <w:lang w:eastAsia="en-IN"/>
        </w:rPr>
      </w:pPr>
    </w:p>
    <w:p w14:paraId="79E1EDD6" w14:textId="77777777" w:rsidR="001C3692" w:rsidRPr="009632E4" w:rsidRDefault="001C3692" w:rsidP="009632E4">
      <w:pPr>
        <w:rPr>
          <w:rFonts w:cstheme="minorHAnsi"/>
          <w:sz w:val="24"/>
          <w:szCs w:val="24"/>
          <w:lang w:eastAsia="en-IN"/>
        </w:rPr>
      </w:pPr>
    </w:p>
    <w:p w14:paraId="785B58C1" w14:textId="57D3F81A" w:rsidR="001C3692" w:rsidRPr="009632E4" w:rsidRDefault="001C3692" w:rsidP="009632E4">
      <w:pPr>
        <w:rPr>
          <w:rFonts w:cstheme="minorHAnsi"/>
          <w:sz w:val="24"/>
          <w:szCs w:val="24"/>
          <w:lang w:eastAsia="en-IN"/>
        </w:rPr>
      </w:pPr>
      <w:r w:rsidRPr="009632E4">
        <w:rPr>
          <w:rFonts w:cstheme="minorHAnsi"/>
          <w:b/>
          <w:bCs/>
          <w:sz w:val="24"/>
          <w:szCs w:val="24"/>
          <w:lang w:eastAsia="en-IN"/>
        </w:rPr>
        <w:t xml:space="preserve">3. Term of Agreement: </w:t>
      </w:r>
      <w:r w:rsidRPr="009632E4">
        <w:rPr>
          <w:rFonts w:cstheme="minorHAnsi"/>
          <w:sz w:val="24"/>
          <w:szCs w:val="24"/>
          <w:lang w:eastAsia="en-IN"/>
        </w:rPr>
        <w:t xml:space="preserve">This Agreement shall commence on </w:t>
      </w:r>
      <w:r w:rsidRPr="009632E4">
        <w:rPr>
          <w:rFonts w:cstheme="minorHAnsi"/>
          <w:sz w:val="24"/>
          <w:szCs w:val="24"/>
          <w:highlight w:val="yellow"/>
          <w:lang w:eastAsia="en-IN"/>
        </w:rPr>
        <w:t>[Start Date]</w:t>
      </w:r>
      <w:r w:rsidRPr="009632E4">
        <w:rPr>
          <w:rFonts w:cstheme="minorHAnsi"/>
          <w:sz w:val="24"/>
          <w:szCs w:val="24"/>
          <w:lang w:eastAsia="en-IN"/>
        </w:rPr>
        <w:t xml:space="preserve"> and shall continue until terminated by either party in accordance with the terms herein.</w:t>
      </w:r>
    </w:p>
    <w:p w14:paraId="75CE577C" w14:textId="77777777" w:rsidR="004B7101" w:rsidRPr="009632E4" w:rsidRDefault="004B7101" w:rsidP="009632E4">
      <w:pPr>
        <w:rPr>
          <w:rFonts w:cstheme="minorHAnsi"/>
          <w:sz w:val="24"/>
          <w:szCs w:val="24"/>
          <w:lang w:eastAsia="en-IN"/>
        </w:rPr>
      </w:pPr>
    </w:p>
    <w:p w14:paraId="6368D6D4" w14:textId="7329D89B" w:rsidR="001C3692" w:rsidRPr="009632E4" w:rsidRDefault="009632E4" w:rsidP="009632E4">
      <w:pPr>
        <w:rPr>
          <w:rFonts w:cstheme="minorHAnsi"/>
          <w:b/>
          <w:bCs/>
          <w:sz w:val="24"/>
          <w:szCs w:val="24"/>
          <w:lang w:eastAsia="en-IN"/>
        </w:rPr>
      </w:pPr>
      <w:r w:rsidRPr="009632E4">
        <w:rPr>
          <w:rFonts w:cstheme="minorHAnsi"/>
          <w:b/>
          <w:bCs/>
          <w:sz w:val="24"/>
          <w:szCs w:val="24"/>
          <w:lang w:eastAsia="en-IN"/>
        </w:rPr>
        <w:t>4</w:t>
      </w:r>
      <w:r w:rsidR="001C3692" w:rsidRPr="009632E4">
        <w:rPr>
          <w:rFonts w:cstheme="minorHAnsi"/>
          <w:b/>
          <w:bCs/>
          <w:sz w:val="24"/>
          <w:szCs w:val="24"/>
          <w:lang w:eastAsia="en-IN"/>
        </w:rPr>
        <w:t>. Responsibilities:</w:t>
      </w:r>
    </w:p>
    <w:p w14:paraId="24E7320F" w14:textId="77777777" w:rsidR="00006A4A" w:rsidRPr="009632E4" w:rsidRDefault="00006A4A" w:rsidP="009632E4">
      <w:pPr>
        <w:rPr>
          <w:rFonts w:cstheme="minorHAnsi"/>
          <w:sz w:val="24"/>
          <w:szCs w:val="24"/>
          <w:lang w:eastAsia="en-IN"/>
        </w:rPr>
      </w:pPr>
      <w:r w:rsidRPr="009632E4">
        <w:rPr>
          <w:rFonts w:cstheme="minorHAnsi"/>
          <w:sz w:val="24"/>
          <w:szCs w:val="24"/>
          <w:lang w:eastAsia="en-IN"/>
        </w:rPr>
        <w:t>The Vendor shall:</w:t>
      </w:r>
    </w:p>
    <w:p w14:paraId="5478258A" w14:textId="77777777" w:rsidR="00006A4A" w:rsidRPr="009632E4" w:rsidRDefault="00006A4A" w:rsidP="009632E4">
      <w:pPr>
        <w:rPr>
          <w:rFonts w:cstheme="minorHAnsi"/>
          <w:sz w:val="24"/>
          <w:szCs w:val="24"/>
          <w:lang w:eastAsia="en-IN"/>
        </w:rPr>
      </w:pPr>
      <w:r w:rsidRPr="009632E4">
        <w:rPr>
          <w:rFonts w:cstheme="minorHAnsi"/>
          <w:sz w:val="24"/>
          <w:szCs w:val="24"/>
          <w:lang w:eastAsia="en-IN"/>
        </w:rPr>
        <w:t>Provide the agreed-upon services in a timely and professional manner.</w:t>
      </w:r>
    </w:p>
    <w:p w14:paraId="204512E6" w14:textId="77777777" w:rsidR="00006A4A" w:rsidRPr="009632E4" w:rsidRDefault="00006A4A" w:rsidP="009632E4">
      <w:pPr>
        <w:rPr>
          <w:rFonts w:cstheme="minorHAnsi"/>
          <w:sz w:val="24"/>
          <w:szCs w:val="24"/>
          <w:lang w:eastAsia="en-IN"/>
        </w:rPr>
      </w:pPr>
      <w:r w:rsidRPr="009632E4">
        <w:rPr>
          <w:rFonts w:cstheme="minorHAnsi"/>
          <w:sz w:val="24"/>
          <w:szCs w:val="24"/>
          <w:lang w:eastAsia="en-IN"/>
        </w:rPr>
        <w:t>Ensure that all materials and equipment used for transportation and packaging are of suitable quality and in good working condition.</w:t>
      </w:r>
    </w:p>
    <w:p w14:paraId="14F2CD63" w14:textId="77777777" w:rsidR="00006A4A" w:rsidRPr="009632E4" w:rsidRDefault="00006A4A" w:rsidP="009632E4">
      <w:pPr>
        <w:rPr>
          <w:rFonts w:cstheme="minorHAnsi"/>
          <w:sz w:val="24"/>
          <w:szCs w:val="24"/>
          <w:lang w:eastAsia="en-IN"/>
        </w:rPr>
      </w:pPr>
      <w:r w:rsidRPr="009632E4">
        <w:rPr>
          <w:rFonts w:cstheme="minorHAnsi"/>
          <w:sz w:val="24"/>
          <w:szCs w:val="24"/>
          <w:lang w:eastAsia="en-IN"/>
        </w:rPr>
        <w:t>Adhere to all applicable laws and regulations related to transportation and logistics services.</w:t>
      </w:r>
    </w:p>
    <w:p w14:paraId="47A8025F" w14:textId="77777777" w:rsidR="009632E4" w:rsidRPr="009632E4" w:rsidRDefault="009632E4" w:rsidP="009632E4">
      <w:pPr>
        <w:rPr>
          <w:rFonts w:cstheme="minorHAnsi"/>
          <w:b/>
          <w:bCs/>
          <w:sz w:val="24"/>
          <w:szCs w:val="24"/>
        </w:rPr>
      </w:pPr>
    </w:p>
    <w:p w14:paraId="1961FAFC" w14:textId="4CB745B0" w:rsidR="009632E4" w:rsidRPr="009632E4" w:rsidRDefault="009632E4" w:rsidP="009632E4">
      <w:pPr>
        <w:rPr>
          <w:rFonts w:cstheme="minorHAnsi"/>
          <w:sz w:val="24"/>
          <w:szCs w:val="24"/>
        </w:rPr>
      </w:pPr>
      <w:r w:rsidRPr="009632E4">
        <w:rPr>
          <w:rFonts w:cstheme="minorHAnsi"/>
          <w:b/>
          <w:bCs/>
          <w:sz w:val="24"/>
          <w:szCs w:val="24"/>
        </w:rPr>
        <w:t>5. Liability:</w:t>
      </w:r>
    </w:p>
    <w:p w14:paraId="5EE65250" w14:textId="4DE7BAC9" w:rsidR="009632E4" w:rsidRPr="009632E4" w:rsidRDefault="009632E4" w:rsidP="009632E4">
      <w:pPr>
        <w:rPr>
          <w:rFonts w:cstheme="minorHAnsi"/>
          <w:sz w:val="24"/>
          <w:szCs w:val="24"/>
        </w:rPr>
      </w:pPr>
      <w:r w:rsidRPr="009632E4">
        <w:rPr>
          <w:rFonts w:cstheme="minorHAnsi"/>
          <w:b/>
          <w:bCs/>
          <w:sz w:val="24"/>
          <w:szCs w:val="24"/>
        </w:rPr>
        <w:t>5.1 Packing Material:</w:t>
      </w:r>
      <w:r w:rsidRPr="009632E4">
        <w:rPr>
          <w:rFonts w:cstheme="minorHAnsi"/>
          <w:sz w:val="24"/>
          <w:szCs w:val="24"/>
        </w:rPr>
        <w:t xml:space="preserve"> The Vendor shall ensure that all supplied packing materials are of suitable quality and meet industry standards. The Vendor shall be liable for any damages or losses incurred due to defects in the packing materials provided by the Vendor.</w:t>
      </w:r>
    </w:p>
    <w:p w14:paraId="44F0ACD1" w14:textId="77777777" w:rsidR="009632E4" w:rsidRPr="009632E4" w:rsidRDefault="009632E4" w:rsidP="009632E4">
      <w:pPr>
        <w:rPr>
          <w:rFonts w:cstheme="minorHAnsi"/>
          <w:b/>
          <w:bCs/>
          <w:sz w:val="24"/>
          <w:szCs w:val="24"/>
        </w:rPr>
      </w:pPr>
      <w:r w:rsidRPr="009632E4">
        <w:rPr>
          <w:rFonts w:cstheme="minorHAnsi"/>
          <w:b/>
          <w:bCs/>
          <w:sz w:val="24"/>
          <w:szCs w:val="24"/>
        </w:rPr>
        <w:t>5.2 Labor Services:</w:t>
      </w:r>
      <w:r w:rsidRPr="009632E4">
        <w:rPr>
          <w:rFonts w:cstheme="minorHAnsi"/>
          <w:sz w:val="24"/>
          <w:szCs w:val="24"/>
        </w:rPr>
        <w:t xml:space="preserve"> The Vendor shall ensure that all </w:t>
      </w:r>
      <w:proofErr w:type="spellStart"/>
      <w:r w:rsidRPr="009632E4">
        <w:rPr>
          <w:rFonts w:cstheme="minorHAnsi"/>
          <w:sz w:val="24"/>
          <w:szCs w:val="24"/>
        </w:rPr>
        <w:t>labor</w:t>
      </w:r>
      <w:proofErr w:type="spellEnd"/>
      <w:r w:rsidRPr="009632E4">
        <w:rPr>
          <w:rFonts w:cstheme="minorHAnsi"/>
          <w:sz w:val="24"/>
          <w:szCs w:val="24"/>
        </w:rPr>
        <w:t xml:space="preserve"> provided for packing, loading, unloading, </w:t>
      </w:r>
      <w:proofErr w:type="spellStart"/>
      <w:r w:rsidRPr="009632E4">
        <w:rPr>
          <w:rFonts w:cstheme="minorHAnsi"/>
          <w:sz w:val="24"/>
          <w:szCs w:val="24"/>
        </w:rPr>
        <w:t>labeling</w:t>
      </w:r>
      <w:proofErr w:type="spellEnd"/>
      <w:r w:rsidRPr="009632E4">
        <w:rPr>
          <w:rFonts w:cstheme="minorHAnsi"/>
          <w:sz w:val="24"/>
          <w:szCs w:val="24"/>
        </w:rPr>
        <w:t xml:space="preserve">, furniture handling, and related activities are adequately trained and skilled. The Vendor shall be liable for any damages or losses caused by the negligence or improper conduct of its employed </w:t>
      </w:r>
      <w:proofErr w:type="spellStart"/>
      <w:r w:rsidRPr="009632E4">
        <w:rPr>
          <w:rFonts w:cstheme="minorHAnsi"/>
          <w:sz w:val="24"/>
          <w:szCs w:val="24"/>
        </w:rPr>
        <w:t>labor</w:t>
      </w:r>
      <w:proofErr w:type="spellEnd"/>
      <w:r w:rsidRPr="009632E4">
        <w:rPr>
          <w:rFonts w:cstheme="minorHAnsi"/>
          <w:sz w:val="24"/>
          <w:szCs w:val="24"/>
        </w:rPr>
        <w:t>.</w:t>
      </w:r>
    </w:p>
    <w:p w14:paraId="60229B06" w14:textId="77777777" w:rsidR="009632E4" w:rsidRPr="009632E4" w:rsidRDefault="009632E4" w:rsidP="009632E4">
      <w:pPr>
        <w:rPr>
          <w:rFonts w:cstheme="minorHAnsi"/>
          <w:sz w:val="24"/>
          <w:szCs w:val="24"/>
        </w:rPr>
      </w:pPr>
      <w:r w:rsidRPr="009632E4">
        <w:rPr>
          <w:rFonts w:cstheme="minorHAnsi"/>
          <w:b/>
          <w:bCs/>
          <w:sz w:val="24"/>
          <w:szCs w:val="24"/>
        </w:rPr>
        <w:t>5.3 Transportation Services:</w:t>
      </w:r>
      <w:r w:rsidRPr="009632E4">
        <w:rPr>
          <w:rFonts w:cstheme="minorHAnsi"/>
          <w:sz w:val="24"/>
          <w:szCs w:val="24"/>
        </w:rPr>
        <w:t xml:space="preserve"> The Vendor shall ensure that all trucks and transportation equipment provided for the transportation of goods are in good working condition and comply with all applicable laws and regulations. The Vendor shall be liable for any damages or losses incurred during the transportation process due to its negligence or failure to adhere to industry standards.</w:t>
      </w:r>
    </w:p>
    <w:p w14:paraId="2AA231DD" w14:textId="77777777" w:rsidR="009632E4" w:rsidRPr="009632E4" w:rsidRDefault="009632E4" w:rsidP="009632E4">
      <w:pPr>
        <w:rPr>
          <w:rFonts w:cstheme="minorHAnsi"/>
          <w:sz w:val="24"/>
          <w:szCs w:val="24"/>
        </w:rPr>
      </w:pPr>
      <w:r w:rsidRPr="009632E4">
        <w:rPr>
          <w:rFonts w:cstheme="minorHAnsi"/>
          <w:sz w:val="24"/>
          <w:szCs w:val="24"/>
        </w:rPr>
        <w:t xml:space="preserve">In the event of any damages or losses, the Vendor shall promptly investigate the matter and take appropriate corrective actions to mitigate further damages. The Vendor's liability shall be limited to the value of the services provided under this </w:t>
      </w:r>
      <w:proofErr w:type="spellStart"/>
      <w:r w:rsidRPr="009632E4">
        <w:rPr>
          <w:rFonts w:cstheme="minorHAnsi"/>
          <w:sz w:val="24"/>
          <w:szCs w:val="24"/>
        </w:rPr>
        <w:t>Agreemen</w:t>
      </w:r>
      <w:proofErr w:type="spellEnd"/>
    </w:p>
    <w:p w14:paraId="1B1AF81D" w14:textId="77777777" w:rsidR="009632E4" w:rsidRPr="009632E4" w:rsidRDefault="009632E4" w:rsidP="009632E4">
      <w:pPr>
        <w:rPr>
          <w:rFonts w:cstheme="minorHAnsi"/>
          <w:b/>
          <w:bCs/>
          <w:sz w:val="24"/>
          <w:szCs w:val="24"/>
          <w:lang w:eastAsia="en-IN"/>
        </w:rPr>
      </w:pPr>
    </w:p>
    <w:p w14:paraId="4C8DCCAE" w14:textId="3B432CD0" w:rsidR="001C3692" w:rsidRPr="009632E4" w:rsidRDefault="009632E4" w:rsidP="009632E4">
      <w:pPr>
        <w:rPr>
          <w:rFonts w:cstheme="minorHAnsi"/>
          <w:sz w:val="24"/>
          <w:szCs w:val="24"/>
          <w:lang w:eastAsia="en-IN"/>
        </w:rPr>
      </w:pPr>
      <w:r w:rsidRPr="009632E4">
        <w:rPr>
          <w:rFonts w:cstheme="minorHAnsi"/>
          <w:b/>
          <w:bCs/>
          <w:sz w:val="24"/>
          <w:szCs w:val="24"/>
          <w:lang w:eastAsia="en-IN"/>
        </w:rPr>
        <w:t>6</w:t>
      </w:r>
      <w:r w:rsidR="001C3692" w:rsidRPr="009632E4">
        <w:rPr>
          <w:rFonts w:cstheme="minorHAnsi"/>
          <w:b/>
          <w:bCs/>
          <w:sz w:val="24"/>
          <w:szCs w:val="24"/>
          <w:lang w:eastAsia="en-IN"/>
        </w:rPr>
        <w:t>. Termination:</w:t>
      </w:r>
      <w:r w:rsidR="001C3692" w:rsidRPr="009632E4">
        <w:rPr>
          <w:rFonts w:cstheme="minorHAnsi"/>
          <w:sz w:val="24"/>
          <w:szCs w:val="24"/>
          <w:lang w:eastAsia="en-IN"/>
        </w:rPr>
        <w:t xml:space="preserve"> </w:t>
      </w:r>
      <w:r w:rsidR="004B7101" w:rsidRPr="009632E4">
        <w:rPr>
          <w:rFonts w:cstheme="minorHAnsi"/>
          <w:sz w:val="24"/>
          <w:szCs w:val="24"/>
          <w:lang w:eastAsia="en-IN"/>
        </w:rPr>
        <w:t xml:space="preserve">This agreement will continue to be valid for a period of 12 months from the date of agreement. </w:t>
      </w:r>
      <w:r w:rsidR="001C3692" w:rsidRPr="009632E4">
        <w:rPr>
          <w:rFonts w:cstheme="minorHAnsi"/>
          <w:sz w:val="24"/>
          <w:szCs w:val="24"/>
          <w:lang w:eastAsia="en-IN"/>
        </w:rPr>
        <w:t>Either party may terminate this Agreement upon written notice</w:t>
      </w:r>
      <w:r w:rsidR="00E3211E" w:rsidRPr="009632E4">
        <w:rPr>
          <w:rFonts w:cstheme="minorHAnsi"/>
          <w:sz w:val="24"/>
          <w:szCs w:val="24"/>
          <w:lang w:eastAsia="en-IN"/>
        </w:rPr>
        <w:t xml:space="preserve"> at least 30 days prior</w:t>
      </w:r>
      <w:r w:rsidR="001C3692" w:rsidRPr="009632E4">
        <w:rPr>
          <w:rFonts w:cstheme="minorHAnsi"/>
          <w:sz w:val="24"/>
          <w:szCs w:val="24"/>
          <w:lang w:eastAsia="en-IN"/>
        </w:rPr>
        <w:t xml:space="preserve"> to the other party in the event of a material breach of any provision herein. Termination shall not relieve the Company of its obligation to pay for services rendered prior to the effective date of termination.</w:t>
      </w:r>
    </w:p>
    <w:p w14:paraId="4172ACC8" w14:textId="77777777" w:rsidR="001C3692" w:rsidRPr="009632E4" w:rsidRDefault="001C3692" w:rsidP="009632E4">
      <w:pPr>
        <w:rPr>
          <w:rFonts w:cstheme="minorHAnsi"/>
          <w:sz w:val="24"/>
          <w:szCs w:val="24"/>
          <w:lang w:eastAsia="en-IN"/>
        </w:rPr>
      </w:pPr>
    </w:p>
    <w:p w14:paraId="1416CD21" w14:textId="52023F4C" w:rsidR="00D56DAB" w:rsidRPr="009632E4" w:rsidRDefault="009632E4" w:rsidP="009632E4">
      <w:pPr>
        <w:rPr>
          <w:rFonts w:cstheme="minorHAnsi"/>
          <w:sz w:val="24"/>
          <w:szCs w:val="24"/>
          <w:lang w:eastAsia="en-IN"/>
        </w:rPr>
      </w:pPr>
      <w:r w:rsidRPr="009632E4">
        <w:rPr>
          <w:rFonts w:cstheme="minorHAnsi"/>
          <w:b/>
          <w:bCs/>
          <w:sz w:val="24"/>
          <w:szCs w:val="24"/>
          <w:lang w:eastAsia="en-IN"/>
        </w:rPr>
        <w:t>7</w:t>
      </w:r>
      <w:r w:rsidR="001C3692" w:rsidRPr="009632E4">
        <w:rPr>
          <w:rFonts w:cstheme="minorHAnsi"/>
          <w:b/>
          <w:bCs/>
          <w:sz w:val="24"/>
          <w:szCs w:val="24"/>
          <w:lang w:eastAsia="en-IN"/>
        </w:rPr>
        <w:t>. Governing Law</w:t>
      </w:r>
      <w:r w:rsidR="001C3692" w:rsidRPr="009632E4">
        <w:rPr>
          <w:rFonts w:cstheme="minorHAnsi"/>
          <w:sz w:val="24"/>
          <w:szCs w:val="24"/>
          <w:lang w:eastAsia="en-IN"/>
        </w:rPr>
        <w:t xml:space="preserve">: </w:t>
      </w:r>
      <w:r w:rsidR="00D56DAB" w:rsidRPr="009632E4">
        <w:rPr>
          <w:rFonts w:cstheme="minorHAnsi"/>
          <w:sz w:val="24"/>
          <w:szCs w:val="24"/>
          <w:lang w:eastAsia="en-IN"/>
        </w:rPr>
        <w:t>This agreement shall be constructed and interpreted in accordance with the laws of India and in the event of any dispute regarding existence, validity, interpretation, breach or termination, or any default of any obligation provided under the Agreement (“Dispute”) either during or after the Term, the parties shall mutually appoint a sole arbitrator in accordance with the Indian Arbitration and Conciliation Act, 1996 and the rules framed thereunder. The venue and seat of arbitration shall be New Delhi and the arbitration proceedings shall be conducted in the English language.</w:t>
      </w:r>
    </w:p>
    <w:p w14:paraId="76F21F73" w14:textId="49C82FFF" w:rsidR="001C3692" w:rsidRPr="009632E4" w:rsidRDefault="001C3692" w:rsidP="009632E4">
      <w:pPr>
        <w:rPr>
          <w:rFonts w:cstheme="minorHAnsi"/>
          <w:sz w:val="24"/>
          <w:szCs w:val="24"/>
          <w:lang w:eastAsia="en-IN"/>
        </w:rPr>
      </w:pPr>
    </w:p>
    <w:p w14:paraId="35242CB5" w14:textId="77777777" w:rsidR="001C3692" w:rsidRPr="009632E4" w:rsidRDefault="001C3692" w:rsidP="009632E4">
      <w:pPr>
        <w:rPr>
          <w:rFonts w:cstheme="minorHAnsi"/>
          <w:sz w:val="24"/>
          <w:szCs w:val="24"/>
          <w:lang w:eastAsia="en-IN"/>
        </w:rPr>
      </w:pPr>
    </w:p>
    <w:p w14:paraId="41AD82BA" w14:textId="32CF674E" w:rsidR="001C3692" w:rsidRPr="009632E4" w:rsidRDefault="009632E4" w:rsidP="009632E4">
      <w:pPr>
        <w:rPr>
          <w:rFonts w:cstheme="minorHAnsi"/>
          <w:sz w:val="24"/>
          <w:szCs w:val="24"/>
          <w:lang w:eastAsia="en-IN"/>
        </w:rPr>
      </w:pPr>
      <w:r w:rsidRPr="009632E4">
        <w:rPr>
          <w:rFonts w:cstheme="minorHAnsi"/>
          <w:b/>
          <w:bCs/>
          <w:sz w:val="24"/>
          <w:szCs w:val="24"/>
          <w:lang w:eastAsia="en-IN"/>
        </w:rPr>
        <w:t>8</w:t>
      </w:r>
      <w:r w:rsidR="001C3692" w:rsidRPr="009632E4">
        <w:rPr>
          <w:rFonts w:cstheme="minorHAnsi"/>
          <w:b/>
          <w:bCs/>
          <w:sz w:val="24"/>
          <w:szCs w:val="24"/>
          <w:lang w:eastAsia="en-IN"/>
        </w:rPr>
        <w:t>. Entire Agreement</w:t>
      </w:r>
      <w:r w:rsidR="001C3692" w:rsidRPr="009632E4">
        <w:rPr>
          <w:rFonts w:cstheme="minorHAnsi"/>
          <w:sz w:val="24"/>
          <w:szCs w:val="24"/>
          <w:lang w:eastAsia="en-IN"/>
        </w:rPr>
        <w:t>: This Agreement constitutes the entire understanding between the parties with respect to the subject matter hereof and supersedes all prior agreements and understandings, whether written or oral.</w:t>
      </w:r>
    </w:p>
    <w:p w14:paraId="261D80F3" w14:textId="77777777" w:rsidR="001C3692" w:rsidRPr="009632E4" w:rsidRDefault="001C3692" w:rsidP="009632E4">
      <w:pPr>
        <w:rPr>
          <w:rFonts w:cstheme="minorHAnsi"/>
          <w:sz w:val="24"/>
          <w:szCs w:val="24"/>
          <w:lang w:eastAsia="en-IN"/>
        </w:rPr>
      </w:pPr>
    </w:p>
    <w:p w14:paraId="387CEE77" w14:textId="4DAA8380" w:rsidR="001C3692" w:rsidRPr="009632E4" w:rsidRDefault="001C3692" w:rsidP="009632E4">
      <w:pPr>
        <w:rPr>
          <w:rFonts w:cstheme="minorHAnsi"/>
          <w:sz w:val="24"/>
          <w:szCs w:val="24"/>
          <w:lang w:eastAsia="en-IN"/>
        </w:rPr>
      </w:pPr>
      <w:r w:rsidRPr="009632E4">
        <w:rPr>
          <w:rFonts w:cstheme="minorHAnsi"/>
          <w:b/>
          <w:bCs/>
          <w:sz w:val="24"/>
          <w:szCs w:val="24"/>
          <w:lang w:eastAsia="en-IN"/>
        </w:rPr>
        <w:t>IN WITNESS WHEREOF</w:t>
      </w:r>
      <w:r w:rsidRPr="009632E4">
        <w:rPr>
          <w:rFonts w:cstheme="minorHAnsi"/>
          <w:sz w:val="24"/>
          <w:szCs w:val="24"/>
          <w:lang w:eastAsia="en-IN"/>
        </w:rPr>
        <w:t xml:space="preserve">, </w:t>
      </w:r>
      <w:r w:rsidR="00D56DAB" w:rsidRPr="009632E4">
        <w:rPr>
          <w:rFonts w:cstheme="minorHAnsi"/>
          <w:sz w:val="24"/>
          <w:szCs w:val="24"/>
          <w:lang w:eastAsia="en-IN"/>
        </w:rPr>
        <w:t xml:space="preserve">the parties acknowledge that each has fully read and understood this Agreement, with annexure and, intending to be legally bound thereby, </w:t>
      </w:r>
      <w:r w:rsidRPr="009632E4">
        <w:rPr>
          <w:rFonts w:cstheme="minorHAnsi"/>
          <w:sz w:val="24"/>
          <w:szCs w:val="24"/>
          <w:lang w:eastAsia="en-IN"/>
        </w:rPr>
        <w:t>executed this Agreement as of the date first above written.</w:t>
      </w:r>
    </w:p>
    <w:p w14:paraId="7D712A54" w14:textId="77777777" w:rsidR="001C3692" w:rsidRPr="009632E4" w:rsidRDefault="001C3692" w:rsidP="009632E4">
      <w:pPr>
        <w:rPr>
          <w:rFonts w:cstheme="minorHAnsi"/>
          <w:sz w:val="24"/>
          <w:szCs w:val="24"/>
          <w:lang w:eastAsia="en-IN"/>
        </w:rPr>
      </w:pPr>
    </w:p>
    <w:p w14:paraId="2BD51D5A" w14:textId="040F9104" w:rsidR="001C3692" w:rsidRPr="009632E4" w:rsidRDefault="001C3692" w:rsidP="009632E4">
      <w:pPr>
        <w:rPr>
          <w:rFonts w:cstheme="minorHAnsi"/>
          <w:b/>
          <w:bCs/>
          <w:sz w:val="24"/>
          <w:szCs w:val="24"/>
          <w:lang w:eastAsia="en-IN"/>
        </w:rPr>
      </w:pPr>
      <w:r w:rsidRPr="009632E4">
        <w:rPr>
          <w:rFonts w:cstheme="minorHAnsi"/>
          <w:b/>
          <w:bCs/>
          <w:sz w:val="24"/>
          <w:szCs w:val="24"/>
          <w:lang w:eastAsia="en-IN"/>
        </w:rPr>
        <w:t>M/s OM TRAX PACKAGING SOLUTIONS LTD</w:t>
      </w:r>
      <w:r w:rsidR="00C00567" w:rsidRPr="009632E4">
        <w:rPr>
          <w:rFonts w:cstheme="minorHAnsi"/>
          <w:b/>
          <w:bCs/>
          <w:sz w:val="24"/>
          <w:szCs w:val="24"/>
          <w:lang w:eastAsia="en-IN"/>
        </w:rPr>
        <w:t xml:space="preserve">                 </w:t>
      </w:r>
      <w:proofErr w:type="gramStart"/>
      <w:r w:rsidR="00C00567" w:rsidRPr="009632E4">
        <w:rPr>
          <w:rFonts w:cstheme="minorHAnsi"/>
          <w:b/>
          <w:bCs/>
          <w:sz w:val="24"/>
          <w:szCs w:val="24"/>
          <w:lang w:eastAsia="en-IN"/>
        </w:rPr>
        <w:t xml:space="preserve">   </w:t>
      </w:r>
      <w:r w:rsidR="00C00567" w:rsidRPr="009632E4">
        <w:rPr>
          <w:rFonts w:cstheme="minorHAnsi"/>
          <w:b/>
          <w:bCs/>
          <w:sz w:val="24"/>
          <w:szCs w:val="24"/>
          <w:highlight w:val="yellow"/>
          <w:lang w:eastAsia="en-IN"/>
        </w:rPr>
        <w:t>[</w:t>
      </w:r>
      <w:proofErr w:type="gramEnd"/>
      <w:r w:rsidR="00C00567" w:rsidRPr="009632E4">
        <w:rPr>
          <w:rFonts w:cstheme="minorHAnsi"/>
          <w:b/>
          <w:bCs/>
          <w:sz w:val="24"/>
          <w:szCs w:val="24"/>
          <w:highlight w:val="yellow"/>
          <w:lang w:eastAsia="en-IN"/>
        </w:rPr>
        <w:t>Vendor Name]</w:t>
      </w:r>
      <w:r w:rsidR="00C00567" w:rsidRPr="009632E4">
        <w:rPr>
          <w:rFonts w:cstheme="minorHAnsi"/>
          <w:b/>
          <w:bCs/>
          <w:sz w:val="24"/>
          <w:szCs w:val="24"/>
          <w:lang w:eastAsia="en-IN"/>
        </w:rPr>
        <w:t xml:space="preserve"> </w:t>
      </w:r>
    </w:p>
    <w:p w14:paraId="29D3E288" w14:textId="77777777" w:rsidR="001C3692" w:rsidRPr="009632E4" w:rsidRDefault="00000000" w:rsidP="009632E4">
      <w:pPr>
        <w:rPr>
          <w:rFonts w:cstheme="minorHAnsi"/>
          <w:b/>
          <w:bCs/>
          <w:sz w:val="24"/>
          <w:szCs w:val="24"/>
          <w:lang w:eastAsia="en-IN"/>
        </w:rPr>
      </w:pPr>
      <w:r>
        <w:rPr>
          <w:rFonts w:cstheme="minorHAnsi"/>
          <w:b/>
          <w:bCs/>
          <w:sz w:val="24"/>
          <w:szCs w:val="24"/>
          <w:lang w:eastAsia="en-IN"/>
        </w:rPr>
        <w:pict w14:anchorId="5A000EC9">
          <v:rect id="_x0000_i1025" style="width:0;height:0" o:hralign="center" o:hrstd="t" o:hrnoshade="t" o:hr="t" fillcolor="#374151" stroked="f"/>
        </w:pict>
      </w:r>
    </w:p>
    <w:p w14:paraId="1FE3BBC7" w14:textId="77777777" w:rsidR="00C00567" w:rsidRPr="009632E4" w:rsidRDefault="001C3692" w:rsidP="00C00567">
      <w:pPr>
        <w:rPr>
          <w:rFonts w:cstheme="minorHAnsi"/>
          <w:sz w:val="24"/>
          <w:szCs w:val="24"/>
          <w:lang w:eastAsia="en-IN"/>
        </w:rPr>
      </w:pPr>
      <w:r w:rsidRPr="009632E4">
        <w:rPr>
          <w:rFonts w:cstheme="minorHAnsi"/>
          <w:b/>
          <w:bCs/>
          <w:sz w:val="24"/>
          <w:szCs w:val="24"/>
          <w:lang w:eastAsia="en-IN"/>
        </w:rPr>
        <w:t xml:space="preserve">[Authorized </w:t>
      </w:r>
      <w:proofErr w:type="gramStart"/>
      <w:r w:rsidRPr="009632E4">
        <w:rPr>
          <w:rFonts w:cstheme="minorHAnsi"/>
          <w:b/>
          <w:bCs/>
          <w:sz w:val="24"/>
          <w:szCs w:val="24"/>
          <w:lang w:eastAsia="en-IN"/>
        </w:rPr>
        <w:t>Signatory]</w:t>
      </w:r>
      <w:r w:rsidR="00C00567" w:rsidRPr="009632E4">
        <w:rPr>
          <w:rFonts w:cstheme="minorHAnsi"/>
          <w:b/>
          <w:bCs/>
          <w:sz w:val="24"/>
          <w:szCs w:val="24"/>
          <w:lang w:eastAsia="en-IN"/>
        </w:rPr>
        <w:t xml:space="preserve">   </w:t>
      </w:r>
      <w:proofErr w:type="gramEnd"/>
      <w:r w:rsidR="00C00567" w:rsidRPr="009632E4">
        <w:rPr>
          <w:rFonts w:cstheme="minorHAnsi"/>
          <w:b/>
          <w:bCs/>
          <w:sz w:val="24"/>
          <w:szCs w:val="24"/>
          <w:lang w:eastAsia="en-IN"/>
        </w:rPr>
        <w:t xml:space="preserve">                                                     </w:t>
      </w:r>
      <w:proofErr w:type="gramStart"/>
      <w:r w:rsidR="00C00567" w:rsidRPr="009632E4">
        <w:rPr>
          <w:rFonts w:cstheme="minorHAnsi"/>
          <w:b/>
          <w:bCs/>
          <w:sz w:val="24"/>
          <w:szCs w:val="24"/>
          <w:lang w:eastAsia="en-IN"/>
        </w:rPr>
        <w:t xml:space="preserve">   </w:t>
      </w:r>
      <w:r w:rsidR="00C00567" w:rsidRPr="009632E4">
        <w:rPr>
          <w:rFonts w:cstheme="minorHAnsi"/>
          <w:b/>
          <w:bCs/>
          <w:sz w:val="24"/>
          <w:szCs w:val="24"/>
          <w:highlight w:val="yellow"/>
          <w:lang w:eastAsia="en-IN"/>
        </w:rPr>
        <w:t>[</w:t>
      </w:r>
      <w:proofErr w:type="gramEnd"/>
      <w:r w:rsidR="00C00567" w:rsidRPr="009632E4">
        <w:rPr>
          <w:rFonts w:cstheme="minorHAnsi"/>
          <w:b/>
          <w:bCs/>
          <w:sz w:val="24"/>
          <w:szCs w:val="24"/>
          <w:highlight w:val="yellow"/>
          <w:lang w:eastAsia="en-IN"/>
        </w:rPr>
        <w:t>Authorized Signatory]</w:t>
      </w:r>
    </w:p>
    <w:sectPr w:rsidR="00C00567" w:rsidRPr="009632E4" w:rsidSect="00397378">
      <w:pgSz w:w="11906" w:h="16838"/>
      <w:pgMar w:top="156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5D9"/>
    <w:multiLevelType w:val="hybridMultilevel"/>
    <w:tmpl w:val="CE6C96F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BC5A3A"/>
    <w:multiLevelType w:val="multilevel"/>
    <w:tmpl w:val="79F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F41AB"/>
    <w:multiLevelType w:val="multilevel"/>
    <w:tmpl w:val="DBD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596BF1"/>
    <w:multiLevelType w:val="multilevel"/>
    <w:tmpl w:val="7EAAD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A17EED"/>
    <w:multiLevelType w:val="multilevel"/>
    <w:tmpl w:val="497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16A12"/>
    <w:multiLevelType w:val="hybridMultilevel"/>
    <w:tmpl w:val="EDC89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787443">
    <w:abstractNumId w:val="3"/>
  </w:num>
  <w:num w:numId="2" w16cid:durableId="1778212100">
    <w:abstractNumId w:val="4"/>
  </w:num>
  <w:num w:numId="3" w16cid:durableId="1220509169">
    <w:abstractNumId w:val="5"/>
  </w:num>
  <w:num w:numId="4" w16cid:durableId="1063523205">
    <w:abstractNumId w:val="0"/>
  </w:num>
  <w:num w:numId="5" w16cid:durableId="1244219578">
    <w:abstractNumId w:val="1"/>
  </w:num>
  <w:num w:numId="6" w16cid:durableId="1627467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92"/>
    <w:rsid w:val="00006A4A"/>
    <w:rsid w:val="000A15AB"/>
    <w:rsid w:val="001C3692"/>
    <w:rsid w:val="00397378"/>
    <w:rsid w:val="004459FA"/>
    <w:rsid w:val="004B7101"/>
    <w:rsid w:val="00563493"/>
    <w:rsid w:val="005B48D2"/>
    <w:rsid w:val="009223F5"/>
    <w:rsid w:val="009632E4"/>
    <w:rsid w:val="009A131E"/>
    <w:rsid w:val="00C00567"/>
    <w:rsid w:val="00D32137"/>
    <w:rsid w:val="00D56DAB"/>
    <w:rsid w:val="00E10B5E"/>
    <w:rsid w:val="00E3211E"/>
    <w:rsid w:val="00FF6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B2C9"/>
  <w15:chartTrackingRefBased/>
  <w15:docId w15:val="{B78FC1E1-FDD6-480E-9FEF-B2C1DEE3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36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C3692"/>
    <w:rPr>
      <w:b/>
      <w:bCs/>
    </w:rPr>
  </w:style>
  <w:style w:type="paragraph" w:styleId="ListParagraph">
    <w:name w:val="List Paragraph"/>
    <w:basedOn w:val="Normal"/>
    <w:uiPriority w:val="34"/>
    <w:qFormat/>
    <w:rsid w:val="004B7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18331">
      <w:bodyDiv w:val="1"/>
      <w:marLeft w:val="0"/>
      <w:marRight w:val="0"/>
      <w:marTop w:val="0"/>
      <w:marBottom w:val="0"/>
      <w:divBdr>
        <w:top w:val="none" w:sz="0" w:space="0" w:color="auto"/>
        <w:left w:val="none" w:sz="0" w:space="0" w:color="auto"/>
        <w:bottom w:val="none" w:sz="0" w:space="0" w:color="auto"/>
        <w:right w:val="none" w:sz="0" w:space="0" w:color="auto"/>
      </w:divBdr>
    </w:div>
    <w:div w:id="416250062">
      <w:bodyDiv w:val="1"/>
      <w:marLeft w:val="0"/>
      <w:marRight w:val="0"/>
      <w:marTop w:val="0"/>
      <w:marBottom w:val="0"/>
      <w:divBdr>
        <w:top w:val="none" w:sz="0" w:space="0" w:color="auto"/>
        <w:left w:val="none" w:sz="0" w:space="0" w:color="auto"/>
        <w:bottom w:val="none" w:sz="0" w:space="0" w:color="auto"/>
        <w:right w:val="none" w:sz="0" w:space="0" w:color="auto"/>
      </w:divBdr>
    </w:div>
    <w:div w:id="757215558">
      <w:bodyDiv w:val="1"/>
      <w:marLeft w:val="0"/>
      <w:marRight w:val="0"/>
      <w:marTop w:val="0"/>
      <w:marBottom w:val="0"/>
      <w:divBdr>
        <w:top w:val="none" w:sz="0" w:space="0" w:color="auto"/>
        <w:left w:val="none" w:sz="0" w:space="0" w:color="auto"/>
        <w:bottom w:val="none" w:sz="0" w:space="0" w:color="auto"/>
        <w:right w:val="none" w:sz="0" w:space="0" w:color="auto"/>
      </w:divBdr>
    </w:div>
    <w:div w:id="1028069147">
      <w:bodyDiv w:val="1"/>
      <w:marLeft w:val="0"/>
      <w:marRight w:val="0"/>
      <w:marTop w:val="0"/>
      <w:marBottom w:val="0"/>
      <w:divBdr>
        <w:top w:val="none" w:sz="0" w:space="0" w:color="auto"/>
        <w:left w:val="none" w:sz="0" w:space="0" w:color="auto"/>
        <w:bottom w:val="none" w:sz="0" w:space="0" w:color="auto"/>
        <w:right w:val="none" w:sz="0" w:space="0" w:color="auto"/>
      </w:divBdr>
    </w:div>
    <w:div w:id="1537307794">
      <w:bodyDiv w:val="1"/>
      <w:marLeft w:val="0"/>
      <w:marRight w:val="0"/>
      <w:marTop w:val="0"/>
      <w:marBottom w:val="0"/>
      <w:divBdr>
        <w:top w:val="none" w:sz="0" w:space="0" w:color="auto"/>
        <w:left w:val="none" w:sz="0" w:space="0" w:color="auto"/>
        <w:bottom w:val="none" w:sz="0" w:space="0" w:color="auto"/>
        <w:right w:val="none" w:sz="0" w:space="0" w:color="auto"/>
      </w:divBdr>
    </w:div>
    <w:div w:id="1760905586">
      <w:bodyDiv w:val="1"/>
      <w:marLeft w:val="0"/>
      <w:marRight w:val="0"/>
      <w:marTop w:val="0"/>
      <w:marBottom w:val="0"/>
      <w:divBdr>
        <w:top w:val="none" w:sz="0" w:space="0" w:color="auto"/>
        <w:left w:val="none" w:sz="0" w:space="0" w:color="auto"/>
        <w:bottom w:val="none" w:sz="0" w:space="0" w:color="auto"/>
        <w:right w:val="none" w:sz="0" w:space="0" w:color="auto"/>
      </w:divBdr>
    </w:div>
    <w:div w:id="191773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5A0A7-E309-46A6-B6DC-C5BF8B017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trax</dc:creator>
  <cp:keywords/>
  <dc:description/>
  <cp:lastModifiedBy>om trax</cp:lastModifiedBy>
  <cp:revision>2</cp:revision>
  <cp:lastPrinted>2024-02-02T09:42:00Z</cp:lastPrinted>
  <dcterms:created xsi:type="dcterms:W3CDTF">2026-08-26T09:45:00Z</dcterms:created>
  <dcterms:modified xsi:type="dcterms:W3CDTF">2026-08-26T09:45:00Z</dcterms:modified>
</cp:coreProperties>
</file>