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65B" w:rsidRPr="0020665B" w:rsidRDefault="0020665B" w:rsidP="00917453">
      <w:pPr>
        <w:spacing w:after="240" w:line="240" w:lineRule="auto"/>
        <w:rPr>
          <w:rFonts w:ascii="Aharoni" w:eastAsia="Times New Roman" w:hAnsi="Aharoni" w:cs="Times New Roman"/>
          <w:b/>
          <w:bCs/>
          <w:color w:val="591700"/>
          <w:kern w:val="36"/>
          <w:sz w:val="32"/>
          <w:szCs w:val="32"/>
          <w:lang w:bidi="hi-IN"/>
        </w:rPr>
      </w:pPr>
      <w:r w:rsidRPr="0020665B">
        <w:rPr>
          <w:rFonts w:ascii="Aharoni" w:eastAsia="Times New Roman" w:hAnsi="Aharoni" w:cs="Times New Roman"/>
          <w:b/>
          <w:bCs/>
          <w:color w:val="591700"/>
          <w:kern w:val="36"/>
          <w:sz w:val="32"/>
          <w:szCs w:val="32"/>
          <w:lang w:bidi="hi-IN"/>
        </w:rPr>
        <w:t>Real Estate as an upcoming boom</w:t>
      </w:r>
    </w:p>
    <w:p w:rsidR="00917453" w:rsidRPr="00917453" w:rsidRDefault="003D0CFB" w:rsidP="00917453">
      <w:pPr>
        <w:spacing w:after="240" w:line="240" w:lineRule="auto"/>
        <w:rPr>
          <w:rFonts w:eastAsia="Times New Roman" w:cs="Times New Roman"/>
          <w:color w:val="242424"/>
          <w:sz w:val="28"/>
          <w:szCs w:val="28"/>
          <w:lang w:bidi="hi-IN"/>
        </w:rPr>
      </w:pPr>
      <w:r w:rsidRPr="003D0CFB">
        <w:rPr>
          <w:rFonts w:eastAsia="Times New Roman" w:cs="Times New Roman"/>
          <w:b/>
          <w:bCs/>
          <w:color w:val="000000" w:themeColor="text1"/>
          <w:sz w:val="28"/>
          <w:szCs w:val="28"/>
          <w:lang w:bidi="hi-IN"/>
        </w:rPr>
        <w:t>India</w:t>
      </w:r>
      <w:r w:rsidR="00971DB6" w:rsidRPr="00F11A69">
        <w:rPr>
          <w:rFonts w:eastAsia="Times New Roman" w:cs="Times New Roman"/>
          <w:b/>
          <w:bCs/>
          <w:color w:val="000000" w:themeColor="text1"/>
          <w:sz w:val="28"/>
          <w:szCs w:val="28"/>
          <w:lang w:bidi="hi-IN"/>
        </w:rPr>
        <w:t>n</w:t>
      </w:r>
      <w:r w:rsidRPr="003D0CFB">
        <w:rPr>
          <w:rFonts w:eastAsia="Times New Roman" w:cs="Times New Roman"/>
          <w:b/>
          <w:bCs/>
          <w:color w:val="000000" w:themeColor="text1"/>
          <w:sz w:val="28"/>
          <w:szCs w:val="28"/>
          <w:lang w:bidi="hi-IN"/>
        </w:rPr>
        <w:t xml:space="preserve"> Real Estate</w:t>
      </w:r>
      <w:r w:rsidRPr="00F11A69">
        <w:rPr>
          <w:rFonts w:eastAsia="Times New Roman" w:cs="Times New Roman"/>
          <w:color w:val="000000" w:themeColor="text1"/>
          <w:sz w:val="28"/>
          <w:szCs w:val="28"/>
          <w:lang w:bidi="hi-IN"/>
        </w:rPr>
        <w:t> </w:t>
      </w:r>
      <w:r w:rsidRPr="003D0CFB">
        <w:rPr>
          <w:rFonts w:eastAsia="Times New Roman" w:cs="Times New Roman"/>
          <w:color w:val="242424"/>
          <w:sz w:val="28"/>
          <w:szCs w:val="28"/>
          <w:lang w:bidi="hi-IN"/>
        </w:rPr>
        <w:t xml:space="preserve">is </w:t>
      </w:r>
      <w:r w:rsidR="00971DB6">
        <w:rPr>
          <w:rFonts w:eastAsia="Times New Roman" w:cs="Times New Roman"/>
          <w:color w:val="242424"/>
          <w:sz w:val="28"/>
          <w:szCs w:val="28"/>
          <w:lang w:bidi="hi-IN"/>
        </w:rPr>
        <w:t xml:space="preserve">experiencing a boom </w:t>
      </w:r>
      <w:r>
        <w:rPr>
          <w:rFonts w:eastAsia="Times New Roman" w:cs="Times New Roman"/>
          <w:color w:val="242424"/>
          <w:sz w:val="28"/>
          <w:szCs w:val="28"/>
          <w:lang w:bidi="hi-IN"/>
        </w:rPr>
        <w:t xml:space="preserve">not only </w:t>
      </w:r>
      <w:r w:rsidRPr="003D0CFB">
        <w:rPr>
          <w:rFonts w:eastAsia="Times New Roman" w:cs="Times New Roman"/>
          <w:color w:val="242424"/>
          <w:sz w:val="28"/>
          <w:szCs w:val="28"/>
          <w:lang w:bidi="hi-IN"/>
        </w:rPr>
        <w:t xml:space="preserve">domestic property </w:t>
      </w:r>
      <w:r>
        <w:rPr>
          <w:rFonts w:eastAsia="Times New Roman" w:cs="Times New Roman"/>
          <w:color w:val="242424"/>
          <w:sz w:val="28"/>
          <w:szCs w:val="28"/>
          <w:lang w:bidi="hi-IN"/>
        </w:rPr>
        <w:t xml:space="preserve">(such as </w:t>
      </w:r>
      <w:r w:rsidRPr="003D0CFB">
        <w:rPr>
          <w:rFonts w:eastAsia="Times New Roman" w:cs="Times New Roman"/>
          <w:color w:val="242424"/>
          <w:sz w:val="28"/>
          <w:szCs w:val="28"/>
          <w:lang w:bidi="hi-IN"/>
        </w:rPr>
        <w:t xml:space="preserve">house, individual flats and </w:t>
      </w:r>
      <w:proofErr w:type="spellStart"/>
      <w:r w:rsidRPr="003D0CFB">
        <w:rPr>
          <w:rFonts w:eastAsia="Times New Roman" w:cs="Times New Roman"/>
          <w:color w:val="242424"/>
          <w:sz w:val="28"/>
          <w:szCs w:val="28"/>
          <w:lang w:bidi="hi-IN"/>
        </w:rPr>
        <w:t>maisonettes</w:t>
      </w:r>
      <w:proofErr w:type="spellEnd"/>
      <w:r>
        <w:rPr>
          <w:rFonts w:eastAsia="Times New Roman" w:cs="Times New Roman"/>
          <w:color w:val="242424"/>
          <w:sz w:val="28"/>
          <w:szCs w:val="28"/>
          <w:lang w:bidi="hi-IN"/>
        </w:rPr>
        <w:t xml:space="preserve">) </w:t>
      </w:r>
      <w:r w:rsidRPr="003D0CFB">
        <w:rPr>
          <w:rFonts w:eastAsia="Times New Roman" w:cs="Times New Roman"/>
          <w:color w:val="242424"/>
          <w:sz w:val="28"/>
          <w:szCs w:val="28"/>
          <w:lang w:bidi="hi-IN"/>
        </w:rPr>
        <w:t xml:space="preserve">but also </w:t>
      </w:r>
      <w:r w:rsidR="00971DB6">
        <w:rPr>
          <w:rFonts w:eastAsia="Times New Roman" w:cs="Times New Roman"/>
          <w:color w:val="242424"/>
          <w:sz w:val="28"/>
          <w:szCs w:val="28"/>
          <w:lang w:bidi="hi-IN"/>
        </w:rPr>
        <w:t xml:space="preserve">in </w:t>
      </w:r>
      <w:r w:rsidRPr="003D0CFB">
        <w:rPr>
          <w:rFonts w:eastAsia="Times New Roman" w:cs="Times New Roman"/>
          <w:color w:val="242424"/>
          <w:sz w:val="28"/>
          <w:szCs w:val="28"/>
          <w:lang w:bidi="hi-IN"/>
        </w:rPr>
        <w:t>commercial properties</w:t>
      </w:r>
      <w:r>
        <w:rPr>
          <w:rFonts w:eastAsia="Times New Roman" w:cs="Times New Roman"/>
          <w:color w:val="242424"/>
          <w:sz w:val="28"/>
          <w:szCs w:val="28"/>
          <w:lang w:bidi="hi-IN"/>
        </w:rPr>
        <w:t xml:space="preserve"> (</w:t>
      </w:r>
      <w:r w:rsidRPr="003D0CFB">
        <w:rPr>
          <w:rFonts w:eastAsia="Times New Roman" w:cs="Times New Roman"/>
          <w:color w:val="242424"/>
          <w:sz w:val="28"/>
          <w:szCs w:val="28"/>
          <w:lang w:bidi="hi-IN"/>
        </w:rPr>
        <w:t>property that is used for business activities</w:t>
      </w:r>
      <w:r>
        <w:rPr>
          <w:rFonts w:eastAsia="Times New Roman" w:cs="Times New Roman"/>
          <w:color w:val="242424"/>
          <w:sz w:val="28"/>
          <w:szCs w:val="28"/>
          <w:lang w:bidi="hi-IN"/>
        </w:rPr>
        <w:t>)</w:t>
      </w:r>
      <w:r w:rsidRPr="003D0CFB">
        <w:rPr>
          <w:rFonts w:eastAsia="Times New Roman" w:cs="Times New Roman"/>
          <w:color w:val="242424"/>
          <w:sz w:val="28"/>
          <w:szCs w:val="28"/>
          <w:lang w:bidi="hi-IN"/>
        </w:rPr>
        <w:t>. </w:t>
      </w:r>
      <w:r w:rsidRPr="003D0CFB">
        <w:rPr>
          <w:rFonts w:eastAsia="Times New Roman" w:cs="Times New Roman"/>
          <w:color w:val="242424"/>
          <w:sz w:val="28"/>
          <w:szCs w:val="28"/>
          <w:lang w:bidi="hi-IN"/>
        </w:rPr>
        <w:br/>
      </w:r>
      <w:r w:rsidRPr="003D0CFB">
        <w:rPr>
          <w:rFonts w:eastAsia="Times New Roman" w:cs="Times New Roman"/>
          <w:color w:val="242424"/>
          <w:sz w:val="28"/>
          <w:szCs w:val="28"/>
          <w:lang w:bidi="hi-IN"/>
        </w:rPr>
        <w:br/>
      </w:r>
      <w:r w:rsidR="00917453" w:rsidRPr="00917453">
        <w:rPr>
          <w:rFonts w:eastAsia="Times New Roman" w:cs="Times New Roman"/>
          <w:color w:val="242424"/>
          <w:sz w:val="28"/>
          <w:szCs w:val="28"/>
          <w:lang w:bidi="hi-IN"/>
        </w:rPr>
        <w:t>Real estate is currently the fourth-largest sector in the country in terms of Foreign Direct I</w:t>
      </w:r>
      <w:bookmarkStart w:id="0" w:name="_GoBack"/>
      <w:bookmarkEnd w:id="0"/>
      <w:r w:rsidR="00917453" w:rsidRPr="00917453">
        <w:rPr>
          <w:rFonts w:eastAsia="Times New Roman" w:cs="Times New Roman"/>
          <w:color w:val="242424"/>
          <w:sz w:val="28"/>
          <w:szCs w:val="28"/>
          <w:lang w:bidi="hi-IN"/>
        </w:rPr>
        <w:t>nvestment (FDI) inflows. Total FDI in the construction development sector during April 2000–May 2015 stood at around US$ 24.07 billion</w:t>
      </w:r>
      <w:r w:rsidR="0020665B">
        <w:rPr>
          <w:rFonts w:eastAsia="Times New Roman" w:cs="Times New Roman"/>
          <w:color w:val="242424"/>
          <w:sz w:val="28"/>
          <w:szCs w:val="28"/>
          <w:lang w:bidi="hi-IN"/>
        </w:rPr>
        <w:t xml:space="preserve"> </w:t>
      </w:r>
      <w:r w:rsidR="0020665B">
        <w:rPr>
          <w:rFonts w:eastAsia="Times New Roman" w:cs="Times New Roman"/>
          <w:color w:val="242424"/>
          <w:sz w:val="28"/>
          <w:szCs w:val="28"/>
          <w:vertAlign w:val="superscript"/>
          <w:lang w:bidi="hi-IN"/>
        </w:rPr>
        <w:t>[2]</w:t>
      </w:r>
      <w:r w:rsidR="0020665B">
        <w:rPr>
          <w:rFonts w:eastAsia="Times New Roman" w:cs="Times New Roman"/>
          <w:color w:val="242424"/>
          <w:sz w:val="28"/>
          <w:szCs w:val="28"/>
          <w:lang w:bidi="hi-IN"/>
        </w:rPr>
        <w:t>.</w:t>
      </w:r>
    </w:p>
    <w:p w:rsidR="00917453" w:rsidRDefault="00EB3036" w:rsidP="00917453">
      <w:pPr>
        <w:spacing w:after="240" w:line="240" w:lineRule="auto"/>
        <w:rPr>
          <w:rFonts w:eastAsia="Times New Roman" w:cs="Times New Roman"/>
          <w:color w:val="242424"/>
          <w:sz w:val="28"/>
          <w:szCs w:val="28"/>
          <w:lang w:bidi="hi-IN"/>
        </w:rPr>
      </w:pPr>
      <w:r>
        <w:rPr>
          <w:rFonts w:eastAsia="Times New Roman" w:cs="Times New Roman"/>
          <w:color w:val="FF0000"/>
          <w:sz w:val="28"/>
          <w:szCs w:val="28"/>
          <w:lang w:bidi="hi-IN"/>
        </w:rPr>
        <w:t>T</w:t>
      </w:r>
      <w:r w:rsidRPr="00B90E37">
        <w:rPr>
          <w:rFonts w:eastAsia="Times New Roman" w:cs="Times New Roman"/>
          <w:color w:val="FF0000"/>
          <w:sz w:val="28"/>
          <w:szCs w:val="28"/>
          <w:lang w:bidi="hi-IN"/>
        </w:rPr>
        <w:t>he Indian Government</w:t>
      </w:r>
      <w:r>
        <w:rPr>
          <w:rFonts w:eastAsia="Times New Roman" w:cs="Times New Roman"/>
          <w:color w:val="242424"/>
          <w:sz w:val="28"/>
          <w:szCs w:val="28"/>
          <w:lang w:bidi="hi-IN"/>
        </w:rPr>
        <w:t xml:space="preserve"> has been supportive towards the industry and thus there been </w:t>
      </w:r>
      <w:r w:rsidR="00971DB6">
        <w:rPr>
          <w:rFonts w:eastAsia="Times New Roman" w:cs="Times New Roman"/>
          <w:color w:val="242424"/>
          <w:sz w:val="28"/>
          <w:szCs w:val="28"/>
          <w:lang w:bidi="hi-IN"/>
        </w:rPr>
        <w:t>massive developments</w:t>
      </w:r>
      <w:r>
        <w:rPr>
          <w:rFonts w:eastAsia="Times New Roman" w:cs="Times New Roman"/>
          <w:color w:val="242424"/>
          <w:sz w:val="28"/>
          <w:szCs w:val="28"/>
          <w:lang w:bidi="hi-IN"/>
        </w:rPr>
        <w:t xml:space="preserve"> in recent times regarding policies and projects</w:t>
      </w:r>
      <w:r w:rsidR="00971DB6">
        <w:rPr>
          <w:rFonts w:eastAsia="Times New Roman" w:cs="Times New Roman"/>
          <w:color w:val="242424"/>
          <w:sz w:val="28"/>
          <w:szCs w:val="28"/>
          <w:lang w:bidi="hi-IN"/>
        </w:rPr>
        <w:t>.</w:t>
      </w:r>
      <w:r w:rsidR="00917453" w:rsidRPr="00917453">
        <w:rPr>
          <w:rFonts w:eastAsia="Times New Roman" w:cs="Times New Roman"/>
          <w:color w:val="242424"/>
          <w:sz w:val="28"/>
          <w:szCs w:val="28"/>
          <w:lang w:bidi="hi-IN"/>
        </w:rPr>
        <w:t xml:space="preserve"> </w:t>
      </w:r>
      <w:r w:rsidR="00917453" w:rsidRPr="00917453">
        <w:rPr>
          <w:rFonts w:eastAsia="Times New Roman" w:cs="Times New Roman"/>
          <w:b/>
          <w:bCs/>
          <w:color w:val="242424"/>
          <w:sz w:val="28"/>
          <w:szCs w:val="28"/>
          <w:lang w:bidi="hi-IN"/>
        </w:rPr>
        <w:t>In August 2015, the Union Cabinet approved 100 Smart City Projects in India.</w:t>
      </w:r>
      <w:r w:rsidR="00917453" w:rsidRPr="00917453">
        <w:rPr>
          <w:rFonts w:eastAsia="Times New Roman" w:cs="Times New Roman"/>
          <w:color w:val="242424"/>
          <w:sz w:val="28"/>
          <w:szCs w:val="28"/>
          <w:lang w:bidi="hi-IN"/>
        </w:rPr>
        <w:t xml:space="preserve"> The Government has also raised FDI limits for townships and settlements development projects to 100 per cent. Real estate projects within the Special Economic Zone (SEZ) are also permitted 100 per cent FDI. In Union Budget 2015-16, the government allocated US$ 3.72 billion for housing and urban development</w:t>
      </w:r>
      <w:r w:rsidR="00971DB6" w:rsidRPr="00B90E37">
        <w:rPr>
          <w:rFonts w:eastAsia="Times New Roman" w:cs="Times New Roman"/>
          <w:color w:val="FF0000"/>
          <w:sz w:val="28"/>
          <w:szCs w:val="28"/>
          <w:lang w:bidi="hi-IN"/>
        </w:rPr>
        <w:t xml:space="preserve"> </w:t>
      </w:r>
      <w:r w:rsidR="00971DB6">
        <w:rPr>
          <w:rFonts w:eastAsia="Times New Roman" w:cs="Times New Roman"/>
          <w:color w:val="242424"/>
          <w:sz w:val="28"/>
          <w:szCs w:val="28"/>
          <w:vertAlign w:val="superscript"/>
          <w:lang w:bidi="hi-IN"/>
        </w:rPr>
        <w:t>[3]</w:t>
      </w:r>
      <w:r w:rsidR="00917453" w:rsidRPr="00917453">
        <w:rPr>
          <w:rFonts w:eastAsia="Times New Roman" w:cs="Times New Roman"/>
          <w:color w:val="242424"/>
          <w:sz w:val="28"/>
          <w:szCs w:val="28"/>
          <w:lang w:bidi="hi-IN"/>
        </w:rPr>
        <w:t>.</w:t>
      </w:r>
    </w:p>
    <w:p w:rsidR="003D0CFB" w:rsidRPr="003D0CFB" w:rsidRDefault="00D24FC7" w:rsidP="0020665B">
      <w:pPr>
        <w:spacing w:after="240" w:line="240" w:lineRule="auto"/>
        <w:rPr>
          <w:rFonts w:eastAsia="Times New Roman" w:cs="Times New Roman"/>
          <w:color w:val="242424"/>
          <w:sz w:val="28"/>
          <w:szCs w:val="28"/>
          <w:lang w:bidi="hi-IN"/>
        </w:rPr>
      </w:pPr>
      <w:r w:rsidRPr="00D24FC7">
        <w:rPr>
          <w:rFonts w:eastAsia="Times New Roman" w:cs="Times New Roman"/>
          <w:sz w:val="28"/>
          <w:szCs w:val="28"/>
          <w:lang w:bidi="hi-IN"/>
        </w:rPr>
        <w:t xml:space="preserve">There are many factors responsible for </w:t>
      </w:r>
      <w:r w:rsidR="0020665B">
        <w:rPr>
          <w:rFonts w:eastAsia="Times New Roman" w:cs="Times New Roman"/>
          <w:sz w:val="28"/>
          <w:szCs w:val="28"/>
          <w:lang w:bidi="hi-IN"/>
        </w:rPr>
        <w:t xml:space="preserve">this </w:t>
      </w:r>
      <w:r w:rsidRPr="00D24FC7">
        <w:rPr>
          <w:rFonts w:eastAsia="Times New Roman" w:cs="Times New Roman"/>
          <w:sz w:val="28"/>
          <w:szCs w:val="28"/>
          <w:lang w:bidi="hi-IN"/>
        </w:rPr>
        <w:t>boom in the Indian Real Estate Sector.</w:t>
      </w:r>
      <w:r>
        <w:rPr>
          <w:rFonts w:eastAsia="Times New Roman" w:cs="Times New Roman"/>
          <w:sz w:val="28"/>
          <w:szCs w:val="28"/>
          <w:lang w:bidi="hi-IN"/>
        </w:rPr>
        <w:t xml:space="preserve"> </w:t>
      </w:r>
      <w:r w:rsidR="003D0CFB" w:rsidRPr="003D0CFB">
        <w:rPr>
          <w:rFonts w:eastAsia="Times New Roman" w:cs="Times New Roman"/>
          <w:sz w:val="28"/>
          <w:szCs w:val="28"/>
          <w:lang w:bidi="hi-IN"/>
        </w:rPr>
        <w:t xml:space="preserve">In </w:t>
      </w:r>
      <w:r w:rsidR="003D0CFB" w:rsidRPr="003D0CFB">
        <w:rPr>
          <w:rFonts w:eastAsia="Times New Roman" w:cs="Times New Roman"/>
          <w:color w:val="242424"/>
          <w:sz w:val="28"/>
          <w:szCs w:val="28"/>
          <w:lang w:bidi="hi-IN"/>
        </w:rPr>
        <w:t xml:space="preserve">recent years, India real estate has been in a </w:t>
      </w:r>
      <w:r w:rsidR="00917453">
        <w:rPr>
          <w:rFonts w:eastAsia="Times New Roman" w:cs="Times New Roman"/>
          <w:color w:val="242424"/>
          <w:sz w:val="28"/>
          <w:szCs w:val="28"/>
          <w:lang w:bidi="hi-IN"/>
        </w:rPr>
        <w:t>flourishing</w:t>
      </w:r>
      <w:r w:rsidR="003D0CFB" w:rsidRPr="003D0CFB">
        <w:rPr>
          <w:rFonts w:eastAsia="Times New Roman" w:cs="Times New Roman"/>
          <w:color w:val="242424"/>
          <w:sz w:val="28"/>
          <w:szCs w:val="28"/>
          <w:lang w:bidi="hi-IN"/>
        </w:rPr>
        <w:t xml:space="preserve"> stage in not only the </w:t>
      </w:r>
      <w:r w:rsidR="00917453">
        <w:rPr>
          <w:rFonts w:eastAsia="Times New Roman" w:cs="Times New Roman"/>
          <w:color w:val="242424"/>
          <w:sz w:val="28"/>
          <w:szCs w:val="28"/>
          <w:lang w:bidi="hi-IN"/>
        </w:rPr>
        <w:t xml:space="preserve">Tier 1 </w:t>
      </w:r>
      <w:r w:rsidR="003D0CFB" w:rsidRPr="003D0CFB">
        <w:rPr>
          <w:rFonts w:eastAsia="Times New Roman" w:cs="Times New Roman"/>
          <w:color w:val="242424"/>
          <w:sz w:val="28"/>
          <w:szCs w:val="28"/>
          <w:lang w:bidi="hi-IN"/>
        </w:rPr>
        <w:t xml:space="preserve">cities of India, but also in other Indian cities. Some of the </w:t>
      </w:r>
      <w:r>
        <w:rPr>
          <w:rFonts w:eastAsia="Times New Roman" w:cs="Times New Roman"/>
          <w:color w:val="242424"/>
          <w:sz w:val="28"/>
          <w:szCs w:val="28"/>
          <w:lang w:bidi="hi-IN"/>
        </w:rPr>
        <w:t>key</w:t>
      </w:r>
      <w:r w:rsidR="003D0CFB" w:rsidRPr="003D0CFB">
        <w:rPr>
          <w:rFonts w:eastAsia="Times New Roman" w:cs="Times New Roman"/>
          <w:color w:val="242424"/>
          <w:sz w:val="28"/>
          <w:szCs w:val="28"/>
          <w:lang w:bidi="hi-IN"/>
        </w:rPr>
        <w:t xml:space="preserve"> factors responsible for </w:t>
      </w:r>
      <w:r w:rsidR="0020665B">
        <w:rPr>
          <w:rFonts w:eastAsia="Times New Roman" w:cs="Times New Roman"/>
          <w:color w:val="242424"/>
          <w:sz w:val="28"/>
          <w:szCs w:val="28"/>
          <w:lang w:bidi="hi-IN"/>
        </w:rPr>
        <w:t xml:space="preserve">this </w:t>
      </w:r>
      <w:r>
        <w:rPr>
          <w:rFonts w:eastAsia="Times New Roman" w:cs="Times New Roman"/>
          <w:color w:val="242424"/>
          <w:sz w:val="28"/>
          <w:szCs w:val="28"/>
          <w:lang w:bidi="hi-IN"/>
        </w:rPr>
        <w:t xml:space="preserve">are </w:t>
      </w:r>
      <w:r w:rsidR="003D0CFB" w:rsidRPr="003D0CFB">
        <w:rPr>
          <w:rFonts w:eastAsia="Times New Roman" w:cs="Times New Roman"/>
          <w:color w:val="242424"/>
          <w:sz w:val="28"/>
          <w:szCs w:val="28"/>
          <w:lang w:bidi="hi-IN"/>
        </w:rPr>
        <w:t>increase in the population level</w:t>
      </w:r>
      <w:r>
        <w:rPr>
          <w:rFonts w:eastAsia="Times New Roman" w:cs="Times New Roman"/>
          <w:color w:val="242424"/>
          <w:sz w:val="28"/>
          <w:szCs w:val="28"/>
          <w:lang w:bidi="hi-IN"/>
        </w:rPr>
        <w:t>, e</w:t>
      </w:r>
      <w:r w:rsidR="00917453" w:rsidRPr="00917453">
        <w:rPr>
          <w:rFonts w:eastAsia="Times New Roman" w:cs="Times New Roman"/>
          <w:color w:val="242424"/>
          <w:sz w:val="28"/>
          <w:szCs w:val="28"/>
          <w:lang w:bidi="hi-IN"/>
        </w:rPr>
        <w:t>mergence of nuclear families</w:t>
      </w:r>
      <w:r>
        <w:rPr>
          <w:rFonts w:eastAsia="Times New Roman" w:cs="Times New Roman"/>
          <w:color w:val="242424"/>
          <w:sz w:val="28"/>
          <w:szCs w:val="28"/>
          <w:lang w:bidi="hi-IN"/>
        </w:rPr>
        <w:t xml:space="preserve"> &amp; r</w:t>
      </w:r>
      <w:r w:rsidR="00917453" w:rsidRPr="00917453">
        <w:rPr>
          <w:rFonts w:eastAsia="Times New Roman" w:cs="Times New Roman"/>
          <w:color w:val="242424"/>
          <w:sz w:val="28"/>
          <w:szCs w:val="28"/>
          <w:lang w:bidi="hi-IN"/>
        </w:rPr>
        <w:t xml:space="preserve">apid </w:t>
      </w:r>
      <w:r>
        <w:rPr>
          <w:rFonts w:eastAsia="Times New Roman" w:cs="Times New Roman"/>
          <w:color w:val="242424"/>
          <w:sz w:val="28"/>
          <w:szCs w:val="28"/>
          <w:lang w:bidi="hi-IN"/>
        </w:rPr>
        <w:t xml:space="preserve">urbanization. </w:t>
      </w:r>
      <w:r w:rsidR="00917453">
        <w:rPr>
          <w:rFonts w:eastAsia="Times New Roman" w:cs="Times New Roman"/>
          <w:color w:val="242424"/>
          <w:sz w:val="28"/>
          <w:szCs w:val="28"/>
          <w:lang w:bidi="hi-IN"/>
        </w:rPr>
        <w:t>T</w:t>
      </w:r>
      <w:r w:rsidR="003D0CFB" w:rsidRPr="003D0CFB">
        <w:rPr>
          <w:rFonts w:eastAsia="Times New Roman" w:cs="Times New Roman"/>
          <w:color w:val="242424"/>
          <w:sz w:val="28"/>
          <w:szCs w:val="28"/>
          <w:lang w:bidi="hi-IN"/>
        </w:rPr>
        <w:t>he presence of NRIs and their interest in investing in the Indian real estate market</w:t>
      </w:r>
      <w:r w:rsidR="0020665B">
        <w:rPr>
          <w:rFonts w:eastAsia="Times New Roman" w:cs="Times New Roman"/>
          <w:color w:val="242424"/>
          <w:sz w:val="28"/>
          <w:szCs w:val="28"/>
          <w:lang w:bidi="hi-IN"/>
        </w:rPr>
        <w:t xml:space="preserve"> as well as t</w:t>
      </w:r>
      <w:r w:rsidR="003D0CFB" w:rsidRPr="003D0CFB">
        <w:rPr>
          <w:rFonts w:eastAsia="Times New Roman" w:cs="Times New Roman"/>
          <w:color w:val="242424"/>
          <w:sz w:val="28"/>
          <w:szCs w:val="28"/>
          <w:lang w:bidi="hi-IN"/>
        </w:rPr>
        <w:t>he liberalization policies taken up by the Indian government to encourage the 100% FDI participation</w:t>
      </w:r>
      <w:r w:rsidR="0020665B">
        <w:rPr>
          <w:rFonts w:eastAsia="Times New Roman" w:cs="Times New Roman"/>
          <w:color w:val="242424"/>
          <w:sz w:val="28"/>
          <w:szCs w:val="28"/>
          <w:lang w:bidi="hi-IN"/>
        </w:rPr>
        <w:t xml:space="preserve"> have contributed greatly in rapid growth of the sector. International as well as domestic real estate developers have also contributed immensely to prospering Indian Real Estate Market.</w:t>
      </w:r>
    </w:p>
    <w:p w:rsidR="00917453" w:rsidRDefault="00971DB6" w:rsidP="003D0CFB">
      <w:pPr>
        <w:rPr>
          <w:rFonts w:eastAsia="Times New Roman" w:cs="Times New Roman"/>
          <w:color w:val="242424"/>
          <w:sz w:val="28"/>
          <w:szCs w:val="28"/>
          <w:lang w:bidi="hi-IN"/>
        </w:rPr>
      </w:pPr>
      <w:r w:rsidRPr="00917453">
        <w:rPr>
          <w:rFonts w:eastAsia="Times New Roman" w:cs="Times New Roman"/>
          <w:color w:val="242424"/>
          <w:sz w:val="28"/>
          <w:szCs w:val="28"/>
          <w:lang w:bidi="hi-IN"/>
        </w:rPr>
        <w:t>India’s real estate market is expected to</w:t>
      </w:r>
      <w:r w:rsidR="00B90E37">
        <w:rPr>
          <w:rFonts w:eastAsia="Times New Roman" w:cs="Times New Roman"/>
          <w:color w:val="242424"/>
          <w:sz w:val="28"/>
          <w:szCs w:val="28"/>
          <w:lang w:bidi="hi-IN"/>
        </w:rPr>
        <w:t xml:space="preserve"> grow two-fold from US$ 93.8</w:t>
      </w:r>
      <w:r w:rsidRPr="00917453">
        <w:rPr>
          <w:rFonts w:eastAsia="Times New Roman" w:cs="Times New Roman"/>
          <w:color w:val="242424"/>
          <w:sz w:val="28"/>
          <w:szCs w:val="28"/>
          <w:lang w:bidi="hi-IN"/>
        </w:rPr>
        <w:t xml:space="preserve"> billion</w:t>
      </w:r>
      <w:r w:rsidR="00B90E37">
        <w:rPr>
          <w:rFonts w:eastAsia="Times New Roman" w:cs="Times New Roman"/>
          <w:color w:val="242424"/>
          <w:sz w:val="28"/>
          <w:szCs w:val="28"/>
          <w:lang w:bidi="hi-IN"/>
        </w:rPr>
        <w:t xml:space="preserve"> in 2014</w:t>
      </w:r>
      <w:r w:rsidRPr="00917453">
        <w:rPr>
          <w:rFonts w:eastAsia="Times New Roman" w:cs="Times New Roman"/>
          <w:color w:val="242424"/>
          <w:sz w:val="28"/>
          <w:szCs w:val="28"/>
          <w:lang w:bidi="hi-IN"/>
        </w:rPr>
        <w:t xml:space="preserve"> </w:t>
      </w:r>
      <w:r w:rsidR="00B90E37">
        <w:rPr>
          <w:rFonts w:eastAsia="Times New Roman" w:cs="Times New Roman"/>
          <w:color w:val="242424"/>
          <w:sz w:val="28"/>
          <w:szCs w:val="28"/>
          <w:lang w:bidi="hi-IN"/>
        </w:rPr>
        <w:t xml:space="preserve">to an estimated </w:t>
      </w:r>
      <w:r w:rsidRPr="00917453">
        <w:rPr>
          <w:rFonts w:eastAsia="Times New Roman" w:cs="Times New Roman"/>
          <w:color w:val="242424"/>
          <w:sz w:val="28"/>
          <w:szCs w:val="28"/>
          <w:lang w:bidi="hi-IN"/>
        </w:rPr>
        <w:t xml:space="preserve">US$ </w:t>
      </w:r>
      <w:r w:rsidR="00B90E37">
        <w:rPr>
          <w:rFonts w:eastAsia="Times New Roman" w:cs="Times New Roman"/>
          <w:color w:val="242424"/>
          <w:sz w:val="28"/>
          <w:szCs w:val="28"/>
          <w:lang w:bidi="hi-IN"/>
        </w:rPr>
        <w:t>180 billion in 2020</w:t>
      </w:r>
      <w:r>
        <w:rPr>
          <w:rFonts w:eastAsia="Times New Roman" w:cs="Times New Roman"/>
          <w:color w:val="242424"/>
          <w:sz w:val="28"/>
          <w:szCs w:val="28"/>
          <w:vertAlign w:val="superscript"/>
          <w:lang w:bidi="hi-IN"/>
        </w:rPr>
        <w:t>[1]</w:t>
      </w:r>
      <w:r w:rsidRPr="00917453">
        <w:rPr>
          <w:rFonts w:eastAsia="Times New Roman" w:cs="Times New Roman"/>
          <w:color w:val="242424"/>
          <w:sz w:val="28"/>
          <w:szCs w:val="28"/>
          <w:lang w:bidi="hi-IN"/>
        </w:rPr>
        <w:t>.</w:t>
      </w:r>
    </w:p>
    <w:p w:rsidR="00917453" w:rsidRDefault="00917453" w:rsidP="003D0CFB">
      <w:pPr>
        <w:rPr>
          <w:rFonts w:eastAsia="Times New Roman" w:cs="Times New Roman"/>
          <w:color w:val="242424"/>
          <w:sz w:val="28"/>
          <w:szCs w:val="28"/>
          <w:lang w:bidi="hi-IN"/>
        </w:rPr>
      </w:pPr>
    </w:p>
    <w:p w:rsidR="00917453" w:rsidRDefault="00917453" w:rsidP="003D0CFB">
      <w:pPr>
        <w:rPr>
          <w:rFonts w:eastAsia="Times New Roman" w:cs="Times New Roman"/>
          <w:color w:val="242424"/>
          <w:sz w:val="28"/>
          <w:szCs w:val="28"/>
          <w:lang w:bidi="hi-IN"/>
        </w:rPr>
      </w:pPr>
      <w:proofErr w:type="gramStart"/>
      <w:r>
        <w:rPr>
          <w:rFonts w:eastAsia="Times New Roman" w:cs="Times New Roman"/>
          <w:color w:val="242424"/>
          <w:sz w:val="28"/>
          <w:szCs w:val="28"/>
          <w:lang w:bidi="hi-IN"/>
        </w:rPr>
        <w:t>References :</w:t>
      </w:r>
      <w:proofErr w:type="gramEnd"/>
      <w:r>
        <w:rPr>
          <w:rFonts w:eastAsia="Times New Roman" w:cs="Times New Roman"/>
          <w:color w:val="242424"/>
          <w:sz w:val="28"/>
          <w:szCs w:val="28"/>
          <w:lang w:bidi="hi-IN"/>
        </w:rPr>
        <w:t xml:space="preserve"> </w:t>
      </w:r>
    </w:p>
    <w:p w:rsidR="00917453" w:rsidRDefault="00917453" w:rsidP="003D0CFB">
      <w:pPr>
        <w:rPr>
          <w:rFonts w:eastAsia="Times New Roman" w:cs="Times New Roman"/>
          <w:color w:val="242424"/>
          <w:sz w:val="28"/>
          <w:szCs w:val="28"/>
          <w:lang w:bidi="hi-IN"/>
        </w:rPr>
      </w:pPr>
      <w:r w:rsidRPr="00917453">
        <w:rPr>
          <w:rFonts w:eastAsia="Times New Roman" w:cs="Times New Roman"/>
          <w:color w:val="242424"/>
          <w:sz w:val="28"/>
          <w:szCs w:val="28"/>
          <w:lang w:bidi="hi-IN"/>
        </w:rPr>
        <w:t>http://www.ibef.org/industry/indian-real-estate-industry-analysis-presentation</w:t>
      </w:r>
    </w:p>
    <w:p w:rsidR="003D7720" w:rsidRPr="003D0CFB" w:rsidRDefault="003D0CFB" w:rsidP="003D0CFB">
      <w:pPr>
        <w:rPr>
          <w:sz w:val="28"/>
          <w:szCs w:val="28"/>
        </w:rPr>
      </w:pPr>
      <w:r w:rsidRPr="003D0CFB">
        <w:rPr>
          <w:rFonts w:eastAsia="Times New Roman" w:cs="Times New Roman"/>
          <w:color w:val="242424"/>
          <w:sz w:val="28"/>
          <w:szCs w:val="28"/>
          <w:lang w:bidi="hi-IN"/>
        </w:rPr>
        <w:lastRenderedPageBreak/>
        <w:t>http://business.mapsofindia.com/india-real-estate/boom.html#sthash.rAzDNqPg.dpuf</w:t>
      </w:r>
    </w:p>
    <w:sectPr w:rsidR="003D7720" w:rsidRPr="003D0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E62" w:rsidRDefault="00662E62" w:rsidP="00917453">
      <w:pPr>
        <w:spacing w:after="0" w:line="240" w:lineRule="auto"/>
      </w:pPr>
      <w:r>
        <w:separator/>
      </w:r>
    </w:p>
  </w:endnote>
  <w:endnote w:type="continuationSeparator" w:id="0">
    <w:p w:rsidR="00662E62" w:rsidRDefault="00662E62" w:rsidP="0091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E62" w:rsidRDefault="00662E62" w:rsidP="00917453">
      <w:pPr>
        <w:spacing w:after="0" w:line="240" w:lineRule="auto"/>
      </w:pPr>
      <w:r>
        <w:separator/>
      </w:r>
    </w:p>
  </w:footnote>
  <w:footnote w:type="continuationSeparator" w:id="0">
    <w:p w:rsidR="00662E62" w:rsidRDefault="00662E62" w:rsidP="009174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204685"/>
    <w:multiLevelType w:val="multilevel"/>
    <w:tmpl w:val="22E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76"/>
    <w:rsid w:val="0020665B"/>
    <w:rsid w:val="003D0CFB"/>
    <w:rsid w:val="003D7720"/>
    <w:rsid w:val="00662E62"/>
    <w:rsid w:val="00912C76"/>
    <w:rsid w:val="00917453"/>
    <w:rsid w:val="00971DB6"/>
    <w:rsid w:val="00B90E37"/>
    <w:rsid w:val="00D24FC7"/>
    <w:rsid w:val="00EB3036"/>
    <w:rsid w:val="00F11A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F9655-A4B3-446C-A787-C50CF908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CF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3D0CF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CFB"/>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3D0CFB"/>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3D0CFB"/>
    <w:rPr>
      <w:color w:val="0000FF"/>
      <w:u w:val="single"/>
    </w:rPr>
  </w:style>
  <w:style w:type="character" w:customStyle="1" w:styleId="apple-converted-space">
    <w:name w:val="apple-converted-space"/>
    <w:basedOn w:val="DefaultParagraphFont"/>
    <w:rsid w:val="003D0CFB"/>
  </w:style>
  <w:style w:type="character" w:customStyle="1" w:styleId="bread-crum">
    <w:name w:val="bread-crum"/>
    <w:basedOn w:val="DefaultParagraphFont"/>
    <w:rsid w:val="003D0CFB"/>
  </w:style>
  <w:style w:type="paragraph" w:styleId="ListParagraph">
    <w:name w:val="List Paragraph"/>
    <w:basedOn w:val="Normal"/>
    <w:uiPriority w:val="34"/>
    <w:qFormat/>
    <w:rsid w:val="00917453"/>
    <w:pPr>
      <w:ind w:left="720"/>
      <w:contextualSpacing/>
    </w:pPr>
  </w:style>
  <w:style w:type="paragraph" w:styleId="Header">
    <w:name w:val="header"/>
    <w:basedOn w:val="Normal"/>
    <w:link w:val="HeaderChar"/>
    <w:uiPriority w:val="99"/>
    <w:unhideWhenUsed/>
    <w:rsid w:val="0091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453"/>
  </w:style>
  <w:style w:type="paragraph" w:styleId="Footer">
    <w:name w:val="footer"/>
    <w:basedOn w:val="Normal"/>
    <w:link w:val="FooterChar"/>
    <w:uiPriority w:val="99"/>
    <w:unhideWhenUsed/>
    <w:rsid w:val="0091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648476">
      <w:bodyDiv w:val="1"/>
      <w:marLeft w:val="0"/>
      <w:marRight w:val="0"/>
      <w:marTop w:val="0"/>
      <w:marBottom w:val="0"/>
      <w:divBdr>
        <w:top w:val="none" w:sz="0" w:space="0" w:color="auto"/>
        <w:left w:val="none" w:sz="0" w:space="0" w:color="auto"/>
        <w:bottom w:val="none" w:sz="0" w:space="0" w:color="auto"/>
        <w:right w:val="none" w:sz="0" w:space="0" w:color="auto"/>
      </w:divBdr>
    </w:div>
    <w:div w:id="1949854421">
      <w:bodyDiv w:val="1"/>
      <w:marLeft w:val="0"/>
      <w:marRight w:val="0"/>
      <w:marTop w:val="0"/>
      <w:marBottom w:val="0"/>
      <w:divBdr>
        <w:top w:val="none" w:sz="0" w:space="0" w:color="auto"/>
        <w:left w:val="none" w:sz="0" w:space="0" w:color="auto"/>
        <w:bottom w:val="none" w:sz="0" w:space="0" w:color="auto"/>
        <w:right w:val="none" w:sz="0" w:space="0" w:color="auto"/>
      </w:divBdr>
      <w:divsChild>
        <w:div w:id="760178915">
          <w:marLeft w:val="0"/>
          <w:marRight w:val="0"/>
          <w:marTop w:val="75"/>
          <w:marBottom w:val="0"/>
          <w:divBdr>
            <w:top w:val="none" w:sz="0" w:space="0" w:color="auto"/>
            <w:left w:val="none" w:sz="0" w:space="0" w:color="auto"/>
            <w:bottom w:val="none" w:sz="0" w:space="0" w:color="auto"/>
            <w:right w:val="none" w:sz="0" w:space="0" w:color="auto"/>
          </w:divBdr>
          <w:divsChild>
            <w:div w:id="856962403">
              <w:marLeft w:val="0"/>
              <w:marRight w:val="0"/>
              <w:marTop w:val="0"/>
              <w:marBottom w:val="0"/>
              <w:divBdr>
                <w:top w:val="none" w:sz="0" w:space="0" w:color="auto"/>
                <w:left w:val="none" w:sz="0" w:space="0" w:color="auto"/>
                <w:bottom w:val="none" w:sz="0" w:space="0" w:color="auto"/>
                <w:right w:val="none" w:sz="0" w:space="0" w:color="auto"/>
              </w:divBdr>
              <w:divsChild>
                <w:div w:id="1117024445">
                  <w:marLeft w:val="0"/>
                  <w:marRight w:val="0"/>
                  <w:marTop w:val="0"/>
                  <w:marBottom w:val="0"/>
                  <w:divBdr>
                    <w:top w:val="none" w:sz="0" w:space="0" w:color="auto"/>
                    <w:left w:val="none" w:sz="0" w:space="0" w:color="auto"/>
                    <w:bottom w:val="none" w:sz="0" w:space="0" w:color="auto"/>
                    <w:right w:val="none" w:sz="0" w:space="0" w:color="auto"/>
                  </w:divBdr>
                  <w:divsChild>
                    <w:div w:id="1713111662">
                      <w:marLeft w:val="0"/>
                      <w:marRight w:val="0"/>
                      <w:marTop w:val="0"/>
                      <w:marBottom w:val="0"/>
                      <w:divBdr>
                        <w:top w:val="none" w:sz="0" w:space="0" w:color="auto"/>
                        <w:left w:val="none" w:sz="0" w:space="0" w:color="auto"/>
                        <w:bottom w:val="none" w:sz="0" w:space="0" w:color="auto"/>
                        <w:right w:val="none" w:sz="0" w:space="0" w:color="auto"/>
                      </w:divBdr>
                    </w:div>
                  </w:divsChild>
                </w:div>
                <w:div w:id="967051120">
                  <w:marLeft w:val="0"/>
                  <w:marRight w:val="0"/>
                  <w:marTop w:val="0"/>
                  <w:marBottom w:val="0"/>
                  <w:divBdr>
                    <w:top w:val="none" w:sz="0" w:space="0" w:color="auto"/>
                    <w:left w:val="none" w:sz="0" w:space="0" w:color="auto"/>
                    <w:bottom w:val="none" w:sz="0" w:space="0" w:color="auto"/>
                    <w:right w:val="none" w:sz="0" w:space="0" w:color="auto"/>
                  </w:divBdr>
                  <w:divsChild>
                    <w:div w:id="487407578">
                      <w:marLeft w:val="0"/>
                      <w:marRight w:val="0"/>
                      <w:marTop w:val="150"/>
                      <w:marBottom w:val="150"/>
                      <w:divBdr>
                        <w:top w:val="none" w:sz="0" w:space="0" w:color="auto"/>
                        <w:left w:val="none" w:sz="0" w:space="0" w:color="auto"/>
                        <w:bottom w:val="none" w:sz="0" w:space="0" w:color="auto"/>
                        <w:right w:val="none" w:sz="0" w:space="0" w:color="auto"/>
                      </w:divBdr>
                      <w:divsChild>
                        <w:div w:id="124202308">
                          <w:marLeft w:val="0"/>
                          <w:marRight w:val="0"/>
                          <w:marTop w:val="0"/>
                          <w:marBottom w:val="0"/>
                          <w:divBdr>
                            <w:top w:val="none" w:sz="0" w:space="0" w:color="auto"/>
                            <w:left w:val="none" w:sz="0" w:space="0" w:color="auto"/>
                            <w:bottom w:val="none" w:sz="0" w:space="0" w:color="auto"/>
                            <w:right w:val="none" w:sz="0" w:space="0" w:color="auto"/>
                          </w:divBdr>
                          <w:divsChild>
                            <w:div w:id="130560399">
                              <w:marLeft w:val="0"/>
                              <w:marRight w:val="0"/>
                              <w:marTop w:val="45"/>
                              <w:marBottom w:val="0"/>
                              <w:divBdr>
                                <w:top w:val="none" w:sz="0" w:space="0" w:color="auto"/>
                                <w:left w:val="none" w:sz="0" w:space="0" w:color="auto"/>
                                <w:bottom w:val="none" w:sz="0" w:space="0" w:color="auto"/>
                                <w:right w:val="none" w:sz="0" w:space="0" w:color="auto"/>
                              </w:divBdr>
                              <w:divsChild>
                                <w:div w:id="803811087">
                                  <w:marLeft w:val="0"/>
                                  <w:marRight w:val="0"/>
                                  <w:marTop w:val="0"/>
                                  <w:marBottom w:val="0"/>
                                  <w:divBdr>
                                    <w:top w:val="none" w:sz="0" w:space="0" w:color="auto"/>
                                    <w:left w:val="none" w:sz="0" w:space="0" w:color="auto"/>
                                    <w:bottom w:val="none" w:sz="0" w:space="0" w:color="auto"/>
                                    <w:right w:val="none" w:sz="0" w:space="0" w:color="auto"/>
                                  </w:divBdr>
                                </w:div>
                                <w:div w:id="1801536002">
                                  <w:marLeft w:val="0"/>
                                  <w:marRight w:val="0"/>
                                  <w:marTop w:val="0"/>
                                  <w:marBottom w:val="0"/>
                                  <w:divBdr>
                                    <w:top w:val="none" w:sz="0" w:space="0" w:color="auto"/>
                                    <w:left w:val="none" w:sz="0" w:space="0" w:color="auto"/>
                                    <w:bottom w:val="none" w:sz="0" w:space="0" w:color="auto"/>
                                    <w:right w:val="none" w:sz="0" w:space="0" w:color="auto"/>
                                  </w:divBdr>
                                </w:div>
                                <w:div w:id="1564175086">
                                  <w:marLeft w:val="0"/>
                                  <w:marRight w:val="0"/>
                                  <w:marTop w:val="0"/>
                                  <w:marBottom w:val="0"/>
                                  <w:divBdr>
                                    <w:top w:val="none" w:sz="0" w:space="0" w:color="auto"/>
                                    <w:left w:val="none" w:sz="0" w:space="0" w:color="auto"/>
                                    <w:bottom w:val="none" w:sz="0" w:space="0" w:color="auto"/>
                                    <w:right w:val="none" w:sz="0" w:space="0" w:color="auto"/>
                                  </w:divBdr>
                                </w:div>
                                <w:div w:id="1223441662">
                                  <w:marLeft w:val="0"/>
                                  <w:marRight w:val="0"/>
                                  <w:marTop w:val="0"/>
                                  <w:marBottom w:val="0"/>
                                  <w:divBdr>
                                    <w:top w:val="none" w:sz="0" w:space="0" w:color="auto"/>
                                    <w:left w:val="none" w:sz="0" w:space="0" w:color="auto"/>
                                    <w:bottom w:val="none" w:sz="0" w:space="0" w:color="auto"/>
                                    <w:right w:val="none" w:sz="0" w:space="0" w:color="auto"/>
                                  </w:divBdr>
                                </w:div>
                                <w:div w:id="1686469613">
                                  <w:marLeft w:val="0"/>
                                  <w:marRight w:val="0"/>
                                  <w:marTop w:val="0"/>
                                  <w:marBottom w:val="0"/>
                                  <w:divBdr>
                                    <w:top w:val="none" w:sz="0" w:space="0" w:color="auto"/>
                                    <w:left w:val="none" w:sz="0" w:space="0" w:color="auto"/>
                                    <w:bottom w:val="none" w:sz="0" w:space="0" w:color="auto"/>
                                    <w:right w:val="none" w:sz="0" w:space="0" w:color="auto"/>
                                  </w:divBdr>
                                </w:div>
                                <w:div w:id="1667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21464">
                  <w:marLeft w:val="0"/>
                  <w:marRight w:val="0"/>
                  <w:marTop w:val="0"/>
                  <w:marBottom w:val="0"/>
                  <w:divBdr>
                    <w:top w:val="none" w:sz="0" w:space="0" w:color="auto"/>
                    <w:left w:val="none" w:sz="0" w:space="0" w:color="auto"/>
                    <w:bottom w:val="none" w:sz="0" w:space="0" w:color="auto"/>
                    <w:right w:val="none" w:sz="0" w:space="0" w:color="auto"/>
                  </w:divBdr>
                  <w:divsChild>
                    <w:div w:id="8325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Singh</dc:creator>
  <cp:keywords/>
  <dc:description/>
  <cp:lastModifiedBy>Shivendra Singh</cp:lastModifiedBy>
  <cp:revision>4</cp:revision>
  <dcterms:created xsi:type="dcterms:W3CDTF">2015-11-13T17:56:00Z</dcterms:created>
  <dcterms:modified xsi:type="dcterms:W3CDTF">2015-11-13T20:08:00Z</dcterms:modified>
</cp:coreProperties>
</file>