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b7eq50qzlqdg" w:id="0"/>
      <w:bookmarkEnd w:id="0"/>
      <w:r w:rsidDel="00000000" w:rsidR="00000000" w:rsidRPr="00000000">
        <w:rPr>
          <w:rtl w:val="0"/>
        </w:rPr>
        <w:t xml:space="preserve">Environment Recommendations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memory for TAC from 2gb to 6gb.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IAM from all TAC until required, then install on seperate EC2 instance.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CommandLine from all non-development environments.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permissions are default Talend, no 777 entries.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/etc/init.d services to stat and stop Talend software.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5i6w9z1fm4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wvw47jo6p8e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0ddmsngvcyl" w:id="3"/>
      <w:bookmarkEnd w:id="3"/>
      <w:r w:rsidDel="00000000" w:rsidR="00000000" w:rsidRPr="00000000">
        <w:rPr>
          <w:rtl w:val="0"/>
        </w:rPr>
        <w:t xml:space="preserve">Quartz Clustering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quartz.properties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Un-comment the configuration lines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unique name to the instanceName variable.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both TAC instnaces are mutually reachable, add DNS to hostname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TALEND_HOME/tac/apache-tomcat/webapps/org.talend.administrator/WEB-INF/classes/quartz.properties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#=====================================================================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Main Scheduler Properties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#=====================================================================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org.quartz.scheduler.instanceName = DefaultQuartzScheduler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 Quartz cluster ##################################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#Uncomment the four following lines to enable the Quartz cluster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org.quartz.scheduler.instanceName = </w:t>
      </w: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StagingClusteredScheduler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org.quartz.scheduler.instanceId = AUTO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org.quartz.jobStore.isClustered = true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org.quartz.jobStore.clusterCheckinInterval = 20000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/etc/hosts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10.7.3.199      staging-talend-tac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10.7.11.96      staging-talend-tac2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spacing w:before="480" w:lineRule="auto"/>
        <w:rPr>
          <w:sz w:val="48"/>
          <w:szCs w:val="48"/>
        </w:rPr>
      </w:pPr>
      <w:bookmarkStart w:colFirst="0" w:colLast="0" w:name="_77nkyp4zt6nf" w:id="4"/>
      <w:bookmarkEnd w:id="4"/>
      <w:r w:rsidDel="00000000" w:rsidR="00000000" w:rsidRPr="00000000">
        <w:rPr>
          <w:sz w:val="48"/>
          <w:szCs w:val="48"/>
          <w:rtl w:val="0"/>
        </w:rPr>
        <w:t xml:space="preserve">6.4.1 TAC Install (existing)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/data/install/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Talend-Installer-20170623_1246-V6.4.1-linux64-installer.run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&lt;&lt;&lt;&lt;  EULA   &gt;&gt;&gt;&gt;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 [Enter] to continue :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accept this license? [y/n]: y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Installer (v. 6.4.1)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specify the directory where Talend modules will be installed.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Installation Directory [/opt/Talend-6.4.1]: /data/Talend-6.4.1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one of the installation styles below: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Easy Install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Advanced Install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[1] : 2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one of the installation types below: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Server - Install all Talend server components using default configuration.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Client - Install Talend Studio on your machine.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[3] Custom - Choose and configure each component to be installed individually.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[1] : 3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License File: []: /data/install/license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 [Enter] to continue :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Installer (v. 6.4.1)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specify the directory where Talend modules will be installed.</w:t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Installation Directory [/data/Talend-6.4.1]: /data/Talend-6.4.1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one of the installation styles below: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Easy Install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Advanced Install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[2] : 2</w:t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one of the installation types below: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Server - Install all Talend server components using default configuration.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Client - Install Talend Studio on your machine.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[3] Custom - Choose and configure each component to be installed individually.</w:t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[3] : 3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License File: [/data/install]: /data/install/license</w:t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the components you want to install; clear the components you do not want to install. Click Next when you are ready to continue.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[Y/n] :Y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Log Server [Y/n] :Y</w:t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IAM Service [Y/n] :Y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Data Stewardship [Y/n] :n</w:t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Command Line [Y/n] :Y</w:t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Runtime [Y/n] :n</w:t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Job Server (Execution Server) [Y/n] :n</w:t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Data Quality Portal [Y/n] :n</w:t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Data Preparation [Y/n] :n</w:t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SAP RFC Server [Y/n] :n</w:t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Studio [Y/n] :n</w:t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ESB [Y/n] :n</w:t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Server Services [Y/n] :Y</w:t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the selection above correct? [Y/n]: Y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Configuration</w:t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(TAC) installs on an Apache Tomcat server. Please choose one of the options below:</w:t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Install an embedded tomcat8 server (recommended).</w:t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Use an existing tomcat server.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[1] : 1</w:t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TAC administrator user:</w:t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 User Name [security@company.com]: admin@capgemini.com</w:t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 Password [********] :</w:t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9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Enable SSO (default TAC administrator user will not be created in TAC) [y/N]: N</w:t>
      </w:r>
    </w:p>
    <w:p w:rsidR="00000000" w:rsidDel="00000000" w:rsidP="00000000" w:rsidRDefault="00000000" w:rsidRPr="00000000" w14:paraId="000000A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Configuration</w:t>
      </w:r>
    </w:p>
    <w:p w:rsidR="00000000" w:rsidDel="00000000" w:rsidP="00000000" w:rsidRDefault="00000000" w:rsidRPr="00000000" w14:paraId="000000A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tacDB</w:t>
      </w:r>
    </w:p>
    <w:p w:rsidR="00000000" w:rsidDel="00000000" w:rsidP="00000000" w:rsidRDefault="00000000" w:rsidRPr="00000000" w14:paraId="000000A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connects to a database to store its configuration and metadata. Please choose one of the options below:</w:t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Embedded H2 database (not recommended)</w:t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Connect to a MySQL database</w:t>
      </w:r>
    </w:p>
    <w:p w:rsidR="00000000" w:rsidDel="00000000" w:rsidP="00000000" w:rsidRDefault="00000000" w:rsidRPr="00000000" w14:paraId="000000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[3] Connect to an Oracle database</w:t>
      </w:r>
    </w:p>
    <w:p w:rsidR="00000000" w:rsidDel="00000000" w:rsidP="00000000" w:rsidRDefault="00000000" w:rsidRPr="00000000" w14:paraId="000000A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[4] Connect to a MS SQL Server database</w:t>
      </w:r>
    </w:p>
    <w:p w:rsidR="00000000" w:rsidDel="00000000" w:rsidP="00000000" w:rsidRDefault="00000000" w:rsidRPr="00000000" w14:paraId="000000B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[5] Connect to a PostgreSQL database</w:t>
      </w:r>
    </w:p>
    <w:p w:rsidR="00000000" w:rsidDel="00000000" w:rsidP="00000000" w:rsidRDefault="00000000" w:rsidRPr="00000000" w14:paraId="000000B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[1] : 2</w:t>
      </w:r>
    </w:p>
    <w:p w:rsidR="00000000" w:rsidDel="00000000" w:rsidP="00000000" w:rsidRDefault="00000000" w:rsidRPr="00000000" w14:paraId="000000B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Port (tomcat port)</w:t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[8080]: 8080</w:t>
      </w:r>
    </w:p>
    <w:p w:rsidR="00000000" w:rsidDel="00000000" w:rsidP="00000000" w:rsidRDefault="00000000" w:rsidRPr="00000000" w14:paraId="000000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Talend's webapp (directory) name under tomcat:</w:t>
      </w:r>
    </w:p>
    <w:p w:rsidR="00000000" w:rsidDel="00000000" w:rsidP="00000000" w:rsidRDefault="00000000" w:rsidRPr="00000000" w14:paraId="000000B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[org.talend.administrator]: org.talend.administrator</w:t>
      </w:r>
    </w:p>
    <w:p w:rsidR="00000000" w:rsidDel="00000000" w:rsidP="00000000" w:rsidRDefault="00000000" w:rsidRPr="00000000" w14:paraId="000000B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 Email Notifications [y/N]: N</w:t>
      </w:r>
    </w:p>
    <w:p w:rsidR="00000000" w:rsidDel="00000000" w:rsidP="00000000" w:rsidRDefault="00000000" w:rsidRPr="00000000" w14:paraId="000000B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C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Administration Center - Database Configuration</w:t>
      </w:r>
    </w:p>
    <w:p w:rsidR="00000000" w:rsidDel="00000000" w:rsidP="00000000" w:rsidRDefault="00000000" w:rsidRPr="00000000" w14:paraId="000000C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page enables you to configure Talend Administration Center to use an</w:t>
      </w:r>
    </w:p>
    <w:p w:rsidR="00000000" w:rsidDel="00000000" w:rsidP="00000000" w:rsidRDefault="00000000" w:rsidRPr="00000000" w14:paraId="000000C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existing MySQL database.</w:t>
      </w:r>
    </w:p>
    <w:p w:rsidR="00000000" w:rsidDel="00000000" w:rsidP="00000000" w:rsidRDefault="00000000" w:rsidRPr="00000000" w14:paraId="000000C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 host [localhost]: staging-talend-metadata.cluster-cz4e2a1fysom.us-east-1.rds.amazonaws.com</w:t>
      </w:r>
    </w:p>
    <w:p w:rsidR="00000000" w:rsidDel="00000000" w:rsidP="00000000" w:rsidRDefault="00000000" w:rsidRPr="00000000" w14:paraId="000000C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 port [3306]: 3306</w:t>
      </w:r>
    </w:p>
    <w:p w:rsidR="00000000" w:rsidDel="00000000" w:rsidP="00000000" w:rsidRDefault="00000000" w:rsidRPr="00000000" w14:paraId="000000C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 Name [talend_administrator]: stagingtalenddb</w:t>
      </w:r>
    </w:p>
    <w:p w:rsidR="00000000" w:rsidDel="00000000" w:rsidP="00000000" w:rsidRDefault="00000000" w:rsidRPr="00000000" w14:paraId="000000C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 Name [talend]: admin</w:t>
      </w:r>
    </w:p>
    <w:p w:rsidR="00000000" w:rsidDel="00000000" w:rsidP="00000000" w:rsidRDefault="00000000" w:rsidRPr="00000000" w14:paraId="000000C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 [********] :</w:t>
      </w:r>
    </w:p>
    <w:p w:rsidR="00000000" w:rsidDel="00000000" w:rsidP="00000000" w:rsidRDefault="00000000" w:rsidRPr="00000000" w14:paraId="000000D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Artifact Repository Nexus Configuration</w:t>
      </w:r>
    </w:p>
    <w:p w:rsidR="00000000" w:rsidDel="00000000" w:rsidP="00000000" w:rsidRDefault="00000000" w:rsidRPr="00000000" w14:paraId="000000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Artifact Repository Nexus Configuration</w:t>
      </w:r>
    </w:p>
    <w:p w:rsidR="00000000" w:rsidDel="00000000" w:rsidP="00000000" w:rsidRDefault="00000000" w:rsidRPr="00000000" w14:paraId="000000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Nexus Port</w:t>
      </w:r>
    </w:p>
    <w:p w:rsidR="00000000" w:rsidDel="00000000" w:rsidP="00000000" w:rsidRDefault="00000000" w:rsidRPr="00000000" w14:paraId="000000D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[8081]: 8081</w:t>
      </w:r>
    </w:p>
    <w:p w:rsidR="00000000" w:rsidDel="00000000" w:rsidP="00000000" w:rsidRDefault="00000000" w:rsidRPr="00000000" w14:paraId="000000D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Nexus Host</w:t>
      </w:r>
    </w:p>
    <w:p w:rsidR="00000000" w:rsidDel="00000000" w:rsidP="00000000" w:rsidRDefault="00000000" w:rsidRPr="00000000" w14:paraId="000000D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[0.0.0.0]: 0.0.0.0</w:t>
      </w:r>
    </w:p>
    <w:p w:rsidR="00000000" w:rsidDel="00000000" w:rsidP="00000000" w:rsidRDefault="00000000" w:rsidRPr="00000000" w14:paraId="000000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D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Log Server Configuration</w:t>
      </w:r>
    </w:p>
    <w:p w:rsidR="00000000" w:rsidDel="00000000" w:rsidP="00000000" w:rsidRDefault="00000000" w:rsidRPr="00000000" w14:paraId="000000E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Cluster Name [talend-log-central]: talend-log-central</w:t>
      </w:r>
    </w:p>
    <w:p w:rsidR="00000000" w:rsidDel="00000000" w:rsidP="00000000" w:rsidRDefault="00000000" w:rsidRPr="00000000" w14:paraId="000000E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Identity and Access Management</w:t>
      </w:r>
    </w:p>
    <w:p w:rsidR="00000000" w:rsidDel="00000000" w:rsidP="00000000" w:rsidRDefault="00000000" w:rsidRPr="00000000" w14:paraId="000000E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Tomcat for IAM application</w:t>
      </w:r>
    </w:p>
    <w:p w:rsidR="00000000" w:rsidDel="00000000" w:rsidP="00000000" w:rsidRDefault="00000000" w:rsidRPr="00000000" w14:paraId="000000E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: Use a dedicated tomcat for IAM</w:t>
      </w:r>
    </w:p>
    <w:p w:rsidR="00000000" w:rsidDel="00000000" w:rsidP="00000000" w:rsidRDefault="00000000" w:rsidRPr="00000000" w14:paraId="000000E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</w:t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TAC tomcat for IAM</w:t>
      </w:r>
    </w:p>
    <w:p w:rsidR="00000000" w:rsidDel="00000000" w:rsidP="00000000" w:rsidRDefault="00000000" w:rsidRPr="00000000" w14:paraId="000000E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[3] : Use an external tomcat for IAM</w:t>
      </w:r>
    </w:p>
    <w:p w:rsidR="00000000" w:rsidDel="00000000" w:rsidP="00000000" w:rsidRDefault="00000000" w:rsidRPr="00000000" w14:paraId="000000E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choose an option [1] : 2</w:t>
      </w:r>
    </w:p>
    <w:p w:rsidR="00000000" w:rsidDel="00000000" w:rsidP="00000000" w:rsidRDefault="00000000" w:rsidRPr="00000000" w14:paraId="000000F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TAC tomcat for IAM</w:t>
      </w:r>
    </w:p>
    <w:p w:rsidR="00000000" w:rsidDel="00000000" w:rsidP="00000000" w:rsidRDefault="00000000" w:rsidRPr="00000000" w14:paraId="000000F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F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 authentication</w:t>
      </w:r>
    </w:p>
    <w:p w:rsidR="00000000" w:rsidDel="00000000" w:rsidP="00000000" w:rsidRDefault="00000000" w:rsidRPr="00000000" w14:paraId="000000F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 URL: [http://staging-talend-tac:8080/org.talend.administrator]: http://10.7.3.199:8080/org.talend.administrator</w:t>
      </w:r>
    </w:p>
    <w:p w:rsidR="00000000" w:rsidDel="00000000" w:rsidP="00000000" w:rsidRDefault="00000000" w:rsidRPr="00000000" w14:paraId="000000F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 user: [admin@capgemini.com]: admin@capgemini.com</w:t>
      </w:r>
    </w:p>
    <w:p w:rsidR="00000000" w:rsidDel="00000000" w:rsidP="00000000" w:rsidRDefault="00000000" w:rsidRPr="00000000" w14:paraId="000000F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 password: [********] :</w:t>
      </w:r>
    </w:p>
    <w:p w:rsidR="00000000" w:rsidDel="00000000" w:rsidP="00000000" w:rsidRDefault="00000000" w:rsidRPr="00000000" w14:paraId="000000F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F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IAM internal configuration</w:t>
      </w:r>
    </w:p>
    <w:p w:rsidR="00000000" w:rsidDel="00000000" w:rsidP="00000000" w:rsidRDefault="00000000" w:rsidRPr="00000000" w14:paraId="0000010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IAM host name: [staging-talend-tac]: 10.7.3.199</w:t>
      </w:r>
    </w:p>
    <w:p w:rsidR="00000000" w:rsidDel="00000000" w:rsidP="00000000" w:rsidRDefault="00000000" w:rsidRPr="00000000" w14:paraId="000001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Identity and Access Management</w:t>
      </w:r>
    </w:p>
    <w:p w:rsidR="00000000" w:rsidDel="00000000" w:rsidP="00000000" w:rsidRDefault="00000000" w:rsidRPr="00000000" w14:paraId="000001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Data Stewardship</w:t>
      </w:r>
    </w:p>
    <w:p w:rsidR="00000000" w:rsidDel="00000000" w:rsidP="00000000" w:rsidRDefault="00000000" w:rsidRPr="00000000" w14:paraId="000001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Post-logout redirection URL:</w:t>
      </w:r>
    </w:p>
    <w:p w:rsidR="00000000" w:rsidDel="00000000" w:rsidP="00000000" w:rsidRDefault="00000000" w:rsidRPr="00000000" w14:paraId="000001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[http://staging-talend-tac:19999/]: http://10.15.12.219:19999/</w:t>
      </w:r>
    </w:p>
    <w:p w:rsidR="00000000" w:rsidDel="00000000" w:rsidP="00000000" w:rsidRDefault="00000000" w:rsidRPr="00000000" w14:paraId="000001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Data Preparation</w:t>
      </w:r>
    </w:p>
    <w:p w:rsidR="00000000" w:rsidDel="00000000" w:rsidP="00000000" w:rsidRDefault="00000000" w:rsidRPr="00000000" w14:paraId="000001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Post-logout redirection URL:</w:t>
      </w:r>
    </w:p>
    <w:p w:rsidR="00000000" w:rsidDel="00000000" w:rsidP="00000000" w:rsidRDefault="00000000" w:rsidRPr="00000000" w14:paraId="000001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[http://staging-talend-tac:9999/]: http://10.7.3.199:9999/</w:t>
      </w:r>
    </w:p>
    <w:p w:rsidR="00000000" w:rsidDel="00000000" w:rsidP="00000000" w:rsidRDefault="00000000" w:rsidRPr="00000000" w14:paraId="000001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Talend CommandLine Configuration</w:t>
      </w:r>
    </w:p>
    <w:p w:rsidR="00000000" w:rsidDel="00000000" w:rsidP="00000000" w:rsidRDefault="00000000" w:rsidRPr="00000000" w14:paraId="000001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page allows you to select a port to be used by Talend CommandLine</w:t>
      </w:r>
    </w:p>
    <w:p w:rsidR="00000000" w:rsidDel="00000000" w:rsidP="00000000" w:rsidRDefault="00000000" w:rsidRPr="00000000" w14:paraId="000001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interface. This port is used to communicate with Talend Administration Center.</w:t>
      </w:r>
    </w:p>
    <w:p w:rsidR="00000000" w:rsidDel="00000000" w:rsidP="00000000" w:rsidRDefault="00000000" w:rsidRPr="00000000" w14:paraId="000001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CommandLine port [8002]: 8002</w:t>
      </w:r>
    </w:p>
    <w:p w:rsidR="00000000" w:rsidDel="00000000" w:rsidP="00000000" w:rsidRDefault="00000000" w:rsidRPr="00000000" w14:paraId="000001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Services Installation</w:t>
      </w:r>
    </w:p>
    <w:p w:rsidR="00000000" w:rsidDel="00000000" w:rsidP="00000000" w:rsidRDefault="00000000" w:rsidRPr="00000000" w14:paraId="000001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page allows you to setup Talend components as system services. By</w:t>
      </w:r>
    </w:p>
    <w:p w:rsidR="00000000" w:rsidDel="00000000" w:rsidP="00000000" w:rsidRDefault="00000000" w:rsidRPr="00000000" w14:paraId="000001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installing a component as a service the application would start automatically at</w:t>
      </w:r>
    </w:p>
    <w:p w:rsidR="00000000" w:rsidDel="00000000" w:rsidP="00000000" w:rsidRDefault="00000000" w:rsidRPr="00000000" w14:paraId="000001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startup.</w:t>
      </w:r>
    </w:p>
    <w:p w:rsidR="00000000" w:rsidDel="00000000" w:rsidP="00000000" w:rsidRDefault="00000000" w:rsidRPr="00000000" w14:paraId="000001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It's recommended that you check all the boxes below.</w:t>
      </w:r>
    </w:p>
    <w:p w:rsidR="00000000" w:rsidDel="00000000" w:rsidP="00000000" w:rsidRDefault="00000000" w:rsidRPr="00000000" w14:paraId="000001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 Talend Administration Center as a service [Y/n]: Y</w:t>
      </w:r>
    </w:p>
    <w:p w:rsidR="00000000" w:rsidDel="00000000" w:rsidP="00000000" w:rsidRDefault="00000000" w:rsidRPr="00000000" w14:paraId="000001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 Talend Log Server as a service [Y/n]: Y</w:t>
      </w:r>
    </w:p>
    <w:p w:rsidR="00000000" w:rsidDel="00000000" w:rsidP="00000000" w:rsidRDefault="00000000" w:rsidRPr="00000000" w14:paraId="000001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 Talend Command Line as a service [Y/n]: Y</w:t>
      </w:r>
    </w:p>
    <w:p w:rsidR="00000000" w:rsidDel="00000000" w:rsidP="00000000" w:rsidRDefault="00000000" w:rsidRPr="00000000" w14:paraId="000001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 Talend IAM server as a service [Y/n]: Y</w:t>
      </w:r>
    </w:p>
    <w:p w:rsidR="00000000" w:rsidDel="00000000" w:rsidP="00000000" w:rsidRDefault="00000000" w:rsidRPr="00000000" w14:paraId="000001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 is now ready to begin installing Talend on your computer.</w:t>
      </w:r>
    </w:p>
    <w:p w:rsidR="00000000" w:rsidDel="00000000" w:rsidP="00000000" w:rsidRDefault="00000000" w:rsidRPr="00000000" w14:paraId="000001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want to continue? [Y/n]: Y</w:t>
      </w:r>
    </w:p>
    <w:p w:rsidR="00000000" w:rsidDel="00000000" w:rsidP="00000000" w:rsidRDefault="00000000" w:rsidRPr="00000000" w14:paraId="000001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wait while Setup installs Talend modules on your computer.</w:t>
      </w:r>
    </w:p>
    <w:p w:rsidR="00000000" w:rsidDel="00000000" w:rsidP="00000000" w:rsidRDefault="00000000" w:rsidRPr="00000000" w14:paraId="000001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Installing</w:t>
      </w:r>
    </w:p>
    <w:p w:rsidR="00000000" w:rsidDel="00000000" w:rsidP="00000000" w:rsidRDefault="00000000" w:rsidRPr="00000000" w14:paraId="000001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0% ______________ 50% ______________ 100%</w:t>
      </w:r>
    </w:p>
    <w:p w:rsidR="00000000" w:rsidDel="00000000" w:rsidP="00000000" w:rsidRDefault="00000000" w:rsidRPr="00000000" w14:paraId="000001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#########################################</w:t>
      </w:r>
    </w:p>
    <w:p w:rsidR="00000000" w:rsidDel="00000000" w:rsidP="00000000" w:rsidRDefault="00000000" w:rsidRPr="00000000" w14:paraId="000001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 has finished installing Talend on your computer.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