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E20" w:rsidRDefault="00B92E20" w:rsidP="009D53B0">
      <w:pPr>
        <w:pStyle w:val="MainTitle"/>
      </w:pPr>
      <w:bookmarkStart w:id="0" w:name="_GoBack"/>
      <w:bookmarkEnd w:id="0"/>
    </w:p>
    <w:p w:rsidR="008700AE" w:rsidRPr="00B92E20" w:rsidRDefault="008700AE" w:rsidP="0034210C">
      <w:pPr>
        <w:pStyle w:val="DocTitle"/>
      </w:pPr>
      <w:r w:rsidRPr="00B92E20">
        <w:t>Oracle</w:t>
      </w:r>
    </w:p>
    <w:p w:rsidR="008700AE" w:rsidRPr="00B92E20" w:rsidRDefault="008700AE" w:rsidP="0034210C">
      <w:pPr>
        <w:pStyle w:val="DocTitle"/>
      </w:pPr>
      <w:r w:rsidRPr="00B92E20">
        <w:t>(DBMS SQL)</w:t>
      </w:r>
    </w:p>
    <w:p w:rsidR="008700AE" w:rsidRDefault="008700AE" w:rsidP="0034210C">
      <w:pPr>
        <w:pStyle w:val="DocTitle"/>
      </w:pPr>
      <w:r w:rsidRPr="00B92E20">
        <w:t>Lab Book</w:t>
      </w:r>
      <w:r w:rsidRPr="00D807C3">
        <w:t xml:space="preserve"> </w:t>
      </w:r>
    </w:p>
    <w:p w:rsidR="00F7352F" w:rsidRPr="00161841" w:rsidRDefault="00D807C3" w:rsidP="009D53B0">
      <w:pPr>
        <w:pStyle w:val="ParaHeading"/>
      </w:pPr>
      <w:r>
        <w:br w:type="page"/>
      </w:r>
      <w:bookmarkStart w:id="1" w:name="_Toc299608712"/>
      <w:r w:rsidR="00F7352F" w:rsidRPr="00161841">
        <w:lastRenderedPageBreak/>
        <w:t>Document Revision History</w:t>
      </w:r>
      <w:bookmarkEnd w:id="1"/>
    </w:p>
    <w:p w:rsidR="00F7352F" w:rsidRPr="00E86B25" w:rsidRDefault="00F7352F" w:rsidP="00E86B25">
      <w:r w:rsidRPr="00E86B25">
        <w:t xml:space="preserve"> </w:t>
      </w:r>
    </w:p>
    <w:tbl>
      <w:tblPr>
        <w:tblW w:w="82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355"/>
        <w:gridCol w:w="4405"/>
      </w:tblGrid>
      <w:tr w:rsidR="00980306" w:rsidRPr="00161841" w:rsidTr="006F76C3">
        <w:tc>
          <w:tcPr>
            <w:tcW w:w="1260" w:type="dxa"/>
            <w:shd w:val="clear" w:color="auto" w:fill="CCCCCC"/>
          </w:tcPr>
          <w:p w:rsidR="00980306" w:rsidRPr="00161841" w:rsidRDefault="00980306" w:rsidP="0068233C">
            <w:pPr>
              <w:pStyle w:val="StyleTrebuchetMS10ptBoldCenteredBefore6pt"/>
              <w:rPr>
                <w:rFonts w:cs="Arial"/>
              </w:rPr>
            </w:pPr>
            <w:r w:rsidRPr="00161841">
              <w:rPr>
                <w:rFonts w:cs="Arial"/>
              </w:rPr>
              <w:t>Date</w:t>
            </w:r>
          </w:p>
        </w:tc>
        <w:tc>
          <w:tcPr>
            <w:tcW w:w="1260" w:type="dxa"/>
            <w:shd w:val="clear" w:color="auto" w:fill="CCCCCC"/>
          </w:tcPr>
          <w:p w:rsidR="00980306" w:rsidRPr="00161841" w:rsidRDefault="00980306" w:rsidP="0068233C">
            <w:pPr>
              <w:pStyle w:val="StyleTrebuchetMS10ptBoldCenteredBefore6pt"/>
              <w:rPr>
                <w:rFonts w:cs="Arial"/>
              </w:rPr>
            </w:pPr>
            <w:r w:rsidRPr="00161841">
              <w:rPr>
                <w:rFonts w:cs="Arial"/>
              </w:rPr>
              <w:t>Revision No.</w:t>
            </w:r>
          </w:p>
        </w:tc>
        <w:tc>
          <w:tcPr>
            <w:tcW w:w="1355" w:type="dxa"/>
            <w:shd w:val="clear" w:color="auto" w:fill="CCCCCC"/>
          </w:tcPr>
          <w:p w:rsidR="00980306" w:rsidRPr="00161841" w:rsidRDefault="00980306" w:rsidP="0068233C">
            <w:pPr>
              <w:pStyle w:val="StyleTrebuchetMS10ptBoldCenteredBefore6pt"/>
              <w:rPr>
                <w:rFonts w:cs="Arial"/>
              </w:rPr>
            </w:pPr>
            <w:r w:rsidRPr="00161841">
              <w:rPr>
                <w:rFonts w:cs="Arial"/>
              </w:rPr>
              <w:t>Author</w:t>
            </w:r>
          </w:p>
        </w:tc>
        <w:tc>
          <w:tcPr>
            <w:tcW w:w="4405" w:type="dxa"/>
            <w:shd w:val="clear" w:color="auto" w:fill="CCCCCC"/>
            <w:tcMar>
              <w:top w:w="0" w:type="dxa"/>
              <w:left w:w="108" w:type="dxa"/>
              <w:bottom w:w="0" w:type="dxa"/>
              <w:right w:w="108" w:type="dxa"/>
            </w:tcMar>
          </w:tcPr>
          <w:p w:rsidR="00980306" w:rsidRPr="00161841" w:rsidRDefault="00980306" w:rsidP="00E86B25">
            <w:pPr>
              <w:pStyle w:val="TableHeader"/>
            </w:pPr>
            <w:r w:rsidRPr="00161841">
              <w:t>Summary of Changes</w:t>
            </w:r>
          </w:p>
        </w:tc>
      </w:tr>
      <w:tr w:rsidR="00B92675" w:rsidRPr="00161841" w:rsidTr="006F76C3">
        <w:tc>
          <w:tcPr>
            <w:tcW w:w="1260" w:type="dxa"/>
          </w:tcPr>
          <w:p w:rsidR="00B92675" w:rsidRPr="00161841" w:rsidRDefault="00B92675" w:rsidP="00E86B25">
            <w:pPr>
              <w:pStyle w:val="TableContent"/>
            </w:pPr>
            <w:r w:rsidRPr="00161841">
              <w:t>05-Feb-2009</w:t>
            </w:r>
          </w:p>
        </w:tc>
        <w:tc>
          <w:tcPr>
            <w:tcW w:w="1260" w:type="dxa"/>
          </w:tcPr>
          <w:p w:rsidR="00B92675" w:rsidRPr="00161841" w:rsidRDefault="00B92675" w:rsidP="00E86B25">
            <w:pPr>
              <w:pStyle w:val="TableContent"/>
            </w:pPr>
            <w:r w:rsidRPr="00161841">
              <w:t>0.1D</w:t>
            </w:r>
          </w:p>
        </w:tc>
        <w:tc>
          <w:tcPr>
            <w:tcW w:w="1355" w:type="dxa"/>
          </w:tcPr>
          <w:p w:rsidR="00B92675" w:rsidRPr="00161841" w:rsidRDefault="00B92675" w:rsidP="00E86B25">
            <w:pPr>
              <w:pStyle w:val="TableContent"/>
            </w:pPr>
            <w:r w:rsidRPr="00161841">
              <w:t>Rajita Dhumal</w:t>
            </w:r>
          </w:p>
        </w:tc>
        <w:tc>
          <w:tcPr>
            <w:tcW w:w="4405" w:type="dxa"/>
            <w:tcMar>
              <w:top w:w="0" w:type="dxa"/>
              <w:left w:w="108" w:type="dxa"/>
              <w:bottom w:w="0" w:type="dxa"/>
              <w:right w:w="108" w:type="dxa"/>
            </w:tcMar>
          </w:tcPr>
          <w:p w:rsidR="00B92675" w:rsidRPr="00161841" w:rsidRDefault="00B92675" w:rsidP="00E86B25">
            <w:pPr>
              <w:pStyle w:val="TableContent"/>
            </w:pPr>
            <w:r w:rsidRPr="00161841">
              <w:t>Content Creation</w:t>
            </w:r>
          </w:p>
        </w:tc>
      </w:tr>
      <w:tr w:rsidR="00B92675" w:rsidRPr="00161841" w:rsidTr="006F76C3">
        <w:tc>
          <w:tcPr>
            <w:tcW w:w="1260" w:type="dxa"/>
          </w:tcPr>
          <w:p w:rsidR="00B92675" w:rsidRPr="00161841" w:rsidRDefault="00B92675" w:rsidP="00E86B25">
            <w:pPr>
              <w:pStyle w:val="TableContent"/>
            </w:pPr>
            <w:r w:rsidRPr="00161841">
              <w:t>09-Feb-2009</w:t>
            </w:r>
          </w:p>
        </w:tc>
        <w:tc>
          <w:tcPr>
            <w:tcW w:w="1260" w:type="dxa"/>
          </w:tcPr>
          <w:p w:rsidR="00B92675" w:rsidRPr="00161841" w:rsidRDefault="00B92675" w:rsidP="00E86B25">
            <w:pPr>
              <w:pStyle w:val="TableContent"/>
            </w:pPr>
          </w:p>
        </w:tc>
        <w:tc>
          <w:tcPr>
            <w:tcW w:w="1355" w:type="dxa"/>
          </w:tcPr>
          <w:p w:rsidR="00B92675" w:rsidRPr="00161841" w:rsidRDefault="00B92675" w:rsidP="00E86B25">
            <w:pPr>
              <w:pStyle w:val="TableContent"/>
            </w:pPr>
            <w:r w:rsidRPr="00161841">
              <w:t>CLS team</w:t>
            </w:r>
          </w:p>
        </w:tc>
        <w:tc>
          <w:tcPr>
            <w:tcW w:w="4405" w:type="dxa"/>
            <w:tcMar>
              <w:top w:w="0" w:type="dxa"/>
              <w:left w:w="108" w:type="dxa"/>
              <w:bottom w:w="0" w:type="dxa"/>
              <w:right w:w="108" w:type="dxa"/>
            </w:tcMar>
          </w:tcPr>
          <w:p w:rsidR="00B92675" w:rsidRPr="00161841" w:rsidRDefault="00B92675" w:rsidP="00E86B25">
            <w:pPr>
              <w:pStyle w:val="TableContent"/>
            </w:pPr>
            <w:r w:rsidRPr="00161841">
              <w:t>Review</w:t>
            </w:r>
          </w:p>
        </w:tc>
      </w:tr>
      <w:tr w:rsidR="00B92675" w:rsidRPr="00161841" w:rsidTr="006F76C3">
        <w:tc>
          <w:tcPr>
            <w:tcW w:w="1260" w:type="dxa"/>
          </w:tcPr>
          <w:p w:rsidR="00B92675" w:rsidRPr="00161841" w:rsidRDefault="00B92675" w:rsidP="00E86B25">
            <w:pPr>
              <w:pStyle w:val="TableContent"/>
            </w:pPr>
            <w:r w:rsidRPr="00161841">
              <w:t xml:space="preserve"> 02- Jun-2011</w:t>
            </w:r>
          </w:p>
        </w:tc>
        <w:tc>
          <w:tcPr>
            <w:tcW w:w="1260" w:type="dxa"/>
          </w:tcPr>
          <w:p w:rsidR="00B92675" w:rsidRPr="00161841" w:rsidRDefault="00B92675" w:rsidP="00E86B25">
            <w:pPr>
              <w:pStyle w:val="TableContent"/>
            </w:pPr>
            <w:r w:rsidRPr="00161841">
              <w:t xml:space="preserve"> 2.0</w:t>
            </w:r>
          </w:p>
        </w:tc>
        <w:tc>
          <w:tcPr>
            <w:tcW w:w="1355" w:type="dxa"/>
          </w:tcPr>
          <w:p w:rsidR="00B92675" w:rsidRPr="00161841" w:rsidRDefault="00B92675" w:rsidP="00E86B25">
            <w:pPr>
              <w:pStyle w:val="TableContent"/>
            </w:pPr>
            <w:r w:rsidRPr="00161841">
              <w:t xml:space="preserve"> Anu Mitra</w:t>
            </w:r>
          </w:p>
        </w:tc>
        <w:tc>
          <w:tcPr>
            <w:tcW w:w="4405" w:type="dxa"/>
            <w:tcMar>
              <w:top w:w="0" w:type="dxa"/>
              <w:left w:w="108" w:type="dxa"/>
              <w:bottom w:w="0" w:type="dxa"/>
              <w:right w:w="108" w:type="dxa"/>
            </w:tcMar>
          </w:tcPr>
          <w:p w:rsidR="00B92675" w:rsidRPr="00161841" w:rsidRDefault="00B92675" w:rsidP="00E86B25">
            <w:pPr>
              <w:pStyle w:val="TableContent"/>
            </w:pPr>
            <w:r w:rsidRPr="00161841">
              <w:t xml:space="preserve">Integration Refinements </w:t>
            </w:r>
          </w:p>
        </w:tc>
      </w:tr>
      <w:tr w:rsidR="00B92675" w:rsidRPr="00161841" w:rsidTr="006F76C3">
        <w:tc>
          <w:tcPr>
            <w:tcW w:w="1260" w:type="dxa"/>
          </w:tcPr>
          <w:p w:rsidR="00B92675" w:rsidRPr="00161841" w:rsidRDefault="00290DC1" w:rsidP="00E86B25">
            <w:pPr>
              <w:pStyle w:val="TableContent"/>
            </w:pPr>
            <w:r w:rsidRPr="00161841">
              <w:t xml:space="preserve"> 30-Nov-2012</w:t>
            </w:r>
          </w:p>
        </w:tc>
        <w:tc>
          <w:tcPr>
            <w:tcW w:w="1260" w:type="dxa"/>
          </w:tcPr>
          <w:p w:rsidR="00B92675" w:rsidRPr="00161841" w:rsidRDefault="00290DC1" w:rsidP="00E86B25">
            <w:pPr>
              <w:pStyle w:val="TableContent"/>
            </w:pPr>
            <w:r w:rsidRPr="00161841">
              <w:t xml:space="preserve"> </w:t>
            </w:r>
            <w:r w:rsidR="00E76E31" w:rsidRPr="00161841">
              <w:t>3.0</w:t>
            </w:r>
          </w:p>
        </w:tc>
        <w:tc>
          <w:tcPr>
            <w:tcW w:w="1355" w:type="dxa"/>
          </w:tcPr>
          <w:p w:rsidR="00B92675" w:rsidRPr="00161841" w:rsidRDefault="00D24ECE" w:rsidP="00E86B25">
            <w:pPr>
              <w:pStyle w:val="TableContent"/>
            </w:pPr>
            <w:r w:rsidRPr="00161841">
              <w:t>Karthikeyan R</w:t>
            </w:r>
          </w:p>
        </w:tc>
        <w:tc>
          <w:tcPr>
            <w:tcW w:w="4405" w:type="dxa"/>
            <w:tcMar>
              <w:top w:w="0" w:type="dxa"/>
              <w:left w:w="108" w:type="dxa"/>
              <w:bottom w:w="0" w:type="dxa"/>
              <w:right w:w="108" w:type="dxa"/>
            </w:tcMar>
          </w:tcPr>
          <w:p w:rsidR="00B92675" w:rsidRPr="00161841" w:rsidRDefault="00D24ECE" w:rsidP="00E86B25">
            <w:pPr>
              <w:pStyle w:val="TableContent"/>
            </w:pPr>
            <w:r w:rsidRPr="00161841">
              <w:t>Revamp of lab assignments</w:t>
            </w:r>
          </w:p>
        </w:tc>
      </w:tr>
      <w:tr w:rsidR="00F84FF3" w:rsidRPr="00161841" w:rsidTr="006F76C3">
        <w:tc>
          <w:tcPr>
            <w:tcW w:w="1260" w:type="dxa"/>
          </w:tcPr>
          <w:p w:rsidR="00F84FF3" w:rsidRPr="00161841" w:rsidRDefault="00F84FF3" w:rsidP="00E86B25">
            <w:pPr>
              <w:pStyle w:val="TableContent"/>
            </w:pPr>
            <w:r w:rsidRPr="00161841">
              <w:t>26-Feb-2015</w:t>
            </w:r>
          </w:p>
        </w:tc>
        <w:tc>
          <w:tcPr>
            <w:tcW w:w="1260" w:type="dxa"/>
          </w:tcPr>
          <w:p w:rsidR="00F84FF3" w:rsidRPr="00161841" w:rsidRDefault="00F84FF3" w:rsidP="00E86B25">
            <w:pPr>
              <w:pStyle w:val="TableContent"/>
            </w:pPr>
            <w:r w:rsidRPr="00161841">
              <w:t>4.0</w:t>
            </w:r>
          </w:p>
        </w:tc>
        <w:tc>
          <w:tcPr>
            <w:tcW w:w="1355" w:type="dxa"/>
          </w:tcPr>
          <w:p w:rsidR="00F84FF3" w:rsidRPr="00161841" w:rsidRDefault="00F84FF3" w:rsidP="00E86B25">
            <w:pPr>
              <w:pStyle w:val="TableContent"/>
            </w:pPr>
            <w:r w:rsidRPr="00161841">
              <w:t>Kavita Arora</w:t>
            </w:r>
          </w:p>
        </w:tc>
        <w:tc>
          <w:tcPr>
            <w:tcW w:w="4405" w:type="dxa"/>
            <w:tcMar>
              <w:top w:w="0" w:type="dxa"/>
              <w:left w:w="108" w:type="dxa"/>
              <w:bottom w:w="0" w:type="dxa"/>
              <w:right w:w="108" w:type="dxa"/>
            </w:tcMar>
          </w:tcPr>
          <w:p w:rsidR="00F84FF3" w:rsidRPr="00161841" w:rsidRDefault="00673898" w:rsidP="00E86B25">
            <w:pPr>
              <w:pStyle w:val="TableContent"/>
            </w:pPr>
            <w:r w:rsidRPr="00161841">
              <w:t>Rearranging</w:t>
            </w:r>
            <w:r w:rsidR="00F84FF3" w:rsidRPr="00161841">
              <w:t xml:space="preserve"> of lab assignments</w:t>
            </w:r>
          </w:p>
        </w:tc>
      </w:tr>
      <w:tr w:rsidR="0045700B" w:rsidRPr="00161841" w:rsidTr="006F76C3">
        <w:tc>
          <w:tcPr>
            <w:tcW w:w="1260" w:type="dxa"/>
          </w:tcPr>
          <w:p w:rsidR="0045700B" w:rsidRPr="00161841" w:rsidRDefault="0045700B" w:rsidP="00E86B25">
            <w:pPr>
              <w:pStyle w:val="TableContent"/>
            </w:pPr>
          </w:p>
          <w:p w:rsidR="0045700B" w:rsidRPr="00161841" w:rsidRDefault="0045700B" w:rsidP="00E86B25">
            <w:pPr>
              <w:pStyle w:val="TableContent"/>
            </w:pPr>
            <w:r w:rsidRPr="00161841">
              <w:t>07-May-2016</w:t>
            </w:r>
          </w:p>
        </w:tc>
        <w:tc>
          <w:tcPr>
            <w:tcW w:w="1260" w:type="dxa"/>
          </w:tcPr>
          <w:p w:rsidR="0045700B" w:rsidRPr="00161841" w:rsidRDefault="0045700B" w:rsidP="00E86B25">
            <w:pPr>
              <w:pStyle w:val="TableContent"/>
            </w:pPr>
          </w:p>
          <w:p w:rsidR="0045700B" w:rsidRPr="00161841" w:rsidRDefault="0045700B" w:rsidP="00E86B25">
            <w:pPr>
              <w:pStyle w:val="TableContent"/>
            </w:pPr>
            <w:r w:rsidRPr="00161841">
              <w:t>5.0</w:t>
            </w:r>
          </w:p>
        </w:tc>
        <w:tc>
          <w:tcPr>
            <w:tcW w:w="1355" w:type="dxa"/>
          </w:tcPr>
          <w:p w:rsidR="0045700B" w:rsidRPr="00161841" w:rsidRDefault="0045700B" w:rsidP="00E86B25">
            <w:pPr>
              <w:pStyle w:val="TableContent"/>
            </w:pPr>
            <w:r w:rsidRPr="00161841">
              <w:t>Kavita Arora</w:t>
            </w:r>
          </w:p>
        </w:tc>
        <w:tc>
          <w:tcPr>
            <w:tcW w:w="4405" w:type="dxa"/>
            <w:tcMar>
              <w:top w:w="0" w:type="dxa"/>
              <w:left w:w="108" w:type="dxa"/>
              <w:bottom w:w="0" w:type="dxa"/>
              <w:right w:w="108" w:type="dxa"/>
            </w:tcMar>
          </w:tcPr>
          <w:p w:rsidR="0045700B" w:rsidRPr="00161841" w:rsidRDefault="00B751F1" w:rsidP="00E86B25">
            <w:pPr>
              <w:pStyle w:val="TableContent"/>
            </w:pPr>
            <w:r w:rsidRPr="00161841">
              <w:t>Integration Refinements</w:t>
            </w:r>
          </w:p>
        </w:tc>
      </w:tr>
    </w:tbl>
    <w:p w:rsidR="00F7352F" w:rsidRPr="00161841" w:rsidRDefault="00F7352F" w:rsidP="00F7352F">
      <w:pPr>
        <w:rPr>
          <w:rFonts w:cs="Arial"/>
        </w:rPr>
      </w:pPr>
    </w:p>
    <w:p w:rsidR="00D4203C" w:rsidRDefault="00D807C3" w:rsidP="004D2DF3">
      <w:pPr>
        <w:pStyle w:val="ParaHeading"/>
      </w:pPr>
      <w:r w:rsidRPr="00E86B25">
        <w:br w:type="page"/>
      </w:r>
      <w:bookmarkStart w:id="2" w:name="_Toc299608713"/>
      <w:r w:rsidR="00D4203C" w:rsidRPr="00161841">
        <w:lastRenderedPageBreak/>
        <w:t>Table of Contents</w:t>
      </w:r>
      <w:bookmarkEnd w:id="2"/>
    </w:p>
    <w:p w:rsidR="00D807C3" w:rsidRPr="009D53B0" w:rsidRDefault="00D807C3" w:rsidP="009D53B0"/>
    <w:p w:rsidR="00217EEF" w:rsidRPr="00FE2407" w:rsidRDefault="00D4203C">
      <w:pPr>
        <w:pStyle w:val="TOC1"/>
        <w:rPr>
          <w:rFonts w:ascii="Calibri" w:hAnsi="Calibri"/>
          <w:b w:val="0"/>
          <w:noProof/>
          <w:sz w:val="22"/>
          <w:szCs w:val="22"/>
        </w:rPr>
      </w:pPr>
      <w:r w:rsidRPr="00161841">
        <w:rPr>
          <w:rStyle w:val="Hyperlink"/>
          <w:rFonts w:cs="Arial"/>
          <w:noProof/>
        </w:rPr>
        <w:fldChar w:fldCharType="begin"/>
      </w:r>
      <w:r w:rsidRPr="00161841">
        <w:rPr>
          <w:rStyle w:val="Hyperlink"/>
          <w:rFonts w:cs="Arial"/>
          <w:noProof/>
        </w:rPr>
        <w:instrText xml:space="preserve"> TOC \o "1-3" \h \z \u </w:instrText>
      </w:r>
      <w:r w:rsidRPr="00161841">
        <w:rPr>
          <w:rStyle w:val="Hyperlink"/>
          <w:rFonts w:cs="Arial"/>
          <w:noProof/>
        </w:rPr>
        <w:fldChar w:fldCharType="separate"/>
      </w:r>
      <w:hyperlink w:anchor="_Toc454207722" w:history="1">
        <w:r w:rsidR="00217EEF" w:rsidRPr="00095B8F">
          <w:rPr>
            <w:rStyle w:val="Hyperlink"/>
            <w:noProof/>
          </w:rPr>
          <w:t>Getting Started</w:t>
        </w:r>
        <w:r w:rsidR="00217EEF">
          <w:rPr>
            <w:noProof/>
            <w:webHidden/>
          </w:rPr>
          <w:tab/>
        </w:r>
        <w:r w:rsidR="00217EEF">
          <w:rPr>
            <w:noProof/>
            <w:webHidden/>
          </w:rPr>
          <w:fldChar w:fldCharType="begin"/>
        </w:r>
        <w:r w:rsidR="00217EEF">
          <w:rPr>
            <w:noProof/>
            <w:webHidden/>
          </w:rPr>
          <w:instrText xml:space="preserve"> PAGEREF _Toc454207722 \h </w:instrText>
        </w:r>
        <w:r w:rsidR="00217EEF">
          <w:rPr>
            <w:noProof/>
            <w:webHidden/>
          </w:rPr>
        </w:r>
        <w:r w:rsidR="00217EEF">
          <w:rPr>
            <w:noProof/>
            <w:webHidden/>
          </w:rPr>
          <w:fldChar w:fldCharType="separate"/>
        </w:r>
        <w:r w:rsidR="00964DCF">
          <w:rPr>
            <w:noProof/>
            <w:webHidden/>
          </w:rPr>
          <w:t>4</w:t>
        </w:r>
        <w:r w:rsidR="00217EEF">
          <w:rPr>
            <w:noProof/>
            <w:webHidden/>
          </w:rPr>
          <w:fldChar w:fldCharType="end"/>
        </w:r>
      </w:hyperlink>
    </w:p>
    <w:p w:rsidR="00217EEF" w:rsidRPr="00FE2407" w:rsidRDefault="00217EEF">
      <w:pPr>
        <w:pStyle w:val="TOC2"/>
        <w:rPr>
          <w:rFonts w:ascii="Calibri" w:hAnsi="Calibri"/>
          <w:i/>
          <w:noProof/>
          <w:sz w:val="22"/>
          <w:szCs w:val="22"/>
        </w:rPr>
      </w:pPr>
      <w:hyperlink w:anchor="_Toc454207723" w:history="1">
        <w:r w:rsidRPr="00095B8F">
          <w:rPr>
            <w:rStyle w:val="Hyperlink"/>
            <w:noProof/>
          </w:rPr>
          <w:t>Overview</w:t>
        </w:r>
        <w:r>
          <w:rPr>
            <w:noProof/>
            <w:webHidden/>
          </w:rPr>
          <w:tab/>
        </w:r>
        <w:r>
          <w:rPr>
            <w:noProof/>
            <w:webHidden/>
          </w:rPr>
          <w:fldChar w:fldCharType="begin"/>
        </w:r>
        <w:r>
          <w:rPr>
            <w:noProof/>
            <w:webHidden/>
          </w:rPr>
          <w:instrText xml:space="preserve"> PAGEREF _Toc454207723 \h </w:instrText>
        </w:r>
        <w:r>
          <w:rPr>
            <w:noProof/>
            <w:webHidden/>
          </w:rPr>
        </w:r>
        <w:r>
          <w:rPr>
            <w:noProof/>
            <w:webHidden/>
          </w:rPr>
          <w:fldChar w:fldCharType="separate"/>
        </w:r>
        <w:r w:rsidR="00964DCF">
          <w:rPr>
            <w:noProof/>
            <w:webHidden/>
          </w:rPr>
          <w:t>4</w:t>
        </w:r>
        <w:r>
          <w:rPr>
            <w:noProof/>
            <w:webHidden/>
          </w:rPr>
          <w:fldChar w:fldCharType="end"/>
        </w:r>
      </w:hyperlink>
    </w:p>
    <w:p w:rsidR="00217EEF" w:rsidRPr="00FE2407" w:rsidRDefault="00217EEF">
      <w:pPr>
        <w:pStyle w:val="TOC2"/>
        <w:rPr>
          <w:rFonts w:ascii="Calibri" w:hAnsi="Calibri"/>
          <w:i/>
          <w:noProof/>
          <w:sz w:val="22"/>
          <w:szCs w:val="22"/>
        </w:rPr>
      </w:pPr>
      <w:hyperlink w:anchor="_Toc454207724" w:history="1">
        <w:r w:rsidRPr="00095B8F">
          <w:rPr>
            <w:rStyle w:val="Hyperlink"/>
            <w:noProof/>
          </w:rPr>
          <w:t>Setup Checklist for DBMS SQL</w:t>
        </w:r>
        <w:r>
          <w:rPr>
            <w:noProof/>
            <w:webHidden/>
          </w:rPr>
          <w:tab/>
        </w:r>
        <w:r>
          <w:rPr>
            <w:noProof/>
            <w:webHidden/>
          </w:rPr>
          <w:fldChar w:fldCharType="begin"/>
        </w:r>
        <w:r>
          <w:rPr>
            <w:noProof/>
            <w:webHidden/>
          </w:rPr>
          <w:instrText xml:space="preserve"> PAGEREF _Toc454207724 \h </w:instrText>
        </w:r>
        <w:r>
          <w:rPr>
            <w:noProof/>
            <w:webHidden/>
          </w:rPr>
        </w:r>
        <w:r>
          <w:rPr>
            <w:noProof/>
            <w:webHidden/>
          </w:rPr>
          <w:fldChar w:fldCharType="separate"/>
        </w:r>
        <w:r w:rsidR="00964DCF">
          <w:rPr>
            <w:noProof/>
            <w:webHidden/>
          </w:rPr>
          <w:t>4</w:t>
        </w:r>
        <w:r>
          <w:rPr>
            <w:noProof/>
            <w:webHidden/>
          </w:rPr>
          <w:fldChar w:fldCharType="end"/>
        </w:r>
      </w:hyperlink>
    </w:p>
    <w:p w:rsidR="00217EEF" w:rsidRPr="00FE2407" w:rsidRDefault="00217EEF">
      <w:pPr>
        <w:pStyle w:val="TOC2"/>
        <w:rPr>
          <w:rFonts w:ascii="Calibri" w:hAnsi="Calibri"/>
          <w:i/>
          <w:noProof/>
          <w:sz w:val="22"/>
          <w:szCs w:val="22"/>
        </w:rPr>
      </w:pPr>
      <w:hyperlink w:anchor="_Toc454207725" w:history="1">
        <w:r w:rsidRPr="00095B8F">
          <w:rPr>
            <w:rStyle w:val="Hyperlink"/>
            <w:noProof/>
          </w:rPr>
          <w:t>Instructions</w:t>
        </w:r>
        <w:r>
          <w:rPr>
            <w:noProof/>
            <w:webHidden/>
          </w:rPr>
          <w:tab/>
        </w:r>
        <w:r>
          <w:rPr>
            <w:noProof/>
            <w:webHidden/>
          </w:rPr>
          <w:fldChar w:fldCharType="begin"/>
        </w:r>
        <w:r>
          <w:rPr>
            <w:noProof/>
            <w:webHidden/>
          </w:rPr>
          <w:instrText xml:space="preserve"> PAGEREF _Toc454207725 \h </w:instrText>
        </w:r>
        <w:r>
          <w:rPr>
            <w:noProof/>
            <w:webHidden/>
          </w:rPr>
        </w:r>
        <w:r>
          <w:rPr>
            <w:noProof/>
            <w:webHidden/>
          </w:rPr>
          <w:fldChar w:fldCharType="separate"/>
        </w:r>
        <w:r w:rsidR="00964DCF">
          <w:rPr>
            <w:noProof/>
            <w:webHidden/>
          </w:rPr>
          <w:t>4</w:t>
        </w:r>
        <w:r>
          <w:rPr>
            <w:noProof/>
            <w:webHidden/>
          </w:rPr>
          <w:fldChar w:fldCharType="end"/>
        </w:r>
      </w:hyperlink>
    </w:p>
    <w:p w:rsidR="00217EEF" w:rsidRPr="00FE2407" w:rsidRDefault="00217EEF">
      <w:pPr>
        <w:pStyle w:val="TOC2"/>
        <w:rPr>
          <w:rFonts w:ascii="Calibri" w:hAnsi="Calibri"/>
          <w:i/>
          <w:noProof/>
          <w:sz w:val="22"/>
          <w:szCs w:val="22"/>
        </w:rPr>
      </w:pPr>
      <w:hyperlink w:anchor="_Toc454207726" w:history="1">
        <w:r w:rsidRPr="00095B8F">
          <w:rPr>
            <w:rStyle w:val="Hyperlink"/>
            <w:noProof/>
          </w:rPr>
          <w:t>Learning More (Bibliography if applicable)</w:t>
        </w:r>
        <w:r>
          <w:rPr>
            <w:noProof/>
            <w:webHidden/>
          </w:rPr>
          <w:tab/>
        </w:r>
        <w:r>
          <w:rPr>
            <w:noProof/>
            <w:webHidden/>
          </w:rPr>
          <w:fldChar w:fldCharType="begin"/>
        </w:r>
        <w:r>
          <w:rPr>
            <w:noProof/>
            <w:webHidden/>
          </w:rPr>
          <w:instrText xml:space="preserve"> PAGEREF _Toc454207726 \h </w:instrText>
        </w:r>
        <w:r>
          <w:rPr>
            <w:noProof/>
            <w:webHidden/>
          </w:rPr>
        </w:r>
        <w:r>
          <w:rPr>
            <w:noProof/>
            <w:webHidden/>
          </w:rPr>
          <w:fldChar w:fldCharType="separate"/>
        </w:r>
        <w:r w:rsidR="00964DCF">
          <w:rPr>
            <w:noProof/>
            <w:webHidden/>
          </w:rPr>
          <w:t>4</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27" w:history="1">
        <w:r w:rsidRPr="00095B8F">
          <w:rPr>
            <w:rStyle w:val="Hyperlink"/>
            <w:noProof/>
          </w:rPr>
          <w:t>Problem Statement / Case Study</w:t>
        </w:r>
        <w:r>
          <w:rPr>
            <w:noProof/>
            <w:webHidden/>
          </w:rPr>
          <w:tab/>
        </w:r>
        <w:r>
          <w:rPr>
            <w:noProof/>
            <w:webHidden/>
          </w:rPr>
          <w:fldChar w:fldCharType="begin"/>
        </w:r>
        <w:r>
          <w:rPr>
            <w:noProof/>
            <w:webHidden/>
          </w:rPr>
          <w:instrText xml:space="preserve"> PAGEREF _Toc454207727 \h </w:instrText>
        </w:r>
        <w:r>
          <w:rPr>
            <w:noProof/>
            <w:webHidden/>
          </w:rPr>
        </w:r>
        <w:r>
          <w:rPr>
            <w:noProof/>
            <w:webHidden/>
          </w:rPr>
          <w:fldChar w:fldCharType="separate"/>
        </w:r>
        <w:r w:rsidR="00964DCF">
          <w:rPr>
            <w:noProof/>
            <w:webHidden/>
          </w:rPr>
          <w:t>5</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28" w:history="1">
        <w:r w:rsidRPr="00095B8F">
          <w:rPr>
            <w:rStyle w:val="Hyperlink"/>
            <w:noProof/>
          </w:rPr>
          <w:t>Data Query Language</w:t>
        </w:r>
        <w:r>
          <w:rPr>
            <w:noProof/>
            <w:webHidden/>
          </w:rPr>
          <w:tab/>
        </w:r>
        <w:r>
          <w:rPr>
            <w:noProof/>
            <w:webHidden/>
          </w:rPr>
          <w:fldChar w:fldCharType="begin"/>
        </w:r>
        <w:r>
          <w:rPr>
            <w:noProof/>
            <w:webHidden/>
          </w:rPr>
          <w:instrText xml:space="preserve"> PAGEREF _Toc454207728 \h </w:instrText>
        </w:r>
        <w:r>
          <w:rPr>
            <w:noProof/>
            <w:webHidden/>
          </w:rPr>
        </w:r>
        <w:r>
          <w:rPr>
            <w:noProof/>
            <w:webHidden/>
          </w:rPr>
          <w:fldChar w:fldCharType="separate"/>
        </w:r>
        <w:r w:rsidR="00964DCF">
          <w:rPr>
            <w:noProof/>
            <w:webHidden/>
          </w:rPr>
          <w:t>9</w:t>
        </w:r>
        <w:r>
          <w:rPr>
            <w:noProof/>
            <w:webHidden/>
          </w:rPr>
          <w:fldChar w:fldCharType="end"/>
        </w:r>
      </w:hyperlink>
    </w:p>
    <w:p w:rsidR="00217EEF" w:rsidRPr="00FE2407" w:rsidRDefault="00217EEF">
      <w:pPr>
        <w:pStyle w:val="TOC2"/>
        <w:rPr>
          <w:rFonts w:ascii="Calibri" w:hAnsi="Calibri"/>
          <w:i/>
          <w:noProof/>
          <w:sz w:val="22"/>
          <w:szCs w:val="22"/>
        </w:rPr>
      </w:pPr>
      <w:hyperlink w:anchor="_Toc454207729" w:history="1">
        <w:r w:rsidRPr="00095B8F">
          <w:rPr>
            <w:rStyle w:val="Hyperlink"/>
            <w:noProof/>
          </w:rPr>
          <w:t>1.1: Data Query Language</w:t>
        </w:r>
        <w:r>
          <w:rPr>
            <w:noProof/>
            <w:webHidden/>
          </w:rPr>
          <w:tab/>
        </w:r>
        <w:r>
          <w:rPr>
            <w:noProof/>
            <w:webHidden/>
          </w:rPr>
          <w:fldChar w:fldCharType="begin"/>
        </w:r>
        <w:r>
          <w:rPr>
            <w:noProof/>
            <w:webHidden/>
          </w:rPr>
          <w:instrText xml:space="preserve"> PAGEREF _Toc454207729 \h </w:instrText>
        </w:r>
        <w:r>
          <w:rPr>
            <w:noProof/>
            <w:webHidden/>
          </w:rPr>
        </w:r>
        <w:r>
          <w:rPr>
            <w:noProof/>
            <w:webHidden/>
          </w:rPr>
          <w:fldChar w:fldCharType="separate"/>
        </w:r>
        <w:r w:rsidR="00964DCF">
          <w:rPr>
            <w:noProof/>
            <w:webHidden/>
          </w:rPr>
          <w:t>9</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30" w:history="1">
        <w:r w:rsidRPr="00095B8F">
          <w:rPr>
            <w:rStyle w:val="Hyperlink"/>
            <w:noProof/>
          </w:rPr>
          <w:t>Single Row And Group Functions</w:t>
        </w:r>
        <w:r>
          <w:rPr>
            <w:noProof/>
            <w:webHidden/>
          </w:rPr>
          <w:tab/>
        </w:r>
        <w:r>
          <w:rPr>
            <w:noProof/>
            <w:webHidden/>
          </w:rPr>
          <w:fldChar w:fldCharType="begin"/>
        </w:r>
        <w:r>
          <w:rPr>
            <w:noProof/>
            <w:webHidden/>
          </w:rPr>
          <w:instrText xml:space="preserve"> PAGEREF _Toc454207730 \h </w:instrText>
        </w:r>
        <w:r>
          <w:rPr>
            <w:noProof/>
            <w:webHidden/>
          </w:rPr>
        </w:r>
        <w:r>
          <w:rPr>
            <w:noProof/>
            <w:webHidden/>
          </w:rPr>
          <w:fldChar w:fldCharType="separate"/>
        </w:r>
        <w:r w:rsidR="00964DCF">
          <w:rPr>
            <w:noProof/>
            <w:webHidden/>
          </w:rPr>
          <w:t>10</w:t>
        </w:r>
        <w:r>
          <w:rPr>
            <w:noProof/>
            <w:webHidden/>
          </w:rPr>
          <w:fldChar w:fldCharType="end"/>
        </w:r>
      </w:hyperlink>
    </w:p>
    <w:p w:rsidR="00217EEF" w:rsidRPr="00FE2407" w:rsidRDefault="00217EEF">
      <w:pPr>
        <w:pStyle w:val="TOC2"/>
        <w:rPr>
          <w:rFonts w:ascii="Calibri" w:hAnsi="Calibri"/>
          <w:i/>
          <w:noProof/>
          <w:sz w:val="22"/>
          <w:szCs w:val="22"/>
        </w:rPr>
      </w:pPr>
      <w:hyperlink w:anchor="_Toc454207731" w:history="1">
        <w:r w:rsidRPr="00095B8F">
          <w:rPr>
            <w:rStyle w:val="Hyperlink"/>
            <w:noProof/>
          </w:rPr>
          <w:t>2.1: Single Row Functions:</w:t>
        </w:r>
        <w:r>
          <w:rPr>
            <w:noProof/>
            <w:webHidden/>
          </w:rPr>
          <w:tab/>
        </w:r>
        <w:r>
          <w:rPr>
            <w:noProof/>
            <w:webHidden/>
          </w:rPr>
          <w:fldChar w:fldCharType="begin"/>
        </w:r>
        <w:r>
          <w:rPr>
            <w:noProof/>
            <w:webHidden/>
          </w:rPr>
          <w:instrText xml:space="preserve"> PAGEREF _Toc454207731 \h </w:instrText>
        </w:r>
        <w:r>
          <w:rPr>
            <w:noProof/>
            <w:webHidden/>
          </w:rPr>
        </w:r>
        <w:r>
          <w:rPr>
            <w:noProof/>
            <w:webHidden/>
          </w:rPr>
          <w:fldChar w:fldCharType="separate"/>
        </w:r>
        <w:r w:rsidR="00964DCF">
          <w:rPr>
            <w:noProof/>
            <w:webHidden/>
          </w:rPr>
          <w:t>10</w:t>
        </w:r>
        <w:r>
          <w:rPr>
            <w:noProof/>
            <w:webHidden/>
          </w:rPr>
          <w:fldChar w:fldCharType="end"/>
        </w:r>
      </w:hyperlink>
    </w:p>
    <w:p w:rsidR="00217EEF" w:rsidRPr="00FE2407" w:rsidRDefault="00217EEF">
      <w:pPr>
        <w:pStyle w:val="TOC2"/>
        <w:rPr>
          <w:rFonts w:ascii="Calibri" w:hAnsi="Calibri"/>
          <w:i/>
          <w:noProof/>
          <w:sz w:val="22"/>
          <w:szCs w:val="22"/>
        </w:rPr>
      </w:pPr>
      <w:hyperlink w:anchor="_Toc454207732" w:history="1">
        <w:r w:rsidRPr="00095B8F">
          <w:rPr>
            <w:rStyle w:val="Hyperlink"/>
            <w:noProof/>
          </w:rPr>
          <w:t>2.2: Group Functions:</w:t>
        </w:r>
        <w:r>
          <w:rPr>
            <w:noProof/>
            <w:webHidden/>
          </w:rPr>
          <w:tab/>
        </w:r>
        <w:r>
          <w:rPr>
            <w:noProof/>
            <w:webHidden/>
          </w:rPr>
          <w:fldChar w:fldCharType="begin"/>
        </w:r>
        <w:r>
          <w:rPr>
            <w:noProof/>
            <w:webHidden/>
          </w:rPr>
          <w:instrText xml:space="preserve"> PAGEREF _Toc454207732 \h </w:instrText>
        </w:r>
        <w:r>
          <w:rPr>
            <w:noProof/>
            <w:webHidden/>
          </w:rPr>
        </w:r>
        <w:r>
          <w:rPr>
            <w:noProof/>
            <w:webHidden/>
          </w:rPr>
          <w:fldChar w:fldCharType="separate"/>
        </w:r>
        <w:r w:rsidR="00964DCF">
          <w:rPr>
            <w:noProof/>
            <w:webHidden/>
          </w:rPr>
          <w:t>11</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33" w:history="1">
        <w:r w:rsidRPr="00095B8F">
          <w:rPr>
            <w:rStyle w:val="Hyperlink"/>
            <w:noProof/>
          </w:rPr>
          <w:t>JOINS AND SUBQUERIES</w:t>
        </w:r>
        <w:r>
          <w:rPr>
            <w:noProof/>
            <w:webHidden/>
          </w:rPr>
          <w:tab/>
        </w:r>
        <w:r>
          <w:rPr>
            <w:noProof/>
            <w:webHidden/>
          </w:rPr>
          <w:fldChar w:fldCharType="begin"/>
        </w:r>
        <w:r>
          <w:rPr>
            <w:noProof/>
            <w:webHidden/>
          </w:rPr>
          <w:instrText xml:space="preserve"> PAGEREF _Toc454207733 \h </w:instrText>
        </w:r>
        <w:r>
          <w:rPr>
            <w:noProof/>
            <w:webHidden/>
          </w:rPr>
        </w:r>
        <w:r>
          <w:rPr>
            <w:noProof/>
            <w:webHidden/>
          </w:rPr>
          <w:fldChar w:fldCharType="separate"/>
        </w:r>
        <w:r w:rsidR="00964DCF">
          <w:rPr>
            <w:noProof/>
            <w:webHidden/>
          </w:rPr>
          <w:t>12</w:t>
        </w:r>
        <w:r>
          <w:rPr>
            <w:noProof/>
            <w:webHidden/>
          </w:rPr>
          <w:fldChar w:fldCharType="end"/>
        </w:r>
      </w:hyperlink>
    </w:p>
    <w:p w:rsidR="00217EEF" w:rsidRPr="00FE2407" w:rsidRDefault="00217EEF">
      <w:pPr>
        <w:pStyle w:val="TOC2"/>
        <w:rPr>
          <w:rFonts w:ascii="Calibri" w:hAnsi="Calibri"/>
          <w:i/>
          <w:noProof/>
          <w:sz w:val="22"/>
          <w:szCs w:val="22"/>
        </w:rPr>
      </w:pPr>
      <w:hyperlink w:anchor="_Toc454207734" w:history="1">
        <w:r w:rsidRPr="00095B8F">
          <w:rPr>
            <w:rStyle w:val="Hyperlink"/>
            <w:noProof/>
          </w:rPr>
          <w:t>3.1: Joins and Subqueries</w:t>
        </w:r>
        <w:r>
          <w:rPr>
            <w:noProof/>
            <w:webHidden/>
          </w:rPr>
          <w:tab/>
        </w:r>
        <w:r>
          <w:rPr>
            <w:noProof/>
            <w:webHidden/>
          </w:rPr>
          <w:fldChar w:fldCharType="begin"/>
        </w:r>
        <w:r>
          <w:rPr>
            <w:noProof/>
            <w:webHidden/>
          </w:rPr>
          <w:instrText xml:space="preserve"> PAGEREF _Toc454207734 \h </w:instrText>
        </w:r>
        <w:r>
          <w:rPr>
            <w:noProof/>
            <w:webHidden/>
          </w:rPr>
        </w:r>
        <w:r>
          <w:rPr>
            <w:noProof/>
            <w:webHidden/>
          </w:rPr>
          <w:fldChar w:fldCharType="separate"/>
        </w:r>
        <w:r w:rsidR="00964DCF">
          <w:rPr>
            <w:noProof/>
            <w:webHidden/>
          </w:rPr>
          <w:t>12</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35" w:history="1">
        <w:r w:rsidRPr="00095B8F">
          <w:rPr>
            <w:rStyle w:val="Hyperlink"/>
            <w:noProof/>
          </w:rPr>
          <w:t>Database Objects</w:t>
        </w:r>
        <w:r>
          <w:rPr>
            <w:noProof/>
            <w:webHidden/>
          </w:rPr>
          <w:tab/>
        </w:r>
        <w:r>
          <w:rPr>
            <w:noProof/>
            <w:webHidden/>
          </w:rPr>
          <w:fldChar w:fldCharType="begin"/>
        </w:r>
        <w:r>
          <w:rPr>
            <w:noProof/>
            <w:webHidden/>
          </w:rPr>
          <w:instrText xml:space="preserve"> PAGEREF _Toc454207735 \h </w:instrText>
        </w:r>
        <w:r>
          <w:rPr>
            <w:noProof/>
            <w:webHidden/>
          </w:rPr>
        </w:r>
        <w:r>
          <w:rPr>
            <w:noProof/>
            <w:webHidden/>
          </w:rPr>
          <w:fldChar w:fldCharType="separate"/>
        </w:r>
        <w:r w:rsidR="00964DCF">
          <w:rPr>
            <w:noProof/>
            <w:webHidden/>
          </w:rPr>
          <w:t>14</w:t>
        </w:r>
        <w:r>
          <w:rPr>
            <w:noProof/>
            <w:webHidden/>
          </w:rPr>
          <w:fldChar w:fldCharType="end"/>
        </w:r>
      </w:hyperlink>
    </w:p>
    <w:p w:rsidR="00217EEF" w:rsidRPr="00FE2407" w:rsidRDefault="00217EEF">
      <w:pPr>
        <w:pStyle w:val="TOC2"/>
        <w:rPr>
          <w:rFonts w:ascii="Calibri" w:hAnsi="Calibri"/>
          <w:i/>
          <w:noProof/>
          <w:sz w:val="22"/>
          <w:szCs w:val="22"/>
        </w:rPr>
      </w:pPr>
      <w:hyperlink w:anchor="_Toc454207736" w:history="1">
        <w:r w:rsidRPr="00095B8F">
          <w:rPr>
            <w:rStyle w:val="Hyperlink"/>
            <w:noProof/>
          </w:rPr>
          <w:t>4.1: Database Objects</w:t>
        </w:r>
        <w:r>
          <w:rPr>
            <w:noProof/>
            <w:webHidden/>
          </w:rPr>
          <w:tab/>
        </w:r>
        <w:r>
          <w:rPr>
            <w:noProof/>
            <w:webHidden/>
          </w:rPr>
          <w:fldChar w:fldCharType="begin"/>
        </w:r>
        <w:r>
          <w:rPr>
            <w:noProof/>
            <w:webHidden/>
          </w:rPr>
          <w:instrText xml:space="preserve"> PAGEREF _Toc454207736 \h </w:instrText>
        </w:r>
        <w:r>
          <w:rPr>
            <w:noProof/>
            <w:webHidden/>
          </w:rPr>
        </w:r>
        <w:r>
          <w:rPr>
            <w:noProof/>
            <w:webHidden/>
          </w:rPr>
          <w:fldChar w:fldCharType="separate"/>
        </w:r>
        <w:r w:rsidR="00964DCF">
          <w:rPr>
            <w:noProof/>
            <w:webHidden/>
          </w:rPr>
          <w:t>14</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37" w:history="1">
        <w:r w:rsidRPr="00095B8F">
          <w:rPr>
            <w:rStyle w:val="Hyperlink"/>
            <w:noProof/>
          </w:rPr>
          <w:t>Data Manipulation Language</w:t>
        </w:r>
        <w:r>
          <w:rPr>
            <w:noProof/>
            <w:webHidden/>
          </w:rPr>
          <w:tab/>
        </w:r>
        <w:r>
          <w:rPr>
            <w:noProof/>
            <w:webHidden/>
          </w:rPr>
          <w:fldChar w:fldCharType="begin"/>
        </w:r>
        <w:r>
          <w:rPr>
            <w:noProof/>
            <w:webHidden/>
          </w:rPr>
          <w:instrText xml:space="preserve"> PAGEREF _Toc454207737 \h </w:instrText>
        </w:r>
        <w:r>
          <w:rPr>
            <w:noProof/>
            <w:webHidden/>
          </w:rPr>
        </w:r>
        <w:r>
          <w:rPr>
            <w:noProof/>
            <w:webHidden/>
          </w:rPr>
          <w:fldChar w:fldCharType="separate"/>
        </w:r>
        <w:r w:rsidR="00964DCF">
          <w:rPr>
            <w:noProof/>
            <w:webHidden/>
          </w:rPr>
          <w:t>18</w:t>
        </w:r>
        <w:r>
          <w:rPr>
            <w:noProof/>
            <w:webHidden/>
          </w:rPr>
          <w:fldChar w:fldCharType="end"/>
        </w:r>
      </w:hyperlink>
    </w:p>
    <w:p w:rsidR="00217EEF" w:rsidRPr="00FE2407" w:rsidRDefault="00217EEF">
      <w:pPr>
        <w:pStyle w:val="TOC2"/>
        <w:rPr>
          <w:rFonts w:ascii="Calibri" w:hAnsi="Calibri"/>
          <w:i/>
          <w:noProof/>
          <w:sz w:val="22"/>
          <w:szCs w:val="22"/>
        </w:rPr>
      </w:pPr>
      <w:hyperlink w:anchor="_Toc454207738" w:history="1">
        <w:r w:rsidRPr="00095B8F">
          <w:rPr>
            <w:rStyle w:val="Hyperlink"/>
            <w:noProof/>
          </w:rPr>
          <w:t>5.1: Data Manipulation Language</w:t>
        </w:r>
        <w:r>
          <w:rPr>
            <w:noProof/>
            <w:webHidden/>
          </w:rPr>
          <w:tab/>
        </w:r>
        <w:r>
          <w:rPr>
            <w:noProof/>
            <w:webHidden/>
          </w:rPr>
          <w:fldChar w:fldCharType="begin"/>
        </w:r>
        <w:r>
          <w:rPr>
            <w:noProof/>
            <w:webHidden/>
          </w:rPr>
          <w:instrText xml:space="preserve"> PAGEREF _Toc454207738 \h </w:instrText>
        </w:r>
        <w:r>
          <w:rPr>
            <w:noProof/>
            <w:webHidden/>
          </w:rPr>
        </w:r>
        <w:r>
          <w:rPr>
            <w:noProof/>
            <w:webHidden/>
          </w:rPr>
          <w:fldChar w:fldCharType="separate"/>
        </w:r>
        <w:r w:rsidR="00964DCF">
          <w:rPr>
            <w:noProof/>
            <w:webHidden/>
          </w:rPr>
          <w:t>18</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39" w:history="1">
        <w:r w:rsidRPr="00095B8F">
          <w:rPr>
            <w:rStyle w:val="Hyperlink"/>
            <w:noProof/>
          </w:rPr>
          <w:t>Transaction Control Language Statements</w:t>
        </w:r>
        <w:r>
          <w:rPr>
            <w:noProof/>
            <w:webHidden/>
          </w:rPr>
          <w:tab/>
        </w:r>
        <w:r>
          <w:rPr>
            <w:noProof/>
            <w:webHidden/>
          </w:rPr>
          <w:fldChar w:fldCharType="begin"/>
        </w:r>
        <w:r>
          <w:rPr>
            <w:noProof/>
            <w:webHidden/>
          </w:rPr>
          <w:instrText xml:space="preserve"> PAGEREF _Toc454207739 \h </w:instrText>
        </w:r>
        <w:r>
          <w:rPr>
            <w:noProof/>
            <w:webHidden/>
          </w:rPr>
        </w:r>
        <w:r>
          <w:rPr>
            <w:noProof/>
            <w:webHidden/>
          </w:rPr>
          <w:fldChar w:fldCharType="separate"/>
        </w:r>
        <w:r w:rsidR="00964DCF">
          <w:rPr>
            <w:noProof/>
            <w:webHidden/>
          </w:rPr>
          <w:t>20</w:t>
        </w:r>
        <w:r>
          <w:rPr>
            <w:noProof/>
            <w:webHidden/>
          </w:rPr>
          <w:fldChar w:fldCharType="end"/>
        </w:r>
      </w:hyperlink>
    </w:p>
    <w:p w:rsidR="00217EEF" w:rsidRPr="00FE2407" w:rsidRDefault="00217EEF">
      <w:pPr>
        <w:pStyle w:val="TOC2"/>
        <w:rPr>
          <w:rFonts w:ascii="Calibri" w:hAnsi="Calibri"/>
          <w:i/>
          <w:noProof/>
          <w:sz w:val="22"/>
          <w:szCs w:val="22"/>
        </w:rPr>
      </w:pPr>
      <w:hyperlink w:anchor="_Toc454207740" w:history="1">
        <w:r w:rsidRPr="00095B8F">
          <w:rPr>
            <w:rStyle w:val="Hyperlink"/>
            <w:noProof/>
          </w:rPr>
          <w:t>6.1: Transaction Control Language Statements</w:t>
        </w:r>
        <w:r>
          <w:rPr>
            <w:noProof/>
            <w:webHidden/>
          </w:rPr>
          <w:tab/>
        </w:r>
        <w:r>
          <w:rPr>
            <w:noProof/>
            <w:webHidden/>
          </w:rPr>
          <w:fldChar w:fldCharType="begin"/>
        </w:r>
        <w:r>
          <w:rPr>
            <w:noProof/>
            <w:webHidden/>
          </w:rPr>
          <w:instrText xml:space="preserve"> PAGEREF _Toc454207740 \h </w:instrText>
        </w:r>
        <w:r>
          <w:rPr>
            <w:noProof/>
            <w:webHidden/>
          </w:rPr>
        </w:r>
        <w:r>
          <w:rPr>
            <w:noProof/>
            <w:webHidden/>
          </w:rPr>
          <w:fldChar w:fldCharType="separate"/>
        </w:r>
        <w:r w:rsidR="00964DCF">
          <w:rPr>
            <w:noProof/>
            <w:webHidden/>
          </w:rPr>
          <w:t>20</w:t>
        </w:r>
        <w:r>
          <w:rPr>
            <w:noProof/>
            <w:webHidden/>
          </w:rPr>
          <w:fldChar w:fldCharType="end"/>
        </w:r>
      </w:hyperlink>
    </w:p>
    <w:p w:rsidR="00217EEF" w:rsidRPr="00FE2407" w:rsidRDefault="00217EEF">
      <w:pPr>
        <w:pStyle w:val="TOC1"/>
        <w:rPr>
          <w:rFonts w:ascii="Calibri" w:hAnsi="Calibri"/>
          <w:b w:val="0"/>
          <w:noProof/>
          <w:sz w:val="22"/>
          <w:szCs w:val="22"/>
        </w:rPr>
      </w:pPr>
      <w:hyperlink w:anchor="_Toc454207741" w:history="1">
        <w:r w:rsidRPr="00095B8F">
          <w:rPr>
            <w:rStyle w:val="Hyperlink"/>
            <w:noProof/>
          </w:rPr>
          <w:t>Appendices</w:t>
        </w:r>
        <w:r>
          <w:rPr>
            <w:noProof/>
            <w:webHidden/>
          </w:rPr>
          <w:tab/>
        </w:r>
        <w:r>
          <w:rPr>
            <w:noProof/>
            <w:webHidden/>
          </w:rPr>
          <w:fldChar w:fldCharType="begin"/>
        </w:r>
        <w:r>
          <w:rPr>
            <w:noProof/>
            <w:webHidden/>
          </w:rPr>
          <w:instrText xml:space="preserve"> PAGEREF _Toc454207741 \h </w:instrText>
        </w:r>
        <w:r>
          <w:rPr>
            <w:noProof/>
            <w:webHidden/>
          </w:rPr>
        </w:r>
        <w:r>
          <w:rPr>
            <w:noProof/>
            <w:webHidden/>
          </w:rPr>
          <w:fldChar w:fldCharType="separate"/>
        </w:r>
        <w:r w:rsidR="00964DCF">
          <w:rPr>
            <w:noProof/>
            <w:webHidden/>
          </w:rPr>
          <w:t>21</w:t>
        </w:r>
        <w:r>
          <w:rPr>
            <w:noProof/>
            <w:webHidden/>
          </w:rPr>
          <w:fldChar w:fldCharType="end"/>
        </w:r>
      </w:hyperlink>
    </w:p>
    <w:p w:rsidR="00217EEF" w:rsidRPr="00FE2407" w:rsidRDefault="00217EEF">
      <w:pPr>
        <w:pStyle w:val="TOC2"/>
        <w:rPr>
          <w:rFonts w:ascii="Calibri" w:hAnsi="Calibri"/>
          <w:i/>
          <w:noProof/>
          <w:sz w:val="22"/>
          <w:szCs w:val="22"/>
        </w:rPr>
      </w:pPr>
      <w:hyperlink w:anchor="_Toc454207742" w:history="1">
        <w:r w:rsidRPr="00095B8F">
          <w:rPr>
            <w:rStyle w:val="Hyperlink"/>
            <w:noProof/>
          </w:rPr>
          <w:t>Appendix A: DBMS SQL Standards</w:t>
        </w:r>
        <w:r>
          <w:rPr>
            <w:noProof/>
            <w:webHidden/>
          </w:rPr>
          <w:tab/>
        </w:r>
        <w:r>
          <w:rPr>
            <w:noProof/>
            <w:webHidden/>
          </w:rPr>
          <w:fldChar w:fldCharType="begin"/>
        </w:r>
        <w:r>
          <w:rPr>
            <w:noProof/>
            <w:webHidden/>
          </w:rPr>
          <w:instrText xml:space="preserve"> PAGEREF _Toc454207742 \h </w:instrText>
        </w:r>
        <w:r>
          <w:rPr>
            <w:noProof/>
            <w:webHidden/>
          </w:rPr>
        </w:r>
        <w:r>
          <w:rPr>
            <w:noProof/>
            <w:webHidden/>
          </w:rPr>
          <w:fldChar w:fldCharType="separate"/>
        </w:r>
        <w:r w:rsidR="00964DCF">
          <w:rPr>
            <w:noProof/>
            <w:webHidden/>
          </w:rPr>
          <w:t>21</w:t>
        </w:r>
        <w:r>
          <w:rPr>
            <w:noProof/>
            <w:webHidden/>
          </w:rPr>
          <w:fldChar w:fldCharType="end"/>
        </w:r>
      </w:hyperlink>
    </w:p>
    <w:p w:rsidR="00217EEF" w:rsidRPr="00FE2407" w:rsidRDefault="00217EEF">
      <w:pPr>
        <w:pStyle w:val="TOC2"/>
        <w:rPr>
          <w:rFonts w:ascii="Calibri" w:hAnsi="Calibri"/>
          <w:i/>
          <w:noProof/>
          <w:sz w:val="22"/>
          <w:szCs w:val="22"/>
        </w:rPr>
      </w:pPr>
      <w:hyperlink w:anchor="_Toc454207743" w:history="1">
        <w:r w:rsidRPr="00095B8F">
          <w:rPr>
            <w:rStyle w:val="Hyperlink"/>
            <w:noProof/>
          </w:rPr>
          <w:t>Appendix B: Coding Best Practices</w:t>
        </w:r>
        <w:r>
          <w:rPr>
            <w:noProof/>
            <w:webHidden/>
          </w:rPr>
          <w:tab/>
        </w:r>
        <w:r>
          <w:rPr>
            <w:noProof/>
            <w:webHidden/>
          </w:rPr>
          <w:fldChar w:fldCharType="begin"/>
        </w:r>
        <w:r>
          <w:rPr>
            <w:noProof/>
            <w:webHidden/>
          </w:rPr>
          <w:instrText xml:space="preserve"> PAGEREF _Toc454207743 \h </w:instrText>
        </w:r>
        <w:r>
          <w:rPr>
            <w:noProof/>
            <w:webHidden/>
          </w:rPr>
        </w:r>
        <w:r>
          <w:rPr>
            <w:noProof/>
            <w:webHidden/>
          </w:rPr>
          <w:fldChar w:fldCharType="separate"/>
        </w:r>
        <w:r w:rsidR="00964DCF">
          <w:rPr>
            <w:noProof/>
            <w:webHidden/>
          </w:rPr>
          <w:t>24</w:t>
        </w:r>
        <w:r>
          <w:rPr>
            <w:noProof/>
            <w:webHidden/>
          </w:rPr>
          <w:fldChar w:fldCharType="end"/>
        </w:r>
      </w:hyperlink>
    </w:p>
    <w:p w:rsidR="00217EEF" w:rsidRPr="00FE2407" w:rsidRDefault="00217EEF">
      <w:pPr>
        <w:pStyle w:val="TOC2"/>
        <w:rPr>
          <w:rFonts w:ascii="Calibri" w:hAnsi="Calibri"/>
          <w:i/>
          <w:noProof/>
          <w:sz w:val="22"/>
          <w:szCs w:val="22"/>
        </w:rPr>
      </w:pPr>
      <w:hyperlink w:anchor="_Toc454207744" w:history="1">
        <w:r w:rsidRPr="00095B8F">
          <w:rPr>
            <w:rStyle w:val="Hyperlink"/>
            <w:noProof/>
          </w:rPr>
          <w:t>Appendix C: Debugging Examples</w:t>
        </w:r>
        <w:r>
          <w:rPr>
            <w:noProof/>
            <w:webHidden/>
          </w:rPr>
          <w:tab/>
        </w:r>
        <w:r>
          <w:rPr>
            <w:noProof/>
            <w:webHidden/>
          </w:rPr>
          <w:fldChar w:fldCharType="begin"/>
        </w:r>
        <w:r>
          <w:rPr>
            <w:noProof/>
            <w:webHidden/>
          </w:rPr>
          <w:instrText xml:space="preserve"> PAGEREF _Toc454207744 \h </w:instrText>
        </w:r>
        <w:r>
          <w:rPr>
            <w:noProof/>
            <w:webHidden/>
          </w:rPr>
        </w:r>
        <w:r>
          <w:rPr>
            <w:noProof/>
            <w:webHidden/>
          </w:rPr>
          <w:fldChar w:fldCharType="separate"/>
        </w:r>
        <w:r w:rsidR="00964DCF">
          <w:rPr>
            <w:noProof/>
            <w:webHidden/>
          </w:rPr>
          <w:t>26</w:t>
        </w:r>
        <w:r>
          <w:rPr>
            <w:noProof/>
            <w:webHidden/>
          </w:rPr>
          <w:fldChar w:fldCharType="end"/>
        </w:r>
      </w:hyperlink>
    </w:p>
    <w:p w:rsidR="00D807C3" w:rsidRPr="00217EEF" w:rsidRDefault="00D4203C" w:rsidP="00217EEF">
      <w:pPr>
        <w:pStyle w:val="TOC2"/>
      </w:pPr>
      <w:r w:rsidRPr="00161841">
        <w:fldChar w:fldCharType="end"/>
      </w:r>
    </w:p>
    <w:p w:rsidR="0026348A" w:rsidRPr="00161841" w:rsidRDefault="0026348A" w:rsidP="005C4355">
      <w:pPr>
        <w:pStyle w:val="Heading1"/>
      </w:pPr>
      <w:bookmarkStart w:id="3" w:name="_Toc454207722"/>
      <w:r w:rsidRPr="00161841">
        <w:lastRenderedPageBreak/>
        <w:t>Getting Started</w:t>
      </w:r>
      <w:bookmarkEnd w:id="3"/>
    </w:p>
    <w:p w:rsidR="00040E62" w:rsidRPr="00E86B25" w:rsidRDefault="00040E62" w:rsidP="00E86B25">
      <w:pPr>
        <w:pStyle w:val="Heading2"/>
      </w:pPr>
      <w:bookmarkStart w:id="4" w:name="_Toc292446977"/>
      <w:bookmarkStart w:id="5" w:name="_Toc454207723"/>
      <w:r w:rsidRPr="00E86B25">
        <w:t>Overview</w:t>
      </w:r>
      <w:bookmarkEnd w:id="4"/>
      <w:bookmarkEnd w:id="5"/>
    </w:p>
    <w:p w:rsidR="00040E62" w:rsidRPr="00161841" w:rsidRDefault="00040E62" w:rsidP="00E86B25">
      <w:r w:rsidRPr="00161841">
        <w:t>This lab book is a guided tour for learning DBMS SQL. It comprises ‘To Do’ assignments. Follow the steps provided and work out the ‘To Do’ assignments.</w:t>
      </w:r>
    </w:p>
    <w:p w:rsidR="00040E62" w:rsidRPr="00161841" w:rsidRDefault="00040E62" w:rsidP="00040E62">
      <w:pPr>
        <w:ind w:left="720"/>
        <w:rPr>
          <w:rFonts w:cs="Arial"/>
        </w:rPr>
      </w:pPr>
    </w:p>
    <w:p w:rsidR="00040E62" w:rsidRPr="00161841" w:rsidRDefault="00040E62" w:rsidP="00E86B25">
      <w:pPr>
        <w:pStyle w:val="Heading2"/>
      </w:pPr>
      <w:bookmarkStart w:id="6" w:name="_Toc292446978"/>
      <w:bookmarkStart w:id="7" w:name="_Toc454207724"/>
      <w:r w:rsidRPr="00161841">
        <w:t>Setup Checklist for DBMS SQL</w:t>
      </w:r>
      <w:bookmarkEnd w:id="6"/>
      <w:bookmarkEnd w:id="7"/>
    </w:p>
    <w:p w:rsidR="00040E62" w:rsidRPr="00161841" w:rsidRDefault="00040E62" w:rsidP="005C4355">
      <w:r w:rsidRPr="00161841">
        <w:t>Here is what is expected on your machine in order for the lab to work.</w:t>
      </w:r>
    </w:p>
    <w:p w:rsidR="00040E62" w:rsidRPr="00161841" w:rsidRDefault="00040E62" w:rsidP="005C4355">
      <w:pPr>
        <w:pStyle w:val="NormalBold"/>
      </w:pPr>
      <w:r w:rsidRPr="00161841">
        <w:t>Minimum System Requirements</w:t>
      </w:r>
    </w:p>
    <w:p w:rsidR="00040E62" w:rsidRPr="00161841" w:rsidRDefault="00040E62" w:rsidP="005C4355">
      <w:pPr>
        <w:pStyle w:val="UnlistedBullets"/>
      </w:pPr>
      <w:r w:rsidRPr="00161841">
        <w:t>Intel Pentium 90 or higher (P166 recommended)</w:t>
      </w:r>
    </w:p>
    <w:p w:rsidR="00040E62" w:rsidRPr="00161841" w:rsidRDefault="00040E62" w:rsidP="005C4355">
      <w:pPr>
        <w:pStyle w:val="UnlistedBullets"/>
      </w:pPr>
      <w:r w:rsidRPr="00161841">
        <w:t>Microsoft Windows 95, 98, or NT 4.0, 2k, XP.</w:t>
      </w:r>
    </w:p>
    <w:p w:rsidR="00040E62" w:rsidRPr="00161841" w:rsidRDefault="00040E62" w:rsidP="005C4355">
      <w:pPr>
        <w:pStyle w:val="UnlistedBullets"/>
      </w:pPr>
      <w:r w:rsidRPr="00161841">
        <w:t>Memory: 32MB of RAM (64MB or more recommended)</w:t>
      </w:r>
    </w:p>
    <w:p w:rsidR="00040E62" w:rsidRPr="005C4355" w:rsidRDefault="00040E62" w:rsidP="005C4355"/>
    <w:p w:rsidR="00040E62" w:rsidRPr="00161841" w:rsidRDefault="00040E62" w:rsidP="005C4355">
      <w:pPr>
        <w:pStyle w:val="NormalBold"/>
      </w:pPr>
      <w:r w:rsidRPr="00161841">
        <w:t>Please ensure that the following is done:</w:t>
      </w:r>
    </w:p>
    <w:p w:rsidR="00040E62" w:rsidRPr="00161841" w:rsidRDefault="00040E62" w:rsidP="005C4355">
      <w:pPr>
        <w:pStyle w:val="UnlistedBullets"/>
      </w:pPr>
      <w:r w:rsidRPr="00161841">
        <w:t>Oracle Client installed.</w:t>
      </w:r>
    </w:p>
    <w:p w:rsidR="00040E62" w:rsidRPr="00161841" w:rsidRDefault="00040E62" w:rsidP="005C4355">
      <w:pPr>
        <w:pStyle w:val="UnlistedBullets"/>
      </w:pPr>
      <w:r w:rsidRPr="00161841">
        <w:t>Connectivity to Oracle Server</w:t>
      </w:r>
    </w:p>
    <w:p w:rsidR="00040E62" w:rsidRPr="005C4355" w:rsidRDefault="00040E62" w:rsidP="005C4355"/>
    <w:p w:rsidR="00040E62" w:rsidRPr="00161841" w:rsidRDefault="00040E62" w:rsidP="005C4355">
      <w:pPr>
        <w:pStyle w:val="Heading2"/>
      </w:pPr>
      <w:bookmarkStart w:id="8" w:name="_Toc292446979"/>
      <w:bookmarkStart w:id="9" w:name="_Toc454207725"/>
      <w:r w:rsidRPr="00161841">
        <w:t>Instructions</w:t>
      </w:r>
      <w:bookmarkEnd w:id="8"/>
      <w:bookmarkEnd w:id="9"/>
    </w:p>
    <w:p w:rsidR="00040E62" w:rsidRPr="00161841" w:rsidRDefault="00040E62" w:rsidP="005C4355">
      <w:pPr>
        <w:pStyle w:val="UnlistedBullets"/>
      </w:pPr>
      <w:r w:rsidRPr="00161841">
        <w:t xml:space="preserve">For all coding standards refer Appendix A. All lab assignments should refer coding standards. </w:t>
      </w:r>
    </w:p>
    <w:p w:rsidR="00040E62" w:rsidRPr="00161841" w:rsidRDefault="00040E62" w:rsidP="005C4355">
      <w:pPr>
        <w:pStyle w:val="UnlistedBullets"/>
      </w:pPr>
      <w:r w:rsidRPr="00161841">
        <w:t>Create a directory by your name in drive &lt;drive&gt;. In this directory, create a subdirectory &lt;DBMS SQL&gt;_assgn. For each lab exercise create a directory as lab &lt;lab number&gt;.</w:t>
      </w:r>
    </w:p>
    <w:p w:rsidR="00040E62" w:rsidRPr="005C4355" w:rsidRDefault="00040E62" w:rsidP="005C4355"/>
    <w:p w:rsidR="00040E62" w:rsidRPr="00161841" w:rsidRDefault="00040E62" w:rsidP="00040E62">
      <w:pPr>
        <w:pStyle w:val="Heading2"/>
      </w:pPr>
      <w:bookmarkStart w:id="10" w:name="_Toc292446980"/>
      <w:bookmarkStart w:id="11" w:name="_Toc454207726"/>
      <w:r w:rsidRPr="00161841">
        <w:t>Learning More (Bibliography if applicable)</w:t>
      </w:r>
      <w:bookmarkEnd w:id="10"/>
      <w:bookmarkEnd w:id="11"/>
    </w:p>
    <w:p w:rsidR="00040E62" w:rsidRPr="00161841" w:rsidRDefault="00040E62" w:rsidP="00040E62">
      <w:pPr>
        <w:rPr>
          <w:rFonts w:cs="Arial"/>
        </w:rPr>
      </w:pPr>
    </w:p>
    <w:p w:rsidR="00040E62" w:rsidRPr="00161841" w:rsidRDefault="00040E62" w:rsidP="00040E62">
      <w:pPr>
        <w:pStyle w:val="Para-Heading2Bulleted"/>
        <w:numPr>
          <w:ilvl w:val="0"/>
          <w:numId w:val="0"/>
        </w:numPr>
        <w:ind w:left="1440"/>
        <w:rPr>
          <w:rFonts w:ascii="Arial" w:hAnsi="Arial" w:cs="Arial"/>
        </w:rPr>
      </w:pPr>
      <w:r w:rsidRPr="00161841">
        <w:rPr>
          <w:rFonts w:ascii="Arial" w:hAnsi="Arial" w:cs="Arial"/>
        </w:rPr>
        <w:t>NA</w:t>
      </w:r>
    </w:p>
    <w:p w:rsidR="00040E62" w:rsidRPr="00161841" w:rsidRDefault="00040E62" w:rsidP="005C4355">
      <w:pPr>
        <w:pStyle w:val="Heading1"/>
      </w:pPr>
      <w:bookmarkStart w:id="12" w:name="_Toc292446981"/>
      <w:bookmarkStart w:id="13" w:name="_Toc454207727"/>
      <w:r w:rsidRPr="00161841">
        <w:lastRenderedPageBreak/>
        <w:t>Problem Statement / Case Study</w:t>
      </w:r>
      <w:bookmarkEnd w:id="12"/>
      <w:bookmarkEnd w:id="13"/>
      <w:r w:rsidRPr="00161841">
        <w:t xml:space="preserve"> </w:t>
      </w:r>
    </w:p>
    <w:p w:rsidR="00040E62" w:rsidRPr="00161841" w:rsidRDefault="00040E62" w:rsidP="004A556B">
      <w:pPr>
        <w:pStyle w:val="NormalBold"/>
      </w:pPr>
      <w:r w:rsidRPr="00161841">
        <w:t>Table descriptions</w:t>
      </w:r>
    </w:p>
    <w:p w:rsidR="00720C2B" w:rsidRPr="00161841" w:rsidRDefault="00720C2B" w:rsidP="004A556B">
      <w:pPr>
        <w:pStyle w:val="NormalBold"/>
      </w:pPr>
      <w:r w:rsidRPr="00161841">
        <w:t>Emp</w:t>
      </w:r>
    </w:p>
    <w:p w:rsidR="00720C2B" w:rsidRPr="004A556B" w:rsidRDefault="00720C2B" w:rsidP="004A556B"/>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956"/>
        <w:gridCol w:w="1439"/>
        <w:gridCol w:w="1888"/>
      </w:tblGrid>
      <w:tr w:rsidR="00720C2B" w:rsidRPr="00161841" w:rsidTr="00513E81">
        <w:trPr>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20C2B" w:rsidRPr="00161841" w:rsidRDefault="00720C2B" w:rsidP="00513E81">
            <w:pPr>
              <w:jc w:val="center"/>
              <w:rPr>
                <w:rFonts w:cs="Arial"/>
                <w:b/>
                <w:bCs/>
                <w:szCs w:val="20"/>
              </w:rPr>
            </w:pPr>
            <w:r w:rsidRPr="00161841">
              <w:rPr>
                <w:rFonts w:cs="Arial"/>
                <w:b/>
                <w:bCs/>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20C2B" w:rsidRPr="00161841" w:rsidRDefault="00720C2B" w:rsidP="00513E81">
            <w:pPr>
              <w:jc w:val="center"/>
              <w:rPr>
                <w:rFonts w:cs="Arial"/>
                <w:b/>
                <w:bCs/>
                <w:szCs w:val="20"/>
              </w:rPr>
            </w:pPr>
            <w:r w:rsidRPr="00161841">
              <w:rPr>
                <w:rFonts w:cs="Arial"/>
                <w:b/>
                <w:bCs/>
                <w:szCs w:val="20"/>
              </w:rPr>
              <w:t xml:space="preserve">Null? </w:t>
            </w:r>
          </w:p>
        </w:tc>
        <w:tc>
          <w:tcPr>
            <w:tcW w:w="174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720C2B" w:rsidRPr="00161841" w:rsidRDefault="00720C2B" w:rsidP="00513E81">
            <w:pPr>
              <w:jc w:val="center"/>
              <w:rPr>
                <w:rFonts w:cs="Arial"/>
                <w:b/>
                <w:bCs/>
                <w:szCs w:val="20"/>
              </w:rPr>
            </w:pPr>
            <w:r w:rsidRPr="00161841">
              <w:rPr>
                <w:rFonts w:cs="Arial"/>
                <w:b/>
                <w:bCs/>
                <w:szCs w:val="20"/>
              </w:rPr>
              <w:t xml:space="preserve">Type </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Empno</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pStyle w:val="Header"/>
              <w:tabs>
                <w:tab w:val="clear" w:pos="4320"/>
                <w:tab w:val="clear" w:pos="8640"/>
              </w:tabs>
              <w:rPr>
                <w:rFonts w:cs="Arial"/>
                <w:szCs w:val="20"/>
              </w:rPr>
            </w:pPr>
            <w:r w:rsidRPr="00161841">
              <w:rPr>
                <w:rFonts w:cs="Arial"/>
                <w:szCs w:val="20"/>
              </w:rPr>
              <w:t>Not Null</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pStyle w:val="Header"/>
              <w:tabs>
                <w:tab w:val="clear" w:pos="4320"/>
                <w:tab w:val="clear" w:pos="8640"/>
              </w:tabs>
              <w:rPr>
                <w:rFonts w:cs="Arial"/>
                <w:szCs w:val="20"/>
              </w:rPr>
            </w:pPr>
            <w:r w:rsidRPr="00161841">
              <w:rPr>
                <w:rFonts w:cs="Arial"/>
                <w:szCs w:val="20"/>
              </w:rPr>
              <w:t>Number(4)</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Ename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Varchar2(10)</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job</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20C2B" w:rsidRPr="00161841" w:rsidRDefault="00720C2B" w:rsidP="00513E81">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Varchar2(9)</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mgr</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20C2B" w:rsidRPr="00161841" w:rsidRDefault="00720C2B" w:rsidP="00513E81">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Number(4)</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Hiredate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20C2B" w:rsidRPr="00161841" w:rsidRDefault="00720C2B" w:rsidP="00513E81">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Date</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Sal</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20C2B" w:rsidRPr="00161841" w:rsidRDefault="00720C2B" w:rsidP="00513E81">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Number(7,2)</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Comm</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20C2B" w:rsidRPr="00161841" w:rsidRDefault="00720C2B" w:rsidP="00513E81">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Number(7,2)</w:t>
            </w:r>
          </w:p>
        </w:tc>
      </w:tr>
      <w:tr w:rsidR="00720C2B" w:rsidRPr="00161841" w:rsidTr="00513E8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Deptno</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720C2B" w:rsidRPr="00161841" w:rsidRDefault="00720C2B" w:rsidP="00513E81">
            <w:pPr>
              <w:rPr>
                <w:rFonts w:cs="Arial"/>
                <w:szCs w:val="20"/>
              </w:rPr>
            </w:pPr>
            <w:r w:rsidRPr="00161841">
              <w:rPr>
                <w:rFonts w:cs="Arial"/>
                <w:szCs w:val="20"/>
              </w:rPr>
              <w:t>-</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720C2B" w:rsidRPr="00161841" w:rsidRDefault="00720C2B" w:rsidP="00513E81">
            <w:pPr>
              <w:rPr>
                <w:rFonts w:cs="Arial"/>
                <w:szCs w:val="20"/>
              </w:rPr>
            </w:pPr>
            <w:r w:rsidRPr="00161841">
              <w:rPr>
                <w:rFonts w:cs="Arial"/>
                <w:szCs w:val="20"/>
              </w:rPr>
              <w:t>Number(2)</w:t>
            </w:r>
          </w:p>
        </w:tc>
      </w:tr>
    </w:tbl>
    <w:p w:rsidR="006E74B5" w:rsidRPr="004A556B" w:rsidRDefault="006E74B5" w:rsidP="004A556B"/>
    <w:p w:rsidR="00040E62" w:rsidRPr="004A556B" w:rsidRDefault="00040E62" w:rsidP="004A556B">
      <w:pPr>
        <w:pStyle w:val="NormalBold"/>
      </w:pPr>
      <w:r w:rsidRPr="004A556B">
        <w:t>Designation_Master</w:t>
      </w:r>
    </w:p>
    <w:p w:rsidR="00040E62" w:rsidRPr="004A556B" w:rsidRDefault="00040E62" w:rsidP="004A556B"/>
    <w:tbl>
      <w:tblPr>
        <w:tblW w:w="293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866"/>
        <w:gridCol w:w="1621"/>
        <w:gridCol w:w="1616"/>
      </w:tblGrid>
      <w:tr w:rsidR="00040E62" w:rsidRPr="00161841" w:rsidTr="00F33984">
        <w:trPr>
          <w:tblCellSpacing w:w="15" w:type="dxa"/>
        </w:trPr>
        <w:tc>
          <w:tcPr>
            <w:tcW w:w="178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55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53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rsidTr="00F33984">
        <w:trPr>
          <w:tblCellSpacing w:w="15" w:type="dxa"/>
        </w:trPr>
        <w:tc>
          <w:tcPr>
            <w:tcW w:w="17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 xml:space="preserve">Design_code </w:t>
            </w:r>
          </w:p>
        </w:tc>
        <w:tc>
          <w:tcPr>
            <w:tcW w:w="15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Not Null</w:t>
            </w:r>
          </w:p>
        </w:tc>
        <w:tc>
          <w:tcPr>
            <w:tcW w:w="15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Number(3)</w:t>
            </w:r>
          </w:p>
        </w:tc>
      </w:tr>
      <w:tr w:rsidR="00040E62" w:rsidRPr="00161841" w:rsidTr="00F33984">
        <w:trPr>
          <w:tblCellSpacing w:w="15" w:type="dxa"/>
        </w:trPr>
        <w:tc>
          <w:tcPr>
            <w:tcW w:w="17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Design_name</w:t>
            </w:r>
          </w:p>
        </w:tc>
        <w:tc>
          <w:tcPr>
            <w:tcW w:w="15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p>
        </w:tc>
        <w:tc>
          <w:tcPr>
            <w:tcW w:w="15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Varchar2(50)</w:t>
            </w:r>
          </w:p>
        </w:tc>
      </w:tr>
    </w:tbl>
    <w:p w:rsidR="00040E62" w:rsidRPr="004A556B" w:rsidRDefault="00040E62" w:rsidP="004A556B"/>
    <w:p w:rsidR="00040E62" w:rsidRPr="004A556B" w:rsidRDefault="00040E62" w:rsidP="004A556B">
      <w:pPr>
        <w:pStyle w:val="NormalBold"/>
      </w:pPr>
      <w:r w:rsidRPr="004A556B">
        <w:t>Department_Master</w:t>
      </w:r>
    </w:p>
    <w:p w:rsidR="00040E62" w:rsidRPr="004A556B" w:rsidRDefault="00040E62" w:rsidP="004A556B"/>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953"/>
        <w:gridCol w:w="1620"/>
        <w:gridCol w:w="1710"/>
      </w:tblGrid>
      <w:tr w:rsidR="00040E62" w:rsidRPr="00161841">
        <w:trPr>
          <w:tblCellSpacing w:w="15" w:type="dxa"/>
        </w:trPr>
        <w:tc>
          <w:tcPr>
            <w:tcW w:w="180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50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57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trPr>
          <w:tblCellSpacing w:w="15" w:type="dxa"/>
        </w:trPr>
        <w:tc>
          <w:tcPr>
            <w:tcW w:w="18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Dept_Code</w:t>
            </w:r>
          </w:p>
        </w:tc>
        <w:tc>
          <w:tcPr>
            <w:tcW w:w="150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Not Null</w:t>
            </w:r>
          </w:p>
        </w:tc>
        <w:tc>
          <w:tcPr>
            <w:tcW w:w="157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Number(2)</w:t>
            </w:r>
          </w:p>
        </w:tc>
      </w:tr>
      <w:tr w:rsidR="00040E62" w:rsidRPr="00161841">
        <w:trPr>
          <w:tblCellSpacing w:w="15" w:type="dxa"/>
        </w:trPr>
        <w:tc>
          <w:tcPr>
            <w:tcW w:w="18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Dept_name</w:t>
            </w:r>
          </w:p>
        </w:tc>
        <w:tc>
          <w:tcPr>
            <w:tcW w:w="150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57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Varchar2(50)</w:t>
            </w:r>
          </w:p>
        </w:tc>
      </w:tr>
    </w:tbl>
    <w:p w:rsidR="00040E62" w:rsidRPr="00161841" w:rsidRDefault="00040E62" w:rsidP="00040E62">
      <w:pPr>
        <w:pStyle w:val="Para-Heading2Bulleted"/>
        <w:numPr>
          <w:ilvl w:val="0"/>
          <w:numId w:val="0"/>
        </w:numPr>
        <w:ind w:left="720"/>
        <w:rPr>
          <w:rFonts w:ascii="Arial" w:hAnsi="Arial" w:cs="Arial"/>
          <w:b/>
        </w:rPr>
      </w:pPr>
    </w:p>
    <w:p w:rsidR="00040E62" w:rsidRPr="004A556B" w:rsidRDefault="00040E62" w:rsidP="004A556B"/>
    <w:p w:rsidR="00040E62" w:rsidRPr="004A556B" w:rsidRDefault="00040E62" w:rsidP="004A556B">
      <w:pPr>
        <w:pStyle w:val="NormalBold"/>
      </w:pPr>
      <w:r w:rsidRPr="004A556B">
        <w:lastRenderedPageBreak/>
        <w:t>Student_Master</w:t>
      </w:r>
    </w:p>
    <w:p w:rsidR="00040E62" w:rsidRPr="004A556B" w:rsidRDefault="00040E62" w:rsidP="004A556B"/>
    <w:tbl>
      <w:tblPr>
        <w:tblW w:w="3041"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956"/>
        <w:gridCol w:w="1439"/>
        <w:gridCol w:w="1888"/>
      </w:tblGrid>
      <w:tr w:rsidR="00040E62" w:rsidRPr="00161841">
        <w:trPr>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33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74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Student_Code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Not Null</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Number(6)</w:t>
            </w:r>
          </w:p>
        </w:tc>
      </w:tr>
      <w:tr w:rsidR="00040E62" w:rsidRPr="0016184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Student_name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Varchar2(50)</w:t>
            </w:r>
          </w:p>
        </w:tc>
      </w:tr>
      <w:tr w:rsidR="00040E62" w:rsidRPr="0016184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Dept_Code</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Number(2)</w:t>
            </w:r>
          </w:p>
        </w:tc>
      </w:tr>
      <w:tr w:rsidR="00040E62" w:rsidRPr="0016184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Student_dob</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Date</w:t>
            </w:r>
          </w:p>
        </w:tc>
      </w:tr>
      <w:tr w:rsidR="00040E62" w:rsidRPr="00161841">
        <w:trPr>
          <w:trHeight w:val="144"/>
          <w:tblCellSpacing w:w="15" w:type="dxa"/>
        </w:trPr>
        <w:tc>
          <w:tcPr>
            <w:tcW w:w="180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Student_Address</w:t>
            </w:r>
          </w:p>
        </w:tc>
        <w:tc>
          <w:tcPr>
            <w:tcW w:w="133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r w:rsidRPr="00161841">
              <w:rPr>
                <w:rFonts w:cs="Arial"/>
                <w:szCs w:val="20"/>
              </w:rPr>
              <w:t xml:space="preserve">  </w:t>
            </w:r>
          </w:p>
        </w:tc>
        <w:tc>
          <w:tcPr>
            <w:tcW w:w="174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Varchar2(240)</w:t>
            </w:r>
          </w:p>
        </w:tc>
      </w:tr>
    </w:tbl>
    <w:p w:rsidR="004A556B" w:rsidRDefault="004A556B" w:rsidP="00040E62">
      <w:pPr>
        <w:pStyle w:val="Para-Heading2Bulleted"/>
        <w:numPr>
          <w:ilvl w:val="0"/>
          <w:numId w:val="0"/>
        </w:numPr>
        <w:ind w:left="720"/>
        <w:rPr>
          <w:rFonts w:ascii="Arial" w:hAnsi="Arial" w:cs="Arial"/>
          <w:b/>
        </w:rPr>
      </w:pPr>
    </w:p>
    <w:p w:rsidR="00040E62" w:rsidRPr="00161841" w:rsidRDefault="004A556B" w:rsidP="00291405">
      <w:pPr>
        <w:pStyle w:val="NormalBold"/>
      </w:pPr>
      <w:r>
        <w:rPr>
          <w:rFonts w:cs="Arial"/>
        </w:rPr>
        <w:br w:type="page"/>
      </w:r>
      <w:r w:rsidR="00040E62" w:rsidRPr="00161841">
        <w:lastRenderedPageBreak/>
        <w:t>Student_Marks</w:t>
      </w:r>
    </w:p>
    <w:p w:rsidR="00F33984" w:rsidRPr="00291405" w:rsidRDefault="00F33984" w:rsidP="00291405"/>
    <w:tbl>
      <w:tblPr>
        <w:tblW w:w="2885"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044"/>
        <w:gridCol w:w="1530"/>
        <w:gridCol w:w="1438"/>
      </w:tblGrid>
      <w:tr w:rsidR="00040E62" w:rsidRPr="00161841">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49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39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Student_Code</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Number(6)</w:t>
            </w:r>
          </w:p>
        </w:tc>
      </w:tr>
      <w:tr w:rsidR="00040E62" w:rsidRPr="00161841">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Student_Year</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w:t>
            </w:r>
          </w:p>
        </w:tc>
      </w:tr>
      <w:tr w:rsidR="00040E62" w:rsidRPr="00161841">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Subject1</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Number(3)</w:t>
            </w:r>
          </w:p>
        </w:tc>
      </w:tr>
      <w:tr w:rsidR="00040E62" w:rsidRPr="00161841">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Subject2</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Number(3)</w:t>
            </w:r>
          </w:p>
        </w:tc>
      </w:tr>
      <w:tr w:rsidR="00040E62" w:rsidRPr="00161841">
        <w:trPr>
          <w:tblCellSpacing w:w="15" w:type="dxa"/>
        </w:trPr>
        <w:tc>
          <w:tcPr>
            <w:tcW w:w="199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Subject3</w:t>
            </w:r>
          </w:p>
        </w:tc>
        <w:tc>
          <w:tcPr>
            <w:tcW w:w="149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39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b/>
                <w:bCs/>
                <w:szCs w:val="20"/>
              </w:rPr>
            </w:pPr>
            <w:r w:rsidRPr="00161841">
              <w:rPr>
                <w:rFonts w:cs="Arial"/>
                <w:szCs w:val="20"/>
              </w:rPr>
              <w:t>Number(3)</w:t>
            </w:r>
          </w:p>
        </w:tc>
      </w:tr>
    </w:tbl>
    <w:p w:rsidR="006E74B5" w:rsidRPr="00291405" w:rsidRDefault="006E74B5" w:rsidP="00291405"/>
    <w:p w:rsidR="00040E62" w:rsidRPr="00161841" w:rsidRDefault="00040E62" w:rsidP="004A556B">
      <w:pPr>
        <w:pStyle w:val="NormalBold"/>
      </w:pPr>
      <w:r w:rsidRPr="00161841">
        <w:t>Staff_Master</w:t>
      </w:r>
    </w:p>
    <w:p w:rsidR="00040E62" w:rsidRPr="00291405" w:rsidRDefault="00040E62" w:rsidP="00291405"/>
    <w:tbl>
      <w:tblPr>
        <w:tblW w:w="2730"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684"/>
        <w:gridCol w:w="1350"/>
        <w:gridCol w:w="1709"/>
      </w:tblGrid>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39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75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Staff_code</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Not Null</w:t>
            </w: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Number(8)</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Staff_Name</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Varchar2(50)</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Design_code</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Dept_code</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HireDate</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b/>
                <w:bCs/>
                <w:szCs w:val="20"/>
              </w:rPr>
            </w:pPr>
            <w:r w:rsidRPr="00161841">
              <w:rPr>
                <w:rFonts w:cs="Arial"/>
                <w:szCs w:val="20"/>
              </w:rPr>
              <w:t>Date</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Staff_dob</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Date</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Staff_address</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Varchar2(240)</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Mgr_code</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Number(8)</w:t>
            </w:r>
          </w:p>
        </w:tc>
      </w:tr>
      <w:tr w:rsidR="00040E62" w:rsidRPr="00161841" w:rsidTr="00F33984">
        <w:trPr>
          <w:tblCellSpacing w:w="15" w:type="dxa"/>
        </w:trPr>
        <w:tc>
          <w:tcPr>
            <w:tcW w:w="172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Staff_sal</w:t>
            </w:r>
          </w:p>
        </w:tc>
        <w:tc>
          <w:tcPr>
            <w:tcW w:w="13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040E62" w:rsidRPr="00161841" w:rsidRDefault="00040E62" w:rsidP="00040E62">
            <w:pPr>
              <w:rPr>
                <w:rFonts w:cs="Arial"/>
                <w:szCs w:val="20"/>
              </w:rPr>
            </w:pPr>
          </w:p>
        </w:tc>
        <w:tc>
          <w:tcPr>
            <w:tcW w:w="175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 (10,2)</w:t>
            </w:r>
          </w:p>
        </w:tc>
      </w:tr>
    </w:tbl>
    <w:p w:rsidR="00040E62" w:rsidRPr="00291405" w:rsidRDefault="00040E62" w:rsidP="00291405"/>
    <w:p w:rsidR="00040E62" w:rsidRPr="00161841" w:rsidRDefault="00040E62" w:rsidP="004A556B">
      <w:pPr>
        <w:pStyle w:val="NormalBold"/>
      </w:pPr>
      <w:r w:rsidRPr="00161841">
        <w:t>Book_Master</w:t>
      </w:r>
    </w:p>
    <w:p w:rsidR="00040E62" w:rsidRPr="00161841" w:rsidRDefault="00040E62" w:rsidP="004A556B">
      <w:pPr>
        <w:pStyle w:val="NormalBold"/>
      </w:pPr>
    </w:p>
    <w:tbl>
      <w:tblPr>
        <w:tblW w:w="2885"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042"/>
        <w:gridCol w:w="1351"/>
        <w:gridCol w:w="1619"/>
      </w:tblGrid>
      <w:tr w:rsidR="00040E62" w:rsidRPr="00161841">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31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57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Book_Code</w:t>
            </w:r>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Not Null</w:t>
            </w: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Number(10)</w:t>
            </w:r>
          </w:p>
        </w:tc>
      </w:tr>
      <w:tr w:rsidR="00040E62" w:rsidRPr="00161841">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Book_Name</w:t>
            </w:r>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Varchar2(50)</w:t>
            </w:r>
          </w:p>
        </w:tc>
      </w:tr>
      <w:tr w:rsidR="00040E62" w:rsidRPr="00161841">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lastRenderedPageBreak/>
              <w:t>Book_pub_year</w:t>
            </w:r>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b/>
                <w:bCs/>
                <w:szCs w:val="20"/>
              </w:rPr>
            </w:pPr>
            <w:r w:rsidRPr="00161841">
              <w:rPr>
                <w:rFonts w:cs="Arial"/>
                <w:szCs w:val="20"/>
              </w:rPr>
              <w:t>Number</w:t>
            </w:r>
          </w:p>
        </w:tc>
      </w:tr>
      <w:tr w:rsidR="00040E62" w:rsidRPr="00161841">
        <w:trPr>
          <w:tblCellSpacing w:w="15" w:type="dxa"/>
        </w:trPr>
        <w:tc>
          <w:tcPr>
            <w:tcW w:w="199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Book_pub_author</w:t>
            </w:r>
          </w:p>
        </w:tc>
        <w:tc>
          <w:tcPr>
            <w:tcW w:w="131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57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Varchar2(50)</w:t>
            </w:r>
          </w:p>
        </w:tc>
      </w:tr>
    </w:tbl>
    <w:p w:rsidR="00040E62" w:rsidRPr="00291405" w:rsidRDefault="00040E62" w:rsidP="00291405"/>
    <w:p w:rsidR="00040E62" w:rsidRPr="00161841" w:rsidRDefault="00040E62" w:rsidP="00291405">
      <w:pPr>
        <w:pStyle w:val="NormalBold"/>
      </w:pPr>
      <w:r w:rsidRPr="00161841">
        <w:t>Book_Transactions</w:t>
      </w:r>
    </w:p>
    <w:p w:rsidR="00040E62" w:rsidRPr="00291405" w:rsidRDefault="00040E62" w:rsidP="00291405"/>
    <w:tbl>
      <w:tblPr>
        <w:tblW w:w="3248"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2922"/>
        <w:gridCol w:w="1337"/>
        <w:gridCol w:w="1384"/>
      </w:tblGrid>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Name </w:t>
            </w:r>
          </w:p>
        </w:tc>
        <w:tc>
          <w:tcPr>
            <w:tcW w:w="115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Null? </w:t>
            </w:r>
          </w:p>
        </w:tc>
        <w:tc>
          <w:tcPr>
            <w:tcW w:w="118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040E62" w:rsidRPr="00161841" w:rsidRDefault="00040E62" w:rsidP="00040E62">
            <w:pPr>
              <w:jc w:val="center"/>
              <w:rPr>
                <w:rFonts w:cs="Arial"/>
                <w:b/>
                <w:bCs/>
                <w:szCs w:val="20"/>
              </w:rPr>
            </w:pPr>
            <w:r w:rsidRPr="00161841">
              <w:rPr>
                <w:rFonts w:cs="Arial"/>
                <w:b/>
                <w:bCs/>
                <w:szCs w:val="20"/>
              </w:rPr>
              <w:t xml:space="preserve">Type </w:t>
            </w:r>
          </w:p>
        </w:tc>
      </w:tr>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Book_Code</w:t>
            </w:r>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pStyle w:val="Header"/>
              <w:tabs>
                <w:tab w:val="clear" w:pos="4320"/>
                <w:tab w:val="clear" w:pos="8640"/>
              </w:tabs>
              <w:rPr>
                <w:rFonts w:cs="Arial"/>
                <w:szCs w:val="20"/>
              </w:rPr>
            </w:pPr>
            <w:r w:rsidRPr="00161841">
              <w:rPr>
                <w:rFonts w:cs="Arial"/>
                <w:szCs w:val="20"/>
              </w:rPr>
              <w:t>Number</w:t>
            </w:r>
          </w:p>
        </w:tc>
      </w:tr>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Student_code</w:t>
            </w:r>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w:t>
            </w:r>
          </w:p>
        </w:tc>
      </w:tr>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Staff_code</w:t>
            </w:r>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Number</w:t>
            </w:r>
          </w:p>
        </w:tc>
      </w:tr>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Book_Issue_date</w:t>
            </w:r>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b/>
                <w:bCs/>
                <w:szCs w:val="20"/>
              </w:rPr>
            </w:pPr>
            <w:r w:rsidRPr="00161841">
              <w:rPr>
                <w:rFonts w:cs="Arial"/>
                <w:szCs w:val="20"/>
              </w:rPr>
              <w:t>Date</w:t>
            </w:r>
          </w:p>
        </w:tc>
      </w:tr>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Book_expected_return_date</w:t>
            </w:r>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Not Null</w:t>
            </w: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Date</w:t>
            </w:r>
          </w:p>
        </w:tc>
      </w:tr>
      <w:tr w:rsidR="00040E62" w:rsidRPr="00161841">
        <w:trPr>
          <w:tblCellSpacing w:w="15" w:type="dxa"/>
        </w:trPr>
        <w:tc>
          <w:tcPr>
            <w:tcW w:w="254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Book_actual_return_date</w:t>
            </w:r>
          </w:p>
        </w:tc>
        <w:tc>
          <w:tcPr>
            <w:tcW w:w="115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p>
        </w:tc>
        <w:tc>
          <w:tcPr>
            <w:tcW w:w="118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tcPr>
          <w:p w:rsidR="00040E62" w:rsidRPr="00161841" w:rsidRDefault="00040E62" w:rsidP="00040E62">
            <w:pPr>
              <w:rPr>
                <w:rFonts w:cs="Arial"/>
                <w:szCs w:val="20"/>
              </w:rPr>
            </w:pPr>
            <w:r w:rsidRPr="00161841">
              <w:rPr>
                <w:rFonts w:cs="Arial"/>
                <w:szCs w:val="20"/>
              </w:rPr>
              <w:t>Date</w:t>
            </w:r>
          </w:p>
        </w:tc>
      </w:tr>
    </w:tbl>
    <w:p w:rsidR="00040E62" w:rsidRPr="00291405" w:rsidRDefault="00040E62" w:rsidP="00291405"/>
    <w:p w:rsidR="008700AE" w:rsidRPr="00161841" w:rsidRDefault="008700AE" w:rsidP="00291405">
      <w:pPr>
        <w:pStyle w:val="Heading1"/>
      </w:pPr>
      <w:bookmarkStart w:id="14" w:name="_Toc454207728"/>
      <w:r w:rsidRPr="00161841">
        <w:lastRenderedPageBreak/>
        <w:t>Data Query Language</w:t>
      </w:r>
      <w:bookmarkEnd w:id="14"/>
    </w:p>
    <w:p w:rsidR="008700AE" w:rsidRPr="00291405" w:rsidRDefault="008700AE" w:rsidP="00291405"/>
    <w:tbl>
      <w:tblPr>
        <w:tblW w:w="7760"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88"/>
      </w:tblGrid>
      <w:tr w:rsidR="008700AE" w:rsidRPr="00161841" w:rsidTr="006F76C3">
        <w:tblPrEx>
          <w:tblCellMar>
            <w:top w:w="0" w:type="dxa"/>
            <w:bottom w:w="0" w:type="dxa"/>
          </w:tblCellMar>
        </w:tblPrEx>
        <w:trPr>
          <w:trHeight w:val="521"/>
        </w:trPr>
        <w:tc>
          <w:tcPr>
            <w:tcW w:w="753" w:type="dxa"/>
            <w:shd w:val="clear" w:color="auto" w:fill="CCCCCC"/>
            <w:vAlign w:val="center"/>
          </w:tcPr>
          <w:p w:rsidR="008700AE" w:rsidRPr="00161841" w:rsidRDefault="008700AE" w:rsidP="00291405">
            <w:pPr>
              <w:pStyle w:val="TableHeader"/>
            </w:pPr>
            <w:r w:rsidRPr="00161841">
              <w:t>Goals</w:t>
            </w:r>
          </w:p>
        </w:tc>
        <w:tc>
          <w:tcPr>
            <w:tcW w:w="7007" w:type="dxa"/>
          </w:tcPr>
          <w:p w:rsidR="008700AE" w:rsidRPr="00161841" w:rsidRDefault="00A243EB" w:rsidP="00FE2407">
            <w:pPr>
              <w:numPr>
                <w:ilvl w:val="0"/>
                <w:numId w:val="7"/>
              </w:numPr>
            </w:pPr>
            <w:r w:rsidRPr="00161841">
              <w:t>Query the database</w:t>
            </w:r>
          </w:p>
          <w:p w:rsidR="008700AE" w:rsidRPr="00161841" w:rsidRDefault="008700AE" w:rsidP="00FE2407">
            <w:pPr>
              <w:numPr>
                <w:ilvl w:val="0"/>
                <w:numId w:val="7"/>
              </w:numPr>
            </w:pPr>
            <w:r w:rsidRPr="00161841">
              <w:t>Usage of various operators in select statements</w:t>
            </w:r>
          </w:p>
        </w:tc>
      </w:tr>
      <w:tr w:rsidR="008700AE" w:rsidRPr="00161841" w:rsidTr="006F76C3">
        <w:tblPrEx>
          <w:tblCellMar>
            <w:top w:w="0" w:type="dxa"/>
            <w:bottom w:w="0" w:type="dxa"/>
          </w:tblCellMar>
        </w:tblPrEx>
        <w:trPr>
          <w:trHeight w:val="391"/>
        </w:trPr>
        <w:tc>
          <w:tcPr>
            <w:tcW w:w="753" w:type="dxa"/>
            <w:shd w:val="clear" w:color="auto" w:fill="CCCCCC"/>
            <w:vAlign w:val="center"/>
          </w:tcPr>
          <w:p w:rsidR="008700AE" w:rsidRPr="00161841" w:rsidRDefault="008700AE" w:rsidP="00291405">
            <w:pPr>
              <w:pStyle w:val="TableHeader"/>
            </w:pPr>
            <w:r w:rsidRPr="00161841">
              <w:t>Time</w:t>
            </w:r>
          </w:p>
        </w:tc>
        <w:tc>
          <w:tcPr>
            <w:tcW w:w="7007" w:type="dxa"/>
          </w:tcPr>
          <w:p w:rsidR="008700AE" w:rsidRPr="00161841" w:rsidRDefault="00D27CC1" w:rsidP="00291405">
            <w:pPr>
              <w:rPr>
                <w:szCs w:val="20"/>
              </w:rPr>
            </w:pPr>
            <w:r w:rsidRPr="00161841">
              <w:rPr>
                <w:szCs w:val="20"/>
              </w:rPr>
              <w:t>45 mins</w:t>
            </w:r>
            <w:r w:rsidR="008700AE" w:rsidRPr="00161841">
              <w:rPr>
                <w:szCs w:val="20"/>
              </w:rPr>
              <w:t xml:space="preserve"> </w:t>
            </w:r>
          </w:p>
        </w:tc>
      </w:tr>
    </w:tbl>
    <w:p w:rsidR="00297FAA" w:rsidRPr="00161841" w:rsidRDefault="00297FAA" w:rsidP="008700AE">
      <w:pPr>
        <w:pStyle w:val="Heading2"/>
      </w:pPr>
    </w:p>
    <w:p w:rsidR="008700AE" w:rsidRPr="00291405" w:rsidRDefault="008700AE" w:rsidP="00291405">
      <w:pPr>
        <w:pStyle w:val="Heading2"/>
      </w:pPr>
      <w:bookmarkStart w:id="15" w:name="_Toc454207729"/>
      <w:r w:rsidRPr="00291405">
        <w:t>1.1: Data Query Language</w:t>
      </w:r>
      <w:bookmarkEnd w:id="15"/>
    </w:p>
    <w:p w:rsidR="00664D7D" w:rsidRPr="00161841" w:rsidRDefault="00AE7676" w:rsidP="00291405">
      <w:pPr>
        <w:pStyle w:val="ListedBullets"/>
      </w:pPr>
      <w:r w:rsidRPr="00161841">
        <w:t>List the Name and Designation code</w:t>
      </w:r>
      <w:r w:rsidR="004F7836" w:rsidRPr="00161841">
        <w:t xml:space="preserve"> of the staff who have joined before Jan 2003 and whose salary range is between 12000 and 25000. Display the columns with user defined Column headers.</w:t>
      </w:r>
      <w:r w:rsidR="00664D7D" w:rsidRPr="00161841">
        <w:t xml:space="preserve"> </w:t>
      </w:r>
      <w:r w:rsidR="006E74B5" w:rsidRPr="00161841">
        <w:t xml:space="preserve">Hint: </w:t>
      </w:r>
      <w:r w:rsidR="007A43DA" w:rsidRPr="00161841">
        <w:t>Use As clause along with other operators</w:t>
      </w:r>
    </w:p>
    <w:p w:rsidR="004F7836" w:rsidRPr="00161841" w:rsidRDefault="008700AE" w:rsidP="00291405">
      <w:pPr>
        <w:pStyle w:val="ListedBullets"/>
      </w:pPr>
      <w:r w:rsidRPr="00161841">
        <w:t xml:space="preserve">List the </w:t>
      </w:r>
      <w:r w:rsidR="00F3307B" w:rsidRPr="00161841">
        <w:t xml:space="preserve">staff </w:t>
      </w:r>
      <w:r w:rsidRPr="00161841">
        <w:t xml:space="preserve">code, name, and department number of the </w:t>
      </w:r>
      <w:r w:rsidR="00956B98" w:rsidRPr="00161841">
        <w:t>staff</w:t>
      </w:r>
      <w:r w:rsidRPr="00161841">
        <w:t xml:space="preserve"> who have experience of </w:t>
      </w:r>
      <w:r w:rsidR="00B53261" w:rsidRPr="00161841">
        <w:t xml:space="preserve">18 or more </w:t>
      </w:r>
      <w:r w:rsidRPr="00161841">
        <w:t>years</w:t>
      </w:r>
      <w:r w:rsidR="004F7836" w:rsidRPr="00161841">
        <w:t xml:space="preserve"> and sort them based on their experience. </w:t>
      </w:r>
    </w:p>
    <w:p w:rsidR="008700AE" w:rsidRPr="00161841" w:rsidRDefault="008700AE" w:rsidP="00291405">
      <w:pPr>
        <w:pStyle w:val="ListedBullets"/>
      </w:pPr>
      <w:r w:rsidRPr="00161841">
        <w:t xml:space="preserve">Display </w:t>
      </w:r>
      <w:r w:rsidR="00956B98" w:rsidRPr="00161841">
        <w:t>the staff</w:t>
      </w:r>
      <w:r w:rsidRPr="00161841">
        <w:t xml:space="preserve"> </w:t>
      </w:r>
      <w:r w:rsidR="00956B98" w:rsidRPr="00161841">
        <w:t xml:space="preserve">details </w:t>
      </w:r>
      <w:r w:rsidRPr="00161841">
        <w:t>who do not have manager.</w:t>
      </w:r>
      <w:r w:rsidR="007A43DA" w:rsidRPr="00161841">
        <w:t xml:space="preserve"> Hint: Use is null </w:t>
      </w:r>
      <w:r w:rsidRPr="00161841">
        <w:t xml:space="preserve"> </w:t>
      </w:r>
    </w:p>
    <w:p w:rsidR="00F45721" w:rsidRPr="00161841" w:rsidRDefault="00F45721" w:rsidP="00291405">
      <w:pPr>
        <w:pStyle w:val="ListedBullets"/>
      </w:pPr>
      <w:r w:rsidRPr="00161841">
        <w:t xml:space="preserve">Display the Book details that were published </w:t>
      </w:r>
      <w:r w:rsidR="00D6783F" w:rsidRPr="00161841">
        <w:t xml:space="preserve">during the period of </w:t>
      </w:r>
      <w:r w:rsidRPr="00161841">
        <w:t xml:space="preserve">2001 </w:t>
      </w:r>
      <w:r w:rsidR="00D6783F" w:rsidRPr="00161841">
        <w:t>to</w:t>
      </w:r>
      <w:r w:rsidRPr="00161841">
        <w:t xml:space="preserve"> 2004</w:t>
      </w:r>
      <w:r w:rsidR="00D6783F" w:rsidRPr="00161841">
        <w:t>. Also</w:t>
      </w:r>
      <w:r w:rsidR="008F3850" w:rsidRPr="00161841">
        <w:t xml:space="preserve"> </w:t>
      </w:r>
      <w:r w:rsidR="00D6783F" w:rsidRPr="00161841">
        <w:t xml:space="preserve">display book details with Book name having the character </w:t>
      </w:r>
      <w:r w:rsidR="008F3850" w:rsidRPr="00161841">
        <w:t>‘&amp;’ anywhere</w:t>
      </w:r>
      <w:r w:rsidR="00D6783F" w:rsidRPr="00161841">
        <w:t>.</w:t>
      </w:r>
    </w:p>
    <w:p w:rsidR="00921B8F" w:rsidRPr="00161841" w:rsidRDefault="00F84FF3" w:rsidP="00291405">
      <w:pPr>
        <w:pStyle w:val="ListedBullets"/>
      </w:pPr>
      <w:r w:rsidRPr="00161841">
        <w:t>List the names of the s</w:t>
      </w:r>
      <w:r w:rsidR="009E1092" w:rsidRPr="00161841">
        <w:t>taff</w:t>
      </w:r>
      <w:r w:rsidR="00921B8F" w:rsidRPr="00161841">
        <w:t xml:space="preserve"> having ‘_’ character in their name. </w:t>
      </w:r>
    </w:p>
    <w:p w:rsidR="008700AE" w:rsidRPr="00D807C3" w:rsidRDefault="008700AE" w:rsidP="009163BB">
      <w:pPr>
        <w:pStyle w:val="Heading1"/>
      </w:pPr>
      <w:bookmarkStart w:id="16" w:name="_Toc454207730"/>
      <w:r w:rsidRPr="00D807C3">
        <w:lastRenderedPageBreak/>
        <w:t xml:space="preserve">Single Row </w:t>
      </w:r>
      <w:r w:rsidR="00956B98" w:rsidRPr="00D807C3">
        <w:t xml:space="preserve">And Group </w:t>
      </w:r>
      <w:r w:rsidRPr="00D807C3">
        <w:t>Functions</w:t>
      </w:r>
      <w:bookmarkEnd w:id="16"/>
    </w:p>
    <w:p w:rsidR="008700AE" w:rsidRPr="009163BB" w:rsidRDefault="008700AE" w:rsidP="009163BB"/>
    <w:tbl>
      <w:tblPr>
        <w:tblW w:w="774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73"/>
      </w:tblGrid>
      <w:tr w:rsidR="008700AE" w:rsidRPr="00161841" w:rsidTr="006F76C3">
        <w:tblPrEx>
          <w:tblCellMar>
            <w:top w:w="0" w:type="dxa"/>
            <w:bottom w:w="0" w:type="dxa"/>
          </w:tblCellMar>
        </w:tblPrEx>
        <w:trPr>
          <w:trHeight w:val="1029"/>
        </w:trPr>
        <w:tc>
          <w:tcPr>
            <w:tcW w:w="752" w:type="dxa"/>
            <w:shd w:val="clear" w:color="auto" w:fill="CCCCCC"/>
            <w:vAlign w:val="center"/>
          </w:tcPr>
          <w:p w:rsidR="008700AE" w:rsidRPr="00161841" w:rsidRDefault="008700AE" w:rsidP="009163BB">
            <w:pPr>
              <w:pStyle w:val="TableHeader"/>
            </w:pPr>
            <w:r w:rsidRPr="00161841">
              <w:t>Goals</w:t>
            </w:r>
          </w:p>
        </w:tc>
        <w:tc>
          <w:tcPr>
            <w:tcW w:w="6993" w:type="dxa"/>
          </w:tcPr>
          <w:p w:rsidR="008700AE" w:rsidRPr="00161841" w:rsidRDefault="008700AE" w:rsidP="00FE2407">
            <w:pPr>
              <w:numPr>
                <w:ilvl w:val="0"/>
                <w:numId w:val="9"/>
              </w:numPr>
            </w:pPr>
            <w:r w:rsidRPr="00161841">
              <w:t>Querying tables using single row functions</w:t>
            </w:r>
          </w:p>
          <w:p w:rsidR="008700AE" w:rsidRPr="00161841" w:rsidRDefault="008700AE" w:rsidP="00FE2407">
            <w:pPr>
              <w:numPr>
                <w:ilvl w:val="0"/>
                <w:numId w:val="9"/>
              </w:numPr>
            </w:pPr>
            <w:r w:rsidRPr="00161841">
              <w:t>Querying tables using date functions</w:t>
            </w:r>
          </w:p>
          <w:p w:rsidR="008700AE" w:rsidRPr="00161841" w:rsidRDefault="008700AE" w:rsidP="00FE2407">
            <w:pPr>
              <w:numPr>
                <w:ilvl w:val="0"/>
                <w:numId w:val="9"/>
              </w:numPr>
            </w:pPr>
            <w:r w:rsidRPr="00161841">
              <w:t>Querying tables using number functions</w:t>
            </w:r>
          </w:p>
          <w:p w:rsidR="008700AE" w:rsidRPr="00161841" w:rsidRDefault="008700AE" w:rsidP="00FE2407">
            <w:pPr>
              <w:numPr>
                <w:ilvl w:val="0"/>
                <w:numId w:val="9"/>
              </w:numPr>
            </w:pPr>
            <w:r w:rsidRPr="00161841">
              <w:t>Querying tables using group functions</w:t>
            </w:r>
          </w:p>
        </w:tc>
      </w:tr>
      <w:tr w:rsidR="008700AE" w:rsidRPr="00161841" w:rsidTr="006F76C3">
        <w:tblPrEx>
          <w:tblCellMar>
            <w:top w:w="0" w:type="dxa"/>
            <w:bottom w:w="0" w:type="dxa"/>
          </w:tblCellMar>
        </w:tblPrEx>
        <w:trPr>
          <w:trHeight w:val="364"/>
        </w:trPr>
        <w:tc>
          <w:tcPr>
            <w:tcW w:w="752" w:type="dxa"/>
            <w:shd w:val="clear" w:color="auto" w:fill="CCCCCC"/>
            <w:vAlign w:val="center"/>
          </w:tcPr>
          <w:p w:rsidR="008700AE" w:rsidRPr="00161841" w:rsidRDefault="008700AE" w:rsidP="009163BB">
            <w:pPr>
              <w:pStyle w:val="TableHeader"/>
            </w:pPr>
            <w:r w:rsidRPr="00161841">
              <w:t>Time</w:t>
            </w:r>
          </w:p>
        </w:tc>
        <w:tc>
          <w:tcPr>
            <w:tcW w:w="6993" w:type="dxa"/>
          </w:tcPr>
          <w:p w:rsidR="008700AE" w:rsidRPr="00161841" w:rsidRDefault="0045700B" w:rsidP="009163BB">
            <w:pPr>
              <w:rPr>
                <w:szCs w:val="20"/>
              </w:rPr>
            </w:pPr>
            <w:r w:rsidRPr="00161841">
              <w:rPr>
                <w:szCs w:val="20"/>
              </w:rPr>
              <w:t>2</w:t>
            </w:r>
            <w:r w:rsidR="008700AE" w:rsidRPr="00161841">
              <w:rPr>
                <w:szCs w:val="20"/>
              </w:rPr>
              <w:t xml:space="preserve"> hr</w:t>
            </w:r>
            <w:r w:rsidR="00D27CC1" w:rsidRPr="00161841">
              <w:rPr>
                <w:szCs w:val="20"/>
              </w:rPr>
              <w:t>s</w:t>
            </w:r>
            <w:r w:rsidR="008700AE" w:rsidRPr="00161841">
              <w:rPr>
                <w:szCs w:val="20"/>
              </w:rPr>
              <w:t xml:space="preserve"> </w:t>
            </w:r>
          </w:p>
        </w:tc>
      </w:tr>
    </w:tbl>
    <w:p w:rsidR="007A43DA" w:rsidRPr="009163BB" w:rsidRDefault="007A43DA" w:rsidP="009163BB"/>
    <w:p w:rsidR="008700AE" w:rsidRPr="00161841" w:rsidRDefault="008700AE" w:rsidP="009163BB">
      <w:pPr>
        <w:pStyle w:val="Heading2"/>
      </w:pPr>
      <w:bookmarkStart w:id="17" w:name="_Toc454207731"/>
      <w:r w:rsidRPr="00161841">
        <w:t>2.1: Single Row Functions:</w:t>
      </w:r>
      <w:bookmarkEnd w:id="17"/>
    </w:p>
    <w:p w:rsidR="00D91F2D" w:rsidRPr="00161841" w:rsidRDefault="00D91F2D" w:rsidP="00FE2407">
      <w:pPr>
        <w:pStyle w:val="ListedBullets"/>
        <w:numPr>
          <w:ilvl w:val="0"/>
          <w:numId w:val="10"/>
        </w:numPr>
      </w:pPr>
      <w:r w:rsidRPr="00161841">
        <w:t>Create a query which will display Staff Name, Salary of each staff. Format the salary to be 15 character</w:t>
      </w:r>
      <w:r w:rsidR="00E30564" w:rsidRPr="00161841">
        <w:t>s</w:t>
      </w:r>
      <w:r w:rsidRPr="00161841">
        <w:t xml:space="preserve"> long and left padded with ‘$’. </w:t>
      </w:r>
    </w:p>
    <w:p w:rsidR="008700AE" w:rsidRPr="00161841" w:rsidRDefault="008700AE" w:rsidP="00FE2407">
      <w:pPr>
        <w:pStyle w:val="ListedBullets"/>
        <w:numPr>
          <w:ilvl w:val="0"/>
          <w:numId w:val="10"/>
        </w:numPr>
      </w:pPr>
      <w:r w:rsidRPr="00161841">
        <w:t>Display name and date of birth of students where date of birth must be displayed in the format similar to “January, 12 1981” for those who were born on Saturday or Sunday.</w:t>
      </w:r>
    </w:p>
    <w:p w:rsidR="00921B8F" w:rsidRPr="00161841" w:rsidRDefault="008700AE" w:rsidP="00FE2407">
      <w:pPr>
        <w:pStyle w:val="ListedBullets"/>
        <w:numPr>
          <w:ilvl w:val="0"/>
          <w:numId w:val="10"/>
        </w:numPr>
      </w:pPr>
      <w:r w:rsidRPr="00161841">
        <w:t xml:space="preserve">Display each </w:t>
      </w:r>
      <w:r w:rsidR="00AE7A1D" w:rsidRPr="00161841">
        <w:t>S</w:t>
      </w:r>
      <w:r w:rsidRPr="00161841">
        <w:t xml:space="preserve">taff name and number of months they worked for the organization. Label the column as ‘Months Worked’. Order your result by number of months employed. </w:t>
      </w:r>
      <w:r w:rsidR="00E92C61" w:rsidRPr="00161841">
        <w:t xml:space="preserve">Also </w:t>
      </w:r>
      <w:r w:rsidRPr="00161841">
        <w:t>Round the number of months to closest whole number.</w:t>
      </w:r>
    </w:p>
    <w:p w:rsidR="008700AE" w:rsidRPr="009163BB" w:rsidRDefault="00784DE8" w:rsidP="00FE2407">
      <w:pPr>
        <w:pStyle w:val="ListedBullets"/>
        <w:numPr>
          <w:ilvl w:val="0"/>
          <w:numId w:val="10"/>
        </w:numPr>
        <w:rPr>
          <w:color w:val="FF0000"/>
        </w:rPr>
      </w:pPr>
      <w:r w:rsidRPr="00161841">
        <w:t>List the details of the staff</w:t>
      </w:r>
      <w:r w:rsidR="008700AE" w:rsidRPr="00161841">
        <w:t xml:space="preserve"> who have joined in </w:t>
      </w:r>
      <w:r w:rsidR="005D57DB" w:rsidRPr="00161841">
        <w:t xml:space="preserve">first half of </w:t>
      </w:r>
      <w:r w:rsidR="008700AE" w:rsidRPr="00161841">
        <w:t>December</w:t>
      </w:r>
      <w:r w:rsidR="005D57DB" w:rsidRPr="00161841">
        <w:t xml:space="preserve"> month</w:t>
      </w:r>
      <w:r w:rsidR="008700AE" w:rsidRPr="00161841">
        <w:t xml:space="preserve"> (irrespective of the year).</w:t>
      </w:r>
      <w:r w:rsidR="008700AE" w:rsidRPr="009163BB">
        <w:rPr>
          <w:color w:val="FF0000"/>
        </w:rPr>
        <w:t xml:space="preserve"> </w:t>
      </w:r>
    </w:p>
    <w:p w:rsidR="008700AE" w:rsidRPr="00161841" w:rsidRDefault="008700AE" w:rsidP="00FE2407">
      <w:pPr>
        <w:pStyle w:val="ListedBullets"/>
        <w:numPr>
          <w:ilvl w:val="0"/>
          <w:numId w:val="10"/>
        </w:numPr>
      </w:pPr>
      <w:r w:rsidRPr="00161841">
        <w:t xml:space="preserve">Write a query that displays Staff Name, Salary, and Grade of all staff. Grade depends on the following table.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6"/>
        <w:gridCol w:w="3839"/>
      </w:tblGrid>
      <w:tr w:rsidR="008700AE" w:rsidRPr="00161841">
        <w:tblPrEx>
          <w:tblCellMar>
            <w:top w:w="0" w:type="dxa"/>
            <w:bottom w:w="0" w:type="dxa"/>
          </w:tblCellMar>
        </w:tblPrEx>
        <w:tc>
          <w:tcPr>
            <w:tcW w:w="4428" w:type="dxa"/>
          </w:tcPr>
          <w:p w:rsidR="008700AE" w:rsidRPr="00161841" w:rsidRDefault="008700AE" w:rsidP="009163BB">
            <w:pPr>
              <w:pStyle w:val="TableHeader"/>
            </w:pPr>
            <w:r w:rsidRPr="00161841">
              <w:t>Salary</w:t>
            </w:r>
          </w:p>
        </w:tc>
        <w:tc>
          <w:tcPr>
            <w:tcW w:w="4428" w:type="dxa"/>
          </w:tcPr>
          <w:p w:rsidR="008700AE" w:rsidRPr="00161841" w:rsidRDefault="008700AE" w:rsidP="009163BB">
            <w:pPr>
              <w:pStyle w:val="TableHeader"/>
            </w:pPr>
            <w:r w:rsidRPr="00161841">
              <w:t>Grade</w:t>
            </w:r>
          </w:p>
        </w:tc>
      </w:tr>
      <w:tr w:rsidR="008700AE" w:rsidRPr="00161841">
        <w:tblPrEx>
          <w:tblCellMar>
            <w:top w:w="0" w:type="dxa"/>
            <w:bottom w:w="0" w:type="dxa"/>
          </w:tblCellMar>
        </w:tblPrEx>
        <w:tc>
          <w:tcPr>
            <w:tcW w:w="4428" w:type="dxa"/>
          </w:tcPr>
          <w:p w:rsidR="008700AE" w:rsidRPr="00161841" w:rsidRDefault="008700AE" w:rsidP="009163BB">
            <w:pPr>
              <w:pStyle w:val="TableContent"/>
            </w:pPr>
            <w:r w:rsidRPr="00161841">
              <w:t>Salary &gt;=50000</w:t>
            </w:r>
          </w:p>
        </w:tc>
        <w:tc>
          <w:tcPr>
            <w:tcW w:w="4428" w:type="dxa"/>
          </w:tcPr>
          <w:p w:rsidR="008700AE" w:rsidRPr="00161841" w:rsidRDefault="008700AE" w:rsidP="009163BB">
            <w:pPr>
              <w:pStyle w:val="TableContent"/>
            </w:pPr>
            <w:r w:rsidRPr="00161841">
              <w:t>A</w:t>
            </w:r>
          </w:p>
        </w:tc>
      </w:tr>
      <w:tr w:rsidR="008700AE" w:rsidRPr="00161841">
        <w:tblPrEx>
          <w:tblCellMar>
            <w:top w:w="0" w:type="dxa"/>
            <w:bottom w:w="0" w:type="dxa"/>
          </w:tblCellMar>
        </w:tblPrEx>
        <w:tc>
          <w:tcPr>
            <w:tcW w:w="4428" w:type="dxa"/>
          </w:tcPr>
          <w:p w:rsidR="008700AE" w:rsidRPr="00161841" w:rsidRDefault="008700AE" w:rsidP="009163BB">
            <w:pPr>
              <w:pStyle w:val="TableContent"/>
            </w:pPr>
            <w:r w:rsidRPr="00161841">
              <w:t>Salary &gt;= 25000 &lt; 50000</w:t>
            </w:r>
          </w:p>
        </w:tc>
        <w:tc>
          <w:tcPr>
            <w:tcW w:w="4428" w:type="dxa"/>
          </w:tcPr>
          <w:p w:rsidR="008700AE" w:rsidRPr="00161841" w:rsidRDefault="008700AE" w:rsidP="009163BB">
            <w:pPr>
              <w:pStyle w:val="TableContent"/>
            </w:pPr>
            <w:r w:rsidRPr="00161841">
              <w:t>B</w:t>
            </w:r>
          </w:p>
        </w:tc>
      </w:tr>
      <w:tr w:rsidR="008700AE" w:rsidRPr="00161841">
        <w:tblPrEx>
          <w:tblCellMar>
            <w:top w:w="0" w:type="dxa"/>
            <w:bottom w:w="0" w:type="dxa"/>
          </w:tblCellMar>
        </w:tblPrEx>
        <w:tc>
          <w:tcPr>
            <w:tcW w:w="4428" w:type="dxa"/>
          </w:tcPr>
          <w:p w:rsidR="008700AE" w:rsidRPr="00161841" w:rsidRDefault="008700AE" w:rsidP="009163BB">
            <w:pPr>
              <w:pStyle w:val="TableContent"/>
            </w:pPr>
            <w:r w:rsidRPr="00161841">
              <w:t>Salary&gt;=10000 &lt; 25000</w:t>
            </w:r>
          </w:p>
        </w:tc>
        <w:tc>
          <w:tcPr>
            <w:tcW w:w="4428" w:type="dxa"/>
          </w:tcPr>
          <w:p w:rsidR="008700AE" w:rsidRPr="00161841" w:rsidRDefault="008700AE" w:rsidP="009163BB">
            <w:pPr>
              <w:pStyle w:val="TableContent"/>
            </w:pPr>
            <w:r w:rsidRPr="00161841">
              <w:t>C</w:t>
            </w:r>
          </w:p>
        </w:tc>
      </w:tr>
      <w:tr w:rsidR="008700AE" w:rsidRPr="00161841">
        <w:tblPrEx>
          <w:tblCellMar>
            <w:top w:w="0" w:type="dxa"/>
            <w:bottom w:w="0" w:type="dxa"/>
          </w:tblCellMar>
        </w:tblPrEx>
        <w:tc>
          <w:tcPr>
            <w:tcW w:w="4428" w:type="dxa"/>
          </w:tcPr>
          <w:p w:rsidR="008700AE" w:rsidRPr="00161841" w:rsidRDefault="008700AE" w:rsidP="009163BB">
            <w:pPr>
              <w:pStyle w:val="TableContent"/>
            </w:pPr>
            <w:r w:rsidRPr="00161841">
              <w:t>OTHERS</w:t>
            </w:r>
          </w:p>
        </w:tc>
        <w:tc>
          <w:tcPr>
            <w:tcW w:w="4428" w:type="dxa"/>
          </w:tcPr>
          <w:p w:rsidR="008700AE" w:rsidRPr="00161841" w:rsidRDefault="008700AE" w:rsidP="009163BB">
            <w:pPr>
              <w:pStyle w:val="TableContent"/>
            </w:pPr>
            <w:r w:rsidRPr="00161841">
              <w:t>D</w:t>
            </w:r>
          </w:p>
        </w:tc>
      </w:tr>
    </w:tbl>
    <w:p w:rsidR="008700AE" w:rsidRPr="00161841" w:rsidRDefault="008700AE" w:rsidP="009163BB">
      <w:pPr>
        <w:pStyle w:val="ListedBullets"/>
      </w:pPr>
      <w:r w:rsidRPr="00161841">
        <w:t>Display the Staff Name, Hire date and day of the week on which staff was hired. Label the column as DAY. Order the result by the day of the week starting with Monday.</w:t>
      </w:r>
      <w:r w:rsidR="007A43DA" w:rsidRPr="00161841">
        <w:t xml:space="preserve">        </w:t>
      </w:r>
      <w:r w:rsidR="00C43692" w:rsidRPr="00161841">
        <w:t>Hint :Use to_char with hiredate and formats ‘DY’ and ’D’</w:t>
      </w:r>
    </w:p>
    <w:p w:rsidR="008700AE" w:rsidRPr="00161841" w:rsidRDefault="008700AE" w:rsidP="009163BB">
      <w:pPr>
        <w:pStyle w:val="ListedBullets"/>
      </w:pPr>
      <w:r w:rsidRPr="00161841">
        <w:lastRenderedPageBreak/>
        <w:t xml:space="preserve">Write a query to find the position of third occurrence of ‘i’ in the given word ‘Mississippi’. </w:t>
      </w:r>
    </w:p>
    <w:p w:rsidR="008700AE" w:rsidRPr="00161841" w:rsidRDefault="008700AE" w:rsidP="009163BB">
      <w:pPr>
        <w:pStyle w:val="ListedBullets"/>
      </w:pPr>
      <w:r w:rsidRPr="00161841">
        <w:t>Write a query to find the pay date for the month. Pay date is the last Friday of the month. Display the date in the format “Twenty Eighth of January, 2002”. Label the heading as PAY DATE.</w:t>
      </w:r>
      <w:r w:rsidR="0006255C" w:rsidRPr="00161841">
        <w:t xml:space="preserve"> Hint: use to_char,</w:t>
      </w:r>
      <w:r w:rsidR="00134E75" w:rsidRPr="00161841">
        <w:t xml:space="preserve"> </w:t>
      </w:r>
      <w:r w:rsidR="0006255C" w:rsidRPr="00161841">
        <w:t>next_day and last_day functions</w:t>
      </w:r>
    </w:p>
    <w:p w:rsidR="00047C2F" w:rsidRPr="00161841" w:rsidRDefault="00047C2F" w:rsidP="009163BB">
      <w:pPr>
        <w:pStyle w:val="ListedBullets"/>
      </w:pPr>
      <w:r w:rsidRPr="00161841">
        <w:t xml:space="preserve">Display </w:t>
      </w:r>
      <w:r w:rsidR="00573347" w:rsidRPr="00161841">
        <w:t>Student code, Name and Dept Name. Display “Electricals” if dept code = 20, “Electronics” if Dept code =30 and “Others” for all other Dept codes</w:t>
      </w:r>
      <w:r w:rsidR="00303399" w:rsidRPr="00161841">
        <w:t xml:space="preserve"> in the Dept Name column</w:t>
      </w:r>
      <w:r w:rsidR="00573347" w:rsidRPr="00161841">
        <w:t>.</w:t>
      </w:r>
      <w:r w:rsidR="00E60AA1" w:rsidRPr="00161841">
        <w:t xml:space="preserve"> Hint</w:t>
      </w:r>
      <w:r w:rsidR="00E60AA1" w:rsidRPr="00161841">
        <w:rPr>
          <w:color w:val="FF0000"/>
        </w:rPr>
        <w:t xml:space="preserve"> : </w:t>
      </w:r>
      <w:r w:rsidR="00E60AA1" w:rsidRPr="00161841">
        <w:t xml:space="preserve">Use Decode </w:t>
      </w:r>
    </w:p>
    <w:p w:rsidR="00592F81" w:rsidRPr="009163BB" w:rsidRDefault="00592F81" w:rsidP="009163BB"/>
    <w:p w:rsidR="008700AE" w:rsidRPr="00161841" w:rsidRDefault="008700AE" w:rsidP="009163BB">
      <w:pPr>
        <w:pStyle w:val="Heading2"/>
      </w:pPr>
      <w:bookmarkStart w:id="18" w:name="_Toc454207732"/>
      <w:r w:rsidRPr="00161841">
        <w:t>2.2: Group Functions:</w:t>
      </w:r>
      <w:bookmarkEnd w:id="18"/>
    </w:p>
    <w:p w:rsidR="008700AE" w:rsidRPr="00161841" w:rsidRDefault="008700AE" w:rsidP="00FE2407">
      <w:pPr>
        <w:pStyle w:val="ListedBullets"/>
        <w:numPr>
          <w:ilvl w:val="0"/>
          <w:numId w:val="11"/>
        </w:numPr>
      </w:pPr>
      <w:r w:rsidRPr="00161841">
        <w:t>Display the Highest, Lowest, Total &amp; Average salary of all staff. Label the columns Maximum, Minimum, Total and Average respectively</w:t>
      </w:r>
      <w:r w:rsidR="00E60AA1" w:rsidRPr="00161841">
        <w:t xml:space="preserve"> for each Department code</w:t>
      </w:r>
      <w:r w:rsidRPr="00161841">
        <w:t xml:space="preserve">. </w:t>
      </w:r>
      <w:r w:rsidR="00BB475A" w:rsidRPr="00161841">
        <w:t>Also r</w:t>
      </w:r>
      <w:r w:rsidRPr="00161841">
        <w:t>ound the result to</w:t>
      </w:r>
      <w:r w:rsidR="00BB475A" w:rsidRPr="00161841">
        <w:t xml:space="preserve"> the nearest whole number</w:t>
      </w:r>
      <w:r w:rsidRPr="00161841">
        <w:t>.</w:t>
      </w:r>
    </w:p>
    <w:p w:rsidR="008700AE" w:rsidRPr="00161841" w:rsidRDefault="00630FD9" w:rsidP="00FE2407">
      <w:pPr>
        <w:pStyle w:val="ListedBullets"/>
        <w:numPr>
          <w:ilvl w:val="0"/>
          <w:numId w:val="11"/>
        </w:numPr>
      </w:pPr>
      <w:r w:rsidRPr="00161841">
        <w:t>Display Department code</w:t>
      </w:r>
      <w:r w:rsidR="00BB475A" w:rsidRPr="00161841">
        <w:t xml:space="preserve"> and </w:t>
      </w:r>
      <w:r w:rsidR="008700AE" w:rsidRPr="00161841">
        <w:t xml:space="preserve">number of managers </w:t>
      </w:r>
      <w:r w:rsidR="00BB475A" w:rsidRPr="00161841">
        <w:t>working in that department</w:t>
      </w:r>
      <w:r w:rsidR="008700AE" w:rsidRPr="00161841">
        <w:t>. Label the column as ‘Total Number of Managers’</w:t>
      </w:r>
      <w:r w:rsidR="00230892" w:rsidRPr="00161841">
        <w:t xml:space="preserve"> for each department</w:t>
      </w:r>
      <w:r w:rsidR="008700AE" w:rsidRPr="00161841">
        <w:t>.</w:t>
      </w:r>
    </w:p>
    <w:p w:rsidR="00D804B7" w:rsidRPr="00161841" w:rsidRDefault="00D804B7" w:rsidP="00FE2407">
      <w:pPr>
        <w:pStyle w:val="ListedBullets"/>
        <w:numPr>
          <w:ilvl w:val="0"/>
          <w:numId w:val="11"/>
        </w:numPr>
      </w:pPr>
      <w:r w:rsidRPr="00161841">
        <w:t xml:space="preserve">Get the Department number, and sum of Salary of all </w:t>
      </w:r>
      <w:r w:rsidR="00F1657F" w:rsidRPr="00161841">
        <w:t>non-managers</w:t>
      </w:r>
      <w:r w:rsidRPr="00161841">
        <w:t xml:space="preserve"> where the sum is greater than 20000. </w:t>
      </w:r>
    </w:p>
    <w:p w:rsidR="00956B98" w:rsidRPr="00161841" w:rsidRDefault="00956B98" w:rsidP="00956B98">
      <w:pPr>
        <w:spacing w:before="120"/>
        <w:ind w:left="720"/>
        <w:rPr>
          <w:rFonts w:cs="Arial"/>
          <w:szCs w:val="20"/>
        </w:rPr>
      </w:pPr>
      <w:r w:rsidRPr="00161841">
        <w:rPr>
          <w:rFonts w:cs="Arial"/>
          <w:szCs w:val="20"/>
        </w:rPr>
        <w:t xml:space="preserve"> </w:t>
      </w:r>
    </w:p>
    <w:p w:rsidR="00956B98" w:rsidRPr="00161841" w:rsidRDefault="00956B98" w:rsidP="00D804B7">
      <w:pPr>
        <w:spacing w:before="120"/>
        <w:ind w:left="720"/>
        <w:rPr>
          <w:rFonts w:cs="Arial"/>
          <w:color w:val="FF0000"/>
          <w:szCs w:val="20"/>
        </w:rPr>
      </w:pPr>
    </w:p>
    <w:p w:rsidR="00D804B7" w:rsidRPr="00161841" w:rsidRDefault="00D804B7" w:rsidP="006B4146">
      <w:pPr>
        <w:ind w:left="720"/>
        <w:jc w:val="both"/>
        <w:rPr>
          <w:rFonts w:cs="Arial"/>
          <w:color w:val="FF0000"/>
          <w:szCs w:val="20"/>
        </w:rPr>
      </w:pPr>
    </w:p>
    <w:p w:rsidR="008700AE" w:rsidRPr="00161841" w:rsidRDefault="008700AE" w:rsidP="00F1657F">
      <w:pPr>
        <w:pStyle w:val="Heading1"/>
      </w:pPr>
      <w:bookmarkStart w:id="19" w:name="_Toc454207733"/>
      <w:r w:rsidRPr="00161841">
        <w:lastRenderedPageBreak/>
        <w:t>JOINS AND SUBQUERIES</w:t>
      </w:r>
      <w:bookmarkEnd w:id="19"/>
    </w:p>
    <w:p w:rsidR="008700AE" w:rsidRPr="00161841" w:rsidRDefault="008700AE" w:rsidP="008700AE">
      <w:pPr>
        <w:spacing w:before="120"/>
        <w:ind w:left="720"/>
        <w:rPr>
          <w:rFonts w:cs="Arial"/>
          <w:szCs w:val="20"/>
        </w:rPr>
      </w:pPr>
    </w:p>
    <w:tbl>
      <w:tblPr>
        <w:tblW w:w="774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73"/>
      </w:tblGrid>
      <w:tr w:rsidR="008700AE" w:rsidRPr="00161841" w:rsidTr="006F76C3">
        <w:tblPrEx>
          <w:tblCellMar>
            <w:top w:w="0" w:type="dxa"/>
            <w:bottom w:w="0" w:type="dxa"/>
          </w:tblCellMar>
        </w:tblPrEx>
        <w:trPr>
          <w:trHeight w:val="765"/>
        </w:trPr>
        <w:tc>
          <w:tcPr>
            <w:tcW w:w="752" w:type="dxa"/>
            <w:shd w:val="clear" w:color="auto" w:fill="CCCCCC"/>
            <w:vAlign w:val="center"/>
          </w:tcPr>
          <w:p w:rsidR="008700AE" w:rsidRPr="00161841" w:rsidRDefault="008700AE" w:rsidP="00497AE8">
            <w:pPr>
              <w:jc w:val="center"/>
              <w:rPr>
                <w:rFonts w:cs="Arial"/>
                <w:b/>
                <w:szCs w:val="20"/>
              </w:rPr>
            </w:pPr>
            <w:r w:rsidRPr="00161841">
              <w:rPr>
                <w:rFonts w:cs="Arial"/>
                <w:b/>
                <w:szCs w:val="20"/>
              </w:rPr>
              <w:t>Goals</w:t>
            </w:r>
          </w:p>
        </w:tc>
        <w:tc>
          <w:tcPr>
            <w:tcW w:w="6993" w:type="dxa"/>
          </w:tcPr>
          <w:p w:rsidR="008700AE" w:rsidRPr="00161841" w:rsidRDefault="008700AE" w:rsidP="00497AE8">
            <w:pPr>
              <w:pStyle w:val="Para-Heading2Bulleted"/>
              <w:tabs>
                <w:tab w:val="clear" w:pos="1440"/>
                <w:tab w:val="num" w:pos="398"/>
              </w:tabs>
              <w:ind w:left="403"/>
              <w:jc w:val="left"/>
              <w:rPr>
                <w:rFonts w:ascii="Arial" w:hAnsi="Arial" w:cs="Arial"/>
              </w:rPr>
            </w:pPr>
            <w:r w:rsidRPr="00161841">
              <w:rPr>
                <w:rFonts w:ascii="Arial" w:hAnsi="Arial" w:cs="Arial"/>
              </w:rPr>
              <w:t>Querying multiple tables using joins</w:t>
            </w:r>
          </w:p>
          <w:p w:rsidR="008700AE" w:rsidRPr="00161841" w:rsidRDefault="008700AE" w:rsidP="00497AE8">
            <w:pPr>
              <w:pStyle w:val="Para-Heading2Bulleted"/>
              <w:tabs>
                <w:tab w:val="clear" w:pos="1440"/>
                <w:tab w:val="num" w:pos="398"/>
              </w:tabs>
              <w:ind w:left="403"/>
              <w:jc w:val="left"/>
              <w:rPr>
                <w:rFonts w:ascii="Arial" w:hAnsi="Arial" w:cs="Arial"/>
              </w:rPr>
            </w:pPr>
            <w:r w:rsidRPr="00161841">
              <w:rPr>
                <w:rFonts w:ascii="Arial" w:hAnsi="Arial" w:cs="Arial"/>
              </w:rPr>
              <w:t>Querying tables using subqueries</w:t>
            </w:r>
          </w:p>
          <w:p w:rsidR="008700AE" w:rsidRPr="00161841" w:rsidRDefault="008700AE" w:rsidP="000C266F">
            <w:pPr>
              <w:pStyle w:val="Para-Heading2Bulleted"/>
              <w:numPr>
                <w:ilvl w:val="0"/>
                <w:numId w:val="0"/>
              </w:numPr>
              <w:ind w:left="403"/>
              <w:jc w:val="left"/>
              <w:rPr>
                <w:rFonts w:ascii="Arial" w:hAnsi="Arial" w:cs="Arial"/>
              </w:rPr>
            </w:pPr>
          </w:p>
        </w:tc>
      </w:tr>
      <w:tr w:rsidR="008700AE" w:rsidRPr="00161841" w:rsidTr="006F76C3">
        <w:tblPrEx>
          <w:tblCellMar>
            <w:top w:w="0" w:type="dxa"/>
            <w:bottom w:w="0" w:type="dxa"/>
          </w:tblCellMar>
        </w:tblPrEx>
        <w:trPr>
          <w:trHeight w:val="359"/>
        </w:trPr>
        <w:tc>
          <w:tcPr>
            <w:tcW w:w="752" w:type="dxa"/>
            <w:shd w:val="clear" w:color="auto" w:fill="CCCCCC"/>
            <w:vAlign w:val="center"/>
          </w:tcPr>
          <w:p w:rsidR="008700AE" w:rsidRPr="00161841" w:rsidRDefault="008700AE" w:rsidP="00497AE8">
            <w:pPr>
              <w:jc w:val="center"/>
              <w:rPr>
                <w:rFonts w:cs="Arial"/>
                <w:b/>
                <w:szCs w:val="20"/>
              </w:rPr>
            </w:pPr>
            <w:r w:rsidRPr="00161841">
              <w:rPr>
                <w:rFonts w:cs="Arial"/>
                <w:b/>
                <w:szCs w:val="20"/>
              </w:rPr>
              <w:t>Time</w:t>
            </w:r>
          </w:p>
        </w:tc>
        <w:tc>
          <w:tcPr>
            <w:tcW w:w="6993" w:type="dxa"/>
          </w:tcPr>
          <w:p w:rsidR="008700AE" w:rsidRPr="00161841" w:rsidRDefault="008700AE" w:rsidP="00497AE8">
            <w:pPr>
              <w:rPr>
                <w:rFonts w:cs="Arial"/>
                <w:szCs w:val="20"/>
              </w:rPr>
            </w:pPr>
            <w:r w:rsidRPr="00161841">
              <w:rPr>
                <w:rFonts w:cs="Arial"/>
                <w:szCs w:val="20"/>
              </w:rPr>
              <w:t>2 hr 30 min</w:t>
            </w:r>
          </w:p>
        </w:tc>
      </w:tr>
    </w:tbl>
    <w:p w:rsidR="008700AE" w:rsidRPr="00853176" w:rsidRDefault="008700AE" w:rsidP="00853176"/>
    <w:p w:rsidR="008700AE" w:rsidRPr="00161841" w:rsidRDefault="008700AE" w:rsidP="008700AE">
      <w:pPr>
        <w:pStyle w:val="Heading2"/>
      </w:pPr>
      <w:bookmarkStart w:id="20" w:name="_Toc454207734"/>
      <w:r w:rsidRPr="00161841">
        <w:t>3.1: Joins and Subqueries</w:t>
      </w:r>
      <w:bookmarkEnd w:id="20"/>
    </w:p>
    <w:p w:rsidR="008700AE" w:rsidRPr="00161841" w:rsidRDefault="008700AE" w:rsidP="00FE2407">
      <w:pPr>
        <w:pStyle w:val="ListedBullets"/>
        <w:numPr>
          <w:ilvl w:val="0"/>
          <w:numId w:val="12"/>
        </w:numPr>
      </w:pPr>
      <w:r w:rsidRPr="00161841">
        <w:t>Write a query which displays Staff Name, Department Code, Department Name, and Salary for all staff who earns more than 20000.</w:t>
      </w:r>
    </w:p>
    <w:p w:rsidR="008700AE" w:rsidRPr="00161841" w:rsidRDefault="008700AE" w:rsidP="00FE2407">
      <w:pPr>
        <w:pStyle w:val="ListedBullets"/>
        <w:numPr>
          <w:ilvl w:val="0"/>
          <w:numId w:val="12"/>
        </w:numPr>
      </w:pPr>
      <w:r w:rsidRPr="00161841">
        <w:t xml:space="preserve">Display Staff Code, Staff Name, Department Name, and his manager’s number and name. Label the columns Staff#, Staff, Mgr#, Manager. </w:t>
      </w:r>
    </w:p>
    <w:p w:rsidR="008700AE" w:rsidRPr="00161841" w:rsidRDefault="008700AE" w:rsidP="00FE2407">
      <w:pPr>
        <w:pStyle w:val="ListedBullets"/>
        <w:numPr>
          <w:ilvl w:val="0"/>
          <w:numId w:val="12"/>
        </w:numPr>
      </w:pPr>
      <w:r w:rsidRPr="00161841">
        <w:t>Create a query that will display Student Code, Student Name, Book Code, and Book Name for all students whose expected book return date is today.</w:t>
      </w:r>
    </w:p>
    <w:p w:rsidR="008700AE" w:rsidRPr="00161841" w:rsidRDefault="008700AE" w:rsidP="00FE2407">
      <w:pPr>
        <w:pStyle w:val="ListedBullets"/>
        <w:numPr>
          <w:ilvl w:val="0"/>
          <w:numId w:val="12"/>
        </w:numPr>
      </w:pPr>
      <w:r w:rsidRPr="00161841">
        <w:t>Create a query that will display Staff Code, Staff Name, Department Name, Designation</w:t>
      </w:r>
      <w:r w:rsidR="005F4983" w:rsidRPr="00161841">
        <w:t xml:space="preserve"> name</w:t>
      </w:r>
      <w:r w:rsidRPr="00161841">
        <w:t>, Book Code, Book Name, and Issue Date</w:t>
      </w:r>
      <w:r w:rsidR="00823D87" w:rsidRPr="00161841">
        <w:t xml:space="preserve"> f</w:t>
      </w:r>
      <w:r w:rsidRPr="00161841">
        <w:t xml:space="preserve">or only those staff who have taken any book in last 30 days. </w:t>
      </w:r>
      <w:r w:rsidR="005F4983" w:rsidRPr="00161841">
        <w:t>. If required, make changes to the table to create such a scenario.</w:t>
      </w:r>
    </w:p>
    <w:p w:rsidR="008700AE" w:rsidRPr="00161841" w:rsidRDefault="008700AE" w:rsidP="00FE2407">
      <w:pPr>
        <w:pStyle w:val="ListedBullets"/>
        <w:numPr>
          <w:ilvl w:val="0"/>
          <w:numId w:val="12"/>
        </w:numPr>
      </w:pPr>
      <w:r w:rsidRPr="00161841">
        <w:t>Generate a report which contains the following information.</w:t>
      </w:r>
    </w:p>
    <w:p w:rsidR="008700AE" w:rsidRPr="00161841" w:rsidRDefault="008700AE" w:rsidP="00853176">
      <w:pPr>
        <w:pStyle w:val="ListedBullets"/>
        <w:numPr>
          <w:ilvl w:val="0"/>
          <w:numId w:val="0"/>
        </w:numPr>
        <w:ind w:left="1080"/>
      </w:pPr>
      <w:r w:rsidRPr="00161841">
        <w:t>Staff Code, Staff Name, Designation</w:t>
      </w:r>
      <w:r w:rsidR="005F4983" w:rsidRPr="00161841">
        <w:t xml:space="preserve"> Name</w:t>
      </w:r>
      <w:r w:rsidRPr="00161841">
        <w:t>, Department, Book Code, Book Name,</w:t>
      </w:r>
    </w:p>
    <w:p w:rsidR="008700AE" w:rsidRPr="00161841" w:rsidRDefault="008700AE" w:rsidP="00853176">
      <w:pPr>
        <w:pStyle w:val="ListedBullets"/>
        <w:numPr>
          <w:ilvl w:val="0"/>
          <w:numId w:val="0"/>
        </w:numPr>
        <w:ind w:left="1080"/>
      </w:pPr>
      <w:r w:rsidRPr="00161841">
        <w:t xml:space="preserve">Author, Fine For the staff who </w:t>
      </w:r>
      <w:r w:rsidR="00E92C61" w:rsidRPr="00161841">
        <w:t>has</w:t>
      </w:r>
      <w:r w:rsidRPr="00161841">
        <w:t xml:space="preserve"> not return</w:t>
      </w:r>
      <w:r w:rsidR="00B72549" w:rsidRPr="00161841">
        <w:t>ed</w:t>
      </w:r>
      <w:r w:rsidRPr="00161841">
        <w:t xml:space="preserve"> the book. Fine will be calculated as Rs. 5 per day. </w:t>
      </w:r>
    </w:p>
    <w:p w:rsidR="008700AE" w:rsidRPr="00161841" w:rsidRDefault="008700AE" w:rsidP="00853176">
      <w:pPr>
        <w:pStyle w:val="ListedBullets"/>
        <w:numPr>
          <w:ilvl w:val="0"/>
          <w:numId w:val="0"/>
        </w:numPr>
        <w:ind w:left="1080"/>
      </w:pPr>
      <w:r w:rsidRPr="00161841">
        <w:t>Fine = 5 * (No. of days = Current Date – Expected return date).</w:t>
      </w:r>
      <w:r w:rsidR="005F4983" w:rsidRPr="00161841">
        <w:t xml:space="preserve"> Include records in the</w:t>
      </w:r>
      <w:r w:rsidR="00853176">
        <w:t xml:space="preserve"> </w:t>
      </w:r>
      <w:r w:rsidR="005F4983" w:rsidRPr="00161841">
        <w:t>table to suit this problem statement</w:t>
      </w:r>
    </w:p>
    <w:p w:rsidR="008700AE" w:rsidRPr="00161841" w:rsidRDefault="008700AE" w:rsidP="00FE2407">
      <w:pPr>
        <w:pStyle w:val="ListedBullets"/>
        <w:numPr>
          <w:ilvl w:val="0"/>
          <w:numId w:val="12"/>
        </w:numPr>
      </w:pPr>
      <w:r w:rsidRPr="00161841">
        <w:t>List Staff Code, Staff Name, and Salary for those who are getting less than the average salary of organization.</w:t>
      </w:r>
    </w:p>
    <w:p w:rsidR="008700AE" w:rsidRPr="00161841" w:rsidRDefault="008700AE" w:rsidP="00FE2407">
      <w:pPr>
        <w:pStyle w:val="ListedBullets"/>
        <w:numPr>
          <w:ilvl w:val="0"/>
          <w:numId w:val="12"/>
        </w:numPr>
      </w:pPr>
      <w:r w:rsidRPr="00161841">
        <w:t>Display Author Name, Book Name for those authors who wrote more than one book.</w:t>
      </w:r>
    </w:p>
    <w:p w:rsidR="008700AE" w:rsidRPr="00161841" w:rsidRDefault="008700AE" w:rsidP="00FE2407">
      <w:pPr>
        <w:pStyle w:val="ListedBullets"/>
        <w:numPr>
          <w:ilvl w:val="0"/>
          <w:numId w:val="12"/>
        </w:numPr>
      </w:pPr>
      <w:r w:rsidRPr="00161841">
        <w:lastRenderedPageBreak/>
        <w:t xml:space="preserve">Display Staff Code, Staff Name, and Department Name for those who have taken more than one book. </w:t>
      </w:r>
    </w:p>
    <w:p w:rsidR="008700AE" w:rsidRPr="00161841" w:rsidRDefault="008700AE" w:rsidP="00FE2407">
      <w:pPr>
        <w:pStyle w:val="ListedBullets"/>
        <w:numPr>
          <w:ilvl w:val="0"/>
          <w:numId w:val="12"/>
        </w:numPr>
      </w:pPr>
      <w:r w:rsidRPr="00161841">
        <w:t>Display the Student Code, Student Name, and Department Name for that department in which there are maximum number of student  studying.</w:t>
      </w:r>
    </w:p>
    <w:p w:rsidR="008700AE" w:rsidRPr="00161841" w:rsidRDefault="008700AE" w:rsidP="00FE2407">
      <w:pPr>
        <w:pStyle w:val="ListedBullets"/>
        <w:numPr>
          <w:ilvl w:val="0"/>
          <w:numId w:val="12"/>
        </w:numPr>
      </w:pPr>
      <w:r w:rsidRPr="00161841">
        <w:t>Display Staff Code, Staff Name, Department Name, and Designation</w:t>
      </w:r>
      <w:r w:rsidR="005F4983" w:rsidRPr="00161841">
        <w:t xml:space="preserve"> name</w:t>
      </w:r>
      <w:r w:rsidRPr="00161841">
        <w:t xml:space="preserve"> for those who have joined </w:t>
      </w:r>
      <w:r w:rsidR="006D4180" w:rsidRPr="00161841">
        <w:t xml:space="preserve">in </w:t>
      </w:r>
      <w:r w:rsidR="00E26324" w:rsidRPr="00161841">
        <w:t>l</w:t>
      </w:r>
      <w:r w:rsidR="006D4180" w:rsidRPr="00161841">
        <w:t xml:space="preserve">ast </w:t>
      </w:r>
      <w:r w:rsidR="00E26324" w:rsidRPr="00161841">
        <w:t>3 months</w:t>
      </w:r>
      <w:r w:rsidRPr="00161841">
        <w:t>.</w:t>
      </w:r>
    </w:p>
    <w:p w:rsidR="008700AE" w:rsidRPr="00161841" w:rsidRDefault="008700AE" w:rsidP="00FE2407">
      <w:pPr>
        <w:pStyle w:val="ListedBullets"/>
        <w:numPr>
          <w:ilvl w:val="0"/>
          <w:numId w:val="12"/>
        </w:numPr>
      </w:pPr>
      <w:r w:rsidRPr="00161841">
        <w:t>Display the Manager Name and the total strength of his/her team.</w:t>
      </w:r>
    </w:p>
    <w:p w:rsidR="00956B98" w:rsidRPr="00161841" w:rsidRDefault="00956B98" w:rsidP="00FE2407">
      <w:pPr>
        <w:pStyle w:val="ListedBullets"/>
        <w:numPr>
          <w:ilvl w:val="0"/>
          <w:numId w:val="12"/>
        </w:numPr>
      </w:pPr>
      <w:r w:rsidRPr="00161841">
        <w:t>Display the details of books that have not been returned and expected return date was last Monday. Book name should be displayed in proper case.</w:t>
      </w:r>
      <w:r w:rsidR="005F4983" w:rsidRPr="00161841">
        <w:t>. Hint: You can change /add records so that the expected return date  suits this problem statement</w:t>
      </w:r>
    </w:p>
    <w:p w:rsidR="00876BE0" w:rsidRPr="00161841" w:rsidRDefault="00876BE0" w:rsidP="00FE2407">
      <w:pPr>
        <w:pStyle w:val="ListedBullets"/>
        <w:numPr>
          <w:ilvl w:val="0"/>
          <w:numId w:val="12"/>
        </w:numPr>
      </w:pPr>
      <w:r w:rsidRPr="00161841">
        <w:t>Write a query to display number of people in each Department. Output should display Department Code, Department Name and Number of People.</w:t>
      </w:r>
    </w:p>
    <w:p w:rsidR="008700AE" w:rsidRPr="00161841" w:rsidRDefault="008700AE" w:rsidP="00853176">
      <w:pPr>
        <w:pStyle w:val="Heading1"/>
      </w:pPr>
      <w:bookmarkStart w:id="21" w:name="_Toc454207735"/>
      <w:r w:rsidRPr="00161841">
        <w:lastRenderedPageBreak/>
        <w:t>Database Objects</w:t>
      </w:r>
      <w:bookmarkEnd w:id="21"/>
    </w:p>
    <w:p w:rsidR="008700AE" w:rsidRPr="00853176" w:rsidRDefault="008700AE" w:rsidP="00853176"/>
    <w:tbl>
      <w:tblPr>
        <w:tblW w:w="777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7003"/>
      </w:tblGrid>
      <w:tr w:rsidR="008700AE" w:rsidRPr="00161841" w:rsidTr="006F76C3">
        <w:tblPrEx>
          <w:tblCellMar>
            <w:top w:w="0" w:type="dxa"/>
            <w:bottom w:w="0" w:type="dxa"/>
          </w:tblCellMar>
        </w:tblPrEx>
        <w:trPr>
          <w:trHeight w:val="1653"/>
        </w:trPr>
        <w:tc>
          <w:tcPr>
            <w:tcW w:w="755" w:type="dxa"/>
            <w:shd w:val="clear" w:color="auto" w:fill="CCCCCC"/>
            <w:vAlign w:val="center"/>
          </w:tcPr>
          <w:p w:rsidR="008700AE" w:rsidRPr="00161841" w:rsidRDefault="008700AE" w:rsidP="00497AE8">
            <w:pPr>
              <w:jc w:val="center"/>
              <w:rPr>
                <w:rFonts w:cs="Arial"/>
                <w:b/>
                <w:szCs w:val="20"/>
              </w:rPr>
            </w:pPr>
            <w:r w:rsidRPr="00161841">
              <w:rPr>
                <w:rFonts w:cs="Arial"/>
                <w:b/>
                <w:szCs w:val="20"/>
              </w:rPr>
              <w:t>Goals</w:t>
            </w:r>
          </w:p>
        </w:tc>
        <w:tc>
          <w:tcPr>
            <w:tcW w:w="7020" w:type="dxa"/>
          </w:tcPr>
          <w:p w:rsidR="008700AE" w:rsidRPr="00161841" w:rsidRDefault="008700AE" w:rsidP="00497AE8">
            <w:pPr>
              <w:pStyle w:val="Para-Heading2Bulleted"/>
              <w:numPr>
                <w:ilvl w:val="0"/>
                <w:numId w:val="0"/>
              </w:numPr>
              <w:ind w:left="403"/>
              <w:jc w:val="left"/>
              <w:rPr>
                <w:rFonts w:ascii="Arial" w:hAnsi="Arial" w:cs="Arial"/>
              </w:rPr>
            </w:pPr>
            <w:r w:rsidRPr="00161841">
              <w:rPr>
                <w:rFonts w:ascii="Arial" w:hAnsi="Arial" w:cs="Arial"/>
              </w:rPr>
              <w:t>Following set of questions are designed to implement the following concepts</w:t>
            </w:r>
          </w:p>
          <w:p w:rsidR="008700AE" w:rsidRPr="00161841" w:rsidRDefault="008700AE" w:rsidP="00FE2407">
            <w:pPr>
              <w:pStyle w:val="Para-Heading2Bulleted"/>
              <w:numPr>
                <w:ilvl w:val="0"/>
                <w:numId w:val="5"/>
              </w:numPr>
              <w:jc w:val="left"/>
              <w:rPr>
                <w:rFonts w:ascii="Arial" w:hAnsi="Arial" w:cs="Arial"/>
              </w:rPr>
            </w:pPr>
            <w:r w:rsidRPr="00161841">
              <w:rPr>
                <w:rFonts w:ascii="Arial" w:hAnsi="Arial" w:cs="Arial"/>
              </w:rPr>
              <w:t>Creating Database objects like tables, views , etc</w:t>
            </w:r>
          </w:p>
          <w:p w:rsidR="008700AE" w:rsidRPr="00161841" w:rsidRDefault="008700AE" w:rsidP="00FE2407">
            <w:pPr>
              <w:pStyle w:val="Para-Heading2Bulleted"/>
              <w:numPr>
                <w:ilvl w:val="0"/>
                <w:numId w:val="5"/>
              </w:numPr>
              <w:jc w:val="left"/>
              <w:rPr>
                <w:rFonts w:ascii="Arial" w:hAnsi="Arial" w:cs="Arial"/>
              </w:rPr>
            </w:pPr>
            <w:r w:rsidRPr="00161841">
              <w:rPr>
                <w:rFonts w:ascii="Arial" w:hAnsi="Arial" w:cs="Arial"/>
              </w:rPr>
              <w:t>Modifying Database objects</w:t>
            </w:r>
          </w:p>
          <w:p w:rsidR="008700AE" w:rsidRPr="00161841" w:rsidRDefault="008700AE" w:rsidP="00FE2407">
            <w:pPr>
              <w:pStyle w:val="Para-Heading2Bulleted"/>
              <w:numPr>
                <w:ilvl w:val="0"/>
                <w:numId w:val="5"/>
              </w:numPr>
              <w:jc w:val="left"/>
              <w:rPr>
                <w:rFonts w:ascii="Arial" w:hAnsi="Arial" w:cs="Arial"/>
              </w:rPr>
            </w:pPr>
            <w:r w:rsidRPr="00161841">
              <w:rPr>
                <w:rFonts w:ascii="Arial" w:hAnsi="Arial" w:cs="Arial"/>
              </w:rPr>
              <w:t>Deleting Database objects</w:t>
            </w:r>
          </w:p>
          <w:p w:rsidR="008700AE" w:rsidRPr="00161841" w:rsidRDefault="008700AE" w:rsidP="00FE2407">
            <w:pPr>
              <w:pStyle w:val="Para-Heading2Bulleted"/>
              <w:numPr>
                <w:ilvl w:val="0"/>
                <w:numId w:val="5"/>
              </w:numPr>
              <w:jc w:val="left"/>
              <w:rPr>
                <w:rFonts w:ascii="Arial" w:hAnsi="Arial" w:cs="Arial"/>
              </w:rPr>
            </w:pPr>
            <w:r w:rsidRPr="00161841">
              <w:rPr>
                <w:rFonts w:ascii="Arial" w:hAnsi="Arial" w:cs="Arial"/>
              </w:rPr>
              <w:t>Usage of Data Dictionary tables</w:t>
            </w:r>
          </w:p>
          <w:p w:rsidR="008700AE" w:rsidRPr="00161841" w:rsidRDefault="008700AE" w:rsidP="00497AE8">
            <w:pPr>
              <w:pStyle w:val="Para-Heading2Bulleted"/>
              <w:numPr>
                <w:ilvl w:val="0"/>
                <w:numId w:val="0"/>
              </w:numPr>
              <w:ind w:left="720"/>
              <w:jc w:val="left"/>
              <w:rPr>
                <w:rFonts w:ascii="Arial" w:hAnsi="Arial" w:cs="Arial"/>
              </w:rPr>
            </w:pPr>
          </w:p>
        </w:tc>
      </w:tr>
      <w:tr w:rsidR="008700AE" w:rsidRPr="00161841" w:rsidTr="006F76C3">
        <w:tblPrEx>
          <w:tblCellMar>
            <w:top w:w="0" w:type="dxa"/>
            <w:bottom w:w="0" w:type="dxa"/>
          </w:tblCellMar>
        </w:tblPrEx>
        <w:trPr>
          <w:trHeight w:val="342"/>
        </w:trPr>
        <w:tc>
          <w:tcPr>
            <w:tcW w:w="755" w:type="dxa"/>
            <w:shd w:val="clear" w:color="auto" w:fill="CCCCCC"/>
            <w:vAlign w:val="center"/>
          </w:tcPr>
          <w:p w:rsidR="008700AE" w:rsidRPr="00161841" w:rsidRDefault="008700AE" w:rsidP="00497AE8">
            <w:pPr>
              <w:jc w:val="center"/>
              <w:rPr>
                <w:rFonts w:cs="Arial"/>
                <w:b/>
                <w:szCs w:val="20"/>
              </w:rPr>
            </w:pPr>
            <w:r w:rsidRPr="00161841">
              <w:rPr>
                <w:rFonts w:cs="Arial"/>
                <w:b/>
                <w:szCs w:val="20"/>
              </w:rPr>
              <w:t>Time</w:t>
            </w:r>
          </w:p>
        </w:tc>
        <w:tc>
          <w:tcPr>
            <w:tcW w:w="7020" w:type="dxa"/>
          </w:tcPr>
          <w:p w:rsidR="008700AE" w:rsidRPr="00161841" w:rsidRDefault="00D27CC1" w:rsidP="00D27CC1">
            <w:pPr>
              <w:rPr>
                <w:rFonts w:cs="Arial"/>
                <w:szCs w:val="20"/>
              </w:rPr>
            </w:pPr>
            <w:r w:rsidRPr="00161841">
              <w:rPr>
                <w:rFonts w:cs="Arial"/>
                <w:szCs w:val="20"/>
              </w:rPr>
              <w:t>2</w:t>
            </w:r>
            <w:r w:rsidR="008700AE" w:rsidRPr="00161841">
              <w:rPr>
                <w:rFonts w:cs="Arial"/>
                <w:szCs w:val="20"/>
              </w:rPr>
              <w:t xml:space="preserve"> hr 30 min</w:t>
            </w:r>
          </w:p>
        </w:tc>
      </w:tr>
    </w:tbl>
    <w:p w:rsidR="008700AE" w:rsidRPr="00853176" w:rsidRDefault="008700AE" w:rsidP="00853176"/>
    <w:p w:rsidR="008700AE" w:rsidRPr="00161841" w:rsidRDefault="008700AE" w:rsidP="008700AE">
      <w:pPr>
        <w:pStyle w:val="Heading2"/>
      </w:pPr>
      <w:bookmarkStart w:id="22" w:name="_Toc454207736"/>
      <w:r w:rsidRPr="00161841">
        <w:t>4.1: Database Objects</w:t>
      </w:r>
      <w:bookmarkEnd w:id="22"/>
    </w:p>
    <w:p w:rsidR="008700AE" w:rsidRPr="00F401B5" w:rsidRDefault="008700AE" w:rsidP="00FE2407">
      <w:pPr>
        <w:pStyle w:val="ListedBullets"/>
        <w:numPr>
          <w:ilvl w:val="0"/>
          <w:numId w:val="13"/>
        </w:numPr>
        <w:rPr>
          <w:rStyle w:val="Code"/>
        </w:rPr>
      </w:pPr>
      <w:r w:rsidRPr="00F401B5">
        <w:rPr>
          <w:rStyle w:val="Code"/>
        </w:rPr>
        <w:t xml:space="preserve">Create the Customer table with the following columns. </w:t>
      </w:r>
    </w:p>
    <w:p w:rsidR="008700AE" w:rsidRPr="00F401B5" w:rsidRDefault="00717273" w:rsidP="00F401B5">
      <w:pPr>
        <w:pStyle w:val="ListedBullets"/>
        <w:numPr>
          <w:ilvl w:val="0"/>
          <w:numId w:val="0"/>
        </w:numPr>
        <w:ind w:left="1080"/>
        <w:rPr>
          <w:rStyle w:val="Code"/>
        </w:rPr>
      </w:pPr>
      <w:r w:rsidRPr="00F401B5">
        <w:rPr>
          <w:rStyle w:val="Code"/>
        </w:rPr>
        <w:t>CustomerI</w:t>
      </w:r>
      <w:r w:rsidR="008700AE" w:rsidRPr="00F401B5">
        <w:rPr>
          <w:rStyle w:val="Code"/>
        </w:rPr>
        <w:t>d</w:t>
      </w:r>
      <w:r w:rsidR="008700AE" w:rsidRPr="00F401B5">
        <w:rPr>
          <w:rStyle w:val="Code"/>
        </w:rPr>
        <w:tab/>
        <w:t>Number(5)</w:t>
      </w:r>
    </w:p>
    <w:p w:rsidR="008700AE" w:rsidRPr="00F401B5" w:rsidRDefault="004541BA" w:rsidP="00F401B5">
      <w:pPr>
        <w:pStyle w:val="ListedBullets"/>
        <w:numPr>
          <w:ilvl w:val="0"/>
          <w:numId w:val="0"/>
        </w:numPr>
        <w:ind w:left="1080"/>
        <w:rPr>
          <w:rStyle w:val="Code"/>
        </w:rPr>
      </w:pPr>
      <w:r w:rsidRPr="00F401B5">
        <w:rPr>
          <w:rStyle w:val="Code"/>
        </w:rPr>
        <w:t>Cust_</w:t>
      </w:r>
      <w:r w:rsidR="008700AE" w:rsidRPr="00F401B5">
        <w:rPr>
          <w:rStyle w:val="Code"/>
        </w:rPr>
        <w:t>Name</w:t>
      </w:r>
      <w:r w:rsidR="008700AE" w:rsidRPr="00F401B5">
        <w:rPr>
          <w:rStyle w:val="Code"/>
        </w:rPr>
        <w:tab/>
      </w:r>
      <w:r w:rsidR="005F4983" w:rsidRPr="00F401B5">
        <w:rPr>
          <w:rStyle w:val="Code"/>
        </w:rPr>
        <w:t>varchar2(2</w:t>
      </w:r>
      <w:r w:rsidR="008700AE" w:rsidRPr="00F401B5">
        <w:rPr>
          <w:rStyle w:val="Code"/>
        </w:rPr>
        <w:t>0)</w:t>
      </w:r>
    </w:p>
    <w:p w:rsidR="008700AE" w:rsidRPr="00F401B5" w:rsidRDefault="008700AE" w:rsidP="00F401B5">
      <w:pPr>
        <w:pStyle w:val="ListedBullets"/>
        <w:numPr>
          <w:ilvl w:val="0"/>
          <w:numId w:val="0"/>
        </w:numPr>
        <w:ind w:left="1080"/>
        <w:rPr>
          <w:rStyle w:val="Code"/>
        </w:rPr>
      </w:pPr>
      <w:r w:rsidRPr="00F401B5">
        <w:rPr>
          <w:rStyle w:val="Code"/>
        </w:rPr>
        <w:t>Address1</w:t>
      </w:r>
      <w:r w:rsidRPr="00F401B5">
        <w:rPr>
          <w:rStyle w:val="Code"/>
        </w:rPr>
        <w:tab/>
        <w:t>Varchar2(30)</w:t>
      </w:r>
    </w:p>
    <w:p w:rsidR="008700AE" w:rsidRPr="00F401B5" w:rsidRDefault="008700AE" w:rsidP="00F401B5">
      <w:pPr>
        <w:pStyle w:val="ListedBullets"/>
        <w:numPr>
          <w:ilvl w:val="0"/>
          <w:numId w:val="0"/>
        </w:numPr>
        <w:ind w:left="1080"/>
        <w:rPr>
          <w:rStyle w:val="Code"/>
        </w:rPr>
      </w:pPr>
      <w:r w:rsidRPr="00F401B5">
        <w:rPr>
          <w:rStyle w:val="Code"/>
        </w:rPr>
        <w:t xml:space="preserve">Address2 </w:t>
      </w:r>
      <w:r w:rsidRPr="00F401B5">
        <w:rPr>
          <w:rStyle w:val="Code"/>
        </w:rPr>
        <w:tab/>
        <w:t>Varchar2(30)</w:t>
      </w:r>
    </w:p>
    <w:p w:rsidR="008700AE" w:rsidRPr="00F401B5" w:rsidRDefault="008700AE" w:rsidP="00F401B5">
      <w:pPr>
        <w:pStyle w:val="ListedBullets"/>
        <w:numPr>
          <w:ilvl w:val="0"/>
          <w:numId w:val="0"/>
        </w:numPr>
        <w:ind w:left="1080"/>
        <w:rPr>
          <w:rStyle w:val="Code"/>
        </w:rPr>
      </w:pPr>
    </w:p>
    <w:p w:rsidR="008700AE" w:rsidRPr="00F401B5" w:rsidRDefault="008700AE" w:rsidP="00FE2407">
      <w:pPr>
        <w:pStyle w:val="ListedBullets"/>
        <w:numPr>
          <w:ilvl w:val="0"/>
          <w:numId w:val="13"/>
        </w:numPr>
        <w:rPr>
          <w:rStyle w:val="Code"/>
        </w:rPr>
      </w:pPr>
      <w:r w:rsidRPr="00F401B5">
        <w:rPr>
          <w:rStyle w:val="Code"/>
        </w:rPr>
        <w:t>Mo</w:t>
      </w:r>
      <w:r w:rsidR="004541BA" w:rsidRPr="00F401B5">
        <w:rPr>
          <w:rStyle w:val="Code"/>
        </w:rPr>
        <w:t>dify the Customer table Cust_</w:t>
      </w:r>
      <w:r w:rsidRPr="00F401B5">
        <w:rPr>
          <w:rStyle w:val="Code"/>
        </w:rPr>
        <w:t>Name column of datatype with Varchar2(30)</w:t>
      </w:r>
      <w:r w:rsidR="004541BA" w:rsidRPr="00F401B5">
        <w:rPr>
          <w:rStyle w:val="Code"/>
        </w:rPr>
        <w:t xml:space="preserve">, rename the column to </w:t>
      </w:r>
      <w:r w:rsidRPr="00F401B5">
        <w:rPr>
          <w:rStyle w:val="Code"/>
        </w:rPr>
        <w:t xml:space="preserve">CustomerName </w:t>
      </w:r>
      <w:r w:rsidR="004541BA" w:rsidRPr="00F401B5">
        <w:rPr>
          <w:rStyle w:val="Code"/>
        </w:rPr>
        <w:t xml:space="preserve">and it </w:t>
      </w:r>
      <w:r w:rsidRPr="00F401B5">
        <w:rPr>
          <w:rStyle w:val="Code"/>
        </w:rPr>
        <w:t>should not accept Nulls.</w:t>
      </w:r>
    </w:p>
    <w:p w:rsidR="008700AE" w:rsidRPr="00F401B5" w:rsidRDefault="008700AE" w:rsidP="00F401B5">
      <w:pPr>
        <w:pStyle w:val="ListedBullets"/>
        <w:numPr>
          <w:ilvl w:val="0"/>
          <w:numId w:val="0"/>
        </w:numPr>
        <w:ind w:left="1080"/>
        <w:rPr>
          <w:rStyle w:val="Code"/>
        </w:rPr>
      </w:pPr>
    </w:p>
    <w:p w:rsidR="008700AE" w:rsidRPr="00F401B5" w:rsidRDefault="007B59F2" w:rsidP="00FE2407">
      <w:pPr>
        <w:pStyle w:val="ListedBullets"/>
        <w:numPr>
          <w:ilvl w:val="0"/>
          <w:numId w:val="13"/>
        </w:numPr>
        <w:rPr>
          <w:rStyle w:val="Code"/>
        </w:rPr>
      </w:pPr>
      <w:r w:rsidRPr="00F401B5">
        <w:rPr>
          <w:rStyle w:val="Code"/>
        </w:rPr>
        <w:t xml:space="preserve">a) </w:t>
      </w:r>
      <w:r w:rsidR="008700AE" w:rsidRPr="00F401B5">
        <w:rPr>
          <w:rStyle w:val="Code"/>
        </w:rPr>
        <w:t xml:space="preserve">Add the following Columns to the Customer table. </w:t>
      </w:r>
    </w:p>
    <w:p w:rsidR="008700AE" w:rsidRPr="00F401B5" w:rsidRDefault="008700AE" w:rsidP="00F401B5">
      <w:pPr>
        <w:pStyle w:val="ListedBullets"/>
        <w:numPr>
          <w:ilvl w:val="0"/>
          <w:numId w:val="0"/>
        </w:numPr>
        <w:ind w:left="1080"/>
        <w:rPr>
          <w:rStyle w:val="Code"/>
        </w:rPr>
      </w:pPr>
      <w:r w:rsidRPr="00F401B5">
        <w:rPr>
          <w:rStyle w:val="Code"/>
        </w:rPr>
        <w:t>Gender</w:t>
      </w:r>
      <w:r w:rsidRPr="00F401B5">
        <w:rPr>
          <w:rStyle w:val="Code"/>
        </w:rPr>
        <w:tab/>
      </w:r>
      <w:r w:rsidRPr="00F401B5">
        <w:rPr>
          <w:rStyle w:val="Code"/>
        </w:rPr>
        <w:tab/>
        <w:t>Varchar2(1)</w:t>
      </w:r>
    </w:p>
    <w:p w:rsidR="008700AE" w:rsidRPr="00F401B5" w:rsidRDefault="008700AE" w:rsidP="00F401B5">
      <w:pPr>
        <w:pStyle w:val="ListedBullets"/>
        <w:numPr>
          <w:ilvl w:val="0"/>
          <w:numId w:val="0"/>
        </w:numPr>
        <w:ind w:left="1080"/>
        <w:rPr>
          <w:rStyle w:val="Code"/>
        </w:rPr>
      </w:pPr>
      <w:r w:rsidRPr="00F401B5">
        <w:rPr>
          <w:rStyle w:val="Code"/>
        </w:rPr>
        <w:t>Age</w:t>
      </w:r>
      <w:r w:rsidRPr="00F401B5">
        <w:rPr>
          <w:rStyle w:val="Code"/>
        </w:rPr>
        <w:tab/>
      </w:r>
      <w:r w:rsidRPr="00F401B5">
        <w:rPr>
          <w:rStyle w:val="Code"/>
        </w:rPr>
        <w:tab/>
        <w:t>Number(3)</w:t>
      </w:r>
    </w:p>
    <w:p w:rsidR="008700AE" w:rsidRPr="00F401B5" w:rsidRDefault="008700AE" w:rsidP="00F401B5">
      <w:pPr>
        <w:pStyle w:val="ListedBullets"/>
        <w:numPr>
          <w:ilvl w:val="0"/>
          <w:numId w:val="0"/>
        </w:numPr>
        <w:ind w:left="1080"/>
        <w:rPr>
          <w:rStyle w:val="Code"/>
        </w:rPr>
      </w:pPr>
      <w:r w:rsidRPr="00F401B5">
        <w:rPr>
          <w:rStyle w:val="Code"/>
        </w:rPr>
        <w:t>PhoneNo</w:t>
      </w:r>
      <w:r w:rsidRPr="00F401B5">
        <w:rPr>
          <w:rStyle w:val="Code"/>
        </w:rPr>
        <w:tab/>
        <w:t>Number(10)</w:t>
      </w:r>
    </w:p>
    <w:p w:rsidR="007B59F2" w:rsidRPr="00F401B5" w:rsidRDefault="007B59F2" w:rsidP="00F401B5">
      <w:pPr>
        <w:pStyle w:val="ListedBullets"/>
        <w:numPr>
          <w:ilvl w:val="0"/>
          <w:numId w:val="0"/>
        </w:numPr>
        <w:ind w:left="1080"/>
        <w:rPr>
          <w:rStyle w:val="Code"/>
        </w:rPr>
      </w:pPr>
      <w:r w:rsidRPr="00F401B5">
        <w:rPr>
          <w:rStyle w:val="Code"/>
        </w:rPr>
        <w:t xml:space="preserve"> b) Rena</w:t>
      </w:r>
      <w:r w:rsidR="00CC4553" w:rsidRPr="00F401B5">
        <w:rPr>
          <w:rStyle w:val="Code"/>
        </w:rPr>
        <w:t>m</w:t>
      </w:r>
      <w:r w:rsidRPr="00F401B5">
        <w:rPr>
          <w:rStyle w:val="Code"/>
        </w:rPr>
        <w:t>e the Customer table to Cust_Table</w:t>
      </w:r>
    </w:p>
    <w:p w:rsidR="008700AE" w:rsidRPr="00F401B5" w:rsidRDefault="008700AE" w:rsidP="00FE2407">
      <w:pPr>
        <w:pStyle w:val="ListedBullets"/>
        <w:numPr>
          <w:ilvl w:val="0"/>
          <w:numId w:val="13"/>
        </w:numPr>
        <w:rPr>
          <w:rStyle w:val="Code"/>
        </w:rPr>
      </w:pPr>
      <w:r w:rsidRPr="00F401B5">
        <w:rPr>
          <w:rStyle w:val="Code"/>
        </w:rPr>
        <w:t>Insert rows with the following data in to the Customer table.</w:t>
      </w:r>
    </w:p>
    <w:p w:rsidR="008700AE" w:rsidRPr="00F401B5" w:rsidRDefault="008700AE" w:rsidP="00F401B5">
      <w:pPr>
        <w:pStyle w:val="ListedBullets"/>
        <w:numPr>
          <w:ilvl w:val="0"/>
          <w:numId w:val="0"/>
        </w:numPr>
        <w:ind w:left="1080"/>
        <w:rPr>
          <w:rStyle w:val="Code"/>
        </w:rPr>
      </w:pPr>
      <w:r w:rsidRPr="00F401B5">
        <w:rPr>
          <w:rStyle w:val="Code"/>
        </w:rPr>
        <w:lastRenderedPageBreak/>
        <w:t>Insert into customer values: (1000, ‘Allen’, ‘#115 Chicago’, ‘#115 Chicago’, ‘M’, ‘25, 7878776’)</w:t>
      </w:r>
    </w:p>
    <w:p w:rsidR="008700AE" w:rsidRPr="00F401B5" w:rsidRDefault="008700AE" w:rsidP="00F401B5">
      <w:pPr>
        <w:pStyle w:val="ListedBullets"/>
        <w:numPr>
          <w:ilvl w:val="0"/>
          <w:numId w:val="0"/>
        </w:numPr>
        <w:ind w:left="1080"/>
        <w:rPr>
          <w:rStyle w:val="Code"/>
        </w:rPr>
      </w:pPr>
      <w:r w:rsidRPr="00F401B5">
        <w:rPr>
          <w:rStyle w:val="Code"/>
        </w:rPr>
        <w:t>In similar manner, add the below records to the Customer table:</w:t>
      </w:r>
    </w:p>
    <w:p w:rsidR="008700AE" w:rsidRPr="00F401B5" w:rsidRDefault="008700AE" w:rsidP="00F401B5">
      <w:pPr>
        <w:pStyle w:val="ListedBullets"/>
        <w:numPr>
          <w:ilvl w:val="0"/>
          <w:numId w:val="0"/>
        </w:numPr>
        <w:ind w:left="1080"/>
        <w:rPr>
          <w:rStyle w:val="Code"/>
        </w:rPr>
      </w:pPr>
      <w:r w:rsidRPr="00F401B5">
        <w:rPr>
          <w:rStyle w:val="Code"/>
        </w:rPr>
        <w:t>1001, George, #116 France, #116 France, M, 25, 434524</w:t>
      </w:r>
    </w:p>
    <w:p w:rsidR="008700AE" w:rsidRPr="00F401B5" w:rsidRDefault="008700AE" w:rsidP="00F401B5">
      <w:pPr>
        <w:pStyle w:val="ListedBullets"/>
        <w:numPr>
          <w:ilvl w:val="0"/>
          <w:numId w:val="0"/>
        </w:numPr>
        <w:ind w:left="1080"/>
        <w:rPr>
          <w:rStyle w:val="Code"/>
        </w:rPr>
      </w:pPr>
      <w:r w:rsidRPr="00F401B5">
        <w:rPr>
          <w:rStyle w:val="Code"/>
        </w:rPr>
        <w:t>1002, Becker, #114 New York, #114 New York, M, 45, 431525</w:t>
      </w:r>
    </w:p>
    <w:p w:rsidR="008700AE" w:rsidRPr="00F401B5" w:rsidRDefault="008700AE" w:rsidP="00FE2407">
      <w:pPr>
        <w:pStyle w:val="ListedBullets"/>
        <w:numPr>
          <w:ilvl w:val="0"/>
          <w:numId w:val="13"/>
        </w:numPr>
        <w:rPr>
          <w:rStyle w:val="Code"/>
        </w:rPr>
      </w:pPr>
      <w:r w:rsidRPr="00F401B5">
        <w:rPr>
          <w:rStyle w:val="Code"/>
        </w:rPr>
        <w:t xml:space="preserve">Add the Primary key constraint for Customerld with the name Custld_Prim. </w:t>
      </w:r>
    </w:p>
    <w:p w:rsidR="008700AE" w:rsidRPr="00F401B5" w:rsidRDefault="008700AE" w:rsidP="00FE2407">
      <w:pPr>
        <w:pStyle w:val="ListedBullets"/>
        <w:numPr>
          <w:ilvl w:val="0"/>
          <w:numId w:val="13"/>
        </w:numPr>
        <w:rPr>
          <w:rStyle w:val="Code"/>
        </w:rPr>
      </w:pPr>
      <w:r w:rsidRPr="00F401B5">
        <w:rPr>
          <w:rStyle w:val="Code"/>
        </w:rPr>
        <w:t xml:space="preserve">Insert the row given below in the Customer table and see the message generated by the Oracle server. </w:t>
      </w:r>
    </w:p>
    <w:p w:rsidR="008700AE" w:rsidRPr="00F401B5" w:rsidRDefault="008700AE" w:rsidP="00F401B5">
      <w:pPr>
        <w:pStyle w:val="ListedBullets"/>
        <w:numPr>
          <w:ilvl w:val="0"/>
          <w:numId w:val="0"/>
        </w:numPr>
        <w:ind w:left="1080"/>
        <w:rPr>
          <w:rStyle w:val="Code"/>
        </w:rPr>
      </w:pPr>
      <w:r w:rsidRPr="00F401B5">
        <w:rPr>
          <w:rStyle w:val="Code"/>
        </w:rPr>
        <w:t>1002, John, #114 Chicago, #114 Chicago, M, 45, 439525</w:t>
      </w:r>
    </w:p>
    <w:p w:rsidR="008700AE" w:rsidRPr="00F401B5" w:rsidRDefault="008700AE" w:rsidP="00FE2407">
      <w:pPr>
        <w:pStyle w:val="ListedBullets"/>
        <w:numPr>
          <w:ilvl w:val="0"/>
          <w:numId w:val="13"/>
        </w:numPr>
        <w:rPr>
          <w:rStyle w:val="Code"/>
        </w:rPr>
      </w:pPr>
      <w:r w:rsidRPr="00F401B5">
        <w:rPr>
          <w:rStyle w:val="Code"/>
        </w:rPr>
        <w:t>Disable the constraint on CustomerId, and insert the following data:</w:t>
      </w:r>
    </w:p>
    <w:p w:rsidR="008700AE" w:rsidRPr="00F401B5" w:rsidRDefault="008700AE" w:rsidP="00F401B5">
      <w:pPr>
        <w:pStyle w:val="ListedBullets"/>
        <w:numPr>
          <w:ilvl w:val="0"/>
          <w:numId w:val="0"/>
        </w:numPr>
        <w:ind w:left="1080"/>
        <w:rPr>
          <w:rStyle w:val="Code"/>
        </w:rPr>
      </w:pPr>
      <w:r w:rsidRPr="00F401B5">
        <w:rPr>
          <w:rStyle w:val="Code"/>
        </w:rPr>
        <w:t>1002, Becker, #114 New York, #114 New york , M, 45, 431525</w:t>
      </w:r>
    </w:p>
    <w:p w:rsidR="008700AE" w:rsidRPr="00F401B5" w:rsidRDefault="008700AE" w:rsidP="00F401B5">
      <w:pPr>
        <w:pStyle w:val="ListedBullets"/>
        <w:numPr>
          <w:ilvl w:val="0"/>
          <w:numId w:val="0"/>
        </w:numPr>
        <w:ind w:left="1080"/>
        <w:rPr>
          <w:rStyle w:val="Code"/>
        </w:rPr>
      </w:pPr>
      <w:r w:rsidRPr="00F401B5">
        <w:rPr>
          <w:rStyle w:val="Code"/>
        </w:rPr>
        <w:t>1003, Nanapatekar, #115 India, #115 India , M, 45, 431525</w:t>
      </w:r>
    </w:p>
    <w:p w:rsidR="008700AE" w:rsidRPr="00F401B5" w:rsidRDefault="008700AE" w:rsidP="00FE2407">
      <w:pPr>
        <w:pStyle w:val="ListedBullets"/>
        <w:numPr>
          <w:ilvl w:val="0"/>
          <w:numId w:val="13"/>
        </w:numPr>
        <w:rPr>
          <w:rStyle w:val="Code"/>
        </w:rPr>
      </w:pPr>
      <w:r w:rsidRPr="00F401B5">
        <w:rPr>
          <w:rStyle w:val="Code"/>
        </w:rPr>
        <w:t xml:space="preserve">Enable the constraint on CustomerId of the Customer table, and see the message generated by the Oracle server. </w:t>
      </w:r>
    </w:p>
    <w:p w:rsidR="008700AE" w:rsidRPr="00F401B5" w:rsidRDefault="008700AE" w:rsidP="00FE2407">
      <w:pPr>
        <w:pStyle w:val="ListedBullets"/>
        <w:numPr>
          <w:ilvl w:val="0"/>
          <w:numId w:val="13"/>
        </w:numPr>
        <w:rPr>
          <w:rStyle w:val="Code"/>
        </w:rPr>
      </w:pPr>
      <w:r w:rsidRPr="00F401B5">
        <w:rPr>
          <w:rStyle w:val="Code"/>
        </w:rPr>
        <w:t>Drop the constraint Custld_Prim on CustomerId and insert the following Data. Alter Customer table, drop constraint Custid_Prim.</w:t>
      </w:r>
    </w:p>
    <w:p w:rsidR="008700AE" w:rsidRPr="00F401B5" w:rsidRDefault="008700AE" w:rsidP="00F401B5">
      <w:pPr>
        <w:pStyle w:val="ListedBullets"/>
        <w:numPr>
          <w:ilvl w:val="0"/>
          <w:numId w:val="0"/>
        </w:numPr>
        <w:ind w:left="1080"/>
        <w:rPr>
          <w:rStyle w:val="Code"/>
        </w:rPr>
      </w:pPr>
      <w:r w:rsidRPr="00F401B5">
        <w:rPr>
          <w:rStyle w:val="Code"/>
        </w:rPr>
        <w:t>1002, Becker, #114 New York, #114 New york , M, 45, 431525, 15000.50</w:t>
      </w:r>
    </w:p>
    <w:p w:rsidR="008700AE" w:rsidRPr="00F401B5" w:rsidRDefault="008700AE" w:rsidP="00F401B5">
      <w:pPr>
        <w:pStyle w:val="ListedBullets"/>
        <w:numPr>
          <w:ilvl w:val="0"/>
          <w:numId w:val="0"/>
        </w:numPr>
        <w:ind w:left="1080"/>
        <w:rPr>
          <w:rStyle w:val="Code"/>
        </w:rPr>
      </w:pPr>
      <w:r w:rsidRPr="00F401B5">
        <w:rPr>
          <w:rStyle w:val="Code"/>
        </w:rPr>
        <w:t>1003, Nanapatekar, #115 India, #115 India , M, 45, 431525, 20000.50</w:t>
      </w:r>
    </w:p>
    <w:p w:rsidR="008700AE" w:rsidRPr="00F401B5" w:rsidRDefault="008700AE" w:rsidP="00FE2407">
      <w:pPr>
        <w:pStyle w:val="ListedBullets"/>
        <w:numPr>
          <w:ilvl w:val="0"/>
          <w:numId w:val="13"/>
        </w:numPr>
        <w:rPr>
          <w:rStyle w:val="Code"/>
        </w:rPr>
      </w:pPr>
      <w:r w:rsidRPr="00F401B5">
        <w:rPr>
          <w:rStyle w:val="Code"/>
        </w:rPr>
        <w:t xml:space="preserve">Delete all the existing rows from Customer table, and let the structure remain itself using TRUNCATE statement. </w:t>
      </w:r>
    </w:p>
    <w:p w:rsidR="008700AE" w:rsidRPr="00F401B5" w:rsidRDefault="008700AE" w:rsidP="00FE2407">
      <w:pPr>
        <w:pStyle w:val="ListedBullets"/>
        <w:numPr>
          <w:ilvl w:val="0"/>
          <w:numId w:val="13"/>
        </w:numPr>
        <w:rPr>
          <w:rStyle w:val="Code"/>
        </w:rPr>
      </w:pPr>
      <w:r w:rsidRPr="00F401B5">
        <w:rPr>
          <w:rStyle w:val="Code"/>
        </w:rPr>
        <w:t xml:space="preserve">In the Customer table, add a column E_mail. </w:t>
      </w:r>
    </w:p>
    <w:p w:rsidR="008700AE" w:rsidRPr="00F401B5" w:rsidRDefault="008700AE" w:rsidP="00FE2407">
      <w:pPr>
        <w:pStyle w:val="ListedBullets"/>
        <w:numPr>
          <w:ilvl w:val="0"/>
          <w:numId w:val="13"/>
        </w:numPr>
        <w:rPr>
          <w:rStyle w:val="Code"/>
        </w:rPr>
      </w:pPr>
      <w:r w:rsidRPr="00F401B5">
        <w:rPr>
          <w:rStyle w:val="Code"/>
        </w:rPr>
        <w:t xml:space="preserve">Drop the E_mail column from Customer table. </w:t>
      </w:r>
    </w:p>
    <w:p w:rsidR="008700AE" w:rsidRPr="00F401B5" w:rsidRDefault="008700AE" w:rsidP="00FE2407">
      <w:pPr>
        <w:pStyle w:val="ListedBullets"/>
        <w:numPr>
          <w:ilvl w:val="0"/>
          <w:numId w:val="13"/>
        </w:numPr>
        <w:rPr>
          <w:rStyle w:val="Code"/>
        </w:rPr>
      </w:pPr>
      <w:r w:rsidRPr="00F401B5">
        <w:rPr>
          <w:rStyle w:val="Code"/>
        </w:rPr>
        <w:t xml:space="preserve">Create the Suppliers table based on the structure of the Customer table. Include only the CustomerId, CustomerName, Address1, Address2, and phoneno columns. </w:t>
      </w:r>
    </w:p>
    <w:p w:rsidR="008700AE" w:rsidRPr="00F401B5" w:rsidRDefault="008700AE" w:rsidP="00F401B5">
      <w:pPr>
        <w:pStyle w:val="ListedBullets"/>
        <w:numPr>
          <w:ilvl w:val="0"/>
          <w:numId w:val="0"/>
        </w:numPr>
        <w:ind w:left="1080"/>
        <w:rPr>
          <w:rStyle w:val="Code"/>
        </w:rPr>
      </w:pPr>
      <w:r w:rsidRPr="00F401B5">
        <w:rPr>
          <w:rStyle w:val="Code"/>
        </w:rPr>
        <w:t xml:space="preserve">Name the columns in the new table as SuppID, SName, Addr1, Addr2, and Contactno respectively. </w:t>
      </w:r>
    </w:p>
    <w:p w:rsidR="008700AE" w:rsidRPr="00F401B5" w:rsidRDefault="008700AE" w:rsidP="00FE2407">
      <w:pPr>
        <w:pStyle w:val="ListedBullets"/>
        <w:numPr>
          <w:ilvl w:val="0"/>
          <w:numId w:val="13"/>
        </w:numPr>
        <w:rPr>
          <w:rStyle w:val="Code"/>
        </w:rPr>
      </w:pPr>
      <w:r w:rsidRPr="00F401B5">
        <w:rPr>
          <w:rStyle w:val="Code"/>
        </w:rPr>
        <w:t xml:space="preserve">Drop the above table and recreate the following table with the name CustomerMaster. </w:t>
      </w:r>
    </w:p>
    <w:p w:rsidR="008700AE" w:rsidRPr="00F401B5" w:rsidRDefault="008700AE" w:rsidP="00F401B5">
      <w:pPr>
        <w:pStyle w:val="ListedBullets"/>
        <w:numPr>
          <w:ilvl w:val="0"/>
          <w:numId w:val="0"/>
        </w:numPr>
        <w:ind w:left="1080"/>
        <w:rPr>
          <w:rStyle w:val="Code"/>
        </w:rPr>
      </w:pPr>
      <w:r w:rsidRPr="00F401B5">
        <w:rPr>
          <w:rStyle w:val="Code"/>
        </w:rPr>
        <w:t>CustomerId</w:t>
      </w:r>
      <w:r w:rsidRPr="00F401B5">
        <w:rPr>
          <w:rStyle w:val="Code"/>
        </w:rPr>
        <w:tab/>
        <w:t>Number(5) Primary key(Name of constraint is CustId_PK)</w:t>
      </w:r>
    </w:p>
    <w:p w:rsidR="008700AE" w:rsidRPr="00F401B5" w:rsidRDefault="008700AE" w:rsidP="00F401B5">
      <w:pPr>
        <w:pStyle w:val="ListedBullets"/>
        <w:numPr>
          <w:ilvl w:val="0"/>
          <w:numId w:val="0"/>
        </w:numPr>
        <w:ind w:left="1080"/>
        <w:rPr>
          <w:rStyle w:val="Code"/>
        </w:rPr>
      </w:pPr>
      <w:r w:rsidRPr="00F401B5">
        <w:rPr>
          <w:rStyle w:val="Code"/>
        </w:rPr>
        <w:t>CustomerName</w:t>
      </w:r>
      <w:r w:rsidRPr="00F401B5">
        <w:rPr>
          <w:rStyle w:val="Code"/>
        </w:rPr>
        <w:tab/>
        <w:t>Varchar2(30) Not Null</w:t>
      </w:r>
    </w:p>
    <w:p w:rsidR="008700AE" w:rsidRPr="00F401B5" w:rsidRDefault="008700AE" w:rsidP="00F401B5">
      <w:pPr>
        <w:pStyle w:val="ListedBullets"/>
        <w:numPr>
          <w:ilvl w:val="0"/>
          <w:numId w:val="0"/>
        </w:numPr>
        <w:ind w:left="1080"/>
        <w:rPr>
          <w:rStyle w:val="Code"/>
        </w:rPr>
      </w:pPr>
      <w:r w:rsidRPr="00F401B5">
        <w:rPr>
          <w:rStyle w:val="Code"/>
        </w:rPr>
        <w:lastRenderedPageBreak/>
        <w:t>Addressl</w:t>
      </w:r>
      <w:r w:rsidRPr="00F401B5">
        <w:rPr>
          <w:rStyle w:val="Code"/>
        </w:rPr>
        <w:tab/>
        <w:t>Varchar2(30) Not Null</w:t>
      </w:r>
    </w:p>
    <w:p w:rsidR="008700AE" w:rsidRPr="00F401B5" w:rsidRDefault="008700AE" w:rsidP="00F401B5">
      <w:pPr>
        <w:pStyle w:val="ListedBullets"/>
        <w:numPr>
          <w:ilvl w:val="0"/>
          <w:numId w:val="0"/>
        </w:numPr>
        <w:ind w:left="1080"/>
        <w:rPr>
          <w:rStyle w:val="Code"/>
        </w:rPr>
      </w:pPr>
      <w:r w:rsidRPr="00F401B5">
        <w:rPr>
          <w:rStyle w:val="Code"/>
        </w:rPr>
        <w:t>Address2</w:t>
      </w:r>
      <w:r w:rsidRPr="00F401B5">
        <w:rPr>
          <w:rStyle w:val="Code"/>
        </w:rPr>
        <w:tab/>
        <w:t>Varchar2(30)</w:t>
      </w:r>
    </w:p>
    <w:p w:rsidR="008700AE" w:rsidRPr="00F401B5" w:rsidRDefault="008700AE" w:rsidP="00F401B5">
      <w:pPr>
        <w:pStyle w:val="ListedBullets"/>
        <w:numPr>
          <w:ilvl w:val="0"/>
          <w:numId w:val="0"/>
        </w:numPr>
        <w:ind w:left="1080"/>
        <w:rPr>
          <w:rStyle w:val="Code"/>
        </w:rPr>
      </w:pPr>
      <w:r w:rsidRPr="00F401B5">
        <w:rPr>
          <w:rStyle w:val="Code"/>
        </w:rPr>
        <w:t>Gender</w:t>
      </w:r>
      <w:r w:rsidRPr="00F401B5">
        <w:rPr>
          <w:rStyle w:val="Code"/>
        </w:rPr>
        <w:tab/>
      </w:r>
      <w:r w:rsidRPr="00F401B5">
        <w:rPr>
          <w:rStyle w:val="Code"/>
        </w:rPr>
        <w:tab/>
        <w:t>Varchar2(l)</w:t>
      </w:r>
    </w:p>
    <w:p w:rsidR="008700AE" w:rsidRPr="00F401B5" w:rsidRDefault="008700AE" w:rsidP="00F401B5">
      <w:pPr>
        <w:pStyle w:val="ListedBullets"/>
        <w:numPr>
          <w:ilvl w:val="0"/>
          <w:numId w:val="0"/>
        </w:numPr>
        <w:ind w:left="1080"/>
        <w:rPr>
          <w:rStyle w:val="Code"/>
        </w:rPr>
      </w:pPr>
      <w:r w:rsidRPr="00F401B5">
        <w:rPr>
          <w:rStyle w:val="Code"/>
        </w:rPr>
        <w:t>Age</w:t>
      </w:r>
      <w:r w:rsidRPr="00F401B5">
        <w:rPr>
          <w:rStyle w:val="Code"/>
        </w:rPr>
        <w:tab/>
      </w:r>
      <w:r w:rsidRPr="00F401B5">
        <w:rPr>
          <w:rStyle w:val="Code"/>
        </w:rPr>
        <w:tab/>
        <w:t>Number(3)</w:t>
      </w:r>
    </w:p>
    <w:p w:rsidR="008700AE" w:rsidRPr="00F401B5" w:rsidRDefault="008700AE" w:rsidP="00F401B5">
      <w:pPr>
        <w:pStyle w:val="ListedBullets"/>
        <w:numPr>
          <w:ilvl w:val="0"/>
          <w:numId w:val="0"/>
        </w:numPr>
        <w:ind w:left="1080"/>
        <w:rPr>
          <w:rStyle w:val="Code"/>
        </w:rPr>
      </w:pPr>
      <w:r w:rsidRPr="00F401B5">
        <w:rPr>
          <w:rStyle w:val="Code"/>
        </w:rPr>
        <w:t>PhoneNo</w:t>
      </w:r>
      <w:r w:rsidRPr="00F401B5">
        <w:rPr>
          <w:rStyle w:val="Code"/>
        </w:rPr>
        <w:tab/>
        <w:t>Number(10)</w:t>
      </w:r>
    </w:p>
    <w:p w:rsidR="008700AE" w:rsidRPr="00F401B5" w:rsidRDefault="008700AE" w:rsidP="00F401B5">
      <w:pPr>
        <w:pStyle w:val="ListedBullets"/>
        <w:numPr>
          <w:ilvl w:val="0"/>
          <w:numId w:val="0"/>
        </w:numPr>
        <w:ind w:left="1080"/>
        <w:rPr>
          <w:rStyle w:val="Code"/>
          <w:b/>
        </w:rPr>
      </w:pPr>
    </w:p>
    <w:p w:rsidR="008700AE" w:rsidRPr="00F401B5" w:rsidRDefault="008700AE" w:rsidP="00FE2407">
      <w:pPr>
        <w:pStyle w:val="ListedBullets"/>
        <w:numPr>
          <w:ilvl w:val="0"/>
          <w:numId w:val="13"/>
        </w:numPr>
        <w:rPr>
          <w:rStyle w:val="Code"/>
        </w:rPr>
      </w:pPr>
      <w:r w:rsidRPr="00F401B5">
        <w:rPr>
          <w:rStyle w:val="Code"/>
        </w:rPr>
        <w:t>Create the AccountsMaster table with the following Columns. Use sequence to generate Account number</w:t>
      </w:r>
    </w:p>
    <w:p w:rsidR="008700AE" w:rsidRPr="00F401B5" w:rsidRDefault="008700AE" w:rsidP="00F401B5">
      <w:pPr>
        <w:pStyle w:val="ListedBullets"/>
        <w:numPr>
          <w:ilvl w:val="0"/>
          <w:numId w:val="0"/>
        </w:numPr>
        <w:ind w:left="1080"/>
        <w:rPr>
          <w:rStyle w:val="Code"/>
        </w:rPr>
      </w:pPr>
      <w:r w:rsidRPr="00F401B5">
        <w:rPr>
          <w:rStyle w:val="Code"/>
        </w:rPr>
        <w:t>Customerld</w:t>
      </w:r>
      <w:r w:rsidRPr="00F401B5">
        <w:rPr>
          <w:rStyle w:val="Code"/>
        </w:rPr>
        <w:tab/>
      </w:r>
      <w:r w:rsidRPr="00F401B5">
        <w:rPr>
          <w:rStyle w:val="Code"/>
        </w:rPr>
        <w:tab/>
        <w:t>Number(5)</w:t>
      </w:r>
    </w:p>
    <w:p w:rsidR="008700AE" w:rsidRPr="00F401B5" w:rsidRDefault="008700AE" w:rsidP="00F401B5">
      <w:pPr>
        <w:pStyle w:val="ListedBullets"/>
        <w:numPr>
          <w:ilvl w:val="0"/>
          <w:numId w:val="0"/>
        </w:numPr>
        <w:ind w:left="1080"/>
        <w:rPr>
          <w:rStyle w:val="Code"/>
        </w:rPr>
      </w:pPr>
      <w:r w:rsidRPr="00F401B5">
        <w:rPr>
          <w:rStyle w:val="Code"/>
        </w:rPr>
        <w:t>AccountNumber</w:t>
      </w:r>
      <w:r w:rsidRPr="00F401B5">
        <w:rPr>
          <w:rStyle w:val="Code"/>
        </w:rPr>
        <w:tab/>
      </w:r>
      <w:r w:rsidRPr="00F401B5">
        <w:rPr>
          <w:rStyle w:val="Code"/>
        </w:rPr>
        <w:tab/>
        <w:t>Number(10,2) Primary key(Name of constraint is Acc_PK)</w:t>
      </w:r>
    </w:p>
    <w:p w:rsidR="008700AE" w:rsidRPr="00F401B5" w:rsidRDefault="008700AE" w:rsidP="00F401B5">
      <w:pPr>
        <w:pStyle w:val="ListedBullets"/>
        <w:numPr>
          <w:ilvl w:val="0"/>
          <w:numId w:val="0"/>
        </w:numPr>
        <w:ind w:left="1080"/>
        <w:rPr>
          <w:rStyle w:val="Code"/>
        </w:rPr>
      </w:pPr>
      <w:r w:rsidRPr="00F401B5">
        <w:rPr>
          <w:rStyle w:val="Code"/>
        </w:rPr>
        <w:t>AccountType</w:t>
      </w:r>
      <w:r w:rsidRPr="00F401B5">
        <w:rPr>
          <w:rStyle w:val="Code"/>
        </w:rPr>
        <w:tab/>
      </w:r>
      <w:r w:rsidRPr="00F401B5">
        <w:rPr>
          <w:rStyle w:val="Code"/>
        </w:rPr>
        <w:tab/>
        <w:t>Char(3)</w:t>
      </w:r>
    </w:p>
    <w:p w:rsidR="008700AE" w:rsidRPr="00F401B5" w:rsidRDefault="008700AE" w:rsidP="00F401B5">
      <w:pPr>
        <w:pStyle w:val="ListedBullets"/>
        <w:numPr>
          <w:ilvl w:val="0"/>
          <w:numId w:val="0"/>
        </w:numPr>
        <w:ind w:left="1080"/>
        <w:rPr>
          <w:rStyle w:val="Code"/>
        </w:rPr>
      </w:pPr>
      <w:r w:rsidRPr="00F401B5">
        <w:rPr>
          <w:rStyle w:val="Code"/>
        </w:rPr>
        <w:t>LedgerBalance</w:t>
      </w:r>
      <w:r w:rsidRPr="00F401B5">
        <w:rPr>
          <w:rStyle w:val="Code"/>
        </w:rPr>
        <w:tab/>
      </w:r>
      <w:r w:rsidRPr="00F401B5">
        <w:rPr>
          <w:rStyle w:val="Code"/>
        </w:rPr>
        <w:tab/>
        <w:t>Number(10,2) Not Null</w:t>
      </w:r>
    </w:p>
    <w:p w:rsidR="008700AE" w:rsidRPr="00F401B5" w:rsidRDefault="008700AE" w:rsidP="00FE2407">
      <w:pPr>
        <w:pStyle w:val="ListedBullets"/>
        <w:numPr>
          <w:ilvl w:val="0"/>
          <w:numId w:val="13"/>
        </w:numPr>
        <w:rPr>
          <w:rStyle w:val="Code"/>
        </w:rPr>
      </w:pPr>
      <w:r w:rsidRPr="00F401B5">
        <w:rPr>
          <w:rStyle w:val="Code"/>
        </w:rPr>
        <w:t>Relate AccountsMaster table and CustomerMaster table through Customerld column with the constraint name Cust_acc.</w:t>
      </w:r>
    </w:p>
    <w:p w:rsidR="008700AE" w:rsidRPr="00161841" w:rsidRDefault="008700AE" w:rsidP="00FE2407">
      <w:pPr>
        <w:pStyle w:val="ListedBullets"/>
        <w:numPr>
          <w:ilvl w:val="0"/>
          <w:numId w:val="13"/>
        </w:numPr>
      </w:pPr>
      <w:r w:rsidRPr="00161841">
        <w:t>Insert the following rows to the CustomerMaster table:</w:t>
      </w:r>
    </w:p>
    <w:p w:rsidR="008700AE" w:rsidRPr="00161841" w:rsidRDefault="008700AE" w:rsidP="00F401B5">
      <w:pPr>
        <w:pStyle w:val="ListedBullets"/>
        <w:numPr>
          <w:ilvl w:val="0"/>
          <w:numId w:val="0"/>
        </w:numPr>
        <w:ind w:left="1080"/>
      </w:pPr>
      <w:r w:rsidRPr="00161841">
        <w:t>1000, Allen, #115 Chicago, #115 Chicago, M, 25, 7878776</w:t>
      </w:r>
    </w:p>
    <w:p w:rsidR="008700AE" w:rsidRPr="00161841" w:rsidRDefault="008700AE" w:rsidP="00F401B5">
      <w:pPr>
        <w:pStyle w:val="ListedBullets"/>
        <w:numPr>
          <w:ilvl w:val="0"/>
          <w:numId w:val="0"/>
        </w:numPr>
        <w:ind w:left="1080"/>
      </w:pPr>
      <w:r w:rsidRPr="00161841">
        <w:t>1001, George, #116 France, #116 France, M, 25, 434524</w:t>
      </w:r>
    </w:p>
    <w:p w:rsidR="008700AE" w:rsidRPr="00161841" w:rsidRDefault="008700AE" w:rsidP="00F401B5">
      <w:pPr>
        <w:pStyle w:val="ListedBullets"/>
        <w:numPr>
          <w:ilvl w:val="0"/>
          <w:numId w:val="0"/>
        </w:numPr>
        <w:ind w:left="1080"/>
      </w:pPr>
      <w:r w:rsidRPr="00161841">
        <w:t>1002, Becker, #114 New York, #114 New York, M, 45, 431525</w:t>
      </w:r>
    </w:p>
    <w:p w:rsidR="008700AE" w:rsidRPr="00F401B5" w:rsidRDefault="008700AE" w:rsidP="00FE2407">
      <w:pPr>
        <w:pStyle w:val="ListedBullets"/>
        <w:numPr>
          <w:ilvl w:val="0"/>
          <w:numId w:val="13"/>
        </w:numPr>
        <w:rPr>
          <w:rStyle w:val="Code"/>
        </w:rPr>
      </w:pPr>
      <w:r w:rsidRPr="00F401B5">
        <w:rPr>
          <w:rStyle w:val="Code"/>
        </w:rPr>
        <w:t>Modify the AccountMaster table with the Check constraint to ensure AccountType should be either NRI or IND.</w:t>
      </w:r>
    </w:p>
    <w:p w:rsidR="008700AE" w:rsidRPr="00F401B5" w:rsidRDefault="008700AE" w:rsidP="00FE2407">
      <w:pPr>
        <w:pStyle w:val="ListedBullets"/>
        <w:numPr>
          <w:ilvl w:val="0"/>
          <w:numId w:val="13"/>
        </w:numPr>
        <w:rPr>
          <w:rStyle w:val="Code"/>
        </w:rPr>
      </w:pPr>
      <w:r w:rsidRPr="00F401B5">
        <w:rPr>
          <w:rStyle w:val="Code"/>
        </w:rPr>
        <w:t xml:space="preserve">Modify the AccountsMaster table keeping a Check constraint with the name Balance_Check for the Minimum Balance which should be greater than 5000. </w:t>
      </w:r>
    </w:p>
    <w:p w:rsidR="008700AE" w:rsidRPr="00F401B5" w:rsidRDefault="008700AE" w:rsidP="00FE2407">
      <w:pPr>
        <w:pStyle w:val="ListedBullets"/>
        <w:numPr>
          <w:ilvl w:val="0"/>
          <w:numId w:val="13"/>
        </w:numPr>
        <w:rPr>
          <w:rStyle w:val="Code"/>
        </w:rPr>
      </w:pPr>
      <w:r w:rsidRPr="00F401B5">
        <w:rPr>
          <w:rStyle w:val="Code"/>
        </w:rPr>
        <w:t xml:space="preserve">Modify the AccountsMaster table such that if Customer is deleted from Customer table then all his details should be deleted from AccountsMaster table. </w:t>
      </w:r>
    </w:p>
    <w:p w:rsidR="008700AE" w:rsidRPr="00F401B5" w:rsidRDefault="008700AE" w:rsidP="00FE2407">
      <w:pPr>
        <w:pStyle w:val="ListedBullets"/>
        <w:numPr>
          <w:ilvl w:val="0"/>
          <w:numId w:val="13"/>
        </w:numPr>
        <w:rPr>
          <w:rStyle w:val="Code"/>
        </w:rPr>
      </w:pPr>
      <w:r w:rsidRPr="00F401B5">
        <w:rPr>
          <w:rStyle w:val="Code"/>
        </w:rPr>
        <w:t xml:space="preserve">Create Backup copy for the AccountsMaster table with the name ‘AccountDetails’. </w:t>
      </w:r>
    </w:p>
    <w:p w:rsidR="008700AE" w:rsidRPr="00161841" w:rsidRDefault="008700AE" w:rsidP="00FE2407">
      <w:pPr>
        <w:pStyle w:val="ListedBullets"/>
        <w:numPr>
          <w:ilvl w:val="0"/>
          <w:numId w:val="13"/>
        </w:numPr>
      </w:pPr>
      <w:r w:rsidRPr="00161841">
        <w:t xml:space="preserve">Create a view ‘Acc_view’ with columns Customerld, CustomerName, AccountNumber, AccountType, and LedgerBalance from AccountsMaster. In the view Acc_view, the column names should be CustomerCode, </w:t>
      </w:r>
      <w:r w:rsidRPr="00161841">
        <w:lastRenderedPageBreak/>
        <w:t xml:space="preserve">AccountHolderName, AccountNumber, Type, and Balance for the respective columns from AccountsMaster table. </w:t>
      </w:r>
    </w:p>
    <w:p w:rsidR="008700AE" w:rsidRPr="00161841" w:rsidRDefault="008700AE" w:rsidP="00FE2407">
      <w:pPr>
        <w:pStyle w:val="ListedBullets"/>
        <w:numPr>
          <w:ilvl w:val="0"/>
          <w:numId w:val="13"/>
        </w:numPr>
      </w:pPr>
      <w:r w:rsidRPr="00161841">
        <w:t xml:space="preserve">Create a view on AccountsMaster table with name vAccs_Dtls. This view should list all customers whose AccountType is ‘IND’ and their balance amount should not be less than 10000. Using this view any DML operation should not violate the view conditions. </w:t>
      </w:r>
    </w:p>
    <w:p w:rsidR="008700AE" w:rsidRPr="00F401B5" w:rsidRDefault="008700AE" w:rsidP="00F401B5"/>
    <w:p w:rsidR="008700AE" w:rsidRPr="00161841" w:rsidRDefault="001E1AEE" w:rsidP="008700AE">
      <w:pPr>
        <w:pBdr>
          <w:top w:val="single" w:sz="18" w:space="1" w:color="auto"/>
          <w:left w:val="single" w:sz="18" w:space="4" w:color="auto"/>
          <w:bottom w:val="single" w:sz="18" w:space="1" w:color="auto"/>
          <w:right w:val="single" w:sz="18" w:space="4" w:color="auto"/>
        </w:pBdr>
        <w:ind w:left="900" w:right="36"/>
        <w:rPr>
          <w:rStyle w:val="Code"/>
          <w:rFonts w:cs="Arial"/>
        </w:rPr>
      </w:pPr>
      <w:r w:rsidRPr="00161841">
        <w:rPr>
          <w:rFonts w:cs="Arial"/>
          <w:b/>
          <w:noProof/>
          <w:szCs w:val="20"/>
        </w:rPr>
        <w:drawing>
          <wp:inline distT="0" distB="0" distL="0" distR="0">
            <wp:extent cx="323850" cy="314325"/>
            <wp:effectExtent l="0" t="0" r="0" b="9525"/>
            <wp:docPr id="1" name="Picture 1"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008700AE" w:rsidRPr="00161841">
        <w:rPr>
          <w:rFonts w:cs="Arial"/>
          <w:b/>
          <w:szCs w:val="20"/>
        </w:rPr>
        <w:t>Hint:</w:t>
      </w:r>
      <w:r w:rsidR="008700AE" w:rsidRPr="00161841">
        <w:rPr>
          <w:rStyle w:val="Code"/>
          <w:rFonts w:cs="Arial"/>
        </w:rPr>
        <w:t xml:space="preserve"> Use the With Check Option constraint.</w:t>
      </w:r>
    </w:p>
    <w:p w:rsidR="008700AE" w:rsidRPr="00F401B5" w:rsidRDefault="008700AE" w:rsidP="00F401B5"/>
    <w:p w:rsidR="008700AE" w:rsidRPr="00161841" w:rsidRDefault="008700AE" w:rsidP="00F401B5">
      <w:pPr>
        <w:pStyle w:val="ListedBullets"/>
      </w:pPr>
      <w:r w:rsidRPr="00161841">
        <w:t>Create a view accsvw10 which will not allow DML statement against it.</w:t>
      </w:r>
    </w:p>
    <w:p w:rsidR="008700AE" w:rsidRPr="00161841" w:rsidRDefault="008700AE" w:rsidP="00F401B5">
      <w:pPr>
        <w:pStyle w:val="ListedBullets"/>
      </w:pPr>
      <w:r w:rsidRPr="00161841">
        <w:t>Create a Sequence with the name Seq_Dept on Deptno column of Dep</w:t>
      </w:r>
      <w:r w:rsidR="00673898" w:rsidRPr="00161841">
        <w:t>ar</w:t>
      </w:r>
      <w:r w:rsidRPr="00161841">
        <w:t>t</w:t>
      </w:r>
      <w:r w:rsidR="00673898" w:rsidRPr="00161841">
        <w:t>ment_Masters</w:t>
      </w:r>
      <w:r w:rsidRPr="00161841">
        <w:t xml:space="preserve"> table. It should start from 40 and stop at 200. Increment parameter for the sequence Se</w:t>
      </w:r>
      <w:r w:rsidR="00A548D1" w:rsidRPr="00161841">
        <w:t>q_Dept should be in step of 10.</w:t>
      </w:r>
    </w:p>
    <w:p w:rsidR="008700AE" w:rsidRPr="00161841" w:rsidRDefault="008700AE" w:rsidP="00F401B5">
      <w:pPr>
        <w:pStyle w:val="ListedBullets"/>
      </w:pPr>
      <w:r w:rsidRPr="00161841">
        <w:t xml:space="preserve">Insert three sample rows by using the above sequence in </w:t>
      </w:r>
      <w:r w:rsidR="00673898" w:rsidRPr="00161841">
        <w:t>Department_Masters</w:t>
      </w:r>
      <w:r w:rsidRPr="00161841">
        <w:t xml:space="preserve"> table.</w:t>
      </w:r>
    </w:p>
    <w:p w:rsidR="008700AE" w:rsidRPr="00161841" w:rsidRDefault="008700AE" w:rsidP="00F401B5">
      <w:pPr>
        <w:pStyle w:val="ListedBullets"/>
      </w:pPr>
      <w:r w:rsidRPr="00161841">
        <w:t xml:space="preserve">Drop the Seq_Dept sequence. </w:t>
      </w:r>
    </w:p>
    <w:p w:rsidR="008700AE" w:rsidRPr="00161841" w:rsidRDefault="008700AE" w:rsidP="00F401B5">
      <w:pPr>
        <w:pStyle w:val="ListedBullets"/>
      </w:pPr>
      <w:r w:rsidRPr="00161841">
        <w:t xml:space="preserve">Get information on the index No_Name from the Data Dictionary. </w:t>
      </w:r>
    </w:p>
    <w:p w:rsidR="008700AE" w:rsidRPr="00161841" w:rsidRDefault="008700AE" w:rsidP="00F401B5">
      <w:pPr>
        <w:pStyle w:val="ListedBullets"/>
      </w:pPr>
      <w:r w:rsidRPr="00161841">
        <w:t xml:space="preserve">Create synonym synEmp for the EMP table. </w:t>
      </w:r>
    </w:p>
    <w:p w:rsidR="008700AE" w:rsidRPr="00161841" w:rsidRDefault="008700AE" w:rsidP="00F401B5">
      <w:pPr>
        <w:pStyle w:val="ListedBullets"/>
      </w:pPr>
      <w:r w:rsidRPr="00161841">
        <w:t xml:space="preserve">Get Information on synonym synEmp from the Data Dictionary. </w:t>
      </w:r>
    </w:p>
    <w:p w:rsidR="00B83407" w:rsidRPr="00161841" w:rsidRDefault="00B83407" w:rsidP="00F401B5">
      <w:pPr>
        <w:pStyle w:val="ListedBullets"/>
      </w:pPr>
      <w:r w:rsidRPr="00161841">
        <w:t xml:space="preserve">Note: Perform this after creating the Employee Table mentioned in the next Lab assignment. Create Index on HireDate column and give the name as idx_emp_hiredate for this object. </w:t>
      </w:r>
    </w:p>
    <w:p w:rsidR="00974AAD" w:rsidRPr="00161841" w:rsidRDefault="00974AAD" w:rsidP="00F401B5">
      <w:pPr>
        <w:pStyle w:val="ListedBullets"/>
      </w:pPr>
      <w:r w:rsidRPr="00161841">
        <w:t>Create a Sequence with the name Seq_Emp on Empno column of Empl</w:t>
      </w:r>
      <w:r w:rsidR="00AD6F39" w:rsidRPr="00161841">
        <w:t>o</w:t>
      </w:r>
      <w:r w:rsidRPr="00161841">
        <w:t>yee table</w:t>
      </w:r>
      <w:r w:rsidR="00AD6F39" w:rsidRPr="00161841">
        <w:t>.</w:t>
      </w:r>
      <w:r w:rsidRPr="00161841">
        <w:t xml:space="preserve"> It should start from 1001. Try to set Minimum value for this sequence which is less than / greater than 1001, use the sequence to generate Empno while inserting records in Employee table and check the values generated.</w:t>
      </w:r>
    </w:p>
    <w:p w:rsidR="008700AE" w:rsidRPr="00161841" w:rsidRDefault="008700AE" w:rsidP="00F401B5">
      <w:pPr>
        <w:pStyle w:val="Heading1"/>
      </w:pPr>
      <w:bookmarkStart w:id="23" w:name="_Toc454207737"/>
      <w:r w:rsidRPr="00161841">
        <w:lastRenderedPageBreak/>
        <w:t>Data Manipulation Language</w:t>
      </w:r>
      <w:bookmarkEnd w:id="23"/>
    </w:p>
    <w:p w:rsidR="008700AE" w:rsidRPr="00F401B5" w:rsidRDefault="008700AE" w:rsidP="00F401B5"/>
    <w:tbl>
      <w:tblPr>
        <w:tblW w:w="7685"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13"/>
      </w:tblGrid>
      <w:tr w:rsidR="008700AE" w:rsidRPr="00161841" w:rsidTr="006F76C3">
        <w:tblPrEx>
          <w:tblCellMar>
            <w:top w:w="0" w:type="dxa"/>
            <w:bottom w:w="0" w:type="dxa"/>
          </w:tblCellMar>
        </w:tblPrEx>
        <w:trPr>
          <w:trHeight w:val="1046"/>
        </w:trPr>
        <w:tc>
          <w:tcPr>
            <w:tcW w:w="746" w:type="dxa"/>
            <w:shd w:val="clear" w:color="auto" w:fill="CCCCCC"/>
            <w:vAlign w:val="center"/>
          </w:tcPr>
          <w:p w:rsidR="008700AE" w:rsidRPr="00161841" w:rsidRDefault="008700AE" w:rsidP="00F401B5">
            <w:pPr>
              <w:pStyle w:val="TableHeader"/>
            </w:pPr>
            <w:r w:rsidRPr="00161841">
              <w:t>Goals</w:t>
            </w:r>
          </w:p>
        </w:tc>
        <w:tc>
          <w:tcPr>
            <w:tcW w:w="6939" w:type="dxa"/>
          </w:tcPr>
          <w:p w:rsidR="008700AE" w:rsidRPr="00161841" w:rsidRDefault="008700AE" w:rsidP="00F401B5">
            <w:r w:rsidRPr="00161841">
              <w:t>Creating table to do the following DML operations</w:t>
            </w:r>
          </w:p>
          <w:p w:rsidR="008700AE" w:rsidRPr="00161841" w:rsidRDefault="008700AE" w:rsidP="00FE2407">
            <w:pPr>
              <w:numPr>
                <w:ilvl w:val="0"/>
                <w:numId w:val="14"/>
              </w:numPr>
            </w:pPr>
            <w:r w:rsidRPr="00161841">
              <w:t>Insert Records</w:t>
            </w:r>
          </w:p>
          <w:p w:rsidR="008700AE" w:rsidRPr="00161841" w:rsidRDefault="008700AE" w:rsidP="00FE2407">
            <w:pPr>
              <w:numPr>
                <w:ilvl w:val="0"/>
                <w:numId w:val="14"/>
              </w:numPr>
            </w:pPr>
            <w:r w:rsidRPr="00161841">
              <w:t>Delete Records</w:t>
            </w:r>
          </w:p>
          <w:p w:rsidR="008700AE" w:rsidRPr="00161841" w:rsidRDefault="008700AE" w:rsidP="00FE2407">
            <w:pPr>
              <w:numPr>
                <w:ilvl w:val="0"/>
                <w:numId w:val="14"/>
              </w:numPr>
            </w:pPr>
            <w:r w:rsidRPr="00161841">
              <w:t>Update Records</w:t>
            </w:r>
          </w:p>
        </w:tc>
      </w:tr>
      <w:tr w:rsidR="008700AE" w:rsidRPr="00161841" w:rsidTr="006F76C3">
        <w:tblPrEx>
          <w:tblCellMar>
            <w:top w:w="0" w:type="dxa"/>
            <w:bottom w:w="0" w:type="dxa"/>
          </w:tblCellMar>
        </w:tblPrEx>
        <w:trPr>
          <w:trHeight w:val="376"/>
        </w:trPr>
        <w:tc>
          <w:tcPr>
            <w:tcW w:w="746" w:type="dxa"/>
            <w:shd w:val="clear" w:color="auto" w:fill="CCCCCC"/>
            <w:vAlign w:val="center"/>
          </w:tcPr>
          <w:p w:rsidR="008700AE" w:rsidRPr="00161841" w:rsidRDefault="008700AE" w:rsidP="00F401B5">
            <w:pPr>
              <w:pStyle w:val="TableHeader"/>
            </w:pPr>
            <w:r w:rsidRPr="00161841">
              <w:t>Time</w:t>
            </w:r>
          </w:p>
        </w:tc>
        <w:tc>
          <w:tcPr>
            <w:tcW w:w="6939" w:type="dxa"/>
          </w:tcPr>
          <w:p w:rsidR="008700AE" w:rsidRPr="00161841" w:rsidRDefault="00D27CC1" w:rsidP="00F401B5">
            <w:pPr>
              <w:rPr>
                <w:szCs w:val="20"/>
              </w:rPr>
            </w:pPr>
            <w:r w:rsidRPr="00161841">
              <w:rPr>
                <w:szCs w:val="20"/>
              </w:rPr>
              <w:t>30 mins</w:t>
            </w:r>
          </w:p>
        </w:tc>
      </w:tr>
    </w:tbl>
    <w:p w:rsidR="008700AE" w:rsidRPr="00F401B5" w:rsidRDefault="008700AE" w:rsidP="00F401B5"/>
    <w:p w:rsidR="008700AE" w:rsidRPr="00F401B5" w:rsidRDefault="008700AE" w:rsidP="00F401B5">
      <w:pPr>
        <w:pStyle w:val="Heading2"/>
      </w:pPr>
      <w:bookmarkStart w:id="24" w:name="_Toc454207738"/>
      <w:r w:rsidRPr="00F401B5">
        <w:t>5.1: Data Manipulation Language</w:t>
      </w:r>
      <w:bookmarkEnd w:id="24"/>
    </w:p>
    <w:p w:rsidR="008700AE" w:rsidRPr="00F401B5" w:rsidRDefault="008700AE" w:rsidP="00FE2407">
      <w:pPr>
        <w:pStyle w:val="ListedBullets"/>
        <w:numPr>
          <w:ilvl w:val="0"/>
          <w:numId w:val="15"/>
        </w:numPr>
        <w:rPr>
          <w:rStyle w:val="Code"/>
        </w:rPr>
      </w:pPr>
      <w:r w:rsidRPr="00F401B5">
        <w:rPr>
          <w:rStyle w:val="Code"/>
        </w:rPr>
        <w:t>Create Employee table with same structure as EMP table.</w:t>
      </w:r>
    </w:p>
    <w:p w:rsidR="008700AE" w:rsidRPr="00F401B5" w:rsidRDefault="008700AE" w:rsidP="00F401B5">
      <w:pPr>
        <w:pStyle w:val="ListedBullets"/>
        <w:numPr>
          <w:ilvl w:val="0"/>
          <w:numId w:val="0"/>
        </w:numPr>
        <w:ind w:left="1080"/>
        <w:rPr>
          <w:rStyle w:val="Code"/>
        </w:rPr>
      </w:pPr>
      <w:r w:rsidRPr="00F401B5">
        <w:rPr>
          <w:rStyle w:val="Code"/>
        </w:rPr>
        <w:t>SQL&gt;Create table employee as select * from emp where 1=3</w:t>
      </w:r>
    </w:p>
    <w:p w:rsidR="008700AE" w:rsidRPr="00F401B5" w:rsidRDefault="008700AE" w:rsidP="00F401B5">
      <w:pPr>
        <w:pStyle w:val="ListedBullets"/>
        <w:numPr>
          <w:ilvl w:val="0"/>
          <w:numId w:val="0"/>
        </w:numPr>
        <w:ind w:left="1080"/>
        <w:rPr>
          <w:rStyle w:val="Code"/>
        </w:rPr>
      </w:pPr>
      <w:r w:rsidRPr="00F401B5">
        <w:rPr>
          <w:rStyle w:val="Code"/>
        </w:rPr>
        <w:t>SQL&gt;desc employee</w:t>
      </w:r>
    </w:p>
    <w:p w:rsidR="008700AE" w:rsidRPr="00F401B5" w:rsidRDefault="008700AE" w:rsidP="00F401B5"/>
    <w:tbl>
      <w:tblPr>
        <w:tblW w:w="240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1375"/>
        <w:gridCol w:w="999"/>
        <w:gridCol w:w="1808"/>
      </w:tblGrid>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Cs w:val="20"/>
              </w:rPr>
            </w:pPr>
            <w:r w:rsidRPr="00161841">
              <w:rPr>
                <w:rFonts w:cs="Arial"/>
                <w:b/>
                <w:bCs/>
                <w:szCs w:val="20"/>
              </w:rPr>
              <w:t xml:space="preserve">Name </w:t>
            </w:r>
          </w:p>
        </w:tc>
        <w:tc>
          <w:tcPr>
            <w:tcW w:w="182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Cs w:val="20"/>
              </w:rPr>
            </w:pPr>
            <w:r w:rsidRPr="00161841">
              <w:rPr>
                <w:rFonts w:cs="Arial"/>
                <w:b/>
                <w:bCs/>
                <w:szCs w:val="20"/>
              </w:rPr>
              <w:t xml:space="preserve">Null? </w:t>
            </w:r>
          </w:p>
        </w:tc>
        <w:tc>
          <w:tcPr>
            <w:tcW w:w="166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Cs w:val="20"/>
              </w:rPr>
            </w:pPr>
            <w:r w:rsidRPr="00161841">
              <w:rPr>
                <w:rFonts w:cs="Arial"/>
                <w:b/>
                <w:bCs/>
                <w:szCs w:val="20"/>
              </w:rPr>
              <w:t xml:space="preserve">Type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EMPNO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NOT NULL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NUMBER(4)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ENAME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VARCHAR2(10)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JOB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VARCHAR2(50)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MGR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NUMBER(4)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HIREDATE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DATE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SAL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NUMBER(7,2)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COMM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NUMBER(7,2) </w:t>
            </w:r>
          </w:p>
        </w:tc>
      </w:tr>
      <w:tr w:rsidR="008700AE" w:rsidRPr="00161841">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DEPTNO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NUMBER(2) </w:t>
            </w:r>
          </w:p>
        </w:tc>
      </w:tr>
    </w:tbl>
    <w:p w:rsidR="008700AE" w:rsidRPr="00F401B5" w:rsidRDefault="008700AE" w:rsidP="00F401B5"/>
    <w:p w:rsidR="008700AE" w:rsidRPr="00161841" w:rsidRDefault="008700AE" w:rsidP="00F401B5">
      <w:pPr>
        <w:rPr>
          <w:rStyle w:val="Code"/>
          <w:rFonts w:cs="Arial"/>
          <w:szCs w:val="20"/>
        </w:rPr>
      </w:pPr>
      <w:r w:rsidRPr="00161841">
        <w:rPr>
          <w:rStyle w:val="Code"/>
          <w:rFonts w:cs="Arial"/>
          <w:szCs w:val="20"/>
        </w:rPr>
        <w:t>SQL&gt;select * from employee</w:t>
      </w:r>
    </w:p>
    <w:p w:rsidR="008700AE" w:rsidRPr="00F401B5" w:rsidRDefault="008700AE" w:rsidP="00F401B5"/>
    <w:p w:rsidR="008700AE" w:rsidRPr="00161841" w:rsidRDefault="008700AE" w:rsidP="00F401B5">
      <w:pPr>
        <w:pStyle w:val="ListedBullets"/>
        <w:rPr>
          <w:rStyle w:val="Code"/>
        </w:rPr>
      </w:pPr>
      <w:r w:rsidRPr="00161841">
        <w:rPr>
          <w:rStyle w:val="Code"/>
        </w:rPr>
        <w:t xml:space="preserve">Write a query to populate Employee table using EMP table’s empno, ename, sal, deptno columns. </w:t>
      </w:r>
    </w:p>
    <w:p w:rsidR="008700AE" w:rsidRPr="00F401B5" w:rsidRDefault="008700AE" w:rsidP="00F401B5"/>
    <w:p w:rsidR="008700AE" w:rsidRPr="00161841" w:rsidRDefault="008700AE" w:rsidP="00F401B5">
      <w:pPr>
        <w:rPr>
          <w:rStyle w:val="Code"/>
          <w:rFonts w:cs="Arial"/>
          <w:szCs w:val="20"/>
        </w:rPr>
      </w:pPr>
      <w:r w:rsidRPr="00161841">
        <w:rPr>
          <w:rStyle w:val="Code"/>
          <w:rFonts w:cs="Arial"/>
          <w:szCs w:val="20"/>
        </w:rPr>
        <w:lastRenderedPageBreak/>
        <w:t>SQL&gt;select * from employee</w:t>
      </w:r>
    </w:p>
    <w:tbl>
      <w:tblPr>
        <w:tblW w:w="4714" w:type="pct"/>
        <w:tblCellSpacing w:w="15" w:type="dxa"/>
        <w:tblInd w:w="45" w:type="dxa"/>
        <w:tblBorders>
          <w:top w:val="outset" w:sz="6" w:space="0" w:color="auto"/>
          <w:left w:val="outset" w:sz="6" w:space="0" w:color="auto"/>
          <w:bottom w:val="outset" w:sz="6" w:space="0" w:color="auto"/>
          <w:right w:val="outset" w:sz="6" w:space="0" w:color="auto"/>
        </w:tblBorders>
        <w:shd w:val="clear" w:color="auto" w:fill="F7F7E7"/>
        <w:tblLayout w:type="fixed"/>
        <w:tblCellMar>
          <w:left w:w="0" w:type="dxa"/>
          <w:right w:w="0" w:type="dxa"/>
        </w:tblCellMar>
        <w:tblLook w:val="0000" w:firstRow="0" w:lastRow="0" w:firstColumn="0" w:lastColumn="0" w:noHBand="0" w:noVBand="0"/>
      </w:tblPr>
      <w:tblGrid>
        <w:gridCol w:w="1066"/>
        <w:gridCol w:w="1098"/>
        <w:gridCol w:w="746"/>
        <w:gridCol w:w="778"/>
        <w:gridCol w:w="1448"/>
        <w:gridCol w:w="806"/>
        <w:gridCol w:w="988"/>
        <w:gridCol w:w="1260"/>
      </w:tblGrid>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CD29BE">
            <w:pPr>
              <w:jc w:val="center"/>
              <w:rPr>
                <w:rFonts w:cs="Arial"/>
                <w:b/>
                <w:bCs/>
                <w:sz w:val="18"/>
                <w:szCs w:val="18"/>
              </w:rPr>
            </w:pPr>
            <w:r w:rsidRPr="00161841">
              <w:rPr>
                <w:rFonts w:cs="Arial"/>
                <w:b/>
                <w:bCs/>
                <w:sz w:val="18"/>
                <w:szCs w:val="18"/>
              </w:rPr>
              <w:t>EMPNO</w:t>
            </w:r>
          </w:p>
        </w:tc>
        <w:tc>
          <w:tcPr>
            <w:tcW w:w="65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CD29BE">
            <w:pPr>
              <w:rPr>
                <w:rFonts w:cs="Arial"/>
                <w:b/>
                <w:bCs/>
                <w:sz w:val="18"/>
                <w:szCs w:val="18"/>
              </w:rPr>
            </w:pPr>
            <w:r w:rsidRPr="00161841">
              <w:rPr>
                <w:rFonts w:cs="Arial"/>
                <w:b/>
                <w:bCs/>
                <w:sz w:val="18"/>
                <w:szCs w:val="18"/>
              </w:rPr>
              <w:t>ENAME</w:t>
            </w:r>
          </w:p>
        </w:tc>
        <w:tc>
          <w:tcPr>
            <w:tcW w:w="43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 w:val="18"/>
                <w:szCs w:val="18"/>
              </w:rPr>
            </w:pPr>
            <w:r w:rsidRPr="00161841">
              <w:rPr>
                <w:rFonts w:cs="Arial"/>
                <w:b/>
                <w:bCs/>
                <w:sz w:val="18"/>
                <w:szCs w:val="18"/>
              </w:rPr>
              <w:t xml:space="preserve">JOB </w:t>
            </w:r>
          </w:p>
        </w:tc>
        <w:tc>
          <w:tcPr>
            <w:tcW w:w="457"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 w:val="18"/>
                <w:szCs w:val="18"/>
              </w:rPr>
            </w:pPr>
            <w:r w:rsidRPr="00161841">
              <w:rPr>
                <w:rFonts w:cs="Arial"/>
                <w:b/>
                <w:bCs/>
                <w:sz w:val="18"/>
                <w:szCs w:val="18"/>
              </w:rPr>
              <w:t xml:space="preserve">MGR </w:t>
            </w:r>
          </w:p>
        </w:tc>
        <w:tc>
          <w:tcPr>
            <w:tcW w:w="86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 w:val="18"/>
                <w:szCs w:val="18"/>
              </w:rPr>
            </w:pPr>
            <w:r w:rsidRPr="00161841">
              <w:rPr>
                <w:rFonts w:cs="Arial"/>
                <w:b/>
                <w:bCs/>
                <w:sz w:val="18"/>
                <w:szCs w:val="18"/>
              </w:rPr>
              <w:t xml:space="preserve">HIREDATE </w:t>
            </w:r>
          </w:p>
        </w:tc>
        <w:tc>
          <w:tcPr>
            <w:tcW w:w="474"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CD29BE">
            <w:pPr>
              <w:jc w:val="right"/>
              <w:rPr>
                <w:rFonts w:cs="Arial"/>
                <w:b/>
                <w:bCs/>
                <w:sz w:val="18"/>
                <w:szCs w:val="18"/>
              </w:rPr>
            </w:pPr>
            <w:r w:rsidRPr="00161841">
              <w:rPr>
                <w:rFonts w:cs="Arial"/>
                <w:b/>
                <w:bCs/>
                <w:sz w:val="18"/>
                <w:szCs w:val="18"/>
              </w:rPr>
              <w:t xml:space="preserve">SAL </w:t>
            </w:r>
          </w:p>
        </w:tc>
        <w:tc>
          <w:tcPr>
            <w:tcW w:w="58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497AE8">
            <w:pPr>
              <w:jc w:val="center"/>
              <w:rPr>
                <w:rFonts w:cs="Arial"/>
                <w:b/>
                <w:bCs/>
                <w:sz w:val="18"/>
                <w:szCs w:val="18"/>
              </w:rPr>
            </w:pPr>
            <w:r w:rsidRPr="00161841">
              <w:rPr>
                <w:rFonts w:cs="Arial"/>
                <w:b/>
                <w:bCs/>
                <w:sz w:val="18"/>
                <w:szCs w:val="18"/>
              </w:rPr>
              <w:t xml:space="preserve">COMM </w:t>
            </w:r>
          </w:p>
        </w:tc>
        <w:tc>
          <w:tcPr>
            <w:tcW w:w="742"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8700AE" w:rsidRPr="00161841" w:rsidRDefault="008700AE" w:rsidP="00CD29BE">
            <w:pPr>
              <w:jc w:val="center"/>
              <w:rPr>
                <w:rFonts w:cs="Arial"/>
                <w:b/>
                <w:bCs/>
                <w:sz w:val="18"/>
                <w:szCs w:val="18"/>
              </w:rPr>
            </w:pPr>
            <w:r w:rsidRPr="00161841">
              <w:rPr>
                <w:rFonts w:cs="Arial"/>
                <w:b/>
                <w:bCs/>
                <w:sz w:val="18"/>
                <w:szCs w:val="18"/>
              </w:rPr>
              <w:t>DEPTNO</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7369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SMITH</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800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20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7499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ALLEN</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1600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30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7521</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WARD</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30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7566</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JONES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2975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20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7654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MARTIN</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1250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30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7698</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BLAKE</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2850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30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7782</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CLARK</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2450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10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7788</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SCOTT</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20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7839</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KING</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5000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10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7844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TURNER</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1500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30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7876</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ADAMS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1100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20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7900</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JAMES</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950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30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7902</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FORD</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3000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20</w:t>
            </w:r>
          </w:p>
        </w:tc>
      </w:tr>
      <w:tr w:rsidR="00CD29BE" w:rsidRPr="00161841" w:rsidTr="006F76C3">
        <w:trPr>
          <w:tblCellSpacing w:w="15" w:type="dxa"/>
        </w:trPr>
        <w:tc>
          <w:tcPr>
            <w:tcW w:w="62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7934</w:t>
            </w:r>
          </w:p>
        </w:tc>
        <w:tc>
          <w:tcPr>
            <w:tcW w:w="65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rPr>
                <w:rFonts w:cs="Arial"/>
                <w:szCs w:val="20"/>
              </w:rPr>
            </w:pPr>
            <w:r w:rsidRPr="00161841">
              <w:rPr>
                <w:rFonts w:cs="Arial"/>
                <w:szCs w:val="20"/>
              </w:rPr>
              <w:t>MILLER</w:t>
            </w:r>
          </w:p>
        </w:tc>
        <w:tc>
          <w:tcPr>
            <w:tcW w:w="43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57"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86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rPr>
                <w:rFonts w:cs="Arial"/>
                <w:szCs w:val="20"/>
              </w:rPr>
            </w:pPr>
            <w:r w:rsidRPr="00161841">
              <w:rPr>
                <w:rFonts w:cs="Arial"/>
                <w:szCs w:val="20"/>
              </w:rPr>
              <w:t xml:space="preserve">  </w:t>
            </w:r>
          </w:p>
        </w:tc>
        <w:tc>
          <w:tcPr>
            <w:tcW w:w="474"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right"/>
              <w:rPr>
                <w:rFonts w:cs="Arial"/>
                <w:szCs w:val="20"/>
              </w:rPr>
            </w:pPr>
            <w:r w:rsidRPr="00161841">
              <w:rPr>
                <w:rFonts w:cs="Arial"/>
                <w:szCs w:val="20"/>
              </w:rPr>
              <w:t xml:space="preserve">1300 </w:t>
            </w:r>
          </w:p>
        </w:tc>
        <w:tc>
          <w:tcPr>
            <w:tcW w:w="5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497AE8">
            <w:pPr>
              <w:jc w:val="right"/>
              <w:rPr>
                <w:rFonts w:cs="Arial"/>
                <w:szCs w:val="20"/>
              </w:rPr>
            </w:pPr>
            <w:r w:rsidRPr="00161841">
              <w:rPr>
                <w:rFonts w:cs="Arial"/>
                <w:szCs w:val="20"/>
              </w:rPr>
              <w:t xml:space="preserve">  </w:t>
            </w:r>
          </w:p>
        </w:tc>
        <w:tc>
          <w:tcPr>
            <w:tcW w:w="742"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8700AE" w:rsidRPr="00161841" w:rsidRDefault="008700AE" w:rsidP="00CD29BE">
            <w:pPr>
              <w:jc w:val="center"/>
              <w:rPr>
                <w:rFonts w:cs="Arial"/>
                <w:szCs w:val="20"/>
              </w:rPr>
            </w:pPr>
            <w:r w:rsidRPr="00161841">
              <w:rPr>
                <w:rFonts w:cs="Arial"/>
                <w:szCs w:val="20"/>
              </w:rPr>
              <w:t>10</w:t>
            </w:r>
          </w:p>
        </w:tc>
      </w:tr>
    </w:tbl>
    <w:p w:rsidR="008700AE" w:rsidRPr="00161841" w:rsidRDefault="008700AE" w:rsidP="008700AE">
      <w:pPr>
        <w:numPr>
          <w:ilvl w:val="2"/>
          <w:numId w:val="0"/>
        </w:numPr>
        <w:spacing w:before="120"/>
        <w:ind w:left="720"/>
        <w:rPr>
          <w:rStyle w:val="Code"/>
          <w:rFonts w:cs="Arial"/>
          <w:szCs w:val="20"/>
        </w:rPr>
      </w:pPr>
      <w:r w:rsidRPr="00161841">
        <w:rPr>
          <w:rStyle w:val="Code"/>
          <w:rFonts w:cs="Arial"/>
          <w:szCs w:val="20"/>
        </w:rPr>
        <w:t>14 rows selected.</w:t>
      </w:r>
    </w:p>
    <w:p w:rsidR="008700AE" w:rsidRPr="00161841" w:rsidRDefault="008700AE" w:rsidP="00F401B5">
      <w:pPr>
        <w:pStyle w:val="ListedBullets"/>
        <w:rPr>
          <w:rStyle w:val="Code"/>
        </w:rPr>
      </w:pPr>
      <w:r w:rsidRPr="00161841">
        <w:rPr>
          <w:rStyle w:val="Code"/>
        </w:rPr>
        <w:t xml:space="preserve">Write a query to change the job and deptno of employee whose empno is 7698 to the job and deptno of employee having empno 7788. </w:t>
      </w:r>
    </w:p>
    <w:p w:rsidR="008700AE" w:rsidRPr="00161841" w:rsidRDefault="008700AE" w:rsidP="00F401B5">
      <w:pPr>
        <w:pStyle w:val="ListedBullets"/>
        <w:rPr>
          <w:rStyle w:val="Code"/>
        </w:rPr>
      </w:pPr>
      <w:r w:rsidRPr="00161841">
        <w:rPr>
          <w:rStyle w:val="Code"/>
        </w:rPr>
        <w:t xml:space="preserve">Delete the details of department whose department name is ‘SALES’. </w:t>
      </w:r>
    </w:p>
    <w:p w:rsidR="008700AE" w:rsidRPr="00161841" w:rsidRDefault="008700AE" w:rsidP="00F401B5">
      <w:pPr>
        <w:pStyle w:val="ListedBullets"/>
        <w:rPr>
          <w:rStyle w:val="Code"/>
        </w:rPr>
      </w:pPr>
      <w:r w:rsidRPr="00161841">
        <w:rPr>
          <w:rStyle w:val="Code"/>
        </w:rPr>
        <w:t xml:space="preserve">Write a query to change the deptno of employee with empno 7788 to that of employee having empno 7698. </w:t>
      </w:r>
    </w:p>
    <w:p w:rsidR="008700AE" w:rsidRPr="00161841" w:rsidRDefault="008700AE" w:rsidP="00F401B5">
      <w:pPr>
        <w:pStyle w:val="ListedBullets"/>
        <w:rPr>
          <w:rStyle w:val="Code"/>
        </w:rPr>
      </w:pPr>
      <w:r w:rsidRPr="00161841">
        <w:rPr>
          <w:rStyle w:val="Code"/>
        </w:rPr>
        <w:t>Insert the following rows to the Employee table through parameter substitution.</w:t>
      </w:r>
    </w:p>
    <w:p w:rsidR="008700AE" w:rsidRPr="00161841" w:rsidRDefault="008700AE" w:rsidP="00F401B5">
      <w:pPr>
        <w:pStyle w:val="UnlistedBullets"/>
        <w:rPr>
          <w:rStyle w:val="Code"/>
        </w:rPr>
      </w:pPr>
      <w:r w:rsidRPr="00161841">
        <w:rPr>
          <w:rStyle w:val="Code"/>
        </w:rPr>
        <w:t>1000,Allen, Clerk,1001,12-jan-01, 3000, 2,10</w:t>
      </w:r>
    </w:p>
    <w:p w:rsidR="008700AE" w:rsidRPr="00161841" w:rsidRDefault="008700AE" w:rsidP="00F401B5">
      <w:pPr>
        <w:pStyle w:val="UnlistedBullets"/>
        <w:rPr>
          <w:rStyle w:val="Code"/>
        </w:rPr>
      </w:pPr>
      <w:r w:rsidRPr="00161841">
        <w:rPr>
          <w:rStyle w:val="Code"/>
        </w:rPr>
        <w:t>1001,George, analyst, null, 08 Sep 92, 5000,0, 10</w:t>
      </w:r>
    </w:p>
    <w:p w:rsidR="008700AE" w:rsidRPr="00161841" w:rsidRDefault="008700AE" w:rsidP="00F401B5">
      <w:pPr>
        <w:pStyle w:val="UnlistedBullets"/>
        <w:rPr>
          <w:rStyle w:val="Code"/>
        </w:rPr>
      </w:pPr>
      <w:r w:rsidRPr="00161841">
        <w:rPr>
          <w:rStyle w:val="Code"/>
        </w:rPr>
        <w:t>1002, Becker, Manager, 1000, 4 Nov 92, 2800,4, 20</w:t>
      </w:r>
    </w:p>
    <w:p w:rsidR="008700AE" w:rsidRPr="00161841" w:rsidRDefault="008700AE" w:rsidP="00F401B5">
      <w:pPr>
        <w:pStyle w:val="UnlistedBullets"/>
        <w:rPr>
          <w:rStyle w:val="Code"/>
        </w:rPr>
      </w:pPr>
      <w:r w:rsidRPr="00161841">
        <w:rPr>
          <w:rStyle w:val="Code"/>
        </w:rPr>
        <w:t>1003, 'Bill', Clerk, 1002, 4 Nov 92,3000, 0, 20</w:t>
      </w:r>
    </w:p>
    <w:p w:rsidR="008700AE" w:rsidRPr="00161841" w:rsidRDefault="008700AE" w:rsidP="00F401B5">
      <w:pPr>
        <w:pStyle w:val="Heading1"/>
      </w:pPr>
      <w:bookmarkStart w:id="25" w:name="_Toc454207739"/>
      <w:r w:rsidRPr="00161841">
        <w:lastRenderedPageBreak/>
        <w:t>Transaction Control Language Statements</w:t>
      </w:r>
      <w:bookmarkEnd w:id="25"/>
    </w:p>
    <w:p w:rsidR="008700AE" w:rsidRPr="00F401B5" w:rsidRDefault="008700AE" w:rsidP="00F401B5"/>
    <w:tbl>
      <w:tblPr>
        <w:tblW w:w="7700"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72"/>
        <w:gridCol w:w="6928"/>
      </w:tblGrid>
      <w:tr w:rsidR="008700AE" w:rsidRPr="00161841" w:rsidTr="006F76C3">
        <w:tblPrEx>
          <w:tblCellMar>
            <w:top w:w="0" w:type="dxa"/>
            <w:bottom w:w="0" w:type="dxa"/>
          </w:tblCellMar>
        </w:tblPrEx>
        <w:trPr>
          <w:trHeight w:val="705"/>
        </w:trPr>
        <w:tc>
          <w:tcPr>
            <w:tcW w:w="748" w:type="dxa"/>
            <w:shd w:val="clear" w:color="auto" w:fill="CCCCCC"/>
            <w:vAlign w:val="center"/>
          </w:tcPr>
          <w:p w:rsidR="008700AE" w:rsidRPr="00161841" w:rsidRDefault="008700AE" w:rsidP="00F401B5">
            <w:pPr>
              <w:pStyle w:val="TableHeader"/>
            </w:pPr>
            <w:r w:rsidRPr="00161841">
              <w:t>Goals</w:t>
            </w:r>
          </w:p>
        </w:tc>
        <w:tc>
          <w:tcPr>
            <w:tcW w:w="6952" w:type="dxa"/>
          </w:tcPr>
          <w:p w:rsidR="008700AE" w:rsidRPr="00161841" w:rsidRDefault="008700AE" w:rsidP="00FE2407">
            <w:pPr>
              <w:numPr>
                <w:ilvl w:val="0"/>
                <w:numId w:val="16"/>
              </w:numPr>
            </w:pPr>
            <w:r w:rsidRPr="00161841">
              <w:t>Creating a transaction</w:t>
            </w:r>
          </w:p>
          <w:p w:rsidR="008700AE" w:rsidRPr="00161841" w:rsidRDefault="008700AE" w:rsidP="00FE2407">
            <w:pPr>
              <w:numPr>
                <w:ilvl w:val="0"/>
                <w:numId w:val="16"/>
              </w:numPr>
            </w:pPr>
            <w:r w:rsidRPr="00161841">
              <w:t>Creating a savepoint</w:t>
            </w:r>
          </w:p>
          <w:p w:rsidR="008700AE" w:rsidRPr="00161841" w:rsidRDefault="008700AE" w:rsidP="00FE2407">
            <w:pPr>
              <w:numPr>
                <w:ilvl w:val="0"/>
                <w:numId w:val="16"/>
              </w:numPr>
            </w:pPr>
            <w:r w:rsidRPr="00161841">
              <w:t>Roll back and commit the transaction to the savepoint</w:t>
            </w:r>
          </w:p>
        </w:tc>
      </w:tr>
      <w:tr w:rsidR="008700AE" w:rsidRPr="00161841" w:rsidTr="006F76C3">
        <w:tblPrEx>
          <w:tblCellMar>
            <w:top w:w="0" w:type="dxa"/>
            <w:bottom w:w="0" w:type="dxa"/>
          </w:tblCellMar>
        </w:tblPrEx>
        <w:trPr>
          <w:trHeight w:val="331"/>
        </w:trPr>
        <w:tc>
          <w:tcPr>
            <w:tcW w:w="748" w:type="dxa"/>
            <w:shd w:val="clear" w:color="auto" w:fill="CCCCCC"/>
            <w:vAlign w:val="center"/>
          </w:tcPr>
          <w:p w:rsidR="008700AE" w:rsidRPr="00161841" w:rsidRDefault="008700AE" w:rsidP="00F401B5">
            <w:pPr>
              <w:pStyle w:val="TableHeader"/>
            </w:pPr>
            <w:r w:rsidRPr="00161841">
              <w:t>Time</w:t>
            </w:r>
          </w:p>
        </w:tc>
        <w:tc>
          <w:tcPr>
            <w:tcW w:w="6952" w:type="dxa"/>
          </w:tcPr>
          <w:p w:rsidR="008700AE" w:rsidRPr="00161841" w:rsidRDefault="008700AE" w:rsidP="00F401B5">
            <w:pPr>
              <w:rPr>
                <w:szCs w:val="20"/>
              </w:rPr>
            </w:pPr>
            <w:r w:rsidRPr="00161841">
              <w:rPr>
                <w:szCs w:val="20"/>
              </w:rPr>
              <w:t>30 min</w:t>
            </w:r>
          </w:p>
        </w:tc>
      </w:tr>
    </w:tbl>
    <w:p w:rsidR="008700AE" w:rsidRPr="00F401B5" w:rsidRDefault="008700AE" w:rsidP="00F401B5"/>
    <w:p w:rsidR="008700AE" w:rsidRPr="00161841" w:rsidRDefault="008700AE" w:rsidP="008700AE">
      <w:pPr>
        <w:pStyle w:val="Heading2"/>
      </w:pPr>
      <w:bookmarkStart w:id="26" w:name="_Toc454207740"/>
      <w:r w:rsidRPr="00161841">
        <w:t>6.1: Transaction Control Language Statements</w:t>
      </w:r>
      <w:bookmarkEnd w:id="26"/>
    </w:p>
    <w:p w:rsidR="008700AE" w:rsidRPr="00161841" w:rsidRDefault="008700AE" w:rsidP="00FE2407">
      <w:pPr>
        <w:pStyle w:val="ListedBullets"/>
        <w:numPr>
          <w:ilvl w:val="0"/>
          <w:numId w:val="17"/>
        </w:numPr>
      </w:pPr>
      <w:r w:rsidRPr="00161841">
        <w:t>Insert rows with the following data into the Customer table. 6000, John, #115 Chicago, #115 Chicago, M, 25, 7878776, 10000</w:t>
      </w:r>
    </w:p>
    <w:p w:rsidR="008700AE" w:rsidRPr="00161841" w:rsidRDefault="008700AE" w:rsidP="00F401B5">
      <w:pPr>
        <w:pStyle w:val="UnlistedBullets"/>
      </w:pPr>
      <w:r w:rsidRPr="00161841">
        <w:t>6001, Jack, #116 France, #116 France, M, 25, 434524, 20000</w:t>
      </w:r>
    </w:p>
    <w:p w:rsidR="008700AE" w:rsidRPr="00161841" w:rsidRDefault="008700AE" w:rsidP="00F401B5">
      <w:pPr>
        <w:pStyle w:val="UnlistedBullets"/>
      </w:pPr>
      <w:r w:rsidRPr="00161841">
        <w:t>6002, James, #114 New York, #114 New York, M, 45, 431525, 15000.50</w:t>
      </w:r>
    </w:p>
    <w:p w:rsidR="008700AE" w:rsidRPr="00161841" w:rsidRDefault="008700AE" w:rsidP="00F401B5">
      <w:pPr>
        <w:pStyle w:val="ListedBullets"/>
        <w:numPr>
          <w:ilvl w:val="0"/>
          <w:numId w:val="0"/>
        </w:numPr>
        <w:ind w:left="1080"/>
      </w:pPr>
      <w:r w:rsidRPr="00161841">
        <w:t>Use parameter substitution.</w:t>
      </w:r>
    </w:p>
    <w:p w:rsidR="008700AE" w:rsidRPr="00161841" w:rsidRDefault="008700AE" w:rsidP="00F401B5">
      <w:pPr>
        <w:pStyle w:val="ListedBullets"/>
        <w:numPr>
          <w:ilvl w:val="0"/>
          <w:numId w:val="0"/>
        </w:numPr>
        <w:ind w:left="1080"/>
      </w:pPr>
    </w:p>
    <w:p w:rsidR="008700AE" w:rsidRPr="00161841" w:rsidRDefault="008700AE" w:rsidP="00FE2407">
      <w:pPr>
        <w:pStyle w:val="ListedBullets"/>
        <w:numPr>
          <w:ilvl w:val="0"/>
          <w:numId w:val="17"/>
        </w:numPr>
      </w:pPr>
      <w:r w:rsidRPr="00161841">
        <w:t>Create a Savepoint named ‘SP1’ after third record in the Customer table .</w:t>
      </w:r>
    </w:p>
    <w:p w:rsidR="008700AE" w:rsidRPr="00161841" w:rsidRDefault="008700AE" w:rsidP="00FE2407">
      <w:pPr>
        <w:pStyle w:val="ListedBullets"/>
        <w:numPr>
          <w:ilvl w:val="0"/>
          <w:numId w:val="17"/>
        </w:numPr>
      </w:pPr>
      <w:r w:rsidRPr="00161841">
        <w:t xml:space="preserve">Insert the below row in the Customer table. </w:t>
      </w:r>
    </w:p>
    <w:p w:rsidR="008700AE" w:rsidRPr="00161841" w:rsidRDefault="008700AE" w:rsidP="00F401B5">
      <w:pPr>
        <w:pStyle w:val="ListedBullets"/>
        <w:numPr>
          <w:ilvl w:val="0"/>
          <w:numId w:val="0"/>
        </w:numPr>
        <w:ind w:left="1080"/>
      </w:pPr>
      <w:r w:rsidRPr="00161841">
        <w:t>6003, John, #114 Chicago, #114 Chicago, M, 45, 439525, 19000.60</w:t>
      </w:r>
    </w:p>
    <w:p w:rsidR="008700AE" w:rsidRPr="00161841" w:rsidRDefault="008700AE" w:rsidP="00F401B5">
      <w:pPr>
        <w:pStyle w:val="ListedBullets"/>
        <w:numPr>
          <w:ilvl w:val="0"/>
          <w:numId w:val="0"/>
        </w:numPr>
        <w:ind w:left="1080"/>
      </w:pPr>
    </w:p>
    <w:p w:rsidR="008700AE" w:rsidRPr="00161841" w:rsidRDefault="008700AE" w:rsidP="00FE2407">
      <w:pPr>
        <w:pStyle w:val="ListedBullets"/>
        <w:numPr>
          <w:ilvl w:val="0"/>
          <w:numId w:val="17"/>
        </w:numPr>
      </w:pPr>
      <w:r w:rsidRPr="00161841">
        <w:t xml:space="preserve">Execute rollback statement in such a way that whatever manipulations done before Savepoint sp1 are permanently implemented, and the ones after Savepoint SP1 are not stored as a part of the Customer table. </w:t>
      </w:r>
    </w:p>
    <w:p w:rsidR="008700AE" w:rsidRPr="00161841" w:rsidRDefault="008700AE" w:rsidP="00F401B5">
      <w:pPr>
        <w:pStyle w:val="Heading1"/>
      </w:pPr>
      <w:bookmarkStart w:id="27" w:name="_Toc454207741"/>
      <w:r w:rsidRPr="00161841">
        <w:lastRenderedPageBreak/>
        <w:t>Appendices</w:t>
      </w:r>
      <w:bookmarkEnd w:id="27"/>
      <w:r w:rsidRPr="00161841">
        <w:t xml:space="preserve"> </w:t>
      </w:r>
    </w:p>
    <w:p w:rsidR="008700AE" w:rsidRPr="00161841" w:rsidRDefault="008700AE" w:rsidP="00F401B5">
      <w:pPr>
        <w:pStyle w:val="Heading2"/>
      </w:pPr>
      <w:bookmarkStart w:id="28" w:name="_Toc454207742"/>
      <w:r w:rsidRPr="00161841">
        <w:t>Appendix A: DBMS SQL Standards</w:t>
      </w:r>
      <w:bookmarkEnd w:id="28"/>
    </w:p>
    <w:p w:rsidR="00F401B5" w:rsidRDefault="00F401B5" w:rsidP="00F401B5">
      <w:pPr>
        <w:rPr>
          <w:u w:val="single"/>
        </w:rPr>
      </w:pPr>
    </w:p>
    <w:p w:rsidR="008700AE" w:rsidRPr="00F401B5" w:rsidRDefault="008700AE" w:rsidP="00F401B5">
      <w:pPr>
        <w:rPr>
          <w:u w:val="single"/>
        </w:rPr>
      </w:pPr>
      <w:r w:rsidRPr="00F401B5">
        <w:rPr>
          <w:u w:val="single"/>
        </w:rPr>
        <w:t>Key points to keep in mind:</w:t>
      </w:r>
    </w:p>
    <w:p w:rsidR="008700AE" w:rsidRPr="00161841" w:rsidRDefault="008700AE" w:rsidP="00F401B5">
      <w:r w:rsidRPr="00161841">
        <w:t>NA</w:t>
      </w:r>
    </w:p>
    <w:p w:rsidR="008700AE" w:rsidRPr="00161841" w:rsidRDefault="008700AE" w:rsidP="00F401B5"/>
    <w:p w:rsidR="008700AE" w:rsidRPr="00F401B5" w:rsidRDefault="008700AE" w:rsidP="00F401B5">
      <w:pPr>
        <w:rPr>
          <w:u w:val="single"/>
        </w:rPr>
      </w:pPr>
      <w:r w:rsidRPr="00F401B5">
        <w:rPr>
          <w:u w:val="single"/>
        </w:rPr>
        <w:t>How to follow DBMS SQL standards:</w:t>
      </w:r>
    </w:p>
    <w:p w:rsidR="008700AE" w:rsidRPr="00161841" w:rsidRDefault="008700AE" w:rsidP="00F401B5">
      <w:pPr>
        <w:pStyle w:val="UnlistedBullets"/>
      </w:pPr>
      <w:r w:rsidRPr="00161841">
        <w:t>Decide upon a database naming convention, standardize it across your organization and be consistent in following it. It helps make your code more readable and understandable.</w:t>
      </w:r>
    </w:p>
    <w:p w:rsidR="008700AE" w:rsidRPr="00161841" w:rsidRDefault="008700AE" w:rsidP="00F401B5">
      <w:pPr>
        <w:pStyle w:val="UnlistedBullets"/>
      </w:pPr>
      <w:r w:rsidRPr="00161841">
        <w:t xml:space="preserve">Tables: </w:t>
      </w:r>
    </w:p>
    <w:p w:rsidR="008700AE" w:rsidRPr="00161841" w:rsidRDefault="008700AE" w:rsidP="00F401B5">
      <w:pPr>
        <w:pStyle w:val="Unlistedsubbullets"/>
      </w:pPr>
      <w:r w:rsidRPr="00161841">
        <w:t>Tables represent the instances of an entity. For example, you store all your customer information in a table. Here “customer” is an entity and all the rows in the customers table represent the instances of the entity “customer”. So name your table using the entity it represents, namely “Customer”. Since the table is storing “multiple instances” of customers, make your table name a plural word.</w:t>
      </w:r>
    </w:p>
    <w:p w:rsidR="008700AE" w:rsidRPr="00161841" w:rsidRDefault="008700AE" w:rsidP="00F401B5">
      <w:pPr>
        <w:pStyle w:val="Unlistedsubbullets"/>
      </w:pPr>
      <w:r w:rsidRPr="00161841">
        <w:t>Keeping this in mind:</w:t>
      </w:r>
    </w:p>
    <w:p w:rsidR="008700AE" w:rsidRPr="00161841" w:rsidRDefault="008700AE" w:rsidP="00F401B5">
      <w:pPr>
        <w:pStyle w:val="Unlistedsub-bullets2"/>
      </w:pPr>
      <w:r w:rsidRPr="00161841">
        <w:t>name your customer table as “Customers'”</w:t>
      </w:r>
    </w:p>
    <w:p w:rsidR="008700AE" w:rsidRPr="00161841" w:rsidRDefault="008700AE" w:rsidP="00F401B5">
      <w:pPr>
        <w:pStyle w:val="Unlistedsub-bullets2"/>
      </w:pPr>
      <w:r w:rsidRPr="00161841">
        <w:t>name your order storage table as “Orders”</w:t>
      </w:r>
    </w:p>
    <w:p w:rsidR="008700AE" w:rsidRPr="00161841" w:rsidRDefault="008700AE" w:rsidP="00F401B5">
      <w:pPr>
        <w:pStyle w:val="Unlistedsub-bullets2"/>
      </w:pPr>
      <w:r w:rsidRPr="00161841">
        <w:t>name your error messages table as “ErrorMessages”</w:t>
      </w:r>
    </w:p>
    <w:p w:rsidR="008700AE" w:rsidRPr="00161841" w:rsidRDefault="008700AE" w:rsidP="00F401B5">
      <w:pPr>
        <w:pStyle w:val="Unlistedsubbullets"/>
      </w:pPr>
      <w:r w:rsidRPr="00161841">
        <w:t>Suppose your database deals with different logical functions and you want to group your tables according to the logical group they belong to. It will help prefixing your table name with a two or three character prefix that can identify the group.</w:t>
      </w:r>
    </w:p>
    <w:p w:rsidR="008700AE" w:rsidRPr="00161841" w:rsidRDefault="008700AE" w:rsidP="00F401B5">
      <w:pPr>
        <w:pStyle w:val="Unlistedsubbullets"/>
      </w:pPr>
      <w:r w:rsidRPr="00161841">
        <w:t>For example: Your database has tables which store information about Sales and Human resource departments, then you can name all your tables related to Sales department as shown below:</w:t>
      </w:r>
    </w:p>
    <w:p w:rsidR="008700AE" w:rsidRPr="00161841" w:rsidRDefault="008700AE" w:rsidP="00F401B5">
      <w:pPr>
        <w:pStyle w:val="Unlistedsub-bullets2"/>
      </w:pPr>
      <w:r w:rsidRPr="00161841">
        <w:t>SL_NewLeads</w:t>
      </w:r>
    </w:p>
    <w:p w:rsidR="008700AE" w:rsidRPr="00161841" w:rsidRDefault="008700AE" w:rsidP="00F401B5">
      <w:pPr>
        <w:pStyle w:val="Unlistedsub-bullets2"/>
      </w:pPr>
      <w:r w:rsidRPr="00161841">
        <w:t>SL_Territories</w:t>
      </w:r>
    </w:p>
    <w:p w:rsidR="008700AE" w:rsidRPr="00161841" w:rsidRDefault="008700AE" w:rsidP="00F401B5">
      <w:pPr>
        <w:pStyle w:val="Unlistedsub-bullets2"/>
      </w:pPr>
      <w:r w:rsidRPr="00161841">
        <w:lastRenderedPageBreak/>
        <w:t>SL_TerritoriesManagers</w:t>
      </w:r>
    </w:p>
    <w:p w:rsidR="008700AE" w:rsidRPr="00161841" w:rsidRDefault="008700AE" w:rsidP="00F401B5">
      <w:pPr>
        <w:pStyle w:val="Unlistedsubbullets"/>
      </w:pPr>
      <w:r w:rsidRPr="00161841">
        <w:t>You can name all your tables related to Human resources department as shown below:</w:t>
      </w:r>
    </w:p>
    <w:p w:rsidR="008700AE" w:rsidRPr="00161841" w:rsidRDefault="008700AE" w:rsidP="00F401B5">
      <w:pPr>
        <w:pStyle w:val="Unlistedsub-bullets2"/>
      </w:pPr>
      <w:r w:rsidRPr="00161841">
        <w:t>HR_Candidates</w:t>
      </w:r>
    </w:p>
    <w:p w:rsidR="008700AE" w:rsidRPr="00161841" w:rsidRDefault="008700AE" w:rsidP="00F401B5">
      <w:pPr>
        <w:pStyle w:val="Unlistedsub-bullets2"/>
      </w:pPr>
      <w:r w:rsidRPr="00161841">
        <w:t>HR_PremierInstitutes</w:t>
      </w:r>
    </w:p>
    <w:p w:rsidR="008700AE" w:rsidRPr="00161841" w:rsidRDefault="008700AE" w:rsidP="00F401B5">
      <w:pPr>
        <w:pStyle w:val="Unlistedsub-bullets2"/>
      </w:pPr>
      <w:r w:rsidRPr="00161841">
        <w:t>HR_InterviewSchedules</w:t>
      </w:r>
    </w:p>
    <w:p w:rsidR="008700AE" w:rsidRPr="00161841" w:rsidRDefault="008700AE" w:rsidP="00F401B5">
      <w:pPr>
        <w:pStyle w:val="Unlistedsubbullets"/>
      </w:pPr>
      <w:r w:rsidRPr="00161841">
        <w:t>Prefix the table names with owner names, as this improves readability, and avoids any unnecessary confusion.</w:t>
      </w:r>
    </w:p>
    <w:p w:rsidR="008700AE" w:rsidRPr="00161841" w:rsidRDefault="008700AE" w:rsidP="00F401B5">
      <w:pPr>
        <w:pStyle w:val="UnlistedBullets"/>
      </w:pPr>
      <w:r w:rsidRPr="00161841">
        <w:t xml:space="preserve">Primary keys: </w:t>
      </w:r>
    </w:p>
    <w:p w:rsidR="008700AE" w:rsidRPr="00161841" w:rsidRDefault="008700AE" w:rsidP="00F401B5">
      <w:pPr>
        <w:pStyle w:val="Unlistedsubbullets"/>
      </w:pPr>
      <w:r w:rsidRPr="00161841">
        <w:t>Primary key is the column(s) that can uniquely identify each row in a table. So just use the column name prefixed with “pk_” + “Table name” for naming primary keys.</w:t>
      </w:r>
    </w:p>
    <w:p w:rsidR="008700AE" w:rsidRPr="00161841" w:rsidRDefault="008700AE" w:rsidP="00F401B5">
      <w:pPr>
        <w:pStyle w:val="Unlistedsubbullets"/>
      </w:pPr>
      <w:r w:rsidRPr="00161841">
        <w:t>Given below is an example of how we can name the primary key on the CustomerID column of Customers table:</w:t>
      </w:r>
    </w:p>
    <w:p w:rsidR="008700AE" w:rsidRPr="00161841" w:rsidRDefault="008700AE" w:rsidP="00F401B5">
      <w:pPr>
        <w:pStyle w:val="Unlistedsub-bullets2"/>
      </w:pPr>
      <w:r w:rsidRPr="00161841">
        <w:t>pk_Customers_CustomerID</w:t>
      </w:r>
    </w:p>
    <w:p w:rsidR="008700AE" w:rsidRPr="00161841" w:rsidRDefault="008700AE" w:rsidP="00F401B5">
      <w:pPr>
        <w:pStyle w:val="Unlistedsubbullets"/>
      </w:pPr>
      <w:r w:rsidRPr="00161841">
        <w:t>Consider concatenating the column names in case of composite primary keys.</w:t>
      </w:r>
    </w:p>
    <w:p w:rsidR="008700AE" w:rsidRPr="00161841" w:rsidRDefault="008700AE" w:rsidP="00F401B5">
      <w:pPr>
        <w:pStyle w:val="UnlistedBullets"/>
      </w:pPr>
      <w:r w:rsidRPr="00161841">
        <w:t xml:space="preserve">Foreign keys: </w:t>
      </w:r>
    </w:p>
    <w:p w:rsidR="008700AE" w:rsidRPr="00161841" w:rsidRDefault="008700AE" w:rsidP="00F401B5">
      <w:pPr>
        <w:pStyle w:val="Unlistedsubbullets"/>
      </w:pPr>
      <w:r w:rsidRPr="00161841">
        <w:t>Foreign keys are used to represent the relationships between tables which are related. So a foreign key can be considered as a link between the “column of a referencing table” and the “primary key column of the referenced table”.</w:t>
      </w:r>
    </w:p>
    <w:p w:rsidR="008700AE" w:rsidRPr="00161841" w:rsidRDefault="008700AE" w:rsidP="00F401B5">
      <w:pPr>
        <w:pStyle w:val="Unlistedsubbullets"/>
      </w:pPr>
      <w:r w:rsidRPr="00161841">
        <w:t xml:space="preserve">We can use the following naming convention for foreign keys: </w:t>
      </w:r>
    </w:p>
    <w:p w:rsidR="008700AE" w:rsidRPr="00161841" w:rsidRDefault="008700AE" w:rsidP="00F401B5">
      <w:pPr>
        <w:pStyle w:val="Unlistedsub-bullets2"/>
      </w:pPr>
      <w:r w:rsidRPr="00161841">
        <w:t>fk_referencing table + referencing column_referenced table + referenced column</w:t>
      </w:r>
    </w:p>
    <w:p w:rsidR="008700AE" w:rsidRPr="00161841" w:rsidRDefault="008700AE" w:rsidP="00F401B5">
      <w:pPr>
        <w:pStyle w:val="Unlistedsubbullets"/>
      </w:pPr>
      <w:r w:rsidRPr="00161841">
        <w:t>Based on the above convention, we can name the foreign key, which references the CustomerID column of the Customers table from the Order’s tables CustomerID column as shown below:</w:t>
      </w:r>
    </w:p>
    <w:p w:rsidR="008700AE" w:rsidRPr="00161841" w:rsidRDefault="008700AE" w:rsidP="00F401B5">
      <w:pPr>
        <w:pStyle w:val="Unlistedsub-bullets2"/>
      </w:pPr>
      <w:r w:rsidRPr="00161841">
        <w:t>fk_OrdersCustomerID_CustomersCustomerID</w:t>
      </w:r>
    </w:p>
    <w:p w:rsidR="008700AE" w:rsidRPr="00161841" w:rsidRDefault="008700AE" w:rsidP="00F401B5">
      <w:pPr>
        <w:pStyle w:val="Unlistedsubbullets"/>
      </w:pPr>
      <w:r w:rsidRPr="00161841">
        <w:lastRenderedPageBreak/>
        <w:t>Foreign key can be composite too. In that case, consider concatenating the column names of referencing and referenced tables while naming the foreign key. This might make the name of the foreign key lengthy. However, you should not be worried about it, as you will never reference this name from your code, except while creating/dropping these constraints.</w:t>
      </w:r>
    </w:p>
    <w:p w:rsidR="008700AE" w:rsidRPr="00161841" w:rsidRDefault="008700AE" w:rsidP="00F401B5">
      <w:pPr>
        <w:pStyle w:val="UnlistedBullets"/>
      </w:pPr>
      <w:r w:rsidRPr="00161841">
        <w:t xml:space="preserve">Default and Check constraints: </w:t>
      </w:r>
    </w:p>
    <w:p w:rsidR="008700AE" w:rsidRPr="00161841" w:rsidRDefault="008700AE" w:rsidP="00F401B5">
      <w:pPr>
        <w:pStyle w:val="Unlistedsubbullets"/>
      </w:pPr>
      <w:r w:rsidRPr="00161841">
        <w:t xml:space="preserve">Use the column name to which the defaults /check constraints are bound to. Prefix it with “def” and “chk” prefixes respectively for Default and Check constraints. </w:t>
      </w:r>
    </w:p>
    <w:p w:rsidR="008700AE" w:rsidRPr="00161841" w:rsidRDefault="008700AE" w:rsidP="00F401B5">
      <w:pPr>
        <w:pStyle w:val="Unlistedsubbullets"/>
      </w:pPr>
      <w:r w:rsidRPr="00161841">
        <w:t>We can name the default constraint for OrderDate Column as def_OrderDate, and the check constraint for OrderDate column as chk_OrderDate.</w:t>
      </w:r>
    </w:p>
    <w:p w:rsidR="008700AE" w:rsidRPr="00161841" w:rsidRDefault="008700AE" w:rsidP="00F401B5">
      <w:pPr>
        <w:pStyle w:val="UnlistedBullets"/>
      </w:pPr>
      <w:r w:rsidRPr="00161841">
        <w:t>Do not use any reserved words for naming my database objects, as that can lead to some unpredictable situations.</w:t>
      </w:r>
    </w:p>
    <w:p w:rsidR="008700AE" w:rsidRPr="00161841" w:rsidRDefault="008700AE" w:rsidP="00F401B5">
      <w:pPr>
        <w:pStyle w:val="UnlistedBullets"/>
      </w:pPr>
      <w:r w:rsidRPr="00161841">
        <w:t xml:space="preserve">Do not depend on undocumented functionality. The reasons are: </w:t>
      </w:r>
    </w:p>
    <w:p w:rsidR="008700AE" w:rsidRPr="00161841" w:rsidRDefault="008700AE" w:rsidP="00F401B5">
      <w:pPr>
        <w:pStyle w:val="Unlistedsubbullets"/>
      </w:pPr>
      <w:r w:rsidRPr="00161841">
        <w:t>you will not get support, when something goes wrong with your undocumented code</w:t>
      </w:r>
    </w:p>
    <w:p w:rsidR="008700AE" w:rsidRPr="00161841" w:rsidRDefault="008700AE" w:rsidP="00F401B5">
      <w:pPr>
        <w:pStyle w:val="Unlistedsubbullets"/>
      </w:pPr>
      <w:r w:rsidRPr="00161841">
        <w:t>undocumented functionality is not guaranteed to exist (or behave the same) in a future release or service pack, thereby breaking your code</w:t>
      </w:r>
    </w:p>
    <w:p w:rsidR="008700AE" w:rsidRPr="00161841" w:rsidRDefault="008700AE" w:rsidP="00F401B5">
      <w:pPr>
        <w:pStyle w:val="UnlistedBullets"/>
      </w:pPr>
      <w:r w:rsidRPr="00161841">
        <w:t>Make sure you normalize your data at least till third normal form. At the same time, do not compromise on query performance. A little de-normalization helps queries perform faster.</w:t>
      </w:r>
    </w:p>
    <w:p w:rsidR="008700AE" w:rsidRPr="00161841" w:rsidRDefault="008700AE" w:rsidP="00830FF6">
      <w:pPr>
        <w:pStyle w:val="Heading2"/>
      </w:pPr>
      <w:r w:rsidRPr="00161841">
        <w:br w:type="page"/>
      </w:r>
      <w:bookmarkStart w:id="29" w:name="_Toc454207743"/>
      <w:r w:rsidRPr="00161841">
        <w:lastRenderedPageBreak/>
        <w:t>Appendix B: Coding Best Practices</w:t>
      </w:r>
      <w:bookmarkEnd w:id="29"/>
      <w:r w:rsidRPr="00161841">
        <w:t xml:space="preserve"> </w:t>
      </w:r>
    </w:p>
    <w:p w:rsidR="008700AE" w:rsidRPr="00830FF6" w:rsidRDefault="008700AE" w:rsidP="00830FF6"/>
    <w:p w:rsidR="008700AE" w:rsidRPr="00161841" w:rsidRDefault="008700AE" w:rsidP="00830FF6">
      <w:r w:rsidRPr="00161841">
        <w:t>Given below are a few best practices in DBMS SQL:</w:t>
      </w:r>
    </w:p>
    <w:p w:rsidR="008700AE" w:rsidRPr="00161841" w:rsidRDefault="008700AE" w:rsidP="00830FF6">
      <w:pPr>
        <w:pStyle w:val="UnlistedBullets"/>
        <w:rPr>
          <w:rStyle w:val="Code"/>
        </w:rPr>
      </w:pPr>
      <w:r w:rsidRPr="00161841">
        <w:rPr>
          <w:rStyle w:val="Code"/>
        </w:rPr>
        <w:t xml:space="preserve">Do not use SELECT * in your queries.  Always write the required column names after the SELECT statement, as shown below: </w:t>
      </w:r>
    </w:p>
    <w:p w:rsidR="008700AE" w:rsidRPr="00161841" w:rsidRDefault="008700AE" w:rsidP="00830FF6">
      <w:pPr>
        <w:pStyle w:val="UnlistedBullets"/>
        <w:numPr>
          <w:ilvl w:val="0"/>
          <w:numId w:val="0"/>
        </w:numPr>
        <w:ind w:left="1080"/>
        <w:rPr>
          <w:rStyle w:val="Code"/>
        </w:rPr>
      </w:pPr>
      <w:r w:rsidRPr="00161841">
        <w:rPr>
          <w:rStyle w:val="Code"/>
        </w:rPr>
        <w:t xml:space="preserve">SELECT CustomerID, CustomerFirstName, City </w:t>
      </w:r>
    </w:p>
    <w:p w:rsidR="008700AE" w:rsidRPr="00161841" w:rsidRDefault="008700AE" w:rsidP="00830FF6">
      <w:pPr>
        <w:pStyle w:val="UnlistedBullets"/>
        <w:numPr>
          <w:ilvl w:val="0"/>
          <w:numId w:val="0"/>
        </w:numPr>
        <w:ind w:left="1080"/>
        <w:rPr>
          <w:rStyle w:val="Code"/>
        </w:rPr>
      </w:pPr>
    </w:p>
    <w:p w:rsidR="008700AE" w:rsidRPr="00161841" w:rsidRDefault="008700AE" w:rsidP="00830FF6">
      <w:pPr>
        <w:pStyle w:val="UnlistedBullets"/>
        <w:numPr>
          <w:ilvl w:val="0"/>
          <w:numId w:val="0"/>
        </w:numPr>
        <w:ind w:left="1080"/>
        <w:rPr>
          <w:rStyle w:val="Code"/>
        </w:rPr>
      </w:pPr>
      <w:r w:rsidRPr="00161841">
        <w:rPr>
          <w:rStyle w:val="Code"/>
        </w:rPr>
        <w:t>This technique results in less disk IO, less network traffic, and hence better performance.</w:t>
      </w:r>
    </w:p>
    <w:p w:rsidR="008700AE" w:rsidRPr="00161841" w:rsidRDefault="008700AE" w:rsidP="00830FF6">
      <w:pPr>
        <w:pStyle w:val="UnlistedBullets"/>
        <w:numPr>
          <w:ilvl w:val="0"/>
          <w:numId w:val="0"/>
        </w:numPr>
        <w:ind w:left="1080"/>
        <w:rPr>
          <w:rStyle w:val="Code"/>
        </w:rPr>
      </w:pPr>
    </w:p>
    <w:p w:rsidR="008700AE" w:rsidRPr="00161841" w:rsidRDefault="008700AE" w:rsidP="00830FF6">
      <w:pPr>
        <w:pStyle w:val="UnlistedBullets"/>
        <w:rPr>
          <w:rStyle w:val="Code"/>
        </w:rPr>
      </w:pPr>
      <w:r w:rsidRPr="00161841">
        <w:rPr>
          <w:rStyle w:val="Code"/>
        </w:rPr>
        <w:t>Try to avoid wildcard characters at the beginning of a word while searching by using the LIKE keyword. This is because this arrangement results in an index scan, which is defeating the purpose of having an index. The following statement results in an index scan, while the second statement results in an index seek:</w:t>
      </w:r>
    </w:p>
    <w:p w:rsidR="008700AE" w:rsidRPr="00161841" w:rsidRDefault="008700AE" w:rsidP="00830FF6">
      <w:pPr>
        <w:pStyle w:val="Unlistedsubbullets"/>
        <w:rPr>
          <w:rStyle w:val="Code"/>
        </w:rPr>
      </w:pPr>
      <w:r w:rsidRPr="00161841">
        <w:rPr>
          <w:rStyle w:val="Code"/>
        </w:rPr>
        <w:t>1. SELECT LocationID FROM Locations WHERE Specialities LIKE '%pples'</w:t>
      </w:r>
    </w:p>
    <w:p w:rsidR="008700AE" w:rsidRPr="00161841" w:rsidRDefault="008700AE" w:rsidP="00830FF6">
      <w:pPr>
        <w:pStyle w:val="Unlistedsubbullets"/>
        <w:rPr>
          <w:rStyle w:val="Code"/>
        </w:rPr>
      </w:pPr>
      <w:r w:rsidRPr="00161841">
        <w:rPr>
          <w:rStyle w:val="Code"/>
        </w:rPr>
        <w:t>2. SELECT LocationID FROM Locations WHERE Specialities LIKE 'A%s'</w:t>
      </w:r>
    </w:p>
    <w:p w:rsidR="008700AE" w:rsidRPr="00161841" w:rsidRDefault="008700AE" w:rsidP="00830FF6">
      <w:pPr>
        <w:pStyle w:val="UnlistedBullets"/>
        <w:numPr>
          <w:ilvl w:val="0"/>
          <w:numId w:val="0"/>
        </w:numPr>
        <w:ind w:left="1080"/>
        <w:rPr>
          <w:rStyle w:val="Code"/>
        </w:rPr>
      </w:pPr>
    </w:p>
    <w:p w:rsidR="008700AE" w:rsidRPr="00161841" w:rsidRDefault="008700AE" w:rsidP="00830FF6">
      <w:pPr>
        <w:pStyle w:val="UnlistedBullets"/>
        <w:numPr>
          <w:ilvl w:val="0"/>
          <w:numId w:val="0"/>
        </w:numPr>
        <w:ind w:left="1080"/>
        <w:rPr>
          <w:rStyle w:val="Code"/>
        </w:rPr>
      </w:pPr>
      <w:r w:rsidRPr="00161841">
        <w:rPr>
          <w:rStyle w:val="Code"/>
        </w:rPr>
        <w:t>Also avoid searching with not equals operators (&lt;&gt; and NOT) as they result in table and index scans. If you must do heavy text-based searches, consider using the Full-Text search feature of SQL Server for better performance.</w:t>
      </w:r>
    </w:p>
    <w:p w:rsidR="008700AE" w:rsidRPr="00161841" w:rsidRDefault="00830FF6" w:rsidP="00830FF6">
      <w:pPr>
        <w:pStyle w:val="UnlistedBullets"/>
      </w:pPr>
      <w:r>
        <w:br w:type="page"/>
      </w:r>
      <w:r w:rsidR="008700AE" w:rsidRPr="00161841">
        <w:lastRenderedPageBreak/>
        <w:t>Use char data type for a column, only when the column is non-nullable. If a char column is nullable, it is treated as a fixed length column in SQL Server 7.0+.  So a char(100), when NULL, will eat up 100 bytes, resulting in space wastage. So use varchar(100) in this situation. Of course, variable length columns do have a very little processing overhead over fixed length columns. Carefully choose between char and varchar depending upon the length of the data you are going to store.</w:t>
      </w:r>
    </w:p>
    <w:p w:rsidR="008700AE" w:rsidRPr="00161841" w:rsidRDefault="008700AE" w:rsidP="00830FF6">
      <w:pPr>
        <w:pStyle w:val="UnlistedBullets"/>
        <w:numPr>
          <w:ilvl w:val="0"/>
          <w:numId w:val="0"/>
        </w:numPr>
        <w:ind w:left="1080"/>
      </w:pPr>
    </w:p>
    <w:p w:rsidR="008700AE" w:rsidRPr="00161841" w:rsidRDefault="008700AE" w:rsidP="00830FF6">
      <w:pPr>
        <w:pStyle w:val="UnlistedBullets"/>
      </w:pPr>
      <w:r w:rsidRPr="00161841">
        <w:t>Always use a column list in your INSERT statements. This helps in avoiding problems when the table structure changes (like adding a column).</w:t>
      </w:r>
    </w:p>
    <w:p w:rsidR="008700AE" w:rsidRPr="00161841" w:rsidRDefault="008700AE" w:rsidP="00830FF6">
      <w:pPr>
        <w:pStyle w:val="UnlistedBullets"/>
        <w:numPr>
          <w:ilvl w:val="0"/>
          <w:numId w:val="0"/>
        </w:numPr>
        <w:ind w:left="1080"/>
      </w:pPr>
    </w:p>
    <w:p w:rsidR="008700AE" w:rsidRPr="00161841" w:rsidRDefault="008700AE" w:rsidP="00830FF6">
      <w:pPr>
        <w:pStyle w:val="UnlistedBullets"/>
      </w:pPr>
      <w:r w:rsidRPr="00161841">
        <w:t>Do not use the column numbers in the ORDER BY clause as it impairs the readability of the SQL statement. Further, changing the order of columns in the SELECT list has no impact on the ORDER BY when the columns are referred by names instead of numbers. Consider the following example, in which the second query is more readable than the first one:</w:t>
      </w:r>
    </w:p>
    <w:p w:rsidR="008700AE" w:rsidRPr="00161841" w:rsidRDefault="008700AE" w:rsidP="008700AE">
      <w:pPr>
        <w:ind w:left="1440"/>
        <w:rPr>
          <w:rFonts w:cs="Arial"/>
          <w:szCs w:val="20"/>
        </w:rPr>
      </w:pPr>
    </w:p>
    <w:p w:rsidR="008700AE" w:rsidRPr="00161841" w:rsidRDefault="008700AE" w:rsidP="00830FF6">
      <w:pPr>
        <w:ind w:left="1440"/>
      </w:pPr>
      <w:r w:rsidRPr="00161841">
        <w:t>SELECT OrderID, OrderDate</w:t>
      </w:r>
    </w:p>
    <w:p w:rsidR="008700AE" w:rsidRPr="00161841" w:rsidRDefault="008700AE" w:rsidP="00830FF6">
      <w:pPr>
        <w:ind w:left="1440"/>
      </w:pPr>
      <w:r w:rsidRPr="00161841">
        <w:t>FROM Orders</w:t>
      </w:r>
    </w:p>
    <w:p w:rsidR="008700AE" w:rsidRPr="00161841" w:rsidRDefault="008700AE" w:rsidP="00830FF6">
      <w:pPr>
        <w:ind w:left="1440"/>
      </w:pPr>
      <w:r w:rsidRPr="00161841">
        <w:t>ORDER BY 2</w:t>
      </w:r>
    </w:p>
    <w:p w:rsidR="008700AE" w:rsidRPr="00161841" w:rsidRDefault="008700AE" w:rsidP="00830FF6">
      <w:pPr>
        <w:ind w:left="1440"/>
      </w:pPr>
    </w:p>
    <w:p w:rsidR="008700AE" w:rsidRPr="00161841" w:rsidRDefault="008700AE" w:rsidP="00830FF6">
      <w:pPr>
        <w:ind w:left="1440"/>
      </w:pPr>
      <w:r w:rsidRPr="00161841">
        <w:t>SELECT OrderID, OrderDate</w:t>
      </w:r>
    </w:p>
    <w:p w:rsidR="008700AE" w:rsidRPr="00161841" w:rsidRDefault="008700AE" w:rsidP="00830FF6">
      <w:pPr>
        <w:ind w:left="1440"/>
      </w:pPr>
      <w:r w:rsidRPr="00161841">
        <w:t>FROM Orders</w:t>
      </w:r>
    </w:p>
    <w:p w:rsidR="008700AE" w:rsidRPr="00161841" w:rsidRDefault="008700AE" w:rsidP="00830FF6">
      <w:pPr>
        <w:ind w:left="1440"/>
      </w:pPr>
      <w:r w:rsidRPr="00161841">
        <w:t>ORDER BY OrderDate</w:t>
      </w:r>
    </w:p>
    <w:p w:rsidR="008700AE" w:rsidRPr="00161841" w:rsidRDefault="008700AE" w:rsidP="008700AE">
      <w:pPr>
        <w:pStyle w:val="Heading2"/>
      </w:pPr>
      <w:r w:rsidRPr="00161841">
        <w:t xml:space="preserve"> </w:t>
      </w:r>
    </w:p>
    <w:p w:rsidR="009F7E33" w:rsidRPr="00161841" w:rsidRDefault="008700AE" w:rsidP="00830FF6">
      <w:pPr>
        <w:pStyle w:val="Heading2"/>
      </w:pPr>
      <w:r w:rsidRPr="00161841">
        <w:br w:type="page"/>
      </w:r>
      <w:r w:rsidR="00AD40D5" w:rsidRPr="00161841" w:rsidDel="00AD40D5">
        <w:lastRenderedPageBreak/>
        <w:t xml:space="preserve"> </w:t>
      </w:r>
      <w:bookmarkStart w:id="30" w:name="_Toc440456416"/>
      <w:bookmarkStart w:id="31" w:name="_Toc454207744"/>
      <w:r w:rsidR="009F7E33" w:rsidRPr="00161841">
        <w:t xml:space="preserve">Appendix </w:t>
      </w:r>
      <w:r w:rsidR="00AD40D5" w:rsidRPr="00161841">
        <w:t>C</w:t>
      </w:r>
      <w:r w:rsidR="009F7E33" w:rsidRPr="00161841">
        <w:t>: Debugging Examples</w:t>
      </w:r>
      <w:bookmarkEnd w:id="30"/>
      <w:bookmarkEnd w:id="31"/>
    </w:p>
    <w:p w:rsidR="009F7E33" w:rsidRPr="00830FF6" w:rsidRDefault="009F7E33" w:rsidP="00830FF6"/>
    <w:p w:rsidR="009F7E33" w:rsidRPr="00161841" w:rsidRDefault="009F7E33" w:rsidP="00FE2407">
      <w:pPr>
        <w:pStyle w:val="ListedBullets"/>
        <w:numPr>
          <w:ilvl w:val="0"/>
          <w:numId w:val="18"/>
        </w:numPr>
      </w:pPr>
      <w:r w:rsidRPr="00161841">
        <w:t xml:space="preserve">Identify the mistake in the query (if any) in terms of computed value. </w:t>
      </w:r>
    </w:p>
    <w:p w:rsidR="009F7E33" w:rsidRPr="00161841" w:rsidRDefault="009F7E33" w:rsidP="00830FF6">
      <w:pPr>
        <w:pStyle w:val="ListedBullets"/>
        <w:numPr>
          <w:ilvl w:val="0"/>
          <w:numId w:val="0"/>
        </w:numPr>
        <w:ind w:left="1080"/>
      </w:pPr>
      <w:r w:rsidRPr="00161841">
        <w:t xml:space="preserve">    - SELECT empno, ename, sal+comm as Total FROM emp;</w:t>
      </w:r>
    </w:p>
    <w:p w:rsidR="009F7E33" w:rsidRPr="00161841" w:rsidRDefault="009F7E33" w:rsidP="00830FF6">
      <w:pPr>
        <w:pStyle w:val="ListedBullets"/>
        <w:numPr>
          <w:ilvl w:val="0"/>
          <w:numId w:val="0"/>
        </w:numPr>
        <w:ind w:left="1080"/>
      </w:pPr>
    </w:p>
    <w:p w:rsidR="00F56CC9" w:rsidRPr="00161841" w:rsidRDefault="009F7E33" w:rsidP="00FE2407">
      <w:pPr>
        <w:pStyle w:val="ListedBullets"/>
        <w:numPr>
          <w:ilvl w:val="0"/>
          <w:numId w:val="18"/>
        </w:numPr>
      </w:pPr>
      <w:r w:rsidRPr="00161841">
        <w:t>CREATE TABLE ITEM_MASTER</w:t>
      </w:r>
    </w:p>
    <w:p w:rsidR="009F7E33" w:rsidRPr="00161841" w:rsidRDefault="009F7E33" w:rsidP="00830FF6">
      <w:pPr>
        <w:pStyle w:val="ListedBullets"/>
        <w:numPr>
          <w:ilvl w:val="0"/>
          <w:numId w:val="0"/>
        </w:numPr>
        <w:ind w:left="1080"/>
      </w:pPr>
      <w:r w:rsidRPr="00161841">
        <w:t>(ITEM_NO VARCHAR2(4) PRIMARY KEY,ITEM_DESC VARCHAR2(25));</w:t>
      </w:r>
    </w:p>
    <w:p w:rsidR="009F7E33" w:rsidRPr="00161841" w:rsidRDefault="009F7E33" w:rsidP="009F7E33">
      <w:pPr>
        <w:tabs>
          <w:tab w:val="left" w:pos="2544"/>
        </w:tabs>
        <w:rPr>
          <w:rFonts w:cs="Arial"/>
        </w:rPr>
      </w:pPr>
    </w:p>
    <w:p w:rsidR="009F7E33" w:rsidRPr="00C93E6D" w:rsidRDefault="009F7E33" w:rsidP="009F7E33">
      <w:pPr>
        <w:tabs>
          <w:tab w:val="left" w:pos="2544"/>
        </w:tabs>
        <w:rPr>
          <w:rStyle w:val="Code"/>
        </w:rPr>
      </w:pPr>
      <w:r w:rsidRPr="00C93E6D">
        <w:rPr>
          <w:rStyle w:val="Code"/>
        </w:rPr>
        <w:t>INSERT INTO ITEM_MASTER VALUES ('1001', 'pen');</w:t>
      </w:r>
    </w:p>
    <w:p w:rsidR="009F7E33" w:rsidRPr="00C93E6D" w:rsidRDefault="009F7E33" w:rsidP="009F7E33">
      <w:pPr>
        <w:tabs>
          <w:tab w:val="left" w:pos="2544"/>
        </w:tabs>
        <w:rPr>
          <w:rStyle w:val="Code"/>
        </w:rPr>
      </w:pPr>
      <w:r w:rsidRPr="00C93E6D">
        <w:rPr>
          <w:rStyle w:val="Code"/>
        </w:rPr>
        <w:t>INSERT INTO ITEM_MASTER VALUES ('1002', 'Pencil  ');</w:t>
      </w:r>
    </w:p>
    <w:p w:rsidR="009F7E33" w:rsidRPr="00C93E6D" w:rsidRDefault="009F7E33" w:rsidP="009F7E33">
      <w:pPr>
        <w:tabs>
          <w:tab w:val="left" w:pos="2544"/>
        </w:tabs>
        <w:rPr>
          <w:rStyle w:val="Code"/>
        </w:rPr>
      </w:pPr>
      <w:r w:rsidRPr="00C93E6D">
        <w:rPr>
          <w:rStyle w:val="Code"/>
        </w:rPr>
        <w:t>INSERT INTO ITEM_MASTER VALUES ('1003', 'Eracer');</w:t>
      </w:r>
    </w:p>
    <w:p w:rsidR="009F7E33" w:rsidRPr="00C93E6D" w:rsidRDefault="009F7E33" w:rsidP="009F7E33">
      <w:pPr>
        <w:tabs>
          <w:tab w:val="left" w:pos="2544"/>
        </w:tabs>
        <w:rPr>
          <w:rStyle w:val="Code"/>
        </w:rPr>
      </w:pPr>
      <w:r w:rsidRPr="00C93E6D">
        <w:rPr>
          <w:rStyle w:val="Code"/>
        </w:rPr>
        <w:t>INSERT INTO ITEM_MASTER VALUES ('1104', 'Keyboard MF');</w:t>
      </w:r>
    </w:p>
    <w:p w:rsidR="009F7E33" w:rsidRPr="00C93E6D" w:rsidRDefault="009F7E33" w:rsidP="009F7E33">
      <w:pPr>
        <w:tabs>
          <w:tab w:val="left" w:pos="2544"/>
        </w:tabs>
        <w:rPr>
          <w:rStyle w:val="Code"/>
        </w:rPr>
      </w:pPr>
      <w:r w:rsidRPr="00C93E6D">
        <w:rPr>
          <w:rStyle w:val="Code"/>
        </w:rPr>
        <w:t>INSERT INTO ITEM_MASTER VALUES ('1005', 'Gel');</w:t>
      </w:r>
    </w:p>
    <w:p w:rsidR="009F7E33" w:rsidRPr="00C93E6D" w:rsidRDefault="009F7E33" w:rsidP="009F7E33">
      <w:pPr>
        <w:tabs>
          <w:tab w:val="left" w:pos="2544"/>
        </w:tabs>
        <w:rPr>
          <w:rStyle w:val="Code"/>
        </w:rPr>
      </w:pPr>
      <w:r w:rsidRPr="00C93E6D">
        <w:rPr>
          <w:rStyle w:val="Code"/>
        </w:rPr>
        <w:t>INSERT INTO ITEM_MASTER VALUES ('1006', 'chart');</w:t>
      </w:r>
    </w:p>
    <w:p w:rsidR="009F7E33" w:rsidRPr="00C93E6D" w:rsidRDefault="009F7E33" w:rsidP="009F7E33">
      <w:pPr>
        <w:tabs>
          <w:tab w:val="left" w:pos="2544"/>
        </w:tabs>
        <w:rPr>
          <w:rStyle w:val="Code"/>
        </w:rPr>
      </w:pPr>
      <w:r w:rsidRPr="00C93E6D">
        <w:rPr>
          <w:rStyle w:val="Code"/>
        </w:rPr>
        <w:t>INSERT INTO ITEM_MASTER VALUES ('1007', 'Map');</w:t>
      </w:r>
    </w:p>
    <w:p w:rsidR="009F7E33" w:rsidRPr="00C93E6D" w:rsidRDefault="009F7E33" w:rsidP="009F7E33">
      <w:pPr>
        <w:tabs>
          <w:tab w:val="left" w:pos="2544"/>
        </w:tabs>
        <w:rPr>
          <w:rStyle w:val="Code"/>
        </w:rPr>
      </w:pPr>
      <w:r w:rsidRPr="00C93E6D">
        <w:rPr>
          <w:rStyle w:val="Code"/>
        </w:rPr>
        <w:t>INSERT INTO ITEM_MASTER VALUES ('1008', 'note book');</w:t>
      </w:r>
    </w:p>
    <w:p w:rsidR="009F7E33" w:rsidRPr="00C93E6D" w:rsidRDefault="009F7E33" w:rsidP="009F7E33">
      <w:pPr>
        <w:tabs>
          <w:tab w:val="left" w:pos="2544"/>
        </w:tabs>
        <w:rPr>
          <w:rStyle w:val="Code"/>
        </w:rPr>
      </w:pPr>
      <w:r w:rsidRPr="00C93E6D">
        <w:rPr>
          <w:rStyle w:val="Code"/>
        </w:rPr>
        <w:t>INSERT INTO ITEM_MASTER VALUES ('1009', 'STAPLER');</w:t>
      </w:r>
    </w:p>
    <w:p w:rsidR="009F7E33" w:rsidRPr="00C93E6D" w:rsidRDefault="009F7E33" w:rsidP="009F7E33">
      <w:pPr>
        <w:tabs>
          <w:tab w:val="left" w:pos="2544"/>
        </w:tabs>
        <w:rPr>
          <w:rStyle w:val="Code"/>
        </w:rPr>
      </w:pPr>
      <w:r w:rsidRPr="00C93E6D">
        <w:rPr>
          <w:rStyle w:val="Code"/>
        </w:rPr>
        <w:t>INSERT INTO ITEM_MASTER VALUES ('1010', '  story book');</w:t>
      </w:r>
    </w:p>
    <w:p w:rsidR="009F7E33" w:rsidRPr="00C93E6D" w:rsidRDefault="009F7E33" w:rsidP="009F7E33">
      <w:pPr>
        <w:tabs>
          <w:tab w:val="left" w:pos="2544"/>
        </w:tabs>
        <w:rPr>
          <w:rStyle w:val="Code"/>
        </w:rPr>
      </w:pPr>
      <w:r w:rsidRPr="00C93E6D">
        <w:rPr>
          <w:rStyle w:val="Code"/>
        </w:rPr>
        <w:t>INSERT INTO ITEM_MASTER VALUES ('1011', 'Calculator');</w:t>
      </w:r>
    </w:p>
    <w:p w:rsidR="009F7E33" w:rsidRPr="00C93E6D" w:rsidRDefault="009F7E33" w:rsidP="009F7E33">
      <w:pPr>
        <w:tabs>
          <w:tab w:val="left" w:pos="2544"/>
        </w:tabs>
        <w:rPr>
          <w:rStyle w:val="Code"/>
        </w:rPr>
      </w:pPr>
      <w:r w:rsidRPr="00C93E6D">
        <w:rPr>
          <w:rStyle w:val="Code"/>
        </w:rPr>
        <w:t>INSERT INTO ITEM_MASTER VALUES ('2012', 'Writing Pad(S)');</w:t>
      </w:r>
    </w:p>
    <w:p w:rsidR="009F7E33" w:rsidRPr="00C93E6D" w:rsidRDefault="009F7E33" w:rsidP="009F7E33">
      <w:pPr>
        <w:tabs>
          <w:tab w:val="left" w:pos="2544"/>
        </w:tabs>
        <w:rPr>
          <w:rStyle w:val="Code"/>
        </w:rPr>
      </w:pPr>
      <w:r w:rsidRPr="00C93E6D">
        <w:rPr>
          <w:rStyle w:val="Code"/>
        </w:rPr>
        <w:t>INSERT INTO ITEM_MASTER VALUES ('1013', 'Geometry box');</w:t>
      </w:r>
    </w:p>
    <w:p w:rsidR="009F7E33" w:rsidRPr="00C93E6D" w:rsidRDefault="009F7E33" w:rsidP="009F7E33">
      <w:pPr>
        <w:tabs>
          <w:tab w:val="left" w:pos="2544"/>
        </w:tabs>
        <w:rPr>
          <w:rStyle w:val="Code"/>
        </w:rPr>
      </w:pPr>
      <w:r w:rsidRPr="00C93E6D">
        <w:rPr>
          <w:rStyle w:val="Code"/>
        </w:rPr>
        <w:t>INSERT INTO ITEM_MASTER VALUES ('1014', 'Id card holder');</w:t>
      </w:r>
    </w:p>
    <w:p w:rsidR="009F7E33" w:rsidRPr="00C93E6D" w:rsidRDefault="009F7E33" w:rsidP="009F7E33">
      <w:pPr>
        <w:tabs>
          <w:tab w:val="left" w:pos="2544"/>
        </w:tabs>
        <w:rPr>
          <w:rStyle w:val="Code"/>
        </w:rPr>
      </w:pPr>
      <w:r w:rsidRPr="00C93E6D">
        <w:rPr>
          <w:rStyle w:val="Code"/>
        </w:rPr>
        <w:t>INSERT INTO ITEM_MASTER VALUES ('1015', 'FILE');</w:t>
      </w:r>
    </w:p>
    <w:p w:rsidR="009F7E33" w:rsidRPr="00C93E6D" w:rsidRDefault="009F7E33" w:rsidP="009F7E33">
      <w:pPr>
        <w:tabs>
          <w:tab w:val="left" w:pos="2544"/>
        </w:tabs>
        <w:rPr>
          <w:rStyle w:val="Code"/>
        </w:rPr>
      </w:pPr>
      <w:r w:rsidRPr="00C93E6D">
        <w:rPr>
          <w:rStyle w:val="Code"/>
        </w:rPr>
        <w:t>INSERT INTO ITEM_MASTER VALUES ('1016', 'Bag');</w:t>
      </w:r>
    </w:p>
    <w:p w:rsidR="009F7E33" w:rsidRPr="00C93E6D" w:rsidRDefault="009F7E33" w:rsidP="009F7E33">
      <w:pPr>
        <w:tabs>
          <w:tab w:val="left" w:pos="2544"/>
        </w:tabs>
        <w:rPr>
          <w:rStyle w:val="Code"/>
        </w:rPr>
      </w:pPr>
      <w:r w:rsidRPr="00C93E6D">
        <w:rPr>
          <w:rStyle w:val="Code"/>
        </w:rPr>
        <w:t>INSERT INTO ITEM_MASTER VALUES ('1017', 'Mobile Pouch');</w:t>
      </w:r>
    </w:p>
    <w:p w:rsidR="009F7E33" w:rsidRPr="00C93E6D" w:rsidRDefault="009F7E33" w:rsidP="009F7E33">
      <w:pPr>
        <w:tabs>
          <w:tab w:val="left" w:pos="2544"/>
        </w:tabs>
        <w:rPr>
          <w:rStyle w:val="Code"/>
        </w:rPr>
      </w:pPr>
      <w:r w:rsidRPr="00C93E6D">
        <w:rPr>
          <w:rStyle w:val="Code"/>
        </w:rPr>
        <w:t>INSERT INTO ITEM_MASTER VALUES ('1018', 'Punching Machine');</w:t>
      </w:r>
    </w:p>
    <w:p w:rsidR="009F7E33" w:rsidRPr="00C93E6D" w:rsidRDefault="009F7E33" w:rsidP="00C93E6D"/>
    <w:p w:rsidR="009F7E33" w:rsidRPr="00161841" w:rsidRDefault="009F7E33" w:rsidP="009F7E33">
      <w:pPr>
        <w:tabs>
          <w:tab w:val="left" w:pos="2544"/>
        </w:tabs>
        <w:rPr>
          <w:rFonts w:cs="Arial"/>
        </w:rPr>
      </w:pPr>
      <w:r w:rsidRPr="00161841">
        <w:rPr>
          <w:rFonts w:cs="Arial"/>
        </w:rPr>
        <w:t xml:space="preserve">a) Correct the mistake in the below query to get the list in ascending order of item_no: </w:t>
      </w:r>
    </w:p>
    <w:p w:rsidR="009F7E33" w:rsidRPr="00161841" w:rsidRDefault="009F7E33" w:rsidP="009F7E33">
      <w:pPr>
        <w:tabs>
          <w:tab w:val="left" w:pos="2544"/>
        </w:tabs>
        <w:rPr>
          <w:rFonts w:cs="Arial"/>
        </w:rPr>
      </w:pPr>
      <w:r w:rsidRPr="00161841">
        <w:rPr>
          <w:rFonts w:cs="Arial"/>
        </w:rPr>
        <w:t>SELECT item_no, item_desc FROM item_master order by item_no;</w:t>
      </w:r>
    </w:p>
    <w:p w:rsidR="009F7E33" w:rsidRPr="00161841" w:rsidRDefault="009F7E33" w:rsidP="009F7E33">
      <w:pPr>
        <w:tabs>
          <w:tab w:val="left" w:pos="2544"/>
        </w:tabs>
        <w:rPr>
          <w:rFonts w:cs="Arial"/>
        </w:rPr>
      </w:pPr>
    </w:p>
    <w:p w:rsidR="009F7E33" w:rsidRPr="00161841" w:rsidRDefault="009F7E33" w:rsidP="009F7E33">
      <w:pPr>
        <w:tabs>
          <w:tab w:val="left" w:pos="2544"/>
        </w:tabs>
        <w:rPr>
          <w:rFonts w:cs="Arial"/>
        </w:rPr>
      </w:pPr>
      <w:r w:rsidRPr="00161841">
        <w:rPr>
          <w:rFonts w:cs="Arial"/>
        </w:rPr>
        <w:t>b) Identify the mistake,  if any to get the list of records correctly:</w:t>
      </w:r>
    </w:p>
    <w:p w:rsidR="009F7E33" w:rsidRPr="00161841" w:rsidRDefault="009F7E33" w:rsidP="009F7E33">
      <w:pPr>
        <w:tabs>
          <w:tab w:val="left" w:pos="2544"/>
        </w:tabs>
        <w:rPr>
          <w:rFonts w:cs="Arial"/>
        </w:rPr>
      </w:pPr>
      <w:r w:rsidRPr="00161841">
        <w:rPr>
          <w:rFonts w:cs="Arial"/>
        </w:rPr>
        <w:t xml:space="preserve"> SELECT item_no, item_desc FROM item_master WHERE item_desc like 'k%' or like 'p%' or item_desc like 'S%'; </w:t>
      </w:r>
    </w:p>
    <w:p w:rsidR="009F7E33" w:rsidRPr="00161841" w:rsidRDefault="009F7E33" w:rsidP="009F7E33">
      <w:pPr>
        <w:tabs>
          <w:tab w:val="left" w:pos="2544"/>
        </w:tabs>
        <w:rPr>
          <w:rFonts w:cs="Arial"/>
        </w:rPr>
      </w:pPr>
    </w:p>
    <w:p w:rsidR="009F7E33" w:rsidRPr="00161841" w:rsidRDefault="009F7E33" w:rsidP="009F7E33">
      <w:pPr>
        <w:tabs>
          <w:tab w:val="left" w:pos="2544"/>
        </w:tabs>
        <w:rPr>
          <w:rFonts w:cs="Arial"/>
        </w:rPr>
      </w:pPr>
      <w:r w:rsidRPr="00161841">
        <w:rPr>
          <w:rFonts w:cs="Arial"/>
        </w:rPr>
        <w:lastRenderedPageBreak/>
        <w:t>Hint: use Conversion Functions for above Qs</w:t>
      </w:r>
    </w:p>
    <w:p w:rsidR="009F7E33" w:rsidRPr="00161841" w:rsidRDefault="009F7E33" w:rsidP="009F7E33">
      <w:pPr>
        <w:tabs>
          <w:tab w:val="left" w:pos="2544"/>
        </w:tabs>
        <w:rPr>
          <w:rFonts w:cs="Arial"/>
        </w:rPr>
      </w:pPr>
    </w:p>
    <w:p w:rsidR="009F7E33" w:rsidRPr="00161841" w:rsidRDefault="009F7E33" w:rsidP="00C93E6D">
      <w:pPr>
        <w:pStyle w:val="ListedBullets"/>
      </w:pPr>
      <w:r w:rsidRPr="00161841">
        <w:t>Rewrite the subquery below to correct the errors(if any)</w:t>
      </w:r>
    </w:p>
    <w:p w:rsidR="009F7E33" w:rsidRPr="00161841" w:rsidRDefault="009F7E33" w:rsidP="009F7E33">
      <w:pPr>
        <w:tabs>
          <w:tab w:val="left" w:pos="2544"/>
        </w:tabs>
        <w:rPr>
          <w:rFonts w:cs="Arial"/>
        </w:rPr>
      </w:pPr>
    </w:p>
    <w:p w:rsidR="009F7E33" w:rsidRPr="00161841" w:rsidRDefault="009F7E33" w:rsidP="009F7E33">
      <w:pPr>
        <w:tabs>
          <w:tab w:val="left" w:pos="2544"/>
        </w:tabs>
        <w:rPr>
          <w:rFonts w:cs="Arial"/>
        </w:rPr>
      </w:pPr>
      <w:r w:rsidRPr="00161841">
        <w:rPr>
          <w:rFonts w:cs="Arial"/>
        </w:rPr>
        <w:t>SELECT staff_name,dept_name,staff_sal</w:t>
      </w:r>
    </w:p>
    <w:p w:rsidR="009F7E33" w:rsidRPr="00161841" w:rsidRDefault="009F7E33" w:rsidP="009F7E33">
      <w:pPr>
        <w:tabs>
          <w:tab w:val="left" w:pos="2544"/>
        </w:tabs>
        <w:rPr>
          <w:rFonts w:cs="Arial"/>
        </w:rPr>
      </w:pPr>
      <w:r w:rsidRPr="00161841">
        <w:rPr>
          <w:rFonts w:cs="Arial"/>
        </w:rPr>
        <w:t xml:space="preserve">      FROM  staff_master s,department_master d</w:t>
      </w:r>
    </w:p>
    <w:p w:rsidR="009F7E33" w:rsidRPr="00161841" w:rsidRDefault="009F7E33" w:rsidP="009F7E33">
      <w:pPr>
        <w:tabs>
          <w:tab w:val="left" w:pos="2544"/>
        </w:tabs>
        <w:rPr>
          <w:rFonts w:cs="Arial"/>
        </w:rPr>
      </w:pPr>
      <w:r w:rsidRPr="00161841">
        <w:rPr>
          <w:rFonts w:cs="Arial"/>
        </w:rPr>
        <w:t xml:space="preserve">       WHERE s.dept_code = sm.dept_code AND   --d</w:t>
      </w:r>
    </w:p>
    <w:p w:rsidR="009F7E33" w:rsidRPr="00161841" w:rsidRDefault="009F7E33" w:rsidP="009F7E33">
      <w:pPr>
        <w:tabs>
          <w:tab w:val="left" w:pos="2544"/>
        </w:tabs>
        <w:rPr>
          <w:rFonts w:cs="Arial"/>
        </w:rPr>
      </w:pPr>
      <w:r w:rsidRPr="00161841">
        <w:rPr>
          <w:rFonts w:cs="Arial"/>
        </w:rPr>
        <w:t xml:space="preserve">          staff_sal &lt; ALL (SELECT AVG(staff_sal) FROM staff_master sm WHERE department_code = s.dept_code);</w:t>
      </w:r>
    </w:p>
    <w:p w:rsidR="009F7E33" w:rsidRPr="00161841" w:rsidRDefault="009F7E33" w:rsidP="009F7E33">
      <w:pPr>
        <w:tabs>
          <w:tab w:val="left" w:pos="2544"/>
        </w:tabs>
        <w:rPr>
          <w:rFonts w:cs="Arial"/>
        </w:rPr>
      </w:pPr>
    </w:p>
    <w:p w:rsidR="009F7E33" w:rsidRPr="00161841" w:rsidRDefault="009F7E33" w:rsidP="009F7E33">
      <w:pPr>
        <w:tabs>
          <w:tab w:val="left" w:pos="2544"/>
        </w:tabs>
        <w:rPr>
          <w:rFonts w:cs="Arial"/>
        </w:rPr>
      </w:pPr>
    </w:p>
    <w:p w:rsidR="009F7E33" w:rsidRPr="00161841" w:rsidRDefault="009F7E33" w:rsidP="00C93E6D">
      <w:pPr>
        <w:pStyle w:val="ListedBullets"/>
      </w:pPr>
      <w:r w:rsidRPr="00161841">
        <w:t xml:space="preserve">Complete the below query to increase the salary for those people whose salary is less than their Department's average </w:t>
      </w:r>
    </w:p>
    <w:p w:rsidR="009F7E33" w:rsidRPr="00161841" w:rsidRDefault="009F7E33" w:rsidP="009F7E33">
      <w:pPr>
        <w:tabs>
          <w:tab w:val="left" w:pos="2544"/>
        </w:tabs>
        <w:rPr>
          <w:rFonts w:cs="Arial"/>
        </w:rPr>
      </w:pPr>
      <w:r w:rsidRPr="00161841">
        <w:rPr>
          <w:rFonts w:cs="Arial"/>
        </w:rPr>
        <w:t xml:space="preserve"> ---</w:t>
      </w:r>
    </w:p>
    <w:p w:rsidR="009F7E33" w:rsidRPr="00161841" w:rsidRDefault="009F7E33" w:rsidP="009F7E33">
      <w:pPr>
        <w:tabs>
          <w:tab w:val="left" w:pos="2544"/>
        </w:tabs>
        <w:rPr>
          <w:rFonts w:cs="Arial"/>
        </w:rPr>
      </w:pPr>
      <w:r w:rsidRPr="00161841">
        <w:rPr>
          <w:rFonts w:cs="Arial"/>
        </w:rPr>
        <w:t xml:space="preserve">UPDATE emp a </w:t>
      </w:r>
    </w:p>
    <w:p w:rsidR="009F7E33" w:rsidRPr="00161841" w:rsidRDefault="009F7E33" w:rsidP="009F7E33">
      <w:pPr>
        <w:tabs>
          <w:tab w:val="left" w:pos="2544"/>
        </w:tabs>
        <w:rPr>
          <w:rFonts w:cs="Arial"/>
        </w:rPr>
      </w:pPr>
      <w:r w:rsidRPr="00161841">
        <w:rPr>
          <w:rFonts w:cs="Arial"/>
        </w:rPr>
        <w:t xml:space="preserve">SET sal = (select avg(sal) FROM enmp b where </w:t>
      </w:r>
    </w:p>
    <w:p w:rsidR="009F7E33" w:rsidRPr="00161841" w:rsidRDefault="009F7E33" w:rsidP="009F7E33">
      <w:pPr>
        <w:tabs>
          <w:tab w:val="left" w:pos="2544"/>
        </w:tabs>
        <w:rPr>
          <w:rFonts w:cs="Arial"/>
        </w:rPr>
      </w:pPr>
      <w:r w:rsidRPr="00161841">
        <w:rPr>
          <w:rFonts w:cs="Arial"/>
        </w:rPr>
        <w:t>....your query....</w:t>
      </w:r>
    </w:p>
    <w:p w:rsidR="009F7E33" w:rsidRPr="00161841" w:rsidRDefault="009F7E33" w:rsidP="009F7E33">
      <w:pPr>
        <w:tabs>
          <w:tab w:val="left" w:pos="2544"/>
        </w:tabs>
        <w:rPr>
          <w:rFonts w:cs="Arial"/>
        </w:rPr>
      </w:pPr>
      <w:r w:rsidRPr="00161841">
        <w:rPr>
          <w:rFonts w:cs="Arial"/>
        </w:rPr>
        <w:t>)</w:t>
      </w:r>
    </w:p>
    <w:p w:rsidR="009F7E33" w:rsidRPr="00161841" w:rsidRDefault="009F7E33" w:rsidP="009F7E33">
      <w:pPr>
        <w:tabs>
          <w:tab w:val="left" w:pos="2544"/>
        </w:tabs>
        <w:rPr>
          <w:rFonts w:cs="Arial"/>
        </w:rPr>
      </w:pPr>
      <w:r w:rsidRPr="00161841">
        <w:rPr>
          <w:rFonts w:cs="Arial"/>
        </w:rPr>
        <w:t>WHERE SAL &lt;</w:t>
      </w:r>
    </w:p>
    <w:p w:rsidR="009F7E33" w:rsidRPr="00161841" w:rsidRDefault="009F7E33" w:rsidP="009F7E33">
      <w:pPr>
        <w:tabs>
          <w:tab w:val="left" w:pos="2544"/>
        </w:tabs>
        <w:rPr>
          <w:rFonts w:cs="Arial"/>
        </w:rPr>
      </w:pPr>
      <w:r w:rsidRPr="00161841">
        <w:rPr>
          <w:rFonts w:cs="Arial"/>
        </w:rPr>
        <w:t>....your query...</w:t>
      </w:r>
    </w:p>
    <w:p w:rsidR="009F7E33" w:rsidRPr="00161841" w:rsidRDefault="009F7E33" w:rsidP="009F7E33">
      <w:pPr>
        <w:tabs>
          <w:tab w:val="left" w:pos="2544"/>
        </w:tabs>
        <w:rPr>
          <w:rFonts w:cs="Arial"/>
        </w:rPr>
      </w:pPr>
      <w:r w:rsidRPr="00161841">
        <w:rPr>
          <w:rFonts w:cs="Arial"/>
        </w:rPr>
        <w:t xml:space="preserve"> </w:t>
      </w:r>
    </w:p>
    <w:sectPr w:rsidR="009F7E33" w:rsidRPr="00161841" w:rsidSect="0047473A">
      <w:headerReference w:type="default" r:id="rId13"/>
      <w:footerReference w:type="default" r:id="rId14"/>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7E9" w:rsidRDefault="00C737E9" w:rsidP="00753C8A">
      <w:r>
        <w:separator/>
      </w:r>
    </w:p>
  </w:endnote>
  <w:endnote w:type="continuationSeparator" w:id="0">
    <w:p w:rsidR="00C737E9" w:rsidRDefault="00C737E9"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E20" w:rsidRDefault="00B92E20" w:rsidP="00B92E20">
    <w:pPr>
      <w:tabs>
        <w:tab w:val="left" w:pos="9639"/>
      </w:tabs>
      <w:rPr>
        <w:rFonts w:cs="Arial"/>
        <w:sz w:val="16"/>
        <w:szCs w:val="16"/>
        <w:lang w:eastAsia="fr-FR"/>
      </w:rPr>
    </w:pPr>
  </w:p>
  <w:p w:rsidR="00B92E20" w:rsidRDefault="00B92E20" w:rsidP="00B92E20">
    <w:pPr>
      <w:tabs>
        <w:tab w:val="left" w:pos="9639"/>
      </w:tabs>
      <w:rPr>
        <w:rFonts w:cs="Arial"/>
        <w:sz w:val="16"/>
        <w:szCs w:val="16"/>
        <w:lang w:eastAsia="fr-FR"/>
      </w:rPr>
    </w:pPr>
  </w:p>
  <w:p w:rsidR="00134E75" w:rsidRPr="00B92E20" w:rsidRDefault="00B92E20" w:rsidP="00B92E20">
    <w:pPr>
      <w:tabs>
        <w:tab w:val="left" w:pos="9639"/>
      </w:tabs>
      <w:rPr>
        <w:rFonts w:cs="Arial"/>
        <w:sz w:val="16"/>
        <w:szCs w:val="16"/>
        <w:lang w:eastAsia="fr-FR"/>
      </w:rPr>
    </w:pPr>
    <w:r w:rsidRPr="00B92E20">
      <w:rPr>
        <w:rFonts w:cs="Arial"/>
        <w:sz w:val="16"/>
        <w:szCs w:val="16"/>
        <w:lang w:eastAsia="fr-FR"/>
      </w:rPr>
      <w:t>©2016 Capgemini. All rights reserved.</w:t>
    </w:r>
    <w:r w:rsidRPr="00B92E20">
      <w:rPr>
        <w:rFonts w:cs="Arial"/>
        <w:sz w:val="16"/>
        <w:szCs w:val="16"/>
        <w:lang w:eastAsia="fr-FR"/>
      </w:rPr>
      <w:br/>
      <w:t>The information contained in this document is proprietary and confidential. For Capgemini only.</w:t>
    </w:r>
    <w:r w:rsidRPr="00B92E20">
      <w:rPr>
        <w:rFonts w:cs="Arial"/>
        <w:color w:val="808080"/>
        <w:sz w:val="16"/>
        <w:szCs w:val="16"/>
        <w:lang w:eastAsia="fr-FR"/>
      </w:rPr>
      <w:t xml:space="preserve">   |   </w:t>
    </w:r>
    <w:r w:rsidRPr="00B92E20">
      <w:rPr>
        <w:rFonts w:cs="Arial"/>
        <w:b/>
        <w:sz w:val="16"/>
        <w:szCs w:val="16"/>
        <w:lang w:val="fr-FR" w:eastAsia="fr-FR"/>
      </w:rPr>
      <w:fldChar w:fldCharType="begin"/>
    </w:r>
    <w:r w:rsidRPr="00B92E20">
      <w:rPr>
        <w:rFonts w:cs="Arial"/>
        <w:b/>
        <w:sz w:val="16"/>
        <w:szCs w:val="16"/>
        <w:lang w:val="fr-FR" w:eastAsia="fr-FR"/>
      </w:rPr>
      <w:instrText xml:space="preserve"> PAGE </w:instrText>
    </w:r>
    <w:r w:rsidRPr="00B92E20">
      <w:rPr>
        <w:rFonts w:cs="Arial"/>
        <w:b/>
        <w:sz w:val="16"/>
        <w:szCs w:val="16"/>
        <w:lang w:val="fr-FR" w:eastAsia="fr-FR"/>
      </w:rPr>
      <w:fldChar w:fldCharType="separate"/>
    </w:r>
    <w:r w:rsidR="001E1AEE">
      <w:rPr>
        <w:rFonts w:cs="Arial"/>
        <w:b/>
        <w:noProof/>
        <w:sz w:val="16"/>
        <w:szCs w:val="16"/>
        <w:lang w:val="fr-FR" w:eastAsia="fr-FR"/>
      </w:rPr>
      <w:t>1</w:t>
    </w:r>
    <w:r w:rsidRPr="00B92E20">
      <w:rPr>
        <w:rFonts w:cs="Arial"/>
        <w:b/>
        <w:sz w:val="16"/>
        <w:szCs w:val="16"/>
        <w:lang w:val="fr-FR" w:eastAsia="fr-FR"/>
      </w:rPr>
      <w:fldChar w:fldCharType="end"/>
    </w:r>
    <w:r w:rsidRPr="00B92E20">
      <w:rPr>
        <w:rFonts w:cs="Arial"/>
        <w:sz w:val="16"/>
        <w:szCs w:val="16"/>
        <w:lang w:val="fr-FR" w:eastAsia="fr-FR"/>
      </w:rPr>
      <w:t xml:space="preserve"> / </w:t>
    </w:r>
    <w:r w:rsidRPr="00B92E20">
      <w:rPr>
        <w:rFonts w:cs="Arial"/>
        <w:sz w:val="16"/>
        <w:szCs w:val="16"/>
        <w:lang w:val="fr-FR" w:eastAsia="fr-FR"/>
      </w:rPr>
      <w:fldChar w:fldCharType="begin"/>
    </w:r>
    <w:r w:rsidRPr="00B92E20">
      <w:rPr>
        <w:rFonts w:cs="Arial"/>
        <w:sz w:val="16"/>
        <w:szCs w:val="16"/>
        <w:lang w:val="fr-FR" w:eastAsia="fr-FR"/>
      </w:rPr>
      <w:instrText xml:space="preserve"> NUMPAGES  </w:instrText>
    </w:r>
    <w:r w:rsidRPr="00B92E20">
      <w:rPr>
        <w:rFonts w:cs="Arial"/>
        <w:sz w:val="16"/>
        <w:szCs w:val="16"/>
        <w:lang w:val="fr-FR" w:eastAsia="fr-FR"/>
      </w:rPr>
      <w:fldChar w:fldCharType="separate"/>
    </w:r>
    <w:r w:rsidR="001E1AEE">
      <w:rPr>
        <w:rFonts w:cs="Arial"/>
        <w:noProof/>
        <w:sz w:val="16"/>
        <w:szCs w:val="16"/>
        <w:lang w:val="fr-FR" w:eastAsia="fr-FR"/>
      </w:rPr>
      <w:t>27</w:t>
    </w:r>
    <w:r w:rsidRPr="00B92E20">
      <w:rPr>
        <w:rFonts w:cs="Arial"/>
        <w:sz w:val="16"/>
        <w:szCs w:val="16"/>
        <w:lang w:val="fr-FR" w:eastAsia="fr-FR"/>
      </w:rPr>
      <w:fldChar w:fldCharType="end"/>
    </w:r>
  </w:p>
  <w:p w:rsidR="00134E75" w:rsidRDefault="00134E75" w:rsidP="008557C1">
    <w:pPr>
      <w:pStyle w:val="Footer"/>
      <w:jc w:val="center"/>
      <w:rPr>
        <w:rFonts w:cs="Arial"/>
        <w:b/>
      </w:rPr>
    </w:pPr>
  </w:p>
  <w:p w:rsidR="00134E75" w:rsidRDefault="00134E75" w:rsidP="005963A7">
    <w:pPr>
      <w:pStyle w:val="Footer"/>
      <w:jc w:val="center"/>
      <w:rPr>
        <w:rFonts w:ascii="Candara" w:hAnsi="Candara" w:cs="Arial"/>
        <w:b/>
        <w:sz w:val="22"/>
      </w:rPr>
    </w:pPr>
  </w:p>
  <w:p w:rsidR="00964DCF" w:rsidRPr="00964DCF" w:rsidRDefault="00964DCF" w:rsidP="00964DCF">
    <w:pPr>
      <w:pStyle w:val="Footer"/>
      <w:jc w:val="center"/>
      <w:rPr>
        <w:rFonts w:ascii="Candara" w:hAnsi="Candara" w:cs="Arial"/>
        <w:b/>
        <w:sz w:val="22"/>
      </w:rPr>
    </w:pPr>
    <w:r>
      <w:rPr>
        <w:rFonts w:ascii="Candara" w:hAnsi="Candara" w:cs="Arial"/>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7E9" w:rsidRDefault="00C737E9" w:rsidP="00753C8A">
      <w:r>
        <w:separator/>
      </w:r>
    </w:p>
  </w:footnote>
  <w:footnote w:type="continuationSeparator" w:id="0">
    <w:p w:rsidR="00C737E9" w:rsidRDefault="00C737E9"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E75" w:rsidRPr="00B92E20" w:rsidRDefault="001E1AEE" w:rsidP="00B92E20">
    <w:pPr>
      <w:tabs>
        <w:tab w:val="left" w:pos="8505"/>
        <w:tab w:val="left" w:pos="9639"/>
      </w:tabs>
      <w:spacing w:before="300" w:after="720"/>
      <w:ind w:firstLine="3600"/>
      <w:rPr>
        <w:rFonts w:cs="Arial"/>
        <w:iCs/>
        <w:smallCaps/>
        <w:color w:val="909090"/>
        <w:sz w:val="28"/>
        <w:szCs w:val="16"/>
        <w:lang w:eastAsia="fr-FR"/>
      </w:rPr>
    </w:pPr>
    <w:r>
      <w:rPr>
        <w:rFonts w:ascii="Times New Roman" w:hAnsi="Times New Roman"/>
        <w:noProof/>
        <w:sz w:val="24"/>
      </w:rPr>
      <w:drawing>
        <wp:anchor distT="0" distB="0" distL="38100" distR="38100" simplePos="0" relativeHeight="251657728" behindDoc="0" locked="0" layoutInCell="1" allowOverlap="0">
          <wp:simplePos x="0" y="0"/>
          <wp:positionH relativeFrom="column">
            <wp:posOffset>-571500</wp:posOffset>
          </wp:positionH>
          <wp:positionV relativeFrom="line">
            <wp:posOffset>30480</wp:posOffset>
          </wp:positionV>
          <wp:extent cx="1807845" cy="525780"/>
          <wp:effectExtent l="0" t="0" r="1905" b="7620"/>
          <wp:wrapTopAndBottom/>
          <wp:docPr id="5" name="Picture 5"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7845" cy="525780"/>
                  </a:xfrm>
                  <a:prstGeom prst="rect">
                    <a:avLst/>
                  </a:prstGeom>
                  <a:noFill/>
                </pic:spPr>
              </pic:pic>
            </a:graphicData>
          </a:graphic>
          <wp14:sizeRelH relativeFrom="page">
            <wp14:pctWidth>0</wp14:pctWidth>
          </wp14:sizeRelH>
          <wp14:sizeRelV relativeFrom="page">
            <wp14:pctHeight>0</wp14:pctHeight>
          </wp14:sizeRelV>
        </wp:anchor>
      </w:drawing>
    </w:r>
    <w:r w:rsidR="00B92E20">
      <w:rPr>
        <w:rFonts w:cs="Arial"/>
        <w:iCs/>
        <w:smallCaps/>
        <w:color w:val="909090"/>
        <w:sz w:val="28"/>
        <w:szCs w:val="16"/>
        <w:lang w:eastAsia="fr-FR"/>
      </w:rPr>
      <w:t>Oracle (DBMS SQL) 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3C3C5CDA"/>
    <w:lvl w:ilvl="0" w:tplc="7AC2ECE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714EC8"/>
    <w:multiLevelType w:val="hybridMultilevel"/>
    <w:tmpl w:val="7952AB44"/>
    <w:lvl w:ilvl="0" w:tplc="D0DAD0F8">
      <w:start w:val="1"/>
      <w:numFmt w:val="decimal"/>
      <w:pStyle w:val="MainTitle-Numbered"/>
      <w:lvlText w:val="Lab %1."/>
      <w:lvlJc w:val="left"/>
      <w:pPr>
        <w:tabs>
          <w:tab w:val="num" w:pos="1440"/>
        </w:tabs>
        <w:ind w:left="1440" w:hanging="360"/>
      </w:pPr>
      <w:rPr>
        <w:rFonts w:ascii="Arial" w:hAnsi="Arial" w:cs="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9B029A"/>
    <w:multiLevelType w:val="hybridMultilevel"/>
    <w:tmpl w:val="18C4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83E72"/>
    <w:multiLevelType w:val="hybridMultilevel"/>
    <w:tmpl w:val="C64CE1D4"/>
    <w:lvl w:ilvl="0" w:tplc="CAE6640C">
      <w:start w:val="1"/>
      <w:numFmt w:val="decimal"/>
      <w:pStyle w:val="ListedBullets"/>
      <w:lvlText w:val="%1."/>
      <w:lvlJc w:val="left"/>
      <w:pPr>
        <w:ind w:left="1080" w:hanging="360"/>
      </w:pPr>
      <w:rPr>
        <w:rFonts w:ascii="Arial" w:hAnsi="Arial" w:hint="default"/>
        <w:b w:val="0"/>
        <w:i w:val="0"/>
        <w:color w:val="000000"/>
        <w:spacing w:val="0"/>
        <w:kern w:val="20"/>
        <w:position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0975E1"/>
    <w:multiLevelType w:val="hybridMultilevel"/>
    <w:tmpl w:val="48E00CA0"/>
    <w:lvl w:ilvl="0" w:tplc="9EB29628">
      <w:start w:val="1"/>
      <w:numFmt w:val="bullet"/>
      <w:pStyle w:val="Unlistedsub-bullets2"/>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515C7FEC"/>
    <w:multiLevelType w:val="hybridMultilevel"/>
    <w:tmpl w:val="C566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F384A"/>
    <w:multiLevelType w:val="hybridMultilevel"/>
    <w:tmpl w:val="485C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2E799A"/>
    <w:multiLevelType w:val="hybridMultilevel"/>
    <w:tmpl w:val="4F1EAB28"/>
    <w:lvl w:ilvl="0" w:tplc="D5BC17C8">
      <w:start w:val="1"/>
      <w:numFmt w:val="bullet"/>
      <w:pStyle w:val="UnlistedBullets"/>
      <w:lvlText w:val=""/>
      <w:lvlJc w:val="left"/>
      <w:pPr>
        <w:ind w:left="720" w:hanging="360"/>
      </w:pPr>
      <w:rPr>
        <w:rFonts w:ascii="Symbol" w:hAnsi="Symbol" w:hint="default"/>
      </w:rPr>
    </w:lvl>
    <w:lvl w:ilvl="1" w:tplc="B1686D16">
      <w:start w:val="1"/>
      <w:numFmt w:val="bullet"/>
      <w:pStyle w:val="Unlistedsubbullet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95BF7"/>
    <w:multiLevelType w:val="hybridMultilevel"/>
    <w:tmpl w:val="D70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451B9"/>
    <w:multiLevelType w:val="hybridMultilevel"/>
    <w:tmpl w:val="BF2E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10"/>
  </w:num>
  <w:num w:numId="6">
    <w:abstractNumId w:val="8"/>
  </w:num>
  <w:num w:numId="7">
    <w:abstractNumId w:val="7"/>
  </w:num>
  <w:num w:numId="8">
    <w:abstractNumId w:val="3"/>
  </w:num>
  <w:num w:numId="9">
    <w:abstractNumId w:val="6"/>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2"/>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2"/>
    <w:rsid w:val="00001F97"/>
    <w:rsid w:val="0000327D"/>
    <w:rsid w:val="00003357"/>
    <w:rsid w:val="0000509C"/>
    <w:rsid w:val="00007E6D"/>
    <w:rsid w:val="00013E68"/>
    <w:rsid w:val="00021038"/>
    <w:rsid w:val="0002260A"/>
    <w:rsid w:val="00025E24"/>
    <w:rsid w:val="00026403"/>
    <w:rsid w:val="000272CB"/>
    <w:rsid w:val="00027C45"/>
    <w:rsid w:val="00031BCC"/>
    <w:rsid w:val="0003294D"/>
    <w:rsid w:val="00033F2A"/>
    <w:rsid w:val="0003648D"/>
    <w:rsid w:val="00040E62"/>
    <w:rsid w:val="00043473"/>
    <w:rsid w:val="00047C2F"/>
    <w:rsid w:val="0005391F"/>
    <w:rsid w:val="00053C9B"/>
    <w:rsid w:val="000542A1"/>
    <w:rsid w:val="00056C46"/>
    <w:rsid w:val="0006255C"/>
    <w:rsid w:val="00064958"/>
    <w:rsid w:val="00067A7C"/>
    <w:rsid w:val="00071819"/>
    <w:rsid w:val="000731D9"/>
    <w:rsid w:val="0007579E"/>
    <w:rsid w:val="00076E35"/>
    <w:rsid w:val="000824BC"/>
    <w:rsid w:val="0008493D"/>
    <w:rsid w:val="00084BB5"/>
    <w:rsid w:val="000854E7"/>
    <w:rsid w:val="000865C0"/>
    <w:rsid w:val="0008737C"/>
    <w:rsid w:val="0009117C"/>
    <w:rsid w:val="00094954"/>
    <w:rsid w:val="000A2579"/>
    <w:rsid w:val="000A6F11"/>
    <w:rsid w:val="000A766B"/>
    <w:rsid w:val="000B3573"/>
    <w:rsid w:val="000B5E34"/>
    <w:rsid w:val="000B68CF"/>
    <w:rsid w:val="000C0FEF"/>
    <w:rsid w:val="000C266F"/>
    <w:rsid w:val="000C3073"/>
    <w:rsid w:val="000C4030"/>
    <w:rsid w:val="000C6167"/>
    <w:rsid w:val="000C65E1"/>
    <w:rsid w:val="000C6DD1"/>
    <w:rsid w:val="000C77B5"/>
    <w:rsid w:val="000D2CCD"/>
    <w:rsid w:val="000D34D2"/>
    <w:rsid w:val="000D399A"/>
    <w:rsid w:val="000D4D31"/>
    <w:rsid w:val="000D5B66"/>
    <w:rsid w:val="000D6CE3"/>
    <w:rsid w:val="000D703B"/>
    <w:rsid w:val="000E19BC"/>
    <w:rsid w:val="000E287E"/>
    <w:rsid w:val="000E6197"/>
    <w:rsid w:val="000F2C29"/>
    <w:rsid w:val="000F3671"/>
    <w:rsid w:val="000F5FD8"/>
    <w:rsid w:val="0010508F"/>
    <w:rsid w:val="001072C5"/>
    <w:rsid w:val="00107A53"/>
    <w:rsid w:val="00121E23"/>
    <w:rsid w:val="00122BB5"/>
    <w:rsid w:val="00124973"/>
    <w:rsid w:val="0012685A"/>
    <w:rsid w:val="001303E8"/>
    <w:rsid w:val="00131F41"/>
    <w:rsid w:val="00132865"/>
    <w:rsid w:val="00133461"/>
    <w:rsid w:val="00134E75"/>
    <w:rsid w:val="001352B7"/>
    <w:rsid w:val="00137E5F"/>
    <w:rsid w:val="00146065"/>
    <w:rsid w:val="001477F0"/>
    <w:rsid w:val="00152CCE"/>
    <w:rsid w:val="00152DF4"/>
    <w:rsid w:val="00153AD2"/>
    <w:rsid w:val="00154D21"/>
    <w:rsid w:val="001566EE"/>
    <w:rsid w:val="00160BCB"/>
    <w:rsid w:val="00161841"/>
    <w:rsid w:val="00162145"/>
    <w:rsid w:val="0016503A"/>
    <w:rsid w:val="001664A1"/>
    <w:rsid w:val="0017056F"/>
    <w:rsid w:val="001741A0"/>
    <w:rsid w:val="001859D0"/>
    <w:rsid w:val="0019171A"/>
    <w:rsid w:val="00195687"/>
    <w:rsid w:val="001A18BB"/>
    <w:rsid w:val="001A20AD"/>
    <w:rsid w:val="001A6868"/>
    <w:rsid w:val="001B1628"/>
    <w:rsid w:val="001B2045"/>
    <w:rsid w:val="001B29C2"/>
    <w:rsid w:val="001B55F0"/>
    <w:rsid w:val="001B7E19"/>
    <w:rsid w:val="001C0CE6"/>
    <w:rsid w:val="001C3805"/>
    <w:rsid w:val="001C3F9B"/>
    <w:rsid w:val="001C4D89"/>
    <w:rsid w:val="001C55BE"/>
    <w:rsid w:val="001D14DC"/>
    <w:rsid w:val="001D1F6E"/>
    <w:rsid w:val="001D4EDE"/>
    <w:rsid w:val="001E0935"/>
    <w:rsid w:val="001E118C"/>
    <w:rsid w:val="001E1AEE"/>
    <w:rsid w:val="001F2703"/>
    <w:rsid w:val="001F55C5"/>
    <w:rsid w:val="001F61E4"/>
    <w:rsid w:val="00203586"/>
    <w:rsid w:val="00207DD9"/>
    <w:rsid w:val="0021556F"/>
    <w:rsid w:val="00217EEF"/>
    <w:rsid w:val="0022070B"/>
    <w:rsid w:val="00223EBA"/>
    <w:rsid w:val="002244B9"/>
    <w:rsid w:val="00224BFA"/>
    <w:rsid w:val="002258C3"/>
    <w:rsid w:val="00226372"/>
    <w:rsid w:val="00227957"/>
    <w:rsid w:val="00230892"/>
    <w:rsid w:val="00230927"/>
    <w:rsid w:val="00231E45"/>
    <w:rsid w:val="00231F7F"/>
    <w:rsid w:val="00232F5B"/>
    <w:rsid w:val="0023391C"/>
    <w:rsid w:val="00233EEF"/>
    <w:rsid w:val="00233F99"/>
    <w:rsid w:val="0024549A"/>
    <w:rsid w:val="00245873"/>
    <w:rsid w:val="002520DC"/>
    <w:rsid w:val="0025430B"/>
    <w:rsid w:val="002617E8"/>
    <w:rsid w:val="002623E2"/>
    <w:rsid w:val="0026348A"/>
    <w:rsid w:val="002649CF"/>
    <w:rsid w:val="00266558"/>
    <w:rsid w:val="00277A65"/>
    <w:rsid w:val="002812DE"/>
    <w:rsid w:val="00281EBE"/>
    <w:rsid w:val="0028387F"/>
    <w:rsid w:val="00284D4C"/>
    <w:rsid w:val="00287601"/>
    <w:rsid w:val="00290DC1"/>
    <w:rsid w:val="00291405"/>
    <w:rsid w:val="00293BF8"/>
    <w:rsid w:val="00293C61"/>
    <w:rsid w:val="00294DD3"/>
    <w:rsid w:val="00297346"/>
    <w:rsid w:val="00297E03"/>
    <w:rsid w:val="00297FAA"/>
    <w:rsid w:val="002A10D3"/>
    <w:rsid w:val="002A162B"/>
    <w:rsid w:val="002A18EF"/>
    <w:rsid w:val="002A784C"/>
    <w:rsid w:val="002B1A45"/>
    <w:rsid w:val="002B5A8F"/>
    <w:rsid w:val="002B77E9"/>
    <w:rsid w:val="002B79E1"/>
    <w:rsid w:val="002C1E7B"/>
    <w:rsid w:val="002C2859"/>
    <w:rsid w:val="002C5018"/>
    <w:rsid w:val="002C50B4"/>
    <w:rsid w:val="002C658F"/>
    <w:rsid w:val="002D316D"/>
    <w:rsid w:val="002E33F5"/>
    <w:rsid w:val="002E59EA"/>
    <w:rsid w:val="002F0258"/>
    <w:rsid w:val="002F13DB"/>
    <w:rsid w:val="002F278A"/>
    <w:rsid w:val="002F46DF"/>
    <w:rsid w:val="002F48E7"/>
    <w:rsid w:val="002F7A87"/>
    <w:rsid w:val="00300CC4"/>
    <w:rsid w:val="00302304"/>
    <w:rsid w:val="00303399"/>
    <w:rsid w:val="00303BB3"/>
    <w:rsid w:val="0030546C"/>
    <w:rsid w:val="003138FD"/>
    <w:rsid w:val="00315861"/>
    <w:rsid w:val="00315E51"/>
    <w:rsid w:val="0032129B"/>
    <w:rsid w:val="00324B2A"/>
    <w:rsid w:val="00327059"/>
    <w:rsid w:val="00330D8B"/>
    <w:rsid w:val="00334EA8"/>
    <w:rsid w:val="00337203"/>
    <w:rsid w:val="00340105"/>
    <w:rsid w:val="003404F2"/>
    <w:rsid w:val="00340956"/>
    <w:rsid w:val="0034210C"/>
    <w:rsid w:val="003427D7"/>
    <w:rsid w:val="0034489D"/>
    <w:rsid w:val="0034646A"/>
    <w:rsid w:val="00346BCB"/>
    <w:rsid w:val="003547E0"/>
    <w:rsid w:val="003560C4"/>
    <w:rsid w:val="0035762B"/>
    <w:rsid w:val="0036103E"/>
    <w:rsid w:val="003640B5"/>
    <w:rsid w:val="0036422E"/>
    <w:rsid w:val="00364788"/>
    <w:rsid w:val="00366680"/>
    <w:rsid w:val="0037353C"/>
    <w:rsid w:val="00374B33"/>
    <w:rsid w:val="00375026"/>
    <w:rsid w:val="00375B93"/>
    <w:rsid w:val="00376E2E"/>
    <w:rsid w:val="00377A90"/>
    <w:rsid w:val="00383A06"/>
    <w:rsid w:val="003938A5"/>
    <w:rsid w:val="00393B61"/>
    <w:rsid w:val="00395A36"/>
    <w:rsid w:val="00396D37"/>
    <w:rsid w:val="003A2467"/>
    <w:rsid w:val="003A3626"/>
    <w:rsid w:val="003B1717"/>
    <w:rsid w:val="003B25AE"/>
    <w:rsid w:val="003B3918"/>
    <w:rsid w:val="003B46D5"/>
    <w:rsid w:val="003B6943"/>
    <w:rsid w:val="003C218F"/>
    <w:rsid w:val="003C5B55"/>
    <w:rsid w:val="003C62F7"/>
    <w:rsid w:val="003C7008"/>
    <w:rsid w:val="003D4A48"/>
    <w:rsid w:val="003D609F"/>
    <w:rsid w:val="003D6590"/>
    <w:rsid w:val="003D7337"/>
    <w:rsid w:val="003E13CE"/>
    <w:rsid w:val="003E60BA"/>
    <w:rsid w:val="003F27DA"/>
    <w:rsid w:val="003F4619"/>
    <w:rsid w:val="003F5F44"/>
    <w:rsid w:val="00401540"/>
    <w:rsid w:val="004018A4"/>
    <w:rsid w:val="004020CF"/>
    <w:rsid w:val="004037FA"/>
    <w:rsid w:val="00404332"/>
    <w:rsid w:val="0040749B"/>
    <w:rsid w:val="0040761E"/>
    <w:rsid w:val="00411398"/>
    <w:rsid w:val="00416826"/>
    <w:rsid w:val="0042035E"/>
    <w:rsid w:val="00422321"/>
    <w:rsid w:val="00422888"/>
    <w:rsid w:val="0043107B"/>
    <w:rsid w:val="00434A31"/>
    <w:rsid w:val="00436BA4"/>
    <w:rsid w:val="00437871"/>
    <w:rsid w:val="00443603"/>
    <w:rsid w:val="00444FC6"/>
    <w:rsid w:val="00445758"/>
    <w:rsid w:val="004463E1"/>
    <w:rsid w:val="00451991"/>
    <w:rsid w:val="0045268B"/>
    <w:rsid w:val="0045408C"/>
    <w:rsid w:val="004541BA"/>
    <w:rsid w:val="00455146"/>
    <w:rsid w:val="0045633E"/>
    <w:rsid w:val="00456D41"/>
    <w:rsid w:val="0045700B"/>
    <w:rsid w:val="004611D6"/>
    <w:rsid w:val="00462C02"/>
    <w:rsid w:val="004651DE"/>
    <w:rsid w:val="00465852"/>
    <w:rsid w:val="00466116"/>
    <w:rsid w:val="004664A1"/>
    <w:rsid w:val="004668A1"/>
    <w:rsid w:val="004669F3"/>
    <w:rsid w:val="00467DDE"/>
    <w:rsid w:val="00470469"/>
    <w:rsid w:val="00470D9A"/>
    <w:rsid w:val="00472B9F"/>
    <w:rsid w:val="0047331C"/>
    <w:rsid w:val="00473A07"/>
    <w:rsid w:val="0047473A"/>
    <w:rsid w:val="00475327"/>
    <w:rsid w:val="004776EB"/>
    <w:rsid w:val="00480224"/>
    <w:rsid w:val="004805CD"/>
    <w:rsid w:val="004819F0"/>
    <w:rsid w:val="00482A04"/>
    <w:rsid w:val="0048314B"/>
    <w:rsid w:val="00486E2D"/>
    <w:rsid w:val="0049425A"/>
    <w:rsid w:val="00494F43"/>
    <w:rsid w:val="004951AE"/>
    <w:rsid w:val="00497AE8"/>
    <w:rsid w:val="004A556B"/>
    <w:rsid w:val="004A6386"/>
    <w:rsid w:val="004A738D"/>
    <w:rsid w:val="004A7E0F"/>
    <w:rsid w:val="004B5367"/>
    <w:rsid w:val="004C0A75"/>
    <w:rsid w:val="004C0CE3"/>
    <w:rsid w:val="004C0CF4"/>
    <w:rsid w:val="004C2D71"/>
    <w:rsid w:val="004C441C"/>
    <w:rsid w:val="004C537C"/>
    <w:rsid w:val="004C77E0"/>
    <w:rsid w:val="004D0EE9"/>
    <w:rsid w:val="004D1CFA"/>
    <w:rsid w:val="004D289E"/>
    <w:rsid w:val="004D2DF3"/>
    <w:rsid w:val="004E0843"/>
    <w:rsid w:val="004E0CCD"/>
    <w:rsid w:val="004E5160"/>
    <w:rsid w:val="004F0F96"/>
    <w:rsid w:val="004F4DB9"/>
    <w:rsid w:val="004F7836"/>
    <w:rsid w:val="005020A3"/>
    <w:rsid w:val="00502F3D"/>
    <w:rsid w:val="00504A5F"/>
    <w:rsid w:val="0050549B"/>
    <w:rsid w:val="005107FF"/>
    <w:rsid w:val="0051136A"/>
    <w:rsid w:val="00513E81"/>
    <w:rsid w:val="00514510"/>
    <w:rsid w:val="00516688"/>
    <w:rsid w:val="00517501"/>
    <w:rsid w:val="00517564"/>
    <w:rsid w:val="00517918"/>
    <w:rsid w:val="00526460"/>
    <w:rsid w:val="00532A7C"/>
    <w:rsid w:val="00532FBF"/>
    <w:rsid w:val="00533A0E"/>
    <w:rsid w:val="00534CDB"/>
    <w:rsid w:val="005352E3"/>
    <w:rsid w:val="00537BB7"/>
    <w:rsid w:val="00537E44"/>
    <w:rsid w:val="005401A8"/>
    <w:rsid w:val="00541FAF"/>
    <w:rsid w:val="00542DF6"/>
    <w:rsid w:val="00543BC4"/>
    <w:rsid w:val="00546DB8"/>
    <w:rsid w:val="0055047E"/>
    <w:rsid w:val="00562F19"/>
    <w:rsid w:val="00566F38"/>
    <w:rsid w:val="005707DD"/>
    <w:rsid w:val="00573347"/>
    <w:rsid w:val="00575E49"/>
    <w:rsid w:val="00577F68"/>
    <w:rsid w:val="00580E67"/>
    <w:rsid w:val="005828CB"/>
    <w:rsid w:val="00582EB6"/>
    <w:rsid w:val="00586B2C"/>
    <w:rsid w:val="00591638"/>
    <w:rsid w:val="00592466"/>
    <w:rsid w:val="00592F81"/>
    <w:rsid w:val="005963A7"/>
    <w:rsid w:val="005A1909"/>
    <w:rsid w:val="005A2DE3"/>
    <w:rsid w:val="005A3AF6"/>
    <w:rsid w:val="005A7DBF"/>
    <w:rsid w:val="005B0218"/>
    <w:rsid w:val="005B05D5"/>
    <w:rsid w:val="005B3896"/>
    <w:rsid w:val="005B5492"/>
    <w:rsid w:val="005B5CE6"/>
    <w:rsid w:val="005B5DF0"/>
    <w:rsid w:val="005B621A"/>
    <w:rsid w:val="005C0814"/>
    <w:rsid w:val="005C2D79"/>
    <w:rsid w:val="005C4355"/>
    <w:rsid w:val="005C47C5"/>
    <w:rsid w:val="005C5B4A"/>
    <w:rsid w:val="005C63B2"/>
    <w:rsid w:val="005C68C5"/>
    <w:rsid w:val="005D0667"/>
    <w:rsid w:val="005D066C"/>
    <w:rsid w:val="005D39C5"/>
    <w:rsid w:val="005D57DB"/>
    <w:rsid w:val="005D661B"/>
    <w:rsid w:val="005D770D"/>
    <w:rsid w:val="005E05E0"/>
    <w:rsid w:val="005E4E80"/>
    <w:rsid w:val="005E5A28"/>
    <w:rsid w:val="005F14E7"/>
    <w:rsid w:val="005F3480"/>
    <w:rsid w:val="005F3990"/>
    <w:rsid w:val="005F4983"/>
    <w:rsid w:val="005F7E19"/>
    <w:rsid w:val="006002B3"/>
    <w:rsid w:val="00600949"/>
    <w:rsid w:val="00601F94"/>
    <w:rsid w:val="00602A9C"/>
    <w:rsid w:val="00604953"/>
    <w:rsid w:val="0060635A"/>
    <w:rsid w:val="00606AB7"/>
    <w:rsid w:val="0060777B"/>
    <w:rsid w:val="00607B28"/>
    <w:rsid w:val="00610269"/>
    <w:rsid w:val="00611627"/>
    <w:rsid w:val="00612C38"/>
    <w:rsid w:val="006138D2"/>
    <w:rsid w:val="00617A79"/>
    <w:rsid w:val="00626B25"/>
    <w:rsid w:val="006270A8"/>
    <w:rsid w:val="00630FD9"/>
    <w:rsid w:val="00632A50"/>
    <w:rsid w:val="00633884"/>
    <w:rsid w:val="00634726"/>
    <w:rsid w:val="00634943"/>
    <w:rsid w:val="00634FF9"/>
    <w:rsid w:val="00636E90"/>
    <w:rsid w:val="006413AA"/>
    <w:rsid w:val="0064321B"/>
    <w:rsid w:val="00644806"/>
    <w:rsid w:val="00645B72"/>
    <w:rsid w:val="00651841"/>
    <w:rsid w:val="00652125"/>
    <w:rsid w:val="006526C8"/>
    <w:rsid w:val="006564BC"/>
    <w:rsid w:val="006569A1"/>
    <w:rsid w:val="006575E5"/>
    <w:rsid w:val="00663252"/>
    <w:rsid w:val="0066445E"/>
    <w:rsid w:val="00664D7D"/>
    <w:rsid w:val="00665AA6"/>
    <w:rsid w:val="006675EC"/>
    <w:rsid w:val="00667C98"/>
    <w:rsid w:val="00673898"/>
    <w:rsid w:val="00676CB1"/>
    <w:rsid w:val="0068131F"/>
    <w:rsid w:val="0068233C"/>
    <w:rsid w:val="0068498F"/>
    <w:rsid w:val="0068547B"/>
    <w:rsid w:val="00686A0D"/>
    <w:rsid w:val="006873CB"/>
    <w:rsid w:val="00687E9D"/>
    <w:rsid w:val="0069057D"/>
    <w:rsid w:val="00691801"/>
    <w:rsid w:val="00692A2D"/>
    <w:rsid w:val="00693324"/>
    <w:rsid w:val="006A1223"/>
    <w:rsid w:val="006A18A9"/>
    <w:rsid w:val="006A23DB"/>
    <w:rsid w:val="006A2C9B"/>
    <w:rsid w:val="006A32AF"/>
    <w:rsid w:val="006A441B"/>
    <w:rsid w:val="006A44B5"/>
    <w:rsid w:val="006A62B6"/>
    <w:rsid w:val="006B01F5"/>
    <w:rsid w:val="006B26F1"/>
    <w:rsid w:val="006B4146"/>
    <w:rsid w:val="006B4567"/>
    <w:rsid w:val="006B6620"/>
    <w:rsid w:val="006C022C"/>
    <w:rsid w:val="006C2828"/>
    <w:rsid w:val="006C404C"/>
    <w:rsid w:val="006C7149"/>
    <w:rsid w:val="006D0444"/>
    <w:rsid w:val="006D09DD"/>
    <w:rsid w:val="006D2D39"/>
    <w:rsid w:val="006D4180"/>
    <w:rsid w:val="006D7DDD"/>
    <w:rsid w:val="006E0643"/>
    <w:rsid w:val="006E06BC"/>
    <w:rsid w:val="006E13F8"/>
    <w:rsid w:val="006E21B5"/>
    <w:rsid w:val="006E7403"/>
    <w:rsid w:val="006E74B5"/>
    <w:rsid w:val="006E7980"/>
    <w:rsid w:val="006E79F8"/>
    <w:rsid w:val="006E7C43"/>
    <w:rsid w:val="006F3E01"/>
    <w:rsid w:val="006F519D"/>
    <w:rsid w:val="006F5200"/>
    <w:rsid w:val="006F6248"/>
    <w:rsid w:val="006F729A"/>
    <w:rsid w:val="006F76C3"/>
    <w:rsid w:val="006F7846"/>
    <w:rsid w:val="006F7CC1"/>
    <w:rsid w:val="007001DA"/>
    <w:rsid w:val="00702B59"/>
    <w:rsid w:val="00705119"/>
    <w:rsid w:val="00706953"/>
    <w:rsid w:val="00711309"/>
    <w:rsid w:val="00713D46"/>
    <w:rsid w:val="00717273"/>
    <w:rsid w:val="007173B0"/>
    <w:rsid w:val="00720C2B"/>
    <w:rsid w:val="007231E3"/>
    <w:rsid w:val="00724289"/>
    <w:rsid w:val="007267DE"/>
    <w:rsid w:val="0073001C"/>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6BB5"/>
    <w:rsid w:val="00757AF8"/>
    <w:rsid w:val="00757D90"/>
    <w:rsid w:val="00760A00"/>
    <w:rsid w:val="0076717F"/>
    <w:rsid w:val="00767CE1"/>
    <w:rsid w:val="00771759"/>
    <w:rsid w:val="00773DAE"/>
    <w:rsid w:val="00781E47"/>
    <w:rsid w:val="00782801"/>
    <w:rsid w:val="00783C5E"/>
    <w:rsid w:val="00784C4C"/>
    <w:rsid w:val="00784DE8"/>
    <w:rsid w:val="00785907"/>
    <w:rsid w:val="00787BCE"/>
    <w:rsid w:val="00791A86"/>
    <w:rsid w:val="00792D8D"/>
    <w:rsid w:val="00793C5B"/>
    <w:rsid w:val="00794738"/>
    <w:rsid w:val="00794954"/>
    <w:rsid w:val="0079619A"/>
    <w:rsid w:val="007964DE"/>
    <w:rsid w:val="00797AC2"/>
    <w:rsid w:val="007A129E"/>
    <w:rsid w:val="007A24CE"/>
    <w:rsid w:val="007A43DA"/>
    <w:rsid w:val="007B05EF"/>
    <w:rsid w:val="007B1E89"/>
    <w:rsid w:val="007B59F2"/>
    <w:rsid w:val="007B6153"/>
    <w:rsid w:val="007C73AC"/>
    <w:rsid w:val="007D1296"/>
    <w:rsid w:val="007E14ED"/>
    <w:rsid w:val="007E2E6D"/>
    <w:rsid w:val="007E3E67"/>
    <w:rsid w:val="007E6947"/>
    <w:rsid w:val="007E6EC7"/>
    <w:rsid w:val="007F0F9E"/>
    <w:rsid w:val="007F16C0"/>
    <w:rsid w:val="007F4126"/>
    <w:rsid w:val="007F598F"/>
    <w:rsid w:val="007F6DBE"/>
    <w:rsid w:val="007F799D"/>
    <w:rsid w:val="00801115"/>
    <w:rsid w:val="00805383"/>
    <w:rsid w:val="008067CF"/>
    <w:rsid w:val="00807419"/>
    <w:rsid w:val="00811773"/>
    <w:rsid w:val="008139CB"/>
    <w:rsid w:val="0082122E"/>
    <w:rsid w:val="00821657"/>
    <w:rsid w:val="00821F15"/>
    <w:rsid w:val="00823D87"/>
    <w:rsid w:val="0082649E"/>
    <w:rsid w:val="008277DB"/>
    <w:rsid w:val="00830FF6"/>
    <w:rsid w:val="00831FD7"/>
    <w:rsid w:val="00835790"/>
    <w:rsid w:val="00837FFA"/>
    <w:rsid w:val="00845D19"/>
    <w:rsid w:val="00846432"/>
    <w:rsid w:val="00850030"/>
    <w:rsid w:val="008512C1"/>
    <w:rsid w:val="00853176"/>
    <w:rsid w:val="0085329E"/>
    <w:rsid w:val="00853F41"/>
    <w:rsid w:val="008544AD"/>
    <w:rsid w:val="00854A31"/>
    <w:rsid w:val="008557C1"/>
    <w:rsid w:val="00856747"/>
    <w:rsid w:val="00856FFD"/>
    <w:rsid w:val="008700AE"/>
    <w:rsid w:val="00870541"/>
    <w:rsid w:val="00873844"/>
    <w:rsid w:val="00874A93"/>
    <w:rsid w:val="00874BA2"/>
    <w:rsid w:val="00875262"/>
    <w:rsid w:val="00875DCF"/>
    <w:rsid w:val="008765FA"/>
    <w:rsid w:val="00876BE0"/>
    <w:rsid w:val="00880351"/>
    <w:rsid w:val="00880362"/>
    <w:rsid w:val="00885EF3"/>
    <w:rsid w:val="008876E6"/>
    <w:rsid w:val="00891EF4"/>
    <w:rsid w:val="008943D7"/>
    <w:rsid w:val="00894B1B"/>
    <w:rsid w:val="00895390"/>
    <w:rsid w:val="00895B8F"/>
    <w:rsid w:val="00895E3C"/>
    <w:rsid w:val="00896BDF"/>
    <w:rsid w:val="008A0D75"/>
    <w:rsid w:val="008A2D9D"/>
    <w:rsid w:val="008A3250"/>
    <w:rsid w:val="008A4170"/>
    <w:rsid w:val="008A56A2"/>
    <w:rsid w:val="008B1262"/>
    <w:rsid w:val="008B33D4"/>
    <w:rsid w:val="008B4446"/>
    <w:rsid w:val="008B49C3"/>
    <w:rsid w:val="008B5C64"/>
    <w:rsid w:val="008B680D"/>
    <w:rsid w:val="008B7643"/>
    <w:rsid w:val="008C1C3E"/>
    <w:rsid w:val="008C56D2"/>
    <w:rsid w:val="008C666B"/>
    <w:rsid w:val="008C6725"/>
    <w:rsid w:val="008C6E38"/>
    <w:rsid w:val="008D045F"/>
    <w:rsid w:val="008D10C6"/>
    <w:rsid w:val="008D2D9D"/>
    <w:rsid w:val="008D3C55"/>
    <w:rsid w:val="008D534F"/>
    <w:rsid w:val="008D71FE"/>
    <w:rsid w:val="008E05AD"/>
    <w:rsid w:val="008E137F"/>
    <w:rsid w:val="008E1D8B"/>
    <w:rsid w:val="008E402D"/>
    <w:rsid w:val="008E4976"/>
    <w:rsid w:val="008E49A3"/>
    <w:rsid w:val="008E682D"/>
    <w:rsid w:val="008E688D"/>
    <w:rsid w:val="008F0F66"/>
    <w:rsid w:val="008F118F"/>
    <w:rsid w:val="008F3850"/>
    <w:rsid w:val="008F4344"/>
    <w:rsid w:val="008F4D42"/>
    <w:rsid w:val="008F5C6E"/>
    <w:rsid w:val="008F6F30"/>
    <w:rsid w:val="008F7026"/>
    <w:rsid w:val="008F7752"/>
    <w:rsid w:val="00901895"/>
    <w:rsid w:val="00905DE7"/>
    <w:rsid w:val="00905E22"/>
    <w:rsid w:val="00907306"/>
    <w:rsid w:val="00907D47"/>
    <w:rsid w:val="00911637"/>
    <w:rsid w:val="00914F8A"/>
    <w:rsid w:val="009163BB"/>
    <w:rsid w:val="00921B8F"/>
    <w:rsid w:val="0092327B"/>
    <w:rsid w:val="00923A56"/>
    <w:rsid w:val="00924317"/>
    <w:rsid w:val="00924467"/>
    <w:rsid w:val="009244D8"/>
    <w:rsid w:val="0093051C"/>
    <w:rsid w:val="00931FF8"/>
    <w:rsid w:val="00932D30"/>
    <w:rsid w:val="0093461C"/>
    <w:rsid w:val="0094033A"/>
    <w:rsid w:val="009453E9"/>
    <w:rsid w:val="00946E23"/>
    <w:rsid w:val="00947EA0"/>
    <w:rsid w:val="00955189"/>
    <w:rsid w:val="00956B98"/>
    <w:rsid w:val="00964DCF"/>
    <w:rsid w:val="009715E2"/>
    <w:rsid w:val="009725C3"/>
    <w:rsid w:val="009741C2"/>
    <w:rsid w:val="00974AAD"/>
    <w:rsid w:val="009767C0"/>
    <w:rsid w:val="00980306"/>
    <w:rsid w:val="00981936"/>
    <w:rsid w:val="00981E06"/>
    <w:rsid w:val="00982198"/>
    <w:rsid w:val="00983134"/>
    <w:rsid w:val="0098462B"/>
    <w:rsid w:val="009A0EE5"/>
    <w:rsid w:val="009A1DFF"/>
    <w:rsid w:val="009A1FAC"/>
    <w:rsid w:val="009A3888"/>
    <w:rsid w:val="009A3B1B"/>
    <w:rsid w:val="009A3D12"/>
    <w:rsid w:val="009A4E24"/>
    <w:rsid w:val="009B00CC"/>
    <w:rsid w:val="009B103C"/>
    <w:rsid w:val="009B5851"/>
    <w:rsid w:val="009D4BDB"/>
    <w:rsid w:val="009D4F92"/>
    <w:rsid w:val="009D53B0"/>
    <w:rsid w:val="009D6E8C"/>
    <w:rsid w:val="009E1092"/>
    <w:rsid w:val="009E3A33"/>
    <w:rsid w:val="009E486F"/>
    <w:rsid w:val="009E5000"/>
    <w:rsid w:val="009E5013"/>
    <w:rsid w:val="009E66A9"/>
    <w:rsid w:val="009F0724"/>
    <w:rsid w:val="009F0B6B"/>
    <w:rsid w:val="009F1A3D"/>
    <w:rsid w:val="009F201F"/>
    <w:rsid w:val="009F51CE"/>
    <w:rsid w:val="009F7617"/>
    <w:rsid w:val="009F7E33"/>
    <w:rsid w:val="00A02CFA"/>
    <w:rsid w:val="00A030EC"/>
    <w:rsid w:val="00A05AB2"/>
    <w:rsid w:val="00A065CA"/>
    <w:rsid w:val="00A06936"/>
    <w:rsid w:val="00A21FD0"/>
    <w:rsid w:val="00A225ED"/>
    <w:rsid w:val="00A243EB"/>
    <w:rsid w:val="00A266F3"/>
    <w:rsid w:val="00A3102D"/>
    <w:rsid w:val="00A31C25"/>
    <w:rsid w:val="00A34DE9"/>
    <w:rsid w:val="00A40B42"/>
    <w:rsid w:val="00A4312A"/>
    <w:rsid w:val="00A449E4"/>
    <w:rsid w:val="00A50023"/>
    <w:rsid w:val="00A5144B"/>
    <w:rsid w:val="00A548D1"/>
    <w:rsid w:val="00A56112"/>
    <w:rsid w:val="00A5777C"/>
    <w:rsid w:val="00A62C3F"/>
    <w:rsid w:val="00A64141"/>
    <w:rsid w:val="00A66869"/>
    <w:rsid w:val="00A6714A"/>
    <w:rsid w:val="00A70143"/>
    <w:rsid w:val="00A73CB1"/>
    <w:rsid w:val="00A76D05"/>
    <w:rsid w:val="00A7793E"/>
    <w:rsid w:val="00A80C8D"/>
    <w:rsid w:val="00A81F57"/>
    <w:rsid w:val="00A8245E"/>
    <w:rsid w:val="00A84570"/>
    <w:rsid w:val="00A92BBA"/>
    <w:rsid w:val="00A961BD"/>
    <w:rsid w:val="00A97256"/>
    <w:rsid w:val="00AA0FFB"/>
    <w:rsid w:val="00AA1ED8"/>
    <w:rsid w:val="00AB0746"/>
    <w:rsid w:val="00AC0947"/>
    <w:rsid w:val="00AC10AB"/>
    <w:rsid w:val="00AC55C6"/>
    <w:rsid w:val="00AC7695"/>
    <w:rsid w:val="00AD39F0"/>
    <w:rsid w:val="00AD40D5"/>
    <w:rsid w:val="00AD6C9E"/>
    <w:rsid w:val="00AD6F39"/>
    <w:rsid w:val="00AD78DC"/>
    <w:rsid w:val="00AD7DFE"/>
    <w:rsid w:val="00AE0EEB"/>
    <w:rsid w:val="00AE12F7"/>
    <w:rsid w:val="00AE1E84"/>
    <w:rsid w:val="00AE211C"/>
    <w:rsid w:val="00AE3AED"/>
    <w:rsid w:val="00AE5B99"/>
    <w:rsid w:val="00AE7676"/>
    <w:rsid w:val="00AE7A1D"/>
    <w:rsid w:val="00AF26E6"/>
    <w:rsid w:val="00B00B52"/>
    <w:rsid w:val="00B03AC4"/>
    <w:rsid w:val="00B04B9F"/>
    <w:rsid w:val="00B062D0"/>
    <w:rsid w:val="00B10F72"/>
    <w:rsid w:val="00B11433"/>
    <w:rsid w:val="00B11889"/>
    <w:rsid w:val="00B12146"/>
    <w:rsid w:val="00B145C9"/>
    <w:rsid w:val="00B1752B"/>
    <w:rsid w:val="00B20319"/>
    <w:rsid w:val="00B22131"/>
    <w:rsid w:val="00B27D0F"/>
    <w:rsid w:val="00B36248"/>
    <w:rsid w:val="00B3704C"/>
    <w:rsid w:val="00B374CF"/>
    <w:rsid w:val="00B4062C"/>
    <w:rsid w:val="00B40D70"/>
    <w:rsid w:val="00B44612"/>
    <w:rsid w:val="00B4468F"/>
    <w:rsid w:val="00B447F7"/>
    <w:rsid w:val="00B4704F"/>
    <w:rsid w:val="00B5083D"/>
    <w:rsid w:val="00B53261"/>
    <w:rsid w:val="00B53902"/>
    <w:rsid w:val="00B56BD5"/>
    <w:rsid w:val="00B56D65"/>
    <w:rsid w:val="00B62AF3"/>
    <w:rsid w:val="00B63852"/>
    <w:rsid w:val="00B6524A"/>
    <w:rsid w:val="00B657DF"/>
    <w:rsid w:val="00B670C1"/>
    <w:rsid w:val="00B72549"/>
    <w:rsid w:val="00B72B3C"/>
    <w:rsid w:val="00B75137"/>
    <w:rsid w:val="00B751F1"/>
    <w:rsid w:val="00B75463"/>
    <w:rsid w:val="00B7656B"/>
    <w:rsid w:val="00B76A94"/>
    <w:rsid w:val="00B80305"/>
    <w:rsid w:val="00B803FD"/>
    <w:rsid w:val="00B82605"/>
    <w:rsid w:val="00B83407"/>
    <w:rsid w:val="00B84053"/>
    <w:rsid w:val="00B8418A"/>
    <w:rsid w:val="00B86E66"/>
    <w:rsid w:val="00B90719"/>
    <w:rsid w:val="00B915C9"/>
    <w:rsid w:val="00B923A5"/>
    <w:rsid w:val="00B92675"/>
    <w:rsid w:val="00B92E20"/>
    <w:rsid w:val="00B93741"/>
    <w:rsid w:val="00B93965"/>
    <w:rsid w:val="00B96DA9"/>
    <w:rsid w:val="00BA4109"/>
    <w:rsid w:val="00BA4B57"/>
    <w:rsid w:val="00BB0CC0"/>
    <w:rsid w:val="00BB475A"/>
    <w:rsid w:val="00BB6957"/>
    <w:rsid w:val="00BB7A9A"/>
    <w:rsid w:val="00BC0BC5"/>
    <w:rsid w:val="00BC1E4F"/>
    <w:rsid w:val="00BC3E65"/>
    <w:rsid w:val="00BD0029"/>
    <w:rsid w:val="00BD1625"/>
    <w:rsid w:val="00BD6B4F"/>
    <w:rsid w:val="00BE59B2"/>
    <w:rsid w:val="00BE6B2E"/>
    <w:rsid w:val="00BF0DD2"/>
    <w:rsid w:val="00BF54C2"/>
    <w:rsid w:val="00C03709"/>
    <w:rsid w:val="00C04495"/>
    <w:rsid w:val="00C0473E"/>
    <w:rsid w:val="00C071D0"/>
    <w:rsid w:val="00C07A34"/>
    <w:rsid w:val="00C125FD"/>
    <w:rsid w:val="00C15612"/>
    <w:rsid w:val="00C22BB5"/>
    <w:rsid w:val="00C23E07"/>
    <w:rsid w:val="00C23FF7"/>
    <w:rsid w:val="00C2537A"/>
    <w:rsid w:val="00C259B3"/>
    <w:rsid w:val="00C3110F"/>
    <w:rsid w:val="00C319E0"/>
    <w:rsid w:val="00C31A7D"/>
    <w:rsid w:val="00C33CF4"/>
    <w:rsid w:val="00C34722"/>
    <w:rsid w:val="00C350DE"/>
    <w:rsid w:val="00C357A7"/>
    <w:rsid w:val="00C35A90"/>
    <w:rsid w:val="00C420E9"/>
    <w:rsid w:val="00C4340F"/>
    <w:rsid w:val="00C43692"/>
    <w:rsid w:val="00C43B14"/>
    <w:rsid w:val="00C44FC6"/>
    <w:rsid w:val="00C55A0A"/>
    <w:rsid w:val="00C6073F"/>
    <w:rsid w:val="00C645F4"/>
    <w:rsid w:val="00C737E9"/>
    <w:rsid w:val="00C758CA"/>
    <w:rsid w:val="00C766D4"/>
    <w:rsid w:val="00C81D39"/>
    <w:rsid w:val="00C82896"/>
    <w:rsid w:val="00C83D1C"/>
    <w:rsid w:val="00C84615"/>
    <w:rsid w:val="00C870FE"/>
    <w:rsid w:val="00C910E2"/>
    <w:rsid w:val="00C93E6D"/>
    <w:rsid w:val="00C97923"/>
    <w:rsid w:val="00CA0077"/>
    <w:rsid w:val="00CA1FEB"/>
    <w:rsid w:val="00CA2F5A"/>
    <w:rsid w:val="00CA56E0"/>
    <w:rsid w:val="00CA622E"/>
    <w:rsid w:val="00CA65E9"/>
    <w:rsid w:val="00CA6637"/>
    <w:rsid w:val="00CA7706"/>
    <w:rsid w:val="00CB358C"/>
    <w:rsid w:val="00CC0C23"/>
    <w:rsid w:val="00CC1A57"/>
    <w:rsid w:val="00CC2FFF"/>
    <w:rsid w:val="00CC4553"/>
    <w:rsid w:val="00CC5A27"/>
    <w:rsid w:val="00CD02FC"/>
    <w:rsid w:val="00CD038F"/>
    <w:rsid w:val="00CD29BE"/>
    <w:rsid w:val="00CD54FD"/>
    <w:rsid w:val="00CD606F"/>
    <w:rsid w:val="00CE05DB"/>
    <w:rsid w:val="00CE3DC3"/>
    <w:rsid w:val="00CE45E2"/>
    <w:rsid w:val="00CE690F"/>
    <w:rsid w:val="00CF283F"/>
    <w:rsid w:val="00CF49A9"/>
    <w:rsid w:val="00CF5A5E"/>
    <w:rsid w:val="00D0061B"/>
    <w:rsid w:val="00D03D18"/>
    <w:rsid w:val="00D043FE"/>
    <w:rsid w:val="00D06428"/>
    <w:rsid w:val="00D0650F"/>
    <w:rsid w:val="00D070B9"/>
    <w:rsid w:val="00D105E8"/>
    <w:rsid w:val="00D13F7B"/>
    <w:rsid w:val="00D14579"/>
    <w:rsid w:val="00D14D66"/>
    <w:rsid w:val="00D16BA1"/>
    <w:rsid w:val="00D17F8F"/>
    <w:rsid w:val="00D24ECE"/>
    <w:rsid w:val="00D2692C"/>
    <w:rsid w:val="00D27CC1"/>
    <w:rsid w:val="00D34521"/>
    <w:rsid w:val="00D4203C"/>
    <w:rsid w:val="00D44E7D"/>
    <w:rsid w:val="00D452BB"/>
    <w:rsid w:val="00D535A2"/>
    <w:rsid w:val="00D5439D"/>
    <w:rsid w:val="00D55E11"/>
    <w:rsid w:val="00D61995"/>
    <w:rsid w:val="00D6783F"/>
    <w:rsid w:val="00D759AE"/>
    <w:rsid w:val="00D75EA5"/>
    <w:rsid w:val="00D772D7"/>
    <w:rsid w:val="00D804B7"/>
    <w:rsid w:val="00D807C3"/>
    <w:rsid w:val="00D81922"/>
    <w:rsid w:val="00D82761"/>
    <w:rsid w:val="00D86F21"/>
    <w:rsid w:val="00D8760F"/>
    <w:rsid w:val="00D9196A"/>
    <w:rsid w:val="00D91F2D"/>
    <w:rsid w:val="00D92B5A"/>
    <w:rsid w:val="00D9360B"/>
    <w:rsid w:val="00D9559B"/>
    <w:rsid w:val="00D964F7"/>
    <w:rsid w:val="00D96940"/>
    <w:rsid w:val="00D97E51"/>
    <w:rsid w:val="00DA1C02"/>
    <w:rsid w:val="00DA24C2"/>
    <w:rsid w:val="00DA24C4"/>
    <w:rsid w:val="00DA54AA"/>
    <w:rsid w:val="00DA60D6"/>
    <w:rsid w:val="00DB0A9B"/>
    <w:rsid w:val="00DB747F"/>
    <w:rsid w:val="00DC0DB3"/>
    <w:rsid w:val="00DC24A8"/>
    <w:rsid w:val="00DC4942"/>
    <w:rsid w:val="00DC6CF4"/>
    <w:rsid w:val="00DC6DF2"/>
    <w:rsid w:val="00DD2C4C"/>
    <w:rsid w:val="00DD5173"/>
    <w:rsid w:val="00DD7958"/>
    <w:rsid w:val="00DE0439"/>
    <w:rsid w:val="00DE20A2"/>
    <w:rsid w:val="00DE24A7"/>
    <w:rsid w:val="00DE51F6"/>
    <w:rsid w:val="00DF25F7"/>
    <w:rsid w:val="00E00876"/>
    <w:rsid w:val="00E00C8B"/>
    <w:rsid w:val="00E0148A"/>
    <w:rsid w:val="00E02901"/>
    <w:rsid w:val="00E02BCF"/>
    <w:rsid w:val="00E03160"/>
    <w:rsid w:val="00E04850"/>
    <w:rsid w:val="00E04E30"/>
    <w:rsid w:val="00E05E5C"/>
    <w:rsid w:val="00E078BF"/>
    <w:rsid w:val="00E11AFB"/>
    <w:rsid w:val="00E1517F"/>
    <w:rsid w:val="00E1610A"/>
    <w:rsid w:val="00E17DE8"/>
    <w:rsid w:val="00E21458"/>
    <w:rsid w:val="00E254CF"/>
    <w:rsid w:val="00E259B6"/>
    <w:rsid w:val="00E26324"/>
    <w:rsid w:val="00E271FA"/>
    <w:rsid w:val="00E30564"/>
    <w:rsid w:val="00E30A56"/>
    <w:rsid w:val="00E3203E"/>
    <w:rsid w:val="00E33542"/>
    <w:rsid w:val="00E339F7"/>
    <w:rsid w:val="00E40440"/>
    <w:rsid w:val="00E408D1"/>
    <w:rsid w:val="00E4212E"/>
    <w:rsid w:val="00E43C08"/>
    <w:rsid w:val="00E44414"/>
    <w:rsid w:val="00E479D1"/>
    <w:rsid w:val="00E51903"/>
    <w:rsid w:val="00E54870"/>
    <w:rsid w:val="00E60AA1"/>
    <w:rsid w:val="00E63394"/>
    <w:rsid w:val="00E64993"/>
    <w:rsid w:val="00E67387"/>
    <w:rsid w:val="00E70F7A"/>
    <w:rsid w:val="00E75227"/>
    <w:rsid w:val="00E75362"/>
    <w:rsid w:val="00E76E31"/>
    <w:rsid w:val="00E80CC7"/>
    <w:rsid w:val="00E839DB"/>
    <w:rsid w:val="00E84E71"/>
    <w:rsid w:val="00E8541D"/>
    <w:rsid w:val="00E85D0F"/>
    <w:rsid w:val="00E86B25"/>
    <w:rsid w:val="00E90169"/>
    <w:rsid w:val="00E91890"/>
    <w:rsid w:val="00E91981"/>
    <w:rsid w:val="00E92C61"/>
    <w:rsid w:val="00E96089"/>
    <w:rsid w:val="00E9747C"/>
    <w:rsid w:val="00EA0FF5"/>
    <w:rsid w:val="00EA23C5"/>
    <w:rsid w:val="00EA3169"/>
    <w:rsid w:val="00EA4AAC"/>
    <w:rsid w:val="00EB009B"/>
    <w:rsid w:val="00EB5931"/>
    <w:rsid w:val="00EB5DEE"/>
    <w:rsid w:val="00EC04A5"/>
    <w:rsid w:val="00EC15B4"/>
    <w:rsid w:val="00EC77C3"/>
    <w:rsid w:val="00ED0DFB"/>
    <w:rsid w:val="00ED0F0D"/>
    <w:rsid w:val="00ED12F7"/>
    <w:rsid w:val="00ED165E"/>
    <w:rsid w:val="00ED1CF1"/>
    <w:rsid w:val="00ED3BEE"/>
    <w:rsid w:val="00ED4FE2"/>
    <w:rsid w:val="00ED6074"/>
    <w:rsid w:val="00ED74EA"/>
    <w:rsid w:val="00EE27E0"/>
    <w:rsid w:val="00EE31E1"/>
    <w:rsid w:val="00EE3EA7"/>
    <w:rsid w:val="00EE3F8D"/>
    <w:rsid w:val="00EF0AB2"/>
    <w:rsid w:val="00EF358D"/>
    <w:rsid w:val="00EF466C"/>
    <w:rsid w:val="00EF53BD"/>
    <w:rsid w:val="00EF6E3E"/>
    <w:rsid w:val="00EF7D4A"/>
    <w:rsid w:val="00F00C39"/>
    <w:rsid w:val="00F1395D"/>
    <w:rsid w:val="00F141B4"/>
    <w:rsid w:val="00F15E2E"/>
    <w:rsid w:val="00F1657F"/>
    <w:rsid w:val="00F26272"/>
    <w:rsid w:val="00F26349"/>
    <w:rsid w:val="00F306A6"/>
    <w:rsid w:val="00F3307B"/>
    <w:rsid w:val="00F33984"/>
    <w:rsid w:val="00F35AD5"/>
    <w:rsid w:val="00F35FCA"/>
    <w:rsid w:val="00F378C0"/>
    <w:rsid w:val="00F401B5"/>
    <w:rsid w:val="00F41739"/>
    <w:rsid w:val="00F45721"/>
    <w:rsid w:val="00F4607A"/>
    <w:rsid w:val="00F5035A"/>
    <w:rsid w:val="00F52EC6"/>
    <w:rsid w:val="00F54B1F"/>
    <w:rsid w:val="00F54F0B"/>
    <w:rsid w:val="00F55A8F"/>
    <w:rsid w:val="00F5638A"/>
    <w:rsid w:val="00F566B7"/>
    <w:rsid w:val="00F56CC9"/>
    <w:rsid w:val="00F6156A"/>
    <w:rsid w:val="00F635DC"/>
    <w:rsid w:val="00F63721"/>
    <w:rsid w:val="00F65359"/>
    <w:rsid w:val="00F66295"/>
    <w:rsid w:val="00F7352F"/>
    <w:rsid w:val="00F740FB"/>
    <w:rsid w:val="00F755BC"/>
    <w:rsid w:val="00F84698"/>
    <w:rsid w:val="00F84966"/>
    <w:rsid w:val="00F84FF3"/>
    <w:rsid w:val="00F862AF"/>
    <w:rsid w:val="00F86504"/>
    <w:rsid w:val="00F86F0C"/>
    <w:rsid w:val="00F8755E"/>
    <w:rsid w:val="00F87BF2"/>
    <w:rsid w:val="00F87C87"/>
    <w:rsid w:val="00F9166E"/>
    <w:rsid w:val="00F91D3F"/>
    <w:rsid w:val="00F93E3A"/>
    <w:rsid w:val="00F96CAB"/>
    <w:rsid w:val="00FA23C4"/>
    <w:rsid w:val="00FA3D5D"/>
    <w:rsid w:val="00FA75FE"/>
    <w:rsid w:val="00FB1866"/>
    <w:rsid w:val="00FB3813"/>
    <w:rsid w:val="00FB3F68"/>
    <w:rsid w:val="00FB46F7"/>
    <w:rsid w:val="00FC169C"/>
    <w:rsid w:val="00FC42CD"/>
    <w:rsid w:val="00FD0AF1"/>
    <w:rsid w:val="00FE20A0"/>
    <w:rsid w:val="00FE2407"/>
    <w:rsid w:val="00FE3689"/>
    <w:rsid w:val="00FE3CAA"/>
    <w:rsid w:val="00FE4389"/>
    <w:rsid w:val="00FE55A6"/>
    <w:rsid w:val="00FE6A8E"/>
    <w:rsid w:val="00FF17DC"/>
    <w:rsid w:val="00FF3A3D"/>
    <w:rsid w:val="00FF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37A1CA-0425-449D-B0E3-817A0036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405"/>
    <w:pPr>
      <w:spacing w:line="360" w:lineRule="auto"/>
    </w:pPr>
    <w:rPr>
      <w:rFonts w:ascii="Arial" w:hAnsi="Arial"/>
      <w:szCs w:val="24"/>
    </w:rPr>
  </w:style>
  <w:style w:type="paragraph" w:styleId="Heading1">
    <w:name w:val="heading 1"/>
    <w:basedOn w:val="Normal"/>
    <w:next w:val="Normal"/>
    <w:qFormat/>
    <w:rsid w:val="00E86B25"/>
    <w:pPr>
      <w:keepNext/>
      <w:pageBreakBefore/>
      <w:spacing w:before="240" w:after="60"/>
      <w:outlineLvl w:val="0"/>
    </w:pPr>
    <w:rPr>
      <w:rFonts w:cs="Arial"/>
      <w:b/>
      <w:color w:val="ED771A"/>
      <w:kern w:val="32"/>
      <w:sz w:val="24"/>
      <w:szCs w:val="32"/>
    </w:rPr>
  </w:style>
  <w:style w:type="paragraph" w:styleId="Heading2">
    <w:name w:val="heading 2"/>
    <w:basedOn w:val="Normal"/>
    <w:next w:val="Normal"/>
    <w:autoRedefine/>
    <w:qFormat/>
    <w:rsid w:val="00F401B5"/>
    <w:pPr>
      <w:keepNext/>
      <w:ind w:right="360"/>
      <w:outlineLvl w:val="1"/>
    </w:pPr>
    <w:rPr>
      <w:rFonts w:cs="Arial"/>
      <w:b/>
      <w:bCs/>
      <w:i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szCs w:val="2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autoRedefine/>
    <w:uiPriority w:val="39"/>
    <w:rsid w:val="00217EEF"/>
    <w:pPr>
      <w:tabs>
        <w:tab w:val="left" w:pos="720"/>
        <w:tab w:val="left" w:leader="dot" w:pos="1260"/>
        <w:tab w:val="right" w:leader="dot" w:pos="8630"/>
      </w:tabs>
      <w:ind w:left="720"/>
      <w:jc w:val="center"/>
    </w:pPr>
    <w:rPr>
      <w:b/>
    </w:rPr>
  </w:style>
  <w:style w:type="paragraph" w:styleId="TOC2">
    <w:name w:val="toc 2"/>
    <w:basedOn w:val="TOC1"/>
    <w:next w:val="Normal"/>
    <w:autoRedefine/>
    <w:uiPriority w:val="39"/>
    <w:rsid w:val="00217EEF"/>
    <w:pPr>
      <w:ind w:left="1440"/>
    </w:pPr>
    <w:rPr>
      <w:b w:val="0"/>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link w:val="Para-Heading2Char"/>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link w:val="Para-Heading2BulletedChar"/>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rPr>
      <w:color w:val="808080"/>
    </w:rPr>
  </w:style>
  <w:style w:type="paragraph" w:customStyle="1" w:styleId="Hints">
    <w:name w:val="Hints"/>
    <w:basedOn w:val="Normal"/>
    <w:rsid w:val="00137E5F"/>
    <w:pPr>
      <w:ind w:left="720"/>
    </w:pPr>
    <w:rPr>
      <w:rFonts w:ascii="Trebuchet MS" w:hAnsi="Trebuchet MS"/>
      <w:color w:val="808080"/>
      <w:szCs w:val="20"/>
    </w:rPr>
  </w:style>
  <w:style w:type="paragraph" w:customStyle="1" w:styleId="MainTitle">
    <w:name w:val="Main Title"/>
    <w:basedOn w:val="Normal"/>
    <w:link w:val="MainTitleChar"/>
    <w:autoRedefine/>
    <w:rsid w:val="009D53B0"/>
    <w:rPr>
      <w:rFonts w:cs="Arial"/>
      <w:color w:val="E36C0A"/>
      <w:sz w:val="36"/>
      <w:szCs w:val="48"/>
    </w:rPr>
  </w:style>
  <w:style w:type="paragraph" w:customStyle="1" w:styleId="MainTitle-Numbered">
    <w:name w:val="Main Title - Numbered"/>
    <w:basedOn w:val="MainTitle"/>
    <w:autoRedefine/>
    <w:rsid w:val="00D807C3"/>
    <w:pPr>
      <w:numPr>
        <w:numId w:val="3"/>
      </w:numPr>
    </w:pPr>
  </w:style>
  <w:style w:type="character" w:customStyle="1" w:styleId="Code">
    <w:name w:val="Code"/>
    <w:rsid w:val="00C93E6D"/>
    <w:rPr>
      <w:rFonts w:ascii="Arial" w:hAnsi="Arial"/>
      <w:sz w:val="18"/>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040E62"/>
    <w:rPr>
      <w:rFonts w:ascii="Arial" w:hAnsi="Arial"/>
      <w:sz w:val="24"/>
      <w:szCs w:val="24"/>
      <w:lang w:val="en-US" w:eastAsia="en-US" w:bidi="ar-SA"/>
    </w:rPr>
  </w:style>
  <w:style w:type="character" w:styleId="CommentReference">
    <w:name w:val="annotation reference"/>
    <w:rsid w:val="00757D90"/>
    <w:rPr>
      <w:sz w:val="16"/>
      <w:szCs w:val="16"/>
    </w:rPr>
  </w:style>
  <w:style w:type="paragraph" w:styleId="CommentText">
    <w:name w:val="annotation text"/>
    <w:basedOn w:val="Normal"/>
    <w:link w:val="CommentTextChar"/>
    <w:rsid w:val="00757D90"/>
    <w:rPr>
      <w:szCs w:val="20"/>
    </w:rPr>
  </w:style>
  <w:style w:type="character" w:customStyle="1" w:styleId="CommentTextChar">
    <w:name w:val="Comment Text Char"/>
    <w:basedOn w:val="DefaultParagraphFont"/>
    <w:link w:val="CommentText"/>
    <w:rsid w:val="00757D90"/>
  </w:style>
  <w:style w:type="paragraph" w:styleId="CommentSubject">
    <w:name w:val="annotation subject"/>
    <w:basedOn w:val="CommentText"/>
    <w:next w:val="CommentText"/>
    <w:link w:val="CommentSubjectChar"/>
    <w:rsid w:val="00757D90"/>
    <w:rPr>
      <w:b/>
      <w:bCs/>
      <w:lang w:val="x-none" w:eastAsia="x-none"/>
    </w:rPr>
  </w:style>
  <w:style w:type="character" w:customStyle="1" w:styleId="CommentSubjectChar">
    <w:name w:val="Comment Subject Char"/>
    <w:link w:val="CommentSubject"/>
    <w:rsid w:val="00757D90"/>
    <w:rPr>
      <w:b/>
      <w:bCs/>
    </w:rPr>
  </w:style>
  <w:style w:type="paragraph" w:styleId="Revision">
    <w:name w:val="Revision"/>
    <w:hidden/>
    <w:uiPriority w:val="99"/>
    <w:semiHidden/>
    <w:rsid w:val="006F76C3"/>
    <w:rPr>
      <w:sz w:val="24"/>
      <w:szCs w:val="24"/>
    </w:rPr>
  </w:style>
  <w:style w:type="paragraph" w:customStyle="1" w:styleId="ParaHeading">
    <w:name w:val="Para Heading"/>
    <w:basedOn w:val="MainTitle"/>
    <w:link w:val="ParaHeadingChar"/>
    <w:qFormat/>
    <w:rsid w:val="004D2DF3"/>
  </w:style>
  <w:style w:type="paragraph" w:customStyle="1" w:styleId="TableHeader">
    <w:name w:val="Table Header"/>
    <w:basedOn w:val="Normal"/>
    <w:rsid w:val="00E86B25"/>
    <w:pPr>
      <w:spacing w:before="120"/>
      <w:jc w:val="center"/>
    </w:pPr>
    <w:rPr>
      <w:b/>
      <w:bCs/>
      <w:szCs w:val="20"/>
    </w:rPr>
  </w:style>
  <w:style w:type="character" w:customStyle="1" w:styleId="MainTitleChar">
    <w:name w:val="Main Title Char"/>
    <w:link w:val="MainTitle"/>
    <w:rsid w:val="009D53B0"/>
    <w:rPr>
      <w:rFonts w:ascii="Arial" w:hAnsi="Arial" w:cs="Arial"/>
      <w:color w:val="E36C0A"/>
      <w:sz w:val="36"/>
      <w:szCs w:val="48"/>
    </w:rPr>
  </w:style>
  <w:style w:type="character" w:customStyle="1" w:styleId="ParaHeadingChar">
    <w:name w:val="Para Heading Char"/>
    <w:link w:val="ParaHeading"/>
    <w:rsid w:val="004D2DF3"/>
    <w:rPr>
      <w:rFonts w:ascii="Arial" w:hAnsi="Arial" w:cs="Arial"/>
      <w:color w:val="E36C0A"/>
      <w:sz w:val="36"/>
      <w:szCs w:val="48"/>
    </w:rPr>
  </w:style>
  <w:style w:type="paragraph" w:customStyle="1" w:styleId="TableContent">
    <w:name w:val="Table Content"/>
    <w:basedOn w:val="Normal"/>
    <w:qFormat/>
    <w:rsid w:val="00E86B25"/>
    <w:pPr>
      <w:jc w:val="center"/>
    </w:pPr>
    <w:rPr>
      <w:rFonts w:cs="Arial"/>
      <w:szCs w:val="20"/>
    </w:rPr>
  </w:style>
  <w:style w:type="paragraph" w:customStyle="1" w:styleId="NormalBold">
    <w:name w:val="Normal Bold"/>
    <w:basedOn w:val="Para-Heading2Bold"/>
    <w:rsid w:val="005C4355"/>
    <w:pPr>
      <w:ind w:left="0"/>
    </w:pPr>
    <w:rPr>
      <w:rFonts w:ascii="Arial" w:hAnsi="Arial"/>
      <w:bCs/>
    </w:rPr>
  </w:style>
  <w:style w:type="paragraph" w:customStyle="1" w:styleId="UnlistedBullets">
    <w:name w:val="Unlisted Bullets"/>
    <w:basedOn w:val="Para-Heading2Bulleted"/>
    <w:link w:val="UnlistedBulletsChar"/>
    <w:qFormat/>
    <w:rsid w:val="005C4355"/>
    <w:pPr>
      <w:numPr>
        <w:numId w:val="6"/>
      </w:numPr>
      <w:ind w:left="1080"/>
      <w:jc w:val="left"/>
    </w:pPr>
    <w:rPr>
      <w:rFonts w:ascii="Arial" w:hAnsi="Arial" w:cs="Arial"/>
    </w:rPr>
  </w:style>
  <w:style w:type="paragraph" w:customStyle="1" w:styleId="ListedBullets">
    <w:name w:val="Listed Bullets"/>
    <w:basedOn w:val="Normal"/>
    <w:qFormat/>
    <w:rsid w:val="009163BB"/>
    <w:pPr>
      <w:numPr>
        <w:numId w:val="8"/>
      </w:numPr>
      <w:spacing w:before="120"/>
    </w:pPr>
    <w:rPr>
      <w:rFonts w:cs="Arial"/>
      <w:szCs w:val="20"/>
    </w:rPr>
  </w:style>
  <w:style w:type="paragraph" w:customStyle="1" w:styleId="Unlistedsubbullets">
    <w:name w:val="Unlisted sub bullets"/>
    <w:basedOn w:val="UnlistedBullets"/>
    <w:link w:val="UnlistedsubbulletsChar"/>
    <w:qFormat/>
    <w:rsid w:val="00F401B5"/>
    <w:pPr>
      <w:numPr>
        <w:ilvl w:val="1"/>
      </w:numPr>
    </w:pPr>
  </w:style>
  <w:style w:type="paragraph" w:customStyle="1" w:styleId="Unlistedsub-bullets2">
    <w:name w:val="Unlisted sub-bullets 2"/>
    <w:basedOn w:val="Para-Heading2"/>
    <w:link w:val="Unlistedsub-bullets2Char"/>
    <w:qFormat/>
    <w:rsid w:val="00F401B5"/>
    <w:pPr>
      <w:numPr>
        <w:numId w:val="4"/>
      </w:numPr>
    </w:pPr>
    <w:rPr>
      <w:rFonts w:ascii="Arial" w:hAnsi="Arial" w:cs="Arial"/>
    </w:rPr>
  </w:style>
  <w:style w:type="character" w:customStyle="1" w:styleId="Para-Heading2BulletedChar">
    <w:name w:val="Para - Heading 2 (Bulleted) Char"/>
    <w:link w:val="Para-Heading2Bulleted"/>
    <w:rsid w:val="00F401B5"/>
    <w:rPr>
      <w:rFonts w:ascii="Trebuchet MS" w:hAnsi="Trebuchet MS"/>
    </w:rPr>
  </w:style>
  <w:style w:type="character" w:customStyle="1" w:styleId="UnlistedBulletsChar">
    <w:name w:val="Unlisted Bullets Char"/>
    <w:link w:val="UnlistedBullets"/>
    <w:rsid w:val="00F401B5"/>
    <w:rPr>
      <w:rFonts w:ascii="Arial" w:hAnsi="Arial" w:cs="Arial"/>
    </w:rPr>
  </w:style>
  <w:style w:type="character" w:customStyle="1" w:styleId="UnlistedsubbulletsChar">
    <w:name w:val="Unlisted sub bullets Char"/>
    <w:basedOn w:val="UnlistedBulletsChar"/>
    <w:link w:val="Unlistedsubbullets"/>
    <w:rsid w:val="00F401B5"/>
    <w:rPr>
      <w:rFonts w:ascii="Arial" w:hAnsi="Arial" w:cs="Arial"/>
    </w:rPr>
  </w:style>
  <w:style w:type="paragraph" w:customStyle="1" w:styleId="DocTitle">
    <w:name w:val="Doc Title"/>
    <w:basedOn w:val="Normal"/>
    <w:qFormat/>
    <w:rsid w:val="0034210C"/>
    <w:pPr>
      <w:jc w:val="center"/>
    </w:pPr>
    <w:rPr>
      <w:b/>
      <w:color w:val="ED771A"/>
      <w:sz w:val="36"/>
    </w:rPr>
  </w:style>
  <w:style w:type="character" w:customStyle="1" w:styleId="Para-Heading2Char">
    <w:name w:val="Para - Heading 2 Char"/>
    <w:link w:val="Para-Heading2"/>
    <w:rsid w:val="00F401B5"/>
    <w:rPr>
      <w:rFonts w:ascii="Trebuchet MS" w:hAnsi="Trebuchet MS"/>
    </w:rPr>
  </w:style>
  <w:style w:type="character" w:customStyle="1" w:styleId="Unlistedsub-bullets2Char">
    <w:name w:val="Unlisted sub-bullets 2 Char"/>
    <w:link w:val="Unlistedsub-bullets2"/>
    <w:rsid w:val="00F401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terial_x0020_Type xmlns="0d8c4aea-b462-4687-8b40-bd2f5a85267d">Lab book</Material_x0020_Type>
    <Category xmlns="0d8c4aea-b462-4687-8b40-bd2f5a85267d">Module Artifact</Category>
    <Level xmlns="0d8c4aea-b462-4687-8b40-bd2f5a85267d">L1</Leve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2A910-8F06-4F50-B868-48094EE9F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4aea-b462-4687-8b40-bd2f5a852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96A899-515C-410F-8DEB-CDB06637E876}">
  <ds:schemaRefs>
    <ds:schemaRef ds:uri="http://schemas.microsoft.com/office/2006/metadata/longProperties"/>
  </ds:schemaRefs>
</ds:datastoreItem>
</file>

<file path=customXml/itemProps3.xml><?xml version="1.0" encoding="utf-8"?>
<ds:datastoreItem xmlns:ds="http://schemas.openxmlformats.org/officeDocument/2006/customXml" ds:itemID="{132B439C-A777-445B-B10A-1B175813DC3D}">
  <ds:schemaRefs>
    <ds:schemaRef ds:uri="http://schemas.microsoft.com/sharepoint/v3/contenttype/forms"/>
  </ds:schemaRefs>
</ds:datastoreItem>
</file>

<file path=customXml/itemProps4.xml><?xml version="1.0" encoding="utf-8"?>
<ds:datastoreItem xmlns:ds="http://schemas.openxmlformats.org/officeDocument/2006/customXml" ds:itemID="{62CB5852-B386-44EF-9C2E-B91F1BA42353}">
  <ds:schemaRefs>
    <ds:schemaRef ds:uri="http://schemas.microsoft.com/office/2006/metadata/properties"/>
    <ds:schemaRef ds:uri="http://schemas.microsoft.com/office/infopath/2007/PartnerControls"/>
    <ds:schemaRef ds:uri="0d8c4aea-b462-4687-8b40-bd2f5a85267d"/>
  </ds:schemaRefs>
</ds:datastoreItem>
</file>

<file path=customXml/itemProps5.xml><?xml version="1.0" encoding="utf-8"?>
<ds:datastoreItem xmlns:ds="http://schemas.openxmlformats.org/officeDocument/2006/customXml" ds:itemID="{8B92A768-CE54-43AB-8828-41C48F91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26095</CharactersWithSpaces>
  <SharedDoc>false</SharedDoc>
  <HLinks>
    <vt:vector size="138" baseType="variant">
      <vt:variant>
        <vt:i4>1245239</vt:i4>
      </vt:variant>
      <vt:variant>
        <vt:i4>134</vt:i4>
      </vt:variant>
      <vt:variant>
        <vt:i4>0</vt:i4>
      </vt:variant>
      <vt:variant>
        <vt:i4>5</vt:i4>
      </vt:variant>
      <vt:variant>
        <vt:lpwstr/>
      </vt:variant>
      <vt:variant>
        <vt:lpwstr>_Toc454207744</vt:lpwstr>
      </vt:variant>
      <vt:variant>
        <vt:i4>1245239</vt:i4>
      </vt:variant>
      <vt:variant>
        <vt:i4>128</vt:i4>
      </vt:variant>
      <vt:variant>
        <vt:i4>0</vt:i4>
      </vt:variant>
      <vt:variant>
        <vt:i4>5</vt:i4>
      </vt:variant>
      <vt:variant>
        <vt:lpwstr/>
      </vt:variant>
      <vt:variant>
        <vt:lpwstr>_Toc454207743</vt:lpwstr>
      </vt:variant>
      <vt:variant>
        <vt:i4>1245239</vt:i4>
      </vt:variant>
      <vt:variant>
        <vt:i4>122</vt:i4>
      </vt:variant>
      <vt:variant>
        <vt:i4>0</vt:i4>
      </vt:variant>
      <vt:variant>
        <vt:i4>5</vt:i4>
      </vt:variant>
      <vt:variant>
        <vt:lpwstr/>
      </vt:variant>
      <vt:variant>
        <vt:lpwstr>_Toc454207742</vt:lpwstr>
      </vt:variant>
      <vt:variant>
        <vt:i4>1245239</vt:i4>
      </vt:variant>
      <vt:variant>
        <vt:i4>116</vt:i4>
      </vt:variant>
      <vt:variant>
        <vt:i4>0</vt:i4>
      </vt:variant>
      <vt:variant>
        <vt:i4>5</vt:i4>
      </vt:variant>
      <vt:variant>
        <vt:lpwstr/>
      </vt:variant>
      <vt:variant>
        <vt:lpwstr>_Toc454207741</vt:lpwstr>
      </vt:variant>
      <vt:variant>
        <vt:i4>1245239</vt:i4>
      </vt:variant>
      <vt:variant>
        <vt:i4>110</vt:i4>
      </vt:variant>
      <vt:variant>
        <vt:i4>0</vt:i4>
      </vt:variant>
      <vt:variant>
        <vt:i4>5</vt:i4>
      </vt:variant>
      <vt:variant>
        <vt:lpwstr/>
      </vt:variant>
      <vt:variant>
        <vt:lpwstr>_Toc454207740</vt:lpwstr>
      </vt:variant>
      <vt:variant>
        <vt:i4>1310775</vt:i4>
      </vt:variant>
      <vt:variant>
        <vt:i4>104</vt:i4>
      </vt:variant>
      <vt:variant>
        <vt:i4>0</vt:i4>
      </vt:variant>
      <vt:variant>
        <vt:i4>5</vt:i4>
      </vt:variant>
      <vt:variant>
        <vt:lpwstr/>
      </vt:variant>
      <vt:variant>
        <vt:lpwstr>_Toc454207739</vt:lpwstr>
      </vt:variant>
      <vt:variant>
        <vt:i4>1310775</vt:i4>
      </vt:variant>
      <vt:variant>
        <vt:i4>98</vt:i4>
      </vt:variant>
      <vt:variant>
        <vt:i4>0</vt:i4>
      </vt:variant>
      <vt:variant>
        <vt:i4>5</vt:i4>
      </vt:variant>
      <vt:variant>
        <vt:lpwstr/>
      </vt:variant>
      <vt:variant>
        <vt:lpwstr>_Toc454207738</vt:lpwstr>
      </vt:variant>
      <vt:variant>
        <vt:i4>1310775</vt:i4>
      </vt:variant>
      <vt:variant>
        <vt:i4>92</vt:i4>
      </vt:variant>
      <vt:variant>
        <vt:i4>0</vt:i4>
      </vt:variant>
      <vt:variant>
        <vt:i4>5</vt:i4>
      </vt:variant>
      <vt:variant>
        <vt:lpwstr/>
      </vt:variant>
      <vt:variant>
        <vt:lpwstr>_Toc454207737</vt:lpwstr>
      </vt:variant>
      <vt:variant>
        <vt:i4>1310775</vt:i4>
      </vt:variant>
      <vt:variant>
        <vt:i4>86</vt:i4>
      </vt:variant>
      <vt:variant>
        <vt:i4>0</vt:i4>
      </vt:variant>
      <vt:variant>
        <vt:i4>5</vt:i4>
      </vt:variant>
      <vt:variant>
        <vt:lpwstr/>
      </vt:variant>
      <vt:variant>
        <vt:lpwstr>_Toc454207736</vt:lpwstr>
      </vt:variant>
      <vt:variant>
        <vt:i4>1310775</vt:i4>
      </vt:variant>
      <vt:variant>
        <vt:i4>80</vt:i4>
      </vt:variant>
      <vt:variant>
        <vt:i4>0</vt:i4>
      </vt:variant>
      <vt:variant>
        <vt:i4>5</vt:i4>
      </vt:variant>
      <vt:variant>
        <vt:lpwstr/>
      </vt:variant>
      <vt:variant>
        <vt:lpwstr>_Toc454207735</vt:lpwstr>
      </vt:variant>
      <vt:variant>
        <vt:i4>1310775</vt:i4>
      </vt:variant>
      <vt:variant>
        <vt:i4>74</vt:i4>
      </vt:variant>
      <vt:variant>
        <vt:i4>0</vt:i4>
      </vt:variant>
      <vt:variant>
        <vt:i4>5</vt:i4>
      </vt:variant>
      <vt:variant>
        <vt:lpwstr/>
      </vt:variant>
      <vt:variant>
        <vt:lpwstr>_Toc454207734</vt:lpwstr>
      </vt:variant>
      <vt:variant>
        <vt:i4>1310775</vt:i4>
      </vt:variant>
      <vt:variant>
        <vt:i4>68</vt:i4>
      </vt:variant>
      <vt:variant>
        <vt:i4>0</vt:i4>
      </vt:variant>
      <vt:variant>
        <vt:i4>5</vt:i4>
      </vt:variant>
      <vt:variant>
        <vt:lpwstr/>
      </vt:variant>
      <vt:variant>
        <vt:lpwstr>_Toc454207733</vt:lpwstr>
      </vt:variant>
      <vt:variant>
        <vt:i4>1310775</vt:i4>
      </vt:variant>
      <vt:variant>
        <vt:i4>62</vt:i4>
      </vt:variant>
      <vt:variant>
        <vt:i4>0</vt:i4>
      </vt:variant>
      <vt:variant>
        <vt:i4>5</vt:i4>
      </vt:variant>
      <vt:variant>
        <vt:lpwstr/>
      </vt:variant>
      <vt:variant>
        <vt:lpwstr>_Toc454207732</vt:lpwstr>
      </vt:variant>
      <vt:variant>
        <vt:i4>1310775</vt:i4>
      </vt:variant>
      <vt:variant>
        <vt:i4>56</vt:i4>
      </vt:variant>
      <vt:variant>
        <vt:i4>0</vt:i4>
      </vt:variant>
      <vt:variant>
        <vt:i4>5</vt:i4>
      </vt:variant>
      <vt:variant>
        <vt:lpwstr/>
      </vt:variant>
      <vt:variant>
        <vt:lpwstr>_Toc454207731</vt:lpwstr>
      </vt:variant>
      <vt:variant>
        <vt:i4>1310775</vt:i4>
      </vt:variant>
      <vt:variant>
        <vt:i4>50</vt:i4>
      </vt:variant>
      <vt:variant>
        <vt:i4>0</vt:i4>
      </vt:variant>
      <vt:variant>
        <vt:i4>5</vt:i4>
      </vt:variant>
      <vt:variant>
        <vt:lpwstr/>
      </vt:variant>
      <vt:variant>
        <vt:lpwstr>_Toc454207730</vt:lpwstr>
      </vt:variant>
      <vt:variant>
        <vt:i4>1376311</vt:i4>
      </vt:variant>
      <vt:variant>
        <vt:i4>44</vt:i4>
      </vt:variant>
      <vt:variant>
        <vt:i4>0</vt:i4>
      </vt:variant>
      <vt:variant>
        <vt:i4>5</vt:i4>
      </vt:variant>
      <vt:variant>
        <vt:lpwstr/>
      </vt:variant>
      <vt:variant>
        <vt:lpwstr>_Toc454207729</vt:lpwstr>
      </vt:variant>
      <vt:variant>
        <vt:i4>1376311</vt:i4>
      </vt:variant>
      <vt:variant>
        <vt:i4>38</vt:i4>
      </vt:variant>
      <vt:variant>
        <vt:i4>0</vt:i4>
      </vt:variant>
      <vt:variant>
        <vt:i4>5</vt:i4>
      </vt:variant>
      <vt:variant>
        <vt:lpwstr/>
      </vt:variant>
      <vt:variant>
        <vt:lpwstr>_Toc454207728</vt:lpwstr>
      </vt:variant>
      <vt:variant>
        <vt:i4>1376311</vt:i4>
      </vt:variant>
      <vt:variant>
        <vt:i4>32</vt:i4>
      </vt:variant>
      <vt:variant>
        <vt:i4>0</vt:i4>
      </vt:variant>
      <vt:variant>
        <vt:i4>5</vt:i4>
      </vt:variant>
      <vt:variant>
        <vt:lpwstr/>
      </vt:variant>
      <vt:variant>
        <vt:lpwstr>_Toc454207727</vt:lpwstr>
      </vt:variant>
      <vt:variant>
        <vt:i4>1376311</vt:i4>
      </vt:variant>
      <vt:variant>
        <vt:i4>26</vt:i4>
      </vt:variant>
      <vt:variant>
        <vt:i4>0</vt:i4>
      </vt:variant>
      <vt:variant>
        <vt:i4>5</vt:i4>
      </vt:variant>
      <vt:variant>
        <vt:lpwstr/>
      </vt:variant>
      <vt:variant>
        <vt:lpwstr>_Toc454207726</vt:lpwstr>
      </vt:variant>
      <vt:variant>
        <vt:i4>1376311</vt:i4>
      </vt:variant>
      <vt:variant>
        <vt:i4>20</vt:i4>
      </vt:variant>
      <vt:variant>
        <vt:i4>0</vt:i4>
      </vt:variant>
      <vt:variant>
        <vt:i4>5</vt:i4>
      </vt:variant>
      <vt:variant>
        <vt:lpwstr/>
      </vt:variant>
      <vt:variant>
        <vt:lpwstr>_Toc454207725</vt:lpwstr>
      </vt:variant>
      <vt:variant>
        <vt:i4>1376311</vt:i4>
      </vt:variant>
      <vt:variant>
        <vt:i4>14</vt:i4>
      </vt:variant>
      <vt:variant>
        <vt:i4>0</vt:i4>
      </vt:variant>
      <vt:variant>
        <vt:i4>5</vt:i4>
      </vt:variant>
      <vt:variant>
        <vt:lpwstr/>
      </vt:variant>
      <vt:variant>
        <vt:lpwstr>_Toc454207724</vt:lpwstr>
      </vt:variant>
      <vt:variant>
        <vt:i4>1376311</vt:i4>
      </vt:variant>
      <vt:variant>
        <vt:i4>8</vt:i4>
      </vt:variant>
      <vt:variant>
        <vt:i4>0</vt:i4>
      </vt:variant>
      <vt:variant>
        <vt:i4>5</vt:i4>
      </vt:variant>
      <vt:variant>
        <vt:lpwstr/>
      </vt:variant>
      <vt:variant>
        <vt:lpwstr>_Toc454207723</vt:lpwstr>
      </vt:variant>
      <vt:variant>
        <vt:i4>1376311</vt:i4>
      </vt:variant>
      <vt:variant>
        <vt:i4>2</vt:i4>
      </vt:variant>
      <vt:variant>
        <vt:i4>0</vt:i4>
      </vt:variant>
      <vt:variant>
        <vt:i4>5</vt:i4>
      </vt:variant>
      <vt:variant>
        <vt:lpwstr/>
      </vt:variant>
      <vt:variant>
        <vt:lpwstr>_Toc454207722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subject/>
  <dc:creator>diwanjum</dc:creator>
  <cp:keywords/>
  <cp:lastModifiedBy>Kumar, Ravi.1</cp:lastModifiedBy>
  <cp:revision>2</cp:revision>
  <cp:lastPrinted>2016-06-21T03:06:00Z</cp:lastPrinted>
  <dcterms:created xsi:type="dcterms:W3CDTF">2019-02-14T04:06:00Z</dcterms:created>
  <dcterms:modified xsi:type="dcterms:W3CDTF">2019-02-14T04:06:00Z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vels">
    <vt:lpwstr>L1</vt:lpwstr>
  </property>
  <property fmtid="{D5CDD505-2E9C-101B-9397-08002B2CF9AE}" pid="3" name="ContentType">
    <vt:lpwstr>Document</vt:lpwstr>
  </property>
  <property fmtid="{D5CDD505-2E9C-101B-9397-08002B2CF9AE}" pid="4" name="FolderName">
    <vt:lpwstr/>
  </property>
</Properties>
</file>