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7AB32" w14:textId="1CAFF636" w:rsidR="00321829" w:rsidRPr="00BC50BC" w:rsidRDefault="00321829" w:rsidP="00BC50BC">
      <w:pPr>
        <w:jc w:val="center"/>
        <w:rPr>
          <w:rFonts w:ascii="Arial" w:hAnsi="Arial" w:cs="Arial"/>
          <w:b/>
        </w:rPr>
      </w:pPr>
      <w:proofErr w:type="gramStart"/>
      <w:r w:rsidRPr="00BC50BC">
        <w:rPr>
          <w:rFonts w:ascii="Arial" w:hAnsi="Arial" w:cs="Arial"/>
          <w:b/>
        </w:rPr>
        <w:t xml:space="preserve">README for </w:t>
      </w:r>
      <w:proofErr w:type="spellStart"/>
      <w:r w:rsidR="00406D40" w:rsidRPr="00406D40">
        <w:rPr>
          <w:rFonts w:ascii="Arial" w:hAnsi="Arial" w:cs="Arial"/>
          <w:b/>
        </w:rPr>
        <w:t>rp_anglepaper_mingap_orig</w:t>
      </w:r>
      <w:proofErr w:type="spellEnd"/>
      <w:r w:rsidRPr="00BC50BC">
        <w:rPr>
          <w:rFonts w:ascii="Arial" w:hAnsi="Arial" w:cs="Arial"/>
          <w:b/>
        </w:rPr>
        <w:t>.</w:t>
      </w:r>
      <w:proofErr w:type="gramEnd"/>
    </w:p>
    <w:p w14:paraId="242F8B03" w14:textId="77777777" w:rsidR="00321829" w:rsidRPr="00321829" w:rsidRDefault="00321829" w:rsidP="00321829">
      <w:pPr>
        <w:rPr>
          <w:rFonts w:ascii="Arial" w:hAnsi="Arial" w:cs="Arial"/>
        </w:rPr>
      </w:pPr>
    </w:p>
    <w:p w14:paraId="4EF4B081" w14:textId="36F8D2CE" w:rsidR="00321829" w:rsidRPr="00321829" w:rsidRDefault="00321829" w:rsidP="00321829">
      <w:pPr>
        <w:rPr>
          <w:rFonts w:ascii="Arial" w:hAnsi="Arial" w:cs="Arial"/>
        </w:rPr>
      </w:pPr>
      <w:r w:rsidRPr="00321829">
        <w:rPr>
          <w:rFonts w:ascii="Arial" w:hAnsi="Arial" w:cs="Arial"/>
          <w:b/>
        </w:rPr>
        <w:t>Code Folder:</w:t>
      </w:r>
      <w:r w:rsidRPr="00321829">
        <w:rPr>
          <w:rFonts w:ascii="Arial" w:hAnsi="Arial" w:cs="Arial"/>
        </w:rPr>
        <w:t xml:space="preserve"> </w:t>
      </w:r>
      <w:proofErr w:type="spellStart"/>
      <w:r w:rsidR="00406D40" w:rsidRPr="00406D40">
        <w:rPr>
          <w:rFonts w:ascii="Arial" w:hAnsi="Arial" w:cs="Arial"/>
        </w:rPr>
        <w:t>rp_anglepaper_mingap_orig</w:t>
      </w:r>
      <w:proofErr w:type="spellEnd"/>
    </w:p>
    <w:p w14:paraId="327DFCC2" w14:textId="0742A17F" w:rsidR="00321829" w:rsidRDefault="00321829" w:rsidP="00321829">
      <w:pPr>
        <w:rPr>
          <w:rFonts w:ascii="Arial" w:hAnsi="Arial" w:cs="Arial"/>
        </w:rPr>
      </w:pPr>
      <w:proofErr w:type="spellStart"/>
      <w:r w:rsidRPr="00321829">
        <w:rPr>
          <w:rFonts w:ascii="Arial" w:hAnsi="Arial" w:cs="Arial"/>
          <w:b/>
        </w:rPr>
        <w:t>Github</w:t>
      </w:r>
      <w:proofErr w:type="spellEnd"/>
      <w:r w:rsidRPr="00321829">
        <w:rPr>
          <w:rFonts w:ascii="Arial" w:hAnsi="Arial" w:cs="Arial"/>
          <w:b/>
        </w:rPr>
        <w:t xml:space="preserve"> URL:</w:t>
      </w:r>
      <w:r w:rsidRPr="00321829">
        <w:rPr>
          <w:rFonts w:ascii="Arial" w:hAnsi="Arial" w:cs="Arial"/>
        </w:rPr>
        <w:t xml:space="preserve"> </w:t>
      </w:r>
      <w:hyperlink r:id="rId6" w:history="1">
        <w:r w:rsidR="00406D40" w:rsidRPr="00765804">
          <w:rPr>
            <w:rStyle w:val="Hyperlink"/>
            <w:rFonts w:ascii="Arial" w:hAnsi="Arial" w:cs="Arial"/>
          </w:rPr>
          <w:t>https://github.com/ravi9/mca_vision_angle_mingap_vary</w:t>
        </w:r>
      </w:hyperlink>
    </w:p>
    <w:p w14:paraId="1DCF0284" w14:textId="77777777" w:rsidR="00406D40" w:rsidRPr="00321829" w:rsidRDefault="00406D40" w:rsidP="00321829">
      <w:pPr>
        <w:rPr>
          <w:rFonts w:ascii="Arial" w:hAnsi="Arial" w:cs="Arial"/>
        </w:rPr>
      </w:pPr>
    </w:p>
    <w:p w14:paraId="26567D0A" w14:textId="77777777" w:rsidR="00321829" w:rsidRPr="00321829" w:rsidRDefault="00321829" w:rsidP="00321829">
      <w:pPr>
        <w:rPr>
          <w:rFonts w:ascii="Arial" w:hAnsi="Arial" w:cs="Arial"/>
        </w:rPr>
      </w:pPr>
      <w:r w:rsidRPr="00321829">
        <w:rPr>
          <w:rFonts w:ascii="Arial" w:hAnsi="Arial" w:cs="Arial"/>
          <w:b/>
        </w:rPr>
        <w:t>Input Data Folder:</w:t>
      </w:r>
      <w:r w:rsidRPr="00321829">
        <w:rPr>
          <w:rFonts w:ascii="Arial" w:hAnsi="Arial" w:cs="Arial"/>
        </w:rPr>
        <w:t xml:space="preserve"> Data</w:t>
      </w:r>
    </w:p>
    <w:p w14:paraId="5F07A4F3" w14:textId="77777777" w:rsidR="00321829" w:rsidRPr="00321829" w:rsidRDefault="00321829" w:rsidP="00321829">
      <w:pPr>
        <w:rPr>
          <w:rFonts w:ascii="Arial" w:hAnsi="Arial" w:cs="Arial"/>
        </w:rPr>
      </w:pPr>
    </w:p>
    <w:p w14:paraId="434FE095" w14:textId="45353959" w:rsidR="00321829" w:rsidRPr="00321829" w:rsidRDefault="007F0B19" w:rsidP="00321829">
      <w:pPr>
        <w:rPr>
          <w:rFonts w:ascii="Arial" w:hAnsi="Arial" w:cs="Arial"/>
        </w:rPr>
      </w:pPr>
      <w:r>
        <w:rPr>
          <w:rFonts w:ascii="Arial" w:hAnsi="Arial" w:cs="Arial"/>
        </w:rPr>
        <w:t xml:space="preserve">Different execution runs by varying the minimum gap between the nanomagnets is performed in this code. The code execution is the nanomagnetic simulation experiments of optimization by varying the magnetization angles. </w:t>
      </w:r>
    </w:p>
    <w:p w14:paraId="6A6799F4" w14:textId="77777777" w:rsidR="00321829" w:rsidRPr="00321829" w:rsidRDefault="00321829" w:rsidP="00321829">
      <w:pPr>
        <w:rPr>
          <w:rFonts w:ascii="Arial" w:hAnsi="Arial" w:cs="Arial"/>
        </w:rPr>
      </w:pPr>
    </w:p>
    <w:p w14:paraId="238A2013" w14:textId="44049ECA" w:rsidR="006F61CA" w:rsidRDefault="00BB0721" w:rsidP="00321829">
      <w:pPr>
        <w:rPr>
          <w:rFonts w:ascii="Arial" w:hAnsi="Arial" w:cs="Arial"/>
          <w:b/>
        </w:rPr>
      </w:pPr>
      <w:r w:rsidRPr="00321829">
        <w:rPr>
          <w:rFonts w:ascii="Arial" w:hAnsi="Arial" w:cs="Arial"/>
          <w:b/>
        </w:rPr>
        <w:t>Pre</w:t>
      </w:r>
      <w:r>
        <w:rPr>
          <w:rFonts w:ascii="Arial" w:hAnsi="Arial" w:cs="Arial"/>
          <w:b/>
        </w:rPr>
        <w:t>r</w:t>
      </w:r>
      <w:r w:rsidRPr="00321829">
        <w:rPr>
          <w:rFonts w:ascii="Arial" w:hAnsi="Arial" w:cs="Arial"/>
          <w:b/>
        </w:rPr>
        <w:t>equisites</w:t>
      </w:r>
      <w:r w:rsidR="00321829" w:rsidRPr="00321829">
        <w:rPr>
          <w:rFonts w:ascii="Arial" w:hAnsi="Arial" w:cs="Arial"/>
          <w:b/>
        </w:rPr>
        <w:t>:</w:t>
      </w:r>
    </w:p>
    <w:p w14:paraId="671CF1D8" w14:textId="481289AD" w:rsidR="00BB0721" w:rsidRDefault="00BB0721" w:rsidP="00BB0721">
      <w:pPr>
        <w:pStyle w:val="ListParagraph"/>
        <w:numPr>
          <w:ilvl w:val="0"/>
          <w:numId w:val="1"/>
        </w:numPr>
        <w:rPr>
          <w:rFonts w:ascii="Arial" w:hAnsi="Arial" w:cs="Arial"/>
        </w:rPr>
      </w:pPr>
      <w:r>
        <w:rPr>
          <w:rFonts w:ascii="Arial" w:hAnsi="Arial" w:cs="Arial"/>
        </w:rPr>
        <w:t xml:space="preserve">Access to CIRCE grid. To request account on </w:t>
      </w:r>
      <w:r w:rsidR="003E5CC7">
        <w:rPr>
          <w:rFonts w:ascii="Arial" w:hAnsi="Arial" w:cs="Arial"/>
        </w:rPr>
        <w:t>CIRCE</w:t>
      </w:r>
      <w:r>
        <w:rPr>
          <w:rFonts w:ascii="Arial" w:hAnsi="Arial" w:cs="Arial"/>
        </w:rPr>
        <w:t xml:space="preserve">, see here: </w:t>
      </w:r>
      <w:hyperlink r:id="rId7" w:history="1">
        <w:r w:rsidR="00EE73F8" w:rsidRPr="00765804">
          <w:rPr>
            <w:rStyle w:val="Hyperlink"/>
            <w:rFonts w:ascii="Arial" w:hAnsi="Arial" w:cs="Arial"/>
          </w:rPr>
          <w:t>http://www.rc.usf.edu/</w:t>
        </w:r>
      </w:hyperlink>
    </w:p>
    <w:p w14:paraId="2E540F0A" w14:textId="2D5ED2D6" w:rsidR="00EE73F8" w:rsidRDefault="00EE73F8" w:rsidP="00BB0721">
      <w:pPr>
        <w:pStyle w:val="ListParagraph"/>
        <w:numPr>
          <w:ilvl w:val="0"/>
          <w:numId w:val="1"/>
        </w:numPr>
        <w:rPr>
          <w:rFonts w:ascii="Arial" w:hAnsi="Arial" w:cs="Arial"/>
        </w:rPr>
      </w:pPr>
      <w:r>
        <w:rPr>
          <w:rFonts w:ascii="Arial" w:hAnsi="Arial" w:cs="Arial"/>
        </w:rPr>
        <w:t xml:space="preserve">Knowledge of submitting jobs to CIRCE computing grid. Beginner guide to submit jobs on CIRCE computing grid are available here: </w:t>
      </w:r>
      <w:hyperlink r:id="rId8" w:history="1">
        <w:r w:rsidRPr="00765804">
          <w:rPr>
            <w:rStyle w:val="Hyperlink"/>
            <w:rFonts w:ascii="Arial" w:hAnsi="Arial" w:cs="Arial"/>
          </w:rPr>
          <w:t>https://cwa.rc.usf.edu/projects/research-computing/wiki/Guide_to_Slurm</w:t>
        </w:r>
      </w:hyperlink>
    </w:p>
    <w:p w14:paraId="29CB1DC1" w14:textId="77777777" w:rsidR="00EE73F8" w:rsidRDefault="00EE73F8" w:rsidP="00EE73F8">
      <w:pPr>
        <w:pStyle w:val="ListParagraph"/>
        <w:rPr>
          <w:rFonts w:ascii="Arial" w:hAnsi="Arial" w:cs="Arial"/>
        </w:rPr>
      </w:pPr>
    </w:p>
    <w:p w14:paraId="37F85EC1" w14:textId="77777777" w:rsidR="00EE73F8" w:rsidRDefault="00EE73F8" w:rsidP="00EE73F8">
      <w:pPr>
        <w:rPr>
          <w:rFonts w:ascii="Arial" w:hAnsi="Arial" w:cs="Arial"/>
        </w:rPr>
      </w:pPr>
      <w:bookmarkStart w:id="0" w:name="_GoBack"/>
      <w:bookmarkEnd w:id="0"/>
    </w:p>
    <w:p w14:paraId="2B49230C" w14:textId="38759D65" w:rsidR="00EE73F8" w:rsidRPr="00456D73" w:rsidRDefault="00EE73F8" w:rsidP="00EE73F8">
      <w:pPr>
        <w:rPr>
          <w:rFonts w:ascii="Arial" w:hAnsi="Arial" w:cs="Arial"/>
          <w:b/>
        </w:rPr>
      </w:pPr>
      <w:r w:rsidRPr="00456D73">
        <w:rPr>
          <w:rFonts w:ascii="Arial" w:hAnsi="Arial" w:cs="Arial"/>
          <w:b/>
        </w:rPr>
        <w:t>Steps to run the comparison:</w:t>
      </w:r>
    </w:p>
    <w:p w14:paraId="74C37FEF" w14:textId="5AC566C3" w:rsidR="000441A2" w:rsidRDefault="000441A2" w:rsidP="000441A2">
      <w:pPr>
        <w:rPr>
          <w:rFonts w:ascii="Arial" w:hAnsi="Arial" w:cs="Arial"/>
        </w:rPr>
      </w:pPr>
      <w:r>
        <w:rPr>
          <w:rFonts w:ascii="Arial" w:hAnsi="Arial" w:cs="Arial"/>
        </w:rPr>
        <w:t xml:space="preserve">1.  </w:t>
      </w:r>
      <w:r w:rsidR="00C052D0">
        <w:rPr>
          <w:rFonts w:ascii="Arial" w:hAnsi="Arial" w:cs="Arial"/>
        </w:rPr>
        <w:t xml:space="preserve">First choose the </w:t>
      </w:r>
      <w:proofErr w:type="spellStart"/>
      <w:r w:rsidR="00C052D0">
        <w:rPr>
          <w:rFonts w:ascii="Arial" w:hAnsi="Arial" w:cs="Arial"/>
        </w:rPr>
        <w:t>mingap</w:t>
      </w:r>
      <w:proofErr w:type="spellEnd"/>
      <w:r w:rsidR="00C052D0">
        <w:rPr>
          <w:rFonts w:ascii="Arial" w:hAnsi="Arial" w:cs="Arial"/>
        </w:rPr>
        <w:t xml:space="preserve"> parameter and to </w:t>
      </w:r>
      <w:r>
        <w:rPr>
          <w:rFonts w:ascii="Arial" w:hAnsi="Arial" w:cs="Arial"/>
        </w:rPr>
        <w:t xml:space="preserve">launch experiments run </w:t>
      </w:r>
      <w:proofErr w:type="spellStart"/>
      <w:r w:rsidRPr="006C7ECB">
        <w:rPr>
          <w:rFonts w:ascii="Arial" w:hAnsi="Arial" w:cs="Arial"/>
        </w:rPr>
        <w:t>rp_qsubCmds</w:t>
      </w:r>
      <w:proofErr w:type="spellEnd"/>
      <w:r w:rsidRPr="006C7ECB">
        <w:rPr>
          <w:rFonts w:ascii="Arial" w:hAnsi="Arial" w:cs="Arial"/>
        </w:rPr>
        <w:t>_</w:t>
      </w:r>
      <w:r w:rsidR="00C052D0">
        <w:rPr>
          <w:rFonts w:ascii="Arial" w:hAnsi="Arial" w:cs="Arial"/>
        </w:rPr>
        <w:t>&lt;</w:t>
      </w:r>
      <w:proofErr w:type="spellStart"/>
      <w:r w:rsidR="00C052D0">
        <w:rPr>
          <w:rFonts w:ascii="Arial" w:hAnsi="Arial" w:cs="Arial"/>
        </w:rPr>
        <w:t>mingap</w:t>
      </w:r>
      <w:proofErr w:type="spellEnd"/>
      <w:r w:rsidR="00C052D0">
        <w:rPr>
          <w:rFonts w:ascii="Arial" w:hAnsi="Arial" w:cs="Arial"/>
        </w:rPr>
        <w:t>&gt;</w:t>
      </w:r>
      <w:proofErr w:type="gramStart"/>
      <w:r w:rsidRPr="006C7ECB">
        <w:rPr>
          <w:rFonts w:ascii="Arial" w:hAnsi="Arial" w:cs="Arial"/>
        </w:rPr>
        <w:t>.sh</w:t>
      </w:r>
      <w:proofErr w:type="gramEnd"/>
      <w:r w:rsidR="00C052D0">
        <w:rPr>
          <w:rFonts w:ascii="Arial" w:hAnsi="Arial" w:cs="Arial"/>
        </w:rPr>
        <w:t xml:space="preserve">. For example to run the experiments with </w:t>
      </w:r>
      <w:proofErr w:type="spellStart"/>
      <w:r w:rsidR="00C052D0">
        <w:rPr>
          <w:rFonts w:ascii="Arial" w:hAnsi="Arial" w:cs="Arial"/>
        </w:rPr>
        <w:t>mingap</w:t>
      </w:r>
      <w:proofErr w:type="spellEnd"/>
      <w:r w:rsidR="00C052D0">
        <w:rPr>
          <w:rFonts w:ascii="Arial" w:hAnsi="Arial" w:cs="Arial"/>
        </w:rPr>
        <w:t xml:space="preserve"> </w:t>
      </w:r>
      <w:proofErr w:type="gramStart"/>
      <w:r w:rsidR="00C052D0">
        <w:rPr>
          <w:rFonts w:ascii="Arial" w:hAnsi="Arial" w:cs="Arial"/>
        </w:rPr>
        <w:t>35,</w:t>
      </w:r>
      <w:proofErr w:type="gramEnd"/>
      <w:r w:rsidR="00C052D0">
        <w:rPr>
          <w:rFonts w:ascii="Arial" w:hAnsi="Arial" w:cs="Arial"/>
        </w:rPr>
        <w:t xml:space="preserve"> run rp_qsubCmds_35.sh</w:t>
      </w:r>
    </w:p>
    <w:p w14:paraId="55A47048" w14:textId="77777777" w:rsidR="006C7ECB" w:rsidRDefault="006C7ECB" w:rsidP="00EE73F8">
      <w:pPr>
        <w:rPr>
          <w:rFonts w:ascii="Arial" w:hAnsi="Arial" w:cs="Arial"/>
        </w:rPr>
      </w:pPr>
    </w:p>
    <w:p w14:paraId="21164B08" w14:textId="63972518" w:rsidR="00456D73" w:rsidRDefault="00571743" w:rsidP="00EE73F8">
      <w:pPr>
        <w:rPr>
          <w:rFonts w:ascii="Arial" w:hAnsi="Arial" w:cs="Arial"/>
          <w:b/>
        </w:rPr>
      </w:pPr>
      <w:r w:rsidRPr="00571743">
        <w:rPr>
          <w:rFonts w:ascii="Arial" w:hAnsi="Arial" w:cs="Arial"/>
          <w:b/>
        </w:rPr>
        <w:t>Execution Workflow</w:t>
      </w:r>
      <w:r>
        <w:rPr>
          <w:rFonts w:ascii="Arial" w:hAnsi="Arial" w:cs="Arial"/>
          <w:b/>
        </w:rPr>
        <w:t>:</w:t>
      </w:r>
    </w:p>
    <w:p w14:paraId="2544E9B7" w14:textId="563D41F2" w:rsidR="00154AFE" w:rsidRDefault="00154AFE" w:rsidP="00EE73F8">
      <w:pPr>
        <w:rPr>
          <w:rFonts w:ascii="Arial" w:hAnsi="Arial" w:cs="Arial"/>
        </w:rPr>
      </w:pPr>
      <w:r w:rsidRPr="00154AFE">
        <w:rPr>
          <w:rFonts w:ascii="Arial" w:hAnsi="Arial" w:cs="Arial"/>
        </w:rPr>
        <w:t xml:space="preserve">The </w:t>
      </w:r>
      <w:r>
        <w:rPr>
          <w:rFonts w:ascii="Arial" w:hAnsi="Arial" w:cs="Arial"/>
        </w:rPr>
        <w:t>dataset (Data) contains 101 images as attribute files (.</w:t>
      </w:r>
      <w:proofErr w:type="spellStart"/>
      <w:r>
        <w:rPr>
          <w:rFonts w:ascii="Arial" w:hAnsi="Arial" w:cs="Arial"/>
        </w:rPr>
        <w:t>atts</w:t>
      </w:r>
      <w:proofErr w:type="spellEnd"/>
      <w:r>
        <w:rPr>
          <w:rFonts w:ascii="Arial" w:hAnsi="Arial" w:cs="Arial"/>
        </w:rPr>
        <w:t>). The submission script (</w:t>
      </w:r>
      <w:r w:rsidRPr="006C7ECB">
        <w:rPr>
          <w:rFonts w:ascii="Arial" w:hAnsi="Arial" w:cs="Arial"/>
        </w:rPr>
        <w:t>rp_qsubCmds_</w:t>
      </w:r>
      <w:r w:rsidR="00C50ECA">
        <w:rPr>
          <w:rFonts w:ascii="Arial" w:hAnsi="Arial" w:cs="Arial"/>
        </w:rPr>
        <w:t>35</w:t>
      </w:r>
      <w:r w:rsidRPr="006C7ECB">
        <w:rPr>
          <w:rFonts w:ascii="Arial" w:hAnsi="Arial" w:cs="Arial"/>
        </w:rPr>
        <w:t>.sh</w:t>
      </w:r>
      <w:r>
        <w:rPr>
          <w:rFonts w:ascii="Arial" w:hAnsi="Arial" w:cs="Arial"/>
        </w:rPr>
        <w:t>) launches 51 jobs. Each job has 2 images as input</w:t>
      </w:r>
      <w:r w:rsidR="00AC2DF8">
        <w:rPr>
          <w:rFonts w:ascii="Arial" w:hAnsi="Arial" w:cs="Arial"/>
        </w:rPr>
        <w:t xml:space="preserve"> along with the sparsity value. Each job invokes script </w:t>
      </w:r>
      <w:r w:rsidR="00AC2DF8" w:rsidRPr="00AC2DF8">
        <w:rPr>
          <w:rFonts w:ascii="Arial" w:hAnsi="Arial" w:cs="Arial"/>
        </w:rPr>
        <w:t>rp_bashRun2Images.sh</w:t>
      </w:r>
      <w:r w:rsidR="00AC2DF8">
        <w:rPr>
          <w:rFonts w:ascii="Arial" w:hAnsi="Arial" w:cs="Arial"/>
        </w:rPr>
        <w:t xml:space="preserve">. </w:t>
      </w:r>
    </w:p>
    <w:p w14:paraId="66DC30C9" w14:textId="5E35BDE5" w:rsidR="00AC2DF8" w:rsidRDefault="00AC2DF8" w:rsidP="00EE73F8">
      <w:pPr>
        <w:rPr>
          <w:rFonts w:ascii="Arial" w:hAnsi="Arial" w:cs="Arial"/>
        </w:rPr>
      </w:pPr>
      <w:r>
        <w:rPr>
          <w:rFonts w:ascii="Arial" w:hAnsi="Arial" w:cs="Arial"/>
        </w:rPr>
        <w:t xml:space="preserve">The </w:t>
      </w:r>
      <w:r w:rsidRPr="00AC2DF8">
        <w:rPr>
          <w:rFonts w:ascii="Arial" w:hAnsi="Arial" w:cs="Arial"/>
        </w:rPr>
        <w:t>rp_bashRun2Images.sh</w:t>
      </w:r>
      <w:r>
        <w:rPr>
          <w:rFonts w:ascii="Arial" w:hAnsi="Arial" w:cs="Arial"/>
        </w:rPr>
        <w:t xml:space="preserve"> script is used to submit the job for </w:t>
      </w:r>
      <w:proofErr w:type="gramStart"/>
      <w:r>
        <w:rPr>
          <w:rFonts w:ascii="Arial" w:hAnsi="Arial" w:cs="Arial"/>
        </w:rPr>
        <w:t>SLURM(</w:t>
      </w:r>
      <w:proofErr w:type="gramEnd"/>
      <w:r>
        <w:rPr>
          <w:rFonts w:ascii="Arial" w:hAnsi="Arial" w:cs="Arial"/>
        </w:rPr>
        <w:t>CIRCE grid).</w:t>
      </w:r>
    </w:p>
    <w:p w14:paraId="076F91B7" w14:textId="27DCF55B" w:rsidR="00AC2DF8" w:rsidRDefault="00AC2DF8" w:rsidP="00EE73F8">
      <w:pPr>
        <w:rPr>
          <w:rFonts w:ascii="Arial" w:hAnsi="Arial" w:cs="Arial"/>
        </w:rPr>
      </w:pPr>
      <w:r>
        <w:rPr>
          <w:rFonts w:ascii="Arial" w:hAnsi="Arial" w:cs="Arial"/>
        </w:rPr>
        <w:t xml:space="preserve">The </w:t>
      </w:r>
      <w:r w:rsidRPr="00AC2DF8">
        <w:rPr>
          <w:rFonts w:ascii="Arial" w:hAnsi="Arial" w:cs="Arial"/>
        </w:rPr>
        <w:t>rp_bashRun2Images.sh</w:t>
      </w:r>
      <w:r>
        <w:rPr>
          <w:rFonts w:ascii="Arial" w:hAnsi="Arial" w:cs="Arial"/>
        </w:rPr>
        <w:t xml:space="preserve"> script loads </w:t>
      </w:r>
      <w:proofErr w:type="spellStart"/>
      <w:r>
        <w:rPr>
          <w:rFonts w:ascii="Arial" w:hAnsi="Arial" w:cs="Arial"/>
        </w:rPr>
        <w:t>Matlab</w:t>
      </w:r>
      <w:proofErr w:type="spellEnd"/>
      <w:r>
        <w:rPr>
          <w:rFonts w:ascii="Arial" w:hAnsi="Arial" w:cs="Arial"/>
        </w:rPr>
        <w:t xml:space="preserve">, </w:t>
      </w:r>
      <w:r w:rsidR="00C50ECA">
        <w:rPr>
          <w:rFonts w:ascii="Arial" w:hAnsi="Arial" w:cs="Arial"/>
        </w:rPr>
        <w:t>and</w:t>
      </w:r>
      <w:r>
        <w:rPr>
          <w:rFonts w:ascii="Arial" w:hAnsi="Arial" w:cs="Arial"/>
        </w:rPr>
        <w:t xml:space="preserve"> launches the MATLAB script </w:t>
      </w:r>
      <w:r w:rsidRPr="00AC2DF8">
        <w:rPr>
          <w:rFonts w:ascii="Arial" w:hAnsi="Arial" w:cs="Arial"/>
        </w:rPr>
        <w:t>rp_gridMain_Run2Img</w:t>
      </w:r>
      <w:r>
        <w:rPr>
          <w:rFonts w:ascii="Arial" w:hAnsi="Arial" w:cs="Arial"/>
        </w:rPr>
        <w:t>.m</w:t>
      </w:r>
    </w:p>
    <w:p w14:paraId="0840B1EB" w14:textId="77777777" w:rsidR="00AC2DF8" w:rsidRDefault="00AC2DF8" w:rsidP="00EE73F8">
      <w:pPr>
        <w:rPr>
          <w:rFonts w:ascii="Arial" w:hAnsi="Arial" w:cs="Arial"/>
        </w:rPr>
      </w:pPr>
    </w:p>
    <w:p w14:paraId="4EBC1327" w14:textId="2FD5488B" w:rsidR="00AC2DF8" w:rsidRDefault="00AC2DF8" w:rsidP="00AC2DF8">
      <w:pPr>
        <w:rPr>
          <w:rFonts w:ascii="Arial" w:hAnsi="Arial" w:cs="Arial"/>
        </w:rPr>
      </w:pPr>
      <w:r>
        <w:rPr>
          <w:rFonts w:ascii="Arial" w:hAnsi="Arial" w:cs="Arial"/>
        </w:rPr>
        <w:t xml:space="preserve">The </w:t>
      </w:r>
      <w:proofErr w:type="spellStart"/>
      <w:r>
        <w:rPr>
          <w:rFonts w:ascii="Arial" w:hAnsi="Arial" w:cs="Arial"/>
        </w:rPr>
        <w:t>Matlab</w:t>
      </w:r>
      <w:proofErr w:type="spellEnd"/>
      <w:r>
        <w:rPr>
          <w:rFonts w:ascii="Arial" w:hAnsi="Arial" w:cs="Arial"/>
        </w:rPr>
        <w:t xml:space="preserve"> script </w:t>
      </w:r>
      <w:r w:rsidRPr="00AC2DF8">
        <w:rPr>
          <w:rFonts w:ascii="Arial" w:hAnsi="Arial" w:cs="Arial"/>
        </w:rPr>
        <w:t>rp_gridMain_Run2Img</w:t>
      </w:r>
      <w:r>
        <w:rPr>
          <w:rFonts w:ascii="Arial" w:hAnsi="Arial" w:cs="Arial"/>
        </w:rPr>
        <w:t xml:space="preserve">.m launches the script: </w:t>
      </w:r>
      <w:proofErr w:type="spellStart"/>
      <w:r w:rsidR="00C50ECA">
        <w:rPr>
          <w:rFonts w:ascii="Arial" w:hAnsi="Arial" w:cs="Arial"/>
        </w:rPr>
        <w:t>main</w:t>
      </w:r>
      <w:r>
        <w:rPr>
          <w:rFonts w:ascii="Arial" w:hAnsi="Arial" w:cs="Arial"/>
        </w:rPr>
        <w:t>.m</w:t>
      </w:r>
      <w:proofErr w:type="spellEnd"/>
      <w:r>
        <w:rPr>
          <w:rFonts w:ascii="Arial" w:hAnsi="Arial" w:cs="Arial"/>
        </w:rPr>
        <w:t xml:space="preserve">, which </w:t>
      </w:r>
      <w:r w:rsidR="00C50ECA">
        <w:rPr>
          <w:rFonts w:ascii="Arial" w:hAnsi="Arial" w:cs="Arial"/>
        </w:rPr>
        <w:t xml:space="preserve">runs the nanomagnetic simulation. </w:t>
      </w:r>
    </w:p>
    <w:p w14:paraId="0EAF9FE7" w14:textId="77777777" w:rsidR="001372A6" w:rsidRDefault="001372A6" w:rsidP="00AC2DF8">
      <w:pPr>
        <w:rPr>
          <w:rFonts w:ascii="Arial" w:hAnsi="Arial" w:cs="Arial"/>
        </w:rPr>
      </w:pPr>
    </w:p>
    <w:p w14:paraId="02962149" w14:textId="1C03A2D3" w:rsidR="001372A6" w:rsidRDefault="001372A6" w:rsidP="00AC2DF8">
      <w:pPr>
        <w:rPr>
          <w:rFonts w:ascii="Arial" w:hAnsi="Arial" w:cs="Arial"/>
        </w:rPr>
      </w:pPr>
      <w:r>
        <w:rPr>
          <w:rFonts w:ascii="Arial" w:hAnsi="Arial" w:cs="Arial"/>
        </w:rPr>
        <w:t>To summarize, the order of execution workflow</w:t>
      </w:r>
      <w:r w:rsidR="00F66FAC">
        <w:rPr>
          <w:rFonts w:ascii="Arial" w:hAnsi="Arial" w:cs="Arial"/>
        </w:rPr>
        <w:t xml:space="preserve"> for </w:t>
      </w:r>
      <w:proofErr w:type="spellStart"/>
      <w:r w:rsidR="00F66FAC">
        <w:rPr>
          <w:rFonts w:ascii="Arial" w:hAnsi="Arial" w:cs="Arial"/>
        </w:rPr>
        <w:t>mingap</w:t>
      </w:r>
      <w:proofErr w:type="spellEnd"/>
      <w:r w:rsidR="00F66FAC">
        <w:rPr>
          <w:rFonts w:ascii="Arial" w:hAnsi="Arial" w:cs="Arial"/>
        </w:rPr>
        <w:t xml:space="preserve"> 35</w:t>
      </w:r>
      <w:r>
        <w:rPr>
          <w:rFonts w:ascii="Arial" w:hAnsi="Arial" w:cs="Arial"/>
        </w:rPr>
        <w:t>:</w:t>
      </w:r>
    </w:p>
    <w:p w14:paraId="0E56F01D" w14:textId="4768D6C2" w:rsidR="00F66FAC" w:rsidRPr="00F66FAC" w:rsidRDefault="00F66FAC" w:rsidP="00F66FAC">
      <w:pPr>
        <w:numPr>
          <w:ilvl w:val="0"/>
          <w:numId w:val="2"/>
        </w:numPr>
        <w:rPr>
          <w:rFonts w:ascii="Arial" w:hAnsi="Arial" w:cs="Arial"/>
        </w:rPr>
      </w:pPr>
      <w:proofErr w:type="spellStart"/>
      <w:proofErr w:type="gramStart"/>
      <w:r w:rsidRPr="00F66FAC">
        <w:rPr>
          <w:rFonts w:ascii="Arial" w:hAnsi="Arial" w:cs="Arial"/>
        </w:rPr>
        <w:t>rp</w:t>
      </w:r>
      <w:proofErr w:type="spellEnd"/>
      <w:proofErr w:type="gramEnd"/>
      <w:r w:rsidRPr="00F66FAC">
        <w:rPr>
          <w:rFonts w:ascii="Arial" w:hAnsi="Arial" w:cs="Arial"/>
        </w:rPr>
        <w:t xml:space="preserve">_ </w:t>
      </w:r>
      <w:proofErr w:type="spellStart"/>
      <w:r w:rsidRPr="006C7ECB">
        <w:rPr>
          <w:rFonts w:ascii="Arial" w:hAnsi="Arial" w:cs="Arial"/>
        </w:rPr>
        <w:t>qsubCmds</w:t>
      </w:r>
      <w:proofErr w:type="spellEnd"/>
      <w:r w:rsidRPr="00F66FAC">
        <w:rPr>
          <w:rFonts w:ascii="Arial" w:hAnsi="Arial" w:cs="Arial"/>
        </w:rPr>
        <w:t xml:space="preserve"> _</w:t>
      </w:r>
      <w:r>
        <w:rPr>
          <w:rFonts w:ascii="Arial" w:hAnsi="Arial" w:cs="Arial"/>
        </w:rPr>
        <w:t>35</w:t>
      </w:r>
      <w:r w:rsidRPr="00F66FAC">
        <w:rPr>
          <w:rFonts w:ascii="Arial" w:hAnsi="Arial" w:cs="Arial"/>
        </w:rPr>
        <w:t xml:space="preserve">.sh </w:t>
      </w:r>
    </w:p>
    <w:p w14:paraId="384642D5" w14:textId="6CA4D0ED" w:rsidR="00F66FAC" w:rsidRPr="00F66FAC" w:rsidRDefault="00F66FAC" w:rsidP="00F66FAC">
      <w:pPr>
        <w:numPr>
          <w:ilvl w:val="0"/>
          <w:numId w:val="2"/>
        </w:numPr>
        <w:rPr>
          <w:rFonts w:ascii="Arial" w:hAnsi="Arial" w:cs="Arial"/>
        </w:rPr>
      </w:pPr>
      <w:proofErr w:type="gramStart"/>
      <w:r w:rsidRPr="00F66FAC">
        <w:rPr>
          <w:rFonts w:ascii="Arial" w:hAnsi="Arial" w:cs="Arial"/>
        </w:rPr>
        <w:t>rp</w:t>
      </w:r>
      <w:proofErr w:type="gramEnd"/>
      <w:r w:rsidRPr="00F66FAC">
        <w:rPr>
          <w:rFonts w:ascii="Arial" w:hAnsi="Arial" w:cs="Arial"/>
        </w:rPr>
        <w:t>_bashRun2Images.sh</w:t>
      </w:r>
    </w:p>
    <w:p w14:paraId="7A7EA4FD" w14:textId="77777777" w:rsidR="00F66FAC" w:rsidRPr="00F66FAC" w:rsidRDefault="00F66FAC" w:rsidP="00F66FAC">
      <w:pPr>
        <w:numPr>
          <w:ilvl w:val="0"/>
          <w:numId w:val="2"/>
        </w:numPr>
        <w:rPr>
          <w:rFonts w:ascii="Arial" w:hAnsi="Arial" w:cs="Arial"/>
        </w:rPr>
      </w:pPr>
      <w:proofErr w:type="gramStart"/>
      <w:r w:rsidRPr="00F66FAC">
        <w:rPr>
          <w:rFonts w:ascii="Arial" w:hAnsi="Arial" w:cs="Arial"/>
        </w:rPr>
        <w:t>rp</w:t>
      </w:r>
      <w:proofErr w:type="gramEnd"/>
      <w:r w:rsidRPr="00F66FAC">
        <w:rPr>
          <w:rFonts w:ascii="Arial" w:hAnsi="Arial" w:cs="Arial"/>
        </w:rPr>
        <w:t>_gridMain_Run2Img.m</w:t>
      </w:r>
    </w:p>
    <w:p w14:paraId="678C8647" w14:textId="77777777" w:rsidR="00F66FAC" w:rsidRPr="00F66FAC" w:rsidRDefault="00F66FAC" w:rsidP="00F66FAC">
      <w:pPr>
        <w:numPr>
          <w:ilvl w:val="0"/>
          <w:numId w:val="2"/>
        </w:numPr>
        <w:rPr>
          <w:rFonts w:ascii="Arial" w:hAnsi="Arial" w:cs="Arial"/>
        </w:rPr>
      </w:pPr>
      <w:proofErr w:type="spellStart"/>
      <w:proofErr w:type="gramStart"/>
      <w:r w:rsidRPr="00F66FAC">
        <w:rPr>
          <w:rFonts w:ascii="Arial" w:hAnsi="Arial" w:cs="Arial"/>
        </w:rPr>
        <w:t>main.m</w:t>
      </w:r>
      <w:proofErr w:type="spellEnd"/>
      <w:proofErr w:type="gramEnd"/>
    </w:p>
    <w:p w14:paraId="0B65A414" w14:textId="77777777" w:rsidR="00E152DC" w:rsidRDefault="00E152DC" w:rsidP="004608E3">
      <w:pPr>
        <w:rPr>
          <w:rFonts w:ascii="Arial" w:hAnsi="Arial" w:cs="Arial"/>
        </w:rPr>
      </w:pPr>
    </w:p>
    <w:p w14:paraId="6A1CFAD6" w14:textId="77777777" w:rsidR="00234EE2" w:rsidRDefault="00234EE2" w:rsidP="004608E3">
      <w:pPr>
        <w:rPr>
          <w:rFonts w:ascii="Arial" w:hAnsi="Arial" w:cs="Arial"/>
        </w:rPr>
      </w:pPr>
    </w:p>
    <w:p w14:paraId="220F6966" w14:textId="046B24EB" w:rsidR="004608E3" w:rsidRDefault="004608E3" w:rsidP="004608E3">
      <w:pPr>
        <w:rPr>
          <w:rFonts w:ascii="Arial" w:hAnsi="Arial" w:cs="Arial"/>
          <w:b/>
        </w:rPr>
      </w:pPr>
      <w:r w:rsidRPr="004608E3">
        <w:rPr>
          <w:rFonts w:ascii="Arial" w:hAnsi="Arial" w:cs="Arial"/>
          <w:b/>
        </w:rPr>
        <w:t>Description of files</w:t>
      </w:r>
      <w:r>
        <w:rPr>
          <w:rFonts w:ascii="Arial" w:hAnsi="Arial" w:cs="Arial"/>
          <w:b/>
        </w:rPr>
        <w:t>:</w:t>
      </w:r>
    </w:p>
    <w:p w14:paraId="4210782F" w14:textId="77777777" w:rsidR="004608E3" w:rsidRDefault="004608E3" w:rsidP="004608E3">
      <w:pPr>
        <w:rPr>
          <w:rFonts w:ascii="Arial" w:hAnsi="Arial" w:cs="Arial"/>
          <w:b/>
        </w:rPr>
      </w:pPr>
    </w:p>
    <w:p w14:paraId="3DFE278C" w14:textId="43206DDF" w:rsidR="00191393" w:rsidRPr="00191393" w:rsidRDefault="00191393" w:rsidP="00191393">
      <w:pPr>
        <w:pStyle w:val="ListParagraph"/>
        <w:numPr>
          <w:ilvl w:val="0"/>
          <w:numId w:val="3"/>
        </w:numPr>
        <w:spacing w:line="360" w:lineRule="auto"/>
        <w:rPr>
          <w:rFonts w:ascii="Arial" w:hAnsi="Arial" w:cs="Arial"/>
          <w:lang w:val="en-US"/>
        </w:rPr>
      </w:pPr>
      <w:proofErr w:type="spellStart"/>
      <w:r w:rsidRPr="00191393">
        <w:rPr>
          <w:rFonts w:ascii="Arial" w:hAnsi="Arial" w:cs="Arial"/>
          <w:lang w:val="en-US"/>
        </w:rPr>
        <w:t>Results_mingap</w:t>
      </w:r>
      <w:proofErr w:type="spellEnd"/>
      <w:r w:rsidRPr="00191393">
        <w:rPr>
          <w:rFonts w:ascii="Arial" w:hAnsi="Arial" w:cs="Arial"/>
          <w:lang w:val="en-US"/>
        </w:rPr>
        <w:t>_</w:t>
      </w:r>
      <w:r>
        <w:rPr>
          <w:rFonts w:ascii="Arial" w:hAnsi="Arial" w:cs="Arial"/>
          <w:lang w:val="en-US"/>
        </w:rPr>
        <w:t>&lt;</w:t>
      </w:r>
      <w:proofErr w:type="spellStart"/>
      <w:r>
        <w:rPr>
          <w:rFonts w:ascii="Arial" w:hAnsi="Arial" w:cs="Arial"/>
          <w:lang w:val="en-US"/>
        </w:rPr>
        <w:t>mingap</w:t>
      </w:r>
      <w:proofErr w:type="spellEnd"/>
      <w:r>
        <w:rPr>
          <w:rFonts w:ascii="Arial" w:hAnsi="Arial" w:cs="Arial"/>
          <w:lang w:val="en-US"/>
        </w:rPr>
        <w:t xml:space="preserve"> parameter&gt;: Result folder for a specific </w:t>
      </w:r>
      <w:proofErr w:type="spellStart"/>
      <w:r>
        <w:rPr>
          <w:rFonts w:ascii="Arial" w:hAnsi="Arial" w:cs="Arial"/>
          <w:lang w:val="en-US"/>
        </w:rPr>
        <w:t>mingap</w:t>
      </w:r>
      <w:proofErr w:type="spellEnd"/>
      <w:r>
        <w:rPr>
          <w:rFonts w:ascii="Arial" w:hAnsi="Arial" w:cs="Arial"/>
          <w:lang w:val="en-US"/>
        </w:rPr>
        <w:t xml:space="preserve"> parameter run</w:t>
      </w:r>
    </w:p>
    <w:p w14:paraId="5A400B16" w14:textId="74EEB820" w:rsidR="00191393" w:rsidRPr="00191393" w:rsidRDefault="00191393" w:rsidP="00191393">
      <w:pPr>
        <w:pStyle w:val="ListParagraph"/>
        <w:numPr>
          <w:ilvl w:val="0"/>
          <w:numId w:val="3"/>
        </w:numPr>
        <w:spacing w:line="360" w:lineRule="auto"/>
        <w:rPr>
          <w:rFonts w:ascii="Arial" w:hAnsi="Arial" w:cs="Arial"/>
          <w:lang w:val="en-US"/>
        </w:rPr>
      </w:pPr>
      <w:r w:rsidRPr="00191393">
        <w:rPr>
          <w:rFonts w:ascii="Arial" w:hAnsi="Arial" w:cs="Arial"/>
          <w:lang w:val="en-US"/>
        </w:rPr>
        <w:t>Data</w:t>
      </w:r>
      <w:r w:rsidR="00302297">
        <w:rPr>
          <w:rFonts w:ascii="Arial" w:hAnsi="Arial" w:cs="Arial"/>
          <w:lang w:val="en-US"/>
        </w:rPr>
        <w:t xml:space="preserve">: </w:t>
      </w:r>
      <w:r w:rsidR="00302297" w:rsidRPr="00302297">
        <w:rPr>
          <w:rFonts w:ascii="Arial" w:hAnsi="Arial" w:cs="Arial"/>
          <w:lang w:val="en-US"/>
        </w:rPr>
        <w:t xml:space="preserve">Contains the dataset. 101 Images </w:t>
      </w:r>
      <w:proofErr w:type="gramStart"/>
      <w:r w:rsidR="00302297" w:rsidRPr="00302297">
        <w:rPr>
          <w:rFonts w:ascii="Arial" w:hAnsi="Arial" w:cs="Arial"/>
          <w:lang w:val="en-US"/>
        </w:rPr>
        <w:t>in .</w:t>
      </w:r>
      <w:proofErr w:type="spellStart"/>
      <w:r w:rsidR="00302297" w:rsidRPr="00302297">
        <w:rPr>
          <w:rFonts w:ascii="Arial" w:hAnsi="Arial" w:cs="Arial"/>
          <w:lang w:val="en-US"/>
        </w:rPr>
        <w:t>atts</w:t>
      </w:r>
      <w:proofErr w:type="spellEnd"/>
      <w:proofErr w:type="gramEnd"/>
      <w:r w:rsidR="00302297" w:rsidRPr="00302297">
        <w:rPr>
          <w:rFonts w:ascii="Arial" w:hAnsi="Arial" w:cs="Arial"/>
          <w:lang w:val="en-US"/>
        </w:rPr>
        <w:t xml:space="preserve"> format</w:t>
      </w:r>
    </w:p>
    <w:p w14:paraId="65F6340A" w14:textId="7FB51491" w:rsidR="00191393" w:rsidRPr="00191393" w:rsidRDefault="00302297" w:rsidP="00191393">
      <w:pPr>
        <w:pStyle w:val="ListParagraph"/>
        <w:numPr>
          <w:ilvl w:val="0"/>
          <w:numId w:val="3"/>
        </w:numPr>
        <w:spacing w:line="360" w:lineRule="auto"/>
        <w:rPr>
          <w:rFonts w:ascii="Arial" w:hAnsi="Arial" w:cs="Arial"/>
          <w:lang w:val="en-US"/>
        </w:rPr>
      </w:pPr>
      <w:proofErr w:type="spellStart"/>
      <w:proofErr w:type="gramStart"/>
      <w:r>
        <w:rPr>
          <w:rFonts w:ascii="Arial" w:hAnsi="Arial" w:cs="Arial"/>
          <w:lang w:val="en-US"/>
        </w:rPr>
        <w:t>rp</w:t>
      </w:r>
      <w:proofErr w:type="gramEnd"/>
      <w:r>
        <w:rPr>
          <w:rFonts w:ascii="Arial" w:hAnsi="Arial" w:cs="Arial"/>
          <w:lang w:val="en-US"/>
        </w:rPr>
        <w:t>_qsubCmds</w:t>
      </w:r>
      <w:proofErr w:type="spellEnd"/>
      <w:r>
        <w:rPr>
          <w:rFonts w:ascii="Arial" w:hAnsi="Arial" w:cs="Arial"/>
          <w:lang w:val="en-US"/>
        </w:rPr>
        <w:t>_</w:t>
      </w:r>
      <w:r w:rsidRPr="00191393">
        <w:rPr>
          <w:rFonts w:ascii="Arial" w:hAnsi="Arial" w:cs="Arial"/>
          <w:lang w:val="en-US"/>
        </w:rPr>
        <w:t>_</w:t>
      </w:r>
      <w:r>
        <w:rPr>
          <w:rFonts w:ascii="Arial" w:hAnsi="Arial" w:cs="Arial"/>
          <w:lang w:val="en-US"/>
        </w:rPr>
        <w:t>&lt;</w:t>
      </w:r>
      <w:proofErr w:type="spellStart"/>
      <w:r>
        <w:rPr>
          <w:rFonts w:ascii="Arial" w:hAnsi="Arial" w:cs="Arial"/>
          <w:lang w:val="en-US"/>
        </w:rPr>
        <w:t>mingap</w:t>
      </w:r>
      <w:proofErr w:type="spellEnd"/>
      <w:r>
        <w:rPr>
          <w:rFonts w:ascii="Arial" w:hAnsi="Arial" w:cs="Arial"/>
          <w:lang w:val="en-US"/>
        </w:rPr>
        <w:t xml:space="preserve"> parameter&gt;</w:t>
      </w:r>
      <w:r w:rsidR="00191393" w:rsidRPr="00191393">
        <w:rPr>
          <w:rFonts w:ascii="Arial" w:hAnsi="Arial" w:cs="Arial"/>
          <w:lang w:val="en-US"/>
        </w:rPr>
        <w:t>.</w:t>
      </w:r>
      <w:proofErr w:type="spellStart"/>
      <w:r w:rsidR="00191393" w:rsidRPr="00191393">
        <w:rPr>
          <w:rFonts w:ascii="Arial" w:hAnsi="Arial" w:cs="Arial"/>
          <w:lang w:val="en-US"/>
        </w:rPr>
        <w:t>sh</w:t>
      </w:r>
      <w:proofErr w:type="spellEnd"/>
      <w:r>
        <w:rPr>
          <w:rFonts w:ascii="Arial" w:hAnsi="Arial" w:cs="Arial"/>
          <w:lang w:val="en-US"/>
        </w:rPr>
        <w:t xml:space="preserve">: </w:t>
      </w:r>
      <w:r w:rsidRPr="00302297">
        <w:rPr>
          <w:rFonts w:ascii="Arial" w:hAnsi="Arial" w:cs="Arial"/>
          <w:lang w:val="en-US"/>
        </w:rPr>
        <w:t xml:space="preserve">Shell script to launch the experiments using </w:t>
      </w:r>
      <w:proofErr w:type="spellStart"/>
      <w:r w:rsidRPr="00302297">
        <w:rPr>
          <w:rFonts w:ascii="Arial" w:hAnsi="Arial" w:cs="Arial"/>
          <w:lang w:val="en-US"/>
        </w:rPr>
        <w:t>qsub</w:t>
      </w:r>
      <w:proofErr w:type="spellEnd"/>
      <w:r w:rsidRPr="00302297">
        <w:rPr>
          <w:rFonts w:ascii="Arial" w:hAnsi="Arial" w:cs="Arial"/>
          <w:lang w:val="en-US"/>
        </w:rPr>
        <w:t xml:space="preserve"> command</w:t>
      </w:r>
    </w:p>
    <w:p w14:paraId="24D9B748" w14:textId="050E1051" w:rsidR="00191393" w:rsidRPr="00191393" w:rsidRDefault="00191393" w:rsidP="00191393">
      <w:pPr>
        <w:pStyle w:val="ListParagraph"/>
        <w:numPr>
          <w:ilvl w:val="0"/>
          <w:numId w:val="3"/>
        </w:numPr>
        <w:spacing w:line="360" w:lineRule="auto"/>
        <w:rPr>
          <w:rFonts w:ascii="Arial" w:hAnsi="Arial" w:cs="Arial"/>
          <w:lang w:val="en-US"/>
        </w:rPr>
      </w:pPr>
      <w:proofErr w:type="gramStart"/>
      <w:r w:rsidRPr="00191393">
        <w:rPr>
          <w:rFonts w:ascii="Arial" w:hAnsi="Arial" w:cs="Arial"/>
          <w:lang w:val="en-US"/>
        </w:rPr>
        <w:t>rp</w:t>
      </w:r>
      <w:proofErr w:type="gramEnd"/>
      <w:r w:rsidRPr="00191393">
        <w:rPr>
          <w:rFonts w:ascii="Arial" w:hAnsi="Arial" w:cs="Arial"/>
          <w:lang w:val="en-US"/>
        </w:rPr>
        <w:t>_bashRun2Images.sh</w:t>
      </w:r>
      <w:r w:rsidR="00302297">
        <w:rPr>
          <w:rFonts w:ascii="Arial" w:hAnsi="Arial" w:cs="Arial"/>
          <w:lang w:val="en-US"/>
        </w:rPr>
        <w:t xml:space="preserve">: </w:t>
      </w:r>
      <w:r w:rsidR="00302297" w:rsidRPr="00302297">
        <w:rPr>
          <w:rFonts w:ascii="Arial" w:hAnsi="Arial" w:cs="Arial"/>
          <w:lang w:val="en-US"/>
        </w:rPr>
        <w:t xml:space="preserve">Shell script which loads </w:t>
      </w:r>
      <w:proofErr w:type="spellStart"/>
      <w:r w:rsidR="00302297" w:rsidRPr="00302297">
        <w:rPr>
          <w:rFonts w:ascii="Arial" w:hAnsi="Arial" w:cs="Arial"/>
          <w:lang w:val="en-US"/>
        </w:rPr>
        <w:t>Matlab</w:t>
      </w:r>
      <w:proofErr w:type="spellEnd"/>
      <w:r w:rsidR="00302297" w:rsidRPr="00302297">
        <w:rPr>
          <w:rFonts w:ascii="Arial" w:hAnsi="Arial" w:cs="Arial"/>
          <w:lang w:val="en-US"/>
        </w:rPr>
        <w:t>, and launches the MATLAB script rp_gridMain_Run2Img.m</w:t>
      </w:r>
    </w:p>
    <w:p w14:paraId="09A15BC8" w14:textId="2AE71643" w:rsidR="00191393" w:rsidRPr="00191393" w:rsidRDefault="00191393" w:rsidP="00191393">
      <w:pPr>
        <w:pStyle w:val="ListParagraph"/>
        <w:numPr>
          <w:ilvl w:val="0"/>
          <w:numId w:val="3"/>
        </w:numPr>
        <w:spacing w:line="360" w:lineRule="auto"/>
        <w:rPr>
          <w:rFonts w:ascii="Arial" w:hAnsi="Arial" w:cs="Arial"/>
          <w:lang w:val="en-US"/>
        </w:rPr>
      </w:pPr>
      <w:proofErr w:type="gramStart"/>
      <w:r w:rsidRPr="00191393">
        <w:rPr>
          <w:rFonts w:ascii="Arial" w:hAnsi="Arial" w:cs="Arial"/>
          <w:lang w:val="en-US"/>
        </w:rPr>
        <w:lastRenderedPageBreak/>
        <w:t>rp</w:t>
      </w:r>
      <w:proofErr w:type="gramEnd"/>
      <w:r w:rsidRPr="00191393">
        <w:rPr>
          <w:rFonts w:ascii="Arial" w:hAnsi="Arial" w:cs="Arial"/>
          <w:lang w:val="en-US"/>
        </w:rPr>
        <w:t>_gridMain_Run2Img.m</w:t>
      </w:r>
      <w:r w:rsidR="00946D6A">
        <w:rPr>
          <w:rFonts w:ascii="Arial" w:hAnsi="Arial" w:cs="Arial"/>
          <w:lang w:val="en-US"/>
        </w:rPr>
        <w:t xml:space="preserve">: </w:t>
      </w:r>
      <w:proofErr w:type="spellStart"/>
      <w:r w:rsidR="00946D6A">
        <w:rPr>
          <w:rFonts w:ascii="Arial" w:hAnsi="Arial" w:cs="Arial"/>
          <w:lang w:val="en-US"/>
        </w:rPr>
        <w:t>matlab</w:t>
      </w:r>
      <w:proofErr w:type="spellEnd"/>
      <w:r w:rsidR="00946D6A">
        <w:rPr>
          <w:rFonts w:ascii="Arial" w:hAnsi="Arial" w:cs="Arial"/>
          <w:lang w:val="en-US"/>
        </w:rPr>
        <w:t xml:space="preserve"> script which</w:t>
      </w:r>
      <w:r w:rsidR="00946D6A" w:rsidRPr="00946D6A">
        <w:t xml:space="preserve"> </w:t>
      </w:r>
      <w:r w:rsidR="00946D6A" w:rsidRPr="00946D6A">
        <w:rPr>
          <w:rFonts w:ascii="Arial" w:hAnsi="Arial" w:cs="Arial"/>
          <w:lang w:val="en-US"/>
        </w:rPr>
        <w:t xml:space="preserve">launches the script: </w:t>
      </w:r>
      <w:proofErr w:type="spellStart"/>
      <w:r w:rsidR="00946D6A" w:rsidRPr="00946D6A">
        <w:rPr>
          <w:rFonts w:ascii="Arial" w:hAnsi="Arial" w:cs="Arial"/>
          <w:lang w:val="en-US"/>
        </w:rPr>
        <w:t>main.m</w:t>
      </w:r>
      <w:proofErr w:type="spellEnd"/>
      <w:r w:rsidR="00946D6A" w:rsidRPr="00946D6A">
        <w:rPr>
          <w:rFonts w:ascii="Arial" w:hAnsi="Arial" w:cs="Arial"/>
          <w:lang w:val="en-US"/>
        </w:rPr>
        <w:t>, which runs the nanomagnetic simulation.</w:t>
      </w:r>
    </w:p>
    <w:p w14:paraId="0E4AB9F0" w14:textId="4AC7DBD5" w:rsidR="00191393" w:rsidRPr="00191393" w:rsidRDefault="00191393" w:rsidP="00191393">
      <w:pPr>
        <w:pStyle w:val="ListParagraph"/>
        <w:numPr>
          <w:ilvl w:val="0"/>
          <w:numId w:val="3"/>
        </w:numPr>
        <w:spacing w:line="360" w:lineRule="auto"/>
        <w:rPr>
          <w:rFonts w:ascii="Arial" w:hAnsi="Arial" w:cs="Arial"/>
          <w:lang w:val="en-US"/>
        </w:rPr>
      </w:pPr>
      <w:proofErr w:type="spellStart"/>
      <w:proofErr w:type="gramStart"/>
      <w:r w:rsidRPr="00191393">
        <w:rPr>
          <w:rFonts w:ascii="Arial" w:hAnsi="Arial" w:cs="Arial"/>
          <w:lang w:val="en-US"/>
        </w:rPr>
        <w:t>main.m</w:t>
      </w:r>
      <w:proofErr w:type="spellEnd"/>
      <w:proofErr w:type="gramEnd"/>
      <w:r w:rsidR="001F50F1">
        <w:rPr>
          <w:rFonts w:ascii="Arial" w:hAnsi="Arial" w:cs="Arial"/>
          <w:lang w:val="en-US"/>
        </w:rPr>
        <w:t xml:space="preserve">: </w:t>
      </w:r>
      <w:proofErr w:type="spellStart"/>
      <w:r w:rsidR="001F50F1">
        <w:rPr>
          <w:rFonts w:ascii="Arial" w:hAnsi="Arial" w:cs="Arial"/>
          <w:lang w:val="en-US"/>
        </w:rPr>
        <w:t>Matlab</w:t>
      </w:r>
      <w:proofErr w:type="spellEnd"/>
      <w:r w:rsidR="001F50F1">
        <w:rPr>
          <w:rFonts w:ascii="Arial" w:hAnsi="Arial" w:cs="Arial"/>
          <w:lang w:val="en-US"/>
        </w:rPr>
        <w:t xml:space="preserve"> script which start execution of nanomagnetic simulation.</w:t>
      </w:r>
    </w:p>
    <w:p w14:paraId="67D6366C" w14:textId="7726FBBB" w:rsidR="00191393" w:rsidRPr="00191393" w:rsidRDefault="00191393" w:rsidP="00191393">
      <w:pPr>
        <w:pStyle w:val="ListParagraph"/>
        <w:numPr>
          <w:ilvl w:val="0"/>
          <w:numId w:val="3"/>
        </w:numPr>
        <w:spacing w:line="360" w:lineRule="auto"/>
        <w:rPr>
          <w:rFonts w:ascii="Arial" w:hAnsi="Arial" w:cs="Arial"/>
          <w:lang w:val="en-US"/>
        </w:rPr>
      </w:pPr>
      <w:proofErr w:type="spellStart"/>
      <w:r w:rsidRPr="00191393">
        <w:rPr>
          <w:rFonts w:ascii="Arial" w:hAnsi="Arial" w:cs="Arial"/>
          <w:lang w:val="en-US"/>
        </w:rPr>
        <w:t>Main_driver.m</w:t>
      </w:r>
      <w:proofErr w:type="spellEnd"/>
      <w:r w:rsidR="001F50F1">
        <w:rPr>
          <w:rFonts w:ascii="Arial" w:hAnsi="Arial" w:cs="Arial"/>
          <w:lang w:val="en-US"/>
        </w:rPr>
        <w:t xml:space="preserve">: </w:t>
      </w:r>
      <w:proofErr w:type="spellStart"/>
      <w:r w:rsidR="001F50F1">
        <w:rPr>
          <w:rFonts w:ascii="Arial" w:hAnsi="Arial" w:cs="Arial"/>
          <w:lang w:val="en-US"/>
        </w:rPr>
        <w:t>Matlab</w:t>
      </w:r>
      <w:proofErr w:type="spellEnd"/>
      <w:r w:rsidR="001F50F1">
        <w:rPr>
          <w:rFonts w:ascii="Arial" w:hAnsi="Arial" w:cs="Arial"/>
          <w:lang w:val="en-US"/>
        </w:rPr>
        <w:t xml:space="preserve"> script to run </w:t>
      </w:r>
      <w:proofErr w:type="spellStart"/>
      <w:r w:rsidR="001F50F1">
        <w:rPr>
          <w:rFonts w:ascii="Arial" w:hAnsi="Arial" w:cs="Arial"/>
          <w:lang w:val="en-US"/>
        </w:rPr>
        <w:t>main.m</w:t>
      </w:r>
      <w:proofErr w:type="spellEnd"/>
      <w:r w:rsidR="001F50F1">
        <w:rPr>
          <w:rFonts w:ascii="Arial" w:hAnsi="Arial" w:cs="Arial"/>
          <w:lang w:val="en-US"/>
        </w:rPr>
        <w:t xml:space="preserve"> for testing purposes on laptop.</w:t>
      </w:r>
    </w:p>
    <w:p w14:paraId="71DDB4F2" w14:textId="23074065" w:rsidR="00191393" w:rsidRPr="00191393" w:rsidRDefault="00191393" w:rsidP="00191393">
      <w:pPr>
        <w:pStyle w:val="ListParagraph"/>
        <w:numPr>
          <w:ilvl w:val="0"/>
          <w:numId w:val="3"/>
        </w:numPr>
        <w:spacing w:line="360" w:lineRule="auto"/>
        <w:rPr>
          <w:rFonts w:ascii="Arial" w:hAnsi="Arial" w:cs="Arial"/>
          <w:lang w:val="en-US"/>
        </w:rPr>
      </w:pPr>
      <w:proofErr w:type="spellStart"/>
      <w:proofErr w:type="gramStart"/>
      <w:r w:rsidRPr="00191393">
        <w:rPr>
          <w:rFonts w:ascii="Arial" w:hAnsi="Arial" w:cs="Arial"/>
          <w:lang w:val="en-US"/>
        </w:rPr>
        <w:t>gridlogs</w:t>
      </w:r>
      <w:proofErr w:type="spellEnd"/>
      <w:proofErr w:type="gramEnd"/>
      <w:r w:rsidR="00AF0174">
        <w:rPr>
          <w:rFonts w:ascii="Arial" w:hAnsi="Arial" w:cs="Arial"/>
          <w:lang w:val="en-US"/>
        </w:rPr>
        <w:t xml:space="preserve">: </w:t>
      </w:r>
      <w:r w:rsidR="00AF0174" w:rsidRPr="00AF0174">
        <w:rPr>
          <w:rFonts w:ascii="Arial" w:hAnsi="Arial" w:cs="Arial"/>
          <w:lang w:val="en-US"/>
        </w:rPr>
        <w:t>This folder contains the logs generated while running the jobs.</w:t>
      </w:r>
    </w:p>
    <w:p w14:paraId="7981071A" w14:textId="77777777" w:rsidR="0081660B" w:rsidRPr="004608E3" w:rsidRDefault="0081660B" w:rsidP="00191393">
      <w:pPr>
        <w:pStyle w:val="ListParagraph"/>
        <w:spacing w:line="276" w:lineRule="auto"/>
        <w:rPr>
          <w:rFonts w:ascii="Arial" w:hAnsi="Arial" w:cs="Arial"/>
          <w:b/>
        </w:rPr>
      </w:pPr>
    </w:p>
    <w:sectPr w:rsidR="0081660B" w:rsidRPr="004608E3" w:rsidSect="003218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2116"/>
    <w:multiLevelType w:val="hybridMultilevel"/>
    <w:tmpl w:val="E87E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5058A"/>
    <w:multiLevelType w:val="hybridMultilevel"/>
    <w:tmpl w:val="9656D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E54A0"/>
    <w:multiLevelType w:val="hybridMultilevel"/>
    <w:tmpl w:val="AE10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829"/>
    <w:rsid w:val="000441A2"/>
    <w:rsid w:val="001372A6"/>
    <w:rsid w:val="00154AFE"/>
    <w:rsid w:val="00191393"/>
    <w:rsid w:val="0019270A"/>
    <w:rsid w:val="001A12C0"/>
    <w:rsid w:val="001A50E6"/>
    <w:rsid w:val="001F50F1"/>
    <w:rsid w:val="00234EE2"/>
    <w:rsid w:val="00267F65"/>
    <w:rsid w:val="002E5EE3"/>
    <w:rsid w:val="002F3196"/>
    <w:rsid w:val="002F62D6"/>
    <w:rsid w:val="00302297"/>
    <w:rsid w:val="00320179"/>
    <w:rsid w:val="00321829"/>
    <w:rsid w:val="003E5CC7"/>
    <w:rsid w:val="00406D40"/>
    <w:rsid w:val="00456D73"/>
    <w:rsid w:val="004608E3"/>
    <w:rsid w:val="00571743"/>
    <w:rsid w:val="00573F33"/>
    <w:rsid w:val="005B6132"/>
    <w:rsid w:val="0063064F"/>
    <w:rsid w:val="00647AE9"/>
    <w:rsid w:val="006C308E"/>
    <w:rsid w:val="006C7ECB"/>
    <w:rsid w:val="006F61CA"/>
    <w:rsid w:val="00703EA0"/>
    <w:rsid w:val="007706AE"/>
    <w:rsid w:val="007F0B19"/>
    <w:rsid w:val="00800D64"/>
    <w:rsid w:val="0081660B"/>
    <w:rsid w:val="0091226E"/>
    <w:rsid w:val="00923EE5"/>
    <w:rsid w:val="00931563"/>
    <w:rsid w:val="00946D6A"/>
    <w:rsid w:val="009D33BF"/>
    <w:rsid w:val="00AC2DF8"/>
    <w:rsid w:val="00AF0174"/>
    <w:rsid w:val="00B24057"/>
    <w:rsid w:val="00B525DF"/>
    <w:rsid w:val="00BB0721"/>
    <w:rsid w:val="00BC50BC"/>
    <w:rsid w:val="00C052D0"/>
    <w:rsid w:val="00C50ECA"/>
    <w:rsid w:val="00CA3B24"/>
    <w:rsid w:val="00CD1622"/>
    <w:rsid w:val="00D94B11"/>
    <w:rsid w:val="00E152DC"/>
    <w:rsid w:val="00E4151E"/>
    <w:rsid w:val="00E840AA"/>
    <w:rsid w:val="00ED41A0"/>
    <w:rsid w:val="00EE73F8"/>
    <w:rsid w:val="00EF73FD"/>
    <w:rsid w:val="00F66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6E1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21"/>
    <w:pPr>
      <w:ind w:left="720"/>
      <w:contextualSpacing/>
    </w:pPr>
  </w:style>
  <w:style w:type="character" w:styleId="Hyperlink">
    <w:name w:val="Hyperlink"/>
    <w:basedOn w:val="DefaultParagraphFont"/>
    <w:uiPriority w:val="99"/>
    <w:unhideWhenUsed/>
    <w:rsid w:val="00BB07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721"/>
    <w:pPr>
      <w:ind w:left="720"/>
      <w:contextualSpacing/>
    </w:pPr>
  </w:style>
  <w:style w:type="character" w:styleId="Hyperlink">
    <w:name w:val="Hyperlink"/>
    <w:basedOn w:val="DefaultParagraphFont"/>
    <w:uiPriority w:val="99"/>
    <w:unhideWhenUsed/>
    <w:rsid w:val="00BB07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avi9/mca_vision_angle_mingap_vary" TargetMode="External"/><Relationship Id="rId7" Type="http://schemas.openxmlformats.org/officeDocument/2006/relationships/hyperlink" Target="http://www.rc.usf.edu/" TargetMode="External"/><Relationship Id="rId8" Type="http://schemas.openxmlformats.org/officeDocument/2006/relationships/hyperlink" Target="https://cwa.rc.usf.edu/projects/research-computing/wiki/Guide_to_Slu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367</Words>
  <Characters>2096</Characters>
  <Application>Microsoft Macintosh Word</Application>
  <DocSecurity>0</DocSecurity>
  <Lines>17</Lines>
  <Paragraphs>4</Paragraphs>
  <ScaleCrop>false</ScaleCrop>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Panchumarthy</dc:creator>
  <cp:keywords/>
  <dc:description/>
  <cp:lastModifiedBy>Ravi Panchumarthy</cp:lastModifiedBy>
  <cp:revision>48</cp:revision>
  <dcterms:created xsi:type="dcterms:W3CDTF">2016-01-23T09:47:00Z</dcterms:created>
  <dcterms:modified xsi:type="dcterms:W3CDTF">2016-01-25T07:48:00Z</dcterms:modified>
</cp:coreProperties>
</file>