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46F7" w14:textId="77777777" w:rsidR="00F83F0F" w:rsidRDefault="00F83F0F" w:rsidP="00F83F0F">
      <w:pPr>
        <w:tabs>
          <w:tab w:val="left" w:pos="420"/>
        </w:tabs>
        <w:spacing w:after="160" w:line="259" w:lineRule="auto"/>
        <w:ind w:left="860"/>
        <w:jc w:val="center"/>
        <w:rPr>
          <w:rFonts w:ascii="Calibri Light" w:hAnsi="Calibri Light" w:cs="Calibri Light"/>
          <w:color w:val="000000"/>
          <w:sz w:val="32"/>
          <w:szCs w:val="32"/>
          <w:lang w:eastAsia="en-IN"/>
        </w:rPr>
      </w:pPr>
      <w:r>
        <w:rPr>
          <w:rFonts w:ascii="Calibri Light" w:hAnsi="Calibri Light" w:cs="Calibri Light"/>
          <w:b/>
          <w:bCs/>
          <w:color w:val="000000"/>
          <w:sz w:val="44"/>
          <w:szCs w:val="44"/>
          <w:lang w:eastAsia="en-IN"/>
        </w:rPr>
        <w:t xml:space="preserve">EXP </w:t>
      </w:r>
      <w:proofErr w:type="gramStart"/>
      <w:r>
        <w:rPr>
          <w:rFonts w:ascii="Calibri Light" w:hAnsi="Calibri Light" w:cs="Calibri Light"/>
          <w:b/>
          <w:bCs/>
          <w:color w:val="000000"/>
          <w:sz w:val="44"/>
          <w:szCs w:val="44"/>
          <w:lang w:eastAsia="en-IN"/>
        </w:rPr>
        <w:t>3 :</w:t>
      </w:r>
      <w:proofErr w:type="gramEnd"/>
      <w:r>
        <w:rPr>
          <w:rFonts w:ascii="Calibri Light" w:hAnsi="Calibri Light" w:cs="Calibri Light"/>
          <w:b/>
          <w:bCs/>
          <w:color w:val="000000"/>
          <w:sz w:val="44"/>
          <w:szCs w:val="44"/>
          <w:lang w:eastAsia="en-IN"/>
        </w:rPr>
        <w:t xml:space="preserve"> </w:t>
      </w:r>
      <w:r>
        <w:rPr>
          <w:rFonts w:ascii="Calibri Light" w:hAnsi="Calibri Light" w:cs="Calibri Light"/>
          <w:b/>
          <w:bCs/>
          <w:sz w:val="44"/>
          <w:szCs w:val="44"/>
        </w:rPr>
        <w:t>CONVERSION OF NFA TO DFA</w:t>
      </w:r>
    </w:p>
    <w:p w14:paraId="5BED6AAA" w14:textId="77777777" w:rsidR="00F83F0F" w:rsidRDefault="00F83F0F" w:rsidP="00F83F0F">
      <w:pPr>
        <w:spacing w:after="160" w:line="259" w:lineRule="auto"/>
        <w:jc w:val="center"/>
        <w:rPr>
          <w:rFonts w:ascii="Calibri Light" w:hAnsi="Calibri Light" w:cs="Calibri Light"/>
          <w:b/>
          <w:bCs/>
          <w:color w:val="000000"/>
          <w:sz w:val="44"/>
          <w:szCs w:val="44"/>
          <w:lang w:eastAsia="en-IN"/>
        </w:rPr>
      </w:pPr>
    </w:p>
    <w:p w14:paraId="3E21DC31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color w:val="000000"/>
          <w:sz w:val="40"/>
          <w:szCs w:val="40"/>
          <w:lang w:eastAsia="en-IN"/>
        </w:rPr>
      </w:pPr>
      <w:r>
        <w:rPr>
          <w:rFonts w:ascii="Calibri Light" w:hAnsi="Calibri Light" w:cs="Calibri Light"/>
          <w:b/>
          <w:bCs/>
          <w:color w:val="000000"/>
          <w:sz w:val="40"/>
          <w:szCs w:val="40"/>
          <w:lang w:eastAsia="en-IN"/>
        </w:rPr>
        <w:t>AIM:</w:t>
      </w:r>
    </w:p>
    <w:p w14:paraId="340914E0" w14:textId="77777777" w:rsidR="00F83F0F" w:rsidRDefault="00F83F0F" w:rsidP="00F83F0F">
      <w:pPr>
        <w:numPr>
          <w:ilvl w:val="0"/>
          <w:numId w:val="1"/>
        </w:numPr>
        <w:tabs>
          <w:tab w:val="left" w:pos="420"/>
        </w:tabs>
        <w:spacing w:after="160" w:line="259" w:lineRule="auto"/>
        <w:rPr>
          <w:rFonts w:ascii="Calibri Light" w:hAnsi="Calibri Light" w:cs="Calibri Light"/>
          <w:color w:val="000000"/>
          <w:sz w:val="32"/>
          <w:szCs w:val="32"/>
          <w:lang w:eastAsia="en-IN"/>
        </w:rPr>
      </w:pPr>
      <w:r>
        <w:rPr>
          <w:rFonts w:ascii="Calibri Light" w:hAnsi="Calibri Light" w:cs="Calibri Light"/>
          <w:sz w:val="32"/>
          <w:szCs w:val="32"/>
        </w:rPr>
        <w:t xml:space="preserve"> To write a program for converting NFA to DFA using python language.</w:t>
      </w:r>
    </w:p>
    <w:p w14:paraId="5B729D61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ALGORITHM:</w:t>
      </w:r>
    </w:p>
    <w:p w14:paraId="570C816E" w14:textId="77777777" w:rsidR="00F83F0F" w:rsidRDefault="00F83F0F" w:rsidP="00F83F0F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Start </w:t>
      </w:r>
    </w:p>
    <w:p w14:paraId="15CE4815" w14:textId="77777777" w:rsidR="00F83F0F" w:rsidRDefault="00F83F0F" w:rsidP="00F83F0F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 Get the input from the user </w:t>
      </w:r>
    </w:p>
    <w:p w14:paraId="25B00F6B" w14:textId="77777777" w:rsidR="00F83F0F" w:rsidRDefault="00F83F0F" w:rsidP="00F83F0F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Set the only state in SDFA to “unmarked”. </w:t>
      </w:r>
    </w:p>
    <w:p w14:paraId="6E4C41C7" w14:textId="77777777" w:rsidR="00F83F0F" w:rsidRDefault="00F83F0F" w:rsidP="00F83F0F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while SDFA contains an unmarked state do: </w:t>
      </w:r>
    </w:p>
    <w:p w14:paraId="7E845B30" w14:textId="77777777" w:rsidR="00F83F0F" w:rsidRDefault="00F83F0F" w:rsidP="00F83F0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Let </w:t>
      </w:r>
      <w:proofErr w:type="spellStart"/>
      <w:r>
        <w:rPr>
          <w:rFonts w:ascii="Calibri Light" w:hAnsi="Calibri Light" w:cs="Calibri Light"/>
          <w:sz w:val="32"/>
          <w:szCs w:val="32"/>
        </w:rPr>
        <w:t>T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be that unmarked state b.</w:t>
      </w:r>
    </w:p>
    <w:p w14:paraId="36AB2FDB" w14:textId="77777777" w:rsidR="00F83F0F" w:rsidRDefault="00F83F0F" w:rsidP="00F83F0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for each a </w:t>
      </w:r>
      <w:proofErr w:type="spellStart"/>
      <w:r>
        <w:rPr>
          <w:rFonts w:ascii="Calibri Light" w:hAnsi="Calibri Light" w:cs="Calibri Light"/>
          <w:sz w:val="32"/>
          <w:szCs w:val="32"/>
        </w:rPr>
        <w:t>in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% do S = e-</w:t>
      </w:r>
      <w:proofErr w:type="gramStart"/>
      <w:r>
        <w:rPr>
          <w:rFonts w:ascii="Calibri Light" w:hAnsi="Calibri Light" w:cs="Calibri Light"/>
          <w:sz w:val="32"/>
          <w:szCs w:val="32"/>
        </w:rPr>
        <w:t>Closure(</w:t>
      </w:r>
      <w:proofErr w:type="spellStart"/>
      <w:proofErr w:type="gramEnd"/>
      <w:r>
        <w:rPr>
          <w:rFonts w:ascii="Calibri Light" w:hAnsi="Calibri Light" w:cs="Calibri Light"/>
          <w:sz w:val="32"/>
          <w:szCs w:val="32"/>
        </w:rPr>
        <w:t>MoveNFA</w:t>
      </w:r>
      <w:proofErr w:type="spellEnd"/>
      <w:r>
        <w:rPr>
          <w:rFonts w:ascii="Calibri Light" w:hAnsi="Calibri Light" w:cs="Calibri Light"/>
          <w:sz w:val="32"/>
          <w:szCs w:val="32"/>
        </w:rPr>
        <w:t>(</w:t>
      </w:r>
      <w:proofErr w:type="spellStart"/>
      <w:r>
        <w:rPr>
          <w:rFonts w:ascii="Calibri Light" w:hAnsi="Calibri Light" w:cs="Calibri Light"/>
          <w:sz w:val="32"/>
          <w:szCs w:val="32"/>
        </w:rPr>
        <w:t>T,a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)) </w:t>
      </w:r>
    </w:p>
    <w:p w14:paraId="6057C24B" w14:textId="77777777" w:rsidR="00F83F0F" w:rsidRDefault="00F83F0F" w:rsidP="00F83F0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if S is not in SDFA already then, add S to SDFA (as an “unmarked” state) </w:t>
      </w:r>
    </w:p>
    <w:p w14:paraId="21C59A01" w14:textId="77777777" w:rsidR="00F83F0F" w:rsidRDefault="00F83F0F" w:rsidP="00F83F0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Set </w:t>
      </w:r>
      <w:proofErr w:type="spellStart"/>
      <w:r>
        <w:rPr>
          <w:rFonts w:ascii="Calibri Light" w:hAnsi="Calibri Light" w:cs="Calibri Light"/>
          <w:sz w:val="32"/>
          <w:szCs w:val="32"/>
        </w:rPr>
        <w:t>MoveDFA</w:t>
      </w:r>
      <w:proofErr w:type="spellEnd"/>
      <w:r>
        <w:rPr>
          <w:rFonts w:ascii="Calibri Light" w:hAnsi="Calibri Light" w:cs="Calibri Light"/>
          <w:sz w:val="32"/>
          <w:szCs w:val="32"/>
        </w:rPr>
        <w:t>(</w:t>
      </w:r>
      <w:proofErr w:type="spellStart"/>
      <w:proofErr w:type="gramStart"/>
      <w:r>
        <w:rPr>
          <w:rFonts w:ascii="Calibri Light" w:hAnsi="Calibri Light" w:cs="Calibri Light"/>
          <w:sz w:val="32"/>
          <w:szCs w:val="32"/>
        </w:rPr>
        <w:t>T,a</w:t>
      </w:r>
      <w:proofErr w:type="spellEnd"/>
      <w:proofErr w:type="gramEnd"/>
      <w:r>
        <w:rPr>
          <w:rFonts w:ascii="Calibri Light" w:hAnsi="Calibri Light" w:cs="Calibri Light"/>
          <w:sz w:val="32"/>
          <w:szCs w:val="32"/>
        </w:rPr>
        <w:t xml:space="preserve">) to S </w:t>
      </w:r>
    </w:p>
    <w:p w14:paraId="34B1DB46" w14:textId="77777777" w:rsidR="00F83F0F" w:rsidRDefault="00F83F0F" w:rsidP="00F83F0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For each S in SDFA if any s &amp; S is a final state in the NFA then, mark S </w:t>
      </w:r>
      <w:proofErr w:type="gramStart"/>
      <w:r>
        <w:rPr>
          <w:rFonts w:ascii="Calibri Light" w:hAnsi="Calibri Light" w:cs="Calibri Light"/>
          <w:sz w:val="32"/>
          <w:szCs w:val="32"/>
        </w:rPr>
        <w:t>an a</w:t>
      </w:r>
      <w:proofErr w:type="gramEnd"/>
      <w:r>
        <w:rPr>
          <w:rFonts w:ascii="Calibri Light" w:hAnsi="Calibri Light" w:cs="Calibri Light"/>
          <w:sz w:val="32"/>
          <w:szCs w:val="32"/>
        </w:rPr>
        <w:t xml:space="preserve"> final state in the DFA </w:t>
      </w:r>
    </w:p>
    <w:p w14:paraId="2635EE23" w14:textId="77777777" w:rsidR="00F83F0F" w:rsidRDefault="00F83F0F" w:rsidP="00F83F0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Print the result. </w:t>
      </w:r>
    </w:p>
    <w:p w14:paraId="7DFD8928" w14:textId="77777777" w:rsidR="00F83F0F" w:rsidRDefault="00F83F0F" w:rsidP="00F83F0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Stop the program</w:t>
      </w:r>
    </w:p>
    <w:p w14:paraId="0283B893" w14:textId="77777777" w:rsidR="00F83F0F" w:rsidRDefault="00F83F0F" w:rsidP="00F83F0F">
      <w:pPr>
        <w:spacing w:after="160" w:line="259" w:lineRule="auto"/>
        <w:ind w:left="440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</w:p>
    <w:p w14:paraId="124C8864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  <w:r>
        <w:rPr>
          <w:rFonts w:ascii="Calibri Light" w:hAnsi="Calibri Light" w:cs="Calibri Light"/>
          <w:b/>
          <w:bCs/>
          <w:sz w:val="40"/>
          <w:szCs w:val="40"/>
          <w:lang w:eastAsia="en-IN"/>
        </w:rPr>
        <w:t xml:space="preserve">SOURCE </w:t>
      </w:r>
      <w:proofErr w:type="gramStart"/>
      <w:r>
        <w:rPr>
          <w:rFonts w:ascii="Calibri Light" w:hAnsi="Calibri Light" w:cs="Calibri Light"/>
          <w:b/>
          <w:bCs/>
          <w:sz w:val="40"/>
          <w:szCs w:val="40"/>
          <w:lang w:eastAsia="en-IN"/>
        </w:rPr>
        <w:t>CODE :</w:t>
      </w:r>
      <w:proofErr w:type="gramEnd"/>
    </w:p>
    <w:p w14:paraId="1D192585" w14:textId="77777777" w:rsidR="00F83F0F" w:rsidRDefault="00F83F0F" w:rsidP="00F83F0F">
      <w:pPr>
        <w:pStyle w:val="HTMLPreformatted"/>
        <w:shd w:val="clear" w:color="auto" w:fill="2B2B2B"/>
        <w:spacing w:after="196"/>
        <w:rPr>
          <w:rFonts w:ascii="monospace" w:eastAsia="monospace" w:hAnsi="monospace" w:cs="monospace"/>
          <w:color w:val="A9B7C6"/>
          <w:sz w:val="19"/>
          <w:szCs w:val="19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import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pandas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pd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{}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n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"No. of states 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t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"No. of transitions 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(n):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state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"state name 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[state] = {}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j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(t):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path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"path 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lastRenderedPageBreak/>
        <w:t xml:space="preserve">       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"Enter end state from state {} travelling through path {} 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.format(state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reaching_state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[x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x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().split()]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[state][path] =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reaching_state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 xml:space="preserve"> :-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Printing</w:t>
      </w:r>
      <w:proofErr w:type="spellEnd"/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 xml:space="preserve"> NFA table :-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nfa_table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pd.DataFrame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nfa_table.transpose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"Enter final state of NFA 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nfa_final_state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[x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x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().split()]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[]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{}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list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list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nfa.keys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())[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list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]].keys())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 = {}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y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(t):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var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.join(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[y]])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[y]] = var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var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not in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new_states_list.append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(var)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keys_list.append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(var)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while </w:t>
      </w:r>
      <w:proofErr w:type="spellStart"/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) !=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 = {}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_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])):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temp = []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j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])):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    temp +=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][j]][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s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""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s =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s.join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(temp)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s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not in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new_states_list.append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(s)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keys_list.append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(s)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path_list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]] = s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new_states_list.remove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new_states_list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 xml:space="preserve"> :-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lastRenderedPageBreak/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Printing</w:t>
      </w:r>
      <w:proofErr w:type="spellEnd"/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 xml:space="preserve"> DFA table :-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dfa_table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pd.DataFrame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dfa_table.transpose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list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dfa.keys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dfa_final_states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= []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x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dfa_states_list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x: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nfa_final_state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dfa_final_states.append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(x)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break</w:t>
      </w:r>
    </w:p>
    <w:p w14:paraId="68C12AD8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</w:p>
    <w:p w14:paraId="55957DE7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</w:p>
    <w:p w14:paraId="630BF429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  <w:r>
        <w:rPr>
          <w:rFonts w:ascii="Calibri Light" w:hAnsi="Calibri Light" w:cs="Calibri Light"/>
          <w:b/>
          <w:bCs/>
          <w:sz w:val="40"/>
          <w:szCs w:val="40"/>
          <w:lang w:eastAsia="en-IN"/>
        </w:rPr>
        <w:t>OUTPUT:</w:t>
      </w:r>
    </w:p>
    <w:p w14:paraId="5CA2C2A7" w14:textId="1CE3690A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  <w:r>
        <w:rPr>
          <w:rFonts w:ascii="Calibri Light" w:hAnsi="Calibri Light" w:cs="Calibri Light"/>
          <w:b/>
          <w:bCs/>
          <w:noProof/>
          <w:sz w:val="40"/>
          <w:szCs w:val="40"/>
          <w:lang w:eastAsia="en-IN"/>
        </w:rPr>
        <w:drawing>
          <wp:inline distT="0" distB="0" distL="0" distR="0" wp14:anchorId="74894043" wp14:editId="110F8EBB">
            <wp:extent cx="5730240" cy="3078480"/>
            <wp:effectExtent l="0" t="0" r="3810" b="7620"/>
            <wp:docPr id="2" name="Picture 2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22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60E0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</w:p>
    <w:p w14:paraId="3B1B53E8" w14:textId="45F2477C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  <w:r>
        <w:rPr>
          <w:rFonts w:ascii="Calibri Light" w:hAnsi="Calibri Light" w:cs="Calibri Light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507338C9" wp14:editId="08126D28">
            <wp:extent cx="5730240" cy="2781300"/>
            <wp:effectExtent l="0" t="0" r="3810" b="0"/>
            <wp:docPr id="1" name="Picture 1" descr="Screenshot (2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23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BFBA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</w:p>
    <w:p w14:paraId="0DBE1140" w14:textId="77777777" w:rsidR="00F83F0F" w:rsidRDefault="00F83F0F" w:rsidP="00F83F0F">
      <w:pPr>
        <w:spacing w:after="160" w:line="259" w:lineRule="auto"/>
        <w:rPr>
          <w:rFonts w:ascii="Calibri Light" w:hAnsi="Calibri Light" w:cs="Calibri Light"/>
          <w:b/>
          <w:bCs/>
          <w:sz w:val="40"/>
          <w:szCs w:val="40"/>
          <w:lang w:eastAsia="en-IN"/>
        </w:rPr>
      </w:pPr>
      <w:r>
        <w:rPr>
          <w:rFonts w:ascii="Calibri Light" w:hAnsi="Calibri Light" w:cs="Calibri Light"/>
          <w:b/>
          <w:bCs/>
          <w:sz w:val="40"/>
          <w:szCs w:val="40"/>
          <w:lang w:eastAsia="en-IN"/>
        </w:rPr>
        <w:t>RESULT:</w:t>
      </w:r>
    </w:p>
    <w:p w14:paraId="4FA86D16" w14:textId="77777777" w:rsidR="00F83F0F" w:rsidRDefault="00F83F0F" w:rsidP="00F83F0F">
      <w:pPr>
        <w:numPr>
          <w:ilvl w:val="0"/>
          <w:numId w:val="5"/>
        </w:numPr>
        <w:tabs>
          <w:tab w:val="left" w:pos="420"/>
        </w:tabs>
        <w:spacing w:after="160" w:line="259" w:lineRule="auto"/>
        <w:rPr>
          <w:rFonts w:ascii="Calibri Light" w:hAnsi="Calibri Light" w:cs="Calibri Light"/>
          <w:sz w:val="40"/>
          <w:szCs w:val="40"/>
          <w:lang w:eastAsia="en-IN"/>
        </w:rPr>
      </w:pPr>
      <w:r>
        <w:rPr>
          <w:rFonts w:ascii="Calibri Light" w:hAnsi="Calibri Light" w:cs="Calibri Light"/>
          <w:sz w:val="40"/>
          <w:szCs w:val="40"/>
          <w:lang w:eastAsia="en-IN"/>
        </w:rPr>
        <w:t>The given NFA was converted to a DFA using Python successfully.</w:t>
      </w:r>
    </w:p>
    <w:p w14:paraId="683FD678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Microsoft YaHei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lvl w:ilvl="0">
      <w:start w:val="1"/>
      <w:numFmt w:val="bullet"/>
      <w:lvlText w:val=""/>
      <w:lvlJc w:val="left"/>
      <w:pPr>
        <w:tabs>
          <w:tab w:val="num" w:pos="420"/>
        </w:tabs>
        <w:ind w:left="860" w:hanging="42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8" w:hanging="360"/>
      </w:pPr>
    </w:lvl>
    <w:lvl w:ilvl="2">
      <w:start w:val="1"/>
      <w:numFmt w:val="lowerRoman"/>
      <w:lvlText w:val="%3."/>
      <w:lvlJc w:val="right"/>
      <w:pPr>
        <w:ind w:left="2568" w:hanging="180"/>
      </w:pPr>
    </w:lvl>
    <w:lvl w:ilvl="3">
      <w:start w:val="1"/>
      <w:numFmt w:val="decimal"/>
      <w:lvlText w:val="%4."/>
      <w:lvlJc w:val="left"/>
      <w:pPr>
        <w:ind w:left="3288" w:hanging="360"/>
      </w:pPr>
    </w:lvl>
    <w:lvl w:ilvl="4">
      <w:start w:val="1"/>
      <w:numFmt w:val="lowerLetter"/>
      <w:lvlText w:val="%5."/>
      <w:lvlJc w:val="left"/>
      <w:pPr>
        <w:ind w:left="4008" w:hanging="360"/>
      </w:pPr>
    </w:lvl>
    <w:lvl w:ilvl="5">
      <w:start w:val="1"/>
      <w:numFmt w:val="lowerRoman"/>
      <w:lvlText w:val="%6."/>
      <w:lvlJc w:val="right"/>
      <w:pPr>
        <w:ind w:left="4728" w:hanging="180"/>
      </w:pPr>
    </w:lvl>
    <w:lvl w:ilvl="6">
      <w:start w:val="1"/>
      <w:numFmt w:val="decimal"/>
      <w:lvlText w:val="%7."/>
      <w:lvlJc w:val="left"/>
      <w:pPr>
        <w:ind w:left="5448" w:hanging="360"/>
      </w:pPr>
    </w:lvl>
    <w:lvl w:ilvl="7">
      <w:start w:val="1"/>
      <w:numFmt w:val="lowerLetter"/>
      <w:lvlText w:val="%8."/>
      <w:lvlJc w:val="left"/>
      <w:pPr>
        <w:ind w:left="6168" w:hanging="360"/>
      </w:pPr>
    </w:lvl>
    <w:lvl w:ilvl="8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3"/>
    <w:multiLevelType w:val="singleLevel"/>
    <w:tmpl w:val="00000013"/>
    <w:lvl w:ilvl="0">
      <w:start w:val="1"/>
      <w:numFmt w:val="bullet"/>
      <w:lvlText w:val=""/>
      <w:lvlJc w:val="left"/>
      <w:pPr>
        <w:tabs>
          <w:tab w:val="num" w:pos="420"/>
        </w:tabs>
        <w:ind w:left="10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55"/>
    <w:rsid w:val="00123055"/>
    <w:rsid w:val="00F05985"/>
    <w:rsid w:val="00F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48E79-B499-4FF3-9D25-098E30D0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F0F"/>
    <w:rPr>
      <w:rFonts w:ascii="Courier New" w:eastAsia="Times New Roman" w:hAnsi="Courier New" w:cs="Courier New"/>
      <w:sz w:val="20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F8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2021-04-20T07:00:00Z</dcterms:created>
  <dcterms:modified xsi:type="dcterms:W3CDTF">2021-04-20T07:00:00Z</dcterms:modified>
</cp:coreProperties>
</file>