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E85" w:rsidRPr="00994414" w:rsidRDefault="00D81E85" w:rsidP="005F0584">
      <w:pPr>
        <w:spacing w:line="160" w:lineRule="exact"/>
        <w:ind w:right="-5448"/>
        <w:rPr>
          <w:rFonts w:ascii="Arial" w:hAnsi="Arial" w:cs="Arial"/>
          <w:sz w:val="22"/>
          <w:szCs w:val="22"/>
        </w:rPr>
        <w:sectPr w:rsidR="00D81E85" w:rsidRPr="00994414" w:rsidSect="005F0584">
          <w:headerReference w:type="default" r:id="rId8"/>
          <w:footerReference w:type="default" r:id="rId9"/>
          <w:type w:val="nextColumn"/>
          <w:pgSz w:w="11909" w:h="16834" w:code="9"/>
          <w:pgMar w:top="1440" w:right="1685" w:bottom="1440" w:left="1685" w:header="720" w:footer="720" w:gutter="0"/>
          <w:cols w:num="2" w:space="720" w:equalWidth="0">
            <w:col w:w="3012" w:space="107"/>
            <w:col w:w="5411"/>
          </w:cols>
        </w:sectPr>
      </w:pPr>
    </w:p>
    <w:p w:rsidR="00C90E02" w:rsidRDefault="00070812" w:rsidP="00B145FC">
      <w:pPr>
        <w:spacing w:line="360" w:lineRule="auto"/>
        <w:jc w:val="center"/>
        <w:rPr>
          <w:rFonts w:ascii="Arial" w:eastAsia="Arial" w:hAnsi="Arial" w:cs="Arial"/>
          <w:b/>
          <w:color w:val="363435"/>
          <w:sz w:val="22"/>
          <w:szCs w:val="22"/>
        </w:rPr>
      </w:pPr>
      <w:r>
        <w:rPr>
          <w:rFonts w:ascii="Arial" w:eastAsia="Arial" w:hAnsi="Arial" w:cs="Arial"/>
          <w:b/>
          <w:color w:val="363435"/>
          <w:sz w:val="22"/>
          <w:szCs w:val="22"/>
        </w:rPr>
        <w:lastRenderedPageBreak/>
        <w:t>CURRICULUM &amp;SYLLABI FORBCA</w:t>
      </w:r>
    </w:p>
    <w:p w:rsidR="004E4BC1" w:rsidRDefault="00070812" w:rsidP="00B145FC">
      <w:pPr>
        <w:spacing w:line="360" w:lineRule="auto"/>
        <w:jc w:val="center"/>
        <w:rPr>
          <w:rFonts w:ascii="Arial" w:eastAsia="Arial" w:hAnsi="Arial" w:cs="Arial"/>
          <w:b/>
          <w:color w:val="363435"/>
          <w:sz w:val="22"/>
          <w:szCs w:val="22"/>
        </w:rPr>
      </w:pPr>
      <w:r>
        <w:rPr>
          <w:rFonts w:ascii="Arial" w:eastAsia="Arial" w:hAnsi="Arial" w:cs="Arial"/>
          <w:b/>
          <w:color w:val="363435"/>
          <w:sz w:val="22"/>
          <w:szCs w:val="22"/>
        </w:rPr>
        <w:t>(BACHELOR OF COMPUTER APPLICATIONS)</w:t>
      </w:r>
    </w:p>
    <w:p w:rsidR="00A05ACC" w:rsidRDefault="00070812" w:rsidP="00B145FC">
      <w:pPr>
        <w:spacing w:line="360" w:lineRule="auto"/>
        <w:jc w:val="center"/>
        <w:rPr>
          <w:rFonts w:ascii="Arial" w:eastAsia="Arial" w:hAnsi="Arial" w:cs="Arial"/>
          <w:b/>
          <w:color w:val="363435"/>
          <w:sz w:val="22"/>
          <w:szCs w:val="22"/>
        </w:rPr>
      </w:pPr>
      <w:r>
        <w:rPr>
          <w:rFonts w:ascii="Arial" w:eastAsia="Arial" w:hAnsi="Arial" w:cs="Arial"/>
          <w:b/>
          <w:color w:val="363435"/>
          <w:sz w:val="22"/>
          <w:szCs w:val="22"/>
        </w:rPr>
        <w:t>(CLOUD TECHNOLOGY &amp; INFORMATION SECURITY)</w:t>
      </w:r>
    </w:p>
    <w:p w:rsidR="00C90E02" w:rsidRDefault="00C90E02" w:rsidP="00B8254E">
      <w:pPr>
        <w:spacing w:line="360" w:lineRule="auto"/>
        <w:jc w:val="center"/>
        <w:rPr>
          <w:rFonts w:ascii="Arial" w:eastAsia="Arial" w:hAnsi="Arial" w:cs="Arial"/>
          <w:b/>
          <w:color w:val="363435"/>
          <w:sz w:val="22"/>
          <w:szCs w:val="22"/>
        </w:rPr>
      </w:pPr>
      <w:bookmarkStart w:id="0" w:name="_GoBack"/>
      <w:bookmarkEnd w:id="0"/>
    </w:p>
    <w:p w:rsidR="00C90E02" w:rsidRPr="00C90E02" w:rsidRDefault="00C90E02" w:rsidP="00C90E02">
      <w:pPr>
        <w:spacing w:line="360" w:lineRule="auto"/>
        <w:jc w:val="center"/>
        <w:rPr>
          <w:rFonts w:ascii="Arial" w:eastAsia="Arial" w:hAnsi="Arial" w:cs="Arial"/>
          <w:sz w:val="22"/>
          <w:szCs w:val="22"/>
        </w:rPr>
      </w:pPr>
    </w:p>
    <w:p w:rsidR="00D81E85" w:rsidRDefault="00D81E85" w:rsidP="00C90E02">
      <w:pPr>
        <w:spacing w:line="360" w:lineRule="auto"/>
        <w:ind w:left="-5760" w:firstLine="810"/>
        <w:rPr>
          <w:rFonts w:ascii="Arial" w:eastAsia="Arial" w:hAnsi="Arial" w:cs="Arial"/>
          <w:color w:val="363435"/>
          <w:sz w:val="22"/>
          <w:szCs w:val="22"/>
        </w:rPr>
      </w:pPr>
    </w:p>
    <w:p w:rsidR="00D81E85" w:rsidRDefault="00EE33B3" w:rsidP="00D81E85">
      <w:pPr>
        <w:ind w:left="-5760"/>
        <w:rPr>
          <w:rFonts w:ascii="Arial" w:eastAsia="Arial" w:hAnsi="Arial" w:cs="Arial"/>
          <w:color w:val="363435"/>
          <w:sz w:val="22"/>
          <w:szCs w:val="22"/>
        </w:rPr>
      </w:pPr>
      <w:r w:rsidRPr="00EE33B3">
        <w:rPr>
          <w:rFonts w:ascii="Arial" w:hAnsi="Arial" w:cs="Arial"/>
          <w:noProof/>
          <w:sz w:val="22"/>
          <w:szCs w:val="22"/>
          <w:lang w:val="en-GB" w:eastAsia="en-GB"/>
        </w:rPr>
        <w:pict>
          <v:shapetype id="_x0000_t202" coordsize="21600,21600" o:spt="202" path="m,l,21600r21600,l21600,xe">
            <v:stroke joinstyle="miter"/>
            <v:path gradientshapeok="t" o:connecttype="rect"/>
          </v:shapetype>
          <v:shape id="Text Box 289" o:spid="_x0000_s1026" type="#_x0000_t202" style="position:absolute;left:0;text-align:left;margin-left:0;margin-top:195pt;width:411.05pt;height:600.75pt;z-index:-251658752;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WVrwIAAK4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" filled="f" stroked="f">
            <v:textbox inset="0,0,0,0">
              <w:txbxContent>
                <w:tbl>
                  <w:tblPr>
                    <w:tblW w:w="0" w:type="auto"/>
                    <w:tblLayout w:type="fixed"/>
                    <w:tblCellMar>
                      <w:left w:w="0" w:type="dxa"/>
                      <w:right w:w="0" w:type="dxa"/>
                    </w:tblCellMar>
                    <w:tblLook w:val="01E0"/>
                  </w:tblPr>
                  <w:tblGrid>
                    <w:gridCol w:w="477"/>
                    <w:gridCol w:w="1196"/>
                    <w:gridCol w:w="4672"/>
                    <w:gridCol w:w="399"/>
                    <w:gridCol w:w="409"/>
                    <w:gridCol w:w="360"/>
                    <w:gridCol w:w="315"/>
                  </w:tblGrid>
                  <w:tr w:rsidR="00FF647F" w:rsidTr="00F1174E">
                    <w:trPr>
                      <w:trHeight w:hRule="exact" w:val="628"/>
                    </w:trPr>
                    <w:tc>
                      <w:tcPr>
                        <w:tcW w:w="477" w:type="dxa"/>
                        <w:tcBorders>
                          <w:top w:val="nil"/>
                          <w:left w:val="nil"/>
                          <w:bottom w:val="nil"/>
                          <w:right w:val="nil"/>
                        </w:tcBorders>
                      </w:tcPr>
                      <w:p w:rsidR="00FF647F" w:rsidRDefault="00FF647F">
                        <w:pPr>
                          <w:spacing w:before="86" w:line="240" w:lineRule="exact"/>
                          <w:ind w:left="40" w:right="39"/>
                          <w:rPr>
                            <w:rFonts w:ascii="Arial" w:eastAsia="Arial" w:hAnsi="Arial" w:cs="Arial"/>
                            <w:sz w:val="22"/>
                            <w:szCs w:val="22"/>
                          </w:rPr>
                        </w:pPr>
                        <w:r>
                          <w:rPr>
                            <w:rFonts w:ascii="Arial" w:eastAsia="Arial" w:hAnsi="Arial" w:cs="Arial"/>
                            <w:b/>
                            <w:color w:val="363435"/>
                            <w:sz w:val="22"/>
                            <w:szCs w:val="22"/>
                          </w:rPr>
                          <w:t xml:space="preserve">sl. </w:t>
                        </w:r>
                        <w:r>
                          <w:rPr>
                            <w:rFonts w:ascii="Arial" w:eastAsia="Arial" w:hAnsi="Arial" w:cs="Arial"/>
                            <w:b/>
                            <w:color w:val="363435"/>
                            <w:spacing w:val="3"/>
                            <w:sz w:val="22"/>
                            <w:szCs w:val="22"/>
                          </w:rPr>
                          <w:t>no</w:t>
                        </w:r>
                        <w:r>
                          <w:rPr>
                            <w:rFonts w:ascii="Arial" w:eastAsia="Arial" w:hAnsi="Arial" w:cs="Arial"/>
                            <w:b/>
                            <w:color w:val="363435"/>
                            <w:sz w:val="22"/>
                            <w:szCs w:val="22"/>
                          </w:rPr>
                          <w:t>.</w:t>
                        </w:r>
                      </w:p>
                    </w:tc>
                    <w:tc>
                      <w:tcPr>
                        <w:tcW w:w="1196" w:type="dxa"/>
                        <w:tcBorders>
                          <w:top w:val="nil"/>
                          <w:left w:val="nil"/>
                          <w:bottom w:val="nil"/>
                          <w:right w:val="nil"/>
                        </w:tcBorders>
                      </w:tcPr>
                      <w:p w:rsidR="00FF647F" w:rsidRDefault="00FF647F">
                        <w:pPr>
                          <w:spacing w:before="72"/>
                          <w:ind w:left="158" w:right="178"/>
                          <w:jc w:val="center"/>
                          <w:rPr>
                            <w:rFonts w:ascii="Arial" w:eastAsia="Arial" w:hAnsi="Arial" w:cs="Arial"/>
                            <w:sz w:val="22"/>
                            <w:szCs w:val="22"/>
                          </w:rPr>
                        </w:pPr>
                        <w:r>
                          <w:rPr>
                            <w:rFonts w:ascii="Arial" w:eastAsia="Arial" w:hAnsi="Arial" w:cs="Arial"/>
                            <w:b/>
                            <w:color w:val="363435"/>
                            <w:spacing w:val="4"/>
                            <w:sz w:val="22"/>
                            <w:szCs w:val="22"/>
                          </w:rPr>
                          <w:t>course</w:t>
                        </w:r>
                      </w:p>
                      <w:p w:rsidR="00FF647F" w:rsidRDefault="00FF647F">
                        <w:pPr>
                          <w:spacing w:line="240" w:lineRule="exact"/>
                          <w:ind w:left="266" w:right="278"/>
                          <w:jc w:val="center"/>
                          <w:rPr>
                            <w:rFonts w:ascii="Arial" w:eastAsia="Arial" w:hAnsi="Arial" w:cs="Arial"/>
                            <w:sz w:val="22"/>
                            <w:szCs w:val="22"/>
                          </w:rPr>
                        </w:pPr>
                        <w:r>
                          <w:rPr>
                            <w:rFonts w:ascii="Arial" w:eastAsia="Arial" w:hAnsi="Arial" w:cs="Arial"/>
                            <w:b/>
                            <w:color w:val="363435"/>
                            <w:spacing w:val="7"/>
                            <w:sz w:val="22"/>
                            <w:szCs w:val="22"/>
                          </w:rPr>
                          <w:t>code</w:t>
                        </w:r>
                      </w:p>
                    </w:tc>
                    <w:tc>
                      <w:tcPr>
                        <w:tcW w:w="4672" w:type="dxa"/>
                        <w:tcBorders>
                          <w:top w:val="nil"/>
                          <w:left w:val="nil"/>
                          <w:bottom w:val="nil"/>
                          <w:right w:val="nil"/>
                        </w:tcBorders>
                      </w:tcPr>
                      <w:p w:rsidR="00FF647F" w:rsidRDefault="00FF647F">
                        <w:pPr>
                          <w:spacing w:before="72"/>
                          <w:ind w:left="772"/>
                          <w:rPr>
                            <w:rFonts w:ascii="Arial" w:eastAsia="Arial" w:hAnsi="Arial" w:cs="Arial"/>
                            <w:sz w:val="22"/>
                            <w:szCs w:val="22"/>
                          </w:rPr>
                        </w:pPr>
                        <w:r>
                          <w:rPr>
                            <w:rFonts w:ascii="Arial" w:eastAsia="Arial" w:hAnsi="Arial" w:cs="Arial"/>
                            <w:b/>
                            <w:color w:val="363435"/>
                            <w:sz w:val="22"/>
                            <w:szCs w:val="22"/>
                          </w:rPr>
                          <w:t>coursetitle</w:t>
                        </w:r>
                      </w:p>
                    </w:tc>
                    <w:tc>
                      <w:tcPr>
                        <w:tcW w:w="399" w:type="dxa"/>
                        <w:tcBorders>
                          <w:top w:val="nil"/>
                          <w:left w:val="nil"/>
                          <w:bottom w:val="nil"/>
                          <w:right w:val="nil"/>
                        </w:tcBorders>
                      </w:tcPr>
                      <w:p w:rsidR="00FF647F" w:rsidRDefault="00FF647F">
                        <w:pPr>
                          <w:spacing w:before="72"/>
                          <w:ind w:left="123"/>
                          <w:rPr>
                            <w:rFonts w:ascii="Arial" w:eastAsia="Arial" w:hAnsi="Arial" w:cs="Arial"/>
                            <w:sz w:val="22"/>
                            <w:szCs w:val="22"/>
                          </w:rPr>
                        </w:pPr>
                        <w:r>
                          <w:rPr>
                            <w:rFonts w:ascii="Arial" w:eastAsia="Arial" w:hAnsi="Arial" w:cs="Arial"/>
                            <w:b/>
                            <w:color w:val="363435"/>
                            <w:sz w:val="22"/>
                            <w:szCs w:val="22"/>
                          </w:rPr>
                          <w:t>L</w:t>
                        </w:r>
                      </w:p>
                    </w:tc>
                    <w:tc>
                      <w:tcPr>
                        <w:tcW w:w="409" w:type="dxa"/>
                        <w:tcBorders>
                          <w:top w:val="nil"/>
                          <w:left w:val="nil"/>
                          <w:bottom w:val="nil"/>
                          <w:right w:val="nil"/>
                        </w:tcBorders>
                      </w:tcPr>
                      <w:p w:rsidR="00FF647F" w:rsidRDefault="00FF647F">
                        <w:pPr>
                          <w:spacing w:before="72"/>
                          <w:ind w:left="142"/>
                          <w:rPr>
                            <w:rFonts w:ascii="Arial" w:eastAsia="Arial" w:hAnsi="Arial" w:cs="Arial"/>
                            <w:sz w:val="22"/>
                            <w:szCs w:val="22"/>
                          </w:rPr>
                        </w:pPr>
                        <w:r>
                          <w:rPr>
                            <w:rFonts w:ascii="Arial" w:eastAsia="Arial" w:hAnsi="Arial" w:cs="Arial"/>
                            <w:b/>
                            <w:color w:val="363435"/>
                            <w:sz w:val="22"/>
                            <w:szCs w:val="22"/>
                          </w:rPr>
                          <w:t>T</w:t>
                        </w:r>
                      </w:p>
                    </w:tc>
                    <w:tc>
                      <w:tcPr>
                        <w:tcW w:w="360" w:type="dxa"/>
                        <w:tcBorders>
                          <w:top w:val="nil"/>
                          <w:left w:val="nil"/>
                          <w:bottom w:val="nil"/>
                          <w:right w:val="nil"/>
                        </w:tcBorders>
                      </w:tcPr>
                      <w:p w:rsidR="00FF647F" w:rsidRDefault="00FF647F">
                        <w:pPr>
                          <w:spacing w:before="72"/>
                          <w:ind w:left="131"/>
                          <w:rPr>
                            <w:rFonts w:ascii="Arial" w:eastAsia="Arial" w:hAnsi="Arial" w:cs="Arial"/>
                            <w:sz w:val="22"/>
                            <w:szCs w:val="22"/>
                          </w:rPr>
                        </w:pPr>
                        <w:r>
                          <w:rPr>
                            <w:rFonts w:ascii="Arial" w:eastAsia="Arial" w:hAnsi="Arial" w:cs="Arial"/>
                            <w:b/>
                            <w:color w:val="363435"/>
                            <w:sz w:val="22"/>
                            <w:szCs w:val="22"/>
                          </w:rPr>
                          <w:t>P</w:t>
                        </w:r>
                      </w:p>
                    </w:tc>
                    <w:tc>
                      <w:tcPr>
                        <w:tcW w:w="315" w:type="dxa"/>
                        <w:tcBorders>
                          <w:top w:val="nil"/>
                          <w:left w:val="nil"/>
                          <w:bottom w:val="nil"/>
                          <w:right w:val="nil"/>
                        </w:tcBorders>
                      </w:tcPr>
                      <w:p w:rsidR="00FF647F" w:rsidRDefault="00FF647F">
                        <w:pPr>
                          <w:spacing w:before="72"/>
                          <w:ind w:left="95"/>
                          <w:rPr>
                            <w:rFonts w:ascii="Arial" w:eastAsia="Arial" w:hAnsi="Arial" w:cs="Arial"/>
                            <w:sz w:val="22"/>
                            <w:szCs w:val="22"/>
                          </w:rPr>
                        </w:pPr>
                        <w:r>
                          <w:rPr>
                            <w:rFonts w:ascii="Arial" w:eastAsia="Arial" w:hAnsi="Arial" w:cs="Arial"/>
                            <w:b/>
                            <w:color w:val="363435"/>
                            <w:sz w:val="22"/>
                            <w:szCs w:val="22"/>
                          </w:rPr>
                          <w:t>C</w:t>
                        </w:r>
                      </w:p>
                    </w:tc>
                  </w:tr>
                  <w:tr w:rsidR="00FF647F" w:rsidTr="00F1174E">
                    <w:trPr>
                      <w:trHeight w:hRule="exact" w:val="600"/>
                    </w:trPr>
                    <w:tc>
                      <w:tcPr>
                        <w:tcW w:w="477" w:type="dxa"/>
                        <w:tcBorders>
                          <w:top w:val="nil"/>
                          <w:left w:val="nil"/>
                          <w:bottom w:val="nil"/>
                          <w:right w:val="nil"/>
                        </w:tcBorders>
                      </w:tcPr>
                      <w:p w:rsidR="00FF647F" w:rsidRDefault="00FF647F" w:rsidP="00F1174E">
                        <w:pPr>
                          <w:spacing w:before="39"/>
                          <w:rPr>
                            <w:rFonts w:ascii="Arial" w:eastAsia="Arial" w:hAnsi="Arial" w:cs="Arial"/>
                            <w:color w:val="363435"/>
                            <w:spacing w:val="-6"/>
                            <w:sz w:val="22"/>
                            <w:szCs w:val="22"/>
                          </w:rPr>
                        </w:pPr>
                      </w:p>
                      <w:p w:rsidR="00FF647F" w:rsidRPr="003F78CD" w:rsidRDefault="00FF647F" w:rsidP="00F1174E">
                        <w:pPr>
                          <w:spacing w:before="39"/>
                          <w:rPr>
                            <w:rFonts w:ascii="Arial" w:eastAsia="Arial" w:hAnsi="Arial" w:cs="Arial"/>
                            <w:color w:val="363435"/>
                            <w:spacing w:val="-6"/>
                            <w:sz w:val="22"/>
                            <w:szCs w:val="22"/>
                          </w:rPr>
                        </w:pPr>
                        <w:r>
                          <w:rPr>
                            <w:rFonts w:ascii="Arial" w:eastAsia="Arial" w:hAnsi="Arial" w:cs="Arial"/>
                            <w:color w:val="363435"/>
                            <w:spacing w:val="-6"/>
                            <w:sz w:val="22"/>
                            <w:szCs w:val="22"/>
                          </w:rPr>
                          <w:t xml:space="preserve"> 1</w:t>
                        </w:r>
                        <w:r>
                          <w:rPr>
                            <w:rFonts w:ascii="Arial" w:eastAsia="Arial" w:hAnsi="Arial" w:cs="Arial"/>
                            <w:color w:val="363435"/>
                            <w:sz w:val="22"/>
                            <w:szCs w:val="22"/>
                          </w:rPr>
                          <w:t>.</w:t>
                        </w:r>
                      </w:p>
                    </w:tc>
                    <w:tc>
                      <w:tcPr>
                        <w:tcW w:w="1196" w:type="dxa"/>
                        <w:tcBorders>
                          <w:top w:val="nil"/>
                          <w:left w:val="nil"/>
                          <w:bottom w:val="nil"/>
                          <w:right w:val="nil"/>
                        </w:tcBorders>
                      </w:tcPr>
                      <w:p w:rsidR="00FF647F" w:rsidRDefault="00FF647F">
                        <w:pPr>
                          <w:spacing w:before="39"/>
                          <w:ind w:left="77"/>
                          <w:rPr>
                            <w:rFonts w:ascii="Arial" w:eastAsia="Arial" w:hAnsi="Arial" w:cs="Arial"/>
                            <w:color w:val="363435"/>
                            <w:spacing w:val="-13"/>
                            <w:sz w:val="22"/>
                            <w:szCs w:val="22"/>
                          </w:rPr>
                        </w:pPr>
                      </w:p>
                      <w:p w:rsidR="00FF647F" w:rsidRDefault="00FF647F">
                        <w:pPr>
                          <w:spacing w:before="39"/>
                          <w:ind w:left="77"/>
                          <w:rPr>
                            <w:rFonts w:ascii="Arial" w:eastAsia="Arial" w:hAnsi="Arial" w:cs="Arial"/>
                            <w:sz w:val="22"/>
                            <w:szCs w:val="22"/>
                          </w:rPr>
                        </w:pPr>
                        <w:r>
                          <w:rPr>
                            <w:rFonts w:ascii="Arial" w:eastAsia="Arial" w:hAnsi="Arial" w:cs="Arial"/>
                            <w:color w:val="363435"/>
                            <w:spacing w:val="-13"/>
                            <w:sz w:val="22"/>
                            <w:szCs w:val="22"/>
                          </w:rPr>
                          <w:t>ENC1182</w:t>
                        </w:r>
                      </w:p>
                    </w:tc>
                    <w:tc>
                      <w:tcPr>
                        <w:tcW w:w="4672" w:type="dxa"/>
                        <w:tcBorders>
                          <w:top w:val="nil"/>
                          <w:left w:val="nil"/>
                          <w:bottom w:val="nil"/>
                          <w:right w:val="nil"/>
                        </w:tcBorders>
                      </w:tcPr>
                      <w:p w:rsidR="00FF647F" w:rsidRDefault="00FF647F" w:rsidP="00F1174E">
                        <w:pPr>
                          <w:spacing w:before="39"/>
                          <w:ind w:left="187"/>
                          <w:rPr>
                            <w:rFonts w:ascii="Arial" w:eastAsia="Arial" w:hAnsi="Arial" w:cs="Arial"/>
                            <w:color w:val="363435"/>
                            <w:sz w:val="22"/>
                            <w:szCs w:val="22"/>
                          </w:rPr>
                        </w:pPr>
                      </w:p>
                      <w:p w:rsidR="00FF647F" w:rsidRDefault="00FF647F" w:rsidP="00F1174E">
                        <w:pPr>
                          <w:spacing w:before="39"/>
                          <w:ind w:left="187"/>
                          <w:rPr>
                            <w:rFonts w:ascii="Arial" w:eastAsia="Arial" w:hAnsi="Arial" w:cs="Arial"/>
                            <w:sz w:val="22"/>
                            <w:szCs w:val="22"/>
                          </w:rPr>
                        </w:pPr>
                        <w:r>
                          <w:rPr>
                            <w:rFonts w:ascii="Arial" w:eastAsia="Arial" w:hAnsi="Arial" w:cs="Arial"/>
                            <w:color w:val="363435"/>
                            <w:sz w:val="22"/>
                            <w:szCs w:val="22"/>
                          </w:rPr>
                          <w:t xml:space="preserve">English-I                                                                           </w:t>
                        </w:r>
                      </w:p>
                    </w:tc>
                    <w:tc>
                      <w:tcPr>
                        <w:tcW w:w="399" w:type="dxa"/>
                        <w:tcBorders>
                          <w:top w:val="nil"/>
                          <w:left w:val="nil"/>
                          <w:bottom w:val="nil"/>
                          <w:right w:val="nil"/>
                        </w:tcBorders>
                      </w:tcPr>
                      <w:p w:rsidR="00FF647F" w:rsidRDefault="00FF647F">
                        <w:pPr>
                          <w:spacing w:before="4" w:line="280" w:lineRule="exact"/>
                          <w:rPr>
                            <w:sz w:val="28"/>
                            <w:szCs w:val="28"/>
                          </w:rPr>
                        </w:pPr>
                      </w:p>
                      <w:p w:rsidR="00FF647F" w:rsidRDefault="00FF647F" w:rsidP="00F1174E">
                        <w:pPr>
                          <w:rPr>
                            <w:rFonts w:ascii="Arial" w:eastAsia="Arial" w:hAnsi="Arial" w:cs="Arial"/>
                            <w:sz w:val="22"/>
                            <w:szCs w:val="22"/>
                          </w:rPr>
                        </w:pPr>
                        <w:r>
                          <w:rPr>
                            <w:rFonts w:ascii="Arial" w:eastAsia="Arial" w:hAnsi="Arial" w:cs="Arial"/>
                            <w:color w:val="363435"/>
                            <w:sz w:val="22"/>
                            <w:szCs w:val="22"/>
                          </w:rPr>
                          <w:t xml:space="preserve">  3</w:t>
                        </w:r>
                      </w:p>
                    </w:tc>
                    <w:tc>
                      <w:tcPr>
                        <w:tcW w:w="409" w:type="dxa"/>
                        <w:tcBorders>
                          <w:top w:val="nil"/>
                          <w:left w:val="nil"/>
                          <w:bottom w:val="nil"/>
                          <w:right w:val="nil"/>
                        </w:tcBorders>
                      </w:tcPr>
                      <w:p w:rsidR="00FF647F" w:rsidRDefault="00FF647F">
                        <w:pPr>
                          <w:spacing w:before="4" w:line="280" w:lineRule="exact"/>
                          <w:rPr>
                            <w:sz w:val="28"/>
                            <w:szCs w:val="28"/>
                          </w:rPr>
                        </w:pPr>
                      </w:p>
                      <w:p w:rsidR="00FF647F" w:rsidRDefault="00FF647F">
                        <w:pPr>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4" w:line="280" w:lineRule="exact"/>
                          <w:rPr>
                            <w:sz w:val="28"/>
                            <w:szCs w:val="28"/>
                          </w:rPr>
                        </w:pPr>
                      </w:p>
                      <w:p w:rsidR="00FF647F" w:rsidRDefault="00FF647F">
                        <w:pPr>
                          <w:ind w:left="145"/>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4" w:line="280" w:lineRule="exact"/>
                          <w:rPr>
                            <w:sz w:val="28"/>
                            <w:szCs w:val="28"/>
                          </w:rPr>
                        </w:pPr>
                      </w:p>
                      <w:p w:rsidR="00FF647F" w:rsidRDefault="00FF647F">
                        <w:pPr>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3"/>
                    </w:trPr>
                    <w:tc>
                      <w:tcPr>
                        <w:tcW w:w="477" w:type="dxa"/>
                        <w:tcBorders>
                          <w:top w:val="nil"/>
                          <w:left w:val="nil"/>
                          <w:bottom w:val="nil"/>
                          <w:right w:val="nil"/>
                        </w:tcBorders>
                      </w:tcPr>
                      <w:p w:rsidR="00FF647F" w:rsidRDefault="00FF647F" w:rsidP="00F1174E">
                        <w:pPr>
                          <w:spacing w:before="39"/>
                          <w:rPr>
                            <w:rFonts w:ascii="Arial" w:eastAsia="Arial" w:hAnsi="Arial" w:cs="Arial"/>
                            <w:sz w:val="22"/>
                            <w:szCs w:val="22"/>
                          </w:rPr>
                        </w:pPr>
                        <w:r>
                          <w:rPr>
                            <w:rFonts w:ascii="Arial" w:eastAsia="Arial" w:hAnsi="Arial" w:cs="Arial"/>
                            <w:color w:val="363435"/>
                            <w:spacing w:val="-6"/>
                            <w:sz w:val="22"/>
                            <w:szCs w:val="22"/>
                          </w:rPr>
                          <w:t xml:space="preserve"> 2</w:t>
                        </w:r>
                        <w:r>
                          <w:rPr>
                            <w:rFonts w:ascii="Arial" w:eastAsia="Arial" w:hAnsi="Arial" w:cs="Arial"/>
                            <w:color w:val="363435"/>
                            <w:sz w:val="22"/>
                            <w:szCs w:val="22"/>
                          </w:rPr>
                          <w:t>.</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1"/>
                            <w:sz w:val="22"/>
                            <w:szCs w:val="22"/>
                          </w:rPr>
                          <w:t>MAC1187</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Mathematics-I</w:t>
                        </w:r>
                      </w:p>
                    </w:tc>
                    <w:tc>
                      <w:tcPr>
                        <w:tcW w:w="399" w:type="dxa"/>
                        <w:tcBorders>
                          <w:top w:val="nil"/>
                          <w:left w:val="nil"/>
                          <w:bottom w:val="nil"/>
                          <w:right w:val="nil"/>
                        </w:tcBorders>
                      </w:tcPr>
                      <w:p w:rsidR="00FF647F" w:rsidRDefault="00FF647F">
                        <w:pPr>
                          <w:spacing w:before="39"/>
                          <w:ind w:left="131"/>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5"/>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4"/>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3"/>
                    </w:trPr>
                    <w:tc>
                      <w:tcPr>
                        <w:tcW w:w="477" w:type="dxa"/>
                        <w:tcBorders>
                          <w:top w:val="nil"/>
                          <w:left w:val="nil"/>
                          <w:bottom w:val="nil"/>
                          <w:right w:val="nil"/>
                        </w:tcBorders>
                      </w:tcPr>
                      <w:p w:rsidR="00FF647F" w:rsidRDefault="00FF647F">
                        <w:pPr>
                          <w:spacing w:before="37"/>
                          <w:ind w:left="40"/>
                          <w:rPr>
                            <w:rFonts w:ascii="Arial" w:eastAsia="Arial" w:hAnsi="Arial" w:cs="Arial"/>
                            <w:sz w:val="22"/>
                            <w:szCs w:val="22"/>
                          </w:rPr>
                        </w:pPr>
                        <w:r>
                          <w:rPr>
                            <w:rFonts w:ascii="Arial" w:eastAsia="Arial" w:hAnsi="Arial" w:cs="Arial"/>
                            <w:color w:val="363435"/>
                            <w:spacing w:val="-6"/>
                            <w:sz w:val="22"/>
                            <w:szCs w:val="22"/>
                          </w:rPr>
                          <w:t>3</w:t>
                        </w:r>
                        <w:r>
                          <w:rPr>
                            <w:rFonts w:ascii="Arial" w:eastAsia="Arial" w:hAnsi="Arial" w:cs="Arial"/>
                            <w:color w:val="363435"/>
                            <w:sz w:val="22"/>
                            <w:szCs w:val="22"/>
                          </w:rPr>
                          <w:t>.</w:t>
                        </w:r>
                      </w:p>
                    </w:tc>
                    <w:tc>
                      <w:tcPr>
                        <w:tcW w:w="1196" w:type="dxa"/>
                        <w:tcBorders>
                          <w:top w:val="nil"/>
                          <w:left w:val="nil"/>
                          <w:bottom w:val="nil"/>
                          <w:right w:val="nil"/>
                        </w:tcBorders>
                      </w:tcPr>
                      <w:p w:rsidR="00FF647F" w:rsidRDefault="00FF647F">
                        <w:pPr>
                          <w:spacing w:before="37"/>
                          <w:ind w:left="77"/>
                          <w:rPr>
                            <w:rFonts w:ascii="Arial" w:eastAsia="Arial" w:hAnsi="Arial" w:cs="Arial"/>
                            <w:sz w:val="22"/>
                            <w:szCs w:val="22"/>
                          </w:rPr>
                        </w:pPr>
                        <w:r>
                          <w:rPr>
                            <w:rFonts w:ascii="Arial" w:eastAsia="Arial" w:hAnsi="Arial" w:cs="Arial"/>
                            <w:color w:val="363435"/>
                            <w:spacing w:val="-1"/>
                            <w:sz w:val="22"/>
                            <w:szCs w:val="22"/>
                          </w:rPr>
                          <w:t>CAC1111</w:t>
                        </w:r>
                      </w:p>
                    </w:tc>
                    <w:tc>
                      <w:tcPr>
                        <w:tcW w:w="4672" w:type="dxa"/>
                        <w:tcBorders>
                          <w:top w:val="nil"/>
                          <w:left w:val="nil"/>
                          <w:bottom w:val="nil"/>
                          <w:right w:val="nil"/>
                        </w:tcBorders>
                      </w:tcPr>
                      <w:p w:rsidR="00FF647F" w:rsidRDefault="00FF647F">
                        <w:pPr>
                          <w:spacing w:before="37"/>
                          <w:ind w:left="187"/>
                          <w:rPr>
                            <w:rFonts w:ascii="Arial" w:eastAsia="Arial" w:hAnsi="Arial" w:cs="Arial"/>
                            <w:sz w:val="22"/>
                            <w:szCs w:val="22"/>
                          </w:rPr>
                        </w:pPr>
                        <w:r>
                          <w:rPr>
                            <w:rFonts w:ascii="Arial" w:eastAsia="Arial" w:hAnsi="Arial" w:cs="Arial"/>
                            <w:color w:val="363435"/>
                            <w:sz w:val="22"/>
                            <w:szCs w:val="22"/>
                          </w:rPr>
                          <w:t>Communication skills</w:t>
                        </w:r>
                      </w:p>
                    </w:tc>
                    <w:tc>
                      <w:tcPr>
                        <w:tcW w:w="399" w:type="dxa"/>
                        <w:tcBorders>
                          <w:top w:val="nil"/>
                          <w:left w:val="nil"/>
                          <w:bottom w:val="nil"/>
                          <w:right w:val="nil"/>
                        </w:tcBorders>
                      </w:tcPr>
                      <w:p w:rsidR="00FF647F" w:rsidRDefault="00FF647F">
                        <w:pPr>
                          <w:spacing w:before="37"/>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7"/>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7"/>
                          <w:ind w:left="145"/>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7"/>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pacing w:val="-6"/>
                            <w:sz w:val="22"/>
                            <w:szCs w:val="22"/>
                          </w:rPr>
                          <w:t>4</w:t>
                        </w:r>
                        <w:r>
                          <w:rPr>
                            <w:rFonts w:ascii="Arial" w:eastAsia="Arial" w:hAnsi="Arial" w:cs="Arial"/>
                            <w:color w:val="363435"/>
                            <w:sz w:val="22"/>
                            <w:szCs w:val="22"/>
                          </w:rPr>
                          <w:t>.</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1"/>
                            <w:sz w:val="22"/>
                            <w:szCs w:val="22"/>
                          </w:rPr>
                          <w:t>CAC1112</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Computer Fundamentals &amp; Organization</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5"/>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pacing w:val="-6"/>
                            <w:sz w:val="22"/>
                            <w:szCs w:val="22"/>
                          </w:rPr>
                          <w:t>5</w:t>
                        </w:r>
                        <w:r>
                          <w:rPr>
                            <w:rFonts w:ascii="Arial" w:eastAsia="Arial" w:hAnsi="Arial" w:cs="Arial"/>
                            <w:color w:val="363435"/>
                            <w:sz w:val="22"/>
                            <w:szCs w:val="22"/>
                          </w:rPr>
                          <w:t>.</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1"/>
                            <w:sz w:val="22"/>
                            <w:szCs w:val="22"/>
                          </w:rPr>
                          <w:t>CA</w:t>
                        </w:r>
                        <w:r>
                          <w:rPr>
                            <w:rFonts w:ascii="Arial" w:eastAsia="Arial" w:hAnsi="Arial" w:cs="Arial"/>
                            <w:color w:val="363435"/>
                            <w:sz w:val="22"/>
                            <w:szCs w:val="22"/>
                          </w:rPr>
                          <w:t>C1113</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Programming in C</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5"/>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pacing w:val="-6"/>
                            <w:sz w:val="22"/>
                            <w:szCs w:val="22"/>
                          </w:rPr>
                          <w:t>6</w:t>
                        </w:r>
                        <w:r>
                          <w:rPr>
                            <w:rFonts w:ascii="Arial" w:eastAsia="Arial" w:hAnsi="Arial" w:cs="Arial"/>
                            <w:color w:val="363435"/>
                            <w:sz w:val="22"/>
                            <w:szCs w:val="22"/>
                          </w:rPr>
                          <w:t>.</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1"/>
                            <w:sz w:val="22"/>
                            <w:szCs w:val="22"/>
                          </w:rPr>
                          <w:t>CA</w:t>
                        </w:r>
                        <w:r>
                          <w:rPr>
                            <w:rFonts w:ascii="Arial" w:eastAsia="Arial" w:hAnsi="Arial" w:cs="Arial"/>
                            <w:color w:val="363435"/>
                            <w:sz w:val="22"/>
                            <w:szCs w:val="22"/>
                          </w:rPr>
                          <w:t>C1114</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Introduction to Linux</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pacing w:val="-6"/>
                            <w:sz w:val="22"/>
                            <w:szCs w:val="22"/>
                          </w:rPr>
                          <w:t>7</w:t>
                        </w:r>
                        <w:r>
                          <w:rPr>
                            <w:rFonts w:ascii="Arial" w:eastAsia="Arial" w:hAnsi="Arial" w:cs="Arial"/>
                            <w:color w:val="363435"/>
                            <w:sz w:val="22"/>
                            <w:szCs w:val="22"/>
                          </w:rPr>
                          <w:t>.</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1"/>
                            <w:sz w:val="22"/>
                            <w:szCs w:val="22"/>
                          </w:rPr>
                          <w:t>CAC1115</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Programming in C Lab</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0</w:t>
                        </w:r>
                      </w:p>
                    </w:tc>
                    <w:tc>
                      <w:tcPr>
                        <w:tcW w:w="409" w:type="dxa"/>
                        <w:tcBorders>
                          <w:top w:val="nil"/>
                          <w:left w:val="nil"/>
                          <w:bottom w:val="nil"/>
                          <w:right w:val="nil"/>
                        </w:tcBorders>
                      </w:tcPr>
                      <w:p w:rsidR="00FF647F" w:rsidRDefault="00FF647F">
                        <w:pPr>
                          <w:spacing w:before="39"/>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3</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1</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pacing w:val="-6"/>
                            <w:sz w:val="22"/>
                            <w:szCs w:val="22"/>
                          </w:rPr>
                          <w:t>8</w:t>
                        </w:r>
                        <w:r>
                          <w:rPr>
                            <w:rFonts w:ascii="Arial" w:eastAsia="Arial" w:hAnsi="Arial" w:cs="Arial"/>
                            <w:color w:val="363435"/>
                            <w:sz w:val="22"/>
                            <w:szCs w:val="22"/>
                          </w:rPr>
                          <w:t>.</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1"/>
                            <w:sz w:val="22"/>
                            <w:szCs w:val="22"/>
                          </w:rPr>
                          <w:t>CA</w:t>
                        </w:r>
                        <w:r>
                          <w:rPr>
                            <w:rFonts w:ascii="Arial" w:eastAsia="Arial" w:hAnsi="Arial" w:cs="Arial"/>
                            <w:color w:val="363435"/>
                            <w:sz w:val="22"/>
                            <w:szCs w:val="22"/>
                          </w:rPr>
                          <w:t>C1116</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LinuxLab</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0</w:t>
                        </w:r>
                      </w:p>
                    </w:tc>
                    <w:tc>
                      <w:tcPr>
                        <w:tcW w:w="409" w:type="dxa"/>
                        <w:tcBorders>
                          <w:top w:val="nil"/>
                          <w:left w:val="nil"/>
                          <w:bottom w:val="nil"/>
                          <w:right w:val="nil"/>
                        </w:tcBorders>
                      </w:tcPr>
                      <w:p w:rsidR="00FF647F" w:rsidRDefault="00FF647F">
                        <w:pPr>
                          <w:spacing w:before="39"/>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3</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1</w:t>
                        </w:r>
                      </w:p>
                    </w:tc>
                  </w:tr>
                  <w:tr w:rsidR="00FF647F" w:rsidTr="00F1174E">
                    <w:trPr>
                      <w:trHeight w:hRule="exact" w:val="288"/>
                    </w:trPr>
                    <w:tc>
                      <w:tcPr>
                        <w:tcW w:w="477" w:type="dxa"/>
                        <w:tcBorders>
                          <w:top w:val="nil"/>
                          <w:left w:val="nil"/>
                          <w:bottom w:val="nil"/>
                          <w:right w:val="nil"/>
                        </w:tcBorders>
                      </w:tcPr>
                      <w:p w:rsidR="00FF647F" w:rsidRDefault="00FF647F"/>
                    </w:tc>
                    <w:tc>
                      <w:tcPr>
                        <w:tcW w:w="1196" w:type="dxa"/>
                        <w:tcBorders>
                          <w:top w:val="nil"/>
                          <w:left w:val="nil"/>
                          <w:bottom w:val="nil"/>
                          <w:right w:val="nil"/>
                        </w:tcBorders>
                      </w:tcPr>
                      <w:p w:rsidR="00FF647F" w:rsidRDefault="00FF647F"/>
                    </w:tc>
                    <w:tc>
                      <w:tcPr>
                        <w:tcW w:w="4672" w:type="dxa"/>
                        <w:tcBorders>
                          <w:top w:val="nil"/>
                          <w:left w:val="nil"/>
                          <w:bottom w:val="nil"/>
                          <w:right w:val="nil"/>
                        </w:tcBorders>
                      </w:tcPr>
                      <w:p w:rsidR="00FF647F" w:rsidRDefault="00FF647F"/>
                    </w:tc>
                    <w:tc>
                      <w:tcPr>
                        <w:tcW w:w="399" w:type="dxa"/>
                        <w:tcBorders>
                          <w:top w:val="nil"/>
                          <w:left w:val="nil"/>
                          <w:bottom w:val="nil"/>
                          <w:right w:val="nil"/>
                        </w:tcBorders>
                      </w:tcPr>
                      <w:p w:rsidR="00FF647F" w:rsidRDefault="00FF647F"/>
                    </w:tc>
                    <w:tc>
                      <w:tcPr>
                        <w:tcW w:w="409" w:type="dxa"/>
                        <w:tcBorders>
                          <w:top w:val="nil"/>
                          <w:left w:val="nil"/>
                          <w:bottom w:val="nil"/>
                          <w:right w:val="nil"/>
                        </w:tcBorders>
                      </w:tcPr>
                      <w:p w:rsidR="00FF647F" w:rsidRDefault="00FF647F"/>
                    </w:tc>
                    <w:tc>
                      <w:tcPr>
                        <w:tcW w:w="360" w:type="dxa"/>
                        <w:tcBorders>
                          <w:top w:val="nil"/>
                          <w:left w:val="nil"/>
                          <w:bottom w:val="nil"/>
                          <w:right w:val="nil"/>
                        </w:tcBorders>
                      </w:tcPr>
                      <w:p w:rsidR="00FF647F" w:rsidRDefault="00FF647F"/>
                    </w:tc>
                    <w:tc>
                      <w:tcPr>
                        <w:tcW w:w="315" w:type="dxa"/>
                        <w:tcBorders>
                          <w:top w:val="nil"/>
                          <w:left w:val="nil"/>
                          <w:bottom w:val="nil"/>
                          <w:right w:val="nil"/>
                        </w:tcBorders>
                      </w:tcPr>
                      <w:p w:rsidR="00FF647F" w:rsidRDefault="00FF647F">
                        <w:pPr>
                          <w:spacing w:before="39" w:line="240" w:lineRule="exact"/>
                          <w:ind w:left="61"/>
                          <w:rPr>
                            <w:rFonts w:ascii="Arial" w:eastAsia="Arial" w:hAnsi="Arial" w:cs="Arial"/>
                            <w:sz w:val="22"/>
                            <w:szCs w:val="22"/>
                          </w:rPr>
                        </w:pPr>
                        <w:r>
                          <w:rPr>
                            <w:rFonts w:ascii="Arial" w:eastAsia="Arial" w:hAnsi="Arial" w:cs="Arial"/>
                            <w:b/>
                            <w:color w:val="363435"/>
                            <w:spacing w:val="-5"/>
                            <w:position w:val="-1"/>
                            <w:sz w:val="22"/>
                            <w:szCs w:val="22"/>
                          </w:rPr>
                          <w:t>20</w:t>
                        </w:r>
                      </w:p>
                    </w:tc>
                  </w:tr>
                  <w:tr w:rsidR="00FF647F" w:rsidTr="00F1174E">
                    <w:trPr>
                      <w:trHeight w:hRule="exact" w:val="538"/>
                    </w:trPr>
                    <w:tc>
                      <w:tcPr>
                        <w:tcW w:w="477" w:type="dxa"/>
                        <w:tcBorders>
                          <w:top w:val="nil"/>
                          <w:left w:val="nil"/>
                          <w:bottom w:val="nil"/>
                          <w:right w:val="nil"/>
                        </w:tcBorders>
                      </w:tcPr>
                      <w:p w:rsidR="00FF647F" w:rsidRDefault="00FF647F"/>
                    </w:tc>
                    <w:tc>
                      <w:tcPr>
                        <w:tcW w:w="1196" w:type="dxa"/>
                        <w:tcBorders>
                          <w:top w:val="nil"/>
                          <w:left w:val="nil"/>
                          <w:bottom w:val="nil"/>
                          <w:right w:val="nil"/>
                        </w:tcBorders>
                      </w:tcPr>
                      <w:p w:rsidR="00FF647F" w:rsidRDefault="00FF647F"/>
                    </w:tc>
                    <w:tc>
                      <w:tcPr>
                        <w:tcW w:w="4672" w:type="dxa"/>
                        <w:tcBorders>
                          <w:top w:val="nil"/>
                          <w:left w:val="nil"/>
                          <w:bottom w:val="nil"/>
                          <w:right w:val="nil"/>
                        </w:tcBorders>
                      </w:tcPr>
                      <w:p w:rsidR="00FF647F" w:rsidRDefault="00FF647F">
                        <w:pPr>
                          <w:spacing w:before="2" w:line="220" w:lineRule="exact"/>
                          <w:rPr>
                            <w:sz w:val="22"/>
                            <w:szCs w:val="22"/>
                          </w:rPr>
                        </w:pPr>
                      </w:p>
                      <w:p w:rsidR="00FF647F" w:rsidRDefault="00FF647F">
                        <w:pPr>
                          <w:ind w:left="1552" w:right="1606"/>
                          <w:jc w:val="center"/>
                          <w:rPr>
                            <w:rFonts w:ascii="Arial" w:eastAsia="Arial" w:hAnsi="Arial" w:cs="Arial"/>
                            <w:sz w:val="22"/>
                            <w:szCs w:val="22"/>
                          </w:rPr>
                        </w:pPr>
                        <w:r>
                          <w:rPr>
                            <w:rFonts w:ascii="Arial" w:eastAsia="Arial" w:hAnsi="Arial" w:cs="Arial"/>
                            <w:b/>
                            <w:color w:val="363435"/>
                            <w:spacing w:val="2"/>
                            <w:sz w:val="22"/>
                            <w:szCs w:val="22"/>
                          </w:rPr>
                          <w:t>SEMESTE</w:t>
                        </w:r>
                        <w:r>
                          <w:rPr>
                            <w:rFonts w:ascii="Arial" w:eastAsia="Arial" w:hAnsi="Arial" w:cs="Arial"/>
                            <w:b/>
                            <w:color w:val="363435"/>
                            <w:sz w:val="22"/>
                            <w:szCs w:val="22"/>
                          </w:rPr>
                          <w:t>R</w:t>
                        </w:r>
                        <w:r>
                          <w:rPr>
                            <w:rFonts w:ascii="Arial" w:eastAsia="Arial" w:hAnsi="Arial" w:cs="Arial"/>
                            <w:b/>
                            <w:color w:val="363435"/>
                            <w:spacing w:val="2"/>
                            <w:sz w:val="22"/>
                            <w:szCs w:val="22"/>
                          </w:rPr>
                          <w:t>II</w:t>
                        </w:r>
                      </w:p>
                    </w:tc>
                    <w:tc>
                      <w:tcPr>
                        <w:tcW w:w="399" w:type="dxa"/>
                        <w:tcBorders>
                          <w:top w:val="nil"/>
                          <w:left w:val="nil"/>
                          <w:bottom w:val="nil"/>
                          <w:right w:val="nil"/>
                        </w:tcBorders>
                      </w:tcPr>
                      <w:p w:rsidR="00FF647F" w:rsidRDefault="00FF647F"/>
                    </w:tc>
                    <w:tc>
                      <w:tcPr>
                        <w:tcW w:w="409" w:type="dxa"/>
                        <w:tcBorders>
                          <w:top w:val="nil"/>
                          <w:left w:val="nil"/>
                          <w:bottom w:val="nil"/>
                          <w:right w:val="nil"/>
                        </w:tcBorders>
                      </w:tcPr>
                      <w:p w:rsidR="00FF647F" w:rsidRDefault="00FF647F"/>
                    </w:tc>
                    <w:tc>
                      <w:tcPr>
                        <w:tcW w:w="360" w:type="dxa"/>
                        <w:tcBorders>
                          <w:top w:val="nil"/>
                          <w:left w:val="nil"/>
                          <w:bottom w:val="nil"/>
                          <w:right w:val="nil"/>
                        </w:tcBorders>
                      </w:tcPr>
                      <w:p w:rsidR="00FF647F" w:rsidRDefault="00FF647F"/>
                    </w:tc>
                    <w:tc>
                      <w:tcPr>
                        <w:tcW w:w="315" w:type="dxa"/>
                        <w:tcBorders>
                          <w:top w:val="nil"/>
                          <w:left w:val="nil"/>
                          <w:bottom w:val="nil"/>
                          <w:right w:val="nil"/>
                        </w:tcBorders>
                      </w:tcPr>
                      <w:p w:rsidR="00FF647F" w:rsidRDefault="00FF647F"/>
                    </w:tc>
                  </w:tr>
                  <w:tr w:rsidR="00FF647F" w:rsidTr="00F1174E">
                    <w:trPr>
                      <w:trHeight w:hRule="exact" w:val="595"/>
                    </w:trPr>
                    <w:tc>
                      <w:tcPr>
                        <w:tcW w:w="477" w:type="dxa"/>
                        <w:tcBorders>
                          <w:top w:val="nil"/>
                          <w:left w:val="nil"/>
                          <w:bottom w:val="nil"/>
                          <w:right w:val="nil"/>
                        </w:tcBorders>
                      </w:tcPr>
                      <w:p w:rsidR="00FF647F" w:rsidRDefault="00FF647F">
                        <w:pPr>
                          <w:spacing w:before="54" w:line="240" w:lineRule="exact"/>
                          <w:ind w:left="40" w:right="39"/>
                          <w:rPr>
                            <w:rFonts w:ascii="Arial" w:eastAsia="Arial" w:hAnsi="Arial" w:cs="Arial"/>
                            <w:sz w:val="22"/>
                            <w:szCs w:val="22"/>
                          </w:rPr>
                        </w:pPr>
                        <w:r>
                          <w:rPr>
                            <w:rFonts w:ascii="Arial" w:eastAsia="Arial" w:hAnsi="Arial" w:cs="Arial"/>
                            <w:b/>
                            <w:color w:val="363435"/>
                            <w:sz w:val="22"/>
                            <w:szCs w:val="22"/>
                          </w:rPr>
                          <w:t xml:space="preserve">Sl. </w:t>
                        </w:r>
                        <w:r>
                          <w:rPr>
                            <w:rFonts w:ascii="Arial" w:eastAsia="Arial" w:hAnsi="Arial" w:cs="Arial"/>
                            <w:b/>
                            <w:color w:val="363435"/>
                            <w:spacing w:val="3"/>
                            <w:sz w:val="22"/>
                            <w:szCs w:val="22"/>
                          </w:rPr>
                          <w:t>No</w:t>
                        </w:r>
                        <w:r>
                          <w:rPr>
                            <w:rFonts w:ascii="Arial" w:eastAsia="Arial" w:hAnsi="Arial" w:cs="Arial"/>
                            <w:b/>
                            <w:color w:val="363435"/>
                            <w:sz w:val="22"/>
                            <w:szCs w:val="22"/>
                          </w:rPr>
                          <w:t>.</w:t>
                        </w:r>
                      </w:p>
                    </w:tc>
                    <w:tc>
                      <w:tcPr>
                        <w:tcW w:w="1196" w:type="dxa"/>
                        <w:tcBorders>
                          <w:top w:val="nil"/>
                          <w:left w:val="nil"/>
                          <w:bottom w:val="nil"/>
                          <w:right w:val="nil"/>
                        </w:tcBorders>
                      </w:tcPr>
                      <w:p w:rsidR="00FF647F" w:rsidRDefault="00FF647F">
                        <w:pPr>
                          <w:spacing w:before="39"/>
                          <w:ind w:left="158" w:right="178"/>
                          <w:jc w:val="center"/>
                          <w:rPr>
                            <w:rFonts w:ascii="Arial" w:eastAsia="Arial" w:hAnsi="Arial" w:cs="Arial"/>
                            <w:sz w:val="22"/>
                            <w:szCs w:val="22"/>
                          </w:rPr>
                        </w:pPr>
                        <w:r>
                          <w:rPr>
                            <w:rFonts w:ascii="Arial" w:eastAsia="Arial" w:hAnsi="Arial" w:cs="Arial"/>
                            <w:b/>
                            <w:color w:val="363435"/>
                            <w:spacing w:val="4"/>
                            <w:sz w:val="22"/>
                            <w:szCs w:val="22"/>
                          </w:rPr>
                          <w:t>Course</w:t>
                        </w:r>
                      </w:p>
                      <w:p w:rsidR="00FF647F" w:rsidRDefault="00FF647F">
                        <w:pPr>
                          <w:spacing w:line="240" w:lineRule="exact"/>
                          <w:ind w:left="266" w:right="278"/>
                          <w:jc w:val="center"/>
                          <w:rPr>
                            <w:rFonts w:ascii="Arial" w:eastAsia="Arial" w:hAnsi="Arial" w:cs="Arial"/>
                            <w:sz w:val="22"/>
                            <w:szCs w:val="22"/>
                          </w:rPr>
                        </w:pPr>
                        <w:r>
                          <w:rPr>
                            <w:rFonts w:ascii="Arial" w:eastAsia="Arial" w:hAnsi="Arial" w:cs="Arial"/>
                            <w:b/>
                            <w:color w:val="363435"/>
                            <w:spacing w:val="7"/>
                            <w:sz w:val="22"/>
                            <w:szCs w:val="22"/>
                          </w:rPr>
                          <w:t>Code</w:t>
                        </w:r>
                      </w:p>
                    </w:tc>
                    <w:tc>
                      <w:tcPr>
                        <w:tcW w:w="4672" w:type="dxa"/>
                        <w:tcBorders>
                          <w:top w:val="nil"/>
                          <w:left w:val="nil"/>
                          <w:bottom w:val="nil"/>
                          <w:right w:val="nil"/>
                        </w:tcBorders>
                      </w:tcPr>
                      <w:p w:rsidR="00FF647F" w:rsidRDefault="00FF647F">
                        <w:pPr>
                          <w:spacing w:before="39"/>
                          <w:ind w:left="772"/>
                          <w:rPr>
                            <w:rFonts w:ascii="Arial" w:eastAsia="Arial" w:hAnsi="Arial" w:cs="Arial"/>
                            <w:sz w:val="22"/>
                            <w:szCs w:val="22"/>
                          </w:rPr>
                        </w:pPr>
                        <w:r>
                          <w:rPr>
                            <w:rFonts w:ascii="Arial" w:eastAsia="Arial" w:hAnsi="Arial" w:cs="Arial"/>
                            <w:b/>
                            <w:color w:val="363435"/>
                            <w:sz w:val="22"/>
                            <w:szCs w:val="22"/>
                          </w:rPr>
                          <w:t>CourseTitle</w:t>
                        </w:r>
                      </w:p>
                    </w:tc>
                    <w:tc>
                      <w:tcPr>
                        <w:tcW w:w="399" w:type="dxa"/>
                        <w:tcBorders>
                          <w:top w:val="nil"/>
                          <w:left w:val="nil"/>
                          <w:bottom w:val="nil"/>
                          <w:right w:val="nil"/>
                        </w:tcBorders>
                      </w:tcPr>
                      <w:p w:rsidR="00FF647F" w:rsidRDefault="00FF647F">
                        <w:pPr>
                          <w:spacing w:before="39"/>
                          <w:ind w:left="123"/>
                          <w:rPr>
                            <w:rFonts w:ascii="Arial" w:eastAsia="Arial" w:hAnsi="Arial" w:cs="Arial"/>
                            <w:sz w:val="22"/>
                            <w:szCs w:val="22"/>
                          </w:rPr>
                        </w:pPr>
                        <w:r>
                          <w:rPr>
                            <w:rFonts w:ascii="Arial" w:eastAsia="Arial" w:hAnsi="Arial" w:cs="Arial"/>
                            <w:b/>
                            <w:color w:val="363435"/>
                            <w:sz w:val="22"/>
                            <w:szCs w:val="22"/>
                          </w:rPr>
                          <w:t>L</w:t>
                        </w:r>
                      </w:p>
                    </w:tc>
                    <w:tc>
                      <w:tcPr>
                        <w:tcW w:w="409" w:type="dxa"/>
                        <w:tcBorders>
                          <w:top w:val="nil"/>
                          <w:left w:val="nil"/>
                          <w:bottom w:val="nil"/>
                          <w:right w:val="nil"/>
                        </w:tcBorders>
                      </w:tcPr>
                      <w:p w:rsidR="00FF647F" w:rsidRDefault="00FF647F">
                        <w:pPr>
                          <w:spacing w:before="39"/>
                          <w:ind w:left="142"/>
                          <w:rPr>
                            <w:rFonts w:ascii="Arial" w:eastAsia="Arial" w:hAnsi="Arial" w:cs="Arial"/>
                            <w:sz w:val="22"/>
                            <w:szCs w:val="22"/>
                          </w:rPr>
                        </w:pPr>
                        <w:r>
                          <w:rPr>
                            <w:rFonts w:ascii="Arial" w:eastAsia="Arial" w:hAnsi="Arial" w:cs="Arial"/>
                            <w:b/>
                            <w:color w:val="363435"/>
                            <w:sz w:val="22"/>
                            <w:szCs w:val="22"/>
                          </w:rPr>
                          <w:t>T</w:t>
                        </w:r>
                      </w:p>
                    </w:tc>
                    <w:tc>
                      <w:tcPr>
                        <w:tcW w:w="360" w:type="dxa"/>
                        <w:tcBorders>
                          <w:top w:val="nil"/>
                          <w:left w:val="nil"/>
                          <w:bottom w:val="nil"/>
                          <w:right w:val="nil"/>
                        </w:tcBorders>
                      </w:tcPr>
                      <w:p w:rsidR="00FF647F" w:rsidRDefault="00FF647F">
                        <w:pPr>
                          <w:spacing w:before="39"/>
                          <w:ind w:left="131"/>
                          <w:rPr>
                            <w:rFonts w:ascii="Arial" w:eastAsia="Arial" w:hAnsi="Arial" w:cs="Arial"/>
                            <w:sz w:val="22"/>
                            <w:szCs w:val="22"/>
                          </w:rPr>
                        </w:pPr>
                        <w:r>
                          <w:rPr>
                            <w:rFonts w:ascii="Arial" w:eastAsia="Arial" w:hAnsi="Arial" w:cs="Arial"/>
                            <w:b/>
                            <w:color w:val="363435"/>
                            <w:sz w:val="22"/>
                            <w:szCs w:val="22"/>
                          </w:rPr>
                          <w:t>P</w:t>
                        </w:r>
                      </w:p>
                    </w:tc>
                    <w:tc>
                      <w:tcPr>
                        <w:tcW w:w="315" w:type="dxa"/>
                        <w:tcBorders>
                          <w:top w:val="nil"/>
                          <w:left w:val="nil"/>
                          <w:bottom w:val="nil"/>
                          <w:right w:val="nil"/>
                        </w:tcBorders>
                      </w:tcPr>
                      <w:p w:rsidR="00FF647F" w:rsidRDefault="00FF647F">
                        <w:pPr>
                          <w:spacing w:before="39"/>
                          <w:ind w:left="95"/>
                          <w:rPr>
                            <w:rFonts w:ascii="Arial" w:eastAsia="Arial" w:hAnsi="Arial" w:cs="Arial"/>
                            <w:sz w:val="22"/>
                            <w:szCs w:val="22"/>
                          </w:rPr>
                        </w:pPr>
                        <w:r>
                          <w:rPr>
                            <w:rFonts w:ascii="Arial" w:eastAsia="Arial" w:hAnsi="Arial" w:cs="Arial"/>
                            <w:b/>
                            <w:color w:val="363435"/>
                            <w:sz w:val="22"/>
                            <w:szCs w:val="22"/>
                          </w:rPr>
                          <w:t>C</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z w:val="22"/>
                            <w:szCs w:val="22"/>
                          </w:rPr>
                          <w:t>1</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6"/>
                            <w:sz w:val="22"/>
                            <w:szCs w:val="22"/>
                          </w:rPr>
                          <w:t>ENC1283</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English-II</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5"/>
                          <w:rPr>
                            <w:rFonts w:ascii="Arial" w:eastAsia="Arial" w:hAnsi="Arial" w:cs="Arial"/>
                            <w:sz w:val="22"/>
                            <w:szCs w:val="22"/>
                          </w:rPr>
                        </w:pPr>
                        <w:r>
                          <w:rPr>
                            <w:rFonts w:ascii="Arial" w:eastAsia="Arial" w:hAnsi="Arial" w:cs="Arial"/>
                            <w:color w:val="363435"/>
                            <w:sz w:val="22"/>
                            <w:szCs w:val="22"/>
                          </w:rPr>
                          <w:t>1</w:t>
                        </w:r>
                      </w:p>
                    </w:tc>
                    <w:tc>
                      <w:tcPr>
                        <w:tcW w:w="360" w:type="dxa"/>
                        <w:tcBorders>
                          <w:top w:val="nil"/>
                          <w:left w:val="nil"/>
                          <w:bottom w:val="nil"/>
                          <w:right w:val="nil"/>
                        </w:tcBorders>
                      </w:tcPr>
                      <w:p w:rsidR="00FF647F" w:rsidRDefault="00FF647F">
                        <w:pPr>
                          <w:spacing w:before="39"/>
                          <w:ind w:left="144"/>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4</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z w:val="22"/>
                            <w:szCs w:val="22"/>
                          </w:rPr>
                          <w:t>2</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2"/>
                            <w:sz w:val="22"/>
                            <w:szCs w:val="22"/>
                          </w:rPr>
                          <w:t>MAC1288</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Mathematics-II</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z w:val="22"/>
                            <w:szCs w:val="22"/>
                          </w:rPr>
                          <w:t>3</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1"/>
                            <w:sz w:val="22"/>
                            <w:szCs w:val="22"/>
                          </w:rPr>
                          <w:t>CAC1211</w:t>
                        </w:r>
                      </w:p>
                    </w:tc>
                    <w:tc>
                      <w:tcPr>
                        <w:tcW w:w="4672" w:type="dxa"/>
                        <w:tcBorders>
                          <w:top w:val="nil"/>
                          <w:left w:val="nil"/>
                          <w:bottom w:val="nil"/>
                          <w:right w:val="nil"/>
                        </w:tcBorders>
                      </w:tcPr>
                      <w:p w:rsidR="00FF647F" w:rsidRDefault="00FF647F">
                        <w:pPr>
                          <w:spacing w:before="39"/>
                          <w:ind w:left="189"/>
                          <w:rPr>
                            <w:rFonts w:ascii="Arial" w:eastAsia="Arial" w:hAnsi="Arial" w:cs="Arial"/>
                            <w:sz w:val="22"/>
                            <w:szCs w:val="22"/>
                          </w:rPr>
                        </w:pPr>
                        <w:r>
                          <w:rPr>
                            <w:rFonts w:ascii="Arial" w:eastAsia="Arial" w:hAnsi="Arial" w:cs="Arial"/>
                            <w:color w:val="363435"/>
                            <w:spacing w:val="-1"/>
                            <w:sz w:val="22"/>
                            <w:szCs w:val="22"/>
                          </w:rPr>
                          <w:t>Fundamental of Storage System</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z w:val="22"/>
                            <w:szCs w:val="22"/>
                          </w:rPr>
                          <w:t>4</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2"/>
                            <w:sz w:val="22"/>
                            <w:szCs w:val="22"/>
                          </w:rPr>
                          <w:t>CAC1212</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OperatingSystem</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z w:val="22"/>
                            <w:szCs w:val="22"/>
                          </w:rPr>
                          <w:t>5</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2"/>
                            <w:sz w:val="22"/>
                            <w:szCs w:val="22"/>
                          </w:rPr>
                          <w:t>CAC1213</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OOPS with C++</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z w:val="22"/>
                            <w:szCs w:val="22"/>
                          </w:rPr>
                          <w:t>6</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2"/>
                            <w:sz w:val="22"/>
                            <w:szCs w:val="22"/>
                          </w:rPr>
                          <w:t>CAC1214</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Data Structures using C</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3</w:t>
                        </w:r>
                      </w:p>
                    </w:tc>
                    <w:tc>
                      <w:tcPr>
                        <w:tcW w:w="409" w:type="dxa"/>
                        <w:tcBorders>
                          <w:top w:val="nil"/>
                          <w:left w:val="nil"/>
                          <w:bottom w:val="nil"/>
                          <w:right w:val="nil"/>
                        </w:tcBorders>
                      </w:tcPr>
                      <w:p w:rsidR="00FF647F" w:rsidRDefault="00FF647F">
                        <w:pPr>
                          <w:spacing w:before="39"/>
                          <w:ind w:left="155"/>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4"/>
                          <w:rPr>
                            <w:rFonts w:ascii="Arial" w:eastAsia="Arial" w:hAnsi="Arial" w:cs="Arial"/>
                            <w:sz w:val="22"/>
                            <w:szCs w:val="22"/>
                          </w:rPr>
                        </w:pPr>
                        <w:r>
                          <w:rPr>
                            <w:rFonts w:ascii="Arial" w:eastAsia="Arial" w:hAnsi="Arial" w:cs="Arial"/>
                            <w:color w:val="363435"/>
                            <w:sz w:val="22"/>
                            <w:szCs w:val="22"/>
                          </w:rPr>
                          <w:t>0</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3</w:t>
                        </w:r>
                      </w:p>
                    </w:tc>
                  </w:tr>
                  <w:tr w:rsidR="00FF647F" w:rsidTr="00F1174E">
                    <w:trPr>
                      <w:trHeight w:hRule="exact" w:val="355"/>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z w:val="22"/>
                            <w:szCs w:val="22"/>
                          </w:rPr>
                          <w:t>7</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2"/>
                            <w:sz w:val="22"/>
                            <w:szCs w:val="22"/>
                          </w:rPr>
                          <w:t>CAC1215</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OOPS with C++ Lab</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0</w:t>
                        </w:r>
                      </w:p>
                    </w:tc>
                    <w:tc>
                      <w:tcPr>
                        <w:tcW w:w="409" w:type="dxa"/>
                        <w:tcBorders>
                          <w:top w:val="nil"/>
                          <w:left w:val="nil"/>
                          <w:bottom w:val="nil"/>
                          <w:right w:val="nil"/>
                        </w:tcBorders>
                      </w:tcPr>
                      <w:p w:rsidR="00FF647F" w:rsidRDefault="00FF647F">
                        <w:pPr>
                          <w:spacing w:before="39"/>
                          <w:ind w:left="156"/>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4</w:t>
                        </w:r>
                      </w:p>
                    </w:tc>
                    <w:tc>
                      <w:tcPr>
                        <w:tcW w:w="315" w:type="dxa"/>
                        <w:tcBorders>
                          <w:top w:val="nil"/>
                          <w:left w:val="nil"/>
                          <w:bottom w:val="nil"/>
                          <w:right w:val="nil"/>
                        </w:tcBorders>
                      </w:tcPr>
                      <w:p w:rsidR="00FF647F" w:rsidRDefault="00FF647F">
                        <w:pPr>
                          <w:spacing w:before="39"/>
                          <w:ind w:left="118"/>
                          <w:rPr>
                            <w:rFonts w:ascii="Arial" w:eastAsia="Arial" w:hAnsi="Arial" w:cs="Arial"/>
                            <w:sz w:val="22"/>
                            <w:szCs w:val="22"/>
                          </w:rPr>
                        </w:pPr>
                        <w:r>
                          <w:rPr>
                            <w:rFonts w:ascii="Arial" w:eastAsia="Arial" w:hAnsi="Arial" w:cs="Arial"/>
                            <w:color w:val="363435"/>
                            <w:sz w:val="22"/>
                            <w:szCs w:val="22"/>
                          </w:rPr>
                          <w:t>2</w:t>
                        </w:r>
                      </w:p>
                    </w:tc>
                  </w:tr>
                  <w:tr w:rsidR="00FF647F" w:rsidTr="00F1174E">
                    <w:trPr>
                      <w:trHeight w:hRule="exact" w:val="1364"/>
                    </w:trPr>
                    <w:tc>
                      <w:tcPr>
                        <w:tcW w:w="477" w:type="dxa"/>
                        <w:tcBorders>
                          <w:top w:val="nil"/>
                          <w:left w:val="nil"/>
                          <w:bottom w:val="nil"/>
                          <w:right w:val="nil"/>
                        </w:tcBorders>
                      </w:tcPr>
                      <w:p w:rsidR="00FF647F" w:rsidRDefault="00FF647F">
                        <w:pPr>
                          <w:spacing w:before="39"/>
                          <w:ind w:left="40"/>
                          <w:rPr>
                            <w:rFonts w:ascii="Arial" w:eastAsia="Arial" w:hAnsi="Arial" w:cs="Arial"/>
                            <w:sz w:val="22"/>
                            <w:szCs w:val="22"/>
                          </w:rPr>
                        </w:pPr>
                        <w:r>
                          <w:rPr>
                            <w:rFonts w:ascii="Arial" w:eastAsia="Arial" w:hAnsi="Arial" w:cs="Arial"/>
                            <w:color w:val="363435"/>
                            <w:sz w:val="22"/>
                            <w:szCs w:val="22"/>
                          </w:rPr>
                          <w:t>8</w:t>
                        </w:r>
                      </w:p>
                    </w:tc>
                    <w:tc>
                      <w:tcPr>
                        <w:tcW w:w="1196" w:type="dxa"/>
                        <w:tcBorders>
                          <w:top w:val="nil"/>
                          <w:left w:val="nil"/>
                          <w:bottom w:val="nil"/>
                          <w:right w:val="nil"/>
                        </w:tcBorders>
                      </w:tcPr>
                      <w:p w:rsidR="00FF647F" w:rsidRDefault="00FF647F">
                        <w:pPr>
                          <w:spacing w:before="39"/>
                          <w:ind w:left="77"/>
                          <w:rPr>
                            <w:rFonts w:ascii="Arial" w:eastAsia="Arial" w:hAnsi="Arial" w:cs="Arial"/>
                            <w:sz w:val="22"/>
                            <w:szCs w:val="22"/>
                          </w:rPr>
                        </w:pPr>
                        <w:r>
                          <w:rPr>
                            <w:rFonts w:ascii="Arial" w:eastAsia="Arial" w:hAnsi="Arial" w:cs="Arial"/>
                            <w:color w:val="363435"/>
                            <w:spacing w:val="-2"/>
                            <w:sz w:val="22"/>
                            <w:szCs w:val="22"/>
                          </w:rPr>
                          <w:t>CAB6217</w:t>
                        </w:r>
                      </w:p>
                    </w:tc>
                    <w:tc>
                      <w:tcPr>
                        <w:tcW w:w="4672" w:type="dxa"/>
                        <w:tcBorders>
                          <w:top w:val="nil"/>
                          <w:left w:val="nil"/>
                          <w:bottom w:val="nil"/>
                          <w:right w:val="nil"/>
                        </w:tcBorders>
                      </w:tcPr>
                      <w:p w:rsidR="00FF647F" w:rsidRDefault="00FF647F">
                        <w:pPr>
                          <w:spacing w:before="39"/>
                          <w:ind w:left="187"/>
                          <w:rPr>
                            <w:rFonts w:ascii="Arial" w:eastAsia="Arial" w:hAnsi="Arial" w:cs="Arial"/>
                            <w:sz w:val="22"/>
                            <w:szCs w:val="22"/>
                          </w:rPr>
                        </w:pPr>
                        <w:r>
                          <w:rPr>
                            <w:rFonts w:ascii="Arial" w:eastAsia="Arial" w:hAnsi="Arial" w:cs="Arial"/>
                            <w:color w:val="363435"/>
                            <w:sz w:val="22"/>
                            <w:szCs w:val="22"/>
                          </w:rPr>
                          <w:t>Data Structures using C LAB</w:t>
                        </w:r>
                      </w:p>
                    </w:tc>
                    <w:tc>
                      <w:tcPr>
                        <w:tcW w:w="399" w:type="dxa"/>
                        <w:tcBorders>
                          <w:top w:val="nil"/>
                          <w:left w:val="nil"/>
                          <w:bottom w:val="nil"/>
                          <w:right w:val="nil"/>
                        </w:tcBorders>
                      </w:tcPr>
                      <w:p w:rsidR="00FF647F" w:rsidRDefault="00FF647F">
                        <w:pPr>
                          <w:spacing w:before="39"/>
                          <w:ind w:left="132"/>
                          <w:rPr>
                            <w:rFonts w:ascii="Arial" w:eastAsia="Arial" w:hAnsi="Arial" w:cs="Arial"/>
                            <w:sz w:val="22"/>
                            <w:szCs w:val="22"/>
                          </w:rPr>
                        </w:pPr>
                        <w:r>
                          <w:rPr>
                            <w:rFonts w:ascii="Arial" w:eastAsia="Arial" w:hAnsi="Arial" w:cs="Arial"/>
                            <w:color w:val="363435"/>
                            <w:sz w:val="22"/>
                            <w:szCs w:val="22"/>
                          </w:rPr>
                          <w:t>0</w:t>
                        </w:r>
                      </w:p>
                    </w:tc>
                    <w:tc>
                      <w:tcPr>
                        <w:tcW w:w="409" w:type="dxa"/>
                        <w:tcBorders>
                          <w:top w:val="nil"/>
                          <w:left w:val="nil"/>
                          <w:bottom w:val="nil"/>
                          <w:right w:val="nil"/>
                        </w:tcBorders>
                      </w:tcPr>
                      <w:p w:rsidR="00FF647F" w:rsidRDefault="00FF647F">
                        <w:pPr>
                          <w:spacing w:before="39"/>
                          <w:ind w:left="155"/>
                          <w:rPr>
                            <w:rFonts w:ascii="Arial" w:eastAsia="Arial" w:hAnsi="Arial" w:cs="Arial"/>
                            <w:sz w:val="22"/>
                            <w:szCs w:val="22"/>
                          </w:rPr>
                        </w:pPr>
                        <w:r>
                          <w:rPr>
                            <w:rFonts w:ascii="Arial" w:eastAsia="Arial" w:hAnsi="Arial" w:cs="Arial"/>
                            <w:color w:val="363435"/>
                            <w:sz w:val="22"/>
                            <w:szCs w:val="22"/>
                          </w:rPr>
                          <w:t>0</w:t>
                        </w:r>
                      </w:p>
                    </w:tc>
                    <w:tc>
                      <w:tcPr>
                        <w:tcW w:w="360" w:type="dxa"/>
                        <w:tcBorders>
                          <w:top w:val="nil"/>
                          <w:left w:val="nil"/>
                          <w:bottom w:val="nil"/>
                          <w:right w:val="nil"/>
                        </w:tcBorders>
                      </w:tcPr>
                      <w:p w:rsidR="00FF647F" w:rsidRDefault="00FF647F">
                        <w:pPr>
                          <w:spacing w:before="39"/>
                          <w:ind w:left="145"/>
                          <w:rPr>
                            <w:rFonts w:ascii="Arial" w:eastAsia="Arial" w:hAnsi="Arial" w:cs="Arial"/>
                            <w:sz w:val="22"/>
                            <w:szCs w:val="22"/>
                          </w:rPr>
                        </w:pPr>
                        <w:r>
                          <w:rPr>
                            <w:rFonts w:ascii="Arial" w:eastAsia="Arial" w:hAnsi="Arial" w:cs="Arial"/>
                            <w:color w:val="363435"/>
                            <w:sz w:val="22"/>
                            <w:szCs w:val="22"/>
                          </w:rPr>
                          <w:t>4</w:t>
                        </w:r>
                      </w:p>
                    </w:tc>
                    <w:tc>
                      <w:tcPr>
                        <w:tcW w:w="315" w:type="dxa"/>
                        <w:tcBorders>
                          <w:top w:val="nil"/>
                          <w:left w:val="nil"/>
                          <w:bottom w:val="nil"/>
                          <w:right w:val="nil"/>
                        </w:tcBorders>
                      </w:tcPr>
                      <w:p w:rsidR="00FF647F" w:rsidRDefault="00FF647F">
                        <w:pPr>
                          <w:spacing w:before="39"/>
                          <w:ind w:left="118"/>
                          <w:rPr>
                            <w:rFonts w:ascii="Arial" w:eastAsia="Arial" w:hAnsi="Arial" w:cs="Arial"/>
                            <w:color w:val="363435"/>
                            <w:sz w:val="22"/>
                            <w:szCs w:val="22"/>
                          </w:rPr>
                        </w:pPr>
                        <w:r>
                          <w:rPr>
                            <w:rFonts w:ascii="Arial" w:eastAsia="Arial" w:hAnsi="Arial" w:cs="Arial"/>
                            <w:color w:val="363435"/>
                            <w:sz w:val="22"/>
                            <w:szCs w:val="22"/>
                          </w:rPr>
                          <w:t>2</w:t>
                        </w:r>
                      </w:p>
                      <w:p w:rsidR="00FF647F" w:rsidRPr="003E417C" w:rsidRDefault="00FF647F" w:rsidP="00F1174E">
                        <w:pPr>
                          <w:spacing w:before="39"/>
                          <w:rPr>
                            <w:rFonts w:ascii="Arial" w:eastAsia="Arial" w:hAnsi="Arial" w:cs="Arial"/>
                            <w:b/>
                            <w:sz w:val="22"/>
                            <w:szCs w:val="22"/>
                          </w:rPr>
                        </w:pPr>
                        <w:r>
                          <w:rPr>
                            <w:rFonts w:ascii="Arial" w:eastAsia="Arial" w:hAnsi="Arial" w:cs="Arial"/>
                            <w:b/>
                            <w:color w:val="363435"/>
                            <w:sz w:val="22"/>
                            <w:szCs w:val="22"/>
                          </w:rPr>
                          <w:t>20</w:t>
                        </w:r>
                      </w:p>
                    </w:tc>
                  </w:tr>
                </w:tbl>
                <w:p w:rsidR="00FF647F" w:rsidRDefault="00FF647F" w:rsidP="00070812"/>
              </w:txbxContent>
            </v:textbox>
            <w10:wrap anchorx="margin" anchory="page"/>
          </v:shape>
        </w:pict>
      </w:r>
    </w:p>
    <w:p w:rsidR="00D81E85" w:rsidRPr="00994414" w:rsidRDefault="00D81E85" w:rsidP="00D81E85">
      <w:pPr>
        <w:ind w:left="-5760"/>
        <w:rPr>
          <w:rFonts w:ascii="Arial" w:eastAsia="Arial" w:hAnsi="Arial" w:cs="Arial"/>
          <w:sz w:val="22"/>
          <w:szCs w:val="22"/>
        </w:rPr>
        <w:sectPr w:rsidR="00D81E85" w:rsidRPr="00994414" w:rsidSect="005F0584">
          <w:type w:val="nextColumn"/>
          <w:pgSz w:w="11909" w:h="16834" w:code="9"/>
          <w:pgMar w:top="1440" w:right="1685" w:bottom="1440" w:left="1685" w:header="720" w:footer="720" w:gutter="0"/>
          <w:cols w:num="2" w:space="720" w:equalWidth="0">
            <w:col w:w="5719" w:space="71"/>
            <w:col w:w="2740"/>
          </w:cols>
        </w:sectPr>
      </w:pPr>
    </w:p>
    <w:p w:rsidR="00C26A02" w:rsidRPr="00994414" w:rsidRDefault="00C26A02" w:rsidP="00C26A02">
      <w:pPr>
        <w:spacing w:line="240" w:lineRule="exact"/>
        <w:ind w:left="3509" w:right="3459"/>
        <w:jc w:val="center"/>
        <w:rPr>
          <w:rFonts w:ascii="Arial" w:eastAsia="Arial" w:hAnsi="Arial" w:cs="Arial"/>
          <w:sz w:val="22"/>
          <w:szCs w:val="22"/>
        </w:rPr>
      </w:pPr>
      <w:r w:rsidRPr="00994414">
        <w:rPr>
          <w:rFonts w:ascii="Arial" w:eastAsia="Arial" w:hAnsi="Arial" w:cs="Arial"/>
          <w:b/>
          <w:color w:val="363435"/>
          <w:spacing w:val="1"/>
          <w:position w:val="-1"/>
          <w:sz w:val="22"/>
          <w:szCs w:val="22"/>
        </w:rPr>
        <w:lastRenderedPageBreak/>
        <w:t>SEMESTE</w:t>
      </w:r>
      <w:r w:rsidRPr="00994414">
        <w:rPr>
          <w:rFonts w:ascii="Arial" w:eastAsia="Arial" w:hAnsi="Arial" w:cs="Arial"/>
          <w:b/>
          <w:color w:val="363435"/>
          <w:position w:val="-1"/>
          <w:sz w:val="22"/>
          <w:szCs w:val="22"/>
        </w:rPr>
        <w:t>R</w:t>
      </w:r>
      <w:r w:rsidRPr="00994414">
        <w:rPr>
          <w:rFonts w:ascii="Arial" w:eastAsia="Arial" w:hAnsi="Arial" w:cs="Arial"/>
          <w:b/>
          <w:color w:val="363435"/>
          <w:spacing w:val="1"/>
          <w:position w:val="-1"/>
          <w:sz w:val="22"/>
          <w:szCs w:val="22"/>
        </w:rPr>
        <w:t>III</w:t>
      </w:r>
    </w:p>
    <w:p w:rsidR="00C26A02" w:rsidRPr="00994414" w:rsidRDefault="00C26A02" w:rsidP="00C26A02">
      <w:pPr>
        <w:spacing w:before="10" w:line="40" w:lineRule="exact"/>
        <w:rPr>
          <w:rFonts w:ascii="Arial" w:hAnsi="Arial" w:cs="Arial"/>
          <w:sz w:val="22"/>
          <w:szCs w:val="22"/>
        </w:rPr>
      </w:pPr>
    </w:p>
    <w:tbl>
      <w:tblPr>
        <w:tblW w:w="0" w:type="auto"/>
        <w:tblInd w:w="313" w:type="dxa"/>
        <w:tblLayout w:type="fixed"/>
        <w:tblCellMar>
          <w:left w:w="0" w:type="dxa"/>
          <w:right w:w="0" w:type="dxa"/>
        </w:tblCellMar>
        <w:tblLook w:val="01E0"/>
      </w:tblPr>
      <w:tblGrid>
        <w:gridCol w:w="477"/>
        <w:gridCol w:w="1196"/>
        <w:gridCol w:w="4424"/>
        <w:gridCol w:w="646"/>
        <w:gridCol w:w="409"/>
        <w:gridCol w:w="339"/>
        <w:gridCol w:w="336"/>
      </w:tblGrid>
      <w:tr w:rsidR="00C26A02" w:rsidRPr="00994414" w:rsidTr="00EF3907">
        <w:trPr>
          <w:trHeight w:hRule="exact" w:val="652"/>
        </w:trPr>
        <w:tc>
          <w:tcPr>
            <w:tcW w:w="477" w:type="dxa"/>
            <w:tcBorders>
              <w:top w:val="nil"/>
              <w:left w:val="nil"/>
              <w:bottom w:val="nil"/>
              <w:right w:val="nil"/>
            </w:tcBorders>
          </w:tcPr>
          <w:p w:rsidR="00C26A02" w:rsidRPr="00994414" w:rsidRDefault="00C26A02" w:rsidP="00EF3907">
            <w:pPr>
              <w:spacing w:before="72"/>
              <w:ind w:left="40" w:right="39"/>
              <w:rPr>
                <w:rFonts w:ascii="Arial" w:eastAsia="Arial" w:hAnsi="Arial" w:cs="Arial"/>
                <w:sz w:val="22"/>
                <w:szCs w:val="22"/>
              </w:rPr>
            </w:pPr>
            <w:r w:rsidRPr="00994414">
              <w:rPr>
                <w:rFonts w:ascii="Arial" w:eastAsia="Arial" w:hAnsi="Arial" w:cs="Arial"/>
                <w:b/>
                <w:color w:val="363435"/>
                <w:sz w:val="22"/>
                <w:szCs w:val="22"/>
              </w:rPr>
              <w:t xml:space="preserve">Sl. </w:t>
            </w:r>
            <w:r w:rsidRPr="00994414">
              <w:rPr>
                <w:rFonts w:ascii="Arial" w:eastAsia="Arial" w:hAnsi="Arial" w:cs="Arial"/>
                <w:b/>
                <w:color w:val="363435"/>
                <w:spacing w:val="3"/>
                <w:sz w:val="22"/>
                <w:szCs w:val="22"/>
              </w:rPr>
              <w:t>No</w:t>
            </w:r>
            <w:r w:rsidRPr="00994414">
              <w:rPr>
                <w:rFonts w:ascii="Arial" w:eastAsia="Arial" w:hAnsi="Arial" w:cs="Arial"/>
                <w:b/>
                <w:color w:val="363435"/>
                <w:sz w:val="22"/>
                <w:szCs w:val="22"/>
              </w:rPr>
              <w:t>.</w:t>
            </w:r>
          </w:p>
        </w:tc>
        <w:tc>
          <w:tcPr>
            <w:tcW w:w="1196" w:type="dxa"/>
            <w:tcBorders>
              <w:top w:val="nil"/>
              <w:left w:val="nil"/>
              <w:bottom w:val="nil"/>
              <w:right w:val="nil"/>
            </w:tcBorders>
          </w:tcPr>
          <w:p w:rsidR="00C26A02" w:rsidRPr="00994414" w:rsidRDefault="00C26A02" w:rsidP="00EF3907">
            <w:pPr>
              <w:spacing w:before="72"/>
              <w:ind w:left="158" w:right="179"/>
              <w:jc w:val="center"/>
              <w:rPr>
                <w:rFonts w:ascii="Arial" w:eastAsia="Arial" w:hAnsi="Arial" w:cs="Arial"/>
                <w:sz w:val="22"/>
                <w:szCs w:val="22"/>
              </w:rPr>
            </w:pPr>
            <w:r w:rsidRPr="00994414">
              <w:rPr>
                <w:rFonts w:ascii="Arial" w:eastAsia="Arial" w:hAnsi="Arial" w:cs="Arial"/>
                <w:b/>
                <w:color w:val="363435"/>
                <w:spacing w:val="4"/>
                <w:sz w:val="22"/>
                <w:szCs w:val="22"/>
              </w:rPr>
              <w:t>Course</w:t>
            </w:r>
          </w:p>
          <w:p w:rsidR="00C26A02" w:rsidRPr="00994414" w:rsidRDefault="00C26A02" w:rsidP="00EF3907">
            <w:pPr>
              <w:spacing w:before="1"/>
              <w:ind w:left="266" w:right="279"/>
              <w:jc w:val="center"/>
              <w:rPr>
                <w:rFonts w:ascii="Arial" w:eastAsia="Arial" w:hAnsi="Arial" w:cs="Arial"/>
                <w:sz w:val="22"/>
                <w:szCs w:val="22"/>
              </w:rPr>
            </w:pPr>
            <w:r w:rsidRPr="00994414">
              <w:rPr>
                <w:rFonts w:ascii="Arial" w:eastAsia="Arial" w:hAnsi="Arial" w:cs="Arial"/>
                <w:b/>
                <w:color w:val="363435"/>
                <w:spacing w:val="7"/>
                <w:sz w:val="22"/>
                <w:szCs w:val="22"/>
              </w:rPr>
              <w:t>Code</w:t>
            </w:r>
          </w:p>
        </w:tc>
        <w:tc>
          <w:tcPr>
            <w:tcW w:w="4424" w:type="dxa"/>
            <w:tcBorders>
              <w:top w:val="nil"/>
              <w:left w:val="nil"/>
              <w:bottom w:val="nil"/>
              <w:right w:val="nil"/>
            </w:tcBorders>
          </w:tcPr>
          <w:p w:rsidR="00C26A02" w:rsidRPr="00994414" w:rsidRDefault="00C26A02" w:rsidP="00EF3907">
            <w:pPr>
              <w:spacing w:before="72"/>
              <w:ind w:left="771"/>
              <w:rPr>
                <w:rFonts w:ascii="Arial" w:eastAsia="Arial" w:hAnsi="Arial" w:cs="Arial"/>
                <w:sz w:val="22"/>
                <w:szCs w:val="22"/>
              </w:rPr>
            </w:pPr>
            <w:r w:rsidRPr="00994414">
              <w:rPr>
                <w:rFonts w:ascii="Arial" w:eastAsia="Arial" w:hAnsi="Arial" w:cs="Arial"/>
                <w:b/>
                <w:color w:val="363435"/>
                <w:sz w:val="22"/>
                <w:szCs w:val="22"/>
              </w:rPr>
              <w:t>CourseTitle</w:t>
            </w:r>
          </w:p>
        </w:tc>
        <w:tc>
          <w:tcPr>
            <w:tcW w:w="646" w:type="dxa"/>
            <w:tcBorders>
              <w:top w:val="nil"/>
              <w:left w:val="nil"/>
              <w:bottom w:val="nil"/>
              <w:right w:val="nil"/>
            </w:tcBorders>
          </w:tcPr>
          <w:p w:rsidR="00C26A02" w:rsidRPr="00994414" w:rsidRDefault="00C26A02" w:rsidP="00EF3907">
            <w:pPr>
              <w:spacing w:before="72"/>
              <w:ind w:left="370"/>
              <w:rPr>
                <w:rFonts w:ascii="Arial" w:eastAsia="Arial" w:hAnsi="Arial" w:cs="Arial"/>
                <w:sz w:val="22"/>
                <w:szCs w:val="22"/>
              </w:rPr>
            </w:pPr>
            <w:r w:rsidRPr="00994414">
              <w:rPr>
                <w:rFonts w:ascii="Arial" w:eastAsia="Arial" w:hAnsi="Arial" w:cs="Arial"/>
                <w:b/>
                <w:color w:val="363435"/>
                <w:sz w:val="22"/>
                <w:szCs w:val="22"/>
              </w:rPr>
              <w:t>L</w:t>
            </w:r>
          </w:p>
        </w:tc>
        <w:tc>
          <w:tcPr>
            <w:tcW w:w="409" w:type="dxa"/>
            <w:tcBorders>
              <w:top w:val="nil"/>
              <w:left w:val="nil"/>
              <w:bottom w:val="nil"/>
              <w:right w:val="nil"/>
            </w:tcBorders>
          </w:tcPr>
          <w:p w:rsidR="00C26A02" w:rsidRPr="00994414" w:rsidRDefault="00C26A02" w:rsidP="00EF3907">
            <w:pPr>
              <w:spacing w:before="72"/>
              <w:ind w:left="142"/>
              <w:rPr>
                <w:rFonts w:ascii="Arial" w:eastAsia="Arial" w:hAnsi="Arial" w:cs="Arial"/>
                <w:sz w:val="22"/>
                <w:szCs w:val="22"/>
              </w:rPr>
            </w:pPr>
            <w:r w:rsidRPr="00994414">
              <w:rPr>
                <w:rFonts w:ascii="Arial" w:eastAsia="Arial" w:hAnsi="Arial" w:cs="Arial"/>
                <w:b/>
                <w:color w:val="363435"/>
                <w:sz w:val="22"/>
                <w:szCs w:val="22"/>
              </w:rPr>
              <w:t>T</w:t>
            </w:r>
          </w:p>
        </w:tc>
        <w:tc>
          <w:tcPr>
            <w:tcW w:w="339" w:type="dxa"/>
            <w:tcBorders>
              <w:top w:val="nil"/>
              <w:left w:val="nil"/>
              <w:bottom w:val="nil"/>
              <w:right w:val="nil"/>
            </w:tcBorders>
          </w:tcPr>
          <w:p w:rsidR="00C26A02" w:rsidRPr="00994414" w:rsidRDefault="00C26A02" w:rsidP="00EF3907">
            <w:pPr>
              <w:spacing w:before="72"/>
              <w:ind w:left="131"/>
              <w:rPr>
                <w:rFonts w:ascii="Arial" w:eastAsia="Arial" w:hAnsi="Arial" w:cs="Arial"/>
                <w:sz w:val="22"/>
                <w:szCs w:val="22"/>
              </w:rPr>
            </w:pPr>
            <w:r w:rsidRPr="00994414">
              <w:rPr>
                <w:rFonts w:ascii="Arial" w:eastAsia="Arial" w:hAnsi="Arial" w:cs="Arial"/>
                <w:b/>
                <w:color w:val="363435"/>
                <w:sz w:val="22"/>
                <w:szCs w:val="22"/>
              </w:rPr>
              <w:t>P</w:t>
            </w:r>
          </w:p>
        </w:tc>
        <w:tc>
          <w:tcPr>
            <w:tcW w:w="336" w:type="dxa"/>
            <w:tcBorders>
              <w:top w:val="nil"/>
              <w:left w:val="nil"/>
              <w:bottom w:val="nil"/>
              <w:right w:val="nil"/>
            </w:tcBorders>
          </w:tcPr>
          <w:p w:rsidR="00C26A02" w:rsidRPr="00994414" w:rsidRDefault="00C26A02" w:rsidP="00EF3907">
            <w:pPr>
              <w:spacing w:before="72"/>
              <w:ind w:left="95"/>
              <w:rPr>
                <w:rFonts w:ascii="Arial" w:eastAsia="Arial" w:hAnsi="Arial" w:cs="Arial"/>
                <w:sz w:val="22"/>
                <w:szCs w:val="22"/>
              </w:rPr>
            </w:pPr>
            <w:r w:rsidRPr="00994414">
              <w:rPr>
                <w:rFonts w:ascii="Arial" w:eastAsia="Arial" w:hAnsi="Arial" w:cs="Arial"/>
                <w:b/>
                <w:color w:val="363435"/>
                <w:sz w:val="22"/>
                <w:szCs w:val="22"/>
              </w:rPr>
              <w:t>C</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49"/>
              <w:ind w:left="40"/>
              <w:rPr>
                <w:rFonts w:ascii="Arial" w:eastAsia="Arial" w:hAnsi="Arial" w:cs="Arial"/>
                <w:sz w:val="22"/>
                <w:szCs w:val="22"/>
              </w:rPr>
            </w:pPr>
            <w:r w:rsidRPr="00994414">
              <w:rPr>
                <w:rFonts w:ascii="Arial" w:eastAsia="Arial" w:hAnsi="Arial" w:cs="Arial"/>
                <w:color w:val="363435"/>
                <w:sz w:val="22"/>
                <w:szCs w:val="22"/>
              </w:rPr>
              <w:t>1</w:t>
            </w:r>
          </w:p>
        </w:tc>
        <w:tc>
          <w:tcPr>
            <w:tcW w:w="1196" w:type="dxa"/>
            <w:tcBorders>
              <w:top w:val="nil"/>
              <w:left w:val="nil"/>
              <w:bottom w:val="nil"/>
              <w:right w:val="nil"/>
            </w:tcBorders>
          </w:tcPr>
          <w:p w:rsidR="00C26A02" w:rsidRPr="00994414" w:rsidRDefault="00C26A02" w:rsidP="00EF3907">
            <w:pPr>
              <w:spacing w:before="49"/>
              <w:ind w:left="77"/>
              <w:rPr>
                <w:rFonts w:ascii="Arial" w:eastAsia="Arial" w:hAnsi="Arial" w:cs="Arial"/>
                <w:sz w:val="22"/>
                <w:szCs w:val="22"/>
              </w:rPr>
            </w:pPr>
            <w:r w:rsidRPr="00994414">
              <w:rPr>
                <w:rFonts w:ascii="Arial" w:eastAsia="Arial" w:hAnsi="Arial" w:cs="Arial"/>
                <w:color w:val="363435"/>
                <w:spacing w:val="-2"/>
                <w:sz w:val="22"/>
                <w:szCs w:val="22"/>
              </w:rPr>
              <w:t>CAC2111</w:t>
            </w:r>
          </w:p>
        </w:tc>
        <w:tc>
          <w:tcPr>
            <w:tcW w:w="4424" w:type="dxa"/>
            <w:tcBorders>
              <w:top w:val="nil"/>
              <w:left w:val="nil"/>
              <w:bottom w:val="nil"/>
              <w:right w:val="nil"/>
            </w:tcBorders>
          </w:tcPr>
          <w:p w:rsidR="00C26A02" w:rsidRPr="00994414" w:rsidRDefault="00C26A02" w:rsidP="00EF3907">
            <w:pPr>
              <w:spacing w:before="49"/>
              <w:ind w:left="186"/>
              <w:rPr>
                <w:rFonts w:ascii="Arial" w:eastAsia="Arial" w:hAnsi="Arial" w:cs="Arial"/>
                <w:sz w:val="22"/>
                <w:szCs w:val="22"/>
              </w:rPr>
            </w:pPr>
            <w:r w:rsidRPr="00994414">
              <w:rPr>
                <w:rFonts w:ascii="Arial" w:eastAsia="Arial" w:hAnsi="Arial" w:cs="Arial"/>
                <w:color w:val="363435"/>
                <w:sz w:val="22"/>
                <w:szCs w:val="22"/>
              </w:rPr>
              <w:t>Reasoning and Thinking</w:t>
            </w:r>
          </w:p>
        </w:tc>
        <w:tc>
          <w:tcPr>
            <w:tcW w:w="646" w:type="dxa"/>
            <w:tcBorders>
              <w:top w:val="nil"/>
              <w:left w:val="nil"/>
              <w:bottom w:val="nil"/>
              <w:right w:val="nil"/>
            </w:tcBorders>
          </w:tcPr>
          <w:p w:rsidR="00C26A02" w:rsidRPr="00994414" w:rsidRDefault="00C26A02" w:rsidP="00EF3907">
            <w:pPr>
              <w:spacing w:before="49"/>
              <w:ind w:left="379"/>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49"/>
              <w:ind w:left="156"/>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49"/>
              <w:ind w:left="145"/>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49"/>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51"/>
              <w:ind w:left="40"/>
              <w:rPr>
                <w:rFonts w:ascii="Arial" w:eastAsia="Arial" w:hAnsi="Arial" w:cs="Arial"/>
                <w:sz w:val="22"/>
                <w:szCs w:val="22"/>
              </w:rPr>
            </w:pPr>
            <w:r w:rsidRPr="00994414">
              <w:rPr>
                <w:rFonts w:ascii="Arial" w:eastAsia="Arial" w:hAnsi="Arial" w:cs="Arial"/>
                <w:color w:val="363435"/>
                <w:sz w:val="22"/>
                <w:szCs w:val="22"/>
              </w:rPr>
              <w:t>2</w:t>
            </w:r>
          </w:p>
        </w:tc>
        <w:tc>
          <w:tcPr>
            <w:tcW w:w="1196" w:type="dxa"/>
            <w:tcBorders>
              <w:top w:val="nil"/>
              <w:left w:val="nil"/>
              <w:bottom w:val="nil"/>
              <w:right w:val="nil"/>
            </w:tcBorders>
          </w:tcPr>
          <w:p w:rsidR="00C26A02" w:rsidRPr="00994414" w:rsidRDefault="00C26A02" w:rsidP="00EF3907">
            <w:pPr>
              <w:spacing w:before="51"/>
              <w:ind w:left="77"/>
              <w:rPr>
                <w:rFonts w:ascii="Arial" w:eastAsia="Arial" w:hAnsi="Arial" w:cs="Arial"/>
                <w:sz w:val="22"/>
                <w:szCs w:val="22"/>
              </w:rPr>
            </w:pPr>
            <w:r w:rsidRPr="00994414">
              <w:rPr>
                <w:rFonts w:ascii="Arial" w:eastAsia="Arial" w:hAnsi="Arial" w:cs="Arial"/>
                <w:color w:val="363435"/>
                <w:spacing w:val="-2"/>
                <w:sz w:val="22"/>
                <w:szCs w:val="22"/>
              </w:rPr>
              <w:t>CAC2112</w:t>
            </w:r>
          </w:p>
        </w:tc>
        <w:tc>
          <w:tcPr>
            <w:tcW w:w="4424" w:type="dxa"/>
            <w:tcBorders>
              <w:top w:val="nil"/>
              <w:left w:val="nil"/>
              <w:bottom w:val="nil"/>
              <w:right w:val="nil"/>
            </w:tcBorders>
          </w:tcPr>
          <w:p w:rsidR="00C26A02" w:rsidRPr="00994414" w:rsidRDefault="00C26A02" w:rsidP="00EF3907">
            <w:pPr>
              <w:spacing w:before="51"/>
              <w:ind w:left="186"/>
              <w:rPr>
                <w:rFonts w:ascii="Arial" w:eastAsia="Arial" w:hAnsi="Arial" w:cs="Arial"/>
                <w:sz w:val="22"/>
                <w:szCs w:val="22"/>
              </w:rPr>
            </w:pPr>
            <w:r w:rsidRPr="00994414">
              <w:rPr>
                <w:rFonts w:ascii="Arial" w:eastAsia="Arial" w:hAnsi="Arial" w:cs="Arial"/>
                <w:color w:val="363435"/>
                <w:sz w:val="22"/>
                <w:szCs w:val="22"/>
              </w:rPr>
              <w:t>Information Security Fundamentals</w:t>
            </w:r>
          </w:p>
        </w:tc>
        <w:tc>
          <w:tcPr>
            <w:tcW w:w="646" w:type="dxa"/>
            <w:tcBorders>
              <w:top w:val="nil"/>
              <w:left w:val="nil"/>
              <w:bottom w:val="nil"/>
              <w:right w:val="nil"/>
            </w:tcBorders>
          </w:tcPr>
          <w:p w:rsidR="00C26A02" w:rsidRPr="00994414" w:rsidRDefault="00C26A02" w:rsidP="00EF3907">
            <w:pPr>
              <w:spacing w:before="51"/>
              <w:ind w:left="379"/>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51"/>
              <w:ind w:left="155"/>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51"/>
              <w:ind w:left="145"/>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51"/>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49"/>
              <w:ind w:left="40"/>
              <w:rPr>
                <w:rFonts w:ascii="Arial" w:eastAsia="Arial" w:hAnsi="Arial" w:cs="Arial"/>
                <w:sz w:val="22"/>
                <w:szCs w:val="22"/>
              </w:rPr>
            </w:pPr>
            <w:r w:rsidRPr="00994414">
              <w:rPr>
                <w:rFonts w:ascii="Arial" w:eastAsia="Arial" w:hAnsi="Arial" w:cs="Arial"/>
                <w:color w:val="363435"/>
                <w:sz w:val="22"/>
                <w:szCs w:val="22"/>
              </w:rPr>
              <w:t>3</w:t>
            </w:r>
          </w:p>
        </w:tc>
        <w:tc>
          <w:tcPr>
            <w:tcW w:w="1196" w:type="dxa"/>
            <w:tcBorders>
              <w:top w:val="nil"/>
              <w:left w:val="nil"/>
              <w:bottom w:val="nil"/>
              <w:right w:val="nil"/>
            </w:tcBorders>
          </w:tcPr>
          <w:p w:rsidR="00C26A02" w:rsidRPr="00994414" w:rsidRDefault="00C26A02" w:rsidP="00EF3907">
            <w:pPr>
              <w:spacing w:before="49"/>
              <w:ind w:left="77"/>
              <w:rPr>
                <w:rFonts w:ascii="Arial" w:eastAsia="Arial" w:hAnsi="Arial" w:cs="Arial"/>
                <w:sz w:val="22"/>
                <w:szCs w:val="22"/>
              </w:rPr>
            </w:pPr>
            <w:r w:rsidRPr="00994414">
              <w:rPr>
                <w:rFonts w:ascii="Arial" w:eastAsia="Arial" w:hAnsi="Arial" w:cs="Arial"/>
                <w:color w:val="363435"/>
                <w:spacing w:val="-2"/>
                <w:sz w:val="22"/>
                <w:szCs w:val="22"/>
              </w:rPr>
              <w:t>CAC2113</w:t>
            </w:r>
          </w:p>
        </w:tc>
        <w:tc>
          <w:tcPr>
            <w:tcW w:w="4424" w:type="dxa"/>
            <w:tcBorders>
              <w:top w:val="nil"/>
              <w:left w:val="nil"/>
              <w:bottom w:val="nil"/>
              <w:right w:val="nil"/>
            </w:tcBorders>
          </w:tcPr>
          <w:p w:rsidR="00C26A02" w:rsidRPr="00994414" w:rsidRDefault="00C26A02" w:rsidP="00EF3907">
            <w:pPr>
              <w:spacing w:before="49"/>
              <w:ind w:left="186"/>
              <w:rPr>
                <w:rFonts w:ascii="Arial" w:eastAsia="Arial" w:hAnsi="Arial" w:cs="Arial"/>
                <w:sz w:val="22"/>
                <w:szCs w:val="22"/>
              </w:rPr>
            </w:pPr>
            <w:r w:rsidRPr="00994414">
              <w:rPr>
                <w:rFonts w:ascii="Arial" w:eastAsia="Arial" w:hAnsi="Arial" w:cs="Arial"/>
                <w:color w:val="363435"/>
                <w:sz w:val="22"/>
                <w:szCs w:val="22"/>
              </w:rPr>
              <w:t>Software Engineering</w:t>
            </w:r>
          </w:p>
        </w:tc>
        <w:tc>
          <w:tcPr>
            <w:tcW w:w="646" w:type="dxa"/>
            <w:tcBorders>
              <w:top w:val="nil"/>
              <w:left w:val="nil"/>
              <w:bottom w:val="nil"/>
              <w:right w:val="nil"/>
            </w:tcBorders>
          </w:tcPr>
          <w:p w:rsidR="00C26A02" w:rsidRPr="00994414" w:rsidRDefault="00C26A02" w:rsidP="00EF3907">
            <w:pPr>
              <w:spacing w:before="49"/>
              <w:ind w:left="379"/>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49"/>
              <w:ind w:left="155"/>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49"/>
              <w:ind w:left="144"/>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49"/>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9"/>
        </w:trPr>
        <w:tc>
          <w:tcPr>
            <w:tcW w:w="477" w:type="dxa"/>
            <w:tcBorders>
              <w:top w:val="nil"/>
              <w:left w:val="nil"/>
              <w:bottom w:val="nil"/>
              <w:right w:val="nil"/>
            </w:tcBorders>
          </w:tcPr>
          <w:p w:rsidR="00C26A02" w:rsidRPr="00994414" w:rsidRDefault="00C26A02" w:rsidP="00EF3907">
            <w:pPr>
              <w:spacing w:before="51"/>
              <w:ind w:left="40"/>
              <w:rPr>
                <w:rFonts w:ascii="Arial" w:eastAsia="Arial" w:hAnsi="Arial" w:cs="Arial"/>
                <w:sz w:val="22"/>
                <w:szCs w:val="22"/>
              </w:rPr>
            </w:pPr>
            <w:r w:rsidRPr="00994414">
              <w:rPr>
                <w:rFonts w:ascii="Arial" w:eastAsia="Arial" w:hAnsi="Arial" w:cs="Arial"/>
                <w:color w:val="363435"/>
                <w:sz w:val="22"/>
                <w:szCs w:val="22"/>
              </w:rPr>
              <w:t>4</w:t>
            </w:r>
          </w:p>
        </w:tc>
        <w:tc>
          <w:tcPr>
            <w:tcW w:w="1196" w:type="dxa"/>
            <w:tcBorders>
              <w:top w:val="nil"/>
              <w:left w:val="nil"/>
              <w:bottom w:val="nil"/>
              <w:right w:val="nil"/>
            </w:tcBorders>
          </w:tcPr>
          <w:p w:rsidR="00C26A02" w:rsidRPr="00994414" w:rsidRDefault="00C26A02" w:rsidP="00EF3907">
            <w:pPr>
              <w:spacing w:before="51"/>
              <w:ind w:left="77"/>
              <w:rPr>
                <w:rFonts w:ascii="Arial" w:eastAsia="Arial" w:hAnsi="Arial" w:cs="Arial"/>
                <w:sz w:val="22"/>
                <w:szCs w:val="22"/>
              </w:rPr>
            </w:pPr>
            <w:r w:rsidRPr="00994414">
              <w:rPr>
                <w:rFonts w:ascii="Arial" w:eastAsia="Arial" w:hAnsi="Arial" w:cs="Arial"/>
                <w:color w:val="363435"/>
                <w:spacing w:val="-1"/>
                <w:sz w:val="22"/>
                <w:szCs w:val="22"/>
              </w:rPr>
              <w:t>CAC2114</w:t>
            </w:r>
          </w:p>
        </w:tc>
        <w:tc>
          <w:tcPr>
            <w:tcW w:w="4424" w:type="dxa"/>
            <w:tcBorders>
              <w:top w:val="nil"/>
              <w:left w:val="nil"/>
              <w:bottom w:val="nil"/>
              <w:right w:val="nil"/>
            </w:tcBorders>
          </w:tcPr>
          <w:p w:rsidR="00C26A02" w:rsidRPr="00994414" w:rsidRDefault="00C26A02" w:rsidP="00EF3907">
            <w:pPr>
              <w:spacing w:before="51"/>
              <w:ind w:left="189"/>
              <w:rPr>
                <w:rFonts w:ascii="Arial" w:eastAsia="Arial" w:hAnsi="Arial" w:cs="Arial"/>
                <w:sz w:val="22"/>
                <w:szCs w:val="22"/>
              </w:rPr>
            </w:pPr>
            <w:r w:rsidRPr="00994414">
              <w:rPr>
                <w:rFonts w:ascii="Arial" w:eastAsia="Arial" w:hAnsi="Arial" w:cs="Arial"/>
                <w:color w:val="363435"/>
                <w:spacing w:val="-1"/>
                <w:sz w:val="22"/>
                <w:szCs w:val="22"/>
              </w:rPr>
              <w:t>RDBMS</w:t>
            </w:r>
          </w:p>
        </w:tc>
        <w:tc>
          <w:tcPr>
            <w:tcW w:w="646" w:type="dxa"/>
            <w:tcBorders>
              <w:top w:val="nil"/>
              <w:left w:val="nil"/>
              <w:bottom w:val="nil"/>
              <w:right w:val="nil"/>
            </w:tcBorders>
          </w:tcPr>
          <w:p w:rsidR="00C26A02" w:rsidRPr="00994414" w:rsidRDefault="00C26A02" w:rsidP="00EF3907">
            <w:pPr>
              <w:spacing w:before="51"/>
              <w:ind w:left="379"/>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51"/>
              <w:ind w:left="155"/>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51"/>
              <w:ind w:left="145"/>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51"/>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rPr>
                <w:rFonts w:ascii="Arial" w:hAnsi="Arial" w:cs="Arial"/>
                <w:sz w:val="22"/>
                <w:szCs w:val="22"/>
              </w:rPr>
            </w:pPr>
          </w:p>
        </w:tc>
        <w:tc>
          <w:tcPr>
            <w:tcW w:w="1196" w:type="dxa"/>
            <w:tcBorders>
              <w:top w:val="nil"/>
              <w:left w:val="nil"/>
              <w:bottom w:val="nil"/>
              <w:right w:val="nil"/>
            </w:tcBorders>
          </w:tcPr>
          <w:p w:rsidR="00C26A02" w:rsidRPr="00994414" w:rsidRDefault="00C26A02" w:rsidP="00EF3907">
            <w:pPr>
              <w:rPr>
                <w:rFonts w:ascii="Arial" w:hAnsi="Arial" w:cs="Arial"/>
                <w:sz w:val="22"/>
                <w:szCs w:val="22"/>
              </w:rPr>
            </w:pPr>
          </w:p>
        </w:tc>
        <w:tc>
          <w:tcPr>
            <w:tcW w:w="4424" w:type="dxa"/>
            <w:tcBorders>
              <w:top w:val="nil"/>
              <w:left w:val="nil"/>
              <w:bottom w:val="nil"/>
              <w:right w:val="nil"/>
            </w:tcBorders>
          </w:tcPr>
          <w:p w:rsidR="00C26A02" w:rsidRPr="00994414" w:rsidRDefault="00C26A02" w:rsidP="00EF3907">
            <w:pPr>
              <w:spacing w:before="51"/>
              <w:ind w:left="186"/>
              <w:rPr>
                <w:rFonts w:ascii="Arial" w:eastAsia="Arial" w:hAnsi="Arial" w:cs="Arial"/>
                <w:sz w:val="22"/>
                <w:szCs w:val="22"/>
              </w:rPr>
            </w:pPr>
          </w:p>
        </w:tc>
        <w:tc>
          <w:tcPr>
            <w:tcW w:w="646" w:type="dxa"/>
            <w:tcBorders>
              <w:top w:val="nil"/>
              <w:left w:val="nil"/>
              <w:bottom w:val="nil"/>
              <w:right w:val="nil"/>
            </w:tcBorders>
          </w:tcPr>
          <w:p w:rsidR="00C26A02" w:rsidRPr="00994414" w:rsidRDefault="00C26A02" w:rsidP="00EF3907">
            <w:pPr>
              <w:spacing w:before="51"/>
              <w:ind w:left="379"/>
              <w:rPr>
                <w:rFonts w:ascii="Arial" w:eastAsia="Arial" w:hAnsi="Arial" w:cs="Arial"/>
                <w:sz w:val="22"/>
                <w:szCs w:val="22"/>
              </w:rPr>
            </w:pPr>
          </w:p>
        </w:tc>
        <w:tc>
          <w:tcPr>
            <w:tcW w:w="409" w:type="dxa"/>
            <w:tcBorders>
              <w:top w:val="nil"/>
              <w:left w:val="nil"/>
              <w:bottom w:val="nil"/>
              <w:right w:val="nil"/>
            </w:tcBorders>
          </w:tcPr>
          <w:p w:rsidR="00C26A02" w:rsidRPr="00994414" w:rsidRDefault="00C26A02" w:rsidP="00EF3907">
            <w:pPr>
              <w:spacing w:before="51"/>
              <w:ind w:left="156"/>
              <w:rPr>
                <w:rFonts w:ascii="Arial" w:eastAsia="Arial" w:hAnsi="Arial" w:cs="Arial"/>
                <w:sz w:val="22"/>
                <w:szCs w:val="22"/>
              </w:rPr>
            </w:pPr>
          </w:p>
        </w:tc>
        <w:tc>
          <w:tcPr>
            <w:tcW w:w="339" w:type="dxa"/>
            <w:tcBorders>
              <w:top w:val="nil"/>
              <w:left w:val="nil"/>
              <w:bottom w:val="nil"/>
              <w:right w:val="nil"/>
            </w:tcBorders>
          </w:tcPr>
          <w:p w:rsidR="00C26A02" w:rsidRPr="00994414" w:rsidRDefault="00C26A02" w:rsidP="00EF3907">
            <w:pPr>
              <w:spacing w:before="51"/>
              <w:ind w:left="145"/>
              <w:rPr>
                <w:rFonts w:ascii="Arial" w:eastAsia="Arial" w:hAnsi="Arial" w:cs="Arial"/>
                <w:sz w:val="22"/>
                <w:szCs w:val="22"/>
              </w:rPr>
            </w:pPr>
          </w:p>
        </w:tc>
        <w:tc>
          <w:tcPr>
            <w:tcW w:w="336" w:type="dxa"/>
            <w:tcBorders>
              <w:top w:val="nil"/>
              <w:left w:val="nil"/>
              <w:bottom w:val="nil"/>
              <w:right w:val="nil"/>
            </w:tcBorders>
          </w:tcPr>
          <w:p w:rsidR="00C26A02" w:rsidRPr="00994414" w:rsidRDefault="00C26A02" w:rsidP="00EF3907">
            <w:pPr>
              <w:spacing w:before="51"/>
              <w:rPr>
                <w:rFonts w:ascii="Arial" w:eastAsia="Arial" w:hAnsi="Arial" w:cs="Arial"/>
                <w:sz w:val="22"/>
                <w:szCs w:val="22"/>
              </w:rPr>
            </w:pP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49"/>
              <w:rPr>
                <w:rFonts w:ascii="Arial" w:eastAsia="Arial" w:hAnsi="Arial" w:cs="Arial"/>
                <w:sz w:val="22"/>
                <w:szCs w:val="22"/>
              </w:rPr>
            </w:pPr>
            <w:r w:rsidRPr="00994414">
              <w:rPr>
                <w:rFonts w:ascii="Arial" w:eastAsia="Arial" w:hAnsi="Arial" w:cs="Arial"/>
                <w:color w:val="363435"/>
                <w:sz w:val="22"/>
                <w:szCs w:val="22"/>
              </w:rPr>
              <w:t xml:space="preserve"> 5         </w:t>
            </w:r>
          </w:p>
        </w:tc>
        <w:tc>
          <w:tcPr>
            <w:tcW w:w="1196" w:type="dxa"/>
            <w:tcBorders>
              <w:top w:val="nil"/>
              <w:left w:val="nil"/>
              <w:bottom w:val="nil"/>
              <w:right w:val="nil"/>
            </w:tcBorders>
          </w:tcPr>
          <w:p w:rsidR="00C26A02" w:rsidRPr="00994414" w:rsidRDefault="00C26A02" w:rsidP="00EF3907">
            <w:pPr>
              <w:rPr>
                <w:rFonts w:ascii="Arial" w:hAnsi="Arial" w:cs="Arial"/>
                <w:sz w:val="22"/>
                <w:szCs w:val="22"/>
              </w:rPr>
            </w:pPr>
            <w:r w:rsidRPr="00994414">
              <w:rPr>
                <w:rFonts w:ascii="Arial" w:hAnsi="Arial" w:cs="Arial"/>
                <w:sz w:val="22"/>
                <w:szCs w:val="22"/>
              </w:rPr>
              <w:t xml:space="preserve">  CAC2115</w:t>
            </w:r>
          </w:p>
        </w:tc>
        <w:tc>
          <w:tcPr>
            <w:tcW w:w="4424" w:type="dxa"/>
            <w:tcBorders>
              <w:top w:val="nil"/>
              <w:left w:val="nil"/>
              <w:bottom w:val="nil"/>
              <w:right w:val="nil"/>
            </w:tcBorders>
          </w:tcPr>
          <w:p w:rsidR="00C26A02" w:rsidRPr="00994414" w:rsidRDefault="00C26A02" w:rsidP="00EF3907">
            <w:pPr>
              <w:spacing w:before="49"/>
              <w:ind w:left="186"/>
              <w:rPr>
                <w:rFonts w:ascii="Arial" w:eastAsia="Arial" w:hAnsi="Arial" w:cs="Arial"/>
                <w:sz w:val="22"/>
                <w:szCs w:val="22"/>
              </w:rPr>
            </w:pPr>
            <w:r w:rsidRPr="00994414">
              <w:rPr>
                <w:rFonts w:ascii="Arial" w:eastAsia="Arial" w:hAnsi="Arial" w:cs="Arial"/>
                <w:color w:val="363435"/>
                <w:spacing w:val="-1"/>
                <w:sz w:val="22"/>
                <w:szCs w:val="22"/>
              </w:rPr>
              <w:t>Computer Networks</w:t>
            </w:r>
          </w:p>
        </w:tc>
        <w:tc>
          <w:tcPr>
            <w:tcW w:w="646" w:type="dxa"/>
            <w:tcBorders>
              <w:top w:val="nil"/>
              <w:left w:val="nil"/>
              <w:bottom w:val="nil"/>
              <w:right w:val="nil"/>
            </w:tcBorders>
          </w:tcPr>
          <w:p w:rsidR="00C26A02" w:rsidRPr="00994414" w:rsidRDefault="00C26A02" w:rsidP="00EF3907">
            <w:pPr>
              <w:spacing w:before="49"/>
              <w:ind w:left="379"/>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49"/>
              <w:ind w:left="156"/>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49"/>
              <w:ind w:left="145"/>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49"/>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51"/>
              <w:ind w:left="40"/>
              <w:rPr>
                <w:rFonts w:ascii="Arial" w:eastAsia="Arial" w:hAnsi="Arial" w:cs="Arial"/>
                <w:sz w:val="22"/>
                <w:szCs w:val="22"/>
              </w:rPr>
            </w:pPr>
            <w:r w:rsidRPr="00994414">
              <w:rPr>
                <w:rFonts w:ascii="Arial" w:eastAsia="Arial" w:hAnsi="Arial" w:cs="Arial"/>
                <w:color w:val="363435"/>
                <w:sz w:val="22"/>
                <w:szCs w:val="22"/>
              </w:rPr>
              <w:t>6</w:t>
            </w:r>
          </w:p>
        </w:tc>
        <w:tc>
          <w:tcPr>
            <w:tcW w:w="1196" w:type="dxa"/>
            <w:tcBorders>
              <w:top w:val="nil"/>
              <w:left w:val="nil"/>
              <w:bottom w:val="nil"/>
              <w:right w:val="nil"/>
            </w:tcBorders>
          </w:tcPr>
          <w:p w:rsidR="00C26A02" w:rsidRPr="00994414" w:rsidRDefault="00C26A02" w:rsidP="00EF3907">
            <w:pPr>
              <w:spacing w:before="51"/>
              <w:ind w:left="77"/>
              <w:rPr>
                <w:rFonts w:ascii="Arial" w:eastAsia="Arial" w:hAnsi="Arial" w:cs="Arial"/>
                <w:sz w:val="22"/>
                <w:szCs w:val="22"/>
              </w:rPr>
            </w:pPr>
            <w:r w:rsidRPr="00994414">
              <w:rPr>
                <w:rFonts w:ascii="Arial" w:eastAsia="Arial" w:hAnsi="Arial" w:cs="Arial"/>
                <w:color w:val="363435"/>
                <w:spacing w:val="-1"/>
                <w:sz w:val="22"/>
                <w:szCs w:val="22"/>
              </w:rPr>
              <w:t>CAC2116</w:t>
            </w:r>
          </w:p>
        </w:tc>
        <w:tc>
          <w:tcPr>
            <w:tcW w:w="4424" w:type="dxa"/>
            <w:tcBorders>
              <w:top w:val="nil"/>
              <w:left w:val="nil"/>
              <w:bottom w:val="nil"/>
              <w:right w:val="nil"/>
            </w:tcBorders>
          </w:tcPr>
          <w:p w:rsidR="00C26A02" w:rsidRPr="00994414" w:rsidRDefault="00C26A02" w:rsidP="00EF3907">
            <w:pPr>
              <w:spacing w:before="51"/>
              <w:rPr>
                <w:rFonts w:ascii="Arial" w:eastAsia="Arial" w:hAnsi="Arial" w:cs="Arial"/>
                <w:sz w:val="22"/>
                <w:szCs w:val="22"/>
              </w:rPr>
            </w:pPr>
            <w:r w:rsidRPr="00994414">
              <w:rPr>
                <w:rFonts w:ascii="Arial" w:eastAsia="Arial" w:hAnsi="Arial" w:cs="Arial"/>
                <w:color w:val="363435"/>
                <w:spacing w:val="-1"/>
                <w:sz w:val="22"/>
                <w:szCs w:val="22"/>
              </w:rPr>
              <w:t xml:space="preserve">   Programming in JAVA</w:t>
            </w:r>
          </w:p>
        </w:tc>
        <w:tc>
          <w:tcPr>
            <w:tcW w:w="646" w:type="dxa"/>
            <w:tcBorders>
              <w:top w:val="nil"/>
              <w:left w:val="nil"/>
              <w:bottom w:val="nil"/>
              <w:right w:val="nil"/>
            </w:tcBorders>
          </w:tcPr>
          <w:p w:rsidR="00C26A02" w:rsidRPr="00994414" w:rsidRDefault="00C26A02" w:rsidP="00EF3907">
            <w:pPr>
              <w:spacing w:before="51"/>
              <w:ind w:left="379"/>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51"/>
              <w:ind w:left="156"/>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51"/>
              <w:ind w:left="145"/>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51"/>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49"/>
              <w:ind w:left="40"/>
              <w:rPr>
                <w:rFonts w:ascii="Arial" w:eastAsia="Arial" w:hAnsi="Arial" w:cs="Arial"/>
                <w:sz w:val="22"/>
                <w:szCs w:val="22"/>
              </w:rPr>
            </w:pPr>
            <w:r w:rsidRPr="00994414">
              <w:rPr>
                <w:rFonts w:ascii="Arial" w:eastAsia="Arial" w:hAnsi="Arial" w:cs="Arial"/>
                <w:color w:val="363435"/>
                <w:sz w:val="22"/>
                <w:szCs w:val="22"/>
              </w:rPr>
              <w:t>7</w:t>
            </w:r>
          </w:p>
        </w:tc>
        <w:tc>
          <w:tcPr>
            <w:tcW w:w="1196" w:type="dxa"/>
            <w:tcBorders>
              <w:top w:val="nil"/>
              <w:left w:val="nil"/>
              <w:bottom w:val="nil"/>
              <w:right w:val="nil"/>
            </w:tcBorders>
          </w:tcPr>
          <w:p w:rsidR="00C26A02" w:rsidRPr="00994414" w:rsidRDefault="00C26A02" w:rsidP="00EF3907">
            <w:pPr>
              <w:spacing w:before="49"/>
              <w:ind w:left="77"/>
              <w:rPr>
                <w:rFonts w:ascii="Arial" w:eastAsia="Arial" w:hAnsi="Arial" w:cs="Arial"/>
                <w:sz w:val="22"/>
                <w:szCs w:val="22"/>
              </w:rPr>
            </w:pPr>
            <w:r w:rsidRPr="00994414">
              <w:rPr>
                <w:rFonts w:ascii="Arial" w:eastAsia="Arial" w:hAnsi="Arial" w:cs="Arial"/>
                <w:color w:val="363435"/>
                <w:spacing w:val="-2"/>
                <w:sz w:val="22"/>
                <w:szCs w:val="22"/>
              </w:rPr>
              <w:t>CAC2117</w:t>
            </w:r>
          </w:p>
        </w:tc>
        <w:tc>
          <w:tcPr>
            <w:tcW w:w="4424" w:type="dxa"/>
            <w:tcBorders>
              <w:top w:val="nil"/>
              <w:left w:val="nil"/>
              <w:bottom w:val="nil"/>
              <w:right w:val="nil"/>
            </w:tcBorders>
          </w:tcPr>
          <w:p w:rsidR="00C26A02" w:rsidRPr="00994414" w:rsidRDefault="00C26A02" w:rsidP="00EF3907">
            <w:pPr>
              <w:spacing w:before="49"/>
              <w:ind w:left="186"/>
              <w:rPr>
                <w:rFonts w:ascii="Arial" w:eastAsia="Arial" w:hAnsi="Arial" w:cs="Arial"/>
                <w:sz w:val="22"/>
                <w:szCs w:val="22"/>
              </w:rPr>
            </w:pPr>
            <w:r w:rsidRPr="00994414">
              <w:rPr>
                <w:rFonts w:ascii="Arial" w:eastAsia="Arial" w:hAnsi="Arial" w:cs="Arial"/>
                <w:color w:val="363435"/>
                <w:sz w:val="22"/>
                <w:szCs w:val="22"/>
              </w:rPr>
              <w:t>RDBMS Lab</w:t>
            </w:r>
          </w:p>
        </w:tc>
        <w:tc>
          <w:tcPr>
            <w:tcW w:w="646" w:type="dxa"/>
            <w:tcBorders>
              <w:top w:val="nil"/>
              <w:left w:val="nil"/>
              <w:bottom w:val="nil"/>
              <w:right w:val="nil"/>
            </w:tcBorders>
          </w:tcPr>
          <w:p w:rsidR="00C26A02" w:rsidRPr="00994414" w:rsidRDefault="00C26A02" w:rsidP="00EF3907">
            <w:pPr>
              <w:spacing w:before="49"/>
              <w:ind w:left="379"/>
              <w:rPr>
                <w:rFonts w:ascii="Arial" w:eastAsia="Arial" w:hAnsi="Arial" w:cs="Arial"/>
                <w:sz w:val="22"/>
                <w:szCs w:val="22"/>
              </w:rPr>
            </w:pPr>
            <w:r w:rsidRPr="00994414">
              <w:rPr>
                <w:rFonts w:ascii="Arial" w:eastAsia="Arial" w:hAnsi="Arial" w:cs="Arial"/>
                <w:color w:val="363435"/>
                <w:sz w:val="22"/>
                <w:szCs w:val="22"/>
              </w:rPr>
              <w:t>0</w:t>
            </w:r>
          </w:p>
        </w:tc>
        <w:tc>
          <w:tcPr>
            <w:tcW w:w="409" w:type="dxa"/>
            <w:tcBorders>
              <w:top w:val="nil"/>
              <w:left w:val="nil"/>
              <w:bottom w:val="nil"/>
              <w:right w:val="nil"/>
            </w:tcBorders>
          </w:tcPr>
          <w:p w:rsidR="00C26A02" w:rsidRPr="00994414" w:rsidRDefault="00C26A02" w:rsidP="00EF3907">
            <w:pPr>
              <w:spacing w:before="49"/>
              <w:ind w:left="156"/>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49"/>
              <w:ind w:left="145"/>
              <w:rPr>
                <w:rFonts w:ascii="Arial" w:eastAsia="Arial" w:hAnsi="Arial" w:cs="Arial"/>
                <w:sz w:val="22"/>
                <w:szCs w:val="22"/>
              </w:rPr>
            </w:pPr>
            <w:r w:rsidRPr="00994414">
              <w:rPr>
                <w:rFonts w:ascii="Arial" w:eastAsia="Arial" w:hAnsi="Arial" w:cs="Arial"/>
                <w:color w:val="363435"/>
                <w:sz w:val="22"/>
                <w:szCs w:val="22"/>
              </w:rPr>
              <w:t>3</w:t>
            </w:r>
          </w:p>
        </w:tc>
        <w:tc>
          <w:tcPr>
            <w:tcW w:w="336" w:type="dxa"/>
            <w:tcBorders>
              <w:top w:val="nil"/>
              <w:left w:val="nil"/>
              <w:bottom w:val="nil"/>
              <w:right w:val="nil"/>
            </w:tcBorders>
          </w:tcPr>
          <w:p w:rsidR="00C26A02" w:rsidRPr="00994414" w:rsidRDefault="00C26A02" w:rsidP="00EF3907">
            <w:pPr>
              <w:spacing w:before="49"/>
              <w:ind w:left="118"/>
              <w:rPr>
                <w:rFonts w:ascii="Arial" w:eastAsia="Arial" w:hAnsi="Arial" w:cs="Arial"/>
                <w:sz w:val="22"/>
                <w:szCs w:val="22"/>
              </w:rPr>
            </w:pPr>
            <w:r w:rsidRPr="00994414">
              <w:rPr>
                <w:rFonts w:ascii="Arial" w:eastAsia="Arial" w:hAnsi="Arial" w:cs="Arial"/>
                <w:color w:val="363435"/>
                <w:sz w:val="22"/>
                <w:szCs w:val="22"/>
              </w:rPr>
              <w:t>1</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51"/>
              <w:ind w:left="40"/>
              <w:rPr>
                <w:rFonts w:ascii="Arial" w:eastAsia="Arial" w:hAnsi="Arial" w:cs="Arial"/>
                <w:sz w:val="22"/>
                <w:szCs w:val="22"/>
              </w:rPr>
            </w:pPr>
            <w:r w:rsidRPr="00994414">
              <w:rPr>
                <w:rFonts w:ascii="Arial" w:eastAsia="Arial" w:hAnsi="Arial" w:cs="Arial"/>
                <w:color w:val="363435"/>
                <w:sz w:val="22"/>
                <w:szCs w:val="22"/>
              </w:rPr>
              <w:t>8</w:t>
            </w:r>
          </w:p>
        </w:tc>
        <w:tc>
          <w:tcPr>
            <w:tcW w:w="1196" w:type="dxa"/>
            <w:tcBorders>
              <w:top w:val="nil"/>
              <w:left w:val="nil"/>
              <w:bottom w:val="nil"/>
              <w:right w:val="nil"/>
            </w:tcBorders>
          </w:tcPr>
          <w:p w:rsidR="00C26A02" w:rsidRPr="00994414" w:rsidRDefault="00C26A02" w:rsidP="00EF3907">
            <w:pPr>
              <w:spacing w:before="51"/>
              <w:ind w:left="77"/>
              <w:rPr>
                <w:rFonts w:ascii="Arial" w:eastAsia="Arial" w:hAnsi="Arial" w:cs="Arial"/>
                <w:sz w:val="22"/>
                <w:szCs w:val="22"/>
              </w:rPr>
            </w:pPr>
            <w:r w:rsidRPr="00994414">
              <w:rPr>
                <w:rFonts w:ascii="Arial" w:eastAsia="Arial" w:hAnsi="Arial" w:cs="Arial"/>
                <w:color w:val="363435"/>
                <w:spacing w:val="-2"/>
                <w:sz w:val="22"/>
                <w:szCs w:val="22"/>
              </w:rPr>
              <w:t>CAC2118</w:t>
            </w:r>
          </w:p>
        </w:tc>
        <w:tc>
          <w:tcPr>
            <w:tcW w:w="4424" w:type="dxa"/>
            <w:tcBorders>
              <w:top w:val="nil"/>
              <w:left w:val="nil"/>
              <w:bottom w:val="nil"/>
              <w:right w:val="nil"/>
            </w:tcBorders>
          </w:tcPr>
          <w:p w:rsidR="00C26A02" w:rsidRPr="00994414" w:rsidRDefault="00C26A02" w:rsidP="00EF3907">
            <w:pPr>
              <w:spacing w:before="51"/>
              <w:ind w:left="186"/>
              <w:rPr>
                <w:rFonts w:ascii="Arial" w:eastAsia="Arial" w:hAnsi="Arial" w:cs="Arial"/>
                <w:sz w:val="22"/>
                <w:szCs w:val="22"/>
              </w:rPr>
            </w:pPr>
            <w:r w:rsidRPr="00994414">
              <w:rPr>
                <w:rFonts w:ascii="Arial" w:eastAsia="Arial" w:hAnsi="Arial" w:cs="Arial"/>
                <w:color w:val="363435"/>
                <w:sz w:val="22"/>
                <w:szCs w:val="22"/>
              </w:rPr>
              <w:t>Programming in JAVA Lab</w:t>
            </w:r>
          </w:p>
        </w:tc>
        <w:tc>
          <w:tcPr>
            <w:tcW w:w="646" w:type="dxa"/>
            <w:tcBorders>
              <w:top w:val="nil"/>
              <w:left w:val="nil"/>
              <w:bottom w:val="nil"/>
              <w:right w:val="nil"/>
            </w:tcBorders>
          </w:tcPr>
          <w:p w:rsidR="00C26A02" w:rsidRPr="00994414" w:rsidRDefault="00C26A02" w:rsidP="00EF3907">
            <w:pPr>
              <w:spacing w:before="51"/>
              <w:ind w:left="379"/>
              <w:rPr>
                <w:rFonts w:ascii="Arial" w:eastAsia="Arial" w:hAnsi="Arial" w:cs="Arial"/>
                <w:sz w:val="22"/>
                <w:szCs w:val="22"/>
              </w:rPr>
            </w:pPr>
            <w:r w:rsidRPr="00994414">
              <w:rPr>
                <w:rFonts w:ascii="Arial" w:eastAsia="Arial" w:hAnsi="Arial" w:cs="Arial"/>
                <w:color w:val="363435"/>
                <w:sz w:val="22"/>
                <w:szCs w:val="22"/>
              </w:rPr>
              <w:t>0</w:t>
            </w:r>
          </w:p>
        </w:tc>
        <w:tc>
          <w:tcPr>
            <w:tcW w:w="409" w:type="dxa"/>
            <w:tcBorders>
              <w:top w:val="nil"/>
              <w:left w:val="nil"/>
              <w:bottom w:val="nil"/>
              <w:right w:val="nil"/>
            </w:tcBorders>
          </w:tcPr>
          <w:p w:rsidR="00C26A02" w:rsidRPr="00994414" w:rsidRDefault="00C26A02" w:rsidP="00EF3907">
            <w:pPr>
              <w:spacing w:before="51"/>
              <w:ind w:left="156"/>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51"/>
              <w:ind w:left="145"/>
              <w:rPr>
                <w:rFonts w:ascii="Arial" w:eastAsia="Arial" w:hAnsi="Arial" w:cs="Arial"/>
                <w:sz w:val="22"/>
                <w:szCs w:val="22"/>
              </w:rPr>
            </w:pPr>
            <w:r w:rsidRPr="00994414">
              <w:rPr>
                <w:rFonts w:ascii="Arial" w:eastAsia="Arial" w:hAnsi="Arial" w:cs="Arial"/>
                <w:color w:val="363435"/>
                <w:sz w:val="22"/>
                <w:szCs w:val="22"/>
              </w:rPr>
              <w:t>3</w:t>
            </w:r>
          </w:p>
        </w:tc>
        <w:tc>
          <w:tcPr>
            <w:tcW w:w="336" w:type="dxa"/>
            <w:tcBorders>
              <w:top w:val="nil"/>
              <w:left w:val="nil"/>
              <w:bottom w:val="nil"/>
              <w:right w:val="nil"/>
            </w:tcBorders>
          </w:tcPr>
          <w:p w:rsidR="00C26A02" w:rsidRPr="00994414" w:rsidRDefault="00C26A02" w:rsidP="00EF3907">
            <w:pPr>
              <w:spacing w:before="51"/>
              <w:ind w:left="118"/>
              <w:rPr>
                <w:rFonts w:ascii="Arial" w:eastAsia="Arial" w:hAnsi="Arial" w:cs="Arial"/>
                <w:sz w:val="22"/>
                <w:szCs w:val="22"/>
              </w:rPr>
            </w:pPr>
            <w:r w:rsidRPr="00994414">
              <w:rPr>
                <w:rFonts w:ascii="Arial" w:eastAsia="Arial" w:hAnsi="Arial" w:cs="Arial"/>
                <w:color w:val="363435"/>
                <w:sz w:val="22"/>
                <w:szCs w:val="22"/>
              </w:rPr>
              <w:t>1</w:t>
            </w:r>
          </w:p>
        </w:tc>
      </w:tr>
      <w:tr w:rsidR="00C26A02" w:rsidRPr="00994414" w:rsidTr="00EF3907">
        <w:trPr>
          <w:trHeight w:hRule="exact" w:val="397"/>
        </w:trPr>
        <w:tc>
          <w:tcPr>
            <w:tcW w:w="477" w:type="dxa"/>
            <w:tcBorders>
              <w:top w:val="nil"/>
              <w:left w:val="nil"/>
              <w:bottom w:val="nil"/>
              <w:right w:val="nil"/>
            </w:tcBorders>
          </w:tcPr>
          <w:p w:rsidR="00C26A02" w:rsidRPr="00994414" w:rsidRDefault="00C26A02" w:rsidP="00EF3907">
            <w:pPr>
              <w:rPr>
                <w:rFonts w:ascii="Arial" w:hAnsi="Arial" w:cs="Arial"/>
                <w:sz w:val="22"/>
                <w:szCs w:val="22"/>
              </w:rPr>
            </w:pPr>
          </w:p>
        </w:tc>
        <w:tc>
          <w:tcPr>
            <w:tcW w:w="1196" w:type="dxa"/>
            <w:tcBorders>
              <w:top w:val="nil"/>
              <w:left w:val="nil"/>
              <w:bottom w:val="nil"/>
              <w:right w:val="nil"/>
            </w:tcBorders>
          </w:tcPr>
          <w:p w:rsidR="00C26A02" w:rsidRPr="00994414" w:rsidRDefault="00C26A02" w:rsidP="00EF3907">
            <w:pPr>
              <w:rPr>
                <w:rFonts w:ascii="Arial" w:hAnsi="Arial" w:cs="Arial"/>
                <w:sz w:val="22"/>
                <w:szCs w:val="22"/>
              </w:rPr>
            </w:pPr>
          </w:p>
        </w:tc>
        <w:tc>
          <w:tcPr>
            <w:tcW w:w="4424" w:type="dxa"/>
            <w:tcBorders>
              <w:top w:val="nil"/>
              <w:left w:val="nil"/>
              <w:bottom w:val="nil"/>
              <w:right w:val="nil"/>
            </w:tcBorders>
          </w:tcPr>
          <w:p w:rsidR="00C26A02" w:rsidRPr="00994414" w:rsidRDefault="00C26A02" w:rsidP="00EF3907">
            <w:pPr>
              <w:rPr>
                <w:rFonts w:ascii="Arial" w:hAnsi="Arial" w:cs="Arial"/>
                <w:sz w:val="22"/>
                <w:szCs w:val="22"/>
              </w:rPr>
            </w:pPr>
          </w:p>
        </w:tc>
        <w:tc>
          <w:tcPr>
            <w:tcW w:w="646" w:type="dxa"/>
            <w:tcBorders>
              <w:top w:val="nil"/>
              <w:left w:val="nil"/>
              <w:bottom w:val="nil"/>
              <w:right w:val="nil"/>
            </w:tcBorders>
          </w:tcPr>
          <w:p w:rsidR="00C26A02" w:rsidRPr="00994414" w:rsidRDefault="00C26A02" w:rsidP="00EF3907">
            <w:pPr>
              <w:rPr>
                <w:rFonts w:ascii="Arial" w:hAnsi="Arial" w:cs="Arial"/>
                <w:sz w:val="22"/>
                <w:szCs w:val="22"/>
              </w:rPr>
            </w:pPr>
          </w:p>
        </w:tc>
        <w:tc>
          <w:tcPr>
            <w:tcW w:w="409" w:type="dxa"/>
            <w:tcBorders>
              <w:top w:val="nil"/>
              <w:left w:val="nil"/>
              <w:bottom w:val="nil"/>
              <w:right w:val="nil"/>
            </w:tcBorders>
          </w:tcPr>
          <w:p w:rsidR="00C26A02" w:rsidRPr="00994414" w:rsidRDefault="00C26A02" w:rsidP="00EF3907">
            <w:pPr>
              <w:rPr>
                <w:rFonts w:ascii="Arial" w:hAnsi="Arial" w:cs="Arial"/>
                <w:sz w:val="22"/>
                <w:szCs w:val="22"/>
              </w:rPr>
            </w:pPr>
          </w:p>
        </w:tc>
        <w:tc>
          <w:tcPr>
            <w:tcW w:w="339" w:type="dxa"/>
            <w:tcBorders>
              <w:top w:val="nil"/>
              <w:left w:val="nil"/>
              <w:bottom w:val="nil"/>
              <w:right w:val="nil"/>
            </w:tcBorders>
          </w:tcPr>
          <w:p w:rsidR="00C26A02" w:rsidRPr="00994414" w:rsidRDefault="00C26A02" w:rsidP="00EF3907">
            <w:pPr>
              <w:rPr>
                <w:rFonts w:ascii="Arial" w:hAnsi="Arial" w:cs="Arial"/>
                <w:sz w:val="22"/>
                <w:szCs w:val="22"/>
              </w:rPr>
            </w:pPr>
          </w:p>
        </w:tc>
        <w:tc>
          <w:tcPr>
            <w:tcW w:w="336" w:type="dxa"/>
            <w:tcBorders>
              <w:top w:val="nil"/>
              <w:left w:val="nil"/>
              <w:bottom w:val="nil"/>
              <w:right w:val="nil"/>
            </w:tcBorders>
          </w:tcPr>
          <w:p w:rsidR="00C26A02" w:rsidRPr="00994414" w:rsidRDefault="00C26A02" w:rsidP="00EF3907">
            <w:pPr>
              <w:spacing w:before="49"/>
              <w:ind w:left="61"/>
              <w:rPr>
                <w:rFonts w:ascii="Arial" w:eastAsia="Arial" w:hAnsi="Arial" w:cs="Arial"/>
                <w:sz w:val="22"/>
                <w:szCs w:val="22"/>
              </w:rPr>
            </w:pPr>
            <w:r w:rsidRPr="00994414">
              <w:rPr>
                <w:rFonts w:ascii="Arial" w:eastAsia="Arial" w:hAnsi="Arial" w:cs="Arial"/>
                <w:b/>
                <w:color w:val="363435"/>
                <w:spacing w:val="-5"/>
                <w:sz w:val="22"/>
                <w:szCs w:val="22"/>
              </w:rPr>
              <w:t>20</w:t>
            </w:r>
          </w:p>
        </w:tc>
      </w:tr>
    </w:tbl>
    <w:p w:rsidR="00C26A02" w:rsidRPr="00994414" w:rsidRDefault="00C26A02" w:rsidP="00C26A02">
      <w:pPr>
        <w:spacing w:before="4" w:line="160" w:lineRule="exact"/>
        <w:rPr>
          <w:rFonts w:ascii="Arial" w:hAnsi="Arial" w:cs="Arial"/>
          <w:sz w:val="22"/>
          <w:szCs w:val="22"/>
        </w:rPr>
      </w:pPr>
    </w:p>
    <w:p w:rsidR="00C26A02" w:rsidRPr="00994414" w:rsidRDefault="00C26A02" w:rsidP="00C26A02">
      <w:pPr>
        <w:spacing w:line="200" w:lineRule="exact"/>
        <w:rPr>
          <w:rFonts w:ascii="Arial" w:hAnsi="Arial" w:cs="Arial"/>
          <w:sz w:val="22"/>
          <w:szCs w:val="22"/>
        </w:rPr>
      </w:pPr>
    </w:p>
    <w:p w:rsidR="00C26A02" w:rsidRPr="00994414" w:rsidRDefault="00C26A02" w:rsidP="00C26A02">
      <w:pPr>
        <w:spacing w:before="32"/>
        <w:ind w:left="3504" w:right="3445"/>
        <w:jc w:val="center"/>
        <w:rPr>
          <w:rFonts w:ascii="Arial" w:eastAsia="Arial" w:hAnsi="Arial" w:cs="Arial"/>
          <w:sz w:val="22"/>
          <w:szCs w:val="22"/>
        </w:rPr>
      </w:pPr>
      <w:r w:rsidRPr="00994414">
        <w:rPr>
          <w:rFonts w:ascii="Arial" w:eastAsia="Arial" w:hAnsi="Arial" w:cs="Arial"/>
          <w:b/>
          <w:color w:val="363435"/>
          <w:spacing w:val="1"/>
          <w:sz w:val="22"/>
          <w:szCs w:val="22"/>
        </w:rPr>
        <w:t>SEMESTE</w:t>
      </w:r>
      <w:r w:rsidRPr="00994414">
        <w:rPr>
          <w:rFonts w:ascii="Arial" w:eastAsia="Arial" w:hAnsi="Arial" w:cs="Arial"/>
          <w:b/>
          <w:color w:val="363435"/>
          <w:sz w:val="22"/>
          <w:szCs w:val="22"/>
        </w:rPr>
        <w:t>R</w:t>
      </w:r>
      <w:r w:rsidRPr="00994414">
        <w:rPr>
          <w:rFonts w:ascii="Arial" w:eastAsia="Arial" w:hAnsi="Arial" w:cs="Arial"/>
          <w:b/>
          <w:color w:val="363435"/>
          <w:spacing w:val="1"/>
          <w:sz w:val="22"/>
          <w:szCs w:val="22"/>
        </w:rPr>
        <w:t>IV</w:t>
      </w:r>
    </w:p>
    <w:p w:rsidR="00C26A02" w:rsidRPr="00994414" w:rsidRDefault="00C26A02" w:rsidP="00C26A02">
      <w:pPr>
        <w:spacing w:before="4" w:line="40" w:lineRule="exact"/>
        <w:rPr>
          <w:rFonts w:ascii="Arial" w:hAnsi="Arial" w:cs="Arial"/>
          <w:sz w:val="22"/>
          <w:szCs w:val="22"/>
        </w:rPr>
      </w:pPr>
    </w:p>
    <w:tbl>
      <w:tblPr>
        <w:tblW w:w="0" w:type="auto"/>
        <w:tblInd w:w="313" w:type="dxa"/>
        <w:tblLayout w:type="fixed"/>
        <w:tblCellMar>
          <w:left w:w="0" w:type="dxa"/>
          <w:right w:w="0" w:type="dxa"/>
        </w:tblCellMar>
        <w:tblLook w:val="01E0"/>
      </w:tblPr>
      <w:tblGrid>
        <w:gridCol w:w="477"/>
        <w:gridCol w:w="1153"/>
        <w:gridCol w:w="4492"/>
        <w:gridCol w:w="622"/>
        <w:gridCol w:w="409"/>
        <w:gridCol w:w="339"/>
        <w:gridCol w:w="336"/>
      </w:tblGrid>
      <w:tr w:rsidR="00C26A02" w:rsidRPr="00994414" w:rsidTr="00EF3907">
        <w:trPr>
          <w:trHeight w:hRule="exact" w:val="661"/>
        </w:trPr>
        <w:tc>
          <w:tcPr>
            <w:tcW w:w="477" w:type="dxa"/>
            <w:tcBorders>
              <w:top w:val="nil"/>
              <w:left w:val="nil"/>
              <w:bottom w:val="nil"/>
              <w:right w:val="nil"/>
            </w:tcBorders>
          </w:tcPr>
          <w:p w:rsidR="00C26A02" w:rsidRPr="00994414" w:rsidRDefault="00C26A02" w:rsidP="00EF3907">
            <w:pPr>
              <w:spacing w:before="72" w:line="250" w:lineRule="auto"/>
              <w:ind w:left="40" w:right="39"/>
              <w:rPr>
                <w:rFonts w:ascii="Arial" w:eastAsia="Arial" w:hAnsi="Arial" w:cs="Arial"/>
                <w:sz w:val="22"/>
                <w:szCs w:val="22"/>
              </w:rPr>
            </w:pPr>
            <w:r w:rsidRPr="00994414">
              <w:rPr>
                <w:rFonts w:ascii="Arial" w:eastAsia="Arial" w:hAnsi="Arial" w:cs="Arial"/>
                <w:b/>
                <w:color w:val="363435"/>
                <w:sz w:val="22"/>
                <w:szCs w:val="22"/>
              </w:rPr>
              <w:t xml:space="preserve">Sl. </w:t>
            </w:r>
            <w:r w:rsidRPr="00994414">
              <w:rPr>
                <w:rFonts w:ascii="Arial" w:eastAsia="Arial" w:hAnsi="Arial" w:cs="Arial"/>
                <w:b/>
                <w:color w:val="363435"/>
                <w:spacing w:val="3"/>
                <w:sz w:val="22"/>
                <w:szCs w:val="22"/>
              </w:rPr>
              <w:t>No</w:t>
            </w:r>
            <w:r w:rsidRPr="00994414">
              <w:rPr>
                <w:rFonts w:ascii="Arial" w:eastAsia="Arial" w:hAnsi="Arial" w:cs="Arial"/>
                <w:b/>
                <w:color w:val="363435"/>
                <w:sz w:val="22"/>
                <w:szCs w:val="22"/>
              </w:rPr>
              <w:t>.</w:t>
            </w:r>
          </w:p>
        </w:tc>
        <w:tc>
          <w:tcPr>
            <w:tcW w:w="1153" w:type="dxa"/>
            <w:tcBorders>
              <w:top w:val="nil"/>
              <w:left w:val="nil"/>
              <w:bottom w:val="nil"/>
              <w:right w:val="nil"/>
            </w:tcBorders>
          </w:tcPr>
          <w:p w:rsidR="00C26A02" w:rsidRPr="00994414" w:rsidRDefault="00C26A02" w:rsidP="00EF3907">
            <w:pPr>
              <w:spacing w:before="72"/>
              <w:ind w:left="100" w:right="193"/>
              <w:jc w:val="center"/>
              <w:rPr>
                <w:rFonts w:ascii="Arial" w:eastAsia="Arial" w:hAnsi="Arial" w:cs="Arial"/>
                <w:sz w:val="22"/>
                <w:szCs w:val="22"/>
              </w:rPr>
            </w:pPr>
            <w:r w:rsidRPr="00994414">
              <w:rPr>
                <w:rFonts w:ascii="Arial" w:eastAsia="Arial" w:hAnsi="Arial" w:cs="Arial"/>
                <w:b/>
                <w:color w:val="363435"/>
                <w:spacing w:val="4"/>
                <w:sz w:val="22"/>
                <w:szCs w:val="22"/>
              </w:rPr>
              <w:t>Course</w:t>
            </w:r>
          </w:p>
          <w:p w:rsidR="00C26A02" w:rsidRPr="00994414" w:rsidRDefault="00C26A02" w:rsidP="00EF3907">
            <w:pPr>
              <w:spacing w:before="11"/>
              <w:ind w:left="208" w:right="293"/>
              <w:jc w:val="center"/>
              <w:rPr>
                <w:rFonts w:ascii="Arial" w:eastAsia="Arial" w:hAnsi="Arial" w:cs="Arial"/>
                <w:sz w:val="22"/>
                <w:szCs w:val="22"/>
              </w:rPr>
            </w:pPr>
            <w:r w:rsidRPr="00994414">
              <w:rPr>
                <w:rFonts w:ascii="Arial" w:eastAsia="Arial" w:hAnsi="Arial" w:cs="Arial"/>
                <w:b/>
                <w:color w:val="363435"/>
                <w:spacing w:val="7"/>
                <w:sz w:val="22"/>
                <w:szCs w:val="22"/>
              </w:rPr>
              <w:t>Code</w:t>
            </w:r>
          </w:p>
        </w:tc>
        <w:tc>
          <w:tcPr>
            <w:tcW w:w="4492" w:type="dxa"/>
            <w:tcBorders>
              <w:top w:val="nil"/>
              <w:left w:val="nil"/>
              <w:bottom w:val="nil"/>
              <w:right w:val="nil"/>
            </w:tcBorders>
          </w:tcPr>
          <w:p w:rsidR="00C26A02" w:rsidRPr="00994414" w:rsidRDefault="00C26A02" w:rsidP="00EF3907">
            <w:pPr>
              <w:spacing w:before="72"/>
              <w:ind w:left="1376"/>
              <w:rPr>
                <w:rFonts w:ascii="Arial" w:eastAsia="Arial" w:hAnsi="Arial" w:cs="Arial"/>
                <w:sz w:val="22"/>
                <w:szCs w:val="22"/>
              </w:rPr>
            </w:pPr>
            <w:r w:rsidRPr="00994414">
              <w:rPr>
                <w:rFonts w:ascii="Arial" w:eastAsia="Arial" w:hAnsi="Arial" w:cs="Arial"/>
                <w:b/>
                <w:color w:val="363435"/>
                <w:sz w:val="22"/>
                <w:szCs w:val="22"/>
              </w:rPr>
              <w:t>CourseTitle</w:t>
            </w:r>
          </w:p>
        </w:tc>
        <w:tc>
          <w:tcPr>
            <w:tcW w:w="622" w:type="dxa"/>
            <w:tcBorders>
              <w:top w:val="nil"/>
              <w:left w:val="nil"/>
              <w:bottom w:val="nil"/>
              <w:right w:val="nil"/>
            </w:tcBorders>
          </w:tcPr>
          <w:p w:rsidR="00C26A02" w:rsidRPr="00994414" w:rsidRDefault="00C26A02" w:rsidP="00EF3907">
            <w:pPr>
              <w:spacing w:before="72"/>
              <w:ind w:left="346"/>
              <w:rPr>
                <w:rFonts w:ascii="Arial" w:eastAsia="Arial" w:hAnsi="Arial" w:cs="Arial"/>
                <w:sz w:val="22"/>
                <w:szCs w:val="22"/>
              </w:rPr>
            </w:pPr>
            <w:r w:rsidRPr="00994414">
              <w:rPr>
                <w:rFonts w:ascii="Arial" w:eastAsia="Arial" w:hAnsi="Arial" w:cs="Arial"/>
                <w:b/>
                <w:color w:val="363435"/>
                <w:sz w:val="22"/>
                <w:szCs w:val="22"/>
              </w:rPr>
              <w:t>L</w:t>
            </w:r>
          </w:p>
        </w:tc>
        <w:tc>
          <w:tcPr>
            <w:tcW w:w="409" w:type="dxa"/>
            <w:tcBorders>
              <w:top w:val="nil"/>
              <w:left w:val="nil"/>
              <w:bottom w:val="nil"/>
              <w:right w:val="nil"/>
            </w:tcBorders>
          </w:tcPr>
          <w:p w:rsidR="00C26A02" w:rsidRPr="00994414" w:rsidRDefault="00C26A02" w:rsidP="00EF3907">
            <w:pPr>
              <w:spacing w:before="72"/>
              <w:ind w:left="142"/>
              <w:rPr>
                <w:rFonts w:ascii="Arial" w:eastAsia="Arial" w:hAnsi="Arial" w:cs="Arial"/>
                <w:sz w:val="22"/>
                <w:szCs w:val="22"/>
              </w:rPr>
            </w:pPr>
            <w:r w:rsidRPr="00994414">
              <w:rPr>
                <w:rFonts w:ascii="Arial" w:eastAsia="Arial" w:hAnsi="Arial" w:cs="Arial"/>
                <w:b/>
                <w:color w:val="363435"/>
                <w:sz w:val="22"/>
                <w:szCs w:val="22"/>
              </w:rPr>
              <w:t>T</w:t>
            </w:r>
          </w:p>
        </w:tc>
        <w:tc>
          <w:tcPr>
            <w:tcW w:w="339" w:type="dxa"/>
            <w:tcBorders>
              <w:top w:val="nil"/>
              <w:left w:val="nil"/>
              <w:bottom w:val="nil"/>
              <w:right w:val="nil"/>
            </w:tcBorders>
          </w:tcPr>
          <w:p w:rsidR="00C26A02" w:rsidRPr="00994414" w:rsidRDefault="00C26A02" w:rsidP="00EF3907">
            <w:pPr>
              <w:spacing w:before="72"/>
              <w:ind w:left="131"/>
              <w:rPr>
                <w:rFonts w:ascii="Arial" w:eastAsia="Arial" w:hAnsi="Arial" w:cs="Arial"/>
                <w:sz w:val="22"/>
                <w:szCs w:val="22"/>
              </w:rPr>
            </w:pPr>
            <w:r w:rsidRPr="00994414">
              <w:rPr>
                <w:rFonts w:ascii="Arial" w:eastAsia="Arial" w:hAnsi="Arial" w:cs="Arial"/>
                <w:b/>
                <w:color w:val="363435"/>
                <w:sz w:val="22"/>
                <w:szCs w:val="22"/>
              </w:rPr>
              <w:t>P</w:t>
            </w:r>
          </w:p>
        </w:tc>
        <w:tc>
          <w:tcPr>
            <w:tcW w:w="336" w:type="dxa"/>
            <w:tcBorders>
              <w:top w:val="nil"/>
              <w:left w:val="nil"/>
              <w:bottom w:val="nil"/>
              <w:right w:val="nil"/>
            </w:tcBorders>
          </w:tcPr>
          <w:p w:rsidR="00C26A02" w:rsidRPr="00994414" w:rsidRDefault="00C26A02" w:rsidP="00EF3907">
            <w:pPr>
              <w:spacing w:before="72"/>
              <w:ind w:left="95"/>
              <w:rPr>
                <w:rFonts w:ascii="Arial" w:eastAsia="Arial" w:hAnsi="Arial" w:cs="Arial"/>
                <w:sz w:val="22"/>
                <w:szCs w:val="22"/>
              </w:rPr>
            </w:pPr>
            <w:r w:rsidRPr="00994414">
              <w:rPr>
                <w:rFonts w:ascii="Arial" w:eastAsia="Arial" w:hAnsi="Arial" w:cs="Arial"/>
                <w:b/>
                <w:color w:val="363435"/>
                <w:sz w:val="22"/>
                <w:szCs w:val="22"/>
              </w:rPr>
              <w:t>C</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49"/>
              <w:ind w:left="40"/>
              <w:rPr>
                <w:rFonts w:ascii="Arial" w:eastAsia="Arial" w:hAnsi="Arial" w:cs="Arial"/>
                <w:sz w:val="22"/>
                <w:szCs w:val="22"/>
              </w:rPr>
            </w:pPr>
            <w:r w:rsidRPr="00994414">
              <w:rPr>
                <w:rFonts w:ascii="Arial" w:eastAsia="Arial" w:hAnsi="Arial" w:cs="Arial"/>
                <w:color w:val="363435"/>
                <w:sz w:val="22"/>
                <w:szCs w:val="22"/>
              </w:rPr>
              <w:t>1</w:t>
            </w:r>
          </w:p>
        </w:tc>
        <w:tc>
          <w:tcPr>
            <w:tcW w:w="1153" w:type="dxa"/>
            <w:tcBorders>
              <w:top w:val="nil"/>
              <w:left w:val="nil"/>
              <w:bottom w:val="nil"/>
              <w:right w:val="nil"/>
            </w:tcBorders>
          </w:tcPr>
          <w:p w:rsidR="00C26A02" w:rsidRPr="00994414" w:rsidRDefault="00C26A02" w:rsidP="00EF3907">
            <w:pPr>
              <w:spacing w:before="49"/>
              <w:ind w:left="77"/>
              <w:rPr>
                <w:rFonts w:ascii="Arial" w:eastAsia="Arial" w:hAnsi="Arial" w:cs="Arial"/>
                <w:sz w:val="22"/>
                <w:szCs w:val="22"/>
              </w:rPr>
            </w:pPr>
            <w:r w:rsidRPr="00994414">
              <w:rPr>
                <w:rFonts w:ascii="Arial" w:eastAsia="Arial" w:hAnsi="Arial" w:cs="Arial"/>
                <w:color w:val="363435"/>
                <w:spacing w:val="-2"/>
                <w:sz w:val="22"/>
                <w:szCs w:val="22"/>
              </w:rPr>
              <w:t>CAC2211</w:t>
            </w:r>
          </w:p>
        </w:tc>
        <w:tc>
          <w:tcPr>
            <w:tcW w:w="4492" w:type="dxa"/>
            <w:tcBorders>
              <w:top w:val="nil"/>
              <w:left w:val="nil"/>
              <w:bottom w:val="nil"/>
              <w:right w:val="nil"/>
            </w:tcBorders>
          </w:tcPr>
          <w:p w:rsidR="00C26A02" w:rsidRPr="00994414" w:rsidRDefault="00C26A02" w:rsidP="00EF3907">
            <w:pPr>
              <w:spacing w:before="49"/>
              <w:ind w:left="143"/>
              <w:rPr>
                <w:rFonts w:ascii="Arial" w:eastAsia="Arial" w:hAnsi="Arial" w:cs="Arial"/>
                <w:sz w:val="22"/>
                <w:szCs w:val="22"/>
              </w:rPr>
            </w:pPr>
            <w:r w:rsidRPr="00994414">
              <w:rPr>
                <w:rFonts w:ascii="Arial" w:eastAsia="Arial" w:hAnsi="Arial" w:cs="Arial"/>
                <w:color w:val="363435"/>
                <w:sz w:val="22"/>
                <w:szCs w:val="22"/>
              </w:rPr>
              <w:t>Installation and Configuration Server</w:t>
            </w:r>
          </w:p>
        </w:tc>
        <w:tc>
          <w:tcPr>
            <w:tcW w:w="622" w:type="dxa"/>
            <w:tcBorders>
              <w:top w:val="nil"/>
              <w:left w:val="nil"/>
              <w:bottom w:val="nil"/>
              <w:right w:val="nil"/>
            </w:tcBorders>
          </w:tcPr>
          <w:p w:rsidR="00C26A02" w:rsidRPr="00994414" w:rsidRDefault="00C26A02" w:rsidP="00EF3907">
            <w:pPr>
              <w:spacing w:before="49"/>
              <w:ind w:left="355"/>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49"/>
              <w:ind w:left="155"/>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49"/>
              <w:ind w:left="144"/>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49"/>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51"/>
              <w:ind w:left="40"/>
              <w:rPr>
                <w:rFonts w:ascii="Arial" w:eastAsia="Arial" w:hAnsi="Arial" w:cs="Arial"/>
                <w:sz w:val="22"/>
                <w:szCs w:val="22"/>
              </w:rPr>
            </w:pPr>
            <w:r w:rsidRPr="00994414">
              <w:rPr>
                <w:rFonts w:ascii="Arial" w:eastAsia="Arial" w:hAnsi="Arial" w:cs="Arial"/>
                <w:color w:val="363435"/>
                <w:sz w:val="22"/>
                <w:szCs w:val="22"/>
              </w:rPr>
              <w:t>2</w:t>
            </w:r>
          </w:p>
        </w:tc>
        <w:tc>
          <w:tcPr>
            <w:tcW w:w="1153" w:type="dxa"/>
            <w:tcBorders>
              <w:top w:val="nil"/>
              <w:left w:val="nil"/>
              <w:bottom w:val="nil"/>
              <w:right w:val="nil"/>
            </w:tcBorders>
          </w:tcPr>
          <w:p w:rsidR="00C26A02" w:rsidRPr="00994414" w:rsidRDefault="00C26A02" w:rsidP="00EF3907">
            <w:pPr>
              <w:spacing w:before="51"/>
              <w:ind w:left="77"/>
              <w:rPr>
                <w:rFonts w:ascii="Arial" w:eastAsia="Arial" w:hAnsi="Arial" w:cs="Arial"/>
                <w:sz w:val="22"/>
                <w:szCs w:val="22"/>
              </w:rPr>
            </w:pPr>
            <w:r w:rsidRPr="00994414">
              <w:rPr>
                <w:rFonts w:ascii="Arial" w:eastAsia="Arial" w:hAnsi="Arial" w:cs="Arial"/>
                <w:color w:val="363435"/>
                <w:spacing w:val="-2"/>
                <w:sz w:val="22"/>
                <w:szCs w:val="22"/>
              </w:rPr>
              <w:t>CAC2212</w:t>
            </w:r>
          </w:p>
        </w:tc>
        <w:tc>
          <w:tcPr>
            <w:tcW w:w="4492" w:type="dxa"/>
            <w:tcBorders>
              <w:top w:val="nil"/>
              <w:left w:val="nil"/>
              <w:bottom w:val="nil"/>
              <w:right w:val="nil"/>
            </w:tcBorders>
          </w:tcPr>
          <w:p w:rsidR="00C26A02" w:rsidRPr="00994414" w:rsidRDefault="00C26A02" w:rsidP="00EF3907">
            <w:pPr>
              <w:spacing w:before="51"/>
              <w:ind w:left="143"/>
              <w:rPr>
                <w:rFonts w:ascii="Arial" w:eastAsia="Arial" w:hAnsi="Arial" w:cs="Arial"/>
                <w:sz w:val="22"/>
                <w:szCs w:val="22"/>
              </w:rPr>
            </w:pPr>
            <w:r w:rsidRPr="00994414">
              <w:rPr>
                <w:rFonts w:ascii="Arial" w:eastAsia="Arial" w:hAnsi="Arial" w:cs="Arial"/>
                <w:color w:val="363435"/>
                <w:sz w:val="22"/>
                <w:szCs w:val="22"/>
              </w:rPr>
              <w:t>Ethical Hacking Fundamentals</w:t>
            </w:r>
          </w:p>
        </w:tc>
        <w:tc>
          <w:tcPr>
            <w:tcW w:w="622" w:type="dxa"/>
            <w:tcBorders>
              <w:top w:val="nil"/>
              <w:left w:val="nil"/>
              <w:bottom w:val="nil"/>
              <w:right w:val="nil"/>
            </w:tcBorders>
          </w:tcPr>
          <w:p w:rsidR="00C26A02" w:rsidRPr="00994414" w:rsidRDefault="00C26A02" w:rsidP="00EF3907">
            <w:pPr>
              <w:spacing w:before="51"/>
              <w:ind w:left="355"/>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51"/>
              <w:ind w:left="155"/>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51"/>
              <w:ind w:left="145"/>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51"/>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49"/>
              <w:ind w:left="40"/>
              <w:rPr>
                <w:rFonts w:ascii="Arial" w:eastAsia="Arial" w:hAnsi="Arial" w:cs="Arial"/>
                <w:sz w:val="22"/>
                <w:szCs w:val="22"/>
              </w:rPr>
            </w:pPr>
            <w:r w:rsidRPr="00994414">
              <w:rPr>
                <w:rFonts w:ascii="Arial" w:eastAsia="Arial" w:hAnsi="Arial" w:cs="Arial"/>
                <w:color w:val="363435"/>
                <w:sz w:val="22"/>
                <w:szCs w:val="22"/>
              </w:rPr>
              <w:t>3</w:t>
            </w:r>
          </w:p>
        </w:tc>
        <w:tc>
          <w:tcPr>
            <w:tcW w:w="1153" w:type="dxa"/>
            <w:tcBorders>
              <w:top w:val="nil"/>
              <w:left w:val="nil"/>
              <w:bottom w:val="nil"/>
              <w:right w:val="nil"/>
            </w:tcBorders>
          </w:tcPr>
          <w:p w:rsidR="00C26A02" w:rsidRPr="00994414" w:rsidRDefault="00C26A02" w:rsidP="00EF3907">
            <w:pPr>
              <w:spacing w:before="49"/>
              <w:ind w:left="77"/>
              <w:rPr>
                <w:rFonts w:ascii="Arial" w:eastAsia="Arial" w:hAnsi="Arial" w:cs="Arial"/>
                <w:sz w:val="22"/>
                <w:szCs w:val="22"/>
              </w:rPr>
            </w:pPr>
            <w:r w:rsidRPr="00994414">
              <w:rPr>
                <w:rFonts w:ascii="Arial" w:eastAsia="Arial" w:hAnsi="Arial" w:cs="Arial"/>
                <w:color w:val="363435"/>
                <w:spacing w:val="-1"/>
                <w:sz w:val="22"/>
                <w:szCs w:val="22"/>
              </w:rPr>
              <w:t>CAC2213</w:t>
            </w:r>
          </w:p>
        </w:tc>
        <w:tc>
          <w:tcPr>
            <w:tcW w:w="4492" w:type="dxa"/>
            <w:tcBorders>
              <w:top w:val="nil"/>
              <w:left w:val="nil"/>
              <w:bottom w:val="nil"/>
              <w:right w:val="nil"/>
            </w:tcBorders>
          </w:tcPr>
          <w:p w:rsidR="00C26A02" w:rsidRPr="00994414" w:rsidRDefault="00C26A02" w:rsidP="00EF3907">
            <w:pPr>
              <w:spacing w:before="49"/>
              <w:ind w:left="146"/>
              <w:rPr>
                <w:rFonts w:ascii="Arial" w:eastAsia="Arial" w:hAnsi="Arial" w:cs="Arial"/>
                <w:sz w:val="22"/>
                <w:szCs w:val="22"/>
              </w:rPr>
            </w:pPr>
            <w:r w:rsidRPr="00994414">
              <w:rPr>
                <w:rFonts w:ascii="Arial" w:eastAsia="Arial" w:hAnsi="Arial" w:cs="Arial"/>
                <w:color w:val="363435"/>
                <w:spacing w:val="-1"/>
                <w:sz w:val="22"/>
                <w:szCs w:val="22"/>
              </w:rPr>
              <w:t>Cryptography Fundamentals</w:t>
            </w:r>
          </w:p>
        </w:tc>
        <w:tc>
          <w:tcPr>
            <w:tcW w:w="622" w:type="dxa"/>
            <w:tcBorders>
              <w:top w:val="nil"/>
              <w:left w:val="nil"/>
              <w:bottom w:val="nil"/>
              <w:right w:val="nil"/>
            </w:tcBorders>
          </w:tcPr>
          <w:p w:rsidR="00C26A02" w:rsidRPr="00994414" w:rsidRDefault="00C26A02" w:rsidP="00EF3907">
            <w:pPr>
              <w:spacing w:before="49"/>
              <w:ind w:left="355"/>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49"/>
              <w:ind w:left="156"/>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49"/>
              <w:ind w:left="145"/>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49"/>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9"/>
        </w:trPr>
        <w:tc>
          <w:tcPr>
            <w:tcW w:w="477" w:type="dxa"/>
            <w:tcBorders>
              <w:top w:val="nil"/>
              <w:left w:val="nil"/>
              <w:bottom w:val="nil"/>
              <w:right w:val="nil"/>
            </w:tcBorders>
          </w:tcPr>
          <w:p w:rsidR="00C26A02" w:rsidRPr="00994414" w:rsidRDefault="00C26A02" w:rsidP="00EF3907">
            <w:pPr>
              <w:spacing w:before="51"/>
              <w:ind w:left="40"/>
              <w:rPr>
                <w:rFonts w:ascii="Arial" w:eastAsia="Arial" w:hAnsi="Arial" w:cs="Arial"/>
                <w:sz w:val="22"/>
                <w:szCs w:val="22"/>
              </w:rPr>
            </w:pPr>
            <w:r w:rsidRPr="00994414">
              <w:rPr>
                <w:rFonts w:ascii="Arial" w:eastAsia="Arial" w:hAnsi="Arial" w:cs="Arial"/>
                <w:color w:val="363435"/>
                <w:sz w:val="22"/>
                <w:szCs w:val="22"/>
              </w:rPr>
              <w:t>4</w:t>
            </w:r>
          </w:p>
        </w:tc>
        <w:tc>
          <w:tcPr>
            <w:tcW w:w="1153" w:type="dxa"/>
            <w:tcBorders>
              <w:top w:val="nil"/>
              <w:left w:val="nil"/>
              <w:bottom w:val="nil"/>
              <w:right w:val="nil"/>
            </w:tcBorders>
          </w:tcPr>
          <w:p w:rsidR="00C26A02" w:rsidRPr="00994414" w:rsidRDefault="00C26A02" w:rsidP="00EF3907">
            <w:pPr>
              <w:spacing w:before="51"/>
              <w:ind w:left="77"/>
              <w:rPr>
                <w:rFonts w:ascii="Arial" w:eastAsia="Arial" w:hAnsi="Arial" w:cs="Arial"/>
                <w:sz w:val="22"/>
                <w:szCs w:val="22"/>
              </w:rPr>
            </w:pPr>
            <w:r w:rsidRPr="00994414">
              <w:rPr>
                <w:rFonts w:ascii="Arial" w:eastAsia="Arial" w:hAnsi="Arial" w:cs="Arial"/>
                <w:color w:val="363435"/>
                <w:spacing w:val="-2"/>
                <w:sz w:val="22"/>
                <w:szCs w:val="22"/>
              </w:rPr>
              <w:t>CAC2214</w:t>
            </w:r>
          </w:p>
        </w:tc>
        <w:tc>
          <w:tcPr>
            <w:tcW w:w="4492" w:type="dxa"/>
            <w:tcBorders>
              <w:top w:val="nil"/>
              <w:left w:val="nil"/>
              <w:bottom w:val="nil"/>
              <w:right w:val="nil"/>
            </w:tcBorders>
          </w:tcPr>
          <w:p w:rsidR="00C26A02" w:rsidRPr="00994414" w:rsidRDefault="00C26A02" w:rsidP="00EF3907">
            <w:pPr>
              <w:spacing w:before="51"/>
              <w:ind w:left="143"/>
              <w:rPr>
                <w:rFonts w:ascii="Arial" w:eastAsia="Arial" w:hAnsi="Arial" w:cs="Arial"/>
                <w:sz w:val="22"/>
                <w:szCs w:val="22"/>
              </w:rPr>
            </w:pPr>
            <w:r w:rsidRPr="00994414">
              <w:rPr>
                <w:rFonts w:ascii="Arial" w:eastAsia="Arial" w:hAnsi="Arial" w:cs="Arial"/>
                <w:color w:val="363435"/>
                <w:sz w:val="22"/>
                <w:szCs w:val="22"/>
              </w:rPr>
              <w:t>Introduction to Cloud Technology</w:t>
            </w:r>
          </w:p>
        </w:tc>
        <w:tc>
          <w:tcPr>
            <w:tcW w:w="622" w:type="dxa"/>
            <w:tcBorders>
              <w:top w:val="nil"/>
              <w:left w:val="nil"/>
              <w:bottom w:val="nil"/>
              <w:right w:val="nil"/>
            </w:tcBorders>
          </w:tcPr>
          <w:p w:rsidR="00C26A02" w:rsidRPr="00994414" w:rsidRDefault="00C26A02" w:rsidP="00EF3907">
            <w:pPr>
              <w:spacing w:before="51"/>
              <w:ind w:left="355"/>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51"/>
              <w:ind w:left="155"/>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51"/>
              <w:ind w:left="145"/>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51"/>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51"/>
              <w:ind w:left="40"/>
              <w:rPr>
                <w:rFonts w:ascii="Arial" w:eastAsia="Arial" w:hAnsi="Arial" w:cs="Arial"/>
                <w:sz w:val="22"/>
                <w:szCs w:val="22"/>
              </w:rPr>
            </w:pPr>
            <w:r w:rsidRPr="00994414">
              <w:rPr>
                <w:rFonts w:ascii="Arial" w:eastAsia="Arial" w:hAnsi="Arial" w:cs="Arial"/>
                <w:color w:val="363435"/>
                <w:sz w:val="22"/>
                <w:szCs w:val="22"/>
              </w:rPr>
              <w:t>5</w:t>
            </w:r>
          </w:p>
        </w:tc>
        <w:tc>
          <w:tcPr>
            <w:tcW w:w="1153" w:type="dxa"/>
            <w:tcBorders>
              <w:top w:val="nil"/>
              <w:left w:val="nil"/>
              <w:bottom w:val="nil"/>
              <w:right w:val="nil"/>
            </w:tcBorders>
          </w:tcPr>
          <w:p w:rsidR="00C26A02" w:rsidRPr="00994414" w:rsidRDefault="00C26A02" w:rsidP="00EF3907">
            <w:pPr>
              <w:spacing w:before="51"/>
              <w:ind w:left="77"/>
              <w:rPr>
                <w:rFonts w:ascii="Arial" w:eastAsia="Arial" w:hAnsi="Arial" w:cs="Arial"/>
                <w:sz w:val="22"/>
                <w:szCs w:val="22"/>
              </w:rPr>
            </w:pPr>
            <w:r w:rsidRPr="00994414">
              <w:rPr>
                <w:rFonts w:ascii="Arial" w:eastAsia="Arial" w:hAnsi="Arial" w:cs="Arial"/>
                <w:color w:val="363435"/>
                <w:spacing w:val="-1"/>
                <w:sz w:val="22"/>
                <w:szCs w:val="22"/>
              </w:rPr>
              <w:t>CAC2215</w:t>
            </w:r>
          </w:p>
        </w:tc>
        <w:tc>
          <w:tcPr>
            <w:tcW w:w="4492" w:type="dxa"/>
            <w:tcBorders>
              <w:top w:val="nil"/>
              <w:left w:val="nil"/>
              <w:bottom w:val="nil"/>
              <w:right w:val="nil"/>
            </w:tcBorders>
          </w:tcPr>
          <w:p w:rsidR="00C26A02" w:rsidRPr="00994414" w:rsidRDefault="00C26A02" w:rsidP="00EF3907">
            <w:pPr>
              <w:spacing w:before="51"/>
              <w:ind w:left="144"/>
              <w:rPr>
                <w:rFonts w:ascii="Arial" w:eastAsia="Arial" w:hAnsi="Arial" w:cs="Arial"/>
                <w:sz w:val="22"/>
                <w:szCs w:val="22"/>
              </w:rPr>
            </w:pPr>
            <w:r w:rsidRPr="00994414">
              <w:rPr>
                <w:rFonts w:ascii="Arial" w:eastAsia="Arial" w:hAnsi="Arial" w:cs="Arial"/>
                <w:color w:val="363435"/>
                <w:spacing w:val="-1"/>
                <w:sz w:val="22"/>
                <w:szCs w:val="22"/>
              </w:rPr>
              <w:t>Fundamentals of Datacenter</w:t>
            </w:r>
          </w:p>
        </w:tc>
        <w:tc>
          <w:tcPr>
            <w:tcW w:w="622" w:type="dxa"/>
            <w:tcBorders>
              <w:top w:val="nil"/>
              <w:left w:val="nil"/>
              <w:bottom w:val="nil"/>
              <w:right w:val="nil"/>
            </w:tcBorders>
          </w:tcPr>
          <w:p w:rsidR="00C26A02" w:rsidRPr="00994414" w:rsidRDefault="00C26A02" w:rsidP="00EF3907">
            <w:pPr>
              <w:spacing w:before="51"/>
              <w:ind w:left="355"/>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51"/>
              <w:ind w:left="156"/>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51"/>
              <w:ind w:left="145"/>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51"/>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49"/>
              <w:ind w:left="40"/>
              <w:rPr>
                <w:rFonts w:ascii="Arial" w:eastAsia="Arial" w:hAnsi="Arial" w:cs="Arial"/>
                <w:sz w:val="22"/>
                <w:szCs w:val="22"/>
              </w:rPr>
            </w:pPr>
            <w:r w:rsidRPr="00994414">
              <w:rPr>
                <w:rFonts w:ascii="Arial" w:eastAsia="Arial" w:hAnsi="Arial" w:cs="Arial"/>
                <w:color w:val="363435"/>
                <w:sz w:val="22"/>
                <w:szCs w:val="22"/>
              </w:rPr>
              <w:t>6</w:t>
            </w:r>
          </w:p>
        </w:tc>
        <w:tc>
          <w:tcPr>
            <w:tcW w:w="1153" w:type="dxa"/>
            <w:tcBorders>
              <w:top w:val="nil"/>
              <w:left w:val="nil"/>
              <w:bottom w:val="nil"/>
              <w:right w:val="nil"/>
            </w:tcBorders>
          </w:tcPr>
          <w:p w:rsidR="00C26A02" w:rsidRPr="00994414" w:rsidRDefault="00C26A02" w:rsidP="00EF3907">
            <w:pPr>
              <w:spacing w:before="49"/>
              <w:ind w:left="77"/>
              <w:rPr>
                <w:rFonts w:ascii="Arial" w:eastAsia="Arial" w:hAnsi="Arial" w:cs="Arial"/>
                <w:sz w:val="22"/>
                <w:szCs w:val="22"/>
              </w:rPr>
            </w:pPr>
            <w:r w:rsidRPr="00994414">
              <w:rPr>
                <w:rFonts w:ascii="Arial" w:eastAsia="Arial" w:hAnsi="Arial" w:cs="Arial"/>
                <w:color w:val="363435"/>
                <w:spacing w:val="-2"/>
                <w:sz w:val="22"/>
                <w:szCs w:val="22"/>
              </w:rPr>
              <w:t>CAC2216</w:t>
            </w:r>
          </w:p>
        </w:tc>
        <w:tc>
          <w:tcPr>
            <w:tcW w:w="4492" w:type="dxa"/>
            <w:tcBorders>
              <w:top w:val="nil"/>
              <w:left w:val="nil"/>
              <w:bottom w:val="nil"/>
              <w:right w:val="nil"/>
            </w:tcBorders>
          </w:tcPr>
          <w:p w:rsidR="00C26A02" w:rsidRPr="00994414" w:rsidRDefault="00C26A02" w:rsidP="00EF3907">
            <w:pPr>
              <w:spacing w:before="49"/>
              <w:rPr>
                <w:rFonts w:ascii="Arial" w:eastAsia="Arial" w:hAnsi="Arial" w:cs="Arial"/>
                <w:sz w:val="22"/>
                <w:szCs w:val="22"/>
              </w:rPr>
            </w:pPr>
            <w:r w:rsidRPr="00994414">
              <w:rPr>
                <w:rFonts w:ascii="Arial" w:eastAsia="Arial" w:hAnsi="Arial" w:cs="Arial"/>
                <w:color w:val="363435"/>
                <w:sz w:val="22"/>
                <w:szCs w:val="22"/>
              </w:rPr>
              <w:t xml:space="preserve">  Introduction to Public Speaking</w:t>
            </w:r>
          </w:p>
        </w:tc>
        <w:tc>
          <w:tcPr>
            <w:tcW w:w="622" w:type="dxa"/>
            <w:tcBorders>
              <w:top w:val="nil"/>
              <w:left w:val="nil"/>
              <w:bottom w:val="nil"/>
              <w:right w:val="nil"/>
            </w:tcBorders>
          </w:tcPr>
          <w:p w:rsidR="00C26A02" w:rsidRPr="00994414" w:rsidRDefault="00C26A02" w:rsidP="00EF3907">
            <w:pPr>
              <w:spacing w:before="49"/>
              <w:ind w:left="355"/>
              <w:rPr>
                <w:rFonts w:ascii="Arial" w:eastAsia="Arial" w:hAnsi="Arial" w:cs="Arial"/>
                <w:sz w:val="22"/>
                <w:szCs w:val="22"/>
              </w:rPr>
            </w:pPr>
            <w:r w:rsidRPr="00994414">
              <w:rPr>
                <w:rFonts w:ascii="Arial" w:eastAsia="Arial" w:hAnsi="Arial" w:cs="Arial"/>
                <w:color w:val="363435"/>
                <w:sz w:val="22"/>
                <w:szCs w:val="22"/>
              </w:rPr>
              <w:t>3</w:t>
            </w:r>
          </w:p>
        </w:tc>
        <w:tc>
          <w:tcPr>
            <w:tcW w:w="409" w:type="dxa"/>
            <w:tcBorders>
              <w:top w:val="nil"/>
              <w:left w:val="nil"/>
              <w:bottom w:val="nil"/>
              <w:right w:val="nil"/>
            </w:tcBorders>
          </w:tcPr>
          <w:p w:rsidR="00C26A02" w:rsidRPr="00994414" w:rsidRDefault="00C26A02" w:rsidP="00EF3907">
            <w:pPr>
              <w:spacing w:before="49"/>
              <w:ind w:left="155"/>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49"/>
              <w:ind w:left="144"/>
              <w:rPr>
                <w:rFonts w:ascii="Arial" w:eastAsia="Arial" w:hAnsi="Arial" w:cs="Arial"/>
                <w:sz w:val="22"/>
                <w:szCs w:val="22"/>
              </w:rPr>
            </w:pPr>
            <w:r w:rsidRPr="00994414">
              <w:rPr>
                <w:rFonts w:ascii="Arial" w:eastAsia="Arial" w:hAnsi="Arial" w:cs="Arial"/>
                <w:color w:val="363435"/>
                <w:sz w:val="22"/>
                <w:szCs w:val="22"/>
              </w:rPr>
              <w:t>0</w:t>
            </w:r>
          </w:p>
        </w:tc>
        <w:tc>
          <w:tcPr>
            <w:tcW w:w="336" w:type="dxa"/>
            <w:tcBorders>
              <w:top w:val="nil"/>
              <w:left w:val="nil"/>
              <w:bottom w:val="nil"/>
              <w:right w:val="nil"/>
            </w:tcBorders>
          </w:tcPr>
          <w:p w:rsidR="00C26A02" w:rsidRPr="00994414" w:rsidRDefault="00C26A02" w:rsidP="00EF3907">
            <w:pPr>
              <w:spacing w:before="49"/>
              <w:ind w:left="118"/>
              <w:rPr>
                <w:rFonts w:ascii="Arial" w:eastAsia="Arial" w:hAnsi="Arial" w:cs="Arial"/>
                <w:sz w:val="22"/>
                <w:szCs w:val="22"/>
              </w:rPr>
            </w:pPr>
            <w:r w:rsidRPr="00994414">
              <w:rPr>
                <w:rFonts w:ascii="Arial" w:eastAsia="Arial" w:hAnsi="Arial" w:cs="Arial"/>
                <w:color w:val="363435"/>
                <w:sz w:val="22"/>
                <w:szCs w:val="22"/>
              </w:rPr>
              <w:t>3</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51"/>
              <w:ind w:left="40"/>
              <w:rPr>
                <w:rFonts w:ascii="Arial" w:eastAsia="Arial" w:hAnsi="Arial" w:cs="Arial"/>
                <w:sz w:val="22"/>
                <w:szCs w:val="22"/>
              </w:rPr>
            </w:pPr>
            <w:r w:rsidRPr="00994414">
              <w:rPr>
                <w:rFonts w:ascii="Arial" w:eastAsia="Arial" w:hAnsi="Arial" w:cs="Arial"/>
                <w:color w:val="363435"/>
                <w:sz w:val="22"/>
                <w:szCs w:val="22"/>
              </w:rPr>
              <w:t>7</w:t>
            </w:r>
          </w:p>
        </w:tc>
        <w:tc>
          <w:tcPr>
            <w:tcW w:w="1153" w:type="dxa"/>
            <w:tcBorders>
              <w:top w:val="nil"/>
              <w:left w:val="nil"/>
              <w:bottom w:val="nil"/>
              <w:right w:val="nil"/>
            </w:tcBorders>
          </w:tcPr>
          <w:p w:rsidR="00C26A02" w:rsidRPr="00994414" w:rsidRDefault="00C26A02" w:rsidP="00EF3907">
            <w:pPr>
              <w:spacing w:before="51"/>
              <w:ind w:left="77"/>
              <w:rPr>
                <w:rFonts w:ascii="Arial" w:eastAsia="Arial" w:hAnsi="Arial" w:cs="Arial"/>
                <w:sz w:val="22"/>
                <w:szCs w:val="22"/>
              </w:rPr>
            </w:pPr>
            <w:r w:rsidRPr="00994414">
              <w:rPr>
                <w:rFonts w:ascii="Arial" w:eastAsia="Arial" w:hAnsi="Arial" w:cs="Arial"/>
                <w:color w:val="363435"/>
                <w:spacing w:val="-1"/>
                <w:sz w:val="22"/>
                <w:szCs w:val="22"/>
              </w:rPr>
              <w:t>CAC2217</w:t>
            </w:r>
          </w:p>
        </w:tc>
        <w:tc>
          <w:tcPr>
            <w:tcW w:w="4492" w:type="dxa"/>
            <w:tcBorders>
              <w:top w:val="nil"/>
              <w:left w:val="nil"/>
              <w:bottom w:val="nil"/>
              <w:right w:val="nil"/>
            </w:tcBorders>
          </w:tcPr>
          <w:p w:rsidR="00C26A02" w:rsidRPr="00994414" w:rsidRDefault="00C26A02" w:rsidP="00EF3907">
            <w:pPr>
              <w:spacing w:before="51"/>
              <w:ind w:left="146"/>
              <w:rPr>
                <w:rFonts w:ascii="Arial" w:eastAsia="Arial" w:hAnsi="Arial" w:cs="Arial"/>
                <w:sz w:val="22"/>
                <w:szCs w:val="22"/>
              </w:rPr>
            </w:pPr>
            <w:r w:rsidRPr="00994414">
              <w:rPr>
                <w:rFonts w:ascii="Arial" w:eastAsia="Arial" w:hAnsi="Arial" w:cs="Arial"/>
                <w:color w:val="363435"/>
                <w:spacing w:val="-1"/>
                <w:sz w:val="22"/>
                <w:szCs w:val="22"/>
              </w:rPr>
              <w:t>Ethical Hacking - Lab</w:t>
            </w:r>
          </w:p>
        </w:tc>
        <w:tc>
          <w:tcPr>
            <w:tcW w:w="622" w:type="dxa"/>
            <w:tcBorders>
              <w:top w:val="nil"/>
              <w:left w:val="nil"/>
              <w:bottom w:val="nil"/>
              <w:right w:val="nil"/>
            </w:tcBorders>
          </w:tcPr>
          <w:p w:rsidR="00C26A02" w:rsidRPr="00994414" w:rsidRDefault="00C26A02" w:rsidP="00EF3907">
            <w:pPr>
              <w:spacing w:before="51"/>
              <w:ind w:left="355"/>
              <w:rPr>
                <w:rFonts w:ascii="Arial" w:eastAsia="Arial" w:hAnsi="Arial" w:cs="Arial"/>
                <w:sz w:val="22"/>
                <w:szCs w:val="22"/>
              </w:rPr>
            </w:pPr>
            <w:r w:rsidRPr="00994414">
              <w:rPr>
                <w:rFonts w:ascii="Arial" w:eastAsia="Arial" w:hAnsi="Arial" w:cs="Arial"/>
                <w:color w:val="363435"/>
                <w:sz w:val="22"/>
                <w:szCs w:val="22"/>
              </w:rPr>
              <w:t>0</w:t>
            </w:r>
          </w:p>
        </w:tc>
        <w:tc>
          <w:tcPr>
            <w:tcW w:w="409" w:type="dxa"/>
            <w:tcBorders>
              <w:top w:val="nil"/>
              <w:left w:val="nil"/>
              <w:bottom w:val="nil"/>
              <w:right w:val="nil"/>
            </w:tcBorders>
          </w:tcPr>
          <w:p w:rsidR="00C26A02" w:rsidRPr="00994414" w:rsidRDefault="00C26A02" w:rsidP="00EF3907">
            <w:pPr>
              <w:spacing w:before="51"/>
              <w:ind w:left="156"/>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51"/>
              <w:ind w:left="145"/>
              <w:rPr>
                <w:rFonts w:ascii="Arial" w:eastAsia="Arial" w:hAnsi="Arial" w:cs="Arial"/>
                <w:sz w:val="22"/>
                <w:szCs w:val="22"/>
              </w:rPr>
            </w:pPr>
            <w:r w:rsidRPr="00994414">
              <w:rPr>
                <w:rFonts w:ascii="Arial" w:eastAsia="Arial" w:hAnsi="Arial" w:cs="Arial"/>
                <w:color w:val="363435"/>
                <w:sz w:val="22"/>
                <w:szCs w:val="22"/>
              </w:rPr>
              <w:t>3</w:t>
            </w:r>
          </w:p>
        </w:tc>
        <w:tc>
          <w:tcPr>
            <w:tcW w:w="336" w:type="dxa"/>
            <w:tcBorders>
              <w:top w:val="nil"/>
              <w:left w:val="nil"/>
              <w:bottom w:val="nil"/>
              <w:right w:val="nil"/>
            </w:tcBorders>
          </w:tcPr>
          <w:p w:rsidR="00C26A02" w:rsidRPr="00994414" w:rsidRDefault="00C26A02" w:rsidP="00EF3907">
            <w:pPr>
              <w:spacing w:before="51"/>
              <w:ind w:left="118"/>
              <w:rPr>
                <w:rFonts w:ascii="Arial" w:eastAsia="Arial" w:hAnsi="Arial" w:cs="Arial"/>
                <w:sz w:val="22"/>
                <w:szCs w:val="22"/>
              </w:rPr>
            </w:pPr>
            <w:r w:rsidRPr="00994414">
              <w:rPr>
                <w:rFonts w:ascii="Arial" w:eastAsia="Arial" w:hAnsi="Arial" w:cs="Arial"/>
                <w:color w:val="363435"/>
                <w:sz w:val="22"/>
                <w:szCs w:val="22"/>
              </w:rPr>
              <w:t>1</w:t>
            </w:r>
          </w:p>
        </w:tc>
      </w:tr>
      <w:tr w:rsidR="00C26A02" w:rsidRPr="00994414" w:rsidTr="00EF3907">
        <w:trPr>
          <w:trHeight w:hRule="exact" w:val="377"/>
        </w:trPr>
        <w:tc>
          <w:tcPr>
            <w:tcW w:w="477" w:type="dxa"/>
            <w:tcBorders>
              <w:top w:val="nil"/>
              <w:left w:val="nil"/>
              <w:bottom w:val="nil"/>
              <w:right w:val="nil"/>
            </w:tcBorders>
          </w:tcPr>
          <w:p w:rsidR="00C26A02" w:rsidRPr="00994414" w:rsidRDefault="00C26A02" w:rsidP="00EF3907">
            <w:pPr>
              <w:spacing w:before="49"/>
              <w:ind w:left="40"/>
              <w:rPr>
                <w:rFonts w:ascii="Arial" w:eastAsia="Arial" w:hAnsi="Arial" w:cs="Arial"/>
                <w:sz w:val="22"/>
                <w:szCs w:val="22"/>
              </w:rPr>
            </w:pPr>
            <w:r w:rsidRPr="00994414">
              <w:rPr>
                <w:rFonts w:ascii="Arial" w:eastAsia="Arial" w:hAnsi="Arial" w:cs="Arial"/>
                <w:color w:val="363435"/>
                <w:sz w:val="22"/>
                <w:szCs w:val="22"/>
              </w:rPr>
              <w:t>8</w:t>
            </w:r>
          </w:p>
        </w:tc>
        <w:tc>
          <w:tcPr>
            <w:tcW w:w="1153" w:type="dxa"/>
            <w:tcBorders>
              <w:top w:val="nil"/>
              <w:left w:val="nil"/>
              <w:bottom w:val="nil"/>
              <w:right w:val="nil"/>
            </w:tcBorders>
          </w:tcPr>
          <w:p w:rsidR="00C26A02" w:rsidRPr="00994414" w:rsidRDefault="00C26A02" w:rsidP="00EF3907">
            <w:pPr>
              <w:spacing w:before="49"/>
              <w:ind w:left="77"/>
              <w:rPr>
                <w:rFonts w:ascii="Arial" w:eastAsia="Arial" w:hAnsi="Arial" w:cs="Arial"/>
                <w:sz w:val="22"/>
                <w:szCs w:val="22"/>
              </w:rPr>
            </w:pPr>
            <w:r w:rsidRPr="00994414">
              <w:rPr>
                <w:rFonts w:ascii="Arial" w:eastAsia="Arial" w:hAnsi="Arial" w:cs="Arial"/>
                <w:color w:val="363435"/>
                <w:spacing w:val="-1"/>
                <w:sz w:val="22"/>
                <w:szCs w:val="22"/>
              </w:rPr>
              <w:t>CAC2218</w:t>
            </w:r>
          </w:p>
        </w:tc>
        <w:tc>
          <w:tcPr>
            <w:tcW w:w="4492" w:type="dxa"/>
            <w:tcBorders>
              <w:top w:val="nil"/>
              <w:left w:val="nil"/>
              <w:bottom w:val="nil"/>
              <w:right w:val="nil"/>
            </w:tcBorders>
          </w:tcPr>
          <w:p w:rsidR="00C26A02" w:rsidRPr="00994414" w:rsidRDefault="00C26A02" w:rsidP="00EF3907">
            <w:pPr>
              <w:spacing w:before="49"/>
              <w:ind w:left="146"/>
              <w:rPr>
                <w:rFonts w:ascii="Arial" w:eastAsia="Arial" w:hAnsi="Arial" w:cs="Arial"/>
                <w:sz w:val="22"/>
                <w:szCs w:val="22"/>
              </w:rPr>
            </w:pPr>
            <w:r w:rsidRPr="00994414">
              <w:rPr>
                <w:rFonts w:ascii="Arial" w:eastAsia="Arial" w:hAnsi="Arial" w:cs="Arial"/>
                <w:color w:val="363435"/>
                <w:spacing w:val="-1"/>
                <w:sz w:val="22"/>
                <w:szCs w:val="22"/>
              </w:rPr>
              <w:t>Installation and config of Server</w:t>
            </w:r>
          </w:p>
        </w:tc>
        <w:tc>
          <w:tcPr>
            <w:tcW w:w="622" w:type="dxa"/>
            <w:tcBorders>
              <w:top w:val="nil"/>
              <w:left w:val="nil"/>
              <w:bottom w:val="nil"/>
              <w:right w:val="nil"/>
            </w:tcBorders>
          </w:tcPr>
          <w:p w:rsidR="00C26A02" w:rsidRPr="00994414" w:rsidRDefault="00C26A02" w:rsidP="00EF3907">
            <w:pPr>
              <w:spacing w:before="49"/>
              <w:ind w:left="355"/>
              <w:rPr>
                <w:rFonts w:ascii="Arial" w:eastAsia="Arial" w:hAnsi="Arial" w:cs="Arial"/>
                <w:sz w:val="22"/>
                <w:szCs w:val="22"/>
              </w:rPr>
            </w:pPr>
            <w:r w:rsidRPr="00994414">
              <w:rPr>
                <w:rFonts w:ascii="Arial" w:eastAsia="Arial" w:hAnsi="Arial" w:cs="Arial"/>
                <w:color w:val="363435"/>
                <w:sz w:val="22"/>
                <w:szCs w:val="22"/>
              </w:rPr>
              <w:t>0</w:t>
            </w:r>
          </w:p>
        </w:tc>
        <w:tc>
          <w:tcPr>
            <w:tcW w:w="409" w:type="dxa"/>
            <w:tcBorders>
              <w:top w:val="nil"/>
              <w:left w:val="nil"/>
              <w:bottom w:val="nil"/>
              <w:right w:val="nil"/>
            </w:tcBorders>
          </w:tcPr>
          <w:p w:rsidR="00C26A02" w:rsidRPr="00994414" w:rsidRDefault="00C26A02" w:rsidP="00EF3907">
            <w:pPr>
              <w:spacing w:before="49"/>
              <w:ind w:left="155"/>
              <w:rPr>
                <w:rFonts w:ascii="Arial" w:eastAsia="Arial" w:hAnsi="Arial" w:cs="Arial"/>
                <w:sz w:val="22"/>
                <w:szCs w:val="22"/>
              </w:rPr>
            </w:pPr>
            <w:r w:rsidRPr="00994414">
              <w:rPr>
                <w:rFonts w:ascii="Arial" w:eastAsia="Arial" w:hAnsi="Arial" w:cs="Arial"/>
                <w:color w:val="363435"/>
                <w:sz w:val="22"/>
                <w:szCs w:val="22"/>
              </w:rPr>
              <w:t>0</w:t>
            </w:r>
          </w:p>
        </w:tc>
        <w:tc>
          <w:tcPr>
            <w:tcW w:w="339" w:type="dxa"/>
            <w:tcBorders>
              <w:top w:val="nil"/>
              <w:left w:val="nil"/>
              <w:bottom w:val="nil"/>
              <w:right w:val="nil"/>
            </w:tcBorders>
          </w:tcPr>
          <w:p w:rsidR="00C26A02" w:rsidRPr="00994414" w:rsidRDefault="00C26A02" w:rsidP="00EF3907">
            <w:pPr>
              <w:spacing w:before="49"/>
              <w:ind w:left="145"/>
              <w:rPr>
                <w:rFonts w:ascii="Arial" w:eastAsia="Arial" w:hAnsi="Arial" w:cs="Arial"/>
                <w:sz w:val="22"/>
                <w:szCs w:val="22"/>
              </w:rPr>
            </w:pPr>
            <w:r w:rsidRPr="00994414">
              <w:rPr>
                <w:rFonts w:ascii="Arial" w:eastAsia="Arial" w:hAnsi="Arial" w:cs="Arial"/>
                <w:color w:val="363435"/>
                <w:sz w:val="22"/>
                <w:szCs w:val="22"/>
              </w:rPr>
              <w:t>3</w:t>
            </w:r>
          </w:p>
        </w:tc>
        <w:tc>
          <w:tcPr>
            <w:tcW w:w="336" w:type="dxa"/>
            <w:tcBorders>
              <w:top w:val="nil"/>
              <w:left w:val="nil"/>
              <w:bottom w:val="nil"/>
              <w:right w:val="nil"/>
            </w:tcBorders>
          </w:tcPr>
          <w:p w:rsidR="00C26A02" w:rsidRPr="00994414" w:rsidRDefault="00C26A02" w:rsidP="00EF3907">
            <w:pPr>
              <w:spacing w:before="49"/>
              <w:ind w:left="118"/>
              <w:rPr>
                <w:rFonts w:ascii="Arial" w:eastAsia="Arial" w:hAnsi="Arial" w:cs="Arial"/>
                <w:sz w:val="22"/>
                <w:szCs w:val="22"/>
              </w:rPr>
            </w:pPr>
            <w:r w:rsidRPr="00994414">
              <w:rPr>
                <w:rFonts w:ascii="Arial" w:eastAsia="Arial" w:hAnsi="Arial" w:cs="Arial"/>
                <w:color w:val="363435"/>
                <w:sz w:val="22"/>
                <w:szCs w:val="22"/>
              </w:rPr>
              <w:t>1</w:t>
            </w:r>
          </w:p>
        </w:tc>
      </w:tr>
      <w:tr w:rsidR="00C26A02" w:rsidRPr="00994414" w:rsidTr="00EF3907">
        <w:trPr>
          <w:trHeight w:hRule="exact" w:val="400"/>
        </w:trPr>
        <w:tc>
          <w:tcPr>
            <w:tcW w:w="477" w:type="dxa"/>
            <w:tcBorders>
              <w:top w:val="nil"/>
              <w:left w:val="nil"/>
              <w:bottom w:val="nil"/>
              <w:right w:val="nil"/>
            </w:tcBorders>
          </w:tcPr>
          <w:p w:rsidR="00C26A02" w:rsidRPr="00994414" w:rsidRDefault="00C26A02" w:rsidP="00EF3907">
            <w:pPr>
              <w:rPr>
                <w:rFonts w:ascii="Arial" w:hAnsi="Arial" w:cs="Arial"/>
                <w:sz w:val="22"/>
                <w:szCs w:val="22"/>
              </w:rPr>
            </w:pPr>
          </w:p>
        </w:tc>
        <w:tc>
          <w:tcPr>
            <w:tcW w:w="1153" w:type="dxa"/>
            <w:tcBorders>
              <w:top w:val="nil"/>
              <w:left w:val="nil"/>
              <w:bottom w:val="nil"/>
              <w:right w:val="nil"/>
            </w:tcBorders>
          </w:tcPr>
          <w:p w:rsidR="00C26A02" w:rsidRPr="00994414" w:rsidRDefault="00C26A02" w:rsidP="00EF3907">
            <w:pPr>
              <w:rPr>
                <w:rFonts w:ascii="Arial" w:hAnsi="Arial" w:cs="Arial"/>
                <w:sz w:val="22"/>
                <w:szCs w:val="22"/>
              </w:rPr>
            </w:pPr>
          </w:p>
        </w:tc>
        <w:tc>
          <w:tcPr>
            <w:tcW w:w="4492" w:type="dxa"/>
            <w:tcBorders>
              <w:top w:val="nil"/>
              <w:left w:val="nil"/>
              <w:bottom w:val="nil"/>
              <w:right w:val="nil"/>
            </w:tcBorders>
          </w:tcPr>
          <w:p w:rsidR="00C26A02" w:rsidRPr="00994414" w:rsidRDefault="00C26A02" w:rsidP="00EF3907">
            <w:pPr>
              <w:rPr>
                <w:rFonts w:ascii="Arial" w:hAnsi="Arial" w:cs="Arial"/>
                <w:sz w:val="22"/>
                <w:szCs w:val="22"/>
              </w:rPr>
            </w:pPr>
          </w:p>
        </w:tc>
        <w:tc>
          <w:tcPr>
            <w:tcW w:w="622" w:type="dxa"/>
            <w:tcBorders>
              <w:top w:val="nil"/>
              <w:left w:val="nil"/>
              <w:bottom w:val="nil"/>
              <w:right w:val="nil"/>
            </w:tcBorders>
          </w:tcPr>
          <w:p w:rsidR="00C26A02" w:rsidRPr="00994414" w:rsidRDefault="00C26A02" w:rsidP="00EF3907">
            <w:pPr>
              <w:rPr>
                <w:rFonts w:ascii="Arial" w:hAnsi="Arial" w:cs="Arial"/>
                <w:sz w:val="22"/>
                <w:szCs w:val="22"/>
              </w:rPr>
            </w:pPr>
          </w:p>
        </w:tc>
        <w:tc>
          <w:tcPr>
            <w:tcW w:w="409" w:type="dxa"/>
            <w:tcBorders>
              <w:top w:val="nil"/>
              <w:left w:val="nil"/>
              <w:bottom w:val="nil"/>
              <w:right w:val="nil"/>
            </w:tcBorders>
          </w:tcPr>
          <w:p w:rsidR="00C26A02" w:rsidRPr="00994414" w:rsidRDefault="00C26A02" w:rsidP="00EF3907">
            <w:pPr>
              <w:rPr>
                <w:rFonts w:ascii="Arial" w:hAnsi="Arial" w:cs="Arial"/>
                <w:sz w:val="22"/>
                <w:szCs w:val="22"/>
              </w:rPr>
            </w:pPr>
          </w:p>
        </w:tc>
        <w:tc>
          <w:tcPr>
            <w:tcW w:w="339" w:type="dxa"/>
            <w:tcBorders>
              <w:top w:val="nil"/>
              <w:left w:val="nil"/>
              <w:bottom w:val="nil"/>
              <w:right w:val="nil"/>
            </w:tcBorders>
          </w:tcPr>
          <w:p w:rsidR="00C26A02" w:rsidRPr="00994414" w:rsidRDefault="00C26A02" w:rsidP="00EF3907">
            <w:pPr>
              <w:rPr>
                <w:rFonts w:ascii="Arial" w:hAnsi="Arial" w:cs="Arial"/>
                <w:sz w:val="22"/>
                <w:szCs w:val="22"/>
              </w:rPr>
            </w:pPr>
          </w:p>
        </w:tc>
        <w:tc>
          <w:tcPr>
            <w:tcW w:w="336" w:type="dxa"/>
            <w:tcBorders>
              <w:top w:val="nil"/>
              <w:left w:val="nil"/>
              <w:bottom w:val="nil"/>
              <w:right w:val="nil"/>
            </w:tcBorders>
          </w:tcPr>
          <w:p w:rsidR="00C26A02" w:rsidRPr="00994414" w:rsidRDefault="00C26A02" w:rsidP="00EF3907">
            <w:pPr>
              <w:spacing w:before="51"/>
              <w:ind w:left="61"/>
              <w:rPr>
                <w:rFonts w:ascii="Arial" w:eastAsia="Arial" w:hAnsi="Arial" w:cs="Arial"/>
                <w:sz w:val="22"/>
                <w:szCs w:val="22"/>
              </w:rPr>
            </w:pPr>
            <w:r w:rsidRPr="00994414">
              <w:rPr>
                <w:rFonts w:ascii="Arial" w:eastAsia="Arial" w:hAnsi="Arial" w:cs="Arial"/>
                <w:b/>
                <w:color w:val="363435"/>
                <w:spacing w:val="-5"/>
                <w:sz w:val="22"/>
                <w:szCs w:val="22"/>
              </w:rPr>
              <w:t>20</w:t>
            </w:r>
          </w:p>
        </w:tc>
      </w:tr>
    </w:tbl>
    <w:p w:rsidR="00C26A02" w:rsidRPr="00994414" w:rsidRDefault="00C26A02" w:rsidP="00C26A02">
      <w:pPr>
        <w:rPr>
          <w:rFonts w:ascii="Arial" w:hAnsi="Arial" w:cs="Arial"/>
          <w:sz w:val="22"/>
          <w:szCs w:val="22"/>
        </w:rPr>
        <w:sectPr w:rsidR="00C26A02" w:rsidRPr="00994414" w:rsidSect="005F0584">
          <w:type w:val="nextColumn"/>
          <w:pgSz w:w="11909" w:h="16834" w:code="9"/>
          <w:pgMar w:top="1440" w:right="1685" w:bottom="1440" w:left="1685" w:header="2365" w:footer="2945" w:gutter="0"/>
          <w:cols w:space="720"/>
        </w:sectPr>
      </w:pPr>
    </w:p>
    <w:p w:rsidR="00C26A02" w:rsidRPr="00994414" w:rsidRDefault="00C26A02" w:rsidP="00C26A02">
      <w:pPr>
        <w:spacing w:before="32" w:line="240" w:lineRule="exact"/>
        <w:ind w:left="3533" w:right="3479"/>
        <w:jc w:val="center"/>
        <w:rPr>
          <w:rFonts w:ascii="Arial" w:eastAsia="Arial" w:hAnsi="Arial" w:cs="Arial"/>
          <w:sz w:val="22"/>
          <w:szCs w:val="22"/>
        </w:rPr>
      </w:pPr>
      <w:r w:rsidRPr="00994414">
        <w:rPr>
          <w:rFonts w:ascii="Arial" w:eastAsia="Arial" w:hAnsi="Arial" w:cs="Arial"/>
          <w:b/>
          <w:color w:val="363435"/>
          <w:spacing w:val="1"/>
          <w:position w:val="-1"/>
          <w:sz w:val="22"/>
          <w:szCs w:val="22"/>
        </w:rPr>
        <w:lastRenderedPageBreak/>
        <w:t>SEMESTE</w:t>
      </w:r>
      <w:r w:rsidRPr="00994414">
        <w:rPr>
          <w:rFonts w:ascii="Arial" w:eastAsia="Arial" w:hAnsi="Arial" w:cs="Arial"/>
          <w:b/>
          <w:color w:val="363435"/>
          <w:position w:val="-1"/>
          <w:sz w:val="22"/>
          <w:szCs w:val="22"/>
        </w:rPr>
        <w:t>RV</w:t>
      </w:r>
    </w:p>
    <w:p w:rsidR="00C26A02" w:rsidRPr="00994414" w:rsidRDefault="00C26A02" w:rsidP="00C26A02">
      <w:pPr>
        <w:spacing w:before="4" w:line="40" w:lineRule="exact"/>
        <w:rPr>
          <w:rFonts w:ascii="Arial" w:hAnsi="Arial" w:cs="Arial"/>
          <w:sz w:val="22"/>
          <w:szCs w:val="22"/>
        </w:rPr>
      </w:pPr>
    </w:p>
    <w:tbl>
      <w:tblPr>
        <w:tblW w:w="90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9"/>
        <w:gridCol w:w="1886"/>
        <w:gridCol w:w="3469"/>
        <w:gridCol w:w="651"/>
        <w:gridCol w:w="651"/>
        <w:gridCol w:w="663"/>
        <w:gridCol w:w="761"/>
      </w:tblGrid>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b/>
                <w:color w:val="000000"/>
                <w:sz w:val="22"/>
                <w:szCs w:val="22"/>
                <w:lang w:val="en-IN" w:eastAsia="en-IN"/>
              </w:rPr>
            </w:pPr>
            <w:r w:rsidRPr="00994414">
              <w:rPr>
                <w:rFonts w:ascii="Arial" w:hAnsi="Arial" w:cs="Arial"/>
                <w:b/>
                <w:color w:val="000000"/>
                <w:sz w:val="22"/>
                <w:szCs w:val="22"/>
                <w:lang w:val="en-IN" w:eastAsia="en-IN"/>
              </w:rPr>
              <w:t>Sl No</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Code</w:t>
            </w:r>
          </w:p>
        </w:tc>
        <w:tc>
          <w:tcPr>
            <w:tcW w:w="3469" w:type="dxa"/>
            <w:shd w:val="clear" w:color="auto" w:fill="auto"/>
            <w:noWrap/>
            <w:vAlign w:val="bottom"/>
            <w:hideMark/>
          </w:tcPr>
          <w:p w:rsidR="00C26A02" w:rsidRPr="00994414" w:rsidRDefault="00C26A02" w:rsidP="00EF3907">
            <w:pPr>
              <w:spacing w:before="180"/>
              <w:ind w:left="300"/>
              <w:jc w:val="center"/>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Title</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b/>
                <w:color w:val="000000"/>
                <w:sz w:val="22"/>
                <w:szCs w:val="22"/>
                <w:lang w:val="en-IN" w:eastAsia="en-IN"/>
              </w:rPr>
            </w:pPr>
            <w:r w:rsidRPr="00994414">
              <w:rPr>
                <w:rFonts w:ascii="Arial" w:hAnsi="Arial" w:cs="Arial"/>
                <w:b/>
                <w:color w:val="000000"/>
                <w:sz w:val="22"/>
                <w:szCs w:val="22"/>
                <w:lang w:val="en-IN" w:eastAsia="en-IN"/>
              </w:rPr>
              <w:t>L</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b/>
                <w:color w:val="000000"/>
                <w:sz w:val="22"/>
                <w:szCs w:val="22"/>
                <w:lang w:val="en-IN" w:eastAsia="en-IN"/>
              </w:rPr>
            </w:pPr>
            <w:r w:rsidRPr="00994414">
              <w:rPr>
                <w:rFonts w:ascii="Arial" w:hAnsi="Arial" w:cs="Arial"/>
                <w:b/>
                <w:color w:val="000000"/>
                <w:sz w:val="22"/>
                <w:szCs w:val="22"/>
                <w:lang w:val="en-IN" w:eastAsia="en-IN"/>
              </w:rPr>
              <w:t>T</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b/>
                <w:color w:val="000000"/>
                <w:sz w:val="22"/>
                <w:szCs w:val="22"/>
                <w:lang w:val="en-IN" w:eastAsia="en-IN"/>
              </w:rPr>
            </w:pPr>
            <w:r w:rsidRPr="00994414">
              <w:rPr>
                <w:rFonts w:ascii="Arial" w:hAnsi="Arial" w:cs="Arial"/>
                <w:b/>
                <w:color w:val="000000"/>
                <w:sz w:val="22"/>
                <w:szCs w:val="22"/>
                <w:lang w:val="en-IN" w:eastAsia="en-IN"/>
              </w:rPr>
              <w:t>P</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b/>
                <w:color w:val="000000"/>
                <w:sz w:val="22"/>
                <w:szCs w:val="22"/>
                <w:lang w:val="en-IN" w:eastAsia="en-IN"/>
              </w:rPr>
            </w:pPr>
            <w:r w:rsidRPr="00994414">
              <w:rPr>
                <w:rFonts w:ascii="Arial" w:hAnsi="Arial" w:cs="Arial"/>
                <w:b/>
                <w:color w:val="000000"/>
                <w:sz w:val="22"/>
                <w:szCs w:val="22"/>
                <w:lang w:val="en-IN" w:eastAsia="en-IN"/>
              </w:rPr>
              <w:t>C</w:t>
            </w:r>
          </w:p>
        </w:tc>
      </w:tr>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1</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CAC3111</w:t>
            </w:r>
          </w:p>
        </w:tc>
        <w:tc>
          <w:tcPr>
            <w:tcW w:w="3469" w:type="dxa"/>
            <w:shd w:val="clear" w:color="auto" w:fill="auto"/>
            <w:noWrap/>
            <w:vAlign w:val="bottom"/>
            <w:hideMark/>
          </w:tcPr>
          <w:p w:rsidR="00C26A02" w:rsidRPr="00994414" w:rsidRDefault="00C26A02" w:rsidP="00EF3907">
            <w:pPr>
              <w:spacing w:before="180"/>
              <w:ind w:left="300"/>
              <w:rPr>
                <w:rFonts w:ascii="Arial" w:hAnsi="Arial" w:cs="Arial"/>
                <w:color w:val="000000"/>
                <w:sz w:val="22"/>
                <w:szCs w:val="22"/>
                <w:lang w:val="en-IN" w:eastAsia="en-IN"/>
              </w:rPr>
            </w:pPr>
            <w:r w:rsidRPr="00994414">
              <w:rPr>
                <w:rFonts w:ascii="Arial" w:hAnsi="Arial" w:cs="Arial"/>
                <w:color w:val="000000"/>
                <w:sz w:val="22"/>
                <w:szCs w:val="22"/>
                <w:lang w:eastAsia="en-IN"/>
              </w:rPr>
              <w:t xml:space="preserve">Computer Forensics and Investigation </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4</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4</w:t>
            </w:r>
          </w:p>
        </w:tc>
      </w:tr>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2</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CAC3112</w:t>
            </w:r>
          </w:p>
        </w:tc>
        <w:tc>
          <w:tcPr>
            <w:tcW w:w="3469" w:type="dxa"/>
            <w:shd w:val="clear" w:color="auto" w:fill="auto"/>
            <w:noWrap/>
            <w:vAlign w:val="bottom"/>
            <w:hideMark/>
          </w:tcPr>
          <w:p w:rsidR="00C26A02" w:rsidRPr="00994414" w:rsidRDefault="00C26A02" w:rsidP="00EF3907">
            <w:pPr>
              <w:spacing w:before="180"/>
              <w:ind w:left="300"/>
              <w:rPr>
                <w:rFonts w:ascii="Arial" w:hAnsi="Arial" w:cs="Arial"/>
                <w:color w:val="000000"/>
                <w:sz w:val="22"/>
                <w:szCs w:val="22"/>
                <w:lang w:val="en-IN" w:eastAsia="en-IN"/>
              </w:rPr>
            </w:pPr>
            <w:r w:rsidRPr="00994414">
              <w:rPr>
                <w:rFonts w:ascii="Arial" w:hAnsi="Arial" w:cs="Arial"/>
                <w:color w:val="000000"/>
                <w:sz w:val="22"/>
                <w:szCs w:val="22"/>
                <w:lang w:eastAsia="en-IN"/>
              </w:rPr>
              <w:t xml:space="preserve">Virtualization and Cloud Security </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4</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4</w:t>
            </w:r>
          </w:p>
        </w:tc>
      </w:tr>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3</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CAC3113</w:t>
            </w:r>
          </w:p>
        </w:tc>
        <w:tc>
          <w:tcPr>
            <w:tcW w:w="3469" w:type="dxa"/>
            <w:shd w:val="clear" w:color="auto" w:fill="auto"/>
            <w:noWrap/>
            <w:vAlign w:val="bottom"/>
            <w:hideMark/>
          </w:tcPr>
          <w:p w:rsidR="00C26A02" w:rsidRPr="00994414" w:rsidRDefault="00C26A02" w:rsidP="00EF3907">
            <w:pPr>
              <w:spacing w:before="180"/>
              <w:ind w:left="300"/>
              <w:rPr>
                <w:rFonts w:ascii="Arial" w:hAnsi="Arial" w:cs="Arial"/>
                <w:color w:val="000000"/>
                <w:sz w:val="22"/>
                <w:szCs w:val="22"/>
                <w:lang w:val="en-IN" w:eastAsia="en-IN"/>
              </w:rPr>
            </w:pPr>
            <w:r w:rsidRPr="00994414">
              <w:rPr>
                <w:rFonts w:ascii="Arial" w:hAnsi="Arial" w:cs="Arial"/>
                <w:color w:val="000000"/>
                <w:sz w:val="22"/>
                <w:szCs w:val="22"/>
                <w:lang w:eastAsia="en-IN"/>
              </w:rPr>
              <w:t>IT Governance, Risk, &amp; Information Security Management</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4</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4</w:t>
            </w:r>
          </w:p>
        </w:tc>
      </w:tr>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4</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CAC3114</w:t>
            </w:r>
          </w:p>
        </w:tc>
        <w:tc>
          <w:tcPr>
            <w:tcW w:w="3469" w:type="dxa"/>
            <w:shd w:val="clear" w:color="auto" w:fill="auto"/>
            <w:noWrap/>
            <w:vAlign w:val="bottom"/>
            <w:hideMark/>
          </w:tcPr>
          <w:p w:rsidR="00C26A02" w:rsidRPr="00994414" w:rsidRDefault="00C26A02" w:rsidP="00EF3907">
            <w:pPr>
              <w:spacing w:before="180"/>
              <w:ind w:left="300"/>
              <w:rPr>
                <w:rFonts w:ascii="Arial" w:hAnsi="Arial" w:cs="Arial"/>
                <w:color w:val="000000"/>
                <w:sz w:val="22"/>
                <w:szCs w:val="22"/>
                <w:lang w:val="en-IN" w:eastAsia="en-IN"/>
              </w:rPr>
            </w:pPr>
            <w:r w:rsidRPr="00994414">
              <w:rPr>
                <w:rFonts w:ascii="Arial" w:hAnsi="Arial" w:cs="Arial"/>
                <w:color w:val="000000"/>
                <w:sz w:val="22"/>
                <w:szCs w:val="22"/>
                <w:lang w:eastAsia="en-IN"/>
              </w:rPr>
              <w:t xml:space="preserve">Linux Administration </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4</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1</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5</w:t>
            </w:r>
          </w:p>
        </w:tc>
      </w:tr>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5</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CAC3115</w:t>
            </w:r>
          </w:p>
        </w:tc>
        <w:tc>
          <w:tcPr>
            <w:tcW w:w="3469" w:type="dxa"/>
            <w:shd w:val="clear" w:color="auto" w:fill="auto"/>
            <w:noWrap/>
            <w:vAlign w:val="bottom"/>
            <w:hideMark/>
          </w:tcPr>
          <w:p w:rsidR="00C26A02" w:rsidRPr="00994414" w:rsidRDefault="00C26A02" w:rsidP="00EF3907">
            <w:pPr>
              <w:spacing w:before="180"/>
              <w:ind w:left="300"/>
              <w:rPr>
                <w:rFonts w:ascii="Arial" w:hAnsi="Arial" w:cs="Arial"/>
                <w:color w:val="000000"/>
                <w:sz w:val="22"/>
                <w:szCs w:val="22"/>
                <w:lang w:val="en-IN" w:eastAsia="en-IN"/>
              </w:rPr>
            </w:pPr>
            <w:r w:rsidRPr="00994414">
              <w:rPr>
                <w:rFonts w:ascii="Arial" w:hAnsi="Arial" w:cs="Arial"/>
                <w:color w:val="000000"/>
                <w:sz w:val="22"/>
                <w:szCs w:val="22"/>
                <w:lang w:eastAsia="en-IN"/>
              </w:rPr>
              <w:t>Introduction to Cloud Computing Solution</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4</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1</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5</w:t>
            </w:r>
          </w:p>
        </w:tc>
      </w:tr>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6</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CAC3116</w:t>
            </w:r>
          </w:p>
        </w:tc>
        <w:tc>
          <w:tcPr>
            <w:tcW w:w="3469" w:type="dxa"/>
            <w:shd w:val="clear" w:color="auto" w:fill="auto"/>
            <w:noWrap/>
            <w:vAlign w:val="bottom"/>
            <w:hideMark/>
          </w:tcPr>
          <w:p w:rsidR="00C26A02" w:rsidRPr="00994414" w:rsidRDefault="00C26A02" w:rsidP="00EF3907">
            <w:pPr>
              <w:spacing w:before="180"/>
              <w:ind w:left="300"/>
              <w:rPr>
                <w:rFonts w:ascii="Arial" w:hAnsi="Arial" w:cs="Arial"/>
                <w:color w:val="000000"/>
                <w:sz w:val="22"/>
                <w:szCs w:val="22"/>
                <w:lang w:val="en-IN" w:eastAsia="en-IN"/>
              </w:rPr>
            </w:pPr>
            <w:r w:rsidRPr="00994414">
              <w:rPr>
                <w:rFonts w:ascii="Arial" w:hAnsi="Arial" w:cs="Arial"/>
                <w:color w:val="000000"/>
                <w:sz w:val="22"/>
                <w:szCs w:val="22"/>
                <w:lang w:eastAsia="en-IN"/>
              </w:rPr>
              <w:t>Principles of Virtualization</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3</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3</w:t>
            </w:r>
          </w:p>
        </w:tc>
      </w:tr>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7</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CAC3117</w:t>
            </w:r>
          </w:p>
        </w:tc>
        <w:tc>
          <w:tcPr>
            <w:tcW w:w="3469" w:type="dxa"/>
            <w:shd w:val="clear" w:color="auto" w:fill="auto"/>
            <w:noWrap/>
            <w:vAlign w:val="bottom"/>
            <w:hideMark/>
          </w:tcPr>
          <w:p w:rsidR="00C26A02" w:rsidRPr="00994414" w:rsidRDefault="00C26A02" w:rsidP="00EF3907">
            <w:pPr>
              <w:spacing w:before="180"/>
              <w:ind w:left="300"/>
              <w:rPr>
                <w:rFonts w:ascii="Arial" w:hAnsi="Arial" w:cs="Arial"/>
                <w:color w:val="000000"/>
                <w:sz w:val="22"/>
                <w:szCs w:val="22"/>
                <w:lang w:val="en-IN" w:eastAsia="en-IN"/>
              </w:rPr>
            </w:pPr>
            <w:r w:rsidRPr="00994414">
              <w:rPr>
                <w:rFonts w:ascii="Arial" w:hAnsi="Arial" w:cs="Arial"/>
                <w:color w:val="000000"/>
                <w:sz w:val="22"/>
                <w:szCs w:val="22"/>
                <w:lang w:eastAsia="en-IN"/>
              </w:rPr>
              <w:t xml:space="preserve">Computer Forensics and Investigation - lab </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3</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1</w:t>
            </w:r>
          </w:p>
        </w:tc>
      </w:tr>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8</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CAC3118</w:t>
            </w:r>
          </w:p>
        </w:tc>
        <w:tc>
          <w:tcPr>
            <w:tcW w:w="3469" w:type="dxa"/>
            <w:shd w:val="clear" w:color="auto" w:fill="auto"/>
            <w:noWrap/>
            <w:vAlign w:val="bottom"/>
            <w:hideMark/>
          </w:tcPr>
          <w:p w:rsidR="00C26A02" w:rsidRPr="00994414" w:rsidRDefault="00C26A02" w:rsidP="00EF3907">
            <w:pPr>
              <w:spacing w:before="180"/>
              <w:ind w:left="300"/>
              <w:rPr>
                <w:rFonts w:ascii="Arial" w:hAnsi="Arial" w:cs="Arial"/>
                <w:color w:val="000000"/>
                <w:sz w:val="22"/>
                <w:szCs w:val="22"/>
                <w:lang w:val="en-IN" w:eastAsia="en-IN"/>
              </w:rPr>
            </w:pPr>
            <w:r w:rsidRPr="00994414">
              <w:rPr>
                <w:rFonts w:ascii="Arial" w:hAnsi="Arial" w:cs="Arial"/>
                <w:color w:val="000000"/>
                <w:sz w:val="22"/>
                <w:szCs w:val="22"/>
                <w:lang w:eastAsia="en-IN"/>
              </w:rPr>
              <w:t>Principles of Virtualization – Lab</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0</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3</w:t>
            </w: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1</w:t>
            </w:r>
          </w:p>
        </w:tc>
      </w:tr>
      <w:tr w:rsidR="00C26A02" w:rsidRPr="00994414" w:rsidTr="00AB55F7">
        <w:trPr>
          <w:trHeight w:val="268"/>
        </w:trPr>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p>
        </w:tc>
        <w:tc>
          <w:tcPr>
            <w:tcW w:w="0" w:type="auto"/>
            <w:shd w:val="clear" w:color="auto" w:fill="auto"/>
            <w:noWrap/>
            <w:vAlign w:val="bottom"/>
            <w:hideMark/>
          </w:tcPr>
          <w:p w:rsidR="00C26A02" w:rsidRPr="00994414" w:rsidRDefault="00C26A02" w:rsidP="00EF3907">
            <w:pPr>
              <w:spacing w:before="180"/>
              <w:ind w:left="300"/>
              <w:rPr>
                <w:rFonts w:ascii="Arial" w:hAnsi="Arial" w:cs="Arial"/>
                <w:sz w:val="22"/>
                <w:szCs w:val="22"/>
                <w:lang w:val="en-IN" w:eastAsia="en-IN"/>
              </w:rPr>
            </w:pPr>
          </w:p>
        </w:tc>
        <w:tc>
          <w:tcPr>
            <w:tcW w:w="3469" w:type="dxa"/>
            <w:shd w:val="clear" w:color="auto" w:fill="auto"/>
            <w:noWrap/>
            <w:vAlign w:val="bottom"/>
            <w:hideMark/>
          </w:tcPr>
          <w:p w:rsidR="00C26A02" w:rsidRPr="00994414" w:rsidRDefault="00C26A02" w:rsidP="00EF3907">
            <w:pPr>
              <w:spacing w:before="180"/>
              <w:ind w:left="300"/>
              <w:rPr>
                <w:rFonts w:ascii="Arial" w:hAnsi="Arial" w:cs="Arial"/>
                <w:sz w:val="22"/>
                <w:szCs w:val="22"/>
                <w:lang w:val="en-IN" w:eastAsia="en-IN"/>
              </w:rPr>
            </w:pPr>
          </w:p>
        </w:tc>
        <w:tc>
          <w:tcPr>
            <w:tcW w:w="0" w:type="auto"/>
            <w:shd w:val="clear" w:color="auto" w:fill="auto"/>
            <w:noWrap/>
            <w:vAlign w:val="bottom"/>
            <w:hideMark/>
          </w:tcPr>
          <w:p w:rsidR="00C26A02" w:rsidRPr="00994414" w:rsidRDefault="00C26A02" w:rsidP="00EF3907">
            <w:pPr>
              <w:spacing w:before="180"/>
              <w:ind w:left="300"/>
              <w:rPr>
                <w:rFonts w:ascii="Arial" w:hAnsi="Arial" w:cs="Arial"/>
                <w:sz w:val="22"/>
                <w:szCs w:val="22"/>
                <w:lang w:val="en-IN" w:eastAsia="en-IN"/>
              </w:rPr>
            </w:pP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sz w:val="22"/>
                <w:szCs w:val="22"/>
                <w:lang w:val="en-IN" w:eastAsia="en-IN"/>
              </w:rPr>
            </w:pPr>
          </w:p>
        </w:tc>
        <w:tc>
          <w:tcPr>
            <w:tcW w:w="0" w:type="auto"/>
            <w:shd w:val="clear" w:color="auto" w:fill="auto"/>
            <w:noWrap/>
            <w:vAlign w:val="bottom"/>
          </w:tcPr>
          <w:p w:rsidR="00C26A02" w:rsidRPr="00994414" w:rsidRDefault="00C26A02" w:rsidP="00EF3907">
            <w:pPr>
              <w:spacing w:before="180"/>
              <w:ind w:left="300"/>
              <w:jc w:val="center"/>
              <w:rPr>
                <w:rFonts w:ascii="Arial" w:hAnsi="Arial" w:cs="Arial"/>
                <w:sz w:val="22"/>
                <w:szCs w:val="22"/>
                <w:lang w:val="en-IN" w:eastAsia="en-IN"/>
              </w:rPr>
            </w:pPr>
          </w:p>
        </w:tc>
        <w:tc>
          <w:tcPr>
            <w:tcW w:w="0" w:type="auto"/>
            <w:shd w:val="clear" w:color="auto" w:fill="auto"/>
            <w:noWrap/>
            <w:vAlign w:val="bottom"/>
            <w:hideMark/>
          </w:tcPr>
          <w:p w:rsidR="00C26A02" w:rsidRPr="00994414" w:rsidRDefault="00C26A02" w:rsidP="00EF3907">
            <w:pPr>
              <w:spacing w:before="180"/>
              <w:ind w:left="300"/>
              <w:jc w:val="center"/>
              <w:rPr>
                <w:rFonts w:ascii="Arial" w:hAnsi="Arial" w:cs="Arial"/>
                <w:color w:val="000000"/>
                <w:sz w:val="22"/>
                <w:szCs w:val="22"/>
                <w:lang w:val="en-IN" w:eastAsia="en-IN"/>
              </w:rPr>
            </w:pPr>
            <w:r w:rsidRPr="00994414">
              <w:rPr>
                <w:rFonts w:ascii="Arial" w:hAnsi="Arial" w:cs="Arial"/>
                <w:color w:val="000000"/>
                <w:sz w:val="22"/>
                <w:szCs w:val="22"/>
                <w:lang w:val="en-IN" w:eastAsia="en-IN"/>
              </w:rPr>
              <w:t>27</w:t>
            </w:r>
          </w:p>
        </w:tc>
      </w:tr>
    </w:tbl>
    <w:p w:rsidR="00C26A02" w:rsidRPr="00994414" w:rsidRDefault="00C26A02" w:rsidP="00C26A02">
      <w:pPr>
        <w:spacing w:before="4" w:line="160" w:lineRule="exact"/>
        <w:rPr>
          <w:rFonts w:ascii="Arial" w:hAnsi="Arial" w:cs="Arial"/>
          <w:sz w:val="22"/>
          <w:szCs w:val="22"/>
        </w:rPr>
      </w:pPr>
    </w:p>
    <w:p w:rsidR="00C26A02" w:rsidRPr="00994414" w:rsidRDefault="00C26A02" w:rsidP="00C26A02">
      <w:pPr>
        <w:spacing w:line="200" w:lineRule="exact"/>
        <w:rPr>
          <w:rFonts w:ascii="Arial" w:hAnsi="Arial" w:cs="Arial"/>
          <w:sz w:val="22"/>
          <w:szCs w:val="22"/>
        </w:rPr>
      </w:pPr>
    </w:p>
    <w:p w:rsidR="00C26A02" w:rsidRPr="00994414" w:rsidRDefault="00C26A02" w:rsidP="00C26A02">
      <w:pPr>
        <w:spacing w:before="32" w:line="240" w:lineRule="exact"/>
        <w:ind w:left="3504" w:right="3445"/>
        <w:jc w:val="center"/>
        <w:rPr>
          <w:rFonts w:ascii="Arial" w:eastAsia="Arial" w:hAnsi="Arial" w:cs="Arial"/>
          <w:sz w:val="22"/>
          <w:szCs w:val="22"/>
        </w:rPr>
      </w:pPr>
      <w:r w:rsidRPr="00994414">
        <w:rPr>
          <w:rFonts w:ascii="Arial" w:eastAsia="Arial" w:hAnsi="Arial" w:cs="Arial"/>
          <w:b/>
          <w:color w:val="363435"/>
          <w:spacing w:val="1"/>
          <w:position w:val="-1"/>
          <w:sz w:val="22"/>
          <w:szCs w:val="22"/>
        </w:rPr>
        <w:t>SEMESTE</w:t>
      </w:r>
      <w:r w:rsidRPr="00994414">
        <w:rPr>
          <w:rFonts w:ascii="Arial" w:eastAsia="Arial" w:hAnsi="Arial" w:cs="Arial"/>
          <w:b/>
          <w:color w:val="363435"/>
          <w:position w:val="-1"/>
          <w:sz w:val="22"/>
          <w:szCs w:val="22"/>
        </w:rPr>
        <w:t>R</w:t>
      </w:r>
      <w:r w:rsidRPr="00994414">
        <w:rPr>
          <w:rFonts w:ascii="Arial" w:eastAsia="Arial" w:hAnsi="Arial" w:cs="Arial"/>
          <w:b/>
          <w:color w:val="363435"/>
          <w:spacing w:val="1"/>
          <w:position w:val="-1"/>
          <w:sz w:val="22"/>
          <w:szCs w:val="22"/>
        </w:rPr>
        <w:t>VI</w:t>
      </w:r>
    </w:p>
    <w:p w:rsidR="00C26A02" w:rsidRPr="00994414" w:rsidRDefault="00C26A02" w:rsidP="00C26A02">
      <w:pPr>
        <w:spacing w:before="9" w:line="40" w:lineRule="exact"/>
        <w:rPr>
          <w:rFonts w:ascii="Arial" w:hAnsi="Arial" w:cs="Arial"/>
          <w:sz w:val="22"/>
          <w:szCs w:val="22"/>
        </w:rPr>
      </w:pPr>
    </w:p>
    <w:tbl>
      <w:tblPr>
        <w:tblW w:w="0" w:type="auto"/>
        <w:tblInd w:w="313" w:type="dxa"/>
        <w:tblLayout w:type="fixed"/>
        <w:tblCellMar>
          <w:left w:w="0" w:type="dxa"/>
          <w:right w:w="0" w:type="dxa"/>
        </w:tblCellMar>
        <w:tblLook w:val="01E0"/>
      </w:tblPr>
      <w:tblGrid>
        <w:gridCol w:w="508"/>
        <w:gridCol w:w="1665"/>
        <w:gridCol w:w="3171"/>
        <w:gridCol w:w="1399"/>
        <w:gridCol w:w="394"/>
        <w:gridCol w:w="648"/>
      </w:tblGrid>
      <w:tr w:rsidR="00C26A02" w:rsidRPr="00994414" w:rsidTr="00EF3907">
        <w:trPr>
          <w:trHeight w:hRule="exact" w:val="342"/>
        </w:trPr>
        <w:tc>
          <w:tcPr>
            <w:tcW w:w="508" w:type="dxa"/>
            <w:tcBorders>
              <w:top w:val="nil"/>
              <w:left w:val="nil"/>
              <w:bottom w:val="nil"/>
              <w:right w:val="nil"/>
            </w:tcBorders>
          </w:tcPr>
          <w:p w:rsidR="00C26A02" w:rsidRPr="00994414" w:rsidRDefault="00C26A02" w:rsidP="00EF3907">
            <w:pPr>
              <w:spacing w:before="72"/>
              <w:ind w:left="40"/>
              <w:rPr>
                <w:rFonts w:ascii="Arial" w:eastAsia="Arial" w:hAnsi="Arial" w:cs="Arial"/>
                <w:sz w:val="22"/>
                <w:szCs w:val="22"/>
              </w:rPr>
            </w:pPr>
            <w:r w:rsidRPr="00994414">
              <w:rPr>
                <w:rFonts w:ascii="Arial" w:eastAsia="Arial" w:hAnsi="Arial" w:cs="Arial"/>
                <w:b/>
                <w:color w:val="363435"/>
                <w:sz w:val="22"/>
                <w:szCs w:val="22"/>
              </w:rPr>
              <w:t>Sl.</w:t>
            </w:r>
          </w:p>
        </w:tc>
        <w:tc>
          <w:tcPr>
            <w:tcW w:w="1665" w:type="dxa"/>
            <w:tcBorders>
              <w:top w:val="nil"/>
              <w:left w:val="nil"/>
              <w:bottom w:val="nil"/>
              <w:right w:val="nil"/>
            </w:tcBorders>
          </w:tcPr>
          <w:p w:rsidR="00C26A02" w:rsidRPr="00994414" w:rsidRDefault="00C26A02" w:rsidP="00EF3907">
            <w:pPr>
              <w:spacing w:before="72"/>
              <w:ind w:left="108"/>
              <w:rPr>
                <w:rFonts w:ascii="Arial" w:eastAsia="Arial" w:hAnsi="Arial" w:cs="Arial"/>
                <w:sz w:val="22"/>
                <w:szCs w:val="22"/>
              </w:rPr>
            </w:pPr>
            <w:r w:rsidRPr="00994414">
              <w:rPr>
                <w:rFonts w:ascii="Arial" w:eastAsia="Arial" w:hAnsi="Arial" w:cs="Arial"/>
                <w:b/>
                <w:color w:val="363435"/>
                <w:spacing w:val="4"/>
                <w:sz w:val="22"/>
                <w:szCs w:val="22"/>
              </w:rPr>
              <w:t>Course</w:t>
            </w:r>
          </w:p>
        </w:tc>
        <w:tc>
          <w:tcPr>
            <w:tcW w:w="3171" w:type="dxa"/>
            <w:tcBorders>
              <w:top w:val="nil"/>
              <w:left w:val="nil"/>
              <w:bottom w:val="nil"/>
              <w:right w:val="nil"/>
            </w:tcBorders>
          </w:tcPr>
          <w:p w:rsidR="00C26A02" w:rsidRPr="00994414" w:rsidRDefault="00C26A02" w:rsidP="00EF3907">
            <w:pPr>
              <w:spacing w:before="72"/>
              <w:ind w:left="773"/>
              <w:rPr>
                <w:rFonts w:ascii="Arial" w:eastAsia="Arial" w:hAnsi="Arial" w:cs="Arial"/>
                <w:sz w:val="22"/>
                <w:szCs w:val="22"/>
              </w:rPr>
            </w:pPr>
            <w:r w:rsidRPr="00994414">
              <w:rPr>
                <w:rFonts w:ascii="Arial" w:eastAsia="Arial" w:hAnsi="Arial" w:cs="Arial"/>
                <w:b/>
                <w:color w:val="363435"/>
                <w:sz w:val="22"/>
                <w:szCs w:val="22"/>
              </w:rPr>
              <w:t>CourseTitle</w:t>
            </w:r>
          </w:p>
        </w:tc>
        <w:tc>
          <w:tcPr>
            <w:tcW w:w="1399" w:type="dxa"/>
            <w:tcBorders>
              <w:top w:val="nil"/>
              <w:left w:val="nil"/>
              <w:bottom w:val="nil"/>
              <w:right w:val="nil"/>
            </w:tcBorders>
          </w:tcPr>
          <w:p w:rsidR="00C26A02" w:rsidRPr="00994414" w:rsidRDefault="00C26A02" w:rsidP="00EF3907">
            <w:pPr>
              <w:spacing w:before="72"/>
              <w:ind w:right="142"/>
              <w:jc w:val="right"/>
              <w:rPr>
                <w:rFonts w:ascii="Arial" w:eastAsia="Arial" w:hAnsi="Arial" w:cs="Arial"/>
                <w:sz w:val="22"/>
                <w:szCs w:val="22"/>
              </w:rPr>
            </w:pPr>
            <w:r w:rsidRPr="00994414">
              <w:rPr>
                <w:rFonts w:ascii="Arial" w:eastAsia="Arial" w:hAnsi="Arial" w:cs="Arial"/>
                <w:b/>
                <w:color w:val="363435"/>
                <w:sz w:val="22"/>
                <w:szCs w:val="22"/>
              </w:rPr>
              <w:t>L</w:t>
            </w:r>
          </w:p>
        </w:tc>
        <w:tc>
          <w:tcPr>
            <w:tcW w:w="394" w:type="dxa"/>
            <w:tcBorders>
              <w:top w:val="nil"/>
              <w:left w:val="nil"/>
              <w:bottom w:val="nil"/>
              <w:right w:val="nil"/>
            </w:tcBorders>
          </w:tcPr>
          <w:p w:rsidR="00C26A02" w:rsidRPr="00994414" w:rsidRDefault="00C26A02" w:rsidP="00EF3907">
            <w:pPr>
              <w:spacing w:before="72"/>
              <w:ind w:left="142"/>
              <w:rPr>
                <w:rFonts w:ascii="Arial" w:eastAsia="Arial" w:hAnsi="Arial" w:cs="Arial"/>
                <w:sz w:val="22"/>
                <w:szCs w:val="22"/>
              </w:rPr>
            </w:pPr>
            <w:r w:rsidRPr="00994414">
              <w:rPr>
                <w:rFonts w:ascii="Arial" w:eastAsia="Arial" w:hAnsi="Arial" w:cs="Arial"/>
                <w:b/>
                <w:color w:val="363435"/>
                <w:sz w:val="22"/>
                <w:szCs w:val="22"/>
              </w:rPr>
              <w:t>T</w:t>
            </w:r>
          </w:p>
        </w:tc>
        <w:tc>
          <w:tcPr>
            <w:tcW w:w="648" w:type="dxa"/>
            <w:tcBorders>
              <w:top w:val="nil"/>
              <w:left w:val="nil"/>
              <w:bottom w:val="nil"/>
              <w:right w:val="nil"/>
            </w:tcBorders>
          </w:tcPr>
          <w:p w:rsidR="00C26A02" w:rsidRPr="00994414" w:rsidRDefault="00C26A02" w:rsidP="00EF3907">
            <w:pPr>
              <w:spacing w:before="72"/>
              <w:ind w:left="118"/>
              <w:rPr>
                <w:rFonts w:ascii="Arial" w:eastAsia="Arial" w:hAnsi="Arial" w:cs="Arial"/>
                <w:sz w:val="22"/>
                <w:szCs w:val="22"/>
              </w:rPr>
            </w:pPr>
            <w:r w:rsidRPr="00994414">
              <w:rPr>
                <w:rFonts w:ascii="Arial" w:eastAsia="Arial" w:hAnsi="Arial" w:cs="Arial"/>
                <w:b/>
                <w:color w:val="363435"/>
                <w:sz w:val="22"/>
                <w:szCs w:val="22"/>
              </w:rPr>
              <w:t>P  C</w:t>
            </w:r>
          </w:p>
        </w:tc>
      </w:tr>
      <w:tr w:rsidR="00C26A02" w:rsidRPr="00994414" w:rsidTr="00EF3907">
        <w:trPr>
          <w:trHeight w:hRule="exact" w:val="342"/>
        </w:trPr>
        <w:tc>
          <w:tcPr>
            <w:tcW w:w="508" w:type="dxa"/>
            <w:tcBorders>
              <w:top w:val="nil"/>
              <w:left w:val="nil"/>
              <w:bottom w:val="nil"/>
              <w:right w:val="nil"/>
            </w:tcBorders>
          </w:tcPr>
          <w:p w:rsidR="00C26A02" w:rsidRPr="00994414" w:rsidRDefault="00C26A02" w:rsidP="00EF3907">
            <w:pPr>
              <w:spacing w:line="240" w:lineRule="exact"/>
              <w:ind w:left="40"/>
              <w:rPr>
                <w:rFonts w:ascii="Arial" w:eastAsia="Arial" w:hAnsi="Arial" w:cs="Arial"/>
                <w:sz w:val="22"/>
                <w:szCs w:val="22"/>
              </w:rPr>
            </w:pPr>
            <w:r w:rsidRPr="00994414">
              <w:rPr>
                <w:rFonts w:ascii="Arial" w:eastAsia="Arial" w:hAnsi="Arial" w:cs="Arial"/>
                <w:b/>
                <w:color w:val="363435"/>
                <w:spacing w:val="3"/>
                <w:sz w:val="22"/>
                <w:szCs w:val="22"/>
              </w:rPr>
              <w:t>No</w:t>
            </w:r>
            <w:r w:rsidRPr="00994414">
              <w:rPr>
                <w:rFonts w:ascii="Arial" w:eastAsia="Arial" w:hAnsi="Arial" w:cs="Arial"/>
                <w:b/>
                <w:color w:val="363435"/>
                <w:sz w:val="22"/>
                <w:szCs w:val="22"/>
              </w:rPr>
              <w:t>.</w:t>
            </w:r>
          </w:p>
        </w:tc>
        <w:tc>
          <w:tcPr>
            <w:tcW w:w="1665" w:type="dxa"/>
            <w:tcBorders>
              <w:top w:val="nil"/>
              <w:left w:val="nil"/>
              <w:bottom w:val="nil"/>
              <w:right w:val="nil"/>
            </w:tcBorders>
          </w:tcPr>
          <w:p w:rsidR="00C26A02" w:rsidRPr="00994414" w:rsidRDefault="00C26A02" w:rsidP="00EF3907">
            <w:pPr>
              <w:spacing w:line="240" w:lineRule="exact"/>
              <w:ind w:left="214"/>
              <w:rPr>
                <w:rFonts w:ascii="Arial" w:eastAsia="Arial" w:hAnsi="Arial" w:cs="Arial"/>
                <w:sz w:val="22"/>
                <w:szCs w:val="22"/>
              </w:rPr>
            </w:pPr>
            <w:r w:rsidRPr="00994414">
              <w:rPr>
                <w:rFonts w:ascii="Arial" w:eastAsia="Arial" w:hAnsi="Arial" w:cs="Arial"/>
                <w:b/>
                <w:color w:val="363435"/>
                <w:spacing w:val="7"/>
                <w:sz w:val="22"/>
                <w:szCs w:val="22"/>
              </w:rPr>
              <w:t>Code</w:t>
            </w:r>
          </w:p>
        </w:tc>
        <w:tc>
          <w:tcPr>
            <w:tcW w:w="3171" w:type="dxa"/>
            <w:tcBorders>
              <w:top w:val="nil"/>
              <w:left w:val="nil"/>
              <w:bottom w:val="nil"/>
              <w:right w:val="nil"/>
            </w:tcBorders>
          </w:tcPr>
          <w:p w:rsidR="00C26A02" w:rsidRPr="00994414" w:rsidRDefault="00C26A02" w:rsidP="00EF3907">
            <w:pPr>
              <w:rPr>
                <w:rFonts w:ascii="Arial" w:hAnsi="Arial" w:cs="Arial"/>
                <w:sz w:val="22"/>
                <w:szCs w:val="22"/>
              </w:rPr>
            </w:pPr>
          </w:p>
        </w:tc>
        <w:tc>
          <w:tcPr>
            <w:tcW w:w="1399" w:type="dxa"/>
            <w:tcBorders>
              <w:top w:val="nil"/>
              <w:left w:val="nil"/>
              <w:bottom w:val="nil"/>
              <w:right w:val="nil"/>
            </w:tcBorders>
          </w:tcPr>
          <w:p w:rsidR="00C26A02" w:rsidRPr="00994414" w:rsidRDefault="00C26A02" w:rsidP="00EF3907">
            <w:pPr>
              <w:rPr>
                <w:rFonts w:ascii="Arial" w:hAnsi="Arial" w:cs="Arial"/>
                <w:sz w:val="22"/>
                <w:szCs w:val="22"/>
              </w:rPr>
            </w:pPr>
          </w:p>
        </w:tc>
        <w:tc>
          <w:tcPr>
            <w:tcW w:w="394" w:type="dxa"/>
            <w:tcBorders>
              <w:top w:val="nil"/>
              <w:left w:val="nil"/>
              <w:bottom w:val="nil"/>
              <w:right w:val="nil"/>
            </w:tcBorders>
          </w:tcPr>
          <w:p w:rsidR="00C26A02" w:rsidRPr="00994414" w:rsidRDefault="00C26A02" w:rsidP="00EF3907">
            <w:pPr>
              <w:rPr>
                <w:rFonts w:ascii="Arial" w:hAnsi="Arial" w:cs="Arial"/>
                <w:sz w:val="22"/>
                <w:szCs w:val="22"/>
              </w:rPr>
            </w:pPr>
          </w:p>
        </w:tc>
        <w:tc>
          <w:tcPr>
            <w:tcW w:w="648" w:type="dxa"/>
            <w:tcBorders>
              <w:top w:val="nil"/>
              <w:left w:val="nil"/>
              <w:bottom w:val="nil"/>
              <w:right w:val="nil"/>
            </w:tcBorders>
          </w:tcPr>
          <w:p w:rsidR="00C26A02" w:rsidRPr="00994414" w:rsidRDefault="00C26A02" w:rsidP="00EF3907">
            <w:pPr>
              <w:rPr>
                <w:rFonts w:ascii="Arial" w:hAnsi="Arial" w:cs="Arial"/>
                <w:sz w:val="22"/>
                <w:szCs w:val="22"/>
              </w:rPr>
            </w:pPr>
          </w:p>
        </w:tc>
      </w:tr>
    </w:tbl>
    <w:p w:rsidR="00C26A02" w:rsidRPr="00994414" w:rsidRDefault="00C26A02" w:rsidP="00C26A02">
      <w:pPr>
        <w:spacing w:before="26"/>
        <w:ind w:right="391"/>
        <w:rPr>
          <w:rFonts w:ascii="Arial" w:eastAsia="Arial" w:hAnsi="Arial" w:cs="Arial"/>
          <w:sz w:val="22"/>
          <w:szCs w:val="22"/>
        </w:rPr>
      </w:pPr>
      <w:r w:rsidRPr="00994414">
        <w:rPr>
          <w:rFonts w:ascii="Arial" w:eastAsia="Arial" w:hAnsi="Arial" w:cs="Arial"/>
          <w:color w:val="363435"/>
          <w:sz w:val="22"/>
          <w:szCs w:val="22"/>
        </w:rPr>
        <w:t xml:space="preserve"> 1     </w:t>
      </w:r>
      <w:r w:rsidRPr="00994414">
        <w:rPr>
          <w:rFonts w:ascii="Arial" w:eastAsia="Arial" w:hAnsi="Arial" w:cs="Arial"/>
          <w:color w:val="363435"/>
          <w:spacing w:val="-2"/>
          <w:sz w:val="22"/>
          <w:szCs w:val="22"/>
        </w:rPr>
        <w:t xml:space="preserve">CAC3211  </w:t>
      </w:r>
      <w:r w:rsidRPr="00994414">
        <w:rPr>
          <w:rFonts w:ascii="Arial" w:eastAsia="Arial" w:hAnsi="Arial" w:cs="Arial"/>
          <w:color w:val="363435"/>
          <w:sz w:val="22"/>
          <w:szCs w:val="22"/>
        </w:rPr>
        <w:t xml:space="preserve">               Mobile,wireless and VOIP S</w:t>
      </w:r>
      <w:r w:rsidR="005E5F09">
        <w:rPr>
          <w:rFonts w:ascii="Arial" w:eastAsia="Arial" w:hAnsi="Arial" w:cs="Arial"/>
          <w:color w:val="363435"/>
          <w:sz w:val="22"/>
          <w:szCs w:val="22"/>
        </w:rPr>
        <w:t xml:space="preserve">ecurity              </w:t>
      </w:r>
      <w:r w:rsidRPr="00994414">
        <w:rPr>
          <w:rFonts w:ascii="Arial" w:eastAsia="Arial" w:hAnsi="Arial" w:cs="Arial"/>
          <w:color w:val="363435"/>
          <w:sz w:val="22"/>
          <w:szCs w:val="22"/>
        </w:rPr>
        <w:t xml:space="preserve">4     0    0   4                                                     </w:t>
      </w:r>
    </w:p>
    <w:p w:rsidR="00C26A02" w:rsidRPr="00994414" w:rsidRDefault="00C26A02" w:rsidP="00C26A02">
      <w:pPr>
        <w:spacing w:before="6" w:line="120" w:lineRule="exact"/>
        <w:rPr>
          <w:rFonts w:ascii="Arial" w:hAnsi="Arial" w:cs="Arial"/>
          <w:sz w:val="22"/>
          <w:szCs w:val="22"/>
        </w:rPr>
      </w:pPr>
    </w:p>
    <w:p w:rsidR="00C26A02" w:rsidRPr="00994414" w:rsidRDefault="00C26A02" w:rsidP="00C26A02">
      <w:pPr>
        <w:ind w:right="430"/>
        <w:jc w:val="right"/>
        <w:rPr>
          <w:rFonts w:ascii="Arial" w:eastAsia="Arial" w:hAnsi="Arial" w:cs="Arial"/>
          <w:sz w:val="22"/>
          <w:szCs w:val="22"/>
        </w:rPr>
      </w:pPr>
    </w:p>
    <w:p w:rsidR="00C26A02" w:rsidRPr="00994414" w:rsidRDefault="00C26A02" w:rsidP="00C26A02">
      <w:pPr>
        <w:spacing w:before="1" w:line="100" w:lineRule="exact"/>
        <w:rPr>
          <w:rFonts w:ascii="Arial" w:hAnsi="Arial" w:cs="Arial"/>
          <w:sz w:val="22"/>
          <w:szCs w:val="22"/>
        </w:rPr>
      </w:pPr>
    </w:p>
    <w:p w:rsidR="00C26A02" w:rsidRPr="00994414" w:rsidRDefault="00C26A02" w:rsidP="00C26A02">
      <w:pPr>
        <w:spacing w:line="200" w:lineRule="exact"/>
        <w:rPr>
          <w:rFonts w:ascii="Arial" w:hAnsi="Arial" w:cs="Arial"/>
          <w:sz w:val="22"/>
          <w:szCs w:val="22"/>
        </w:rPr>
      </w:pPr>
    </w:p>
    <w:p w:rsidR="00C26A02" w:rsidRPr="00994414" w:rsidRDefault="00C26A02" w:rsidP="00C26A02">
      <w:pPr>
        <w:spacing w:line="200" w:lineRule="exact"/>
        <w:rPr>
          <w:rFonts w:ascii="Arial" w:hAnsi="Arial" w:cs="Arial"/>
          <w:sz w:val="22"/>
          <w:szCs w:val="22"/>
        </w:rPr>
      </w:pPr>
    </w:p>
    <w:p w:rsidR="00C26A02" w:rsidRPr="00994414" w:rsidRDefault="00C26A02" w:rsidP="00C26A02">
      <w:pPr>
        <w:ind w:right="401"/>
        <w:jc w:val="right"/>
        <w:rPr>
          <w:rFonts w:ascii="Arial" w:eastAsia="Arial" w:hAnsi="Arial" w:cs="Arial"/>
          <w:sz w:val="22"/>
          <w:szCs w:val="22"/>
        </w:rPr>
      </w:pPr>
      <w:r w:rsidRPr="00994414">
        <w:rPr>
          <w:rFonts w:ascii="Arial" w:eastAsia="Arial" w:hAnsi="Arial" w:cs="Arial"/>
          <w:b/>
          <w:color w:val="363435"/>
          <w:spacing w:val="-5"/>
          <w:sz w:val="22"/>
          <w:szCs w:val="22"/>
        </w:rPr>
        <w:t>T</w:t>
      </w:r>
      <w:r w:rsidRPr="00994414">
        <w:rPr>
          <w:rFonts w:ascii="Arial" w:eastAsia="Arial" w:hAnsi="Arial" w:cs="Arial"/>
          <w:b/>
          <w:color w:val="363435"/>
          <w:spacing w:val="2"/>
          <w:sz w:val="22"/>
          <w:szCs w:val="22"/>
        </w:rPr>
        <w:t>O</w:t>
      </w:r>
      <w:r w:rsidRPr="00994414">
        <w:rPr>
          <w:rFonts w:ascii="Arial" w:eastAsia="Arial" w:hAnsi="Arial" w:cs="Arial"/>
          <w:b/>
          <w:color w:val="363435"/>
          <w:spacing w:val="-19"/>
          <w:sz w:val="22"/>
          <w:szCs w:val="22"/>
        </w:rPr>
        <w:t>T</w:t>
      </w:r>
      <w:r w:rsidRPr="00994414">
        <w:rPr>
          <w:rFonts w:ascii="Arial" w:eastAsia="Arial" w:hAnsi="Arial" w:cs="Arial"/>
          <w:b/>
          <w:color w:val="363435"/>
          <w:sz w:val="22"/>
          <w:szCs w:val="22"/>
        </w:rPr>
        <w:t>ALCREDITS:</w:t>
      </w:r>
      <w:r w:rsidRPr="00994414">
        <w:rPr>
          <w:rFonts w:ascii="Arial" w:eastAsia="Arial" w:hAnsi="Arial" w:cs="Arial"/>
          <w:b/>
          <w:color w:val="363435"/>
          <w:spacing w:val="6"/>
          <w:sz w:val="22"/>
          <w:szCs w:val="22"/>
        </w:rPr>
        <w:t xml:space="preserve"> 127</w:t>
      </w:r>
    </w:p>
    <w:p w:rsidR="00C26A02" w:rsidRPr="00994414" w:rsidRDefault="00C26A02" w:rsidP="00C26A02">
      <w:pPr>
        <w:spacing w:before="1" w:line="120" w:lineRule="exact"/>
        <w:rPr>
          <w:rFonts w:ascii="Arial" w:hAnsi="Arial" w:cs="Arial"/>
          <w:sz w:val="22"/>
          <w:szCs w:val="22"/>
        </w:rPr>
      </w:pPr>
    </w:p>
    <w:p w:rsidR="00C26A02" w:rsidRPr="00994414" w:rsidRDefault="00C26A02" w:rsidP="00C26A02">
      <w:pPr>
        <w:ind w:left="354"/>
        <w:rPr>
          <w:rFonts w:ascii="Arial" w:eastAsia="Arial" w:hAnsi="Arial" w:cs="Arial"/>
          <w:sz w:val="22"/>
          <w:szCs w:val="22"/>
        </w:rPr>
      </w:pPr>
      <w:r w:rsidRPr="00994414">
        <w:rPr>
          <w:rFonts w:ascii="Arial" w:eastAsia="Arial" w:hAnsi="Arial" w:cs="Arial"/>
          <w:color w:val="363435"/>
          <w:sz w:val="22"/>
          <w:szCs w:val="22"/>
        </w:rPr>
        <w:t>*</w:t>
      </w:r>
      <w:r w:rsidRPr="00994414">
        <w:rPr>
          <w:rFonts w:ascii="Arial" w:eastAsia="Arial" w:hAnsi="Arial" w:cs="Arial"/>
          <w:color w:val="363435"/>
          <w:spacing w:val="-1"/>
          <w:sz w:val="22"/>
          <w:szCs w:val="22"/>
        </w:rPr>
        <w:t>Credit</w:t>
      </w:r>
      <w:r w:rsidRPr="00994414">
        <w:rPr>
          <w:rFonts w:ascii="Arial" w:eastAsia="Arial" w:hAnsi="Arial" w:cs="Arial"/>
          <w:color w:val="363435"/>
          <w:sz w:val="22"/>
          <w:szCs w:val="22"/>
        </w:rPr>
        <w:t>s</w:t>
      </w:r>
      <w:r w:rsidRPr="00994414">
        <w:rPr>
          <w:rFonts w:ascii="Arial" w:eastAsia="Arial" w:hAnsi="Arial" w:cs="Arial"/>
          <w:color w:val="363435"/>
          <w:spacing w:val="-1"/>
          <w:sz w:val="22"/>
          <w:szCs w:val="22"/>
        </w:rPr>
        <w:t>fo</w:t>
      </w:r>
      <w:r w:rsidRPr="00994414">
        <w:rPr>
          <w:rFonts w:ascii="Arial" w:eastAsia="Arial" w:hAnsi="Arial" w:cs="Arial"/>
          <w:color w:val="363435"/>
          <w:sz w:val="22"/>
          <w:szCs w:val="22"/>
        </w:rPr>
        <w:t>r</w:t>
      </w:r>
      <w:r w:rsidRPr="00994414">
        <w:rPr>
          <w:rFonts w:ascii="Arial" w:eastAsia="Arial" w:hAnsi="Arial" w:cs="Arial"/>
          <w:color w:val="363435"/>
          <w:spacing w:val="-1"/>
          <w:sz w:val="22"/>
          <w:szCs w:val="22"/>
        </w:rPr>
        <w:t>Projec</w:t>
      </w:r>
      <w:r w:rsidRPr="00994414">
        <w:rPr>
          <w:rFonts w:ascii="Arial" w:eastAsia="Arial" w:hAnsi="Arial" w:cs="Arial"/>
          <w:color w:val="363435"/>
          <w:sz w:val="22"/>
          <w:szCs w:val="22"/>
        </w:rPr>
        <w:t>t</w:t>
      </w:r>
      <w:r w:rsidRPr="00994414">
        <w:rPr>
          <w:rFonts w:ascii="Arial" w:eastAsia="Arial" w:hAnsi="Arial" w:cs="Arial"/>
          <w:color w:val="363435"/>
          <w:spacing w:val="-1"/>
          <w:sz w:val="22"/>
          <w:szCs w:val="22"/>
        </w:rPr>
        <w:t>Wor</w:t>
      </w:r>
      <w:r w:rsidRPr="00994414">
        <w:rPr>
          <w:rFonts w:ascii="Arial" w:eastAsia="Arial" w:hAnsi="Arial" w:cs="Arial"/>
          <w:color w:val="363435"/>
          <w:sz w:val="22"/>
          <w:szCs w:val="22"/>
        </w:rPr>
        <w:t>k</w:t>
      </w:r>
      <w:r w:rsidRPr="00994414">
        <w:rPr>
          <w:rFonts w:ascii="Arial" w:eastAsia="Arial" w:hAnsi="Arial" w:cs="Arial"/>
          <w:color w:val="363435"/>
          <w:spacing w:val="-1"/>
          <w:sz w:val="22"/>
          <w:szCs w:val="22"/>
        </w:rPr>
        <w:t>(Phas</w:t>
      </w:r>
      <w:r w:rsidRPr="00994414">
        <w:rPr>
          <w:rFonts w:ascii="Arial" w:eastAsia="Arial" w:hAnsi="Arial" w:cs="Arial"/>
          <w:color w:val="363435"/>
          <w:sz w:val="22"/>
          <w:szCs w:val="22"/>
        </w:rPr>
        <w:t>e</w:t>
      </w:r>
      <w:r w:rsidRPr="00994414">
        <w:rPr>
          <w:rFonts w:ascii="Arial" w:eastAsia="Arial" w:hAnsi="Arial" w:cs="Arial"/>
          <w:color w:val="363435"/>
          <w:spacing w:val="-1"/>
          <w:sz w:val="22"/>
          <w:szCs w:val="22"/>
        </w:rPr>
        <w:t>I</w:t>
      </w:r>
      <w:r w:rsidRPr="00994414">
        <w:rPr>
          <w:rFonts w:ascii="Arial" w:eastAsia="Arial" w:hAnsi="Arial" w:cs="Arial"/>
          <w:color w:val="363435"/>
          <w:sz w:val="22"/>
          <w:szCs w:val="22"/>
        </w:rPr>
        <w:t>)</w:t>
      </w:r>
      <w:r w:rsidRPr="00994414">
        <w:rPr>
          <w:rFonts w:ascii="Arial" w:eastAsia="Arial" w:hAnsi="Arial" w:cs="Arial"/>
          <w:color w:val="363435"/>
          <w:spacing w:val="-1"/>
          <w:sz w:val="22"/>
          <w:szCs w:val="22"/>
        </w:rPr>
        <w:t>t</w:t>
      </w:r>
      <w:r w:rsidRPr="00994414">
        <w:rPr>
          <w:rFonts w:ascii="Arial" w:eastAsia="Arial" w:hAnsi="Arial" w:cs="Arial"/>
          <w:color w:val="363435"/>
          <w:sz w:val="22"/>
          <w:szCs w:val="22"/>
        </w:rPr>
        <w:t>o</w:t>
      </w:r>
      <w:r w:rsidRPr="00994414">
        <w:rPr>
          <w:rFonts w:ascii="Arial" w:eastAsia="Arial" w:hAnsi="Arial" w:cs="Arial"/>
          <w:color w:val="363435"/>
          <w:spacing w:val="-1"/>
          <w:sz w:val="22"/>
          <w:szCs w:val="22"/>
        </w:rPr>
        <w:t>b</w:t>
      </w:r>
      <w:r w:rsidRPr="00994414">
        <w:rPr>
          <w:rFonts w:ascii="Arial" w:eastAsia="Arial" w:hAnsi="Arial" w:cs="Arial"/>
          <w:color w:val="363435"/>
          <w:sz w:val="22"/>
          <w:szCs w:val="22"/>
        </w:rPr>
        <w:t>e</w:t>
      </w:r>
      <w:r w:rsidRPr="00994414">
        <w:rPr>
          <w:rFonts w:ascii="Arial" w:eastAsia="Arial" w:hAnsi="Arial" w:cs="Arial"/>
          <w:color w:val="363435"/>
          <w:spacing w:val="-1"/>
          <w:sz w:val="22"/>
          <w:szCs w:val="22"/>
        </w:rPr>
        <w:t>accounte</w:t>
      </w:r>
      <w:r w:rsidRPr="00994414">
        <w:rPr>
          <w:rFonts w:ascii="Arial" w:eastAsia="Arial" w:hAnsi="Arial" w:cs="Arial"/>
          <w:color w:val="363435"/>
          <w:sz w:val="22"/>
          <w:szCs w:val="22"/>
        </w:rPr>
        <w:t>d</w:t>
      </w:r>
      <w:r w:rsidRPr="00994414">
        <w:rPr>
          <w:rFonts w:ascii="Arial" w:eastAsia="Arial" w:hAnsi="Arial" w:cs="Arial"/>
          <w:color w:val="363435"/>
          <w:spacing w:val="-1"/>
          <w:sz w:val="22"/>
          <w:szCs w:val="22"/>
        </w:rPr>
        <w:t>alon</w:t>
      </w:r>
      <w:r w:rsidRPr="00994414">
        <w:rPr>
          <w:rFonts w:ascii="Arial" w:eastAsia="Arial" w:hAnsi="Arial" w:cs="Arial"/>
          <w:color w:val="363435"/>
          <w:sz w:val="22"/>
          <w:szCs w:val="22"/>
        </w:rPr>
        <w:t>g</w:t>
      </w:r>
      <w:r w:rsidRPr="00994414">
        <w:rPr>
          <w:rFonts w:ascii="Arial" w:eastAsia="Arial" w:hAnsi="Arial" w:cs="Arial"/>
          <w:color w:val="363435"/>
          <w:spacing w:val="-1"/>
          <w:sz w:val="22"/>
          <w:szCs w:val="22"/>
        </w:rPr>
        <w:t>wit</w:t>
      </w:r>
      <w:r w:rsidRPr="00994414">
        <w:rPr>
          <w:rFonts w:ascii="Arial" w:eastAsia="Arial" w:hAnsi="Arial" w:cs="Arial"/>
          <w:color w:val="363435"/>
          <w:sz w:val="22"/>
          <w:szCs w:val="22"/>
        </w:rPr>
        <w:t>h</w:t>
      </w:r>
      <w:r w:rsidRPr="00994414">
        <w:rPr>
          <w:rFonts w:ascii="Arial" w:eastAsia="Arial" w:hAnsi="Arial" w:cs="Arial"/>
          <w:color w:val="363435"/>
          <w:spacing w:val="-1"/>
          <w:sz w:val="22"/>
          <w:szCs w:val="22"/>
        </w:rPr>
        <w:t>Projec</w:t>
      </w:r>
      <w:r w:rsidRPr="00994414">
        <w:rPr>
          <w:rFonts w:ascii="Arial" w:eastAsia="Arial" w:hAnsi="Arial" w:cs="Arial"/>
          <w:color w:val="363435"/>
          <w:sz w:val="22"/>
          <w:szCs w:val="22"/>
        </w:rPr>
        <w:t>t</w:t>
      </w:r>
      <w:r w:rsidRPr="00994414">
        <w:rPr>
          <w:rFonts w:ascii="Arial" w:eastAsia="Arial" w:hAnsi="Arial" w:cs="Arial"/>
          <w:color w:val="363435"/>
          <w:spacing w:val="-1"/>
          <w:sz w:val="22"/>
          <w:szCs w:val="22"/>
        </w:rPr>
        <w:t>wor</w:t>
      </w:r>
      <w:r w:rsidRPr="00994414">
        <w:rPr>
          <w:rFonts w:ascii="Arial" w:eastAsia="Arial" w:hAnsi="Arial" w:cs="Arial"/>
          <w:color w:val="363435"/>
          <w:sz w:val="22"/>
          <w:szCs w:val="22"/>
        </w:rPr>
        <w:t>k</w:t>
      </w:r>
      <w:r w:rsidRPr="00994414">
        <w:rPr>
          <w:rFonts w:ascii="Arial" w:eastAsia="Arial" w:hAnsi="Arial" w:cs="Arial"/>
          <w:color w:val="363435"/>
          <w:spacing w:val="-1"/>
          <w:sz w:val="22"/>
          <w:szCs w:val="22"/>
        </w:rPr>
        <w:t>(Phase</w:t>
      </w:r>
    </w:p>
    <w:p w:rsidR="00C26A02" w:rsidRPr="00994414" w:rsidRDefault="00C26A02" w:rsidP="00C26A02">
      <w:pPr>
        <w:spacing w:before="11"/>
        <w:ind w:left="354"/>
        <w:rPr>
          <w:rFonts w:ascii="Arial" w:eastAsia="Arial" w:hAnsi="Arial" w:cs="Arial"/>
          <w:sz w:val="22"/>
          <w:szCs w:val="22"/>
        </w:rPr>
        <w:sectPr w:rsidR="00C26A02" w:rsidRPr="00994414" w:rsidSect="005F0584">
          <w:type w:val="nextColumn"/>
          <w:pgSz w:w="11909" w:h="16834" w:code="9"/>
          <w:pgMar w:top="1440" w:right="1685" w:bottom="1440" w:left="1685" w:header="2365" w:footer="2945" w:gutter="0"/>
          <w:cols w:space="720"/>
        </w:sectPr>
      </w:pPr>
      <w:r w:rsidRPr="00994414">
        <w:rPr>
          <w:rFonts w:ascii="Arial" w:eastAsia="Arial" w:hAnsi="Arial" w:cs="Arial"/>
          <w:color w:val="363435"/>
          <w:sz w:val="22"/>
          <w:szCs w:val="22"/>
        </w:rPr>
        <w:t>II)inVISemester</w:t>
      </w:r>
    </w:p>
    <w:p w:rsidR="00C26A02" w:rsidRPr="00994414" w:rsidRDefault="00C26A02" w:rsidP="00C26A02">
      <w:pPr>
        <w:spacing w:before="180"/>
        <w:ind w:left="300"/>
        <w:jc w:val="center"/>
        <w:rPr>
          <w:rFonts w:ascii="Arial" w:hAnsi="Arial" w:cs="Arial"/>
          <w:b/>
          <w:sz w:val="22"/>
          <w:szCs w:val="22"/>
        </w:rPr>
      </w:pPr>
      <w:r w:rsidRPr="00994414">
        <w:rPr>
          <w:rFonts w:ascii="Arial" w:hAnsi="Arial" w:cs="Arial"/>
          <w:b/>
          <w:sz w:val="22"/>
          <w:szCs w:val="22"/>
        </w:rPr>
        <w:lastRenderedPageBreak/>
        <w:t>SEMESTER-I</w:t>
      </w:r>
    </w:p>
    <w:tbl>
      <w:tblPr>
        <w:tblW w:w="9458" w:type="dxa"/>
        <w:tblInd w:w="265" w:type="dxa"/>
        <w:tblBorders>
          <w:top w:val="nil"/>
          <w:left w:val="nil"/>
          <w:bottom w:val="nil"/>
          <w:right w:val="nil"/>
          <w:insideH w:val="nil"/>
          <w:insideV w:val="nil"/>
        </w:tblBorders>
        <w:tblLayout w:type="fixed"/>
        <w:tblCellMar>
          <w:left w:w="0" w:type="dxa"/>
          <w:right w:w="0" w:type="dxa"/>
        </w:tblCellMar>
        <w:tblLook w:val="01E0"/>
      </w:tblPr>
      <w:tblGrid>
        <w:gridCol w:w="20"/>
        <w:gridCol w:w="6294"/>
        <w:gridCol w:w="1926"/>
        <w:gridCol w:w="1218"/>
      </w:tblGrid>
      <w:tr w:rsidR="00C26A02" w:rsidRPr="00994414" w:rsidTr="00EF3907">
        <w:trPr>
          <w:trHeight w:hRule="exact" w:val="342"/>
        </w:trPr>
        <w:tc>
          <w:tcPr>
            <w:tcW w:w="20" w:type="dxa"/>
          </w:tcPr>
          <w:p w:rsidR="00C26A02" w:rsidRPr="00994414" w:rsidRDefault="00C26A02" w:rsidP="00EF3907">
            <w:pPr>
              <w:widowControl w:val="0"/>
              <w:tabs>
                <w:tab w:val="left" w:pos="1515"/>
              </w:tabs>
              <w:spacing w:before="72"/>
              <w:ind w:left="1515"/>
              <w:rPr>
                <w:rFonts w:ascii="Arial" w:eastAsia="Arial" w:hAnsi="Arial" w:cs="Arial"/>
                <w:b/>
                <w:sz w:val="22"/>
                <w:szCs w:val="22"/>
              </w:rPr>
            </w:pPr>
            <w:r w:rsidRPr="00994414">
              <w:rPr>
                <w:rFonts w:ascii="Arial" w:eastAsia="Arial" w:hAnsi="Arial" w:cs="Arial"/>
                <w:b/>
                <w:sz w:val="22"/>
                <w:szCs w:val="22"/>
              </w:rPr>
              <w:t>CAC</w:t>
            </w:r>
            <w:r w:rsidRPr="00994414">
              <w:rPr>
                <w:rFonts w:ascii="Arial" w:eastAsia="Arial" w:hAnsi="Arial" w:cs="Arial"/>
                <w:b/>
                <w:sz w:val="22"/>
                <w:szCs w:val="22"/>
              </w:rPr>
              <w:tab/>
            </w:r>
          </w:p>
        </w:tc>
        <w:tc>
          <w:tcPr>
            <w:tcW w:w="6294" w:type="dxa"/>
          </w:tcPr>
          <w:p w:rsidR="00C26A02" w:rsidRPr="00994414" w:rsidRDefault="00C26A02" w:rsidP="00EF3907">
            <w:pPr>
              <w:widowControl w:val="0"/>
              <w:rPr>
                <w:rFonts w:ascii="Arial" w:eastAsia="Arial" w:hAnsi="Arial" w:cs="Arial"/>
                <w:sz w:val="22"/>
                <w:szCs w:val="22"/>
              </w:rPr>
            </w:pPr>
            <w:r w:rsidRPr="00994414">
              <w:rPr>
                <w:rFonts w:ascii="Arial" w:hAnsi="Arial" w:cs="Arial"/>
                <w:b/>
                <w:color w:val="000000"/>
                <w:sz w:val="22"/>
                <w:szCs w:val="22"/>
                <w:lang w:eastAsia="en-IN"/>
              </w:rPr>
              <w:t>CAC1111                          COMMUNICATION SKILLS</w:t>
            </w:r>
          </w:p>
        </w:tc>
        <w:tc>
          <w:tcPr>
            <w:tcW w:w="1926"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c>
          <w:tcPr>
            <w:tcW w:w="1218" w:type="dxa"/>
          </w:tcPr>
          <w:p w:rsidR="00C26A02" w:rsidRPr="00994414" w:rsidRDefault="00C26A02" w:rsidP="00EF3907">
            <w:pPr>
              <w:widowControl w:val="0"/>
              <w:spacing w:before="72"/>
              <w:ind w:right="33"/>
              <w:jc w:val="right"/>
              <w:rPr>
                <w:rFonts w:ascii="Arial" w:eastAsia="Arial" w:hAnsi="Arial" w:cs="Arial"/>
                <w:b/>
                <w:color w:val="231F20"/>
                <w:sz w:val="22"/>
                <w:szCs w:val="22"/>
              </w:rPr>
            </w:pPr>
          </w:p>
        </w:tc>
      </w:tr>
      <w:tr w:rsidR="00C26A02" w:rsidRPr="00994414" w:rsidTr="00EF3907">
        <w:trPr>
          <w:trHeight w:hRule="exact" w:val="779"/>
        </w:trPr>
        <w:tc>
          <w:tcPr>
            <w:tcW w:w="20" w:type="dxa"/>
          </w:tcPr>
          <w:p w:rsidR="00C26A02" w:rsidRPr="00994414" w:rsidRDefault="00C26A02" w:rsidP="00EF3907">
            <w:pPr>
              <w:widowControl w:val="0"/>
              <w:spacing w:before="177"/>
              <w:ind w:left="35"/>
              <w:jc w:val="center"/>
              <w:rPr>
                <w:rFonts w:ascii="Arial" w:eastAsia="Arial" w:hAnsi="Arial" w:cs="Arial"/>
                <w:b/>
                <w:sz w:val="22"/>
                <w:szCs w:val="22"/>
              </w:rPr>
            </w:pPr>
          </w:p>
        </w:tc>
        <w:tc>
          <w:tcPr>
            <w:tcW w:w="6294" w:type="dxa"/>
          </w:tcPr>
          <w:p w:rsidR="00C26A02" w:rsidRPr="00994414" w:rsidRDefault="00C26A02" w:rsidP="00EF3907">
            <w:pPr>
              <w:widowControl w:val="0"/>
              <w:rPr>
                <w:rFonts w:ascii="Arial" w:eastAsia="Arial" w:hAnsi="Arial" w:cs="Arial"/>
                <w:sz w:val="22"/>
                <w:szCs w:val="22"/>
              </w:rPr>
            </w:pPr>
          </w:p>
        </w:tc>
        <w:tc>
          <w:tcPr>
            <w:tcW w:w="1926"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c>
          <w:tcPr>
            <w:tcW w:w="1218" w:type="dxa"/>
          </w:tcPr>
          <w:p w:rsidR="00C26A02" w:rsidRPr="00994414" w:rsidRDefault="00C26A02" w:rsidP="00EF3907">
            <w:pPr>
              <w:widowControl w:val="0"/>
              <w:spacing w:line="247" w:lineRule="exact"/>
              <w:ind w:right="69"/>
              <w:jc w:val="center"/>
              <w:rPr>
                <w:rFonts w:ascii="Arial" w:eastAsia="Arial" w:hAnsi="Arial" w:cs="Arial"/>
                <w:b/>
                <w:color w:val="231F20"/>
                <w:sz w:val="22"/>
                <w:szCs w:val="22"/>
              </w:rPr>
            </w:pPr>
          </w:p>
        </w:tc>
      </w:tr>
    </w:tbl>
    <w:p w:rsidR="00C26A02" w:rsidRPr="00994414" w:rsidRDefault="00C26A02" w:rsidP="00C26A02">
      <w:pPr>
        <w:spacing w:before="180"/>
        <w:ind w:left="300"/>
        <w:rPr>
          <w:rFonts w:ascii="Arial" w:hAnsi="Arial" w:cs="Arial"/>
          <w:b/>
          <w:sz w:val="22"/>
          <w:szCs w:val="22"/>
        </w:rPr>
      </w:pPr>
      <w:r w:rsidRPr="00994414">
        <w:rPr>
          <w:rFonts w:ascii="Arial" w:hAnsi="Arial" w:cs="Arial"/>
          <w:b/>
          <w:sz w:val="22"/>
          <w:szCs w:val="22"/>
        </w:rPr>
        <w:t>OBJECTIVE:</w:t>
      </w:r>
    </w:p>
    <w:p w:rsidR="00C26A02" w:rsidRPr="00994414" w:rsidRDefault="00C26A02" w:rsidP="00C90E02">
      <w:pPr>
        <w:spacing w:before="180" w:line="360" w:lineRule="auto"/>
        <w:ind w:left="300"/>
        <w:jc w:val="both"/>
        <w:rPr>
          <w:rFonts w:ascii="Arial" w:hAnsi="Arial" w:cs="Arial"/>
          <w:sz w:val="22"/>
          <w:szCs w:val="22"/>
        </w:rPr>
      </w:pPr>
      <w:r w:rsidRPr="00994414">
        <w:rPr>
          <w:rFonts w:ascii="Arial" w:hAnsi="Arial" w:cs="Arial"/>
          <w:sz w:val="22"/>
          <w:szCs w:val="22"/>
        </w:rPr>
        <w:t>The objective of this course is to make students feel the significance of communicating well and how it can have a profound effects in both our professional and personal lives. Students will learn various aspects of managerial writing including report writing. Business writing like Quote creation, Business letters, Orders, Complains and etc. are also taught to students.</w:t>
      </w:r>
    </w:p>
    <w:p w:rsidR="00C26A02" w:rsidRPr="00994414" w:rsidRDefault="00C26A02" w:rsidP="00C90E02">
      <w:pPr>
        <w:spacing w:before="180" w:line="360" w:lineRule="auto"/>
        <w:ind w:left="300"/>
        <w:jc w:val="both"/>
        <w:rPr>
          <w:rFonts w:ascii="Arial" w:hAnsi="Arial" w:cs="Arial"/>
          <w:bCs/>
          <w:sz w:val="22"/>
          <w:szCs w:val="22"/>
        </w:rPr>
      </w:pPr>
      <w:r w:rsidRPr="00994414">
        <w:rPr>
          <w:rFonts w:ascii="Arial" w:hAnsi="Arial" w:cs="Arial"/>
          <w:b/>
          <w:bCs/>
          <w:sz w:val="22"/>
          <w:szCs w:val="22"/>
        </w:rPr>
        <w:t>MODULE1: TECHNICAL VOCABULARY</w:t>
      </w:r>
      <w:r w:rsidRPr="00994414">
        <w:rPr>
          <w:rFonts w:ascii="Arial" w:hAnsi="Arial" w:cs="Arial"/>
          <w:b/>
          <w:bCs/>
          <w:sz w:val="22"/>
          <w:szCs w:val="22"/>
        </w:rPr>
        <w:tab/>
      </w:r>
      <w:r w:rsidRPr="00994414">
        <w:rPr>
          <w:rFonts w:ascii="Arial" w:hAnsi="Arial" w:cs="Arial"/>
          <w:bCs/>
          <w:sz w:val="22"/>
          <w:szCs w:val="22"/>
        </w:rPr>
        <w:tab/>
      </w:r>
      <w:r w:rsidRPr="00994414">
        <w:rPr>
          <w:rFonts w:ascii="Arial" w:hAnsi="Arial" w:cs="Arial"/>
          <w:bCs/>
          <w:sz w:val="22"/>
          <w:szCs w:val="22"/>
        </w:rPr>
        <w:tab/>
      </w:r>
      <w:r w:rsidRPr="00994414">
        <w:rPr>
          <w:rFonts w:ascii="Arial" w:hAnsi="Arial" w:cs="Arial"/>
          <w:bCs/>
          <w:sz w:val="22"/>
          <w:szCs w:val="22"/>
        </w:rPr>
        <w:tab/>
      </w:r>
      <w:r w:rsidRPr="00994414">
        <w:rPr>
          <w:rFonts w:ascii="Arial" w:hAnsi="Arial" w:cs="Arial"/>
          <w:bCs/>
          <w:sz w:val="22"/>
          <w:szCs w:val="22"/>
        </w:rPr>
        <w:tab/>
      </w:r>
    </w:p>
    <w:p w:rsidR="00C26A02" w:rsidRPr="00994414" w:rsidRDefault="00C26A02" w:rsidP="00C26A02">
      <w:pPr>
        <w:spacing w:before="180" w:line="360" w:lineRule="auto"/>
        <w:ind w:left="300"/>
        <w:rPr>
          <w:rFonts w:ascii="Arial" w:hAnsi="Arial" w:cs="Arial"/>
          <w:sz w:val="22"/>
          <w:szCs w:val="22"/>
        </w:rPr>
      </w:pPr>
      <w:r w:rsidRPr="00994414">
        <w:rPr>
          <w:rFonts w:ascii="Arial" w:hAnsi="Arial" w:cs="Arial"/>
          <w:sz w:val="22"/>
          <w:szCs w:val="22"/>
        </w:rPr>
        <w:t>Technical Vocabulary, Punctuation, Numerical Expressions, Expanding Acronyms and Abbreviations, Concord, ‘If’ clauses, Infinitives. Homonyms, Homographs and Homophones, Telephone conversations, Reading Comprehensions, Making of an advertisement.</w:t>
      </w:r>
    </w:p>
    <w:p w:rsidR="005F0584" w:rsidRDefault="005F0584" w:rsidP="00C26A02">
      <w:pPr>
        <w:spacing w:before="180" w:line="360" w:lineRule="auto"/>
        <w:ind w:left="300"/>
        <w:rPr>
          <w:rFonts w:ascii="Arial" w:hAnsi="Arial" w:cs="Arial"/>
          <w:b/>
          <w:bCs/>
          <w:sz w:val="22"/>
          <w:szCs w:val="22"/>
        </w:rPr>
      </w:pPr>
    </w:p>
    <w:p w:rsidR="00C26A02" w:rsidRPr="00994414" w:rsidRDefault="00C26A02" w:rsidP="005F0584">
      <w:pPr>
        <w:spacing w:before="180" w:line="360" w:lineRule="auto"/>
        <w:ind w:left="300"/>
        <w:rPr>
          <w:rFonts w:ascii="Arial" w:hAnsi="Arial" w:cs="Arial"/>
          <w:bCs/>
          <w:sz w:val="22"/>
          <w:szCs w:val="22"/>
        </w:rPr>
      </w:pPr>
      <w:r w:rsidRPr="00994414">
        <w:rPr>
          <w:rFonts w:ascii="Arial" w:hAnsi="Arial" w:cs="Arial"/>
          <w:b/>
          <w:bCs/>
          <w:sz w:val="22"/>
          <w:szCs w:val="22"/>
        </w:rPr>
        <w:t>MODULE 2: BASIC SKILLS</w:t>
      </w:r>
      <w:r w:rsidR="005F0584">
        <w:rPr>
          <w:rFonts w:ascii="Arial" w:hAnsi="Arial" w:cs="Arial"/>
          <w:b/>
          <w:bCs/>
          <w:sz w:val="22"/>
          <w:szCs w:val="22"/>
        </w:rPr>
        <w:t>-READING AND SPEAKING SKILLS</w:t>
      </w:r>
      <w:r w:rsidR="005F0584">
        <w:rPr>
          <w:rFonts w:ascii="Arial" w:hAnsi="Arial" w:cs="Arial"/>
          <w:b/>
          <w:bCs/>
          <w:sz w:val="22"/>
          <w:szCs w:val="22"/>
        </w:rPr>
        <w:tab/>
      </w:r>
      <w:r w:rsidR="005F0584">
        <w:rPr>
          <w:rFonts w:ascii="Arial" w:hAnsi="Arial" w:cs="Arial"/>
          <w:b/>
          <w:bCs/>
          <w:sz w:val="22"/>
          <w:szCs w:val="22"/>
        </w:rPr>
        <w:tab/>
      </w:r>
      <w:r w:rsidR="005F0584">
        <w:rPr>
          <w:rFonts w:ascii="Arial" w:hAnsi="Arial" w:cs="Arial"/>
          <w:b/>
          <w:bCs/>
          <w:sz w:val="22"/>
          <w:szCs w:val="22"/>
        </w:rPr>
        <w:tab/>
      </w:r>
    </w:p>
    <w:p w:rsidR="00C26A02" w:rsidRPr="00994414" w:rsidRDefault="00C26A02" w:rsidP="00C26A02">
      <w:pPr>
        <w:spacing w:before="180" w:line="360" w:lineRule="auto"/>
        <w:ind w:left="300"/>
        <w:rPr>
          <w:rFonts w:ascii="Arial" w:hAnsi="Arial" w:cs="Arial"/>
          <w:sz w:val="22"/>
          <w:szCs w:val="22"/>
        </w:rPr>
      </w:pPr>
      <w:r w:rsidRPr="00994414">
        <w:rPr>
          <w:rFonts w:ascii="Arial" w:hAnsi="Arial" w:cs="Arial"/>
          <w:sz w:val="22"/>
          <w:szCs w:val="22"/>
        </w:rPr>
        <w:t>Reading and interpretation, Intensive reading,. Writing reviews on books and films, Descriptions, Process description, Summarizing, Instructions, Oral presentations. Debate.</w:t>
      </w:r>
    </w:p>
    <w:p w:rsidR="00C26A02" w:rsidRPr="00994414" w:rsidRDefault="00C26A02" w:rsidP="00C26A02">
      <w:pPr>
        <w:spacing w:before="180" w:line="360" w:lineRule="auto"/>
        <w:ind w:left="300"/>
        <w:rPr>
          <w:rFonts w:ascii="Arial" w:hAnsi="Arial" w:cs="Arial"/>
          <w:sz w:val="22"/>
          <w:szCs w:val="22"/>
        </w:rPr>
      </w:pPr>
    </w:p>
    <w:p w:rsidR="00C26A02" w:rsidRPr="00994414" w:rsidRDefault="00C26A02" w:rsidP="00C26A02">
      <w:pPr>
        <w:spacing w:before="180" w:line="360" w:lineRule="auto"/>
        <w:ind w:left="300"/>
        <w:rPr>
          <w:rFonts w:ascii="Arial" w:hAnsi="Arial" w:cs="Arial"/>
          <w:sz w:val="22"/>
          <w:szCs w:val="22"/>
        </w:rPr>
      </w:pPr>
      <w:r w:rsidRPr="00994414">
        <w:rPr>
          <w:rFonts w:ascii="Arial" w:hAnsi="Arial" w:cs="Arial"/>
          <w:b/>
          <w:bCs/>
          <w:sz w:val="22"/>
          <w:szCs w:val="22"/>
        </w:rPr>
        <w:t xml:space="preserve">MODULE 3: BASIC SKILL: TECHNICAL WRITING SKILL    </w:t>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p>
    <w:p w:rsidR="00C26A02" w:rsidRPr="00994414" w:rsidRDefault="00C26A02" w:rsidP="00C26A02">
      <w:pPr>
        <w:spacing w:before="180" w:line="360" w:lineRule="auto"/>
        <w:ind w:left="300"/>
        <w:jc w:val="both"/>
        <w:rPr>
          <w:rFonts w:ascii="Arial" w:hAnsi="Arial" w:cs="Arial"/>
          <w:b/>
          <w:bCs/>
          <w:sz w:val="22"/>
          <w:szCs w:val="22"/>
        </w:rPr>
      </w:pPr>
      <w:r w:rsidRPr="00994414">
        <w:rPr>
          <w:rFonts w:ascii="Arial" w:hAnsi="Arial" w:cs="Arial"/>
          <w:sz w:val="22"/>
          <w:szCs w:val="22"/>
        </w:rPr>
        <w:t>Letters – formal, informal, Cover Letter and   CV, Synonyms and Antonyms, Indefinite Adjectives, Non-verbal communication, Interactive sessions.  Role Plays, Critical reading, Listening and Note taking.</w:t>
      </w:r>
    </w:p>
    <w:p w:rsidR="00C26A02" w:rsidRPr="00994414" w:rsidRDefault="00C26A02" w:rsidP="00C26A02">
      <w:pPr>
        <w:spacing w:before="180" w:line="360" w:lineRule="auto"/>
        <w:ind w:left="300"/>
        <w:rPr>
          <w:rFonts w:ascii="Arial" w:hAnsi="Arial" w:cs="Arial"/>
          <w:b/>
          <w:bCs/>
          <w:sz w:val="22"/>
          <w:szCs w:val="22"/>
        </w:rPr>
      </w:pPr>
      <w:r w:rsidRPr="00994414">
        <w:rPr>
          <w:rFonts w:ascii="Arial" w:hAnsi="Arial" w:cs="Arial"/>
          <w:b/>
          <w:bCs/>
          <w:sz w:val="22"/>
          <w:szCs w:val="22"/>
        </w:rPr>
        <w:t>MODULE 4: BASIC SKILL: LISTENING AND SPEAKING SKILLS</w:t>
      </w:r>
      <w:r w:rsidRPr="00994414">
        <w:rPr>
          <w:rFonts w:ascii="Arial" w:hAnsi="Arial" w:cs="Arial"/>
          <w:b/>
          <w:bCs/>
          <w:sz w:val="22"/>
          <w:szCs w:val="22"/>
        </w:rPr>
        <w:tab/>
      </w:r>
      <w:r w:rsidRPr="00994414">
        <w:rPr>
          <w:rFonts w:ascii="Arial" w:hAnsi="Arial" w:cs="Arial"/>
          <w:b/>
          <w:bCs/>
          <w:sz w:val="22"/>
          <w:szCs w:val="22"/>
        </w:rPr>
        <w:tab/>
      </w:r>
    </w:p>
    <w:p w:rsidR="00C26A02" w:rsidRPr="00994414" w:rsidRDefault="00C26A02" w:rsidP="00C26A02">
      <w:pPr>
        <w:spacing w:before="180" w:line="360" w:lineRule="auto"/>
        <w:ind w:left="300"/>
        <w:jc w:val="both"/>
        <w:rPr>
          <w:rFonts w:ascii="Arial" w:hAnsi="Arial" w:cs="Arial"/>
          <w:sz w:val="22"/>
          <w:szCs w:val="22"/>
        </w:rPr>
      </w:pPr>
      <w:r w:rsidRPr="00994414">
        <w:rPr>
          <w:rFonts w:ascii="Arial" w:hAnsi="Arial" w:cs="Arial"/>
          <w:sz w:val="22"/>
          <w:szCs w:val="22"/>
        </w:rPr>
        <w:t xml:space="preserve">Active and Passive Voice,  Impersonal Passive, Essay Writing, Comprehension Passage, Editing, Correction of errors, Direct and Indirect, Conversations , </w:t>
      </w:r>
      <w:r w:rsidRPr="00994414">
        <w:rPr>
          <w:rFonts w:ascii="Arial" w:hAnsi="Arial" w:cs="Arial"/>
          <w:bCs/>
          <w:sz w:val="22"/>
          <w:szCs w:val="22"/>
        </w:rPr>
        <w:t>Dialogue writing, Discourse Markers. Group activities.</w:t>
      </w:r>
    </w:p>
    <w:p w:rsidR="00C26A02" w:rsidRPr="00994414" w:rsidRDefault="00C26A02" w:rsidP="00C26A02">
      <w:pPr>
        <w:spacing w:before="180" w:line="360" w:lineRule="auto"/>
        <w:ind w:left="300"/>
        <w:rPr>
          <w:rFonts w:ascii="Arial" w:hAnsi="Arial" w:cs="Arial"/>
          <w:b/>
          <w:bCs/>
          <w:sz w:val="22"/>
          <w:szCs w:val="22"/>
        </w:rPr>
      </w:pPr>
    </w:p>
    <w:p w:rsidR="00C26A02" w:rsidRPr="00994414" w:rsidRDefault="00C26A02" w:rsidP="00C26A02">
      <w:pPr>
        <w:spacing w:before="180" w:line="360" w:lineRule="auto"/>
        <w:ind w:left="300"/>
        <w:rPr>
          <w:rFonts w:ascii="Arial" w:hAnsi="Arial" w:cs="Arial"/>
          <w:b/>
          <w:bCs/>
          <w:sz w:val="22"/>
          <w:szCs w:val="22"/>
        </w:rPr>
      </w:pPr>
      <w:r w:rsidRPr="00994414">
        <w:rPr>
          <w:rFonts w:ascii="Arial" w:hAnsi="Arial" w:cs="Arial"/>
          <w:b/>
          <w:bCs/>
          <w:sz w:val="22"/>
          <w:szCs w:val="22"/>
        </w:rPr>
        <w:lastRenderedPageBreak/>
        <w:t>MODULE 5: TECHNICAL WRITING AND COMMUNICATION</w:t>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p>
    <w:p w:rsidR="00C26A02" w:rsidRPr="00994414" w:rsidRDefault="00C26A02" w:rsidP="00C26A02">
      <w:pPr>
        <w:spacing w:before="180" w:line="360" w:lineRule="auto"/>
        <w:ind w:left="300"/>
        <w:jc w:val="both"/>
        <w:rPr>
          <w:rFonts w:ascii="Arial" w:hAnsi="Arial" w:cs="Arial"/>
          <w:sz w:val="22"/>
          <w:szCs w:val="22"/>
        </w:rPr>
      </w:pPr>
      <w:r w:rsidRPr="00994414">
        <w:rPr>
          <w:rFonts w:ascii="Arial" w:hAnsi="Arial" w:cs="Arial"/>
          <w:sz w:val="22"/>
          <w:szCs w:val="22"/>
        </w:rPr>
        <w:t xml:space="preserve"> Reports – Types, structure, data collection, content, form, Definitions, extended definition, Recommendations, Memos, Checklists. Group Discussions,  Listening and comprehending the conversations.</w:t>
      </w:r>
    </w:p>
    <w:p w:rsidR="00C26A02" w:rsidRPr="00994414" w:rsidRDefault="00C26A02" w:rsidP="00C26A02">
      <w:pPr>
        <w:spacing w:before="180" w:line="360" w:lineRule="auto"/>
        <w:ind w:left="300"/>
        <w:jc w:val="both"/>
        <w:rPr>
          <w:rFonts w:ascii="Arial" w:hAnsi="Arial" w:cs="Arial"/>
          <w:b/>
          <w:bCs/>
          <w:sz w:val="22"/>
          <w:szCs w:val="22"/>
        </w:rPr>
      </w:pPr>
    </w:p>
    <w:p w:rsidR="00C26A02" w:rsidRPr="00994414" w:rsidRDefault="00C26A02" w:rsidP="00C26A02">
      <w:pPr>
        <w:spacing w:before="180" w:line="360" w:lineRule="auto"/>
        <w:ind w:left="300"/>
        <w:jc w:val="both"/>
        <w:rPr>
          <w:rFonts w:ascii="Arial" w:hAnsi="Arial" w:cs="Arial"/>
          <w:b/>
          <w:bCs/>
          <w:sz w:val="22"/>
          <w:szCs w:val="22"/>
        </w:rPr>
      </w:pPr>
      <w:r w:rsidRPr="00994414">
        <w:rPr>
          <w:rFonts w:ascii="Arial" w:hAnsi="Arial" w:cs="Arial"/>
          <w:b/>
          <w:bCs/>
          <w:sz w:val="22"/>
          <w:szCs w:val="22"/>
        </w:rPr>
        <w:t>TEXT BOOK:</w:t>
      </w:r>
    </w:p>
    <w:p w:rsidR="00C26A02" w:rsidRPr="00994414" w:rsidRDefault="00C26A02" w:rsidP="00C26A02">
      <w:pPr>
        <w:numPr>
          <w:ilvl w:val="0"/>
          <w:numId w:val="1"/>
        </w:numPr>
        <w:spacing w:before="180" w:line="360" w:lineRule="auto"/>
        <w:ind w:left="300"/>
        <w:jc w:val="both"/>
        <w:rPr>
          <w:rFonts w:ascii="Arial" w:hAnsi="Arial" w:cs="Arial"/>
          <w:sz w:val="22"/>
          <w:szCs w:val="22"/>
        </w:rPr>
      </w:pPr>
      <w:r w:rsidRPr="00994414">
        <w:rPr>
          <w:rFonts w:ascii="Arial" w:hAnsi="Arial" w:cs="Arial"/>
          <w:bCs/>
          <w:sz w:val="22"/>
          <w:szCs w:val="22"/>
        </w:rPr>
        <w:t>Department of English, Anna University, Mindscapes, ‘English for Technologists and Engineers’, Orient Longman Pvt. Ltd, Chennai: 2012.</w:t>
      </w:r>
    </w:p>
    <w:p w:rsidR="00C26A02" w:rsidRPr="00994414" w:rsidRDefault="00C26A02" w:rsidP="00C26A02">
      <w:pPr>
        <w:numPr>
          <w:ilvl w:val="0"/>
          <w:numId w:val="1"/>
        </w:numPr>
        <w:spacing w:before="180" w:line="360" w:lineRule="auto"/>
        <w:ind w:left="300"/>
        <w:contextualSpacing/>
        <w:jc w:val="both"/>
        <w:rPr>
          <w:rFonts w:ascii="Arial" w:eastAsia="Calibri" w:hAnsi="Arial" w:cs="Arial"/>
          <w:bCs/>
          <w:sz w:val="22"/>
          <w:szCs w:val="22"/>
        </w:rPr>
      </w:pPr>
      <w:r w:rsidRPr="00994414">
        <w:rPr>
          <w:rFonts w:ascii="Arial" w:eastAsia="Calibri" w:hAnsi="Arial" w:cs="Arial"/>
          <w:bCs/>
          <w:sz w:val="22"/>
          <w:szCs w:val="22"/>
        </w:rPr>
        <w:t>Department of Humanities and Social Sciences, Anna University, ‘‘English for Engineers and  Technologists’’ Combined Edition (Volumes 1 and 2), Chennai: Orient Longman Pvt. Ltd., 2006.</w:t>
      </w:r>
    </w:p>
    <w:p w:rsidR="00C26A02" w:rsidRPr="00994414" w:rsidRDefault="00C26A02" w:rsidP="00C26A02">
      <w:pPr>
        <w:numPr>
          <w:ilvl w:val="0"/>
          <w:numId w:val="1"/>
        </w:numPr>
        <w:spacing w:before="180" w:line="360" w:lineRule="auto"/>
        <w:ind w:left="300"/>
        <w:contextualSpacing/>
        <w:jc w:val="both"/>
        <w:rPr>
          <w:rFonts w:ascii="Arial" w:eastAsia="Calibri" w:hAnsi="Arial" w:cs="Arial"/>
          <w:bCs/>
          <w:sz w:val="22"/>
          <w:szCs w:val="22"/>
        </w:rPr>
      </w:pPr>
      <w:r w:rsidRPr="00994414">
        <w:rPr>
          <w:rFonts w:ascii="Arial" w:eastAsia="Calibri" w:hAnsi="Arial" w:cs="Arial"/>
          <w:bCs/>
          <w:sz w:val="22"/>
          <w:szCs w:val="22"/>
        </w:rPr>
        <w:t>M.Ashraf Rizvi, “Effective Technical Communication”,TatamcGraw-Hill Publishing Company Limited, New Delhi.2009.</w:t>
      </w:r>
    </w:p>
    <w:p w:rsidR="00C26A02" w:rsidRPr="005F0584" w:rsidRDefault="00C26A02" w:rsidP="00C26A02">
      <w:pPr>
        <w:spacing w:before="180" w:line="360" w:lineRule="auto"/>
        <w:ind w:left="300"/>
        <w:jc w:val="both"/>
        <w:rPr>
          <w:rFonts w:ascii="Arial" w:hAnsi="Arial" w:cs="Arial"/>
          <w:sz w:val="8"/>
          <w:szCs w:val="8"/>
        </w:rPr>
      </w:pPr>
    </w:p>
    <w:p w:rsidR="00C26A02" w:rsidRPr="00994414" w:rsidRDefault="00C26A02" w:rsidP="00C26A02">
      <w:pPr>
        <w:spacing w:before="180" w:line="360" w:lineRule="auto"/>
        <w:ind w:left="300"/>
        <w:jc w:val="both"/>
        <w:rPr>
          <w:rFonts w:ascii="Arial" w:hAnsi="Arial" w:cs="Arial"/>
          <w:b/>
          <w:bCs/>
          <w:sz w:val="22"/>
          <w:szCs w:val="22"/>
        </w:rPr>
      </w:pPr>
      <w:r w:rsidRPr="00994414">
        <w:rPr>
          <w:rFonts w:ascii="Arial" w:hAnsi="Arial" w:cs="Arial"/>
          <w:b/>
          <w:bCs/>
          <w:sz w:val="22"/>
          <w:szCs w:val="22"/>
        </w:rPr>
        <w:t xml:space="preserve">REFERENCE BOOK: </w:t>
      </w:r>
    </w:p>
    <w:p w:rsidR="00C26A02" w:rsidRPr="00994414" w:rsidRDefault="00C26A02" w:rsidP="00C26A02">
      <w:pPr>
        <w:numPr>
          <w:ilvl w:val="0"/>
          <w:numId w:val="2"/>
        </w:numPr>
        <w:spacing w:before="180" w:line="360" w:lineRule="auto"/>
        <w:ind w:left="300"/>
        <w:rPr>
          <w:rFonts w:ascii="Arial" w:eastAsia="Calibri" w:hAnsi="Arial" w:cs="Arial"/>
          <w:bCs/>
          <w:sz w:val="22"/>
          <w:szCs w:val="22"/>
        </w:rPr>
      </w:pPr>
      <w:r w:rsidRPr="00994414">
        <w:rPr>
          <w:rFonts w:ascii="Arial" w:eastAsia="Calibri" w:hAnsi="Arial" w:cs="Arial"/>
          <w:bCs/>
          <w:sz w:val="22"/>
          <w:szCs w:val="22"/>
        </w:rPr>
        <w:t xml:space="preserve">Sumant. S, ‘Technical English’, Second Edition, McGraw-Hill Education (India) Pvt. Ltd., 2008.  </w:t>
      </w:r>
    </w:p>
    <w:p w:rsidR="00C26A02" w:rsidRPr="00994414" w:rsidRDefault="00C26A02" w:rsidP="00C26A02">
      <w:pPr>
        <w:numPr>
          <w:ilvl w:val="0"/>
          <w:numId w:val="2"/>
        </w:numPr>
        <w:spacing w:before="180" w:line="360" w:lineRule="auto"/>
        <w:ind w:left="300"/>
        <w:rPr>
          <w:rFonts w:ascii="Arial" w:eastAsia="Calibri" w:hAnsi="Arial" w:cs="Arial"/>
          <w:bCs/>
          <w:sz w:val="22"/>
          <w:szCs w:val="22"/>
        </w:rPr>
      </w:pPr>
      <w:r w:rsidRPr="00994414">
        <w:rPr>
          <w:rFonts w:ascii="Arial" w:eastAsia="Calibri" w:hAnsi="Arial" w:cs="Arial"/>
          <w:bCs/>
          <w:sz w:val="22"/>
          <w:szCs w:val="22"/>
        </w:rPr>
        <w:t>Dr. M. Hariprasad,” Communicative English “Third Edition, Neelkamal Publications, PVT. LTD.,2007.</w:t>
      </w:r>
    </w:p>
    <w:p w:rsidR="00C26A02" w:rsidRPr="00994414" w:rsidRDefault="00C26A02" w:rsidP="00C26A02">
      <w:pPr>
        <w:numPr>
          <w:ilvl w:val="0"/>
          <w:numId w:val="2"/>
        </w:numPr>
        <w:spacing w:before="180" w:line="360" w:lineRule="auto"/>
        <w:ind w:left="300"/>
        <w:rPr>
          <w:rFonts w:ascii="Arial" w:eastAsia="Calibri" w:hAnsi="Arial" w:cs="Arial"/>
          <w:sz w:val="22"/>
          <w:szCs w:val="22"/>
        </w:rPr>
      </w:pPr>
      <w:r w:rsidRPr="00994414">
        <w:rPr>
          <w:rFonts w:ascii="Arial" w:eastAsia="Calibri" w:hAnsi="Arial" w:cs="Arial"/>
          <w:bCs/>
          <w:sz w:val="22"/>
          <w:szCs w:val="22"/>
        </w:rPr>
        <w:t>SangeetaSharma ,Binod Mishra, ‘Communication Skills for Engineers and Scientists, PHI Learning Private Limited., New Delhi, 2009.</w:t>
      </w:r>
    </w:p>
    <w:p w:rsidR="00C26A02" w:rsidRPr="00994414" w:rsidRDefault="00C26A02" w:rsidP="00C26A02">
      <w:pPr>
        <w:rPr>
          <w:rFonts w:ascii="Arial" w:hAnsi="Arial" w:cs="Arial"/>
          <w:b/>
          <w:sz w:val="22"/>
          <w:szCs w:val="22"/>
        </w:rPr>
      </w:pPr>
    </w:p>
    <w:p w:rsidR="00C26A02" w:rsidRPr="00994414" w:rsidRDefault="00C26A02" w:rsidP="00C26A02">
      <w:pPr>
        <w:spacing w:line="360" w:lineRule="auto"/>
        <w:rPr>
          <w:rFonts w:ascii="Arial" w:hAnsi="Arial" w:cs="Arial"/>
          <w:b/>
          <w:sz w:val="22"/>
          <w:szCs w:val="22"/>
        </w:rPr>
      </w:pPr>
      <w:r w:rsidRPr="00994414">
        <w:rPr>
          <w:rFonts w:ascii="Arial" w:hAnsi="Arial" w:cs="Arial"/>
          <w:b/>
          <w:sz w:val="22"/>
          <w:szCs w:val="22"/>
        </w:rPr>
        <w:t xml:space="preserve">OUTCOME: </w:t>
      </w:r>
    </w:p>
    <w:p w:rsidR="00C26A02" w:rsidRDefault="00C26A02" w:rsidP="00C26A02">
      <w:pPr>
        <w:spacing w:line="360" w:lineRule="auto"/>
        <w:rPr>
          <w:rFonts w:ascii="Arial" w:hAnsi="Arial" w:cs="Arial"/>
          <w:sz w:val="22"/>
          <w:szCs w:val="22"/>
        </w:rPr>
      </w:pPr>
      <w:r w:rsidRPr="00994414">
        <w:rPr>
          <w:rFonts w:ascii="Arial" w:hAnsi="Arial" w:cs="Arial"/>
          <w:sz w:val="22"/>
          <w:szCs w:val="22"/>
        </w:rPr>
        <w:t>Students shall overcome their inhibitions and limitations in communication and become effective communicators. They will learn to compose letters in English error-free and communicate effectively with their peers, colleagues, managers and so on, via appropriate business communication forms</w:t>
      </w:r>
    </w:p>
    <w:p w:rsidR="00C90E02" w:rsidRPr="00994414" w:rsidRDefault="00C90E02" w:rsidP="00C26A02">
      <w:pPr>
        <w:spacing w:line="360" w:lineRule="auto"/>
        <w:rPr>
          <w:rFonts w:ascii="Arial" w:hAnsi="Arial" w:cs="Arial"/>
          <w:sz w:val="22"/>
          <w:szCs w:val="22"/>
        </w:rPr>
      </w:pPr>
    </w:p>
    <w:p w:rsidR="004E4BC1" w:rsidRDefault="004E4BC1">
      <w:pPr>
        <w:spacing w:after="160" w:line="259" w:lineRule="auto"/>
        <w:rPr>
          <w:rFonts w:ascii="Arial" w:hAnsi="Arial" w:cs="Arial"/>
          <w:b/>
          <w:sz w:val="22"/>
          <w:szCs w:val="22"/>
        </w:rPr>
      </w:pPr>
      <w:r>
        <w:rPr>
          <w:rFonts w:ascii="Arial" w:hAnsi="Arial" w:cs="Arial"/>
          <w:b/>
          <w:sz w:val="22"/>
          <w:szCs w:val="22"/>
        </w:rPr>
        <w:br w:type="page"/>
      </w:r>
    </w:p>
    <w:p w:rsidR="00C26A02" w:rsidRPr="00994414" w:rsidRDefault="00C26A02" w:rsidP="00C26A02">
      <w:pPr>
        <w:spacing w:before="180"/>
        <w:ind w:left="300"/>
        <w:rPr>
          <w:rFonts w:ascii="Arial" w:hAnsi="Arial" w:cs="Arial"/>
          <w:b/>
          <w:sz w:val="22"/>
          <w:szCs w:val="22"/>
        </w:rPr>
      </w:pP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616"/>
        <w:gridCol w:w="2203"/>
      </w:tblGrid>
      <w:tr w:rsidR="00C26A02" w:rsidRPr="00994414" w:rsidTr="00EF3907">
        <w:trPr>
          <w:trHeight w:hRule="exact" w:val="410"/>
        </w:trPr>
        <w:tc>
          <w:tcPr>
            <w:tcW w:w="6616" w:type="dxa"/>
          </w:tcPr>
          <w:p w:rsidR="00C26A02" w:rsidRPr="00994414" w:rsidRDefault="00C26A02" w:rsidP="00EF3907">
            <w:pPr>
              <w:widowControl w:val="0"/>
              <w:rPr>
                <w:rFonts w:ascii="Arial" w:eastAsia="Arial" w:hAnsi="Arial" w:cs="Arial"/>
                <w:sz w:val="22"/>
                <w:szCs w:val="22"/>
              </w:rPr>
            </w:pPr>
            <w:r w:rsidRPr="00994414">
              <w:rPr>
                <w:rFonts w:ascii="Arial" w:hAnsi="Arial" w:cs="Arial"/>
                <w:b/>
                <w:color w:val="000000"/>
                <w:sz w:val="22"/>
                <w:szCs w:val="22"/>
                <w:lang w:eastAsia="en-IN"/>
              </w:rPr>
              <w:t>ENC1182                                          ENGLISH-I</w:t>
            </w:r>
          </w:p>
        </w:tc>
        <w:tc>
          <w:tcPr>
            <w:tcW w:w="220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r>
      <w:tr w:rsidR="00C26A02" w:rsidRPr="00994414" w:rsidTr="00EF3907">
        <w:trPr>
          <w:trHeight w:hRule="exact" w:val="936"/>
        </w:trPr>
        <w:tc>
          <w:tcPr>
            <w:tcW w:w="6616" w:type="dxa"/>
          </w:tcPr>
          <w:p w:rsidR="00C26A02" w:rsidRPr="00994414" w:rsidRDefault="00C26A02" w:rsidP="00EF3907">
            <w:pPr>
              <w:widowControl w:val="0"/>
              <w:rPr>
                <w:rFonts w:ascii="Arial" w:eastAsia="Arial" w:hAnsi="Arial" w:cs="Arial"/>
                <w:sz w:val="22"/>
                <w:szCs w:val="22"/>
              </w:rPr>
            </w:pPr>
          </w:p>
        </w:tc>
        <w:tc>
          <w:tcPr>
            <w:tcW w:w="220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3    0   0   3</w:t>
            </w:r>
          </w:p>
        </w:tc>
      </w:tr>
    </w:tbl>
    <w:p w:rsidR="00C26A02" w:rsidRDefault="00C26A02" w:rsidP="00C26A02">
      <w:pPr>
        <w:ind w:left="357"/>
        <w:rPr>
          <w:rFonts w:ascii="Arial" w:eastAsia="Calibri" w:hAnsi="Arial" w:cs="Arial"/>
          <w:b/>
          <w:sz w:val="22"/>
          <w:szCs w:val="22"/>
          <w:lang w:val="en-IN"/>
        </w:rPr>
      </w:pPr>
      <w:r w:rsidRPr="00994414">
        <w:rPr>
          <w:rFonts w:ascii="Arial" w:eastAsia="Calibri" w:hAnsi="Arial" w:cs="Arial"/>
          <w:b/>
          <w:sz w:val="22"/>
          <w:szCs w:val="22"/>
          <w:lang w:val="en-IN"/>
        </w:rPr>
        <w:t>OBJECTIVE:</w:t>
      </w:r>
    </w:p>
    <w:p w:rsidR="00E41A3C" w:rsidRPr="00994414" w:rsidRDefault="00E41A3C" w:rsidP="00C26A02">
      <w:pPr>
        <w:ind w:left="357"/>
        <w:rPr>
          <w:rFonts w:ascii="Arial" w:eastAsia="Calibri" w:hAnsi="Arial" w:cs="Arial"/>
          <w:b/>
          <w:sz w:val="22"/>
          <w:szCs w:val="22"/>
          <w:lang w:val="en-IN"/>
        </w:rPr>
      </w:pPr>
    </w:p>
    <w:p w:rsidR="00C26A02" w:rsidRPr="00994414" w:rsidRDefault="00C26A02" w:rsidP="00C26A02">
      <w:pPr>
        <w:numPr>
          <w:ilvl w:val="0"/>
          <w:numId w:val="3"/>
        </w:numPr>
        <w:contextualSpacing/>
        <w:rPr>
          <w:rFonts w:ascii="Arial" w:eastAsia="Calibri" w:hAnsi="Arial" w:cs="Arial"/>
          <w:sz w:val="22"/>
          <w:szCs w:val="22"/>
          <w:lang w:val="en-IN"/>
        </w:rPr>
      </w:pPr>
      <w:r w:rsidRPr="00994414">
        <w:rPr>
          <w:rFonts w:ascii="Arial" w:eastAsia="Calibri" w:hAnsi="Arial" w:cs="Arial"/>
          <w:sz w:val="22"/>
          <w:szCs w:val="22"/>
          <w:lang w:val="en-IN"/>
        </w:rPr>
        <w:t>To help the students acquire efficiency in Spoken English through role plays.</w:t>
      </w:r>
    </w:p>
    <w:p w:rsidR="00C26A02" w:rsidRPr="00994414" w:rsidRDefault="00C26A02" w:rsidP="00C26A02">
      <w:pPr>
        <w:numPr>
          <w:ilvl w:val="0"/>
          <w:numId w:val="3"/>
        </w:numPr>
        <w:contextualSpacing/>
        <w:rPr>
          <w:rFonts w:ascii="Arial" w:eastAsia="Calibri" w:hAnsi="Arial" w:cs="Arial"/>
          <w:sz w:val="22"/>
          <w:szCs w:val="22"/>
          <w:lang w:val="en-IN"/>
        </w:rPr>
      </w:pPr>
      <w:r w:rsidRPr="00994414">
        <w:rPr>
          <w:rFonts w:ascii="Arial" w:eastAsia="Calibri" w:hAnsi="Arial" w:cs="Arial"/>
          <w:sz w:val="22"/>
          <w:szCs w:val="22"/>
          <w:lang w:val="en-IN"/>
        </w:rPr>
        <w:t>To enable them to make Presentation effectively.</w:t>
      </w:r>
    </w:p>
    <w:p w:rsidR="00C26A02" w:rsidRPr="00994414" w:rsidRDefault="00C26A02" w:rsidP="00C26A02">
      <w:pPr>
        <w:numPr>
          <w:ilvl w:val="0"/>
          <w:numId w:val="3"/>
        </w:numPr>
        <w:contextualSpacing/>
        <w:rPr>
          <w:rFonts w:ascii="Arial" w:eastAsia="Calibri" w:hAnsi="Arial" w:cs="Arial"/>
          <w:sz w:val="22"/>
          <w:szCs w:val="22"/>
          <w:lang w:val="en-IN"/>
        </w:rPr>
      </w:pPr>
      <w:r w:rsidRPr="00994414">
        <w:rPr>
          <w:rFonts w:ascii="Arial" w:eastAsia="Calibri" w:hAnsi="Arial" w:cs="Arial"/>
          <w:sz w:val="22"/>
          <w:szCs w:val="22"/>
          <w:lang w:val="en-IN"/>
        </w:rPr>
        <w:t>To develop reading skills among students through extensive readers.</w:t>
      </w:r>
    </w:p>
    <w:p w:rsidR="00C26A02" w:rsidRPr="00994414" w:rsidRDefault="00C26A02" w:rsidP="00C26A02">
      <w:pPr>
        <w:numPr>
          <w:ilvl w:val="0"/>
          <w:numId w:val="3"/>
        </w:numPr>
        <w:contextualSpacing/>
        <w:rPr>
          <w:rFonts w:ascii="Arial" w:eastAsia="Calibri" w:hAnsi="Arial" w:cs="Arial"/>
          <w:sz w:val="22"/>
          <w:szCs w:val="22"/>
          <w:lang w:val="en-IN"/>
        </w:rPr>
      </w:pPr>
      <w:r w:rsidRPr="00994414">
        <w:rPr>
          <w:rFonts w:ascii="Arial" w:eastAsia="Calibri" w:hAnsi="Arial" w:cs="Arial"/>
          <w:sz w:val="22"/>
          <w:szCs w:val="22"/>
          <w:lang w:val="en-IN"/>
        </w:rPr>
        <w:t>To orient them in writing letters.</w:t>
      </w:r>
    </w:p>
    <w:p w:rsidR="00C26A02" w:rsidRPr="00994414" w:rsidRDefault="00C26A02" w:rsidP="00C26A02">
      <w:pPr>
        <w:numPr>
          <w:ilvl w:val="0"/>
          <w:numId w:val="3"/>
        </w:numPr>
        <w:contextualSpacing/>
        <w:rPr>
          <w:rFonts w:ascii="Arial" w:eastAsia="Calibri" w:hAnsi="Arial" w:cs="Arial"/>
          <w:sz w:val="22"/>
          <w:szCs w:val="22"/>
          <w:lang w:val="en-IN"/>
        </w:rPr>
      </w:pPr>
      <w:r w:rsidRPr="00994414">
        <w:rPr>
          <w:rFonts w:ascii="Arial" w:eastAsia="Calibri" w:hAnsi="Arial" w:cs="Arial"/>
          <w:sz w:val="22"/>
          <w:szCs w:val="22"/>
          <w:lang w:val="en-IN"/>
        </w:rPr>
        <w:t xml:space="preserve">To train them in appreciating  and interpreting English literature. </w:t>
      </w:r>
    </w:p>
    <w:p w:rsidR="00C26A02" w:rsidRPr="00994414" w:rsidRDefault="00C26A02" w:rsidP="00C26A02">
      <w:pPr>
        <w:rPr>
          <w:rFonts w:ascii="Arial" w:eastAsia="Calibri" w:hAnsi="Arial" w:cs="Arial"/>
          <w:sz w:val="22"/>
          <w:szCs w:val="22"/>
          <w:lang w:val="en-IN"/>
        </w:rPr>
      </w:pPr>
    </w:p>
    <w:p w:rsidR="00C26A02" w:rsidRPr="00994414" w:rsidRDefault="00C26A02" w:rsidP="00E41A3C">
      <w:pPr>
        <w:rPr>
          <w:rFonts w:ascii="Arial" w:eastAsia="Calibri" w:hAnsi="Arial" w:cs="Arial"/>
          <w:sz w:val="22"/>
          <w:szCs w:val="22"/>
          <w:lang w:val="en-IN"/>
        </w:rPr>
      </w:pPr>
      <w:r w:rsidRPr="00994414">
        <w:rPr>
          <w:rFonts w:ascii="Arial" w:eastAsia="Calibri" w:hAnsi="Arial" w:cs="Arial"/>
          <w:b/>
          <w:sz w:val="22"/>
          <w:szCs w:val="22"/>
          <w:lang w:val="en-IN"/>
        </w:rPr>
        <w:t>MODULE I</w:t>
      </w:r>
      <w:r w:rsidRPr="00994414">
        <w:rPr>
          <w:rFonts w:ascii="Arial" w:eastAsia="Calibri" w:hAnsi="Arial" w:cs="Arial"/>
          <w:b/>
          <w:sz w:val="22"/>
          <w:szCs w:val="22"/>
          <w:lang w:val="en-IN"/>
        </w:rPr>
        <w:tab/>
      </w:r>
      <w:r w:rsidR="00E41A3C">
        <w:rPr>
          <w:rFonts w:ascii="Arial" w:eastAsia="Calibri" w:hAnsi="Arial" w:cs="Arial"/>
          <w:b/>
          <w:sz w:val="22"/>
          <w:szCs w:val="22"/>
          <w:rtl/>
          <w:cs/>
          <w:lang w:val="en-IN"/>
        </w:rPr>
        <w:tab/>
      </w:r>
      <w:r w:rsidR="00E41A3C">
        <w:rPr>
          <w:rFonts w:ascii="Arial" w:eastAsia="Calibri" w:hAnsi="Arial" w:cs="Arial"/>
          <w:b/>
          <w:sz w:val="22"/>
          <w:szCs w:val="22"/>
          <w:cs/>
          <w:lang w:val="en-IN"/>
        </w:rPr>
        <w:tab/>
      </w:r>
      <w:r w:rsidR="00E41A3C">
        <w:rPr>
          <w:rFonts w:ascii="Arial" w:eastAsia="Calibri" w:hAnsi="Arial" w:cs="Arial"/>
          <w:b/>
          <w:sz w:val="22"/>
          <w:szCs w:val="22"/>
          <w:rtl/>
          <w:cs/>
          <w:lang w:val="en-IN"/>
        </w:rPr>
        <w:tab/>
      </w:r>
      <w:r w:rsidR="00E41A3C">
        <w:rPr>
          <w:rFonts w:ascii="Arial" w:eastAsia="Calibri" w:hAnsi="Arial" w:cs="Arial"/>
          <w:b/>
          <w:sz w:val="22"/>
          <w:szCs w:val="22"/>
          <w:cs/>
          <w:lang w:val="en-IN"/>
        </w:rPr>
        <w:tab/>
      </w:r>
      <w:r w:rsidR="00E41A3C">
        <w:rPr>
          <w:rFonts w:ascii="Arial" w:eastAsia="Calibri" w:hAnsi="Arial" w:cs="Arial"/>
          <w:b/>
          <w:sz w:val="22"/>
          <w:szCs w:val="22"/>
          <w:rtl/>
          <w:cs/>
          <w:lang w:val="en-IN"/>
        </w:rPr>
        <w:tab/>
      </w:r>
      <w:r w:rsidR="00E41A3C">
        <w:rPr>
          <w:rFonts w:ascii="Arial" w:eastAsia="Calibri" w:hAnsi="Arial" w:cs="Arial"/>
          <w:b/>
          <w:sz w:val="22"/>
          <w:szCs w:val="22"/>
          <w:cs/>
          <w:lang w:val="en-IN"/>
        </w:rPr>
        <w:tab/>
      </w:r>
      <w:r w:rsidR="00E41A3C">
        <w:rPr>
          <w:rFonts w:ascii="Arial" w:eastAsia="Calibri" w:hAnsi="Arial" w:cs="Arial"/>
          <w:b/>
          <w:sz w:val="22"/>
          <w:szCs w:val="22"/>
          <w:rtl/>
          <w:cs/>
          <w:lang w:val="en-IN"/>
        </w:rPr>
        <w:tab/>
      </w:r>
      <w:r w:rsidR="00E41A3C">
        <w:rPr>
          <w:rFonts w:ascii="Arial" w:eastAsia="Calibri" w:hAnsi="Arial" w:cs="Arial"/>
          <w:b/>
          <w:sz w:val="22"/>
          <w:szCs w:val="22"/>
          <w:cs/>
          <w:lang w:val="en-IN"/>
        </w:rPr>
        <w:tab/>
      </w:r>
      <w:r w:rsidR="00E41A3C">
        <w:rPr>
          <w:rFonts w:ascii="Arial" w:eastAsia="Calibri" w:hAnsi="Arial" w:cs="Arial"/>
          <w:b/>
          <w:sz w:val="22"/>
          <w:szCs w:val="22"/>
          <w:rtl/>
          <w:cs/>
          <w:lang w:val="en-IN"/>
        </w:rPr>
        <w:tab/>
      </w:r>
      <w:r w:rsidR="00E41A3C">
        <w:rPr>
          <w:rFonts w:ascii="Arial" w:eastAsia="Calibri" w:hAnsi="Arial" w:cs="Arial"/>
          <w:b/>
          <w:sz w:val="22"/>
          <w:szCs w:val="22"/>
          <w:cs/>
          <w:lang w:val="en-IN"/>
        </w:rPr>
        <w:tab/>
      </w:r>
      <w:r w:rsidRPr="00994414">
        <w:rPr>
          <w:rFonts w:ascii="Arial" w:eastAsia="Calibri" w:hAnsi="Arial" w:cs="Arial"/>
          <w:b/>
          <w:sz w:val="22"/>
          <w:szCs w:val="22"/>
          <w:lang w:val="en-IN"/>
        </w:rPr>
        <w:t>7</w:t>
      </w:r>
    </w:p>
    <w:p w:rsidR="00C26A02" w:rsidRPr="00994414" w:rsidRDefault="00C26A02" w:rsidP="00C26A02">
      <w:pPr>
        <w:rPr>
          <w:rFonts w:ascii="Arial" w:eastAsia="Calibri" w:hAnsi="Arial" w:cs="Arial"/>
          <w:color w:val="231F20"/>
          <w:spacing w:val="-1"/>
          <w:sz w:val="22"/>
          <w:szCs w:val="22"/>
          <w:lang w:val="en-GB"/>
        </w:rPr>
      </w:pPr>
      <w:r w:rsidRPr="00994414">
        <w:rPr>
          <w:rFonts w:ascii="Arial" w:eastAsia="Calibri" w:hAnsi="Arial" w:cs="Arial"/>
          <w:sz w:val="22"/>
          <w:szCs w:val="22"/>
          <w:lang w:val="en-IN"/>
        </w:rPr>
        <w:t xml:space="preserve">Oral and Written Communication – implications in real life and workplace situations </w:t>
      </w:r>
      <w:r w:rsidRPr="00994414">
        <w:rPr>
          <w:rFonts w:ascii="Arial" w:eastAsia="Calibri" w:hAnsi="Arial" w:cs="Arial"/>
          <w:bCs/>
          <w:color w:val="231F20"/>
          <w:spacing w:val="-1"/>
          <w:sz w:val="22"/>
          <w:szCs w:val="22"/>
          <w:lang w:val="en-GB"/>
        </w:rPr>
        <w:t>Essential English Grammar</w:t>
      </w:r>
      <w:r w:rsidRPr="00994414">
        <w:rPr>
          <w:rFonts w:ascii="Arial" w:eastAsia="Calibri" w:hAnsi="Arial" w:cs="Arial"/>
          <w:color w:val="231F20"/>
          <w:spacing w:val="-1"/>
          <w:sz w:val="22"/>
          <w:szCs w:val="22"/>
          <w:lang w:val="en-GB"/>
        </w:rPr>
        <w:t>- 1-6 units</w:t>
      </w:r>
    </w:p>
    <w:p w:rsidR="00C26A02" w:rsidRPr="00994414" w:rsidRDefault="00C26A02" w:rsidP="00C26A02">
      <w:pPr>
        <w:ind w:left="357"/>
        <w:rPr>
          <w:rFonts w:ascii="Arial" w:eastAsia="Calibri" w:hAnsi="Arial" w:cs="Arial"/>
          <w:sz w:val="22"/>
          <w:szCs w:val="22"/>
          <w:lang w:val="en-IN"/>
        </w:rPr>
      </w:pPr>
    </w:p>
    <w:p w:rsidR="00C26A02" w:rsidRPr="00994414" w:rsidRDefault="00C26A02" w:rsidP="00C26A02">
      <w:pPr>
        <w:rPr>
          <w:rFonts w:ascii="Arial" w:eastAsia="Calibri" w:hAnsi="Arial" w:cs="Arial"/>
          <w:sz w:val="22"/>
          <w:szCs w:val="22"/>
          <w:lang w:val="en-IN"/>
        </w:rPr>
      </w:pPr>
      <w:r w:rsidRPr="00994414">
        <w:rPr>
          <w:rFonts w:ascii="Arial" w:eastAsia="Calibri" w:hAnsi="Arial" w:cs="Arial"/>
          <w:b/>
          <w:sz w:val="22"/>
          <w:szCs w:val="22"/>
          <w:lang w:val="en-IN"/>
        </w:rPr>
        <w:t xml:space="preserve">MODULE II                                                                                                        </w:t>
      </w:r>
      <w:r w:rsidRPr="00994414">
        <w:rPr>
          <w:rFonts w:ascii="Arial" w:eastAsia="Calibri" w:hAnsi="Arial" w:cs="Arial"/>
          <w:b/>
          <w:sz w:val="22"/>
          <w:szCs w:val="22"/>
          <w:lang w:val="en-IN"/>
        </w:rPr>
        <w:tab/>
      </w:r>
      <w:r w:rsidRPr="00994414">
        <w:rPr>
          <w:rFonts w:ascii="Arial" w:eastAsia="Calibri" w:hAnsi="Arial" w:cs="Arial"/>
          <w:sz w:val="22"/>
          <w:szCs w:val="22"/>
          <w:lang w:val="en-IN"/>
        </w:rPr>
        <w:t xml:space="preserve">One–minute Presentations (JAM) on concrete and abstract topics that test their creative thinking (ii) Prepared presentations and extempore presentations </w:t>
      </w:r>
    </w:p>
    <w:p w:rsidR="00C26A02" w:rsidRPr="00994414" w:rsidRDefault="00C26A02" w:rsidP="00C26A02">
      <w:pPr>
        <w:tabs>
          <w:tab w:val="left" w:pos="8640"/>
        </w:tabs>
        <w:jc w:val="both"/>
        <w:rPr>
          <w:rFonts w:ascii="Arial" w:eastAsia="Calibri" w:hAnsi="Arial" w:cs="Arial"/>
          <w:color w:val="231F20"/>
          <w:spacing w:val="-1"/>
          <w:sz w:val="22"/>
          <w:szCs w:val="22"/>
          <w:lang w:val="en-GB"/>
        </w:rPr>
      </w:pPr>
      <w:r w:rsidRPr="00994414">
        <w:rPr>
          <w:rFonts w:ascii="Arial" w:eastAsia="Calibri" w:hAnsi="Arial" w:cs="Arial"/>
          <w:bCs/>
          <w:color w:val="231F20"/>
          <w:spacing w:val="-1"/>
          <w:sz w:val="22"/>
          <w:szCs w:val="22"/>
          <w:lang w:val="en-GB"/>
        </w:rPr>
        <w:t xml:space="preserve">Short Story </w:t>
      </w:r>
      <w:r w:rsidRPr="00994414">
        <w:rPr>
          <w:rFonts w:ascii="Arial" w:eastAsia="Calibri" w:hAnsi="Arial" w:cs="Arial"/>
          <w:color w:val="231F20"/>
          <w:spacing w:val="-1"/>
          <w:sz w:val="22"/>
          <w:szCs w:val="22"/>
          <w:lang w:val="en-GB"/>
        </w:rPr>
        <w:t>; O Henry - “Robe of Peace” (Extensive Reading)</w:t>
      </w:r>
      <w:r w:rsidRPr="00994414">
        <w:rPr>
          <w:rFonts w:ascii="Arial" w:eastAsia="Calibri" w:hAnsi="Arial" w:cs="Arial"/>
          <w:color w:val="231F20"/>
          <w:spacing w:val="-1"/>
          <w:sz w:val="22"/>
          <w:szCs w:val="22"/>
          <w:lang w:val="en-GB"/>
        </w:rPr>
        <w:tab/>
      </w:r>
    </w:p>
    <w:p w:rsidR="00C26A02" w:rsidRPr="00994414" w:rsidRDefault="00C26A02" w:rsidP="00C26A02">
      <w:pPr>
        <w:ind w:left="357"/>
        <w:rPr>
          <w:rFonts w:ascii="Arial" w:eastAsia="Calibri" w:hAnsi="Arial" w:cs="Arial"/>
          <w:b/>
          <w:sz w:val="22"/>
          <w:szCs w:val="22"/>
          <w:lang w:val="en-IN"/>
        </w:rPr>
      </w:pPr>
    </w:p>
    <w:p w:rsidR="00C26A02" w:rsidRPr="00994414" w:rsidRDefault="00C26A02" w:rsidP="00C26A02">
      <w:pPr>
        <w:tabs>
          <w:tab w:val="right" w:pos="9333"/>
        </w:tabs>
        <w:rPr>
          <w:rFonts w:ascii="Arial" w:eastAsia="Calibri" w:hAnsi="Arial" w:cs="Arial"/>
          <w:b/>
          <w:sz w:val="22"/>
          <w:szCs w:val="22"/>
          <w:lang w:val="en-IN"/>
        </w:rPr>
      </w:pPr>
      <w:r w:rsidRPr="00994414">
        <w:rPr>
          <w:rFonts w:ascii="Arial" w:eastAsia="Calibri" w:hAnsi="Arial" w:cs="Arial"/>
          <w:b/>
          <w:sz w:val="22"/>
          <w:szCs w:val="22"/>
          <w:lang w:val="en-IN"/>
        </w:rPr>
        <w:t xml:space="preserve">MODULE III                                                                                                         </w:t>
      </w:r>
      <w:r w:rsidRPr="00994414">
        <w:rPr>
          <w:rFonts w:ascii="Arial" w:eastAsia="Calibri" w:hAnsi="Arial" w:cs="Arial"/>
          <w:b/>
          <w:sz w:val="22"/>
          <w:szCs w:val="22"/>
          <w:lang w:val="en-IN"/>
        </w:rPr>
        <w:tab/>
        <w:t>8</w:t>
      </w:r>
    </w:p>
    <w:p w:rsidR="00C26A02" w:rsidRPr="00994414" w:rsidRDefault="00C26A02" w:rsidP="00C26A02">
      <w:pPr>
        <w:rPr>
          <w:rFonts w:ascii="Arial" w:eastAsia="Calibri" w:hAnsi="Arial" w:cs="Arial"/>
          <w:sz w:val="22"/>
          <w:szCs w:val="22"/>
          <w:lang w:val="en-IN"/>
        </w:rPr>
      </w:pPr>
      <w:r w:rsidRPr="00994414">
        <w:rPr>
          <w:rFonts w:ascii="Arial" w:eastAsia="Calibri" w:hAnsi="Arial" w:cs="Arial"/>
          <w:sz w:val="22"/>
          <w:szCs w:val="22"/>
          <w:lang w:val="en-IN"/>
        </w:rPr>
        <w:t xml:space="preserve">Role-Play – establishing a point of view - convincing someone on social issues such as preservation of water, fuel, protection of environment, gender discrimination. </w:t>
      </w:r>
    </w:p>
    <w:p w:rsidR="00C26A02" w:rsidRPr="00994414" w:rsidRDefault="00C26A02" w:rsidP="00C26A02">
      <w:pPr>
        <w:contextualSpacing/>
        <w:jc w:val="both"/>
        <w:rPr>
          <w:rFonts w:ascii="Arial" w:eastAsia="Calibri" w:hAnsi="Arial" w:cs="Arial"/>
          <w:color w:val="231F20"/>
          <w:spacing w:val="-1"/>
          <w:sz w:val="22"/>
          <w:szCs w:val="22"/>
          <w:lang w:val="en-GB"/>
        </w:rPr>
      </w:pPr>
      <w:r w:rsidRPr="00994414">
        <w:rPr>
          <w:rFonts w:ascii="Arial" w:eastAsia="Calibri" w:hAnsi="Arial" w:cs="Arial"/>
          <w:bCs/>
          <w:color w:val="231F20"/>
          <w:spacing w:val="-1"/>
          <w:sz w:val="22"/>
          <w:szCs w:val="22"/>
          <w:lang w:val="en-GB"/>
        </w:rPr>
        <w:t>Poetry</w:t>
      </w:r>
      <w:r w:rsidRPr="00994414">
        <w:rPr>
          <w:rFonts w:ascii="Arial" w:eastAsia="Calibri" w:hAnsi="Arial" w:cs="Arial"/>
          <w:color w:val="231F20"/>
          <w:spacing w:val="-1"/>
          <w:sz w:val="22"/>
          <w:szCs w:val="22"/>
          <w:lang w:val="en-GB"/>
        </w:rPr>
        <w:t>:William Shakespeare - “All the World’s a Stage”</w:t>
      </w:r>
    </w:p>
    <w:p w:rsidR="00C26A02" w:rsidRPr="00994414" w:rsidRDefault="00C26A02" w:rsidP="00C26A02">
      <w:pPr>
        <w:tabs>
          <w:tab w:val="left" w:pos="7181"/>
          <w:tab w:val="left" w:pos="8584"/>
        </w:tabs>
        <w:ind w:left="357"/>
        <w:rPr>
          <w:rFonts w:ascii="Arial" w:eastAsia="Calibri" w:hAnsi="Arial" w:cs="Arial"/>
          <w:b/>
          <w:sz w:val="22"/>
          <w:szCs w:val="22"/>
          <w:lang w:val="en-IN"/>
        </w:rPr>
      </w:pPr>
    </w:p>
    <w:p w:rsidR="00C26A02" w:rsidRPr="00994414" w:rsidRDefault="00C26A02" w:rsidP="00C26A02">
      <w:pPr>
        <w:tabs>
          <w:tab w:val="left" w:pos="7181"/>
          <w:tab w:val="left" w:pos="8584"/>
        </w:tabs>
        <w:rPr>
          <w:rFonts w:ascii="Arial" w:eastAsia="Calibri" w:hAnsi="Arial" w:cs="Arial"/>
          <w:b/>
          <w:sz w:val="22"/>
          <w:szCs w:val="22"/>
          <w:lang w:val="en-IN"/>
        </w:rPr>
      </w:pPr>
      <w:r w:rsidRPr="00994414">
        <w:rPr>
          <w:rFonts w:ascii="Arial" w:eastAsia="Calibri" w:hAnsi="Arial" w:cs="Arial"/>
          <w:b/>
          <w:sz w:val="22"/>
          <w:szCs w:val="22"/>
          <w:lang w:val="en-IN"/>
        </w:rPr>
        <w:t xml:space="preserve">MODULE IV </w:t>
      </w:r>
      <w:r w:rsidRPr="00994414">
        <w:rPr>
          <w:rFonts w:ascii="Arial" w:eastAsia="Calibri" w:hAnsi="Arial" w:cs="Arial"/>
          <w:b/>
          <w:sz w:val="22"/>
          <w:szCs w:val="22"/>
          <w:lang w:val="en-IN"/>
        </w:rPr>
        <w:tab/>
      </w: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8</w:t>
      </w:r>
    </w:p>
    <w:p w:rsidR="00C26A02" w:rsidRPr="00994414" w:rsidRDefault="00C26A02" w:rsidP="00C26A02">
      <w:pPr>
        <w:jc w:val="both"/>
        <w:rPr>
          <w:rFonts w:ascii="Arial" w:eastAsia="Calibri" w:hAnsi="Arial" w:cs="Arial"/>
          <w:color w:val="231F20"/>
          <w:spacing w:val="-1"/>
          <w:sz w:val="22"/>
          <w:szCs w:val="22"/>
          <w:lang w:val="en-GB"/>
        </w:rPr>
      </w:pPr>
      <w:r w:rsidRPr="00994414">
        <w:rPr>
          <w:rFonts w:ascii="Arial" w:eastAsia="Calibri" w:hAnsi="Arial" w:cs="Arial"/>
          <w:color w:val="231F20"/>
          <w:spacing w:val="-1"/>
          <w:sz w:val="22"/>
          <w:szCs w:val="22"/>
          <w:lang w:val="en-GB"/>
        </w:rPr>
        <w:t>Letter Writing- Letter of Invitation &amp; Permission</w:t>
      </w:r>
    </w:p>
    <w:p w:rsidR="00C26A02" w:rsidRPr="00994414" w:rsidRDefault="00C26A02" w:rsidP="00C26A02">
      <w:pPr>
        <w:jc w:val="both"/>
        <w:rPr>
          <w:rFonts w:ascii="Arial" w:eastAsia="Calibri" w:hAnsi="Arial" w:cs="Arial"/>
          <w:color w:val="231F20"/>
          <w:spacing w:val="-1"/>
          <w:sz w:val="22"/>
          <w:szCs w:val="22"/>
          <w:lang w:val="en-GB"/>
        </w:rPr>
      </w:pPr>
      <w:r w:rsidRPr="00994414">
        <w:rPr>
          <w:rFonts w:ascii="Arial" w:eastAsia="Calibri" w:hAnsi="Arial" w:cs="Arial"/>
          <w:color w:val="231F20"/>
          <w:spacing w:val="-1"/>
          <w:sz w:val="22"/>
          <w:szCs w:val="22"/>
          <w:lang w:val="en-GB"/>
        </w:rPr>
        <w:t xml:space="preserve">Developing story from hints- </w:t>
      </w:r>
      <w:r w:rsidRPr="00994414">
        <w:rPr>
          <w:rFonts w:ascii="Arial" w:eastAsia="Calibri" w:hAnsi="Arial" w:cs="Arial"/>
          <w:bCs/>
          <w:color w:val="231F20"/>
          <w:spacing w:val="-1"/>
          <w:sz w:val="22"/>
          <w:szCs w:val="22"/>
          <w:lang w:val="en-GB"/>
        </w:rPr>
        <w:t xml:space="preserve">Short Story </w:t>
      </w:r>
      <w:r w:rsidRPr="00994414">
        <w:rPr>
          <w:rFonts w:ascii="Arial" w:eastAsia="Calibri" w:hAnsi="Arial" w:cs="Arial"/>
          <w:color w:val="231F20"/>
          <w:spacing w:val="-1"/>
          <w:sz w:val="22"/>
          <w:szCs w:val="22"/>
          <w:lang w:val="en-GB"/>
        </w:rPr>
        <w:t>: John Galsworthy - “Quality” (Extensive Reading)</w:t>
      </w:r>
    </w:p>
    <w:p w:rsidR="00C26A02" w:rsidRPr="00994414" w:rsidRDefault="00C26A02" w:rsidP="00C26A02">
      <w:pPr>
        <w:ind w:left="357"/>
        <w:rPr>
          <w:rFonts w:ascii="Arial" w:eastAsia="Calibri" w:hAnsi="Arial" w:cs="Arial"/>
          <w:sz w:val="22"/>
          <w:szCs w:val="22"/>
          <w:lang w:val="en-IN"/>
        </w:rPr>
      </w:pPr>
    </w:p>
    <w:p w:rsidR="00C26A02" w:rsidRPr="00994414" w:rsidRDefault="00C26A02" w:rsidP="00C26A02">
      <w:pPr>
        <w:tabs>
          <w:tab w:val="left" w:pos="7275"/>
          <w:tab w:val="left" w:pos="8528"/>
        </w:tabs>
        <w:rPr>
          <w:rFonts w:ascii="Arial" w:eastAsia="Calibri" w:hAnsi="Arial" w:cs="Arial"/>
          <w:b/>
          <w:sz w:val="22"/>
          <w:szCs w:val="22"/>
          <w:lang w:val="en-IN"/>
        </w:rPr>
      </w:pPr>
      <w:r w:rsidRPr="00994414">
        <w:rPr>
          <w:rFonts w:ascii="Arial" w:eastAsia="Calibri" w:hAnsi="Arial" w:cs="Arial"/>
          <w:b/>
          <w:sz w:val="22"/>
          <w:szCs w:val="22"/>
          <w:lang w:val="en-IN"/>
        </w:rPr>
        <w:t xml:space="preserve">MODULE V </w:t>
      </w:r>
      <w:r w:rsidRPr="00994414">
        <w:rPr>
          <w:rFonts w:ascii="Arial" w:eastAsia="Calibri" w:hAnsi="Arial" w:cs="Arial"/>
          <w:b/>
          <w:sz w:val="22"/>
          <w:szCs w:val="22"/>
          <w:lang w:val="en-IN"/>
        </w:rPr>
        <w:tab/>
      </w: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8</w:t>
      </w:r>
    </w:p>
    <w:p w:rsidR="00C26A02" w:rsidRPr="00994414" w:rsidRDefault="00C26A02" w:rsidP="00C26A02">
      <w:pPr>
        <w:jc w:val="both"/>
        <w:rPr>
          <w:rFonts w:ascii="Arial" w:eastAsia="Calibri" w:hAnsi="Arial" w:cs="Arial"/>
          <w:sz w:val="22"/>
          <w:szCs w:val="22"/>
          <w:lang w:val="en-IN"/>
        </w:rPr>
      </w:pPr>
      <w:r w:rsidRPr="00994414">
        <w:rPr>
          <w:rFonts w:ascii="Arial" w:eastAsia="Calibri" w:hAnsi="Arial" w:cs="Arial"/>
          <w:color w:val="231F20"/>
          <w:spacing w:val="-1"/>
          <w:sz w:val="22"/>
          <w:szCs w:val="22"/>
          <w:lang w:val="en-GB"/>
        </w:rPr>
        <w:t>Précis Writing-</w:t>
      </w:r>
      <w:r w:rsidRPr="00994414">
        <w:rPr>
          <w:rFonts w:ascii="Arial" w:eastAsia="Calibri" w:hAnsi="Arial" w:cs="Arial"/>
          <w:sz w:val="22"/>
          <w:szCs w:val="22"/>
          <w:lang w:val="en-IN"/>
        </w:rPr>
        <w:t xml:space="preserve"> Writing instructions and recommendations</w:t>
      </w:r>
    </w:p>
    <w:p w:rsidR="00C26A02" w:rsidRPr="00994414" w:rsidRDefault="00C26A02" w:rsidP="00C26A02">
      <w:pPr>
        <w:jc w:val="both"/>
        <w:rPr>
          <w:rFonts w:ascii="Arial" w:eastAsia="Calibri" w:hAnsi="Arial" w:cs="Arial"/>
          <w:sz w:val="22"/>
          <w:szCs w:val="22"/>
          <w:lang w:val="en-IN"/>
        </w:rPr>
      </w:pPr>
      <w:r w:rsidRPr="00994414">
        <w:rPr>
          <w:rFonts w:ascii="Arial" w:eastAsia="Calibri" w:hAnsi="Arial" w:cs="Arial"/>
          <w:color w:val="231F20"/>
          <w:spacing w:val="-1"/>
          <w:sz w:val="22"/>
          <w:szCs w:val="22"/>
          <w:lang w:val="en-GB"/>
        </w:rPr>
        <w:t xml:space="preserve">Reading Comprehension: </w:t>
      </w:r>
      <w:r w:rsidRPr="00994414">
        <w:rPr>
          <w:rFonts w:ascii="Arial" w:eastAsia="Calibri" w:hAnsi="Arial" w:cs="Arial"/>
          <w:bCs/>
          <w:color w:val="231F20"/>
          <w:spacing w:val="-1"/>
          <w:sz w:val="22"/>
          <w:szCs w:val="22"/>
          <w:lang w:val="en-GB"/>
        </w:rPr>
        <w:t>Short Story</w:t>
      </w:r>
      <w:r w:rsidRPr="00994414">
        <w:rPr>
          <w:rFonts w:ascii="Arial" w:eastAsia="Calibri" w:hAnsi="Arial" w:cs="Arial"/>
          <w:b/>
          <w:color w:val="231F20"/>
          <w:spacing w:val="-1"/>
          <w:sz w:val="22"/>
          <w:szCs w:val="22"/>
          <w:lang w:val="en-GB"/>
        </w:rPr>
        <w:t>--</w:t>
      </w:r>
      <w:r w:rsidRPr="00994414">
        <w:rPr>
          <w:rFonts w:ascii="Arial" w:eastAsia="Calibri" w:hAnsi="Arial" w:cs="Arial"/>
          <w:color w:val="231F20"/>
          <w:spacing w:val="-1"/>
          <w:sz w:val="22"/>
          <w:szCs w:val="22"/>
          <w:lang w:val="en-GB"/>
        </w:rPr>
        <w:t>Rudyard Kipling – “The Miracle of PuranBhagat” (Extensive Reading)</w:t>
      </w:r>
    </w:p>
    <w:p w:rsidR="00C26A02" w:rsidRPr="00994414" w:rsidRDefault="00C26A02" w:rsidP="00C26A02">
      <w:pPr>
        <w:tabs>
          <w:tab w:val="left" w:pos="7668"/>
          <w:tab w:val="left" w:pos="8285"/>
        </w:tabs>
        <w:ind w:left="357"/>
        <w:contextualSpacing/>
        <w:rPr>
          <w:rFonts w:ascii="Arial" w:eastAsia="Calibri" w:hAnsi="Arial" w:cs="Arial"/>
          <w:b/>
          <w:sz w:val="22"/>
          <w:szCs w:val="22"/>
          <w:lang w:val="en-IN"/>
        </w:rPr>
      </w:pPr>
    </w:p>
    <w:p w:rsidR="00C26A02" w:rsidRPr="00994414" w:rsidRDefault="00C26A02" w:rsidP="00C26A02">
      <w:pPr>
        <w:tabs>
          <w:tab w:val="left" w:pos="7668"/>
          <w:tab w:val="left" w:pos="8285"/>
        </w:tabs>
        <w:contextualSpacing/>
        <w:rPr>
          <w:rFonts w:ascii="Arial" w:eastAsia="Calibri" w:hAnsi="Arial" w:cs="Arial"/>
          <w:b/>
          <w:sz w:val="22"/>
          <w:szCs w:val="22"/>
          <w:lang w:val="en-IN"/>
        </w:rPr>
      </w:pPr>
      <w:r w:rsidRPr="00994414">
        <w:rPr>
          <w:rFonts w:ascii="Arial" w:eastAsia="Calibri" w:hAnsi="Arial" w:cs="Arial"/>
          <w:b/>
          <w:sz w:val="22"/>
          <w:szCs w:val="22"/>
          <w:lang w:val="en-IN"/>
        </w:rPr>
        <w:t xml:space="preserve">MODULE VI </w:t>
      </w:r>
      <w:r w:rsidRPr="00994414">
        <w:rPr>
          <w:rFonts w:ascii="Arial" w:eastAsia="Calibri" w:hAnsi="Arial" w:cs="Arial"/>
          <w:b/>
          <w:sz w:val="22"/>
          <w:szCs w:val="22"/>
          <w:lang w:val="en-IN"/>
        </w:rPr>
        <w:tab/>
      </w: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6</w:t>
      </w:r>
    </w:p>
    <w:p w:rsidR="00C26A02" w:rsidRPr="00994414" w:rsidRDefault="00C26A02" w:rsidP="00C26A02">
      <w:pPr>
        <w:rPr>
          <w:rFonts w:ascii="Arial" w:eastAsia="Calibri" w:hAnsi="Arial" w:cs="Arial"/>
          <w:sz w:val="22"/>
          <w:szCs w:val="22"/>
          <w:lang w:val="en-IN"/>
        </w:rPr>
      </w:pPr>
      <w:r w:rsidRPr="00994414">
        <w:rPr>
          <w:rFonts w:ascii="Arial" w:eastAsia="Calibri" w:hAnsi="Arial" w:cs="Arial"/>
          <w:sz w:val="22"/>
          <w:szCs w:val="22"/>
          <w:lang w:val="en-IN"/>
        </w:rPr>
        <w:t xml:space="preserve">Written correspondence - - e-mail writing </w:t>
      </w:r>
    </w:p>
    <w:p w:rsidR="00C26A02" w:rsidRPr="00994414" w:rsidRDefault="00C26A02" w:rsidP="00C26A02">
      <w:pPr>
        <w:jc w:val="both"/>
        <w:rPr>
          <w:rFonts w:ascii="Arial" w:eastAsia="Calibri" w:hAnsi="Arial" w:cs="Arial"/>
          <w:color w:val="231F20"/>
          <w:spacing w:val="-1"/>
          <w:sz w:val="22"/>
          <w:szCs w:val="22"/>
          <w:lang w:val="en-GB"/>
        </w:rPr>
      </w:pPr>
      <w:r w:rsidRPr="00994414">
        <w:rPr>
          <w:rFonts w:ascii="Arial" w:eastAsia="Calibri" w:hAnsi="Arial" w:cs="Arial"/>
          <w:bCs/>
          <w:color w:val="231F20"/>
          <w:spacing w:val="-1"/>
          <w:sz w:val="22"/>
          <w:szCs w:val="22"/>
          <w:lang w:val="en-GB"/>
        </w:rPr>
        <w:t xml:space="preserve">Prose </w:t>
      </w:r>
      <w:r w:rsidRPr="00994414">
        <w:rPr>
          <w:rFonts w:ascii="Arial" w:eastAsia="Calibri" w:hAnsi="Arial" w:cs="Arial"/>
          <w:color w:val="231F20"/>
          <w:spacing w:val="-1"/>
          <w:sz w:val="22"/>
          <w:szCs w:val="22"/>
          <w:lang w:val="en-GB"/>
        </w:rPr>
        <w:t>:</w:t>
      </w:r>
      <w:r w:rsidRPr="00994414">
        <w:rPr>
          <w:rFonts w:ascii="Arial" w:eastAsia="Calibri" w:hAnsi="Arial" w:cs="Arial"/>
          <w:bCs/>
          <w:color w:val="231F20"/>
          <w:spacing w:val="-1"/>
          <w:sz w:val="22"/>
          <w:szCs w:val="22"/>
          <w:lang w:val="en-GB"/>
        </w:rPr>
        <w:tab/>
      </w:r>
      <w:r w:rsidRPr="00994414">
        <w:rPr>
          <w:rFonts w:ascii="Arial" w:eastAsia="Calibri" w:hAnsi="Arial" w:cs="Arial"/>
          <w:color w:val="231F20"/>
          <w:spacing w:val="-1"/>
          <w:sz w:val="22"/>
          <w:szCs w:val="22"/>
          <w:lang w:val="en-GB"/>
        </w:rPr>
        <w:t>Education, Employment, Unemployment</w:t>
      </w:r>
    </w:p>
    <w:p w:rsidR="00C26A02" w:rsidRPr="00994414" w:rsidRDefault="00C26A02" w:rsidP="00C26A02">
      <w:pPr>
        <w:ind w:left="1077"/>
        <w:rPr>
          <w:rFonts w:ascii="Arial" w:eastAsia="Calibri" w:hAnsi="Arial" w:cs="Arial"/>
          <w:b/>
          <w:sz w:val="22"/>
          <w:szCs w:val="22"/>
          <w:lang w:val="en-IN"/>
        </w:rPr>
      </w:pPr>
      <w:r w:rsidRPr="00994414">
        <w:rPr>
          <w:rFonts w:ascii="Arial" w:eastAsia="Calibri" w:hAnsi="Arial" w:cs="Arial"/>
          <w:b/>
          <w:sz w:val="22"/>
          <w:szCs w:val="22"/>
          <w:lang w:val="en-IN"/>
        </w:rPr>
        <w:t xml:space="preserve">TOTAL : 45 </w:t>
      </w:r>
    </w:p>
    <w:p w:rsidR="00C26A02" w:rsidRPr="00994414" w:rsidRDefault="00C26A02" w:rsidP="00C26A02">
      <w:pPr>
        <w:ind w:left="357"/>
        <w:rPr>
          <w:rFonts w:ascii="Arial" w:eastAsia="Calibri" w:hAnsi="Arial" w:cs="Arial"/>
          <w:sz w:val="22"/>
          <w:szCs w:val="22"/>
          <w:lang w:val="en-IN"/>
        </w:rPr>
      </w:pPr>
    </w:p>
    <w:p w:rsidR="004E4BC1" w:rsidRDefault="004E4BC1">
      <w:pPr>
        <w:spacing w:after="160" w:line="259" w:lineRule="auto"/>
        <w:rPr>
          <w:rFonts w:ascii="Arial" w:eastAsia="Calibri" w:hAnsi="Arial" w:cs="Arial"/>
          <w:b/>
          <w:sz w:val="22"/>
          <w:szCs w:val="22"/>
          <w:lang w:val="en-IN"/>
        </w:rPr>
      </w:pPr>
      <w:r>
        <w:rPr>
          <w:rFonts w:ascii="Arial" w:eastAsia="Calibri" w:hAnsi="Arial" w:cs="Arial"/>
          <w:b/>
          <w:sz w:val="22"/>
          <w:szCs w:val="22"/>
          <w:lang w:val="en-IN"/>
        </w:rPr>
        <w:br w:type="page"/>
      </w:r>
    </w:p>
    <w:p w:rsidR="00C26A02" w:rsidRPr="00994414" w:rsidRDefault="00C26A02" w:rsidP="00C26A02">
      <w:pPr>
        <w:rPr>
          <w:rFonts w:ascii="Arial" w:eastAsia="Calibri" w:hAnsi="Arial" w:cs="Arial"/>
          <w:b/>
          <w:sz w:val="22"/>
          <w:szCs w:val="22"/>
          <w:lang w:val="en-IN"/>
        </w:rPr>
      </w:pPr>
      <w:r w:rsidRPr="00994414">
        <w:rPr>
          <w:rFonts w:ascii="Arial" w:eastAsia="Calibri" w:hAnsi="Arial" w:cs="Arial"/>
          <w:b/>
          <w:sz w:val="22"/>
          <w:szCs w:val="22"/>
          <w:lang w:val="en-IN"/>
        </w:rPr>
        <w:lastRenderedPageBreak/>
        <w:t xml:space="preserve">REFERENCES: </w:t>
      </w:r>
    </w:p>
    <w:p w:rsidR="00C26A02" w:rsidRPr="00994414" w:rsidRDefault="00C26A02" w:rsidP="00C26A02">
      <w:pPr>
        <w:numPr>
          <w:ilvl w:val="0"/>
          <w:numId w:val="4"/>
        </w:numPr>
        <w:ind w:left="1440"/>
        <w:jc w:val="both"/>
        <w:rPr>
          <w:rFonts w:ascii="Arial" w:eastAsia="Calibri" w:hAnsi="Arial" w:cs="Arial"/>
          <w:sz w:val="22"/>
          <w:szCs w:val="22"/>
          <w:lang w:val="en-IN"/>
        </w:rPr>
      </w:pPr>
      <w:r w:rsidRPr="00994414">
        <w:rPr>
          <w:rFonts w:ascii="Arial" w:eastAsia="Calibri" w:hAnsi="Arial" w:cs="Arial"/>
          <w:sz w:val="22"/>
          <w:szCs w:val="22"/>
          <w:lang w:val="en-IN"/>
        </w:rPr>
        <w:t xml:space="preserve">Anderson, Kenneth &amp; et.al. “Study Speaking : A Course in Spoken English for Academic Purposes” (Second Edition). Cambridge University Press, UK. 2004. </w:t>
      </w:r>
    </w:p>
    <w:p w:rsidR="00C26A02" w:rsidRPr="00994414" w:rsidRDefault="00C26A02" w:rsidP="00C26A02">
      <w:pPr>
        <w:numPr>
          <w:ilvl w:val="0"/>
          <w:numId w:val="4"/>
        </w:numPr>
        <w:ind w:left="1440"/>
        <w:jc w:val="both"/>
        <w:rPr>
          <w:rFonts w:ascii="Arial" w:eastAsia="Calibri" w:hAnsi="Arial" w:cs="Arial"/>
          <w:sz w:val="22"/>
          <w:szCs w:val="22"/>
          <w:lang w:val="en-IN"/>
        </w:rPr>
      </w:pPr>
      <w:r w:rsidRPr="00994414">
        <w:rPr>
          <w:rFonts w:ascii="Arial" w:eastAsia="Calibri" w:hAnsi="Arial" w:cs="Arial"/>
          <w:sz w:val="22"/>
          <w:szCs w:val="22"/>
          <w:lang w:val="en-IN"/>
        </w:rPr>
        <w:t>Sharma, R.C. &amp; Krishna Mohan, “Business Correspondence and Report Writing”. Tata MacGraw – Hill Publishing Company Limited, New Delhi. 2002</w:t>
      </w:r>
    </w:p>
    <w:p w:rsidR="00C26A02" w:rsidRPr="00994414" w:rsidRDefault="00C26A02" w:rsidP="00C26A02">
      <w:pPr>
        <w:numPr>
          <w:ilvl w:val="0"/>
          <w:numId w:val="4"/>
        </w:numPr>
        <w:ind w:left="1440"/>
        <w:jc w:val="both"/>
        <w:rPr>
          <w:rFonts w:ascii="Arial" w:eastAsia="Calibri" w:hAnsi="Arial" w:cs="Arial"/>
          <w:color w:val="231F20"/>
          <w:spacing w:val="-1"/>
          <w:sz w:val="22"/>
          <w:szCs w:val="22"/>
          <w:lang w:val="en-GB"/>
        </w:rPr>
      </w:pPr>
      <w:r w:rsidRPr="00994414">
        <w:rPr>
          <w:rFonts w:ascii="Arial" w:eastAsia="Calibri" w:hAnsi="Arial" w:cs="Arial"/>
          <w:sz w:val="22"/>
          <w:szCs w:val="22"/>
          <w:lang w:val="en-IN"/>
        </w:rPr>
        <w:t>Hurlock, B. Elizabeth. “Personality Development”. Tata McGraw Hill, New York. 2004</w:t>
      </w:r>
      <w:r w:rsidRPr="00994414">
        <w:rPr>
          <w:rFonts w:ascii="Arial" w:eastAsia="Calibri" w:hAnsi="Arial" w:cs="Arial"/>
          <w:color w:val="231F20"/>
          <w:spacing w:val="-1"/>
          <w:sz w:val="22"/>
          <w:szCs w:val="22"/>
          <w:lang w:val="en-GB"/>
        </w:rPr>
        <w:t>.</w:t>
      </w:r>
    </w:p>
    <w:p w:rsidR="00C26A02" w:rsidRPr="00994414" w:rsidRDefault="00C26A02" w:rsidP="00C26A02">
      <w:pPr>
        <w:numPr>
          <w:ilvl w:val="0"/>
          <w:numId w:val="4"/>
        </w:numPr>
        <w:ind w:left="1440"/>
        <w:jc w:val="both"/>
        <w:rPr>
          <w:rFonts w:ascii="Arial" w:eastAsia="Calibri" w:hAnsi="Arial" w:cs="Arial"/>
          <w:color w:val="231F20"/>
          <w:spacing w:val="-1"/>
          <w:sz w:val="22"/>
          <w:szCs w:val="22"/>
          <w:lang w:val="en-GB"/>
        </w:rPr>
      </w:pPr>
      <w:r w:rsidRPr="00994414">
        <w:rPr>
          <w:rFonts w:ascii="Arial" w:eastAsia="Calibri" w:hAnsi="Arial" w:cs="Arial"/>
          <w:color w:val="231F20"/>
          <w:spacing w:val="-1"/>
          <w:sz w:val="22"/>
          <w:szCs w:val="22"/>
          <w:lang w:val="en-GB"/>
        </w:rPr>
        <w:t>Krishnaswamy. N, Sriraman T. .</w:t>
      </w:r>
      <w:r w:rsidRPr="00994414">
        <w:rPr>
          <w:rFonts w:ascii="Arial" w:eastAsia="Calibri" w:hAnsi="Arial" w:cs="Arial"/>
          <w:b/>
          <w:color w:val="231F20"/>
          <w:spacing w:val="-1"/>
          <w:sz w:val="22"/>
          <w:szCs w:val="22"/>
          <w:lang w:val="en-GB"/>
        </w:rPr>
        <w:t>Current English for Colleges.</w:t>
      </w:r>
      <w:r w:rsidRPr="00994414">
        <w:rPr>
          <w:rFonts w:ascii="Arial" w:eastAsia="Calibri" w:hAnsi="Arial" w:cs="Arial"/>
          <w:color w:val="231F20"/>
          <w:spacing w:val="-1"/>
          <w:sz w:val="22"/>
          <w:szCs w:val="22"/>
          <w:lang w:val="en-GB"/>
        </w:rPr>
        <w:t xml:space="preserve"> Hyderabad: Macmillan Indian Ltd,     2006. </w:t>
      </w:r>
    </w:p>
    <w:p w:rsidR="00C26A02" w:rsidRPr="00994414" w:rsidRDefault="00C26A02" w:rsidP="00C26A02">
      <w:pPr>
        <w:numPr>
          <w:ilvl w:val="0"/>
          <w:numId w:val="4"/>
        </w:numPr>
        <w:ind w:left="1440"/>
        <w:jc w:val="both"/>
        <w:rPr>
          <w:rFonts w:ascii="Arial" w:eastAsia="Calibri" w:hAnsi="Arial" w:cs="Arial"/>
          <w:color w:val="231F20"/>
          <w:spacing w:val="-1"/>
          <w:sz w:val="22"/>
          <w:szCs w:val="22"/>
          <w:lang w:val="en-GB"/>
        </w:rPr>
      </w:pPr>
      <w:r w:rsidRPr="00994414">
        <w:rPr>
          <w:rFonts w:ascii="Arial" w:eastAsia="Calibri" w:hAnsi="Arial" w:cs="Arial"/>
          <w:color w:val="231F20"/>
          <w:spacing w:val="-1"/>
          <w:sz w:val="22"/>
          <w:szCs w:val="22"/>
          <w:lang w:val="en-GB"/>
        </w:rPr>
        <w:t xml:space="preserve">Dahiya SPS. Ed. </w:t>
      </w:r>
      <w:r w:rsidRPr="00994414">
        <w:rPr>
          <w:rFonts w:ascii="Arial" w:eastAsia="Calibri" w:hAnsi="Arial" w:cs="Arial"/>
          <w:b/>
          <w:color w:val="231F20"/>
          <w:spacing w:val="-1"/>
          <w:sz w:val="22"/>
          <w:szCs w:val="22"/>
          <w:lang w:val="en-GB"/>
        </w:rPr>
        <w:t>Vision in Verse- An Anthology of Poems</w:t>
      </w:r>
      <w:r w:rsidRPr="00994414">
        <w:rPr>
          <w:rFonts w:ascii="Arial" w:eastAsia="Calibri" w:hAnsi="Arial" w:cs="Arial"/>
          <w:color w:val="231F20"/>
          <w:spacing w:val="-1"/>
          <w:sz w:val="22"/>
          <w:szCs w:val="22"/>
          <w:lang w:val="en-GB"/>
        </w:rPr>
        <w:t>. New Delhi: Oxford University Press,   2002</w:t>
      </w:r>
    </w:p>
    <w:p w:rsidR="00C26A02" w:rsidRPr="00994414" w:rsidRDefault="00C26A02" w:rsidP="00C26A02">
      <w:pPr>
        <w:numPr>
          <w:ilvl w:val="0"/>
          <w:numId w:val="4"/>
        </w:numPr>
        <w:ind w:left="1440"/>
        <w:jc w:val="both"/>
        <w:rPr>
          <w:rFonts w:ascii="Arial" w:eastAsia="Calibri" w:hAnsi="Arial" w:cs="Arial"/>
          <w:color w:val="231F20"/>
          <w:spacing w:val="-1"/>
          <w:sz w:val="22"/>
          <w:szCs w:val="22"/>
          <w:lang w:val="en-GB"/>
        </w:rPr>
      </w:pPr>
      <w:r w:rsidRPr="00994414">
        <w:rPr>
          <w:rFonts w:ascii="Arial" w:eastAsia="Calibri" w:hAnsi="Arial" w:cs="Arial"/>
          <w:color w:val="231F20"/>
          <w:spacing w:val="-1"/>
          <w:sz w:val="22"/>
          <w:szCs w:val="22"/>
          <w:lang w:val="en-GB"/>
        </w:rPr>
        <w:t xml:space="preserve">Murphy, Raymond. </w:t>
      </w:r>
      <w:r w:rsidRPr="00994414">
        <w:rPr>
          <w:rFonts w:ascii="Arial" w:eastAsia="Calibri" w:hAnsi="Arial" w:cs="Arial"/>
          <w:b/>
          <w:color w:val="231F20"/>
          <w:spacing w:val="-1"/>
          <w:sz w:val="22"/>
          <w:szCs w:val="22"/>
          <w:lang w:val="en-GB"/>
        </w:rPr>
        <w:t>Essential English Grammar</w:t>
      </w:r>
      <w:r w:rsidRPr="00994414">
        <w:rPr>
          <w:rFonts w:ascii="Arial" w:eastAsia="Calibri" w:hAnsi="Arial" w:cs="Arial"/>
          <w:color w:val="231F20"/>
          <w:spacing w:val="-1"/>
          <w:sz w:val="22"/>
          <w:szCs w:val="22"/>
          <w:lang w:val="en-GB"/>
        </w:rPr>
        <w:t xml:space="preserve">. New Delhi: Cambridge University Press, 2009. </w:t>
      </w:r>
    </w:p>
    <w:p w:rsidR="00C26A02" w:rsidRPr="00994414" w:rsidRDefault="00C26A02" w:rsidP="00C26A02">
      <w:pPr>
        <w:numPr>
          <w:ilvl w:val="0"/>
          <w:numId w:val="4"/>
        </w:numPr>
        <w:ind w:left="1440"/>
        <w:jc w:val="both"/>
        <w:rPr>
          <w:rFonts w:ascii="Arial" w:eastAsia="Calibri" w:hAnsi="Arial" w:cs="Arial"/>
          <w:color w:val="231F20"/>
          <w:spacing w:val="-1"/>
          <w:sz w:val="22"/>
          <w:szCs w:val="22"/>
          <w:lang w:val="en-GB"/>
        </w:rPr>
      </w:pPr>
      <w:r w:rsidRPr="00994414">
        <w:rPr>
          <w:rFonts w:ascii="Arial" w:eastAsia="Calibri" w:hAnsi="Arial" w:cs="Arial"/>
          <w:color w:val="231F20"/>
          <w:spacing w:val="-1"/>
          <w:sz w:val="22"/>
          <w:szCs w:val="22"/>
          <w:lang w:val="en-GB"/>
        </w:rPr>
        <w:t xml:space="preserve">Seshadri, K G Ed. </w:t>
      </w:r>
      <w:r w:rsidRPr="00994414">
        <w:rPr>
          <w:rFonts w:ascii="Arial" w:eastAsia="Calibri" w:hAnsi="Arial" w:cs="Arial"/>
          <w:b/>
          <w:color w:val="231F20"/>
          <w:spacing w:val="-1"/>
          <w:sz w:val="22"/>
          <w:szCs w:val="22"/>
          <w:lang w:val="en-GB"/>
        </w:rPr>
        <w:t>Stories for Colleges.</w:t>
      </w:r>
      <w:r w:rsidRPr="00994414">
        <w:rPr>
          <w:rFonts w:ascii="Arial" w:eastAsia="Calibri" w:hAnsi="Arial" w:cs="Arial"/>
          <w:color w:val="231F20"/>
          <w:spacing w:val="-1"/>
          <w:sz w:val="22"/>
          <w:szCs w:val="22"/>
          <w:lang w:val="en-GB"/>
        </w:rPr>
        <w:t xml:space="preserve"> Chennai: Macmillan India Ltd, 2003.</w:t>
      </w:r>
    </w:p>
    <w:p w:rsidR="00C26A02" w:rsidRPr="00994414" w:rsidRDefault="00C26A02" w:rsidP="00C26A02">
      <w:pPr>
        <w:ind w:left="720"/>
        <w:jc w:val="both"/>
        <w:rPr>
          <w:rFonts w:ascii="Arial" w:eastAsia="Calibri" w:hAnsi="Arial" w:cs="Arial"/>
          <w:color w:val="231F20"/>
          <w:spacing w:val="-1"/>
          <w:sz w:val="22"/>
          <w:szCs w:val="22"/>
          <w:lang w:val="en-GB"/>
        </w:rPr>
      </w:pPr>
    </w:p>
    <w:p w:rsidR="00C26A02" w:rsidRPr="00994414" w:rsidRDefault="00C26A02" w:rsidP="00C26A02">
      <w:pPr>
        <w:ind w:left="357"/>
        <w:jc w:val="both"/>
        <w:rPr>
          <w:rFonts w:ascii="Arial" w:eastAsia="Calibri" w:hAnsi="Arial" w:cs="Arial"/>
          <w:b/>
          <w:color w:val="231F20"/>
          <w:spacing w:val="-1"/>
          <w:sz w:val="22"/>
          <w:szCs w:val="22"/>
          <w:lang w:val="en-GB"/>
        </w:rPr>
      </w:pPr>
    </w:p>
    <w:p w:rsidR="00C26A02" w:rsidRPr="00994414" w:rsidRDefault="00C26A02" w:rsidP="00C26A02">
      <w:pPr>
        <w:rPr>
          <w:rFonts w:ascii="Arial" w:eastAsia="Calibri" w:hAnsi="Arial" w:cs="Arial"/>
          <w:b/>
          <w:sz w:val="22"/>
          <w:szCs w:val="22"/>
          <w:lang w:val="en-IN"/>
        </w:rPr>
      </w:pPr>
      <w:r w:rsidRPr="00994414">
        <w:rPr>
          <w:rFonts w:ascii="Arial" w:eastAsia="Calibri" w:hAnsi="Arial" w:cs="Arial"/>
          <w:b/>
          <w:sz w:val="22"/>
          <w:szCs w:val="22"/>
          <w:lang w:val="en-IN"/>
        </w:rPr>
        <w:t>OUTCOME:</w:t>
      </w:r>
    </w:p>
    <w:p w:rsidR="00C26A02" w:rsidRPr="00994414" w:rsidRDefault="00C26A02" w:rsidP="00C26A02">
      <w:pPr>
        <w:rPr>
          <w:rFonts w:ascii="Arial" w:eastAsia="Calibri" w:hAnsi="Arial" w:cs="Arial"/>
          <w:sz w:val="22"/>
          <w:szCs w:val="22"/>
          <w:lang w:val="en-IN"/>
        </w:rPr>
      </w:pPr>
      <w:r w:rsidRPr="00994414">
        <w:rPr>
          <w:rFonts w:ascii="Arial" w:eastAsia="Calibri" w:hAnsi="Arial" w:cs="Arial"/>
          <w:sz w:val="22"/>
          <w:szCs w:val="22"/>
          <w:lang w:val="en-IN"/>
        </w:rPr>
        <w:t xml:space="preserve">Students would be able to </w:t>
      </w:r>
    </w:p>
    <w:p w:rsidR="00C26A02" w:rsidRPr="00994414" w:rsidRDefault="00C26A02" w:rsidP="00C26A02">
      <w:pPr>
        <w:numPr>
          <w:ilvl w:val="0"/>
          <w:numId w:val="5"/>
        </w:numPr>
        <w:ind w:left="540" w:hanging="450"/>
        <w:contextualSpacing/>
        <w:rPr>
          <w:rFonts w:ascii="Arial" w:eastAsia="Calibri" w:hAnsi="Arial" w:cs="Arial"/>
          <w:sz w:val="22"/>
          <w:szCs w:val="22"/>
          <w:lang w:val="en-IN"/>
        </w:rPr>
      </w:pPr>
      <w:r w:rsidRPr="00994414">
        <w:rPr>
          <w:rFonts w:ascii="Arial" w:eastAsia="Calibri" w:hAnsi="Arial" w:cs="Arial"/>
          <w:sz w:val="22"/>
          <w:szCs w:val="22"/>
          <w:lang w:val="en-IN"/>
        </w:rPr>
        <w:t>Actively take part in role plays</w:t>
      </w:r>
    </w:p>
    <w:p w:rsidR="00C26A02" w:rsidRPr="00994414" w:rsidRDefault="00C26A02" w:rsidP="00C26A02">
      <w:pPr>
        <w:numPr>
          <w:ilvl w:val="0"/>
          <w:numId w:val="5"/>
        </w:numPr>
        <w:ind w:left="540" w:hanging="450"/>
        <w:contextualSpacing/>
        <w:rPr>
          <w:rFonts w:ascii="Arial" w:eastAsia="Calibri" w:hAnsi="Arial" w:cs="Arial"/>
          <w:sz w:val="22"/>
          <w:szCs w:val="22"/>
          <w:lang w:val="en-IN"/>
        </w:rPr>
      </w:pPr>
      <w:r w:rsidRPr="00994414">
        <w:rPr>
          <w:rFonts w:ascii="Arial" w:eastAsia="Calibri" w:hAnsi="Arial" w:cs="Arial"/>
          <w:sz w:val="22"/>
          <w:szCs w:val="22"/>
          <w:lang w:val="en-IN"/>
        </w:rPr>
        <w:t>Make effective presentation s</w:t>
      </w:r>
    </w:p>
    <w:p w:rsidR="00C26A02" w:rsidRPr="00994414" w:rsidRDefault="00C26A02" w:rsidP="00C26A02">
      <w:pPr>
        <w:numPr>
          <w:ilvl w:val="0"/>
          <w:numId w:val="5"/>
        </w:numPr>
        <w:ind w:left="540" w:hanging="450"/>
        <w:contextualSpacing/>
        <w:rPr>
          <w:rFonts w:ascii="Arial" w:eastAsia="Calibri" w:hAnsi="Arial" w:cs="Arial"/>
          <w:sz w:val="22"/>
          <w:szCs w:val="22"/>
          <w:lang w:val="en-IN"/>
        </w:rPr>
      </w:pPr>
      <w:r w:rsidRPr="00994414">
        <w:rPr>
          <w:rFonts w:ascii="Arial" w:eastAsia="Calibri" w:hAnsi="Arial" w:cs="Arial"/>
          <w:sz w:val="22"/>
          <w:szCs w:val="22"/>
          <w:lang w:val="en-IN"/>
        </w:rPr>
        <w:t>Read and comprehend various texts.</w:t>
      </w:r>
    </w:p>
    <w:p w:rsidR="00C26A02" w:rsidRPr="00994414" w:rsidRDefault="00C26A02" w:rsidP="00C26A02">
      <w:pPr>
        <w:numPr>
          <w:ilvl w:val="0"/>
          <w:numId w:val="5"/>
        </w:numPr>
        <w:ind w:left="540" w:hanging="450"/>
        <w:contextualSpacing/>
        <w:rPr>
          <w:rFonts w:ascii="Arial" w:eastAsia="Calibri" w:hAnsi="Arial" w:cs="Arial"/>
          <w:sz w:val="22"/>
          <w:szCs w:val="22"/>
          <w:lang w:val="en-IN"/>
        </w:rPr>
      </w:pPr>
      <w:r w:rsidRPr="00994414">
        <w:rPr>
          <w:rFonts w:ascii="Arial" w:eastAsia="Calibri" w:hAnsi="Arial" w:cs="Arial"/>
          <w:sz w:val="22"/>
          <w:szCs w:val="22"/>
          <w:lang w:val="en-IN"/>
        </w:rPr>
        <w:t>Write letters without making mistakes.</w:t>
      </w:r>
    </w:p>
    <w:p w:rsidR="00C26A02" w:rsidRPr="00994414" w:rsidRDefault="00C26A02" w:rsidP="00C26A02">
      <w:pPr>
        <w:numPr>
          <w:ilvl w:val="0"/>
          <w:numId w:val="5"/>
        </w:numPr>
        <w:ind w:left="540" w:hanging="450"/>
        <w:contextualSpacing/>
        <w:rPr>
          <w:rFonts w:ascii="Arial" w:eastAsia="Calibri" w:hAnsi="Arial" w:cs="Arial"/>
          <w:sz w:val="22"/>
          <w:szCs w:val="22"/>
          <w:lang w:val="en-IN"/>
        </w:rPr>
      </w:pPr>
      <w:r w:rsidRPr="00994414">
        <w:rPr>
          <w:rFonts w:ascii="Arial" w:eastAsia="Calibri" w:hAnsi="Arial" w:cs="Arial"/>
          <w:sz w:val="22"/>
          <w:szCs w:val="22"/>
          <w:lang w:val="en-IN"/>
        </w:rPr>
        <w:t>Analyse literary texts.</w:t>
      </w:r>
    </w:p>
    <w:p w:rsidR="00C26A02" w:rsidRPr="00994414" w:rsidRDefault="00C26A02" w:rsidP="00C26A02">
      <w:pPr>
        <w:ind w:left="357"/>
        <w:rPr>
          <w:rFonts w:ascii="Arial" w:eastAsia="Calibri" w:hAnsi="Arial" w:cs="Arial"/>
          <w:sz w:val="22"/>
          <w:szCs w:val="22"/>
          <w:lang w:val="en-IN"/>
        </w:rPr>
      </w:pPr>
    </w:p>
    <w:p w:rsidR="00C26A02" w:rsidRPr="00994414" w:rsidRDefault="00C26A02" w:rsidP="00C26A02">
      <w:pPr>
        <w:ind w:left="357"/>
        <w:rPr>
          <w:rFonts w:ascii="Arial" w:eastAsia="Calibri" w:hAnsi="Arial" w:cs="Arial"/>
          <w:sz w:val="22"/>
          <w:szCs w:val="22"/>
          <w:lang w:val="en-IN"/>
        </w:rPr>
      </w:pPr>
    </w:p>
    <w:p w:rsidR="00C26A02" w:rsidRPr="00994414" w:rsidRDefault="00C26A02" w:rsidP="00C26A02">
      <w:pPr>
        <w:ind w:left="357"/>
        <w:rPr>
          <w:rFonts w:ascii="Arial" w:eastAsia="Calibri" w:hAnsi="Arial" w:cs="Arial"/>
          <w:sz w:val="22"/>
          <w:szCs w:val="22"/>
          <w:lang w:val="en-IN"/>
        </w:rPr>
      </w:pPr>
    </w:p>
    <w:p w:rsidR="00C26A02" w:rsidRPr="00994414" w:rsidRDefault="00C26A02" w:rsidP="00C26A02">
      <w:pPr>
        <w:rPr>
          <w:rFonts w:ascii="Arial" w:hAnsi="Arial" w:cs="Arial"/>
          <w:sz w:val="22"/>
          <w:szCs w:val="22"/>
        </w:rPr>
      </w:pPr>
      <w:r w:rsidRPr="00994414">
        <w:rPr>
          <w:rFonts w:ascii="Arial" w:hAnsi="Arial" w:cs="Arial"/>
          <w:sz w:val="22"/>
          <w:szCs w:val="22"/>
        </w:rPr>
        <w:br w:type="page"/>
      </w:r>
    </w:p>
    <w:p w:rsidR="00C26A02" w:rsidRPr="00994414" w:rsidRDefault="00C26A02" w:rsidP="00C26A02">
      <w:pPr>
        <w:spacing w:before="180"/>
        <w:ind w:left="300"/>
        <w:rPr>
          <w:rFonts w:ascii="Arial" w:hAnsi="Arial" w:cs="Arial"/>
          <w:b/>
          <w:sz w:val="22"/>
          <w:szCs w:val="22"/>
        </w:rPr>
      </w:pPr>
      <w:r w:rsidRPr="00994414">
        <w:rPr>
          <w:rFonts w:ascii="Arial" w:hAnsi="Arial" w:cs="Arial"/>
          <w:b/>
          <w:sz w:val="22"/>
          <w:szCs w:val="22"/>
        </w:rPr>
        <w:lastRenderedPageBreak/>
        <w:t>MAC1187                                                                                            L   T  P  C</w:t>
      </w:r>
    </w:p>
    <w:tbl>
      <w:tblPr>
        <w:tblW w:w="11022"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616"/>
        <w:gridCol w:w="2203"/>
        <w:gridCol w:w="2203"/>
      </w:tblGrid>
      <w:tr w:rsidR="00C26A02" w:rsidRPr="00994414" w:rsidTr="00EF3907">
        <w:trPr>
          <w:trHeight w:hRule="exact" w:val="410"/>
        </w:trPr>
        <w:tc>
          <w:tcPr>
            <w:tcW w:w="6616" w:type="dxa"/>
          </w:tcPr>
          <w:p w:rsidR="00C26A02" w:rsidRPr="00994414" w:rsidRDefault="00C26A02" w:rsidP="00EF3907">
            <w:pPr>
              <w:widowControl w:val="0"/>
              <w:jc w:val="center"/>
              <w:rPr>
                <w:rFonts w:ascii="Arial" w:eastAsia="Arial" w:hAnsi="Arial" w:cs="Arial"/>
                <w:b/>
                <w:sz w:val="22"/>
                <w:szCs w:val="22"/>
              </w:rPr>
            </w:pPr>
            <w:r w:rsidRPr="00994414">
              <w:rPr>
                <w:rFonts w:ascii="Arial" w:hAnsi="Arial" w:cs="Arial"/>
                <w:b/>
                <w:sz w:val="22"/>
                <w:szCs w:val="22"/>
              </w:rPr>
              <w:t>MATHEMATICS-I</w:t>
            </w:r>
          </w:p>
        </w:tc>
        <w:tc>
          <w:tcPr>
            <w:tcW w:w="2203" w:type="dxa"/>
          </w:tcPr>
          <w:p w:rsidR="00C26A02" w:rsidRPr="00994414" w:rsidRDefault="00C26A02" w:rsidP="00EF3907">
            <w:pPr>
              <w:widowControl w:val="0"/>
              <w:spacing w:before="72"/>
              <w:ind w:right="33"/>
              <w:rPr>
                <w:rFonts w:ascii="Arial" w:eastAsia="Arial" w:hAnsi="Arial" w:cs="Arial"/>
                <w:b/>
                <w:sz w:val="22"/>
                <w:szCs w:val="22"/>
              </w:rPr>
            </w:pPr>
            <w:r w:rsidRPr="00994414">
              <w:rPr>
                <w:rFonts w:ascii="Arial" w:eastAsia="Arial" w:hAnsi="Arial" w:cs="Arial"/>
                <w:b/>
                <w:color w:val="231F20"/>
                <w:sz w:val="22"/>
                <w:szCs w:val="22"/>
              </w:rPr>
              <w:t xml:space="preserve"> 3    1  0   4</w:t>
            </w:r>
          </w:p>
        </w:tc>
        <w:tc>
          <w:tcPr>
            <w:tcW w:w="2203" w:type="dxa"/>
          </w:tcPr>
          <w:p w:rsidR="00C26A02" w:rsidRPr="00994414" w:rsidRDefault="00C26A02" w:rsidP="00EF3907">
            <w:pPr>
              <w:widowControl w:val="0"/>
              <w:spacing w:before="72"/>
              <w:ind w:right="33"/>
              <w:jc w:val="right"/>
              <w:rPr>
                <w:rFonts w:ascii="Arial" w:eastAsia="Arial" w:hAnsi="Arial" w:cs="Arial"/>
                <w:b/>
                <w:sz w:val="22"/>
                <w:szCs w:val="22"/>
              </w:rPr>
            </w:pPr>
          </w:p>
        </w:tc>
      </w:tr>
    </w:tbl>
    <w:p w:rsidR="00C26A02" w:rsidRPr="00994414" w:rsidRDefault="00C26A02" w:rsidP="00C26A02">
      <w:pPr>
        <w:tabs>
          <w:tab w:val="left" w:pos="1288"/>
        </w:tabs>
        <w:spacing w:after="100" w:afterAutospacing="1"/>
        <w:rPr>
          <w:rFonts w:ascii="Arial" w:eastAsia="Calibri" w:hAnsi="Arial" w:cs="Arial"/>
          <w:sz w:val="22"/>
          <w:szCs w:val="22"/>
        </w:rPr>
      </w:pPr>
      <w:r w:rsidRPr="00994414">
        <w:rPr>
          <w:rFonts w:ascii="Arial" w:eastAsia="Calibri" w:hAnsi="Arial" w:cs="Arial"/>
          <w:sz w:val="22"/>
          <w:szCs w:val="22"/>
        </w:rPr>
        <w:t xml:space="preserve">The course is aimed at                                                                                                3    </w:t>
      </w:r>
    </w:p>
    <w:p w:rsidR="00C26A02" w:rsidRPr="00994414" w:rsidRDefault="00C26A02" w:rsidP="00C26A02">
      <w:pPr>
        <w:numPr>
          <w:ilvl w:val="0"/>
          <w:numId w:val="6"/>
        </w:numPr>
        <w:tabs>
          <w:tab w:val="left" w:pos="720"/>
        </w:tabs>
        <w:spacing w:after="100" w:afterAutospacing="1"/>
        <w:contextualSpacing/>
        <w:rPr>
          <w:rFonts w:ascii="Arial" w:eastAsia="Calibri" w:hAnsi="Arial" w:cs="Arial"/>
          <w:sz w:val="22"/>
          <w:szCs w:val="22"/>
        </w:rPr>
      </w:pPr>
      <w:r w:rsidRPr="00994414">
        <w:rPr>
          <w:rFonts w:ascii="Arial" w:eastAsia="Calibri" w:hAnsi="Arial" w:cs="Arial"/>
          <w:sz w:val="22"/>
          <w:szCs w:val="22"/>
        </w:rPr>
        <w:t>Developing the skills of students in applying basic concepts in chosen topics of mathematics that are imperative for effective understanding of application oriented topics.</w:t>
      </w:r>
    </w:p>
    <w:p w:rsidR="00C26A02" w:rsidRPr="00994414" w:rsidRDefault="00C26A02" w:rsidP="00C26A02">
      <w:pPr>
        <w:numPr>
          <w:ilvl w:val="0"/>
          <w:numId w:val="6"/>
        </w:numPr>
        <w:tabs>
          <w:tab w:val="left" w:pos="720"/>
        </w:tabs>
        <w:spacing w:after="100" w:afterAutospacing="1"/>
        <w:contextualSpacing/>
        <w:rPr>
          <w:rFonts w:ascii="Arial" w:eastAsia="Calibri" w:hAnsi="Arial" w:cs="Arial"/>
          <w:sz w:val="22"/>
          <w:szCs w:val="22"/>
        </w:rPr>
      </w:pPr>
      <w:r w:rsidRPr="00994414">
        <w:rPr>
          <w:rFonts w:ascii="Arial" w:eastAsia="Calibri" w:hAnsi="Arial" w:cs="Arial"/>
          <w:sz w:val="22"/>
          <w:szCs w:val="22"/>
        </w:rPr>
        <w:t xml:space="preserve"> Laying the foundation for learning concepts of Differentiation, Integration and Trigonometry.</w:t>
      </w:r>
    </w:p>
    <w:p w:rsidR="00C26A02" w:rsidRPr="00994414" w:rsidRDefault="00C26A02" w:rsidP="00C26A02">
      <w:pPr>
        <w:numPr>
          <w:ilvl w:val="0"/>
          <w:numId w:val="6"/>
        </w:numPr>
        <w:tabs>
          <w:tab w:val="left" w:pos="720"/>
        </w:tabs>
        <w:spacing w:after="100" w:afterAutospacing="1"/>
        <w:contextualSpacing/>
        <w:rPr>
          <w:rFonts w:ascii="Arial" w:eastAsia="Calibri" w:hAnsi="Arial" w:cs="Arial"/>
          <w:sz w:val="22"/>
          <w:szCs w:val="22"/>
        </w:rPr>
      </w:pPr>
    </w:p>
    <w:p w:rsidR="00C26A02" w:rsidRPr="00994414" w:rsidRDefault="00E41A3C" w:rsidP="00E41A3C">
      <w:pPr>
        <w:tabs>
          <w:tab w:val="left" w:pos="1288"/>
        </w:tabs>
        <w:spacing w:after="100" w:afterAutospacing="1"/>
        <w:rPr>
          <w:rFonts w:ascii="Arial" w:eastAsia="Calibri" w:hAnsi="Arial" w:cs="Arial"/>
          <w:b/>
          <w:sz w:val="22"/>
          <w:szCs w:val="22"/>
        </w:rPr>
      </w:pPr>
      <w:r>
        <w:rPr>
          <w:rFonts w:ascii="Arial" w:eastAsia="Calibri" w:hAnsi="Arial" w:cs="Arial"/>
          <w:b/>
          <w:sz w:val="22"/>
          <w:szCs w:val="22"/>
        </w:rPr>
        <w:t>MODULE I</w:t>
      </w:r>
      <w:r>
        <w:rPr>
          <w:rFonts w:ascii="Arial" w:eastAsia="Calibri" w:hAnsi="Arial" w:cs="Arial"/>
          <w:b/>
          <w:sz w:val="22"/>
          <w:szCs w:val="22"/>
        </w:rPr>
        <w:tab/>
      </w:r>
      <w:r>
        <w:rPr>
          <w:rFonts w:ascii="Arial" w:eastAsia="Calibri" w:hAnsi="Arial" w:cs="Arial"/>
          <w:b/>
          <w:sz w:val="22"/>
          <w:szCs w:val="22"/>
        </w:rPr>
        <w:tab/>
      </w:r>
      <w:r>
        <w:rPr>
          <w:rFonts w:ascii="Arial" w:eastAsia="Calibri" w:hAnsi="Arial" w:cs="Arial"/>
          <w:b/>
          <w:sz w:val="22"/>
          <w:szCs w:val="22"/>
        </w:rPr>
        <w:tab/>
      </w:r>
      <w:r>
        <w:rPr>
          <w:rFonts w:ascii="Arial" w:eastAsia="Calibri" w:hAnsi="Arial" w:cs="Arial"/>
          <w:b/>
          <w:sz w:val="22"/>
          <w:szCs w:val="22"/>
        </w:rPr>
        <w:tab/>
      </w:r>
      <w:r w:rsidR="00C26A02" w:rsidRPr="00994414">
        <w:rPr>
          <w:rFonts w:ascii="Arial" w:eastAsia="Calibri" w:hAnsi="Arial" w:cs="Arial"/>
          <w:b/>
          <w:sz w:val="22"/>
          <w:szCs w:val="22"/>
        </w:rPr>
        <w:t>Matrices</w:t>
      </w:r>
      <w:r w:rsidR="00C26A02" w:rsidRPr="00994414">
        <w:rPr>
          <w:rFonts w:ascii="Arial" w:eastAsia="Calibri" w:hAnsi="Arial" w:cs="Arial"/>
          <w:b/>
          <w:sz w:val="22"/>
          <w:szCs w:val="22"/>
        </w:rPr>
        <w:tab/>
      </w:r>
      <w:r>
        <w:rPr>
          <w:rFonts w:ascii="Arial" w:eastAsia="Calibri" w:hAnsi="Arial" w:cs="Arial"/>
          <w:b/>
          <w:sz w:val="22"/>
          <w:szCs w:val="22"/>
          <w:rtl/>
          <w:cs/>
        </w:rPr>
        <w:tab/>
      </w:r>
      <w:r>
        <w:rPr>
          <w:rFonts w:ascii="Arial" w:eastAsia="Calibri" w:hAnsi="Arial" w:cs="Arial"/>
          <w:b/>
          <w:sz w:val="22"/>
          <w:szCs w:val="22"/>
          <w:cs/>
        </w:rPr>
        <w:tab/>
      </w:r>
      <w:r>
        <w:rPr>
          <w:rFonts w:ascii="Arial" w:eastAsia="Calibri" w:hAnsi="Arial" w:cs="Arial"/>
          <w:b/>
          <w:sz w:val="22"/>
          <w:szCs w:val="22"/>
          <w:rtl/>
          <w:cs/>
        </w:rPr>
        <w:tab/>
      </w:r>
      <w:r>
        <w:rPr>
          <w:rFonts w:ascii="Arial" w:eastAsia="Calibri" w:hAnsi="Arial" w:cs="Arial"/>
          <w:b/>
          <w:sz w:val="22"/>
          <w:szCs w:val="22"/>
          <w:cs/>
        </w:rPr>
        <w:tab/>
      </w:r>
      <w:r>
        <w:rPr>
          <w:rFonts w:ascii="Arial" w:eastAsia="Calibri" w:hAnsi="Arial" w:cs="Arial"/>
          <w:b/>
          <w:sz w:val="22"/>
          <w:szCs w:val="22"/>
          <w:rtl/>
          <w:cs/>
        </w:rPr>
        <w:tab/>
      </w:r>
      <w:r w:rsidR="00C26A02" w:rsidRPr="00994414">
        <w:rPr>
          <w:rFonts w:ascii="Arial" w:eastAsia="Calibri" w:hAnsi="Arial" w:cs="Arial"/>
          <w:b/>
          <w:sz w:val="22"/>
          <w:szCs w:val="22"/>
        </w:rPr>
        <w:t xml:space="preserve"> (9+3)</w:t>
      </w:r>
      <w:r w:rsidR="00C26A02" w:rsidRPr="00994414">
        <w:rPr>
          <w:rFonts w:ascii="Arial" w:eastAsia="Calibri" w:hAnsi="Arial" w:cs="Arial"/>
          <w:b/>
          <w:sz w:val="22"/>
          <w:szCs w:val="22"/>
        </w:rPr>
        <w:br/>
      </w:r>
    </w:p>
    <w:p w:rsidR="00C26A02" w:rsidRPr="00994414" w:rsidRDefault="00C26A02" w:rsidP="00C26A02">
      <w:pPr>
        <w:spacing w:after="100" w:afterAutospacing="1"/>
        <w:jc w:val="both"/>
        <w:rPr>
          <w:rFonts w:ascii="Arial" w:eastAsia="Calibri" w:hAnsi="Arial" w:cs="Arial"/>
          <w:sz w:val="22"/>
          <w:szCs w:val="22"/>
        </w:rPr>
      </w:pPr>
      <w:r w:rsidRPr="00994414">
        <w:rPr>
          <w:rFonts w:ascii="Arial" w:eastAsia="Calibri" w:hAnsi="Arial" w:cs="Arial"/>
          <w:sz w:val="22"/>
          <w:szCs w:val="22"/>
        </w:rPr>
        <w:t xml:space="preserve">Symmetric – Skew-Symmetric - Orthogonal and Unitary matrices -   Rank of a Matrix -Consistency - Characteristic equation - Eigenvalues and Eigenvectors - properties - Cayley Hamilton’s Theorem (proof not needed) - Simple applications.  </w:t>
      </w:r>
    </w:p>
    <w:p w:rsidR="00C26A02" w:rsidRPr="00994414" w:rsidRDefault="00C26A02" w:rsidP="00330AA0">
      <w:pPr>
        <w:tabs>
          <w:tab w:val="left" w:pos="1288"/>
        </w:tabs>
        <w:spacing w:after="100" w:afterAutospacing="1"/>
        <w:rPr>
          <w:rFonts w:ascii="Arial" w:eastAsia="Calibri" w:hAnsi="Arial" w:cs="Arial"/>
          <w:b/>
          <w:sz w:val="22"/>
          <w:szCs w:val="22"/>
        </w:rPr>
      </w:pPr>
      <w:r w:rsidRPr="00994414">
        <w:rPr>
          <w:rFonts w:ascii="Arial" w:eastAsia="Calibri" w:hAnsi="Arial" w:cs="Arial"/>
          <w:b/>
          <w:sz w:val="22"/>
          <w:szCs w:val="22"/>
        </w:rPr>
        <w:t>MODULE II</w:t>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t>Theory of equations </w:t>
      </w:r>
      <w:r w:rsidRPr="00994414">
        <w:rPr>
          <w:rFonts w:ascii="Arial" w:eastAsia="Calibri" w:hAnsi="Arial" w:cs="Arial"/>
          <w:b/>
          <w:sz w:val="22"/>
          <w:szCs w:val="22"/>
        </w:rPr>
        <w:tab/>
      </w:r>
      <w:r w:rsidR="00330AA0">
        <w:rPr>
          <w:rFonts w:ascii="Arial" w:eastAsia="Calibri" w:hAnsi="Arial" w:cs="Arial"/>
          <w:b/>
          <w:sz w:val="22"/>
          <w:szCs w:val="22"/>
          <w:rtl/>
          <w:cs/>
        </w:rPr>
        <w:tab/>
      </w:r>
      <w:r w:rsidR="00330AA0">
        <w:rPr>
          <w:rFonts w:ascii="Arial" w:eastAsia="Calibri" w:hAnsi="Arial" w:cs="Arial"/>
          <w:b/>
          <w:sz w:val="22"/>
          <w:szCs w:val="22"/>
          <w:cs/>
        </w:rPr>
        <w:tab/>
      </w:r>
      <w:r w:rsidR="00330AA0">
        <w:rPr>
          <w:rFonts w:ascii="Arial" w:eastAsia="Calibri" w:hAnsi="Arial" w:cs="Arial"/>
          <w:b/>
          <w:sz w:val="22"/>
          <w:szCs w:val="22"/>
          <w:rtl/>
          <w:cs/>
        </w:rPr>
        <w:tab/>
      </w:r>
      <w:r w:rsidR="00330AA0">
        <w:rPr>
          <w:rFonts w:ascii="Arial" w:eastAsia="Calibri" w:hAnsi="Arial" w:cs="Arial"/>
          <w:b/>
          <w:sz w:val="22"/>
          <w:szCs w:val="22"/>
          <w:cs/>
        </w:rPr>
        <w:tab/>
      </w:r>
      <w:r w:rsidRPr="00994414">
        <w:rPr>
          <w:rFonts w:ascii="Arial" w:eastAsia="Calibri" w:hAnsi="Arial" w:cs="Arial"/>
          <w:b/>
          <w:sz w:val="22"/>
          <w:szCs w:val="22"/>
        </w:rPr>
        <w:t xml:space="preserve"> (9+3)</w:t>
      </w:r>
      <w:r w:rsidRPr="00994414">
        <w:rPr>
          <w:rFonts w:ascii="Arial" w:eastAsia="Calibri" w:hAnsi="Arial" w:cs="Arial"/>
          <w:b/>
          <w:sz w:val="22"/>
          <w:szCs w:val="22"/>
        </w:rPr>
        <w:tab/>
      </w:r>
    </w:p>
    <w:p w:rsidR="00C26A02" w:rsidRPr="00994414" w:rsidRDefault="00C26A02" w:rsidP="00C26A02">
      <w:pPr>
        <w:tabs>
          <w:tab w:val="left" w:pos="1288"/>
        </w:tabs>
        <w:spacing w:after="100" w:afterAutospacing="1"/>
        <w:rPr>
          <w:rFonts w:ascii="Arial" w:eastAsia="Calibri" w:hAnsi="Arial" w:cs="Arial"/>
          <w:sz w:val="22"/>
          <w:szCs w:val="22"/>
        </w:rPr>
      </w:pPr>
      <w:r w:rsidRPr="00994414">
        <w:rPr>
          <w:rFonts w:ascii="Arial" w:eastAsia="Calibri" w:hAnsi="Arial" w:cs="Arial"/>
          <w:sz w:val="22"/>
          <w:szCs w:val="22"/>
        </w:rPr>
        <w:t xml:space="preserve">Partial Fractions - Theory of equations- Polynomial Equations with real Coefficients - Irrational roots - Complex roots - Symmetric functions of roots - Transformation of equation by increasing or decreasing roots by a constant - Reciprocal equations.  </w:t>
      </w:r>
    </w:p>
    <w:p w:rsidR="00C26A02" w:rsidRPr="00994414" w:rsidRDefault="00C26A02" w:rsidP="00C26A02">
      <w:pPr>
        <w:tabs>
          <w:tab w:val="left" w:pos="1288"/>
        </w:tabs>
        <w:spacing w:after="100" w:afterAutospacing="1"/>
        <w:rPr>
          <w:rFonts w:ascii="Arial" w:eastAsia="Calibri" w:hAnsi="Arial" w:cs="Arial"/>
          <w:b/>
          <w:sz w:val="22"/>
          <w:szCs w:val="22"/>
        </w:rPr>
      </w:pPr>
      <w:r w:rsidRPr="00994414">
        <w:rPr>
          <w:rFonts w:ascii="Arial" w:eastAsia="Calibri" w:hAnsi="Arial" w:cs="Arial"/>
          <w:b/>
          <w:sz w:val="22"/>
          <w:szCs w:val="22"/>
        </w:rPr>
        <w:t>MODULE III</w:t>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t>Differential Calculus </w:t>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t>(9+3)</w:t>
      </w:r>
    </w:p>
    <w:p w:rsidR="00C26A02" w:rsidRPr="00994414" w:rsidRDefault="00C26A02" w:rsidP="00C26A02">
      <w:pPr>
        <w:spacing w:after="100" w:afterAutospacing="1"/>
        <w:jc w:val="both"/>
        <w:rPr>
          <w:rFonts w:ascii="Arial" w:eastAsia="Calibri" w:hAnsi="Arial" w:cs="Arial"/>
          <w:sz w:val="22"/>
          <w:szCs w:val="22"/>
        </w:rPr>
      </w:pPr>
      <w:r w:rsidRPr="00994414">
        <w:rPr>
          <w:rFonts w:ascii="Arial" w:eastAsia="Calibri" w:hAnsi="Arial" w:cs="Arial"/>
          <w:sz w:val="22"/>
          <w:szCs w:val="22"/>
        </w:rPr>
        <w:t xml:space="preserve"> Rules of differentiation - Derivative of implicit function - Successive differentiation-                              n</w:t>
      </w:r>
      <w:r w:rsidRPr="00994414">
        <w:rPr>
          <w:rFonts w:ascii="Arial" w:eastAsia="Calibri" w:hAnsi="Arial" w:cs="Arial"/>
          <w:sz w:val="22"/>
          <w:szCs w:val="22"/>
          <w:vertAlign w:val="superscript"/>
        </w:rPr>
        <w:t>th</w:t>
      </w:r>
      <w:r w:rsidRPr="00994414">
        <w:rPr>
          <w:rFonts w:ascii="Arial" w:eastAsia="Calibri" w:hAnsi="Arial" w:cs="Arial"/>
          <w:sz w:val="22"/>
          <w:szCs w:val="22"/>
        </w:rPr>
        <w:t xml:space="preserve"> derivatives - Leibnitz theorem (without proof) and applications - </w:t>
      </w:r>
      <w:r w:rsidRPr="00994414">
        <w:rPr>
          <w:rFonts w:ascii="Arial" w:hAnsi="Arial" w:cs="Arial"/>
          <w:color w:val="000000"/>
          <w:sz w:val="22"/>
          <w:szCs w:val="22"/>
        </w:rPr>
        <w:t xml:space="preserve">maxima and minima of functions of two variables - </w:t>
      </w:r>
      <w:r w:rsidRPr="00994414">
        <w:rPr>
          <w:rFonts w:ascii="Arial" w:eastAsia="Calibri" w:hAnsi="Arial" w:cs="Arial"/>
          <w:sz w:val="22"/>
          <w:szCs w:val="22"/>
        </w:rPr>
        <w:t xml:space="preserve"> Partial differentiation - Euler’s Theorem. </w:t>
      </w:r>
    </w:p>
    <w:p w:rsidR="00C26A02" w:rsidRPr="00994414" w:rsidRDefault="00C26A02" w:rsidP="00C26A02">
      <w:pPr>
        <w:tabs>
          <w:tab w:val="left" w:pos="1288"/>
        </w:tabs>
        <w:spacing w:after="100" w:afterAutospacing="1"/>
        <w:rPr>
          <w:rFonts w:ascii="Arial" w:eastAsia="Calibri" w:hAnsi="Arial" w:cs="Arial"/>
          <w:b/>
          <w:sz w:val="22"/>
          <w:szCs w:val="22"/>
        </w:rPr>
      </w:pPr>
      <w:r w:rsidRPr="00994414">
        <w:rPr>
          <w:rFonts w:ascii="Arial" w:eastAsia="Calibri" w:hAnsi="Arial" w:cs="Arial"/>
          <w:b/>
          <w:sz w:val="22"/>
          <w:szCs w:val="22"/>
        </w:rPr>
        <w:t>MODULE IV</w:t>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t>Integral Calculus </w:t>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t>(9+3)</w:t>
      </w:r>
    </w:p>
    <w:p w:rsidR="00C26A02" w:rsidRPr="00994414" w:rsidRDefault="00C26A02" w:rsidP="00C26A02">
      <w:pPr>
        <w:spacing w:after="100" w:afterAutospacing="1"/>
        <w:jc w:val="both"/>
        <w:rPr>
          <w:rFonts w:ascii="Arial" w:eastAsia="Calibri" w:hAnsi="Arial" w:cs="Arial"/>
          <w:sz w:val="22"/>
          <w:szCs w:val="22"/>
        </w:rPr>
      </w:pPr>
      <w:r w:rsidRPr="00994414">
        <w:rPr>
          <w:rFonts w:ascii="Arial" w:eastAsia="Calibri" w:hAnsi="Arial" w:cs="Arial"/>
          <w:sz w:val="22"/>
          <w:szCs w:val="22"/>
        </w:rPr>
        <w:t xml:space="preserve">Integration of rational functions - algebraic expressions involving only one irrational quantity- rational functions of sinx and cosx - Trigonometric substitutions - Bernoulli's formula for integration by parts - </w:t>
      </w:r>
      <w:r w:rsidRPr="00994414">
        <w:rPr>
          <w:rFonts w:ascii="Arial" w:hAnsi="Arial" w:cs="Arial"/>
          <w:color w:val="000000"/>
          <w:sz w:val="22"/>
          <w:szCs w:val="22"/>
        </w:rPr>
        <w:t>reduction formulae - properties of definite integral - Evaluation of double and triple integrals.</w:t>
      </w:r>
    </w:p>
    <w:p w:rsidR="00C26A02" w:rsidRPr="00994414" w:rsidRDefault="00C26A02" w:rsidP="00C26A02">
      <w:pPr>
        <w:spacing w:after="100" w:afterAutospacing="1"/>
        <w:rPr>
          <w:rFonts w:ascii="Arial" w:eastAsia="Calibri" w:hAnsi="Arial" w:cs="Arial"/>
          <w:b/>
          <w:sz w:val="22"/>
          <w:szCs w:val="22"/>
        </w:rPr>
      </w:pPr>
      <w:r w:rsidRPr="00994414">
        <w:rPr>
          <w:rFonts w:ascii="Arial" w:eastAsia="Calibri" w:hAnsi="Arial" w:cs="Arial"/>
          <w:b/>
          <w:sz w:val="22"/>
          <w:szCs w:val="22"/>
        </w:rPr>
        <w:t>MODULE V</w:t>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t>Trigonometry</w:t>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r>
      <w:r w:rsidRPr="00994414">
        <w:rPr>
          <w:rFonts w:ascii="Arial" w:eastAsia="Calibri" w:hAnsi="Arial" w:cs="Arial"/>
          <w:b/>
          <w:sz w:val="22"/>
          <w:szCs w:val="22"/>
        </w:rPr>
        <w:tab/>
        <w:t>(9+3)</w:t>
      </w:r>
    </w:p>
    <w:p w:rsidR="00C26A02" w:rsidRPr="00994414" w:rsidRDefault="00C26A02" w:rsidP="00C26A02">
      <w:pPr>
        <w:spacing w:after="100" w:afterAutospacing="1"/>
        <w:jc w:val="both"/>
        <w:rPr>
          <w:rFonts w:ascii="Arial" w:eastAsia="Calibri" w:hAnsi="Arial" w:cs="Arial"/>
          <w:sz w:val="22"/>
          <w:szCs w:val="22"/>
        </w:rPr>
      </w:pPr>
      <w:r w:rsidRPr="00994414">
        <w:rPr>
          <w:rFonts w:ascii="Arial" w:eastAsia="Calibri" w:hAnsi="Arial" w:cs="Arial"/>
          <w:sz w:val="22"/>
          <w:szCs w:val="22"/>
        </w:rPr>
        <w:t xml:space="preserve">De Moivre’s theorem and its application - Circular and Hyperbolic functions - Inverse circular and hyperbolic functions - Expansion of trigonometric functions in terms of power and multiples - Separation of real and imaginary parts of logarithmic - trigonometric and inverse trigonometric functions - Summation of series including C+iS method.   </w:t>
      </w:r>
    </w:p>
    <w:p w:rsidR="00C26A02" w:rsidRPr="00994414" w:rsidRDefault="00C26A02" w:rsidP="00C26A02">
      <w:pPr>
        <w:spacing w:after="100" w:afterAutospacing="1"/>
        <w:jc w:val="right"/>
        <w:rPr>
          <w:rFonts w:ascii="Arial" w:eastAsia="Calibri" w:hAnsi="Arial" w:cs="Arial"/>
          <w:sz w:val="22"/>
          <w:szCs w:val="22"/>
        </w:rPr>
      </w:pPr>
      <w:r w:rsidRPr="00994414">
        <w:rPr>
          <w:rFonts w:ascii="Arial" w:eastAsia="Calibri" w:hAnsi="Arial" w:cs="Arial"/>
          <w:b/>
          <w:sz w:val="22"/>
          <w:szCs w:val="22"/>
        </w:rPr>
        <w:t>L : 45, T : 15, Total hours: 60</w:t>
      </w:r>
    </w:p>
    <w:p w:rsidR="00C26A02" w:rsidRPr="00994414" w:rsidRDefault="00C26A02" w:rsidP="00C26A02">
      <w:pPr>
        <w:spacing w:after="100" w:afterAutospacing="1"/>
        <w:rPr>
          <w:rFonts w:ascii="Arial" w:eastAsia="Calibri" w:hAnsi="Arial" w:cs="Arial"/>
          <w:b/>
          <w:sz w:val="22"/>
          <w:szCs w:val="22"/>
        </w:rPr>
      </w:pPr>
    </w:p>
    <w:p w:rsidR="00330AA0" w:rsidRDefault="00330AA0">
      <w:pPr>
        <w:spacing w:after="160" w:line="259" w:lineRule="auto"/>
        <w:rPr>
          <w:rFonts w:ascii="Arial" w:eastAsia="Calibri" w:hAnsi="Arial" w:cs="Arial"/>
          <w:b/>
          <w:sz w:val="22"/>
          <w:szCs w:val="22"/>
        </w:rPr>
      </w:pPr>
      <w:r>
        <w:rPr>
          <w:rFonts w:ascii="Arial" w:eastAsia="Calibri" w:hAnsi="Arial" w:cs="Arial"/>
          <w:b/>
          <w:sz w:val="22"/>
          <w:szCs w:val="22"/>
        </w:rPr>
        <w:br w:type="page"/>
      </w:r>
    </w:p>
    <w:p w:rsidR="00C26A02" w:rsidRPr="00994414" w:rsidRDefault="00C26A02" w:rsidP="00C26A02">
      <w:pPr>
        <w:spacing w:after="100" w:afterAutospacing="1"/>
        <w:rPr>
          <w:rFonts w:ascii="Arial" w:eastAsia="Calibri" w:hAnsi="Arial" w:cs="Arial"/>
          <w:b/>
          <w:sz w:val="22"/>
          <w:szCs w:val="22"/>
        </w:rPr>
      </w:pPr>
      <w:r w:rsidRPr="00994414">
        <w:rPr>
          <w:rFonts w:ascii="Arial" w:eastAsia="Calibri" w:hAnsi="Arial" w:cs="Arial"/>
          <w:b/>
          <w:sz w:val="22"/>
          <w:szCs w:val="22"/>
        </w:rPr>
        <w:lastRenderedPageBreak/>
        <w:t>Text Books:</w:t>
      </w:r>
    </w:p>
    <w:p w:rsidR="00C26A02" w:rsidRPr="00994414" w:rsidRDefault="00C26A02" w:rsidP="00C26A02">
      <w:pPr>
        <w:rPr>
          <w:rFonts w:ascii="Arial" w:eastAsia="Calibri" w:hAnsi="Arial" w:cs="Arial"/>
          <w:sz w:val="22"/>
          <w:szCs w:val="22"/>
        </w:rPr>
      </w:pPr>
      <w:r w:rsidRPr="00994414">
        <w:rPr>
          <w:rFonts w:ascii="Arial" w:eastAsia="Calibri" w:hAnsi="Arial" w:cs="Arial"/>
          <w:sz w:val="22"/>
          <w:szCs w:val="22"/>
        </w:rPr>
        <w:t xml:space="preserve">1.  Narayanan, S. and ManicavachagomPillay, T.K. (2015) Calculus Vol. I,II&amp;III     </w:t>
      </w:r>
    </w:p>
    <w:p w:rsidR="00C26A02" w:rsidRPr="00994414" w:rsidRDefault="00C26A02" w:rsidP="00C26A02">
      <w:pPr>
        <w:rPr>
          <w:rFonts w:ascii="Arial" w:eastAsia="Calibri" w:hAnsi="Arial" w:cs="Arial"/>
          <w:sz w:val="22"/>
          <w:szCs w:val="22"/>
        </w:rPr>
      </w:pPr>
      <w:r w:rsidRPr="00994414">
        <w:rPr>
          <w:rFonts w:ascii="Arial" w:eastAsia="Calibri" w:hAnsi="Arial" w:cs="Arial"/>
          <w:sz w:val="22"/>
          <w:szCs w:val="22"/>
        </w:rPr>
        <w:t xml:space="preserve">S.Viswanathan (Printers &amp; publishers) Pvt. Ltd., Chennai. </w:t>
      </w:r>
    </w:p>
    <w:p w:rsidR="00C26A02" w:rsidRPr="00994414" w:rsidRDefault="00C26A02" w:rsidP="00C26A02">
      <w:pPr>
        <w:rPr>
          <w:rFonts w:ascii="Arial" w:eastAsia="Calibri" w:hAnsi="Arial" w:cs="Arial"/>
          <w:sz w:val="22"/>
          <w:szCs w:val="22"/>
        </w:rPr>
      </w:pPr>
    </w:p>
    <w:p w:rsidR="00C26A02" w:rsidRPr="00994414" w:rsidRDefault="00C26A02" w:rsidP="00C26A02">
      <w:pPr>
        <w:ind w:left="270" w:hanging="270"/>
        <w:rPr>
          <w:rFonts w:ascii="Arial" w:eastAsia="Calibri" w:hAnsi="Arial" w:cs="Arial"/>
          <w:sz w:val="22"/>
          <w:szCs w:val="22"/>
        </w:rPr>
      </w:pPr>
      <w:r w:rsidRPr="00994414">
        <w:rPr>
          <w:rFonts w:ascii="Arial" w:eastAsia="Calibri" w:hAnsi="Arial" w:cs="Arial"/>
          <w:sz w:val="22"/>
          <w:szCs w:val="22"/>
        </w:rPr>
        <w:t>2.  Venkataraman, M.K., “Higher Mathematics for Engineering and Science”, Third Edition, The National Publishing Co., Madras, 1986.</w:t>
      </w:r>
    </w:p>
    <w:p w:rsidR="00C26A02" w:rsidRPr="00994414" w:rsidRDefault="00C26A02" w:rsidP="00C26A02">
      <w:pPr>
        <w:ind w:left="270" w:hanging="270"/>
        <w:rPr>
          <w:rFonts w:ascii="Arial" w:eastAsia="Calibri" w:hAnsi="Arial" w:cs="Arial"/>
          <w:sz w:val="22"/>
          <w:szCs w:val="22"/>
        </w:rPr>
      </w:pPr>
    </w:p>
    <w:p w:rsidR="00C26A02" w:rsidRPr="00994414" w:rsidRDefault="00C26A02" w:rsidP="00C26A02">
      <w:pPr>
        <w:ind w:left="270" w:hanging="270"/>
        <w:rPr>
          <w:rFonts w:ascii="Arial" w:eastAsia="Calibri" w:hAnsi="Arial" w:cs="Arial"/>
          <w:sz w:val="22"/>
          <w:szCs w:val="22"/>
        </w:rPr>
      </w:pPr>
      <w:r w:rsidRPr="00994414">
        <w:rPr>
          <w:rFonts w:ascii="Arial" w:eastAsia="Calibri" w:hAnsi="Arial" w:cs="Arial"/>
          <w:sz w:val="22"/>
          <w:szCs w:val="22"/>
        </w:rPr>
        <w:t>3.  Kandasamy P, K. Thilagavathi and K. Gunavathy- Allied Mathematics Paper-I, First semester, 1/e, S. Chand &amp; Co., New Delhi, 2003</w:t>
      </w:r>
    </w:p>
    <w:p w:rsidR="00C26A02" w:rsidRPr="00994414" w:rsidRDefault="00C26A02" w:rsidP="00C26A02">
      <w:pPr>
        <w:ind w:left="270" w:hanging="270"/>
        <w:rPr>
          <w:rFonts w:ascii="Arial" w:eastAsia="Calibri" w:hAnsi="Arial" w:cs="Arial"/>
          <w:sz w:val="22"/>
          <w:szCs w:val="22"/>
        </w:rPr>
      </w:pPr>
    </w:p>
    <w:p w:rsidR="00C26A02" w:rsidRPr="00994414" w:rsidRDefault="00C26A02" w:rsidP="00C26A02">
      <w:pPr>
        <w:rPr>
          <w:rFonts w:ascii="Arial" w:eastAsia="Calibri" w:hAnsi="Arial" w:cs="Arial"/>
          <w:b/>
          <w:sz w:val="22"/>
          <w:szCs w:val="22"/>
        </w:rPr>
      </w:pPr>
      <w:r w:rsidRPr="00994414">
        <w:rPr>
          <w:rFonts w:ascii="Arial" w:eastAsia="Calibri" w:hAnsi="Arial" w:cs="Arial"/>
          <w:b/>
          <w:sz w:val="22"/>
          <w:szCs w:val="22"/>
        </w:rPr>
        <w:t xml:space="preserve">REFERENCE BOOKS: </w:t>
      </w:r>
    </w:p>
    <w:p w:rsidR="00C26A02" w:rsidRPr="00994414" w:rsidRDefault="00C26A02" w:rsidP="00C26A02">
      <w:pPr>
        <w:rPr>
          <w:rFonts w:ascii="Arial" w:eastAsia="Calibri" w:hAnsi="Arial" w:cs="Arial"/>
          <w:b/>
          <w:sz w:val="22"/>
          <w:szCs w:val="22"/>
        </w:rPr>
      </w:pPr>
    </w:p>
    <w:p w:rsidR="00C26A02" w:rsidRPr="00994414" w:rsidRDefault="00C26A02" w:rsidP="00C26A02">
      <w:pPr>
        <w:spacing w:line="360" w:lineRule="auto"/>
        <w:ind w:left="270" w:hanging="270"/>
        <w:rPr>
          <w:rFonts w:ascii="Arial" w:eastAsia="Calibri" w:hAnsi="Arial" w:cs="Arial"/>
          <w:sz w:val="22"/>
          <w:szCs w:val="22"/>
        </w:rPr>
      </w:pPr>
      <w:r w:rsidRPr="00994414">
        <w:rPr>
          <w:rFonts w:ascii="Arial" w:eastAsia="Calibri" w:hAnsi="Arial" w:cs="Arial"/>
          <w:sz w:val="22"/>
          <w:szCs w:val="22"/>
        </w:rPr>
        <w:t>1. Stewart J - Single Variable Calculus (4th edition) Brooks / Cole, Cenage Learning 2010.</w:t>
      </w:r>
    </w:p>
    <w:p w:rsidR="00C26A02" w:rsidRPr="00994414" w:rsidRDefault="00C26A02" w:rsidP="00C26A02">
      <w:pPr>
        <w:spacing w:line="360" w:lineRule="auto"/>
        <w:ind w:left="270" w:hanging="270"/>
        <w:rPr>
          <w:rFonts w:ascii="Arial" w:eastAsia="Calibri" w:hAnsi="Arial" w:cs="Arial"/>
          <w:sz w:val="22"/>
          <w:szCs w:val="22"/>
        </w:rPr>
      </w:pPr>
      <w:r w:rsidRPr="00AE6CC3">
        <w:rPr>
          <w:rFonts w:ascii="Arial" w:eastAsia="Calibri" w:hAnsi="Arial" w:cs="Arial"/>
          <w:sz w:val="22"/>
          <w:szCs w:val="22"/>
          <w:lang w:val="pt-BR"/>
        </w:rPr>
        <w:t xml:space="preserve">2. Tom M. Apostol  - Calculus, Vol. </w:t>
      </w:r>
      <w:r w:rsidRPr="00994414">
        <w:rPr>
          <w:rFonts w:ascii="Arial" w:eastAsia="Calibri" w:hAnsi="Arial" w:cs="Arial"/>
          <w:sz w:val="22"/>
          <w:szCs w:val="22"/>
        </w:rPr>
        <w:t xml:space="preserve">I (second edition) John Wiley and Sons, Inc., Jan 2007.  </w:t>
      </w:r>
    </w:p>
    <w:p w:rsidR="00C26A02" w:rsidRPr="00994414" w:rsidRDefault="00C26A02" w:rsidP="00C26A02">
      <w:pPr>
        <w:spacing w:line="360" w:lineRule="auto"/>
        <w:ind w:left="270" w:hanging="270"/>
        <w:rPr>
          <w:rFonts w:ascii="Arial" w:eastAsia="Calibri" w:hAnsi="Arial" w:cs="Arial"/>
          <w:sz w:val="22"/>
          <w:szCs w:val="22"/>
        </w:rPr>
      </w:pPr>
      <w:r w:rsidRPr="00994414">
        <w:rPr>
          <w:rFonts w:ascii="Arial" w:eastAsia="Calibri" w:hAnsi="Arial" w:cs="Arial"/>
          <w:sz w:val="22"/>
          <w:szCs w:val="22"/>
        </w:rPr>
        <w:t xml:space="preserve">3. Burnside W.S. and A.W. Panton - The Theory of Equations, Dublin University Press, 1954.  </w:t>
      </w:r>
    </w:p>
    <w:p w:rsidR="00C26A02" w:rsidRPr="00994414" w:rsidRDefault="00C26A02" w:rsidP="00C26A02">
      <w:pPr>
        <w:spacing w:line="360" w:lineRule="auto"/>
        <w:rPr>
          <w:rFonts w:ascii="Arial" w:eastAsia="Calibri" w:hAnsi="Arial" w:cs="Arial"/>
          <w:sz w:val="22"/>
          <w:szCs w:val="22"/>
        </w:rPr>
      </w:pPr>
      <w:r w:rsidRPr="00994414">
        <w:rPr>
          <w:rFonts w:ascii="Arial" w:eastAsia="Calibri" w:hAnsi="Arial" w:cs="Arial"/>
          <w:sz w:val="22"/>
          <w:szCs w:val="22"/>
        </w:rPr>
        <w:t>4. MacDuffee, C.C. - Theory of Equations, John Wiley &amp; Sons Inc., 1954.</w:t>
      </w:r>
    </w:p>
    <w:p w:rsidR="00C26A02" w:rsidRPr="00994414" w:rsidRDefault="00C26A02" w:rsidP="00C26A02">
      <w:pPr>
        <w:ind w:left="270" w:hanging="270"/>
        <w:rPr>
          <w:rFonts w:ascii="Arial" w:eastAsia="Calibri" w:hAnsi="Arial" w:cs="Arial"/>
          <w:sz w:val="22"/>
          <w:szCs w:val="22"/>
        </w:rPr>
      </w:pPr>
      <w:r w:rsidRPr="00994414">
        <w:rPr>
          <w:rFonts w:ascii="Arial" w:eastAsia="Calibri" w:hAnsi="Arial" w:cs="Arial"/>
          <w:sz w:val="22"/>
          <w:szCs w:val="22"/>
        </w:rPr>
        <w:t xml:space="preserve">5. Ushri Dutta,  A.S.Muktibodh and S.D. Mohagaonkar: Algebra and  Trigonometry, PHI India, 2006  </w:t>
      </w:r>
    </w:p>
    <w:p w:rsidR="00C26A02" w:rsidRPr="00994414" w:rsidRDefault="00C26A02" w:rsidP="00C26A02">
      <w:pPr>
        <w:jc w:val="both"/>
        <w:rPr>
          <w:rFonts w:ascii="Arial" w:eastAsia="Calibri" w:hAnsi="Arial" w:cs="Arial"/>
          <w:sz w:val="22"/>
          <w:szCs w:val="22"/>
        </w:rPr>
      </w:pPr>
    </w:p>
    <w:p w:rsidR="00C26A02" w:rsidRPr="00994414" w:rsidRDefault="00C26A02" w:rsidP="00C26A02">
      <w:pPr>
        <w:spacing w:after="100" w:afterAutospacing="1"/>
        <w:jc w:val="both"/>
        <w:rPr>
          <w:rFonts w:ascii="Arial" w:eastAsia="Calibri" w:hAnsi="Arial" w:cs="Arial"/>
          <w:b/>
          <w:sz w:val="22"/>
          <w:szCs w:val="22"/>
        </w:rPr>
      </w:pPr>
      <w:r w:rsidRPr="00994414">
        <w:rPr>
          <w:rFonts w:ascii="Arial" w:eastAsia="Calibri" w:hAnsi="Arial" w:cs="Arial"/>
          <w:b/>
          <w:sz w:val="22"/>
          <w:szCs w:val="22"/>
        </w:rPr>
        <w:t>OUTCOME:</w:t>
      </w:r>
    </w:p>
    <w:p w:rsidR="00C26A02" w:rsidRPr="00994414" w:rsidRDefault="00C26A02" w:rsidP="00C26A02">
      <w:pPr>
        <w:spacing w:after="100" w:afterAutospacing="1"/>
        <w:jc w:val="both"/>
        <w:rPr>
          <w:rFonts w:ascii="Arial" w:eastAsia="Calibri" w:hAnsi="Arial" w:cs="Arial"/>
          <w:sz w:val="22"/>
          <w:szCs w:val="22"/>
        </w:rPr>
      </w:pPr>
      <w:r w:rsidRPr="00994414">
        <w:rPr>
          <w:rFonts w:ascii="Arial" w:eastAsia="Calibri" w:hAnsi="Arial" w:cs="Arial"/>
          <w:sz w:val="22"/>
          <w:szCs w:val="22"/>
        </w:rPr>
        <w:t>On completion of the course the students will be able to</w:t>
      </w:r>
    </w:p>
    <w:p w:rsidR="00C26A02" w:rsidRPr="00994414" w:rsidRDefault="00C26A02" w:rsidP="00C26A02">
      <w:pPr>
        <w:numPr>
          <w:ilvl w:val="0"/>
          <w:numId w:val="7"/>
        </w:numPr>
        <w:spacing w:after="100" w:afterAutospacing="1"/>
        <w:contextualSpacing/>
        <w:jc w:val="both"/>
        <w:rPr>
          <w:rFonts w:ascii="Arial" w:eastAsia="Calibri" w:hAnsi="Arial" w:cs="Arial"/>
          <w:sz w:val="22"/>
          <w:szCs w:val="22"/>
        </w:rPr>
      </w:pPr>
      <w:r w:rsidRPr="00994414">
        <w:rPr>
          <w:rFonts w:ascii="Arial" w:eastAsia="Calibri" w:hAnsi="Arial" w:cs="Arial"/>
          <w:sz w:val="22"/>
          <w:szCs w:val="22"/>
        </w:rPr>
        <w:t>solve eigenvalue and eigenvector problems</w:t>
      </w:r>
    </w:p>
    <w:p w:rsidR="00C26A02" w:rsidRPr="00994414" w:rsidRDefault="00C26A02" w:rsidP="00C26A02">
      <w:pPr>
        <w:numPr>
          <w:ilvl w:val="0"/>
          <w:numId w:val="7"/>
        </w:numPr>
        <w:spacing w:after="100" w:afterAutospacing="1"/>
        <w:contextualSpacing/>
        <w:jc w:val="both"/>
        <w:rPr>
          <w:rFonts w:ascii="Arial" w:eastAsia="Calibri" w:hAnsi="Arial" w:cs="Arial"/>
          <w:sz w:val="22"/>
          <w:szCs w:val="22"/>
        </w:rPr>
      </w:pPr>
      <w:r w:rsidRPr="00994414">
        <w:rPr>
          <w:rFonts w:ascii="Arial" w:eastAsia="Calibri" w:hAnsi="Arial" w:cs="Arial"/>
          <w:sz w:val="22"/>
          <w:szCs w:val="22"/>
        </w:rPr>
        <w:t>classify and solve polynomial equations of different types.</w:t>
      </w:r>
    </w:p>
    <w:p w:rsidR="00C26A02" w:rsidRPr="00994414" w:rsidRDefault="00C26A02" w:rsidP="00C26A02">
      <w:pPr>
        <w:numPr>
          <w:ilvl w:val="0"/>
          <w:numId w:val="7"/>
        </w:numPr>
        <w:spacing w:after="100" w:afterAutospacing="1"/>
        <w:contextualSpacing/>
        <w:jc w:val="both"/>
        <w:rPr>
          <w:rFonts w:ascii="Arial" w:eastAsia="Calibri" w:hAnsi="Arial" w:cs="Arial"/>
          <w:sz w:val="22"/>
          <w:szCs w:val="22"/>
        </w:rPr>
      </w:pPr>
      <w:r w:rsidRPr="00994414">
        <w:rPr>
          <w:rFonts w:ascii="Arial" w:eastAsia="Calibri" w:hAnsi="Arial" w:cs="Arial"/>
          <w:sz w:val="22"/>
          <w:szCs w:val="22"/>
        </w:rPr>
        <w:t>differentiate different types of functions.</w:t>
      </w:r>
    </w:p>
    <w:p w:rsidR="00C26A02" w:rsidRPr="00994414" w:rsidRDefault="00C26A02" w:rsidP="00C26A02">
      <w:pPr>
        <w:numPr>
          <w:ilvl w:val="0"/>
          <w:numId w:val="7"/>
        </w:numPr>
        <w:spacing w:after="100" w:afterAutospacing="1"/>
        <w:contextualSpacing/>
        <w:jc w:val="both"/>
        <w:rPr>
          <w:rFonts w:ascii="Arial" w:eastAsia="Calibri" w:hAnsi="Arial" w:cs="Arial"/>
          <w:sz w:val="22"/>
          <w:szCs w:val="22"/>
        </w:rPr>
      </w:pPr>
      <w:r w:rsidRPr="00994414">
        <w:rPr>
          <w:rFonts w:ascii="Arial" w:eastAsia="Calibri" w:hAnsi="Arial" w:cs="Arial"/>
          <w:sz w:val="22"/>
          <w:szCs w:val="22"/>
        </w:rPr>
        <w:t>integrate rational and trigonometric functions and to evaluate definite integrals (double and triple).</w:t>
      </w:r>
    </w:p>
    <w:p w:rsidR="00C26A02" w:rsidRPr="00994414" w:rsidRDefault="00C26A02" w:rsidP="00C26A02">
      <w:pPr>
        <w:numPr>
          <w:ilvl w:val="0"/>
          <w:numId w:val="7"/>
        </w:numPr>
        <w:spacing w:after="100" w:afterAutospacing="1"/>
        <w:contextualSpacing/>
        <w:jc w:val="both"/>
        <w:rPr>
          <w:rFonts w:ascii="Arial" w:eastAsia="Calibri" w:hAnsi="Arial" w:cs="Arial"/>
          <w:sz w:val="22"/>
          <w:szCs w:val="22"/>
        </w:rPr>
      </w:pPr>
      <w:r w:rsidRPr="00994414">
        <w:rPr>
          <w:rFonts w:ascii="Arial" w:eastAsia="Calibri" w:hAnsi="Arial" w:cs="Arial"/>
          <w:sz w:val="22"/>
          <w:szCs w:val="22"/>
        </w:rPr>
        <w:t>demonstrate the application of Demoivre’s theorem and find the sum of series of trigonometric functions.</w:t>
      </w:r>
    </w:p>
    <w:p w:rsidR="00C26A02" w:rsidRPr="00994414" w:rsidRDefault="00C26A02" w:rsidP="00C26A02">
      <w:pPr>
        <w:spacing w:after="100" w:afterAutospacing="1"/>
        <w:jc w:val="both"/>
        <w:rPr>
          <w:rFonts w:ascii="Arial" w:eastAsia="Calibri" w:hAnsi="Arial" w:cs="Arial"/>
          <w:sz w:val="22"/>
          <w:szCs w:val="22"/>
        </w:rPr>
      </w:pPr>
    </w:p>
    <w:p w:rsidR="00D81E85" w:rsidRDefault="00D81E85"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4E4BC1">
      <w:pPr>
        <w:spacing w:line="220" w:lineRule="exact"/>
      </w:pPr>
    </w:p>
    <w:p w:rsidR="00C26A02" w:rsidRPr="00994414" w:rsidRDefault="00C26A02" w:rsidP="00C26A02">
      <w:pPr>
        <w:spacing w:before="180"/>
        <w:rPr>
          <w:rFonts w:ascii="Arial" w:hAnsi="Arial" w:cs="Arial"/>
          <w:b/>
          <w:sz w:val="22"/>
          <w:szCs w:val="22"/>
        </w:rPr>
      </w:pPr>
      <w:r w:rsidRPr="00994414">
        <w:rPr>
          <w:rFonts w:ascii="Arial" w:hAnsi="Arial" w:cs="Arial"/>
          <w:b/>
          <w:sz w:val="22"/>
          <w:szCs w:val="22"/>
        </w:rPr>
        <w:t>CAC1112</w:t>
      </w:r>
    </w:p>
    <w:tbl>
      <w:tblPr>
        <w:tblW w:w="11022"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616"/>
        <w:gridCol w:w="2203"/>
        <w:gridCol w:w="2203"/>
      </w:tblGrid>
      <w:tr w:rsidR="00C26A02" w:rsidRPr="00994414" w:rsidTr="00EF3907">
        <w:trPr>
          <w:trHeight w:hRule="exact" w:val="410"/>
        </w:trPr>
        <w:tc>
          <w:tcPr>
            <w:tcW w:w="6616" w:type="dxa"/>
          </w:tcPr>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COMPUTER FUNDAMENTALS AND ORGANIZATION</w:t>
            </w: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0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c>
          <w:tcPr>
            <w:tcW w:w="2203"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936"/>
        </w:trPr>
        <w:tc>
          <w:tcPr>
            <w:tcW w:w="6616" w:type="dxa"/>
          </w:tcPr>
          <w:p w:rsidR="00C26A02" w:rsidRPr="00994414" w:rsidRDefault="00C26A02" w:rsidP="00EF3907">
            <w:pPr>
              <w:widowControl w:val="0"/>
              <w:rPr>
                <w:rFonts w:ascii="Arial" w:eastAsia="Arial" w:hAnsi="Arial" w:cs="Arial"/>
                <w:sz w:val="22"/>
                <w:szCs w:val="22"/>
              </w:rPr>
            </w:pPr>
          </w:p>
        </w:tc>
        <w:tc>
          <w:tcPr>
            <w:tcW w:w="220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c>
          <w:tcPr>
            <w:tcW w:w="2203"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The basic knowledge of how a computer works is very important for any fresh networking or operating system professional. The functional knowledge of a computers working and its main building parts are paramount. The computers of today may come with variety of features but the basic working principles remain the same. Students will explore the fundamentals of organization of a computer and the principles and building units of a computer (its hardware). Also, they will be introduced to the basics of networking and MS Office.</w:t>
      </w:r>
    </w:p>
    <w:p w:rsidR="00C26A02" w:rsidRPr="00994414" w:rsidRDefault="00C26A02" w:rsidP="00C26A02">
      <w:pPr>
        <w:spacing w:before="180" w:line="360" w:lineRule="auto"/>
        <w:ind w:left="300"/>
        <w:rPr>
          <w:rFonts w:ascii="Arial" w:hAnsi="Arial" w:cs="Arial"/>
          <w:b/>
          <w:color w:val="000000"/>
          <w:sz w:val="22"/>
          <w:szCs w:val="22"/>
          <w:lang w:val="en-IN" w:eastAsia="en-IN"/>
        </w:rPr>
      </w:pP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MODULE 1: GENERAL FEATURES OF A COMPUTER</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 xml:space="preserve">General features of a computer, Generation of computers, Personal computer, workstation, mainframe computer and super computers. Computer applications – data processing, information processing, commercial, office automation, industry and engineering, healthcare, education, graphics and multimedia. </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MODULE 2:  COMPUTER ORGANIZATION</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Computer organization, central processing unit, computer memory – primary memory and secondary memory, Secondary storage devices – Magnetic and optical media, Input and output units, OMR, OCR, MICR, scanner, mouse, modem.</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MODULE 3: COMPUTER HARDWARE AND SOFTWARE</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 xml:space="preserve">Computer hardware and software, Machine language and high level language, Application software, computer program, operating system, Computer virus, antivirus and computer security, Elements of MS DOS and Windows OS, Computer arithmetic, Binary, octal and hexadecimal number systems, Algorithm and flowcharts, illustrations, elements of a database and its applications, Basic Gates (Demorgans theorems, duality theorem, NOR, NAND, XOR, XNOR gates), Boolean </w:t>
      </w:r>
      <w:r w:rsidRPr="00994414">
        <w:rPr>
          <w:rFonts w:ascii="Arial" w:hAnsi="Arial" w:cs="Arial"/>
          <w:sz w:val="22"/>
          <w:szCs w:val="22"/>
          <w:lang w:val="en-IN" w:eastAsia="en-IN"/>
        </w:rPr>
        <w:lastRenderedPageBreak/>
        <w:t>expressions and logic diagrams, Types of Boolean expressions</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MODULE 4: MS OFFICE</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Word processing and electronic spread sheet, An overview of MSWORD, MSEXCEL and MSPOWERPOINT</w:t>
      </w: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 xml:space="preserve">MODULE 5: INTRODUCTION TO NETWORKING </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Network of computers, Types of networks, LAN, Intranet and Internet, Internet applications, World Wide Web, E-mail, browsing and searching, search engines, multimedia applications</w:t>
      </w:r>
    </w:p>
    <w:p w:rsidR="00C26A02" w:rsidRPr="00994414" w:rsidRDefault="00C26A02" w:rsidP="00C26A02">
      <w:pPr>
        <w:spacing w:before="180"/>
        <w:ind w:left="300"/>
        <w:rPr>
          <w:rFonts w:ascii="Arial" w:hAnsi="Arial" w:cs="Arial"/>
          <w:b/>
          <w:bCs/>
          <w:sz w:val="22"/>
          <w:szCs w:val="22"/>
          <w:lang w:val="en-IN" w:eastAsia="en-IN"/>
        </w:rPr>
      </w:pPr>
    </w:p>
    <w:p w:rsidR="00C26A02" w:rsidRPr="00994414" w:rsidRDefault="00C26A02" w:rsidP="00C26A02">
      <w:pPr>
        <w:autoSpaceDE w:val="0"/>
        <w:autoSpaceDN w:val="0"/>
        <w:adjustRightInd w:val="0"/>
        <w:spacing w:before="180" w:line="360" w:lineRule="auto"/>
        <w:ind w:left="300"/>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8"/>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 xml:space="preserve">Alexis Leon and Mathews Leon (1999) : Fundamentals of information Technology, Leon Techworld Pub. </w:t>
      </w:r>
    </w:p>
    <w:p w:rsidR="00C26A02" w:rsidRPr="00994414" w:rsidRDefault="00C26A02" w:rsidP="00C26A02">
      <w:pPr>
        <w:numPr>
          <w:ilvl w:val="0"/>
          <w:numId w:val="8"/>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Jain, S K (1999) : Information Technology “O” level made simple, BPB Pub</w:t>
      </w:r>
    </w:p>
    <w:p w:rsidR="00C26A02" w:rsidRPr="00994414" w:rsidRDefault="00C26A02" w:rsidP="00C26A02">
      <w:pPr>
        <w:numPr>
          <w:ilvl w:val="0"/>
          <w:numId w:val="8"/>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Jain V K (2000) “O” Level Personal Computer software, BPB Pub.</w:t>
      </w:r>
    </w:p>
    <w:p w:rsidR="00C26A02" w:rsidRPr="00994414" w:rsidRDefault="00C26A02" w:rsidP="00C26A02">
      <w:pPr>
        <w:numPr>
          <w:ilvl w:val="0"/>
          <w:numId w:val="8"/>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Rajaraman, V (1999): Fundamentals of Computers, Prentice Hall India</w:t>
      </w:r>
    </w:p>
    <w:p w:rsidR="00C26A02" w:rsidRPr="00994414" w:rsidRDefault="00C26A02" w:rsidP="00C26A02">
      <w:pPr>
        <w:numPr>
          <w:ilvl w:val="0"/>
          <w:numId w:val="8"/>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Hamacher, Computer Organization McGrawhill</w:t>
      </w:r>
    </w:p>
    <w:p w:rsidR="00C26A02" w:rsidRPr="00994414" w:rsidRDefault="00C26A02" w:rsidP="00C26A02">
      <w:pPr>
        <w:numPr>
          <w:ilvl w:val="0"/>
          <w:numId w:val="8"/>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Alexis Leon: Computers for everyone. Vikas, UBS</w:t>
      </w:r>
    </w:p>
    <w:p w:rsidR="00C26A02" w:rsidRPr="00994414" w:rsidRDefault="00C26A02" w:rsidP="00C26A02">
      <w:pPr>
        <w:numPr>
          <w:ilvl w:val="0"/>
          <w:numId w:val="8"/>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Anil Madaan : Illustrated Computer Encyclopedia. Dreamland Pub</w:t>
      </w:r>
    </w:p>
    <w:p w:rsidR="00C26A02" w:rsidRPr="00994414" w:rsidRDefault="00C26A02" w:rsidP="00C26A02">
      <w:pPr>
        <w:numPr>
          <w:ilvl w:val="0"/>
          <w:numId w:val="8"/>
        </w:numPr>
        <w:spacing w:before="180" w:line="360" w:lineRule="auto"/>
        <w:ind w:left="300"/>
        <w:jc w:val="both"/>
        <w:rPr>
          <w:rFonts w:ascii="Arial" w:hAnsi="Arial" w:cs="Arial"/>
          <w:sz w:val="22"/>
          <w:szCs w:val="22"/>
          <w:lang w:val="pt-BR" w:eastAsia="en-IN"/>
        </w:rPr>
      </w:pPr>
      <w:r w:rsidRPr="00994414">
        <w:rPr>
          <w:rFonts w:ascii="Arial" w:hAnsi="Arial" w:cs="Arial"/>
          <w:sz w:val="22"/>
          <w:szCs w:val="22"/>
          <w:lang w:val="pt-BR" w:eastAsia="en-IN"/>
        </w:rPr>
        <w:t xml:space="preserve">Sinha. Computer Fundamentals BPB Pub. </w:t>
      </w:r>
    </w:p>
    <w:p w:rsidR="00C26A02" w:rsidRPr="00AE6CC3" w:rsidRDefault="00C26A02" w:rsidP="00C26A02">
      <w:pPr>
        <w:pStyle w:val="ListParagraph"/>
        <w:spacing w:before="180" w:after="0" w:line="360" w:lineRule="auto"/>
        <w:ind w:left="300"/>
        <w:jc w:val="both"/>
        <w:rPr>
          <w:rFonts w:ascii="Arial" w:eastAsia="Times New Roman" w:hAnsi="Arial" w:cs="Arial"/>
          <w:b/>
          <w:bCs/>
          <w:lang w:val="pt-BR" w:eastAsia="en-IN"/>
        </w:rPr>
      </w:pPr>
    </w:p>
    <w:p w:rsidR="00C26A02" w:rsidRPr="00994414" w:rsidRDefault="00C26A02" w:rsidP="00C26A02">
      <w:pPr>
        <w:pStyle w:val="ListParagraph"/>
        <w:spacing w:before="180" w:after="0" w:line="360" w:lineRule="auto"/>
        <w:ind w:left="300"/>
        <w:rPr>
          <w:rFonts w:ascii="Arial" w:eastAsia="Times New Roman" w:hAnsi="Arial" w:cs="Arial"/>
          <w:b/>
          <w:color w:val="000000"/>
          <w:lang w:val="en-IN" w:eastAsia="en-IN"/>
        </w:rPr>
      </w:pPr>
      <w:r w:rsidRPr="00994414">
        <w:rPr>
          <w:rFonts w:ascii="Arial" w:eastAsia="Times New Roman" w:hAnsi="Arial" w:cs="Arial"/>
          <w:b/>
          <w:color w:val="000000"/>
          <w:lang w:val="en-IN" w:eastAsia="en-IN"/>
        </w:rPr>
        <w:t>COURSE OUTCOME:</w:t>
      </w:r>
    </w:p>
    <w:p w:rsidR="00C26A02" w:rsidRPr="00994414" w:rsidRDefault="00C26A02" w:rsidP="00C26A02">
      <w:pPr>
        <w:pStyle w:val="ListParagraph"/>
        <w:spacing w:before="180" w:after="0" w:line="360" w:lineRule="auto"/>
        <w:ind w:left="300"/>
        <w:rPr>
          <w:rFonts w:ascii="Arial" w:eastAsia="Times New Roman" w:hAnsi="Arial" w:cs="Arial"/>
          <w:color w:val="000000"/>
          <w:lang w:val="en-IN" w:eastAsia="en-IN"/>
        </w:rPr>
      </w:pPr>
      <w:r w:rsidRPr="00994414">
        <w:rPr>
          <w:rFonts w:ascii="Arial" w:eastAsia="Times New Roman" w:hAnsi="Arial" w:cs="Arial"/>
          <w:color w:val="000000"/>
          <w:lang w:val="en-IN" w:eastAsia="en-IN"/>
        </w:rPr>
        <w:t>Students will get in-depth knowledge about the general features of a computer, which will allow introduce them to various features of computer, on which they can base their learning and design. An insight to the different software and hardware components of a computer will take them a step ahead in terms of what they can accomplish from their learning.</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br w:type="page"/>
      </w:r>
    </w:p>
    <w:tbl>
      <w:tblPr>
        <w:tblW w:w="0" w:type="auto"/>
        <w:tblInd w:w="265" w:type="dxa"/>
        <w:tblLayout w:type="fixed"/>
        <w:tblCellMar>
          <w:left w:w="0" w:type="dxa"/>
          <w:right w:w="0" w:type="dxa"/>
        </w:tblCellMar>
        <w:tblLook w:val="01E0"/>
      </w:tblPr>
      <w:tblGrid>
        <w:gridCol w:w="6616"/>
        <w:gridCol w:w="2203"/>
      </w:tblGrid>
      <w:tr w:rsidR="00C26A02" w:rsidRPr="00994414" w:rsidTr="004E4BC1">
        <w:trPr>
          <w:trHeight w:hRule="exact" w:val="410"/>
        </w:trPr>
        <w:tc>
          <w:tcPr>
            <w:tcW w:w="6616" w:type="dxa"/>
          </w:tcPr>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lastRenderedPageBreak/>
              <w:t xml:space="preserve">                  PROGRAMMING IN C</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03" w:type="dxa"/>
          </w:tcPr>
          <w:p w:rsidR="00C26A02" w:rsidRPr="00994414" w:rsidRDefault="00C26A02" w:rsidP="00EF3907">
            <w:pPr>
              <w:widowControl w:val="0"/>
              <w:spacing w:before="72"/>
              <w:ind w:right="33"/>
              <w:rPr>
                <w:rFonts w:ascii="Arial" w:eastAsia="Arial" w:hAnsi="Arial" w:cs="Arial"/>
                <w:b/>
                <w:sz w:val="22"/>
                <w:szCs w:val="22"/>
              </w:rPr>
            </w:pPr>
            <w:r w:rsidRPr="00994414">
              <w:rPr>
                <w:rFonts w:ascii="Arial" w:eastAsia="Arial" w:hAnsi="Arial" w:cs="Arial"/>
                <w:b/>
                <w:color w:val="231F20"/>
                <w:sz w:val="22"/>
                <w:szCs w:val="22"/>
              </w:rPr>
              <w:t xml:space="preserve">                 L   T  P  C</w:t>
            </w:r>
          </w:p>
        </w:tc>
      </w:tr>
      <w:tr w:rsidR="00C26A02" w:rsidRPr="00994414" w:rsidTr="004E4BC1">
        <w:trPr>
          <w:trHeight w:hRule="exact" w:val="415"/>
        </w:trPr>
        <w:tc>
          <w:tcPr>
            <w:tcW w:w="6616" w:type="dxa"/>
          </w:tcPr>
          <w:p w:rsidR="00C26A02" w:rsidRPr="00994414" w:rsidRDefault="00C26A02" w:rsidP="00EF3907">
            <w:pPr>
              <w:widowControl w:val="0"/>
              <w:rPr>
                <w:rFonts w:ascii="Arial" w:eastAsia="Arial" w:hAnsi="Arial" w:cs="Arial"/>
                <w:b/>
                <w:sz w:val="22"/>
                <w:szCs w:val="22"/>
              </w:rPr>
            </w:pPr>
            <w:r w:rsidRPr="00994414">
              <w:rPr>
                <w:rFonts w:ascii="Arial" w:eastAsia="Arial" w:hAnsi="Arial" w:cs="Arial"/>
                <w:b/>
                <w:sz w:val="22"/>
                <w:szCs w:val="22"/>
              </w:rPr>
              <w:t>CAC1113</w:t>
            </w:r>
          </w:p>
        </w:tc>
        <w:tc>
          <w:tcPr>
            <w:tcW w:w="220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4E4BC1">
      <w:pPr>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Even with the introduction of several high level languages and frameworks, the development of procedural codes is important in several commercial app developments. The object oriented platforms and event driven systems use procedural languages for coding integral command content. C is an important procedural language and was developed initially to write the UNIX operating system. UNIX operating system, C compiler and all UNIX application programs are written in C. C is popular because, it is easy to learn, produces efficient programs, can handle low-level activities, and can be compiled on a variety of platforms. This course focuses on all the basic concepts, syntax and constructs of the C language. For students, who are new to programming, this unit can be considered as the starting point before taking up any other programming oriented units. The students will be implementing the concepts explained here to create simple to complex programs.</w:t>
      </w:r>
    </w:p>
    <w:p w:rsidR="00C26A02" w:rsidRPr="004E4BC1" w:rsidRDefault="00C26A02" w:rsidP="00C26A02">
      <w:pPr>
        <w:spacing w:before="180" w:line="360" w:lineRule="auto"/>
        <w:ind w:left="300"/>
        <w:rPr>
          <w:rFonts w:ascii="Arial" w:hAnsi="Arial" w:cs="Arial"/>
          <w:b/>
          <w:color w:val="000000"/>
          <w:sz w:val="6"/>
          <w:szCs w:val="6"/>
          <w:lang w:val="en-IN" w:eastAsia="en-IN"/>
        </w:rPr>
      </w:pP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 xml:space="preserve">MODULE 1: OVERVIEW OF PROGRAMMING: </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b/>
          <w:sz w:val="22"/>
          <w:szCs w:val="22"/>
          <w:lang w:val="en-IN" w:eastAsia="en-IN"/>
        </w:rPr>
        <w:t>Introduction to computer based problem solving</w:t>
      </w:r>
      <w:r w:rsidRPr="00994414">
        <w:rPr>
          <w:rFonts w:ascii="Arial" w:hAnsi="Arial" w:cs="Arial"/>
          <w:sz w:val="22"/>
          <w:szCs w:val="22"/>
          <w:lang w:val="en-IN" w:eastAsia="en-IN"/>
        </w:rPr>
        <w:t xml:space="preserve">, Program design and implementation issues- Flowcharts &amp; Algorithms, Top down design &amp; stepwise refinement, </w:t>
      </w:r>
      <w:r w:rsidRPr="00994414">
        <w:rPr>
          <w:rFonts w:ascii="Arial" w:hAnsi="Arial" w:cs="Arial"/>
          <w:b/>
          <w:sz w:val="22"/>
          <w:szCs w:val="22"/>
          <w:lang w:val="en-IN" w:eastAsia="en-IN"/>
        </w:rPr>
        <w:t xml:space="preserve">Programming environment </w:t>
      </w:r>
      <w:r w:rsidRPr="00994414">
        <w:rPr>
          <w:rFonts w:ascii="Arial" w:hAnsi="Arial" w:cs="Arial"/>
          <w:sz w:val="22"/>
          <w:szCs w:val="22"/>
          <w:lang w:val="en-IN" w:eastAsia="en-IN"/>
        </w:rPr>
        <w:t xml:space="preserve">– Machine language, assembly language, high level languages, Assemblers, Compilers, Interpreters      </w:t>
      </w:r>
    </w:p>
    <w:p w:rsidR="004E4BC1" w:rsidRDefault="004E4BC1" w:rsidP="00C26A02">
      <w:pPr>
        <w:tabs>
          <w:tab w:val="right" w:pos="6930"/>
        </w:tabs>
        <w:autoSpaceDE w:val="0"/>
        <w:autoSpaceDN w:val="0"/>
        <w:adjustRightInd w:val="0"/>
        <w:spacing w:before="180" w:line="360" w:lineRule="auto"/>
        <w:ind w:left="300"/>
        <w:contextualSpacing/>
        <w:rPr>
          <w:rFonts w:ascii="Arial" w:hAnsi="Arial" w:cs="Tunga"/>
          <w:b/>
          <w:bCs/>
          <w:sz w:val="22"/>
          <w:szCs w:val="22"/>
          <w:lang w:val="en-IN" w:eastAsia="en-IN" w:bidi="kn-IN"/>
        </w:rPr>
      </w:pP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 xml:space="preserve">MODULE 2: FUNDAMENTALS OF C PROGRAMMING:                    </w:t>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b/>
          <w:sz w:val="22"/>
          <w:szCs w:val="22"/>
          <w:lang w:val="en-IN" w:eastAsia="en-IN"/>
        </w:rPr>
        <w:t>Overview of C</w:t>
      </w:r>
      <w:r w:rsidRPr="00994414">
        <w:rPr>
          <w:rFonts w:ascii="Arial" w:hAnsi="Arial" w:cs="Arial"/>
          <w:sz w:val="22"/>
          <w:szCs w:val="22"/>
          <w:lang w:val="en-IN" w:eastAsia="en-IN"/>
        </w:rPr>
        <w:t xml:space="preserve">, Data Types, Constants &amp; Variables, Operators &amp; Expressions, </w:t>
      </w:r>
      <w:r w:rsidRPr="00994414">
        <w:rPr>
          <w:rFonts w:ascii="Arial" w:hAnsi="Arial" w:cs="Arial"/>
          <w:b/>
          <w:sz w:val="22"/>
          <w:szCs w:val="22"/>
          <w:lang w:val="en-IN" w:eastAsia="en-IN"/>
        </w:rPr>
        <w:t>Control constructs</w:t>
      </w:r>
      <w:r w:rsidRPr="00994414">
        <w:rPr>
          <w:rFonts w:ascii="Arial" w:hAnsi="Arial" w:cs="Arial"/>
          <w:sz w:val="22"/>
          <w:szCs w:val="22"/>
          <w:lang w:val="en-IN" w:eastAsia="en-IN"/>
        </w:rPr>
        <w:t xml:space="preserve">-if then, for, while, </w:t>
      </w:r>
      <w:r w:rsidRPr="00994414">
        <w:rPr>
          <w:rFonts w:ascii="Arial" w:hAnsi="Arial" w:cs="Arial"/>
          <w:b/>
          <w:sz w:val="22"/>
          <w:szCs w:val="22"/>
          <w:lang w:val="en-IN" w:eastAsia="en-IN"/>
        </w:rPr>
        <w:t>Arrays</w:t>
      </w:r>
      <w:r w:rsidRPr="00994414">
        <w:rPr>
          <w:rFonts w:ascii="Arial" w:hAnsi="Arial" w:cs="Arial"/>
          <w:sz w:val="22"/>
          <w:szCs w:val="22"/>
          <w:lang w:val="en-IN" w:eastAsia="en-IN"/>
        </w:rPr>
        <w:t xml:space="preserve">- single &amp; multidimensional arrays, </w:t>
      </w:r>
      <w:r w:rsidRPr="00994414">
        <w:rPr>
          <w:rFonts w:ascii="Arial" w:hAnsi="Arial" w:cs="Arial"/>
          <w:b/>
          <w:sz w:val="22"/>
          <w:szCs w:val="22"/>
          <w:lang w:val="en-IN" w:eastAsia="en-IN"/>
        </w:rPr>
        <w:t>Functions</w:t>
      </w:r>
      <w:r w:rsidRPr="00994414">
        <w:rPr>
          <w:rFonts w:ascii="Arial" w:hAnsi="Arial" w:cs="Arial"/>
          <w:sz w:val="22"/>
          <w:szCs w:val="22"/>
          <w:lang w:val="en-IN" w:eastAsia="en-IN"/>
        </w:rPr>
        <w:t xml:space="preserve">-fundamentals – general form, function arguments, return value, </w:t>
      </w:r>
      <w:r w:rsidRPr="00994414">
        <w:rPr>
          <w:rFonts w:ascii="Arial" w:hAnsi="Arial" w:cs="Arial"/>
          <w:b/>
          <w:sz w:val="22"/>
          <w:szCs w:val="22"/>
          <w:lang w:val="en-IN" w:eastAsia="en-IN"/>
        </w:rPr>
        <w:t>Basic I/O</w:t>
      </w:r>
      <w:r w:rsidRPr="00994414">
        <w:rPr>
          <w:rFonts w:ascii="Arial" w:hAnsi="Arial" w:cs="Arial"/>
          <w:sz w:val="22"/>
          <w:szCs w:val="22"/>
          <w:lang w:val="en-IN" w:eastAsia="en-IN"/>
        </w:rPr>
        <w:t xml:space="preserve">-formatted and Unformatted I/O, </w:t>
      </w:r>
      <w:r w:rsidRPr="00994414">
        <w:rPr>
          <w:rFonts w:ascii="Arial" w:hAnsi="Arial" w:cs="Arial"/>
          <w:b/>
          <w:sz w:val="22"/>
          <w:szCs w:val="22"/>
          <w:lang w:val="en-IN" w:eastAsia="en-IN"/>
        </w:rPr>
        <w:t>Advanced features</w:t>
      </w:r>
      <w:r w:rsidRPr="00994414">
        <w:rPr>
          <w:rFonts w:ascii="Arial" w:hAnsi="Arial" w:cs="Arial"/>
          <w:sz w:val="22"/>
          <w:szCs w:val="22"/>
          <w:lang w:val="en-IN" w:eastAsia="en-IN"/>
        </w:rPr>
        <w:t xml:space="preserve">- Type modifiers and storage class specifiers for data types, Bit operators, ? operator, &amp;operator, * operator, Type casting, type conversion. </w:t>
      </w:r>
    </w:p>
    <w:p w:rsidR="00C26A02" w:rsidRPr="004E4BC1" w:rsidRDefault="00C26A02" w:rsidP="00C26A02">
      <w:pPr>
        <w:spacing w:before="180" w:line="360" w:lineRule="auto"/>
        <w:ind w:left="300"/>
        <w:contextualSpacing/>
        <w:jc w:val="both"/>
        <w:rPr>
          <w:rFonts w:ascii="Arial" w:hAnsi="Arial" w:cs="Arial"/>
          <w:sz w:val="8"/>
          <w:szCs w:val="8"/>
          <w:lang w:val="en-IN" w:eastAsia="en-IN"/>
        </w:rPr>
      </w:pP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 xml:space="preserve">MODULE 3: ADVANCED PROGRAMMING TECHNIQUES: </w:t>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b/>
          <w:sz w:val="22"/>
          <w:szCs w:val="22"/>
          <w:lang w:val="en-IN" w:eastAsia="en-IN"/>
        </w:rPr>
        <w:t>Control constructs</w:t>
      </w:r>
      <w:r w:rsidRPr="00994414">
        <w:rPr>
          <w:rFonts w:ascii="Arial" w:hAnsi="Arial" w:cs="Arial"/>
          <w:sz w:val="22"/>
          <w:szCs w:val="22"/>
          <w:lang w:val="en-IN" w:eastAsia="en-IN"/>
        </w:rPr>
        <w:t xml:space="preserve">- Do while, Switch statement, break and continue, exit() function, go to and label,  </w:t>
      </w:r>
      <w:r w:rsidRPr="00994414">
        <w:rPr>
          <w:rFonts w:ascii="Arial" w:hAnsi="Arial" w:cs="Arial"/>
          <w:b/>
          <w:sz w:val="22"/>
          <w:szCs w:val="22"/>
          <w:lang w:val="en-IN" w:eastAsia="en-IN"/>
        </w:rPr>
        <w:t>Scope rules</w:t>
      </w:r>
      <w:r w:rsidRPr="00994414">
        <w:rPr>
          <w:rFonts w:ascii="Arial" w:hAnsi="Arial" w:cs="Arial"/>
          <w:sz w:val="22"/>
          <w:szCs w:val="22"/>
          <w:lang w:val="en-IN" w:eastAsia="en-IN"/>
        </w:rPr>
        <w:t xml:space="preserve">- Local &amp; global variables, scope rules of functions, </w:t>
      </w:r>
      <w:r w:rsidRPr="00994414">
        <w:rPr>
          <w:rFonts w:ascii="Arial" w:hAnsi="Arial" w:cs="Arial"/>
          <w:b/>
          <w:sz w:val="22"/>
          <w:szCs w:val="22"/>
          <w:lang w:val="en-IN" w:eastAsia="en-IN"/>
        </w:rPr>
        <w:t>Functions</w:t>
      </w:r>
      <w:r w:rsidRPr="00994414">
        <w:rPr>
          <w:rFonts w:ascii="Arial" w:hAnsi="Arial" w:cs="Arial"/>
          <w:sz w:val="22"/>
          <w:szCs w:val="22"/>
          <w:lang w:val="en-IN" w:eastAsia="en-IN"/>
        </w:rPr>
        <w:t xml:space="preserve">-parameter passing, call by value and call by reference, calling functions with arrays, argc and argv,  recursion- basic concepts, ex-towers of Hanoi </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 xml:space="preserve">MODULE 4: DYNAMIC DATA STRUCTURES IN C:  </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b/>
          <w:sz w:val="22"/>
          <w:szCs w:val="22"/>
          <w:lang w:val="en-IN" w:eastAsia="en-IN"/>
        </w:rPr>
        <w:t>Pointers</w:t>
      </w:r>
      <w:r w:rsidRPr="00994414">
        <w:rPr>
          <w:rFonts w:ascii="Arial" w:hAnsi="Arial" w:cs="Arial"/>
          <w:sz w:val="22"/>
          <w:szCs w:val="22"/>
          <w:lang w:val="en-IN" w:eastAsia="en-IN"/>
        </w:rPr>
        <w:t xml:space="preserve">- The &amp; and * operator, pointer expression, assignments, arithmetic, comparison, mallocvscalloc, arrays of pointers, pointers to pointers, initializing pointers, pointers to functions, function retuning pointers,  </w:t>
      </w:r>
      <w:r w:rsidRPr="00994414">
        <w:rPr>
          <w:rFonts w:ascii="Arial" w:hAnsi="Arial" w:cs="Arial"/>
          <w:b/>
          <w:sz w:val="22"/>
          <w:szCs w:val="22"/>
          <w:lang w:val="en-IN" w:eastAsia="en-IN"/>
        </w:rPr>
        <w:t>Structures</w:t>
      </w:r>
      <w:r w:rsidRPr="00994414">
        <w:rPr>
          <w:rFonts w:ascii="Arial" w:hAnsi="Arial" w:cs="Arial"/>
          <w:sz w:val="22"/>
          <w:szCs w:val="22"/>
          <w:lang w:val="en-IN" w:eastAsia="en-IN"/>
        </w:rPr>
        <w:t xml:space="preserve">- Basics, declaring, referencing structure elements, array of structures, passing structures to functions, structure pointers, arrays and structures within structures, </w:t>
      </w:r>
      <w:r w:rsidRPr="00994414">
        <w:rPr>
          <w:rFonts w:ascii="Arial" w:hAnsi="Arial" w:cs="Arial"/>
          <w:b/>
          <w:sz w:val="22"/>
          <w:szCs w:val="22"/>
          <w:lang w:val="en-IN" w:eastAsia="en-IN"/>
        </w:rPr>
        <w:t>Unions</w:t>
      </w:r>
      <w:r w:rsidRPr="00994414">
        <w:rPr>
          <w:rFonts w:ascii="Arial" w:hAnsi="Arial" w:cs="Arial"/>
          <w:sz w:val="22"/>
          <w:szCs w:val="22"/>
          <w:lang w:val="en-IN" w:eastAsia="en-IN"/>
        </w:rPr>
        <w:t xml:space="preserve"> – Declaration, uses, enumerated data-types, typedef</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tabs>
          <w:tab w:val="right" w:pos="6930"/>
        </w:tabs>
        <w:autoSpaceDE w:val="0"/>
        <w:autoSpaceDN w:val="0"/>
        <w:adjustRightInd w:val="0"/>
        <w:spacing w:before="180" w:line="360" w:lineRule="auto"/>
        <w:ind w:left="300"/>
        <w:contextualSpacing/>
        <w:rPr>
          <w:rFonts w:ascii="Arial" w:hAnsi="Arial" w:cs="Arial"/>
          <w:b/>
          <w:bCs/>
          <w:sz w:val="22"/>
          <w:szCs w:val="22"/>
          <w:lang w:val="en-IN" w:eastAsia="en-IN" w:bidi="kn-IN"/>
        </w:rPr>
      </w:pPr>
      <w:r w:rsidRPr="00994414">
        <w:rPr>
          <w:rFonts w:ascii="Arial" w:hAnsi="Arial" w:cs="Arial"/>
          <w:b/>
          <w:bCs/>
          <w:sz w:val="22"/>
          <w:szCs w:val="22"/>
          <w:lang w:val="en-IN" w:eastAsia="en-IN" w:bidi="kn-IN"/>
        </w:rPr>
        <w:t xml:space="preserve">MODULE 5: ADDITIONAL FEATURES:  </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b/>
          <w:sz w:val="22"/>
          <w:szCs w:val="22"/>
          <w:lang w:val="en-IN" w:eastAsia="en-IN"/>
        </w:rPr>
        <w:t>File Handling</w:t>
      </w:r>
      <w:r w:rsidRPr="00994414">
        <w:rPr>
          <w:rFonts w:ascii="Arial" w:hAnsi="Arial" w:cs="Arial"/>
          <w:sz w:val="22"/>
          <w:szCs w:val="22"/>
          <w:lang w:val="en-IN" w:eastAsia="en-IN"/>
        </w:rPr>
        <w:t xml:space="preserve"> – The file pointer, file accessing functions, fopen, fclose, puc, getc, fprintf, </w:t>
      </w:r>
      <w:r w:rsidRPr="00994414">
        <w:rPr>
          <w:rFonts w:ascii="Arial" w:hAnsi="Arial" w:cs="Arial"/>
          <w:b/>
          <w:sz w:val="22"/>
          <w:szCs w:val="22"/>
          <w:lang w:val="en-IN" w:eastAsia="en-IN"/>
        </w:rPr>
        <w:t xml:space="preserve">C Preprocessor- </w:t>
      </w:r>
      <w:r w:rsidRPr="00994414">
        <w:rPr>
          <w:rFonts w:ascii="Arial" w:hAnsi="Arial" w:cs="Arial"/>
          <w:sz w:val="22"/>
          <w:szCs w:val="22"/>
          <w:lang w:val="en-IN" w:eastAsia="en-IN"/>
        </w:rPr>
        <w:t xml:space="preserve">#define, #include, #undef, Conditional compilation directives, </w:t>
      </w:r>
      <w:r w:rsidRPr="00994414">
        <w:rPr>
          <w:rFonts w:ascii="Arial" w:hAnsi="Arial" w:cs="Arial"/>
          <w:b/>
          <w:sz w:val="22"/>
          <w:szCs w:val="22"/>
          <w:lang w:val="en-IN" w:eastAsia="en-IN"/>
        </w:rPr>
        <w:t>C standard library and header files</w:t>
      </w:r>
      <w:r w:rsidRPr="00994414">
        <w:rPr>
          <w:rFonts w:ascii="Arial" w:hAnsi="Arial" w:cs="Arial"/>
          <w:sz w:val="22"/>
          <w:szCs w:val="22"/>
          <w:lang w:val="en-IN" w:eastAsia="en-IN"/>
        </w:rPr>
        <w:t xml:space="preserve">: Header files, string functions, mathematical functions, Date and Time functions  </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autoSpaceDE w:val="0"/>
        <w:autoSpaceDN w:val="0"/>
        <w:adjustRightInd w:val="0"/>
        <w:spacing w:before="180" w:line="360" w:lineRule="auto"/>
        <w:ind w:left="300"/>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9"/>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Let us C  by YashwantKanetka, 6</w:t>
      </w:r>
      <w:r w:rsidRPr="00994414">
        <w:rPr>
          <w:rFonts w:ascii="Arial" w:hAnsi="Arial" w:cs="Arial"/>
          <w:sz w:val="22"/>
          <w:szCs w:val="22"/>
          <w:vertAlign w:val="superscript"/>
          <w:lang w:val="en-IN" w:eastAsia="en-IN"/>
        </w:rPr>
        <w:t>th</w:t>
      </w:r>
      <w:r w:rsidRPr="00994414">
        <w:rPr>
          <w:rFonts w:ascii="Arial" w:hAnsi="Arial" w:cs="Arial"/>
          <w:sz w:val="22"/>
          <w:szCs w:val="22"/>
          <w:lang w:val="en-IN" w:eastAsia="en-IN"/>
        </w:rPr>
        <w:t xml:space="preserve"> Edition, PBP Publication</w:t>
      </w:r>
    </w:p>
    <w:p w:rsidR="00C26A02" w:rsidRPr="00994414" w:rsidRDefault="00C26A02" w:rsidP="00C26A02">
      <w:pPr>
        <w:numPr>
          <w:ilvl w:val="0"/>
          <w:numId w:val="9"/>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The C programming Language by  Richie and Kenninghan, 2004, BPB Publication</w:t>
      </w:r>
    </w:p>
    <w:p w:rsidR="00C26A02" w:rsidRPr="00994414" w:rsidRDefault="00C26A02" w:rsidP="00C26A02">
      <w:pPr>
        <w:pStyle w:val="ListParagraph"/>
        <w:numPr>
          <w:ilvl w:val="0"/>
          <w:numId w:val="9"/>
        </w:numPr>
        <w:spacing w:before="180"/>
        <w:ind w:left="300"/>
        <w:rPr>
          <w:rFonts w:ascii="Arial" w:hAnsi="Arial" w:cs="Arial"/>
        </w:rPr>
      </w:pPr>
      <w:r w:rsidRPr="00994414">
        <w:rPr>
          <w:rFonts w:ascii="Arial" w:eastAsia="Times New Roman" w:hAnsi="Arial" w:cs="Arial"/>
          <w:lang w:val="en-IN" w:eastAsia="en-IN"/>
        </w:rPr>
        <w:t>Programming in ANSI C by Balaguruswamy, 3</w:t>
      </w:r>
      <w:r w:rsidRPr="00994414">
        <w:rPr>
          <w:rFonts w:ascii="Arial" w:eastAsia="Times New Roman" w:hAnsi="Arial" w:cs="Arial"/>
          <w:vertAlign w:val="superscript"/>
          <w:lang w:val="en-IN" w:eastAsia="en-IN"/>
        </w:rPr>
        <w:t>rd</w:t>
      </w:r>
      <w:r w:rsidRPr="00994414">
        <w:rPr>
          <w:rFonts w:ascii="Arial" w:eastAsia="Times New Roman" w:hAnsi="Arial" w:cs="Arial"/>
          <w:lang w:val="en-IN" w:eastAsia="en-IN"/>
        </w:rPr>
        <w:t xml:space="preserve"> Edition, 2005, Tata McGraw Hill</w:t>
      </w:r>
    </w:p>
    <w:p w:rsidR="00C26A02" w:rsidRPr="00994414" w:rsidRDefault="00C26A02" w:rsidP="00C26A02">
      <w:pPr>
        <w:spacing w:before="180"/>
        <w:ind w:left="300"/>
        <w:rPr>
          <w:rFonts w:ascii="Arial" w:hAnsi="Arial" w:cs="Arial"/>
          <w:sz w:val="22"/>
          <w:szCs w:val="22"/>
          <w:lang w:val="en-IN" w:eastAsia="en-IN"/>
        </w:rPr>
      </w:pP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OUTCOME: </w:t>
      </w: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color w:val="000000"/>
          <w:sz w:val="22"/>
          <w:szCs w:val="22"/>
          <w:lang w:val="en-IN" w:eastAsia="en-IN"/>
        </w:rPr>
        <w:t>Students will learn how to write simple programs using C Language and execute them</w:t>
      </w:r>
    </w:p>
    <w:p w:rsidR="00C26A02" w:rsidRPr="00994414" w:rsidRDefault="00C26A02" w:rsidP="00C26A02">
      <w:pPr>
        <w:spacing w:before="180"/>
        <w:ind w:left="300"/>
        <w:rPr>
          <w:rFonts w:ascii="Arial" w:hAnsi="Arial" w:cs="Arial"/>
          <w:sz w:val="22"/>
          <w:szCs w:val="22"/>
          <w:lang w:val="en-IN" w:eastAsia="en-IN"/>
        </w:rPr>
      </w:pPr>
      <w:r w:rsidRPr="00994414">
        <w:rPr>
          <w:rFonts w:ascii="Arial" w:hAnsi="Arial" w:cs="Arial"/>
          <w:sz w:val="22"/>
          <w:szCs w:val="22"/>
          <w:lang w:val="en-IN" w:eastAsia="en-IN"/>
        </w:rPr>
        <w:br w:type="page"/>
      </w: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616"/>
        <w:gridCol w:w="2203"/>
      </w:tblGrid>
      <w:tr w:rsidR="00C26A02" w:rsidRPr="00994414" w:rsidTr="00EF3907">
        <w:trPr>
          <w:trHeight w:hRule="exact" w:val="410"/>
        </w:trPr>
        <w:tc>
          <w:tcPr>
            <w:tcW w:w="661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CAC1114INTRODUCTION TO LINUX</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0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r>
      <w:tr w:rsidR="00C26A02" w:rsidRPr="00994414" w:rsidTr="00EF3907">
        <w:trPr>
          <w:trHeight w:hRule="exact" w:val="936"/>
        </w:trPr>
        <w:tc>
          <w:tcPr>
            <w:tcW w:w="6616" w:type="dxa"/>
          </w:tcPr>
          <w:p w:rsidR="00C26A02" w:rsidRPr="00994414" w:rsidRDefault="00C26A02" w:rsidP="00EF3907">
            <w:pPr>
              <w:widowControl w:val="0"/>
              <w:rPr>
                <w:rFonts w:ascii="Arial" w:eastAsia="Arial" w:hAnsi="Arial" w:cs="Arial"/>
                <w:sz w:val="22"/>
                <w:szCs w:val="22"/>
              </w:rPr>
            </w:pPr>
          </w:p>
        </w:tc>
        <w:tc>
          <w:tcPr>
            <w:tcW w:w="220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The course provides an overview of the Linux Operating System, geared toward new users as an exploration tour and getting started guide. This unit provides examples to help the learners get a better understanding of the Linux system. The unit also provides the guidelines for the learners to take up vendor certifications. The unit explores the basics of Linux, the underlying management of the Linux operating system and its network configuration. The complete system services of Linux is explained along with the troubleshooting.</w:t>
      </w:r>
    </w:p>
    <w:p w:rsidR="00C26A02" w:rsidRPr="00994414" w:rsidRDefault="00C26A02" w:rsidP="00C26A02">
      <w:pPr>
        <w:spacing w:before="180" w:line="360" w:lineRule="auto"/>
        <w:ind w:left="300"/>
        <w:rPr>
          <w:rFonts w:ascii="Arial" w:hAnsi="Arial" w:cs="Arial"/>
          <w:b/>
          <w:color w:val="000000"/>
          <w:sz w:val="22"/>
          <w:szCs w:val="22"/>
          <w:lang w:val="en-IN" w:eastAsia="en-IN"/>
        </w:rPr>
      </w:pPr>
    </w:p>
    <w:p w:rsidR="00C26A02" w:rsidRPr="00994414" w:rsidRDefault="00C26A02" w:rsidP="00C26A02">
      <w:pPr>
        <w:spacing w:before="180" w:afterAutospacing="1" w:line="360" w:lineRule="auto"/>
        <w:ind w:left="300"/>
        <w:contextualSpacing/>
        <w:rPr>
          <w:rFonts w:ascii="Arial" w:hAnsi="Arial" w:cs="Arial"/>
          <w:b/>
          <w:sz w:val="22"/>
          <w:szCs w:val="22"/>
          <w:lang w:val="en-IN" w:eastAsia="en-IN"/>
        </w:rPr>
      </w:pPr>
      <w:r w:rsidRPr="00994414">
        <w:rPr>
          <w:rFonts w:ascii="Arial" w:hAnsi="Arial" w:cs="Arial"/>
          <w:b/>
          <w:sz w:val="22"/>
          <w:szCs w:val="22"/>
          <w:lang w:val="en-IN" w:eastAsia="en-IN"/>
        </w:rPr>
        <w:t xml:space="preserve">MODULE 1: LINUX INTRODUCTION       </w:t>
      </w:r>
      <w:r w:rsidRPr="00994414">
        <w:rPr>
          <w:rFonts w:ascii="Arial" w:hAnsi="Arial" w:cs="Arial"/>
          <w:b/>
          <w:sz w:val="22"/>
          <w:szCs w:val="22"/>
          <w:lang w:val="en-IN" w:eastAsia="en-IN"/>
        </w:rPr>
        <w:tab/>
      </w:r>
      <w:r w:rsidRPr="00994414">
        <w:rPr>
          <w:rFonts w:ascii="Arial" w:hAnsi="Arial" w:cs="Arial"/>
          <w:b/>
          <w:sz w:val="22"/>
          <w:szCs w:val="22"/>
          <w:lang w:val="en-IN" w:eastAsia="en-IN"/>
        </w:rPr>
        <w:tab/>
      </w:r>
    </w:p>
    <w:p w:rsidR="00C26A02" w:rsidRPr="00994414" w:rsidRDefault="00C26A02" w:rsidP="00C26A02">
      <w:pPr>
        <w:spacing w:before="180" w:afterAutospacing="1"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 xml:space="preserve">Introduction to Multi user System, History of UNIX, Features &amp; Benefits, Versions of UNIX, Features of UNIX File System,, Commonly Used Commands like who, pwd, cd, mkdir, rm, rmdir, ls, mv, ln, chmod, cp, grep, sed, awk ,tr, yacc etc. getting Started (Login/Logout) . Creating and viewing files using cat, file comparisons, View files, disk related commands, checking disk free spaces. </w:t>
      </w:r>
      <w:r w:rsidRPr="00994414">
        <w:rPr>
          <w:rFonts w:ascii="Arial" w:hAnsi="Arial" w:cs="Arial"/>
          <w:b/>
          <w:sz w:val="22"/>
          <w:szCs w:val="22"/>
          <w:lang w:val="en-IN" w:eastAsia="en-IN"/>
        </w:rPr>
        <w:t>Exploring Linux Flavors</w:t>
      </w:r>
      <w:r w:rsidRPr="00994414">
        <w:rPr>
          <w:rFonts w:ascii="Arial" w:hAnsi="Arial" w:cs="Arial"/>
          <w:b/>
          <w:sz w:val="22"/>
          <w:szCs w:val="22"/>
          <w:lang w:val="en-IN" w:eastAsia="en-IN"/>
        </w:rPr>
        <w:tab/>
        <w:t xml:space="preserve">- </w:t>
      </w:r>
      <w:r w:rsidRPr="00994414">
        <w:rPr>
          <w:rFonts w:ascii="Arial" w:hAnsi="Arial" w:cs="Arial"/>
          <w:sz w:val="22"/>
          <w:szCs w:val="22"/>
          <w:lang w:val="en-IN" w:eastAsia="en-IN"/>
        </w:rPr>
        <w:t>Introduction to various Linux flavors, Debian and rpm packages, Vendors providing DEBIAN &amp; RPM distribution &amp; Features. Ubuntu. History, Versions, Installation, Features, Ubuntu one, Fedora: History, Versions, Installation, Features.</w:t>
      </w:r>
    </w:p>
    <w:p w:rsidR="00C26A02" w:rsidRPr="00994414" w:rsidRDefault="00C26A02" w:rsidP="00C26A02">
      <w:pPr>
        <w:spacing w:before="180" w:afterAutospacing="1" w:line="360" w:lineRule="auto"/>
        <w:ind w:left="300"/>
        <w:contextualSpacing/>
        <w:jc w:val="both"/>
        <w:rPr>
          <w:rFonts w:ascii="Arial" w:hAnsi="Arial" w:cs="Arial"/>
          <w:b/>
          <w:sz w:val="22"/>
          <w:szCs w:val="22"/>
          <w:lang w:val="en-IN" w:eastAsia="en-IN"/>
        </w:rPr>
      </w:pPr>
    </w:p>
    <w:p w:rsidR="00C26A02" w:rsidRPr="00994414" w:rsidRDefault="00C26A02" w:rsidP="00C26A02">
      <w:pPr>
        <w:spacing w:before="180" w:afterAutospacing="1"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 xml:space="preserve">MODULE-2: THE UNIX FILE SYSTEM                                                                              </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Inodes - Structure of a regular file – Directories - Conversion of a path name to an inode - Super block - Inode assignment to a new file - Allocation of disk blocks. System calls for the file System: Open – Read - Write - Lseek – Close - File creation - Creation of special files - Changing directory and root - changing owner and mode – stat and fstat - pipes - Dup - Mounting and Un mounting file systems - Link and Un link.</w:t>
      </w:r>
    </w:p>
    <w:p w:rsidR="00C26A02" w:rsidRPr="00994414" w:rsidRDefault="00C26A02" w:rsidP="00C26A02">
      <w:pPr>
        <w:spacing w:before="180" w:line="360" w:lineRule="auto"/>
        <w:ind w:left="300"/>
        <w:contextualSpacing/>
        <w:rPr>
          <w:rFonts w:ascii="Arial" w:hAnsi="Arial" w:cs="Arial"/>
          <w:b/>
          <w:sz w:val="22"/>
          <w:szCs w:val="22"/>
          <w:lang w:val="en-IN" w:eastAsia="en-IN"/>
        </w:rPr>
      </w:pPr>
      <w:r w:rsidRPr="00994414">
        <w:rPr>
          <w:rFonts w:ascii="Arial" w:hAnsi="Arial" w:cs="Arial"/>
          <w:b/>
          <w:sz w:val="22"/>
          <w:szCs w:val="22"/>
          <w:lang w:val="en-IN" w:eastAsia="en-IN"/>
        </w:rPr>
        <w:br/>
        <w:t xml:space="preserve">MODULE 3: UNIX PROCESS MANAGEMENT                                                    </w:t>
      </w:r>
      <w:r w:rsidRPr="00994414">
        <w:rPr>
          <w:rFonts w:ascii="Arial" w:hAnsi="Arial" w:cs="Arial"/>
          <w:b/>
          <w:sz w:val="22"/>
          <w:szCs w:val="22"/>
          <w:lang w:val="en-IN" w:eastAsia="en-IN"/>
        </w:rPr>
        <w:tab/>
      </w:r>
      <w:r w:rsidRPr="00994414">
        <w:rPr>
          <w:rFonts w:ascii="Arial" w:hAnsi="Arial" w:cs="Arial"/>
          <w:b/>
          <w:sz w:val="22"/>
          <w:szCs w:val="22"/>
          <w:lang w:val="en-IN" w:eastAsia="e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The Structure of Processes: Process States and Transitions - Layout of system memory - Context of a process. Process Control: Process Creation – Signals – Process Termination – Invoking other programs – PID &amp; PPID – Shell on a Shell.</w:t>
      </w:r>
    </w:p>
    <w:p w:rsidR="00C26A02" w:rsidRPr="00994414" w:rsidRDefault="00C26A02" w:rsidP="00C26A02">
      <w:pPr>
        <w:spacing w:before="180" w:line="360" w:lineRule="auto"/>
        <w:ind w:left="300"/>
        <w:contextualSpacing/>
        <w:rPr>
          <w:rFonts w:ascii="Arial" w:hAnsi="Arial" w:cs="Arial"/>
          <w:b/>
          <w:sz w:val="22"/>
          <w:szCs w:val="22"/>
          <w:lang w:val="en-IN" w:eastAsia="en-IN"/>
        </w:rPr>
      </w:pPr>
    </w:p>
    <w:p w:rsidR="00C26A02" w:rsidRPr="00994414" w:rsidRDefault="00C26A02" w:rsidP="00C26A02">
      <w:pPr>
        <w:spacing w:before="180" w:line="360" w:lineRule="auto"/>
        <w:ind w:left="300"/>
        <w:contextualSpacing/>
        <w:rPr>
          <w:rFonts w:ascii="Arial" w:hAnsi="Arial" w:cs="Arial"/>
          <w:b/>
          <w:sz w:val="22"/>
          <w:szCs w:val="22"/>
          <w:lang w:val="en-IN" w:eastAsia="en-IN"/>
        </w:rPr>
      </w:pPr>
      <w:r w:rsidRPr="00994414">
        <w:rPr>
          <w:rFonts w:ascii="Arial" w:hAnsi="Arial" w:cs="Arial"/>
          <w:b/>
          <w:sz w:val="22"/>
          <w:szCs w:val="22"/>
          <w:lang w:val="en-IN" w:eastAsia="en-IN"/>
        </w:rPr>
        <w:t xml:space="preserve">MODULE 4: VI EDITOR                                                                                              </w:t>
      </w:r>
    </w:p>
    <w:p w:rsidR="00C26A02" w:rsidRPr="00994414" w:rsidRDefault="00C26A02" w:rsidP="00C26A02">
      <w:pPr>
        <w:spacing w:before="180" w:afterAutospacing="1"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Vi Editor: Introduction to Text Processing, Command &amp; edit Mode, Invoking vi, deleting &amp; inserting Line, Deleting &amp; Replacing Character, Searching for Strings, Yanking, Running Shell Command Macros, Set Window, Set Auto Indent, Set No. Communicating with Other Users: who, mail, wall, send, mesg, ftp.</w:t>
      </w:r>
    </w:p>
    <w:p w:rsidR="00C26A02" w:rsidRPr="00994414" w:rsidRDefault="00C26A02" w:rsidP="00C26A02">
      <w:pPr>
        <w:spacing w:before="180" w:afterAutospacing="1" w:line="360" w:lineRule="auto"/>
        <w:ind w:left="300"/>
        <w:contextualSpacing/>
        <w:jc w:val="both"/>
        <w:rPr>
          <w:rFonts w:ascii="Arial" w:hAnsi="Arial" w:cs="Arial"/>
          <w:sz w:val="22"/>
          <w:szCs w:val="22"/>
          <w:lang w:val="en-IN" w:eastAsia="en-IN"/>
        </w:rPr>
      </w:pPr>
    </w:p>
    <w:p w:rsidR="00C26A02" w:rsidRPr="00994414" w:rsidRDefault="00C26A02" w:rsidP="00C26A02">
      <w:pPr>
        <w:spacing w:before="180" w:line="360" w:lineRule="auto"/>
        <w:ind w:left="300"/>
        <w:contextualSpacing/>
        <w:rPr>
          <w:rFonts w:ascii="Arial" w:hAnsi="Arial" w:cs="Arial"/>
          <w:b/>
          <w:sz w:val="22"/>
          <w:szCs w:val="22"/>
          <w:lang w:val="en-IN" w:eastAsia="en-IN"/>
        </w:rPr>
      </w:pPr>
      <w:r w:rsidRPr="00994414">
        <w:rPr>
          <w:rFonts w:ascii="Arial" w:hAnsi="Arial" w:cs="Arial"/>
          <w:b/>
          <w:sz w:val="22"/>
          <w:szCs w:val="22"/>
          <w:lang w:val="en-IN" w:eastAsia="en-IN"/>
        </w:rPr>
        <w:t xml:space="preserve">MODULE 5: SYSTEM ADMINISTRATION                                                                                    </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Common administrative tasks, identifying administrative files  configuration and log files, Role of system administrator, Managing user accounts-adding &amp; deleting users, changing permissions and ownerships, Creating and managing groups, modifying group attributes, Temporary disabling of user’s accounts, creating and mounting file system, checking and monitoring system performance - file security &amp; Permissions, becoming super user using su. Getting system information with uname, host name, disk partitions &amp; sizes, users, kernel, installing and removing packages with rpm command</w:t>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autoSpaceDE w:val="0"/>
        <w:autoSpaceDN w:val="0"/>
        <w:adjustRightInd w:val="0"/>
        <w:spacing w:before="180" w:line="360" w:lineRule="auto"/>
        <w:ind w:left="300"/>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10"/>
        </w:numPr>
        <w:spacing w:before="180" w:line="360" w:lineRule="auto"/>
        <w:ind w:left="300"/>
        <w:contextualSpacing/>
        <w:rPr>
          <w:rFonts w:ascii="Arial" w:hAnsi="Arial" w:cs="Arial"/>
          <w:sz w:val="22"/>
          <w:szCs w:val="22"/>
          <w:lang w:val="en-IN" w:eastAsia="en-IN"/>
        </w:rPr>
      </w:pPr>
      <w:r w:rsidRPr="00994414">
        <w:rPr>
          <w:rFonts w:ascii="Arial" w:hAnsi="Arial" w:cs="Arial"/>
          <w:sz w:val="22"/>
          <w:szCs w:val="22"/>
          <w:lang w:val="en-IN" w:eastAsia="en-IN"/>
        </w:rPr>
        <w:t>The Design of Unix Operating System, Maurice J. Bach, Pearson Education, 2010</w:t>
      </w:r>
    </w:p>
    <w:p w:rsidR="00C26A02" w:rsidRPr="00994414" w:rsidRDefault="00C26A02" w:rsidP="00C26A02">
      <w:pPr>
        <w:numPr>
          <w:ilvl w:val="0"/>
          <w:numId w:val="10"/>
        </w:numPr>
        <w:spacing w:before="180" w:line="360" w:lineRule="auto"/>
        <w:ind w:left="300"/>
        <w:contextualSpacing/>
        <w:rPr>
          <w:rFonts w:ascii="Arial" w:hAnsi="Arial" w:cs="Arial"/>
          <w:sz w:val="22"/>
          <w:szCs w:val="22"/>
          <w:lang w:val="en-IN" w:eastAsia="en-IN"/>
        </w:rPr>
      </w:pPr>
      <w:r w:rsidRPr="00994414">
        <w:rPr>
          <w:rFonts w:ascii="Arial" w:hAnsi="Arial" w:cs="Arial"/>
          <w:sz w:val="22"/>
          <w:szCs w:val="22"/>
          <w:lang w:val="en-IN" w:eastAsia="en-IN"/>
        </w:rPr>
        <w:t>Advance UNIX, a Programmer’s Guide, S. Prata, BPB Publications, and New Delhi, 2011</w:t>
      </w:r>
    </w:p>
    <w:p w:rsidR="00C26A02" w:rsidRPr="00994414" w:rsidRDefault="00C26A02" w:rsidP="00C26A02">
      <w:pPr>
        <w:numPr>
          <w:ilvl w:val="0"/>
          <w:numId w:val="10"/>
        </w:numPr>
        <w:spacing w:before="180" w:line="360" w:lineRule="auto"/>
        <w:ind w:left="300"/>
        <w:contextualSpacing/>
        <w:rPr>
          <w:rFonts w:ascii="Arial" w:hAnsi="Arial" w:cs="Arial"/>
          <w:sz w:val="22"/>
          <w:szCs w:val="22"/>
          <w:lang w:val="en-IN" w:eastAsia="en-IN"/>
        </w:rPr>
      </w:pPr>
      <w:r w:rsidRPr="00994414">
        <w:rPr>
          <w:rFonts w:ascii="Arial" w:hAnsi="Arial" w:cs="Arial"/>
          <w:sz w:val="22"/>
          <w:szCs w:val="22"/>
          <w:lang w:val="en-IN" w:eastAsia="en-IN"/>
        </w:rPr>
        <w:t>Unix Concepts and Applications, Sumitabh Das, 2010</w:t>
      </w:r>
    </w:p>
    <w:p w:rsidR="00C26A02" w:rsidRPr="00994414" w:rsidRDefault="00C26A02" w:rsidP="00C26A02">
      <w:pPr>
        <w:numPr>
          <w:ilvl w:val="0"/>
          <w:numId w:val="10"/>
        </w:numPr>
        <w:spacing w:before="180" w:line="360" w:lineRule="auto"/>
        <w:ind w:left="300"/>
        <w:contextualSpacing/>
        <w:rPr>
          <w:rFonts w:ascii="Arial" w:hAnsi="Arial" w:cs="Arial"/>
          <w:sz w:val="22"/>
          <w:szCs w:val="22"/>
          <w:lang w:val="en-IN" w:eastAsia="en-IN"/>
        </w:rPr>
      </w:pPr>
      <w:r w:rsidRPr="00994414">
        <w:rPr>
          <w:rFonts w:ascii="Arial" w:hAnsi="Arial" w:cs="Arial"/>
          <w:sz w:val="22"/>
          <w:szCs w:val="22"/>
          <w:lang w:val="en-IN" w:eastAsia="en-IN"/>
        </w:rPr>
        <w:t>The UNIX Programming Environment, B.W. Kernighan &amp; R. Pike, Prentice Hall of India. 2009</w:t>
      </w:r>
    </w:p>
    <w:p w:rsidR="00C26A02" w:rsidRPr="00994414" w:rsidRDefault="00C26A02" w:rsidP="00C26A02">
      <w:pPr>
        <w:pStyle w:val="ListParagraph"/>
        <w:numPr>
          <w:ilvl w:val="0"/>
          <w:numId w:val="10"/>
        </w:numPr>
        <w:spacing w:before="180"/>
        <w:ind w:left="300"/>
        <w:rPr>
          <w:rFonts w:ascii="Arial" w:eastAsia="Times New Roman" w:hAnsi="Arial" w:cs="Arial"/>
          <w:lang w:val="en-IN" w:eastAsia="en-IN"/>
        </w:rPr>
      </w:pPr>
      <w:r w:rsidRPr="00994414">
        <w:rPr>
          <w:rFonts w:ascii="Arial" w:eastAsia="Times New Roman" w:hAnsi="Arial" w:cs="Arial"/>
          <w:lang w:val="en-IN" w:eastAsia="en-IN"/>
        </w:rPr>
        <w:t>Guide to UNIX Using LINUX, Jack Dent Tony Gaddis, Vikas/ Thomson Pub. House Pvt. Ltd. 2010</w:t>
      </w:r>
    </w:p>
    <w:p w:rsidR="00C26A02" w:rsidRPr="00994414" w:rsidRDefault="00C26A02" w:rsidP="00C26A02">
      <w:pPr>
        <w:spacing w:before="180"/>
        <w:ind w:left="300"/>
        <w:rPr>
          <w:rFonts w:ascii="Arial" w:hAnsi="Arial" w:cs="Arial"/>
          <w:sz w:val="22"/>
          <w:szCs w:val="22"/>
          <w:lang w:val="en-IN" w:eastAsia="en-IN"/>
        </w:rPr>
      </w:pP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 xml:space="preserve">To enable the students to have a hands on practical exposure to the Linux Red Hat Enterprise and make them prepared for the RHCE Certification. </w:t>
      </w:r>
    </w:p>
    <w:p w:rsidR="00C26A02" w:rsidRPr="00994414" w:rsidRDefault="00C26A02" w:rsidP="00C26A02">
      <w:pPr>
        <w:spacing w:before="180"/>
        <w:ind w:left="300"/>
        <w:rPr>
          <w:rFonts w:ascii="Arial" w:hAnsi="Arial" w:cs="Arial"/>
          <w:sz w:val="22"/>
          <w:szCs w:val="22"/>
          <w:lang w:val="en-IN" w:eastAsia="en-IN"/>
        </w:rPr>
      </w:pPr>
      <w:r w:rsidRPr="00994414">
        <w:rPr>
          <w:rFonts w:ascii="Arial" w:hAnsi="Arial" w:cs="Arial"/>
          <w:sz w:val="22"/>
          <w:szCs w:val="22"/>
          <w:lang w:val="en-IN" w:eastAsia="en-IN"/>
        </w:rPr>
        <w:br w:type="page"/>
      </w: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616"/>
        <w:gridCol w:w="2203"/>
      </w:tblGrid>
      <w:tr w:rsidR="00C26A02" w:rsidRPr="00994414" w:rsidTr="00EF3907">
        <w:trPr>
          <w:trHeight w:hRule="exact" w:val="410"/>
        </w:trPr>
        <w:tc>
          <w:tcPr>
            <w:tcW w:w="661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 1113                          PROGRAMMING IN C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0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r>
      <w:tr w:rsidR="00C26A02" w:rsidRPr="00994414" w:rsidTr="00EF3907">
        <w:trPr>
          <w:trHeight w:hRule="exact" w:val="936"/>
        </w:trPr>
        <w:tc>
          <w:tcPr>
            <w:tcW w:w="6616" w:type="dxa"/>
          </w:tcPr>
          <w:p w:rsidR="00C26A02" w:rsidRPr="00994414" w:rsidRDefault="00C26A02" w:rsidP="00EF3907">
            <w:pPr>
              <w:widowControl w:val="0"/>
              <w:rPr>
                <w:rFonts w:ascii="Arial" w:eastAsia="Arial" w:hAnsi="Arial" w:cs="Arial"/>
                <w:sz w:val="22"/>
                <w:szCs w:val="22"/>
              </w:rPr>
            </w:pPr>
          </w:p>
        </w:tc>
        <w:tc>
          <w:tcPr>
            <w:tcW w:w="220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0    0   3   1</w:t>
            </w:r>
          </w:p>
        </w:tc>
      </w:tr>
    </w:tbl>
    <w:p w:rsidR="00C26A02" w:rsidRPr="00994414" w:rsidRDefault="00C26A02" w:rsidP="00C26A02">
      <w:pPr>
        <w:spacing w:before="180"/>
        <w:ind w:left="300"/>
        <w:jc w:val="both"/>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OBJECTIVE: </w:t>
      </w:r>
    </w:p>
    <w:p w:rsidR="00C26A02" w:rsidRPr="00994414" w:rsidRDefault="00C26A02" w:rsidP="004E4BC1">
      <w:pPr>
        <w:spacing w:before="180" w:line="360" w:lineRule="auto"/>
        <w:ind w:left="300"/>
        <w:jc w:val="both"/>
        <w:rPr>
          <w:rFonts w:ascii="Arial" w:hAnsi="Arial" w:cs="Arial"/>
          <w:b/>
          <w:color w:val="000000"/>
          <w:sz w:val="22"/>
          <w:szCs w:val="22"/>
          <w:lang w:val="en-IN" w:eastAsia="en-IN"/>
        </w:rPr>
      </w:pPr>
      <w:r w:rsidRPr="00994414">
        <w:rPr>
          <w:rFonts w:ascii="Arial" w:eastAsia="Calibri" w:hAnsi="Arial" w:cs="Arial"/>
          <w:color w:val="000000"/>
          <w:sz w:val="22"/>
          <w:szCs w:val="22"/>
        </w:rPr>
        <w:t>For students, who are new to programming, this unit can be considered as the starting point before taking up any other programming oriented units. The students will be implementing the concepts explained here to create simple to complex programs.</w:t>
      </w:r>
    </w:p>
    <w:p w:rsidR="00C26A02" w:rsidRPr="004E4BC1" w:rsidRDefault="00C26A02" w:rsidP="004E4BC1">
      <w:pPr>
        <w:spacing w:before="180" w:line="360" w:lineRule="auto"/>
        <w:ind w:left="300"/>
        <w:rPr>
          <w:rFonts w:ascii="Arial" w:hAnsi="Arial" w:cs="Arial"/>
          <w:b/>
          <w:color w:val="000000"/>
          <w:sz w:val="4"/>
          <w:szCs w:val="4"/>
          <w:lang w:val="en-IN" w:eastAsia="en-IN"/>
        </w:rPr>
      </w:pPr>
    </w:p>
    <w:p w:rsidR="00C26A02" w:rsidRPr="00994414" w:rsidRDefault="00C26A02" w:rsidP="00C26A02">
      <w:pPr>
        <w:spacing w:before="180" w:line="360" w:lineRule="auto"/>
        <w:ind w:left="300"/>
        <w:rPr>
          <w:rFonts w:ascii="Arial" w:hAnsi="Arial" w:cs="Arial"/>
          <w:b/>
          <w:iCs/>
          <w:sz w:val="22"/>
          <w:szCs w:val="22"/>
          <w:lang w:val="en-IN" w:eastAsia="en-IN"/>
        </w:rPr>
      </w:pPr>
      <w:r w:rsidRPr="00994414">
        <w:rPr>
          <w:rFonts w:ascii="Arial" w:hAnsi="Arial" w:cs="Arial"/>
          <w:b/>
          <w:iCs/>
          <w:sz w:val="22"/>
          <w:szCs w:val="22"/>
          <w:lang w:val="en-IN" w:eastAsia="en-IN"/>
        </w:rPr>
        <w:t>LIST OF PROGRAMS</w:t>
      </w:r>
    </w:p>
    <w:p w:rsidR="00C26A02" w:rsidRPr="00994414" w:rsidRDefault="00C26A02" w:rsidP="00C26A02">
      <w:pPr>
        <w:tabs>
          <w:tab w:val="left" w:pos="360"/>
        </w:tabs>
        <w:spacing w:before="180" w:line="360" w:lineRule="auto"/>
        <w:ind w:left="300"/>
        <w:jc w:val="both"/>
        <w:rPr>
          <w:rFonts w:ascii="Arial" w:hAnsi="Arial" w:cs="Arial"/>
          <w:b/>
          <w:sz w:val="22"/>
          <w:szCs w:val="22"/>
          <w:lang w:val="en-IN" w:eastAsia="en-IN"/>
        </w:rPr>
      </w:pPr>
      <w:r w:rsidRPr="00994414">
        <w:rPr>
          <w:rFonts w:ascii="Arial" w:hAnsi="Arial" w:cs="Arial"/>
          <w:b/>
          <w:sz w:val="22"/>
          <w:szCs w:val="22"/>
          <w:lang w:val="en-IN" w:eastAsia="en-IN"/>
        </w:rPr>
        <w:t>PART A</w:t>
      </w:r>
    </w:p>
    <w:p w:rsidR="00C26A02" w:rsidRPr="00994414" w:rsidRDefault="00C26A02" w:rsidP="00C26A02">
      <w:pPr>
        <w:numPr>
          <w:ilvl w:val="0"/>
          <w:numId w:val="11"/>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Printing the reverse of an integer.</w:t>
      </w:r>
    </w:p>
    <w:p w:rsidR="00C26A02" w:rsidRPr="00994414" w:rsidRDefault="00C26A02" w:rsidP="00C26A02">
      <w:pPr>
        <w:numPr>
          <w:ilvl w:val="0"/>
          <w:numId w:val="11"/>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Printing the odd and even series of N numbers.</w:t>
      </w:r>
    </w:p>
    <w:p w:rsidR="00C26A02" w:rsidRPr="00994414" w:rsidRDefault="00C26A02" w:rsidP="00C26A02">
      <w:pPr>
        <w:numPr>
          <w:ilvl w:val="0"/>
          <w:numId w:val="11"/>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Get a string and convert the lowercase to uppercase and vice--versa using getchar() and putchar().</w:t>
      </w:r>
    </w:p>
    <w:p w:rsidR="00C26A02" w:rsidRPr="00994414" w:rsidRDefault="00C26A02" w:rsidP="00C26A02">
      <w:pPr>
        <w:numPr>
          <w:ilvl w:val="0"/>
          <w:numId w:val="11"/>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Input a string and find the number of each of the vowels appear in the string.</w:t>
      </w:r>
    </w:p>
    <w:p w:rsidR="00C26A02" w:rsidRPr="00994414" w:rsidRDefault="00C26A02" w:rsidP="00C26A02">
      <w:pPr>
        <w:numPr>
          <w:ilvl w:val="0"/>
          <w:numId w:val="11"/>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Accept N words and make it as a sentence by inserting blank spaces and a full stop at the end.</w:t>
      </w:r>
    </w:p>
    <w:p w:rsidR="00C26A02" w:rsidRPr="00994414" w:rsidRDefault="00C26A02" w:rsidP="00C26A02">
      <w:pPr>
        <w:numPr>
          <w:ilvl w:val="0"/>
          <w:numId w:val="11"/>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Printing the reverse of a string.</w:t>
      </w:r>
    </w:p>
    <w:p w:rsidR="00C26A02" w:rsidRPr="00994414" w:rsidRDefault="00C26A02" w:rsidP="00C26A02">
      <w:pPr>
        <w:spacing w:before="180" w:line="360" w:lineRule="auto"/>
        <w:ind w:left="300"/>
        <w:jc w:val="both"/>
        <w:rPr>
          <w:rFonts w:ascii="Arial" w:hAnsi="Arial" w:cs="Arial"/>
          <w:sz w:val="22"/>
          <w:szCs w:val="22"/>
          <w:lang w:val="en-IN" w:eastAsia="en-IN"/>
        </w:rPr>
      </w:pPr>
    </w:p>
    <w:p w:rsidR="00C26A02" w:rsidRPr="00994414" w:rsidRDefault="00C26A02" w:rsidP="00C26A02">
      <w:pPr>
        <w:spacing w:before="180" w:line="360" w:lineRule="auto"/>
        <w:ind w:left="300"/>
        <w:jc w:val="both"/>
        <w:rPr>
          <w:rFonts w:ascii="Arial" w:hAnsi="Arial" w:cs="Arial"/>
          <w:b/>
          <w:sz w:val="22"/>
          <w:szCs w:val="22"/>
          <w:lang w:val="en-IN" w:eastAsia="en-IN"/>
        </w:rPr>
      </w:pPr>
      <w:r w:rsidRPr="00994414">
        <w:rPr>
          <w:rFonts w:ascii="Arial" w:hAnsi="Arial" w:cs="Arial"/>
          <w:b/>
          <w:sz w:val="22"/>
          <w:szCs w:val="22"/>
          <w:lang w:val="en-IN" w:eastAsia="en-IN"/>
        </w:rPr>
        <w:t>PART B</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Searching an element in an array using pointers.</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Checking whether the given matrix is an identity matrix or not.</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Finding the first N terms of Fibonacci series.</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Declare 3 pointer variables to store a character, a character string and an integer respectively. Input values into these variables. Display the address and the contents of each variable.</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Define a structure with three members and display the same.</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lastRenderedPageBreak/>
        <w:t>Declare a union with three members of type integer, char, string and illustrate the use of union.</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Recursive program to find the factorial of an integer.</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Finding the maximum of 4 numbers by defining a macro for the maximum of two numbers.</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Arranging N numbers in ascending and in descending order using bubble sort.</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Addition and subtraction of two matrices.</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Multiplication of two matrices.</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Converting a hexadecimal number into its binary equivalent.</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Check whether the given string is a palindrome or not.</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Demonstration of bitwise operations.</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Applying binary search to a set of N numbers by using a function.</w:t>
      </w:r>
    </w:p>
    <w:p w:rsidR="00C26A02" w:rsidRPr="00994414" w:rsidRDefault="00C26A02" w:rsidP="00C26A02">
      <w:pPr>
        <w:numPr>
          <w:ilvl w:val="0"/>
          <w:numId w:val="12"/>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Create a sequential file with three fields: empno, empname, empbasic. Print all the details in a neat format by adding 500 to their basic salary.</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ind w:left="300"/>
        <w:rPr>
          <w:rFonts w:ascii="Arial" w:hAnsi="Arial" w:cs="Arial"/>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color w:val="000000"/>
          <w:sz w:val="22"/>
          <w:szCs w:val="22"/>
          <w:lang w:val="en-IN" w:eastAsia="en-IN"/>
        </w:rPr>
        <w:t>Students will write programs in C Language for lab experiments in this course and execute them.</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tab/>
      </w:r>
      <w:r w:rsidRPr="00994414">
        <w:rPr>
          <w:rFonts w:ascii="Arial" w:hAnsi="Arial" w:cs="Arial"/>
          <w:sz w:val="22"/>
          <w:szCs w:val="22"/>
        </w:rPr>
        <w:tab/>
      </w:r>
      <w:r w:rsidRPr="00994414">
        <w:rPr>
          <w:rFonts w:ascii="Arial" w:hAnsi="Arial" w:cs="Arial"/>
          <w:sz w:val="22"/>
          <w:szCs w:val="22"/>
        </w:rPr>
        <w:tab/>
      </w:r>
      <w:r w:rsidRPr="00994414">
        <w:rPr>
          <w:rFonts w:ascii="Arial" w:hAnsi="Arial" w:cs="Arial"/>
          <w:sz w:val="22"/>
          <w:szCs w:val="22"/>
        </w:rPr>
        <w:br w:type="page"/>
      </w:r>
    </w:p>
    <w:tbl>
      <w:tblPr>
        <w:tblW w:w="11022"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616"/>
        <w:gridCol w:w="2203"/>
        <w:gridCol w:w="2203"/>
      </w:tblGrid>
      <w:tr w:rsidR="00C26A02" w:rsidRPr="00994414" w:rsidTr="00EF3907">
        <w:trPr>
          <w:trHeight w:hRule="exact" w:val="410"/>
        </w:trPr>
        <w:tc>
          <w:tcPr>
            <w:tcW w:w="6616" w:type="dxa"/>
          </w:tcPr>
          <w:p w:rsidR="00C26A02" w:rsidRPr="00994414" w:rsidRDefault="00C26A02" w:rsidP="00EF3907">
            <w:pPr>
              <w:spacing w:before="180"/>
              <w:ind w:left="300"/>
              <w:jc w:val="center"/>
              <w:rPr>
                <w:rFonts w:ascii="Arial" w:hAnsi="Arial" w:cs="Arial"/>
                <w:b/>
                <w:sz w:val="22"/>
                <w:szCs w:val="22"/>
              </w:rPr>
            </w:pPr>
            <w:r w:rsidRPr="00994414">
              <w:rPr>
                <w:rFonts w:ascii="Arial" w:hAnsi="Arial" w:cs="Arial"/>
                <w:sz w:val="22"/>
                <w:szCs w:val="22"/>
              </w:rPr>
              <w:lastRenderedPageBreak/>
              <w:tab/>
            </w:r>
            <w:r w:rsidRPr="00994414">
              <w:rPr>
                <w:rFonts w:ascii="Arial" w:hAnsi="Arial" w:cs="Arial"/>
                <w:b/>
                <w:sz w:val="22"/>
                <w:szCs w:val="22"/>
              </w:rPr>
              <w:t>LINUX LAB</w:t>
            </w: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0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203"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936"/>
        </w:trPr>
        <w:tc>
          <w:tcPr>
            <w:tcW w:w="6616" w:type="dxa"/>
          </w:tcPr>
          <w:p w:rsidR="00C26A02" w:rsidRPr="00994414" w:rsidRDefault="00C26A02" w:rsidP="00EF3907">
            <w:pPr>
              <w:widowControl w:val="0"/>
              <w:rPr>
                <w:rFonts w:ascii="Arial" w:eastAsia="Arial" w:hAnsi="Arial" w:cs="Arial"/>
                <w:b/>
                <w:sz w:val="22"/>
                <w:szCs w:val="22"/>
              </w:rPr>
            </w:pPr>
            <w:r w:rsidRPr="00994414">
              <w:rPr>
                <w:rFonts w:ascii="Arial" w:eastAsia="Arial" w:hAnsi="Arial" w:cs="Arial"/>
                <w:b/>
                <w:sz w:val="22"/>
                <w:szCs w:val="22"/>
              </w:rPr>
              <w:t>CAC1114</w:t>
            </w:r>
          </w:p>
        </w:tc>
        <w:tc>
          <w:tcPr>
            <w:tcW w:w="220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0    0   3   1</w:t>
            </w:r>
          </w:p>
        </w:tc>
        <w:tc>
          <w:tcPr>
            <w:tcW w:w="2203"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line="360" w:lineRule="auto"/>
        <w:ind w:left="300"/>
        <w:jc w:val="both"/>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The course provides an overview of the Linux Operating System, geared toward new users as an exploration tour and getting started guide. This unit provides examples to help the learners get a better understanding of the Linux system. The unit also provides the guidelines for the learners to take up vendor certifications. The unit explores the basics of Linux, the underlying management of the Linux operating system and its network configuration. The complete system services of Linux is explained along with the troubleshooting.</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tab/>
      </w:r>
      <w:r w:rsidRPr="00994414">
        <w:rPr>
          <w:rFonts w:ascii="Arial" w:hAnsi="Arial" w:cs="Arial"/>
          <w:sz w:val="22"/>
          <w:szCs w:val="22"/>
        </w:rPr>
        <w:tab/>
      </w:r>
      <w:r w:rsidRPr="00994414">
        <w:rPr>
          <w:rFonts w:ascii="Arial" w:hAnsi="Arial" w:cs="Arial"/>
          <w:sz w:val="22"/>
          <w:szCs w:val="22"/>
        </w:rPr>
        <w:tab/>
      </w:r>
      <w:r w:rsidRPr="00994414">
        <w:rPr>
          <w:rFonts w:ascii="Arial" w:hAnsi="Arial" w:cs="Arial"/>
          <w:sz w:val="22"/>
          <w:szCs w:val="22"/>
        </w:rPr>
        <w:tab/>
      </w:r>
      <w:r w:rsidRPr="00994414">
        <w:rPr>
          <w:rFonts w:ascii="Arial" w:hAnsi="Arial" w:cs="Arial"/>
          <w:sz w:val="22"/>
          <w:szCs w:val="22"/>
        </w:rPr>
        <w:tab/>
      </w:r>
      <w:r w:rsidRPr="00994414">
        <w:rPr>
          <w:rFonts w:ascii="Arial" w:hAnsi="Arial" w:cs="Arial"/>
          <w:sz w:val="22"/>
          <w:szCs w:val="22"/>
        </w:rPr>
        <w:tab/>
      </w:r>
    </w:p>
    <w:p w:rsidR="00C26A02" w:rsidRPr="00994414" w:rsidRDefault="00C26A02" w:rsidP="00C26A02">
      <w:pPr>
        <w:spacing w:before="180" w:line="360" w:lineRule="auto"/>
        <w:ind w:left="300"/>
        <w:rPr>
          <w:rFonts w:ascii="Arial" w:hAnsi="Arial" w:cs="Arial"/>
          <w:b/>
          <w:iCs/>
          <w:sz w:val="22"/>
          <w:szCs w:val="22"/>
          <w:lang w:val="en-IN" w:eastAsia="en-IN"/>
        </w:rPr>
      </w:pPr>
      <w:r w:rsidRPr="00994414">
        <w:rPr>
          <w:rFonts w:ascii="Arial" w:hAnsi="Arial" w:cs="Arial"/>
          <w:b/>
          <w:iCs/>
          <w:sz w:val="22"/>
          <w:szCs w:val="22"/>
          <w:lang w:val="en-IN" w:eastAsia="en-IN"/>
        </w:rPr>
        <w:t>LIST OF PROGRAMS</w:t>
      </w:r>
    </w:p>
    <w:p w:rsidR="00C26A02" w:rsidRPr="00994414" w:rsidRDefault="00C26A02" w:rsidP="00C26A02">
      <w:pPr>
        <w:spacing w:before="180" w:line="360" w:lineRule="auto"/>
        <w:ind w:left="300"/>
        <w:rPr>
          <w:rFonts w:ascii="Arial" w:hAnsi="Arial" w:cs="Arial"/>
          <w:b/>
          <w:iCs/>
          <w:sz w:val="22"/>
          <w:szCs w:val="22"/>
          <w:lang w:val="en-IN" w:eastAsia="en-IN"/>
        </w:rPr>
      </w:pP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1. Execute 25 basic commands of UNIX.</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2. Basics of functionality and modes of VI Editor.</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3. WAP that accepts user name and reports if user is logged in.</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4. WAP which displays the following menu and executes the option selected by user:</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1. ls    2. Pwd      3. ls –l      4. ps –fe</w:t>
      </w:r>
    </w:p>
    <w:p w:rsidR="00C26A02" w:rsidRPr="00994414" w:rsidRDefault="00C26A02" w:rsidP="00C26A02">
      <w:pPr>
        <w:shd w:val="clear" w:color="auto" w:fill="FFFFFF"/>
        <w:spacing w:before="180" w:after="100" w:afterAutospacing="1" w:line="360" w:lineRule="auto"/>
        <w:ind w:left="300"/>
        <w:rPr>
          <w:rFonts w:ascii="Arial" w:hAnsi="Arial" w:cs="Arial"/>
          <w:color w:val="333333"/>
          <w:sz w:val="22"/>
          <w:szCs w:val="22"/>
          <w:lang w:val="en-IN" w:eastAsia="en-IN"/>
        </w:rPr>
      </w:pPr>
      <w:r w:rsidRPr="00994414">
        <w:rPr>
          <w:rFonts w:ascii="Arial" w:hAnsi="Arial" w:cs="Arial"/>
          <w:sz w:val="22"/>
          <w:szCs w:val="22"/>
          <w:lang w:val="en-IN" w:eastAsia="en-IN"/>
        </w:rPr>
        <w:t>5.</w:t>
      </w:r>
      <w:r w:rsidRPr="00994414">
        <w:rPr>
          <w:rFonts w:ascii="Arial" w:hAnsi="Arial" w:cs="Arial"/>
          <w:color w:val="333333"/>
          <w:sz w:val="22"/>
          <w:szCs w:val="22"/>
          <w:lang w:val="en-IN" w:eastAsia="en-IN"/>
        </w:rPr>
        <w:t xml:space="preserve"> WAP to print 10 9 8 7 6 5 4 3 2 1 .</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6. WAP that replaces all “*.txt” file names with “*.txt.old” in the current.</w:t>
      </w:r>
    </w:p>
    <w:p w:rsidR="00C26A02" w:rsidRPr="00994414" w:rsidRDefault="00C26A02" w:rsidP="00C26A02">
      <w:pPr>
        <w:shd w:val="clear" w:color="auto" w:fill="FFFFFF"/>
        <w:spacing w:before="180" w:after="120" w:line="360" w:lineRule="auto"/>
        <w:ind w:left="300"/>
        <w:rPr>
          <w:rFonts w:ascii="Arial" w:hAnsi="Arial" w:cs="Arial"/>
          <w:color w:val="333333"/>
          <w:sz w:val="22"/>
          <w:szCs w:val="22"/>
          <w:lang w:val="en-IN" w:eastAsia="en-IN"/>
        </w:rPr>
      </w:pPr>
      <w:r w:rsidRPr="00994414">
        <w:rPr>
          <w:rFonts w:ascii="Arial" w:hAnsi="Arial" w:cs="Arial"/>
          <w:sz w:val="22"/>
          <w:szCs w:val="22"/>
          <w:lang w:val="en-IN" w:eastAsia="en-IN"/>
        </w:rPr>
        <w:t>7.</w:t>
      </w:r>
      <w:r w:rsidRPr="00994414">
        <w:rPr>
          <w:rFonts w:ascii="Arial" w:hAnsi="Arial" w:cs="Arial"/>
          <w:color w:val="333333"/>
          <w:sz w:val="22"/>
          <w:szCs w:val="22"/>
          <w:lang w:val="en-IN" w:eastAsia="en-IN"/>
        </w:rPr>
        <w:t xml:space="preserve"> WAP that echoes itself to stdout, but backwards.</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8. WAP that takes a filename as input and checks if it is executable, if not make it executable.</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9. WAP to take string as command line argument and reverse it.</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10. 1.</w:t>
      </w:r>
      <w:r w:rsidRPr="00994414">
        <w:rPr>
          <w:rFonts w:ascii="Arial" w:hAnsi="Arial" w:cs="Arial"/>
          <w:sz w:val="22"/>
          <w:szCs w:val="22"/>
          <w:lang w:val="en-IN" w:eastAsia="en-IN"/>
        </w:rPr>
        <w:tab/>
        <w:t>Create a data file called employee in the format given below:</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a. EmpCode    Character</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lastRenderedPageBreak/>
        <w:t>b. EmpName   Character</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c. Grade           Character</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d. Years of experience    Numeric</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e. Basic Pay     Numeric</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$vi employee</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A001           ARJUN       E1      01      12000.00</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A006           Anand         E1      01      12450.00</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A010           Rajesh         E2      03      14500.00</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A002           Mohan         E2      02      13000.00</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A005           John             E2      01      14500.00</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A009           Denial SmithE2      04      17500.00</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A004           Williams      E1      01      12000.00</w:t>
      </w:r>
    </w:p>
    <w:p w:rsidR="00C26A02" w:rsidRPr="00994414" w:rsidRDefault="00C26A02" w:rsidP="00C26A02">
      <w:pPr>
        <w:spacing w:before="180" w:line="360" w:lineRule="auto"/>
        <w:ind w:left="300"/>
        <w:rPr>
          <w:rFonts w:ascii="Arial" w:hAnsi="Arial" w:cs="Arial"/>
          <w:sz w:val="22"/>
          <w:szCs w:val="22"/>
          <w:lang w:val="en-IN" w:eastAsia="en-IN"/>
        </w:rPr>
      </w:pP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Perform the following functions on the file:</w:t>
      </w:r>
    </w:p>
    <w:p w:rsidR="00C26A02" w:rsidRPr="00994414" w:rsidRDefault="00C26A02" w:rsidP="00C26A02">
      <w:pPr>
        <w:spacing w:before="180" w:line="360" w:lineRule="auto"/>
        <w:ind w:left="300"/>
        <w:rPr>
          <w:rFonts w:ascii="Arial" w:hAnsi="Arial" w:cs="Arial"/>
          <w:color w:val="333333"/>
          <w:sz w:val="22"/>
          <w:szCs w:val="22"/>
          <w:lang w:val="en-IN" w:eastAsia="en-IN"/>
        </w:rPr>
      </w:pPr>
      <w:r w:rsidRPr="00994414">
        <w:rPr>
          <w:rFonts w:ascii="Arial" w:hAnsi="Arial" w:cs="Arial"/>
          <w:sz w:val="22"/>
          <w:szCs w:val="22"/>
          <w:lang w:val="en-IN" w:eastAsia="en-IN"/>
        </w:rPr>
        <w:t>a.</w:t>
      </w:r>
      <w:r w:rsidRPr="00994414">
        <w:rPr>
          <w:rFonts w:ascii="Arial" w:hAnsi="Arial" w:cs="Arial"/>
          <w:color w:val="333333"/>
          <w:sz w:val="22"/>
          <w:szCs w:val="22"/>
          <w:lang w:val="en-IN" w:eastAsia="en-IN"/>
        </w:rPr>
        <w:t xml:space="preserve"> Sort the file on EmpCode.</w:t>
      </w:r>
    </w:p>
    <w:p w:rsidR="00C26A02" w:rsidRPr="00994414" w:rsidRDefault="00C26A02" w:rsidP="00C26A02">
      <w:pPr>
        <w:spacing w:before="180" w:line="360" w:lineRule="auto"/>
        <w:ind w:left="300"/>
        <w:rPr>
          <w:rFonts w:ascii="Arial" w:hAnsi="Arial" w:cs="Arial"/>
          <w:color w:val="333333"/>
          <w:sz w:val="22"/>
          <w:szCs w:val="22"/>
          <w:lang w:val="en-IN" w:eastAsia="en-IN"/>
        </w:rPr>
      </w:pPr>
      <w:r w:rsidRPr="00994414">
        <w:rPr>
          <w:rFonts w:ascii="Arial" w:hAnsi="Arial" w:cs="Arial"/>
          <w:color w:val="333333"/>
          <w:sz w:val="22"/>
          <w:szCs w:val="22"/>
          <w:lang w:val="en-IN" w:eastAsia="en-IN"/>
        </w:rPr>
        <w:t>b.Sort the file on</w:t>
      </w:r>
    </w:p>
    <w:p w:rsidR="00C26A02" w:rsidRPr="00994414" w:rsidRDefault="00C26A02" w:rsidP="00C26A02">
      <w:pPr>
        <w:spacing w:before="180" w:line="360" w:lineRule="auto"/>
        <w:ind w:left="300"/>
        <w:rPr>
          <w:rFonts w:ascii="Arial" w:hAnsi="Arial" w:cs="Arial"/>
          <w:color w:val="333333"/>
          <w:sz w:val="22"/>
          <w:szCs w:val="22"/>
          <w:lang w:val="en-IN" w:eastAsia="en-IN"/>
        </w:rPr>
      </w:pPr>
      <w:r w:rsidRPr="00994414">
        <w:rPr>
          <w:rFonts w:ascii="Arial" w:hAnsi="Arial" w:cs="Arial"/>
          <w:color w:val="333333"/>
          <w:sz w:val="22"/>
          <w:szCs w:val="22"/>
          <w:lang w:val="en-IN" w:eastAsia="en-IN"/>
        </w:rPr>
        <w:t xml:space="preserve">        (i) Decreasing order of basic pay</w:t>
      </w:r>
    </w:p>
    <w:p w:rsidR="00C26A02" w:rsidRPr="00994414" w:rsidRDefault="00C26A02" w:rsidP="00C26A02">
      <w:pPr>
        <w:spacing w:before="180" w:line="360" w:lineRule="auto"/>
        <w:ind w:left="300"/>
        <w:rPr>
          <w:rFonts w:ascii="Arial" w:hAnsi="Arial" w:cs="Arial"/>
          <w:color w:val="333333"/>
          <w:sz w:val="22"/>
          <w:szCs w:val="22"/>
          <w:lang w:val="en-IN" w:eastAsia="en-IN"/>
        </w:rPr>
      </w:pPr>
      <w:r w:rsidRPr="00994414">
        <w:rPr>
          <w:rFonts w:ascii="Arial" w:hAnsi="Arial" w:cs="Arial"/>
          <w:color w:val="333333"/>
          <w:sz w:val="22"/>
          <w:szCs w:val="22"/>
          <w:lang w:val="en-IN" w:eastAsia="en-IN"/>
        </w:rPr>
        <w:t xml:space="preserve">        (ii) Increasing order of years of experience.</w:t>
      </w:r>
    </w:p>
    <w:p w:rsidR="00C26A02" w:rsidRPr="00994414" w:rsidRDefault="00C26A02" w:rsidP="00C26A02">
      <w:pPr>
        <w:spacing w:before="180" w:line="360" w:lineRule="auto"/>
        <w:ind w:left="300"/>
        <w:rPr>
          <w:rFonts w:ascii="Arial" w:hAnsi="Arial" w:cs="Arial"/>
          <w:color w:val="333333"/>
          <w:sz w:val="22"/>
          <w:szCs w:val="22"/>
          <w:lang w:val="en-IN" w:eastAsia="en-IN"/>
        </w:rPr>
      </w:pPr>
      <w:r w:rsidRPr="00994414">
        <w:rPr>
          <w:rFonts w:ascii="Arial" w:hAnsi="Arial" w:cs="Arial"/>
          <w:color w:val="333333"/>
          <w:sz w:val="22"/>
          <w:szCs w:val="22"/>
          <w:lang w:val="en-IN" w:eastAsia="en-IN"/>
        </w:rPr>
        <w:t>c. Display the number of employees whose details are included in the file.</w:t>
      </w:r>
    </w:p>
    <w:p w:rsidR="00C26A02" w:rsidRPr="00994414" w:rsidRDefault="00C26A02" w:rsidP="00C26A02">
      <w:pPr>
        <w:shd w:val="clear" w:color="auto" w:fill="FFFFFF"/>
        <w:spacing w:before="180" w:after="120" w:line="360" w:lineRule="auto"/>
        <w:ind w:left="300"/>
        <w:rPr>
          <w:rFonts w:ascii="Arial" w:hAnsi="Arial" w:cs="Arial"/>
          <w:color w:val="333333"/>
          <w:sz w:val="22"/>
          <w:szCs w:val="22"/>
          <w:lang w:val="en-IN" w:eastAsia="en-IN"/>
        </w:rPr>
      </w:pPr>
      <w:r w:rsidRPr="00994414">
        <w:rPr>
          <w:rFonts w:ascii="Arial" w:hAnsi="Arial" w:cs="Arial"/>
          <w:color w:val="333333"/>
          <w:sz w:val="22"/>
          <w:szCs w:val="22"/>
          <w:lang w:val="en-IN" w:eastAsia="en-IN"/>
        </w:rPr>
        <w:t>d. Display all records with ‘smith’ a part of employee name.</w:t>
      </w:r>
    </w:p>
    <w:p w:rsidR="00C26A02" w:rsidRPr="00994414" w:rsidRDefault="00C26A02" w:rsidP="00C26A02">
      <w:pPr>
        <w:shd w:val="clear" w:color="auto" w:fill="FFFFFF"/>
        <w:spacing w:before="180" w:after="120" w:line="360" w:lineRule="auto"/>
        <w:ind w:left="300"/>
        <w:rPr>
          <w:rFonts w:ascii="Arial" w:hAnsi="Arial" w:cs="Arial"/>
          <w:color w:val="333333"/>
          <w:sz w:val="22"/>
          <w:szCs w:val="22"/>
          <w:lang w:val="en-IN" w:eastAsia="en-IN"/>
        </w:rPr>
      </w:pPr>
      <w:r w:rsidRPr="00994414">
        <w:rPr>
          <w:rFonts w:ascii="Arial" w:hAnsi="Arial" w:cs="Arial"/>
          <w:color w:val="333333"/>
          <w:sz w:val="22"/>
          <w:szCs w:val="22"/>
          <w:lang w:val="en-IN" w:eastAsia="en-IN"/>
        </w:rPr>
        <w:t>e. Display all records with EmpName starting with ‘B’.</w:t>
      </w:r>
    </w:p>
    <w:p w:rsidR="00C26A02" w:rsidRPr="00994414" w:rsidRDefault="00C26A02" w:rsidP="00C26A02">
      <w:pPr>
        <w:shd w:val="clear" w:color="auto" w:fill="FFFFFF"/>
        <w:spacing w:before="180" w:after="120" w:line="360" w:lineRule="auto"/>
        <w:ind w:left="300"/>
        <w:rPr>
          <w:rFonts w:ascii="Arial" w:hAnsi="Arial" w:cs="Arial"/>
          <w:color w:val="333333"/>
          <w:sz w:val="22"/>
          <w:szCs w:val="22"/>
          <w:lang w:val="en-IN" w:eastAsia="en-IN"/>
        </w:rPr>
      </w:pPr>
      <w:r w:rsidRPr="00994414">
        <w:rPr>
          <w:rFonts w:ascii="Arial" w:hAnsi="Arial" w:cs="Arial"/>
          <w:color w:val="333333"/>
          <w:sz w:val="22"/>
          <w:szCs w:val="22"/>
          <w:lang w:val="en-IN" w:eastAsia="en-IN"/>
        </w:rPr>
        <w:t>f. Display the records on Employees whose grade is E2 and have work experience of 2 to 5 years.</w:t>
      </w:r>
    </w:p>
    <w:p w:rsidR="00C26A02" w:rsidRPr="00994414" w:rsidRDefault="00C26A02" w:rsidP="00C26A02">
      <w:pPr>
        <w:shd w:val="clear" w:color="auto" w:fill="FFFFFF"/>
        <w:spacing w:before="180" w:after="120" w:line="360" w:lineRule="auto"/>
        <w:ind w:left="300"/>
        <w:rPr>
          <w:rFonts w:ascii="Arial" w:hAnsi="Arial" w:cs="Arial"/>
          <w:color w:val="333333"/>
          <w:sz w:val="22"/>
          <w:szCs w:val="22"/>
          <w:lang w:val="en-IN" w:eastAsia="en-IN"/>
        </w:rPr>
      </w:pPr>
      <w:r w:rsidRPr="00994414">
        <w:rPr>
          <w:rFonts w:ascii="Arial" w:hAnsi="Arial" w:cs="Arial"/>
          <w:color w:val="333333"/>
          <w:sz w:val="22"/>
          <w:szCs w:val="22"/>
          <w:lang w:val="en-IN" w:eastAsia="en-IN"/>
        </w:rPr>
        <w:t>g.Store in ‘file 1’ the names of all employees whose basic pay is between 10000 and 15000.</w:t>
      </w:r>
    </w:p>
    <w:p w:rsidR="00C26A02" w:rsidRPr="00994414" w:rsidRDefault="00C26A02" w:rsidP="00C26A02">
      <w:pPr>
        <w:shd w:val="clear" w:color="auto" w:fill="FFFFFF"/>
        <w:spacing w:before="180" w:after="120" w:line="360" w:lineRule="auto"/>
        <w:ind w:left="300"/>
        <w:rPr>
          <w:rFonts w:ascii="Arial" w:hAnsi="Arial" w:cs="Arial"/>
          <w:color w:val="333333"/>
          <w:sz w:val="22"/>
          <w:szCs w:val="22"/>
          <w:lang w:val="en-IN" w:eastAsia="en-IN"/>
        </w:rPr>
      </w:pPr>
      <w:r w:rsidRPr="00994414">
        <w:rPr>
          <w:rFonts w:ascii="Arial" w:hAnsi="Arial" w:cs="Arial"/>
          <w:color w:val="333333"/>
          <w:sz w:val="22"/>
          <w:szCs w:val="22"/>
          <w:lang w:val="en-IN" w:eastAsia="en-IN"/>
        </w:rPr>
        <w:t>h.Display records of all employees who are not in grade E2.</w:t>
      </w:r>
    </w:p>
    <w:p w:rsidR="00C26A02" w:rsidRPr="00994414" w:rsidRDefault="00C26A02" w:rsidP="00C26A02">
      <w:pPr>
        <w:spacing w:before="180" w:line="360" w:lineRule="auto"/>
        <w:ind w:left="300"/>
        <w:rPr>
          <w:rFonts w:ascii="Arial" w:hAnsi="Arial" w:cs="Arial"/>
          <w:b/>
          <w:color w:val="000000"/>
          <w:sz w:val="22"/>
          <w:szCs w:val="22"/>
          <w:lang w:val="en-IN" w:eastAsia="en-IN"/>
        </w:rPr>
      </w:pP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 xml:space="preserve">To enable the students to have a hands on practical exposure to the Linux Red Hat Enterprise and make them prepared for the RHCE Certification. </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br w:type="page"/>
      </w:r>
    </w:p>
    <w:p w:rsidR="00C26A02" w:rsidRPr="00994414" w:rsidRDefault="00C26A02" w:rsidP="00C26A02">
      <w:pPr>
        <w:pStyle w:val="ListParagraph"/>
        <w:spacing w:before="180"/>
        <w:ind w:left="300"/>
        <w:rPr>
          <w:rFonts w:ascii="Arial" w:hAnsi="Arial" w:cs="Arial"/>
          <w:b/>
        </w:rPr>
      </w:pPr>
      <w:r w:rsidRPr="00994414">
        <w:rPr>
          <w:rFonts w:ascii="Arial" w:hAnsi="Arial" w:cs="Arial"/>
          <w:b/>
        </w:rPr>
        <w:lastRenderedPageBreak/>
        <w:t>SEMESTER II</w:t>
      </w: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616"/>
        <w:gridCol w:w="2203"/>
      </w:tblGrid>
      <w:tr w:rsidR="00C26A02" w:rsidRPr="00994414" w:rsidTr="00EF3907">
        <w:trPr>
          <w:trHeight w:hRule="exact" w:val="410"/>
        </w:trPr>
        <w:tc>
          <w:tcPr>
            <w:tcW w:w="661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t>ENC1283                                      English-II</w:t>
            </w: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0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r>
      <w:tr w:rsidR="00C26A02" w:rsidRPr="00994414" w:rsidTr="00EF3907">
        <w:trPr>
          <w:trHeight w:hRule="exact" w:val="936"/>
        </w:trPr>
        <w:tc>
          <w:tcPr>
            <w:tcW w:w="6616" w:type="dxa"/>
          </w:tcPr>
          <w:p w:rsidR="00C26A02" w:rsidRPr="00994414" w:rsidRDefault="00C26A02" w:rsidP="00EF3907">
            <w:pPr>
              <w:widowControl w:val="0"/>
              <w:rPr>
                <w:rFonts w:ascii="Arial" w:eastAsia="Arial" w:hAnsi="Arial" w:cs="Arial"/>
                <w:sz w:val="22"/>
                <w:szCs w:val="22"/>
              </w:rPr>
            </w:pPr>
          </w:p>
        </w:tc>
        <w:tc>
          <w:tcPr>
            <w:tcW w:w="220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0    0   3   1</w:t>
            </w:r>
          </w:p>
        </w:tc>
      </w:tr>
    </w:tbl>
    <w:p w:rsidR="00C26A02" w:rsidRPr="00994414" w:rsidRDefault="00C26A02" w:rsidP="00C26A02">
      <w:pPr>
        <w:rPr>
          <w:rFonts w:ascii="Arial" w:eastAsia="Calibri" w:hAnsi="Arial" w:cs="Arial"/>
          <w:b/>
          <w:sz w:val="22"/>
          <w:szCs w:val="22"/>
          <w:lang w:val="en-IN"/>
        </w:rPr>
      </w:pPr>
      <w:r w:rsidRPr="00994414">
        <w:rPr>
          <w:rFonts w:ascii="Arial" w:eastAsia="Calibri" w:hAnsi="Arial" w:cs="Arial"/>
          <w:b/>
          <w:sz w:val="22"/>
          <w:szCs w:val="22"/>
          <w:lang w:val="en-IN"/>
        </w:rPr>
        <w:t>OBJECTIVES:</w:t>
      </w:r>
    </w:p>
    <w:p w:rsidR="00C26A02" w:rsidRPr="00994414" w:rsidRDefault="00C26A02" w:rsidP="00C26A02">
      <w:pPr>
        <w:numPr>
          <w:ilvl w:val="0"/>
          <w:numId w:val="13"/>
        </w:numPr>
        <w:contextualSpacing/>
        <w:rPr>
          <w:rFonts w:ascii="Arial" w:eastAsia="Calibri" w:hAnsi="Arial" w:cs="Arial"/>
          <w:sz w:val="22"/>
          <w:szCs w:val="22"/>
          <w:lang w:val="en-IN"/>
        </w:rPr>
      </w:pPr>
      <w:r w:rsidRPr="00994414">
        <w:rPr>
          <w:rFonts w:ascii="Arial" w:eastAsia="Calibri" w:hAnsi="Arial" w:cs="Arial"/>
          <w:sz w:val="22"/>
          <w:szCs w:val="22"/>
          <w:lang w:val="en-IN"/>
        </w:rPr>
        <w:t>To prepare students for Interviews and Group Discussions</w:t>
      </w:r>
    </w:p>
    <w:p w:rsidR="00C26A02" w:rsidRPr="00994414" w:rsidRDefault="00C26A02" w:rsidP="00C26A02">
      <w:pPr>
        <w:numPr>
          <w:ilvl w:val="0"/>
          <w:numId w:val="13"/>
        </w:numPr>
        <w:contextualSpacing/>
        <w:rPr>
          <w:rFonts w:ascii="Arial" w:eastAsia="Calibri" w:hAnsi="Arial" w:cs="Arial"/>
          <w:sz w:val="22"/>
          <w:szCs w:val="22"/>
          <w:lang w:val="en-IN"/>
        </w:rPr>
      </w:pPr>
      <w:r w:rsidRPr="00994414">
        <w:rPr>
          <w:rFonts w:ascii="Arial" w:eastAsia="Calibri" w:hAnsi="Arial" w:cs="Arial"/>
          <w:sz w:val="22"/>
          <w:szCs w:val="22"/>
          <w:lang w:val="en-IN"/>
        </w:rPr>
        <w:t>To train them in writing official letters , resume’ writing and reports.</w:t>
      </w:r>
    </w:p>
    <w:p w:rsidR="00C26A02" w:rsidRPr="00994414" w:rsidRDefault="00C26A02" w:rsidP="00C26A02">
      <w:pPr>
        <w:numPr>
          <w:ilvl w:val="0"/>
          <w:numId w:val="13"/>
        </w:numPr>
        <w:contextualSpacing/>
        <w:rPr>
          <w:rFonts w:ascii="Arial" w:eastAsia="Calibri" w:hAnsi="Arial" w:cs="Arial"/>
          <w:sz w:val="22"/>
          <w:szCs w:val="22"/>
          <w:lang w:val="en-IN"/>
        </w:rPr>
      </w:pPr>
      <w:r w:rsidRPr="00994414">
        <w:rPr>
          <w:rFonts w:ascii="Arial" w:eastAsia="Calibri" w:hAnsi="Arial" w:cs="Arial"/>
          <w:sz w:val="22"/>
          <w:szCs w:val="22"/>
          <w:lang w:val="en-IN"/>
        </w:rPr>
        <w:t>To train them in analysing different genre of literature.</w:t>
      </w:r>
    </w:p>
    <w:p w:rsidR="00C26A02" w:rsidRPr="00994414" w:rsidRDefault="00C26A02" w:rsidP="00C26A02">
      <w:pPr>
        <w:tabs>
          <w:tab w:val="left" w:pos="7350"/>
        </w:tabs>
        <w:rPr>
          <w:rFonts w:ascii="Arial" w:eastAsia="Calibri" w:hAnsi="Arial" w:cs="Arial"/>
          <w:sz w:val="22"/>
          <w:szCs w:val="22"/>
          <w:lang w:val="en-IN"/>
        </w:rPr>
      </w:pPr>
    </w:p>
    <w:p w:rsidR="00C26A02" w:rsidRPr="00994414" w:rsidRDefault="00C26A02" w:rsidP="00C26A02">
      <w:pPr>
        <w:tabs>
          <w:tab w:val="left" w:pos="7350"/>
        </w:tabs>
        <w:rPr>
          <w:rFonts w:ascii="Arial" w:eastAsia="Calibri" w:hAnsi="Arial" w:cs="Arial"/>
          <w:b/>
          <w:sz w:val="22"/>
          <w:szCs w:val="22"/>
          <w:lang w:val="en-IN"/>
        </w:rPr>
      </w:pPr>
      <w:r w:rsidRPr="00994414">
        <w:rPr>
          <w:rFonts w:ascii="Arial" w:eastAsia="Calibri" w:hAnsi="Arial" w:cs="Arial"/>
          <w:b/>
          <w:sz w:val="22"/>
          <w:szCs w:val="22"/>
          <w:lang w:val="en-IN"/>
        </w:rPr>
        <w:t>MODULE-I</w:t>
      </w:r>
      <w:r w:rsidRPr="00994414">
        <w:rPr>
          <w:rFonts w:ascii="Arial" w:eastAsia="Calibri" w:hAnsi="Arial" w:cs="Arial"/>
          <w:b/>
          <w:sz w:val="22"/>
          <w:szCs w:val="22"/>
          <w:lang w:val="en-IN"/>
        </w:rPr>
        <w:tab/>
      </w: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7</w:t>
      </w:r>
    </w:p>
    <w:p w:rsidR="00C26A02" w:rsidRPr="00994414" w:rsidRDefault="00C26A02" w:rsidP="00C26A02">
      <w:pPr>
        <w:autoSpaceDE w:val="0"/>
        <w:autoSpaceDN w:val="0"/>
        <w:adjustRightInd w:val="0"/>
        <w:rPr>
          <w:rFonts w:ascii="Arial" w:eastAsia="Calibri" w:hAnsi="Arial" w:cs="Arial"/>
          <w:sz w:val="22"/>
          <w:szCs w:val="22"/>
          <w:lang w:val="en-IN"/>
        </w:rPr>
      </w:pPr>
      <w:r w:rsidRPr="00994414">
        <w:rPr>
          <w:rFonts w:ascii="Arial" w:eastAsia="Calibri" w:hAnsi="Arial" w:cs="Arial"/>
          <w:sz w:val="22"/>
          <w:szCs w:val="22"/>
          <w:lang w:val="en-IN"/>
        </w:rPr>
        <w:t>Filling Money Order Challan and Bank Challan</w:t>
      </w:r>
    </w:p>
    <w:p w:rsidR="00C26A02" w:rsidRPr="00994414" w:rsidRDefault="00C26A02" w:rsidP="00C26A02">
      <w:pPr>
        <w:autoSpaceDE w:val="0"/>
        <w:autoSpaceDN w:val="0"/>
        <w:adjustRightInd w:val="0"/>
        <w:rPr>
          <w:rFonts w:ascii="Arial" w:eastAsia="Calibri" w:hAnsi="Arial" w:cs="Arial"/>
          <w:sz w:val="22"/>
          <w:szCs w:val="22"/>
          <w:lang w:val="en-IN"/>
        </w:rPr>
      </w:pPr>
      <w:r w:rsidRPr="00994414">
        <w:rPr>
          <w:rFonts w:ascii="Arial" w:eastAsia="Calibri" w:hAnsi="Arial" w:cs="Arial"/>
          <w:bCs/>
          <w:sz w:val="22"/>
          <w:szCs w:val="22"/>
          <w:lang w:val="en-IN"/>
        </w:rPr>
        <w:t xml:space="preserve">Short Story </w:t>
      </w:r>
      <w:r w:rsidRPr="00994414">
        <w:rPr>
          <w:rFonts w:ascii="Arial" w:eastAsia="Calibri" w:hAnsi="Arial" w:cs="Arial"/>
          <w:sz w:val="22"/>
          <w:szCs w:val="22"/>
          <w:lang w:val="en-IN"/>
        </w:rPr>
        <w:t>:G.K.Chesterton – The Hammer of God (Extensive Reading)</w:t>
      </w:r>
    </w:p>
    <w:p w:rsidR="00C26A02" w:rsidRPr="00994414" w:rsidRDefault="00C26A02" w:rsidP="00C26A02">
      <w:pPr>
        <w:jc w:val="both"/>
        <w:rPr>
          <w:rFonts w:ascii="Arial" w:eastAsia="Calibri" w:hAnsi="Arial" w:cs="Arial"/>
          <w:color w:val="231F20"/>
          <w:spacing w:val="-1"/>
          <w:sz w:val="22"/>
          <w:szCs w:val="22"/>
          <w:lang w:val="en-GB"/>
        </w:rPr>
      </w:pPr>
      <w:r w:rsidRPr="00994414">
        <w:rPr>
          <w:rFonts w:ascii="Arial" w:eastAsia="Calibri" w:hAnsi="Arial" w:cs="Arial"/>
          <w:bCs/>
          <w:color w:val="231F20"/>
          <w:spacing w:val="-1"/>
          <w:sz w:val="22"/>
          <w:szCs w:val="22"/>
          <w:lang w:val="en-GB"/>
        </w:rPr>
        <w:t>Essential English Grammar</w:t>
      </w:r>
      <w:r w:rsidRPr="00994414">
        <w:rPr>
          <w:rFonts w:ascii="Arial" w:eastAsia="Calibri" w:hAnsi="Arial" w:cs="Arial"/>
          <w:color w:val="231F20"/>
          <w:spacing w:val="-1"/>
          <w:sz w:val="22"/>
          <w:szCs w:val="22"/>
          <w:lang w:val="en-GB"/>
        </w:rPr>
        <w:t>– 7-12 units</w:t>
      </w:r>
    </w:p>
    <w:p w:rsidR="00C26A02" w:rsidRPr="00994414" w:rsidRDefault="00C26A02" w:rsidP="00C26A02">
      <w:pPr>
        <w:ind w:left="357"/>
        <w:rPr>
          <w:rFonts w:ascii="Arial" w:eastAsia="Calibri" w:hAnsi="Arial" w:cs="Arial"/>
          <w:sz w:val="22"/>
          <w:szCs w:val="22"/>
          <w:lang w:val="en-IN"/>
        </w:rPr>
      </w:pPr>
    </w:p>
    <w:p w:rsidR="00C26A02" w:rsidRPr="00994414" w:rsidRDefault="00C26A02" w:rsidP="00C26A02">
      <w:pPr>
        <w:tabs>
          <w:tab w:val="left" w:pos="7499"/>
        </w:tabs>
        <w:rPr>
          <w:rFonts w:ascii="Arial" w:eastAsia="Calibri" w:hAnsi="Arial" w:cs="Arial"/>
          <w:b/>
          <w:sz w:val="22"/>
          <w:szCs w:val="22"/>
          <w:lang w:val="en-IN"/>
        </w:rPr>
      </w:pPr>
      <w:r w:rsidRPr="00994414">
        <w:rPr>
          <w:rFonts w:ascii="Arial" w:eastAsia="Calibri" w:hAnsi="Arial" w:cs="Arial"/>
          <w:b/>
          <w:sz w:val="22"/>
          <w:szCs w:val="22"/>
          <w:lang w:val="en-IN"/>
        </w:rPr>
        <w:t>MODULE-II</w:t>
      </w:r>
      <w:r w:rsidRPr="00994414">
        <w:rPr>
          <w:rFonts w:ascii="Arial" w:eastAsia="Calibri" w:hAnsi="Arial" w:cs="Arial"/>
          <w:b/>
          <w:sz w:val="22"/>
          <w:szCs w:val="22"/>
          <w:lang w:val="en-IN"/>
        </w:rPr>
        <w:tab/>
      </w: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8 </w:t>
      </w:r>
    </w:p>
    <w:p w:rsidR="00C26A02" w:rsidRPr="00994414" w:rsidRDefault="00C26A02" w:rsidP="00C26A02">
      <w:pPr>
        <w:rPr>
          <w:rFonts w:ascii="Arial" w:eastAsia="Calibri" w:hAnsi="Arial" w:cs="Arial"/>
          <w:sz w:val="22"/>
          <w:szCs w:val="22"/>
          <w:lang w:val="en-IN"/>
        </w:rPr>
      </w:pPr>
      <w:r w:rsidRPr="00994414">
        <w:rPr>
          <w:rFonts w:ascii="Arial" w:eastAsia="Calibri" w:hAnsi="Arial" w:cs="Arial"/>
          <w:sz w:val="22"/>
          <w:szCs w:val="22"/>
          <w:lang w:val="en-IN"/>
        </w:rPr>
        <w:t xml:space="preserve">Brainstorming – Think, pair and share activity  </w:t>
      </w:r>
    </w:p>
    <w:p w:rsidR="00C26A02" w:rsidRPr="00994414" w:rsidRDefault="00C26A02" w:rsidP="00C26A02">
      <w:pPr>
        <w:autoSpaceDE w:val="0"/>
        <w:autoSpaceDN w:val="0"/>
        <w:adjustRightInd w:val="0"/>
        <w:rPr>
          <w:rFonts w:ascii="Arial" w:eastAsia="Calibri" w:hAnsi="Arial" w:cs="Arial"/>
          <w:sz w:val="22"/>
          <w:szCs w:val="22"/>
          <w:lang w:val="en-IN"/>
        </w:rPr>
      </w:pPr>
      <w:r w:rsidRPr="00994414">
        <w:rPr>
          <w:rFonts w:ascii="Arial" w:eastAsia="Calibri" w:hAnsi="Arial" w:cs="Arial"/>
          <w:bCs/>
          <w:sz w:val="22"/>
          <w:szCs w:val="22"/>
          <w:lang w:val="en-IN"/>
        </w:rPr>
        <w:t xml:space="preserve">Poetry </w:t>
      </w:r>
      <w:r w:rsidRPr="00994414">
        <w:rPr>
          <w:rFonts w:ascii="Arial" w:eastAsia="Calibri" w:hAnsi="Arial" w:cs="Arial"/>
          <w:b/>
          <w:sz w:val="22"/>
          <w:szCs w:val="22"/>
          <w:lang w:val="en-IN"/>
        </w:rPr>
        <w:t>:</w:t>
      </w:r>
      <w:r w:rsidRPr="00994414">
        <w:rPr>
          <w:rFonts w:ascii="Arial" w:eastAsia="Calibri" w:hAnsi="Arial" w:cs="Arial"/>
          <w:sz w:val="22"/>
          <w:szCs w:val="22"/>
          <w:lang w:val="en-IN"/>
        </w:rPr>
        <w:t>Walt Whitman- I Celebrate Myself</w:t>
      </w:r>
    </w:p>
    <w:p w:rsidR="00C26A02" w:rsidRPr="00994414" w:rsidRDefault="00C26A02" w:rsidP="00C26A02">
      <w:pPr>
        <w:tabs>
          <w:tab w:val="left" w:pos="7574"/>
        </w:tabs>
        <w:rPr>
          <w:rFonts w:ascii="Arial" w:eastAsia="Calibri" w:hAnsi="Arial" w:cs="Arial"/>
          <w:sz w:val="22"/>
          <w:szCs w:val="22"/>
          <w:lang w:val="en-IN"/>
        </w:rPr>
      </w:pPr>
    </w:p>
    <w:p w:rsidR="00C26A02" w:rsidRPr="00994414" w:rsidRDefault="00C26A02" w:rsidP="00C26A02">
      <w:pPr>
        <w:tabs>
          <w:tab w:val="left" w:pos="7574"/>
        </w:tabs>
        <w:rPr>
          <w:rFonts w:ascii="Arial" w:eastAsia="Calibri" w:hAnsi="Arial" w:cs="Arial"/>
          <w:b/>
          <w:sz w:val="22"/>
          <w:szCs w:val="22"/>
          <w:lang w:val="en-IN"/>
        </w:rPr>
      </w:pPr>
      <w:r w:rsidRPr="00994414">
        <w:rPr>
          <w:rFonts w:ascii="Arial" w:eastAsia="Calibri" w:hAnsi="Arial" w:cs="Arial"/>
          <w:b/>
          <w:sz w:val="22"/>
          <w:szCs w:val="22"/>
          <w:lang w:val="en-IN"/>
        </w:rPr>
        <w:t>MODULE-III</w:t>
      </w:r>
      <w:r w:rsidRPr="00994414">
        <w:rPr>
          <w:rFonts w:ascii="Arial" w:eastAsia="Calibri" w:hAnsi="Arial" w:cs="Arial"/>
          <w:b/>
          <w:sz w:val="22"/>
          <w:szCs w:val="22"/>
          <w:lang w:val="en-IN"/>
        </w:rPr>
        <w:tab/>
      </w: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8</w:t>
      </w:r>
    </w:p>
    <w:p w:rsidR="00C26A02" w:rsidRPr="00994414" w:rsidRDefault="00C26A02" w:rsidP="00C26A02">
      <w:pPr>
        <w:rPr>
          <w:rFonts w:ascii="Arial" w:eastAsia="Calibri" w:hAnsi="Arial" w:cs="Arial"/>
          <w:sz w:val="22"/>
          <w:szCs w:val="22"/>
          <w:lang w:val="en-IN"/>
        </w:rPr>
      </w:pPr>
      <w:r w:rsidRPr="00994414">
        <w:rPr>
          <w:rFonts w:ascii="Arial" w:eastAsia="Calibri" w:hAnsi="Arial" w:cs="Arial"/>
          <w:bCs/>
          <w:sz w:val="22"/>
          <w:szCs w:val="22"/>
          <w:lang w:val="en-IN"/>
        </w:rPr>
        <w:t>Dialogue Writing</w:t>
      </w:r>
      <w:r w:rsidRPr="00994414">
        <w:rPr>
          <w:rFonts w:ascii="Arial" w:eastAsia="Calibri" w:hAnsi="Arial" w:cs="Arial"/>
          <w:sz w:val="22"/>
          <w:szCs w:val="22"/>
          <w:lang w:val="en-IN"/>
        </w:rPr>
        <w:t xml:space="preserve">- Discussion etiquette -Assigning different roles in a GD (Note-taker, Manager, Leader and Reporter) </w:t>
      </w:r>
    </w:p>
    <w:p w:rsidR="00C26A02" w:rsidRPr="00994414" w:rsidRDefault="00C26A02" w:rsidP="00C26A02">
      <w:pPr>
        <w:autoSpaceDE w:val="0"/>
        <w:autoSpaceDN w:val="0"/>
        <w:adjustRightInd w:val="0"/>
        <w:rPr>
          <w:rFonts w:ascii="Arial" w:eastAsia="Calibri" w:hAnsi="Arial" w:cs="Arial"/>
          <w:sz w:val="22"/>
          <w:szCs w:val="22"/>
          <w:lang w:val="en-IN"/>
        </w:rPr>
      </w:pPr>
      <w:r w:rsidRPr="00994414">
        <w:rPr>
          <w:rFonts w:ascii="Arial" w:eastAsia="Calibri" w:hAnsi="Arial" w:cs="Arial"/>
          <w:bCs/>
          <w:sz w:val="22"/>
          <w:szCs w:val="22"/>
          <w:lang w:val="en-IN"/>
        </w:rPr>
        <w:t>Prose</w:t>
      </w:r>
      <w:r w:rsidRPr="00994414">
        <w:rPr>
          <w:rFonts w:ascii="Arial" w:eastAsia="Calibri" w:hAnsi="Arial" w:cs="Arial"/>
          <w:b/>
          <w:sz w:val="22"/>
          <w:szCs w:val="22"/>
          <w:lang w:val="en-IN"/>
        </w:rPr>
        <w:t xml:space="preserve">: </w:t>
      </w:r>
      <w:r w:rsidRPr="00994414">
        <w:rPr>
          <w:rFonts w:ascii="Arial" w:eastAsia="Calibri" w:hAnsi="Arial" w:cs="Arial"/>
          <w:sz w:val="22"/>
          <w:szCs w:val="22"/>
          <w:lang w:val="en-IN"/>
        </w:rPr>
        <w:t>Environment</w:t>
      </w:r>
    </w:p>
    <w:p w:rsidR="00C26A02" w:rsidRPr="00994414" w:rsidRDefault="00C26A02" w:rsidP="00C26A02">
      <w:pPr>
        <w:ind w:left="357"/>
        <w:rPr>
          <w:rFonts w:ascii="Arial" w:eastAsia="Calibri" w:hAnsi="Arial" w:cs="Arial"/>
          <w:sz w:val="22"/>
          <w:szCs w:val="22"/>
          <w:lang w:val="en-IN"/>
        </w:rPr>
      </w:pPr>
    </w:p>
    <w:p w:rsidR="00C26A02" w:rsidRPr="00994414" w:rsidRDefault="00C26A02" w:rsidP="00C26A02">
      <w:pPr>
        <w:tabs>
          <w:tab w:val="left" w:pos="7069"/>
          <w:tab w:val="left" w:pos="7948"/>
        </w:tabs>
        <w:rPr>
          <w:rFonts w:ascii="Arial" w:eastAsia="Calibri" w:hAnsi="Arial" w:cs="Arial"/>
          <w:b/>
          <w:sz w:val="22"/>
          <w:szCs w:val="22"/>
          <w:lang w:val="en-IN"/>
        </w:rPr>
      </w:pPr>
      <w:r w:rsidRPr="00994414">
        <w:rPr>
          <w:rFonts w:ascii="Arial" w:eastAsia="Calibri" w:hAnsi="Arial" w:cs="Arial"/>
          <w:b/>
          <w:sz w:val="22"/>
          <w:szCs w:val="22"/>
          <w:lang w:val="en-IN"/>
        </w:rPr>
        <w:t>MODULE-IV</w:t>
      </w:r>
      <w:r w:rsidRPr="00994414">
        <w:rPr>
          <w:rFonts w:ascii="Arial" w:eastAsia="Calibri" w:hAnsi="Arial" w:cs="Arial"/>
          <w:b/>
          <w:sz w:val="22"/>
          <w:szCs w:val="22"/>
          <w:lang w:val="en-IN"/>
        </w:rPr>
        <w:tab/>
      </w: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8</w:t>
      </w:r>
    </w:p>
    <w:p w:rsidR="00C26A02" w:rsidRPr="00994414" w:rsidRDefault="00C26A02" w:rsidP="00C26A02">
      <w:pPr>
        <w:rPr>
          <w:rFonts w:ascii="Arial" w:eastAsia="Calibri" w:hAnsi="Arial" w:cs="Arial"/>
          <w:sz w:val="22"/>
          <w:szCs w:val="22"/>
          <w:lang w:val="en-IN"/>
        </w:rPr>
      </w:pPr>
      <w:r w:rsidRPr="00994414">
        <w:rPr>
          <w:rFonts w:ascii="Arial" w:eastAsia="Calibri" w:hAnsi="Arial" w:cs="Arial"/>
          <w:sz w:val="22"/>
          <w:szCs w:val="22"/>
          <w:lang w:val="en-IN"/>
        </w:rPr>
        <w:t>Interview skills- SWOT Analysis</w:t>
      </w:r>
    </w:p>
    <w:p w:rsidR="00C26A02" w:rsidRPr="00994414" w:rsidRDefault="00C26A02" w:rsidP="00C26A02">
      <w:pPr>
        <w:rPr>
          <w:rFonts w:ascii="Arial" w:eastAsia="Calibri" w:hAnsi="Arial" w:cs="Arial"/>
          <w:sz w:val="22"/>
          <w:szCs w:val="22"/>
          <w:lang w:val="en-IN"/>
        </w:rPr>
      </w:pPr>
      <w:r w:rsidRPr="00994414">
        <w:rPr>
          <w:rFonts w:ascii="Arial" w:eastAsia="Calibri" w:hAnsi="Arial" w:cs="Arial"/>
          <w:sz w:val="22"/>
          <w:szCs w:val="22"/>
          <w:lang w:val="en-IN"/>
        </w:rPr>
        <w:t>Letter Writing- Letter to the Editor- Letter of Application and CV</w:t>
      </w:r>
    </w:p>
    <w:p w:rsidR="00C26A02" w:rsidRPr="00994414" w:rsidRDefault="00C26A02" w:rsidP="00C26A02">
      <w:pPr>
        <w:tabs>
          <w:tab w:val="left" w:pos="6957"/>
          <w:tab w:val="left" w:pos="8023"/>
        </w:tabs>
        <w:rPr>
          <w:rFonts w:ascii="Arial" w:eastAsia="Calibri" w:hAnsi="Arial" w:cs="Arial"/>
          <w:b/>
          <w:sz w:val="22"/>
          <w:szCs w:val="22"/>
          <w:lang w:val="en-IN"/>
        </w:rPr>
      </w:pPr>
    </w:p>
    <w:p w:rsidR="00C26A02" w:rsidRPr="00994414" w:rsidRDefault="00C26A02" w:rsidP="00C26A02">
      <w:pPr>
        <w:tabs>
          <w:tab w:val="left" w:pos="6957"/>
          <w:tab w:val="left" w:pos="8023"/>
        </w:tabs>
        <w:rPr>
          <w:rFonts w:ascii="Arial" w:eastAsia="Calibri" w:hAnsi="Arial" w:cs="Arial"/>
          <w:b/>
          <w:sz w:val="22"/>
          <w:szCs w:val="22"/>
          <w:lang w:val="en-IN"/>
        </w:rPr>
      </w:pPr>
      <w:r w:rsidRPr="00994414">
        <w:rPr>
          <w:rFonts w:ascii="Arial" w:eastAsia="Calibri" w:hAnsi="Arial" w:cs="Arial"/>
          <w:b/>
          <w:sz w:val="22"/>
          <w:szCs w:val="22"/>
          <w:lang w:val="en-IN"/>
        </w:rPr>
        <w:t>MODULE-V</w:t>
      </w:r>
      <w:r w:rsidRPr="00994414">
        <w:rPr>
          <w:rFonts w:ascii="Arial" w:eastAsia="Calibri" w:hAnsi="Arial" w:cs="Arial"/>
          <w:b/>
          <w:sz w:val="22"/>
          <w:szCs w:val="22"/>
          <w:lang w:val="en-IN"/>
        </w:rPr>
        <w:tab/>
      </w: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8</w:t>
      </w:r>
    </w:p>
    <w:p w:rsidR="00C26A02" w:rsidRPr="00994414" w:rsidRDefault="00C26A02" w:rsidP="00C26A02">
      <w:pPr>
        <w:autoSpaceDE w:val="0"/>
        <w:autoSpaceDN w:val="0"/>
        <w:adjustRightInd w:val="0"/>
        <w:rPr>
          <w:rFonts w:ascii="Arial" w:eastAsia="Calibri" w:hAnsi="Arial" w:cs="Arial"/>
          <w:sz w:val="22"/>
          <w:szCs w:val="22"/>
          <w:lang w:val="en-IN"/>
        </w:rPr>
      </w:pPr>
      <w:r w:rsidRPr="00994414">
        <w:rPr>
          <w:rFonts w:ascii="Arial" w:eastAsia="Calibri" w:hAnsi="Arial" w:cs="Arial"/>
          <w:sz w:val="22"/>
          <w:szCs w:val="22"/>
          <w:lang w:val="en-IN"/>
        </w:rPr>
        <w:t>Report Writing- feasibility report and survey report</w:t>
      </w:r>
    </w:p>
    <w:p w:rsidR="00C26A02" w:rsidRPr="00994414" w:rsidRDefault="00C26A02" w:rsidP="00C26A02">
      <w:pPr>
        <w:autoSpaceDE w:val="0"/>
        <w:autoSpaceDN w:val="0"/>
        <w:adjustRightInd w:val="0"/>
        <w:contextualSpacing/>
        <w:rPr>
          <w:rFonts w:ascii="Arial" w:eastAsia="Calibri" w:hAnsi="Arial" w:cs="Arial"/>
          <w:sz w:val="22"/>
          <w:szCs w:val="22"/>
          <w:lang w:val="en-IN"/>
        </w:rPr>
      </w:pPr>
      <w:r w:rsidRPr="00994414">
        <w:rPr>
          <w:rFonts w:ascii="Arial" w:eastAsia="Calibri" w:hAnsi="Arial" w:cs="Arial"/>
          <w:bCs/>
          <w:sz w:val="22"/>
          <w:szCs w:val="22"/>
          <w:lang w:val="en-IN"/>
        </w:rPr>
        <w:t xml:space="preserve">Short Story </w:t>
      </w:r>
      <w:r w:rsidRPr="00994414">
        <w:rPr>
          <w:rFonts w:ascii="Arial" w:eastAsia="Calibri" w:hAnsi="Arial" w:cs="Arial"/>
          <w:sz w:val="22"/>
          <w:szCs w:val="22"/>
          <w:lang w:val="en-IN"/>
        </w:rPr>
        <w:t>: Katherine Mansfield—A Cup of Tea (Extensive Reading)</w:t>
      </w:r>
    </w:p>
    <w:p w:rsidR="00C26A02" w:rsidRPr="00994414" w:rsidRDefault="00C26A02" w:rsidP="00C26A02">
      <w:pPr>
        <w:tabs>
          <w:tab w:val="left" w:pos="7948"/>
        </w:tabs>
        <w:ind w:left="357"/>
        <w:contextualSpacing/>
        <w:rPr>
          <w:rFonts w:ascii="Arial" w:eastAsia="Calibri" w:hAnsi="Arial" w:cs="Arial"/>
          <w:sz w:val="22"/>
          <w:szCs w:val="22"/>
          <w:lang w:val="en-IN"/>
        </w:rPr>
      </w:pPr>
      <w:r w:rsidRPr="00994414">
        <w:rPr>
          <w:rFonts w:ascii="Arial" w:eastAsia="Calibri" w:hAnsi="Arial" w:cs="Arial"/>
          <w:sz w:val="22"/>
          <w:szCs w:val="22"/>
          <w:lang w:val="en-IN"/>
        </w:rPr>
        <w:tab/>
      </w:r>
    </w:p>
    <w:p w:rsidR="00C26A02" w:rsidRPr="00994414" w:rsidRDefault="00C26A02" w:rsidP="00C26A02">
      <w:pPr>
        <w:tabs>
          <w:tab w:val="left" w:pos="7948"/>
        </w:tabs>
        <w:contextualSpacing/>
        <w:rPr>
          <w:rFonts w:ascii="Arial" w:eastAsia="Calibri" w:hAnsi="Arial" w:cs="Arial"/>
          <w:b/>
          <w:sz w:val="22"/>
          <w:szCs w:val="22"/>
          <w:lang w:val="en-IN"/>
        </w:rPr>
      </w:pPr>
      <w:r w:rsidRPr="00994414">
        <w:rPr>
          <w:rFonts w:ascii="Arial" w:eastAsia="Calibri" w:hAnsi="Arial" w:cs="Arial"/>
          <w:b/>
          <w:sz w:val="22"/>
          <w:szCs w:val="22"/>
          <w:lang w:val="en-IN"/>
        </w:rPr>
        <w:t xml:space="preserve">MODULE-VI                                                                                                  </w:t>
      </w: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6</w:t>
      </w:r>
    </w:p>
    <w:p w:rsidR="00C26A02" w:rsidRPr="00994414" w:rsidRDefault="00C26A02" w:rsidP="00C26A02">
      <w:pPr>
        <w:rPr>
          <w:rFonts w:ascii="Arial" w:eastAsia="Calibri" w:hAnsi="Arial" w:cs="Arial"/>
          <w:sz w:val="22"/>
          <w:szCs w:val="22"/>
          <w:lang w:val="en-IN"/>
        </w:rPr>
      </w:pPr>
      <w:r w:rsidRPr="00994414">
        <w:rPr>
          <w:rFonts w:ascii="Arial" w:eastAsia="Calibri" w:hAnsi="Arial" w:cs="Arial"/>
          <w:sz w:val="22"/>
          <w:szCs w:val="22"/>
          <w:lang w:val="en-IN"/>
        </w:rPr>
        <w:t>Technical reports –Writing a technical report – format and content</w:t>
      </w:r>
    </w:p>
    <w:p w:rsidR="00C26A02" w:rsidRPr="00994414" w:rsidRDefault="00C26A02" w:rsidP="00C26A02">
      <w:pPr>
        <w:tabs>
          <w:tab w:val="left" w:pos="6639"/>
        </w:tabs>
        <w:ind w:left="357"/>
        <w:rPr>
          <w:rFonts w:ascii="Arial" w:eastAsia="Calibri" w:hAnsi="Arial" w:cs="Arial"/>
          <w:b/>
          <w:sz w:val="22"/>
          <w:szCs w:val="22"/>
          <w:lang w:val="en-IN"/>
        </w:rPr>
      </w:pPr>
      <w:r w:rsidRPr="00994414">
        <w:rPr>
          <w:rFonts w:ascii="Arial" w:eastAsia="Calibri" w:hAnsi="Arial" w:cs="Arial"/>
          <w:b/>
          <w:sz w:val="22"/>
          <w:szCs w:val="22"/>
          <w:lang w:val="en-IN"/>
        </w:rPr>
        <w:tab/>
      </w:r>
      <w:r w:rsidRPr="00994414">
        <w:rPr>
          <w:rFonts w:ascii="Arial" w:eastAsia="Calibri" w:hAnsi="Arial" w:cs="Arial"/>
          <w:b/>
          <w:sz w:val="22"/>
          <w:szCs w:val="22"/>
          <w:lang w:val="en-IN"/>
        </w:rPr>
        <w:tab/>
        <w:t xml:space="preserve">                    Total- 45</w:t>
      </w:r>
    </w:p>
    <w:p w:rsidR="00C26A02" w:rsidRPr="00994414" w:rsidRDefault="00C26A02" w:rsidP="00C26A02">
      <w:pPr>
        <w:ind w:left="357"/>
        <w:rPr>
          <w:rFonts w:ascii="Arial" w:eastAsia="Calibri" w:hAnsi="Arial" w:cs="Arial"/>
          <w:b/>
          <w:sz w:val="22"/>
          <w:szCs w:val="22"/>
          <w:lang w:val="en-IN"/>
        </w:rPr>
      </w:pPr>
    </w:p>
    <w:p w:rsidR="00C26A02" w:rsidRPr="00994414" w:rsidRDefault="00C26A02" w:rsidP="00C26A02">
      <w:pPr>
        <w:ind w:left="357"/>
        <w:rPr>
          <w:rFonts w:ascii="Arial" w:eastAsia="Calibri" w:hAnsi="Arial" w:cs="Arial"/>
          <w:b/>
          <w:sz w:val="22"/>
          <w:szCs w:val="22"/>
          <w:lang w:val="en-IN"/>
        </w:rPr>
      </w:pPr>
    </w:p>
    <w:p w:rsidR="004E4BC1" w:rsidRDefault="004E4BC1">
      <w:pPr>
        <w:spacing w:after="160" w:line="259" w:lineRule="auto"/>
        <w:rPr>
          <w:rFonts w:ascii="Arial" w:eastAsia="Calibri" w:hAnsi="Arial" w:cs="Arial"/>
          <w:b/>
          <w:sz w:val="22"/>
          <w:szCs w:val="22"/>
          <w:lang w:val="en-IN"/>
        </w:rPr>
      </w:pPr>
      <w:r>
        <w:rPr>
          <w:rFonts w:ascii="Arial" w:eastAsia="Calibri" w:hAnsi="Arial" w:cs="Arial"/>
          <w:b/>
          <w:sz w:val="22"/>
          <w:szCs w:val="22"/>
          <w:lang w:val="en-IN"/>
        </w:rPr>
        <w:br w:type="page"/>
      </w:r>
    </w:p>
    <w:p w:rsidR="00C26A02" w:rsidRDefault="00C26A02" w:rsidP="00C26A02">
      <w:pPr>
        <w:ind w:left="357"/>
        <w:rPr>
          <w:rFonts w:ascii="Arial" w:eastAsia="Calibri" w:hAnsi="Arial" w:cs="Arial"/>
          <w:sz w:val="22"/>
          <w:szCs w:val="22"/>
          <w:lang w:val="en-IN"/>
        </w:rPr>
      </w:pPr>
      <w:r w:rsidRPr="00994414">
        <w:rPr>
          <w:rFonts w:ascii="Arial" w:eastAsia="Calibri" w:hAnsi="Arial" w:cs="Arial"/>
          <w:b/>
          <w:sz w:val="22"/>
          <w:szCs w:val="22"/>
          <w:lang w:val="en-IN"/>
        </w:rPr>
        <w:lastRenderedPageBreak/>
        <w:t>REFERENCES</w:t>
      </w:r>
      <w:r w:rsidRPr="00994414">
        <w:rPr>
          <w:rFonts w:ascii="Arial" w:eastAsia="Calibri" w:hAnsi="Arial" w:cs="Arial"/>
          <w:sz w:val="22"/>
          <w:szCs w:val="22"/>
          <w:lang w:val="en-IN"/>
        </w:rPr>
        <w:t xml:space="preserve">: </w:t>
      </w:r>
    </w:p>
    <w:p w:rsidR="004E4BC1" w:rsidRPr="00994414" w:rsidRDefault="004E4BC1" w:rsidP="00C26A02">
      <w:pPr>
        <w:ind w:left="357"/>
        <w:rPr>
          <w:rFonts w:ascii="Arial" w:eastAsia="Calibri" w:hAnsi="Arial" w:cs="Arial"/>
          <w:sz w:val="22"/>
          <w:szCs w:val="22"/>
          <w:lang w:val="en-IN"/>
        </w:rPr>
      </w:pPr>
    </w:p>
    <w:p w:rsidR="00C26A02" w:rsidRPr="00994414" w:rsidRDefault="00C26A02" w:rsidP="00C26A02">
      <w:pPr>
        <w:numPr>
          <w:ilvl w:val="0"/>
          <w:numId w:val="14"/>
        </w:numPr>
        <w:contextualSpacing/>
        <w:rPr>
          <w:rFonts w:ascii="Arial" w:eastAsia="Calibri" w:hAnsi="Arial" w:cs="Arial"/>
          <w:sz w:val="22"/>
          <w:szCs w:val="22"/>
          <w:lang w:val="en-IN"/>
        </w:rPr>
      </w:pPr>
      <w:r w:rsidRPr="00994414">
        <w:rPr>
          <w:rFonts w:ascii="Arial" w:eastAsia="Calibri" w:hAnsi="Arial" w:cs="Arial"/>
          <w:sz w:val="22"/>
          <w:szCs w:val="22"/>
          <w:lang w:val="en-IN"/>
        </w:rPr>
        <w:t xml:space="preserve">M. Ashraf Rizvi ‘Effective Technical Communication”. Tata McGraw – Hill Education, 2005.  Gerson, Sharon &amp; Steven M. Gerson, “ Technical Writing : Process and Product” </w:t>
      </w:r>
    </w:p>
    <w:p w:rsidR="00C26A02" w:rsidRPr="00994414" w:rsidRDefault="00C26A02" w:rsidP="00C26A02">
      <w:pPr>
        <w:numPr>
          <w:ilvl w:val="0"/>
          <w:numId w:val="14"/>
        </w:numPr>
        <w:contextualSpacing/>
        <w:rPr>
          <w:rFonts w:ascii="Arial" w:eastAsia="Calibri" w:hAnsi="Arial" w:cs="Arial"/>
          <w:sz w:val="22"/>
          <w:szCs w:val="22"/>
          <w:lang w:val="en-IN"/>
        </w:rPr>
      </w:pPr>
      <w:r w:rsidRPr="00994414">
        <w:rPr>
          <w:rFonts w:ascii="Arial" w:eastAsia="Calibri" w:hAnsi="Arial" w:cs="Arial"/>
          <w:sz w:val="22"/>
          <w:szCs w:val="22"/>
          <w:lang w:val="en-IN"/>
        </w:rPr>
        <w:t>Pearson Education, New Delhi, 2004. 6. Riordan &amp; Pauley. ‘Report Writing Today’. 9th Edition. Wadsworth Cengage Learning, USA. 2005.</w:t>
      </w:r>
    </w:p>
    <w:p w:rsidR="00C26A02" w:rsidRPr="00994414" w:rsidRDefault="00C26A02" w:rsidP="004E4BC1">
      <w:pPr>
        <w:numPr>
          <w:ilvl w:val="0"/>
          <w:numId w:val="14"/>
        </w:numPr>
        <w:autoSpaceDE w:val="0"/>
        <w:autoSpaceDN w:val="0"/>
        <w:adjustRightInd w:val="0"/>
        <w:rPr>
          <w:rFonts w:ascii="Arial" w:eastAsia="Calibri" w:hAnsi="Arial" w:cs="Arial"/>
          <w:sz w:val="22"/>
          <w:szCs w:val="22"/>
          <w:lang w:val="en-IN"/>
        </w:rPr>
      </w:pPr>
      <w:r w:rsidRPr="00994414">
        <w:rPr>
          <w:rFonts w:ascii="Arial" w:eastAsia="Calibri" w:hAnsi="Arial" w:cs="Arial"/>
          <w:sz w:val="22"/>
          <w:szCs w:val="22"/>
          <w:lang w:val="en-IN"/>
        </w:rPr>
        <w:t xml:space="preserve">Krishnaswamy. N, Sriraman T. </w:t>
      </w:r>
      <w:r w:rsidRPr="00994414">
        <w:rPr>
          <w:rFonts w:ascii="Arial" w:eastAsia="Calibri" w:hAnsi="Arial" w:cs="Arial"/>
          <w:b/>
          <w:sz w:val="22"/>
          <w:szCs w:val="22"/>
          <w:lang w:val="en-IN"/>
        </w:rPr>
        <w:t>Current English for Colleges.</w:t>
      </w:r>
      <w:r w:rsidRPr="00994414">
        <w:rPr>
          <w:rFonts w:ascii="Arial" w:eastAsia="Calibri" w:hAnsi="Arial" w:cs="Arial"/>
          <w:sz w:val="22"/>
          <w:szCs w:val="22"/>
          <w:lang w:val="en-IN"/>
        </w:rPr>
        <w:t xml:space="preserve"> Hyderabad: Macmillan Indian Ltd,     2006.</w:t>
      </w:r>
    </w:p>
    <w:p w:rsidR="00C26A02" w:rsidRPr="00994414" w:rsidRDefault="00C26A02" w:rsidP="004E4BC1">
      <w:pPr>
        <w:numPr>
          <w:ilvl w:val="0"/>
          <w:numId w:val="14"/>
        </w:numPr>
        <w:autoSpaceDE w:val="0"/>
        <w:autoSpaceDN w:val="0"/>
        <w:adjustRightInd w:val="0"/>
        <w:rPr>
          <w:rFonts w:ascii="Arial" w:eastAsia="Calibri" w:hAnsi="Arial" w:cs="Arial"/>
          <w:sz w:val="22"/>
          <w:szCs w:val="22"/>
          <w:lang w:val="en-IN"/>
        </w:rPr>
      </w:pPr>
      <w:r w:rsidRPr="00994414">
        <w:rPr>
          <w:rFonts w:ascii="Arial" w:eastAsia="Calibri" w:hAnsi="Arial" w:cs="Arial"/>
          <w:sz w:val="22"/>
          <w:szCs w:val="22"/>
          <w:lang w:val="en-IN"/>
        </w:rPr>
        <w:t xml:space="preserve">Dahiya SPS. Ed. </w:t>
      </w:r>
      <w:r w:rsidRPr="00994414">
        <w:rPr>
          <w:rFonts w:ascii="Arial" w:eastAsia="Calibri" w:hAnsi="Arial" w:cs="Arial"/>
          <w:b/>
          <w:sz w:val="22"/>
          <w:szCs w:val="22"/>
          <w:lang w:val="en-IN"/>
        </w:rPr>
        <w:t>Vision in Verse- An Anthology of Poems</w:t>
      </w:r>
      <w:r w:rsidRPr="00994414">
        <w:rPr>
          <w:rFonts w:ascii="Arial" w:eastAsia="Calibri" w:hAnsi="Arial" w:cs="Arial"/>
          <w:sz w:val="22"/>
          <w:szCs w:val="22"/>
          <w:lang w:val="en-IN"/>
        </w:rPr>
        <w:t>. New Delhi: Oxford University Press, 2002.</w:t>
      </w:r>
    </w:p>
    <w:p w:rsidR="00C26A02" w:rsidRPr="00994414" w:rsidRDefault="00C26A02" w:rsidP="004E4BC1">
      <w:pPr>
        <w:numPr>
          <w:ilvl w:val="0"/>
          <w:numId w:val="14"/>
        </w:numPr>
        <w:autoSpaceDE w:val="0"/>
        <w:autoSpaceDN w:val="0"/>
        <w:adjustRightInd w:val="0"/>
        <w:rPr>
          <w:rFonts w:ascii="Arial" w:eastAsia="Calibri" w:hAnsi="Arial" w:cs="Arial"/>
          <w:sz w:val="22"/>
          <w:szCs w:val="22"/>
          <w:lang w:val="en-IN"/>
        </w:rPr>
      </w:pPr>
      <w:r w:rsidRPr="00994414">
        <w:rPr>
          <w:rFonts w:ascii="Arial" w:eastAsia="Calibri" w:hAnsi="Arial" w:cs="Arial"/>
          <w:sz w:val="22"/>
          <w:szCs w:val="22"/>
          <w:lang w:val="en-IN"/>
        </w:rPr>
        <w:t xml:space="preserve">Murphy, Raymond. </w:t>
      </w:r>
      <w:r w:rsidRPr="00994414">
        <w:rPr>
          <w:rFonts w:ascii="Arial" w:eastAsia="Calibri" w:hAnsi="Arial" w:cs="Arial"/>
          <w:b/>
          <w:sz w:val="22"/>
          <w:szCs w:val="22"/>
          <w:lang w:val="en-IN"/>
        </w:rPr>
        <w:t>Essential English Grammar</w:t>
      </w:r>
      <w:r w:rsidRPr="00994414">
        <w:rPr>
          <w:rFonts w:ascii="Arial" w:eastAsia="Calibri" w:hAnsi="Arial" w:cs="Arial"/>
          <w:sz w:val="22"/>
          <w:szCs w:val="22"/>
          <w:lang w:val="en-IN"/>
        </w:rPr>
        <w:t>. New Delhi: Cambridge University Press, 2009.</w:t>
      </w:r>
    </w:p>
    <w:p w:rsidR="00C26A02" w:rsidRPr="00994414" w:rsidRDefault="00C26A02" w:rsidP="004E4BC1">
      <w:pPr>
        <w:numPr>
          <w:ilvl w:val="0"/>
          <w:numId w:val="14"/>
        </w:numPr>
        <w:rPr>
          <w:rFonts w:ascii="Arial" w:eastAsia="Calibri" w:hAnsi="Arial" w:cs="Arial"/>
          <w:sz w:val="22"/>
          <w:szCs w:val="22"/>
          <w:lang w:val="en-IN"/>
        </w:rPr>
      </w:pPr>
      <w:r w:rsidRPr="00994414">
        <w:rPr>
          <w:rFonts w:ascii="Arial" w:eastAsia="Calibri" w:hAnsi="Arial" w:cs="Arial"/>
          <w:sz w:val="22"/>
          <w:szCs w:val="22"/>
          <w:lang w:val="en-IN"/>
        </w:rPr>
        <w:t xml:space="preserve">Seshadri, K G Ed. </w:t>
      </w:r>
      <w:r w:rsidRPr="00994414">
        <w:rPr>
          <w:rFonts w:ascii="Arial" w:eastAsia="Calibri" w:hAnsi="Arial" w:cs="Arial"/>
          <w:b/>
          <w:sz w:val="22"/>
          <w:szCs w:val="22"/>
          <w:lang w:val="en-IN"/>
        </w:rPr>
        <w:t>Stories for Colleges.</w:t>
      </w:r>
      <w:r w:rsidRPr="00994414">
        <w:rPr>
          <w:rFonts w:ascii="Arial" w:eastAsia="Calibri" w:hAnsi="Arial" w:cs="Arial"/>
          <w:sz w:val="22"/>
          <w:szCs w:val="22"/>
          <w:lang w:val="en-IN"/>
        </w:rPr>
        <w:t xml:space="preserve"> Chennai: Macmillan India Ltd, 2003.</w:t>
      </w:r>
    </w:p>
    <w:p w:rsidR="00C26A02" w:rsidRPr="00994414" w:rsidRDefault="00C26A02" w:rsidP="00C26A02">
      <w:pPr>
        <w:ind w:left="357"/>
        <w:rPr>
          <w:rFonts w:ascii="Arial" w:eastAsia="Calibri" w:hAnsi="Arial" w:cs="Arial"/>
          <w:sz w:val="22"/>
          <w:szCs w:val="22"/>
          <w:lang w:val="en-IN"/>
        </w:rPr>
      </w:pPr>
    </w:p>
    <w:p w:rsidR="00C26A02" w:rsidRPr="00994414" w:rsidRDefault="00C26A02" w:rsidP="00C26A02">
      <w:pPr>
        <w:ind w:left="357"/>
        <w:rPr>
          <w:rFonts w:ascii="Arial" w:eastAsia="Calibri" w:hAnsi="Arial" w:cs="Arial"/>
          <w:b/>
          <w:sz w:val="22"/>
          <w:szCs w:val="22"/>
          <w:lang w:val="en-IN"/>
        </w:rPr>
      </w:pPr>
      <w:r w:rsidRPr="00994414">
        <w:rPr>
          <w:rFonts w:ascii="Arial" w:eastAsia="Calibri" w:hAnsi="Arial" w:cs="Arial"/>
          <w:b/>
          <w:sz w:val="22"/>
          <w:szCs w:val="22"/>
          <w:lang w:val="en-IN"/>
        </w:rPr>
        <w:t>OUTCOME:</w:t>
      </w:r>
    </w:p>
    <w:p w:rsidR="00C26A02" w:rsidRPr="00994414" w:rsidRDefault="00C26A02" w:rsidP="00C26A02">
      <w:pPr>
        <w:ind w:left="357"/>
        <w:rPr>
          <w:rFonts w:ascii="Arial" w:eastAsia="Calibri" w:hAnsi="Arial" w:cs="Arial"/>
          <w:sz w:val="22"/>
          <w:szCs w:val="22"/>
          <w:lang w:val="en-IN"/>
        </w:rPr>
      </w:pPr>
      <w:r w:rsidRPr="00994414">
        <w:rPr>
          <w:rFonts w:ascii="Arial" w:eastAsia="Calibri" w:hAnsi="Arial" w:cs="Arial"/>
          <w:sz w:val="22"/>
          <w:szCs w:val="22"/>
          <w:lang w:val="en-IN"/>
        </w:rPr>
        <w:t>Students would be able to</w:t>
      </w:r>
    </w:p>
    <w:p w:rsidR="00C26A02" w:rsidRPr="00994414" w:rsidRDefault="00C26A02" w:rsidP="00C26A02">
      <w:pPr>
        <w:numPr>
          <w:ilvl w:val="0"/>
          <w:numId w:val="15"/>
        </w:numPr>
        <w:contextualSpacing/>
        <w:rPr>
          <w:rFonts w:ascii="Arial" w:eastAsia="Calibri" w:hAnsi="Arial" w:cs="Arial"/>
          <w:sz w:val="22"/>
          <w:szCs w:val="22"/>
          <w:lang w:val="en-IN"/>
        </w:rPr>
      </w:pPr>
      <w:r w:rsidRPr="00994414">
        <w:rPr>
          <w:rFonts w:ascii="Arial" w:eastAsia="Calibri" w:hAnsi="Arial" w:cs="Arial"/>
          <w:sz w:val="22"/>
          <w:szCs w:val="22"/>
          <w:lang w:val="en-IN"/>
        </w:rPr>
        <w:t>Take part in group discussions and interviews with confidence.</w:t>
      </w:r>
    </w:p>
    <w:p w:rsidR="00C26A02" w:rsidRPr="00994414" w:rsidRDefault="00C26A02" w:rsidP="00C26A02">
      <w:pPr>
        <w:numPr>
          <w:ilvl w:val="0"/>
          <w:numId w:val="15"/>
        </w:numPr>
        <w:contextualSpacing/>
        <w:rPr>
          <w:rFonts w:ascii="Arial" w:eastAsia="Calibri" w:hAnsi="Arial" w:cs="Arial"/>
          <w:sz w:val="22"/>
          <w:szCs w:val="22"/>
          <w:lang w:val="en-IN"/>
        </w:rPr>
      </w:pPr>
      <w:r w:rsidRPr="00994414">
        <w:rPr>
          <w:rFonts w:ascii="Arial" w:eastAsia="Calibri" w:hAnsi="Arial" w:cs="Arial"/>
          <w:sz w:val="22"/>
          <w:szCs w:val="22"/>
          <w:lang w:val="en-IN"/>
        </w:rPr>
        <w:t>Write official letters, their application letter with CV and reports.</w:t>
      </w:r>
    </w:p>
    <w:p w:rsidR="00C26A02" w:rsidRPr="00994414" w:rsidRDefault="00C26A02" w:rsidP="00C26A02">
      <w:pPr>
        <w:numPr>
          <w:ilvl w:val="0"/>
          <w:numId w:val="15"/>
        </w:numPr>
        <w:contextualSpacing/>
        <w:rPr>
          <w:rFonts w:ascii="Arial" w:eastAsia="Calibri" w:hAnsi="Arial" w:cs="Arial"/>
          <w:sz w:val="22"/>
          <w:szCs w:val="22"/>
          <w:lang w:val="en-IN"/>
        </w:rPr>
      </w:pPr>
      <w:r w:rsidRPr="00994414">
        <w:rPr>
          <w:rFonts w:ascii="Arial" w:eastAsia="Calibri" w:hAnsi="Arial" w:cs="Arial"/>
          <w:sz w:val="22"/>
          <w:szCs w:val="22"/>
          <w:lang w:val="en-IN"/>
        </w:rPr>
        <w:t>Analyse various genre of literature.</w:t>
      </w:r>
    </w:p>
    <w:p w:rsidR="00C26A02" w:rsidRPr="00994414" w:rsidRDefault="00C26A02" w:rsidP="00C26A02">
      <w:pPr>
        <w:ind w:left="1077"/>
        <w:contextualSpacing/>
        <w:rPr>
          <w:rFonts w:ascii="Arial" w:eastAsia="Calibri" w:hAnsi="Arial" w:cs="Arial"/>
          <w:sz w:val="22"/>
          <w:szCs w:val="22"/>
          <w:lang w:val="en-IN"/>
        </w:rPr>
      </w:pPr>
    </w:p>
    <w:p w:rsidR="00C26A02" w:rsidRPr="00994414" w:rsidRDefault="00C26A02" w:rsidP="00C26A02">
      <w:pPr>
        <w:ind w:left="1077"/>
        <w:contextualSpacing/>
        <w:rPr>
          <w:rFonts w:ascii="Arial" w:eastAsia="Calibri" w:hAnsi="Arial" w:cs="Arial"/>
          <w:sz w:val="22"/>
          <w:szCs w:val="22"/>
          <w:lang w:val="en-IN"/>
        </w:rPr>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4E4BC1">
      <w:pPr>
        <w:spacing w:line="220" w:lineRule="exact"/>
      </w:pPr>
    </w:p>
    <w:p w:rsidR="00C26A02" w:rsidRPr="00C26A02" w:rsidRDefault="00C26A02" w:rsidP="00C26A02">
      <w:pPr>
        <w:rPr>
          <w:rFonts w:ascii="Arial" w:hAnsi="Arial" w:cs="Arial"/>
          <w:b/>
          <w:sz w:val="22"/>
          <w:szCs w:val="22"/>
        </w:rPr>
      </w:pPr>
      <w:r w:rsidRPr="00C26A02">
        <w:rPr>
          <w:rFonts w:ascii="Arial" w:hAnsi="Arial" w:cs="Arial"/>
          <w:b/>
          <w:sz w:val="22"/>
          <w:szCs w:val="22"/>
        </w:rPr>
        <w:t>MAC 1288                 PROBABILITY AND STATISTICS</w:t>
      </w:r>
    </w:p>
    <w:tbl>
      <w:tblPr>
        <w:tblpPr w:leftFromText="180" w:rightFromText="180" w:vertAnchor="text" w:horzAnchor="page" w:tblpX="7644" w:tblpY="246"/>
        <w:tblW w:w="0" w:type="auto"/>
        <w:tblLayout w:type="fixed"/>
        <w:tblLook w:val="04A0"/>
      </w:tblPr>
      <w:tblGrid>
        <w:gridCol w:w="534"/>
        <w:gridCol w:w="725"/>
        <w:gridCol w:w="629"/>
        <w:gridCol w:w="571"/>
      </w:tblGrid>
      <w:tr w:rsidR="00C26A02" w:rsidRPr="00C26A02" w:rsidTr="00EF3907">
        <w:trPr>
          <w:cantSplit/>
          <w:trHeight w:hRule="exact" w:val="294"/>
        </w:trPr>
        <w:tc>
          <w:tcPr>
            <w:tcW w:w="534" w:type="dxa"/>
            <w:hideMark/>
          </w:tcPr>
          <w:p w:rsidR="00C26A02" w:rsidRPr="00C26A02" w:rsidRDefault="00C26A02" w:rsidP="00C26A02">
            <w:pPr>
              <w:jc w:val="center"/>
              <w:rPr>
                <w:rFonts w:ascii="Arial" w:hAnsi="Arial" w:cs="Arial"/>
                <w:b/>
                <w:sz w:val="22"/>
                <w:szCs w:val="22"/>
              </w:rPr>
            </w:pPr>
            <w:r w:rsidRPr="00C26A02">
              <w:rPr>
                <w:rFonts w:ascii="Arial" w:hAnsi="Arial" w:cs="Arial"/>
                <w:b/>
                <w:sz w:val="22"/>
                <w:szCs w:val="22"/>
              </w:rPr>
              <w:t>L</w:t>
            </w:r>
          </w:p>
        </w:tc>
        <w:tc>
          <w:tcPr>
            <w:tcW w:w="725" w:type="dxa"/>
            <w:hideMark/>
          </w:tcPr>
          <w:p w:rsidR="00C26A02" w:rsidRPr="00C26A02" w:rsidRDefault="00C26A02" w:rsidP="00C26A02">
            <w:pPr>
              <w:jc w:val="center"/>
              <w:rPr>
                <w:rFonts w:ascii="Arial" w:hAnsi="Arial" w:cs="Arial"/>
                <w:b/>
                <w:sz w:val="22"/>
                <w:szCs w:val="22"/>
              </w:rPr>
            </w:pPr>
            <w:r w:rsidRPr="00C26A02">
              <w:rPr>
                <w:rFonts w:ascii="Arial" w:hAnsi="Arial" w:cs="Arial"/>
                <w:b/>
                <w:sz w:val="22"/>
                <w:szCs w:val="22"/>
              </w:rPr>
              <w:t>T</w:t>
            </w:r>
          </w:p>
        </w:tc>
        <w:tc>
          <w:tcPr>
            <w:tcW w:w="629" w:type="dxa"/>
            <w:hideMark/>
          </w:tcPr>
          <w:p w:rsidR="00C26A02" w:rsidRPr="00C26A02" w:rsidRDefault="00C26A02" w:rsidP="00C26A02">
            <w:pPr>
              <w:jc w:val="center"/>
              <w:rPr>
                <w:rFonts w:ascii="Arial" w:hAnsi="Arial" w:cs="Arial"/>
                <w:b/>
                <w:sz w:val="22"/>
                <w:szCs w:val="22"/>
              </w:rPr>
            </w:pPr>
            <w:r w:rsidRPr="00C26A02">
              <w:rPr>
                <w:rFonts w:ascii="Arial" w:hAnsi="Arial" w:cs="Arial"/>
                <w:b/>
                <w:sz w:val="22"/>
                <w:szCs w:val="22"/>
              </w:rPr>
              <w:t>P</w:t>
            </w:r>
          </w:p>
        </w:tc>
        <w:tc>
          <w:tcPr>
            <w:tcW w:w="571" w:type="dxa"/>
          </w:tcPr>
          <w:p w:rsidR="00C26A02" w:rsidRPr="00C26A02" w:rsidRDefault="00C26A02" w:rsidP="00C26A02">
            <w:pPr>
              <w:jc w:val="center"/>
              <w:rPr>
                <w:rFonts w:ascii="Arial" w:hAnsi="Arial" w:cs="Arial"/>
                <w:b/>
                <w:sz w:val="22"/>
                <w:szCs w:val="22"/>
              </w:rPr>
            </w:pPr>
            <w:r w:rsidRPr="00C26A02">
              <w:rPr>
                <w:rFonts w:ascii="Arial" w:hAnsi="Arial" w:cs="Arial"/>
                <w:b/>
                <w:sz w:val="22"/>
                <w:szCs w:val="22"/>
              </w:rPr>
              <w:t>C</w:t>
            </w:r>
          </w:p>
          <w:p w:rsidR="00C26A02" w:rsidRPr="00C26A02" w:rsidRDefault="00C26A02" w:rsidP="00C26A02">
            <w:pPr>
              <w:jc w:val="center"/>
              <w:rPr>
                <w:rFonts w:ascii="Arial" w:hAnsi="Arial" w:cs="Arial"/>
                <w:b/>
                <w:sz w:val="22"/>
                <w:szCs w:val="22"/>
              </w:rPr>
            </w:pPr>
          </w:p>
        </w:tc>
      </w:tr>
      <w:tr w:rsidR="00C26A02" w:rsidRPr="00C26A02" w:rsidTr="00EF3907">
        <w:trPr>
          <w:cantSplit/>
          <w:trHeight w:val="329"/>
        </w:trPr>
        <w:tc>
          <w:tcPr>
            <w:tcW w:w="534" w:type="dxa"/>
            <w:hideMark/>
          </w:tcPr>
          <w:p w:rsidR="00C26A02" w:rsidRPr="00C26A02" w:rsidRDefault="00C26A02" w:rsidP="00C26A02">
            <w:pPr>
              <w:jc w:val="center"/>
              <w:rPr>
                <w:rFonts w:ascii="Arial" w:hAnsi="Arial" w:cs="Arial"/>
                <w:b/>
                <w:sz w:val="22"/>
                <w:szCs w:val="22"/>
              </w:rPr>
            </w:pPr>
            <w:r w:rsidRPr="00C26A02">
              <w:rPr>
                <w:rFonts w:ascii="Arial" w:hAnsi="Arial" w:cs="Arial"/>
                <w:b/>
                <w:sz w:val="22"/>
                <w:szCs w:val="22"/>
              </w:rPr>
              <w:t>3</w:t>
            </w:r>
          </w:p>
        </w:tc>
        <w:tc>
          <w:tcPr>
            <w:tcW w:w="725" w:type="dxa"/>
            <w:hideMark/>
          </w:tcPr>
          <w:p w:rsidR="00C26A02" w:rsidRPr="00C26A02" w:rsidRDefault="00C26A02" w:rsidP="00C26A02">
            <w:pPr>
              <w:jc w:val="center"/>
              <w:rPr>
                <w:rFonts w:ascii="Arial" w:hAnsi="Arial" w:cs="Arial"/>
                <w:b/>
                <w:sz w:val="22"/>
                <w:szCs w:val="22"/>
              </w:rPr>
            </w:pPr>
            <w:r w:rsidRPr="00C26A02">
              <w:rPr>
                <w:rFonts w:ascii="Arial" w:hAnsi="Arial" w:cs="Arial"/>
                <w:b/>
                <w:sz w:val="22"/>
                <w:szCs w:val="22"/>
              </w:rPr>
              <w:t>1</w:t>
            </w:r>
          </w:p>
        </w:tc>
        <w:tc>
          <w:tcPr>
            <w:tcW w:w="629" w:type="dxa"/>
            <w:hideMark/>
          </w:tcPr>
          <w:p w:rsidR="00C26A02" w:rsidRPr="00C26A02" w:rsidRDefault="00C26A02" w:rsidP="00C26A02">
            <w:pPr>
              <w:jc w:val="center"/>
              <w:rPr>
                <w:rFonts w:ascii="Arial" w:hAnsi="Arial" w:cs="Arial"/>
                <w:b/>
                <w:sz w:val="22"/>
                <w:szCs w:val="22"/>
              </w:rPr>
            </w:pPr>
            <w:r w:rsidRPr="00C26A02">
              <w:rPr>
                <w:rFonts w:ascii="Arial" w:hAnsi="Arial" w:cs="Arial"/>
                <w:b/>
                <w:sz w:val="22"/>
                <w:szCs w:val="22"/>
              </w:rPr>
              <w:t>0</w:t>
            </w:r>
          </w:p>
        </w:tc>
        <w:tc>
          <w:tcPr>
            <w:tcW w:w="571" w:type="dxa"/>
            <w:hideMark/>
          </w:tcPr>
          <w:p w:rsidR="00C26A02" w:rsidRPr="00C26A02" w:rsidRDefault="00C26A02" w:rsidP="00C26A02">
            <w:pPr>
              <w:jc w:val="center"/>
              <w:rPr>
                <w:rFonts w:ascii="Arial" w:hAnsi="Arial" w:cs="Arial"/>
                <w:b/>
                <w:sz w:val="22"/>
                <w:szCs w:val="22"/>
              </w:rPr>
            </w:pPr>
            <w:r w:rsidRPr="00C26A02">
              <w:rPr>
                <w:rFonts w:ascii="Arial" w:hAnsi="Arial" w:cs="Arial"/>
                <w:b/>
                <w:sz w:val="22"/>
                <w:szCs w:val="22"/>
              </w:rPr>
              <w:t>4</w:t>
            </w:r>
          </w:p>
        </w:tc>
      </w:tr>
    </w:tbl>
    <w:p w:rsidR="00C26A02" w:rsidRPr="00C26A02" w:rsidRDefault="00C26A02" w:rsidP="00C26A02">
      <w:pPr>
        <w:jc w:val="both"/>
        <w:rPr>
          <w:rFonts w:ascii="Arial" w:hAnsi="Arial" w:cs="Arial"/>
          <w:sz w:val="22"/>
          <w:szCs w:val="22"/>
        </w:rPr>
      </w:pPr>
    </w:p>
    <w:p w:rsidR="00C26A02" w:rsidRPr="00C26A02" w:rsidRDefault="00C26A02" w:rsidP="00C26A02">
      <w:pPr>
        <w:jc w:val="both"/>
        <w:rPr>
          <w:rFonts w:ascii="Arial" w:hAnsi="Arial" w:cs="Arial"/>
          <w:sz w:val="22"/>
          <w:szCs w:val="22"/>
        </w:rPr>
      </w:pPr>
    </w:p>
    <w:p w:rsidR="00C26A02" w:rsidRPr="00C26A02" w:rsidRDefault="00C26A02" w:rsidP="00C26A02">
      <w:pPr>
        <w:rPr>
          <w:rFonts w:ascii="Arial" w:hAnsi="Arial" w:cs="Arial"/>
          <w:b/>
          <w:sz w:val="22"/>
          <w:szCs w:val="22"/>
        </w:rPr>
      </w:pPr>
      <w:r w:rsidRPr="00C26A02">
        <w:rPr>
          <w:rFonts w:ascii="Arial" w:hAnsi="Arial" w:cs="Arial"/>
          <w:b/>
          <w:sz w:val="22"/>
          <w:szCs w:val="22"/>
        </w:rPr>
        <w:t>OBJECTIVE:</w:t>
      </w:r>
    </w:p>
    <w:p w:rsidR="00C26A02" w:rsidRPr="00C26A02" w:rsidRDefault="00C26A02" w:rsidP="00C26A02">
      <w:pPr>
        <w:numPr>
          <w:ilvl w:val="0"/>
          <w:numId w:val="16"/>
        </w:numPr>
        <w:spacing w:after="100" w:afterAutospacing="1"/>
        <w:contextualSpacing/>
        <w:rPr>
          <w:rFonts w:ascii="Arial" w:eastAsiaTheme="minorHAnsi" w:hAnsi="Arial" w:cs="Arial"/>
          <w:sz w:val="22"/>
          <w:szCs w:val="22"/>
        </w:rPr>
      </w:pPr>
      <w:r w:rsidRPr="00C26A02">
        <w:rPr>
          <w:rFonts w:ascii="Arial" w:eastAsiaTheme="minorHAnsi" w:hAnsi="Arial" w:cs="Arial"/>
          <w:sz w:val="22"/>
          <w:szCs w:val="22"/>
        </w:rPr>
        <w:t>To impart knowledge about the basic concepts of probability in solving application oriented problems</w:t>
      </w:r>
    </w:p>
    <w:p w:rsidR="00C26A02" w:rsidRPr="00C26A02" w:rsidRDefault="00C26A02" w:rsidP="00C26A02">
      <w:pPr>
        <w:numPr>
          <w:ilvl w:val="0"/>
          <w:numId w:val="16"/>
        </w:numPr>
        <w:spacing w:after="100" w:afterAutospacing="1"/>
        <w:contextualSpacing/>
        <w:rPr>
          <w:rFonts w:ascii="Arial" w:eastAsiaTheme="minorHAnsi" w:hAnsi="Arial" w:cs="Arial"/>
          <w:sz w:val="22"/>
          <w:szCs w:val="22"/>
        </w:rPr>
      </w:pPr>
      <w:r w:rsidRPr="00C26A02">
        <w:rPr>
          <w:rFonts w:ascii="Arial" w:eastAsiaTheme="minorHAnsi" w:hAnsi="Arial" w:cs="Arial"/>
          <w:sz w:val="22"/>
          <w:szCs w:val="22"/>
        </w:rPr>
        <w:t>To provide an understanding on the concepts of statistics</w:t>
      </w:r>
    </w:p>
    <w:p w:rsidR="00C26A02" w:rsidRPr="00C26A02" w:rsidRDefault="00C26A02" w:rsidP="00C26A02">
      <w:pPr>
        <w:tabs>
          <w:tab w:val="left" w:pos="1288"/>
        </w:tabs>
        <w:jc w:val="both"/>
        <w:rPr>
          <w:rFonts w:ascii="Arial" w:hAnsi="Arial" w:cs="Arial"/>
          <w:b/>
          <w:sz w:val="22"/>
          <w:szCs w:val="22"/>
        </w:rPr>
      </w:pPr>
      <w:r w:rsidRPr="00C26A02">
        <w:rPr>
          <w:rFonts w:ascii="Arial" w:hAnsi="Arial" w:cs="Arial"/>
          <w:b/>
          <w:sz w:val="22"/>
          <w:szCs w:val="22"/>
        </w:rPr>
        <w:t>RECAP</w:t>
      </w:r>
      <w:r w:rsidRPr="00C26A02">
        <w:rPr>
          <w:rFonts w:ascii="Arial" w:hAnsi="Arial" w:cs="Arial"/>
          <w:sz w:val="22"/>
          <w:szCs w:val="22"/>
        </w:rPr>
        <w:tab/>
      </w:r>
      <w:r w:rsidRPr="00C26A02">
        <w:rPr>
          <w:rFonts w:ascii="Arial" w:hAnsi="Arial" w:cs="Arial"/>
          <w:sz w:val="22"/>
          <w:szCs w:val="22"/>
        </w:rPr>
        <w:tab/>
      </w:r>
      <w:r w:rsidRPr="00C26A02">
        <w:rPr>
          <w:rFonts w:ascii="Arial" w:hAnsi="Arial" w:cs="Arial"/>
          <w:b/>
          <w:sz w:val="22"/>
          <w:szCs w:val="22"/>
        </w:rPr>
        <w:t>INTRODUCTION TO PROBABILITY</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 xml:space="preserve">                                                                                                 (4)</w:t>
      </w:r>
    </w:p>
    <w:p w:rsidR="00C26A02" w:rsidRPr="00C26A02" w:rsidRDefault="00C26A02" w:rsidP="00C26A02">
      <w:pPr>
        <w:jc w:val="both"/>
        <w:rPr>
          <w:rFonts w:ascii="Arial" w:hAnsi="Arial" w:cs="Arial"/>
          <w:sz w:val="22"/>
          <w:szCs w:val="22"/>
        </w:rPr>
      </w:pPr>
      <w:r w:rsidRPr="00C26A02">
        <w:rPr>
          <w:rFonts w:ascii="Arial" w:hAnsi="Arial" w:cs="Arial"/>
          <w:sz w:val="22"/>
          <w:szCs w:val="22"/>
        </w:rPr>
        <w:t>Sample space - events - algebraic operations on events - definition of probability - conditional probability - addition and multiplication theorems of probability – Baye’s theorem.</w:t>
      </w:r>
    </w:p>
    <w:p w:rsidR="00C26A02" w:rsidRPr="00C26A02" w:rsidRDefault="00C26A02" w:rsidP="00C26A02">
      <w:pPr>
        <w:jc w:val="both"/>
        <w:rPr>
          <w:rFonts w:ascii="Arial" w:hAnsi="Arial" w:cs="Arial"/>
          <w:sz w:val="22"/>
          <w:szCs w:val="22"/>
        </w:rPr>
      </w:pPr>
    </w:p>
    <w:p w:rsidR="00C26A02" w:rsidRPr="00C26A02" w:rsidRDefault="00C26A02" w:rsidP="00C26A02">
      <w:pPr>
        <w:tabs>
          <w:tab w:val="left" w:pos="1288"/>
        </w:tabs>
        <w:jc w:val="both"/>
        <w:rPr>
          <w:rFonts w:ascii="Arial" w:hAnsi="Arial" w:cs="Arial"/>
          <w:b/>
          <w:sz w:val="22"/>
          <w:szCs w:val="22"/>
        </w:rPr>
      </w:pPr>
      <w:r w:rsidRPr="00C26A02">
        <w:rPr>
          <w:rFonts w:ascii="Arial" w:hAnsi="Arial" w:cs="Arial"/>
          <w:b/>
          <w:sz w:val="22"/>
          <w:szCs w:val="22"/>
        </w:rPr>
        <w:t>MODULE I</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RANDOM VARIABLES AND DISTRIBUTION FUNCTIONS</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 xml:space="preserve">                                                                                             (10+3)</w:t>
      </w:r>
    </w:p>
    <w:p w:rsidR="00C26A02" w:rsidRPr="00C26A02" w:rsidRDefault="00C26A02" w:rsidP="00C26A02">
      <w:pPr>
        <w:jc w:val="both"/>
        <w:rPr>
          <w:rFonts w:ascii="Arial" w:hAnsi="Arial" w:cs="Arial"/>
          <w:sz w:val="22"/>
          <w:szCs w:val="22"/>
        </w:rPr>
      </w:pPr>
      <w:r w:rsidRPr="00C26A02">
        <w:rPr>
          <w:rFonts w:ascii="Arial" w:hAnsi="Arial" w:cs="Arial"/>
          <w:sz w:val="22"/>
          <w:szCs w:val="22"/>
        </w:rPr>
        <w:t xml:space="preserve">Discrete and continuous random variables - distribution function and its properties - probability mass function and probability density function - discrete and continuous probability distributions - Binomial, Geometric, Poisson, Uniform, Exponential and Normal distributions. </w:t>
      </w:r>
    </w:p>
    <w:p w:rsidR="00C26A02" w:rsidRPr="00C26A02" w:rsidRDefault="00C26A02" w:rsidP="00C26A02">
      <w:pPr>
        <w:jc w:val="both"/>
        <w:rPr>
          <w:rFonts w:ascii="Arial" w:hAnsi="Arial" w:cs="Arial"/>
          <w:sz w:val="22"/>
          <w:szCs w:val="22"/>
        </w:rPr>
      </w:pPr>
    </w:p>
    <w:p w:rsidR="00C26A02" w:rsidRPr="00C26A02" w:rsidRDefault="00C26A02" w:rsidP="00C26A02">
      <w:pPr>
        <w:jc w:val="both"/>
        <w:rPr>
          <w:rFonts w:ascii="Arial" w:hAnsi="Arial" w:cs="Arial"/>
          <w:sz w:val="22"/>
          <w:szCs w:val="22"/>
        </w:rPr>
      </w:pPr>
      <w:r w:rsidRPr="00C26A02">
        <w:rPr>
          <w:rFonts w:ascii="Arial" w:hAnsi="Arial" w:cs="Arial"/>
          <w:b/>
          <w:sz w:val="22"/>
          <w:szCs w:val="22"/>
        </w:rPr>
        <w:t>MODULE II</w:t>
      </w:r>
      <w:r w:rsidRPr="00C26A02">
        <w:rPr>
          <w:rFonts w:ascii="Arial" w:hAnsi="Arial" w:cs="Arial"/>
          <w:b/>
          <w:sz w:val="22"/>
          <w:szCs w:val="22"/>
        </w:rPr>
        <w:tab/>
      </w:r>
      <w:r w:rsidRPr="00C26A02">
        <w:rPr>
          <w:rFonts w:ascii="Arial" w:hAnsi="Arial" w:cs="Arial"/>
          <w:b/>
          <w:sz w:val="22"/>
          <w:szCs w:val="22"/>
        </w:rPr>
        <w:tab/>
        <w:t>MOMENTS AND MOMENT GENERATING FUNCTIONS</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 xml:space="preserve">                                                                                                           (8+3)</w:t>
      </w:r>
    </w:p>
    <w:p w:rsidR="00C26A02" w:rsidRPr="00C26A02" w:rsidRDefault="00C26A02" w:rsidP="00C26A02">
      <w:pPr>
        <w:jc w:val="both"/>
        <w:rPr>
          <w:rFonts w:ascii="Arial" w:hAnsi="Arial" w:cs="Arial"/>
          <w:sz w:val="22"/>
          <w:szCs w:val="22"/>
        </w:rPr>
      </w:pPr>
      <w:r w:rsidRPr="00C26A02">
        <w:rPr>
          <w:rFonts w:ascii="Arial" w:hAnsi="Arial" w:cs="Arial"/>
          <w:sz w:val="22"/>
          <w:szCs w:val="22"/>
        </w:rPr>
        <w:t>Expectation of a random variable – probability generating function – properties - moment generating function.</w:t>
      </w:r>
    </w:p>
    <w:p w:rsidR="00C26A02" w:rsidRPr="00C26A02" w:rsidRDefault="00C26A02" w:rsidP="00C26A02">
      <w:pPr>
        <w:tabs>
          <w:tab w:val="left" w:pos="1288"/>
        </w:tabs>
        <w:jc w:val="both"/>
        <w:rPr>
          <w:rFonts w:ascii="Arial" w:hAnsi="Arial" w:cs="Arial"/>
          <w:b/>
          <w:sz w:val="22"/>
          <w:szCs w:val="22"/>
        </w:rPr>
      </w:pPr>
    </w:p>
    <w:p w:rsidR="00C26A02" w:rsidRPr="00C26A02" w:rsidRDefault="00C26A02" w:rsidP="00C26A02">
      <w:pPr>
        <w:tabs>
          <w:tab w:val="left" w:pos="1288"/>
        </w:tabs>
        <w:jc w:val="both"/>
        <w:rPr>
          <w:rFonts w:ascii="Arial" w:hAnsi="Arial" w:cs="Arial"/>
          <w:b/>
          <w:sz w:val="22"/>
          <w:szCs w:val="22"/>
        </w:rPr>
      </w:pPr>
      <w:r w:rsidRPr="00C26A02">
        <w:rPr>
          <w:rFonts w:ascii="Arial" w:hAnsi="Arial" w:cs="Arial"/>
          <w:b/>
          <w:sz w:val="22"/>
          <w:szCs w:val="22"/>
        </w:rPr>
        <w:t>MODULE III</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TWO DIMENSIONAL RANDOM VARIABLES </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 xml:space="preserve">                                                                                                              (6+3)</w:t>
      </w:r>
    </w:p>
    <w:p w:rsidR="00C26A02" w:rsidRPr="00C26A02" w:rsidRDefault="00C26A02" w:rsidP="00C26A02">
      <w:pPr>
        <w:jc w:val="both"/>
        <w:rPr>
          <w:rFonts w:ascii="Arial" w:hAnsi="Arial" w:cs="Arial"/>
          <w:sz w:val="22"/>
          <w:szCs w:val="22"/>
        </w:rPr>
      </w:pPr>
      <w:r w:rsidRPr="00C26A02">
        <w:rPr>
          <w:rFonts w:ascii="Arial" w:hAnsi="Arial" w:cs="Arial"/>
          <w:sz w:val="22"/>
          <w:szCs w:val="22"/>
        </w:rPr>
        <w:t xml:space="preserve">Joint, marginal and conditional distribution functions - independence of random variables. </w:t>
      </w:r>
    </w:p>
    <w:p w:rsidR="00C26A02" w:rsidRPr="00C26A02" w:rsidRDefault="00C26A02" w:rsidP="00C26A02">
      <w:pPr>
        <w:tabs>
          <w:tab w:val="left" w:pos="1288"/>
        </w:tabs>
        <w:jc w:val="both"/>
        <w:rPr>
          <w:rFonts w:ascii="Arial" w:hAnsi="Arial" w:cs="Arial"/>
          <w:b/>
          <w:sz w:val="22"/>
          <w:szCs w:val="22"/>
        </w:rPr>
      </w:pPr>
    </w:p>
    <w:p w:rsidR="00C26A02" w:rsidRPr="00C26A02" w:rsidRDefault="00C26A02" w:rsidP="00C26A02">
      <w:pPr>
        <w:tabs>
          <w:tab w:val="left" w:pos="1288"/>
        </w:tabs>
        <w:jc w:val="both"/>
        <w:rPr>
          <w:rFonts w:ascii="Arial" w:hAnsi="Arial" w:cs="Arial"/>
          <w:b/>
          <w:sz w:val="22"/>
          <w:szCs w:val="22"/>
        </w:rPr>
      </w:pPr>
    </w:p>
    <w:p w:rsidR="00C26A02" w:rsidRPr="00C26A02" w:rsidRDefault="00C26A02" w:rsidP="00C26A02">
      <w:pPr>
        <w:tabs>
          <w:tab w:val="left" w:pos="1288"/>
        </w:tabs>
        <w:jc w:val="both"/>
        <w:rPr>
          <w:rFonts w:ascii="Arial" w:hAnsi="Arial" w:cs="Arial"/>
          <w:b/>
          <w:sz w:val="22"/>
          <w:szCs w:val="22"/>
        </w:rPr>
      </w:pPr>
      <w:r w:rsidRPr="00C26A02">
        <w:rPr>
          <w:rFonts w:ascii="Arial" w:hAnsi="Arial" w:cs="Arial"/>
          <w:b/>
          <w:sz w:val="22"/>
          <w:szCs w:val="22"/>
        </w:rPr>
        <w:t>MODULE IV</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DESCRIPTIVE STATISTICS </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 xml:space="preserve">                                                                                                              (8+3)</w:t>
      </w:r>
    </w:p>
    <w:p w:rsidR="00C26A02" w:rsidRPr="00C26A02" w:rsidRDefault="00C26A02" w:rsidP="00C26A02">
      <w:pPr>
        <w:jc w:val="both"/>
        <w:rPr>
          <w:rFonts w:ascii="Arial" w:hAnsi="Arial" w:cs="Arial"/>
          <w:sz w:val="22"/>
          <w:szCs w:val="22"/>
        </w:rPr>
      </w:pPr>
      <w:r w:rsidRPr="00C26A02">
        <w:rPr>
          <w:rFonts w:ascii="Arial" w:hAnsi="Arial" w:cs="Arial"/>
          <w:sz w:val="22"/>
          <w:szCs w:val="22"/>
        </w:rPr>
        <w:t xml:space="preserve">Types of data - primary and secondary data - classification and representation of data - formation of frequency distribution - various measures of central tendency, dispersion and their merits and demerits - concept of skewness and kurtosis. </w:t>
      </w:r>
    </w:p>
    <w:p w:rsidR="00C26A02" w:rsidRPr="00C26A02" w:rsidRDefault="00C26A02" w:rsidP="00C26A02">
      <w:pPr>
        <w:jc w:val="both"/>
        <w:rPr>
          <w:rFonts w:ascii="Arial" w:hAnsi="Arial" w:cs="Arial"/>
          <w:b/>
          <w:sz w:val="22"/>
          <w:szCs w:val="22"/>
        </w:rPr>
      </w:pPr>
    </w:p>
    <w:p w:rsidR="00C26A02" w:rsidRPr="00C26A02" w:rsidRDefault="00C26A02" w:rsidP="00C26A02">
      <w:pPr>
        <w:jc w:val="both"/>
        <w:rPr>
          <w:rFonts w:ascii="Arial" w:hAnsi="Arial" w:cs="Arial"/>
          <w:b/>
          <w:sz w:val="22"/>
          <w:szCs w:val="22"/>
        </w:rPr>
      </w:pPr>
      <w:r w:rsidRPr="00C26A02">
        <w:rPr>
          <w:rFonts w:ascii="Arial" w:hAnsi="Arial" w:cs="Arial"/>
          <w:b/>
          <w:sz w:val="22"/>
          <w:szCs w:val="22"/>
        </w:rPr>
        <w:t>MODULE V</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Correlation and curve fitting </w:t>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r>
      <w:r w:rsidRPr="00C26A02">
        <w:rPr>
          <w:rFonts w:ascii="Arial" w:hAnsi="Arial" w:cs="Arial"/>
          <w:b/>
          <w:sz w:val="22"/>
          <w:szCs w:val="22"/>
        </w:rPr>
        <w:tab/>
        <w:t xml:space="preserve">                                                                                                                      (9+3)</w:t>
      </w:r>
    </w:p>
    <w:p w:rsidR="00C26A02" w:rsidRPr="00C26A02" w:rsidRDefault="00C26A02" w:rsidP="00C26A02">
      <w:pPr>
        <w:jc w:val="both"/>
        <w:rPr>
          <w:rFonts w:ascii="Arial" w:hAnsi="Arial" w:cs="Arial"/>
          <w:sz w:val="22"/>
          <w:szCs w:val="22"/>
        </w:rPr>
      </w:pPr>
      <w:r w:rsidRPr="00C26A02">
        <w:rPr>
          <w:rFonts w:ascii="Arial" w:hAnsi="Arial" w:cs="Arial"/>
          <w:sz w:val="22"/>
          <w:szCs w:val="22"/>
        </w:rPr>
        <w:t xml:space="preserve">Correlation coefficient and regression - rank correlation - curve fitting by least square methods - fitting a straight line, parabola, power curve and exponential curves. (no derivation, numerical problems only) </w:t>
      </w:r>
    </w:p>
    <w:p w:rsidR="00C26A02" w:rsidRPr="00C26A02" w:rsidRDefault="00C26A02" w:rsidP="00C26A02">
      <w:pPr>
        <w:jc w:val="right"/>
        <w:rPr>
          <w:rFonts w:ascii="Arial" w:hAnsi="Arial" w:cs="Arial"/>
          <w:sz w:val="22"/>
          <w:szCs w:val="22"/>
        </w:rPr>
      </w:pPr>
      <w:r w:rsidRPr="00C26A02">
        <w:rPr>
          <w:rFonts w:ascii="Arial" w:hAnsi="Arial" w:cs="Arial"/>
          <w:sz w:val="22"/>
          <w:szCs w:val="22"/>
        </w:rPr>
        <w:tab/>
      </w:r>
      <w:r w:rsidRPr="00C26A02">
        <w:rPr>
          <w:rFonts w:ascii="Arial" w:hAnsi="Arial" w:cs="Arial"/>
          <w:sz w:val="22"/>
          <w:szCs w:val="22"/>
        </w:rPr>
        <w:tab/>
      </w:r>
      <w:r w:rsidRPr="00C26A02">
        <w:rPr>
          <w:rFonts w:ascii="Arial" w:hAnsi="Arial" w:cs="Arial"/>
          <w:sz w:val="22"/>
          <w:szCs w:val="22"/>
        </w:rPr>
        <w:tab/>
      </w:r>
      <w:r w:rsidRPr="00C26A02">
        <w:rPr>
          <w:rFonts w:ascii="Arial" w:hAnsi="Arial" w:cs="Arial"/>
          <w:sz w:val="22"/>
          <w:szCs w:val="22"/>
        </w:rPr>
        <w:tab/>
      </w:r>
      <w:r w:rsidRPr="00C26A02">
        <w:rPr>
          <w:rFonts w:ascii="Arial" w:hAnsi="Arial" w:cs="Arial"/>
          <w:sz w:val="22"/>
          <w:szCs w:val="22"/>
        </w:rPr>
        <w:tab/>
      </w:r>
      <w:r w:rsidRPr="00C26A02">
        <w:rPr>
          <w:rFonts w:ascii="Arial" w:hAnsi="Arial" w:cs="Arial"/>
          <w:sz w:val="22"/>
          <w:szCs w:val="22"/>
        </w:rPr>
        <w:tab/>
      </w:r>
      <w:r w:rsidRPr="00C26A02">
        <w:rPr>
          <w:rFonts w:ascii="Arial" w:hAnsi="Arial" w:cs="Arial"/>
          <w:sz w:val="22"/>
          <w:szCs w:val="22"/>
        </w:rPr>
        <w:tab/>
      </w:r>
      <w:r w:rsidRPr="00C26A02">
        <w:rPr>
          <w:rFonts w:ascii="Arial" w:hAnsi="Arial" w:cs="Arial"/>
          <w:sz w:val="22"/>
          <w:szCs w:val="22"/>
        </w:rPr>
        <w:tab/>
      </w:r>
      <w:r w:rsidRPr="00C26A02">
        <w:rPr>
          <w:rFonts w:ascii="Arial" w:hAnsi="Arial" w:cs="Arial"/>
          <w:b/>
          <w:sz w:val="22"/>
          <w:szCs w:val="22"/>
        </w:rPr>
        <w:t>L : 45, T : 15, Total hours: 60</w:t>
      </w:r>
    </w:p>
    <w:p w:rsidR="00C26A02" w:rsidRPr="00C26A02" w:rsidRDefault="00C26A02" w:rsidP="00C26A02">
      <w:pPr>
        <w:jc w:val="both"/>
        <w:rPr>
          <w:rFonts w:ascii="Arial" w:hAnsi="Arial" w:cs="Arial"/>
          <w:b/>
          <w:sz w:val="22"/>
          <w:szCs w:val="22"/>
        </w:rPr>
      </w:pPr>
    </w:p>
    <w:p w:rsidR="00C26A02" w:rsidRPr="00C26A02" w:rsidRDefault="00C26A02" w:rsidP="00C26A02">
      <w:pPr>
        <w:jc w:val="both"/>
        <w:rPr>
          <w:rFonts w:ascii="Arial" w:hAnsi="Arial" w:cs="Arial"/>
          <w:b/>
          <w:sz w:val="22"/>
          <w:szCs w:val="22"/>
        </w:rPr>
      </w:pPr>
      <w:r w:rsidRPr="00C26A02">
        <w:rPr>
          <w:rFonts w:ascii="Arial" w:hAnsi="Arial" w:cs="Arial"/>
          <w:b/>
          <w:sz w:val="22"/>
          <w:szCs w:val="22"/>
        </w:rPr>
        <w:t>TEXT BOOKS:</w:t>
      </w:r>
    </w:p>
    <w:p w:rsidR="00C26A02" w:rsidRPr="00C26A02" w:rsidRDefault="00EE33B3" w:rsidP="00C26A02">
      <w:pPr>
        <w:numPr>
          <w:ilvl w:val="0"/>
          <w:numId w:val="17"/>
        </w:numPr>
        <w:spacing w:after="210"/>
        <w:outlineLvl w:val="0"/>
        <w:rPr>
          <w:rFonts w:ascii="Arial" w:eastAsiaTheme="majorEastAsia" w:hAnsi="Arial" w:cs="Arial"/>
          <w:b/>
          <w:bCs/>
          <w:kern w:val="32"/>
          <w:sz w:val="22"/>
          <w:szCs w:val="22"/>
        </w:rPr>
      </w:pPr>
      <w:hyperlink r:id="rId10" w:history="1">
        <w:r w:rsidR="00C26A02" w:rsidRPr="00C26A02">
          <w:rPr>
            <w:rFonts w:ascii="Arial" w:eastAsiaTheme="majorEastAsia" w:hAnsi="Arial" w:cs="Arial"/>
            <w:bCs/>
            <w:color w:val="0563C1" w:themeColor="hyperlink"/>
            <w:kern w:val="32"/>
            <w:sz w:val="22"/>
            <w:szCs w:val="22"/>
            <w:u w:val="single"/>
          </w:rPr>
          <w:t>Richard Arnold Johnson</w:t>
        </w:r>
      </w:hyperlink>
      <w:r w:rsidR="00C26A02" w:rsidRPr="00C26A02">
        <w:rPr>
          <w:rFonts w:ascii="Arial" w:eastAsiaTheme="majorEastAsia" w:hAnsi="Arial" w:cs="Arial"/>
          <w:bCs/>
          <w:kern w:val="32"/>
          <w:sz w:val="22"/>
          <w:szCs w:val="22"/>
        </w:rPr>
        <w:t xml:space="preserve">, </w:t>
      </w:r>
      <w:hyperlink r:id="rId11" w:history="1">
        <w:r w:rsidR="00C26A02" w:rsidRPr="00C26A02">
          <w:rPr>
            <w:rFonts w:ascii="Arial" w:eastAsiaTheme="majorEastAsia" w:hAnsi="Arial" w:cs="Arial"/>
            <w:bCs/>
            <w:color w:val="0563C1" w:themeColor="hyperlink"/>
            <w:kern w:val="32"/>
            <w:sz w:val="22"/>
            <w:szCs w:val="22"/>
            <w:u w:val="single"/>
          </w:rPr>
          <w:t>Irwin Miller</w:t>
        </w:r>
      </w:hyperlink>
      <w:r w:rsidR="00C26A02" w:rsidRPr="00C26A02">
        <w:rPr>
          <w:rFonts w:ascii="Arial" w:eastAsiaTheme="majorEastAsia" w:hAnsi="Arial" w:cs="Arial"/>
          <w:bCs/>
          <w:kern w:val="32"/>
          <w:sz w:val="22"/>
          <w:szCs w:val="22"/>
        </w:rPr>
        <w:t xml:space="preserve">, </w:t>
      </w:r>
      <w:hyperlink r:id="rId12" w:history="1">
        <w:r w:rsidR="00C26A02" w:rsidRPr="00C26A02">
          <w:rPr>
            <w:rFonts w:ascii="Arial" w:eastAsiaTheme="majorEastAsia" w:hAnsi="Arial" w:cs="Arial"/>
            <w:bCs/>
            <w:color w:val="0563C1" w:themeColor="hyperlink"/>
            <w:kern w:val="32"/>
            <w:sz w:val="22"/>
            <w:szCs w:val="22"/>
            <w:u w:val="single"/>
          </w:rPr>
          <w:t>John E. Freund</w:t>
        </w:r>
      </w:hyperlink>
      <w:r w:rsidR="00C26A02" w:rsidRPr="00C26A02">
        <w:rPr>
          <w:rFonts w:ascii="Arial" w:eastAsiaTheme="majorEastAsia" w:hAnsi="Arial" w:cs="Arial"/>
          <w:bCs/>
          <w:kern w:val="32"/>
          <w:sz w:val="22"/>
          <w:szCs w:val="22"/>
        </w:rPr>
        <w:t xml:space="preserve"> , Miller &amp; Freund's Probability and Statistics for Engineers, Prentice Hall, 2011.</w:t>
      </w:r>
    </w:p>
    <w:p w:rsidR="00C26A02" w:rsidRPr="00C26A02" w:rsidRDefault="00C26A02" w:rsidP="00C26A02">
      <w:pPr>
        <w:numPr>
          <w:ilvl w:val="0"/>
          <w:numId w:val="17"/>
        </w:numPr>
        <w:spacing w:after="100" w:afterAutospacing="1"/>
        <w:contextualSpacing/>
        <w:jc w:val="both"/>
        <w:rPr>
          <w:rFonts w:ascii="Arial" w:eastAsiaTheme="minorHAnsi" w:hAnsi="Arial" w:cs="Arial"/>
          <w:sz w:val="22"/>
          <w:szCs w:val="22"/>
        </w:rPr>
      </w:pPr>
      <w:r w:rsidRPr="00C26A02">
        <w:rPr>
          <w:rFonts w:ascii="Arial" w:eastAsiaTheme="minorHAnsi" w:hAnsi="Arial" w:cs="Arial"/>
          <w:sz w:val="22"/>
          <w:szCs w:val="22"/>
        </w:rPr>
        <w:t xml:space="preserve">Dr. P. Kandaswamy, Dr. K. Thilagavathy and Dr. K. Gunavathy, </w:t>
      </w:r>
      <w:r w:rsidRPr="00C26A02">
        <w:rPr>
          <w:rFonts w:ascii="Arial" w:eastAsiaTheme="minorHAnsi" w:hAnsi="Arial" w:cs="Arial"/>
          <w:bCs/>
          <w:kern w:val="36"/>
          <w:sz w:val="22"/>
          <w:szCs w:val="22"/>
        </w:rPr>
        <w:t>Probability and Queuing Theory, Revised edition, S. Chand Publishing, 2013.</w:t>
      </w:r>
    </w:p>
    <w:p w:rsidR="00C26A02" w:rsidRPr="00C26A02" w:rsidRDefault="00C26A02" w:rsidP="00C26A02">
      <w:pPr>
        <w:spacing w:after="200" w:line="276" w:lineRule="auto"/>
        <w:ind w:left="720"/>
        <w:contextualSpacing/>
        <w:jc w:val="both"/>
        <w:rPr>
          <w:rFonts w:ascii="Arial" w:eastAsiaTheme="minorHAnsi" w:hAnsi="Arial" w:cs="Arial"/>
          <w:sz w:val="22"/>
          <w:szCs w:val="22"/>
        </w:rPr>
      </w:pPr>
    </w:p>
    <w:p w:rsidR="00C26A02" w:rsidRPr="00C26A02" w:rsidRDefault="00C26A02" w:rsidP="00C26A02">
      <w:pPr>
        <w:numPr>
          <w:ilvl w:val="0"/>
          <w:numId w:val="17"/>
        </w:numPr>
        <w:spacing w:after="60" w:line="288" w:lineRule="atLeast"/>
        <w:contextualSpacing/>
        <w:outlineLvl w:val="0"/>
        <w:rPr>
          <w:rFonts w:ascii="Arial" w:hAnsi="Arial" w:cs="Arial"/>
          <w:bCs/>
          <w:kern w:val="36"/>
          <w:sz w:val="22"/>
          <w:szCs w:val="22"/>
        </w:rPr>
      </w:pPr>
      <w:r w:rsidRPr="00C26A02">
        <w:rPr>
          <w:rFonts w:ascii="Arial" w:hAnsi="Arial" w:cs="Arial"/>
          <w:bCs/>
          <w:kern w:val="36"/>
          <w:sz w:val="22"/>
          <w:szCs w:val="22"/>
        </w:rPr>
        <w:t xml:space="preserve">T. Veerarajan, Probability, Statistics and Random Processes, Tata McGraw Hill, </w:t>
      </w:r>
    </w:p>
    <w:p w:rsidR="00C26A02" w:rsidRPr="00C26A02" w:rsidRDefault="00C26A02" w:rsidP="00C26A02">
      <w:pPr>
        <w:spacing w:after="60" w:line="288" w:lineRule="atLeast"/>
        <w:ind w:left="720"/>
        <w:contextualSpacing/>
        <w:outlineLvl w:val="0"/>
        <w:rPr>
          <w:rFonts w:ascii="Arial" w:hAnsi="Arial" w:cs="Arial"/>
          <w:bCs/>
          <w:kern w:val="36"/>
          <w:sz w:val="22"/>
          <w:szCs w:val="22"/>
        </w:rPr>
      </w:pPr>
      <w:r w:rsidRPr="00C26A02">
        <w:rPr>
          <w:rFonts w:ascii="Arial" w:hAnsi="Arial" w:cs="Arial"/>
          <w:bCs/>
          <w:kern w:val="36"/>
          <w:sz w:val="22"/>
          <w:szCs w:val="22"/>
        </w:rPr>
        <w:lastRenderedPageBreak/>
        <w:t>2</w:t>
      </w:r>
      <w:r w:rsidRPr="00C26A02">
        <w:rPr>
          <w:rFonts w:ascii="Arial" w:hAnsi="Arial" w:cs="Arial"/>
          <w:bCs/>
          <w:kern w:val="36"/>
          <w:sz w:val="22"/>
          <w:szCs w:val="22"/>
          <w:vertAlign w:val="superscript"/>
        </w:rPr>
        <w:t>nd</w:t>
      </w:r>
      <w:r w:rsidRPr="00C26A02">
        <w:rPr>
          <w:rFonts w:ascii="Arial" w:hAnsi="Arial" w:cs="Arial"/>
          <w:bCs/>
          <w:kern w:val="36"/>
          <w:sz w:val="22"/>
          <w:szCs w:val="22"/>
        </w:rPr>
        <w:t xml:space="preserve"> edition.</w:t>
      </w:r>
    </w:p>
    <w:p w:rsidR="00C26A02" w:rsidRPr="00C26A02" w:rsidRDefault="00C26A02" w:rsidP="00C26A02">
      <w:pPr>
        <w:ind w:left="360"/>
        <w:jc w:val="both"/>
        <w:rPr>
          <w:rFonts w:ascii="Arial" w:eastAsia="Calibri" w:hAnsi="Arial" w:cs="Arial"/>
          <w:sz w:val="22"/>
          <w:szCs w:val="22"/>
        </w:rPr>
      </w:pPr>
    </w:p>
    <w:p w:rsidR="00C26A02" w:rsidRPr="00C26A02" w:rsidRDefault="00C26A02" w:rsidP="00C26A02">
      <w:pPr>
        <w:jc w:val="both"/>
        <w:rPr>
          <w:rFonts w:ascii="Arial" w:hAnsi="Arial" w:cs="Arial"/>
          <w:b/>
          <w:sz w:val="22"/>
          <w:szCs w:val="22"/>
        </w:rPr>
      </w:pPr>
      <w:r w:rsidRPr="00C26A02">
        <w:rPr>
          <w:rFonts w:ascii="Arial" w:hAnsi="Arial" w:cs="Arial"/>
          <w:b/>
          <w:sz w:val="22"/>
          <w:szCs w:val="22"/>
        </w:rPr>
        <w:t xml:space="preserve">REFERENCES: </w:t>
      </w:r>
    </w:p>
    <w:p w:rsidR="00C26A02" w:rsidRPr="00C26A02" w:rsidRDefault="00C26A02" w:rsidP="00C26A02">
      <w:pPr>
        <w:numPr>
          <w:ilvl w:val="0"/>
          <w:numId w:val="18"/>
        </w:numPr>
        <w:spacing w:line="360" w:lineRule="exact"/>
        <w:ind w:left="630" w:hanging="270"/>
        <w:contextualSpacing/>
        <w:jc w:val="both"/>
        <w:rPr>
          <w:rFonts w:ascii="Arial" w:eastAsiaTheme="minorHAnsi" w:hAnsi="Arial" w:cs="Arial"/>
          <w:sz w:val="22"/>
          <w:szCs w:val="22"/>
        </w:rPr>
      </w:pPr>
      <w:r w:rsidRPr="00C26A02">
        <w:rPr>
          <w:rFonts w:ascii="Arial" w:eastAsiaTheme="minorHAnsi" w:hAnsi="Arial" w:cs="Arial"/>
          <w:sz w:val="22"/>
          <w:szCs w:val="22"/>
        </w:rPr>
        <w:t xml:space="preserve">Goon, A.M., M. K. Gupta and B. Das Gupta Fundamentals of Statistics- Vol. I,       </w:t>
      </w:r>
    </w:p>
    <w:p w:rsidR="00C26A02" w:rsidRPr="00C26A02" w:rsidRDefault="00C26A02" w:rsidP="00C26A02">
      <w:pPr>
        <w:spacing w:line="360" w:lineRule="exact"/>
        <w:ind w:left="360"/>
        <w:jc w:val="both"/>
        <w:rPr>
          <w:rFonts w:ascii="Arial" w:hAnsi="Arial" w:cs="Arial"/>
          <w:sz w:val="22"/>
          <w:szCs w:val="22"/>
        </w:rPr>
      </w:pPr>
      <w:r w:rsidRPr="00C26A02">
        <w:rPr>
          <w:rFonts w:ascii="Arial" w:hAnsi="Arial" w:cs="Arial"/>
          <w:sz w:val="22"/>
          <w:szCs w:val="22"/>
        </w:rPr>
        <w:t xml:space="preserve">    World Press Ltd, Kolkata, 2002.  </w:t>
      </w:r>
    </w:p>
    <w:p w:rsidR="00C26A02" w:rsidRPr="00C26A02" w:rsidRDefault="00C26A02" w:rsidP="00C26A02">
      <w:pPr>
        <w:spacing w:line="360" w:lineRule="exact"/>
        <w:jc w:val="both"/>
        <w:rPr>
          <w:rFonts w:ascii="Arial" w:hAnsi="Arial" w:cs="Arial"/>
          <w:sz w:val="22"/>
          <w:szCs w:val="22"/>
        </w:rPr>
      </w:pPr>
      <w:r w:rsidRPr="00C26A02">
        <w:rPr>
          <w:rFonts w:ascii="Arial" w:hAnsi="Arial" w:cs="Arial"/>
          <w:sz w:val="22"/>
          <w:szCs w:val="22"/>
        </w:rPr>
        <w:t xml:space="preserve">      2. Gupta, S.C. and V.K. Kapoor, Fundamentals of Mathematical Statistics, Sultan          </w:t>
      </w:r>
    </w:p>
    <w:p w:rsidR="00C26A02" w:rsidRPr="00C26A02" w:rsidRDefault="00C26A02" w:rsidP="00C26A02">
      <w:pPr>
        <w:spacing w:line="360" w:lineRule="exact"/>
        <w:jc w:val="both"/>
        <w:rPr>
          <w:rFonts w:ascii="Arial" w:hAnsi="Arial" w:cs="Arial"/>
          <w:sz w:val="22"/>
          <w:szCs w:val="22"/>
        </w:rPr>
      </w:pPr>
      <w:r w:rsidRPr="00C26A02">
        <w:rPr>
          <w:rFonts w:ascii="Arial" w:hAnsi="Arial" w:cs="Arial"/>
          <w:sz w:val="22"/>
          <w:szCs w:val="22"/>
        </w:rPr>
        <w:t xml:space="preserve">          Chand &amp; Sons, New Delhi, 2002. </w:t>
      </w:r>
    </w:p>
    <w:p w:rsidR="00C26A02" w:rsidRPr="00C26A02" w:rsidRDefault="00C26A02" w:rsidP="00C26A02">
      <w:pPr>
        <w:spacing w:line="360" w:lineRule="exact"/>
        <w:jc w:val="both"/>
        <w:rPr>
          <w:rFonts w:ascii="Arial" w:hAnsi="Arial" w:cs="Arial"/>
          <w:sz w:val="22"/>
          <w:szCs w:val="22"/>
        </w:rPr>
      </w:pPr>
      <w:r w:rsidRPr="00C26A02">
        <w:rPr>
          <w:rFonts w:ascii="Arial" w:hAnsi="Arial" w:cs="Arial"/>
          <w:sz w:val="22"/>
          <w:szCs w:val="22"/>
        </w:rPr>
        <w:t xml:space="preserve">      3. Hogg, R.V. and A. Craig, Introduction to Mathematical Statistics, McMillan       </w:t>
      </w:r>
    </w:p>
    <w:p w:rsidR="00C26A02" w:rsidRPr="00C26A02" w:rsidRDefault="00C26A02" w:rsidP="00C26A02">
      <w:pPr>
        <w:spacing w:line="360" w:lineRule="exact"/>
        <w:jc w:val="both"/>
        <w:rPr>
          <w:rFonts w:ascii="Arial" w:hAnsi="Arial" w:cs="Arial"/>
          <w:sz w:val="22"/>
          <w:szCs w:val="22"/>
        </w:rPr>
      </w:pPr>
      <w:r w:rsidRPr="00C26A02">
        <w:rPr>
          <w:rFonts w:ascii="Arial" w:hAnsi="Arial" w:cs="Arial"/>
          <w:sz w:val="22"/>
          <w:szCs w:val="22"/>
        </w:rPr>
        <w:t xml:space="preserve">          Publishing co., Inc. 1978.</w:t>
      </w:r>
    </w:p>
    <w:p w:rsidR="00C26A02" w:rsidRPr="00C26A02" w:rsidRDefault="00C26A02" w:rsidP="00C26A02">
      <w:pPr>
        <w:spacing w:line="360" w:lineRule="exact"/>
        <w:jc w:val="both"/>
        <w:rPr>
          <w:rFonts w:ascii="Arial" w:hAnsi="Arial" w:cs="Arial"/>
          <w:sz w:val="22"/>
          <w:szCs w:val="22"/>
        </w:rPr>
      </w:pPr>
      <w:r w:rsidRPr="00C26A02">
        <w:rPr>
          <w:rFonts w:ascii="Arial" w:hAnsi="Arial" w:cs="Arial"/>
          <w:sz w:val="22"/>
          <w:szCs w:val="22"/>
        </w:rPr>
        <w:t xml:space="preserve">      4. Mood A.M., F.A. Graybill and D.C. Boes, Introduction to Theory of Statistics        </w:t>
      </w:r>
    </w:p>
    <w:p w:rsidR="00C26A02" w:rsidRPr="00C26A02" w:rsidRDefault="00C26A02" w:rsidP="00C26A02">
      <w:pPr>
        <w:spacing w:line="360" w:lineRule="exact"/>
        <w:jc w:val="both"/>
        <w:rPr>
          <w:rFonts w:ascii="Arial" w:hAnsi="Arial" w:cs="Arial"/>
          <w:sz w:val="22"/>
          <w:szCs w:val="22"/>
        </w:rPr>
      </w:pPr>
      <w:r w:rsidRPr="00C26A02">
        <w:rPr>
          <w:rFonts w:ascii="Arial" w:hAnsi="Arial" w:cs="Arial"/>
          <w:sz w:val="22"/>
          <w:szCs w:val="22"/>
        </w:rPr>
        <w:t xml:space="preserve">          McGraw Hill Book Co., 1974.</w:t>
      </w:r>
    </w:p>
    <w:p w:rsidR="00C26A02" w:rsidRPr="00C26A02" w:rsidRDefault="00C26A02" w:rsidP="00C26A02">
      <w:pPr>
        <w:spacing w:line="360" w:lineRule="exact"/>
        <w:ind w:left="630" w:hanging="630"/>
        <w:jc w:val="both"/>
        <w:rPr>
          <w:rFonts w:ascii="Arial" w:hAnsi="Arial" w:cs="Arial"/>
          <w:sz w:val="22"/>
          <w:szCs w:val="22"/>
        </w:rPr>
      </w:pPr>
      <w:r w:rsidRPr="00C26A02">
        <w:rPr>
          <w:rFonts w:ascii="Arial" w:hAnsi="Arial" w:cs="Arial"/>
          <w:sz w:val="22"/>
          <w:szCs w:val="22"/>
        </w:rPr>
        <w:t xml:space="preserve">     5. Sheldon M. Ross, Introduction to Probability and Statistics for Engineers and Scientists,      Fourth Edition, Elsevier.</w:t>
      </w:r>
    </w:p>
    <w:p w:rsidR="00C26A02" w:rsidRPr="00C26A02" w:rsidRDefault="00C26A02" w:rsidP="00C26A02">
      <w:pPr>
        <w:spacing w:line="360" w:lineRule="exact"/>
        <w:ind w:left="630" w:hanging="630"/>
        <w:jc w:val="both"/>
        <w:rPr>
          <w:rFonts w:ascii="Arial" w:hAnsi="Arial" w:cs="Arial"/>
          <w:sz w:val="22"/>
          <w:szCs w:val="22"/>
        </w:rPr>
      </w:pPr>
    </w:p>
    <w:p w:rsidR="00C26A02" w:rsidRPr="00C26A02" w:rsidRDefault="00C26A02" w:rsidP="00C26A02">
      <w:pPr>
        <w:jc w:val="both"/>
        <w:rPr>
          <w:rFonts w:ascii="Arial" w:hAnsi="Arial" w:cs="Arial"/>
          <w:b/>
          <w:sz w:val="22"/>
          <w:szCs w:val="22"/>
        </w:rPr>
      </w:pPr>
      <w:r w:rsidRPr="00C26A02">
        <w:rPr>
          <w:rFonts w:ascii="Arial" w:hAnsi="Arial" w:cs="Arial"/>
          <w:b/>
          <w:sz w:val="22"/>
          <w:szCs w:val="22"/>
        </w:rPr>
        <w:t>OUTCOME:</w:t>
      </w:r>
    </w:p>
    <w:p w:rsidR="00C26A02" w:rsidRPr="00C26A02" w:rsidRDefault="00C26A02" w:rsidP="00C26A02">
      <w:pPr>
        <w:jc w:val="both"/>
        <w:rPr>
          <w:rFonts w:ascii="Arial" w:hAnsi="Arial" w:cs="Arial"/>
          <w:b/>
          <w:sz w:val="22"/>
          <w:szCs w:val="22"/>
        </w:rPr>
      </w:pPr>
    </w:p>
    <w:p w:rsidR="00C26A02" w:rsidRPr="00C26A02" w:rsidRDefault="00C26A02" w:rsidP="004E4BC1">
      <w:pPr>
        <w:spacing w:line="360" w:lineRule="auto"/>
        <w:jc w:val="both"/>
        <w:rPr>
          <w:rFonts w:ascii="Arial" w:hAnsi="Arial" w:cs="Arial"/>
          <w:sz w:val="22"/>
          <w:szCs w:val="22"/>
        </w:rPr>
      </w:pPr>
      <w:r w:rsidRPr="00C26A02">
        <w:rPr>
          <w:rFonts w:ascii="Arial" w:hAnsi="Arial" w:cs="Arial"/>
          <w:sz w:val="22"/>
          <w:szCs w:val="22"/>
        </w:rPr>
        <w:t>On completion of the course the students will be able to</w:t>
      </w:r>
    </w:p>
    <w:p w:rsidR="00C26A02" w:rsidRPr="00C26A02" w:rsidRDefault="00C26A02" w:rsidP="004E4BC1">
      <w:pPr>
        <w:numPr>
          <w:ilvl w:val="0"/>
          <w:numId w:val="7"/>
        </w:numPr>
        <w:spacing w:after="100" w:afterAutospacing="1" w:line="360" w:lineRule="auto"/>
        <w:contextualSpacing/>
        <w:jc w:val="both"/>
        <w:rPr>
          <w:rFonts w:ascii="Arial" w:eastAsiaTheme="minorHAnsi" w:hAnsi="Arial" w:cs="Arial"/>
          <w:sz w:val="22"/>
          <w:szCs w:val="22"/>
        </w:rPr>
      </w:pPr>
      <w:r w:rsidRPr="00C26A02">
        <w:rPr>
          <w:rFonts w:ascii="Arial" w:eastAsiaTheme="minorHAnsi" w:hAnsi="Arial" w:cs="Arial"/>
          <w:sz w:val="22"/>
          <w:szCs w:val="22"/>
        </w:rPr>
        <w:t>solve basic problems in probability and fundamentals of statistics.</w:t>
      </w:r>
    </w:p>
    <w:p w:rsidR="00C26A02" w:rsidRPr="00C26A02" w:rsidRDefault="00C26A02" w:rsidP="004E4BC1">
      <w:pPr>
        <w:numPr>
          <w:ilvl w:val="0"/>
          <w:numId w:val="7"/>
        </w:numPr>
        <w:spacing w:after="100" w:afterAutospacing="1" w:line="360" w:lineRule="auto"/>
        <w:contextualSpacing/>
        <w:jc w:val="both"/>
        <w:rPr>
          <w:rFonts w:ascii="Arial" w:eastAsiaTheme="minorHAnsi" w:hAnsi="Arial" w:cs="Arial"/>
          <w:sz w:val="22"/>
          <w:szCs w:val="22"/>
        </w:rPr>
      </w:pPr>
      <w:r w:rsidRPr="00C26A02">
        <w:rPr>
          <w:rFonts w:ascii="Arial" w:eastAsiaTheme="minorHAnsi" w:hAnsi="Arial" w:cs="Arial"/>
          <w:sz w:val="22"/>
          <w:szCs w:val="22"/>
        </w:rPr>
        <w:t>solve problems using standard probability distributions.</w:t>
      </w:r>
    </w:p>
    <w:p w:rsidR="00C26A02" w:rsidRPr="00C26A02" w:rsidRDefault="00C26A02" w:rsidP="004E4BC1">
      <w:pPr>
        <w:numPr>
          <w:ilvl w:val="0"/>
          <w:numId w:val="7"/>
        </w:numPr>
        <w:spacing w:after="100" w:afterAutospacing="1" w:line="360" w:lineRule="auto"/>
        <w:contextualSpacing/>
        <w:jc w:val="both"/>
        <w:rPr>
          <w:rFonts w:ascii="Arial" w:eastAsiaTheme="minorHAnsi" w:hAnsi="Arial" w:cs="Arial"/>
          <w:sz w:val="22"/>
          <w:szCs w:val="22"/>
        </w:rPr>
      </w:pPr>
      <w:r w:rsidRPr="00C26A02">
        <w:rPr>
          <w:rFonts w:ascii="Arial" w:eastAsiaTheme="minorHAnsi" w:hAnsi="Arial" w:cs="Arial"/>
          <w:sz w:val="22"/>
          <w:szCs w:val="22"/>
        </w:rPr>
        <w:t>find the marginal and conditional distributions of two dimensional random variables.</w:t>
      </w:r>
    </w:p>
    <w:p w:rsidR="00C26A02" w:rsidRPr="00C26A02" w:rsidRDefault="00C26A02" w:rsidP="004E4BC1">
      <w:pPr>
        <w:numPr>
          <w:ilvl w:val="0"/>
          <w:numId w:val="7"/>
        </w:numPr>
        <w:spacing w:after="100" w:afterAutospacing="1" w:line="360" w:lineRule="auto"/>
        <w:contextualSpacing/>
        <w:jc w:val="both"/>
        <w:rPr>
          <w:rFonts w:ascii="Arial" w:eastAsiaTheme="minorHAnsi" w:hAnsi="Arial" w:cs="Arial"/>
          <w:sz w:val="22"/>
          <w:szCs w:val="22"/>
        </w:rPr>
      </w:pPr>
      <w:r w:rsidRPr="00C26A02">
        <w:rPr>
          <w:rFonts w:ascii="Arial" w:eastAsiaTheme="minorHAnsi" w:hAnsi="Arial" w:cs="Arial"/>
          <w:sz w:val="22"/>
          <w:szCs w:val="22"/>
        </w:rPr>
        <w:t>calculate rank correlation and fitting curves for the given data.</w:t>
      </w:r>
    </w:p>
    <w:p w:rsidR="00C26A02" w:rsidRPr="00C26A02" w:rsidRDefault="00C26A02" w:rsidP="004E4BC1">
      <w:pPr>
        <w:numPr>
          <w:ilvl w:val="0"/>
          <w:numId w:val="7"/>
        </w:numPr>
        <w:shd w:val="clear" w:color="auto" w:fill="FFFFFF"/>
        <w:spacing w:before="100" w:beforeAutospacing="1" w:after="100" w:afterAutospacing="1" w:line="360" w:lineRule="auto"/>
        <w:rPr>
          <w:rFonts w:ascii="Arial" w:hAnsi="Arial" w:cs="Arial"/>
          <w:sz w:val="22"/>
          <w:szCs w:val="22"/>
        </w:rPr>
      </w:pPr>
      <w:r w:rsidRPr="00C26A02">
        <w:rPr>
          <w:rFonts w:ascii="Arial" w:hAnsi="Arial" w:cs="Arial"/>
          <w:sz w:val="22"/>
          <w:szCs w:val="22"/>
        </w:rPr>
        <w:t>use method of moments and moment generating functions.</w:t>
      </w:r>
    </w:p>
    <w:p w:rsidR="00C26A02" w:rsidRPr="00C26A02" w:rsidRDefault="00C26A02" w:rsidP="004E4BC1">
      <w:pPr>
        <w:spacing w:after="200" w:line="360" w:lineRule="auto"/>
        <w:ind w:left="720"/>
        <w:contextualSpacing/>
        <w:jc w:val="both"/>
        <w:rPr>
          <w:rFonts w:ascii="Arial" w:eastAsia="Calibri" w:hAnsi="Arial" w:cs="Arial"/>
          <w:sz w:val="22"/>
          <w:szCs w:val="22"/>
        </w:rPr>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tbl>
      <w:tblPr>
        <w:tblW w:w="11022"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616"/>
        <w:gridCol w:w="2203"/>
        <w:gridCol w:w="2203"/>
      </w:tblGrid>
      <w:tr w:rsidR="00C26A02" w:rsidRPr="00994414" w:rsidTr="00EF3907">
        <w:trPr>
          <w:trHeight w:hRule="exact" w:val="410"/>
        </w:trPr>
        <w:tc>
          <w:tcPr>
            <w:tcW w:w="6616" w:type="dxa"/>
          </w:tcPr>
          <w:p w:rsidR="00C26A02" w:rsidRPr="00994414" w:rsidRDefault="00C26A02" w:rsidP="00EF3907">
            <w:pPr>
              <w:spacing w:before="180"/>
              <w:ind w:left="300"/>
              <w:rPr>
                <w:rFonts w:ascii="Arial" w:hAnsi="Arial" w:cs="Arial"/>
                <w:b/>
                <w:sz w:val="22"/>
                <w:szCs w:val="22"/>
              </w:rPr>
            </w:pPr>
            <w:r w:rsidRPr="00994414">
              <w:rPr>
                <w:rFonts w:ascii="Arial" w:hAnsi="Arial" w:cs="Arial"/>
                <w:b/>
                <w:sz w:val="22"/>
                <w:szCs w:val="22"/>
              </w:rPr>
              <w:lastRenderedPageBreak/>
              <w:t>CAC1211     FUNDAMENTALS OF STORAGE MANAGEMENT</w:t>
            </w: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0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c>
          <w:tcPr>
            <w:tcW w:w="2203"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936"/>
        </w:trPr>
        <w:tc>
          <w:tcPr>
            <w:tcW w:w="6616" w:type="dxa"/>
          </w:tcPr>
          <w:p w:rsidR="00C26A02" w:rsidRPr="00994414" w:rsidRDefault="00C26A02" w:rsidP="00EF3907">
            <w:pPr>
              <w:widowControl w:val="0"/>
              <w:rPr>
                <w:rFonts w:ascii="Arial" w:eastAsia="Arial" w:hAnsi="Arial" w:cs="Arial"/>
                <w:sz w:val="22"/>
                <w:szCs w:val="22"/>
              </w:rPr>
            </w:pPr>
          </w:p>
        </w:tc>
        <w:tc>
          <w:tcPr>
            <w:tcW w:w="220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0    0   3   1</w:t>
            </w:r>
          </w:p>
        </w:tc>
        <w:tc>
          <w:tcPr>
            <w:tcW w:w="2203"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rPr>
          <w:rFonts w:ascii="Arial" w:eastAsia="Calibri" w:hAnsi="Arial" w:cs="Arial"/>
          <w:b/>
          <w:color w:val="000000"/>
          <w:sz w:val="22"/>
          <w:szCs w:val="22"/>
        </w:rPr>
      </w:pPr>
      <w:r w:rsidRPr="00994414">
        <w:rPr>
          <w:rFonts w:ascii="Arial" w:eastAsia="Calibri" w:hAnsi="Arial" w:cs="Arial"/>
          <w:b/>
          <w:color w:val="000000"/>
          <w:sz w:val="22"/>
          <w:szCs w:val="22"/>
        </w:rPr>
        <w:t>COURSE OBJECTIVE:</w:t>
      </w:r>
    </w:p>
    <w:p w:rsidR="00C26A02" w:rsidRPr="00994414" w:rsidRDefault="00C26A02" w:rsidP="00C26A02">
      <w:pPr>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Data is all around us, in different forms and amounts. As we are steeping into revolutionizing world of advanced computing like cloud computing, data storage has also undergone many transformations in terms of techniques and hardware used for the same. This makes it significant for a computer student to learn different aspects of data storage. In this course, students will learn fundamentals of data storage, covering topics like demands on data, how storage techniques have evolved over a period of time and vital information about storage topologies like DAS, NAS and SAN, along with their comparison features. The second unit deals with different hardware required for storage like adapters, connectors, cables and their individual features. Different storage protocols used like ATA, SATA, SPI and its sub-categories will be taught to students in the following units. Topics storage security and storage infrastructure are addressed in the final unit.</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after="240" w:line="360" w:lineRule="auto"/>
        <w:ind w:left="300"/>
        <w:contextualSpacing/>
        <w:jc w:val="both"/>
        <w:rPr>
          <w:rFonts w:ascii="Arial" w:hAnsi="Arial" w:cs="Arial"/>
          <w:sz w:val="22"/>
          <w:szCs w:val="22"/>
        </w:rPr>
      </w:pPr>
      <w:r w:rsidRPr="00994414">
        <w:rPr>
          <w:rFonts w:ascii="Arial" w:hAnsi="Arial" w:cs="Arial"/>
          <w:b/>
          <w:bCs/>
          <w:sz w:val="22"/>
          <w:szCs w:val="22"/>
        </w:rPr>
        <w:t xml:space="preserve">MODULE 1 : INTRODUCTION TO INFORMATION STORAGE AND MANAGEMENT </w:t>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br/>
      </w:r>
      <w:r w:rsidRPr="00994414">
        <w:rPr>
          <w:rFonts w:ascii="Arial" w:hAnsi="Arial" w:cs="Arial"/>
          <w:sz w:val="22"/>
          <w:szCs w:val="22"/>
        </w:rPr>
        <w:t>Information Storage: Data –  Types of Data –Information - Storage ,  Evolution of Storage Technology and Architecture, Data Center Infrastructure - Core elements- Key Requirements for Data Center Elements -Managing Storage Infrastructure,  Key Challenges in Managing Information, Information Lifecycle - Information Lifecycle Management - ILM Implementation -ILM Benefits ,Summary</w:t>
      </w:r>
    </w:p>
    <w:p w:rsidR="00C26A02" w:rsidRPr="00994414" w:rsidRDefault="00C26A02" w:rsidP="00C26A02">
      <w:pPr>
        <w:spacing w:before="180" w:after="240" w:line="360" w:lineRule="auto"/>
        <w:ind w:left="300"/>
        <w:contextualSpacing/>
        <w:jc w:val="both"/>
        <w:rPr>
          <w:rFonts w:ascii="Arial" w:hAnsi="Arial" w:cs="Arial"/>
          <w:sz w:val="22"/>
          <w:szCs w:val="22"/>
        </w:rPr>
      </w:pPr>
    </w:p>
    <w:p w:rsidR="00C26A02" w:rsidRPr="00994414" w:rsidRDefault="00C26A02" w:rsidP="00C26A02">
      <w:pPr>
        <w:spacing w:before="180" w:after="240" w:line="360" w:lineRule="auto"/>
        <w:ind w:left="300"/>
        <w:contextualSpacing/>
        <w:rPr>
          <w:rFonts w:ascii="Arial" w:hAnsi="Arial" w:cs="Arial"/>
          <w:b/>
          <w:bCs/>
          <w:sz w:val="22"/>
          <w:szCs w:val="22"/>
        </w:rPr>
      </w:pPr>
      <w:r w:rsidRPr="00994414">
        <w:rPr>
          <w:rFonts w:ascii="Arial" w:hAnsi="Arial" w:cs="Arial"/>
          <w:b/>
          <w:bCs/>
          <w:sz w:val="22"/>
          <w:szCs w:val="22"/>
        </w:rPr>
        <w:t xml:space="preserve">MODULE 2: STORAGE SYSTEM ENVIRONMENT </w:t>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p>
    <w:p w:rsidR="00C26A02" w:rsidRPr="00994414" w:rsidRDefault="00C26A02" w:rsidP="00C26A02">
      <w:pPr>
        <w:spacing w:before="180" w:after="240" w:line="360" w:lineRule="auto"/>
        <w:ind w:left="300"/>
        <w:contextualSpacing/>
        <w:jc w:val="both"/>
        <w:rPr>
          <w:rFonts w:ascii="Arial" w:hAnsi="Arial" w:cs="Arial"/>
          <w:sz w:val="22"/>
          <w:szCs w:val="22"/>
        </w:rPr>
      </w:pPr>
      <w:r w:rsidRPr="00994414">
        <w:rPr>
          <w:rFonts w:ascii="Arial" w:hAnsi="Arial" w:cs="Arial"/>
          <w:sz w:val="22"/>
          <w:szCs w:val="22"/>
        </w:rPr>
        <w:t>Components of a Storage System Environment – Host –Connectivity – Storage, Disk Drive Components –Platter – Spindle - Read/Write Head - Actuator Arm Assembly -  Controller - Physical Disk Structure - Zoned Bit Recording - Logical Block Addressing , Disk Drive Performance -1 Disk Service Time ,  Fundamental Laws Governing Disk Performance ,  Logical Components of the Host -  Operating System - Device Driver -Volume Manager  - File System – Application ,  Application Requirements and Disk Performance, Summary</w:t>
      </w:r>
    </w:p>
    <w:p w:rsidR="00C26A02" w:rsidRPr="00994414" w:rsidRDefault="00C26A02" w:rsidP="00C26A02">
      <w:pPr>
        <w:spacing w:before="180" w:after="240" w:line="360" w:lineRule="auto"/>
        <w:ind w:left="300"/>
        <w:contextualSpacing/>
        <w:jc w:val="both"/>
        <w:rPr>
          <w:rFonts w:ascii="Arial" w:hAnsi="Arial" w:cs="Arial"/>
          <w:sz w:val="22"/>
          <w:szCs w:val="22"/>
        </w:rPr>
      </w:pPr>
    </w:p>
    <w:p w:rsidR="00C26A02" w:rsidRPr="00994414" w:rsidRDefault="00C26A02" w:rsidP="00C26A02">
      <w:pPr>
        <w:spacing w:before="180" w:after="240" w:line="360" w:lineRule="auto"/>
        <w:ind w:left="300"/>
        <w:contextualSpacing/>
        <w:jc w:val="both"/>
        <w:rPr>
          <w:rFonts w:ascii="Arial" w:hAnsi="Arial" w:cs="Arial"/>
          <w:sz w:val="22"/>
          <w:szCs w:val="22"/>
        </w:rPr>
      </w:pPr>
      <w:r w:rsidRPr="00994414">
        <w:rPr>
          <w:rFonts w:ascii="Arial" w:hAnsi="Arial" w:cs="Arial"/>
          <w:b/>
          <w:bCs/>
          <w:sz w:val="22"/>
          <w:szCs w:val="22"/>
        </w:rPr>
        <w:lastRenderedPageBreak/>
        <w:t xml:space="preserve">MODULE 3: BACKUP AND RECOVERY </w:t>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br/>
      </w:r>
      <w:r w:rsidRPr="00994414">
        <w:rPr>
          <w:rFonts w:ascii="Arial" w:hAnsi="Arial" w:cs="Arial"/>
          <w:sz w:val="22"/>
          <w:szCs w:val="22"/>
        </w:rPr>
        <w:t>Backup Purpose  -Disaster Recovery - Operational Backup –Archival,  Backup Considerations,  Backup Granularity,   Recovery Considerations,  Backup Methods , Backup Process,  Backup and Restore Operations,  Backup Topologies -  Serverless Backup , Backup Technologies  -Backup to Tape -  Physical Tape Library - Backup to Disk -  Virtual Tape Library</w:t>
      </w:r>
    </w:p>
    <w:p w:rsidR="00C26A02" w:rsidRPr="00994414" w:rsidRDefault="00C26A02" w:rsidP="00C26A02">
      <w:pPr>
        <w:spacing w:before="180" w:after="240" w:line="360" w:lineRule="auto"/>
        <w:ind w:left="300"/>
        <w:contextualSpacing/>
        <w:jc w:val="both"/>
        <w:rPr>
          <w:rFonts w:ascii="Arial" w:hAnsi="Arial" w:cs="Arial"/>
          <w:sz w:val="22"/>
          <w:szCs w:val="22"/>
        </w:rPr>
      </w:pPr>
    </w:p>
    <w:p w:rsidR="00C26A02" w:rsidRPr="00994414" w:rsidRDefault="00C26A02" w:rsidP="00C26A02">
      <w:pPr>
        <w:spacing w:before="180" w:after="240" w:line="360" w:lineRule="auto"/>
        <w:ind w:left="300"/>
        <w:contextualSpacing/>
        <w:jc w:val="both"/>
        <w:rPr>
          <w:rFonts w:ascii="Arial" w:hAnsi="Arial" w:cs="Arial"/>
          <w:sz w:val="22"/>
          <w:szCs w:val="22"/>
        </w:rPr>
      </w:pPr>
      <w:r w:rsidRPr="00994414">
        <w:rPr>
          <w:rFonts w:ascii="Arial" w:hAnsi="Arial" w:cs="Arial"/>
          <w:b/>
          <w:bCs/>
          <w:sz w:val="22"/>
          <w:szCs w:val="22"/>
        </w:rPr>
        <w:t xml:space="preserve">MODULE 4 : LOCAL REPLICATION </w:t>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tab/>
      </w:r>
      <w:r w:rsidRPr="00994414">
        <w:rPr>
          <w:rFonts w:ascii="Arial" w:hAnsi="Arial" w:cs="Arial"/>
          <w:b/>
          <w:bCs/>
          <w:sz w:val="22"/>
          <w:szCs w:val="22"/>
        </w:rPr>
        <w:br/>
      </w:r>
      <w:r w:rsidRPr="00994414">
        <w:rPr>
          <w:rFonts w:ascii="Arial" w:hAnsi="Arial" w:cs="Arial"/>
          <w:sz w:val="22"/>
          <w:szCs w:val="22"/>
        </w:rPr>
        <w:t xml:space="preserve">Source and Target -Uses of Local Replicas,  Data Consistency - Consistency of a Replicated File System - Consistency of a Replicated Database ,  Local Replication Technologies -  Host-Based Local Replication - Storage Array-Based Replication ,  Res tore and Restart Considerations -  Tracking Changes to Source and Target , Creating Multiple Replicas,  Management Interface </w:t>
      </w:r>
    </w:p>
    <w:p w:rsidR="00C26A02" w:rsidRPr="00994414" w:rsidRDefault="00C26A02" w:rsidP="00C26A02">
      <w:pPr>
        <w:spacing w:before="180" w:after="240" w:line="360" w:lineRule="auto"/>
        <w:ind w:left="300"/>
        <w:contextualSpacing/>
        <w:jc w:val="both"/>
        <w:rPr>
          <w:rFonts w:ascii="Arial" w:hAnsi="Arial" w:cs="Arial"/>
          <w:sz w:val="22"/>
          <w:szCs w:val="22"/>
        </w:rPr>
      </w:pPr>
    </w:p>
    <w:p w:rsidR="00C26A02" w:rsidRPr="00994414" w:rsidRDefault="00C26A02" w:rsidP="00C26A02">
      <w:pPr>
        <w:pStyle w:val="AR"/>
        <w:spacing w:before="180"/>
        <w:ind w:left="300"/>
        <w:rPr>
          <w:rFonts w:ascii="Arial" w:hAnsi="Arial" w:cs="Arial"/>
          <w:sz w:val="22"/>
        </w:rPr>
      </w:pPr>
      <w:r w:rsidRPr="00994414">
        <w:rPr>
          <w:rFonts w:ascii="Arial" w:eastAsia="Times New Roman" w:hAnsi="Arial" w:cs="Arial"/>
          <w:b/>
          <w:bCs/>
          <w:sz w:val="22"/>
        </w:rPr>
        <w:t>MODULE</w:t>
      </w:r>
      <w:r w:rsidRPr="00994414">
        <w:rPr>
          <w:rFonts w:ascii="Arial" w:hAnsi="Arial" w:cs="Arial"/>
          <w:b/>
          <w:bCs/>
          <w:sz w:val="22"/>
        </w:rPr>
        <w:t xml:space="preserve">5:  MANAGING THE STORAGE INFRASTRUCTURE </w:t>
      </w:r>
      <w:r w:rsidRPr="00994414">
        <w:rPr>
          <w:rFonts w:ascii="Arial" w:hAnsi="Arial" w:cs="Arial"/>
          <w:b/>
          <w:bCs/>
          <w:sz w:val="22"/>
        </w:rPr>
        <w:tab/>
      </w:r>
      <w:r w:rsidRPr="00994414">
        <w:rPr>
          <w:rFonts w:ascii="Arial" w:hAnsi="Arial" w:cs="Arial"/>
          <w:b/>
          <w:bCs/>
          <w:sz w:val="22"/>
        </w:rPr>
        <w:tab/>
      </w:r>
      <w:r w:rsidRPr="00994414">
        <w:rPr>
          <w:rFonts w:ascii="Arial" w:hAnsi="Arial" w:cs="Arial"/>
          <w:b/>
          <w:bCs/>
          <w:sz w:val="22"/>
        </w:rPr>
        <w:tab/>
      </w:r>
      <w:r w:rsidRPr="00994414">
        <w:rPr>
          <w:rFonts w:ascii="Arial" w:hAnsi="Arial" w:cs="Arial"/>
          <w:b/>
          <w:bCs/>
          <w:sz w:val="22"/>
        </w:rPr>
        <w:tab/>
      </w:r>
      <w:r w:rsidRPr="00994414">
        <w:rPr>
          <w:rFonts w:ascii="Arial" w:hAnsi="Arial" w:cs="Arial"/>
          <w:b/>
          <w:bCs/>
          <w:sz w:val="22"/>
        </w:rPr>
        <w:tab/>
      </w:r>
      <w:r w:rsidRPr="00994414">
        <w:rPr>
          <w:rFonts w:ascii="Arial" w:hAnsi="Arial" w:cs="Arial"/>
          <w:b/>
          <w:bCs/>
          <w:sz w:val="22"/>
        </w:rPr>
        <w:br/>
      </w:r>
      <w:r w:rsidRPr="00994414">
        <w:rPr>
          <w:rFonts w:ascii="Arial" w:hAnsi="Arial" w:cs="Arial"/>
          <w:sz w:val="22"/>
        </w:rPr>
        <w:t xml:space="preserve">Monitoring </w:t>
      </w:r>
      <w:r w:rsidRPr="00994414">
        <w:rPr>
          <w:rFonts w:ascii="Arial" w:hAnsi="Arial" w:cs="Arial"/>
          <w:i/>
          <w:iCs/>
          <w:sz w:val="22"/>
        </w:rPr>
        <w:t xml:space="preserve">the </w:t>
      </w:r>
      <w:r w:rsidRPr="00994414">
        <w:rPr>
          <w:rFonts w:ascii="Arial" w:hAnsi="Arial" w:cs="Arial"/>
          <w:sz w:val="22"/>
        </w:rPr>
        <w:t xml:space="preserve">Storage Infrastructure -Parameters Monitored - Components Monitored - Monitoring Examples -  Alerts,  Storage Management Activities - Availability management - Capacity management - Performance management - Security Management -  Reporting-  Storage Management Examples,  Storage Infrastructure Management Challenges </w:t>
      </w:r>
    </w:p>
    <w:p w:rsidR="00C26A02" w:rsidRPr="00994414" w:rsidRDefault="00C26A02" w:rsidP="00C26A02">
      <w:pPr>
        <w:spacing w:before="180" w:line="360" w:lineRule="auto"/>
        <w:ind w:left="300" w:right="4"/>
        <w:contextualSpacing/>
        <w:jc w:val="both"/>
        <w:rPr>
          <w:rFonts w:ascii="Arial" w:hAnsi="Arial" w:cs="Arial"/>
          <w:b/>
          <w:bCs/>
          <w:sz w:val="22"/>
          <w:szCs w:val="22"/>
        </w:rPr>
      </w:pPr>
      <w:r w:rsidRPr="00994414">
        <w:rPr>
          <w:rFonts w:ascii="Arial" w:hAnsi="Arial" w:cs="Arial"/>
          <w:b/>
          <w:bCs/>
          <w:sz w:val="22"/>
          <w:szCs w:val="22"/>
        </w:rPr>
        <w:t>TEXT BOOK:</w:t>
      </w:r>
    </w:p>
    <w:p w:rsidR="00C26A02" w:rsidRPr="00994414" w:rsidRDefault="00C26A02" w:rsidP="00C26A02">
      <w:pPr>
        <w:numPr>
          <w:ilvl w:val="0"/>
          <w:numId w:val="19"/>
        </w:numPr>
        <w:shd w:val="clear" w:color="auto" w:fill="FFFFFF"/>
        <w:spacing w:before="180" w:after="103" w:line="360" w:lineRule="auto"/>
        <w:ind w:left="300" w:right="4"/>
        <w:contextualSpacing/>
        <w:jc w:val="both"/>
        <w:rPr>
          <w:rFonts w:ascii="Arial" w:hAnsi="Arial" w:cs="Arial"/>
          <w:sz w:val="22"/>
          <w:szCs w:val="22"/>
        </w:rPr>
      </w:pPr>
      <w:r w:rsidRPr="00994414">
        <w:rPr>
          <w:rFonts w:ascii="Arial" w:hAnsi="Arial" w:cs="Arial"/>
          <w:sz w:val="22"/>
          <w:szCs w:val="22"/>
        </w:rPr>
        <w:t>Storage Networks: The Complete Reference, Robert Spalding, Tata McGraw Hill Publication, 2003</w:t>
      </w:r>
    </w:p>
    <w:p w:rsidR="00C26A02" w:rsidRPr="00994414" w:rsidRDefault="00C26A02" w:rsidP="00C26A02">
      <w:pPr>
        <w:spacing w:before="180" w:line="360" w:lineRule="auto"/>
        <w:ind w:left="300" w:right="4"/>
        <w:contextualSpacing/>
        <w:jc w:val="both"/>
        <w:rPr>
          <w:rFonts w:ascii="Arial" w:hAnsi="Arial" w:cs="Arial"/>
          <w:b/>
          <w:bCs/>
          <w:sz w:val="22"/>
          <w:szCs w:val="22"/>
        </w:rPr>
      </w:pPr>
      <w:r w:rsidRPr="00994414">
        <w:rPr>
          <w:rFonts w:ascii="Arial" w:hAnsi="Arial" w:cs="Arial"/>
          <w:b/>
          <w:bCs/>
          <w:sz w:val="22"/>
          <w:szCs w:val="22"/>
        </w:rPr>
        <w:t>REFERENCE BOOK:</w:t>
      </w:r>
    </w:p>
    <w:p w:rsidR="00C26A02" w:rsidRPr="00994414" w:rsidRDefault="00C26A02" w:rsidP="00C26A02">
      <w:pPr>
        <w:numPr>
          <w:ilvl w:val="0"/>
          <w:numId w:val="19"/>
        </w:numPr>
        <w:shd w:val="clear" w:color="auto" w:fill="FFFFFF"/>
        <w:spacing w:before="180" w:after="103" w:line="360" w:lineRule="auto"/>
        <w:ind w:left="300" w:right="4"/>
        <w:contextualSpacing/>
        <w:jc w:val="both"/>
        <w:rPr>
          <w:rFonts w:ascii="Arial" w:hAnsi="Arial" w:cs="Arial"/>
          <w:sz w:val="22"/>
          <w:szCs w:val="22"/>
        </w:rPr>
      </w:pPr>
      <w:r w:rsidRPr="00994414">
        <w:rPr>
          <w:rFonts w:ascii="Arial" w:hAnsi="Arial" w:cs="Arial"/>
          <w:sz w:val="22"/>
          <w:szCs w:val="22"/>
        </w:rPr>
        <w:t>Information Storage and Management: Storing, Managing, and Protecting Digital Information, EMC Education Services, Wiley; 1 edition (April 6, 2009)</w:t>
      </w:r>
    </w:p>
    <w:p w:rsidR="00C26A02" w:rsidRPr="00994414" w:rsidRDefault="00C26A02" w:rsidP="00C26A02">
      <w:pPr>
        <w:rPr>
          <w:rFonts w:ascii="Arial" w:hAnsi="Arial" w:cs="Arial"/>
          <w:b/>
          <w:bCs/>
          <w:sz w:val="22"/>
          <w:szCs w:val="22"/>
        </w:rPr>
      </w:pPr>
      <w:r w:rsidRPr="00994414">
        <w:rPr>
          <w:rFonts w:ascii="Arial" w:hAnsi="Arial" w:cs="Arial"/>
          <w:b/>
          <w:bCs/>
          <w:sz w:val="22"/>
          <w:szCs w:val="22"/>
        </w:rPr>
        <w:br w:type="page"/>
      </w:r>
    </w:p>
    <w:p w:rsidR="00C26A02" w:rsidRPr="00994414" w:rsidRDefault="00C26A02" w:rsidP="00C26A02">
      <w:pPr>
        <w:pStyle w:val="ListParagraph"/>
        <w:spacing w:before="180" w:after="240" w:line="360" w:lineRule="auto"/>
        <w:ind w:left="300"/>
        <w:jc w:val="both"/>
        <w:rPr>
          <w:rFonts w:ascii="Arial" w:eastAsia="Times New Roman" w:hAnsi="Arial" w:cs="Arial"/>
          <w:b/>
          <w:bCs/>
        </w:rPr>
      </w:pPr>
      <w:r w:rsidRPr="00994414">
        <w:rPr>
          <w:rFonts w:ascii="Arial" w:eastAsia="Times New Roman" w:hAnsi="Arial" w:cs="Arial"/>
          <w:b/>
          <w:bCs/>
        </w:rPr>
        <w:lastRenderedPageBreak/>
        <w:t>COURSE OUTCOME:</w:t>
      </w:r>
    </w:p>
    <w:p w:rsidR="00C26A02" w:rsidRPr="00994414" w:rsidRDefault="00C26A02" w:rsidP="00C26A02">
      <w:pPr>
        <w:pStyle w:val="ListParagraph"/>
        <w:spacing w:before="180" w:after="240" w:line="360" w:lineRule="auto"/>
        <w:ind w:left="300"/>
        <w:jc w:val="both"/>
        <w:rPr>
          <w:rFonts w:ascii="Arial" w:eastAsia="Times New Roman" w:hAnsi="Arial" w:cs="Arial"/>
          <w:bCs/>
        </w:rPr>
      </w:pPr>
      <w:r w:rsidRPr="00994414">
        <w:rPr>
          <w:rFonts w:ascii="Arial" w:eastAsia="Times New Roman" w:hAnsi="Arial" w:cs="Arial"/>
          <w:bCs/>
        </w:rPr>
        <w:t xml:space="preserve">A good knowledge of data storage techniques using various storage topologies and their comparisons, will provide with students choose the best suitable data storage method for their programs and applications. </w:t>
      </w: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A248A3" w:rsidRDefault="00A248A3" w:rsidP="00D81E85">
      <w:pPr>
        <w:spacing w:line="220" w:lineRule="exact"/>
        <w:ind w:left="982"/>
      </w:pPr>
    </w:p>
    <w:p w:rsidR="00A248A3" w:rsidRDefault="00A248A3"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tbl>
      <w:tblPr>
        <w:tblW w:w="11172"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gridCol w:w="2233"/>
      </w:tblGrid>
      <w:tr w:rsidR="00C26A02" w:rsidRPr="00994414" w:rsidTr="00EF3907">
        <w:trPr>
          <w:trHeight w:hRule="exact" w:val="482"/>
        </w:trPr>
        <w:tc>
          <w:tcPr>
            <w:tcW w:w="670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CAC1212                                  OPERATING SYSTEM</w:t>
            </w: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3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c>
          <w:tcPr>
            <w:tcW w:w="2233"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1104"/>
        </w:trPr>
        <w:tc>
          <w:tcPr>
            <w:tcW w:w="6706" w:type="dxa"/>
          </w:tcPr>
          <w:p w:rsidR="00C26A02" w:rsidRPr="00994414" w:rsidRDefault="00C26A02" w:rsidP="00EF3907">
            <w:pPr>
              <w:widowControl w:val="0"/>
              <w:rPr>
                <w:rFonts w:ascii="Arial" w:eastAsia="Arial" w:hAnsi="Arial" w:cs="Arial"/>
                <w:sz w:val="22"/>
                <w:szCs w:val="22"/>
              </w:rPr>
            </w:pPr>
          </w:p>
        </w:tc>
        <w:tc>
          <w:tcPr>
            <w:tcW w:w="2233" w:type="dxa"/>
          </w:tcPr>
          <w:p w:rsidR="00C26A02" w:rsidRPr="00994414" w:rsidRDefault="00C26A02" w:rsidP="00EF3907">
            <w:pPr>
              <w:widowControl w:val="0"/>
              <w:spacing w:line="247" w:lineRule="exact"/>
              <w:ind w:right="69"/>
              <w:rPr>
                <w:rFonts w:ascii="Arial" w:eastAsia="Arial" w:hAnsi="Arial" w:cs="Arial"/>
                <w:b/>
                <w:sz w:val="22"/>
                <w:szCs w:val="22"/>
              </w:rPr>
            </w:pPr>
            <w:r w:rsidRPr="00994414">
              <w:rPr>
                <w:rFonts w:ascii="Arial" w:eastAsia="Arial" w:hAnsi="Arial" w:cs="Arial"/>
                <w:b/>
                <w:sz w:val="22"/>
                <w:szCs w:val="22"/>
              </w:rPr>
              <w:t xml:space="preserve">            3     0   0   3</w:t>
            </w:r>
          </w:p>
        </w:tc>
        <w:tc>
          <w:tcPr>
            <w:tcW w:w="2233"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OBJECTIVE: </w:t>
      </w:r>
    </w:p>
    <w:p w:rsidR="00C26A02" w:rsidRPr="00994414" w:rsidRDefault="00C26A02" w:rsidP="00C26A02">
      <w:pPr>
        <w:autoSpaceDE w:val="0"/>
        <w:autoSpaceDN w:val="0"/>
        <w:adjustRightInd w:val="0"/>
        <w:spacing w:before="180" w:line="360" w:lineRule="auto"/>
        <w:ind w:left="300"/>
        <w:jc w:val="both"/>
        <w:rPr>
          <w:rFonts w:ascii="Arial" w:eastAsia="Calibri" w:hAnsi="Arial" w:cs="Arial"/>
          <w:bCs/>
          <w:color w:val="000000"/>
          <w:sz w:val="22"/>
          <w:szCs w:val="22"/>
        </w:rPr>
      </w:pPr>
      <w:r w:rsidRPr="00994414">
        <w:rPr>
          <w:rFonts w:ascii="Arial" w:eastAsia="Calibri" w:hAnsi="Arial" w:cs="Arial"/>
          <w:color w:val="000000"/>
          <w:sz w:val="22"/>
          <w:szCs w:val="22"/>
        </w:rPr>
        <w:t xml:space="preserve">The operating system is the most important program that runs on a computer. Every general-purpose computer must have an operating system to run other programs. Operating systems perform basic tasks, such as recognizing input from the keyboard, sending output to the display screen, keeping track of files and directories on the disk, and controlling peripheral devices such as disk drives and printers. </w:t>
      </w:r>
      <w:r w:rsidRPr="00994414">
        <w:rPr>
          <w:rFonts w:ascii="Arial" w:eastAsia="Calibri" w:hAnsi="Arial" w:cs="Arial"/>
          <w:bCs/>
          <w:color w:val="000000"/>
          <w:sz w:val="22"/>
          <w:szCs w:val="22"/>
        </w:rPr>
        <w:t>This course covers the concept of operating system and its applications.</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ind w:left="300"/>
        <w:rPr>
          <w:rFonts w:ascii="Arial" w:hAnsi="Arial" w:cs="Arial"/>
          <w:b/>
          <w:bCs/>
          <w:sz w:val="22"/>
          <w:szCs w:val="22"/>
          <w:lang w:val="en-IN"/>
        </w:rPr>
      </w:pPr>
      <w:r w:rsidRPr="00994414">
        <w:rPr>
          <w:rFonts w:ascii="Arial" w:hAnsi="Arial" w:cs="Arial"/>
          <w:b/>
          <w:bCs/>
          <w:sz w:val="22"/>
          <w:szCs w:val="22"/>
          <w:lang w:val="en-IN"/>
        </w:rPr>
        <w:t>MODULE 1 – INTRODUCTION TO OPERATING SYSTEM</w:t>
      </w:r>
      <w:r w:rsidRPr="00994414">
        <w:rPr>
          <w:rFonts w:ascii="Arial" w:hAnsi="Arial" w:cs="Arial"/>
          <w:b/>
          <w:bCs/>
          <w:sz w:val="22"/>
          <w:szCs w:val="22"/>
          <w:lang w:val="en-IN"/>
        </w:rPr>
        <w:tab/>
      </w:r>
      <w:r w:rsidRPr="00994414">
        <w:rPr>
          <w:rFonts w:ascii="Arial" w:hAnsi="Arial" w:cs="Arial"/>
          <w:b/>
          <w:bCs/>
          <w:sz w:val="22"/>
          <w:szCs w:val="22"/>
          <w:lang w:val="en-IN"/>
        </w:rPr>
        <w:tab/>
      </w:r>
      <w:r w:rsidRPr="00994414">
        <w:rPr>
          <w:rFonts w:ascii="Arial" w:hAnsi="Arial" w:cs="Arial"/>
          <w:b/>
          <w:bCs/>
          <w:sz w:val="22"/>
          <w:szCs w:val="22"/>
          <w:lang w:val="en-IN"/>
        </w:rPr>
        <w:tab/>
      </w:r>
    </w:p>
    <w:p w:rsidR="00C26A02" w:rsidRPr="00994414" w:rsidRDefault="00C26A02" w:rsidP="00C26A02">
      <w:pPr>
        <w:spacing w:before="180"/>
        <w:ind w:left="300"/>
        <w:jc w:val="both"/>
        <w:rPr>
          <w:rFonts w:ascii="Arial" w:hAnsi="Arial" w:cs="Arial"/>
          <w:b/>
          <w:sz w:val="22"/>
          <w:szCs w:val="22"/>
          <w:lang w:val="en-IN"/>
        </w:rPr>
      </w:pPr>
      <w:r w:rsidRPr="00994414">
        <w:rPr>
          <w:rStyle w:val="ARChar"/>
          <w:rFonts w:ascii="Arial" w:eastAsia="Calibri" w:hAnsi="Arial" w:cs="Arial"/>
          <w:sz w:val="22"/>
          <w:szCs w:val="22"/>
        </w:rPr>
        <w:t>Introduction, Objectives and Functions of OS, Evolution of OS, OS Structures, OS Components, OS Services, System calls, System programs, Virtual Machines</w:t>
      </w:r>
      <w:r w:rsidRPr="00994414">
        <w:rPr>
          <w:rFonts w:ascii="Arial" w:hAnsi="Arial" w:cs="Arial"/>
          <w:sz w:val="22"/>
          <w:szCs w:val="22"/>
          <w:lang w:val="en-IN"/>
        </w:rPr>
        <w:t>.</w:t>
      </w:r>
    </w:p>
    <w:p w:rsidR="00C26A02" w:rsidRPr="00994414" w:rsidRDefault="00C26A02" w:rsidP="00C26A02">
      <w:pPr>
        <w:spacing w:before="180"/>
        <w:ind w:left="300"/>
        <w:rPr>
          <w:rFonts w:ascii="Arial" w:hAnsi="Arial" w:cs="Arial"/>
          <w:b/>
          <w:bCs/>
          <w:sz w:val="22"/>
          <w:szCs w:val="22"/>
          <w:lang w:val="en-IN"/>
        </w:rPr>
      </w:pPr>
    </w:p>
    <w:p w:rsidR="00C26A02" w:rsidRPr="00994414" w:rsidRDefault="00C26A02" w:rsidP="00C26A02">
      <w:pPr>
        <w:spacing w:before="180"/>
        <w:ind w:left="300"/>
        <w:rPr>
          <w:rFonts w:ascii="Arial" w:hAnsi="Arial" w:cs="Arial"/>
          <w:b/>
          <w:bCs/>
          <w:sz w:val="22"/>
          <w:szCs w:val="22"/>
          <w:lang w:val="en-IN"/>
        </w:rPr>
      </w:pPr>
      <w:r w:rsidRPr="00994414">
        <w:rPr>
          <w:rFonts w:ascii="Arial" w:hAnsi="Arial" w:cs="Arial"/>
          <w:b/>
          <w:bCs/>
          <w:sz w:val="22"/>
          <w:szCs w:val="22"/>
          <w:lang w:val="en-IN"/>
        </w:rPr>
        <w:t>MODULE 2 – PROCESS MANAGEMENT</w:t>
      </w:r>
      <w:r w:rsidRPr="00994414">
        <w:rPr>
          <w:rFonts w:ascii="Arial" w:hAnsi="Arial" w:cs="Arial"/>
          <w:b/>
          <w:bCs/>
          <w:sz w:val="22"/>
          <w:szCs w:val="22"/>
          <w:lang w:val="en-IN"/>
        </w:rPr>
        <w:tab/>
      </w:r>
      <w:r w:rsidRPr="00994414">
        <w:rPr>
          <w:rFonts w:ascii="Arial" w:hAnsi="Arial" w:cs="Arial"/>
          <w:b/>
          <w:bCs/>
          <w:sz w:val="22"/>
          <w:szCs w:val="22"/>
          <w:lang w:val="en-IN"/>
        </w:rPr>
        <w:tab/>
      </w:r>
      <w:r w:rsidRPr="00994414">
        <w:rPr>
          <w:rFonts w:ascii="Arial" w:hAnsi="Arial" w:cs="Arial"/>
          <w:b/>
          <w:bCs/>
          <w:sz w:val="22"/>
          <w:szCs w:val="22"/>
          <w:lang w:val="en-IN"/>
        </w:rPr>
        <w:tab/>
      </w:r>
    </w:p>
    <w:p w:rsidR="00C26A02" w:rsidRPr="00994414" w:rsidRDefault="00C26A02" w:rsidP="00C26A02">
      <w:pPr>
        <w:pStyle w:val="AR"/>
        <w:spacing w:before="180"/>
        <w:ind w:left="300"/>
        <w:rPr>
          <w:rFonts w:ascii="Arial" w:hAnsi="Arial" w:cs="Arial"/>
          <w:sz w:val="22"/>
        </w:rPr>
      </w:pPr>
      <w:r w:rsidRPr="00994414">
        <w:rPr>
          <w:rFonts w:ascii="Arial" w:hAnsi="Arial" w:cs="Arial"/>
          <w:b/>
          <w:sz w:val="22"/>
        </w:rPr>
        <w:t>Processes</w:t>
      </w:r>
      <w:r w:rsidRPr="00994414">
        <w:rPr>
          <w:rFonts w:ascii="Arial" w:hAnsi="Arial" w:cs="Arial"/>
          <w:sz w:val="22"/>
        </w:rPr>
        <w:t xml:space="preserve">: Process concept, Process scheduling, Co-operating processes, Operations on processes, Inter process communication, Communication in client-server systems. </w:t>
      </w:r>
      <w:r w:rsidRPr="00994414">
        <w:rPr>
          <w:rFonts w:ascii="Arial" w:hAnsi="Arial" w:cs="Arial"/>
          <w:b/>
          <w:sz w:val="22"/>
        </w:rPr>
        <w:t xml:space="preserve">Threads: </w:t>
      </w:r>
      <w:r w:rsidRPr="00994414">
        <w:rPr>
          <w:rFonts w:ascii="Arial" w:hAnsi="Arial" w:cs="Arial"/>
          <w:sz w:val="22"/>
        </w:rPr>
        <w:t xml:space="preserve">Introduction to Threads, Single and Multi-threaded processes and its benefits, User and Kernel threads, Multithreading models, Threading issues. </w:t>
      </w:r>
      <w:r w:rsidRPr="00994414">
        <w:rPr>
          <w:rFonts w:ascii="Arial" w:hAnsi="Arial" w:cs="Arial"/>
          <w:b/>
          <w:sz w:val="22"/>
        </w:rPr>
        <w:t xml:space="preserve">CPU Scheduling: </w:t>
      </w:r>
      <w:r w:rsidRPr="00994414">
        <w:rPr>
          <w:rFonts w:ascii="Arial" w:hAnsi="Arial" w:cs="Arial"/>
          <w:sz w:val="22"/>
        </w:rPr>
        <w:t xml:space="preserve">Basic concepts, Scheduling criteria, Scheduling Algorithms, Multiple Processor Scheduling, Real-time Scheduling, Algorithm Evaluation, Process Scheduling Models. </w:t>
      </w:r>
      <w:r w:rsidRPr="00994414">
        <w:rPr>
          <w:rFonts w:ascii="Arial" w:hAnsi="Arial" w:cs="Arial"/>
          <w:b/>
          <w:sz w:val="22"/>
        </w:rPr>
        <w:t>Process Synchronization:</w:t>
      </w:r>
      <w:r w:rsidRPr="00994414">
        <w:rPr>
          <w:rFonts w:ascii="Arial" w:hAnsi="Arial" w:cs="Arial"/>
          <w:sz w:val="22"/>
        </w:rPr>
        <w:t xml:space="preserve"> Mutual Exclusion, Critical – section problem, Synchronization hardware, Semaphores, Classic problems of synchronization, Critical Regions, Monitors, OS Synchronization, Atomic Transactions </w:t>
      </w:r>
      <w:r w:rsidRPr="00994414">
        <w:rPr>
          <w:rFonts w:ascii="Arial" w:hAnsi="Arial" w:cs="Arial"/>
          <w:b/>
          <w:sz w:val="22"/>
        </w:rPr>
        <w:t xml:space="preserve">Deadlocks: </w:t>
      </w:r>
      <w:r w:rsidRPr="00994414">
        <w:rPr>
          <w:rFonts w:ascii="Arial" w:hAnsi="Arial" w:cs="Arial"/>
          <w:sz w:val="22"/>
        </w:rPr>
        <w:t xml:space="preserve">System Model, Deadlock characterization, Methods for handling Deadlocks, Deadlock prevention, Deadlock Avoidance, Deadlock Detection, Recovery from Deadlock.         </w:t>
      </w:r>
    </w:p>
    <w:p w:rsidR="00C26A02" w:rsidRPr="00994414" w:rsidRDefault="00C26A02" w:rsidP="00C26A02">
      <w:pPr>
        <w:spacing w:before="180"/>
        <w:ind w:left="300"/>
        <w:rPr>
          <w:rFonts w:ascii="Arial" w:hAnsi="Arial" w:cs="Arial"/>
          <w:b/>
          <w:bCs/>
          <w:sz w:val="22"/>
          <w:szCs w:val="22"/>
          <w:lang w:val="en-IN"/>
        </w:rPr>
      </w:pPr>
      <w:r w:rsidRPr="00994414">
        <w:rPr>
          <w:rFonts w:ascii="Arial" w:hAnsi="Arial" w:cs="Arial"/>
          <w:b/>
          <w:bCs/>
          <w:sz w:val="22"/>
          <w:szCs w:val="22"/>
          <w:lang w:val="en-IN"/>
        </w:rPr>
        <w:t>MODULE 3: STORAGE MANAGEMENT</w:t>
      </w:r>
      <w:r w:rsidRPr="00994414">
        <w:rPr>
          <w:rFonts w:ascii="Arial" w:hAnsi="Arial" w:cs="Arial"/>
          <w:b/>
          <w:bCs/>
          <w:sz w:val="22"/>
          <w:szCs w:val="22"/>
          <w:lang w:val="en-IN"/>
        </w:rPr>
        <w:tab/>
      </w:r>
      <w:r w:rsidRPr="00994414">
        <w:rPr>
          <w:rFonts w:ascii="Arial" w:hAnsi="Arial" w:cs="Arial"/>
          <w:b/>
          <w:bCs/>
          <w:sz w:val="22"/>
          <w:szCs w:val="22"/>
          <w:lang w:val="en-IN"/>
        </w:rPr>
        <w:tab/>
      </w:r>
      <w:r w:rsidRPr="00994414">
        <w:rPr>
          <w:rFonts w:ascii="Arial" w:hAnsi="Arial" w:cs="Arial"/>
          <w:b/>
          <w:bCs/>
          <w:sz w:val="22"/>
          <w:szCs w:val="22"/>
          <w:lang w:val="en-IN"/>
        </w:rPr>
        <w:tab/>
      </w:r>
    </w:p>
    <w:p w:rsidR="00C26A02" w:rsidRPr="00994414" w:rsidRDefault="00C26A02" w:rsidP="00C26A02">
      <w:pPr>
        <w:pStyle w:val="AR"/>
        <w:spacing w:before="180"/>
        <w:ind w:left="300"/>
        <w:rPr>
          <w:rFonts w:ascii="Arial" w:hAnsi="Arial" w:cs="Arial"/>
          <w:sz w:val="22"/>
        </w:rPr>
      </w:pPr>
      <w:r w:rsidRPr="00994414">
        <w:rPr>
          <w:rFonts w:ascii="Arial" w:hAnsi="Arial" w:cs="Arial"/>
          <w:b/>
          <w:sz w:val="22"/>
        </w:rPr>
        <w:t>Memory Management</w:t>
      </w:r>
      <w:r w:rsidRPr="00994414">
        <w:rPr>
          <w:rFonts w:ascii="Arial" w:hAnsi="Arial" w:cs="Arial"/>
          <w:sz w:val="22"/>
        </w:rPr>
        <w:t xml:space="preserve">: Logical and physical Address Space, Swapping, Contiguous Memory Allocation, Paging, Segmentation with Paging. </w:t>
      </w:r>
      <w:r w:rsidRPr="00994414">
        <w:rPr>
          <w:rFonts w:ascii="Arial" w:hAnsi="Arial" w:cs="Arial"/>
          <w:b/>
          <w:sz w:val="22"/>
        </w:rPr>
        <w:t>Virtual Management</w:t>
      </w:r>
      <w:r w:rsidRPr="00994414">
        <w:rPr>
          <w:rFonts w:ascii="Arial" w:hAnsi="Arial" w:cs="Arial"/>
          <w:sz w:val="22"/>
        </w:rPr>
        <w:t xml:space="preserve">: Demand paging, Process creation, Page Replacement Algorithms, Allocation of Frames, Thrashing, Operating System Examples, Page size and other </w:t>
      </w:r>
      <w:r w:rsidRPr="00994414">
        <w:rPr>
          <w:rFonts w:ascii="Arial" w:hAnsi="Arial" w:cs="Arial"/>
          <w:sz w:val="22"/>
        </w:rPr>
        <w:lastRenderedPageBreak/>
        <w:t xml:space="preserve">considerations, Demand segmentation </w:t>
      </w:r>
      <w:r w:rsidRPr="00994414">
        <w:rPr>
          <w:rFonts w:ascii="Arial" w:hAnsi="Arial" w:cs="Arial"/>
          <w:b/>
          <w:sz w:val="22"/>
        </w:rPr>
        <w:t>File-System Interface</w:t>
      </w:r>
      <w:r w:rsidRPr="00994414">
        <w:rPr>
          <w:rFonts w:ascii="Arial" w:hAnsi="Arial" w:cs="Arial"/>
          <w:sz w:val="22"/>
        </w:rPr>
        <w:t xml:space="preserve">: File concept, Access Methods, Directory structure, File- system Mounting, File sharing, Protection and consistency semantics </w:t>
      </w:r>
      <w:r w:rsidRPr="00994414">
        <w:rPr>
          <w:rFonts w:ascii="Arial" w:hAnsi="Arial" w:cs="Arial"/>
          <w:b/>
          <w:sz w:val="22"/>
        </w:rPr>
        <w:t>File-System Implementation</w:t>
      </w:r>
      <w:r w:rsidRPr="00994414">
        <w:rPr>
          <w:rFonts w:ascii="Arial" w:hAnsi="Arial" w:cs="Arial"/>
          <w:sz w:val="22"/>
        </w:rPr>
        <w:t xml:space="preserve">: File-System structure, File-System Implementations, Directory Implementation, Allocation Methods, Free-space Management, Efficiency and Performance, Recovery </w:t>
      </w:r>
      <w:r w:rsidRPr="00994414">
        <w:rPr>
          <w:rFonts w:ascii="Arial" w:hAnsi="Arial" w:cs="Arial"/>
          <w:b/>
          <w:sz w:val="22"/>
        </w:rPr>
        <w:t>Disk Managemen</w:t>
      </w:r>
      <w:r w:rsidRPr="00994414">
        <w:rPr>
          <w:rFonts w:ascii="Arial" w:hAnsi="Arial" w:cs="Arial"/>
          <w:sz w:val="22"/>
        </w:rPr>
        <w:t xml:space="preserve">t: Disk Structure, Disk Scheduling, Disk Management, Swap-Space Management, Disk Attachment, stable-storage Implementation                          </w:t>
      </w:r>
    </w:p>
    <w:p w:rsidR="00C26A02" w:rsidRPr="00994414" w:rsidRDefault="00C26A02" w:rsidP="00C26A02">
      <w:pPr>
        <w:spacing w:before="180"/>
        <w:ind w:left="300"/>
        <w:rPr>
          <w:rFonts w:ascii="Arial" w:hAnsi="Arial" w:cs="Arial"/>
          <w:b/>
          <w:bCs/>
          <w:sz w:val="22"/>
          <w:szCs w:val="22"/>
          <w:lang w:val="en-IN"/>
        </w:rPr>
      </w:pPr>
      <w:r w:rsidRPr="00994414">
        <w:rPr>
          <w:rFonts w:ascii="Arial" w:hAnsi="Arial" w:cs="Arial"/>
          <w:b/>
          <w:bCs/>
          <w:sz w:val="22"/>
          <w:szCs w:val="22"/>
          <w:lang w:val="en-IN"/>
        </w:rPr>
        <w:t>MODULE 4: PROTECTION AND SECURITY</w:t>
      </w:r>
      <w:r w:rsidRPr="00994414">
        <w:rPr>
          <w:rFonts w:ascii="Arial" w:hAnsi="Arial" w:cs="Arial"/>
          <w:b/>
          <w:bCs/>
          <w:sz w:val="22"/>
          <w:szCs w:val="22"/>
          <w:lang w:val="en-IN"/>
        </w:rPr>
        <w:tab/>
      </w:r>
      <w:r w:rsidRPr="00994414">
        <w:rPr>
          <w:rFonts w:ascii="Arial" w:hAnsi="Arial" w:cs="Arial"/>
          <w:b/>
          <w:bCs/>
          <w:sz w:val="22"/>
          <w:szCs w:val="22"/>
          <w:lang w:val="en-IN"/>
        </w:rPr>
        <w:tab/>
      </w:r>
      <w:r w:rsidRPr="00994414">
        <w:rPr>
          <w:rFonts w:ascii="Arial" w:hAnsi="Arial" w:cs="Arial"/>
          <w:b/>
          <w:bCs/>
          <w:sz w:val="22"/>
          <w:szCs w:val="22"/>
          <w:lang w:val="en-IN"/>
        </w:rPr>
        <w:tab/>
      </w:r>
    </w:p>
    <w:p w:rsidR="00C26A02" w:rsidRPr="00994414" w:rsidRDefault="00C26A02" w:rsidP="00C26A02">
      <w:pPr>
        <w:pStyle w:val="AR"/>
        <w:spacing w:before="180"/>
        <w:ind w:left="300"/>
        <w:rPr>
          <w:rFonts w:ascii="Arial" w:hAnsi="Arial" w:cs="Arial"/>
          <w:b/>
          <w:sz w:val="22"/>
        </w:rPr>
      </w:pPr>
      <w:r w:rsidRPr="00994414">
        <w:rPr>
          <w:rFonts w:ascii="Arial" w:hAnsi="Arial" w:cs="Arial"/>
          <w:b/>
          <w:sz w:val="22"/>
        </w:rPr>
        <w:t>Protection</w:t>
      </w:r>
      <w:r w:rsidRPr="00994414">
        <w:rPr>
          <w:rFonts w:ascii="Arial" w:hAnsi="Arial" w:cs="Arial"/>
          <w:sz w:val="22"/>
        </w:rPr>
        <w:t xml:space="preserve">: Goals of Protection, Domain of Protection, Access Matrix, Implementation of Acess Matrix, Revocation of Access Rights, Capability- Based Systems, Language – Based Protection. </w:t>
      </w:r>
      <w:r w:rsidRPr="00994414">
        <w:rPr>
          <w:rFonts w:ascii="Arial" w:hAnsi="Arial" w:cs="Arial"/>
          <w:b/>
          <w:sz w:val="22"/>
        </w:rPr>
        <w:t>Security:</w:t>
      </w:r>
      <w:r w:rsidRPr="00994414">
        <w:rPr>
          <w:rFonts w:ascii="Arial" w:hAnsi="Arial" w:cs="Arial"/>
          <w:sz w:val="22"/>
        </w:rPr>
        <w:t xml:space="preserve"> Security Problem, User Authentication, One – Time Password, Program Threats, System Threats, Cryptography, Computer – Security Classifications. </w:t>
      </w:r>
    </w:p>
    <w:p w:rsidR="00C26A02" w:rsidRPr="00994414" w:rsidRDefault="00C26A02" w:rsidP="00C26A02">
      <w:pPr>
        <w:spacing w:before="180"/>
        <w:ind w:left="300"/>
        <w:rPr>
          <w:rFonts w:ascii="Arial" w:hAnsi="Arial" w:cs="Arial"/>
          <w:sz w:val="22"/>
          <w:szCs w:val="22"/>
          <w:lang w:val="en-IN"/>
        </w:rPr>
      </w:pPr>
    </w:p>
    <w:p w:rsidR="00C26A02" w:rsidRPr="00994414" w:rsidRDefault="00C26A02" w:rsidP="00C26A02">
      <w:pPr>
        <w:autoSpaceDE w:val="0"/>
        <w:autoSpaceDN w:val="0"/>
        <w:adjustRightInd w:val="0"/>
        <w:spacing w:before="180" w:line="360" w:lineRule="auto"/>
        <w:ind w:left="300"/>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20"/>
        </w:numPr>
        <w:spacing w:before="180" w:after="200" w:line="276" w:lineRule="auto"/>
        <w:ind w:left="300"/>
        <w:rPr>
          <w:rFonts w:ascii="Arial" w:hAnsi="Arial" w:cs="Arial"/>
          <w:sz w:val="22"/>
          <w:szCs w:val="22"/>
          <w:lang w:val="en-IN"/>
        </w:rPr>
      </w:pPr>
      <w:r w:rsidRPr="00994414">
        <w:rPr>
          <w:rFonts w:ascii="Arial" w:hAnsi="Arial" w:cs="Arial"/>
          <w:sz w:val="22"/>
          <w:szCs w:val="22"/>
          <w:lang w:val="en-IN"/>
        </w:rPr>
        <w:t>Milan Milonkovic, Operating System Concepts and design, II Edition, McGraw Hill 1992.</w:t>
      </w:r>
    </w:p>
    <w:p w:rsidR="00C26A02" w:rsidRPr="00994414" w:rsidRDefault="00C26A02" w:rsidP="00C26A02">
      <w:pPr>
        <w:numPr>
          <w:ilvl w:val="0"/>
          <w:numId w:val="20"/>
        </w:numPr>
        <w:spacing w:before="180" w:after="200" w:line="276" w:lineRule="auto"/>
        <w:ind w:left="300"/>
        <w:rPr>
          <w:rFonts w:ascii="Arial" w:hAnsi="Arial" w:cs="Arial"/>
          <w:sz w:val="22"/>
          <w:szCs w:val="22"/>
          <w:lang w:val="en-IN"/>
        </w:rPr>
      </w:pPr>
      <w:r w:rsidRPr="00994414">
        <w:rPr>
          <w:rFonts w:ascii="Arial" w:hAnsi="Arial" w:cs="Arial"/>
          <w:sz w:val="22"/>
          <w:szCs w:val="22"/>
          <w:lang w:val="en-IN"/>
        </w:rPr>
        <w:t>Tanenbaum, Operation System Concepts, 2</w:t>
      </w:r>
      <w:r w:rsidRPr="00994414">
        <w:rPr>
          <w:rFonts w:ascii="Arial" w:hAnsi="Arial" w:cs="Arial"/>
          <w:sz w:val="22"/>
          <w:szCs w:val="22"/>
          <w:vertAlign w:val="superscript"/>
          <w:lang w:val="en-IN"/>
        </w:rPr>
        <w:t>nd</w:t>
      </w:r>
      <w:r w:rsidRPr="00994414">
        <w:rPr>
          <w:rFonts w:ascii="Arial" w:hAnsi="Arial" w:cs="Arial"/>
          <w:sz w:val="22"/>
          <w:szCs w:val="22"/>
          <w:lang w:val="en-IN"/>
        </w:rPr>
        <w:t xml:space="preserve"> Edition, Pearson Education.</w:t>
      </w:r>
    </w:p>
    <w:p w:rsidR="00C26A02" w:rsidRPr="00994414" w:rsidRDefault="00C26A02" w:rsidP="00C26A02">
      <w:pPr>
        <w:numPr>
          <w:ilvl w:val="0"/>
          <w:numId w:val="20"/>
        </w:numPr>
        <w:spacing w:before="180" w:after="200" w:line="276" w:lineRule="auto"/>
        <w:ind w:left="300"/>
        <w:rPr>
          <w:rFonts w:ascii="Arial" w:hAnsi="Arial" w:cs="Arial"/>
          <w:sz w:val="22"/>
          <w:szCs w:val="22"/>
          <w:lang w:val="en-IN"/>
        </w:rPr>
      </w:pPr>
      <w:r w:rsidRPr="00994414">
        <w:rPr>
          <w:rFonts w:ascii="Arial" w:hAnsi="Arial" w:cs="Arial"/>
          <w:sz w:val="22"/>
          <w:szCs w:val="22"/>
          <w:lang w:val="en-IN"/>
        </w:rPr>
        <w:t>Silberschatz / Galvin / Gagne, Operating System,6</w:t>
      </w:r>
      <w:r w:rsidRPr="00994414">
        <w:rPr>
          <w:rFonts w:ascii="Arial" w:hAnsi="Arial" w:cs="Arial"/>
          <w:sz w:val="22"/>
          <w:szCs w:val="22"/>
          <w:vertAlign w:val="superscript"/>
          <w:lang w:val="en-IN"/>
        </w:rPr>
        <w:t>th</w:t>
      </w:r>
      <w:r w:rsidRPr="00994414">
        <w:rPr>
          <w:rFonts w:ascii="Arial" w:hAnsi="Arial" w:cs="Arial"/>
          <w:sz w:val="22"/>
          <w:szCs w:val="22"/>
          <w:lang w:val="en-IN"/>
        </w:rPr>
        <w:t>Edition,WSE (WILEY Publication)</w:t>
      </w:r>
    </w:p>
    <w:p w:rsidR="00C26A02" w:rsidRPr="00994414" w:rsidRDefault="00C26A02" w:rsidP="00C26A02">
      <w:pPr>
        <w:numPr>
          <w:ilvl w:val="0"/>
          <w:numId w:val="20"/>
        </w:numPr>
        <w:spacing w:before="180" w:after="200" w:line="276" w:lineRule="auto"/>
        <w:ind w:left="300"/>
        <w:rPr>
          <w:rFonts w:ascii="Arial" w:hAnsi="Arial" w:cs="Arial"/>
          <w:sz w:val="22"/>
          <w:szCs w:val="22"/>
          <w:lang w:val="en-IN"/>
        </w:rPr>
      </w:pPr>
      <w:r w:rsidRPr="00994414">
        <w:rPr>
          <w:rFonts w:ascii="Arial" w:hAnsi="Arial" w:cs="Arial"/>
          <w:sz w:val="22"/>
          <w:szCs w:val="22"/>
          <w:lang w:val="en-IN"/>
        </w:rPr>
        <w:t>William Stallings,</w:t>
      </w:r>
      <w:r w:rsidRPr="00994414">
        <w:rPr>
          <w:rFonts w:ascii="Arial" w:hAnsi="Arial" w:cs="Arial"/>
          <w:sz w:val="22"/>
          <w:szCs w:val="22"/>
          <w:lang w:val="en-IN"/>
        </w:rPr>
        <w:tab/>
        <w:t>Operating System, 4</w:t>
      </w:r>
      <w:r w:rsidRPr="00994414">
        <w:rPr>
          <w:rFonts w:ascii="Arial" w:hAnsi="Arial" w:cs="Arial"/>
          <w:sz w:val="22"/>
          <w:szCs w:val="22"/>
          <w:vertAlign w:val="superscript"/>
          <w:lang w:val="en-IN"/>
        </w:rPr>
        <w:t>th</w:t>
      </w:r>
      <w:r w:rsidRPr="00994414">
        <w:rPr>
          <w:rFonts w:ascii="Arial" w:hAnsi="Arial" w:cs="Arial"/>
          <w:sz w:val="22"/>
          <w:szCs w:val="22"/>
          <w:lang w:val="en-IN"/>
        </w:rPr>
        <w:t xml:space="preserve"> Edition, Pearson Education.</w:t>
      </w:r>
    </w:p>
    <w:p w:rsidR="00C26A02" w:rsidRPr="00994414" w:rsidRDefault="00C26A02" w:rsidP="00C26A02">
      <w:pPr>
        <w:numPr>
          <w:ilvl w:val="0"/>
          <w:numId w:val="20"/>
        </w:numPr>
        <w:spacing w:before="180" w:after="200" w:line="276" w:lineRule="auto"/>
        <w:ind w:left="300"/>
        <w:rPr>
          <w:rFonts w:ascii="Arial" w:hAnsi="Arial" w:cs="Arial"/>
          <w:sz w:val="22"/>
          <w:szCs w:val="22"/>
          <w:lang w:val="en-IN"/>
        </w:rPr>
      </w:pPr>
      <w:r w:rsidRPr="00994414">
        <w:rPr>
          <w:rFonts w:ascii="Arial" w:hAnsi="Arial" w:cs="Arial"/>
          <w:sz w:val="22"/>
          <w:szCs w:val="22"/>
          <w:lang w:val="en-IN"/>
        </w:rPr>
        <w:t>H.M.Deitel, Operating systems, 2</w:t>
      </w:r>
      <w:r w:rsidRPr="00994414">
        <w:rPr>
          <w:rFonts w:ascii="Arial" w:hAnsi="Arial" w:cs="Arial"/>
          <w:sz w:val="22"/>
          <w:szCs w:val="22"/>
          <w:vertAlign w:val="superscript"/>
          <w:lang w:val="en-IN"/>
        </w:rPr>
        <w:t>nd</w:t>
      </w:r>
      <w:r w:rsidRPr="00994414">
        <w:rPr>
          <w:rFonts w:ascii="Arial" w:hAnsi="Arial" w:cs="Arial"/>
          <w:sz w:val="22"/>
          <w:szCs w:val="22"/>
          <w:lang w:val="en-IN"/>
        </w:rPr>
        <w:t xml:space="preserve"> Edition ,Pearson Education</w:t>
      </w:r>
    </w:p>
    <w:p w:rsidR="00C26A02" w:rsidRPr="00994414" w:rsidRDefault="00C26A02" w:rsidP="00C26A02">
      <w:pPr>
        <w:numPr>
          <w:ilvl w:val="0"/>
          <w:numId w:val="20"/>
        </w:numPr>
        <w:spacing w:before="180" w:after="200" w:line="276" w:lineRule="auto"/>
        <w:ind w:left="300"/>
        <w:rPr>
          <w:rFonts w:ascii="Arial" w:hAnsi="Arial" w:cs="Arial"/>
          <w:sz w:val="22"/>
          <w:szCs w:val="22"/>
          <w:lang w:val="en-IN"/>
        </w:rPr>
      </w:pPr>
      <w:r w:rsidRPr="00994414">
        <w:rPr>
          <w:rFonts w:ascii="Arial" w:hAnsi="Arial" w:cs="Arial"/>
          <w:sz w:val="22"/>
          <w:szCs w:val="22"/>
          <w:lang w:val="en-IN"/>
        </w:rPr>
        <w:t>Abraham Silberschatz and peter Baer Galvin, Operating System Concepts, 8th Edition, Pearson Education 1989 (Chapter  1,3.1,3.2,3.3,3.4,3.6,4,5,6 (Except 6.8,6.9), 7, 8,9,10,11,13, (Except 13.6) 19 (Except 19.6),20(Except 20.8, 20.9), 22,23)</w:t>
      </w:r>
    </w:p>
    <w:p w:rsidR="00C26A02" w:rsidRPr="00994414" w:rsidRDefault="00C26A02" w:rsidP="00C26A02">
      <w:pPr>
        <w:numPr>
          <w:ilvl w:val="0"/>
          <w:numId w:val="20"/>
        </w:numPr>
        <w:spacing w:before="180" w:after="200" w:line="276" w:lineRule="auto"/>
        <w:ind w:left="300"/>
        <w:rPr>
          <w:rFonts w:ascii="Arial" w:hAnsi="Arial" w:cs="Arial"/>
          <w:b/>
          <w:sz w:val="22"/>
          <w:szCs w:val="22"/>
          <w:lang w:val="en-IN"/>
        </w:rPr>
      </w:pPr>
      <w:r w:rsidRPr="00994414">
        <w:rPr>
          <w:rFonts w:ascii="Arial" w:hAnsi="Arial" w:cs="Arial"/>
          <w:sz w:val="22"/>
          <w:szCs w:val="22"/>
          <w:lang w:val="en-IN"/>
        </w:rPr>
        <w:t>Nutt: Operating Systems, 3/e Pearson Education 2004</w:t>
      </w:r>
    </w:p>
    <w:p w:rsidR="00C26A02" w:rsidRPr="00994414" w:rsidRDefault="00C26A02" w:rsidP="00C26A02">
      <w:pPr>
        <w:spacing w:before="180"/>
        <w:ind w:left="300"/>
        <w:rPr>
          <w:rFonts w:ascii="Arial" w:hAnsi="Arial" w:cs="Arial"/>
          <w:b/>
          <w:color w:val="000000"/>
          <w:sz w:val="22"/>
          <w:szCs w:val="22"/>
          <w:lang w:val="en-IN" w:eastAsia="en-IN"/>
        </w:rPr>
      </w:pPr>
      <w:r w:rsidRPr="00994414">
        <w:rPr>
          <w:rFonts w:ascii="Arial" w:hAnsi="Arial" w:cs="Arial"/>
          <w:sz w:val="22"/>
          <w:szCs w:val="22"/>
        </w:rPr>
        <w:br w:type="page"/>
      </w:r>
      <w:r w:rsidRPr="00994414">
        <w:rPr>
          <w:rFonts w:ascii="Arial" w:hAnsi="Arial" w:cs="Arial"/>
          <w:b/>
          <w:color w:val="000000"/>
          <w:sz w:val="22"/>
          <w:szCs w:val="22"/>
          <w:lang w:val="en-IN" w:eastAsia="en-IN"/>
        </w:rPr>
        <w:lastRenderedPageBreak/>
        <w:t>COURSE OUTCOME:</w:t>
      </w:r>
    </w:p>
    <w:p w:rsidR="00C26A02" w:rsidRPr="00994414" w:rsidRDefault="00C26A02" w:rsidP="00C26A02">
      <w:pPr>
        <w:spacing w:before="180"/>
        <w:ind w:left="300"/>
        <w:rPr>
          <w:rFonts w:ascii="Arial" w:hAnsi="Arial" w:cs="Arial"/>
          <w:color w:val="000000"/>
          <w:sz w:val="22"/>
          <w:szCs w:val="22"/>
          <w:lang w:val="en-IN" w:eastAsia="en-IN"/>
        </w:rPr>
      </w:pPr>
      <w:r w:rsidRPr="00994414">
        <w:rPr>
          <w:rFonts w:ascii="Arial" w:hAnsi="Arial" w:cs="Arial"/>
          <w:color w:val="000000"/>
          <w:sz w:val="22"/>
          <w:szCs w:val="22"/>
          <w:lang w:val="en-IN" w:eastAsia="en-IN"/>
        </w:rPr>
        <w:t>After learning the fundamental concepts in Operating system including how OS has evolved over the years and different components of OS, students will continue to more significant functions of OS like Process management, storage and memory management etc. This will provide the necessary information for students to extract maximum benefits out of the OS while developing programs, working with applications and etc.</w:t>
      </w:r>
    </w:p>
    <w:p w:rsidR="00C26A02" w:rsidRPr="00994414" w:rsidRDefault="00C26A02" w:rsidP="00C26A02">
      <w:pPr>
        <w:spacing w:before="180"/>
        <w:ind w:left="300"/>
        <w:rPr>
          <w:rFonts w:ascii="Arial" w:hAnsi="Arial" w:cs="Arial"/>
          <w:b/>
          <w:sz w:val="22"/>
          <w:szCs w:val="22"/>
        </w:rPr>
      </w:pPr>
      <w:r w:rsidRPr="00994414">
        <w:rPr>
          <w:rFonts w:ascii="Arial" w:hAnsi="Arial" w:cs="Arial"/>
          <w:b/>
          <w:sz w:val="22"/>
          <w:szCs w:val="22"/>
        </w:rPr>
        <w:br w:type="page"/>
      </w:r>
    </w:p>
    <w:tbl>
      <w:tblPr>
        <w:tblW w:w="11172"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gridCol w:w="2233"/>
      </w:tblGrid>
      <w:tr w:rsidR="00C26A02" w:rsidRPr="00994414" w:rsidTr="00EF3907">
        <w:trPr>
          <w:trHeight w:hRule="exact" w:val="482"/>
        </w:trPr>
        <w:tc>
          <w:tcPr>
            <w:tcW w:w="670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CAC1213                                       OOPS with C++</w:t>
            </w: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3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233"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1104"/>
        </w:trPr>
        <w:tc>
          <w:tcPr>
            <w:tcW w:w="6706" w:type="dxa"/>
          </w:tcPr>
          <w:p w:rsidR="00C26A02" w:rsidRPr="00994414" w:rsidRDefault="00C26A02" w:rsidP="00EF3907">
            <w:pPr>
              <w:widowControl w:val="0"/>
              <w:rPr>
                <w:rFonts w:ascii="Arial" w:eastAsia="Arial" w:hAnsi="Arial" w:cs="Arial"/>
                <w:sz w:val="22"/>
                <w:szCs w:val="22"/>
              </w:rPr>
            </w:pPr>
          </w:p>
        </w:tc>
        <w:tc>
          <w:tcPr>
            <w:tcW w:w="223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c>
          <w:tcPr>
            <w:tcW w:w="2233"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autoSpaceDE w:val="0"/>
        <w:autoSpaceDN w:val="0"/>
        <w:adjustRightInd w:val="0"/>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The main objective is to learn the basic concept and techniques which form the object oriented programming paradigm. Object-oriented programming is a new way of thinking about problem using models organizes around real world concept. The Fundamental construct is the object which combines both data-structure and behaviour in a single entity which is in contrast to conventional programming in which data-structure and behaviour are loosely connected.</w:t>
      </w: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r w:rsidRPr="00994414">
        <w:rPr>
          <w:rFonts w:ascii="Arial" w:hAnsi="Arial" w:cs="Arial"/>
          <w:b/>
          <w:bCs/>
          <w:sz w:val="22"/>
          <w:szCs w:val="22"/>
          <w:lang w:val="en-IN" w:eastAsia="en-IN" w:bidi="kn-IN"/>
        </w:rPr>
        <w:t>MODULE 1: INTRODUCTION</w:t>
      </w: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sz w:val="22"/>
          <w:szCs w:val="22"/>
          <w:lang w:eastAsia="en-IN"/>
        </w:rPr>
      </w:pPr>
      <w:r w:rsidRPr="00994414">
        <w:rPr>
          <w:rFonts w:ascii="Arial" w:hAnsi="Arial" w:cs="Arial"/>
          <w:sz w:val="22"/>
          <w:szCs w:val="22"/>
          <w:lang w:eastAsia="en-IN"/>
        </w:rPr>
        <w:t xml:space="preserve">Evolution of programming methodologies-Procedure oriented versus Object Oriented Programming-characteristics of OOP, Basics of OOP, Merits and Demerits of OOP. </w:t>
      </w:r>
      <w:r w:rsidRPr="00994414">
        <w:rPr>
          <w:rFonts w:ascii="Arial" w:hAnsi="Arial" w:cs="Arial"/>
          <w:b/>
          <w:sz w:val="22"/>
          <w:szCs w:val="22"/>
          <w:lang w:eastAsia="en-IN"/>
        </w:rPr>
        <w:t>Data Types:</w:t>
      </w:r>
      <w:r w:rsidRPr="00994414">
        <w:rPr>
          <w:rFonts w:ascii="Arial" w:hAnsi="Arial" w:cs="Arial"/>
          <w:sz w:val="22"/>
          <w:szCs w:val="22"/>
          <w:lang w:eastAsia="en-IN"/>
        </w:rPr>
        <w:t xml:space="preserve"> Different data types, operators and expressions in C++, Keywords in C++. </w:t>
      </w:r>
      <w:r w:rsidRPr="00994414">
        <w:rPr>
          <w:rFonts w:ascii="Arial" w:hAnsi="Arial" w:cs="Arial"/>
          <w:b/>
          <w:sz w:val="22"/>
          <w:szCs w:val="22"/>
          <w:lang w:eastAsia="en-IN"/>
        </w:rPr>
        <w:t>Input and Output:</w:t>
      </w:r>
      <w:r w:rsidRPr="00994414">
        <w:rPr>
          <w:rFonts w:ascii="Arial" w:hAnsi="Arial" w:cs="Arial"/>
          <w:sz w:val="22"/>
          <w:szCs w:val="22"/>
          <w:lang w:eastAsia="en-IN"/>
        </w:rPr>
        <w:t xml:space="preserve"> Comparison of stido.h and iostream.h, cin and cout. </w:t>
      </w:r>
      <w:r w:rsidRPr="00994414">
        <w:rPr>
          <w:rFonts w:ascii="Arial" w:hAnsi="Arial" w:cs="Arial"/>
          <w:b/>
          <w:bCs/>
          <w:sz w:val="22"/>
          <w:szCs w:val="22"/>
          <w:lang w:eastAsia="en-IN" w:bidi="kn-IN"/>
        </w:rPr>
        <w:t xml:space="preserve">Decision and loop: </w:t>
      </w:r>
      <w:r w:rsidRPr="00994414">
        <w:rPr>
          <w:rFonts w:ascii="Arial" w:hAnsi="Arial" w:cs="Arial"/>
          <w:sz w:val="22"/>
          <w:szCs w:val="22"/>
          <w:lang w:eastAsia="en-IN"/>
        </w:rPr>
        <w:t xml:space="preserve">Conditional statement - if-else statement, nested if-else statement, switch, break, continue, and goto statements, Looping statements- for loop, while loop, Do-while loop. </w:t>
      </w:r>
      <w:r w:rsidRPr="00994414">
        <w:rPr>
          <w:rFonts w:ascii="Arial" w:hAnsi="Arial" w:cs="Arial"/>
          <w:b/>
          <w:bCs/>
          <w:sz w:val="22"/>
          <w:szCs w:val="22"/>
          <w:lang w:eastAsia="en-IN" w:bidi="kn-IN"/>
        </w:rPr>
        <w:t>Arrays, String and Structures :</w:t>
      </w:r>
      <w:r w:rsidRPr="00994414">
        <w:rPr>
          <w:rFonts w:ascii="Arial" w:hAnsi="Arial" w:cs="Arial"/>
          <w:sz w:val="22"/>
          <w:szCs w:val="22"/>
          <w:lang w:eastAsia="en-IN"/>
        </w:rPr>
        <w:t xml:space="preserve">    fundamentals-Single dimensional,  multi-dimensional arrays, fundamentals of strings, different methods to accept strings, different string manipulations, array of strings, Basics of structures-declaring and defining structure- Accessing structure members, array of structures, Unions difference between structures and Unions, Enumerated data types-declaration and their usage.</w:t>
      </w:r>
      <w:r w:rsidRPr="00994414">
        <w:rPr>
          <w:rFonts w:ascii="Arial" w:hAnsi="Arial" w:cs="Arial"/>
          <w:sz w:val="22"/>
          <w:szCs w:val="22"/>
          <w:lang w:eastAsia="en-IN"/>
        </w:rPr>
        <w:tab/>
      </w:r>
    </w:p>
    <w:p w:rsidR="00C26A02" w:rsidRPr="00994414" w:rsidRDefault="00C26A02" w:rsidP="00C26A02">
      <w:pPr>
        <w:spacing w:before="180" w:line="360" w:lineRule="auto"/>
        <w:ind w:left="300"/>
        <w:jc w:val="both"/>
        <w:rPr>
          <w:rFonts w:ascii="Arial" w:hAnsi="Arial" w:cs="Arial"/>
          <w:sz w:val="22"/>
          <w:szCs w:val="22"/>
          <w:lang w:val="en-IN" w:eastAsia="en-IN"/>
        </w:rPr>
      </w:pP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sz w:val="22"/>
          <w:szCs w:val="22"/>
          <w:lang w:eastAsia="en-IN"/>
        </w:rPr>
      </w:pPr>
      <w:r w:rsidRPr="00994414">
        <w:rPr>
          <w:rFonts w:ascii="Arial" w:hAnsi="Arial" w:cs="Arial"/>
          <w:b/>
          <w:bCs/>
          <w:sz w:val="22"/>
          <w:szCs w:val="22"/>
          <w:lang w:val="en-IN" w:eastAsia="en-IN" w:bidi="kn-IN"/>
        </w:rPr>
        <w:t xml:space="preserve">MODULE 2 </w:t>
      </w:r>
      <w:r w:rsidRPr="00994414">
        <w:rPr>
          <w:rFonts w:ascii="Arial" w:hAnsi="Arial" w:cs="Arial"/>
          <w:b/>
          <w:sz w:val="22"/>
          <w:szCs w:val="22"/>
          <w:lang w:eastAsia="en-IN"/>
        </w:rPr>
        <w:t>CLASS:</w:t>
      </w: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r w:rsidRPr="00994414">
        <w:rPr>
          <w:rFonts w:ascii="Arial" w:hAnsi="Arial" w:cs="Arial"/>
          <w:sz w:val="22"/>
          <w:szCs w:val="22"/>
          <w:lang w:eastAsia="en-IN"/>
        </w:rPr>
        <w:t xml:space="preserve">Definition-defining the class, defining data members and member functions, Access specifier-private, public, protected, objects as function arguments, returning objects from the function, scope resolution operator, member function defined outside the class, difference between class and structure, array as class member data, Array of objects. </w:t>
      </w:r>
      <w:r w:rsidRPr="00994414">
        <w:rPr>
          <w:rFonts w:ascii="Arial" w:hAnsi="Arial" w:cs="Arial"/>
          <w:b/>
          <w:bCs/>
          <w:sz w:val="22"/>
          <w:szCs w:val="22"/>
          <w:lang w:eastAsia="en-IN" w:bidi="kn-IN"/>
        </w:rPr>
        <w:t>Functions in C++ :</w:t>
      </w:r>
      <w:r w:rsidRPr="00994414">
        <w:rPr>
          <w:rFonts w:ascii="Arial" w:hAnsi="Arial" w:cs="Arial"/>
          <w:sz w:val="22"/>
          <w:szCs w:val="22"/>
          <w:lang w:eastAsia="en-IN"/>
        </w:rPr>
        <w:t xml:space="preserve"> Function definition, function declaration, Built-in functions, user defined functions, calling the function, passing parameter-actual and formal, different methods of calling the function call by value, call by reference using </w:t>
      </w:r>
      <w:r w:rsidRPr="00994414">
        <w:rPr>
          <w:rFonts w:ascii="Arial" w:hAnsi="Arial" w:cs="Arial"/>
          <w:sz w:val="22"/>
          <w:szCs w:val="22"/>
          <w:lang w:eastAsia="en-IN"/>
        </w:rPr>
        <w:lastRenderedPageBreak/>
        <w:t xml:space="preserve">reference as parameter and pointer as parameter, overload function-different types of arguments-different number of arguments, inline function, default argument, storage classes-automatic, external, static, register. </w:t>
      </w:r>
      <w:r w:rsidRPr="00994414">
        <w:rPr>
          <w:rFonts w:ascii="Arial" w:hAnsi="Arial" w:cs="Arial"/>
          <w:b/>
          <w:sz w:val="22"/>
          <w:szCs w:val="22"/>
          <w:lang w:eastAsia="en-IN"/>
        </w:rPr>
        <w:t>Constructor and Destructor:</w:t>
      </w:r>
      <w:r w:rsidRPr="00994414">
        <w:rPr>
          <w:rFonts w:ascii="Arial" w:hAnsi="Arial" w:cs="Arial"/>
          <w:sz w:val="22"/>
          <w:szCs w:val="22"/>
          <w:lang w:eastAsia="en-IN"/>
        </w:rPr>
        <w:t xml:space="preserve"> Constructors-constructor with argument, constructor without arguments, constructor with default arguments, Dynamic constructor, constructor overloading, copy constructor, destructors, Manipulating private data members.                                                                                 </w:t>
      </w: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r w:rsidRPr="00994414">
        <w:rPr>
          <w:rFonts w:ascii="Arial" w:hAnsi="Arial" w:cs="Arial"/>
          <w:b/>
          <w:bCs/>
          <w:sz w:val="22"/>
          <w:szCs w:val="22"/>
          <w:lang w:val="en-IN" w:eastAsia="en-IN" w:bidi="kn-IN"/>
        </w:rPr>
        <w:t>MODULE 3: OPERATOR OVERLOADING</w:t>
      </w:r>
      <w:r w:rsidRPr="00994414">
        <w:rPr>
          <w:rFonts w:ascii="Arial" w:hAnsi="Arial" w:cs="Arial"/>
          <w:b/>
          <w:bCs/>
          <w:sz w:val="22"/>
          <w:szCs w:val="22"/>
          <w:lang w:val="en-IN" w:eastAsia="en-IN" w:bidi="kn-IN"/>
        </w:rPr>
        <w:tab/>
      </w: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r w:rsidRPr="00994414">
        <w:rPr>
          <w:rFonts w:ascii="Arial" w:hAnsi="Arial" w:cs="Arial"/>
          <w:sz w:val="22"/>
          <w:szCs w:val="22"/>
          <w:lang w:val="en-IN" w:eastAsia="en-IN"/>
        </w:rPr>
        <w:t>Defining operator overloading, overloading unary operator, overloading binary operator, manipulation of string using overloaded operator, rules for overloading operator.</w:t>
      </w:r>
      <w:r w:rsidRPr="00994414">
        <w:rPr>
          <w:rFonts w:ascii="Arial" w:hAnsi="Arial" w:cs="Arial"/>
          <w:sz w:val="22"/>
          <w:szCs w:val="22"/>
          <w:lang w:val="en-IN" w:eastAsia="en-IN"/>
        </w:rPr>
        <w:tab/>
        <w:t xml:space="preserve">Data conversion: conversion between Basic types, conversion between objects &amp; Basic types, conversion between objects of different classes. </w:t>
      </w:r>
      <w:r w:rsidRPr="00994414">
        <w:rPr>
          <w:rFonts w:ascii="Arial" w:hAnsi="Arial" w:cs="Arial"/>
          <w:b/>
          <w:bCs/>
          <w:sz w:val="22"/>
          <w:szCs w:val="22"/>
          <w:lang w:val="en-IN" w:eastAsia="en-IN" w:bidi="kn-IN"/>
        </w:rPr>
        <w:t xml:space="preserve">Inheritance: </w:t>
      </w:r>
      <w:r w:rsidRPr="00994414">
        <w:rPr>
          <w:rFonts w:ascii="Arial" w:hAnsi="Arial" w:cs="Arial"/>
          <w:sz w:val="22"/>
          <w:szCs w:val="22"/>
          <w:lang w:val="en-IN" w:eastAsia="en-IN"/>
        </w:rPr>
        <w:t>Base Class &amp; derived class, defining derived classes, protected access specifier, public inheritance and private inheritance-member accessibility, constructors and destructors in derived classes, Level of inheritance-single inheritance, multiple inheritance, multi-level inheritance, hierarchical inheritance, hybrid inheritance.</w:t>
      </w:r>
      <w:r w:rsidRPr="00994414">
        <w:rPr>
          <w:rFonts w:ascii="Arial" w:hAnsi="Arial" w:cs="Arial"/>
          <w:sz w:val="22"/>
          <w:szCs w:val="22"/>
          <w:lang w:val="en-IN" w:eastAsia="en-IN"/>
        </w:rPr>
        <w:tab/>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ab/>
      </w: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r w:rsidRPr="00994414">
        <w:rPr>
          <w:rFonts w:ascii="Arial" w:hAnsi="Arial" w:cs="Arial"/>
          <w:b/>
          <w:bCs/>
          <w:sz w:val="22"/>
          <w:szCs w:val="22"/>
          <w:lang w:val="en-IN" w:eastAsia="en-IN" w:bidi="kn-IN"/>
        </w:rPr>
        <w:t>MODULE 4: POINTER</w:t>
      </w:r>
      <w:r w:rsidRPr="00994414">
        <w:rPr>
          <w:rFonts w:ascii="Arial" w:hAnsi="Arial" w:cs="Arial"/>
          <w:b/>
          <w:bCs/>
          <w:sz w:val="22"/>
          <w:szCs w:val="22"/>
          <w:lang w:val="en-IN" w:eastAsia="en-IN" w:bidi="kn-IN"/>
        </w:rPr>
        <w:tab/>
      </w: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r w:rsidRPr="00994414">
        <w:rPr>
          <w:rFonts w:ascii="Arial" w:hAnsi="Arial" w:cs="Arial"/>
          <w:sz w:val="22"/>
          <w:szCs w:val="22"/>
          <w:lang w:val="en-IN" w:eastAsia="en-IN"/>
        </w:rPr>
        <w:t xml:space="preserve">Pointer declaration and Access,  Pointer to void, pointer and arrays, pointer constant and pointer variable, pointer and functions, pointer, call by pointer arrays, array of pointers to string, printer sort, memory management-new and delete, pointer to object-referencing members using pointers, self containing class, this pointer, returning values using this pointer. </w:t>
      </w:r>
      <w:r w:rsidRPr="00994414">
        <w:rPr>
          <w:rFonts w:ascii="Arial" w:hAnsi="Arial" w:cs="Arial"/>
          <w:b/>
          <w:bCs/>
          <w:sz w:val="22"/>
          <w:szCs w:val="22"/>
          <w:lang w:val="en-IN" w:eastAsia="en-IN" w:bidi="kn-IN"/>
        </w:rPr>
        <w:t xml:space="preserve"> Virtual function: </w:t>
      </w:r>
      <w:r w:rsidRPr="00994414">
        <w:rPr>
          <w:rFonts w:ascii="Arial" w:hAnsi="Arial" w:cs="Arial"/>
          <w:sz w:val="22"/>
          <w:szCs w:val="22"/>
          <w:lang w:val="en-IN" w:eastAsia="en-IN"/>
        </w:rPr>
        <w:t xml:space="preserve">Normal member functions accessed with pointers, virtual member function access, late binding, pure virtual function, abstract class, virtual base class. </w:t>
      </w:r>
      <w:r w:rsidRPr="00994414">
        <w:rPr>
          <w:rFonts w:ascii="Arial" w:hAnsi="Arial" w:cs="Arial"/>
          <w:b/>
          <w:bCs/>
          <w:sz w:val="22"/>
          <w:szCs w:val="22"/>
          <w:lang w:val="en-IN" w:eastAsia="en-IN" w:bidi="kn-IN"/>
        </w:rPr>
        <w:t xml:space="preserve">Friend functions and static function: </w:t>
      </w:r>
      <w:r w:rsidRPr="00994414">
        <w:rPr>
          <w:rFonts w:ascii="Arial" w:hAnsi="Arial" w:cs="Arial"/>
          <w:sz w:val="22"/>
          <w:szCs w:val="22"/>
          <w:lang w:val="en-IN" w:eastAsia="en-IN"/>
        </w:rPr>
        <w:t xml:space="preserve">Purpose, defining friend functions, friend classes, static function, accessing static function numbering positive objects. </w:t>
      </w:r>
    </w:p>
    <w:p w:rsidR="00C26A02" w:rsidRPr="00994414" w:rsidRDefault="00C26A02" w:rsidP="00C26A02">
      <w:pPr>
        <w:spacing w:before="180" w:line="360" w:lineRule="auto"/>
        <w:ind w:left="300"/>
        <w:jc w:val="both"/>
        <w:rPr>
          <w:rFonts w:ascii="Arial" w:hAnsi="Arial" w:cs="Arial"/>
          <w:sz w:val="22"/>
          <w:szCs w:val="22"/>
          <w:lang w:val="en-IN" w:eastAsia="en-IN"/>
        </w:rPr>
      </w:pPr>
    </w:p>
    <w:p w:rsidR="00C26A02" w:rsidRPr="00994414" w:rsidRDefault="00C26A02" w:rsidP="00C26A02">
      <w:pPr>
        <w:tabs>
          <w:tab w:val="right" w:pos="6930"/>
        </w:tabs>
        <w:autoSpaceDE w:val="0"/>
        <w:autoSpaceDN w:val="0"/>
        <w:adjustRightInd w:val="0"/>
        <w:spacing w:before="180" w:line="360" w:lineRule="auto"/>
        <w:ind w:left="300"/>
        <w:rPr>
          <w:rFonts w:ascii="Arial" w:hAnsi="Arial" w:cs="Arial"/>
          <w:sz w:val="22"/>
          <w:szCs w:val="22"/>
          <w:lang w:val="en-IN" w:eastAsia="en-IN"/>
        </w:rPr>
      </w:pPr>
      <w:r w:rsidRPr="00994414">
        <w:rPr>
          <w:rFonts w:ascii="Arial" w:hAnsi="Arial" w:cs="Arial"/>
          <w:b/>
          <w:bCs/>
          <w:sz w:val="22"/>
          <w:szCs w:val="22"/>
          <w:lang w:val="en-IN" w:eastAsia="en-IN" w:bidi="kn-IN"/>
        </w:rPr>
        <w:t xml:space="preserve">MODULE 5: </w:t>
      </w:r>
      <w:r w:rsidRPr="00994414">
        <w:rPr>
          <w:rFonts w:ascii="Arial" w:hAnsi="Arial" w:cs="Arial"/>
          <w:b/>
          <w:sz w:val="22"/>
          <w:szCs w:val="22"/>
          <w:lang w:val="en-IN" w:eastAsia="en-IN"/>
        </w:rPr>
        <w:t>TEMPLATES AND EXCEPTION HANDLING:</w:t>
      </w:r>
    </w:p>
    <w:p w:rsidR="00C26A02" w:rsidRPr="00994414" w:rsidRDefault="00C26A02" w:rsidP="00C26A02">
      <w:pPr>
        <w:tabs>
          <w:tab w:val="right" w:pos="6930"/>
        </w:tabs>
        <w:autoSpaceDE w:val="0"/>
        <w:autoSpaceDN w:val="0"/>
        <w:adjustRightInd w:val="0"/>
        <w:spacing w:before="180" w:line="360" w:lineRule="auto"/>
        <w:ind w:left="300"/>
        <w:rPr>
          <w:rFonts w:ascii="Arial" w:hAnsi="Arial" w:cs="Arial"/>
          <w:b/>
          <w:bCs/>
          <w:sz w:val="22"/>
          <w:szCs w:val="22"/>
          <w:lang w:val="en-IN" w:eastAsia="en-IN" w:bidi="kn-IN"/>
        </w:rPr>
      </w:pPr>
      <w:r w:rsidRPr="00994414">
        <w:rPr>
          <w:rFonts w:ascii="Arial" w:hAnsi="Arial" w:cs="Arial"/>
          <w:sz w:val="22"/>
          <w:szCs w:val="22"/>
          <w:lang w:val="en-IN" w:eastAsia="en-IN"/>
        </w:rPr>
        <w:t xml:space="preserve">Introduction to templates, class templates, function templates, Member function templates, Template arguments, Exception handling. </w:t>
      </w:r>
      <w:r w:rsidRPr="00994414">
        <w:rPr>
          <w:rFonts w:ascii="Arial" w:hAnsi="Arial" w:cs="Arial"/>
          <w:b/>
          <w:bCs/>
          <w:sz w:val="22"/>
          <w:szCs w:val="22"/>
          <w:lang w:val="en-IN" w:eastAsia="en-IN" w:bidi="kn-IN"/>
        </w:rPr>
        <w:t>Console IO Operator :</w:t>
      </w:r>
      <w:r w:rsidRPr="00994414">
        <w:rPr>
          <w:rFonts w:ascii="Arial" w:hAnsi="Arial" w:cs="Arial"/>
          <w:sz w:val="22"/>
          <w:szCs w:val="22"/>
          <w:lang w:val="en-IN" w:eastAsia="en-IN"/>
        </w:rPr>
        <w:t xml:space="preserve">C++ </w:t>
      </w:r>
      <w:r w:rsidRPr="00994414">
        <w:rPr>
          <w:rFonts w:ascii="Arial" w:hAnsi="Arial" w:cs="Arial"/>
          <w:sz w:val="22"/>
          <w:szCs w:val="22"/>
          <w:lang w:val="en-IN" w:eastAsia="en-IN"/>
        </w:rPr>
        <w:lastRenderedPageBreak/>
        <w:t xml:space="preserve">stream and C++  stream classes, unformatted I/O operators, formatted I/O operators-manipulators-user defined manipulators. </w:t>
      </w:r>
      <w:r w:rsidRPr="00994414">
        <w:rPr>
          <w:rFonts w:ascii="Arial" w:hAnsi="Arial" w:cs="Arial"/>
          <w:b/>
          <w:sz w:val="22"/>
          <w:szCs w:val="22"/>
          <w:lang w:val="en-IN" w:eastAsia="en-IN"/>
        </w:rPr>
        <w:t>Files :</w:t>
      </w:r>
      <w:r w:rsidRPr="00994414">
        <w:rPr>
          <w:rFonts w:ascii="Arial" w:hAnsi="Arial" w:cs="Arial"/>
          <w:sz w:val="22"/>
          <w:szCs w:val="22"/>
          <w:lang w:val="en-IN" w:eastAsia="en-IN"/>
        </w:rPr>
        <w:t xml:space="preserve"> Class for file stream operators, opening  and closing a file, file nodes, writing an  object to disk, reading an object from disk, binary versus character files, I/O with multiple object, stream class, file pointer-specifying the position, specifying the object, tellg() function, seekg() function. Command line arguments.                                                                                                             </w:t>
      </w:r>
    </w:p>
    <w:p w:rsidR="00C26A02" w:rsidRPr="00994414" w:rsidRDefault="00C26A02" w:rsidP="00C26A02">
      <w:pPr>
        <w:autoSpaceDE w:val="0"/>
        <w:autoSpaceDN w:val="0"/>
        <w:adjustRightInd w:val="0"/>
        <w:spacing w:before="180" w:line="360" w:lineRule="auto"/>
        <w:ind w:left="300"/>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21"/>
        </w:numPr>
        <w:spacing w:before="180" w:after="200" w:line="360" w:lineRule="auto"/>
        <w:ind w:left="300"/>
        <w:contextualSpacing/>
        <w:rPr>
          <w:rFonts w:ascii="Arial" w:hAnsi="Arial" w:cs="Arial"/>
          <w:b/>
          <w:sz w:val="22"/>
          <w:szCs w:val="22"/>
          <w:lang w:val="en-IN" w:eastAsia="en-IN"/>
        </w:rPr>
      </w:pPr>
      <w:r w:rsidRPr="00994414">
        <w:rPr>
          <w:rFonts w:ascii="Arial" w:hAnsi="Arial" w:cs="Arial"/>
          <w:sz w:val="22"/>
          <w:szCs w:val="22"/>
          <w:lang w:val="en-IN" w:eastAsia="en-IN"/>
        </w:rPr>
        <w:t>E. Balaguruswamy: Object Oriented Programming with C++, Tata McGraw Hill. Publications</w:t>
      </w:r>
    </w:p>
    <w:p w:rsidR="00C26A02" w:rsidRPr="00994414" w:rsidRDefault="00C26A02" w:rsidP="00C26A02">
      <w:pPr>
        <w:numPr>
          <w:ilvl w:val="0"/>
          <w:numId w:val="21"/>
        </w:numPr>
        <w:spacing w:before="180" w:after="200" w:line="360" w:lineRule="auto"/>
        <w:ind w:left="300"/>
        <w:contextualSpacing/>
        <w:rPr>
          <w:rFonts w:ascii="Arial" w:hAnsi="Arial" w:cs="Arial"/>
          <w:b/>
          <w:sz w:val="22"/>
          <w:szCs w:val="22"/>
          <w:lang w:val="en-IN" w:eastAsia="en-IN"/>
        </w:rPr>
      </w:pPr>
      <w:r w:rsidRPr="00994414">
        <w:rPr>
          <w:rFonts w:ascii="Arial" w:hAnsi="Arial" w:cs="Arial"/>
          <w:sz w:val="22"/>
          <w:szCs w:val="22"/>
          <w:lang w:val="en-IN" w:eastAsia="en-IN"/>
        </w:rPr>
        <w:t>Strousstrup: The C++ Programming Language, Pearson Edition, 3rd Edition</w:t>
      </w:r>
    </w:p>
    <w:p w:rsidR="00C26A02" w:rsidRPr="00994414" w:rsidRDefault="00C26A02" w:rsidP="00C26A02">
      <w:pPr>
        <w:numPr>
          <w:ilvl w:val="0"/>
          <w:numId w:val="21"/>
        </w:numPr>
        <w:spacing w:before="180" w:after="200" w:line="360" w:lineRule="auto"/>
        <w:ind w:left="300"/>
        <w:contextualSpacing/>
        <w:rPr>
          <w:rFonts w:ascii="Arial" w:hAnsi="Arial" w:cs="Arial"/>
          <w:b/>
          <w:sz w:val="22"/>
          <w:szCs w:val="22"/>
          <w:lang w:val="en-IN" w:eastAsia="en-IN"/>
        </w:rPr>
      </w:pPr>
      <w:r w:rsidRPr="00994414">
        <w:rPr>
          <w:rFonts w:ascii="Arial" w:hAnsi="Arial" w:cs="Arial"/>
          <w:sz w:val="22"/>
          <w:szCs w:val="22"/>
          <w:lang w:val="en-IN" w:eastAsia="en-IN"/>
        </w:rPr>
        <w:t>Lafore Robert: Object Oriented Programming in Turbo C++, Galgotia Publications</w:t>
      </w:r>
    </w:p>
    <w:p w:rsidR="00C26A02" w:rsidRPr="00994414" w:rsidRDefault="00C26A02" w:rsidP="00C26A02">
      <w:pPr>
        <w:numPr>
          <w:ilvl w:val="0"/>
          <w:numId w:val="21"/>
        </w:numPr>
        <w:spacing w:before="180" w:after="200" w:line="360" w:lineRule="auto"/>
        <w:ind w:left="300"/>
        <w:contextualSpacing/>
        <w:rPr>
          <w:rFonts w:ascii="Arial" w:hAnsi="Arial" w:cs="Arial"/>
          <w:b/>
          <w:sz w:val="22"/>
          <w:szCs w:val="22"/>
          <w:lang w:val="en-IN" w:eastAsia="en-IN"/>
        </w:rPr>
      </w:pPr>
      <w:r w:rsidRPr="00994414">
        <w:rPr>
          <w:rFonts w:ascii="Arial" w:hAnsi="Arial" w:cs="Arial"/>
          <w:sz w:val="22"/>
          <w:szCs w:val="22"/>
          <w:lang w:val="en-IN" w:eastAsia="en-IN"/>
        </w:rPr>
        <w:t>Lippman: C++ Primer, 3/e Pearson Education</w:t>
      </w:r>
    </w:p>
    <w:p w:rsidR="00C26A02" w:rsidRPr="00994414" w:rsidRDefault="00C26A02" w:rsidP="00C26A02">
      <w:pPr>
        <w:numPr>
          <w:ilvl w:val="0"/>
          <w:numId w:val="21"/>
        </w:numPr>
        <w:spacing w:before="180" w:after="200" w:line="360" w:lineRule="auto"/>
        <w:ind w:left="300"/>
        <w:contextualSpacing/>
        <w:rPr>
          <w:rFonts w:ascii="Arial" w:hAnsi="Arial" w:cs="Arial"/>
          <w:b/>
          <w:sz w:val="22"/>
          <w:szCs w:val="22"/>
          <w:lang w:val="en-IN" w:eastAsia="en-IN"/>
        </w:rPr>
      </w:pPr>
      <w:r w:rsidRPr="00994414">
        <w:rPr>
          <w:rFonts w:ascii="Arial" w:hAnsi="Arial" w:cs="Arial"/>
          <w:sz w:val="22"/>
          <w:szCs w:val="22"/>
          <w:lang w:val="en-IN" w:eastAsia="en-IN"/>
        </w:rPr>
        <w:t>C++ completer reference by Herbert Schildt, Tata McGraw Hill Publications.</w:t>
      </w:r>
    </w:p>
    <w:p w:rsidR="00C26A02" w:rsidRPr="00994414" w:rsidRDefault="00C26A02" w:rsidP="00C26A02">
      <w:pPr>
        <w:numPr>
          <w:ilvl w:val="0"/>
          <w:numId w:val="21"/>
        </w:numPr>
        <w:spacing w:before="180" w:after="200" w:line="360" w:lineRule="auto"/>
        <w:ind w:left="300"/>
        <w:contextualSpacing/>
        <w:rPr>
          <w:rFonts w:ascii="Arial" w:hAnsi="Arial" w:cs="Arial"/>
          <w:b/>
          <w:sz w:val="22"/>
          <w:szCs w:val="22"/>
          <w:lang w:val="en-IN" w:eastAsia="en-IN"/>
        </w:rPr>
      </w:pPr>
      <w:r w:rsidRPr="00994414">
        <w:rPr>
          <w:rFonts w:ascii="Arial" w:hAnsi="Arial" w:cs="Arial"/>
          <w:sz w:val="22"/>
          <w:szCs w:val="22"/>
          <w:lang w:val="en-IN" w:eastAsia="en-IN"/>
        </w:rPr>
        <w:t>Let us C++ by YeshwanthKanetkar</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color w:val="000000"/>
          <w:sz w:val="22"/>
          <w:szCs w:val="22"/>
          <w:lang w:val="en-IN" w:eastAsia="en-IN"/>
        </w:rPr>
        <w:t>Studentswilllearn to program in C++</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br w:type="page"/>
      </w:r>
    </w:p>
    <w:tbl>
      <w:tblPr>
        <w:tblW w:w="11172"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gridCol w:w="2233"/>
      </w:tblGrid>
      <w:tr w:rsidR="00C26A02" w:rsidRPr="00994414" w:rsidTr="00EF3907">
        <w:trPr>
          <w:trHeight w:hRule="exact" w:val="482"/>
        </w:trPr>
        <w:tc>
          <w:tcPr>
            <w:tcW w:w="670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CAC1214                     DATA STRUCTURES USING C</w:t>
            </w: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3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233"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1104"/>
        </w:trPr>
        <w:tc>
          <w:tcPr>
            <w:tcW w:w="6706" w:type="dxa"/>
          </w:tcPr>
          <w:p w:rsidR="00C26A02" w:rsidRPr="00994414" w:rsidRDefault="00C26A02" w:rsidP="00EF3907">
            <w:pPr>
              <w:tabs>
                <w:tab w:val="left" w:pos="2715"/>
              </w:tabs>
              <w:rPr>
                <w:rFonts w:ascii="Arial" w:eastAsia="Arial" w:hAnsi="Arial" w:cs="Arial"/>
                <w:sz w:val="22"/>
                <w:szCs w:val="22"/>
              </w:rPr>
            </w:pPr>
          </w:p>
        </w:tc>
        <w:tc>
          <w:tcPr>
            <w:tcW w:w="223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c>
          <w:tcPr>
            <w:tcW w:w="2233"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autoSpaceDE w:val="0"/>
        <w:autoSpaceDN w:val="0"/>
        <w:adjustRightInd w:val="0"/>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A data structure is a particular way of storing and organizing data in a computer so that it can be used efficiently. Different kinds of data structures are suited to different kinds of applications and some are highly specialized to specific tasks. This course covers the basic concepts of different data structures which are the basic building blocks of Programming and problem solving.</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sz w:val="22"/>
          <w:szCs w:val="22"/>
          <w:lang w:val="en-IN" w:eastAsia="en-IN"/>
        </w:rPr>
      </w:pPr>
      <w:r w:rsidRPr="00994414">
        <w:rPr>
          <w:rFonts w:ascii="Arial" w:hAnsi="Arial" w:cs="Arial"/>
          <w:b/>
          <w:bCs/>
          <w:sz w:val="22"/>
          <w:szCs w:val="22"/>
          <w:lang w:val="en-IN" w:eastAsia="en-IN" w:bidi="kn-IN"/>
        </w:rPr>
        <w:t>MODULE 1: INTRODUCTION TO DATA STRUCTURES</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sz w:val="22"/>
          <w:szCs w:val="22"/>
          <w:lang w:val="en-IN" w:eastAsia="en-IN"/>
        </w:rPr>
        <w:t xml:space="preserve">Definition, Classification of data structures: primitive and non primitive, Elementary data organization, Time and space complexity of an algorithm (Examples), String processing.  </w:t>
      </w:r>
      <w:r w:rsidRPr="00994414">
        <w:rPr>
          <w:rFonts w:ascii="Arial" w:hAnsi="Arial" w:cs="Arial"/>
          <w:bCs/>
          <w:sz w:val="22"/>
          <w:szCs w:val="22"/>
          <w:lang w:val="en-IN" w:eastAsia="en-IN" w:bidi="kn-IN"/>
        </w:rPr>
        <w:t>Dynamic memory allocation and pointers</w:t>
      </w:r>
      <w:r w:rsidRPr="00994414">
        <w:rPr>
          <w:rFonts w:ascii="Arial" w:hAnsi="Arial" w:cs="Arial"/>
          <w:sz w:val="22"/>
          <w:szCs w:val="22"/>
          <w:lang w:val="en-IN" w:eastAsia="en-IN"/>
        </w:rPr>
        <w:t xml:space="preserve">: Definition of dynamic memory allocation, Accessing the address of a variable, Declaring and initializing pointers, Accessing a variable through its pointer, Meaning of static and dynamic memory allocation, Memory allocation functions: malloc(), calloc(), free() and realloc(). </w:t>
      </w:r>
      <w:r w:rsidRPr="00994414">
        <w:rPr>
          <w:rFonts w:ascii="Arial" w:hAnsi="Arial" w:cs="Arial"/>
          <w:bCs/>
          <w:sz w:val="22"/>
          <w:szCs w:val="22"/>
          <w:lang w:val="en-IN" w:eastAsia="en-IN" w:bidi="kn-IN"/>
        </w:rPr>
        <w:t xml:space="preserve">Recursion: </w:t>
      </w:r>
      <w:r w:rsidRPr="00994414">
        <w:rPr>
          <w:rFonts w:ascii="Arial" w:hAnsi="Arial" w:cs="Arial"/>
          <w:sz w:val="22"/>
          <w:szCs w:val="22"/>
          <w:lang w:val="en-IN" w:eastAsia="en-IN"/>
        </w:rPr>
        <w:t xml:space="preserve">Definition, Recursion in C (advantages), Writing Recursive programs – Binomial coefficient, Fibonacci, GCD.   </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r w:rsidRPr="00994414">
        <w:rPr>
          <w:rFonts w:ascii="Arial" w:hAnsi="Arial" w:cs="Arial"/>
          <w:b/>
          <w:bCs/>
          <w:sz w:val="22"/>
          <w:szCs w:val="22"/>
          <w:lang w:val="en-IN" w:eastAsia="en-IN" w:bidi="kn-IN"/>
        </w:rPr>
        <w:t>MODULE 2: SEARCHING AND SORTING</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 xml:space="preserve">Basic Search Techniques: Sequential search: Iterative and Recursive methods, Binary search: Iterative and Recursive methods, Comparison between sequential and binary search. </w:t>
      </w:r>
      <w:r w:rsidRPr="00994414">
        <w:rPr>
          <w:rFonts w:ascii="Arial" w:hAnsi="Arial" w:cs="Arial"/>
          <w:bCs/>
          <w:sz w:val="22"/>
          <w:szCs w:val="22"/>
          <w:lang w:val="en-IN" w:eastAsia="en-IN" w:bidi="kn-IN"/>
        </w:rPr>
        <w:t xml:space="preserve">Sort: </w:t>
      </w:r>
      <w:r w:rsidRPr="00994414">
        <w:rPr>
          <w:rFonts w:ascii="Arial" w:hAnsi="Arial" w:cs="Arial"/>
          <w:sz w:val="22"/>
          <w:szCs w:val="22"/>
          <w:lang w:val="en-IN" w:eastAsia="en-IN"/>
        </w:rPr>
        <w:t>General background and definition, Bubble sort, Selection sort, Insertion sort, Merge sort, Quick sort</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line="360" w:lineRule="auto"/>
        <w:ind w:left="300"/>
        <w:jc w:val="both"/>
        <w:rPr>
          <w:rFonts w:ascii="Arial" w:hAnsi="Arial" w:cs="Arial"/>
          <w:b/>
          <w:bCs/>
          <w:sz w:val="22"/>
          <w:szCs w:val="22"/>
          <w:lang w:val="en-IN" w:eastAsia="en-IN" w:bidi="kn-IN"/>
        </w:rPr>
      </w:pPr>
      <w:r w:rsidRPr="00994414">
        <w:rPr>
          <w:rFonts w:ascii="Arial" w:hAnsi="Arial" w:cs="Arial"/>
          <w:b/>
          <w:bCs/>
          <w:sz w:val="22"/>
          <w:szCs w:val="22"/>
          <w:lang w:val="en-IN" w:eastAsia="en-IN" w:bidi="kn-IN"/>
        </w:rPr>
        <w:t>MODULE 3: STACK AND QUEUE</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 xml:space="preserve">Stack – Definition, Array representation of stack, Operations on stack: Infix, prefix and postfix notations, Conversion of an arithmetic expression from Infix to postfix, Applications of stacks. </w:t>
      </w:r>
      <w:r w:rsidRPr="00994414">
        <w:rPr>
          <w:rFonts w:ascii="Arial" w:hAnsi="Arial" w:cs="Arial"/>
          <w:bCs/>
          <w:sz w:val="22"/>
          <w:szCs w:val="22"/>
          <w:lang w:val="en-IN" w:eastAsia="en-IN" w:bidi="kn-IN"/>
        </w:rPr>
        <w:t xml:space="preserve">Queue: </w:t>
      </w:r>
      <w:r w:rsidRPr="00994414">
        <w:rPr>
          <w:rFonts w:ascii="Arial" w:hAnsi="Arial" w:cs="Arial"/>
          <w:sz w:val="22"/>
          <w:szCs w:val="22"/>
          <w:lang w:val="en-IN" w:eastAsia="en-IN"/>
        </w:rPr>
        <w:t xml:space="preserve">Definition, Array representation of queue, Types of </w:t>
      </w:r>
      <w:r w:rsidRPr="00994414">
        <w:rPr>
          <w:rFonts w:ascii="Arial" w:hAnsi="Arial" w:cs="Arial"/>
          <w:sz w:val="22"/>
          <w:szCs w:val="22"/>
          <w:lang w:val="en-IN" w:eastAsia="en-IN"/>
        </w:rPr>
        <w:lastRenderedPageBreak/>
        <w:t xml:space="preserve">queue: Simple queue, Circular queue, Double ended queue (deque) , Priority queue , Operations on all types of Queues  </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r w:rsidRPr="00994414">
        <w:rPr>
          <w:rFonts w:ascii="Arial" w:hAnsi="Arial" w:cs="Arial"/>
          <w:b/>
          <w:bCs/>
          <w:sz w:val="22"/>
          <w:szCs w:val="22"/>
          <w:lang w:val="en-IN" w:eastAsia="en-IN" w:bidi="kn-IN"/>
        </w:rPr>
        <w:t xml:space="preserve">MODULE 4: LINKED LIST </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jc w:val="both"/>
        <w:rPr>
          <w:rFonts w:ascii="Arial" w:hAnsi="Arial" w:cs="Arial"/>
          <w:b/>
          <w:sz w:val="22"/>
          <w:szCs w:val="22"/>
          <w:lang w:val="en-IN" w:eastAsia="en-IN"/>
        </w:rPr>
      </w:pPr>
      <w:r w:rsidRPr="00994414">
        <w:rPr>
          <w:rFonts w:ascii="Arial" w:hAnsi="Arial" w:cs="Arial"/>
          <w:sz w:val="22"/>
          <w:szCs w:val="22"/>
          <w:lang w:val="en-IN" w:eastAsia="en-IN"/>
        </w:rPr>
        <w:t xml:space="preserve">Definition, Components of linked list, Representation of linked list, Advantages and Disadvantages of linked list. Types of linked list: Singly linked list, doubly linked list, Circular linked list, Operations on singly linked list:  creation, insertion, deletion, search and display.               </w:t>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tabs>
          <w:tab w:val="right" w:pos="6930"/>
        </w:tabs>
        <w:autoSpaceDE w:val="0"/>
        <w:autoSpaceDN w:val="0"/>
        <w:adjustRightInd w:val="0"/>
        <w:spacing w:before="180" w:line="360" w:lineRule="auto"/>
        <w:ind w:left="300"/>
        <w:jc w:val="both"/>
        <w:rPr>
          <w:rFonts w:ascii="Arial" w:hAnsi="Arial" w:cs="Arial"/>
          <w:b/>
          <w:bCs/>
          <w:sz w:val="22"/>
          <w:szCs w:val="22"/>
          <w:lang w:val="en-IN" w:eastAsia="en-IN" w:bidi="kn-IN"/>
        </w:rPr>
      </w:pPr>
      <w:r w:rsidRPr="00994414">
        <w:rPr>
          <w:rFonts w:ascii="Arial" w:hAnsi="Arial" w:cs="Arial"/>
          <w:b/>
          <w:bCs/>
          <w:sz w:val="22"/>
          <w:szCs w:val="22"/>
          <w:lang w:val="en-IN" w:eastAsia="en-IN" w:bidi="kn-IN"/>
        </w:rPr>
        <w:t>MODULE 5: TREE GRAPHS AND THEIR APPLICATIONS:</w:t>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r w:rsidRPr="00994414">
        <w:rPr>
          <w:rFonts w:ascii="Arial" w:hAnsi="Arial" w:cs="Arial"/>
          <w:b/>
          <w:bCs/>
          <w:sz w:val="22"/>
          <w:szCs w:val="22"/>
          <w:lang w:val="en-IN" w:eastAsia="en-IN" w:bidi="kn-IN"/>
        </w:rPr>
        <w:tab/>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Definition :  Tree, Binary tree, Complete binary tree, Binary search tree, Heap Tree terminology: Root, Node, Degree of a node and tree, Terminal nodes, Non-terminal nodes, Siblings, Level, Edge, Path, depth, Parent node, ancestors of a node. Binary tree:  Array representation of tree, Creation of binary tree. Traversal of Binary Tree: Preorder, Inorder and postorder.  Graphs, Application of Graphs, Depth First search, Breadth First search.</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autoSpaceDE w:val="0"/>
        <w:autoSpaceDN w:val="0"/>
        <w:adjustRightInd w:val="0"/>
        <w:spacing w:before="180" w:line="360" w:lineRule="auto"/>
        <w:ind w:left="300"/>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Weiss, Data Structures and Algorithm Analysis in C, II Edition, Pearson Education, 2001</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Lipschutz: Schaum’s outline series Data structures Tata McGraw-Hill</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Robert Kruse Data Structures and program designing using ‘C’</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Trembley and Sorenson Data Structures</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 xml:space="preserve">E. Balaguruswamy Programming in ANSI C. </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Bandyopadhyay, Data Structures Using C Pearson Education, 1999</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Tenenbaum, Data Structures Using C. Pearson Education, 200</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Kamthane: Introduction to Data Structures in C. Pearson Education 2005.</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t>Hanumanthappa M., Practical approach to Data Structures, Laxmi Publications, Fire Wall media 2006</w:t>
      </w:r>
    </w:p>
    <w:p w:rsidR="00C26A02" w:rsidRPr="00994414" w:rsidRDefault="00C26A02" w:rsidP="00C26A02">
      <w:pPr>
        <w:numPr>
          <w:ilvl w:val="0"/>
          <w:numId w:val="22"/>
        </w:numPr>
        <w:spacing w:before="180" w:line="360" w:lineRule="auto"/>
        <w:ind w:left="300"/>
        <w:rPr>
          <w:rFonts w:ascii="Arial" w:hAnsi="Arial" w:cs="Arial"/>
          <w:sz w:val="22"/>
          <w:szCs w:val="22"/>
          <w:lang w:val="en-IN" w:eastAsia="en-IN"/>
        </w:rPr>
      </w:pPr>
      <w:r w:rsidRPr="00994414">
        <w:rPr>
          <w:rFonts w:ascii="Arial" w:hAnsi="Arial" w:cs="Arial"/>
          <w:sz w:val="22"/>
          <w:szCs w:val="22"/>
          <w:lang w:val="en-IN" w:eastAsia="en-IN"/>
        </w:rPr>
        <w:lastRenderedPageBreak/>
        <w:t xml:space="preserve">Langsam, AusensteinMaoshe&amp;  M. Tanenbaum Aaron   Data Structures using C and C++ Pearson Education </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autoSpaceDE w:val="0"/>
        <w:autoSpaceDN w:val="0"/>
        <w:adjustRightInd w:val="0"/>
        <w:spacing w:before="180"/>
        <w:ind w:left="300"/>
        <w:jc w:val="both"/>
        <w:rPr>
          <w:rFonts w:ascii="Arial" w:hAnsi="Arial" w:cs="Arial"/>
          <w:b/>
          <w:color w:val="000000"/>
          <w:sz w:val="22"/>
          <w:szCs w:val="22"/>
          <w:lang w:val="en-IN" w:eastAsia="en-IN"/>
        </w:rPr>
      </w:pPr>
    </w:p>
    <w:p w:rsidR="00C26A02" w:rsidRPr="00994414" w:rsidRDefault="00C26A02" w:rsidP="00C26A02">
      <w:pPr>
        <w:spacing w:before="180" w:line="360" w:lineRule="auto"/>
        <w:ind w:left="300"/>
        <w:jc w:val="both"/>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OUTCOME: </w:t>
      </w:r>
    </w:p>
    <w:p w:rsidR="00C26A02" w:rsidRPr="00994414" w:rsidRDefault="00C26A02" w:rsidP="00C26A02">
      <w:pPr>
        <w:spacing w:before="180" w:line="360" w:lineRule="auto"/>
        <w:ind w:left="300"/>
        <w:jc w:val="both"/>
        <w:rPr>
          <w:rFonts w:ascii="Arial" w:hAnsi="Arial" w:cs="Arial"/>
          <w:b/>
          <w:color w:val="000000"/>
          <w:sz w:val="22"/>
          <w:szCs w:val="22"/>
          <w:lang w:val="en-IN" w:eastAsia="en-IN"/>
        </w:rPr>
      </w:pPr>
      <w:r w:rsidRPr="00994414">
        <w:rPr>
          <w:rFonts w:ascii="Arial" w:hAnsi="Arial" w:cs="Arial"/>
          <w:color w:val="000000"/>
          <w:sz w:val="22"/>
          <w:szCs w:val="22"/>
          <w:lang w:val="en-IN" w:eastAsia="en-IN"/>
        </w:rPr>
        <w:t>Students will benefit from the knowledge of Data Structures and different operating one can perform on these like searching, sorting, stacking and etc. This forms a very strong foundation for programming in different languages that the students will take up in subsequent semesters or in any other course</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br w:type="page"/>
      </w: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tblGrid>
      <w:tr w:rsidR="00C26A02" w:rsidRPr="00994414" w:rsidTr="00EF3907">
        <w:trPr>
          <w:trHeight w:hRule="exact" w:val="482"/>
        </w:trPr>
        <w:tc>
          <w:tcPr>
            <w:tcW w:w="670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CAC1215                                   OOPS with C++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3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r>
      <w:tr w:rsidR="00C26A02" w:rsidRPr="00994414" w:rsidTr="00EF3907">
        <w:trPr>
          <w:trHeight w:hRule="exact" w:val="1104"/>
        </w:trPr>
        <w:tc>
          <w:tcPr>
            <w:tcW w:w="6706" w:type="dxa"/>
          </w:tcPr>
          <w:p w:rsidR="00C26A02" w:rsidRPr="00994414" w:rsidRDefault="00C26A02" w:rsidP="00EF3907">
            <w:pPr>
              <w:widowControl w:val="0"/>
              <w:rPr>
                <w:rFonts w:ascii="Arial" w:eastAsia="Arial" w:hAnsi="Arial" w:cs="Arial"/>
                <w:sz w:val="22"/>
                <w:szCs w:val="22"/>
              </w:rPr>
            </w:pPr>
          </w:p>
        </w:tc>
        <w:tc>
          <w:tcPr>
            <w:tcW w:w="2233" w:type="dxa"/>
          </w:tcPr>
          <w:p w:rsidR="00C26A02" w:rsidRPr="00994414" w:rsidRDefault="00C26A02" w:rsidP="00EF3907">
            <w:pPr>
              <w:widowControl w:val="0"/>
              <w:spacing w:line="247" w:lineRule="exact"/>
              <w:ind w:right="69"/>
              <w:rPr>
                <w:rFonts w:ascii="Arial" w:eastAsia="Arial" w:hAnsi="Arial" w:cs="Arial"/>
                <w:b/>
                <w:sz w:val="22"/>
                <w:szCs w:val="22"/>
              </w:rPr>
            </w:pPr>
            <w:r w:rsidRPr="00994414">
              <w:rPr>
                <w:rFonts w:ascii="Arial" w:eastAsia="Arial" w:hAnsi="Arial" w:cs="Arial"/>
                <w:b/>
                <w:color w:val="231F20"/>
                <w:sz w:val="22"/>
                <w:szCs w:val="22"/>
              </w:rPr>
              <w:t xml:space="preserve">                 0   0   3  1</w:t>
            </w: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OBJECTIVE: </w:t>
      </w:r>
      <w:r w:rsidRPr="00994414">
        <w:rPr>
          <w:rFonts w:ascii="Arial" w:hAnsi="Arial" w:cs="Arial"/>
          <w:color w:val="000000"/>
          <w:sz w:val="22"/>
          <w:szCs w:val="22"/>
          <w:lang w:val="en-IN" w:eastAsia="en-IN"/>
        </w:rPr>
        <w:t>To provide practical experience to students and reinforce the theory concepts</w:t>
      </w:r>
    </w:p>
    <w:p w:rsidR="00C26A02" w:rsidRPr="00994414" w:rsidRDefault="00C26A02" w:rsidP="00C26A02">
      <w:pPr>
        <w:spacing w:before="180" w:line="360" w:lineRule="auto"/>
        <w:ind w:left="300"/>
        <w:rPr>
          <w:rFonts w:ascii="Arial" w:hAnsi="Arial" w:cs="Arial"/>
          <w:b/>
          <w:color w:val="000000"/>
          <w:sz w:val="22"/>
          <w:szCs w:val="22"/>
          <w:lang w:val="en-IN" w:eastAsia="en-IN"/>
        </w:rPr>
      </w:pPr>
    </w:p>
    <w:p w:rsidR="00C26A02" w:rsidRPr="00994414" w:rsidRDefault="00C26A02" w:rsidP="00C26A02">
      <w:pPr>
        <w:tabs>
          <w:tab w:val="left" w:pos="360"/>
        </w:tabs>
        <w:spacing w:before="180"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LIST OF PROGRAMS</w:t>
      </w:r>
    </w:p>
    <w:p w:rsidR="00C26A02" w:rsidRPr="00994414" w:rsidRDefault="00C26A02" w:rsidP="00C26A02">
      <w:pPr>
        <w:tabs>
          <w:tab w:val="left" w:pos="360"/>
        </w:tabs>
        <w:spacing w:before="180" w:line="360" w:lineRule="auto"/>
        <w:ind w:left="300"/>
        <w:contextualSpacing/>
        <w:jc w:val="both"/>
        <w:rPr>
          <w:rFonts w:ascii="Arial" w:hAnsi="Arial" w:cs="Arial"/>
          <w:b/>
          <w:sz w:val="22"/>
          <w:szCs w:val="22"/>
          <w:lang w:val="en-IN" w:eastAsia="en-IN"/>
        </w:rPr>
      </w:pPr>
    </w:p>
    <w:p w:rsidR="00C26A02" w:rsidRPr="00994414" w:rsidRDefault="00C26A02" w:rsidP="00C26A02">
      <w:pPr>
        <w:tabs>
          <w:tab w:val="left" w:pos="360"/>
        </w:tabs>
        <w:spacing w:before="180"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PART A</w:t>
      </w:r>
    </w:p>
    <w:p w:rsidR="00C26A02" w:rsidRPr="00994414" w:rsidRDefault="00C26A02" w:rsidP="00C26A02">
      <w:pPr>
        <w:tabs>
          <w:tab w:val="left" w:pos="360"/>
        </w:tabs>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numPr>
          <w:ilvl w:val="0"/>
          <w:numId w:val="23"/>
        </w:numPr>
        <w:tabs>
          <w:tab w:val="left" w:pos="27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Number of vowels and number of characters in a string.</w:t>
      </w:r>
    </w:p>
    <w:p w:rsidR="00C26A02" w:rsidRPr="00994414" w:rsidRDefault="00C26A02" w:rsidP="00C26A02">
      <w:pPr>
        <w:numPr>
          <w:ilvl w:val="0"/>
          <w:numId w:val="23"/>
        </w:numPr>
        <w:tabs>
          <w:tab w:val="left" w:pos="27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Write a function called zeros maller () that is passed with two introduce arguments by reference and set the smaller of the number to zero.  Write a man() program to access this function.</w:t>
      </w:r>
    </w:p>
    <w:p w:rsidR="00C26A02" w:rsidRPr="00994414" w:rsidRDefault="00C26A02" w:rsidP="00C26A02">
      <w:pPr>
        <w:numPr>
          <w:ilvl w:val="0"/>
          <w:numId w:val="23"/>
        </w:numPr>
        <w:tabs>
          <w:tab w:val="left" w:pos="27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Demonstration of array of object.</w:t>
      </w:r>
    </w:p>
    <w:p w:rsidR="00C26A02" w:rsidRPr="00994414" w:rsidRDefault="00C26A02" w:rsidP="00C26A02">
      <w:pPr>
        <w:numPr>
          <w:ilvl w:val="0"/>
          <w:numId w:val="23"/>
        </w:numPr>
        <w:tabs>
          <w:tab w:val="left" w:pos="27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Using this pointer to return a value ( return by reference).</w:t>
      </w:r>
    </w:p>
    <w:p w:rsidR="00C26A02" w:rsidRPr="00994414" w:rsidRDefault="00C26A02" w:rsidP="00C26A02">
      <w:pPr>
        <w:numPr>
          <w:ilvl w:val="0"/>
          <w:numId w:val="23"/>
        </w:numPr>
        <w:tabs>
          <w:tab w:val="left" w:pos="27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Pointer sort.</w:t>
      </w:r>
    </w:p>
    <w:p w:rsidR="00C26A02" w:rsidRPr="00994414" w:rsidRDefault="00C26A02" w:rsidP="00C26A02">
      <w:pPr>
        <w:numPr>
          <w:ilvl w:val="0"/>
          <w:numId w:val="23"/>
        </w:numPr>
        <w:tabs>
          <w:tab w:val="left" w:pos="27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Demonstration of virtual function.</w:t>
      </w:r>
    </w:p>
    <w:p w:rsidR="00C26A02" w:rsidRPr="00994414" w:rsidRDefault="00C26A02" w:rsidP="00C26A02">
      <w:pPr>
        <w:numPr>
          <w:ilvl w:val="0"/>
          <w:numId w:val="23"/>
        </w:numPr>
        <w:tabs>
          <w:tab w:val="left" w:pos="27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Demonstration of static function.</w:t>
      </w:r>
    </w:p>
    <w:p w:rsidR="00C26A02" w:rsidRPr="00994414" w:rsidRDefault="00C26A02" w:rsidP="00C26A02">
      <w:pPr>
        <w:numPr>
          <w:ilvl w:val="0"/>
          <w:numId w:val="23"/>
        </w:numPr>
        <w:tabs>
          <w:tab w:val="left" w:pos="27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Accessing a particular record in a student's file.</w:t>
      </w:r>
    </w:p>
    <w:p w:rsidR="00C26A02" w:rsidRPr="00994414" w:rsidRDefault="00C26A02" w:rsidP="00C26A02">
      <w:pPr>
        <w:tabs>
          <w:tab w:val="left" w:pos="360"/>
        </w:tabs>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tabs>
          <w:tab w:val="left" w:pos="360"/>
        </w:tabs>
        <w:spacing w:before="180"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PART B</w:t>
      </w:r>
    </w:p>
    <w:p w:rsidR="00C26A02" w:rsidRPr="00994414" w:rsidRDefault="00C26A02" w:rsidP="00C26A02">
      <w:pPr>
        <w:tabs>
          <w:tab w:val="left" w:pos="360"/>
        </w:tabs>
        <w:spacing w:before="180" w:line="360" w:lineRule="auto"/>
        <w:ind w:left="300"/>
        <w:contextualSpacing/>
        <w:jc w:val="both"/>
        <w:rPr>
          <w:rFonts w:ascii="Arial" w:hAnsi="Arial" w:cs="Arial"/>
          <w:b/>
          <w:sz w:val="22"/>
          <w:szCs w:val="22"/>
          <w:lang w:val="en-IN" w:eastAsia="en-IN"/>
        </w:rPr>
      </w:pPr>
    </w:p>
    <w:p w:rsidR="00C26A02" w:rsidRPr="00994414" w:rsidRDefault="00C26A02" w:rsidP="00C26A02">
      <w:pPr>
        <w:numPr>
          <w:ilvl w:val="0"/>
          <w:numId w:val="23"/>
        </w:numPr>
        <w:tabs>
          <w:tab w:val="left" w:pos="27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Using different methods to write programs to implement function overloading with default arguments for the following problems :</w:t>
      </w:r>
    </w:p>
    <w:p w:rsidR="00C26A02" w:rsidRPr="00994414" w:rsidRDefault="00C26A02" w:rsidP="00C26A02">
      <w:pPr>
        <w:numPr>
          <w:ilvl w:val="0"/>
          <w:numId w:val="24"/>
        </w:numPr>
        <w:tabs>
          <w:tab w:val="left" w:pos="270"/>
          <w:tab w:val="num" w:pos="54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To find whether a given number is prime.</w:t>
      </w:r>
    </w:p>
    <w:p w:rsidR="00C26A02" w:rsidRPr="00994414" w:rsidRDefault="00C26A02" w:rsidP="00C26A02">
      <w:pPr>
        <w:numPr>
          <w:ilvl w:val="0"/>
          <w:numId w:val="24"/>
        </w:numPr>
        <w:tabs>
          <w:tab w:val="left" w:pos="270"/>
          <w:tab w:val="num" w:pos="540"/>
        </w:tabs>
        <w:spacing w:before="180" w:line="360" w:lineRule="auto"/>
        <w:ind w:left="300" w:hanging="270"/>
        <w:contextualSpacing/>
        <w:jc w:val="both"/>
        <w:rPr>
          <w:rFonts w:ascii="Arial" w:hAnsi="Arial" w:cs="Arial"/>
          <w:sz w:val="22"/>
          <w:szCs w:val="22"/>
          <w:lang w:val="en-IN" w:eastAsia="en-IN"/>
        </w:rPr>
      </w:pPr>
      <w:r w:rsidRPr="00994414">
        <w:rPr>
          <w:rFonts w:ascii="Arial" w:hAnsi="Arial" w:cs="Arial"/>
          <w:sz w:val="22"/>
          <w:szCs w:val="22"/>
          <w:lang w:val="en-IN" w:eastAsia="en-IN"/>
        </w:rPr>
        <w:t>To find the factorial of a number</w:t>
      </w:r>
    </w:p>
    <w:p w:rsidR="00C26A02" w:rsidRPr="00994414" w:rsidRDefault="00C26A02" w:rsidP="00C26A02">
      <w:pPr>
        <w:tabs>
          <w:tab w:val="left" w:pos="270"/>
        </w:tabs>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numPr>
          <w:ilvl w:val="0"/>
          <w:numId w:val="23"/>
        </w:numPr>
        <w:tabs>
          <w:tab w:val="left" w:pos="270"/>
        </w:tabs>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Write a program to create a database for a bank account contains Name, Account no, Account type, Balance, Including the following a) Constructors  b) destructors  call) default constructors  d) input and output function ; input and output for 10 people using different methods.</w:t>
      </w:r>
    </w:p>
    <w:p w:rsidR="00C26A02" w:rsidRPr="00994414" w:rsidRDefault="00C26A02" w:rsidP="00C26A02">
      <w:pPr>
        <w:tabs>
          <w:tab w:val="left" w:pos="270"/>
        </w:tabs>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numPr>
          <w:ilvl w:val="0"/>
          <w:numId w:val="23"/>
        </w:numPr>
        <w:tabs>
          <w:tab w:val="left" w:pos="270"/>
        </w:tabs>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lastRenderedPageBreak/>
        <w:t>Create a class to hold information of a husband and another for the wife.  Using friend functions give the total salary of the family.</w:t>
      </w:r>
    </w:p>
    <w:p w:rsidR="00C26A02" w:rsidRPr="00994414" w:rsidRDefault="00C26A02" w:rsidP="00C26A02">
      <w:pPr>
        <w:tabs>
          <w:tab w:val="left" w:pos="270"/>
        </w:tabs>
        <w:spacing w:before="180" w:line="360" w:lineRule="auto"/>
        <w:ind w:left="300" w:hanging="270"/>
        <w:contextualSpacing/>
        <w:jc w:val="both"/>
        <w:rPr>
          <w:rFonts w:ascii="Arial" w:hAnsi="Arial" w:cs="Arial"/>
          <w:sz w:val="22"/>
          <w:szCs w:val="22"/>
          <w:lang w:val="en-IN" w:eastAsia="en-IN"/>
        </w:rPr>
      </w:pPr>
    </w:p>
    <w:p w:rsidR="00C26A02" w:rsidRPr="00994414" w:rsidRDefault="00C26A02" w:rsidP="00C26A02">
      <w:pPr>
        <w:numPr>
          <w:ilvl w:val="0"/>
          <w:numId w:val="23"/>
        </w:numPr>
        <w:tabs>
          <w:tab w:val="left" w:pos="270"/>
        </w:tabs>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Write a program to overload  the following operators (any 3)</w:t>
      </w:r>
    </w:p>
    <w:p w:rsidR="00C26A02" w:rsidRPr="00994414" w:rsidRDefault="00C26A02" w:rsidP="00C26A02">
      <w:pPr>
        <w:numPr>
          <w:ilvl w:val="0"/>
          <w:numId w:val="25"/>
        </w:numPr>
        <w:tabs>
          <w:tab w:val="left" w:pos="540"/>
        </w:tabs>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Binary operator '+' to concatenate 2 strings</w:t>
      </w:r>
    </w:p>
    <w:p w:rsidR="00C26A02" w:rsidRPr="00994414" w:rsidRDefault="00C26A02" w:rsidP="00C26A02">
      <w:pPr>
        <w:numPr>
          <w:ilvl w:val="0"/>
          <w:numId w:val="25"/>
        </w:numPr>
        <w:tabs>
          <w:tab w:val="left" w:pos="540"/>
        </w:tabs>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Relational operator '&lt;' to find whether one data is less than the other</w:t>
      </w:r>
    </w:p>
    <w:p w:rsidR="00C26A02" w:rsidRPr="00994414" w:rsidRDefault="00C26A02" w:rsidP="00C26A02">
      <w:pPr>
        <w:numPr>
          <w:ilvl w:val="0"/>
          <w:numId w:val="25"/>
        </w:numPr>
        <w:tabs>
          <w:tab w:val="left" w:pos="540"/>
        </w:tabs>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Unary operator '++' to find the next date of a given date.</w:t>
      </w:r>
    </w:p>
    <w:p w:rsidR="00C26A02" w:rsidRPr="00994414" w:rsidRDefault="00C26A02" w:rsidP="00C26A02">
      <w:pPr>
        <w:tabs>
          <w:tab w:val="left" w:pos="270"/>
        </w:tabs>
        <w:spacing w:before="180" w:line="360" w:lineRule="auto"/>
        <w:ind w:left="300" w:hanging="270"/>
        <w:contextualSpacing/>
        <w:jc w:val="both"/>
        <w:rPr>
          <w:rFonts w:ascii="Arial" w:hAnsi="Arial" w:cs="Arial"/>
          <w:sz w:val="22"/>
          <w:szCs w:val="22"/>
          <w:lang w:val="en-IN" w:eastAsia="en-IN"/>
        </w:rPr>
      </w:pPr>
    </w:p>
    <w:p w:rsidR="00C26A02" w:rsidRPr="00994414" w:rsidRDefault="00C26A02" w:rsidP="00C26A02">
      <w:pPr>
        <w:numPr>
          <w:ilvl w:val="0"/>
          <w:numId w:val="23"/>
        </w:numPr>
        <w:tabs>
          <w:tab w:val="left" w:pos="270"/>
        </w:tabs>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Create a base class for a stack and implement push and pop operation.  Include a derived class to check for stack criteria such as a) stack empty  b)stack full  c) stack overflow  d) stack underflow.</w:t>
      </w:r>
    </w:p>
    <w:p w:rsidR="00C26A02" w:rsidRPr="00994414" w:rsidRDefault="00C26A02" w:rsidP="00C26A02">
      <w:pPr>
        <w:tabs>
          <w:tab w:val="left" w:pos="270"/>
        </w:tabs>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numPr>
          <w:ilvl w:val="0"/>
          <w:numId w:val="23"/>
        </w:numPr>
        <w:tabs>
          <w:tab w:val="left" w:pos="270"/>
        </w:tabs>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Create a database using concepts of files for a student including the following fields : Student- name, Student's Reg No, Student's Attendance (overall % of attendance); and enter data for 10 students and output the same in proper format.</w:t>
      </w:r>
    </w:p>
    <w:p w:rsidR="00C26A02" w:rsidRPr="00994414" w:rsidRDefault="00C26A02" w:rsidP="00C26A02">
      <w:pPr>
        <w:spacing w:before="180"/>
        <w:ind w:left="300"/>
        <w:contextualSpacing/>
        <w:rPr>
          <w:rFonts w:ascii="Arial" w:hAnsi="Arial" w:cs="Arial"/>
          <w:sz w:val="22"/>
          <w:szCs w:val="22"/>
          <w:lang w:val="en-IN" w:eastAsia="en-IN"/>
        </w:rPr>
      </w:pPr>
    </w:p>
    <w:p w:rsidR="00C26A02" w:rsidRPr="00994414" w:rsidRDefault="00C26A02" w:rsidP="00C26A02">
      <w:pPr>
        <w:numPr>
          <w:ilvl w:val="0"/>
          <w:numId w:val="23"/>
        </w:numPr>
        <w:tabs>
          <w:tab w:val="left" w:pos="270"/>
        </w:tabs>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Using operator overloading concept implement arithmetic manipulation on two complex numbers.</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OUTCOME:</w:t>
      </w:r>
      <w:r w:rsidRPr="00994414">
        <w:rPr>
          <w:rFonts w:ascii="Arial" w:hAnsi="Arial" w:cs="Arial"/>
          <w:color w:val="000000"/>
          <w:sz w:val="22"/>
          <w:szCs w:val="22"/>
          <w:lang w:val="en-IN" w:eastAsia="en-IN"/>
        </w:rPr>
        <w:t xml:space="preserve"> Students will work on the tasks provided to them in the form of experiments and write programs to produce the desired result</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br w:type="page"/>
      </w: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tblGrid>
      <w:tr w:rsidR="00C26A02" w:rsidRPr="00994414" w:rsidTr="00EF3907">
        <w:trPr>
          <w:trHeight w:hRule="exact" w:val="482"/>
        </w:trPr>
        <w:tc>
          <w:tcPr>
            <w:tcW w:w="670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CAC1216                        DATA STRUCTURES USING C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3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r>
      <w:tr w:rsidR="00C26A02" w:rsidRPr="00994414" w:rsidTr="00EF3907">
        <w:trPr>
          <w:trHeight w:hRule="exact" w:val="1104"/>
        </w:trPr>
        <w:tc>
          <w:tcPr>
            <w:tcW w:w="6706" w:type="dxa"/>
          </w:tcPr>
          <w:p w:rsidR="00C26A02" w:rsidRPr="00994414" w:rsidRDefault="00C26A02" w:rsidP="00EF3907">
            <w:pPr>
              <w:widowControl w:val="0"/>
              <w:rPr>
                <w:rFonts w:ascii="Arial" w:eastAsia="Arial" w:hAnsi="Arial" w:cs="Arial"/>
                <w:sz w:val="22"/>
                <w:szCs w:val="22"/>
              </w:rPr>
            </w:pPr>
          </w:p>
        </w:tc>
        <w:tc>
          <w:tcPr>
            <w:tcW w:w="223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0   0   3 1              </w:t>
            </w: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OBJECTIVE: </w:t>
      </w:r>
      <w:r w:rsidRPr="00994414">
        <w:rPr>
          <w:rFonts w:ascii="Arial" w:hAnsi="Arial" w:cs="Arial"/>
          <w:color w:val="000000"/>
          <w:sz w:val="22"/>
          <w:szCs w:val="22"/>
          <w:lang w:val="en-IN" w:eastAsia="en-IN"/>
        </w:rPr>
        <w:t>To provide practical experience to students and reinforce the theory concepts</w:t>
      </w:r>
    </w:p>
    <w:p w:rsidR="00C26A02" w:rsidRPr="00994414" w:rsidRDefault="00C26A02" w:rsidP="00C26A02">
      <w:pPr>
        <w:tabs>
          <w:tab w:val="left" w:pos="360"/>
        </w:tabs>
        <w:spacing w:before="180" w:line="360" w:lineRule="auto"/>
        <w:ind w:left="300"/>
        <w:contextualSpacing/>
        <w:jc w:val="both"/>
        <w:rPr>
          <w:rFonts w:ascii="Arial" w:hAnsi="Arial" w:cs="Arial"/>
          <w:b/>
          <w:sz w:val="22"/>
          <w:szCs w:val="22"/>
          <w:lang w:val="en-IN" w:eastAsia="en-IN"/>
        </w:rPr>
      </w:pPr>
    </w:p>
    <w:p w:rsidR="00C26A02" w:rsidRPr="00994414" w:rsidRDefault="00C26A02" w:rsidP="00C26A02">
      <w:pPr>
        <w:tabs>
          <w:tab w:val="left" w:pos="360"/>
        </w:tabs>
        <w:spacing w:before="180"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LIST OF PROGRAMS</w:t>
      </w:r>
    </w:p>
    <w:p w:rsidR="00C26A02" w:rsidRPr="00994414" w:rsidRDefault="00C26A02" w:rsidP="00C26A02">
      <w:pPr>
        <w:spacing w:before="180" w:line="360" w:lineRule="auto"/>
        <w:ind w:left="300"/>
        <w:jc w:val="both"/>
        <w:rPr>
          <w:rFonts w:ascii="Arial" w:eastAsia="Calibri" w:hAnsi="Arial" w:cs="Arial"/>
          <w:b/>
          <w:sz w:val="22"/>
          <w:szCs w:val="22"/>
        </w:rPr>
      </w:pPr>
      <w:r w:rsidRPr="00994414">
        <w:rPr>
          <w:rFonts w:ascii="Arial" w:eastAsia="Calibri" w:hAnsi="Arial" w:cs="Arial"/>
          <w:b/>
          <w:sz w:val="22"/>
          <w:szCs w:val="22"/>
        </w:rPr>
        <w:t xml:space="preserve">PART A </w:t>
      </w:r>
    </w:p>
    <w:p w:rsidR="00C26A02" w:rsidRPr="00994414" w:rsidRDefault="00C26A02" w:rsidP="00C26A02">
      <w:pPr>
        <w:numPr>
          <w:ilvl w:val="0"/>
          <w:numId w:val="26"/>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Use a recursive function to find GCD of two numbers.</w:t>
      </w:r>
    </w:p>
    <w:p w:rsidR="00C26A02" w:rsidRPr="00994414" w:rsidRDefault="00C26A02" w:rsidP="00C26A02">
      <w:pPr>
        <w:numPr>
          <w:ilvl w:val="0"/>
          <w:numId w:val="26"/>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Use a recursive function to find the Fibonacci series.</w:t>
      </w:r>
    </w:p>
    <w:p w:rsidR="00C26A02" w:rsidRPr="00994414" w:rsidRDefault="00C26A02" w:rsidP="00C26A02">
      <w:pPr>
        <w:numPr>
          <w:ilvl w:val="0"/>
          <w:numId w:val="26"/>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Use pointers to find the length of a string and to concatenate two strings.</w:t>
      </w:r>
    </w:p>
    <w:p w:rsidR="00C26A02" w:rsidRPr="00994414" w:rsidRDefault="00C26A02" w:rsidP="00C26A02">
      <w:pPr>
        <w:numPr>
          <w:ilvl w:val="0"/>
          <w:numId w:val="26"/>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Use pointers to copy a string and to extract a substring from a given a string.</w:t>
      </w:r>
    </w:p>
    <w:p w:rsidR="00C26A02" w:rsidRPr="00994414" w:rsidRDefault="00C26A02" w:rsidP="00C26A02">
      <w:pPr>
        <w:numPr>
          <w:ilvl w:val="0"/>
          <w:numId w:val="26"/>
        </w:numPr>
        <w:tabs>
          <w:tab w:val="num" w:pos="270"/>
          <w:tab w:val="left" w:pos="45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Use a recursive function for the towers of Hanoi with three discs.</w:t>
      </w:r>
    </w:p>
    <w:p w:rsidR="00C26A02" w:rsidRPr="00994414" w:rsidRDefault="00C26A02" w:rsidP="00C26A02">
      <w:pPr>
        <w:numPr>
          <w:ilvl w:val="0"/>
          <w:numId w:val="26"/>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Insert an integer into a given position in an array.</w:t>
      </w:r>
    </w:p>
    <w:p w:rsidR="00C26A02" w:rsidRPr="00994414" w:rsidRDefault="00C26A02" w:rsidP="00C26A02">
      <w:pPr>
        <w:numPr>
          <w:ilvl w:val="0"/>
          <w:numId w:val="26"/>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Deleting an integer from an array.</w:t>
      </w:r>
    </w:p>
    <w:p w:rsidR="00C26A02" w:rsidRPr="00994414" w:rsidRDefault="00C26A02" w:rsidP="00C26A02">
      <w:pPr>
        <w:numPr>
          <w:ilvl w:val="0"/>
          <w:numId w:val="26"/>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Write a program to create a linked list and to display it.</w:t>
      </w:r>
    </w:p>
    <w:p w:rsidR="00C26A02" w:rsidRPr="00994414" w:rsidRDefault="00C26A02" w:rsidP="00C26A02">
      <w:pPr>
        <w:numPr>
          <w:ilvl w:val="0"/>
          <w:numId w:val="26"/>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Write a program to sort N numbers using insertion sort.</w:t>
      </w:r>
    </w:p>
    <w:p w:rsidR="00C26A02" w:rsidRPr="00994414" w:rsidRDefault="00C26A02" w:rsidP="00C26A02">
      <w:pPr>
        <w:numPr>
          <w:ilvl w:val="0"/>
          <w:numId w:val="26"/>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Write a program to sort N numbers using selection sort.</w:t>
      </w:r>
    </w:p>
    <w:p w:rsidR="00C26A02" w:rsidRPr="00994414" w:rsidRDefault="00C26A02" w:rsidP="00C26A02">
      <w:pPr>
        <w:tabs>
          <w:tab w:val="num" w:pos="270"/>
        </w:tabs>
        <w:spacing w:before="180" w:line="360" w:lineRule="auto"/>
        <w:ind w:left="300" w:hanging="270"/>
        <w:jc w:val="both"/>
        <w:rPr>
          <w:rFonts w:ascii="Arial" w:eastAsia="Calibri" w:hAnsi="Arial" w:cs="Arial"/>
          <w:sz w:val="22"/>
          <w:szCs w:val="22"/>
        </w:rPr>
      </w:pPr>
    </w:p>
    <w:p w:rsidR="00C26A02" w:rsidRPr="00994414" w:rsidRDefault="00C26A02" w:rsidP="00C26A02">
      <w:pPr>
        <w:tabs>
          <w:tab w:val="num" w:pos="270"/>
        </w:tabs>
        <w:spacing w:before="180" w:line="360" w:lineRule="auto"/>
        <w:ind w:left="300" w:hanging="270"/>
        <w:jc w:val="both"/>
        <w:rPr>
          <w:rFonts w:ascii="Arial" w:eastAsia="Calibri" w:hAnsi="Arial" w:cs="Arial"/>
          <w:b/>
          <w:sz w:val="22"/>
          <w:szCs w:val="22"/>
        </w:rPr>
      </w:pPr>
      <w:r w:rsidRPr="00994414">
        <w:rPr>
          <w:rFonts w:ascii="Arial" w:eastAsia="Calibri" w:hAnsi="Arial" w:cs="Arial"/>
          <w:b/>
          <w:sz w:val="22"/>
          <w:szCs w:val="22"/>
        </w:rPr>
        <w:t>PART B</w:t>
      </w:r>
    </w:p>
    <w:p w:rsidR="00C26A02" w:rsidRPr="00994414" w:rsidRDefault="00C26A02" w:rsidP="00C26A02">
      <w:pPr>
        <w:tabs>
          <w:tab w:val="num" w:pos="270"/>
        </w:tabs>
        <w:spacing w:before="180" w:line="360" w:lineRule="auto"/>
        <w:ind w:left="300" w:hanging="270"/>
        <w:jc w:val="both"/>
        <w:rPr>
          <w:rFonts w:ascii="Arial" w:eastAsia="Calibri" w:hAnsi="Arial" w:cs="Arial"/>
          <w:b/>
          <w:sz w:val="22"/>
          <w:szCs w:val="22"/>
        </w:rPr>
      </w:pPr>
    </w:p>
    <w:p w:rsidR="00C26A02" w:rsidRPr="00994414" w:rsidRDefault="00C26A02" w:rsidP="00C26A02">
      <w:pPr>
        <w:numPr>
          <w:ilvl w:val="0"/>
          <w:numId w:val="27"/>
        </w:numPr>
        <w:tabs>
          <w:tab w:val="num" w:pos="270"/>
        </w:tabs>
        <w:spacing w:before="180" w:line="360" w:lineRule="auto"/>
        <w:ind w:left="300"/>
        <w:jc w:val="both"/>
        <w:rPr>
          <w:rFonts w:ascii="Arial" w:eastAsia="Calibri" w:hAnsi="Arial" w:cs="Arial"/>
          <w:sz w:val="22"/>
          <w:szCs w:val="22"/>
        </w:rPr>
      </w:pPr>
      <w:r w:rsidRPr="00994414">
        <w:rPr>
          <w:rFonts w:ascii="Arial" w:eastAsia="Calibri" w:hAnsi="Arial" w:cs="Arial"/>
          <w:sz w:val="22"/>
          <w:szCs w:val="22"/>
        </w:rPr>
        <w:t>Inserting a node into a singly linked list.</w:t>
      </w:r>
    </w:p>
    <w:p w:rsidR="00C26A02" w:rsidRPr="00994414" w:rsidRDefault="00C26A02" w:rsidP="00C26A02">
      <w:pPr>
        <w:numPr>
          <w:ilvl w:val="0"/>
          <w:numId w:val="27"/>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Deleting a node from a singly linked list.</w:t>
      </w:r>
    </w:p>
    <w:p w:rsidR="00C26A02" w:rsidRPr="00994414" w:rsidRDefault="00C26A02" w:rsidP="00C26A02">
      <w:pPr>
        <w:numPr>
          <w:ilvl w:val="0"/>
          <w:numId w:val="27"/>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Pointer implementation of stacks.</w:t>
      </w:r>
    </w:p>
    <w:p w:rsidR="00C26A02" w:rsidRPr="00994414" w:rsidRDefault="00C26A02" w:rsidP="00C26A02">
      <w:pPr>
        <w:numPr>
          <w:ilvl w:val="0"/>
          <w:numId w:val="27"/>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t>Pointer implementation of queues.</w:t>
      </w:r>
    </w:p>
    <w:p w:rsidR="00C26A02" w:rsidRPr="00994414" w:rsidRDefault="00C26A02" w:rsidP="00C26A02">
      <w:pPr>
        <w:numPr>
          <w:ilvl w:val="0"/>
          <w:numId w:val="27"/>
        </w:numPr>
        <w:tabs>
          <w:tab w:val="num" w:pos="270"/>
        </w:tabs>
        <w:spacing w:before="180" w:line="360" w:lineRule="auto"/>
        <w:ind w:left="300" w:hanging="270"/>
        <w:jc w:val="both"/>
        <w:rPr>
          <w:rFonts w:ascii="Arial" w:eastAsia="Calibri" w:hAnsi="Arial" w:cs="Arial"/>
          <w:sz w:val="22"/>
          <w:szCs w:val="22"/>
        </w:rPr>
      </w:pPr>
      <w:r w:rsidRPr="00994414">
        <w:rPr>
          <w:rFonts w:ascii="Arial" w:eastAsia="Calibri" w:hAnsi="Arial" w:cs="Arial"/>
          <w:sz w:val="22"/>
          <w:szCs w:val="22"/>
        </w:rPr>
        <w:lastRenderedPageBreak/>
        <w:t>Creating a binary search tree and traversing it using in order, preorder and post order.</w:t>
      </w:r>
    </w:p>
    <w:p w:rsidR="00C26A02" w:rsidRPr="00994414" w:rsidRDefault="00C26A02" w:rsidP="00C26A02">
      <w:pPr>
        <w:tabs>
          <w:tab w:val="num" w:pos="270"/>
        </w:tabs>
        <w:spacing w:before="180" w:line="360" w:lineRule="auto"/>
        <w:ind w:left="300" w:hanging="270"/>
        <w:rPr>
          <w:rFonts w:ascii="Arial" w:eastAsia="Calibri" w:hAnsi="Arial" w:cs="Arial"/>
          <w:sz w:val="22"/>
          <w:szCs w:val="22"/>
        </w:rPr>
      </w:pPr>
      <w:r w:rsidRPr="00994414">
        <w:rPr>
          <w:rFonts w:ascii="Arial" w:eastAsia="Calibri" w:hAnsi="Arial" w:cs="Arial"/>
          <w:sz w:val="22"/>
          <w:szCs w:val="22"/>
        </w:rPr>
        <w:t xml:space="preserve">6. </w:t>
      </w:r>
      <w:r w:rsidRPr="00994414">
        <w:rPr>
          <w:rFonts w:ascii="Arial" w:eastAsia="Calibri" w:hAnsi="Arial" w:cs="Arial"/>
          <w:sz w:val="22"/>
          <w:szCs w:val="22"/>
        </w:rPr>
        <w:tab/>
        <w:t>Sort N numbers using merge sort.</w:t>
      </w:r>
    </w:p>
    <w:p w:rsidR="00C26A02" w:rsidRPr="00994414" w:rsidRDefault="00C26A02" w:rsidP="00C26A02">
      <w:pPr>
        <w:spacing w:before="180"/>
        <w:ind w:left="300"/>
        <w:rPr>
          <w:rFonts w:ascii="Arial" w:hAnsi="Arial" w:cs="Arial"/>
          <w:b/>
          <w:sz w:val="22"/>
          <w:szCs w:val="22"/>
        </w:rPr>
      </w:pPr>
    </w:p>
    <w:p w:rsidR="00C26A02" w:rsidRPr="00994414" w:rsidRDefault="00C26A02" w:rsidP="00C26A02">
      <w:pPr>
        <w:spacing w:before="180" w:line="360" w:lineRule="auto"/>
        <w:ind w:left="300"/>
        <w:rPr>
          <w:rFonts w:ascii="Arial" w:hAnsi="Arial" w:cs="Arial"/>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color w:val="000000"/>
          <w:sz w:val="22"/>
          <w:szCs w:val="22"/>
          <w:lang w:val="en-IN" w:eastAsia="en-IN"/>
        </w:rPr>
        <w:t>Students will work on the tasks provided to them in the form of experiments and write programs to produce the desired result</w:t>
      </w: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Pr="00994414" w:rsidRDefault="00C26A02" w:rsidP="00C26A02">
      <w:pPr>
        <w:pStyle w:val="ListParagraph"/>
        <w:spacing w:before="180"/>
        <w:ind w:left="300"/>
        <w:jc w:val="center"/>
        <w:rPr>
          <w:rFonts w:ascii="Arial" w:hAnsi="Arial" w:cs="Arial"/>
          <w:b/>
        </w:rPr>
      </w:pPr>
      <w:r w:rsidRPr="00994414">
        <w:rPr>
          <w:rFonts w:ascii="Arial" w:hAnsi="Arial" w:cs="Arial"/>
          <w:b/>
        </w:rPr>
        <w:t>SEMESTER III</w:t>
      </w:r>
    </w:p>
    <w:tbl>
      <w:tblPr>
        <w:tblW w:w="11734" w:type="dxa"/>
        <w:tblInd w:w="265" w:type="dxa"/>
        <w:tblBorders>
          <w:top w:val="nil"/>
          <w:left w:val="nil"/>
          <w:bottom w:val="nil"/>
          <w:right w:val="nil"/>
          <w:insideH w:val="nil"/>
          <w:insideV w:val="nil"/>
        </w:tblBorders>
        <w:tblLayout w:type="fixed"/>
        <w:tblCellMar>
          <w:left w:w="0" w:type="dxa"/>
          <w:right w:w="0" w:type="dxa"/>
        </w:tblCellMar>
        <w:tblLook w:val="01E0"/>
      </w:tblPr>
      <w:tblGrid>
        <w:gridCol w:w="7044"/>
        <w:gridCol w:w="2345"/>
        <w:gridCol w:w="2345"/>
      </w:tblGrid>
      <w:tr w:rsidR="00C26A02" w:rsidRPr="00994414" w:rsidTr="00EF3907">
        <w:trPr>
          <w:trHeight w:hRule="exact" w:val="440"/>
        </w:trPr>
        <w:tc>
          <w:tcPr>
            <w:tcW w:w="7044"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CAC2112                INFORMATION SECURITY FUNDAMENTALS</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345"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345" w:type="dxa"/>
          </w:tcPr>
          <w:p w:rsidR="00C26A02" w:rsidRPr="00994414" w:rsidRDefault="00C26A02" w:rsidP="00EF3907">
            <w:pPr>
              <w:widowControl w:val="0"/>
              <w:spacing w:before="72"/>
              <w:ind w:right="33"/>
              <w:jc w:val="right"/>
              <w:rPr>
                <w:rFonts w:ascii="Arial" w:eastAsia="Arial" w:hAnsi="Arial" w:cs="Arial"/>
                <w:b/>
                <w:sz w:val="22"/>
                <w:szCs w:val="22"/>
              </w:rPr>
            </w:pPr>
            <w:r w:rsidRPr="00994414">
              <w:rPr>
                <w:rFonts w:ascii="Arial" w:eastAsia="Arial" w:hAnsi="Arial" w:cs="Arial"/>
                <w:b/>
                <w:color w:val="231F20"/>
                <w:sz w:val="22"/>
                <w:szCs w:val="22"/>
              </w:rPr>
              <w:t>L   T  P  C</w:t>
            </w:r>
          </w:p>
        </w:tc>
      </w:tr>
      <w:tr w:rsidR="00C26A02" w:rsidRPr="00994414" w:rsidTr="00EF3907">
        <w:trPr>
          <w:trHeight w:hRule="exact" w:val="1009"/>
        </w:trPr>
        <w:tc>
          <w:tcPr>
            <w:tcW w:w="7044" w:type="dxa"/>
          </w:tcPr>
          <w:p w:rsidR="00C26A02" w:rsidRPr="00994414" w:rsidRDefault="00C26A02" w:rsidP="00EF3907">
            <w:pPr>
              <w:widowControl w:val="0"/>
              <w:rPr>
                <w:rFonts w:ascii="Arial" w:eastAsia="Arial" w:hAnsi="Arial" w:cs="Arial"/>
                <w:sz w:val="22"/>
                <w:szCs w:val="22"/>
              </w:rPr>
            </w:pPr>
          </w:p>
        </w:tc>
        <w:tc>
          <w:tcPr>
            <w:tcW w:w="2345" w:type="dxa"/>
          </w:tcPr>
          <w:p w:rsidR="00C26A02" w:rsidRPr="00994414" w:rsidRDefault="00C26A02" w:rsidP="00EF3907">
            <w:pPr>
              <w:widowControl w:val="0"/>
              <w:tabs>
                <w:tab w:val="left" w:pos="600"/>
                <w:tab w:val="center" w:pos="1082"/>
              </w:tabs>
              <w:spacing w:line="247" w:lineRule="exact"/>
              <w:ind w:right="69"/>
              <w:rPr>
                <w:rFonts w:ascii="Arial" w:eastAsia="Arial" w:hAnsi="Arial" w:cs="Arial"/>
                <w:b/>
                <w:sz w:val="22"/>
                <w:szCs w:val="22"/>
              </w:rPr>
            </w:pPr>
            <w:r w:rsidRPr="00994414">
              <w:rPr>
                <w:rFonts w:ascii="Arial" w:eastAsia="Arial" w:hAnsi="Arial" w:cs="Arial"/>
                <w:b/>
                <w:color w:val="231F20"/>
                <w:sz w:val="22"/>
                <w:szCs w:val="22"/>
              </w:rPr>
              <w:tab/>
              <w:t>3</w:t>
            </w:r>
            <w:r w:rsidRPr="00994414">
              <w:rPr>
                <w:rFonts w:ascii="Arial" w:eastAsia="Arial" w:hAnsi="Arial" w:cs="Arial"/>
                <w:b/>
                <w:color w:val="231F20"/>
                <w:sz w:val="22"/>
                <w:szCs w:val="22"/>
              </w:rPr>
              <w:tab/>
              <w:t xml:space="preserve">    0  0   3            </w:t>
            </w:r>
          </w:p>
        </w:tc>
        <w:tc>
          <w:tcPr>
            <w:tcW w:w="2345" w:type="dxa"/>
          </w:tcPr>
          <w:p w:rsidR="00C26A02" w:rsidRPr="00994414" w:rsidRDefault="00C26A02" w:rsidP="00EF3907">
            <w:pPr>
              <w:widowControl w:val="0"/>
              <w:spacing w:line="247" w:lineRule="exact"/>
              <w:ind w:right="69"/>
              <w:jc w:val="right"/>
              <w:rPr>
                <w:rFonts w:ascii="Arial" w:eastAsia="Arial" w:hAnsi="Arial" w:cs="Arial"/>
                <w:b/>
                <w:sz w:val="22"/>
                <w:szCs w:val="22"/>
              </w:rPr>
            </w:pPr>
            <w:r w:rsidRPr="00994414">
              <w:rPr>
                <w:rFonts w:ascii="Arial" w:eastAsia="Arial" w:hAnsi="Arial" w:cs="Arial"/>
                <w:b/>
                <w:color w:val="231F20"/>
                <w:sz w:val="22"/>
                <w:szCs w:val="22"/>
              </w:rPr>
              <w:t>400</w:t>
            </w:r>
            <w:r w:rsidRPr="00994414">
              <w:rPr>
                <w:rFonts w:ascii="Arial" w:eastAsia="Arial" w:hAnsi="Arial" w:cs="Arial"/>
                <w:b/>
                <w:color w:val="231F20"/>
                <w:spacing w:val="58"/>
                <w:sz w:val="22"/>
                <w:szCs w:val="22"/>
              </w:rPr>
              <w:t>4</w:t>
            </w: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spacing w:before="180" w:line="360" w:lineRule="auto"/>
        <w:ind w:left="300"/>
        <w:jc w:val="both"/>
        <w:rPr>
          <w:rFonts w:ascii="Arial" w:eastAsia="Calibri" w:hAnsi="Arial" w:cs="Arial"/>
          <w:bCs/>
          <w:color w:val="000000"/>
          <w:sz w:val="22"/>
          <w:szCs w:val="22"/>
          <w:lang w:val="en-GB"/>
        </w:rPr>
      </w:pPr>
      <w:r w:rsidRPr="00994414">
        <w:rPr>
          <w:rFonts w:ascii="Arial" w:eastAsia="Calibri" w:hAnsi="Arial" w:cs="Arial"/>
          <w:bCs/>
          <w:color w:val="000000"/>
          <w:sz w:val="22"/>
          <w:szCs w:val="22"/>
          <w:lang w:val="en-GB"/>
        </w:rPr>
        <w:t xml:space="preserve">The course primarily covers the Types of Threats, Vulnerabilities, Risks and various terminologies in Information Security. It explains the formation of Security policy at various levels inside the Organization and provides the definition Procedures, Standard and Guidelines. The units emphasizes the need of Performing Asset Classification and Declassification, Retention and Disposal of Information Asset also it identifies the various levels of Authorization for access Viz., Owner, Custodian and User. The course covers the different types of Access Controls and Physical security measures to safeguard the Assets and conclusively, it deals with the Digital Rights Management also covering the concepts of Common Authentication protocols and Real world Protocols. </w:t>
      </w:r>
    </w:p>
    <w:p w:rsidR="00C26A02" w:rsidRPr="00994414" w:rsidRDefault="00C26A02" w:rsidP="00C26A02">
      <w:pPr>
        <w:spacing w:before="180" w:line="360" w:lineRule="auto"/>
        <w:ind w:left="300"/>
        <w:contextualSpacing/>
        <w:jc w:val="both"/>
        <w:rPr>
          <w:rFonts w:ascii="Arial" w:hAnsi="Arial" w:cs="Arial"/>
          <w:b/>
          <w:sz w:val="22"/>
          <w:szCs w:val="22"/>
          <w:lang w:val="en-IN" w:eastAsia="en-IN"/>
        </w:rPr>
      </w:pPr>
    </w:p>
    <w:p w:rsidR="00C26A02" w:rsidRPr="00994414" w:rsidRDefault="00C26A02" w:rsidP="00C26A02">
      <w:pPr>
        <w:spacing w:before="180"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MODULE 1: INTRODUCTION TO INFORMATION SECURITY</w:t>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Definition of Information Security, Evolution of Information Security; Basics Principles of Information Security; Critical Concepts of Information Security; Components of the Information System; Balancing Information Security and Access; Implementing IT Security, The system Development Life cycle, Security professional in the organization.</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spacing w:before="180"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MODULE 2: THE NEED FOR IT SECURITY</w:t>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Business Needs-Protecting the functionality, Enabling the safe operations, Protecting the data, safe guarding the technology assets; Threats-compromises to Intellectual property, deliberate software attacks, Espionage and trespass, sabotage and vandalism; Attacks-Malicious Codes, Back Doors, Denial of Service and Distributed Denial of Service, Spoofing, sniffing, Spam, Social Engineering.</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spacing w:before="180"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MODULE 3: RISK MANAGEMENT</w:t>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 xml:space="preserve">Definition of risk management, risk identification, and risk control, Identifying and Accessing Risk, Assessing risk based on probability of occurrence and likely impact, </w:t>
      </w:r>
      <w:r w:rsidRPr="00994414">
        <w:rPr>
          <w:rFonts w:ascii="Arial" w:hAnsi="Arial" w:cs="Arial"/>
          <w:sz w:val="22"/>
          <w:szCs w:val="22"/>
          <w:lang w:val="en-IN" w:eastAsia="en-IN"/>
        </w:rPr>
        <w:lastRenderedPageBreak/>
        <w:t>the fundamental aspects of documenting risk via the process of risk assessment, the various risk mitigation strategy options, the categories that can be used to classify controls.</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spacing w:before="180"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MODULE 4: NETWORK INFRASTRUCTURE SECURITY AND CONNECTIVITY</w:t>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Understanding Infrastructure Security- Device Based Security, Media-Based Security, Monitoring and Diagnosing; Monitoring Network- Firewall, Intrusion Detection System, Intrusion Prevention system; OS and Network Hardening, Application Hardening; Physical and Network Security- Policies, Standards and Guidelines.</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p>
    <w:p w:rsidR="00C26A02" w:rsidRPr="00994414" w:rsidRDefault="00C26A02" w:rsidP="00C26A02">
      <w:pPr>
        <w:autoSpaceDE w:val="0"/>
        <w:autoSpaceDN w:val="0"/>
        <w:adjustRightInd w:val="0"/>
        <w:spacing w:before="180" w:line="360" w:lineRule="auto"/>
        <w:ind w:left="300"/>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28"/>
        </w:numPr>
        <w:spacing w:before="180" w:line="360" w:lineRule="auto"/>
        <w:ind w:left="300"/>
        <w:jc w:val="both"/>
        <w:rPr>
          <w:rFonts w:ascii="Arial" w:hAnsi="Arial" w:cs="Arial"/>
          <w:b/>
          <w:color w:val="000000"/>
          <w:sz w:val="22"/>
          <w:szCs w:val="22"/>
          <w:lang w:val="en-IN" w:eastAsia="en-IN"/>
        </w:rPr>
      </w:pPr>
      <w:r w:rsidRPr="00994414">
        <w:rPr>
          <w:rFonts w:ascii="Arial" w:hAnsi="Arial" w:cs="Arial"/>
          <w:sz w:val="22"/>
          <w:szCs w:val="22"/>
          <w:lang w:val="en-IN" w:eastAsia="en-IN"/>
        </w:rPr>
        <w:t>Information Security Risk Analysis - Thomas R. Peltier, Third Edition, Pub: Auerbach, 2012</w:t>
      </w:r>
    </w:p>
    <w:p w:rsidR="00C26A02" w:rsidRPr="00994414" w:rsidRDefault="00C26A02" w:rsidP="00C26A02">
      <w:pPr>
        <w:numPr>
          <w:ilvl w:val="0"/>
          <w:numId w:val="28"/>
        </w:numPr>
        <w:spacing w:before="180" w:line="360" w:lineRule="auto"/>
        <w:ind w:left="300"/>
        <w:jc w:val="both"/>
        <w:rPr>
          <w:rFonts w:ascii="Arial" w:hAnsi="Arial" w:cs="Arial"/>
          <w:bCs/>
          <w:sz w:val="22"/>
          <w:szCs w:val="22"/>
          <w:lang w:val="en-IN" w:eastAsia="en-IN"/>
        </w:rPr>
      </w:pPr>
      <w:r w:rsidRPr="00994414">
        <w:rPr>
          <w:rFonts w:ascii="Arial" w:hAnsi="Arial" w:cs="Arial"/>
          <w:bCs/>
          <w:sz w:val="22"/>
          <w:szCs w:val="22"/>
          <w:lang w:val="en-IN" w:eastAsia="en-IN"/>
        </w:rPr>
        <w:t>Operating System Concepts, 8</w:t>
      </w:r>
      <w:r w:rsidRPr="00994414">
        <w:rPr>
          <w:rFonts w:ascii="Arial" w:hAnsi="Arial" w:cs="Arial"/>
          <w:bCs/>
          <w:sz w:val="22"/>
          <w:szCs w:val="22"/>
          <w:vertAlign w:val="superscript"/>
          <w:lang w:val="en-IN" w:eastAsia="en-IN"/>
        </w:rPr>
        <w:t>th</w:t>
      </w:r>
      <w:r w:rsidRPr="00994414">
        <w:rPr>
          <w:rFonts w:ascii="Arial" w:hAnsi="Arial" w:cs="Arial"/>
          <w:bCs/>
          <w:sz w:val="22"/>
          <w:szCs w:val="22"/>
          <w:lang w:val="en-IN" w:eastAsia="en-IN"/>
        </w:rPr>
        <w:t xml:space="preserve"> Edition by Abraham Silberschatz, Peter B. Galvin, Greg Gagne, Pub: John Wiley &amp; sons, Inc., 2009.</w:t>
      </w:r>
    </w:p>
    <w:p w:rsidR="00C26A02" w:rsidRPr="00994414" w:rsidRDefault="00C26A02" w:rsidP="00C26A02">
      <w:pPr>
        <w:numPr>
          <w:ilvl w:val="0"/>
          <w:numId w:val="28"/>
        </w:num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Information security: Principles and Practice - Mark Stamp, 2</w:t>
      </w:r>
      <w:r w:rsidRPr="00994414">
        <w:rPr>
          <w:rFonts w:ascii="Arial" w:hAnsi="Arial" w:cs="Arial"/>
          <w:sz w:val="22"/>
          <w:szCs w:val="22"/>
          <w:vertAlign w:val="superscript"/>
          <w:lang w:val="en-IN" w:eastAsia="en-IN"/>
        </w:rPr>
        <w:t>nd</w:t>
      </w:r>
      <w:r w:rsidRPr="00994414">
        <w:rPr>
          <w:rFonts w:ascii="Arial" w:hAnsi="Arial" w:cs="Arial"/>
          <w:sz w:val="22"/>
          <w:szCs w:val="22"/>
          <w:lang w:val="en-IN" w:eastAsia="en-IN"/>
        </w:rPr>
        <w:t xml:space="preserve"> Edition, Pub: John Wiley &amp; Sons, Inc., 2011</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jc w:val="both"/>
        <w:rPr>
          <w:rFonts w:ascii="Arial" w:eastAsia="Calibri" w:hAnsi="Arial" w:cs="Arial"/>
          <w:bCs/>
          <w:sz w:val="22"/>
          <w:szCs w:val="22"/>
        </w:rPr>
      </w:pPr>
      <w:r w:rsidRPr="00994414">
        <w:rPr>
          <w:rFonts w:ascii="Arial" w:eastAsia="Calibri" w:hAnsi="Arial" w:cs="Arial"/>
          <w:bCs/>
          <w:sz w:val="22"/>
          <w:szCs w:val="22"/>
          <w:lang w:val="en-GB"/>
        </w:rPr>
        <w:t>To enable students to understand the concepts of IT security, Threats, Vulnerabilities, Impact and control measures. And also to get familiarize with Asset management along with the objective to create awareness in Digital Rights management</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br w:type="page"/>
      </w:r>
    </w:p>
    <w:tbl>
      <w:tblPr>
        <w:tblW w:w="11397"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841"/>
        <w:gridCol w:w="2278"/>
        <w:gridCol w:w="2278"/>
      </w:tblGrid>
      <w:tr w:rsidR="00C26A02" w:rsidRPr="00994414" w:rsidTr="00EF3907">
        <w:trPr>
          <w:trHeight w:hRule="exact" w:val="482"/>
        </w:trPr>
        <w:tc>
          <w:tcPr>
            <w:tcW w:w="6841"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CAC2113                             SOFTWARE ENGINEERING</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78"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278"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1104"/>
        </w:trPr>
        <w:tc>
          <w:tcPr>
            <w:tcW w:w="6841" w:type="dxa"/>
          </w:tcPr>
          <w:p w:rsidR="00C26A02" w:rsidRPr="00994414" w:rsidRDefault="00C26A02" w:rsidP="00EF3907">
            <w:pPr>
              <w:widowControl w:val="0"/>
              <w:rPr>
                <w:rFonts w:ascii="Arial" w:eastAsia="Arial" w:hAnsi="Arial" w:cs="Arial"/>
                <w:sz w:val="22"/>
                <w:szCs w:val="22"/>
              </w:rPr>
            </w:pPr>
          </w:p>
          <w:p w:rsidR="00C26A02" w:rsidRPr="00994414" w:rsidRDefault="00C26A02" w:rsidP="00EF3907">
            <w:pPr>
              <w:ind w:firstLine="720"/>
              <w:rPr>
                <w:rFonts w:ascii="Arial" w:eastAsia="Arial" w:hAnsi="Arial" w:cs="Arial"/>
                <w:sz w:val="22"/>
                <w:szCs w:val="22"/>
              </w:rPr>
            </w:pPr>
          </w:p>
        </w:tc>
        <w:tc>
          <w:tcPr>
            <w:tcW w:w="2278" w:type="dxa"/>
          </w:tcPr>
          <w:p w:rsidR="00C26A02" w:rsidRPr="00994414" w:rsidRDefault="00C26A02" w:rsidP="00EF3907">
            <w:pPr>
              <w:widowControl w:val="0"/>
              <w:tabs>
                <w:tab w:val="left" w:pos="600"/>
                <w:tab w:val="center" w:pos="1082"/>
              </w:tabs>
              <w:spacing w:line="247" w:lineRule="exact"/>
              <w:ind w:right="69"/>
              <w:rPr>
                <w:rFonts w:ascii="Arial" w:eastAsia="Arial" w:hAnsi="Arial" w:cs="Arial"/>
                <w:b/>
                <w:sz w:val="22"/>
                <w:szCs w:val="22"/>
              </w:rPr>
            </w:pPr>
            <w:r w:rsidRPr="00994414">
              <w:rPr>
                <w:rFonts w:ascii="Arial" w:eastAsia="Arial" w:hAnsi="Arial" w:cs="Arial"/>
                <w:b/>
                <w:color w:val="231F20"/>
                <w:sz w:val="22"/>
                <w:szCs w:val="22"/>
              </w:rPr>
              <w:tab/>
              <w:t>3</w:t>
            </w:r>
            <w:r w:rsidRPr="00994414">
              <w:rPr>
                <w:rFonts w:ascii="Arial" w:eastAsia="Arial" w:hAnsi="Arial" w:cs="Arial"/>
                <w:b/>
                <w:color w:val="231F20"/>
                <w:sz w:val="22"/>
                <w:szCs w:val="22"/>
              </w:rPr>
              <w:tab/>
              <w:t xml:space="preserve">    0  0   3            </w:t>
            </w:r>
          </w:p>
        </w:tc>
        <w:tc>
          <w:tcPr>
            <w:tcW w:w="2278"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autoSpaceDE w:val="0"/>
        <w:autoSpaceDN w:val="0"/>
        <w:adjustRightInd w:val="0"/>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Software engineering incorporates various accepted methodologies to design software. This subject gives a detailed description of the entire process of developing a software project and also the issues associated after development. This course covers the introductory concepts of software engineering and its design.</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ind w:left="300"/>
        <w:jc w:val="both"/>
        <w:rPr>
          <w:rFonts w:ascii="Arial" w:hAnsi="Arial" w:cs="Arial"/>
          <w:b/>
          <w:sz w:val="22"/>
          <w:szCs w:val="22"/>
          <w:lang w:val="en-IN" w:eastAsia="en-IN"/>
        </w:rPr>
      </w:pPr>
      <w:r w:rsidRPr="00994414">
        <w:rPr>
          <w:rFonts w:ascii="Arial" w:hAnsi="Arial" w:cs="Arial"/>
          <w:b/>
          <w:sz w:val="22"/>
          <w:szCs w:val="22"/>
          <w:lang w:val="en-IN" w:eastAsia="en-IN"/>
        </w:rPr>
        <w:t>MODULE 1: SOFTWARE PRODUCT AND PROCESS</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Introduction – S/W Engineering Paradigm – Verification – Validation – Life Cycle Models – System Engineering – Computer Based System – Business Process Engineering, Overview – Product Engineering Overview.</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t>MODULE 2: SOFTWARE REQUIREMENTS</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Functional and Non-Functional – Software Document – Requirement Engineering Process – Feasibility Studies – Software Prototyping – Prototyping in the Software Process – Data – Functional and Behavioral Models – Structured Analysis and Data Dictionary.</w:t>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t>MODULE 3: ANALYSIS, DESIGN CONCEPTS AND PRINCIPLES</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Systems Engineering - Analysis Concepts - Design Process And Concepts – Modular Design – Design Heuristic – Architectural Design – Data Design – User Interface Design – Real Time Software Design – System Design – Real Time Executives – Data Acquisition System – Monitoring And Control System.</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t>MODULE 4: TESTING</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Taxonomy Of Software Testing – Types Of S/W Test – Black Box Testing – Testing Boundary Conditions – Structural Testing – Test Coverage Criteria Based On Data Flow Mechanisms – Regression Testing – Unit Testing – Integration Testing – Validation Testing – System Testing And Debugging – Software Implementation Techniques</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lastRenderedPageBreak/>
        <w:t>MODULE 5: SOFTWARE PROJECT MANAGEMENT</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Measures And Measurements – ZIPF’s Law – Software Cost Estimation – Function Point Models – COCOMO Model – Delphi Method – Scheduling – Earned Value Analysis – Error Tracking – Software Configuration Management – Program Evolution Dynamics – Software Maintenance – Project Planning – Project Scheduling– Risk Management – CASE Tools</w:t>
      </w:r>
    </w:p>
    <w:p w:rsidR="00C26A02" w:rsidRPr="00994414" w:rsidRDefault="00C26A02" w:rsidP="00C26A02">
      <w:pPr>
        <w:spacing w:before="180" w:line="360" w:lineRule="auto"/>
        <w:ind w:left="300"/>
        <w:jc w:val="both"/>
        <w:rPr>
          <w:rFonts w:ascii="Arial" w:hAnsi="Arial" w:cs="Arial"/>
          <w:b/>
          <w:bCs/>
          <w:sz w:val="22"/>
          <w:szCs w:val="22"/>
          <w:lang w:val="en-IN" w:eastAsia="en-IN"/>
        </w:rPr>
      </w:pPr>
    </w:p>
    <w:p w:rsidR="00C26A02" w:rsidRPr="00994414" w:rsidRDefault="00C26A02" w:rsidP="00C26A02">
      <w:pPr>
        <w:spacing w:before="180" w:line="360" w:lineRule="auto"/>
        <w:ind w:left="300"/>
        <w:jc w:val="both"/>
        <w:rPr>
          <w:rFonts w:ascii="Arial" w:hAnsi="Arial" w:cs="Arial"/>
          <w:b/>
          <w:bCs/>
          <w:sz w:val="22"/>
          <w:szCs w:val="22"/>
          <w:lang w:val="en-IN" w:eastAsia="en-IN"/>
        </w:rPr>
      </w:pPr>
      <w:r w:rsidRPr="00994414">
        <w:rPr>
          <w:rFonts w:ascii="Arial" w:hAnsi="Arial" w:cs="Arial"/>
          <w:b/>
          <w:bCs/>
          <w:sz w:val="22"/>
          <w:szCs w:val="22"/>
          <w:lang w:val="en-IN" w:eastAsia="en-IN"/>
        </w:rPr>
        <w:t>TEXT BOOKS:</w:t>
      </w:r>
    </w:p>
    <w:p w:rsidR="00C26A02" w:rsidRPr="00994414" w:rsidRDefault="00C26A02" w:rsidP="00C26A02">
      <w:pPr>
        <w:numPr>
          <w:ilvl w:val="0"/>
          <w:numId w:val="29"/>
        </w:numPr>
        <w:spacing w:before="180" w:line="360" w:lineRule="auto"/>
        <w:ind w:left="300" w:hanging="357"/>
        <w:contextualSpacing/>
        <w:jc w:val="both"/>
        <w:rPr>
          <w:rFonts w:ascii="Arial" w:hAnsi="Arial" w:cs="Arial"/>
          <w:sz w:val="22"/>
          <w:szCs w:val="22"/>
          <w:lang w:val="en-IN" w:eastAsia="en-IN"/>
        </w:rPr>
      </w:pPr>
      <w:r w:rsidRPr="00994414">
        <w:rPr>
          <w:rFonts w:ascii="Arial" w:hAnsi="Arial" w:cs="Arial"/>
          <w:sz w:val="22"/>
          <w:szCs w:val="22"/>
          <w:lang w:val="en-IN" w:eastAsia="en-IN"/>
        </w:rPr>
        <w:t>Ian Sommerville, “Software engineering”, Seventh Edition, Pearson Education Asia, 2007</w:t>
      </w:r>
    </w:p>
    <w:p w:rsidR="00C26A02" w:rsidRPr="00994414" w:rsidRDefault="00C26A02" w:rsidP="00C26A02">
      <w:pPr>
        <w:numPr>
          <w:ilvl w:val="0"/>
          <w:numId w:val="29"/>
        </w:numPr>
        <w:spacing w:before="180" w:line="360" w:lineRule="auto"/>
        <w:ind w:left="300" w:hanging="357"/>
        <w:contextualSpacing/>
        <w:jc w:val="both"/>
        <w:rPr>
          <w:rFonts w:ascii="Arial" w:hAnsi="Arial" w:cs="Arial"/>
          <w:sz w:val="22"/>
          <w:szCs w:val="22"/>
          <w:lang w:val="en-IN" w:eastAsia="en-IN"/>
        </w:rPr>
      </w:pPr>
      <w:r w:rsidRPr="00994414">
        <w:rPr>
          <w:rFonts w:ascii="Arial" w:hAnsi="Arial" w:cs="Arial"/>
          <w:sz w:val="22"/>
          <w:szCs w:val="22"/>
          <w:lang w:val="en-IN" w:eastAsia="en-IN"/>
        </w:rPr>
        <w:t>Roger S. Pressman, “Software Engineering – A practitioner’s Approach”, Sixth Edition, McGraw-Hill International Edition, 2005</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jc w:val="both"/>
        <w:rPr>
          <w:rFonts w:ascii="Arial" w:hAnsi="Arial" w:cs="Arial"/>
          <w:sz w:val="22"/>
          <w:szCs w:val="22"/>
          <w:lang w:val="en-IN" w:eastAsia="en-IN"/>
        </w:rPr>
      </w:pPr>
      <w:r w:rsidRPr="00994414">
        <w:rPr>
          <w:rFonts w:ascii="Arial" w:hAnsi="Arial" w:cs="Arial"/>
          <w:sz w:val="22"/>
          <w:szCs w:val="22"/>
          <w:lang w:val="en-IN" w:eastAsia="en-IN"/>
        </w:rPr>
        <w:t>Learners will develop knowledge about Software Development Life Cycle, which is very essential for any Software Developer to design and develop any application or software. This course also includes modules on Software testing which forms an essential part of SDLC</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br w:type="page"/>
      </w:r>
    </w:p>
    <w:tbl>
      <w:tblPr>
        <w:tblW w:w="11339"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807"/>
        <w:gridCol w:w="2266"/>
        <w:gridCol w:w="2266"/>
      </w:tblGrid>
      <w:tr w:rsidR="00C26A02" w:rsidRPr="00994414" w:rsidTr="00EF3907">
        <w:trPr>
          <w:trHeight w:hRule="exact" w:val="432"/>
        </w:trPr>
        <w:tc>
          <w:tcPr>
            <w:tcW w:w="6807"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CAC2114                                              RDBMS</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66"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266"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989"/>
        </w:trPr>
        <w:tc>
          <w:tcPr>
            <w:tcW w:w="6807" w:type="dxa"/>
          </w:tcPr>
          <w:p w:rsidR="00C26A02" w:rsidRPr="00994414" w:rsidRDefault="00C26A02" w:rsidP="00EF3907">
            <w:pPr>
              <w:widowControl w:val="0"/>
              <w:rPr>
                <w:rFonts w:ascii="Arial" w:eastAsia="Arial" w:hAnsi="Arial" w:cs="Arial"/>
                <w:sz w:val="22"/>
                <w:szCs w:val="22"/>
              </w:rPr>
            </w:pPr>
          </w:p>
          <w:p w:rsidR="00C26A02" w:rsidRPr="00994414" w:rsidRDefault="00C26A02" w:rsidP="00EF3907">
            <w:pPr>
              <w:ind w:firstLine="720"/>
              <w:rPr>
                <w:rFonts w:ascii="Arial" w:eastAsia="Arial" w:hAnsi="Arial" w:cs="Arial"/>
                <w:sz w:val="22"/>
                <w:szCs w:val="22"/>
              </w:rPr>
            </w:pPr>
          </w:p>
        </w:tc>
        <w:tc>
          <w:tcPr>
            <w:tcW w:w="2266" w:type="dxa"/>
          </w:tcPr>
          <w:p w:rsidR="00C26A02" w:rsidRPr="00994414" w:rsidRDefault="00C26A02" w:rsidP="00EF3907">
            <w:pPr>
              <w:widowControl w:val="0"/>
              <w:tabs>
                <w:tab w:val="left" w:pos="600"/>
                <w:tab w:val="center" w:pos="1082"/>
              </w:tabs>
              <w:spacing w:line="247" w:lineRule="exact"/>
              <w:ind w:right="69"/>
              <w:rPr>
                <w:rFonts w:ascii="Arial" w:eastAsia="Arial" w:hAnsi="Arial" w:cs="Arial"/>
                <w:b/>
                <w:sz w:val="22"/>
                <w:szCs w:val="22"/>
              </w:rPr>
            </w:pPr>
            <w:r w:rsidRPr="00994414">
              <w:rPr>
                <w:rFonts w:ascii="Arial" w:eastAsia="Arial" w:hAnsi="Arial" w:cs="Arial"/>
                <w:b/>
                <w:color w:val="231F20"/>
                <w:sz w:val="22"/>
                <w:szCs w:val="22"/>
              </w:rPr>
              <w:tab/>
              <w:t>3</w:t>
            </w:r>
            <w:r w:rsidRPr="00994414">
              <w:rPr>
                <w:rFonts w:ascii="Arial" w:eastAsia="Arial" w:hAnsi="Arial" w:cs="Arial"/>
                <w:b/>
                <w:color w:val="231F20"/>
                <w:sz w:val="22"/>
                <w:szCs w:val="22"/>
              </w:rPr>
              <w:tab/>
              <w:t xml:space="preserve">    0  0   3            </w:t>
            </w:r>
          </w:p>
        </w:tc>
        <w:tc>
          <w:tcPr>
            <w:tcW w:w="2266"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autoSpaceDE w:val="0"/>
        <w:autoSpaceDN w:val="0"/>
        <w:adjustRightInd w:val="0"/>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A database management system (DBMS) is collection of software meant to manage a Database. Many popular databases currently in use are based on the relational database model. RDBMSs have become a predominant choice for the storage of information in new databases used for financial records, manufacturing and logistical information, personnel data and much more. The course covers the basic concepts of databases in general with an emphasis on relational databases, modeling techniques and writing queries. Normalization techniques, Transaction processing, Concurrency Control techniques and Recovery of databases against crashes are also covered.</w:t>
      </w:r>
    </w:p>
    <w:p w:rsidR="00C26A02" w:rsidRPr="00994414" w:rsidRDefault="00C26A02" w:rsidP="00C26A02">
      <w:pPr>
        <w:spacing w:before="180" w:line="360" w:lineRule="auto"/>
        <w:ind w:left="300"/>
        <w:rPr>
          <w:rFonts w:ascii="Arial" w:hAnsi="Arial" w:cs="Arial"/>
          <w:b/>
          <w:color w:val="000000"/>
          <w:sz w:val="22"/>
          <w:szCs w:val="22"/>
          <w:lang w:val="en-IN" w:eastAsia="en-IN"/>
        </w:rPr>
      </w:pP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t>MODULE 1:   INTRODUCTION</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after="12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Purpose of Database System -– Views of data – Data Models – Database Languages –– Database System Architecture – Database users and Administrator – Entity– Relationship model (E-R model ) – E-R Diagrams -- Introduction to relational databases</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t>MODULE 2:  RELATIONAL MODEL</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after="12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The relational Model – The catalog- Types– Keys - Relational Algebra – Domain Relational Calculus – Tuple Relational Calculus - Fundamental operations – Additional Operations- SQL fundamentals, Oracle data types, Data Constraints, Column level &amp; table Level Constraints, working with Tables, Defining different constraints on the table, Defining Integrity Constraints in the ALTER TABLE Command, Select Command, Logical Operator, Range Searching, Pattern Matching, Oracle Function, Grouping data from Tables in SQL, Manipulation Data in SQL. Joining Multiple Tables (Equi Joins), Joining a Table to itself (self Joins), Sub queries Union, intersect &amp; Minus Clause, Creating view, Renaming the Column of a view, Granting Permissions, - Updating, Selection, Destroying view Creating Indexes, Creating and managing User, Integrity – Triggers - Security – Advanced SQL features –Embedded SQL– Dynamic SQL- Missing Information– Views – Introduction to Distributed Databases and Client/Server Databases</w:t>
      </w:r>
    </w:p>
    <w:p w:rsidR="00C26A02" w:rsidRPr="00994414" w:rsidRDefault="00C26A02" w:rsidP="00C26A02">
      <w:pPr>
        <w:spacing w:before="180" w:after="12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lastRenderedPageBreak/>
        <w:t>MODULE 3: DATABASE DESIGN</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after="12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Functional Dependencies – Non-loss Decomposition – Functional Dependencies – First, Second, Third Normal Forms, Dependency Preservation – Boyce/Codd Normal Form-Multi-valued Dependencies and Fourth Normal Form – Join Dependencies and Fifth Normal Form</w:t>
      </w:r>
    </w:p>
    <w:p w:rsidR="00C26A02" w:rsidRPr="00994414" w:rsidRDefault="00C26A02" w:rsidP="00C26A02">
      <w:pPr>
        <w:spacing w:before="180" w:after="12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t>MODULE 4: TRANSACTIONS</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after="12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Transaction Concepts - Transaction Recovery – ACID Properties – System Recovery – Media Recovery – Two Phase Commit - Save Points – SQL Facilities for recovery –Concurrency – Need for Concurrency – Locking Protocols – Two Phase Locking – Intent Locking – Deadlock- Serializability – Recovery Isolation Levels – SQL Facilities for Concurrency.</w:t>
      </w:r>
    </w:p>
    <w:p w:rsidR="00C26A02" w:rsidRPr="00994414" w:rsidRDefault="00C26A02" w:rsidP="00C26A02">
      <w:pPr>
        <w:spacing w:before="180" w:after="120" w:line="360" w:lineRule="auto"/>
        <w:ind w:left="300"/>
        <w:jc w:val="both"/>
        <w:rPr>
          <w:rFonts w:ascii="Arial" w:hAnsi="Arial" w:cs="Arial"/>
          <w:b/>
          <w:bCs/>
          <w:sz w:val="22"/>
          <w:szCs w:val="22"/>
          <w:lang w:val="en-IN" w:eastAsia="en-IN"/>
        </w:rPr>
      </w:pPr>
    </w:p>
    <w:p w:rsidR="00C26A02" w:rsidRPr="00994414" w:rsidRDefault="00C26A02" w:rsidP="00C26A02">
      <w:pPr>
        <w:spacing w:before="180" w:after="120" w:line="360" w:lineRule="auto"/>
        <w:ind w:left="300"/>
        <w:jc w:val="both"/>
        <w:rPr>
          <w:rFonts w:ascii="Arial" w:hAnsi="Arial" w:cs="Arial"/>
          <w:b/>
          <w:bCs/>
          <w:sz w:val="22"/>
          <w:szCs w:val="22"/>
          <w:lang w:val="en-IN" w:eastAsia="en-IN"/>
        </w:rPr>
      </w:pPr>
      <w:r w:rsidRPr="00994414">
        <w:rPr>
          <w:rFonts w:ascii="Arial" w:hAnsi="Arial" w:cs="Arial"/>
          <w:b/>
          <w:bCs/>
          <w:sz w:val="22"/>
          <w:szCs w:val="22"/>
          <w:lang w:val="en-IN" w:eastAsia="en-IN"/>
        </w:rPr>
        <w:t>TEXT BOOKS:</w:t>
      </w:r>
    </w:p>
    <w:p w:rsidR="00C26A02" w:rsidRPr="00994414" w:rsidRDefault="00C26A02" w:rsidP="00C26A02">
      <w:pPr>
        <w:numPr>
          <w:ilvl w:val="0"/>
          <w:numId w:val="30"/>
        </w:numPr>
        <w:spacing w:before="180" w:after="12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Abraham Silberschatz, Henry F. Korth, S. Sudharshan, “Database System Concepts”, Fifth Edition, Tata McGraw Hill, 2006</w:t>
      </w:r>
    </w:p>
    <w:p w:rsidR="00C26A02" w:rsidRPr="00994414" w:rsidRDefault="00C26A02" w:rsidP="00C26A02">
      <w:pPr>
        <w:numPr>
          <w:ilvl w:val="0"/>
          <w:numId w:val="30"/>
        </w:numPr>
        <w:spacing w:before="180" w:after="12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RamezElmasri, Shamkant B. Navathe, “Fundamentals of Database Systems”, Fourth Edition, Pearson/Addision Wesley, 2007.</w:t>
      </w:r>
    </w:p>
    <w:p w:rsidR="00C26A02" w:rsidRPr="00994414" w:rsidRDefault="00C26A02" w:rsidP="00C26A02">
      <w:pPr>
        <w:numPr>
          <w:ilvl w:val="0"/>
          <w:numId w:val="30"/>
        </w:numPr>
        <w:spacing w:before="180" w:after="12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Raghu Ramakrishnan, “Database Management Systems”, Third Edition, McGraw Hill, 2003.</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br w:type="page"/>
      </w:r>
    </w:p>
    <w:p w:rsidR="00C26A02" w:rsidRPr="00994414" w:rsidRDefault="00C26A02" w:rsidP="00C26A02">
      <w:pPr>
        <w:spacing w:before="180" w:line="360" w:lineRule="auto"/>
        <w:jc w:val="both"/>
        <w:rPr>
          <w:rFonts w:ascii="Arial" w:hAnsi="Arial" w:cs="Arial"/>
          <w:b/>
          <w:color w:val="000000"/>
          <w:sz w:val="22"/>
          <w:szCs w:val="22"/>
          <w:lang w:val="en-IN" w:eastAsia="en-IN"/>
        </w:rPr>
      </w:pPr>
      <w:r w:rsidRPr="00994414">
        <w:rPr>
          <w:rFonts w:ascii="Arial" w:hAnsi="Arial" w:cs="Arial"/>
          <w:b/>
          <w:color w:val="000000"/>
          <w:sz w:val="22"/>
          <w:szCs w:val="22"/>
          <w:lang w:val="en-IN" w:eastAsia="en-IN"/>
        </w:rPr>
        <w:lastRenderedPageBreak/>
        <w:t>COURSE OUTCOME:</w:t>
      </w:r>
    </w:p>
    <w:p w:rsidR="00C26A02" w:rsidRPr="00994414" w:rsidRDefault="00C26A02" w:rsidP="00C26A02">
      <w:pPr>
        <w:spacing w:before="180" w:line="360" w:lineRule="auto"/>
        <w:jc w:val="both"/>
        <w:rPr>
          <w:rFonts w:ascii="Arial" w:hAnsi="Arial" w:cs="Arial"/>
          <w:color w:val="000000"/>
          <w:sz w:val="22"/>
          <w:szCs w:val="22"/>
          <w:lang w:val="en-IN" w:eastAsia="en-IN"/>
        </w:rPr>
      </w:pPr>
      <w:r w:rsidRPr="00994414">
        <w:rPr>
          <w:rFonts w:ascii="Arial" w:hAnsi="Arial" w:cs="Arial"/>
          <w:color w:val="000000"/>
          <w:sz w:val="22"/>
          <w:szCs w:val="22"/>
          <w:lang w:val="en-IN" w:eastAsia="en-IN"/>
        </w:rPr>
        <w:t>Students will learn how to write queries, transactions and different modelling techniques in a relational database.</w:t>
      </w:r>
    </w:p>
    <w:p w:rsidR="00C26A02" w:rsidRPr="00994414" w:rsidRDefault="00C26A02" w:rsidP="00C26A02">
      <w:pPr>
        <w:spacing w:before="180"/>
        <w:ind w:left="300"/>
        <w:rPr>
          <w:rFonts w:ascii="Arial" w:hAnsi="Arial" w:cs="Arial"/>
          <w:b/>
          <w:sz w:val="22"/>
          <w:szCs w:val="22"/>
        </w:rPr>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tbl>
      <w:tblPr>
        <w:tblW w:w="11302"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784"/>
        <w:gridCol w:w="2259"/>
        <w:gridCol w:w="2259"/>
      </w:tblGrid>
      <w:tr w:rsidR="00C26A02" w:rsidRPr="00994414" w:rsidTr="00EF3907">
        <w:trPr>
          <w:trHeight w:hRule="exact" w:val="426"/>
        </w:trPr>
        <w:tc>
          <w:tcPr>
            <w:tcW w:w="6784"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t>CAC2115                            COMPUTER NETWORKS</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59"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259"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977"/>
        </w:trPr>
        <w:tc>
          <w:tcPr>
            <w:tcW w:w="6784" w:type="dxa"/>
          </w:tcPr>
          <w:p w:rsidR="00C26A02" w:rsidRPr="00994414" w:rsidRDefault="00C26A02" w:rsidP="00EF3907">
            <w:pPr>
              <w:widowControl w:val="0"/>
              <w:rPr>
                <w:rFonts w:ascii="Arial" w:eastAsia="Arial" w:hAnsi="Arial" w:cs="Arial"/>
                <w:sz w:val="22"/>
                <w:szCs w:val="22"/>
              </w:rPr>
            </w:pPr>
          </w:p>
          <w:p w:rsidR="00C26A02" w:rsidRPr="00994414" w:rsidRDefault="00C26A02" w:rsidP="00EF3907">
            <w:pPr>
              <w:ind w:firstLine="720"/>
              <w:rPr>
                <w:rFonts w:ascii="Arial" w:eastAsia="Arial" w:hAnsi="Arial" w:cs="Arial"/>
                <w:sz w:val="22"/>
                <w:szCs w:val="22"/>
              </w:rPr>
            </w:pPr>
          </w:p>
        </w:tc>
        <w:tc>
          <w:tcPr>
            <w:tcW w:w="2259" w:type="dxa"/>
          </w:tcPr>
          <w:p w:rsidR="00C26A02" w:rsidRPr="00994414" w:rsidRDefault="00C26A02" w:rsidP="00EF3907">
            <w:pPr>
              <w:widowControl w:val="0"/>
              <w:tabs>
                <w:tab w:val="left" w:pos="600"/>
                <w:tab w:val="center" w:pos="1082"/>
              </w:tabs>
              <w:spacing w:line="247" w:lineRule="exact"/>
              <w:ind w:right="69"/>
              <w:rPr>
                <w:rFonts w:ascii="Arial" w:eastAsia="Arial" w:hAnsi="Arial" w:cs="Arial"/>
                <w:b/>
                <w:sz w:val="22"/>
                <w:szCs w:val="22"/>
              </w:rPr>
            </w:pPr>
            <w:r w:rsidRPr="00994414">
              <w:rPr>
                <w:rFonts w:ascii="Arial" w:eastAsia="Arial" w:hAnsi="Arial" w:cs="Arial"/>
                <w:b/>
                <w:color w:val="231F20"/>
                <w:sz w:val="22"/>
                <w:szCs w:val="22"/>
              </w:rPr>
              <w:tab/>
              <w:t>3</w:t>
            </w:r>
            <w:r w:rsidRPr="00994414">
              <w:rPr>
                <w:rFonts w:ascii="Arial" w:eastAsia="Arial" w:hAnsi="Arial" w:cs="Arial"/>
                <w:b/>
                <w:color w:val="231F20"/>
                <w:sz w:val="22"/>
                <w:szCs w:val="22"/>
              </w:rPr>
              <w:tab/>
              <w:t xml:space="preserve">    0  0   3            </w:t>
            </w:r>
          </w:p>
        </w:tc>
        <w:tc>
          <w:tcPr>
            <w:tcW w:w="2259"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It is important for networking professionals to have a sound grounding in the basics of networking and with the networking technology being developed thick and fast, the professionals need to be updated of them at all times. The focus of this unit is providing a background to the basics of networking and its underlying principles. The learners taking this unit will explore the fundamentals of networking, the principle and purpose behind layered models, devices used in networks and their wireless connectivity and the ways to troubleshoot network related issues. This course enables learners to understand computer networking concepts, how they work, how they operate and the protocols, standards and the models associated with networking technology and their troubleshooting mechanisms.</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ind w:left="300"/>
        <w:jc w:val="both"/>
        <w:rPr>
          <w:rFonts w:ascii="Arial" w:hAnsi="Arial" w:cs="Arial"/>
          <w:bCs/>
          <w:sz w:val="22"/>
          <w:szCs w:val="22"/>
          <w:lang w:val="en-IN" w:eastAsia="en-IN"/>
        </w:rPr>
      </w:pPr>
      <w:r w:rsidRPr="00994414">
        <w:rPr>
          <w:rFonts w:ascii="Arial" w:hAnsi="Arial" w:cs="Arial"/>
          <w:b/>
          <w:sz w:val="22"/>
          <w:szCs w:val="22"/>
          <w:lang w:val="en-IN" w:eastAsia="en-IN"/>
        </w:rPr>
        <w:t xml:space="preserve">MODULE 1: </w:t>
      </w:r>
      <w:r w:rsidRPr="00994414">
        <w:rPr>
          <w:rFonts w:ascii="Arial" w:hAnsi="Arial" w:cs="Arial"/>
          <w:b/>
          <w:bCs/>
          <w:sz w:val="22"/>
          <w:szCs w:val="22"/>
          <w:lang w:val="en-IN" w:eastAsia="en-IN"/>
        </w:rPr>
        <w:t>NETWORKING FUNDAMENTALS</w:t>
      </w:r>
      <w:r w:rsidRPr="00994414">
        <w:rPr>
          <w:rFonts w:ascii="Arial" w:hAnsi="Arial" w:cs="Arial"/>
          <w:bCs/>
          <w:sz w:val="22"/>
          <w:szCs w:val="22"/>
          <w:lang w:val="en-IN" w:eastAsia="en-IN"/>
        </w:rPr>
        <w:tab/>
      </w:r>
      <w:r w:rsidRPr="00994414">
        <w:rPr>
          <w:rFonts w:ascii="Arial" w:hAnsi="Arial" w:cs="Arial"/>
          <w:bCs/>
          <w:sz w:val="22"/>
          <w:szCs w:val="22"/>
          <w:lang w:val="en-IN" w:eastAsia="en-IN"/>
        </w:rPr>
        <w:tab/>
      </w:r>
      <w:r w:rsidRPr="00994414">
        <w:rPr>
          <w:rFonts w:ascii="Arial" w:hAnsi="Arial" w:cs="Arial"/>
          <w:bCs/>
          <w:sz w:val="22"/>
          <w:szCs w:val="22"/>
          <w:lang w:val="en-IN" w:eastAsia="en-IN"/>
        </w:rPr>
        <w:tab/>
      </w:r>
      <w:r w:rsidRPr="00994414">
        <w:rPr>
          <w:rFonts w:ascii="Arial" w:hAnsi="Arial" w:cs="Arial"/>
          <w:bCs/>
          <w:sz w:val="22"/>
          <w:szCs w:val="22"/>
          <w:lang w:val="en-IN" w:eastAsia="en-IN"/>
        </w:rPr>
        <w:tab/>
      </w:r>
      <w:r w:rsidRPr="00994414">
        <w:rPr>
          <w:rFonts w:ascii="Arial" w:hAnsi="Arial" w:cs="Arial"/>
          <w:bCs/>
          <w:sz w:val="22"/>
          <w:szCs w:val="22"/>
          <w:lang w:val="en-IN" w:eastAsia="en-IN"/>
        </w:rPr>
        <w:tab/>
      </w:r>
    </w:p>
    <w:p w:rsidR="00C26A02" w:rsidRPr="00994414" w:rsidRDefault="00C26A02" w:rsidP="00C26A02">
      <w:pPr>
        <w:spacing w:before="180" w:line="360" w:lineRule="auto"/>
        <w:ind w:left="300"/>
        <w:jc w:val="both"/>
        <w:rPr>
          <w:rFonts w:ascii="Arial" w:hAnsi="Arial" w:cs="Arial"/>
          <w:bCs/>
          <w:sz w:val="22"/>
          <w:szCs w:val="22"/>
          <w:lang w:val="en-IN" w:eastAsia="en-IN"/>
        </w:rPr>
      </w:pPr>
      <w:r w:rsidRPr="00994414">
        <w:rPr>
          <w:rFonts w:ascii="Arial" w:hAnsi="Arial" w:cs="Arial"/>
          <w:sz w:val="22"/>
          <w:szCs w:val="22"/>
          <w:lang w:val="en-IN" w:eastAsia="en-IN"/>
        </w:rPr>
        <w:t>Basics of Network &amp; Networking, Advantages of Networking, Types of Networks, Network Terms- Host, Workstations, Server, Client, Node, Types of Network Architecture- Peer-to-Peer &amp; Client/Server, Workgroup Vs. Domain. Network Topologies, Types of Topologies, Logical and physical topologies, selecting the Right Topology, Types of Transmission Media, Communication Modes, Wiring Standards and Cabling- straight through cable, crossover cable, rollover cable, media connectors (Fiber optic, Coaxial, and TP etc.)  Introduction of OSI model, Seven layers of OSI model, Functions of the seven layers, Introduction of TCP/IP Model, TCP, UDP, IP, ICMP, ARP/RARP, Comparison between OSI model &amp; TCP/IP model. Overview of Ethernet Addresses</w:t>
      </w:r>
    </w:p>
    <w:p w:rsidR="00C26A02" w:rsidRPr="00994414" w:rsidRDefault="00C26A02" w:rsidP="00C26A02">
      <w:pPr>
        <w:spacing w:before="180" w:line="360" w:lineRule="auto"/>
        <w:ind w:left="300"/>
        <w:jc w:val="both"/>
        <w:rPr>
          <w:rFonts w:ascii="Arial" w:hAnsi="Arial" w:cs="Arial"/>
          <w:b/>
          <w:bCs/>
          <w:sz w:val="22"/>
          <w:szCs w:val="22"/>
          <w:lang w:val="en-IN" w:eastAsia="en-IN"/>
        </w:rPr>
      </w:pPr>
      <w:r w:rsidRPr="00994414">
        <w:rPr>
          <w:rFonts w:ascii="Arial" w:hAnsi="Arial" w:cs="Arial"/>
          <w:b/>
          <w:bCs/>
          <w:sz w:val="22"/>
          <w:szCs w:val="22"/>
          <w:lang w:val="en-IN" w:eastAsia="en-IN"/>
        </w:rPr>
        <w:t xml:space="preserve">MODULE 2: BASICS OF NETWORK DEVICES </w:t>
      </w:r>
      <w:r w:rsidRPr="00994414">
        <w:rPr>
          <w:rFonts w:ascii="Arial" w:hAnsi="Arial" w:cs="Arial"/>
          <w:b/>
          <w:bCs/>
          <w:sz w:val="22"/>
          <w:szCs w:val="22"/>
          <w:lang w:val="en-IN" w:eastAsia="en-IN"/>
        </w:rPr>
        <w:tab/>
      </w:r>
      <w:r w:rsidRPr="00994414">
        <w:rPr>
          <w:rFonts w:ascii="Arial" w:hAnsi="Arial" w:cs="Arial"/>
          <w:b/>
          <w:bCs/>
          <w:sz w:val="22"/>
          <w:szCs w:val="22"/>
          <w:lang w:val="en-IN" w:eastAsia="en-IN"/>
        </w:rPr>
        <w:tab/>
      </w:r>
      <w:r w:rsidRPr="00994414">
        <w:rPr>
          <w:rFonts w:ascii="Arial" w:hAnsi="Arial" w:cs="Arial"/>
          <w:b/>
          <w:bCs/>
          <w:sz w:val="22"/>
          <w:szCs w:val="22"/>
          <w:lang w:val="en-IN" w:eastAsia="en-IN"/>
        </w:rPr>
        <w:tab/>
      </w:r>
      <w:r w:rsidRPr="00994414">
        <w:rPr>
          <w:rFonts w:ascii="Arial" w:hAnsi="Arial" w:cs="Arial"/>
          <w:b/>
          <w:bCs/>
          <w:sz w:val="22"/>
          <w:szCs w:val="22"/>
          <w:lang w:val="en-IN" w:eastAsia="en-IN"/>
        </w:rPr>
        <w:tab/>
      </w:r>
      <w:r w:rsidRPr="00994414">
        <w:rPr>
          <w:rFonts w:ascii="Arial" w:hAnsi="Arial" w:cs="Arial"/>
          <w:b/>
          <w:bCs/>
          <w:sz w:val="22"/>
          <w:szCs w:val="22"/>
          <w:lang w:val="en-IN" w:eastAsia="en-IN"/>
        </w:rPr>
        <w:tab/>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Network Devices- NIC- functions of NIC, installing NIC, Hub, Switch, Bridge, Router, Gateways, And Other Networking Devices, Repeater, CSU/DSU, and modem, Data Link Layer: Ethernet, Ethernet standards, Ethernet Components,</w:t>
      </w:r>
      <w:r w:rsidRPr="00994414">
        <w:rPr>
          <w:rFonts w:ascii="Arial" w:hAnsi="Arial" w:cs="Arial"/>
          <w:bCs/>
          <w:sz w:val="22"/>
          <w:szCs w:val="22"/>
          <w:lang w:val="en-IN" w:eastAsia="en-IN"/>
        </w:rPr>
        <w:t>Point-to-Point Protocol(PPP ),PPP standards, Address Resolution Protocol, Message format, transactions,</w:t>
      </w:r>
      <w:r w:rsidRPr="00994414">
        <w:rPr>
          <w:rFonts w:ascii="Arial" w:hAnsi="Arial" w:cs="Arial"/>
          <w:sz w:val="22"/>
          <w:szCs w:val="22"/>
          <w:lang w:val="en-IN" w:eastAsia="en-IN"/>
        </w:rPr>
        <w:t xml:space="preserve"> Wireless Networking: Wireless Technology, Benefits of Wireless Technology, Types of Wireless Networks: Ad-hoc mode, Infrastructure mode, </w:t>
      </w:r>
      <w:r w:rsidRPr="00994414">
        <w:rPr>
          <w:rFonts w:ascii="Arial" w:hAnsi="Arial" w:cs="Arial"/>
          <w:sz w:val="22"/>
          <w:szCs w:val="22"/>
          <w:lang w:val="en-IN" w:eastAsia="en-IN"/>
        </w:rPr>
        <w:lastRenderedPageBreak/>
        <w:t>Wireless network Components: Wireless Access Points, Wireless NICs, wireless LAN standards: IEEE 802.11a, IEEE 802.11b, IEEE 802.11g, wireless LAN modulation techniques, wireless security Protocols: WEP,WPA, 802.1X, Installing a wireless LAN</w:t>
      </w:r>
    </w:p>
    <w:p w:rsidR="00C26A02" w:rsidRPr="00994414" w:rsidRDefault="00C26A02" w:rsidP="00C26A02">
      <w:pPr>
        <w:spacing w:before="180" w:line="360" w:lineRule="auto"/>
        <w:ind w:left="300"/>
        <w:jc w:val="both"/>
        <w:rPr>
          <w:rFonts w:ascii="Arial" w:hAnsi="Arial" w:cs="Arial"/>
          <w:b/>
          <w:bCs/>
          <w:sz w:val="22"/>
          <w:szCs w:val="22"/>
          <w:lang w:val="en-IN" w:eastAsia="en-IN"/>
        </w:rPr>
      </w:pPr>
      <w:r w:rsidRPr="00994414">
        <w:rPr>
          <w:rFonts w:ascii="Arial" w:hAnsi="Arial" w:cs="Arial"/>
          <w:b/>
          <w:bCs/>
          <w:sz w:val="22"/>
          <w:szCs w:val="22"/>
          <w:lang w:val="en-IN" w:eastAsia="en-IN"/>
        </w:rPr>
        <w:t>MODULE 3: BASICS OF NETWORK, TRANSPORT AND APPLICATION LAYERS</w:t>
      </w:r>
      <w:r w:rsidRPr="00994414">
        <w:rPr>
          <w:rFonts w:ascii="Arial" w:hAnsi="Arial" w:cs="Arial"/>
          <w:b/>
          <w:bCs/>
          <w:sz w:val="22"/>
          <w:szCs w:val="22"/>
          <w:lang w:val="en-IN" w:eastAsia="en-IN"/>
        </w:rPr>
        <w:tab/>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Network Layer: Internet Protocol (IP ), IP standards, versions, functions, IPv4 addressing, IPv4 address Classes, IPv4 address types, Subnet Mask, Default Gateway, Public &amp; Private IP Address, methods of assigning IP address, IPv6 address, types, assignment, Data encapsulation, The IPv4 Datagram Format, The IPv6 Datagram Format, Internet Control Message Protocol (ICMP ), ICMPv4, ICMPv6, Internet Group Management Protocol (IGMP ),Introduction to Routing and Switching concepts, Transport Layer: Transmission Control Protocol(TCP), User Datagram Protocol (UDP), Overview of Ports &amp; Sockets, Application Layer: DHCP, DNS, HTTP/HTTPS, FTP, TFTP, SFTP, Telnet, Email: SMTP, POP3/IMAP, NTP</w:t>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spacing w:before="180" w:line="360" w:lineRule="auto"/>
        <w:ind w:left="300"/>
        <w:jc w:val="both"/>
        <w:rPr>
          <w:rFonts w:ascii="Arial" w:hAnsi="Arial" w:cs="Arial"/>
          <w:b/>
          <w:sz w:val="22"/>
          <w:szCs w:val="22"/>
          <w:lang w:val="en-IN" w:eastAsia="en-IN"/>
        </w:rPr>
      </w:pPr>
      <w:r w:rsidRPr="00994414">
        <w:rPr>
          <w:rFonts w:ascii="Arial" w:hAnsi="Arial" w:cs="Arial"/>
          <w:b/>
          <w:sz w:val="22"/>
          <w:szCs w:val="22"/>
          <w:lang w:val="en-IN" w:eastAsia="en-IN"/>
        </w:rPr>
        <w:t>MODULE 4: WAN TECHNOLOGY</w:t>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r w:rsidRPr="00994414">
        <w:rPr>
          <w:rFonts w:ascii="Arial" w:hAnsi="Arial" w:cs="Arial"/>
          <w:b/>
          <w:sz w:val="22"/>
          <w:szCs w:val="22"/>
          <w:lang w:val="en-IN" w:eastAsia="en-IN"/>
        </w:rPr>
        <w:tab/>
      </w:r>
    </w:p>
    <w:p w:rsidR="00C26A02" w:rsidRPr="00994414" w:rsidRDefault="00C26A02" w:rsidP="00C26A02">
      <w:pPr>
        <w:spacing w:before="180" w:line="360" w:lineRule="auto"/>
        <w:ind w:left="300"/>
        <w:jc w:val="both"/>
        <w:rPr>
          <w:rFonts w:ascii="Arial" w:hAnsi="Arial" w:cs="Arial"/>
          <w:b/>
          <w:sz w:val="22"/>
          <w:szCs w:val="22"/>
          <w:lang w:val="en-IN" w:eastAsia="en-IN"/>
        </w:rPr>
      </w:pPr>
      <w:r w:rsidRPr="00994414">
        <w:rPr>
          <w:rFonts w:ascii="Arial" w:hAnsi="Arial" w:cs="Arial"/>
          <w:sz w:val="22"/>
          <w:szCs w:val="22"/>
          <w:lang w:val="en-IN" w:eastAsia="en-IN"/>
        </w:rPr>
        <w:t xml:space="preserve">What Is a WAN?, WAN Switching, WAN Switching techniques Circuit Switching, Packet Switching etc., Connecting to the Internet : PSTN, ISDN, DSL, CATV, Satellite-Based Services, Last Mile Fiber, Cellular Technologies, Connecting LANs : Leased Lines, SONET/SDH, Packet Switching, Remote Access: Dial-up Remote Access, Virtual Private Networking, SSL VPN, Remote Terminal Emulation, </w:t>
      </w:r>
      <w:r w:rsidRPr="00994414">
        <w:rPr>
          <w:rFonts w:ascii="Arial" w:hAnsi="Arial" w:cs="Arial"/>
          <w:bCs/>
          <w:sz w:val="22"/>
          <w:szCs w:val="22"/>
          <w:lang w:val="en-IN" w:eastAsia="en-IN"/>
        </w:rPr>
        <w:t xml:space="preserve">Network security: Authentication and Authorization, Tunneling and Encryption Protocols, IPSec, SSL and TLS, </w:t>
      </w:r>
      <w:r w:rsidRPr="00994414">
        <w:rPr>
          <w:rFonts w:ascii="Arial" w:hAnsi="Arial" w:cs="Arial"/>
          <w:sz w:val="22"/>
          <w:szCs w:val="22"/>
          <w:lang w:val="en-IN" w:eastAsia="en-IN"/>
        </w:rPr>
        <w:t>Firewall, Other Security Appliances, Security Threats</w:t>
      </w:r>
    </w:p>
    <w:p w:rsidR="00C26A02" w:rsidRPr="00994414" w:rsidRDefault="00C26A02" w:rsidP="00C26A02">
      <w:pPr>
        <w:spacing w:before="180" w:line="360" w:lineRule="auto"/>
        <w:ind w:left="300"/>
        <w:jc w:val="both"/>
        <w:rPr>
          <w:rFonts w:ascii="Arial" w:hAnsi="Arial" w:cs="Arial"/>
          <w:b/>
          <w:sz w:val="22"/>
          <w:szCs w:val="22"/>
          <w:lang w:val="en-IN" w:eastAsia="en-IN"/>
        </w:rPr>
      </w:pPr>
      <w:r w:rsidRPr="00994414">
        <w:rPr>
          <w:rFonts w:ascii="Arial" w:hAnsi="Arial" w:cs="Arial"/>
          <w:b/>
          <w:sz w:val="22"/>
          <w:szCs w:val="22"/>
          <w:lang w:val="en-IN" w:eastAsia="en-IN"/>
        </w:rPr>
        <w:t>MODULE 5: NETWORK OPERATING SYSTEMS AND TROUBLESHOOTING NETWORK</w:t>
      </w:r>
      <w:r w:rsidRPr="00994414">
        <w:rPr>
          <w:rFonts w:ascii="Arial" w:hAnsi="Arial" w:cs="Arial"/>
          <w:b/>
          <w:sz w:val="22"/>
          <w:szCs w:val="22"/>
          <w:lang w:val="en-IN" w:eastAsia="en-IN"/>
        </w:rPr>
        <w:tab/>
      </w:r>
      <w:r w:rsidRPr="00994414">
        <w:rPr>
          <w:rFonts w:ascii="Arial" w:hAnsi="Arial" w:cs="Arial"/>
          <w:b/>
          <w:sz w:val="22"/>
          <w:szCs w:val="22"/>
          <w:lang w:val="en-IN" w:eastAsia="en-IN"/>
        </w:rPr>
        <w:tab/>
      </w:r>
    </w:p>
    <w:p w:rsidR="00C26A02" w:rsidRPr="00994414" w:rsidRDefault="00C26A02" w:rsidP="00C26A02">
      <w:pPr>
        <w:spacing w:before="180" w:line="360" w:lineRule="auto"/>
        <w:ind w:left="300"/>
        <w:jc w:val="both"/>
        <w:rPr>
          <w:rFonts w:ascii="Arial" w:hAnsi="Arial" w:cs="Arial"/>
          <w:bCs/>
          <w:sz w:val="22"/>
          <w:szCs w:val="22"/>
          <w:lang w:val="en-IN" w:eastAsia="en-IN"/>
        </w:rPr>
      </w:pPr>
      <w:r w:rsidRPr="00994414">
        <w:rPr>
          <w:rFonts w:ascii="Arial" w:hAnsi="Arial" w:cs="Arial"/>
          <w:sz w:val="22"/>
          <w:szCs w:val="22"/>
          <w:lang w:val="en-IN" w:eastAsia="en-IN"/>
        </w:rPr>
        <w:t xml:space="preserve">Network Operating Systems: Microsoft Operating Systems, Novell NetWare, UNIX and Linux Operating Systems, Macintosh Networking, Trouble Shooting Networks: Command-Line interface Tools, Network and Internet Troubleshooting, </w:t>
      </w:r>
      <w:r w:rsidRPr="00994414">
        <w:rPr>
          <w:rFonts w:ascii="Arial" w:hAnsi="Arial" w:cs="Arial"/>
          <w:bCs/>
          <w:sz w:val="22"/>
          <w:szCs w:val="22"/>
          <w:lang w:val="en-IN" w:eastAsia="en-IN"/>
        </w:rPr>
        <w:t xml:space="preserve">Basic Network Troubleshooting : </w:t>
      </w:r>
      <w:r w:rsidRPr="00994414">
        <w:rPr>
          <w:rFonts w:ascii="Arial" w:hAnsi="Arial" w:cs="Arial"/>
          <w:sz w:val="22"/>
          <w:szCs w:val="22"/>
          <w:lang w:val="en-IN" w:eastAsia="en-IN"/>
        </w:rPr>
        <w:t xml:space="preserve">Troubleshooting Model, identify the affected area, probable cause, implement a solution, test the result, recognize the potential effects of the solution, document the solution, Using Network Utilities: ping, traceroute, </w:t>
      </w:r>
      <w:r w:rsidRPr="00994414">
        <w:rPr>
          <w:rFonts w:ascii="Arial" w:hAnsi="Arial" w:cs="Arial"/>
          <w:sz w:val="22"/>
          <w:szCs w:val="22"/>
          <w:lang w:val="en-IN" w:eastAsia="en-IN"/>
        </w:rPr>
        <w:lastRenderedPageBreak/>
        <w:t>tracert, ipconfig, arp, nslookup, netstat, nbtstat, Hardware trouble shooting tools, system monitoring tools</w:t>
      </w:r>
    </w:p>
    <w:p w:rsidR="00C26A02" w:rsidRPr="00994414" w:rsidRDefault="00C26A02" w:rsidP="00C26A02">
      <w:pPr>
        <w:autoSpaceDE w:val="0"/>
        <w:autoSpaceDN w:val="0"/>
        <w:adjustRightInd w:val="0"/>
        <w:spacing w:before="180" w:line="360" w:lineRule="auto"/>
        <w:ind w:left="300"/>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31"/>
        </w:numPr>
        <w:spacing w:before="180" w:line="276" w:lineRule="auto"/>
        <w:ind w:left="300"/>
        <w:contextualSpacing/>
        <w:jc w:val="both"/>
        <w:rPr>
          <w:rFonts w:ascii="Arial" w:hAnsi="Arial" w:cs="Arial"/>
          <w:b/>
          <w:bCs/>
          <w:color w:val="000000"/>
          <w:sz w:val="22"/>
          <w:szCs w:val="22"/>
          <w:lang w:val="en-IN" w:eastAsia="en-IN"/>
        </w:rPr>
      </w:pPr>
      <w:r w:rsidRPr="00994414">
        <w:rPr>
          <w:rFonts w:ascii="Arial" w:hAnsi="Arial" w:cs="Arial"/>
          <w:sz w:val="22"/>
          <w:szCs w:val="22"/>
          <w:lang w:val="en-IN" w:eastAsia="en-IN"/>
        </w:rPr>
        <w:t>CCNA Cisco Certified Network Associate: Study Guide (With CD) 7th Edition (Paperback), Wiley India, 2011</w:t>
      </w:r>
    </w:p>
    <w:p w:rsidR="00C26A02" w:rsidRPr="00994414" w:rsidRDefault="00C26A02" w:rsidP="00C26A02">
      <w:pPr>
        <w:numPr>
          <w:ilvl w:val="0"/>
          <w:numId w:val="31"/>
        </w:numPr>
        <w:spacing w:before="180" w:line="276" w:lineRule="auto"/>
        <w:ind w:left="300"/>
        <w:contextualSpacing/>
        <w:jc w:val="both"/>
        <w:rPr>
          <w:rFonts w:ascii="Arial" w:hAnsi="Arial" w:cs="Arial"/>
          <w:bCs/>
          <w:color w:val="000000"/>
          <w:sz w:val="22"/>
          <w:szCs w:val="22"/>
          <w:lang w:val="en-IN" w:eastAsia="en-IN"/>
        </w:rPr>
      </w:pPr>
      <w:r w:rsidRPr="00994414">
        <w:rPr>
          <w:rFonts w:ascii="Arial" w:hAnsi="Arial" w:cs="Arial"/>
          <w:bCs/>
          <w:color w:val="000000"/>
          <w:sz w:val="22"/>
          <w:szCs w:val="22"/>
          <w:lang w:val="en-IN" w:eastAsia="en-IN"/>
        </w:rPr>
        <w:t>CCENT/CCNA ICND1 640-822 Official Cert Guide 3 Edition (Paperback), Pearson, 2013</w:t>
      </w:r>
    </w:p>
    <w:p w:rsidR="00C26A02" w:rsidRPr="00994414" w:rsidRDefault="00C26A02" w:rsidP="00C26A02">
      <w:pPr>
        <w:numPr>
          <w:ilvl w:val="0"/>
          <w:numId w:val="31"/>
        </w:numPr>
        <w:spacing w:before="180" w:line="276" w:lineRule="auto"/>
        <w:ind w:left="300"/>
        <w:contextualSpacing/>
        <w:jc w:val="both"/>
        <w:rPr>
          <w:rFonts w:ascii="Arial" w:hAnsi="Arial" w:cs="Arial"/>
          <w:bCs/>
          <w:color w:val="000000"/>
          <w:sz w:val="22"/>
          <w:szCs w:val="22"/>
          <w:lang w:val="en-IN" w:eastAsia="en-IN"/>
        </w:rPr>
      </w:pPr>
      <w:r w:rsidRPr="00994414">
        <w:rPr>
          <w:rFonts w:ascii="Arial" w:hAnsi="Arial" w:cs="Arial"/>
          <w:bCs/>
          <w:color w:val="000000"/>
          <w:sz w:val="22"/>
          <w:szCs w:val="22"/>
          <w:lang w:val="en-IN" w:eastAsia="en-IN"/>
        </w:rPr>
        <w:t>Routing Protocols and Concepts CCNA Exploration Companion Guide (With CD) (Paperback), Pearson, 2008</w:t>
      </w:r>
    </w:p>
    <w:p w:rsidR="00C26A02" w:rsidRPr="00994414" w:rsidRDefault="00C26A02" w:rsidP="00C26A02">
      <w:pPr>
        <w:numPr>
          <w:ilvl w:val="0"/>
          <w:numId w:val="31"/>
        </w:numPr>
        <w:spacing w:before="180" w:line="276" w:lineRule="auto"/>
        <w:ind w:left="300"/>
        <w:contextualSpacing/>
        <w:jc w:val="both"/>
        <w:rPr>
          <w:rFonts w:ascii="Arial" w:hAnsi="Arial" w:cs="Arial"/>
          <w:bCs/>
          <w:color w:val="000000"/>
          <w:sz w:val="22"/>
          <w:szCs w:val="22"/>
          <w:lang w:val="en-IN" w:eastAsia="en-IN"/>
        </w:rPr>
      </w:pPr>
      <w:r w:rsidRPr="00994414">
        <w:rPr>
          <w:rFonts w:ascii="Arial" w:hAnsi="Arial" w:cs="Arial"/>
          <w:bCs/>
          <w:color w:val="000000"/>
          <w:sz w:val="22"/>
          <w:szCs w:val="22"/>
          <w:lang w:val="en-IN" w:eastAsia="en-IN"/>
        </w:rPr>
        <w:t>CCNA Exploration Course Booklet : Routing Protocols and Concepts, Version 4.0 (Paperback), Pearson, 2010</w:t>
      </w:r>
    </w:p>
    <w:p w:rsidR="00C26A02" w:rsidRPr="00994414" w:rsidRDefault="00C26A02" w:rsidP="00C26A02">
      <w:pPr>
        <w:spacing w:before="180"/>
        <w:ind w:left="300"/>
        <w:contextualSpacing/>
        <w:jc w:val="both"/>
        <w:rPr>
          <w:rFonts w:ascii="Arial" w:hAnsi="Arial" w:cs="Arial"/>
          <w:bCs/>
          <w:color w:val="000000"/>
          <w:sz w:val="22"/>
          <w:szCs w:val="22"/>
          <w:lang w:val="en-IN" w:eastAsia="en-IN"/>
        </w:rPr>
      </w:pPr>
    </w:p>
    <w:p w:rsidR="00C26A02" w:rsidRPr="00994414" w:rsidRDefault="00C26A02" w:rsidP="00C26A02">
      <w:pPr>
        <w:spacing w:before="180"/>
        <w:ind w:left="300"/>
        <w:contextualSpacing/>
        <w:jc w:val="both"/>
        <w:rPr>
          <w:rFonts w:ascii="Arial" w:hAnsi="Arial" w:cs="Arial"/>
          <w:bCs/>
          <w:color w:val="000000"/>
          <w:sz w:val="22"/>
          <w:szCs w:val="22"/>
          <w:lang w:val="en-IN" w:eastAsia="en-IN"/>
        </w:rPr>
      </w:pPr>
    </w:p>
    <w:p w:rsidR="00C26A02" w:rsidRPr="00994414" w:rsidRDefault="00C26A02" w:rsidP="00C26A02">
      <w:pPr>
        <w:spacing w:before="180" w:line="360" w:lineRule="auto"/>
        <w:jc w:val="both"/>
        <w:rPr>
          <w:rFonts w:ascii="Arial" w:eastAsia="Calibri" w:hAnsi="Arial" w:cs="Arial"/>
          <w:color w:val="000000"/>
          <w:sz w:val="22"/>
          <w:szCs w:val="22"/>
        </w:rPr>
      </w:pPr>
      <w:r w:rsidRPr="00994414">
        <w:rPr>
          <w:rFonts w:ascii="Arial" w:eastAsia="Calibri" w:hAnsi="Arial" w:cs="Arial"/>
          <w:b/>
          <w:color w:val="000000"/>
          <w:sz w:val="22"/>
          <w:szCs w:val="22"/>
        </w:rPr>
        <w:t>COURSE OUTCOME</w:t>
      </w:r>
      <w:r w:rsidRPr="00994414">
        <w:rPr>
          <w:rFonts w:ascii="Arial" w:eastAsia="Calibri" w:hAnsi="Arial" w:cs="Arial"/>
          <w:color w:val="000000"/>
          <w:sz w:val="22"/>
          <w:szCs w:val="22"/>
        </w:rPr>
        <w:t xml:space="preserve">: </w:t>
      </w:r>
    </w:p>
    <w:p w:rsidR="00C26A02" w:rsidRPr="00994414" w:rsidRDefault="00C26A02" w:rsidP="00C26A02">
      <w:pPr>
        <w:spacing w:before="180" w:line="360" w:lineRule="auto"/>
        <w:jc w:val="both"/>
        <w:rPr>
          <w:rFonts w:ascii="Arial" w:eastAsia="Calibri" w:hAnsi="Arial" w:cs="Arial"/>
          <w:color w:val="000000"/>
          <w:sz w:val="22"/>
          <w:szCs w:val="22"/>
        </w:rPr>
      </w:pPr>
      <w:r w:rsidRPr="00994414">
        <w:rPr>
          <w:rFonts w:ascii="Arial" w:eastAsia="Calibri" w:hAnsi="Arial" w:cs="Arial"/>
          <w:color w:val="000000"/>
          <w:sz w:val="22"/>
          <w:szCs w:val="22"/>
        </w:rPr>
        <w:t xml:space="preserve">Students will develop knowledge and skills required to take up vendor certifications in the networking domain. </w:t>
      </w:r>
    </w:p>
    <w:p w:rsidR="00C26A02" w:rsidRPr="00994414" w:rsidRDefault="00C26A02" w:rsidP="00C26A02">
      <w:pPr>
        <w:spacing w:before="180"/>
        <w:ind w:left="300"/>
        <w:contextualSpacing/>
        <w:jc w:val="both"/>
        <w:rPr>
          <w:rFonts w:ascii="Arial" w:hAnsi="Arial" w:cs="Arial"/>
          <w:bCs/>
          <w:color w:val="000000"/>
          <w:sz w:val="22"/>
          <w:szCs w:val="22"/>
          <w:lang w:val="en-IN" w:eastAsia="en-IN"/>
        </w:rPr>
      </w:pPr>
    </w:p>
    <w:p w:rsidR="00C26A02" w:rsidRPr="00994414" w:rsidRDefault="00C26A02" w:rsidP="00C26A02">
      <w:pPr>
        <w:spacing w:before="180"/>
        <w:ind w:left="300"/>
        <w:jc w:val="center"/>
        <w:rPr>
          <w:rFonts w:ascii="Arial" w:hAnsi="Arial" w:cs="Arial"/>
          <w:sz w:val="22"/>
          <w:szCs w:val="22"/>
        </w:rPr>
      </w:pPr>
      <w:r w:rsidRPr="00994414">
        <w:rPr>
          <w:rFonts w:ascii="Arial" w:hAnsi="Arial" w:cs="Arial"/>
          <w:sz w:val="22"/>
          <w:szCs w:val="22"/>
        </w:rPr>
        <w:br w:type="page"/>
      </w:r>
    </w:p>
    <w:tbl>
      <w:tblPr>
        <w:tblW w:w="11208"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728"/>
        <w:gridCol w:w="2240"/>
        <w:gridCol w:w="2240"/>
      </w:tblGrid>
      <w:tr w:rsidR="00C26A02" w:rsidRPr="00994414" w:rsidTr="00EF3907">
        <w:trPr>
          <w:trHeight w:hRule="exact" w:val="468"/>
        </w:trPr>
        <w:tc>
          <w:tcPr>
            <w:tcW w:w="6728"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CAC2116                               Programming in JAVA</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40"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240"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1072"/>
        </w:trPr>
        <w:tc>
          <w:tcPr>
            <w:tcW w:w="6728" w:type="dxa"/>
          </w:tcPr>
          <w:p w:rsidR="00C26A02" w:rsidRPr="00994414" w:rsidRDefault="00C26A02" w:rsidP="00EF3907">
            <w:pPr>
              <w:widowControl w:val="0"/>
              <w:rPr>
                <w:rFonts w:ascii="Arial" w:eastAsia="Arial" w:hAnsi="Arial" w:cs="Arial"/>
                <w:sz w:val="22"/>
                <w:szCs w:val="22"/>
              </w:rPr>
            </w:pPr>
          </w:p>
          <w:p w:rsidR="00C26A02" w:rsidRPr="00994414" w:rsidRDefault="00C26A02" w:rsidP="00EF3907">
            <w:pPr>
              <w:ind w:firstLine="720"/>
              <w:rPr>
                <w:rFonts w:ascii="Arial" w:eastAsia="Arial" w:hAnsi="Arial" w:cs="Arial"/>
                <w:sz w:val="22"/>
                <w:szCs w:val="22"/>
              </w:rPr>
            </w:pPr>
          </w:p>
        </w:tc>
        <w:tc>
          <w:tcPr>
            <w:tcW w:w="2240" w:type="dxa"/>
          </w:tcPr>
          <w:p w:rsidR="00C26A02" w:rsidRPr="00994414" w:rsidRDefault="00C26A02" w:rsidP="00EF3907">
            <w:pPr>
              <w:widowControl w:val="0"/>
              <w:tabs>
                <w:tab w:val="left" w:pos="600"/>
                <w:tab w:val="center" w:pos="1082"/>
              </w:tabs>
              <w:spacing w:line="247" w:lineRule="exact"/>
              <w:ind w:right="69"/>
              <w:rPr>
                <w:rFonts w:ascii="Arial" w:eastAsia="Arial" w:hAnsi="Arial" w:cs="Arial"/>
                <w:b/>
                <w:sz w:val="22"/>
                <w:szCs w:val="22"/>
              </w:rPr>
            </w:pPr>
            <w:r w:rsidRPr="00994414">
              <w:rPr>
                <w:rFonts w:ascii="Arial" w:eastAsia="Arial" w:hAnsi="Arial" w:cs="Arial"/>
                <w:b/>
                <w:color w:val="231F20"/>
                <w:sz w:val="22"/>
                <w:szCs w:val="22"/>
              </w:rPr>
              <w:tab/>
              <w:t>3</w:t>
            </w:r>
            <w:r w:rsidRPr="00994414">
              <w:rPr>
                <w:rFonts w:ascii="Arial" w:eastAsia="Arial" w:hAnsi="Arial" w:cs="Arial"/>
                <w:b/>
                <w:color w:val="231F20"/>
                <w:sz w:val="22"/>
                <w:szCs w:val="22"/>
              </w:rPr>
              <w:tab/>
              <w:t xml:space="preserve">    0  0   3            </w:t>
            </w:r>
          </w:p>
        </w:tc>
        <w:tc>
          <w:tcPr>
            <w:tcW w:w="2240"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Object oriented programming is the most proven technique for developing reliable programs. It helps in increased productivity, reusability of code, decrease in the development time, and reduces cost of production to an extent. The cost of maintaining such systems have also considerably decreased. There are many languages which used the object oriented concepts and techniques. Some of them are C++, Java, Smalltalk, Objective-C, etc. Java is a purely object oriented language. Systems/applications created using java programming language reduces the need for developing and maintain complex and space consuming applications. Java has a lot of advantages of being simple, robust, platform independent, etc. Nowadays java is also found in the mobile phones. This unit focuses on the concepts of object oriented programming language and the different constructs for creating applications in java. This course provides students with an understanding of the object oriented concepts which helps in the field of programming, management of data, etc. and of Java programming which helps to explore the object oriented nature of the language and the multi-platform versatility offered by it.</w:t>
      </w:r>
    </w:p>
    <w:p w:rsidR="00C26A02" w:rsidRPr="00994414" w:rsidRDefault="00C26A02" w:rsidP="00C26A02">
      <w:pPr>
        <w:spacing w:before="180" w:line="360" w:lineRule="auto"/>
        <w:ind w:left="300"/>
        <w:rPr>
          <w:rFonts w:ascii="Arial" w:hAnsi="Arial" w:cs="Arial"/>
          <w:b/>
          <w:color w:val="000000"/>
          <w:sz w:val="22"/>
          <w:szCs w:val="22"/>
          <w:lang w:val="en-IN" w:eastAsia="en-IN"/>
        </w:rPr>
      </w:pPr>
    </w:p>
    <w:p w:rsidR="00C26A02" w:rsidRPr="00994414" w:rsidRDefault="00C26A02" w:rsidP="00C26A02">
      <w:pPr>
        <w:spacing w:before="180" w:line="360" w:lineRule="auto"/>
        <w:ind w:left="300"/>
        <w:contextualSpacing/>
        <w:jc w:val="both"/>
        <w:rPr>
          <w:rFonts w:ascii="Arial" w:hAnsi="Arial" w:cs="Arial"/>
          <w:b/>
          <w:sz w:val="22"/>
          <w:szCs w:val="22"/>
          <w:lang w:val="en-IN" w:eastAsia="en-IN"/>
        </w:rPr>
      </w:pPr>
      <w:r w:rsidRPr="00994414">
        <w:rPr>
          <w:rFonts w:ascii="Arial" w:hAnsi="Arial" w:cs="Arial"/>
          <w:b/>
          <w:sz w:val="22"/>
          <w:szCs w:val="22"/>
          <w:lang w:val="en-IN" w:eastAsia="en-IN"/>
        </w:rPr>
        <w:t>MODULE 1: INTRODUCTION</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 xml:space="preserve">History, Overview of Java, Object Oriented Programming, A simple Program, Two control statements - if statement, for loop, using Blocks of codes, Lexical issues - White space, identifiers, Literals, comments, separators, Java Key words. Data types: Integers, Floating point, characters, Boolean, A closer look at Literals, Variables, Type conversion and casting, Automatic type promotion in Expressions Arrays. </w:t>
      </w:r>
      <w:r w:rsidRPr="00994414">
        <w:rPr>
          <w:rFonts w:ascii="Arial" w:hAnsi="Arial" w:cs="Arial"/>
          <w:b/>
          <w:sz w:val="22"/>
          <w:szCs w:val="22"/>
          <w:lang w:val="en-IN" w:eastAsia="en-IN"/>
        </w:rPr>
        <w:t xml:space="preserve">Operators: </w:t>
      </w:r>
      <w:r w:rsidRPr="00994414">
        <w:rPr>
          <w:rFonts w:ascii="Arial" w:hAnsi="Arial" w:cs="Arial"/>
          <w:sz w:val="22"/>
          <w:szCs w:val="22"/>
          <w:lang w:val="en-IN" w:eastAsia="en-IN"/>
        </w:rPr>
        <w:t xml:space="preserve">Arithmetic operators, The Bit wise operators, Relational Operators, Boolean Logical operators, Assignment Operator, Operator Precedence. Control Statements: Selection Statements - if, Switch: Iteration Statements - While, Do-while, for Nested loops, Jump statements. </w:t>
      </w:r>
      <w:r w:rsidRPr="00994414">
        <w:rPr>
          <w:rFonts w:ascii="Arial" w:hAnsi="Arial" w:cs="Arial"/>
          <w:sz w:val="22"/>
          <w:szCs w:val="22"/>
          <w:lang w:val="en-IN" w:eastAsia="en-IN"/>
        </w:rPr>
        <w:tab/>
      </w:r>
    </w:p>
    <w:p w:rsidR="00C26A02" w:rsidRPr="00994414" w:rsidRDefault="00C26A02" w:rsidP="00C26A02">
      <w:pPr>
        <w:spacing w:before="180" w:line="360" w:lineRule="auto"/>
        <w:ind w:left="300"/>
        <w:contextualSpacing/>
        <w:jc w:val="both"/>
        <w:rPr>
          <w:rFonts w:ascii="Arial" w:hAnsi="Arial" w:cs="Arial"/>
          <w:b/>
          <w:sz w:val="22"/>
          <w:szCs w:val="22"/>
          <w:lang w:val="en-IN" w:eastAsia="en-IN"/>
        </w:rPr>
      </w:pP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b/>
          <w:sz w:val="22"/>
          <w:szCs w:val="22"/>
          <w:lang w:val="en-IN" w:eastAsia="en-IN"/>
        </w:rPr>
        <w:t>MODULE 2: CLASSES:</w:t>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 xml:space="preserve">Class Fundamentals, Declaring objects, Assigning object reference variables, Methods, constructors, “this” keyword, finalize ( ) method A stack class, Over </w:t>
      </w:r>
      <w:r w:rsidRPr="00994414">
        <w:rPr>
          <w:rFonts w:ascii="Arial" w:hAnsi="Arial" w:cs="Arial"/>
          <w:sz w:val="22"/>
          <w:szCs w:val="22"/>
          <w:lang w:val="en-IN" w:eastAsia="en-IN"/>
        </w:rPr>
        <w:lastRenderedPageBreak/>
        <w:t>loading methods, using objects as parameters, Argument passing, Returning objects, Recursion, Access control, Introducing final, understanding static, Introducing Nested and Inner classes, Using command line arguments. Inheritance: Inheritance basics, Using super, method overriding, Dynamic method Dispatch, using abstract classes, using final with Inheritance.</w:t>
      </w:r>
      <w:r w:rsidRPr="00994414">
        <w:rPr>
          <w:rFonts w:ascii="Arial" w:hAnsi="Arial" w:cs="Arial"/>
          <w:sz w:val="22"/>
          <w:szCs w:val="22"/>
          <w:lang w:val="en-IN" w:eastAsia="en-IN"/>
        </w:rPr>
        <w:tab/>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b/>
          <w:sz w:val="22"/>
          <w:szCs w:val="22"/>
          <w:lang w:val="en-IN" w:eastAsia="en-IN"/>
        </w:rPr>
        <w:t>MODULE 3: PACKAGES</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 xml:space="preserve">Definition, Access protection importing packages, Interfaces: Definition implementing interfaces. Exception Handling: Fundamental, Exception types, Using try and catch, Multiple catch clauses, Nested try Statements, throw, throws, finally, Java’s Built - in exception, using Exceptions. </w:t>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r w:rsidRPr="00994414">
        <w:rPr>
          <w:rFonts w:ascii="Arial" w:hAnsi="Arial" w:cs="Arial"/>
          <w:sz w:val="22"/>
          <w:szCs w:val="22"/>
          <w:lang w:val="en-IN" w:eastAsia="en-IN"/>
        </w:rPr>
        <w:tab/>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b/>
          <w:sz w:val="22"/>
          <w:szCs w:val="22"/>
          <w:lang w:val="en-IN" w:eastAsia="en-IN"/>
        </w:rPr>
        <w:t>MODULE 4: MULTITHREADED PROGRAMMING</w:t>
      </w:r>
    </w:p>
    <w:p w:rsidR="00C26A02" w:rsidRPr="00994414" w:rsidRDefault="00C26A02" w:rsidP="00C26A02">
      <w:pPr>
        <w:spacing w:before="180" w:line="360" w:lineRule="auto"/>
        <w:ind w:left="300"/>
        <w:contextualSpacing/>
        <w:rPr>
          <w:rFonts w:ascii="Arial" w:hAnsi="Arial" w:cs="Arial"/>
          <w:sz w:val="22"/>
          <w:szCs w:val="22"/>
          <w:lang w:val="en-IN" w:eastAsia="en-IN"/>
        </w:rPr>
      </w:pPr>
      <w:r w:rsidRPr="00994414">
        <w:rPr>
          <w:rFonts w:ascii="Arial" w:hAnsi="Arial" w:cs="Arial"/>
          <w:sz w:val="22"/>
          <w:szCs w:val="22"/>
          <w:lang w:val="en-IN" w:eastAsia="en-IN"/>
        </w:rPr>
        <w:t xml:space="preserve">The Java thread model, The main thread, Creating a thread, Creating multiple thread, Creating a thread, Creating multiple threads, Using isalive() and Join(), Thread - Priorities, Synchronization, Inter thread communication, suspending, resuming and stopping threads, using multi threading. 1/0 basics, Reading control input, writing control output, Reading and Writing files, Applet Fundamentals, the AWT package,AWT Event handling concepts The transient and volatile modifiers, using instance of using assert.  </w:t>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b/>
          <w:sz w:val="22"/>
          <w:szCs w:val="22"/>
          <w:lang w:val="en-IN" w:eastAsia="en-IN"/>
        </w:rPr>
        <w:t>MODULE 5: JAVA DATABASE CONNECTIVITY (JDBC)</w:t>
      </w:r>
    </w:p>
    <w:p w:rsidR="00C26A02" w:rsidRPr="00994414" w:rsidRDefault="00C26A02" w:rsidP="00C26A02">
      <w:p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Database connectivity: JDBC architecture, JDBC Drivers, the JDBC API: loading a driver, connecting to a database, Creating and executing JDBC statements, Handling SQL exceptions, Accessing result sets: Types of result sets, Methods of result set interface. An example JDBC application to query a database</w:t>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autoSpaceDE w:val="0"/>
        <w:autoSpaceDN w:val="0"/>
        <w:adjustRightInd w:val="0"/>
        <w:spacing w:before="180" w:line="360" w:lineRule="auto"/>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32"/>
        </w:numPr>
        <w:spacing w:before="180" w:after="20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 xml:space="preserve">The complete reference Java –2:  V Edition By Herbert Schildt Pub. TMH. </w:t>
      </w:r>
    </w:p>
    <w:p w:rsidR="00C26A02" w:rsidRPr="00994414" w:rsidRDefault="00C26A02" w:rsidP="00C26A02">
      <w:pPr>
        <w:numPr>
          <w:ilvl w:val="0"/>
          <w:numId w:val="32"/>
        </w:numPr>
        <w:spacing w:before="180" w:after="20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SAMS teach yourself Java – 2: 3rd Edition by Rogers Cedenhead and Leura Lemay Pub. Pearson Education.</w:t>
      </w:r>
    </w:p>
    <w:p w:rsidR="00C26A02" w:rsidRPr="00994414" w:rsidRDefault="00C26A02" w:rsidP="00C26A02">
      <w:pPr>
        <w:pStyle w:val="ListParagraph"/>
        <w:spacing w:before="180" w:after="0" w:line="360" w:lineRule="auto"/>
        <w:ind w:left="0"/>
        <w:rPr>
          <w:rFonts w:ascii="Arial" w:eastAsia="Times New Roman" w:hAnsi="Arial" w:cs="Arial"/>
          <w:b/>
          <w:color w:val="000000"/>
          <w:lang w:val="en-IN" w:eastAsia="en-IN"/>
        </w:rPr>
      </w:pPr>
      <w:r w:rsidRPr="00994414">
        <w:rPr>
          <w:rFonts w:ascii="Arial" w:eastAsia="Times New Roman" w:hAnsi="Arial" w:cs="Arial"/>
          <w:b/>
          <w:color w:val="000000"/>
          <w:lang w:val="en-IN" w:eastAsia="en-IN"/>
        </w:rPr>
        <w:t>COURSE OUTCOME:</w:t>
      </w:r>
    </w:p>
    <w:p w:rsidR="00C26A02" w:rsidRPr="00994414" w:rsidRDefault="00C26A02" w:rsidP="00C26A02">
      <w:pPr>
        <w:pStyle w:val="ListParagraph"/>
        <w:spacing w:before="180" w:line="360" w:lineRule="auto"/>
        <w:ind w:left="0"/>
        <w:jc w:val="both"/>
        <w:rPr>
          <w:rFonts w:ascii="Arial" w:eastAsia="Times New Roman" w:hAnsi="Arial" w:cs="Arial"/>
          <w:lang w:val="en-IN" w:eastAsia="en-IN"/>
        </w:rPr>
      </w:pPr>
      <w:r w:rsidRPr="00994414">
        <w:rPr>
          <w:rFonts w:ascii="Arial" w:eastAsia="Times New Roman" w:hAnsi="Arial" w:cs="Arial"/>
          <w:lang w:val="en-IN" w:eastAsia="en-IN"/>
        </w:rPr>
        <w:t xml:space="preserve">Students will learn how to write Programs using Java </w:t>
      </w:r>
    </w:p>
    <w:p w:rsidR="00C26A02" w:rsidRDefault="00C26A02" w:rsidP="00D81E85">
      <w:pPr>
        <w:spacing w:line="220" w:lineRule="exact"/>
        <w:ind w:left="982"/>
      </w:pPr>
    </w:p>
    <w:p w:rsidR="00C26A02" w:rsidRDefault="00C26A02" w:rsidP="00D81E85">
      <w:pPr>
        <w:spacing w:line="220" w:lineRule="exact"/>
        <w:ind w:left="982"/>
      </w:pP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tblGrid>
      <w:tr w:rsidR="00C26A02" w:rsidRPr="00994414" w:rsidTr="00EF3907">
        <w:trPr>
          <w:trHeight w:hRule="exact" w:val="482"/>
        </w:trPr>
        <w:tc>
          <w:tcPr>
            <w:tcW w:w="670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t>CAC2117                                     RDBMS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3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r>
      <w:tr w:rsidR="00C26A02" w:rsidRPr="00994414" w:rsidTr="00EF3907">
        <w:trPr>
          <w:trHeight w:hRule="exact" w:val="1104"/>
        </w:trPr>
        <w:tc>
          <w:tcPr>
            <w:tcW w:w="6706" w:type="dxa"/>
          </w:tcPr>
          <w:p w:rsidR="00C26A02" w:rsidRPr="00994414" w:rsidRDefault="00C26A02" w:rsidP="00EF3907">
            <w:pPr>
              <w:widowControl w:val="0"/>
              <w:rPr>
                <w:rFonts w:ascii="Arial" w:eastAsia="Arial" w:hAnsi="Arial" w:cs="Arial"/>
                <w:sz w:val="22"/>
                <w:szCs w:val="22"/>
              </w:rPr>
            </w:pPr>
          </w:p>
          <w:p w:rsidR="00C26A02" w:rsidRPr="00994414" w:rsidRDefault="00C26A02" w:rsidP="00EF3907">
            <w:pPr>
              <w:ind w:firstLine="720"/>
              <w:rPr>
                <w:rFonts w:ascii="Arial" w:eastAsia="Arial" w:hAnsi="Arial" w:cs="Arial"/>
                <w:sz w:val="22"/>
                <w:szCs w:val="22"/>
              </w:rPr>
            </w:pPr>
          </w:p>
        </w:tc>
        <w:tc>
          <w:tcPr>
            <w:tcW w:w="223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0    0  3 </w:t>
            </w:r>
            <w:r w:rsidRPr="00994414">
              <w:rPr>
                <w:rFonts w:ascii="Arial" w:eastAsia="Arial" w:hAnsi="Arial" w:cs="Arial"/>
                <w:b/>
                <w:color w:val="231F20"/>
                <w:spacing w:val="58"/>
                <w:sz w:val="22"/>
                <w:szCs w:val="22"/>
              </w:rPr>
              <w:t>1</w:t>
            </w: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OBJECTIVE: </w:t>
      </w: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color w:val="000000"/>
          <w:sz w:val="22"/>
          <w:szCs w:val="22"/>
          <w:lang w:val="en-IN" w:eastAsia="en-IN"/>
        </w:rPr>
        <w:t>To provide practical experience to students and reinforce the theory concepts</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Create User in Oracle Database and grant and revoke the privileges and use of commit savepointroleback command.</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Create the following:</w:t>
      </w:r>
    </w:p>
    <w:p w:rsidR="00C26A02" w:rsidRPr="00994414" w:rsidRDefault="00C26A02" w:rsidP="00C26A02">
      <w:pPr>
        <w:numPr>
          <w:ilvl w:val="0"/>
          <w:numId w:val="34"/>
        </w:numPr>
        <w:spacing w:before="180" w:line="360" w:lineRule="auto"/>
        <w:ind w:left="300" w:right="1440"/>
        <w:contextualSpacing/>
        <w:jc w:val="both"/>
        <w:rPr>
          <w:rFonts w:ascii="Arial" w:hAnsi="Arial" w:cs="Arial"/>
          <w:sz w:val="22"/>
          <w:szCs w:val="22"/>
        </w:rPr>
      </w:pPr>
      <w:r w:rsidRPr="00994414">
        <w:rPr>
          <w:rFonts w:ascii="Arial" w:hAnsi="Arial" w:cs="Arial"/>
          <w:sz w:val="22"/>
          <w:szCs w:val="22"/>
        </w:rPr>
        <w:t>Synonym sequences and Index</w:t>
      </w:r>
    </w:p>
    <w:p w:rsidR="00C26A02" w:rsidRPr="00994414" w:rsidRDefault="00C26A02" w:rsidP="00C26A02">
      <w:pPr>
        <w:numPr>
          <w:ilvl w:val="0"/>
          <w:numId w:val="34"/>
        </w:numPr>
        <w:spacing w:before="180" w:line="360" w:lineRule="auto"/>
        <w:ind w:left="300" w:right="1440"/>
        <w:contextualSpacing/>
        <w:jc w:val="both"/>
        <w:rPr>
          <w:rFonts w:ascii="Arial" w:hAnsi="Arial" w:cs="Arial"/>
          <w:sz w:val="22"/>
          <w:szCs w:val="22"/>
        </w:rPr>
      </w:pPr>
      <w:r w:rsidRPr="00994414">
        <w:rPr>
          <w:rFonts w:ascii="Arial" w:hAnsi="Arial" w:cs="Arial"/>
          <w:sz w:val="22"/>
          <w:szCs w:val="22"/>
        </w:rPr>
        <w:t>Create alter and update views.</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Create PL/SQL program using cursors, control structure, exception handling</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Create following:</w:t>
      </w:r>
    </w:p>
    <w:p w:rsidR="00C26A02" w:rsidRPr="00994414" w:rsidRDefault="00C26A02" w:rsidP="00C26A02">
      <w:pPr>
        <w:numPr>
          <w:ilvl w:val="0"/>
          <w:numId w:val="34"/>
        </w:numPr>
        <w:spacing w:before="180" w:line="360" w:lineRule="auto"/>
        <w:ind w:left="300" w:right="1440"/>
        <w:contextualSpacing/>
        <w:jc w:val="both"/>
        <w:rPr>
          <w:rFonts w:ascii="Arial" w:hAnsi="Arial" w:cs="Arial"/>
          <w:sz w:val="22"/>
          <w:szCs w:val="22"/>
        </w:rPr>
      </w:pPr>
      <w:r w:rsidRPr="00994414">
        <w:rPr>
          <w:rFonts w:ascii="Arial" w:hAnsi="Arial" w:cs="Arial"/>
          <w:sz w:val="22"/>
          <w:szCs w:val="22"/>
        </w:rPr>
        <w:t>Simple Triggers</w:t>
      </w:r>
    </w:p>
    <w:p w:rsidR="00C26A02" w:rsidRPr="00994414" w:rsidRDefault="00C26A02" w:rsidP="00C26A02">
      <w:pPr>
        <w:numPr>
          <w:ilvl w:val="0"/>
          <w:numId w:val="34"/>
        </w:numPr>
        <w:spacing w:before="180" w:line="360" w:lineRule="auto"/>
        <w:ind w:left="300" w:right="1440"/>
        <w:contextualSpacing/>
        <w:jc w:val="both"/>
        <w:rPr>
          <w:rFonts w:ascii="Arial" w:hAnsi="Arial" w:cs="Arial"/>
          <w:sz w:val="22"/>
          <w:szCs w:val="22"/>
        </w:rPr>
      </w:pPr>
      <w:r w:rsidRPr="00994414">
        <w:rPr>
          <w:rFonts w:ascii="Arial" w:hAnsi="Arial" w:cs="Arial"/>
          <w:sz w:val="22"/>
          <w:szCs w:val="22"/>
        </w:rPr>
        <w:t>Package using procedures and functions.</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Create  the  table  for</w:t>
      </w:r>
    </w:p>
    <w:p w:rsidR="00C26A02" w:rsidRPr="00994414" w:rsidRDefault="00C26A02" w:rsidP="00C26A02">
      <w:pPr>
        <w:numPr>
          <w:ilvl w:val="0"/>
          <w:numId w:val="34"/>
        </w:numPr>
        <w:spacing w:before="180" w:line="360" w:lineRule="auto"/>
        <w:ind w:left="300" w:right="1440"/>
        <w:contextualSpacing/>
        <w:jc w:val="both"/>
        <w:rPr>
          <w:rFonts w:ascii="Arial" w:hAnsi="Arial" w:cs="Arial"/>
          <w:sz w:val="22"/>
          <w:szCs w:val="22"/>
        </w:rPr>
      </w:pPr>
      <w:r w:rsidRPr="00994414">
        <w:rPr>
          <w:rFonts w:ascii="Arial" w:eastAsia="Calibri" w:hAnsi="Arial" w:cs="Arial"/>
          <w:sz w:val="22"/>
          <w:szCs w:val="22"/>
        </w:rPr>
        <w:t xml:space="preserve"> C</w:t>
      </w:r>
      <w:r w:rsidRPr="00994414">
        <w:rPr>
          <w:rFonts w:ascii="Arial" w:hAnsi="Arial" w:cs="Arial"/>
          <w:sz w:val="22"/>
          <w:szCs w:val="22"/>
        </w:rPr>
        <w:t>OMPANY database</w:t>
      </w:r>
    </w:p>
    <w:p w:rsidR="00C26A02" w:rsidRPr="00994414" w:rsidRDefault="00C26A02" w:rsidP="00C26A02">
      <w:pPr>
        <w:numPr>
          <w:ilvl w:val="0"/>
          <w:numId w:val="34"/>
        </w:numPr>
        <w:spacing w:before="180" w:line="360" w:lineRule="auto"/>
        <w:ind w:left="300" w:right="1440"/>
        <w:contextualSpacing/>
        <w:jc w:val="both"/>
        <w:rPr>
          <w:rFonts w:ascii="Arial" w:hAnsi="Arial" w:cs="Arial"/>
          <w:sz w:val="22"/>
          <w:szCs w:val="22"/>
        </w:rPr>
      </w:pPr>
      <w:r w:rsidRPr="00994414">
        <w:rPr>
          <w:rFonts w:ascii="Arial" w:hAnsi="Arial" w:cs="Arial"/>
          <w:sz w:val="22"/>
          <w:szCs w:val="22"/>
        </w:rPr>
        <w:t xml:space="preserve"> STUDENT database and Insert five records for each attribute.</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 xml:space="preserve">Illustrate the use of SELECT statement </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Conditional retrieval - WHERE clause</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Query sorted - ORDER BY clause</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Perform following:</w:t>
      </w:r>
    </w:p>
    <w:p w:rsidR="00C26A02" w:rsidRPr="00994414" w:rsidRDefault="00C26A02" w:rsidP="00C26A02">
      <w:pPr>
        <w:numPr>
          <w:ilvl w:val="0"/>
          <w:numId w:val="35"/>
        </w:numPr>
        <w:spacing w:before="180" w:line="360" w:lineRule="auto"/>
        <w:ind w:left="300" w:right="1440"/>
        <w:contextualSpacing/>
        <w:jc w:val="both"/>
        <w:rPr>
          <w:rFonts w:ascii="Arial" w:hAnsi="Arial" w:cs="Arial"/>
          <w:sz w:val="22"/>
          <w:szCs w:val="22"/>
        </w:rPr>
      </w:pPr>
      <w:r w:rsidRPr="00994414">
        <w:rPr>
          <w:rFonts w:ascii="Arial" w:hAnsi="Arial" w:cs="Arial"/>
          <w:sz w:val="22"/>
          <w:szCs w:val="22"/>
        </w:rPr>
        <w:t xml:space="preserve">UNION, INTERSECTION and MINUS operations on tables. </w:t>
      </w:r>
    </w:p>
    <w:p w:rsidR="00C26A02" w:rsidRPr="00994414" w:rsidRDefault="00C26A02" w:rsidP="00C26A02">
      <w:pPr>
        <w:numPr>
          <w:ilvl w:val="0"/>
          <w:numId w:val="35"/>
        </w:numPr>
        <w:spacing w:before="180" w:line="360" w:lineRule="auto"/>
        <w:ind w:left="300" w:right="1440"/>
        <w:contextualSpacing/>
        <w:jc w:val="both"/>
        <w:rPr>
          <w:rFonts w:ascii="Arial" w:hAnsi="Arial" w:cs="Arial"/>
          <w:sz w:val="22"/>
          <w:szCs w:val="22"/>
        </w:rPr>
      </w:pPr>
      <w:r w:rsidRPr="00994414">
        <w:rPr>
          <w:rFonts w:ascii="Arial" w:hAnsi="Arial" w:cs="Arial"/>
          <w:sz w:val="22"/>
          <w:szCs w:val="22"/>
        </w:rPr>
        <w:t>UPDATE, ALTER, DELETE, DROP operations on tables</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 xml:space="preserve"> Query multiple tables using JOIN operation.</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t>Grouping the result of query - GROUP BY clause and HAVING clause</w:t>
      </w:r>
    </w:p>
    <w:p w:rsidR="00C26A02" w:rsidRPr="00994414" w:rsidRDefault="00C26A02" w:rsidP="00C26A02">
      <w:pPr>
        <w:numPr>
          <w:ilvl w:val="0"/>
          <w:numId w:val="33"/>
        </w:numPr>
        <w:spacing w:before="180" w:line="360" w:lineRule="auto"/>
        <w:ind w:left="300" w:right="1440"/>
        <w:jc w:val="both"/>
        <w:rPr>
          <w:rFonts w:ascii="Arial" w:hAnsi="Arial" w:cs="Arial"/>
          <w:sz w:val="22"/>
          <w:szCs w:val="22"/>
        </w:rPr>
      </w:pPr>
      <w:r w:rsidRPr="00994414">
        <w:rPr>
          <w:rFonts w:ascii="Arial" w:hAnsi="Arial" w:cs="Arial"/>
          <w:sz w:val="22"/>
          <w:szCs w:val="22"/>
        </w:rPr>
        <w:lastRenderedPageBreak/>
        <w:t>Query multiple tables using   NATURAL and OUTER JOIN operation.</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rPr>
          <w:rFonts w:ascii="Arial" w:hAnsi="Arial" w:cs="Arial"/>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rPr>
          <w:rFonts w:ascii="Arial" w:hAnsi="Arial" w:cs="Arial"/>
          <w:b/>
          <w:color w:val="000000"/>
          <w:sz w:val="22"/>
          <w:szCs w:val="22"/>
          <w:lang w:val="en-IN" w:eastAsia="en-IN"/>
        </w:rPr>
      </w:pPr>
      <w:r w:rsidRPr="00994414">
        <w:rPr>
          <w:rFonts w:ascii="Arial" w:hAnsi="Arial" w:cs="Arial"/>
          <w:color w:val="000000"/>
          <w:sz w:val="22"/>
          <w:szCs w:val="22"/>
          <w:lang w:val="en-IN" w:eastAsia="en-IN"/>
        </w:rPr>
        <w:t>Students will work on the tasks provided to them in the form of experiments and write programs to produce the desired result</w:t>
      </w:r>
    </w:p>
    <w:p w:rsidR="00C26A02" w:rsidRPr="00994414" w:rsidRDefault="00C26A02" w:rsidP="00C26A02">
      <w:pPr>
        <w:spacing w:before="180"/>
        <w:ind w:left="300"/>
        <w:rPr>
          <w:rFonts w:ascii="Arial" w:hAnsi="Arial" w:cs="Arial"/>
          <w:sz w:val="22"/>
          <w:szCs w:val="22"/>
        </w:rPr>
      </w:pPr>
      <w:r w:rsidRPr="00994414">
        <w:rPr>
          <w:rFonts w:ascii="Arial" w:hAnsi="Arial" w:cs="Arial"/>
          <w:sz w:val="22"/>
          <w:szCs w:val="22"/>
        </w:rPr>
        <w:br w:type="page"/>
      </w: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tblGrid>
      <w:tr w:rsidR="00C26A02" w:rsidRPr="00994414" w:rsidTr="00EF3907">
        <w:trPr>
          <w:trHeight w:hRule="exact" w:val="482"/>
        </w:trPr>
        <w:tc>
          <w:tcPr>
            <w:tcW w:w="6706" w:type="dxa"/>
          </w:tcPr>
          <w:p w:rsidR="00C26A02" w:rsidRPr="00AE6CC3" w:rsidRDefault="00C26A02" w:rsidP="00EF3907">
            <w:pPr>
              <w:spacing w:before="180"/>
              <w:rPr>
                <w:rFonts w:ascii="Arial" w:hAnsi="Arial" w:cs="Arial"/>
                <w:b/>
                <w:sz w:val="22"/>
                <w:szCs w:val="22"/>
                <w:lang w:val="it-IT"/>
              </w:rPr>
            </w:pPr>
            <w:r w:rsidRPr="00AE6CC3">
              <w:rPr>
                <w:rFonts w:ascii="Arial" w:hAnsi="Arial" w:cs="Arial"/>
                <w:b/>
                <w:sz w:val="22"/>
                <w:szCs w:val="22"/>
                <w:lang w:val="it-IT"/>
              </w:rPr>
              <w:lastRenderedPageBreak/>
              <w:t>CAC2118                   PROGRAMMING IN JAVA LAB</w:t>
            </w:r>
          </w:p>
          <w:p w:rsidR="00C26A02" w:rsidRPr="00AE6CC3" w:rsidRDefault="00C26A02" w:rsidP="00EF3907">
            <w:pPr>
              <w:spacing w:before="180"/>
              <w:ind w:left="300"/>
              <w:jc w:val="center"/>
              <w:rPr>
                <w:rFonts w:ascii="Arial" w:hAnsi="Arial" w:cs="Arial"/>
                <w:b/>
                <w:sz w:val="22"/>
                <w:szCs w:val="22"/>
                <w:lang w:val="it-IT"/>
              </w:rPr>
            </w:pPr>
          </w:p>
          <w:p w:rsidR="00C26A02" w:rsidRPr="00AE6CC3" w:rsidRDefault="00C26A02" w:rsidP="00EF3907">
            <w:pPr>
              <w:spacing w:before="180"/>
              <w:ind w:left="300"/>
              <w:jc w:val="center"/>
              <w:rPr>
                <w:rFonts w:ascii="Arial" w:hAnsi="Arial" w:cs="Arial"/>
                <w:b/>
                <w:sz w:val="22"/>
                <w:szCs w:val="22"/>
                <w:lang w:val="it-IT"/>
              </w:rPr>
            </w:pPr>
          </w:p>
          <w:p w:rsidR="00C26A02" w:rsidRPr="00AE6CC3" w:rsidRDefault="00C26A02" w:rsidP="00EF3907">
            <w:pPr>
              <w:spacing w:before="180"/>
              <w:ind w:left="300"/>
              <w:jc w:val="center"/>
              <w:rPr>
                <w:rFonts w:ascii="Arial" w:hAnsi="Arial" w:cs="Arial"/>
                <w:b/>
                <w:sz w:val="22"/>
                <w:szCs w:val="22"/>
                <w:lang w:val="it-IT"/>
              </w:rPr>
            </w:pPr>
          </w:p>
          <w:p w:rsidR="00C26A02" w:rsidRPr="00AE6CC3" w:rsidRDefault="00C26A02" w:rsidP="00EF3907">
            <w:pPr>
              <w:spacing w:before="180"/>
              <w:ind w:left="300"/>
              <w:jc w:val="center"/>
              <w:rPr>
                <w:rFonts w:ascii="Arial" w:hAnsi="Arial" w:cs="Arial"/>
                <w:b/>
                <w:sz w:val="22"/>
                <w:szCs w:val="22"/>
                <w:lang w:val="it-IT"/>
              </w:rPr>
            </w:pPr>
          </w:p>
          <w:p w:rsidR="00C26A02" w:rsidRPr="00AE6CC3" w:rsidRDefault="00C26A02" w:rsidP="00EF3907">
            <w:pPr>
              <w:spacing w:before="180"/>
              <w:ind w:left="720"/>
              <w:jc w:val="center"/>
              <w:rPr>
                <w:rFonts w:ascii="Arial" w:hAnsi="Arial" w:cs="Arial"/>
                <w:b/>
                <w:sz w:val="22"/>
                <w:szCs w:val="22"/>
                <w:lang w:val="it-IT"/>
              </w:rPr>
            </w:pPr>
          </w:p>
          <w:p w:rsidR="00C26A02" w:rsidRPr="00AE6CC3" w:rsidRDefault="00C26A02" w:rsidP="00EF3907">
            <w:pPr>
              <w:spacing w:before="180"/>
              <w:ind w:left="300"/>
              <w:jc w:val="center"/>
              <w:rPr>
                <w:rFonts w:ascii="Arial" w:hAnsi="Arial" w:cs="Arial"/>
                <w:b/>
                <w:sz w:val="22"/>
                <w:szCs w:val="22"/>
                <w:lang w:val="it-IT"/>
              </w:rPr>
            </w:pPr>
            <w:r w:rsidRPr="00AE6CC3">
              <w:rPr>
                <w:rFonts w:ascii="Arial" w:hAnsi="Arial" w:cs="Arial"/>
                <w:b/>
                <w:sz w:val="22"/>
                <w:szCs w:val="22"/>
                <w:lang w:val="it-IT"/>
              </w:rPr>
              <w:t xml:space="preserve"> LAB</w:t>
            </w:r>
          </w:p>
          <w:p w:rsidR="00C26A02" w:rsidRPr="00AE6CC3" w:rsidRDefault="00C26A02" w:rsidP="00EF3907">
            <w:pPr>
              <w:spacing w:before="180"/>
              <w:ind w:left="300"/>
              <w:jc w:val="center"/>
              <w:rPr>
                <w:rFonts w:ascii="Arial" w:hAnsi="Arial" w:cs="Arial"/>
                <w:b/>
                <w:sz w:val="22"/>
                <w:szCs w:val="22"/>
                <w:lang w:val="it-IT"/>
              </w:rPr>
            </w:pPr>
          </w:p>
          <w:p w:rsidR="00C26A02" w:rsidRPr="00AE6CC3" w:rsidRDefault="00C26A02" w:rsidP="00EF3907">
            <w:pPr>
              <w:spacing w:before="180"/>
              <w:ind w:left="300"/>
              <w:jc w:val="center"/>
              <w:rPr>
                <w:rFonts w:ascii="Arial" w:hAnsi="Arial" w:cs="Arial"/>
                <w:b/>
                <w:sz w:val="22"/>
                <w:szCs w:val="22"/>
                <w:lang w:val="it-IT"/>
              </w:rPr>
            </w:pPr>
          </w:p>
          <w:p w:rsidR="00C26A02" w:rsidRPr="00AE6CC3" w:rsidRDefault="00C26A02" w:rsidP="00EF3907">
            <w:pPr>
              <w:spacing w:before="180"/>
              <w:ind w:left="300"/>
              <w:jc w:val="center"/>
              <w:rPr>
                <w:rFonts w:ascii="Arial" w:hAnsi="Arial" w:cs="Arial"/>
                <w:b/>
                <w:sz w:val="22"/>
                <w:szCs w:val="22"/>
                <w:lang w:val="it-IT"/>
              </w:rPr>
            </w:pPr>
          </w:p>
          <w:p w:rsidR="00C26A02" w:rsidRPr="00AE6CC3" w:rsidRDefault="00C26A02" w:rsidP="00EF3907">
            <w:pPr>
              <w:widowControl w:val="0"/>
              <w:jc w:val="center"/>
              <w:rPr>
                <w:rFonts w:ascii="Arial" w:eastAsia="Arial" w:hAnsi="Arial" w:cs="Arial"/>
                <w:sz w:val="22"/>
                <w:szCs w:val="22"/>
                <w:lang w:val="it-IT"/>
              </w:rPr>
            </w:pPr>
            <w:r w:rsidRPr="00AE6CC3">
              <w:rPr>
                <w:rFonts w:ascii="Arial" w:hAnsi="Arial" w:cs="Arial"/>
                <w:b/>
                <w:sz w:val="22"/>
                <w:szCs w:val="22"/>
                <w:lang w:val="it-IT"/>
              </w:rPr>
              <w:tab/>
            </w:r>
          </w:p>
        </w:tc>
        <w:tc>
          <w:tcPr>
            <w:tcW w:w="223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r>
      <w:tr w:rsidR="00C26A02" w:rsidRPr="00994414" w:rsidTr="00EF3907">
        <w:trPr>
          <w:trHeight w:hRule="exact" w:val="1104"/>
        </w:trPr>
        <w:tc>
          <w:tcPr>
            <w:tcW w:w="6706" w:type="dxa"/>
          </w:tcPr>
          <w:p w:rsidR="00C26A02" w:rsidRPr="00994414" w:rsidRDefault="00C26A02" w:rsidP="00EF3907">
            <w:pPr>
              <w:widowControl w:val="0"/>
              <w:rPr>
                <w:rFonts w:ascii="Arial" w:eastAsia="Arial" w:hAnsi="Arial" w:cs="Arial"/>
                <w:sz w:val="22"/>
                <w:szCs w:val="22"/>
              </w:rPr>
            </w:pPr>
          </w:p>
          <w:p w:rsidR="00C26A02" w:rsidRPr="00994414" w:rsidRDefault="00C26A02" w:rsidP="00EF3907">
            <w:pPr>
              <w:ind w:firstLine="720"/>
              <w:rPr>
                <w:rFonts w:ascii="Arial" w:eastAsia="Arial" w:hAnsi="Arial" w:cs="Arial"/>
                <w:sz w:val="22"/>
                <w:szCs w:val="22"/>
              </w:rPr>
            </w:pPr>
          </w:p>
        </w:tc>
        <w:tc>
          <w:tcPr>
            <w:tcW w:w="223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0   0   3   </w:t>
            </w:r>
            <w:r w:rsidRPr="00994414">
              <w:rPr>
                <w:rFonts w:ascii="Arial" w:eastAsia="Arial" w:hAnsi="Arial" w:cs="Arial"/>
                <w:b/>
                <w:color w:val="231F20"/>
                <w:spacing w:val="58"/>
                <w:sz w:val="22"/>
                <w:szCs w:val="22"/>
              </w:rPr>
              <w:t>1</w:t>
            </w:r>
          </w:p>
        </w:tc>
      </w:tr>
    </w:tbl>
    <w:p w:rsidR="00C26A02" w:rsidRPr="00994414" w:rsidRDefault="00C26A02" w:rsidP="00C26A02">
      <w:pPr>
        <w:spacing w:before="180" w:line="360" w:lineRule="auto"/>
        <w:rPr>
          <w:rFonts w:ascii="Arial" w:hAnsi="Arial" w:cs="Arial"/>
          <w:b/>
          <w:color w:val="000000"/>
          <w:sz w:val="22"/>
          <w:szCs w:val="22"/>
          <w:lang w:val="en-IN" w:eastAsia="en-IN"/>
        </w:rPr>
      </w:pPr>
      <w:r w:rsidRPr="00994414">
        <w:rPr>
          <w:rFonts w:ascii="Arial" w:hAnsi="Arial" w:cs="Arial"/>
          <w:b/>
          <w:color w:val="000000"/>
          <w:sz w:val="22"/>
          <w:szCs w:val="22"/>
          <w:lang w:val="en-IN" w:eastAsia="en-IN"/>
        </w:rPr>
        <w:t>COURSE OBJECTIVE:</w:t>
      </w:r>
    </w:p>
    <w:p w:rsidR="00C26A02" w:rsidRPr="00994414" w:rsidRDefault="00C26A02" w:rsidP="00C26A02">
      <w:pPr>
        <w:spacing w:before="180" w:line="360" w:lineRule="auto"/>
        <w:rPr>
          <w:rFonts w:ascii="Arial" w:hAnsi="Arial" w:cs="Arial"/>
          <w:sz w:val="22"/>
          <w:szCs w:val="22"/>
        </w:rPr>
      </w:pPr>
      <w:r w:rsidRPr="00994414">
        <w:rPr>
          <w:rFonts w:ascii="Arial" w:hAnsi="Arial" w:cs="Arial"/>
          <w:color w:val="000000"/>
          <w:sz w:val="22"/>
          <w:szCs w:val="22"/>
          <w:lang w:val="en-IN" w:eastAsia="en-IN"/>
        </w:rPr>
        <w:t>To provide practical experience to students and reinforce the theory concepts</w:t>
      </w:r>
      <w:r w:rsidRPr="00994414">
        <w:rPr>
          <w:rFonts w:ascii="Arial" w:hAnsi="Arial" w:cs="Arial"/>
          <w:sz w:val="22"/>
          <w:szCs w:val="22"/>
        </w:rPr>
        <w:tab/>
      </w:r>
      <w:r w:rsidRPr="00994414">
        <w:rPr>
          <w:rFonts w:ascii="Arial" w:hAnsi="Arial" w:cs="Arial"/>
          <w:sz w:val="22"/>
          <w:szCs w:val="22"/>
        </w:rPr>
        <w:tab/>
      </w:r>
      <w:r w:rsidRPr="00994414">
        <w:rPr>
          <w:rFonts w:ascii="Arial" w:hAnsi="Arial" w:cs="Arial"/>
          <w:sz w:val="22"/>
          <w:szCs w:val="22"/>
        </w:rPr>
        <w:tab/>
      </w:r>
      <w:r w:rsidRPr="00994414">
        <w:rPr>
          <w:rFonts w:ascii="Arial" w:hAnsi="Arial" w:cs="Arial"/>
          <w:sz w:val="22"/>
          <w:szCs w:val="22"/>
        </w:rPr>
        <w:tab/>
      </w:r>
    </w:p>
    <w:p w:rsidR="00C26A02" w:rsidRPr="00994414" w:rsidRDefault="00C26A02" w:rsidP="00C26A02">
      <w:pPr>
        <w:tabs>
          <w:tab w:val="left" w:pos="360"/>
        </w:tabs>
        <w:spacing w:before="180" w:line="360" w:lineRule="auto"/>
        <w:ind w:left="300"/>
        <w:jc w:val="both"/>
        <w:rPr>
          <w:rFonts w:ascii="Arial" w:eastAsia="Calibri" w:hAnsi="Arial" w:cs="Arial"/>
          <w:b/>
          <w:sz w:val="22"/>
          <w:szCs w:val="22"/>
          <w:lang w:val="en-IN" w:eastAsia="en-IN"/>
        </w:rPr>
      </w:pPr>
      <w:r w:rsidRPr="00994414">
        <w:rPr>
          <w:rFonts w:ascii="Arial" w:eastAsia="Calibri" w:hAnsi="Arial" w:cs="Arial"/>
          <w:b/>
          <w:sz w:val="22"/>
          <w:szCs w:val="22"/>
          <w:lang w:val="en-IN" w:eastAsia="en-IN"/>
        </w:rPr>
        <w:t>LIST OF PROGRAMS</w:t>
      </w:r>
    </w:p>
    <w:p w:rsidR="00C26A02" w:rsidRPr="00994414" w:rsidRDefault="00C26A02" w:rsidP="00C26A02">
      <w:pPr>
        <w:spacing w:before="180" w:line="360" w:lineRule="auto"/>
        <w:ind w:left="300"/>
        <w:jc w:val="both"/>
        <w:rPr>
          <w:rFonts w:ascii="Arial" w:eastAsia="Calibri" w:hAnsi="Arial" w:cs="Arial"/>
          <w:b/>
          <w:sz w:val="22"/>
          <w:szCs w:val="22"/>
          <w:lang w:val="en-IN" w:eastAsia="en-IN"/>
        </w:rPr>
      </w:pPr>
      <w:r w:rsidRPr="00994414">
        <w:rPr>
          <w:rFonts w:ascii="Arial" w:eastAsia="Calibri" w:hAnsi="Arial" w:cs="Arial"/>
          <w:b/>
          <w:sz w:val="22"/>
          <w:szCs w:val="22"/>
          <w:lang w:val="en-IN" w:eastAsia="en-IN"/>
        </w:rPr>
        <w:t>PART A</w:t>
      </w:r>
    </w:p>
    <w:p w:rsidR="00C26A02" w:rsidRPr="00994414" w:rsidRDefault="00C26A02" w:rsidP="00C26A02">
      <w:pPr>
        <w:numPr>
          <w:ilvl w:val="0"/>
          <w:numId w:val="36"/>
        </w:numPr>
        <w:tabs>
          <w:tab w:val="num"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check whether two strings are equal or not.</w:t>
      </w:r>
    </w:p>
    <w:p w:rsidR="00C26A02" w:rsidRPr="00994414" w:rsidRDefault="00C26A02" w:rsidP="00C26A02">
      <w:pPr>
        <w:numPr>
          <w:ilvl w:val="0"/>
          <w:numId w:val="36"/>
        </w:numPr>
        <w:tabs>
          <w:tab w:val="num"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display reverse string.</w:t>
      </w:r>
    </w:p>
    <w:p w:rsidR="00C26A02" w:rsidRPr="00994414" w:rsidRDefault="00C26A02" w:rsidP="00C26A02">
      <w:pPr>
        <w:numPr>
          <w:ilvl w:val="0"/>
          <w:numId w:val="36"/>
        </w:numPr>
        <w:tabs>
          <w:tab w:val="num"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find the sum of digits of a given number.</w:t>
      </w:r>
    </w:p>
    <w:p w:rsidR="00C26A02" w:rsidRPr="00994414" w:rsidRDefault="00C26A02" w:rsidP="00C26A02">
      <w:pPr>
        <w:numPr>
          <w:ilvl w:val="0"/>
          <w:numId w:val="36"/>
        </w:numPr>
        <w:tabs>
          <w:tab w:val="num"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display a multiplication table.</w:t>
      </w:r>
    </w:p>
    <w:p w:rsidR="00C26A02" w:rsidRPr="00994414" w:rsidRDefault="00C26A02" w:rsidP="00C26A02">
      <w:pPr>
        <w:numPr>
          <w:ilvl w:val="0"/>
          <w:numId w:val="36"/>
        </w:numPr>
        <w:tabs>
          <w:tab w:val="num"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 xml:space="preserve">Write a program to display all prime numbers between 1 to </w:t>
      </w:r>
      <w:r w:rsidRPr="00994414">
        <w:rPr>
          <w:rFonts w:ascii="Arial" w:eastAsia="BatangChe" w:hAnsi="Arial" w:cs="Arial"/>
          <w:sz w:val="22"/>
          <w:szCs w:val="22"/>
          <w:lang w:val="en-IN" w:eastAsia="en-IN"/>
        </w:rPr>
        <w:t>1t000</w:t>
      </w:r>
      <w:r w:rsidRPr="00994414">
        <w:rPr>
          <w:rFonts w:ascii="Arial" w:eastAsia="Calibri" w:hAnsi="Arial" w:cs="Arial"/>
          <w:sz w:val="22"/>
          <w:szCs w:val="22"/>
          <w:lang w:val="en-IN" w:eastAsia="en-IN"/>
        </w:rPr>
        <w:t>.</w:t>
      </w:r>
    </w:p>
    <w:p w:rsidR="00C26A02" w:rsidRPr="00994414" w:rsidRDefault="00C26A02" w:rsidP="00C26A02">
      <w:pPr>
        <w:numPr>
          <w:ilvl w:val="0"/>
          <w:numId w:val="36"/>
        </w:numPr>
        <w:tabs>
          <w:tab w:val="num"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insert element in existing array.</w:t>
      </w:r>
    </w:p>
    <w:p w:rsidR="00C26A02" w:rsidRPr="00994414" w:rsidRDefault="00C26A02" w:rsidP="00C26A02">
      <w:pPr>
        <w:numPr>
          <w:ilvl w:val="0"/>
          <w:numId w:val="36"/>
        </w:numPr>
        <w:tabs>
          <w:tab w:val="num"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sort existing array.</w:t>
      </w:r>
    </w:p>
    <w:p w:rsidR="00C26A02" w:rsidRPr="00994414" w:rsidRDefault="00C26A02" w:rsidP="00C26A02">
      <w:pPr>
        <w:numPr>
          <w:ilvl w:val="0"/>
          <w:numId w:val="36"/>
        </w:numPr>
        <w:tabs>
          <w:tab w:val="num"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create object for Tree Set and Stack and use all methods.</w:t>
      </w:r>
    </w:p>
    <w:p w:rsidR="00C26A02" w:rsidRPr="00994414" w:rsidRDefault="00C26A02" w:rsidP="00C26A02">
      <w:pPr>
        <w:numPr>
          <w:ilvl w:val="0"/>
          <w:numId w:val="36"/>
        </w:numPr>
        <w:tabs>
          <w:tab w:val="num"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check all math class functions.</w:t>
      </w:r>
    </w:p>
    <w:p w:rsidR="00C26A02" w:rsidRPr="00994414" w:rsidRDefault="00C26A02" w:rsidP="00C26A02">
      <w:pPr>
        <w:numPr>
          <w:ilvl w:val="0"/>
          <w:numId w:val="36"/>
        </w:numPr>
        <w:tabs>
          <w:tab w:val="left"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execute any Windows 95 application (Like notepad, calculator etc)</w:t>
      </w:r>
    </w:p>
    <w:p w:rsidR="00C26A02" w:rsidRPr="00994414" w:rsidRDefault="00C26A02" w:rsidP="00C26A02">
      <w:pPr>
        <w:numPr>
          <w:ilvl w:val="0"/>
          <w:numId w:val="36"/>
        </w:numPr>
        <w:tabs>
          <w:tab w:val="left"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find out total memory, free memory and free memory after executing garbage Collector (gc).</w:t>
      </w:r>
    </w:p>
    <w:p w:rsidR="00C26A02" w:rsidRPr="00994414" w:rsidRDefault="00C26A02" w:rsidP="00C26A02">
      <w:pPr>
        <w:spacing w:before="180" w:line="360" w:lineRule="auto"/>
        <w:ind w:left="300"/>
        <w:jc w:val="both"/>
        <w:rPr>
          <w:rFonts w:ascii="Arial" w:eastAsia="Calibri" w:hAnsi="Arial" w:cs="Arial"/>
          <w:b/>
          <w:sz w:val="22"/>
          <w:szCs w:val="22"/>
          <w:lang w:val="en-IN" w:eastAsia="en-IN"/>
        </w:rPr>
      </w:pPr>
    </w:p>
    <w:p w:rsidR="00C26A02" w:rsidRPr="00994414" w:rsidRDefault="00C26A02" w:rsidP="00C26A02">
      <w:pPr>
        <w:spacing w:before="180" w:line="360" w:lineRule="auto"/>
        <w:ind w:left="300"/>
        <w:jc w:val="both"/>
        <w:rPr>
          <w:rFonts w:ascii="Arial" w:eastAsia="Calibri" w:hAnsi="Arial" w:cs="Arial"/>
          <w:b/>
          <w:sz w:val="22"/>
          <w:szCs w:val="22"/>
          <w:lang w:val="en-IN" w:eastAsia="en-IN"/>
        </w:rPr>
      </w:pPr>
    </w:p>
    <w:p w:rsidR="00C26A02" w:rsidRPr="00994414" w:rsidRDefault="00C26A02" w:rsidP="00C26A02">
      <w:pPr>
        <w:spacing w:before="180" w:line="360" w:lineRule="auto"/>
        <w:ind w:left="300"/>
        <w:jc w:val="both"/>
        <w:rPr>
          <w:rFonts w:ascii="Arial" w:eastAsia="Calibri" w:hAnsi="Arial" w:cs="Arial"/>
          <w:b/>
          <w:sz w:val="22"/>
          <w:szCs w:val="22"/>
          <w:lang w:val="en-IN" w:eastAsia="en-IN"/>
        </w:rPr>
      </w:pPr>
    </w:p>
    <w:p w:rsidR="00C26A02" w:rsidRPr="00994414" w:rsidRDefault="00C26A02" w:rsidP="00C26A02">
      <w:pPr>
        <w:spacing w:before="180" w:line="360" w:lineRule="auto"/>
        <w:ind w:left="300"/>
        <w:jc w:val="both"/>
        <w:rPr>
          <w:rFonts w:ascii="Arial" w:eastAsia="Calibri" w:hAnsi="Arial" w:cs="Arial"/>
          <w:b/>
          <w:sz w:val="22"/>
          <w:szCs w:val="22"/>
          <w:lang w:val="en-IN" w:eastAsia="en-IN"/>
        </w:rPr>
      </w:pPr>
      <w:r w:rsidRPr="00994414">
        <w:rPr>
          <w:rFonts w:ascii="Arial" w:eastAsia="Calibri" w:hAnsi="Arial" w:cs="Arial"/>
          <w:b/>
          <w:sz w:val="22"/>
          <w:szCs w:val="22"/>
          <w:lang w:val="en-IN" w:eastAsia="en-IN"/>
        </w:rPr>
        <w:t>PART B</w:t>
      </w:r>
    </w:p>
    <w:p w:rsidR="00C26A02" w:rsidRPr="00994414" w:rsidRDefault="00C26A02" w:rsidP="00C26A02">
      <w:pPr>
        <w:spacing w:before="180" w:line="360" w:lineRule="auto"/>
        <w:ind w:left="300"/>
        <w:jc w:val="both"/>
        <w:rPr>
          <w:rFonts w:ascii="Arial" w:eastAsia="Calibri" w:hAnsi="Arial" w:cs="Arial"/>
          <w:b/>
          <w:sz w:val="22"/>
          <w:szCs w:val="22"/>
          <w:lang w:val="en-IN" w:eastAsia="en-IN"/>
        </w:rPr>
      </w:pPr>
    </w:p>
    <w:p w:rsidR="00C26A02" w:rsidRPr="00994414" w:rsidRDefault="00C26A02" w:rsidP="00C26A02">
      <w:pPr>
        <w:numPr>
          <w:ilvl w:val="0"/>
          <w:numId w:val="36"/>
        </w:numPr>
        <w:tabs>
          <w:tab w:val="left"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lastRenderedPageBreak/>
        <w:t>Write a program to copy a file to another file using Java to package classes.  Get the file names at run time and if the target file is existed then ask confirmation to overwrite and take necessary actions.</w:t>
      </w:r>
    </w:p>
    <w:p w:rsidR="00C26A02" w:rsidRPr="00994414" w:rsidRDefault="00C26A02" w:rsidP="00C26A02">
      <w:pPr>
        <w:numPr>
          <w:ilvl w:val="0"/>
          <w:numId w:val="36"/>
        </w:numPr>
        <w:tabs>
          <w:tab w:val="left"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get file name at runtime and display number f lines and words in that file.</w:t>
      </w:r>
    </w:p>
    <w:p w:rsidR="00C26A02" w:rsidRPr="00994414" w:rsidRDefault="00C26A02" w:rsidP="00C26A02">
      <w:pPr>
        <w:numPr>
          <w:ilvl w:val="0"/>
          <w:numId w:val="36"/>
        </w:numPr>
        <w:tabs>
          <w:tab w:val="left"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Write a program to list files in the current working directory depending upon a given pattern.</w:t>
      </w:r>
    </w:p>
    <w:p w:rsidR="00C26A02" w:rsidRPr="00994414" w:rsidRDefault="00C26A02" w:rsidP="00C26A02">
      <w:pPr>
        <w:numPr>
          <w:ilvl w:val="0"/>
          <w:numId w:val="36"/>
        </w:numPr>
        <w:tabs>
          <w:tab w:val="left"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Create a textfileld that allows only numeric value and in specified length.</w:t>
      </w:r>
    </w:p>
    <w:p w:rsidR="00C26A02" w:rsidRPr="00994414" w:rsidRDefault="00C26A02" w:rsidP="00C26A02">
      <w:pPr>
        <w:numPr>
          <w:ilvl w:val="0"/>
          <w:numId w:val="36"/>
        </w:numPr>
        <w:tabs>
          <w:tab w:val="left" w:pos="270"/>
        </w:tabs>
        <w:spacing w:before="180" w:line="360" w:lineRule="auto"/>
        <w:ind w:left="300" w:hanging="270"/>
        <w:jc w:val="both"/>
        <w:rPr>
          <w:rFonts w:ascii="Arial" w:eastAsia="Calibri" w:hAnsi="Arial" w:cs="Arial"/>
          <w:sz w:val="22"/>
          <w:szCs w:val="22"/>
          <w:lang w:val="en-IN" w:eastAsia="en-IN"/>
        </w:rPr>
      </w:pPr>
      <w:r w:rsidRPr="00994414">
        <w:rPr>
          <w:rFonts w:ascii="Arial" w:eastAsia="Calibri" w:hAnsi="Arial" w:cs="Arial"/>
          <w:sz w:val="22"/>
          <w:szCs w:val="22"/>
          <w:lang w:val="en-IN" w:eastAsia="en-IN"/>
        </w:rPr>
        <w:t>Create a Frame with 2 labels, at runtime display x and y command-ordinate of mouse pointer in the labels.</w:t>
      </w:r>
    </w:p>
    <w:p w:rsidR="00C26A02" w:rsidRPr="00994414" w:rsidRDefault="00C26A02" w:rsidP="00C26A02">
      <w:pPr>
        <w:spacing w:before="180"/>
        <w:ind w:left="300"/>
        <w:rPr>
          <w:rFonts w:ascii="Arial" w:hAnsi="Arial" w:cs="Arial"/>
          <w:b/>
          <w:sz w:val="22"/>
          <w:szCs w:val="22"/>
        </w:rPr>
      </w:pPr>
    </w:p>
    <w:p w:rsidR="00C26A02" w:rsidRPr="00994414" w:rsidRDefault="00C26A02" w:rsidP="00C26A02">
      <w:pPr>
        <w:spacing w:before="180" w:line="360" w:lineRule="auto"/>
        <w:ind w:left="300"/>
        <w:rPr>
          <w:rFonts w:ascii="Arial" w:hAnsi="Arial" w:cs="Arial"/>
          <w:b/>
          <w:color w:val="000000"/>
          <w:sz w:val="22"/>
          <w:szCs w:val="22"/>
          <w:lang w:val="en-IN" w:eastAsia="en-IN"/>
        </w:rPr>
      </w:pPr>
    </w:p>
    <w:p w:rsidR="00C26A02" w:rsidRPr="00994414" w:rsidRDefault="00C26A02" w:rsidP="00C26A02">
      <w:pPr>
        <w:spacing w:before="180" w:line="360" w:lineRule="auto"/>
        <w:ind w:left="30"/>
        <w:rPr>
          <w:rFonts w:ascii="Arial" w:hAnsi="Arial" w:cs="Arial"/>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ind w:left="30"/>
        <w:rPr>
          <w:rFonts w:ascii="Arial" w:hAnsi="Arial" w:cs="Arial"/>
          <w:b/>
          <w:color w:val="000000"/>
          <w:sz w:val="22"/>
          <w:szCs w:val="22"/>
          <w:lang w:val="en-IN" w:eastAsia="en-IN"/>
        </w:rPr>
      </w:pPr>
      <w:r w:rsidRPr="00994414">
        <w:rPr>
          <w:rFonts w:ascii="Arial" w:hAnsi="Arial" w:cs="Arial"/>
          <w:color w:val="000000"/>
          <w:sz w:val="22"/>
          <w:szCs w:val="22"/>
          <w:lang w:val="en-IN" w:eastAsia="en-IN"/>
        </w:rPr>
        <w:t>Students will work on the tasks provided to them in the form of experiments and write programs to produce the desired result</w:t>
      </w:r>
    </w:p>
    <w:p w:rsidR="00C26A02" w:rsidRPr="00994414" w:rsidRDefault="00C26A02" w:rsidP="00C26A02">
      <w:pPr>
        <w:spacing w:before="180"/>
        <w:ind w:left="300"/>
        <w:rPr>
          <w:rFonts w:ascii="Arial" w:hAnsi="Arial" w:cs="Arial"/>
          <w:sz w:val="22"/>
          <w:szCs w:val="22"/>
          <w:lang w:val="en-IN"/>
        </w:rPr>
      </w:pPr>
      <w:r w:rsidRPr="00994414">
        <w:rPr>
          <w:rFonts w:ascii="Arial" w:hAnsi="Arial" w:cs="Arial"/>
          <w:sz w:val="22"/>
          <w:szCs w:val="22"/>
        </w:rPr>
        <w:br w:type="page"/>
      </w: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tblGrid>
      <w:tr w:rsidR="00C26A02" w:rsidRPr="00994414" w:rsidTr="00EF3907">
        <w:trPr>
          <w:trHeight w:hRule="exact" w:val="482"/>
        </w:trPr>
        <w:tc>
          <w:tcPr>
            <w:tcW w:w="6706" w:type="dxa"/>
          </w:tcPr>
          <w:p w:rsidR="00C26A02" w:rsidRPr="00994414" w:rsidRDefault="00C26A02" w:rsidP="00EF3907">
            <w:pPr>
              <w:spacing w:before="180"/>
              <w:rPr>
                <w:rFonts w:ascii="Arial" w:hAnsi="Arial" w:cs="Arial"/>
                <w:b/>
                <w:sz w:val="22"/>
                <w:szCs w:val="22"/>
              </w:rPr>
            </w:pPr>
            <w:r w:rsidRPr="00994414">
              <w:rPr>
                <w:rFonts w:ascii="Arial" w:hAnsi="Arial" w:cs="Arial"/>
                <w:b/>
                <w:sz w:val="22"/>
                <w:szCs w:val="22"/>
              </w:rPr>
              <w:lastRenderedPageBreak/>
              <w:t>CAC2118                         REASONING AND THINKING</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3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r>
      <w:tr w:rsidR="00C26A02" w:rsidRPr="00994414" w:rsidTr="00EF3907">
        <w:trPr>
          <w:trHeight w:hRule="exact" w:val="1104"/>
        </w:trPr>
        <w:tc>
          <w:tcPr>
            <w:tcW w:w="6706" w:type="dxa"/>
          </w:tcPr>
          <w:p w:rsidR="00C26A02" w:rsidRPr="00994414" w:rsidRDefault="00C26A02" w:rsidP="00EF3907">
            <w:pPr>
              <w:widowControl w:val="0"/>
              <w:rPr>
                <w:rFonts w:ascii="Arial" w:eastAsia="Arial" w:hAnsi="Arial" w:cs="Arial"/>
                <w:sz w:val="22"/>
                <w:szCs w:val="22"/>
              </w:rPr>
            </w:pPr>
          </w:p>
        </w:tc>
        <w:tc>
          <w:tcPr>
            <w:tcW w:w="223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r>
    </w:tbl>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OBJECTIVE: </w:t>
      </w:r>
    </w:p>
    <w:p w:rsidR="00C26A02" w:rsidRPr="00994414" w:rsidRDefault="00C26A02" w:rsidP="00C26A02">
      <w:pPr>
        <w:spacing w:before="180" w:line="360" w:lineRule="auto"/>
        <w:ind w:left="300"/>
        <w:rPr>
          <w:rFonts w:ascii="Arial" w:hAnsi="Arial" w:cs="Arial"/>
          <w:color w:val="000000"/>
          <w:sz w:val="22"/>
          <w:szCs w:val="22"/>
          <w:lang w:val="en-IN" w:eastAsia="en-IN"/>
        </w:rPr>
      </w:pPr>
      <w:r w:rsidRPr="00994414">
        <w:rPr>
          <w:rFonts w:ascii="Arial" w:hAnsi="Arial" w:cs="Arial"/>
          <w:color w:val="000000"/>
          <w:sz w:val="22"/>
          <w:szCs w:val="22"/>
          <w:lang w:val="en-IN" w:eastAsia="en-IN"/>
        </w:rPr>
        <w:t>It is the objective of the course to introduce to the students, concepts like Reasoning and thinking which are very important for any individual in every aspect and walk of life and assists them in taking the right decisions, approach every problem with diligence and perform action accordingly.</w:t>
      </w:r>
    </w:p>
    <w:p w:rsidR="00C26A02" w:rsidRPr="00994414" w:rsidRDefault="00C26A02" w:rsidP="00C26A02">
      <w:pPr>
        <w:shd w:val="clear" w:color="auto" w:fill="FFFFFF"/>
        <w:spacing w:before="180" w:line="360" w:lineRule="auto"/>
        <w:ind w:left="300"/>
        <w:jc w:val="both"/>
        <w:rPr>
          <w:rFonts w:ascii="Arial" w:hAnsi="Arial" w:cs="Arial"/>
          <w:b/>
          <w:bCs/>
          <w:color w:val="000000"/>
          <w:sz w:val="22"/>
          <w:szCs w:val="22"/>
          <w:lang w:val="en-IN" w:eastAsia="en-IN"/>
        </w:rPr>
      </w:pPr>
    </w:p>
    <w:p w:rsidR="00C26A02" w:rsidRPr="00994414" w:rsidRDefault="00C26A02" w:rsidP="00C26A02">
      <w:pPr>
        <w:shd w:val="clear" w:color="auto" w:fill="FFFFFF"/>
        <w:spacing w:before="180" w:line="360" w:lineRule="auto"/>
        <w:ind w:left="300"/>
        <w:jc w:val="both"/>
        <w:rPr>
          <w:rFonts w:ascii="Arial" w:hAnsi="Arial" w:cs="Arial"/>
          <w:b/>
          <w:bCs/>
          <w:color w:val="000000"/>
          <w:sz w:val="22"/>
          <w:szCs w:val="22"/>
          <w:lang w:val="en-IN" w:eastAsia="en-IN"/>
        </w:rPr>
      </w:pPr>
      <w:r w:rsidRPr="00994414">
        <w:rPr>
          <w:rFonts w:ascii="Arial" w:hAnsi="Arial" w:cs="Arial"/>
          <w:b/>
          <w:bCs/>
          <w:color w:val="000000"/>
          <w:sz w:val="22"/>
          <w:szCs w:val="22"/>
          <w:lang w:val="en-IN" w:eastAsia="en-IN"/>
        </w:rPr>
        <w:t xml:space="preserve">MODULE 1: VERBAL ABILITY </w:t>
      </w:r>
    </w:p>
    <w:p w:rsidR="00C26A02" w:rsidRPr="00994414" w:rsidRDefault="00C26A02" w:rsidP="00C26A02">
      <w:pPr>
        <w:shd w:val="clear" w:color="auto" w:fill="FFFFFF"/>
        <w:spacing w:before="180" w:line="360" w:lineRule="auto"/>
        <w:ind w:left="300"/>
        <w:jc w:val="both"/>
        <w:rPr>
          <w:rFonts w:ascii="Arial" w:hAnsi="Arial" w:cs="Arial"/>
          <w:b/>
          <w:color w:val="000000"/>
          <w:sz w:val="22"/>
          <w:szCs w:val="22"/>
          <w:lang w:val="en-IN" w:eastAsia="en-IN"/>
        </w:rPr>
      </w:pPr>
      <w:r w:rsidRPr="00994414">
        <w:rPr>
          <w:rFonts w:ascii="Arial" w:hAnsi="Arial" w:cs="Arial"/>
          <w:bCs/>
          <w:color w:val="000000"/>
          <w:sz w:val="22"/>
          <w:szCs w:val="22"/>
          <w:lang w:val="en-IN" w:eastAsia="en-IN"/>
        </w:rPr>
        <w:t>Synonyms</w:t>
      </w:r>
      <w:r w:rsidRPr="00994414">
        <w:rPr>
          <w:rFonts w:ascii="Arial" w:hAnsi="Arial" w:cs="Arial"/>
          <w:b/>
          <w:color w:val="000000"/>
          <w:sz w:val="22"/>
          <w:szCs w:val="22"/>
          <w:lang w:val="en-IN" w:eastAsia="en-IN"/>
        </w:rPr>
        <w:t xml:space="preserve">, </w:t>
      </w:r>
      <w:r w:rsidRPr="00994414">
        <w:rPr>
          <w:rFonts w:ascii="Arial" w:hAnsi="Arial" w:cs="Arial"/>
          <w:bCs/>
          <w:color w:val="000000"/>
          <w:sz w:val="22"/>
          <w:szCs w:val="22"/>
          <w:lang w:val="en-IN" w:eastAsia="en-IN"/>
        </w:rPr>
        <w:t xml:space="preserve">Antonyms </w:t>
      </w:r>
      <w:r w:rsidRPr="00994414">
        <w:rPr>
          <w:rFonts w:ascii="Arial" w:hAnsi="Arial" w:cs="Arial"/>
          <w:color w:val="000000"/>
          <w:sz w:val="22"/>
          <w:szCs w:val="22"/>
          <w:lang w:val="en-IN" w:eastAsia="en-IN"/>
        </w:rPr>
        <w:t xml:space="preserve">and </w:t>
      </w:r>
      <w:r w:rsidRPr="00994414">
        <w:rPr>
          <w:rFonts w:ascii="Arial" w:hAnsi="Arial" w:cs="Arial"/>
          <w:bCs/>
          <w:color w:val="000000"/>
          <w:sz w:val="22"/>
          <w:szCs w:val="22"/>
          <w:lang w:val="en-IN" w:eastAsia="en-IN"/>
        </w:rPr>
        <w:t>One word substitutes</w:t>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t xml:space="preserve">MODULE 2: BASIC QUANTITATIVE APTITUDE </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Speed, Time and Distance, Time and Work, Linear Equations, Progressions (Sequences &amp; Series), Permutation and Combination, Probability, Functions, Set Theory, Number Systems, LCM and HCF, Percentages, Collection and Scrutiny of data: Primary data, questionnaire and schedule; secondary data, their major sources including some government publications.</w:t>
      </w:r>
    </w:p>
    <w:p w:rsidR="00C26A02" w:rsidRPr="00994414" w:rsidRDefault="00C26A02" w:rsidP="00C26A02">
      <w:pPr>
        <w:spacing w:before="180" w:line="360" w:lineRule="auto"/>
        <w:ind w:left="300"/>
        <w:jc w:val="both"/>
        <w:rPr>
          <w:rFonts w:ascii="Arial" w:hAnsi="Arial" w:cs="Arial"/>
          <w:sz w:val="22"/>
          <w:szCs w:val="22"/>
          <w:lang w:val="en-IN" w:eastAsia="en-IN"/>
        </w:rPr>
      </w:pP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b/>
          <w:sz w:val="22"/>
          <w:szCs w:val="22"/>
          <w:lang w:val="en-IN" w:eastAsia="en-IN"/>
        </w:rPr>
        <w:t xml:space="preserve">MODULE 3: LOGICAL REASONING - I </w:t>
      </w:r>
    </w:p>
    <w:p w:rsidR="00C26A02" w:rsidRPr="00994414" w:rsidRDefault="00C26A02" w:rsidP="00C26A02">
      <w:pPr>
        <w:spacing w:before="180" w:line="360" w:lineRule="auto"/>
        <w:ind w:left="300"/>
        <w:jc w:val="both"/>
        <w:rPr>
          <w:rFonts w:ascii="Arial" w:hAnsi="Arial" w:cs="Arial"/>
          <w:sz w:val="22"/>
          <w:szCs w:val="22"/>
          <w:lang w:val="en-IN" w:eastAsia="en-IN"/>
        </w:rPr>
      </w:pPr>
      <w:r w:rsidRPr="00994414">
        <w:rPr>
          <w:rFonts w:ascii="Arial" w:hAnsi="Arial" w:cs="Arial"/>
          <w:sz w:val="22"/>
          <w:szCs w:val="22"/>
          <w:lang w:val="en-IN" w:eastAsia="en-IN"/>
        </w:rPr>
        <w:t>Number and Letter Series, Calendars, Clocks, Cubes, Venn Diagrams, Binary Logic, Seating Arrangement, Logical Sequence, Logical Matching, Logical Connectives, Syllogism</w:t>
      </w:r>
    </w:p>
    <w:p w:rsidR="00C26A02" w:rsidRPr="00994414" w:rsidRDefault="00C26A02" w:rsidP="00C26A02">
      <w:pPr>
        <w:spacing w:before="180" w:line="360" w:lineRule="auto"/>
        <w:ind w:left="300"/>
        <w:jc w:val="both"/>
        <w:rPr>
          <w:rFonts w:ascii="Arial" w:hAnsi="Arial" w:cs="Arial"/>
          <w:b/>
          <w:sz w:val="22"/>
          <w:szCs w:val="22"/>
          <w:lang w:val="en-IN" w:eastAsia="en-IN"/>
        </w:rPr>
      </w:pPr>
    </w:p>
    <w:p w:rsidR="00C26A02" w:rsidRPr="00994414" w:rsidRDefault="00C26A02" w:rsidP="00C26A02">
      <w:pPr>
        <w:spacing w:before="180" w:line="360" w:lineRule="auto"/>
        <w:ind w:left="300"/>
        <w:jc w:val="both"/>
        <w:rPr>
          <w:rFonts w:ascii="Arial" w:hAnsi="Arial" w:cs="Arial"/>
          <w:b/>
          <w:sz w:val="22"/>
          <w:szCs w:val="22"/>
          <w:lang w:val="en-IN" w:eastAsia="en-IN"/>
        </w:rPr>
      </w:pPr>
      <w:r w:rsidRPr="00994414">
        <w:rPr>
          <w:rFonts w:ascii="Arial" w:hAnsi="Arial" w:cs="Arial"/>
          <w:b/>
          <w:sz w:val="22"/>
          <w:szCs w:val="22"/>
          <w:lang w:val="en-IN" w:eastAsia="en-IN"/>
        </w:rPr>
        <w:t>REFERENCE BOOKS:</w:t>
      </w:r>
    </w:p>
    <w:p w:rsidR="00C26A02" w:rsidRPr="00994414" w:rsidRDefault="00C26A02" w:rsidP="00C26A02">
      <w:pPr>
        <w:numPr>
          <w:ilvl w:val="0"/>
          <w:numId w:val="37"/>
        </w:numPr>
        <w:spacing w:before="180" w:afterAutospacing="1"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Richard I Levin, David S. Rubin: Statistics for Management, Pearson Prentice Hall Education Inc. Ltd, NewDelhi, 5th Ed. 2007</w:t>
      </w:r>
    </w:p>
    <w:p w:rsidR="00C26A02" w:rsidRPr="00994414" w:rsidRDefault="00C26A02" w:rsidP="00C26A02">
      <w:pPr>
        <w:numPr>
          <w:ilvl w:val="0"/>
          <w:numId w:val="37"/>
        </w:numPr>
        <w:spacing w:before="180" w:afterAutospacing="1"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Bajpai, N. Business Statistics, Pearson, 2010</w:t>
      </w:r>
    </w:p>
    <w:p w:rsidR="00C26A02" w:rsidRPr="00994414" w:rsidRDefault="00C26A02" w:rsidP="00C26A02">
      <w:pPr>
        <w:numPr>
          <w:ilvl w:val="0"/>
          <w:numId w:val="37"/>
        </w:numPr>
        <w:spacing w:before="180" w:afterAutospacing="1"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Sharma J.K., Business Statistics, Pearson Education India, 2010.</w:t>
      </w:r>
    </w:p>
    <w:p w:rsidR="00C26A02" w:rsidRPr="00994414" w:rsidRDefault="00C26A02" w:rsidP="00C26A02">
      <w:pPr>
        <w:numPr>
          <w:ilvl w:val="0"/>
          <w:numId w:val="37"/>
        </w:numPr>
        <w:spacing w:before="180" w:afterAutospacing="1"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lastRenderedPageBreak/>
        <w:t>Anderson; David R, Dennis J. Sweeney and Thomas A. Williams, Quantitative Methods for Business, Prentice-Hall,  WestPublishing Company, 1996.</w:t>
      </w:r>
    </w:p>
    <w:p w:rsidR="00C26A02" w:rsidRPr="00994414" w:rsidRDefault="00C26A02" w:rsidP="00C26A02">
      <w:pPr>
        <w:numPr>
          <w:ilvl w:val="0"/>
          <w:numId w:val="37"/>
        </w:numPr>
        <w:spacing w:before="180" w:line="360" w:lineRule="auto"/>
        <w:ind w:left="300"/>
        <w:contextualSpacing/>
        <w:jc w:val="both"/>
        <w:rPr>
          <w:rFonts w:ascii="Arial" w:hAnsi="Arial" w:cs="Arial"/>
          <w:sz w:val="22"/>
          <w:szCs w:val="22"/>
          <w:lang w:val="en-IN" w:eastAsia="en-IN"/>
        </w:rPr>
      </w:pPr>
      <w:r w:rsidRPr="00994414">
        <w:rPr>
          <w:rFonts w:ascii="Arial" w:hAnsi="Arial" w:cs="Arial"/>
          <w:sz w:val="22"/>
          <w:szCs w:val="22"/>
          <w:lang w:val="en-IN" w:eastAsia="en-IN"/>
        </w:rPr>
        <w:t>CAT Complete course, UPKAR publications</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ind w:left="300"/>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OUTCOME: </w:t>
      </w:r>
      <w:r w:rsidRPr="00994414">
        <w:rPr>
          <w:rFonts w:ascii="Arial" w:hAnsi="Arial" w:cs="Arial"/>
          <w:color w:val="000000"/>
          <w:sz w:val="22"/>
          <w:szCs w:val="22"/>
          <w:lang w:val="en-IN" w:eastAsia="en-IN"/>
        </w:rPr>
        <w:t>Through various Verbal ability activities and concepts, student will participate in solving questions in aptitude and logical reasoning questions.</w:t>
      </w:r>
    </w:p>
    <w:p w:rsidR="00C26A02" w:rsidRPr="00994414" w:rsidRDefault="00C26A02" w:rsidP="00C26A02">
      <w:pPr>
        <w:pStyle w:val="ListParagraph"/>
        <w:spacing w:before="180"/>
        <w:ind w:left="300"/>
        <w:jc w:val="center"/>
        <w:rPr>
          <w:rFonts w:ascii="Arial" w:hAnsi="Arial" w:cs="Arial"/>
          <w:b/>
        </w:rPr>
      </w:pPr>
    </w:p>
    <w:p w:rsidR="00C26A02" w:rsidRPr="00994414" w:rsidRDefault="00C26A02" w:rsidP="00C26A02">
      <w:pPr>
        <w:pStyle w:val="ListParagraph"/>
        <w:spacing w:before="180"/>
        <w:ind w:left="300"/>
        <w:jc w:val="center"/>
        <w:rPr>
          <w:rFonts w:ascii="Arial" w:hAnsi="Arial" w:cs="Arial"/>
          <w:b/>
        </w:rPr>
      </w:pPr>
    </w:p>
    <w:p w:rsidR="00C26A02" w:rsidRPr="00994414" w:rsidRDefault="00C26A02" w:rsidP="00C26A02">
      <w:pPr>
        <w:pStyle w:val="ListParagraph"/>
        <w:spacing w:before="180"/>
        <w:ind w:left="300"/>
        <w:jc w:val="center"/>
        <w:rPr>
          <w:rFonts w:ascii="Arial" w:hAnsi="Arial" w:cs="Arial"/>
          <w:b/>
        </w:rPr>
      </w:pPr>
    </w:p>
    <w:p w:rsidR="00C26A02" w:rsidRPr="00994414" w:rsidRDefault="00C26A02" w:rsidP="00C26A02">
      <w:pPr>
        <w:pStyle w:val="ListParagraph"/>
        <w:spacing w:before="180"/>
        <w:ind w:left="300"/>
        <w:jc w:val="center"/>
        <w:rPr>
          <w:rFonts w:ascii="Arial" w:hAnsi="Arial" w:cs="Arial"/>
          <w:b/>
        </w:rPr>
      </w:pPr>
    </w:p>
    <w:p w:rsidR="00C26A02" w:rsidRPr="00994414" w:rsidRDefault="00C26A02" w:rsidP="00C26A02">
      <w:pPr>
        <w:pStyle w:val="ListParagraph"/>
        <w:spacing w:before="180"/>
        <w:ind w:left="300"/>
        <w:jc w:val="center"/>
        <w:rPr>
          <w:rFonts w:ascii="Arial" w:hAnsi="Arial" w:cs="Arial"/>
          <w:b/>
        </w:rPr>
      </w:pPr>
    </w:p>
    <w:p w:rsidR="00C26A02" w:rsidRPr="00994414" w:rsidRDefault="00C26A02" w:rsidP="00C26A02">
      <w:pPr>
        <w:pStyle w:val="ListParagraph"/>
        <w:spacing w:before="180"/>
        <w:ind w:left="300"/>
        <w:jc w:val="center"/>
        <w:rPr>
          <w:rFonts w:ascii="Arial" w:hAnsi="Arial" w:cs="Arial"/>
          <w:b/>
        </w:rPr>
      </w:pPr>
    </w:p>
    <w:p w:rsidR="00C26A02" w:rsidRPr="00994414" w:rsidRDefault="00C26A02" w:rsidP="00C26A02">
      <w:pPr>
        <w:pStyle w:val="ListParagraph"/>
        <w:spacing w:before="180"/>
        <w:ind w:left="300"/>
        <w:jc w:val="center"/>
        <w:rPr>
          <w:rFonts w:ascii="Arial" w:hAnsi="Arial" w:cs="Arial"/>
          <w:b/>
        </w:rPr>
      </w:pPr>
    </w:p>
    <w:p w:rsidR="00C26A02" w:rsidRPr="00994414" w:rsidRDefault="00C26A02" w:rsidP="00C26A02">
      <w:pPr>
        <w:pStyle w:val="ListParagraph"/>
        <w:spacing w:before="180"/>
        <w:ind w:left="300"/>
        <w:jc w:val="center"/>
        <w:rPr>
          <w:rFonts w:ascii="Arial" w:hAnsi="Arial" w:cs="Arial"/>
          <w:b/>
        </w:rPr>
      </w:pPr>
    </w:p>
    <w:p w:rsidR="00C26A02" w:rsidRPr="00994414" w:rsidRDefault="00C26A02" w:rsidP="00C26A02">
      <w:pPr>
        <w:spacing w:before="180"/>
        <w:ind w:left="300"/>
        <w:rPr>
          <w:rFonts w:ascii="Arial" w:hAnsi="Arial" w:cs="Arial"/>
          <w:b/>
          <w:sz w:val="22"/>
          <w:szCs w:val="22"/>
        </w:rPr>
      </w:pPr>
      <w:r w:rsidRPr="00994414">
        <w:rPr>
          <w:rFonts w:ascii="Arial" w:hAnsi="Arial" w:cs="Arial"/>
          <w:b/>
          <w:sz w:val="22"/>
          <w:szCs w:val="22"/>
        </w:rPr>
        <w:br w:type="page"/>
      </w:r>
    </w:p>
    <w:p w:rsidR="00C26A02" w:rsidRPr="00994414" w:rsidRDefault="00C26A02" w:rsidP="00C26A02">
      <w:pPr>
        <w:pStyle w:val="ListParagraph"/>
        <w:spacing w:before="180"/>
        <w:ind w:left="300"/>
        <w:jc w:val="center"/>
        <w:rPr>
          <w:rFonts w:ascii="Arial" w:hAnsi="Arial" w:cs="Arial"/>
          <w:b/>
        </w:rPr>
      </w:pPr>
      <w:r w:rsidRPr="00994414">
        <w:rPr>
          <w:rFonts w:ascii="Arial" w:hAnsi="Arial" w:cs="Arial"/>
          <w:b/>
        </w:rPr>
        <w:lastRenderedPageBreak/>
        <w:t>SEMESTER IV</w:t>
      </w:r>
    </w:p>
    <w:tbl>
      <w:tblPr>
        <w:tblW w:w="11172"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gridCol w:w="2233"/>
      </w:tblGrid>
      <w:tr w:rsidR="00C26A02" w:rsidRPr="00994414" w:rsidTr="00EF3907">
        <w:trPr>
          <w:trHeight w:hRule="exact" w:val="482"/>
        </w:trPr>
        <w:tc>
          <w:tcPr>
            <w:tcW w:w="6706" w:type="dxa"/>
          </w:tcPr>
          <w:p w:rsidR="00C26A02" w:rsidRPr="00994414" w:rsidRDefault="00C26A02" w:rsidP="00EF3907">
            <w:pPr>
              <w:pStyle w:val="AR"/>
              <w:spacing w:before="180" w:line="480" w:lineRule="auto"/>
              <w:ind w:left="300"/>
              <w:contextualSpacing/>
              <w:jc w:val="center"/>
              <w:rPr>
                <w:rFonts w:ascii="Arial" w:hAnsi="Arial" w:cs="Arial"/>
                <w:b/>
                <w:sz w:val="22"/>
              </w:rPr>
            </w:pPr>
            <w:r w:rsidRPr="00994414">
              <w:rPr>
                <w:rFonts w:ascii="Arial" w:hAnsi="Arial" w:cs="Arial"/>
                <w:sz w:val="22"/>
              </w:rPr>
              <w:tab/>
            </w:r>
            <w:r w:rsidRPr="00994414">
              <w:rPr>
                <w:rFonts w:ascii="Arial" w:hAnsi="Arial" w:cs="Arial"/>
                <w:b/>
                <w:sz w:val="22"/>
              </w:rPr>
              <w:t>INSTALLATION AND CONFIGURATION OF SERVER</w:t>
            </w:r>
          </w:p>
          <w:p w:rsidR="00C26A02" w:rsidRPr="00994414" w:rsidRDefault="00C26A02" w:rsidP="00EF3907">
            <w:pPr>
              <w:pStyle w:val="AR"/>
              <w:spacing w:before="180"/>
              <w:ind w:left="300"/>
              <w:contextualSpacing/>
              <w:jc w:val="center"/>
              <w:rPr>
                <w:rFonts w:ascii="Arial" w:hAnsi="Arial" w:cs="Arial"/>
                <w:b/>
                <w:sz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72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r w:rsidRPr="00994414">
              <w:rPr>
                <w:rFonts w:ascii="Arial" w:hAnsi="Arial" w:cs="Arial"/>
                <w:b/>
                <w:sz w:val="22"/>
                <w:szCs w:val="22"/>
              </w:rPr>
              <w:t xml:space="preserve"> LAB</w:t>
            </w: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spacing w:before="180"/>
              <w:ind w:left="300"/>
              <w:jc w:val="center"/>
              <w:rPr>
                <w:rFonts w:ascii="Arial"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hAnsi="Arial" w:cs="Arial"/>
                <w:b/>
                <w:sz w:val="22"/>
                <w:szCs w:val="22"/>
              </w:rPr>
              <w:tab/>
            </w:r>
          </w:p>
        </w:tc>
        <w:tc>
          <w:tcPr>
            <w:tcW w:w="2233"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233"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1104"/>
        </w:trPr>
        <w:tc>
          <w:tcPr>
            <w:tcW w:w="6706" w:type="dxa"/>
          </w:tcPr>
          <w:p w:rsidR="00C26A02" w:rsidRPr="00994414" w:rsidRDefault="00C26A02" w:rsidP="00EF3907">
            <w:pPr>
              <w:rPr>
                <w:rFonts w:ascii="Arial" w:eastAsia="Arial" w:hAnsi="Arial" w:cs="Arial"/>
                <w:sz w:val="22"/>
                <w:szCs w:val="22"/>
              </w:rPr>
            </w:pPr>
          </w:p>
          <w:p w:rsidR="00C26A02" w:rsidRPr="00994414" w:rsidRDefault="00C26A02" w:rsidP="00EF3907">
            <w:pPr>
              <w:rPr>
                <w:rFonts w:ascii="Arial" w:eastAsia="Arial" w:hAnsi="Arial" w:cs="Arial"/>
                <w:b/>
                <w:sz w:val="22"/>
                <w:szCs w:val="22"/>
              </w:rPr>
            </w:pPr>
            <w:r w:rsidRPr="00994414">
              <w:rPr>
                <w:rFonts w:ascii="Arial" w:eastAsia="Arial" w:hAnsi="Arial" w:cs="Arial"/>
                <w:b/>
                <w:sz w:val="22"/>
                <w:szCs w:val="22"/>
              </w:rPr>
              <w:t>CAC2211</w:t>
            </w:r>
          </w:p>
        </w:tc>
        <w:tc>
          <w:tcPr>
            <w:tcW w:w="2233"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c>
          <w:tcPr>
            <w:tcW w:w="2233"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pStyle w:val="AR"/>
        <w:spacing w:before="180" w:after="0" w:line="480" w:lineRule="auto"/>
        <w:contextualSpacing/>
        <w:jc w:val="left"/>
        <w:rPr>
          <w:rFonts w:ascii="Arial" w:eastAsia="Times New Roman" w:hAnsi="Arial" w:cs="Arial"/>
          <w:b/>
          <w:sz w:val="22"/>
          <w:lang w:eastAsia="en-IN"/>
        </w:rPr>
      </w:pPr>
      <w:r w:rsidRPr="00994414">
        <w:rPr>
          <w:rFonts w:ascii="Arial" w:eastAsia="Times New Roman" w:hAnsi="Arial" w:cs="Arial"/>
          <w:b/>
          <w:sz w:val="22"/>
          <w:lang w:eastAsia="en-IN"/>
        </w:rPr>
        <w:t>COURSE OBJECTIVE:</w:t>
      </w:r>
    </w:p>
    <w:p w:rsidR="00C26A02" w:rsidRPr="00994414" w:rsidRDefault="00C26A02" w:rsidP="00C26A02">
      <w:pPr>
        <w:spacing w:before="180"/>
        <w:ind w:left="300"/>
        <w:jc w:val="both"/>
        <w:rPr>
          <w:rFonts w:ascii="Arial" w:eastAsia="Calibri" w:hAnsi="Arial" w:cs="Arial"/>
          <w:color w:val="000000"/>
          <w:sz w:val="22"/>
          <w:szCs w:val="22"/>
        </w:rPr>
      </w:pPr>
      <w:r w:rsidRPr="00994414">
        <w:rPr>
          <w:rFonts w:ascii="Arial" w:eastAsia="Calibri" w:hAnsi="Arial" w:cs="Arial"/>
          <w:color w:val="000000"/>
          <w:sz w:val="22"/>
          <w:szCs w:val="22"/>
        </w:rPr>
        <w:t xml:space="preserve">Windows Server 2012 R2 Foundation is an operating system that enables core IT resources, such as file and print sharing, remote access, and security. It provides a network foundation from which you can centrally manage settings on your computers that are based on the Windows® operating system, and upon which you can run the most popular business applications. It also provides a familiar Windows user experience that helps you manage users and safeguard business information. </w:t>
      </w:r>
      <w:r w:rsidRPr="00994414">
        <w:rPr>
          <w:rFonts w:ascii="Arial" w:hAnsi="Arial" w:cs="Arial"/>
          <w:color w:val="000000"/>
          <w:sz w:val="22"/>
          <w:szCs w:val="22"/>
          <w:lang w:val="en-IN" w:eastAsia="en-IN"/>
        </w:rPr>
        <w:t xml:space="preserve">This unit explores the method to install, upgrade, and deploy the Windows Server. Also, the learners will have the functional knowledge of configuring core network services and the active directory of Windows Server. </w:t>
      </w:r>
      <w:r w:rsidRPr="00994414">
        <w:rPr>
          <w:rFonts w:ascii="Arial" w:eastAsia="Calibri" w:hAnsi="Arial" w:cs="Arial"/>
          <w:color w:val="000000"/>
          <w:sz w:val="22"/>
          <w:szCs w:val="22"/>
        </w:rPr>
        <w:t>This unit provides the knowledge and skills necessary to plan and implement a Windows Server 2012 and Windows Server 2012 R2 environment. It incorporates both the planning of the server infrastructure and key aspects of the implementation, management and maintenance of Active Directory and Network Infrastructure.  It covers the most important job tasks for Server Administrators who are responsible for the planning, operations, and day-to-day maintenance of Windows Server 2012 and Windows Server 2012 R2 servers in the enterprise</w:t>
      </w:r>
    </w:p>
    <w:p w:rsidR="00C26A02" w:rsidRPr="00994414" w:rsidRDefault="00C26A02" w:rsidP="00C26A02">
      <w:pPr>
        <w:spacing w:before="180" w:line="360" w:lineRule="auto"/>
        <w:ind w:left="300" w:right="4"/>
        <w:jc w:val="both"/>
        <w:rPr>
          <w:rFonts w:ascii="Arial" w:eastAsia="Calibri" w:hAnsi="Arial" w:cs="Arial"/>
          <w:b/>
          <w:sz w:val="22"/>
          <w:szCs w:val="22"/>
        </w:rPr>
      </w:pPr>
    </w:p>
    <w:p w:rsidR="00C26A02" w:rsidRPr="00994414" w:rsidRDefault="00C26A02" w:rsidP="00C26A02">
      <w:pPr>
        <w:spacing w:before="180" w:line="360" w:lineRule="auto"/>
        <w:ind w:left="300" w:right="4"/>
        <w:jc w:val="both"/>
        <w:rPr>
          <w:rFonts w:ascii="Arial" w:eastAsia="Calibri" w:hAnsi="Arial" w:cs="Arial"/>
          <w:b/>
          <w:sz w:val="22"/>
          <w:szCs w:val="22"/>
          <w:lang w:val="en-IN"/>
        </w:rPr>
      </w:pPr>
      <w:r w:rsidRPr="00994414">
        <w:rPr>
          <w:rFonts w:ascii="Arial" w:eastAsia="Calibri" w:hAnsi="Arial" w:cs="Arial"/>
          <w:b/>
          <w:sz w:val="22"/>
          <w:szCs w:val="22"/>
        </w:rPr>
        <w:t xml:space="preserve">MODULE 1: </w:t>
      </w:r>
      <w:r w:rsidRPr="00994414">
        <w:rPr>
          <w:rFonts w:ascii="Arial" w:eastAsia="Calibri" w:hAnsi="Arial" w:cs="Arial"/>
          <w:b/>
          <w:sz w:val="22"/>
          <w:szCs w:val="22"/>
          <w:lang w:val="en-IN"/>
        </w:rPr>
        <w:t>INSTALLING AND CONFIGURING SERVERS</w:t>
      </w:r>
    </w:p>
    <w:p w:rsidR="00C26A02" w:rsidRPr="00994414" w:rsidRDefault="00C26A02" w:rsidP="00C26A02">
      <w:pPr>
        <w:spacing w:before="180" w:line="360" w:lineRule="auto"/>
        <w:ind w:left="300" w:right="4"/>
        <w:contextualSpacing/>
        <w:jc w:val="both"/>
        <w:rPr>
          <w:rFonts w:ascii="Arial" w:eastAsia="Calibri" w:hAnsi="Arial" w:cs="Arial"/>
          <w:sz w:val="22"/>
          <w:szCs w:val="22"/>
        </w:rPr>
      </w:pPr>
      <w:r w:rsidRPr="00994414">
        <w:rPr>
          <w:rFonts w:ascii="Arial" w:eastAsia="Calibri" w:hAnsi="Arial" w:cs="Arial"/>
          <w:b/>
          <w:sz w:val="22"/>
          <w:szCs w:val="22"/>
        </w:rPr>
        <w:t xml:space="preserve">Selecting a Windows Server 2012:- </w:t>
      </w:r>
      <w:r w:rsidRPr="00994414">
        <w:rPr>
          <w:rFonts w:ascii="Arial" w:eastAsia="Calibri" w:hAnsi="Arial" w:cs="Arial"/>
          <w:sz w:val="22"/>
          <w:szCs w:val="22"/>
        </w:rPr>
        <w:t xml:space="preserve">Edition, Supporting Server Role, Supporting Server Virtualization, Server Licensing. </w:t>
      </w:r>
      <w:r w:rsidRPr="00994414">
        <w:rPr>
          <w:rFonts w:ascii="Arial" w:eastAsia="Calibri" w:hAnsi="Arial" w:cs="Arial"/>
          <w:b/>
          <w:sz w:val="22"/>
          <w:szCs w:val="22"/>
        </w:rPr>
        <w:t xml:space="preserve">Installing Windows Server 2012: </w:t>
      </w:r>
      <w:r w:rsidRPr="00994414">
        <w:rPr>
          <w:rFonts w:ascii="Arial" w:eastAsia="Calibri" w:hAnsi="Arial" w:cs="Arial"/>
          <w:sz w:val="22"/>
          <w:szCs w:val="22"/>
        </w:rPr>
        <w:t xml:space="preserve">System Requirement, Performing a Clean Installation, Installing Third-Party Drivers, Working with Installation Partitions, Using Server Core, Server Core Defaults, Server Core Capabilities, Using the Minimal Server Interface, Upgrade paths, Preparing to Upgrade Installation, Installing Windows Server Migration Tools. </w:t>
      </w:r>
      <w:r w:rsidRPr="00994414">
        <w:rPr>
          <w:rFonts w:ascii="Arial" w:eastAsia="Calibri" w:hAnsi="Arial" w:cs="Arial"/>
          <w:b/>
          <w:sz w:val="22"/>
          <w:szCs w:val="22"/>
        </w:rPr>
        <w:t xml:space="preserve">Configuring Servers: </w:t>
      </w:r>
      <w:r w:rsidRPr="00994414">
        <w:rPr>
          <w:rFonts w:ascii="Arial" w:eastAsia="Calibri" w:hAnsi="Arial" w:cs="Arial"/>
          <w:sz w:val="22"/>
          <w:szCs w:val="22"/>
        </w:rPr>
        <w:t>Completing Post-Installation Tasks and GUI Tools, Converting Between GUI and Server, Configuring NIC Teaming, Using Roles, Features, and Services, Using Roles Manager, Adding Roles and Features, Deploying Roles to VHDs, Configuring Services</w:t>
      </w:r>
    </w:p>
    <w:p w:rsidR="00C26A02" w:rsidRPr="00994414" w:rsidRDefault="00C26A02" w:rsidP="00C26A02">
      <w:pPr>
        <w:spacing w:before="180"/>
        <w:ind w:left="300" w:right="4"/>
        <w:jc w:val="both"/>
        <w:rPr>
          <w:rFonts w:ascii="Arial" w:eastAsia="Calibri" w:hAnsi="Arial" w:cs="Arial"/>
          <w:sz w:val="22"/>
          <w:szCs w:val="22"/>
        </w:rPr>
      </w:pPr>
    </w:p>
    <w:p w:rsidR="00C26A02" w:rsidRPr="00994414" w:rsidRDefault="00C26A02" w:rsidP="00C26A02">
      <w:pPr>
        <w:spacing w:before="180"/>
        <w:ind w:left="300" w:right="4"/>
        <w:jc w:val="both"/>
        <w:rPr>
          <w:rFonts w:ascii="Arial" w:eastAsia="Calibri" w:hAnsi="Arial" w:cs="Arial"/>
          <w:b/>
          <w:sz w:val="22"/>
          <w:szCs w:val="22"/>
        </w:rPr>
      </w:pPr>
      <w:r w:rsidRPr="00994414">
        <w:rPr>
          <w:rFonts w:ascii="Arial" w:eastAsia="Calibri" w:hAnsi="Arial" w:cs="Arial"/>
          <w:b/>
          <w:sz w:val="22"/>
          <w:szCs w:val="22"/>
        </w:rPr>
        <w:t>MODULE 2: CONFIGURING LOCAL STORAGE</w:t>
      </w:r>
    </w:p>
    <w:p w:rsidR="00C26A02" w:rsidRPr="00994414" w:rsidRDefault="00C26A02" w:rsidP="00C26A02">
      <w:pPr>
        <w:spacing w:before="180" w:line="360" w:lineRule="auto"/>
        <w:ind w:left="300" w:right="4"/>
        <w:jc w:val="both"/>
        <w:rPr>
          <w:rFonts w:ascii="Arial" w:eastAsia="Calibri" w:hAnsi="Arial" w:cs="Arial"/>
          <w:b/>
          <w:sz w:val="22"/>
          <w:szCs w:val="22"/>
        </w:rPr>
      </w:pPr>
      <w:r w:rsidRPr="00994414">
        <w:rPr>
          <w:rFonts w:ascii="Arial" w:eastAsia="Calibri" w:hAnsi="Arial" w:cs="Arial"/>
          <w:sz w:val="22"/>
          <w:szCs w:val="22"/>
        </w:rPr>
        <w:t xml:space="preserve">Planning Server Storage,Determining the Number of Servers Needed, Estimating Storage Requirements, Selecting a Storage Technology, Selecting a Physical Disk </w:t>
      </w:r>
      <w:r w:rsidRPr="00994414">
        <w:rPr>
          <w:rFonts w:ascii="Arial" w:eastAsia="Calibri" w:hAnsi="Arial" w:cs="Arial"/>
          <w:sz w:val="22"/>
          <w:szCs w:val="22"/>
        </w:rPr>
        <w:lastRenderedPageBreak/>
        <w:t>Technology, Using External Drive Arrays, Planning for Storage Fault Tolerance, Using Disk Mirroring, Using RAID, Using Storages Spaces, Understanding Windows Disk setting, selecting a Partition style, understanding disk and Volume Types, Choosing a Volume Size, Understanding File System, Working with Disks, Adding a New Physical Disk, Creating and Mounting VHDs, Storage Pool, Virtual Disks, Simple Volume, Creating a Striped, Spanned, Mirrored, or RAID-5 Volume, Extending and Shrinking Volumes and Disks</w:t>
      </w:r>
    </w:p>
    <w:p w:rsidR="00C26A02" w:rsidRPr="00994414" w:rsidRDefault="00C26A02" w:rsidP="00C26A02">
      <w:pPr>
        <w:spacing w:before="180"/>
        <w:ind w:left="300" w:right="4"/>
        <w:jc w:val="both"/>
        <w:rPr>
          <w:rFonts w:ascii="Arial" w:eastAsia="Calibri" w:hAnsi="Arial" w:cs="Arial"/>
          <w:sz w:val="22"/>
          <w:szCs w:val="22"/>
        </w:rPr>
      </w:pPr>
    </w:p>
    <w:p w:rsidR="00C26A02" w:rsidRPr="00994414" w:rsidRDefault="00C26A02" w:rsidP="00C26A02">
      <w:pPr>
        <w:spacing w:before="180"/>
        <w:ind w:left="300" w:right="4"/>
        <w:jc w:val="both"/>
        <w:rPr>
          <w:rFonts w:ascii="Arial" w:eastAsia="Calibri" w:hAnsi="Arial" w:cs="Arial"/>
          <w:b/>
          <w:sz w:val="22"/>
          <w:szCs w:val="22"/>
        </w:rPr>
      </w:pPr>
      <w:r w:rsidRPr="00994414">
        <w:rPr>
          <w:rFonts w:ascii="Arial" w:eastAsia="Calibri" w:hAnsi="Arial" w:cs="Arial"/>
          <w:b/>
          <w:sz w:val="22"/>
          <w:szCs w:val="22"/>
        </w:rPr>
        <w:t>MODULE 3: CONFIGURING FILE AND SHARE ACCESS</w:t>
      </w:r>
    </w:p>
    <w:p w:rsidR="00C26A02" w:rsidRPr="00994414" w:rsidRDefault="00C26A02" w:rsidP="00C26A02">
      <w:pPr>
        <w:spacing w:before="180" w:line="360" w:lineRule="auto"/>
        <w:ind w:left="300" w:right="4"/>
        <w:jc w:val="both"/>
        <w:rPr>
          <w:rFonts w:ascii="Arial" w:eastAsia="Calibri" w:hAnsi="Arial" w:cs="Arial"/>
          <w:b/>
          <w:sz w:val="22"/>
          <w:szCs w:val="22"/>
        </w:rPr>
      </w:pPr>
      <w:r w:rsidRPr="00994414">
        <w:rPr>
          <w:rFonts w:ascii="Arial" w:eastAsia="Calibri" w:hAnsi="Arial" w:cs="Arial"/>
          <w:sz w:val="22"/>
          <w:szCs w:val="22"/>
        </w:rPr>
        <w:t>Designing a File-Sharing Strategy, Arranging Shares, Controlling Access, Mapping Drives, Creating Folder Shares, Assigning Permissions, Understanding the windows Permission Architecture and Basic, Advanced Permissions, Allowing and Denying Permissions, Inheriting Permissions, Understanding Effective Access, Setting Share Permissions, Understanding NTFS Authorization, Assigning Basic NTFS Permissions, Understanding Resource Ownership, Combining Share and NTFS Permissions</w:t>
      </w:r>
    </w:p>
    <w:p w:rsidR="00C26A02" w:rsidRPr="00994414" w:rsidRDefault="00C26A02" w:rsidP="00C26A02">
      <w:pPr>
        <w:spacing w:before="180"/>
        <w:ind w:left="300" w:right="4"/>
        <w:jc w:val="both"/>
        <w:rPr>
          <w:rFonts w:ascii="Arial" w:eastAsia="Calibri" w:hAnsi="Arial" w:cs="Arial"/>
          <w:sz w:val="22"/>
          <w:szCs w:val="22"/>
        </w:rPr>
      </w:pPr>
    </w:p>
    <w:p w:rsidR="00C26A02" w:rsidRPr="00994414" w:rsidRDefault="00C26A02" w:rsidP="00C26A02">
      <w:pPr>
        <w:spacing w:before="180"/>
        <w:ind w:left="300" w:right="4"/>
        <w:jc w:val="both"/>
        <w:rPr>
          <w:rFonts w:ascii="Arial" w:eastAsia="Calibri" w:hAnsi="Arial" w:cs="Arial"/>
          <w:b/>
          <w:sz w:val="22"/>
          <w:szCs w:val="22"/>
        </w:rPr>
      </w:pPr>
      <w:r w:rsidRPr="00994414">
        <w:rPr>
          <w:rFonts w:ascii="Arial" w:eastAsia="Calibri" w:hAnsi="Arial" w:cs="Arial"/>
          <w:b/>
          <w:sz w:val="22"/>
          <w:szCs w:val="22"/>
        </w:rPr>
        <w:t>MODULE 4: CONFIGURING PRINT, DOCUMENT SERVICES, SERVERS FOR REMOTE MANAGEMENT.</w:t>
      </w:r>
    </w:p>
    <w:p w:rsidR="00C26A02" w:rsidRPr="00994414" w:rsidRDefault="00C26A02" w:rsidP="00C26A02">
      <w:pPr>
        <w:spacing w:before="180"/>
        <w:ind w:left="300" w:right="4"/>
        <w:jc w:val="both"/>
        <w:rPr>
          <w:rFonts w:ascii="Arial" w:eastAsia="Calibri" w:hAnsi="Arial" w:cs="Arial"/>
          <w:b/>
          <w:sz w:val="22"/>
          <w:szCs w:val="22"/>
        </w:rPr>
      </w:pPr>
    </w:p>
    <w:p w:rsidR="00C26A02" w:rsidRPr="00994414" w:rsidRDefault="00C26A02" w:rsidP="00C26A02">
      <w:pPr>
        <w:spacing w:before="180" w:line="360" w:lineRule="auto"/>
        <w:ind w:left="300" w:right="4"/>
        <w:jc w:val="both"/>
        <w:rPr>
          <w:rFonts w:ascii="Arial" w:eastAsia="Calibri" w:hAnsi="Arial" w:cs="Arial"/>
          <w:b/>
          <w:sz w:val="22"/>
          <w:szCs w:val="22"/>
        </w:rPr>
      </w:pPr>
      <w:r w:rsidRPr="00994414">
        <w:rPr>
          <w:rFonts w:ascii="Arial" w:eastAsia="Calibri" w:hAnsi="Arial" w:cs="Arial"/>
          <w:sz w:val="22"/>
          <w:szCs w:val="22"/>
        </w:rPr>
        <w:t>Understanding the Windows Print Architecture and Printing, Server Printing Flexibility, sharing a Printer Drivers and Managing Printer Drivers, Using Remote Access Easy Print, Configuring Printer Security, Adding Printer Servers, Deploying Printers with Group Policy, Adding Server and Workgroup Servers, Calibrating Server Manager Performance, Configuring WinRM and Windows Firewall, Creating Server Groups,  Using Remote Server Administration Tools, Using Windows PowerShell Web Access, Installing Windows PowerShell Web Access, Configuring the Windows PowerShell Web Access Gateway, Configuring a Test Installation, Customizing a Gateway Installation, Creating Authorization Rules, Working with Remote Servers</w:t>
      </w:r>
    </w:p>
    <w:p w:rsidR="00C26A02" w:rsidRPr="00994414" w:rsidRDefault="00C26A02" w:rsidP="00C26A02">
      <w:pPr>
        <w:spacing w:before="180"/>
        <w:ind w:left="300" w:right="4"/>
        <w:jc w:val="both"/>
        <w:rPr>
          <w:rFonts w:ascii="Arial" w:eastAsia="Calibri" w:hAnsi="Arial" w:cs="Arial"/>
          <w:sz w:val="22"/>
          <w:szCs w:val="22"/>
        </w:rPr>
      </w:pPr>
    </w:p>
    <w:p w:rsidR="00C26A02" w:rsidRPr="00994414" w:rsidRDefault="00C26A02" w:rsidP="00C26A02">
      <w:pPr>
        <w:spacing w:before="180"/>
        <w:ind w:left="300" w:right="4"/>
        <w:jc w:val="both"/>
        <w:rPr>
          <w:rFonts w:ascii="Arial" w:eastAsia="Calibri" w:hAnsi="Arial" w:cs="Arial"/>
          <w:b/>
          <w:sz w:val="22"/>
          <w:szCs w:val="22"/>
        </w:rPr>
      </w:pPr>
      <w:r w:rsidRPr="00994414">
        <w:rPr>
          <w:rFonts w:ascii="Arial" w:eastAsia="Calibri" w:hAnsi="Arial" w:cs="Arial"/>
          <w:b/>
          <w:sz w:val="22"/>
          <w:szCs w:val="22"/>
        </w:rPr>
        <w:t>MODULE 5: CREATING AND CONFIGURING VIRTUAL MACHINE SETTINGS AND STORAGE</w:t>
      </w:r>
    </w:p>
    <w:p w:rsidR="00C26A02" w:rsidRPr="00994414" w:rsidRDefault="00C26A02" w:rsidP="00C26A02">
      <w:pPr>
        <w:spacing w:before="180" w:line="360" w:lineRule="auto"/>
        <w:ind w:left="300" w:right="4"/>
        <w:jc w:val="both"/>
        <w:rPr>
          <w:rFonts w:ascii="Arial" w:eastAsia="Calibri" w:hAnsi="Arial" w:cs="Arial"/>
          <w:b/>
          <w:sz w:val="22"/>
          <w:szCs w:val="22"/>
        </w:rPr>
      </w:pPr>
      <w:r w:rsidRPr="00994414">
        <w:rPr>
          <w:rFonts w:ascii="Arial" w:eastAsia="Calibri" w:hAnsi="Arial" w:cs="Arial"/>
          <w:sz w:val="22"/>
          <w:szCs w:val="22"/>
        </w:rPr>
        <w:t xml:space="preserve">Virtualization Architectures, Hyper-V Implementations and Licensing, Hyper-V Hardware Limitations and Server, Installing Hyper-V, Using Hyper-V Manager, </w:t>
      </w:r>
      <w:r w:rsidRPr="00994414">
        <w:rPr>
          <w:rFonts w:ascii="Arial" w:eastAsia="Calibri" w:hAnsi="Arial" w:cs="Arial"/>
          <w:sz w:val="22"/>
          <w:szCs w:val="22"/>
        </w:rPr>
        <w:lastRenderedPageBreak/>
        <w:t>Creating a VM, Installing an Operating System, Configuring Guest Integration Services, Allocating Memory, Using Dynamic Memory, working with Virtual Disks, Understanding Virtual Disk Formats, Creating Virtual Disks, Creating a New Virtual Disk, Adding Virtual Disks to Virtual Machines, Creating Differencing Disks, Configuring Pass-Through Disks, Modifying Virtual Disks, Creating Snapshots, Connecting to a SAN, Connecting Virtual Machines to a SAN</w:t>
      </w:r>
    </w:p>
    <w:p w:rsidR="00C26A02" w:rsidRPr="00994414" w:rsidRDefault="00C26A02" w:rsidP="00C26A02">
      <w:pPr>
        <w:spacing w:before="180"/>
        <w:ind w:left="300" w:right="4"/>
        <w:rPr>
          <w:rFonts w:ascii="Arial" w:eastAsia="Calibri" w:hAnsi="Arial" w:cs="Arial"/>
          <w:sz w:val="22"/>
          <w:szCs w:val="22"/>
        </w:rPr>
      </w:pPr>
    </w:p>
    <w:p w:rsidR="00C26A02" w:rsidRPr="00994414" w:rsidRDefault="00C26A02" w:rsidP="00C26A02">
      <w:pPr>
        <w:spacing w:before="180" w:line="360" w:lineRule="auto"/>
        <w:ind w:left="300" w:right="4"/>
        <w:jc w:val="both"/>
        <w:rPr>
          <w:rFonts w:ascii="Arial" w:eastAsia="Calibri" w:hAnsi="Arial" w:cs="Arial"/>
          <w:b/>
          <w:sz w:val="22"/>
          <w:szCs w:val="22"/>
        </w:rPr>
      </w:pPr>
      <w:r w:rsidRPr="00994414">
        <w:rPr>
          <w:rFonts w:ascii="Arial" w:eastAsia="Calibri" w:hAnsi="Arial" w:cs="Arial"/>
          <w:b/>
          <w:sz w:val="22"/>
          <w:szCs w:val="22"/>
        </w:rPr>
        <w:t>REFERENCE BOOKS:</w:t>
      </w:r>
    </w:p>
    <w:p w:rsidR="00C26A02" w:rsidRPr="00994414" w:rsidRDefault="00C26A02" w:rsidP="00C26A02">
      <w:pPr>
        <w:numPr>
          <w:ilvl w:val="0"/>
          <w:numId w:val="39"/>
        </w:numPr>
        <w:spacing w:before="180" w:after="100" w:afterAutospacing="1" w:line="360" w:lineRule="auto"/>
        <w:ind w:left="300" w:right="4"/>
        <w:contextualSpacing/>
        <w:outlineLvl w:val="0"/>
        <w:rPr>
          <w:rFonts w:ascii="Arial" w:eastAsia="Calibri" w:hAnsi="Arial" w:cs="Arial"/>
          <w:sz w:val="22"/>
          <w:szCs w:val="22"/>
        </w:rPr>
      </w:pPr>
      <w:r w:rsidRPr="00994414">
        <w:rPr>
          <w:rFonts w:ascii="Arial" w:hAnsi="Arial" w:cs="Arial"/>
          <w:bCs/>
          <w:kern w:val="36"/>
          <w:sz w:val="22"/>
          <w:szCs w:val="22"/>
          <w:lang w:eastAsia="en-IN"/>
        </w:rPr>
        <w:t xml:space="preserve">Windows Server 2012: A Handbook for Professionals by </w:t>
      </w:r>
      <w:hyperlink r:id="rId13" w:history="1">
        <w:r w:rsidRPr="00994414">
          <w:rPr>
            <w:rFonts w:ascii="Arial" w:hAnsi="Arial" w:cs="Arial"/>
            <w:bCs/>
            <w:kern w:val="36"/>
            <w:sz w:val="22"/>
            <w:szCs w:val="22"/>
            <w:lang w:eastAsia="en-IN"/>
          </w:rPr>
          <w:t>Aditya Raj</w:t>
        </w:r>
      </w:hyperlink>
      <w:r w:rsidRPr="00994414">
        <w:rPr>
          <w:rFonts w:ascii="Arial" w:hAnsi="Arial" w:cs="Arial"/>
          <w:bCs/>
          <w:kern w:val="36"/>
          <w:sz w:val="22"/>
          <w:szCs w:val="22"/>
          <w:lang w:eastAsia="en-IN"/>
        </w:rPr>
        <w:t xml:space="preserve"> (Author)</w:t>
      </w:r>
    </w:p>
    <w:p w:rsidR="00C26A02" w:rsidRPr="00994414" w:rsidRDefault="00C26A02" w:rsidP="00C26A02">
      <w:pPr>
        <w:numPr>
          <w:ilvl w:val="0"/>
          <w:numId w:val="39"/>
        </w:numPr>
        <w:spacing w:before="180" w:afterAutospacing="1" w:line="360" w:lineRule="auto"/>
        <w:ind w:left="300" w:right="4"/>
        <w:contextualSpacing/>
        <w:outlineLvl w:val="0"/>
        <w:rPr>
          <w:rFonts w:ascii="Arial" w:hAnsi="Arial" w:cs="Arial"/>
          <w:bCs/>
          <w:kern w:val="36"/>
          <w:sz w:val="22"/>
          <w:szCs w:val="22"/>
          <w:lang w:eastAsia="en-IN"/>
        </w:rPr>
      </w:pPr>
      <w:r w:rsidRPr="00994414">
        <w:rPr>
          <w:rFonts w:ascii="Arial" w:hAnsi="Arial" w:cs="Arial"/>
          <w:bCs/>
          <w:kern w:val="36"/>
          <w:sz w:val="22"/>
          <w:szCs w:val="22"/>
          <w:lang w:eastAsia="en-IN"/>
        </w:rPr>
        <w:t xml:space="preserve">MCSA 70-410 Cert Guide R2: Installing and Configuring Windows Server 2012 (Certification Guide) Hardcover – Import, 12 Sep 2014 by </w:t>
      </w:r>
      <w:hyperlink r:id="rId14" w:history="1">
        <w:r w:rsidRPr="00994414">
          <w:rPr>
            <w:rFonts w:ascii="Arial" w:hAnsi="Arial" w:cs="Arial"/>
            <w:bCs/>
            <w:kern w:val="36"/>
            <w:sz w:val="22"/>
            <w:szCs w:val="22"/>
            <w:lang w:eastAsia="en-IN"/>
          </w:rPr>
          <w:t>Don Poulton</w:t>
        </w:r>
      </w:hyperlink>
      <w:r w:rsidRPr="00994414">
        <w:rPr>
          <w:rFonts w:ascii="Arial" w:hAnsi="Arial" w:cs="Arial"/>
          <w:bCs/>
          <w:kern w:val="36"/>
          <w:sz w:val="22"/>
          <w:szCs w:val="22"/>
          <w:lang w:eastAsia="en-IN"/>
        </w:rPr>
        <w:t xml:space="preserve"> (Author), </w:t>
      </w:r>
      <w:hyperlink r:id="rId15" w:history="1">
        <w:r w:rsidRPr="00994414">
          <w:rPr>
            <w:rFonts w:ascii="Arial" w:hAnsi="Arial" w:cs="Arial"/>
            <w:bCs/>
            <w:kern w:val="36"/>
            <w:sz w:val="22"/>
            <w:szCs w:val="22"/>
            <w:lang w:eastAsia="en-IN"/>
          </w:rPr>
          <w:t>David Camardella</w:t>
        </w:r>
      </w:hyperlink>
      <w:r w:rsidRPr="00994414">
        <w:rPr>
          <w:rFonts w:ascii="Arial" w:hAnsi="Arial" w:cs="Arial"/>
          <w:bCs/>
          <w:kern w:val="36"/>
          <w:sz w:val="22"/>
          <w:szCs w:val="22"/>
          <w:lang w:eastAsia="en-IN"/>
        </w:rPr>
        <w:t xml:space="preserve"> (Author) </w:t>
      </w:r>
    </w:p>
    <w:p w:rsidR="00C26A02" w:rsidRPr="00994414" w:rsidRDefault="00C26A02" w:rsidP="00C26A02">
      <w:pPr>
        <w:spacing w:before="180"/>
        <w:ind w:left="300" w:right="4"/>
        <w:rPr>
          <w:rFonts w:ascii="Arial" w:eastAsia="Calibri" w:hAnsi="Arial" w:cs="Arial"/>
          <w:sz w:val="22"/>
          <w:szCs w:val="22"/>
        </w:rPr>
      </w:pPr>
    </w:p>
    <w:p w:rsidR="00C26A02" w:rsidRPr="00994414" w:rsidRDefault="00C26A02" w:rsidP="00C26A02">
      <w:pPr>
        <w:spacing w:before="180" w:line="360" w:lineRule="auto"/>
        <w:ind w:left="300" w:right="4"/>
        <w:jc w:val="both"/>
        <w:rPr>
          <w:rFonts w:ascii="Arial" w:eastAsia="Calibri" w:hAnsi="Arial" w:cs="Arial"/>
          <w:b/>
          <w:sz w:val="22"/>
          <w:szCs w:val="22"/>
        </w:rPr>
      </w:pPr>
      <w:r w:rsidRPr="00994414">
        <w:rPr>
          <w:rFonts w:ascii="Arial" w:eastAsia="Calibri" w:hAnsi="Arial" w:cs="Arial"/>
          <w:b/>
          <w:sz w:val="22"/>
          <w:szCs w:val="22"/>
        </w:rPr>
        <w:t>TEXT BOOKS:</w:t>
      </w:r>
    </w:p>
    <w:p w:rsidR="00C26A02" w:rsidRPr="00994414" w:rsidRDefault="00C26A02" w:rsidP="00C26A02">
      <w:pPr>
        <w:numPr>
          <w:ilvl w:val="0"/>
          <w:numId w:val="38"/>
        </w:numPr>
        <w:spacing w:before="180" w:after="100" w:afterAutospacing="1" w:line="360" w:lineRule="auto"/>
        <w:ind w:left="300" w:right="4"/>
        <w:contextualSpacing/>
        <w:outlineLvl w:val="0"/>
        <w:rPr>
          <w:rFonts w:ascii="Arial" w:eastAsia="Calibri" w:hAnsi="Arial" w:cs="Arial"/>
          <w:sz w:val="22"/>
          <w:szCs w:val="22"/>
        </w:rPr>
      </w:pPr>
      <w:r w:rsidRPr="00994414">
        <w:rPr>
          <w:rFonts w:ascii="Arial" w:eastAsia="Calibri" w:hAnsi="Arial" w:cs="Arial"/>
          <w:sz w:val="22"/>
          <w:szCs w:val="22"/>
        </w:rPr>
        <w:t xml:space="preserve">Windows Server 2012: A Handbook for Professionals by </w:t>
      </w:r>
      <w:hyperlink r:id="rId16" w:history="1">
        <w:r w:rsidRPr="00994414">
          <w:rPr>
            <w:rFonts w:ascii="Arial" w:eastAsia="Calibri" w:hAnsi="Arial" w:cs="Arial"/>
            <w:sz w:val="22"/>
            <w:szCs w:val="22"/>
          </w:rPr>
          <w:t>Aditya Raj</w:t>
        </w:r>
      </w:hyperlink>
      <w:r w:rsidRPr="00994414">
        <w:rPr>
          <w:rFonts w:ascii="Arial" w:eastAsia="Calibri" w:hAnsi="Arial" w:cs="Arial"/>
          <w:sz w:val="22"/>
          <w:szCs w:val="22"/>
        </w:rPr>
        <w:t xml:space="preserve"> (Author)</w:t>
      </w:r>
    </w:p>
    <w:p w:rsidR="00C26A02" w:rsidRPr="00994414" w:rsidRDefault="00C26A02" w:rsidP="00C26A02">
      <w:pPr>
        <w:numPr>
          <w:ilvl w:val="0"/>
          <w:numId w:val="38"/>
        </w:numPr>
        <w:spacing w:before="180" w:after="200" w:line="360" w:lineRule="auto"/>
        <w:ind w:left="300" w:right="4"/>
        <w:contextualSpacing/>
        <w:rPr>
          <w:rFonts w:ascii="Arial" w:eastAsia="Calibri" w:hAnsi="Arial" w:cs="Arial"/>
          <w:sz w:val="22"/>
          <w:szCs w:val="22"/>
        </w:rPr>
      </w:pPr>
      <w:r w:rsidRPr="00994414">
        <w:rPr>
          <w:rFonts w:ascii="Arial" w:eastAsia="Calibri" w:hAnsi="Arial" w:cs="Arial"/>
          <w:sz w:val="22"/>
          <w:szCs w:val="22"/>
        </w:rPr>
        <w:t>Administering Windows Server 2012 (Certification Guide) by Orin Thomas</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jc w:val="both"/>
        <w:rPr>
          <w:rFonts w:ascii="Arial" w:hAnsi="Arial" w:cs="Arial"/>
          <w:sz w:val="22"/>
          <w:szCs w:val="22"/>
          <w:lang w:val="en-IN" w:eastAsia="en-IN"/>
        </w:rPr>
      </w:pPr>
      <w:r w:rsidRPr="00994414">
        <w:rPr>
          <w:rFonts w:ascii="Arial" w:hAnsi="Arial" w:cs="Arial"/>
          <w:b/>
          <w:sz w:val="22"/>
          <w:szCs w:val="22"/>
          <w:lang w:val="en-IN" w:eastAsia="en-IN"/>
        </w:rPr>
        <w:t xml:space="preserve">COURSE OUTCOME: </w:t>
      </w:r>
      <w:r w:rsidRPr="00994414">
        <w:rPr>
          <w:rFonts w:ascii="Arial" w:hAnsi="Arial" w:cs="Arial"/>
          <w:sz w:val="22"/>
          <w:szCs w:val="22"/>
          <w:lang w:val="en-IN" w:eastAsia="en-IN"/>
        </w:rPr>
        <w:t>Students will acquire knowledge and skills needed to install and configure windows server 2012 and configure local storage and other services like file sharing and print sharing. Students will also be prepared to take up the certification exams in windows server 2012.</w:t>
      </w:r>
    </w:p>
    <w:p w:rsidR="00C26A02" w:rsidRPr="00994414" w:rsidRDefault="00C26A02" w:rsidP="00C26A02">
      <w:pPr>
        <w:spacing w:before="180"/>
        <w:ind w:left="300"/>
        <w:rPr>
          <w:rFonts w:ascii="Arial" w:hAnsi="Arial" w:cs="Arial"/>
          <w:sz w:val="22"/>
          <w:szCs w:val="22"/>
          <w:lang w:val="en-IN"/>
        </w:rPr>
      </w:pPr>
      <w:r w:rsidRPr="00994414">
        <w:rPr>
          <w:rFonts w:ascii="Arial" w:hAnsi="Arial" w:cs="Arial"/>
          <w:sz w:val="22"/>
          <w:szCs w:val="22"/>
        </w:rPr>
        <w:br w:type="page"/>
      </w:r>
    </w:p>
    <w:tbl>
      <w:tblPr>
        <w:tblW w:w="11638"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86"/>
        <w:gridCol w:w="2326"/>
        <w:gridCol w:w="2326"/>
      </w:tblGrid>
      <w:tr w:rsidR="00C26A02" w:rsidRPr="00994414" w:rsidTr="00EF3907">
        <w:trPr>
          <w:trHeight w:hRule="exact" w:val="311"/>
        </w:trPr>
        <w:tc>
          <w:tcPr>
            <w:tcW w:w="6986" w:type="dxa"/>
          </w:tcPr>
          <w:p w:rsidR="00C26A02" w:rsidRPr="00994414" w:rsidRDefault="00C26A02" w:rsidP="00EF3907">
            <w:pPr>
              <w:spacing w:before="180" w:after="440" w:line="480" w:lineRule="auto"/>
              <w:contextualSpacing/>
              <w:rPr>
                <w:rFonts w:ascii="Arial" w:eastAsia="Calibri" w:hAnsi="Arial" w:cs="Arial"/>
                <w:b/>
                <w:sz w:val="22"/>
                <w:szCs w:val="22"/>
                <w:lang w:val="en-IN"/>
              </w:rPr>
            </w:pPr>
            <w:r w:rsidRPr="00994414">
              <w:rPr>
                <w:rFonts w:ascii="Arial" w:eastAsia="Calibri" w:hAnsi="Arial" w:cs="Arial"/>
                <w:b/>
                <w:sz w:val="22"/>
                <w:szCs w:val="22"/>
                <w:lang w:val="en-IN"/>
              </w:rPr>
              <w:lastRenderedPageBreak/>
              <w:t xml:space="preserve">CAC2212                         </w:t>
            </w:r>
            <w:r w:rsidRPr="00994414">
              <w:rPr>
                <w:rFonts w:ascii="Arial" w:hAnsi="Arial" w:cs="Arial"/>
                <w:b/>
                <w:sz w:val="22"/>
                <w:szCs w:val="22"/>
              </w:rPr>
              <w:t>ETHICAL HACKING FUNDAMENTALS</w:t>
            </w:r>
          </w:p>
          <w:p w:rsidR="00C26A02" w:rsidRPr="00994414" w:rsidRDefault="00C26A02" w:rsidP="00EF3907">
            <w:pPr>
              <w:spacing w:before="180" w:after="440" w:line="360" w:lineRule="auto"/>
              <w:ind w:left="300"/>
              <w:contextualSpacing/>
              <w:jc w:val="center"/>
              <w:rPr>
                <w:rFonts w:ascii="Arial" w:eastAsia="Calibri" w:hAnsi="Arial" w:cs="Arial"/>
                <w:b/>
                <w:sz w:val="22"/>
                <w:szCs w:val="22"/>
                <w:lang w:val="en-IN"/>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72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r w:rsidRPr="00994414">
              <w:rPr>
                <w:rFonts w:ascii="Arial" w:eastAsia="Calibri" w:hAnsi="Arial" w:cs="Arial"/>
                <w:b/>
                <w:sz w:val="22"/>
                <w:szCs w:val="22"/>
              </w:rPr>
              <w:t xml:space="preserve"> LAB</w:t>
            </w: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eastAsia="Calibri" w:hAnsi="Arial" w:cs="Arial"/>
                <w:b/>
                <w:sz w:val="22"/>
                <w:szCs w:val="22"/>
              </w:rPr>
              <w:tab/>
            </w:r>
          </w:p>
        </w:tc>
        <w:tc>
          <w:tcPr>
            <w:tcW w:w="2326"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L   T  P  C</w:t>
            </w:r>
          </w:p>
        </w:tc>
        <w:tc>
          <w:tcPr>
            <w:tcW w:w="2326"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713"/>
        </w:trPr>
        <w:tc>
          <w:tcPr>
            <w:tcW w:w="6986" w:type="dxa"/>
          </w:tcPr>
          <w:p w:rsidR="00C26A02" w:rsidRPr="00994414" w:rsidRDefault="00C26A02" w:rsidP="00EF3907">
            <w:pPr>
              <w:rPr>
                <w:rFonts w:ascii="Arial" w:eastAsia="Arial" w:hAnsi="Arial" w:cs="Arial"/>
                <w:sz w:val="22"/>
                <w:szCs w:val="22"/>
              </w:rPr>
            </w:pPr>
          </w:p>
        </w:tc>
        <w:tc>
          <w:tcPr>
            <w:tcW w:w="2326"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c>
          <w:tcPr>
            <w:tcW w:w="2326"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line="360" w:lineRule="auto"/>
        <w:ind w:left="300"/>
        <w:jc w:val="both"/>
        <w:rPr>
          <w:rFonts w:ascii="Arial" w:eastAsia="Calibri" w:hAnsi="Arial" w:cs="Arial"/>
          <w:b/>
          <w:color w:val="000000"/>
          <w:sz w:val="22"/>
          <w:szCs w:val="22"/>
        </w:rPr>
      </w:pPr>
      <w:r w:rsidRPr="00994414">
        <w:rPr>
          <w:rFonts w:ascii="Arial" w:eastAsia="Calibri" w:hAnsi="Arial" w:cs="Arial"/>
          <w:b/>
          <w:color w:val="000000"/>
          <w:sz w:val="22"/>
          <w:szCs w:val="22"/>
        </w:rPr>
        <w:t>COURSE OBJECTIVE:</w:t>
      </w:r>
    </w:p>
    <w:p w:rsidR="00C26A02" w:rsidRPr="00994414" w:rsidRDefault="00C26A02" w:rsidP="00C26A02">
      <w:pPr>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 xml:space="preserve">The course primarily covers the Ethical hacking methodology and its different stages which include the </w:t>
      </w:r>
      <w:r w:rsidRPr="00994414">
        <w:rPr>
          <w:rFonts w:ascii="Arial" w:eastAsia="Calibri" w:hAnsi="Arial" w:cs="Arial"/>
          <w:bCs/>
          <w:color w:val="000000"/>
          <w:sz w:val="22"/>
          <w:szCs w:val="22"/>
        </w:rPr>
        <w:t xml:space="preserve">Foot printing, Scanning, Enumeration and System hacking techniques and a broad knowledge about white box and black box testing. The Unit describes a wide range of attacks that can cause adverse negative effects on IT systems that include Denial of service, Session hijacking and severe vulnerabilities that can be seen in Web Applications. The Unit also covers hacking attacks caused in other Operating System environment like Linux and the secret techniques to Evade Firewalls. The Unit not only captures valuable information on vulnerabilities and threats but also covers an effective way of report making methodology that can helps the top level management to take immediate decisions on mitigating the threats. </w:t>
      </w:r>
    </w:p>
    <w:p w:rsidR="00C26A02" w:rsidRPr="00994414" w:rsidRDefault="00C26A02" w:rsidP="00C26A02">
      <w:pPr>
        <w:pStyle w:val="AR"/>
        <w:spacing w:before="180" w:after="0" w:line="480" w:lineRule="auto"/>
        <w:ind w:left="300"/>
        <w:contextualSpacing/>
        <w:rPr>
          <w:rFonts w:ascii="Arial" w:hAnsi="Arial" w:cs="Arial"/>
          <w:sz w:val="22"/>
        </w:rPr>
      </w:pP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MODULE 1: INTRODUCTION TO ETHICAL HACKING</w:t>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p>
    <w:p w:rsidR="00C26A02" w:rsidRPr="00994414" w:rsidRDefault="00C26A02" w:rsidP="00C26A02">
      <w:pPr>
        <w:spacing w:before="180"/>
        <w:ind w:left="300" w:right="4"/>
        <w:rPr>
          <w:rFonts w:ascii="Arial" w:eastAsia="Calibri" w:hAnsi="Arial" w:cs="Arial"/>
          <w:b/>
          <w:bCs/>
          <w:sz w:val="22"/>
          <w:szCs w:val="22"/>
        </w:rPr>
      </w:pPr>
    </w:p>
    <w:p w:rsidR="00C26A02" w:rsidRPr="00994414" w:rsidRDefault="00C26A02" w:rsidP="00C26A02">
      <w:pPr>
        <w:spacing w:before="180" w:line="360" w:lineRule="auto"/>
        <w:ind w:left="300" w:right="4"/>
        <w:jc w:val="both"/>
        <w:rPr>
          <w:rFonts w:ascii="Arial" w:eastAsia="Calibri" w:hAnsi="Arial" w:cs="Arial"/>
          <w:bCs/>
          <w:sz w:val="22"/>
          <w:szCs w:val="22"/>
        </w:rPr>
      </w:pPr>
      <w:r w:rsidRPr="00994414">
        <w:rPr>
          <w:rFonts w:ascii="Arial" w:eastAsia="Calibri" w:hAnsi="Arial" w:cs="Arial"/>
          <w:bCs/>
          <w:sz w:val="22"/>
          <w:szCs w:val="22"/>
        </w:rPr>
        <w:t>Hacking Methodology, Process of Malicious Hacking, Footprinting and Scanning: Footprinting, Scanning. Enumeration: Enumeration. System Hacking and Trojans: System Hacking, Trojans and Black Box Vs White Box Techniques</w:t>
      </w:r>
    </w:p>
    <w:p w:rsidR="00C26A02" w:rsidRPr="00994414" w:rsidRDefault="00C26A02" w:rsidP="00C26A02">
      <w:pPr>
        <w:spacing w:before="180"/>
        <w:ind w:left="300" w:right="4"/>
        <w:rPr>
          <w:rFonts w:ascii="Arial" w:eastAsia="Calibri" w:hAnsi="Arial" w:cs="Arial"/>
          <w:sz w:val="22"/>
          <w:szCs w:val="22"/>
        </w:rPr>
      </w:pP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MODULE 2: HACKING METHODOLOGY</w:t>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p>
    <w:p w:rsidR="00C26A02" w:rsidRPr="00994414" w:rsidRDefault="00C26A02" w:rsidP="00C26A02">
      <w:pPr>
        <w:spacing w:before="180"/>
        <w:ind w:left="300" w:right="4"/>
        <w:rPr>
          <w:rFonts w:ascii="Arial" w:eastAsia="Calibri" w:hAnsi="Arial" w:cs="Arial"/>
          <w:b/>
          <w:bCs/>
          <w:sz w:val="22"/>
          <w:szCs w:val="22"/>
        </w:rPr>
      </w:pPr>
    </w:p>
    <w:p w:rsidR="00C26A02" w:rsidRPr="00994414" w:rsidRDefault="00C26A02" w:rsidP="00C26A02">
      <w:pPr>
        <w:spacing w:before="180" w:line="360" w:lineRule="auto"/>
        <w:ind w:left="300" w:right="4"/>
        <w:jc w:val="both"/>
        <w:rPr>
          <w:rFonts w:ascii="Arial" w:eastAsia="Calibri" w:hAnsi="Arial" w:cs="Arial"/>
          <w:bCs/>
          <w:sz w:val="22"/>
          <w:szCs w:val="22"/>
        </w:rPr>
      </w:pPr>
      <w:r w:rsidRPr="00994414">
        <w:rPr>
          <w:rFonts w:ascii="Arial" w:eastAsia="Calibri" w:hAnsi="Arial" w:cs="Arial"/>
          <w:bCs/>
          <w:sz w:val="22"/>
          <w:szCs w:val="22"/>
        </w:rPr>
        <w:t>Denial of Service, Sniffers, Session Hijacking and Hacking Web Servers: Session Hijacking, Hacking Web Servers. Web Application Vulnerabilities and Web Techniques Based Password Cracking: Web Application Vulnerabilities, Web Based Password Cracking Techniques</w:t>
      </w:r>
    </w:p>
    <w:p w:rsidR="00C26A02" w:rsidRPr="00994414" w:rsidRDefault="00C26A02" w:rsidP="00C26A02">
      <w:pPr>
        <w:spacing w:before="180"/>
        <w:ind w:left="300" w:right="4"/>
        <w:rPr>
          <w:rFonts w:ascii="Arial" w:eastAsia="Calibri" w:hAnsi="Arial" w:cs="Arial"/>
          <w:sz w:val="22"/>
          <w:szCs w:val="22"/>
        </w:rPr>
      </w:pP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MODULE 3: WEB AND NETWORK HACKING</w:t>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p>
    <w:p w:rsidR="00C26A02" w:rsidRPr="00994414" w:rsidRDefault="00C26A02" w:rsidP="00C26A02">
      <w:pPr>
        <w:spacing w:before="180"/>
        <w:ind w:left="300" w:right="4"/>
        <w:rPr>
          <w:rFonts w:ascii="Arial" w:eastAsia="Calibri" w:hAnsi="Arial" w:cs="Arial"/>
          <w:b/>
          <w:bCs/>
          <w:sz w:val="22"/>
          <w:szCs w:val="22"/>
        </w:rPr>
      </w:pPr>
    </w:p>
    <w:p w:rsidR="00C26A02" w:rsidRPr="00994414" w:rsidRDefault="00C26A02" w:rsidP="00C26A02">
      <w:pPr>
        <w:spacing w:before="180" w:line="360" w:lineRule="auto"/>
        <w:ind w:left="300" w:right="4"/>
        <w:jc w:val="both"/>
        <w:rPr>
          <w:rFonts w:ascii="Arial" w:eastAsia="Calibri" w:hAnsi="Arial" w:cs="Arial"/>
          <w:bCs/>
          <w:sz w:val="22"/>
          <w:szCs w:val="22"/>
        </w:rPr>
      </w:pPr>
      <w:r w:rsidRPr="00994414">
        <w:rPr>
          <w:rFonts w:ascii="Arial" w:eastAsia="Calibri" w:hAnsi="Arial" w:cs="Arial"/>
          <w:bCs/>
          <w:sz w:val="22"/>
          <w:szCs w:val="22"/>
        </w:rPr>
        <w:lastRenderedPageBreak/>
        <w:t>SQL Injection, Hacking Wireless Networking, Viruses, Worms and Physical Security: Viruses and Worms, Physical Security. Linux Hacking: Linux Hacking. Evading IDS and Firewalls: Evading IDS and Firewalls</w:t>
      </w:r>
    </w:p>
    <w:p w:rsidR="00C26A02" w:rsidRPr="00994414" w:rsidRDefault="00C26A02" w:rsidP="00C26A02">
      <w:pPr>
        <w:spacing w:before="180"/>
        <w:ind w:left="300" w:right="4"/>
        <w:rPr>
          <w:rFonts w:ascii="Arial" w:eastAsia="Calibri" w:hAnsi="Arial" w:cs="Arial"/>
          <w:sz w:val="22"/>
          <w:szCs w:val="22"/>
        </w:rPr>
      </w:pP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MODULE 4: REPORT WRITING &amp; MITIGATION</w:t>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p>
    <w:p w:rsidR="00C26A02" w:rsidRPr="00994414" w:rsidRDefault="00C26A02" w:rsidP="00C26A02">
      <w:pPr>
        <w:spacing w:before="180"/>
        <w:ind w:left="300" w:right="4"/>
        <w:rPr>
          <w:rFonts w:ascii="Arial" w:eastAsia="Calibri" w:hAnsi="Arial" w:cs="Arial"/>
          <w:b/>
          <w:bCs/>
          <w:sz w:val="22"/>
          <w:szCs w:val="22"/>
        </w:rPr>
      </w:pPr>
    </w:p>
    <w:p w:rsidR="00C26A02" w:rsidRPr="00994414" w:rsidRDefault="00C26A02" w:rsidP="00C26A02">
      <w:pPr>
        <w:spacing w:before="180" w:line="360" w:lineRule="auto"/>
        <w:ind w:left="300" w:right="4"/>
        <w:jc w:val="both"/>
        <w:rPr>
          <w:rFonts w:ascii="Arial" w:eastAsia="Calibri" w:hAnsi="Arial" w:cs="Arial"/>
          <w:bCs/>
          <w:sz w:val="22"/>
          <w:szCs w:val="22"/>
        </w:rPr>
      </w:pPr>
      <w:r w:rsidRPr="00994414">
        <w:rPr>
          <w:rFonts w:ascii="Arial" w:eastAsia="Calibri" w:hAnsi="Arial" w:cs="Arial"/>
          <w:bCs/>
          <w:sz w:val="22"/>
          <w:szCs w:val="22"/>
        </w:rPr>
        <w:t>Introduction to Report Writing &amp; Mitigation, requirements for low level reporting &amp; high level reporting of Penetration testing results, Demonstration of vulnerabilities and Mitigation of issues identified including tracking</w:t>
      </w:r>
    </w:p>
    <w:p w:rsidR="00C26A02" w:rsidRPr="00994414" w:rsidRDefault="00C26A02" w:rsidP="00C26A02">
      <w:pPr>
        <w:spacing w:before="180"/>
        <w:ind w:left="300" w:right="4"/>
        <w:rPr>
          <w:rFonts w:ascii="Arial" w:eastAsia="Calibri" w:hAnsi="Arial" w:cs="Arial"/>
          <w:b/>
          <w:bCs/>
          <w:sz w:val="22"/>
          <w:szCs w:val="22"/>
          <w:lang w:val="en-GB"/>
        </w:rPr>
      </w:pPr>
    </w:p>
    <w:p w:rsidR="00C26A02" w:rsidRPr="00994414" w:rsidRDefault="00C26A02" w:rsidP="00C26A02">
      <w:pPr>
        <w:spacing w:before="180"/>
        <w:ind w:left="300" w:right="4"/>
        <w:rPr>
          <w:rFonts w:ascii="Arial" w:eastAsia="Calibri" w:hAnsi="Arial" w:cs="Arial"/>
          <w:b/>
          <w:bCs/>
          <w:sz w:val="22"/>
          <w:szCs w:val="22"/>
          <w:lang w:val="en-GB"/>
        </w:rPr>
      </w:pPr>
      <w:r w:rsidRPr="00994414">
        <w:rPr>
          <w:rFonts w:ascii="Arial" w:eastAsia="Calibri" w:hAnsi="Arial" w:cs="Arial"/>
          <w:b/>
          <w:bCs/>
          <w:sz w:val="22"/>
          <w:szCs w:val="22"/>
          <w:lang w:val="en-GB"/>
        </w:rPr>
        <w:t xml:space="preserve">BOOKS FOR REFERENCES: </w:t>
      </w:r>
    </w:p>
    <w:p w:rsidR="00C26A02" w:rsidRPr="00994414" w:rsidRDefault="00C26A02" w:rsidP="00C26A02">
      <w:pPr>
        <w:spacing w:before="180"/>
        <w:ind w:left="300" w:right="4"/>
        <w:rPr>
          <w:rFonts w:ascii="Arial" w:eastAsia="Calibri" w:hAnsi="Arial" w:cs="Arial"/>
          <w:b/>
          <w:bCs/>
          <w:sz w:val="22"/>
          <w:szCs w:val="22"/>
          <w:lang w:val="en-GB"/>
        </w:rPr>
      </w:pPr>
    </w:p>
    <w:p w:rsidR="00C26A02" w:rsidRPr="00994414" w:rsidRDefault="00C26A02" w:rsidP="00C26A02">
      <w:pPr>
        <w:numPr>
          <w:ilvl w:val="0"/>
          <w:numId w:val="40"/>
        </w:numPr>
        <w:spacing w:before="180" w:after="200" w:line="276" w:lineRule="auto"/>
        <w:ind w:left="300" w:right="4" w:firstLine="0"/>
        <w:contextualSpacing/>
        <w:rPr>
          <w:rFonts w:ascii="Arial" w:eastAsia="Calibri" w:hAnsi="Arial" w:cs="Arial"/>
          <w:bCs/>
          <w:sz w:val="22"/>
          <w:szCs w:val="22"/>
        </w:rPr>
      </w:pPr>
      <w:r w:rsidRPr="00994414">
        <w:rPr>
          <w:rFonts w:ascii="Arial" w:eastAsia="Calibri" w:hAnsi="Arial" w:cs="Arial"/>
          <w:bCs/>
          <w:sz w:val="22"/>
          <w:szCs w:val="22"/>
        </w:rPr>
        <w:t xml:space="preserve">The CEH Prep Guide: The Comprehensive Guide to Certified Ethical Hacking, by </w:t>
      </w:r>
      <w:r w:rsidRPr="00994414">
        <w:rPr>
          <w:rFonts w:ascii="Arial" w:eastAsia="Calibri" w:hAnsi="Arial" w:cs="Arial"/>
          <w:bCs/>
          <w:sz w:val="22"/>
          <w:szCs w:val="22"/>
        </w:rPr>
        <w:tab/>
        <w:t>Ronald L. Krutz  (Author), Russell Dean Vines, Wiley Publications, First Edition</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ind w:left="300" w:right="1440"/>
        <w:rPr>
          <w:rFonts w:ascii="Arial" w:eastAsia="Calibri" w:hAnsi="Arial" w:cs="Arial"/>
          <w:b/>
          <w:bCs/>
          <w:sz w:val="22"/>
          <w:szCs w:val="22"/>
        </w:rPr>
      </w:pPr>
    </w:p>
    <w:p w:rsidR="00C26A02" w:rsidRPr="00994414" w:rsidRDefault="00C26A02" w:rsidP="00C26A02">
      <w:pPr>
        <w:spacing w:before="180" w:line="360" w:lineRule="auto"/>
        <w:ind w:left="300" w:right="4"/>
        <w:jc w:val="both"/>
        <w:rPr>
          <w:rFonts w:ascii="Arial" w:eastAsia="Calibri" w:hAnsi="Arial" w:cs="Arial"/>
          <w:b/>
          <w:bCs/>
          <w:sz w:val="22"/>
          <w:szCs w:val="22"/>
        </w:rPr>
      </w:pPr>
    </w:p>
    <w:p w:rsidR="00C26A02" w:rsidRPr="00994414" w:rsidRDefault="00C26A02" w:rsidP="00C26A02">
      <w:pPr>
        <w:spacing w:before="180" w:line="360" w:lineRule="auto"/>
        <w:ind w:left="300" w:right="4"/>
        <w:jc w:val="both"/>
        <w:rPr>
          <w:rFonts w:ascii="Arial" w:eastAsia="Calibri" w:hAnsi="Arial" w:cs="Arial"/>
          <w:b/>
          <w:bCs/>
          <w:sz w:val="22"/>
          <w:szCs w:val="22"/>
        </w:rPr>
      </w:pPr>
      <w:r w:rsidRPr="00994414">
        <w:rPr>
          <w:rFonts w:ascii="Arial" w:eastAsia="Calibri" w:hAnsi="Arial" w:cs="Arial"/>
          <w:b/>
          <w:bCs/>
          <w:sz w:val="22"/>
          <w:szCs w:val="22"/>
        </w:rPr>
        <w:t xml:space="preserve">COURSE OUTCOME: </w:t>
      </w:r>
    </w:p>
    <w:p w:rsidR="00C26A02" w:rsidRPr="00994414" w:rsidRDefault="00C26A02" w:rsidP="00C26A02">
      <w:pPr>
        <w:spacing w:before="180" w:line="360" w:lineRule="auto"/>
        <w:ind w:left="300" w:right="4"/>
        <w:jc w:val="both"/>
        <w:rPr>
          <w:rFonts w:ascii="Arial" w:eastAsia="Calibri" w:hAnsi="Arial" w:cs="Arial"/>
          <w:bCs/>
          <w:sz w:val="22"/>
          <w:szCs w:val="22"/>
        </w:rPr>
      </w:pPr>
      <w:r w:rsidRPr="00994414">
        <w:rPr>
          <w:rFonts w:ascii="Arial" w:eastAsia="Calibri" w:hAnsi="Arial" w:cs="Arial"/>
          <w:bCs/>
          <w:color w:val="000000"/>
          <w:sz w:val="22"/>
          <w:szCs w:val="22"/>
        </w:rPr>
        <w:t>Students will learn the ethical hacking concepts which will provide them with in –depth understanding of the web application vulnerabilities and exploitation techniques. They will also familiarize themselves with the wide range of attacks in a networking environment and prepare a well-defined vulnerability report along with remediation techniques.</w:t>
      </w: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C26A02" w:rsidRPr="00994414" w:rsidTr="00EF3907">
        <w:trPr>
          <w:trHeight w:hRule="exact" w:val="445"/>
        </w:trPr>
        <w:tc>
          <w:tcPr>
            <w:tcW w:w="6953" w:type="dxa"/>
          </w:tcPr>
          <w:p w:rsidR="00C26A02" w:rsidRPr="00994414" w:rsidRDefault="00C26A02" w:rsidP="00EF3907">
            <w:pPr>
              <w:spacing w:before="180" w:after="440" w:line="480" w:lineRule="auto"/>
              <w:contextualSpacing/>
              <w:rPr>
                <w:rFonts w:ascii="Arial" w:eastAsia="Calibri" w:hAnsi="Arial" w:cs="Arial"/>
                <w:b/>
                <w:sz w:val="22"/>
                <w:szCs w:val="22"/>
                <w:lang w:val="en-IN"/>
              </w:rPr>
            </w:pPr>
            <w:r w:rsidRPr="00994414">
              <w:rPr>
                <w:rFonts w:ascii="Arial" w:hAnsi="Arial" w:cs="Arial"/>
                <w:b/>
                <w:sz w:val="22"/>
                <w:szCs w:val="22"/>
              </w:rPr>
              <w:lastRenderedPageBreak/>
              <w:br w:type="page"/>
            </w:r>
            <w:r w:rsidRPr="00994414">
              <w:rPr>
                <w:rFonts w:ascii="Arial" w:eastAsia="Calibri" w:hAnsi="Arial" w:cs="Arial"/>
                <w:b/>
                <w:sz w:val="22"/>
                <w:szCs w:val="22"/>
                <w:lang w:val="en-IN"/>
              </w:rPr>
              <w:t xml:space="preserve">CAC2213                           </w:t>
            </w:r>
            <w:r w:rsidRPr="00994414">
              <w:rPr>
                <w:rFonts w:ascii="Arial" w:hAnsi="Arial" w:cs="Arial"/>
                <w:b/>
                <w:sz w:val="22"/>
                <w:szCs w:val="22"/>
              </w:rPr>
              <w:t>CRYPTOGRAPHY FUNDAMENTALS</w:t>
            </w:r>
          </w:p>
          <w:p w:rsidR="00C26A02" w:rsidRPr="00994414" w:rsidRDefault="00C26A02" w:rsidP="00EF3907">
            <w:pPr>
              <w:spacing w:before="180" w:after="440" w:line="360" w:lineRule="auto"/>
              <w:ind w:left="300"/>
              <w:contextualSpacing/>
              <w:jc w:val="center"/>
              <w:rPr>
                <w:rFonts w:ascii="Arial" w:eastAsia="Calibri" w:hAnsi="Arial" w:cs="Arial"/>
                <w:b/>
                <w:sz w:val="22"/>
                <w:szCs w:val="22"/>
                <w:lang w:val="en-IN"/>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72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r w:rsidRPr="00994414">
              <w:rPr>
                <w:rFonts w:ascii="Arial" w:eastAsia="Calibri" w:hAnsi="Arial" w:cs="Arial"/>
                <w:b/>
                <w:sz w:val="22"/>
                <w:szCs w:val="22"/>
              </w:rPr>
              <w:t xml:space="preserve"> Lab</w:t>
            </w: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eastAsia="Calibri" w:hAnsi="Arial" w:cs="Arial"/>
                <w:b/>
                <w:sz w:val="22"/>
                <w:szCs w:val="22"/>
              </w:rPr>
              <w:tab/>
            </w:r>
          </w:p>
        </w:tc>
        <w:tc>
          <w:tcPr>
            <w:tcW w:w="2315"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c>
          <w:tcPr>
            <w:tcW w:w="2315"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1019"/>
        </w:trPr>
        <w:tc>
          <w:tcPr>
            <w:tcW w:w="6953" w:type="dxa"/>
          </w:tcPr>
          <w:p w:rsidR="00C26A02" w:rsidRPr="00994414" w:rsidRDefault="00C26A02" w:rsidP="00EF3907">
            <w:pPr>
              <w:rPr>
                <w:rFonts w:ascii="Arial" w:eastAsia="Arial" w:hAnsi="Arial" w:cs="Arial"/>
                <w:sz w:val="22"/>
                <w:szCs w:val="22"/>
              </w:rPr>
            </w:pPr>
          </w:p>
        </w:tc>
        <w:tc>
          <w:tcPr>
            <w:tcW w:w="2315"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c>
          <w:tcPr>
            <w:tcW w:w="2315"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pStyle w:val="AR"/>
        <w:spacing w:before="180" w:after="0" w:line="480" w:lineRule="auto"/>
        <w:ind w:left="300"/>
        <w:contextualSpacing/>
        <w:rPr>
          <w:rFonts w:ascii="Arial" w:eastAsia="Calibri" w:hAnsi="Arial" w:cs="Arial"/>
          <w:b/>
          <w:color w:val="000000"/>
          <w:sz w:val="22"/>
        </w:rPr>
      </w:pPr>
      <w:r w:rsidRPr="00994414">
        <w:rPr>
          <w:rFonts w:ascii="Arial" w:eastAsia="Calibri" w:hAnsi="Arial" w:cs="Arial"/>
          <w:b/>
          <w:color w:val="000000"/>
          <w:sz w:val="22"/>
        </w:rPr>
        <w:t>COURSE OBJECTIVE:</w:t>
      </w:r>
    </w:p>
    <w:p w:rsidR="00C26A02" w:rsidRPr="00994414" w:rsidRDefault="00C26A02" w:rsidP="00C26A02">
      <w:pPr>
        <w:autoSpaceDE w:val="0"/>
        <w:autoSpaceDN w:val="0"/>
        <w:adjustRightInd w:val="0"/>
        <w:spacing w:before="180" w:line="360" w:lineRule="auto"/>
        <w:ind w:left="300"/>
        <w:jc w:val="both"/>
        <w:rPr>
          <w:rFonts w:ascii="Arial" w:eastAsia="Calibri" w:hAnsi="Arial" w:cs="Arial"/>
          <w:color w:val="000000"/>
          <w:sz w:val="22"/>
          <w:szCs w:val="22"/>
        </w:rPr>
      </w:pPr>
      <w:r w:rsidRPr="00994414">
        <w:rPr>
          <w:rFonts w:ascii="Arial" w:eastAsia="Calibri" w:hAnsi="Arial" w:cs="Arial"/>
          <w:color w:val="000000"/>
          <w:sz w:val="22"/>
          <w:szCs w:val="22"/>
        </w:rPr>
        <w:t>Security is ubiquitous. With the advent of e-commerce and electronic transactions, the need for development of secured systems has grown tremendously. Cryptography is the study of building ciphers to ensure the confidentiality and integrity of information. Along with it is the activity of analyzing the strength of a cipher by subjecting it to several forms attack. This course covers the basic concepts of Cryptography, certain cryptographic algorithms and its applications.</w:t>
      </w: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MODULE 1: INTRODUCTION TO CRYPTOGRAPHY</w:t>
      </w: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p>
    <w:p w:rsidR="00C26A02" w:rsidRPr="00994414" w:rsidRDefault="00C26A02" w:rsidP="00C26A02">
      <w:pPr>
        <w:spacing w:before="180" w:line="360" w:lineRule="auto"/>
        <w:ind w:left="300" w:right="4"/>
        <w:jc w:val="both"/>
        <w:rPr>
          <w:rFonts w:ascii="Arial" w:eastAsia="Calibri" w:hAnsi="Arial" w:cs="Arial"/>
          <w:bCs/>
          <w:sz w:val="22"/>
          <w:szCs w:val="22"/>
        </w:rPr>
      </w:pPr>
      <w:r w:rsidRPr="00994414">
        <w:rPr>
          <w:rFonts w:ascii="Arial" w:eastAsia="Calibri" w:hAnsi="Arial" w:cs="Arial"/>
          <w:bCs/>
          <w:sz w:val="22"/>
          <w:szCs w:val="22"/>
        </w:rPr>
        <w:t>The Confidentiality, Integrity &amp; Availability (CIA) Triad, Cryptographic concepts, methodologies &amp;practices, Symmetric&amp; Asymmetric cryptography, public&amp; private keys, Cryptographic algorithms and uses, Construction&amp; use of Digital signatures</w:t>
      </w:r>
    </w:p>
    <w:p w:rsidR="00C26A02" w:rsidRPr="00994414" w:rsidRDefault="00C26A02" w:rsidP="00C26A02">
      <w:pPr>
        <w:spacing w:before="180"/>
        <w:ind w:left="300" w:right="4"/>
        <w:rPr>
          <w:rFonts w:ascii="Arial" w:eastAsia="Calibri" w:hAnsi="Arial" w:cs="Arial"/>
          <w:sz w:val="22"/>
          <w:szCs w:val="22"/>
        </w:rPr>
      </w:pP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MODULE 2: TYPES OF ALGORITHMS</w:t>
      </w: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p>
    <w:p w:rsidR="00C26A02" w:rsidRPr="00994414" w:rsidRDefault="00C26A02" w:rsidP="00C26A02">
      <w:pPr>
        <w:spacing w:before="180" w:line="360" w:lineRule="auto"/>
        <w:ind w:left="300" w:right="4"/>
        <w:jc w:val="both"/>
        <w:rPr>
          <w:rFonts w:ascii="Arial" w:eastAsia="Calibri" w:hAnsi="Arial" w:cs="Arial"/>
          <w:bCs/>
          <w:sz w:val="22"/>
          <w:szCs w:val="22"/>
        </w:rPr>
      </w:pPr>
      <w:r w:rsidRPr="00994414">
        <w:rPr>
          <w:rFonts w:ascii="Arial" w:eastAsia="Calibri" w:hAnsi="Arial" w:cs="Arial"/>
          <w:bCs/>
          <w:sz w:val="22"/>
          <w:szCs w:val="22"/>
        </w:rPr>
        <w:t>The basic functionality of hash/crypto algorithms (DES, RSA, SHA, MD5, HMAC, DSA) and effects on key length concepts in Elliptical Curve Cryptography &amp; Quantum Cryptography</w:t>
      </w:r>
    </w:p>
    <w:p w:rsidR="00C26A02" w:rsidRPr="00994414" w:rsidRDefault="00C26A02" w:rsidP="00C26A02">
      <w:pPr>
        <w:spacing w:before="180"/>
        <w:ind w:left="300" w:right="4"/>
        <w:rPr>
          <w:rFonts w:ascii="Arial" w:eastAsia="Calibri" w:hAnsi="Arial" w:cs="Arial"/>
          <w:sz w:val="22"/>
          <w:szCs w:val="22"/>
        </w:rPr>
      </w:pP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MODULE 3: KEY MANAGEMENT</w:t>
      </w:r>
      <w:r w:rsidRPr="00994414">
        <w:rPr>
          <w:rFonts w:ascii="Arial" w:eastAsia="Calibri" w:hAnsi="Arial" w:cs="Arial"/>
          <w:b/>
          <w:bCs/>
          <w:sz w:val="22"/>
          <w:szCs w:val="22"/>
        </w:rPr>
        <w:tab/>
      </w: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p>
    <w:p w:rsidR="00C26A02" w:rsidRPr="00994414" w:rsidRDefault="00C26A02" w:rsidP="00C26A02">
      <w:pPr>
        <w:spacing w:before="180" w:line="360" w:lineRule="auto"/>
        <w:ind w:left="300" w:right="4"/>
        <w:jc w:val="both"/>
        <w:rPr>
          <w:rFonts w:ascii="Arial" w:eastAsia="Calibri" w:hAnsi="Arial" w:cs="Arial"/>
          <w:bCs/>
          <w:sz w:val="22"/>
          <w:szCs w:val="22"/>
        </w:rPr>
      </w:pPr>
      <w:r w:rsidRPr="00994414">
        <w:rPr>
          <w:rFonts w:ascii="Arial" w:eastAsia="Calibri" w:hAnsi="Arial" w:cs="Arial"/>
          <w:bCs/>
          <w:sz w:val="22"/>
          <w:szCs w:val="22"/>
        </w:rPr>
        <w:t>The basic functions involved in key management including creation, distribution, verification, revocation and destruction, storage, recovery and life span and how these functions affect cryptographic integrity</w:t>
      </w:r>
    </w:p>
    <w:p w:rsidR="00C26A02" w:rsidRPr="00994414" w:rsidRDefault="00C26A02" w:rsidP="00C26A02">
      <w:pPr>
        <w:spacing w:before="180"/>
        <w:ind w:left="300" w:right="4"/>
        <w:rPr>
          <w:rFonts w:ascii="Arial" w:eastAsia="Calibri" w:hAnsi="Arial" w:cs="Arial"/>
          <w:sz w:val="22"/>
          <w:szCs w:val="22"/>
        </w:rPr>
      </w:pP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MODULE 4: APPLICATION OF CRYPTOGRAPHY</w:t>
      </w:r>
      <w:r w:rsidRPr="00994414">
        <w:rPr>
          <w:rFonts w:ascii="Arial" w:eastAsia="Calibri" w:hAnsi="Arial" w:cs="Arial"/>
          <w:b/>
          <w:bCs/>
          <w:sz w:val="22"/>
          <w:szCs w:val="22"/>
        </w:rPr>
        <w:tab/>
      </w:r>
    </w:p>
    <w:p w:rsidR="00C26A02" w:rsidRPr="00994414" w:rsidRDefault="00C26A02" w:rsidP="00C26A02">
      <w:pPr>
        <w:spacing w:before="180"/>
        <w:ind w:left="300" w:right="4"/>
        <w:rPr>
          <w:rFonts w:ascii="Arial" w:eastAsia="Calibri" w:hAnsi="Arial" w:cs="Arial"/>
          <w:b/>
          <w:bCs/>
          <w:sz w:val="22"/>
          <w:szCs w:val="22"/>
        </w:rPr>
      </w:pP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r w:rsidRPr="00994414">
        <w:rPr>
          <w:rFonts w:ascii="Arial" w:eastAsia="Calibri" w:hAnsi="Arial" w:cs="Arial"/>
          <w:b/>
          <w:bCs/>
          <w:sz w:val="22"/>
          <w:szCs w:val="22"/>
        </w:rPr>
        <w:tab/>
      </w:r>
    </w:p>
    <w:p w:rsidR="00C26A02" w:rsidRPr="00994414" w:rsidRDefault="00C26A02" w:rsidP="00C26A02">
      <w:pPr>
        <w:spacing w:before="180" w:line="360" w:lineRule="auto"/>
        <w:ind w:left="300" w:right="4"/>
        <w:jc w:val="both"/>
        <w:rPr>
          <w:rFonts w:ascii="Arial" w:eastAsia="Calibri" w:hAnsi="Arial" w:cs="Arial"/>
          <w:bCs/>
          <w:sz w:val="22"/>
          <w:szCs w:val="22"/>
        </w:rPr>
      </w:pPr>
      <w:r w:rsidRPr="00994414">
        <w:rPr>
          <w:rFonts w:ascii="Arial" w:eastAsia="Calibri" w:hAnsi="Arial" w:cs="Arial"/>
          <w:bCs/>
          <w:sz w:val="22"/>
          <w:szCs w:val="22"/>
        </w:rPr>
        <w:lastRenderedPageBreak/>
        <w:t>Major key distribution methods and algorithms including Kerberos, ISAKMP etc., Vulnerabilities to cryptographic functions, the Use and functions of Certifying Authorities (CAs),Public Key Infrastructure (PKI) and System architecture requirements for implementing cryptographic functions</w:t>
      </w:r>
    </w:p>
    <w:p w:rsidR="00C26A02" w:rsidRPr="00994414" w:rsidRDefault="00C26A02" w:rsidP="00C26A02">
      <w:pPr>
        <w:spacing w:before="180"/>
        <w:ind w:left="300" w:right="4"/>
        <w:rPr>
          <w:rFonts w:ascii="Arial" w:eastAsia="Calibri" w:hAnsi="Arial" w:cs="Arial"/>
          <w:b/>
          <w:sz w:val="22"/>
          <w:szCs w:val="22"/>
        </w:rPr>
      </w:pPr>
    </w:p>
    <w:p w:rsidR="00C26A02" w:rsidRPr="00994414" w:rsidRDefault="00C26A02" w:rsidP="00C26A02">
      <w:pPr>
        <w:autoSpaceDE w:val="0"/>
        <w:autoSpaceDN w:val="0"/>
        <w:adjustRightInd w:val="0"/>
        <w:spacing w:before="180" w:line="360" w:lineRule="auto"/>
        <w:ind w:left="300"/>
        <w:rPr>
          <w:rFonts w:ascii="Arial" w:eastAsia="Calibri" w:hAnsi="Arial" w:cs="Arial"/>
          <w:b/>
          <w:sz w:val="22"/>
          <w:szCs w:val="22"/>
          <w:lang w:val="en-IN" w:eastAsia="en-IN"/>
        </w:rPr>
      </w:pPr>
      <w:r w:rsidRPr="00994414">
        <w:rPr>
          <w:rFonts w:ascii="Arial" w:eastAsia="Calibri" w:hAnsi="Arial" w:cs="Arial"/>
          <w:b/>
          <w:sz w:val="22"/>
          <w:szCs w:val="22"/>
          <w:lang w:val="en-IN" w:eastAsia="en-IN"/>
        </w:rPr>
        <w:t>REFERENCE BOOKS:</w:t>
      </w:r>
    </w:p>
    <w:p w:rsidR="00C26A02" w:rsidRPr="00994414" w:rsidRDefault="00C26A02" w:rsidP="00C26A02">
      <w:pPr>
        <w:numPr>
          <w:ilvl w:val="0"/>
          <w:numId w:val="41"/>
        </w:numPr>
        <w:spacing w:before="180" w:line="360" w:lineRule="auto"/>
        <w:ind w:left="300" w:right="4"/>
        <w:rPr>
          <w:rFonts w:ascii="Arial" w:eastAsia="Calibri" w:hAnsi="Arial" w:cs="Arial"/>
          <w:sz w:val="22"/>
          <w:szCs w:val="22"/>
        </w:rPr>
      </w:pPr>
      <w:r w:rsidRPr="00994414">
        <w:rPr>
          <w:rFonts w:ascii="Arial" w:eastAsia="Calibri" w:hAnsi="Arial" w:cs="Arial"/>
          <w:sz w:val="22"/>
          <w:szCs w:val="22"/>
        </w:rPr>
        <w:t>Information Systems Security: Security Management, Metrics, Frameworks and Best Practices by Nina Godbole</w:t>
      </w:r>
    </w:p>
    <w:p w:rsidR="00C26A02" w:rsidRPr="00994414" w:rsidRDefault="00C26A02" w:rsidP="00C26A02">
      <w:pPr>
        <w:numPr>
          <w:ilvl w:val="0"/>
          <w:numId w:val="41"/>
        </w:numPr>
        <w:spacing w:before="180" w:after="160" w:line="259" w:lineRule="auto"/>
        <w:ind w:left="300" w:right="4"/>
        <w:contextualSpacing/>
        <w:rPr>
          <w:rFonts w:ascii="Arial" w:eastAsia="Calibri" w:hAnsi="Arial" w:cs="Arial"/>
          <w:sz w:val="22"/>
          <w:szCs w:val="22"/>
          <w:lang w:val="en-IN"/>
        </w:rPr>
      </w:pPr>
      <w:r w:rsidRPr="00994414">
        <w:rPr>
          <w:rFonts w:ascii="Arial" w:eastAsia="Calibri" w:hAnsi="Arial" w:cs="Arial"/>
          <w:sz w:val="22"/>
          <w:szCs w:val="22"/>
        </w:rPr>
        <w:t>Cryptography and Security by C K Shyamala, N Harini and Dr T R Padmanabhan – Wiley Publications, First Edition</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tabs>
          <w:tab w:val="right" w:pos="6930"/>
        </w:tabs>
        <w:autoSpaceDE w:val="0"/>
        <w:autoSpaceDN w:val="0"/>
        <w:adjustRightInd w:val="0"/>
        <w:spacing w:before="180" w:line="360" w:lineRule="auto"/>
        <w:jc w:val="both"/>
        <w:rPr>
          <w:rFonts w:ascii="Arial" w:hAnsi="Arial" w:cs="Arial"/>
          <w:b/>
          <w:bCs/>
          <w:sz w:val="22"/>
          <w:szCs w:val="22"/>
          <w:lang w:val="en-IN" w:eastAsia="en-IN" w:bidi="kn-IN"/>
        </w:rPr>
      </w:pPr>
      <w:r w:rsidRPr="00994414">
        <w:rPr>
          <w:rFonts w:ascii="Arial" w:hAnsi="Arial" w:cs="Arial"/>
          <w:b/>
          <w:bCs/>
          <w:sz w:val="22"/>
          <w:szCs w:val="22"/>
          <w:lang w:val="en-IN" w:eastAsia="en-IN" w:bidi="kn-IN"/>
        </w:rPr>
        <w:t xml:space="preserve">COURSE OUTCOME: </w:t>
      </w:r>
    </w:p>
    <w:p w:rsidR="00C26A02" w:rsidRPr="00994414" w:rsidRDefault="00C26A02" w:rsidP="00C26A02">
      <w:pPr>
        <w:tabs>
          <w:tab w:val="right" w:pos="6930"/>
        </w:tabs>
        <w:autoSpaceDE w:val="0"/>
        <w:autoSpaceDN w:val="0"/>
        <w:adjustRightInd w:val="0"/>
        <w:spacing w:before="180" w:line="360" w:lineRule="auto"/>
        <w:jc w:val="both"/>
        <w:rPr>
          <w:rFonts w:ascii="Arial" w:hAnsi="Arial" w:cs="Arial"/>
          <w:bCs/>
          <w:sz w:val="22"/>
          <w:szCs w:val="22"/>
          <w:lang w:val="en-IN" w:eastAsia="en-IN" w:bidi="kn-IN"/>
        </w:rPr>
      </w:pPr>
      <w:r w:rsidRPr="00994414">
        <w:rPr>
          <w:rFonts w:ascii="Arial" w:hAnsi="Arial" w:cs="Arial"/>
          <w:bCs/>
          <w:sz w:val="22"/>
          <w:szCs w:val="22"/>
          <w:lang w:val="en-IN" w:eastAsia="en-IN" w:bidi="kn-IN"/>
        </w:rPr>
        <w:t>Students will learn the basics of Cryptography, certain Cryptographic algorithms and its applications</w:t>
      </w: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C26A02" w:rsidRPr="00994414" w:rsidTr="00EF3907">
        <w:trPr>
          <w:trHeight w:hRule="exact" w:val="445"/>
        </w:trPr>
        <w:tc>
          <w:tcPr>
            <w:tcW w:w="6953" w:type="dxa"/>
          </w:tcPr>
          <w:p w:rsidR="00C26A02" w:rsidRPr="00994414" w:rsidRDefault="00C26A02" w:rsidP="00EF3907">
            <w:pPr>
              <w:spacing w:before="180" w:after="440" w:line="480" w:lineRule="auto"/>
              <w:contextualSpacing/>
              <w:rPr>
                <w:rFonts w:ascii="Arial" w:eastAsia="Calibri" w:hAnsi="Arial" w:cs="Arial"/>
                <w:b/>
                <w:sz w:val="22"/>
                <w:szCs w:val="22"/>
                <w:lang w:val="en-IN"/>
              </w:rPr>
            </w:pPr>
            <w:r w:rsidRPr="00994414">
              <w:rPr>
                <w:rFonts w:ascii="Arial" w:eastAsia="Calibri" w:hAnsi="Arial" w:cs="Arial"/>
                <w:b/>
                <w:sz w:val="22"/>
                <w:szCs w:val="22"/>
                <w:lang w:val="en-IN"/>
              </w:rPr>
              <w:t xml:space="preserve">CAC2214                </w:t>
            </w:r>
            <w:r w:rsidRPr="00994414">
              <w:rPr>
                <w:rFonts w:ascii="Arial" w:hAnsi="Arial" w:cs="Arial"/>
                <w:b/>
                <w:sz w:val="22"/>
                <w:szCs w:val="22"/>
              </w:rPr>
              <w:t>INTRODUCTION TO CLOUD TECHNOLOGY</w:t>
            </w:r>
          </w:p>
          <w:p w:rsidR="00C26A02" w:rsidRPr="00994414" w:rsidRDefault="00C26A02" w:rsidP="00EF3907">
            <w:pPr>
              <w:spacing w:before="180" w:after="440" w:line="360" w:lineRule="auto"/>
              <w:ind w:left="300"/>
              <w:contextualSpacing/>
              <w:jc w:val="center"/>
              <w:rPr>
                <w:rFonts w:ascii="Arial" w:eastAsia="Calibri" w:hAnsi="Arial" w:cs="Arial"/>
                <w:b/>
                <w:sz w:val="22"/>
                <w:szCs w:val="22"/>
                <w:lang w:val="en-IN"/>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72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r w:rsidRPr="00994414">
              <w:rPr>
                <w:rFonts w:ascii="Arial" w:eastAsia="Calibri" w:hAnsi="Arial" w:cs="Arial"/>
                <w:b/>
                <w:sz w:val="22"/>
                <w:szCs w:val="22"/>
              </w:rPr>
              <w:t xml:space="preserve"> Lab</w:t>
            </w: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eastAsia="Calibri" w:hAnsi="Arial" w:cs="Arial"/>
                <w:b/>
                <w:sz w:val="22"/>
                <w:szCs w:val="22"/>
              </w:rPr>
              <w:tab/>
            </w:r>
          </w:p>
        </w:tc>
        <w:tc>
          <w:tcPr>
            <w:tcW w:w="2315"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c>
          <w:tcPr>
            <w:tcW w:w="2315"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1019"/>
        </w:trPr>
        <w:tc>
          <w:tcPr>
            <w:tcW w:w="6953" w:type="dxa"/>
          </w:tcPr>
          <w:p w:rsidR="00C26A02" w:rsidRPr="00994414" w:rsidRDefault="00C26A02" w:rsidP="00EF3907">
            <w:pPr>
              <w:rPr>
                <w:rFonts w:ascii="Arial" w:eastAsia="Arial" w:hAnsi="Arial" w:cs="Arial"/>
                <w:sz w:val="22"/>
                <w:szCs w:val="22"/>
              </w:rPr>
            </w:pPr>
          </w:p>
        </w:tc>
        <w:tc>
          <w:tcPr>
            <w:tcW w:w="2315"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c>
          <w:tcPr>
            <w:tcW w:w="2315"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pStyle w:val="AR"/>
        <w:spacing w:before="180" w:after="0" w:line="480" w:lineRule="auto"/>
        <w:contextualSpacing/>
        <w:jc w:val="left"/>
        <w:rPr>
          <w:rFonts w:ascii="Arial" w:eastAsia="Calibri" w:hAnsi="Arial" w:cs="Arial"/>
          <w:b/>
          <w:bCs/>
          <w:color w:val="000000"/>
          <w:sz w:val="22"/>
        </w:rPr>
      </w:pPr>
      <w:r w:rsidRPr="00994414">
        <w:rPr>
          <w:rFonts w:ascii="Arial" w:eastAsia="Calibri" w:hAnsi="Arial" w:cs="Arial"/>
          <w:b/>
          <w:bCs/>
          <w:color w:val="000000"/>
          <w:sz w:val="22"/>
        </w:rPr>
        <w:t>COURSE OBJECTIVE:</w:t>
      </w:r>
    </w:p>
    <w:p w:rsidR="00C26A02" w:rsidRPr="00994414" w:rsidRDefault="00C26A02" w:rsidP="00C26A02">
      <w:pPr>
        <w:autoSpaceDE w:val="0"/>
        <w:autoSpaceDN w:val="0"/>
        <w:adjustRightInd w:val="0"/>
        <w:spacing w:before="180" w:line="360" w:lineRule="auto"/>
        <w:ind w:left="300"/>
        <w:jc w:val="both"/>
        <w:rPr>
          <w:rFonts w:ascii="Arial" w:eastAsia="Calibri" w:hAnsi="Arial" w:cs="Arial"/>
          <w:bCs/>
          <w:color w:val="000000"/>
          <w:sz w:val="22"/>
          <w:szCs w:val="22"/>
        </w:rPr>
      </w:pPr>
      <w:r w:rsidRPr="00994414">
        <w:rPr>
          <w:rFonts w:ascii="Arial" w:eastAsia="Calibri" w:hAnsi="Arial" w:cs="Arial"/>
          <w:bCs/>
          <w:color w:val="000000"/>
          <w:sz w:val="22"/>
          <w:szCs w:val="22"/>
        </w:rPr>
        <w:t>Cloud computing is a colloquial expression used to describe a variety of different computing concepts that involve a large number of computers involves a large number of computers that are connected through a real-time communication network. In science, cloud computing is a synonym for distributed computing over a network and means the ability to run a program on many connected computers at the same time. This course covers basic concepts of cloud types, services and security etc.</w:t>
      </w:r>
    </w:p>
    <w:p w:rsidR="00C26A02" w:rsidRPr="00994414" w:rsidRDefault="00C26A02" w:rsidP="00C26A02">
      <w:pPr>
        <w:pStyle w:val="AR"/>
        <w:spacing w:before="180" w:after="0" w:line="480" w:lineRule="auto"/>
        <w:ind w:left="300"/>
        <w:contextualSpacing/>
        <w:rPr>
          <w:rFonts w:ascii="Arial" w:hAnsi="Arial" w:cs="Arial"/>
          <w:sz w:val="22"/>
        </w:rPr>
      </w:pPr>
    </w:p>
    <w:p w:rsidR="00C26A02" w:rsidRPr="00994414" w:rsidRDefault="00C26A02" w:rsidP="00C26A02">
      <w:pPr>
        <w:spacing w:before="180" w:line="360" w:lineRule="auto"/>
        <w:ind w:left="300"/>
        <w:jc w:val="both"/>
        <w:outlineLvl w:val="8"/>
        <w:rPr>
          <w:rFonts w:ascii="Arial" w:hAnsi="Arial" w:cs="Arial"/>
          <w:b/>
          <w:sz w:val="22"/>
          <w:szCs w:val="22"/>
        </w:rPr>
      </w:pPr>
      <w:r w:rsidRPr="00994414">
        <w:rPr>
          <w:rFonts w:ascii="Arial" w:hAnsi="Arial" w:cs="Arial"/>
          <w:b/>
          <w:sz w:val="22"/>
          <w:szCs w:val="22"/>
        </w:rPr>
        <w:t xml:space="preserve">MODULE 1: INTRODUCTION </w:t>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p>
    <w:p w:rsidR="00C26A02" w:rsidRPr="00994414" w:rsidRDefault="00C26A02" w:rsidP="00C26A02">
      <w:pPr>
        <w:spacing w:before="180" w:line="360" w:lineRule="auto"/>
        <w:ind w:left="300"/>
        <w:jc w:val="both"/>
        <w:outlineLvl w:val="8"/>
        <w:rPr>
          <w:rFonts w:ascii="Arial" w:hAnsi="Arial" w:cs="Arial"/>
          <w:iCs/>
          <w:sz w:val="22"/>
          <w:szCs w:val="22"/>
        </w:rPr>
      </w:pPr>
      <w:r w:rsidRPr="00994414">
        <w:rPr>
          <w:rFonts w:ascii="Arial" w:hAnsi="Arial" w:cs="Arial"/>
          <w:iCs/>
          <w:sz w:val="22"/>
          <w:szCs w:val="22"/>
        </w:rPr>
        <w:t xml:space="preserve">Introduction to Cloud Computing, History and Evolution of Cloud Computing, Types of clouds, Private  Public and hybrid clouds, Cloud Computing architecture, Cloud computing infrastructure, Merits of Cloud computing, , Cloud computing delivery models and services (IaaS, PaaS, SaaS), </w:t>
      </w:r>
      <w:r w:rsidRPr="00994414">
        <w:rPr>
          <w:rFonts w:ascii="Arial" w:hAnsi="Arial" w:cs="Arial"/>
          <w:sz w:val="22"/>
          <w:szCs w:val="22"/>
        </w:rPr>
        <w:t xml:space="preserve">obstacles for cloud technology, Cloud vulnerabilities, Cloud challenges, </w:t>
      </w:r>
      <w:r w:rsidRPr="00994414">
        <w:rPr>
          <w:rFonts w:ascii="Arial" w:hAnsi="Arial" w:cs="Arial"/>
          <w:iCs/>
          <w:sz w:val="22"/>
          <w:szCs w:val="22"/>
        </w:rPr>
        <w:t>Practical applications of cloud computing.</w:t>
      </w:r>
    </w:p>
    <w:p w:rsidR="00C26A02" w:rsidRPr="00994414" w:rsidRDefault="00C26A02" w:rsidP="00C26A02">
      <w:pPr>
        <w:spacing w:before="180" w:line="360" w:lineRule="auto"/>
        <w:ind w:left="300" w:right="1440"/>
        <w:jc w:val="both"/>
        <w:rPr>
          <w:rFonts w:ascii="Arial" w:eastAsia="Calibri" w:hAnsi="Arial" w:cs="Arial"/>
          <w:sz w:val="22"/>
          <w:szCs w:val="22"/>
        </w:rPr>
      </w:pPr>
    </w:p>
    <w:p w:rsidR="00C26A02" w:rsidRPr="00994414" w:rsidRDefault="00C26A02" w:rsidP="00C26A02">
      <w:pPr>
        <w:spacing w:before="180" w:line="360" w:lineRule="auto"/>
        <w:ind w:left="300"/>
        <w:jc w:val="both"/>
        <w:outlineLvl w:val="8"/>
        <w:rPr>
          <w:rFonts w:ascii="Arial" w:hAnsi="Arial" w:cs="Arial"/>
          <w:b/>
          <w:sz w:val="22"/>
          <w:szCs w:val="22"/>
        </w:rPr>
      </w:pPr>
      <w:r w:rsidRPr="00994414">
        <w:rPr>
          <w:rFonts w:ascii="Arial" w:hAnsi="Arial" w:cs="Arial"/>
          <w:b/>
          <w:sz w:val="22"/>
          <w:szCs w:val="22"/>
        </w:rPr>
        <w:t>MODULE 2: CLOUD COMPUTING COMPANIES AND MIGRATING TO CLOUD</w:t>
      </w:r>
      <w:r w:rsidRPr="00994414">
        <w:rPr>
          <w:rFonts w:ascii="Arial" w:hAnsi="Arial" w:cs="Arial"/>
          <w:b/>
          <w:sz w:val="22"/>
          <w:szCs w:val="22"/>
        </w:rPr>
        <w:tab/>
      </w:r>
      <w:r w:rsidRPr="00994414">
        <w:rPr>
          <w:rFonts w:ascii="Arial" w:hAnsi="Arial" w:cs="Arial"/>
          <w:b/>
          <w:sz w:val="22"/>
          <w:szCs w:val="22"/>
        </w:rPr>
        <w:tab/>
      </w:r>
    </w:p>
    <w:p w:rsidR="00C26A02" w:rsidRPr="00994414" w:rsidRDefault="00C26A02" w:rsidP="00C26A02">
      <w:pPr>
        <w:spacing w:before="180" w:line="360" w:lineRule="auto"/>
        <w:ind w:left="300"/>
        <w:jc w:val="both"/>
        <w:outlineLvl w:val="8"/>
        <w:rPr>
          <w:rFonts w:ascii="Arial" w:hAnsi="Arial" w:cs="Arial"/>
          <w:sz w:val="22"/>
          <w:szCs w:val="22"/>
        </w:rPr>
      </w:pPr>
      <w:r w:rsidRPr="00994414">
        <w:rPr>
          <w:rFonts w:ascii="Arial" w:hAnsi="Arial" w:cs="Arial"/>
          <w:sz w:val="22"/>
          <w:szCs w:val="22"/>
        </w:rPr>
        <w:t xml:space="preserve">Web-based business services, Delivering Business Processes from the Cloud: Business process examples, Broad Approaches to Migrating into the Cloud, The Seven-Step Model of Migration into a Cloud, </w:t>
      </w:r>
      <w:r w:rsidRPr="00994414">
        <w:rPr>
          <w:rFonts w:ascii="Arial" w:hAnsi="Arial" w:cs="Arial"/>
          <w:iCs/>
          <w:sz w:val="22"/>
          <w:szCs w:val="22"/>
        </w:rPr>
        <w:t>Efficient Steps for migrating to cloud., Risks: Measuring and assessment of risks, Company concerns</w:t>
      </w:r>
      <w:r w:rsidRPr="00994414">
        <w:rPr>
          <w:rFonts w:ascii="Arial" w:hAnsi="Arial" w:cs="Arial"/>
          <w:sz w:val="22"/>
          <w:szCs w:val="22"/>
        </w:rPr>
        <w:t xml:space="preserve"> Risk Mitigation methodology for Cloud computing, Case Studies</w:t>
      </w:r>
    </w:p>
    <w:p w:rsidR="00C26A02" w:rsidRPr="00994414" w:rsidRDefault="00C26A02" w:rsidP="00C26A02">
      <w:pPr>
        <w:spacing w:before="180" w:line="360" w:lineRule="auto"/>
        <w:ind w:left="300" w:right="1440"/>
        <w:jc w:val="both"/>
        <w:rPr>
          <w:rFonts w:ascii="Arial" w:eastAsia="Calibri" w:hAnsi="Arial" w:cs="Arial"/>
          <w:sz w:val="22"/>
          <w:szCs w:val="22"/>
        </w:rPr>
      </w:pPr>
    </w:p>
    <w:p w:rsidR="00C26A02" w:rsidRPr="00994414" w:rsidRDefault="00C26A02" w:rsidP="00C26A02">
      <w:pPr>
        <w:spacing w:before="180" w:line="360" w:lineRule="auto"/>
        <w:ind w:left="300"/>
        <w:jc w:val="both"/>
        <w:outlineLvl w:val="8"/>
        <w:rPr>
          <w:rFonts w:ascii="Arial" w:hAnsi="Arial" w:cs="Arial"/>
          <w:b/>
          <w:sz w:val="22"/>
          <w:szCs w:val="22"/>
        </w:rPr>
      </w:pPr>
      <w:r w:rsidRPr="00994414">
        <w:rPr>
          <w:rFonts w:ascii="Arial" w:hAnsi="Arial" w:cs="Arial"/>
          <w:b/>
          <w:sz w:val="22"/>
          <w:szCs w:val="22"/>
        </w:rPr>
        <w:t>MODULE 3: CLOUD COST MANAGEMENT AND SELECTION OF CLOUD PROVIDER</w:t>
      </w:r>
      <w:r w:rsidRPr="00994414">
        <w:rPr>
          <w:rFonts w:ascii="Arial" w:hAnsi="Arial" w:cs="Arial"/>
          <w:b/>
          <w:sz w:val="22"/>
          <w:szCs w:val="22"/>
        </w:rPr>
        <w:tab/>
      </w:r>
      <w:r w:rsidRPr="00994414">
        <w:rPr>
          <w:rFonts w:ascii="Arial" w:hAnsi="Arial" w:cs="Arial"/>
          <w:b/>
          <w:sz w:val="22"/>
          <w:szCs w:val="22"/>
        </w:rPr>
        <w:tab/>
      </w:r>
    </w:p>
    <w:p w:rsidR="00C26A02" w:rsidRPr="00994414" w:rsidRDefault="00C26A02" w:rsidP="00C26A02">
      <w:pPr>
        <w:spacing w:before="180" w:line="360" w:lineRule="auto"/>
        <w:ind w:left="300"/>
        <w:jc w:val="both"/>
        <w:outlineLvl w:val="8"/>
        <w:rPr>
          <w:rFonts w:ascii="Arial" w:hAnsi="Arial" w:cs="Arial"/>
          <w:sz w:val="22"/>
          <w:szCs w:val="22"/>
        </w:rPr>
      </w:pPr>
      <w:r w:rsidRPr="00994414">
        <w:rPr>
          <w:rFonts w:ascii="Arial" w:hAnsi="Arial" w:cs="Arial"/>
          <w:iCs/>
          <w:sz w:val="22"/>
          <w:szCs w:val="22"/>
        </w:rPr>
        <w:lastRenderedPageBreak/>
        <w:t>Assessing the Cloud: software Evaluation, System Testing, Seasonal or peak loading, Cost cutting and cost-benefit analysis, Selecting the right scalable application. Considerations for selecting cloud solution.</w:t>
      </w:r>
      <w:r w:rsidRPr="00994414">
        <w:rPr>
          <w:rFonts w:ascii="Arial" w:hAnsi="Arial" w:cs="Arial"/>
          <w:sz w:val="22"/>
          <w:szCs w:val="22"/>
        </w:rPr>
        <w:t xml:space="preserve"> Understanding Best Practices used in selection of Cloud service and providers, Clouding the Standards and Best Practices Issue: Interoperability, Portability, Integration, Security, Standards Organizations and Groups associated with Cloud Computing, Commercial and Business Consideration</w:t>
      </w:r>
    </w:p>
    <w:p w:rsidR="00C26A02" w:rsidRPr="00994414" w:rsidRDefault="00C26A02" w:rsidP="00C26A02">
      <w:pPr>
        <w:spacing w:before="180" w:line="360" w:lineRule="auto"/>
        <w:ind w:left="300" w:right="1440"/>
        <w:jc w:val="both"/>
        <w:rPr>
          <w:rFonts w:ascii="Arial" w:eastAsia="Calibri" w:hAnsi="Arial" w:cs="Arial"/>
          <w:sz w:val="22"/>
          <w:szCs w:val="22"/>
        </w:rPr>
      </w:pPr>
    </w:p>
    <w:p w:rsidR="00C26A02" w:rsidRPr="00994414" w:rsidRDefault="00C26A02" w:rsidP="00C26A02">
      <w:pPr>
        <w:spacing w:before="180" w:line="360" w:lineRule="auto"/>
        <w:ind w:left="300"/>
        <w:jc w:val="both"/>
        <w:outlineLvl w:val="8"/>
        <w:rPr>
          <w:rFonts w:ascii="Arial" w:hAnsi="Arial" w:cs="Arial"/>
          <w:b/>
          <w:sz w:val="22"/>
          <w:szCs w:val="22"/>
        </w:rPr>
      </w:pPr>
      <w:r w:rsidRPr="00994414">
        <w:rPr>
          <w:rFonts w:ascii="Arial" w:hAnsi="Arial" w:cs="Arial"/>
          <w:b/>
          <w:sz w:val="22"/>
          <w:szCs w:val="22"/>
        </w:rPr>
        <w:t>MODULE 4: GOVERNANCE IN THE CLOUD</w:t>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r w:rsidRPr="00994414">
        <w:rPr>
          <w:rFonts w:ascii="Arial" w:hAnsi="Arial" w:cs="Arial"/>
          <w:b/>
          <w:sz w:val="22"/>
          <w:szCs w:val="22"/>
        </w:rPr>
        <w:tab/>
      </w:r>
    </w:p>
    <w:p w:rsidR="00C26A02" w:rsidRPr="00994414" w:rsidRDefault="00C26A02" w:rsidP="00C26A02">
      <w:pPr>
        <w:spacing w:before="180" w:line="360" w:lineRule="auto"/>
        <w:ind w:left="300"/>
        <w:jc w:val="both"/>
        <w:outlineLvl w:val="8"/>
        <w:rPr>
          <w:rFonts w:ascii="Arial" w:hAnsi="Arial" w:cs="Arial"/>
          <w:sz w:val="22"/>
          <w:szCs w:val="22"/>
        </w:rPr>
      </w:pPr>
      <w:r w:rsidRPr="00994414">
        <w:rPr>
          <w:rFonts w:ascii="Arial" w:hAnsi="Arial" w:cs="Arial"/>
          <w:sz w:val="22"/>
          <w:szCs w:val="22"/>
        </w:rPr>
        <w:t xml:space="preserve">Industry Standards Organizations and Groups associated with Cloud Computing, Need for IT governance in cloud computing, Cloud Governance Solution: Access Controls, Financial Controls, Key Management and Encryption, Logging and Auditing, API integration. Legal Issues: Data Privacy and Security Issues, Cloud Contracting models, Jurisdictional Issues Raised by Virtualization and Data Location, Legal issues in Commercial and Business Considerations </w:t>
      </w:r>
    </w:p>
    <w:p w:rsidR="00C26A02" w:rsidRPr="00994414" w:rsidRDefault="00C26A02" w:rsidP="00C26A02">
      <w:pPr>
        <w:spacing w:before="180" w:line="360" w:lineRule="auto"/>
        <w:ind w:left="300" w:right="1440"/>
        <w:jc w:val="both"/>
        <w:rPr>
          <w:rFonts w:ascii="Arial" w:eastAsia="Calibri" w:hAnsi="Arial" w:cs="Arial"/>
          <w:b/>
          <w:sz w:val="22"/>
          <w:szCs w:val="22"/>
        </w:rPr>
      </w:pPr>
    </w:p>
    <w:p w:rsidR="00C26A02" w:rsidRPr="00AE6CC3" w:rsidRDefault="00C26A02" w:rsidP="00C26A02">
      <w:pPr>
        <w:spacing w:before="180" w:line="360" w:lineRule="auto"/>
        <w:ind w:left="300"/>
        <w:jc w:val="both"/>
        <w:outlineLvl w:val="8"/>
        <w:rPr>
          <w:rFonts w:ascii="Arial" w:hAnsi="Arial" w:cs="Arial"/>
          <w:b/>
          <w:iCs/>
          <w:sz w:val="22"/>
          <w:szCs w:val="22"/>
          <w:lang w:val="pl-PL"/>
        </w:rPr>
      </w:pPr>
      <w:r w:rsidRPr="00AE6CC3">
        <w:rPr>
          <w:rFonts w:ascii="Arial" w:hAnsi="Arial" w:cs="Arial"/>
          <w:b/>
          <w:sz w:val="22"/>
          <w:szCs w:val="22"/>
          <w:lang w:val="pl-PL"/>
        </w:rPr>
        <w:t xml:space="preserve">MODULE 5: 5 TEN CLOUD DO AN DO NOTS.: </w:t>
      </w:r>
    </w:p>
    <w:p w:rsidR="00C26A02" w:rsidRPr="00994414" w:rsidRDefault="00C26A02" w:rsidP="00C26A02">
      <w:pPr>
        <w:spacing w:before="180" w:line="360" w:lineRule="auto"/>
        <w:ind w:left="300"/>
        <w:jc w:val="both"/>
        <w:outlineLvl w:val="8"/>
        <w:rPr>
          <w:rFonts w:ascii="Arial" w:hAnsi="Arial" w:cs="Arial"/>
          <w:sz w:val="22"/>
          <w:szCs w:val="22"/>
        </w:rPr>
      </w:pPr>
      <w:r w:rsidRPr="00994414">
        <w:rPr>
          <w:rFonts w:ascii="Arial" w:hAnsi="Arial" w:cs="Arial"/>
          <w:iCs/>
          <w:sz w:val="22"/>
          <w:szCs w:val="22"/>
        </w:rPr>
        <w:t>Don’t be reactive,do consider the cloud a financial issue, don’t go alone, do think about your architecture, don’t neglect governance, don’t forget about business purpose, do make security the centerpiece of your strategy, don’t apply the cloud to everything, don’t forget about Service Management, do start with a pilot project.</w:t>
      </w:r>
    </w:p>
    <w:p w:rsidR="00C26A02" w:rsidRPr="00994414" w:rsidRDefault="00C26A02" w:rsidP="00C26A02">
      <w:pPr>
        <w:spacing w:before="180"/>
        <w:ind w:left="300" w:right="1440"/>
        <w:rPr>
          <w:rFonts w:ascii="Arial" w:eastAsia="Calibri" w:hAnsi="Arial" w:cs="Arial"/>
          <w:sz w:val="22"/>
          <w:szCs w:val="22"/>
        </w:rPr>
      </w:pPr>
    </w:p>
    <w:p w:rsidR="00C26A02" w:rsidRPr="00994414" w:rsidRDefault="00C26A02" w:rsidP="00C26A02">
      <w:pPr>
        <w:spacing w:before="180" w:line="360" w:lineRule="auto"/>
        <w:ind w:left="300" w:right="1440"/>
        <w:jc w:val="both"/>
        <w:rPr>
          <w:rFonts w:ascii="Arial" w:eastAsia="Calibri" w:hAnsi="Arial" w:cs="Arial"/>
          <w:b/>
          <w:sz w:val="22"/>
          <w:szCs w:val="22"/>
        </w:rPr>
      </w:pPr>
      <w:r w:rsidRPr="00994414">
        <w:rPr>
          <w:rFonts w:ascii="Arial" w:eastAsia="Calibri" w:hAnsi="Arial" w:cs="Arial"/>
          <w:b/>
          <w:sz w:val="22"/>
          <w:szCs w:val="22"/>
        </w:rPr>
        <w:t>TEXT BOOKS:</w:t>
      </w:r>
    </w:p>
    <w:p w:rsidR="00C26A02" w:rsidRPr="00994414" w:rsidRDefault="00C26A02" w:rsidP="00C26A02">
      <w:pPr>
        <w:numPr>
          <w:ilvl w:val="0"/>
          <w:numId w:val="43"/>
        </w:numPr>
        <w:spacing w:before="180" w:after="200" w:line="276" w:lineRule="auto"/>
        <w:ind w:left="300"/>
        <w:contextualSpacing/>
        <w:rPr>
          <w:rFonts w:ascii="Arial" w:hAnsi="Arial" w:cs="Arial"/>
          <w:sz w:val="22"/>
          <w:szCs w:val="22"/>
          <w:lang w:val="en-IN" w:eastAsia="en-IN"/>
        </w:rPr>
      </w:pPr>
      <w:r w:rsidRPr="00994414">
        <w:rPr>
          <w:rFonts w:ascii="Arial" w:hAnsi="Arial" w:cs="Arial"/>
          <w:sz w:val="22"/>
          <w:szCs w:val="22"/>
        </w:rPr>
        <w:t>Cloud Computing: Principles and Paradigms, RajkumarBuyya, James Broberg, Andrzej M. Goscinski,, John Wiley and Sons Publications, 2011</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ind w:left="300"/>
        <w:jc w:val="both"/>
        <w:outlineLvl w:val="8"/>
        <w:rPr>
          <w:rFonts w:ascii="Arial" w:hAnsi="Arial" w:cs="Arial"/>
          <w:b/>
          <w:sz w:val="22"/>
          <w:szCs w:val="22"/>
        </w:rPr>
      </w:pPr>
    </w:p>
    <w:p w:rsidR="00C26A02" w:rsidRPr="00994414" w:rsidRDefault="00C26A02" w:rsidP="00C26A02">
      <w:pPr>
        <w:spacing w:before="180" w:line="360" w:lineRule="auto"/>
        <w:ind w:left="300"/>
        <w:jc w:val="both"/>
        <w:outlineLvl w:val="8"/>
        <w:rPr>
          <w:rFonts w:ascii="Arial" w:hAnsi="Arial" w:cs="Arial"/>
          <w:b/>
          <w:sz w:val="22"/>
          <w:szCs w:val="22"/>
        </w:rPr>
      </w:pPr>
    </w:p>
    <w:p w:rsidR="00C26A02" w:rsidRPr="00994414" w:rsidRDefault="00C26A02" w:rsidP="00C26A02">
      <w:pPr>
        <w:spacing w:before="180" w:line="360" w:lineRule="auto"/>
        <w:ind w:left="300" w:right="1440"/>
        <w:jc w:val="both"/>
        <w:rPr>
          <w:rFonts w:ascii="Arial" w:eastAsia="Calibri" w:hAnsi="Arial" w:cs="Arial"/>
          <w:b/>
          <w:sz w:val="22"/>
          <w:szCs w:val="22"/>
        </w:rPr>
      </w:pPr>
      <w:r w:rsidRPr="00994414">
        <w:rPr>
          <w:rFonts w:ascii="Arial" w:eastAsia="Calibri" w:hAnsi="Arial" w:cs="Arial"/>
          <w:b/>
          <w:sz w:val="22"/>
          <w:szCs w:val="22"/>
        </w:rPr>
        <w:t>REFERENCE BOOKS:</w:t>
      </w:r>
    </w:p>
    <w:p w:rsidR="00C26A02" w:rsidRPr="00994414" w:rsidRDefault="00C26A02" w:rsidP="00C26A02">
      <w:pPr>
        <w:numPr>
          <w:ilvl w:val="0"/>
          <w:numId w:val="42"/>
        </w:numPr>
        <w:spacing w:before="180" w:line="360" w:lineRule="auto"/>
        <w:ind w:left="300" w:right="1440"/>
        <w:jc w:val="both"/>
        <w:rPr>
          <w:rFonts w:ascii="Arial" w:eastAsia="Calibri" w:hAnsi="Arial" w:cs="Arial"/>
          <w:b/>
          <w:sz w:val="22"/>
          <w:szCs w:val="22"/>
        </w:rPr>
      </w:pPr>
      <w:r w:rsidRPr="00994414">
        <w:rPr>
          <w:rFonts w:ascii="Arial" w:eastAsia="Calibri" w:hAnsi="Arial" w:cs="Arial"/>
          <w:sz w:val="22"/>
          <w:szCs w:val="22"/>
        </w:rPr>
        <w:t xml:space="preserve">Brief Guide to Cloud Computing, Christopher Barnett, Constable &amp; Robinson Limited, 2010 </w:t>
      </w:r>
    </w:p>
    <w:p w:rsidR="00C26A02" w:rsidRPr="00994414" w:rsidRDefault="00C26A02" w:rsidP="00C26A02">
      <w:pPr>
        <w:numPr>
          <w:ilvl w:val="0"/>
          <w:numId w:val="42"/>
        </w:numPr>
        <w:spacing w:before="180"/>
        <w:ind w:left="300" w:right="1440"/>
        <w:contextualSpacing/>
        <w:rPr>
          <w:rFonts w:ascii="Arial" w:eastAsia="Calibri" w:hAnsi="Arial" w:cs="Arial"/>
          <w:sz w:val="22"/>
          <w:szCs w:val="22"/>
        </w:rPr>
      </w:pPr>
      <w:r w:rsidRPr="00994414">
        <w:rPr>
          <w:rFonts w:ascii="Arial" w:eastAsia="Calibri" w:hAnsi="Arial" w:cs="Arial"/>
          <w:sz w:val="22"/>
          <w:szCs w:val="22"/>
        </w:rPr>
        <w:lastRenderedPageBreak/>
        <w:t>Handbook on Cloud Computing, BorivojeFurht, Armando Escalante, Springer, 2010</w:t>
      </w:r>
    </w:p>
    <w:p w:rsidR="00C26A02" w:rsidRPr="00994414" w:rsidRDefault="00C26A02" w:rsidP="00C26A02">
      <w:pPr>
        <w:spacing w:before="180" w:line="360" w:lineRule="auto"/>
        <w:ind w:left="300"/>
        <w:jc w:val="both"/>
        <w:outlineLvl w:val="8"/>
        <w:rPr>
          <w:rFonts w:ascii="Arial" w:hAnsi="Arial" w:cs="Arial"/>
          <w:b/>
          <w:sz w:val="22"/>
          <w:szCs w:val="22"/>
        </w:rPr>
      </w:pPr>
    </w:p>
    <w:p w:rsidR="00C26A02" w:rsidRPr="00994414" w:rsidRDefault="00C26A02" w:rsidP="00C26A02">
      <w:pPr>
        <w:spacing w:before="180" w:line="360" w:lineRule="auto"/>
        <w:jc w:val="both"/>
        <w:outlineLvl w:val="8"/>
        <w:rPr>
          <w:rFonts w:ascii="Arial" w:hAnsi="Arial" w:cs="Arial"/>
          <w:b/>
          <w:sz w:val="22"/>
          <w:szCs w:val="22"/>
        </w:rPr>
      </w:pPr>
      <w:r w:rsidRPr="00994414">
        <w:rPr>
          <w:rFonts w:ascii="Arial" w:hAnsi="Arial" w:cs="Arial"/>
          <w:b/>
          <w:sz w:val="22"/>
          <w:szCs w:val="22"/>
        </w:rPr>
        <w:t xml:space="preserve">COURSE OUTCOME: </w:t>
      </w:r>
    </w:p>
    <w:p w:rsidR="00C26A02" w:rsidRPr="00994414" w:rsidRDefault="00C26A02" w:rsidP="00C26A02">
      <w:pPr>
        <w:spacing w:before="180" w:line="360" w:lineRule="auto"/>
        <w:jc w:val="both"/>
        <w:outlineLvl w:val="8"/>
        <w:rPr>
          <w:rFonts w:ascii="Arial" w:hAnsi="Arial" w:cs="Arial"/>
          <w:sz w:val="22"/>
          <w:szCs w:val="22"/>
        </w:rPr>
      </w:pPr>
      <w:r w:rsidRPr="00994414">
        <w:rPr>
          <w:rFonts w:ascii="Arial" w:hAnsi="Arial" w:cs="Arial"/>
          <w:sz w:val="22"/>
          <w:szCs w:val="22"/>
        </w:rPr>
        <w:t>Students will learn the underlying principles of Cloud Technology and various types of cloud computing architecture and types. They will learn to evaluate between different cloud solutions offered by various providers based on their merits and demerits.</w:t>
      </w:r>
    </w:p>
    <w:p w:rsidR="00C26A02" w:rsidRPr="00994414" w:rsidRDefault="00C26A02" w:rsidP="00C26A02">
      <w:pPr>
        <w:spacing w:before="180"/>
        <w:ind w:left="300"/>
        <w:rPr>
          <w:rFonts w:ascii="Arial" w:hAnsi="Arial" w:cs="Arial"/>
          <w:sz w:val="22"/>
          <w:szCs w:val="22"/>
          <w:lang w:val="en-IN"/>
        </w:rPr>
      </w:pPr>
      <w:r w:rsidRPr="00994414">
        <w:rPr>
          <w:rFonts w:ascii="Arial" w:hAnsi="Arial" w:cs="Arial"/>
          <w:sz w:val="22"/>
          <w:szCs w:val="22"/>
        </w:rPr>
        <w:br w:type="page"/>
      </w: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C26A02" w:rsidRPr="00994414" w:rsidTr="00EF3907">
        <w:trPr>
          <w:trHeight w:hRule="exact" w:val="445"/>
        </w:trPr>
        <w:tc>
          <w:tcPr>
            <w:tcW w:w="6953" w:type="dxa"/>
          </w:tcPr>
          <w:p w:rsidR="00C26A02" w:rsidRPr="00994414" w:rsidRDefault="00C26A02" w:rsidP="00EF3907">
            <w:pPr>
              <w:spacing w:before="180" w:after="440" w:line="480" w:lineRule="auto"/>
              <w:contextualSpacing/>
              <w:rPr>
                <w:rFonts w:ascii="Arial" w:eastAsia="Calibri" w:hAnsi="Arial" w:cs="Arial"/>
                <w:b/>
                <w:sz w:val="22"/>
                <w:szCs w:val="22"/>
                <w:lang w:val="en-IN"/>
              </w:rPr>
            </w:pPr>
            <w:r w:rsidRPr="00994414">
              <w:rPr>
                <w:rFonts w:ascii="Arial" w:eastAsia="Calibri" w:hAnsi="Arial" w:cs="Arial"/>
                <w:b/>
                <w:sz w:val="22"/>
                <w:szCs w:val="22"/>
                <w:lang w:val="en-IN"/>
              </w:rPr>
              <w:lastRenderedPageBreak/>
              <w:t xml:space="preserve">CAC2215                     </w:t>
            </w:r>
            <w:r w:rsidRPr="00994414">
              <w:rPr>
                <w:rFonts w:ascii="Arial" w:hAnsi="Arial" w:cs="Arial"/>
                <w:b/>
                <w:sz w:val="22"/>
                <w:szCs w:val="22"/>
              </w:rPr>
              <w:t>FUNDAMENTALS OF DATACENTER</w:t>
            </w:r>
          </w:p>
          <w:p w:rsidR="00C26A02" w:rsidRPr="00994414" w:rsidRDefault="00C26A02" w:rsidP="00EF3907">
            <w:pPr>
              <w:spacing w:before="180" w:after="440" w:line="360" w:lineRule="auto"/>
              <w:ind w:left="300"/>
              <w:contextualSpacing/>
              <w:jc w:val="center"/>
              <w:rPr>
                <w:rFonts w:ascii="Arial" w:eastAsia="Calibri" w:hAnsi="Arial" w:cs="Arial"/>
                <w:b/>
                <w:sz w:val="22"/>
                <w:szCs w:val="22"/>
                <w:lang w:val="en-IN"/>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72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r w:rsidRPr="00994414">
              <w:rPr>
                <w:rFonts w:ascii="Arial" w:eastAsia="Calibri" w:hAnsi="Arial" w:cs="Arial"/>
                <w:b/>
                <w:sz w:val="22"/>
                <w:szCs w:val="22"/>
              </w:rPr>
              <w:t xml:space="preserve"> Lab</w:t>
            </w: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eastAsia="Calibri" w:hAnsi="Arial" w:cs="Arial"/>
                <w:b/>
                <w:sz w:val="22"/>
                <w:szCs w:val="22"/>
              </w:rPr>
              <w:tab/>
            </w:r>
          </w:p>
        </w:tc>
        <w:tc>
          <w:tcPr>
            <w:tcW w:w="2315"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c>
          <w:tcPr>
            <w:tcW w:w="2315" w:type="dxa"/>
          </w:tcPr>
          <w:p w:rsidR="00C26A02" w:rsidRPr="00994414" w:rsidRDefault="00C26A02" w:rsidP="00EF3907">
            <w:pPr>
              <w:widowControl w:val="0"/>
              <w:spacing w:before="72"/>
              <w:ind w:right="33"/>
              <w:jc w:val="right"/>
              <w:rPr>
                <w:rFonts w:ascii="Arial" w:eastAsia="Arial" w:hAnsi="Arial" w:cs="Arial"/>
                <w:b/>
                <w:sz w:val="22"/>
                <w:szCs w:val="22"/>
              </w:rPr>
            </w:pPr>
          </w:p>
        </w:tc>
      </w:tr>
      <w:tr w:rsidR="00C26A02" w:rsidRPr="00994414" w:rsidTr="00EF3907">
        <w:trPr>
          <w:trHeight w:hRule="exact" w:val="1019"/>
        </w:trPr>
        <w:tc>
          <w:tcPr>
            <w:tcW w:w="6953" w:type="dxa"/>
          </w:tcPr>
          <w:p w:rsidR="00C26A02" w:rsidRPr="00994414" w:rsidRDefault="00C26A02" w:rsidP="00EF3907">
            <w:pPr>
              <w:rPr>
                <w:rFonts w:ascii="Arial" w:eastAsia="Arial" w:hAnsi="Arial" w:cs="Arial"/>
                <w:sz w:val="22"/>
                <w:szCs w:val="22"/>
              </w:rPr>
            </w:pPr>
          </w:p>
        </w:tc>
        <w:tc>
          <w:tcPr>
            <w:tcW w:w="2315"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3   0  0    3</w:t>
            </w:r>
          </w:p>
        </w:tc>
        <w:tc>
          <w:tcPr>
            <w:tcW w:w="2315" w:type="dxa"/>
          </w:tcPr>
          <w:p w:rsidR="00C26A02" w:rsidRPr="00994414" w:rsidRDefault="00C26A02" w:rsidP="00EF3907">
            <w:pPr>
              <w:widowControl w:val="0"/>
              <w:spacing w:line="247" w:lineRule="exact"/>
              <w:ind w:right="69"/>
              <w:jc w:val="right"/>
              <w:rPr>
                <w:rFonts w:ascii="Arial" w:eastAsia="Arial" w:hAnsi="Arial" w:cs="Arial"/>
                <w:b/>
                <w:sz w:val="22"/>
                <w:szCs w:val="22"/>
              </w:rPr>
            </w:pPr>
          </w:p>
        </w:tc>
      </w:tr>
    </w:tbl>
    <w:p w:rsidR="00C26A02" w:rsidRPr="00994414" w:rsidRDefault="00C26A02" w:rsidP="00C26A02">
      <w:pPr>
        <w:spacing w:before="180" w:line="360" w:lineRule="auto"/>
        <w:ind w:left="300" w:right="4"/>
        <w:rPr>
          <w:rFonts w:ascii="Arial" w:hAnsi="Arial" w:cs="Arial"/>
          <w:b/>
          <w:sz w:val="22"/>
          <w:szCs w:val="22"/>
          <w:lang w:val="en-IN" w:eastAsia="en-IN"/>
        </w:rPr>
      </w:pPr>
      <w:r w:rsidRPr="00994414">
        <w:rPr>
          <w:rFonts w:ascii="Arial" w:hAnsi="Arial" w:cs="Arial"/>
          <w:b/>
          <w:sz w:val="22"/>
          <w:szCs w:val="22"/>
          <w:lang w:val="en-IN" w:eastAsia="en-IN"/>
        </w:rPr>
        <w:t>COURSE OBJECTIVE:</w:t>
      </w:r>
    </w:p>
    <w:p w:rsidR="00C26A02" w:rsidRPr="00994414" w:rsidRDefault="00C26A02" w:rsidP="00C26A02">
      <w:pPr>
        <w:spacing w:before="180" w:line="360" w:lineRule="auto"/>
        <w:ind w:left="300" w:right="4"/>
        <w:jc w:val="both"/>
        <w:rPr>
          <w:rFonts w:ascii="Arial" w:eastAsia="Calibri" w:hAnsi="Arial" w:cs="Arial"/>
          <w:color w:val="000000"/>
          <w:sz w:val="22"/>
          <w:szCs w:val="22"/>
        </w:rPr>
      </w:pPr>
      <w:r w:rsidRPr="00994414">
        <w:rPr>
          <w:rFonts w:ascii="Arial" w:eastAsia="Calibri" w:hAnsi="Arial" w:cs="Arial"/>
          <w:color w:val="000000"/>
          <w:sz w:val="22"/>
          <w:szCs w:val="22"/>
        </w:rPr>
        <w:t>This course covers the significance, setting-up and Services provided by data centers. Datacenter fundamentals helps students to understand the basic concepts of Datacenter architecture, network infrastructure in a Datacenter, server frames fault tolerance, Datacenter availability, network implementation and disaster recovery.</w:t>
      </w:r>
    </w:p>
    <w:p w:rsidR="00C26A02" w:rsidRPr="00994414" w:rsidRDefault="00C26A02" w:rsidP="00C26A02">
      <w:pPr>
        <w:spacing w:before="180" w:line="360" w:lineRule="auto"/>
        <w:ind w:left="300" w:right="1440"/>
        <w:rPr>
          <w:rFonts w:ascii="Arial" w:hAnsi="Arial" w:cs="Arial"/>
          <w:b/>
          <w:sz w:val="22"/>
          <w:szCs w:val="22"/>
          <w:lang w:val="en-IN" w:eastAsia="en-IN"/>
        </w:rPr>
      </w:pPr>
    </w:p>
    <w:p w:rsidR="00C26A02" w:rsidRPr="00994414" w:rsidRDefault="00C26A02" w:rsidP="00C26A02">
      <w:pPr>
        <w:spacing w:before="180" w:line="360" w:lineRule="auto"/>
        <w:ind w:left="300" w:right="4"/>
        <w:rPr>
          <w:rFonts w:ascii="Arial" w:eastAsia="Calibri" w:hAnsi="Arial" w:cs="Arial"/>
          <w:b/>
          <w:sz w:val="22"/>
          <w:szCs w:val="22"/>
        </w:rPr>
      </w:pPr>
      <w:r w:rsidRPr="00994414">
        <w:rPr>
          <w:rFonts w:ascii="Arial" w:hAnsi="Arial" w:cs="Arial"/>
          <w:b/>
          <w:sz w:val="22"/>
          <w:szCs w:val="22"/>
          <w:lang w:val="en-IN" w:eastAsia="en-IN"/>
        </w:rPr>
        <w:t>MODULE</w:t>
      </w:r>
      <w:r w:rsidRPr="00994414">
        <w:rPr>
          <w:rFonts w:ascii="Arial" w:eastAsia="Calibri" w:hAnsi="Arial" w:cs="Arial"/>
          <w:b/>
          <w:sz w:val="22"/>
          <w:szCs w:val="22"/>
        </w:rPr>
        <w:t xml:space="preserve"> 1: OVERVIEW OF DATA CENTERS                                                                               </w:t>
      </w:r>
    </w:p>
    <w:p w:rsidR="00C26A02" w:rsidRPr="00994414" w:rsidRDefault="00C26A02" w:rsidP="00C26A02">
      <w:pPr>
        <w:spacing w:before="180" w:line="360" w:lineRule="auto"/>
        <w:ind w:left="300" w:right="4"/>
        <w:jc w:val="both"/>
        <w:rPr>
          <w:rFonts w:ascii="Arial" w:eastAsia="Calibri" w:hAnsi="Arial" w:cs="Arial"/>
          <w:b/>
          <w:sz w:val="22"/>
          <w:szCs w:val="22"/>
        </w:rPr>
      </w:pPr>
      <w:r w:rsidRPr="00994414">
        <w:rPr>
          <w:rFonts w:ascii="Arial" w:eastAsia="Calibri" w:hAnsi="Arial" w:cs="Arial"/>
          <w:color w:val="000000"/>
          <w:sz w:val="22"/>
          <w:szCs w:val="22"/>
        </w:rPr>
        <w:t xml:space="preserve">Datacenters </w:t>
      </w:r>
      <w:r w:rsidRPr="00994414">
        <w:rPr>
          <w:rFonts w:ascii="Arial" w:eastAsia="Calibri" w:hAnsi="Arial" w:cs="Arial"/>
          <w:sz w:val="22"/>
          <w:szCs w:val="22"/>
          <w:lang w:val="en-IN"/>
        </w:rPr>
        <w:t xml:space="preserve">Defined, </w:t>
      </w:r>
      <w:r w:rsidRPr="00994414">
        <w:rPr>
          <w:rFonts w:ascii="Arial" w:eastAsia="Calibri" w:hAnsi="Arial" w:cs="Arial"/>
          <w:color w:val="000000"/>
          <w:sz w:val="22"/>
          <w:szCs w:val="22"/>
        </w:rPr>
        <w:t xml:space="preserve">Datacenter </w:t>
      </w:r>
      <w:r w:rsidRPr="00994414">
        <w:rPr>
          <w:rFonts w:ascii="Arial" w:eastAsia="Calibri" w:hAnsi="Arial" w:cs="Arial"/>
          <w:sz w:val="22"/>
          <w:szCs w:val="22"/>
          <w:lang w:val="en-IN"/>
        </w:rPr>
        <w:t xml:space="preserve">Goals, </w:t>
      </w:r>
      <w:r w:rsidRPr="00994414">
        <w:rPr>
          <w:rFonts w:ascii="Arial" w:eastAsia="Calibri" w:hAnsi="Arial" w:cs="Arial"/>
          <w:color w:val="000000"/>
          <w:sz w:val="22"/>
          <w:szCs w:val="22"/>
        </w:rPr>
        <w:t xml:space="preserve">Datacenter </w:t>
      </w:r>
      <w:r w:rsidRPr="00994414">
        <w:rPr>
          <w:rFonts w:ascii="Arial" w:eastAsia="Calibri" w:hAnsi="Arial" w:cs="Arial"/>
          <w:sz w:val="22"/>
          <w:szCs w:val="22"/>
          <w:lang w:val="en-IN"/>
        </w:rPr>
        <w:t xml:space="preserve">Facilities, Roles </w:t>
      </w:r>
      <w:r w:rsidRPr="00994414">
        <w:rPr>
          <w:rFonts w:ascii="Arial" w:eastAsia="Calibri" w:hAnsi="Arial" w:cs="Arial"/>
          <w:color w:val="000000"/>
          <w:sz w:val="22"/>
          <w:szCs w:val="22"/>
        </w:rPr>
        <w:t xml:space="preserve">Datacenters </w:t>
      </w:r>
      <w:r w:rsidRPr="00994414">
        <w:rPr>
          <w:rFonts w:ascii="Arial" w:eastAsia="Calibri" w:hAnsi="Arial" w:cs="Arial"/>
          <w:sz w:val="22"/>
          <w:szCs w:val="22"/>
          <w:lang w:val="en-IN"/>
        </w:rPr>
        <w:t>in the Enterprise, Roles of Datacenters in the Service Provider Environment, Application Architecture Models. The Client/Server Model and Its Evolution, The n-Tier Model, Multitier Architecture Application Environment, DataCenter Architecture</w:t>
      </w:r>
    </w:p>
    <w:p w:rsidR="00C26A02" w:rsidRPr="00994414" w:rsidRDefault="00C26A02" w:rsidP="00C26A02">
      <w:pPr>
        <w:spacing w:before="180" w:line="360" w:lineRule="auto"/>
        <w:ind w:left="300" w:right="4"/>
        <w:jc w:val="both"/>
        <w:rPr>
          <w:rFonts w:ascii="Arial" w:eastAsia="Calibri" w:hAnsi="Arial" w:cs="Arial"/>
          <w:sz w:val="22"/>
          <w:szCs w:val="22"/>
        </w:rPr>
      </w:pPr>
    </w:p>
    <w:p w:rsidR="00C26A02" w:rsidRPr="00994414" w:rsidRDefault="00C26A02" w:rsidP="00C26A02">
      <w:pPr>
        <w:spacing w:before="180" w:line="360" w:lineRule="auto"/>
        <w:ind w:left="300" w:right="4"/>
        <w:rPr>
          <w:rFonts w:ascii="Arial" w:eastAsia="Calibri" w:hAnsi="Arial" w:cs="Arial"/>
          <w:b/>
          <w:sz w:val="22"/>
          <w:szCs w:val="22"/>
          <w:lang w:val="en-IN"/>
        </w:rPr>
      </w:pPr>
      <w:r w:rsidRPr="00994414">
        <w:rPr>
          <w:rFonts w:ascii="Arial" w:hAnsi="Arial" w:cs="Arial"/>
          <w:b/>
          <w:sz w:val="22"/>
          <w:szCs w:val="22"/>
          <w:lang w:val="en-IN" w:eastAsia="en-IN"/>
        </w:rPr>
        <w:t>MODULE</w:t>
      </w:r>
      <w:r w:rsidRPr="00994414">
        <w:rPr>
          <w:rFonts w:ascii="Arial" w:eastAsia="Calibri" w:hAnsi="Arial" w:cs="Arial"/>
          <w:b/>
          <w:sz w:val="22"/>
          <w:szCs w:val="22"/>
        </w:rPr>
        <w:t xml:space="preserve"> 2: </w:t>
      </w:r>
      <w:r w:rsidRPr="00994414">
        <w:rPr>
          <w:rFonts w:ascii="Arial" w:eastAsia="Calibri" w:hAnsi="Arial" w:cs="Arial"/>
          <w:b/>
          <w:sz w:val="22"/>
          <w:szCs w:val="22"/>
          <w:lang w:val="en-IN"/>
        </w:rPr>
        <w:t xml:space="preserve">DATA CENTER REQUIREMENTS                                                                            </w:t>
      </w:r>
    </w:p>
    <w:p w:rsidR="00C26A02" w:rsidRPr="00994414" w:rsidRDefault="00C26A02" w:rsidP="00C26A02">
      <w:pPr>
        <w:spacing w:before="180" w:line="360" w:lineRule="auto"/>
        <w:ind w:left="300" w:right="4"/>
        <w:jc w:val="both"/>
        <w:rPr>
          <w:rFonts w:ascii="Arial" w:eastAsia="Calibri" w:hAnsi="Arial" w:cs="Arial"/>
          <w:b/>
          <w:sz w:val="22"/>
          <w:szCs w:val="22"/>
        </w:rPr>
      </w:pPr>
      <w:r w:rsidRPr="00994414">
        <w:rPr>
          <w:rFonts w:ascii="Arial" w:eastAsia="Calibri" w:hAnsi="Arial" w:cs="Arial"/>
          <w:sz w:val="22"/>
          <w:szCs w:val="22"/>
          <w:lang w:val="en-IN"/>
        </w:rPr>
        <w:t>DataCenter Prerequisites, Required Physical Area for Equipment and Unoccupied Space, Required Power to Run All the Devices, Required Cooling and HVAC, Required Weight, Required Network Bandwidth, Budget Constraints, Selecting a Geographic Location, Safe from Natural Hazards, Safe from Man-Made Disasters, Availability of Local Technical Talent, Abundant and Inexpensive Utilities Such as Power and Water, Selecting an Existing Building (Retrofitting), tier standard</w:t>
      </w:r>
    </w:p>
    <w:p w:rsidR="00C26A02" w:rsidRPr="00994414" w:rsidRDefault="00C26A02" w:rsidP="00C26A02">
      <w:pPr>
        <w:spacing w:before="180" w:line="360" w:lineRule="auto"/>
        <w:ind w:left="300" w:right="4"/>
        <w:jc w:val="both"/>
        <w:rPr>
          <w:rFonts w:ascii="Arial" w:eastAsia="Calibri" w:hAnsi="Arial" w:cs="Arial"/>
          <w:sz w:val="22"/>
          <w:szCs w:val="22"/>
        </w:rPr>
      </w:pPr>
    </w:p>
    <w:p w:rsidR="00C26A02" w:rsidRPr="00994414" w:rsidRDefault="00C26A02" w:rsidP="00C26A02">
      <w:pPr>
        <w:spacing w:before="180" w:line="360" w:lineRule="auto"/>
        <w:ind w:left="300" w:right="4"/>
        <w:rPr>
          <w:rFonts w:ascii="Arial" w:eastAsia="Calibri" w:hAnsi="Arial" w:cs="Arial"/>
          <w:b/>
          <w:sz w:val="22"/>
          <w:szCs w:val="22"/>
          <w:lang w:val="en-IN"/>
        </w:rPr>
      </w:pPr>
      <w:r w:rsidRPr="00994414">
        <w:rPr>
          <w:rFonts w:ascii="Arial" w:hAnsi="Arial" w:cs="Arial"/>
          <w:b/>
          <w:sz w:val="22"/>
          <w:szCs w:val="22"/>
          <w:lang w:val="en-IN" w:eastAsia="en-IN"/>
        </w:rPr>
        <w:t>MODULE</w:t>
      </w:r>
      <w:r w:rsidRPr="00994414">
        <w:rPr>
          <w:rFonts w:ascii="Arial" w:eastAsia="Calibri" w:hAnsi="Arial" w:cs="Arial"/>
          <w:b/>
          <w:sz w:val="22"/>
          <w:szCs w:val="22"/>
        </w:rPr>
        <w:t xml:space="preserve"> 3: </w:t>
      </w:r>
      <w:r w:rsidRPr="00994414">
        <w:rPr>
          <w:rFonts w:ascii="Arial" w:eastAsia="Calibri" w:hAnsi="Arial" w:cs="Arial"/>
          <w:b/>
          <w:sz w:val="22"/>
          <w:szCs w:val="22"/>
          <w:lang w:val="en-IN"/>
        </w:rPr>
        <w:t xml:space="preserve">DATACENTER DESIGN                                                                                       </w:t>
      </w:r>
    </w:p>
    <w:p w:rsidR="00C26A02" w:rsidRPr="00994414" w:rsidRDefault="00C26A02" w:rsidP="00C26A02">
      <w:pPr>
        <w:spacing w:before="180" w:line="360" w:lineRule="auto"/>
        <w:ind w:left="300" w:right="4"/>
        <w:jc w:val="both"/>
        <w:rPr>
          <w:rFonts w:ascii="Arial" w:eastAsia="Calibri" w:hAnsi="Arial" w:cs="Arial"/>
          <w:sz w:val="22"/>
          <w:szCs w:val="22"/>
          <w:lang w:val="en-IN"/>
        </w:rPr>
      </w:pPr>
      <w:r w:rsidRPr="00994414">
        <w:rPr>
          <w:rFonts w:ascii="Arial" w:eastAsia="Calibri" w:hAnsi="Arial" w:cs="Arial"/>
          <w:sz w:val="22"/>
          <w:szCs w:val="22"/>
          <w:lang w:val="en-IN"/>
        </w:rPr>
        <w:t>Characteristics of an Outstanding Design, Guidelines for Planning a Data Center, Data Center Structures, No-Raised or Raised Floor, Aisles, Ramp, Compulsory Local Building Codes, Raised Floor Design and Deployment, Plenum, Floor Tiles, Equipment Weight and Tile Strength, Electrical Wireways, Cable Trays, Design and Plan against Vandalism</w:t>
      </w:r>
    </w:p>
    <w:p w:rsidR="00C26A02" w:rsidRPr="00994414" w:rsidRDefault="00C26A02" w:rsidP="00C26A02">
      <w:pPr>
        <w:spacing w:before="180" w:line="360" w:lineRule="auto"/>
        <w:ind w:left="300" w:right="4"/>
        <w:jc w:val="both"/>
        <w:rPr>
          <w:rFonts w:ascii="Arial" w:eastAsia="Calibri" w:hAnsi="Arial" w:cs="Arial"/>
          <w:sz w:val="22"/>
          <w:szCs w:val="22"/>
          <w:lang w:val="en-IN"/>
        </w:rPr>
      </w:pPr>
    </w:p>
    <w:p w:rsidR="00C26A02" w:rsidRPr="00994414" w:rsidRDefault="00C26A02" w:rsidP="00C26A02">
      <w:pPr>
        <w:spacing w:before="180" w:line="360" w:lineRule="auto"/>
        <w:ind w:left="300" w:right="4"/>
        <w:rPr>
          <w:rFonts w:ascii="Arial" w:hAnsi="Arial" w:cs="Arial"/>
          <w:b/>
          <w:sz w:val="22"/>
          <w:szCs w:val="22"/>
          <w:lang w:val="en-IN"/>
        </w:rPr>
      </w:pPr>
      <w:r w:rsidRPr="00994414">
        <w:rPr>
          <w:rFonts w:ascii="Arial" w:hAnsi="Arial" w:cs="Arial"/>
          <w:b/>
          <w:sz w:val="22"/>
          <w:szCs w:val="22"/>
          <w:lang w:val="en-IN" w:eastAsia="en-IN"/>
        </w:rPr>
        <w:t>MODULE</w:t>
      </w:r>
      <w:r w:rsidRPr="00994414">
        <w:rPr>
          <w:rFonts w:ascii="Arial" w:eastAsia="Calibri" w:hAnsi="Arial" w:cs="Arial"/>
          <w:b/>
          <w:sz w:val="22"/>
          <w:szCs w:val="22"/>
        </w:rPr>
        <w:t xml:space="preserve"> 4: </w:t>
      </w:r>
      <w:r w:rsidRPr="00994414">
        <w:rPr>
          <w:rFonts w:ascii="Arial" w:hAnsi="Arial" w:cs="Arial"/>
          <w:b/>
          <w:sz w:val="22"/>
          <w:szCs w:val="22"/>
          <w:lang w:val="en-IN"/>
        </w:rPr>
        <w:t xml:space="preserve">INTRODUCTION TO SERVER FARMS                                                                      </w:t>
      </w:r>
    </w:p>
    <w:p w:rsidR="00C26A02" w:rsidRPr="00994414" w:rsidRDefault="00C26A02" w:rsidP="00C26A02">
      <w:pPr>
        <w:spacing w:before="180" w:line="360" w:lineRule="auto"/>
        <w:ind w:left="300" w:right="4"/>
        <w:jc w:val="both"/>
        <w:rPr>
          <w:rFonts w:ascii="Arial" w:eastAsia="Calibri" w:hAnsi="Arial" w:cs="Arial"/>
          <w:sz w:val="22"/>
          <w:szCs w:val="22"/>
          <w:lang w:val="en-IN"/>
        </w:rPr>
      </w:pPr>
      <w:r w:rsidRPr="00994414">
        <w:rPr>
          <w:rFonts w:ascii="Arial" w:hAnsi="Arial" w:cs="Arial"/>
          <w:sz w:val="22"/>
          <w:szCs w:val="22"/>
          <w:lang w:val="en-IN"/>
        </w:rPr>
        <w:t xml:space="preserve">Typesof server farms and data centre, internet server farm, intranet server farm, extranet server farm , internet datacenter, corporate datacenter, software defined datacenter, datacenter topologies, </w:t>
      </w:r>
      <w:r w:rsidRPr="00994414">
        <w:rPr>
          <w:rFonts w:ascii="Arial" w:eastAsia="Calibri" w:hAnsi="Arial" w:cs="Arial"/>
          <w:sz w:val="22"/>
          <w:szCs w:val="22"/>
          <w:lang w:val="en-IN"/>
        </w:rPr>
        <w:t>Aggregation Layer, Access Layer, Front-End Segment, Application Segment, Back-End Segment, Storage Layer, DataCenter Transport Layer, DataCenter Services, IP Infrastructure Services, Application Services, Security Services, Storage Services</w:t>
      </w:r>
    </w:p>
    <w:p w:rsidR="00C26A02" w:rsidRPr="00994414" w:rsidRDefault="00C26A02" w:rsidP="00C26A02">
      <w:pPr>
        <w:spacing w:before="180" w:line="360" w:lineRule="auto"/>
        <w:ind w:left="300" w:right="1440"/>
        <w:jc w:val="both"/>
        <w:rPr>
          <w:rFonts w:ascii="Arial" w:eastAsia="Calibri" w:hAnsi="Arial" w:cs="Arial"/>
          <w:sz w:val="22"/>
          <w:szCs w:val="22"/>
          <w:lang w:val="en-IN"/>
        </w:rPr>
      </w:pPr>
    </w:p>
    <w:p w:rsidR="00C26A02" w:rsidRPr="00994414" w:rsidRDefault="00C26A02" w:rsidP="00C26A02">
      <w:pPr>
        <w:spacing w:before="180"/>
        <w:ind w:left="300" w:right="4"/>
        <w:rPr>
          <w:rFonts w:ascii="Arial" w:hAnsi="Arial" w:cs="Arial"/>
          <w:sz w:val="22"/>
          <w:szCs w:val="22"/>
        </w:rPr>
      </w:pPr>
      <w:r w:rsidRPr="00994414">
        <w:rPr>
          <w:rFonts w:ascii="Arial" w:hAnsi="Arial" w:cs="Arial"/>
          <w:b/>
          <w:sz w:val="22"/>
          <w:szCs w:val="22"/>
          <w:lang w:val="en-IN" w:eastAsia="en-IN"/>
        </w:rPr>
        <w:t>MODULE</w:t>
      </w:r>
      <w:r w:rsidRPr="00994414">
        <w:rPr>
          <w:rFonts w:ascii="Arial" w:eastAsia="Calibri" w:hAnsi="Arial" w:cs="Arial"/>
          <w:b/>
          <w:sz w:val="22"/>
          <w:szCs w:val="22"/>
        </w:rPr>
        <w:t xml:space="preserve"> 5: </w:t>
      </w:r>
      <w:r w:rsidRPr="00994414">
        <w:rPr>
          <w:rFonts w:ascii="Arial" w:hAnsi="Arial" w:cs="Arial"/>
          <w:b/>
          <w:bCs/>
          <w:sz w:val="22"/>
          <w:szCs w:val="22"/>
        </w:rPr>
        <w:t>BUSINESS CONTINUITY AND DISASTER RECOVERY FUNDAMENTALS</w:t>
      </w:r>
    </w:p>
    <w:p w:rsidR="00C26A02" w:rsidRPr="00994414" w:rsidRDefault="00C26A02" w:rsidP="00C26A02">
      <w:pPr>
        <w:spacing w:before="180" w:line="360" w:lineRule="auto"/>
        <w:ind w:left="300" w:right="4"/>
        <w:jc w:val="both"/>
        <w:rPr>
          <w:rFonts w:ascii="Arial" w:eastAsia="Calibri" w:hAnsi="Arial" w:cs="Arial"/>
          <w:sz w:val="22"/>
          <w:szCs w:val="22"/>
        </w:rPr>
      </w:pPr>
      <w:r w:rsidRPr="00994414">
        <w:rPr>
          <w:rFonts w:ascii="Arial" w:eastAsia="Calibri" w:hAnsi="Arial" w:cs="Arial"/>
          <w:bCs/>
          <w:sz w:val="22"/>
          <w:szCs w:val="22"/>
        </w:rPr>
        <w:t>Business continuance infrastructure services, the need for redundancy, Information availability , BC terminology , BC planning life cycle , BC technology solutions , backup and recovery considerations , backup technologies , Uses of local replicas , Local replication technologies , Restore and restart considerations , Modes of remote replications , remote replication technologies</w:t>
      </w:r>
    </w:p>
    <w:p w:rsidR="00C26A02" w:rsidRPr="00994414" w:rsidRDefault="00C26A02" w:rsidP="00C26A02">
      <w:pPr>
        <w:spacing w:before="180"/>
        <w:ind w:left="300" w:right="4"/>
        <w:rPr>
          <w:rFonts w:ascii="Arial" w:eastAsia="Calibri" w:hAnsi="Arial" w:cs="Arial"/>
          <w:sz w:val="22"/>
          <w:szCs w:val="22"/>
        </w:rPr>
      </w:pPr>
    </w:p>
    <w:p w:rsidR="00C26A02" w:rsidRPr="00994414" w:rsidRDefault="00C26A02" w:rsidP="00C26A02">
      <w:pPr>
        <w:spacing w:before="180" w:line="360" w:lineRule="auto"/>
        <w:ind w:left="300" w:right="4"/>
        <w:jc w:val="both"/>
        <w:rPr>
          <w:rFonts w:ascii="Arial" w:eastAsia="Calibri" w:hAnsi="Arial" w:cs="Arial"/>
          <w:b/>
          <w:sz w:val="22"/>
          <w:szCs w:val="22"/>
        </w:rPr>
      </w:pPr>
      <w:r w:rsidRPr="00994414">
        <w:rPr>
          <w:rFonts w:ascii="Arial" w:eastAsia="Calibri" w:hAnsi="Arial" w:cs="Arial"/>
          <w:b/>
          <w:sz w:val="22"/>
          <w:szCs w:val="22"/>
        </w:rPr>
        <w:t>REFERENCE BOOKS:</w:t>
      </w:r>
    </w:p>
    <w:p w:rsidR="00C26A02" w:rsidRPr="00994414" w:rsidRDefault="00C26A02" w:rsidP="00C26A02">
      <w:pPr>
        <w:numPr>
          <w:ilvl w:val="0"/>
          <w:numId w:val="44"/>
        </w:numPr>
        <w:spacing w:before="180" w:line="360" w:lineRule="auto"/>
        <w:ind w:left="300" w:right="4"/>
        <w:jc w:val="both"/>
        <w:rPr>
          <w:rFonts w:ascii="Arial" w:eastAsia="Calibri" w:hAnsi="Arial" w:cs="Arial"/>
          <w:sz w:val="22"/>
          <w:szCs w:val="22"/>
        </w:rPr>
      </w:pPr>
      <w:r w:rsidRPr="00994414">
        <w:rPr>
          <w:rFonts w:ascii="Arial" w:eastAsia="Calibri" w:hAnsi="Arial" w:cs="Arial"/>
          <w:sz w:val="22"/>
          <w:szCs w:val="22"/>
        </w:rPr>
        <w:t xml:space="preserve">IP Storage Networking by : Gary Oreinstein, Addison Wesley Professional, 2006 </w:t>
      </w:r>
    </w:p>
    <w:p w:rsidR="00C26A02" w:rsidRPr="00994414" w:rsidRDefault="00C26A02" w:rsidP="00C26A02">
      <w:pPr>
        <w:numPr>
          <w:ilvl w:val="0"/>
          <w:numId w:val="44"/>
        </w:numPr>
        <w:spacing w:before="180" w:line="360" w:lineRule="auto"/>
        <w:ind w:left="300" w:right="4"/>
        <w:jc w:val="both"/>
        <w:rPr>
          <w:rFonts w:ascii="Arial" w:eastAsia="Calibri" w:hAnsi="Arial" w:cs="Arial"/>
          <w:sz w:val="22"/>
          <w:szCs w:val="22"/>
        </w:rPr>
      </w:pPr>
      <w:r w:rsidRPr="00994414">
        <w:rPr>
          <w:rFonts w:ascii="Arial" w:eastAsia="Calibri" w:hAnsi="Arial" w:cs="Arial"/>
          <w:sz w:val="22"/>
          <w:szCs w:val="22"/>
        </w:rPr>
        <w:t>Information Storage and Management, G. Somasundaram – Alok Srivastava, Wiley; 1 edition (April 6, 2009)</w:t>
      </w:r>
    </w:p>
    <w:p w:rsidR="00C26A02" w:rsidRPr="00994414" w:rsidRDefault="00C26A02" w:rsidP="00C26A02">
      <w:pPr>
        <w:numPr>
          <w:ilvl w:val="0"/>
          <w:numId w:val="44"/>
        </w:numPr>
        <w:spacing w:before="180" w:after="200" w:line="276" w:lineRule="auto"/>
        <w:ind w:left="300" w:right="4"/>
        <w:contextualSpacing/>
        <w:rPr>
          <w:rFonts w:ascii="Arial" w:hAnsi="Arial" w:cs="Arial"/>
          <w:sz w:val="22"/>
          <w:szCs w:val="22"/>
          <w:lang w:val="en-IN" w:eastAsia="en-IN"/>
        </w:rPr>
      </w:pPr>
      <w:r w:rsidRPr="00994414">
        <w:rPr>
          <w:rFonts w:ascii="Arial" w:eastAsia="Calibri" w:hAnsi="Arial" w:cs="Arial"/>
          <w:sz w:val="22"/>
          <w:szCs w:val="22"/>
        </w:rPr>
        <w:t>Administering Data-Centers,  KailashJayswal, Wiley; 1 edition (November 28, 2005)</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ind w:left="300" w:right="4"/>
        <w:jc w:val="both"/>
        <w:rPr>
          <w:rFonts w:ascii="Arial" w:hAnsi="Arial" w:cs="Arial"/>
          <w:b/>
          <w:sz w:val="22"/>
          <w:szCs w:val="22"/>
          <w:lang w:val="en-IN" w:eastAsia="en-IN"/>
        </w:rPr>
      </w:pPr>
      <w:r w:rsidRPr="00994414">
        <w:rPr>
          <w:rFonts w:ascii="Arial" w:hAnsi="Arial" w:cs="Arial"/>
          <w:b/>
          <w:sz w:val="22"/>
          <w:szCs w:val="22"/>
          <w:lang w:val="en-IN" w:eastAsia="en-IN"/>
        </w:rPr>
        <w:t xml:space="preserve">COURSE OUTCOME: </w:t>
      </w:r>
    </w:p>
    <w:p w:rsidR="00C26A02" w:rsidRPr="00994414" w:rsidRDefault="00C26A02" w:rsidP="00C26A02">
      <w:pPr>
        <w:spacing w:before="180" w:line="360" w:lineRule="auto"/>
        <w:ind w:left="300" w:right="4"/>
        <w:jc w:val="both"/>
        <w:rPr>
          <w:rFonts w:ascii="Arial" w:hAnsi="Arial" w:cs="Arial"/>
          <w:sz w:val="22"/>
          <w:szCs w:val="22"/>
          <w:lang w:val="en-IN" w:eastAsia="en-IN"/>
        </w:rPr>
      </w:pPr>
      <w:r w:rsidRPr="00994414">
        <w:rPr>
          <w:rFonts w:ascii="Arial" w:hAnsi="Arial" w:cs="Arial"/>
          <w:sz w:val="22"/>
          <w:szCs w:val="22"/>
          <w:lang w:val="en-IN" w:eastAsia="en-IN"/>
        </w:rPr>
        <w:t>Students will learn the history of datacenters, how they have evolved over the years, different facilities and their requirements. They will also learn different aspects that have to be considered while designing a datacentre and various server farms and etc.</w:t>
      </w:r>
    </w:p>
    <w:p w:rsidR="00C26A02" w:rsidRPr="00994414" w:rsidRDefault="00C26A02" w:rsidP="00C26A02">
      <w:pPr>
        <w:spacing w:before="180"/>
        <w:ind w:left="300"/>
        <w:rPr>
          <w:rFonts w:ascii="Arial" w:hAnsi="Arial" w:cs="Arial"/>
          <w:sz w:val="22"/>
          <w:szCs w:val="22"/>
          <w:lang w:val="en-IN"/>
        </w:rPr>
      </w:pPr>
      <w:r w:rsidRPr="00994414">
        <w:rPr>
          <w:rFonts w:ascii="Arial" w:hAnsi="Arial" w:cs="Arial"/>
          <w:sz w:val="22"/>
          <w:szCs w:val="22"/>
        </w:rPr>
        <w:br w:type="page"/>
      </w:r>
    </w:p>
    <w:tbl>
      <w:tblPr>
        <w:tblW w:w="1173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7043"/>
        <w:gridCol w:w="2345"/>
        <w:gridCol w:w="2345"/>
      </w:tblGrid>
      <w:tr w:rsidR="00C26A02" w:rsidRPr="00994414" w:rsidTr="00EF3907">
        <w:trPr>
          <w:trHeight w:hRule="exact" w:val="449"/>
        </w:trPr>
        <w:tc>
          <w:tcPr>
            <w:tcW w:w="7043" w:type="dxa"/>
          </w:tcPr>
          <w:p w:rsidR="00C26A02" w:rsidRPr="00994414" w:rsidRDefault="00C26A02" w:rsidP="00EF3907">
            <w:pPr>
              <w:pStyle w:val="AR"/>
              <w:spacing w:before="180" w:line="480" w:lineRule="auto"/>
              <w:contextualSpacing/>
              <w:rPr>
                <w:rFonts w:ascii="Arial" w:hAnsi="Arial" w:cs="Arial"/>
                <w:b/>
                <w:sz w:val="22"/>
              </w:rPr>
            </w:pPr>
            <w:r w:rsidRPr="00994414">
              <w:rPr>
                <w:rFonts w:ascii="Arial" w:eastAsia="Calibri" w:hAnsi="Arial" w:cs="Arial"/>
                <w:b/>
                <w:sz w:val="22"/>
              </w:rPr>
              <w:lastRenderedPageBreak/>
              <w:t xml:space="preserve">CAC2218                               </w:t>
            </w:r>
            <w:r w:rsidRPr="00994414">
              <w:rPr>
                <w:rFonts w:ascii="Arial" w:hAnsi="Arial" w:cs="Arial"/>
                <w:b/>
                <w:sz w:val="22"/>
              </w:rPr>
              <w:t>ETHICAL HACKING LAB</w:t>
            </w:r>
          </w:p>
          <w:p w:rsidR="00C26A02" w:rsidRPr="00994414" w:rsidRDefault="00C26A02" w:rsidP="00EF3907">
            <w:pPr>
              <w:spacing w:before="180" w:after="440" w:line="480" w:lineRule="auto"/>
              <w:ind w:left="300"/>
              <w:contextualSpacing/>
              <w:jc w:val="center"/>
              <w:rPr>
                <w:rFonts w:ascii="Arial" w:eastAsia="Calibri" w:hAnsi="Arial" w:cs="Arial"/>
                <w:b/>
                <w:sz w:val="22"/>
                <w:szCs w:val="22"/>
                <w:lang w:val="en-IN"/>
              </w:rPr>
            </w:pPr>
          </w:p>
          <w:p w:rsidR="00C26A02" w:rsidRPr="00994414" w:rsidRDefault="00C26A02" w:rsidP="00EF3907">
            <w:pPr>
              <w:spacing w:before="180" w:after="440" w:line="360" w:lineRule="auto"/>
              <w:ind w:left="300"/>
              <w:contextualSpacing/>
              <w:jc w:val="center"/>
              <w:rPr>
                <w:rFonts w:ascii="Arial" w:eastAsia="Calibri" w:hAnsi="Arial" w:cs="Arial"/>
                <w:b/>
                <w:sz w:val="22"/>
                <w:szCs w:val="22"/>
                <w:lang w:val="en-IN"/>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72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r w:rsidRPr="00994414">
              <w:rPr>
                <w:rFonts w:ascii="Arial" w:eastAsia="Calibri" w:hAnsi="Arial" w:cs="Arial"/>
                <w:b/>
                <w:sz w:val="22"/>
                <w:szCs w:val="22"/>
              </w:rPr>
              <w:t xml:space="preserve"> Lab</w:t>
            </w: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spacing w:before="180"/>
              <w:ind w:left="300"/>
              <w:jc w:val="center"/>
              <w:rPr>
                <w:rFonts w:ascii="Arial" w:eastAsia="Calibri" w:hAnsi="Arial" w:cs="Arial"/>
                <w:b/>
                <w:sz w:val="22"/>
                <w:szCs w:val="22"/>
              </w:rPr>
            </w:pPr>
          </w:p>
          <w:p w:rsidR="00C26A02" w:rsidRPr="00994414" w:rsidRDefault="00C26A02" w:rsidP="00EF3907">
            <w:pPr>
              <w:widowControl w:val="0"/>
              <w:jc w:val="center"/>
              <w:rPr>
                <w:rFonts w:ascii="Arial" w:eastAsia="Arial" w:hAnsi="Arial" w:cs="Arial"/>
                <w:sz w:val="22"/>
                <w:szCs w:val="22"/>
              </w:rPr>
            </w:pPr>
            <w:r w:rsidRPr="00994414">
              <w:rPr>
                <w:rFonts w:ascii="Arial" w:eastAsia="Calibri" w:hAnsi="Arial" w:cs="Arial"/>
                <w:b/>
                <w:sz w:val="22"/>
                <w:szCs w:val="22"/>
              </w:rPr>
              <w:tab/>
            </w:r>
          </w:p>
        </w:tc>
        <w:tc>
          <w:tcPr>
            <w:tcW w:w="2345" w:type="dxa"/>
          </w:tcPr>
          <w:p w:rsidR="00C26A02" w:rsidRPr="00994414" w:rsidRDefault="00C26A02" w:rsidP="00EF3907">
            <w:pPr>
              <w:widowControl w:val="0"/>
              <w:spacing w:before="72"/>
              <w:ind w:right="33"/>
              <w:jc w:val="center"/>
              <w:rPr>
                <w:rFonts w:ascii="Arial" w:eastAsia="Arial" w:hAnsi="Arial" w:cs="Arial"/>
                <w:b/>
                <w:sz w:val="22"/>
                <w:szCs w:val="22"/>
              </w:rPr>
            </w:pPr>
            <w:r w:rsidRPr="00994414">
              <w:rPr>
                <w:rFonts w:ascii="Arial" w:eastAsia="Arial" w:hAnsi="Arial" w:cs="Arial"/>
                <w:b/>
                <w:color w:val="231F20"/>
                <w:sz w:val="22"/>
                <w:szCs w:val="22"/>
              </w:rPr>
              <w:t xml:space="preserve">                 L   T  P  C</w:t>
            </w:r>
          </w:p>
        </w:tc>
        <w:tc>
          <w:tcPr>
            <w:tcW w:w="2345" w:type="dxa"/>
          </w:tcPr>
          <w:p w:rsidR="00C26A02" w:rsidRPr="00994414" w:rsidRDefault="00C26A02" w:rsidP="00EF3907">
            <w:pPr>
              <w:widowControl w:val="0"/>
              <w:spacing w:before="72"/>
              <w:ind w:right="33"/>
              <w:jc w:val="right"/>
              <w:rPr>
                <w:rFonts w:ascii="Arial" w:eastAsia="Arial" w:hAnsi="Arial" w:cs="Arial"/>
                <w:b/>
                <w:sz w:val="22"/>
                <w:szCs w:val="22"/>
              </w:rPr>
            </w:pPr>
            <w:r w:rsidRPr="00994414">
              <w:rPr>
                <w:rFonts w:ascii="Arial" w:eastAsia="Arial" w:hAnsi="Arial" w:cs="Arial"/>
                <w:b/>
                <w:color w:val="231F20"/>
                <w:sz w:val="22"/>
                <w:szCs w:val="22"/>
              </w:rPr>
              <w:t xml:space="preserve">     L   T  P  C</w:t>
            </w:r>
          </w:p>
        </w:tc>
      </w:tr>
      <w:tr w:rsidR="00C26A02" w:rsidRPr="00994414" w:rsidTr="00EF3907">
        <w:trPr>
          <w:trHeight w:hRule="exact" w:val="1029"/>
        </w:trPr>
        <w:tc>
          <w:tcPr>
            <w:tcW w:w="7043" w:type="dxa"/>
          </w:tcPr>
          <w:p w:rsidR="00C26A02" w:rsidRPr="00994414" w:rsidRDefault="00C26A02" w:rsidP="00EF3907">
            <w:pPr>
              <w:rPr>
                <w:rFonts w:ascii="Arial" w:eastAsia="Arial" w:hAnsi="Arial" w:cs="Arial"/>
                <w:sz w:val="22"/>
                <w:szCs w:val="22"/>
              </w:rPr>
            </w:pPr>
          </w:p>
        </w:tc>
        <w:tc>
          <w:tcPr>
            <w:tcW w:w="2345" w:type="dxa"/>
          </w:tcPr>
          <w:p w:rsidR="00C26A02" w:rsidRPr="00994414" w:rsidRDefault="00C26A02" w:rsidP="00EF3907">
            <w:pPr>
              <w:widowControl w:val="0"/>
              <w:spacing w:line="247" w:lineRule="exact"/>
              <w:ind w:right="69"/>
              <w:jc w:val="center"/>
              <w:rPr>
                <w:rFonts w:ascii="Arial" w:eastAsia="Arial" w:hAnsi="Arial" w:cs="Arial"/>
                <w:b/>
                <w:sz w:val="22"/>
                <w:szCs w:val="22"/>
              </w:rPr>
            </w:pPr>
            <w:r w:rsidRPr="00994414">
              <w:rPr>
                <w:rFonts w:ascii="Arial" w:eastAsia="Arial" w:hAnsi="Arial" w:cs="Arial"/>
                <w:b/>
                <w:color w:val="231F20"/>
                <w:sz w:val="22"/>
                <w:szCs w:val="22"/>
              </w:rPr>
              <w:t xml:space="preserve">                   0   0  3    1</w:t>
            </w:r>
          </w:p>
        </w:tc>
        <w:tc>
          <w:tcPr>
            <w:tcW w:w="2345" w:type="dxa"/>
          </w:tcPr>
          <w:p w:rsidR="00C26A02" w:rsidRPr="00994414" w:rsidRDefault="00C26A02" w:rsidP="00EF3907">
            <w:pPr>
              <w:widowControl w:val="0"/>
              <w:spacing w:line="247" w:lineRule="exact"/>
              <w:ind w:right="69"/>
              <w:jc w:val="right"/>
              <w:rPr>
                <w:rFonts w:ascii="Arial" w:eastAsia="Arial" w:hAnsi="Arial" w:cs="Arial"/>
                <w:b/>
                <w:sz w:val="22"/>
                <w:szCs w:val="22"/>
              </w:rPr>
            </w:pPr>
            <w:r w:rsidRPr="00994414">
              <w:rPr>
                <w:rFonts w:ascii="Arial" w:eastAsia="Arial" w:hAnsi="Arial" w:cs="Arial"/>
                <w:b/>
                <w:color w:val="231F20"/>
                <w:sz w:val="22"/>
                <w:szCs w:val="22"/>
              </w:rPr>
              <w:t>003</w:t>
            </w:r>
            <w:r w:rsidRPr="00994414">
              <w:rPr>
                <w:rFonts w:ascii="Arial" w:eastAsia="Arial" w:hAnsi="Arial" w:cs="Arial"/>
                <w:b/>
                <w:color w:val="231F20"/>
                <w:spacing w:val="58"/>
                <w:sz w:val="22"/>
                <w:szCs w:val="22"/>
              </w:rPr>
              <w:t>1</w:t>
            </w:r>
          </w:p>
        </w:tc>
      </w:tr>
    </w:tbl>
    <w:p w:rsidR="00C26A02" w:rsidRPr="00994414" w:rsidRDefault="00C26A02" w:rsidP="00C26A02">
      <w:pPr>
        <w:spacing w:before="180" w:line="360" w:lineRule="auto"/>
        <w:ind w:left="300"/>
        <w:jc w:val="both"/>
        <w:rPr>
          <w:rFonts w:ascii="Arial" w:hAnsi="Arial" w:cs="Arial"/>
          <w:b/>
          <w:color w:val="000000"/>
          <w:sz w:val="22"/>
          <w:szCs w:val="22"/>
          <w:lang w:val="en-IN" w:eastAsia="en-IN"/>
        </w:rPr>
      </w:pPr>
      <w:r w:rsidRPr="00994414">
        <w:rPr>
          <w:rFonts w:ascii="Arial" w:hAnsi="Arial" w:cs="Arial"/>
          <w:b/>
          <w:color w:val="000000"/>
          <w:sz w:val="22"/>
          <w:szCs w:val="22"/>
          <w:lang w:val="en-IN" w:eastAsia="en-IN"/>
        </w:rPr>
        <w:t xml:space="preserve">COURSE OBJECTIVE: </w:t>
      </w:r>
    </w:p>
    <w:p w:rsidR="00C26A02" w:rsidRPr="00994414" w:rsidRDefault="00C26A02" w:rsidP="00C26A02">
      <w:pPr>
        <w:spacing w:before="180" w:line="360" w:lineRule="auto"/>
        <w:ind w:left="300"/>
        <w:jc w:val="both"/>
        <w:rPr>
          <w:rFonts w:ascii="Arial" w:hAnsi="Arial" w:cs="Arial"/>
          <w:sz w:val="22"/>
          <w:szCs w:val="22"/>
        </w:rPr>
      </w:pPr>
      <w:r w:rsidRPr="00994414">
        <w:rPr>
          <w:rFonts w:ascii="Arial" w:hAnsi="Arial" w:cs="Arial"/>
          <w:color w:val="000000"/>
          <w:sz w:val="22"/>
          <w:szCs w:val="22"/>
          <w:lang w:val="en-IN" w:eastAsia="en-IN"/>
        </w:rPr>
        <w:t>To provide practical experience to students and reinforce the theory concepts</w:t>
      </w:r>
      <w:r w:rsidRPr="00994414">
        <w:rPr>
          <w:rFonts w:ascii="Arial" w:hAnsi="Arial" w:cs="Arial"/>
          <w:sz w:val="22"/>
          <w:szCs w:val="22"/>
        </w:rPr>
        <w:tab/>
      </w:r>
      <w:r w:rsidRPr="00994414">
        <w:rPr>
          <w:rFonts w:ascii="Arial" w:hAnsi="Arial" w:cs="Arial"/>
          <w:sz w:val="22"/>
          <w:szCs w:val="22"/>
        </w:rPr>
        <w:tab/>
      </w:r>
    </w:p>
    <w:p w:rsidR="00C26A02" w:rsidRPr="00994414" w:rsidRDefault="00C26A02" w:rsidP="00C26A02">
      <w:pPr>
        <w:spacing w:before="180"/>
        <w:ind w:left="300"/>
        <w:rPr>
          <w:rFonts w:ascii="Arial" w:hAnsi="Arial" w:cs="Arial"/>
          <w:b/>
          <w:sz w:val="22"/>
          <w:szCs w:val="22"/>
          <w:lang w:val="en-IN" w:eastAsia="en-IN"/>
        </w:rPr>
      </w:pPr>
      <w:r w:rsidRPr="00994414">
        <w:rPr>
          <w:rFonts w:ascii="Arial" w:hAnsi="Arial" w:cs="Arial"/>
          <w:b/>
          <w:sz w:val="22"/>
          <w:szCs w:val="22"/>
          <w:lang w:val="en-IN" w:eastAsia="en-IN"/>
        </w:rPr>
        <w:t>LIST OF EXPERIMENTS:</w:t>
      </w:r>
    </w:p>
    <w:p w:rsidR="00C26A02" w:rsidRPr="00994414" w:rsidRDefault="00C26A02" w:rsidP="00C26A02">
      <w:pPr>
        <w:numPr>
          <w:ilvl w:val="0"/>
          <w:numId w:val="45"/>
        </w:numPr>
        <w:spacing w:before="180" w:after="200" w:line="276" w:lineRule="auto"/>
        <w:ind w:left="300"/>
        <w:rPr>
          <w:rFonts w:ascii="Arial" w:eastAsia="Calibri" w:hAnsi="Arial" w:cs="Arial"/>
          <w:sz w:val="22"/>
          <w:szCs w:val="22"/>
        </w:rPr>
      </w:pPr>
      <w:r w:rsidRPr="00994414">
        <w:rPr>
          <w:rFonts w:ascii="Arial" w:eastAsia="Calibri" w:hAnsi="Arial" w:cs="Arial"/>
          <w:sz w:val="22"/>
          <w:szCs w:val="22"/>
        </w:rPr>
        <w:t>Passive Reconnaissance using “Who is” and Online tools</w:t>
      </w:r>
    </w:p>
    <w:p w:rsidR="00C26A02" w:rsidRPr="00994414" w:rsidRDefault="00C26A02" w:rsidP="00C26A02">
      <w:pPr>
        <w:numPr>
          <w:ilvl w:val="0"/>
          <w:numId w:val="45"/>
        </w:numPr>
        <w:spacing w:before="180" w:after="200" w:line="276" w:lineRule="auto"/>
        <w:ind w:left="300"/>
        <w:rPr>
          <w:rFonts w:ascii="Arial" w:eastAsia="Calibri" w:hAnsi="Arial" w:cs="Arial"/>
          <w:sz w:val="22"/>
          <w:szCs w:val="22"/>
        </w:rPr>
      </w:pPr>
      <w:r w:rsidRPr="00994414">
        <w:rPr>
          <w:rFonts w:ascii="Arial" w:eastAsia="Calibri" w:hAnsi="Arial" w:cs="Arial"/>
          <w:sz w:val="22"/>
          <w:szCs w:val="22"/>
        </w:rPr>
        <w:t>Active Reconnaissance using “Sampad” and web site details</w:t>
      </w:r>
    </w:p>
    <w:p w:rsidR="00C26A02" w:rsidRPr="00994414" w:rsidRDefault="00C26A02" w:rsidP="00C26A02">
      <w:pPr>
        <w:numPr>
          <w:ilvl w:val="0"/>
          <w:numId w:val="45"/>
        </w:numPr>
        <w:spacing w:before="180" w:after="200" w:line="276" w:lineRule="auto"/>
        <w:ind w:left="300"/>
        <w:rPr>
          <w:rFonts w:ascii="Arial" w:eastAsia="Calibri" w:hAnsi="Arial" w:cs="Arial"/>
          <w:sz w:val="22"/>
          <w:szCs w:val="22"/>
        </w:rPr>
      </w:pPr>
      <w:r w:rsidRPr="00994414">
        <w:rPr>
          <w:rFonts w:ascii="Arial" w:eastAsia="Calibri" w:hAnsi="Arial" w:cs="Arial"/>
          <w:sz w:val="22"/>
          <w:szCs w:val="22"/>
        </w:rPr>
        <w:t>Full Scan, Half Open Scan and Stealth scan using “nmap”</w:t>
      </w:r>
    </w:p>
    <w:p w:rsidR="00C26A02" w:rsidRPr="00994414" w:rsidRDefault="00C26A02" w:rsidP="00C26A02">
      <w:pPr>
        <w:numPr>
          <w:ilvl w:val="0"/>
          <w:numId w:val="45"/>
        </w:numPr>
        <w:spacing w:before="180" w:after="200" w:line="276" w:lineRule="auto"/>
        <w:ind w:left="300"/>
        <w:rPr>
          <w:rFonts w:ascii="Arial" w:eastAsia="Calibri" w:hAnsi="Arial" w:cs="Arial"/>
          <w:sz w:val="22"/>
          <w:szCs w:val="22"/>
        </w:rPr>
      </w:pPr>
      <w:r w:rsidRPr="00994414">
        <w:rPr>
          <w:rFonts w:ascii="Arial" w:eastAsia="Calibri" w:hAnsi="Arial" w:cs="Arial"/>
          <w:sz w:val="22"/>
          <w:szCs w:val="22"/>
        </w:rPr>
        <w:t>UDP and Ping Scanning using “Advance Lan Scanner” and “Superscan”</w:t>
      </w:r>
    </w:p>
    <w:p w:rsidR="00C26A02" w:rsidRPr="00994414" w:rsidRDefault="00C26A02" w:rsidP="00C26A02">
      <w:pPr>
        <w:numPr>
          <w:ilvl w:val="0"/>
          <w:numId w:val="45"/>
        </w:numPr>
        <w:spacing w:before="180" w:after="200" w:line="276" w:lineRule="auto"/>
        <w:ind w:left="300"/>
        <w:rPr>
          <w:rFonts w:ascii="Arial" w:eastAsia="Calibri" w:hAnsi="Arial" w:cs="Arial"/>
          <w:sz w:val="22"/>
          <w:szCs w:val="22"/>
        </w:rPr>
      </w:pPr>
      <w:r w:rsidRPr="00994414">
        <w:rPr>
          <w:rFonts w:ascii="Arial" w:eastAsia="Calibri" w:hAnsi="Arial" w:cs="Arial"/>
          <w:sz w:val="22"/>
          <w:szCs w:val="22"/>
        </w:rPr>
        <w:t>Packet crafting using “Packet creator” tools</w:t>
      </w:r>
    </w:p>
    <w:p w:rsidR="00C26A02" w:rsidRPr="00994414" w:rsidRDefault="00C26A02" w:rsidP="00C26A02">
      <w:pPr>
        <w:numPr>
          <w:ilvl w:val="0"/>
          <w:numId w:val="45"/>
        </w:numPr>
        <w:spacing w:before="180" w:after="200" w:line="276" w:lineRule="auto"/>
        <w:ind w:left="300"/>
        <w:rPr>
          <w:rFonts w:ascii="Arial" w:eastAsia="Calibri" w:hAnsi="Arial" w:cs="Arial"/>
          <w:sz w:val="22"/>
          <w:szCs w:val="22"/>
        </w:rPr>
      </w:pPr>
      <w:r w:rsidRPr="00994414">
        <w:rPr>
          <w:rFonts w:ascii="Arial" w:eastAsia="Calibri" w:hAnsi="Arial" w:cs="Arial"/>
          <w:sz w:val="22"/>
          <w:szCs w:val="22"/>
        </w:rPr>
        <w:t xml:space="preserve">Exploiting NetBIOS vulnerability </w:t>
      </w:r>
    </w:p>
    <w:p w:rsidR="00C26A02" w:rsidRPr="00994414" w:rsidRDefault="00C26A02" w:rsidP="00C26A02">
      <w:pPr>
        <w:numPr>
          <w:ilvl w:val="0"/>
          <w:numId w:val="45"/>
        </w:numPr>
        <w:spacing w:before="180" w:after="200" w:line="276" w:lineRule="auto"/>
        <w:ind w:left="300"/>
        <w:rPr>
          <w:rFonts w:ascii="Arial" w:eastAsia="Calibri" w:hAnsi="Arial" w:cs="Arial"/>
          <w:sz w:val="22"/>
          <w:szCs w:val="22"/>
        </w:rPr>
      </w:pPr>
      <w:r w:rsidRPr="00994414">
        <w:rPr>
          <w:rFonts w:ascii="Arial" w:eastAsia="Calibri" w:hAnsi="Arial" w:cs="Arial"/>
          <w:sz w:val="22"/>
          <w:szCs w:val="22"/>
        </w:rPr>
        <w:t>Password Revelation from browsers and social networking application</w:t>
      </w:r>
    </w:p>
    <w:p w:rsidR="00C26A02" w:rsidRPr="00994414" w:rsidRDefault="00C26A02" w:rsidP="00C26A02">
      <w:pPr>
        <w:numPr>
          <w:ilvl w:val="0"/>
          <w:numId w:val="45"/>
        </w:numPr>
        <w:spacing w:before="180" w:after="200" w:line="276" w:lineRule="auto"/>
        <w:ind w:left="300"/>
        <w:rPr>
          <w:rFonts w:ascii="Arial" w:eastAsia="Calibri" w:hAnsi="Arial" w:cs="Arial"/>
          <w:sz w:val="22"/>
          <w:szCs w:val="22"/>
        </w:rPr>
      </w:pPr>
      <w:r w:rsidRPr="00994414">
        <w:rPr>
          <w:rFonts w:ascii="Arial" w:eastAsia="Calibri" w:hAnsi="Arial" w:cs="Arial"/>
          <w:sz w:val="22"/>
          <w:szCs w:val="22"/>
        </w:rPr>
        <w:t>Creating and Analyzing spoofed emails</w:t>
      </w:r>
    </w:p>
    <w:p w:rsidR="00C26A02" w:rsidRPr="00994414" w:rsidRDefault="00C26A02" w:rsidP="00C26A02">
      <w:pPr>
        <w:numPr>
          <w:ilvl w:val="0"/>
          <w:numId w:val="45"/>
        </w:numPr>
        <w:spacing w:before="180" w:after="200" w:line="276" w:lineRule="auto"/>
        <w:ind w:left="300"/>
        <w:rPr>
          <w:rFonts w:ascii="Arial" w:eastAsia="Calibri" w:hAnsi="Arial" w:cs="Arial"/>
          <w:sz w:val="22"/>
          <w:szCs w:val="22"/>
        </w:rPr>
      </w:pPr>
      <w:r w:rsidRPr="00994414">
        <w:rPr>
          <w:rFonts w:ascii="Arial" w:eastAsia="Calibri" w:hAnsi="Arial" w:cs="Arial"/>
          <w:sz w:val="22"/>
          <w:szCs w:val="22"/>
        </w:rPr>
        <w:t>Creating and Analyzing Trojans</w:t>
      </w:r>
    </w:p>
    <w:p w:rsidR="00C26A02" w:rsidRPr="00994414" w:rsidRDefault="00C26A02" w:rsidP="00C26A02">
      <w:pPr>
        <w:numPr>
          <w:ilvl w:val="0"/>
          <w:numId w:val="45"/>
        </w:numPr>
        <w:spacing w:before="180" w:after="200" w:line="276" w:lineRule="auto"/>
        <w:ind w:left="300"/>
        <w:contextualSpacing/>
        <w:rPr>
          <w:rFonts w:ascii="Arial" w:hAnsi="Arial" w:cs="Arial"/>
          <w:sz w:val="22"/>
          <w:szCs w:val="22"/>
          <w:lang w:val="en-IN" w:eastAsia="en-IN"/>
        </w:rPr>
      </w:pPr>
      <w:r w:rsidRPr="00994414">
        <w:rPr>
          <w:rFonts w:ascii="Arial" w:eastAsia="Calibri" w:hAnsi="Arial" w:cs="Arial"/>
          <w:sz w:val="22"/>
          <w:szCs w:val="22"/>
        </w:rPr>
        <w:t>OS password cracking</w:t>
      </w:r>
    </w:p>
    <w:p w:rsidR="00C26A02" w:rsidRPr="00994414" w:rsidRDefault="00C26A02" w:rsidP="00C26A02">
      <w:pPr>
        <w:spacing w:before="180"/>
        <w:ind w:left="300"/>
        <w:rPr>
          <w:rFonts w:ascii="Arial" w:hAnsi="Arial" w:cs="Arial"/>
          <w:sz w:val="22"/>
          <w:szCs w:val="22"/>
        </w:rPr>
      </w:pPr>
    </w:p>
    <w:p w:rsidR="00C26A02" w:rsidRPr="00994414" w:rsidRDefault="00C26A02" w:rsidP="00C26A02">
      <w:pPr>
        <w:spacing w:before="180" w:line="360" w:lineRule="auto"/>
        <w:ind w:left="300"/>
        <w:rPr>
          <w:rFonts w:ascii="Arial" w:hAnsi="Arial" w:cs="Arial"/>
          <w:b/>
          <w:color w:val="000000"/>
          <w:sz w:val="22"/>
          <w:szCs w:val="22"/>
          <w:lang w:val="en-IN" w:eastAsia="en-IN"/>
        </w:rPr>
      </w:pPr>
    </w:p>
    <w:p w:rsidR="00C26A02" w:rsidRPr="00994414" w:rsidRDefault="00C26A02" w:rsidP="00C26A02">
      <w:pPr>
        <w:spacing w:before="180" w:line="360" w:lineRule="auto"/>
        <w:rPr>
          <w:rFonts w:ascii="Arial" w:hAnsi="Arial" w:cs="Arial"/>
          <w:b/>
          <w:color w:val="000000"/>
          <w:sz w:val="22"/>
          <w:szCs w:val="22"/>
          <w:lang w:val="en-IN" w:eastAsia="en-IN"/>
        </w:rPr>
      </w:pPr>
    </w:p>
    <w:p w:rsidR="00C26A02" w:rsidRPr="00994414" w:rsidRDefault="00C26A02" w:rsidP="00C26A02">
      <w:pPr>
        <w:spacing w:before="180" w:line="360" w:lineRule="auto"/>
        <w:rPr>
          <w:rFonts w:ascii="Arial" w:hAnsi="Arial" w:cs="Arial"/>
          <w:b/>
          <w:color w:val="000000"/>
          <w:sz w:val="22"/>
          <w:szCs w:val="22"/>
          <w:lang w:val="en-IN" w:eastAsia="en-IN"/>
        </w:rPr>
      </w:pPr>
    </w:p>
    <w:p w:rsidR="00C26A02" w:rsidRPr="00994414" w:rsidRDefault="00C26A02" w:rsidP="00C26A02">
      <w:pPr>
        <w:spacing w:before="180" w:line="360" w:lineRule="auto"/>
        <w:rPr>
          <w:rFonts w:ascii="Arial" w:hAnsi="Arial" w:cs="Arial"/>
          <w:color w:val="000000"/>
          <w:sz w:val="22"/>
          <w:szCs w:val="22"/>
          <w:lang w:val="en-IN" w:eastAsia="en-IN"/>
        </w:rPr>
      </w:pPr>
      <w:r w:rsidRPr="00994414">
        <w:rPr>
          <w:rFonts w:ascii="Arial" w:hAnsi="Arial" w:cs="Arial"/>
          <w:b/>
          <w:color w:val="000000"/>
          <w:sz w:val="22"/>
          <w:szCs w:val="22"/>
          <w:lang w:val="en-IN" w:eastAsia="en-IN"/>
        </w:rPr>
        <w:t>COURSE OUTCOME:</w:t>
      </w:r>
    </w:p>
    <w:p w:rsidR="00C26A02" w:rsidRPr="00994414" w:rsidRDefault="00C26A02" w:rsidP="00C26A02">
      <w:pPr>
        <w:spacing w:before="180" w:line="360" w:lineRule="auto"/>
        <w:rPr>
          <w:rFonts w:ascii="Arial" w:hAnsi="Arial" w:cs="Arial"/>
          <w:b/>
          <w:color w:val="000000"/>
          <w:sz w:val="22"/>
          <w:szCs w:val="22"/>
          <w:lang w:val="en-IN" w:eastAsia="en-IN"/>
        </w:rPr>
      </w:pPr>
      <w:r w:rsidRPr="00994414">
        <w:rPr>
          <w:rFonts w:ascii="Arial" w:hAnsi="Arial" w:cs="Arial"/>
          <w:color w:val="000000"/>
          <w:sz w:val="22"/>
          <w:szCs w:val="22"/>
          <w:lang w:val="en-IN" w:eastAsia="en-IN"/>
        </w:rPr>
        <w:t>Students will work on the tasks provided to them in the form of experiments and write programs to produce the desired result</w:t>
      </w:r>
    </w:p>
    <w:p w:rsidR="00C26A02" w:rsidRPr="00994414" w:rsidRDefault="00C26A02" w:rsidP="00C26A02">
      <w:pPr>
        <w:spacing w:before="180"/>
        <w:ind w:left="300"/>
        <w:rPr>
          <w:rFonts w:ascii="Arial" w:hAnsi="Arial" w:cs="Arial"/>
          <w:sz w:val="22"/>
          <w:szCs w:val="22"/>
          <w:lang w:val="en-IN"/>
        </w:rPr>
      </w:pPr>
      <w:r w:rsidRPr="00994414">
        <w:rPr>
          <w:rFonts w:ascii="Arial" w:hAnsi="Arial" w:cs="Arial"/>
          <w:sz w:val="22"/>
          <w:szCs w:val="22"/>
        </w:rPr>
        <w:br w:type="page"/>
      </w:r>
    </w:p>
    <w:p w:rsidR="00C26A02" w:rsidRPr="00994414" w:rsidRDefault="00C26A02" w:rsidP="00C26A02">
      <w:pPr>
        <w:spacing w:before="180" w:line="360" w:lineRule="auto"/>
        <w:ind w:left="300" w:right="1440"/>
        <w:rPr>
          <w:rFonts w:ascii="Arial" w:hAnsi="Arial" w:cs="Arial"/>
          <w:sz w:val="22"/>
          <w:szCs w:val="22"/>
          <w:lang w:val="en-IN"/>
        </w:rPr>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351989" w:rsidRPr="008356B6" w:rsidTr="00EF3907">
        <w:trPr>
          <w:trHeight w:hRule="exact" w:val="445"/>
        </w:trPr>
        <w:tc>
          <w:tcPr>
            <w:tcW w:w="6953" w:type="dxa"/>
          </w:tcPr>
          <w:p w:rsidR="00351989" w:rsidRPr="008356B6" w:rsidRDefault="00351989" w:rsidP="00EF3907">
            <w:pPr>
              <w:pStyle w:val="AR"/>
              <w:spacing w:before="180" w:line="480" w:lineRule="auto"/>
              <w:ind w:left="300"/>
              <w:contextualSpacing/>
              <w:jc w:val="center"/>
              <w:rPr>
                <w:rFonts w:ascii="Arial" w:hAnsi="Arial" w:cs="Arial"/>
                <w:b/>
                <w:sz w:val="22"/>
              </w:rPr>
            </w:pPr>
            <w:r>
              <w:rPr>
                <w:rFonts w:ascii="Arial" w:eastAsia="Calibri" w:hAnsi="Arial" w:cs="Arial"/>
                <w:sz w:val="22"/>
              </w:rPr>
              <w:tab/>
            </w:r>
            <w:r w:rsidRPr="008356B6">
              <w:rPr>
                <w:rFonts w:ascii="Arial" w:hAnsi="Arial" w:cs="Arial"/>
                <w:b/>
                <w:sz w:val="22"/>
              </w:rPr>
              <w:t>INSTALLATION AND CONFIGURATION OF SERVER LAB</w:t>
            </w: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L   T  P  C</w:t>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p>
        </w:tc>
      </w:tr>
      <w:tr w:rsidR="00351989" w:rsidRPr="008356B6" w:rsidTr="00EF3907">
        <w:trPr>
          <w:trHeight w:hRule="exact" w:val="1019"/>
        </w:trPr>
        <w:tc>
          <w:tcPr>
            <w:tcW w:w="6953" w:type="dxa"/>
          </w:tcPr>
          <w:p w:rsidR="00351989" w:rsidRPr="008356B6" w:rsidRDefault="00351989" w:rsidP="00EF3907">
            <w:pPr>
              <w:rPr>
                <w:rFonts w:ascii="Arial" w:eastAsia="Arial" w:hAnsi="Arial" w:cs="Arial"/>
                <w:sz w:val="22"/>
                <w:szCs w:val="22"/>
              </w:rPr>
            </w:pPr>
          </w:p>
        </w:tc>
        <w:tc>
          <w:tcPr>
            <w:tcW w:w="2315" w:type="dxa"/>
          </w:tcPr>
          <w:p w:rsidR="00351989" w:rsidRPr="008356B6" w:rsidRDefault="00351989" w:rsidP="00EF3907">
            <w:pPr>
              <w:widowControl w:val="0"/>
              <w:spacing w:line="247" w:lineRule="exact"/>
              <w:ind w:right="69"/>
              <w:jc w:val="center"/>
              <w:rPr>
                <w:rFonts w:ascii="Arial" w:eastAsia="Arial" w:hAnsi="Arial" w:cs="Arial"/>
                <w:b/>
                <w:sz w:val="22"/>
                <w:szCs w:val="22"/>
              </w:rPr>
            </w:pPr>
            <w:r w:rsidRPr="008356B6">
              <w:rPr>
                <w:rFonts w:ascii="Arial" w:eastAsia="Arial" w:hAnsi="Arial" w:cs="Arial"/>
                <w:b/>
                <w:color w:val="231F20"/>
                <w:sz w:val="22"/>
                <w:szCs w:val="22"/>
              </w:rPr>
              <w:t xml:space="preserve">                   0   0  3    1</w:t>
            </w: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p>
        </w:tc>
      </w:tr>
    </w:tbl>
    <w:p w:rsidR="00351989" w:rsidRPr="008356B6" w:rsidRDefault="00351989" w:rsidP="00351989">
      <w:pPr>
        <w:spacing w:before="180" w:line="360" w:lineRule="auto"/>
        <w:ind w:left="300"/>
        <w:jc w:val="both"/>
        <w:rPr>
          <w:rFonts w:ascii="Arial" w:hAnsi="Arial" w:cs="Arial"/>
          <w:b/>
          <w:color w:val="000000"/>
          <w:sz w:val="22"/>
          <w:szCs w:val="22"/>
          <w:lang w:val="en-IN" w:eastAsia="en-IN"/>
        </w:rPr>
      </w:pPr>
      <w:r w:rsidRPr="008356B6">
        <w:rPr>
          <w:rFonts w:ascii="Arial" w:hAnsi="Arial" w:cs="Arial"/>
          <w:b/>
          <w:color w:val="000000"/>
          <w:sz w:val="22"/>
          <w:szCs w:val="22"/>
          <w:lang w:val="en-IN" w:eastAsia="en-IN"/>
        </w:rPr>
        <w:t xml:space="preserve">Course Objective: </w:t>
      </w:r>
      <w:r w:rsidRPr="008356B6">
        <w:rPr>
          <w:rFonts w:ascii="Arial" w:hAnsi="Arial" w:cs="Arial"/>
          <w:color w:val="000000"/>
          <w:sz w:val="22"/>
          <w:szCs w:val="22"/>
          <w:lang w:val="en-IN" w:eastAsia="en-IN"/>
        </w:rPr>
        <w:t>To provide practical experience to students and reinforce the theory concepts</w:t>
      </w:r>
    </w:p>
    <w:p w:rsidR="00351989" w:rsidRPr="008356B6" w:rsidRDefault="00351989" w:rsidP="00351989">
      <w:pPr>
        <w:spacing w:before="180"/>
        <w:ind w:left="300"/>
        <w:rPr>
          <w:rFonts w:ascii="Arial" w:hAnsi="Arial" w:cs="Arial"/>
          <w:b/>
          <w:sz w:val="22"/>
          <w:szCs w:val="22"/>
        </w:rPr>
      </w:pPr>
      <w:r w:rsidRPr="008356B6">
        <w:rPr>
          <w:rFonts w:ascii="Arial" w:hAnsi="Arial" w:cs="Arial"/>
          <w:b/>
          <w:sz w:val="22"/>
          <w:szCs w:val="22"/>
          <w:lang w:val="en-IN" w:eastAsia="en-IN"/>
        </w:rPr>
        <w:t>List of experiments:</w:t>
      </w:r>
    </w:p>
    <w:p w:rsidR="00351989" w:rsidRPr="008356B6" w:rsidRDefault="00351989" w:rsidP="00351989">
      <w:pPr>
        <w:numPr>
          <w:ilvl w:val="0"/>
          <w:numId w:val="46"/>
        </w:numPr>
        <w:spacing w:before="180" w:line="360" w:lineRule="auto"/>
        <w:ind w:left="300" w:right="1440"/>
        <w:rPr>
          <w:rFonts w:ascii="Arial" w:hAnsi="Arial" w:cs="Arial"/>
          <w:sz w:val="22"/>
          <w:szCs w:val="22"/>
          <w:lang w:val="en-IN"/>
        </w:rPr>
      </w:pPr>
      <w:r w:rsidRPr="008356B6">
        <w:rPr>
          <w:rFonts w:ascii="Arial" w:hAnsi="Arial" w:cs="Arial"/>
          <w:sz w:val="22"/>
          <w:szCs w:val="22"/>
          <w:lang w:val="en-IN"/>
        </w:rPr>
        <w:t>Installation of  Windows Server 2012</w:t>
      </w:r>
    </w:p>
    <w:p w:rsidR="00351989" w:rsidRPr="008356B6" w:rsidRDefault="00351989" w:rsidP="00351989">
      <w:pPr>
        <w:numPr>
          <w:ilvl w:val="0"/>
          <w:numId w:val="46"/>
        </w:numPr>
        <w:spacing w:before="180" w:line="360" w:lineRule="auto"/>
        <w:ind w:left="300" w:right="1440"/>
        <w:rPr>
          <w:rFonts w:ascii="Arial" w:hAnsi="Arial" w:cs="Arial"/>
          <w:sz w:val="22"/>
          <w:szCs w:val="22"/>
          <w:lang w:val="en-IN"/>
        </w:rPr>
      </w:pPr>
      <w:r w:rsidRPr="008356B6">
        <w:rPr>
          <w:rFonts w:ascii="Arial" w:hAnsi="Arial" w:cs="Arial"/>
          <w:sz w:val="22"/>
          <w:szCs w:val="22"/>
          <w:lang w:val="en-IN"/>
        </w:rPr>
        <w:t>Configuration of Windows Server</w:t>
      </w:r>
    </w:p>
    <w:p w:rsidR="00351989" w:rsidRPr="008356B6" w:rsidRDefault="00351989" w:rsidP="00351989">
      <w:pPr>
        <w:numPr>
          <w:ilvl w:val="0"/>
          <w:numId w:val="46"/>
        </w:numPr>
        <w:spacing w:before="180" w:line="360" w:lineRule="auto"/>
        <w:ind w:left="300" w:right="1440"/>
        <w:rPr>
          <w:rFonts w:ascii="Arial" w:hAnsi="Arial" w:cs="Arial"/>
          <w:sz w:val="22"/>
          <w:szCs w:val="22"/>
          <w:lang w:val="en-IN"/>
        </w:rPr>
      </w:pPr>
      <w:r w:rsidRPr="008356B6">
        <w:rPr>
          <w:rFonts w:ascii="Arial" w:hAnsi="Arial" w:cs="Arial"/>
          <w:sz w:val="22"/>
          <w:szCs w:val="22"/>
          <w:lang w:val="en-IN"/>
        </w:rPr>
        <w:t>Configuration of Local Storage for Windows Server</w:t>
      </w:r>
    </w:p>
    <w:p w:rsidR="00351989" w:rsidRPr="008356B6" w:rsidRDefault="00351989" w:rsidP="00351989">
      <w:pPr>
        <w:numPr>
          <w:ilvl w:val="0"/>
          <w:numId w:val="46"/>
        </w:numPr>
        <w:spacing w:before="180" w:line="360" w:lineRule="auto"/>
        <w:ind w:left="300" w:right="1440"/>
        <w:rPr>
          <w:rFonts w:ascii="Arial" w:hAnsi="Arial" w:cs="Arial"/>
          <w:sz w:val="22"/>
          <w:szCs w:val="22"/>
          <w:lang w:val="en-IN"/>
        </w:rPr>
      </w:pPr>
      <w:r w:rsidRPr="008356B6">
        <w:rPr>
          <w:rFonts w:ascii="Arial" w:hAnsi="Arial" w:cs="Arial"/>
          <w:sz w:val="22"/>
          <w:szCs w:val="22"/>
          <w:lang w:val="en-IN"/>
        </w:rPr>
        <w:t>Configuration of File and Share Access for Windows Server</w:t>
      </w:r>
    </w:p>
    <w:p w:rsidR="00351989" w:rsidRPr="008356B6" w:rsidRDefault="00351989" w:rsidP="00351989">
      <w:pPr>
        <w:numPr>
          <w:ilvl w:val="0"/>
          <w:numId w:val="46"/>
        </w:numPr>
        <w:spacing w:before="180" w:line="360" w:lineRule="auto"/>
        <w:ind w:left="300" w:right="1440"/>
        <w:rPr>
          <w:rFonts w:ascii="Arial" w:hAnsi="Arial" w:cs="Arial"/>
          <w:sz w:val="22"/>
          <w:szCs w:val="22"/>
          <w:lang w:val="en-IN"/>
        </w:rPr>
      </w:pPr>
      <w:r w:rsidRPr="008356B6">
        <w:rPr>
          <w:rFonts w:ascii="Arial" w:hAnsi="Arial" w:cs="Arial"/>
          <w:sz w:val="22"/>
          <w:szCs w:val="22"/>
          <w:lang w:val="en-IN"/>
        </w:rPr>
        <w:t>Configuration of Print and Document Services for Windows Server</w:t>
      </w:r>
    </w:p>
    <w:p w:rsidR="00351989" w:rsidRPr="008356B6" w:rsidRDefault="00351989" w:rsidP="00351989">
      <w:pPr>
        <w:numPr>
          <w:ilvl w:val="0"/>
          <w:numId w:val="46"/>
        </w:numPr>
        <w:spacing w:before="180" w:line="360" w:lineRule="auto"/>
        <w:ind w:left="300" w:right="1440"/>
        <w:rPr>
          <w:rFonts w:ascii="Arial" w:hAnsi="Arial" w:cs="Arial"/>
          <w:sz w:val="22"/>
          <w:szCs w:val="22"/>
          <w:lang w:val="en-IN"/>
        </w:rPr>
      </w:pPr>
      <w:r w:rsidRPr="008356B6">
        <w:rPr>
          <w:rFonts w:ascii="Arial" w:hAnsi="Arial" w:cs="Arial"/>
          <w:sz w:val="22"/>
          <w:szCs w:val="22"/>
          <w:lang w:val="en-IN"/>
        </w:rPr>
        <w:t>Configuration of Windows Server for Remote Management</w:t>
      </w:r>
    </w:p>
    <w:p w:rsidR="00351989" w:rsidRPr="008356B6" w:rsidRDefault="00351989" w:rsidP="00351989">
      <w:pPr>
        <w:numPr>
          <w:ilvl w:val="0"/>
          <w:numId w:val="46"/>
        </w:numPr>
        <w:spacing w:before="180" w:line="360" w:lineRule="auto"/>
        <w:ind w:left="300" w:right="1440"/>
        <w:rPr>
          <w:rFonts w:ascii="Arial" w:hAnsi="Arial" w:cs="Arial"/>
          <w:sz w:val="22"/>
          <w:szCs w:val="22"/>
          <w:lang w:val="en-IN"/>
        </w:rPr>
      </w:pPr>
      <w:r w:rsidRPr="008356B6">
        <w:rPr>
          <w:rFonts w:ascii="Arial" w:hAnsi="Arial" w:cs="Arial"/>
          <w:sz w:val="22"/>
          <w:szCs w:val="22"/>
          <w:lang w:val="en-IN"/>
        </w:rPr>
        <w:t>Creating Virtual Machine in Windows Server</w:t>
      </w:r>
    </w:p>
    <w:p w:rsidR="00351989" w:rsidRPr="008356B6" w:rsidRDefault="00351989" w:rsidP="00351989">
      <w:pPr>
        <w:numPr>
          <w:ilvl w:val="0"/>
          <w:numId w:val="46"/>
        </w:numPr>
        <w:spacing w:before="180" w:line="360" w:lineRule="auto"/>
        <w:ind w:left="300" w:right="1440"/>
        <w:rPr>
          <w:rFonts w:ascii="Arial" w:hAnsi="Arial" w:cs="Arial"/>
          <w:sz w:val="22"/>
          <w:szCs w:val="22"/>
          <w:lang w:val="en-IN"/>
        </w:rPr>
      </w:pPr>
      <w:r w:rsidRPr="008356B6">
        <w:rPr>
          <w:rFonts w:ascii="Arial" w:hAnsi="Arial" w:cs="Arial"/>
          <w:sz w:val="22"/>
          <w:szCs w:val="22"/>
          <w:lang w:val="en-IN"/>
        </w:rPr>
        <w:t>Configuring and Setting Virtual Machine</w:t>
      </w:r>
    </w:p>
    <w:p w:rsidR="00351989" w:rsidRPr="008356B6" w:rsidRDefault="00351989" w:rsidP="00351989">
      <w:pPr>
        <w:spacing w:before="180" w:line="360" w:lineRule="auto"/>
        <w:ind w:left="300" w:right="1440"/>
        <w:rPr>
          <w:rFonts w:ascii="Arial" w:hAnsi="Arial" w:cs="Arial"/>
          <w:sz w:val="22"/>
          <w:szCs w:val="22"/>
          <w:lang w:val="en-IN"/>
        </w:rPr>
      </w:pPr>
    </w:p>
    <w:p w:rsidR="00351989" w:rsidRPr="008356B6" w:rsidRDefault="00351989" w:rsidP="00351989">
      <w:pPr>
        <w:spacing w:before="180" w:line="360" w:lineRule="auto"/>
        <w:rPr>
          <w:rFonts w:ascii="Arial" w:hAnsi="Arial" w:cs="Arial"/>
          <w:b/>
          <w:color w:val="000000"/>
          <w:sz w:val="22"/>
          <w:szCs w:val="22"/>
          <w:lang w:val="en-IN" w:eastAsia="en-IN"/>
        </w:rPr>
      </w:pPr>
      <w:r w:rsidRPr="008356B6">
        <w:rPr>
          <w:rFonts w:ascii="Arial" w:hAnsi="Arial" w:cs="Arial"/>
          <w:b/>
          <w:color w:val="000000"/>
          <w:sz w:val="22"/>
          <w:szCs w:val="22"/>
          <w:lang w:val="en-IN" w:eastAsia="en-IN"/>
        </w:rPr>
        <w:t>Course Outcome:</w:t>
      </w:r>
      <w:r w:rsidRPr="008356B6">
        <w:rPr>
          <w:rFonts w:ascii="Arial" w:hAnsi="Arial" w:cs="Arial"/>
          <w:color w:val="000000"/>
          <w:sz w:val="22"/>
          <w:szCs w:val="22"/>
          <w:lang w:val="en-IN" w:eastAsia="en-IN"/>
        </w:rPr>
        <w:t xml:space="preserve"> Students will work on the tasks provided to them in the form of experiments and write programs to produce the desired result</w:t>
      </w:r>
    </w:p>
    <w:p w:rsidR="00351989" w:rsidRPr="008356B6" w:rsidRDefault="00351989" w:rsidP="00351989">
      <w:pPr>
        <w:spacing w:before="180" w:line="360" w:lineRule="auto"/>
        <w:ind w:left="300" w:right="1440"/>
        <w:rPr>
          <w:rFonts w:ascii="Arial" w:hAnsi="Arial" w:cs="Arial"/>
          <w:sz w:val="22"/>
          <w:szCs w:val="22"/>
          <w:lang w:val="en-IN"/>
        </w:rPr>
      </w:pPr>
    </w:p>
    <w:p w:rsidR="00351989" w:rsidRPr="008356B6" w:rsidRDefault="00351989" w:rsidP="00351989">
      <w:pPr>
        <w:spacing w:before="180"/>
        <w:ind w:left="300"/>
        <w:jc w:val="center"/>
        <w:rPr>
          <w:rFonts w:ascii="Arial" w:hAnsi="Arial" w:cs="Arial"/>
          <w:b/>
          <w:sz w:val="22"/>
          <w:szCs w:val="22"/>
        </w:rPr>
      </w:pPr>
      <w:r w:rsidRPr="008356B6">
        <w:rPr>
          <w:rFonts w:ascii="Arial" w:hAnsi="Arial" w:cs="Arial"/>
          <w:sz w:val="22"/>
          <w:szCs w:val="22"/>
          <w:lang w:val="en-IN"/>
        </w:rPr>
        <w:br w:type="page"/>
      </w:r>
    </w:p>
    <w:tbl>
      <w:tblPr>
        <w:tblW w:w="0" w:type="auto"/>
        <w:tblInd w:w="265" w:type="dxa"/>
        <w:tblBorders>
          <w:top w:val="nil"/>
          <w:left w:val="nil"/>
          <w:bottom w:val="nil"/>
          <w:right w:val="nil"/>
          <w:insideH w:val="nil"/>
          <w:insideV w:val="nil"/>
        </w:tblBorders>
        <w:tblLayout w:type="fixed"/>
        <w:tblCellMar>
          <w:left w:w="0" w:type="dxa"/>
          <w:right w:w="0" w:type="dxa"/>
        </w:tblCellMar>
        <w:tblLook w:val="01E0"/>
      </w:tblPr>
      <w:tblGrid>
        <w:gridCol w:w="6706"/>
        <w:gridCol w:w="2233"/>
      </w:tblGrid>
      <w:tr w:rsidR="00351989" w:rsidRPr="008356B6" w:rsidTr="00EF3907">
        <w:trPr>
          <w:trHeight w:hRule="exact" w:val="482"/>
        </w:trPr>
        <w:tc>
          <w:tcPr>
            <w:tcW w:w="6706" w:type="dxa"/>
          </w:tcPr>
          <w:p w:rsidR="00351989" w:rsidRPr="008356B6" w:rsidRDefault="00351989" w:rsidP="00EF3907">
            <w:pPr>
              <w:pStyle w:val="AR"/>
              <w:spacing w:before="180"/>
              <w:ind w:left="300"/>
              <w:contextualSpacing/>
              <w:jc w:val="center"/>
              <w:rPr>
                <w:rFonts w:ascii="Arial" w:hAnsi="Arial" w:cs="Arial"/>
                <w:b/>
                <w:sz w:val="22"/>
              </w:rPr>
            </w:pPr>
            <w:r w:rsidRPr="008356B6">
              <w:rPr>
                <w:rFonts w:ascii="Arial" w:hAnsi="Arial" w:cs="Arial"/>
                <w:sz w:val="22"/>
              </w:rPr>
              <w:lastRenderedPageBreak/>
              <w:tab/>
            </w:r>
            <w:r w:rsidRPr="008356B6">
              <w:rPr>
                <w:rFonts w:ascii="Arial" w:hAnsi="Arial" w:cs="Arial"/>
                <w:sz w:val="22"/>
              </w:rPr>
              <w:tab/>
            </w:r>
            <w:r w:rsidRPr="008356B6">
              <w:rPr>
                <w:rFonts w:ascii="Arial" w:hAnsi="Arial" w:cs="Arial"/>
                <w:sz w:val="22"/>
              </w:rPr>
              <w:tab/>
            </w:r>
            <w:r w:rsidRPr="008356B6">
              <w:rPr>
                <w:rFonts w:ascii="Arial" w:hAnsi="Arial" w:cs="Arial"/>
                <w:b/>
                <w:sz w:val="22"/>
              </w:rPr>
              <w:t>Introduction to Public Speaking</w:t>
            </w: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spacing w:before="180"/>
              <w:ind w:left="720"/>
              <w:jc w:val="center"/>
              <w:rPr>
                <w:rFonts w:ascii="Arial" w:hAnsi="Arial" w:cs="Arial"/>
                <w:b/>
                <w:sz w:val="22"/>
                <w:szCs w:val="22"/>
              </w:rPr>
            </w:pPr>
          </w:p>
          <w:p w:rsidR="00351989" w:rsidRPr="008356B6" w:rsidRDefault="00351989" w:rsidP="00EF3907">
            <w:pPr>
              <w:spacing w:before="180"/>
              <w:ind w:left="300"/>
              <w:jc w:val="center"/>
              <w:rPr>
                <w:rFonts w:ascii="Arial" w:hAnsi="Arial" w:cs="Arial"/>
                <w:b/>
                <w:sz w:val="22"/>
                <w:szCs w:val="22"/>
              </w:rPr>
            </w:pPr>
            <w:r w:rsidRPr="008356B6">
              <w:rPr>
                <w:rFonts w:ascii="Arial" w:hAnsi="Arial" w:cs="Arial"/>
                <w:b/>
                <w:sz w:val="22"/>
                <w:szCs w:val="22"/>
              </w:rPr>
              <w:t xml:space="preserve"> Lab</w:t>
            </w: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hAnsi="Arial" w:cs="Arial"/>
                <w:b/>
                <w:sz w:val="22"/>
                <w:szCs w:val="22"/>
              </w:rPr>
              <w:tab/>
            </w:r>
          </w:p>
        </w:tc>
        <w:tc>
          <w:tcPr>
            <w:tcW w:w="2233"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r>
      <w:tr w:rsidR="00351989" w:rsidRPr="008356B6" w:rsidTr="00EF3907">
        <w:trPr>
          <w:trHeight w:hRule="exact" w:val="1104"/>
        </w:trPr>
        <w:tc>
          <w:tcPr>
            <w:tcW w:w="6706" w:type="dxa"/>
          </w:tcPr>
          <w:p w:rsidR="00351989" w:rsidRPr="008356B6" w:rsidRDefault="00351989" w:rsidP="00EF3907">
            <w:pPr>
              <w:widowControl w:val="0"/>
              <w:rPr>
                <w:rFonts w:ascii="Arial" w:eastAsia="Arial" w:hAnsi="Arial" w:cs="Arial"/>
                <w:sz w:val="22"/>
                <w:szCs w:val="22"/>
              </w:rPr>
            </w:pPr>
          </w:p>
          <w:p w:rsidR="00351989" w:rsidRPr="008356B6" w:rsidRDefault="00351989" w:rsidP="00EF3907">
            <w:pPr>
              <w:ind w:firstLine="720"/>
              <w:rPr>
                <w:rFonts w:ascii="Arial" w:eastAsia="Arial" w:hAnsi="Arial" w:cs="Arial"/>
                <w:sz w:val="22"/>
                <w:szCs w:val="22"/>
              </w:rPr>
            </w:pPr>
          </w:p>
        </w:tc>
        <w:tc>
          <w:tcPr>
            <w:tcW w:w="2233"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3   0   0</w:t>
            </w:r>
            <w:r w:rsidRPr="008356B6">
              <w:rPr>
                <w:rFonts w:ascii="Arial" w:eastAsia="Arial" w:hAnsi="Arial" w:cs="Arial"/>
                <w:b/>
                <w:color w:val="231F20"/>
                <w:spacing w:val="58"/>
                <w:sz w:val="22"/>
                <w:szCs w:val="22"/>
              </w:rPr>
              <w:t xml:space="preserve"> 3</w:t>
            </w:r>
          </w:p>
        </w:tc>
      </w:tr>
    </w:tbl>
    <w:p w:rsidR="00351989" w:rsidRPr="008356B6" w:rsidRDefault="00351989" w:rsidP="00351989">
      <w:pPr>
        <w:suppressAutoHyphens/>
        <w:spacing w:before="180" w:after="60"/>
        <w:ind w:left="300"/>
        <w:jc w:val="both"/>
        <w:rPr>
          <w:rFonts w:ascii="Arial" w:eastAsia="Droid Sans" w:hAnsi="Arial" w:cs="Arial"/>
          <w:kern w:val="1"/>
          <w:sz w:val="22"/>
          <w:szCs w:val="22"/>
          <w:lang w:val="en-IN"/>
        </w:rPr>
      </w:pPr>
      <w:r w:rsidRPr="008356B6">
        <w:rPr>
          <w:rFonts w:ascii="Arial" w:eastAsia="Droid Sans" w:hAnsi="Arial" w:cs="Arial"/>
          <w:b/>
          <w:kern w:val="1"/>
          <w:sz w:val="22"/>
          <w:szCs w:val="22"/>
          <w:lang w:val="en-IN"/>
        </w:rPr>
        <w:t>Course Objectives</w:t>
      </w:r>
      <w:r w:rsidRPr="008356B6">
        <w:rPr>
          <w:rFonts w:ascii="Arial" w:eastAsia="Droid Sans" w:hAnsi="Arial" w:cs="Arial"/>
          <w:kern w:val="1"/>
          <w:sz w:val="22"/>
          <w:szCs w:val="22"/>
          <w:lang w:val="en-IN"/>
        </w:rPr>
        <w:t>:</w:t>
      </w:r>
    </w:p>
    <w:p w:rsidR="00351989" w:rsidRPr="008356B6" w:rsidRDefault="00351989" w:rsidP="00351989">
      <w:pPr>
        <w:suppressAutoHyphens/>
        <w:spacing w:before="180" w:after="60"/>
        <w:ind w:left="300"/>
        <w:contextualSpacing/>
        <w:rPr>
          <w:rFonts w:ascii="Arial" w:eastAsia="Droid Sans" w:hAnsi="Arial" w:cs="Arial"/>
          <w:color w:val="000000"/>
          <w:kern w:val="1"/>
          <w:sz w:val="22"/>
          <w:szCs w:val="22"/>
          <w:lang w:val="en-IN"/>
        </w:rPr>
      </w:pPr>
      <w:r w:rsidRPr="008356B6">
        <w:rPr>
          <w:rFonts w:ascii="Arial" w:eastAsia="Droid Sans" w:hAnsi="Arial" w:cs="Arial"/>
          <w:color w:val="000000"/>
          <w:kern w:val="1"/>
          <w:sz w:val="22"/>
          <w:szCs w:val="22"/>
          <w:lang w:val="en-IN"/>
        </w:rPr>
        <w:t>This course will introduce students to various important aspects of nonverbal communication and train them in the art of speech and develop negotiation capabilities. Also, it support students in their effort to perform satisfactorily in job interviews by talking to them, encouraging them and building their self-confidence</w:t>
      </w:r>
    </w:p>
    <w:p w:rsidR="00351989" w:rsidRPr="008356B6" w:rsidRDefault="00351989" w:rsidP="00351989">
      <w:pPr>
        <w:spacing w:before="180" w:line="360" w:lineRule="auto"/>
        <w:ind w:left="300"/>
        <w:jc w:val="both"/>
        <w:rPr>
          <w:rFonts w:ascii="Arial" w:eastAsia="Calibri" w:hAnsi="Arial" w:cs="Arial"/>
          <w:b/>
          <w:sz w:val="22"/>
          <w:szCs w:val="22"/>
        </w:rPr>
      </w:pPr>
    </w:p>
    <w:p w:rsidR="00351989" w:rsidRPr="008356B6" w:rsidRDefault="00351989" w:rsidP="00351989">
      <w:pPr>
        <w:spacing w:before="180" w:line="360" w:lineRule="auto"/>
        <w:ind w:left="300"/>
        <w:jc w:val="both"/>
        <w:rPr>
          <w:rFonts w:ascii="Arial" w:eastAsia="Calibri" w:hAnsi="Arial" w:cs="Arial"/>
          <w:b/>
          <w:sz w:val="22"/>
          <w:szCs w:val="22"/>
        </w:rPr>
      </w:pPr>
      <w:r w:rsidRPr="008356B6">
        <w:rPr>
          <w:rFonts w:ascii="Arial" w:eastAsia="Calibri" w:hAnsi="Arial" w:cs="Arial"/>
          <w:b/>
          <w:sz w:val="22"/>
          <w:szCs w:val="22"/>
        </w:rPr>
        <w:t>Module 1: Oral Communication</w:t>
      </w:r>
    </w:p>
    <w:p w:rsidR="00351989" w:rsidRPr="008356B6" w:rsidRDefault="00351989" w:rsidP="00351989">
      <w:pPr>
        <w:spacing w:before="180" w:line="360" w:lineRule="auto"/>
        <w:ind w:left="300"/>
        <w:jc w:val="both"/>
        <w:rPr>
          <w:rFonts w:ascii="Arial" w:eastAsia="Calibri" w:hAnsi="Arial" w:cs="Arial"/>
          <w:sz w:val="22"/>
          <w:szCs w:val="22"/>
        </w:rPr>
      </w:pPr>
      <w:r w:rsidRPr="008356B6">
        <w:rPr>
          <w:rFonts w:ascii="Arial" w:eastAsia="Calibri" w:hAnsi="Arial" w:cs="Arial"/>
          <w:sz w:val="22"/>
          <w:szCs w:val="22"/>
        </w:rPr>
        <w:t>Principles of nonverbal communication - through clothes and body language, Types of managerial speeches - speech of introduction, speech of thanks, occasional speech, theme speech, Mastering the art of giving interviews in selection or placement interviews, discipline interviews, appraisal interviews, exit interviews, Building Persuasion &amp; Negotiation abilities.</w:t>
      </w:r>
    </w:p>
    <w:p w:rsidR="00351989" w:rsidRPr="008356B6" w:rsidRDefault="00351989" w:rsidP="00351989">
      <w:pPr>
        <w:spacing w:before="180" w:line="360" w:lineRule="auto"/>
        <w:ind w:left="300"/>
        <w:jc w:val="both"/>
        <w:rPr>
          <w:rFonts w:ascii="Arial" w:eastAsia="Calibri" w:hAnsi="Arial" w:cs="Arial"/>
          <w:sz w:val="22"/>
          <w:szCs w:val="22"/>
        </w:rPr>
      </w:pPr>
    </w:p>
    <w:p w:rsidR="00351989" w:rsidRPr="008356B6" w:rsidRDefault="00351989" w:rsidP="00351989">
      <w:pPr>
        <w:spacing w:before="180" w:line="360" w:lineRule="auto"/>
        <w:ind w:left="300"/>
        <w:jc w:val="both"/>
        <w:rPr>
          <w:rFonts w:ascii="Arial" w:eastAsia="Calibri" w:hAnsi="Arial" w:cs="Arial"/>
          <w:b/>
          <w:sz w:val="22"/>
          <w:szCs w:val="22"/>
        </w:rPr>
      </w:pPr>
      <w:r w:rsidRPr="008356B6">
        <w:rPr>
          <w:rFonts w:ascii="Arial" w:eastAsia="Calibri" w:hAnsi="Arial" w:cs="Arial"/>
          <w:b/>
          <w:sz w:val="22"/>
          <w:szCs w:val="22"/>
        </w:rPr>
        <w:t xml:space="preserve">Module 2: Body Language &amp; Grooming </w:t>
      </w:r>
    </w:p>
    <w:p w:rsidR="00351989" w:rsidRPr="008356B6" w:rsidRDefault="00351989" w:rsidP="00351989">
      <w:pPr>
        <w:spacing w:before="180" w:line="360" w:lineRule="auto"/>
        <w:ind w:left="300"/>
        <w:jc w:val="both"/>
        <w:rPr>
          <w:rFonts w:ascii="Arial" w:eastAsia="Calibri" w:hAnsi="Arial" w:cs="Arial"/>
          <w:sz w:val="22"/>
          <w:szCs w:val="22"/>
        </w:rPr>
      </w:pPr>
      <w:r w:rsidRPr="008356B6">
        <w:rPr>
          <w:rFonts w:ascii="Arial" w:eastAsia="Calibri" w:hAnsi="Arial" w:cs="Arial"/>
          <w:sz w:val="22"/>
          <w:szCs w:val="22"/>
        </w:rPr>
        <w:t xml:space="preserve">Introduction to Body Language, Postures, Gestures, Eye contact, Personality styles, Grooming, Dress code </w:t>
      </w:r>
    </w:p>
    <w:p w:rsidR="00351989" w:rsidRPr="008356B6" w:rsidRDefault="00351989" w:rsidP="00351989">
      <w:pPr>
        <w:spacing w:before="180" w:line="360" w:lineRule="auto"/>
        <w:ind w:left="300"/>
        <w:jc w:val="both"/>
        <w:rPr>
          <w:rFonts w:ascii="Arial" w:eastAsia="Calibri" w:hAnsi="Arial" w:cs="Arial"/>
          <w:sz w:val="22"/>
          <w:szCs w:val="22"/>
        </w:rPr>
      </w:pPr>
    </w:p>
    <w:p w:rsidR="00351989" w:rsidRPr="008356B6" w:rsidRDefault="00351989" w:rsidP="00351989">
      <w:pPr>
        <w:spacing w:before="180" w:line="360" w:lineRule="auto"/>
        <w:ind w:left="300"/>
        <w:jc w:val="both"/>
        <w:rPr>
          <w:rFonts w:ascii="Arial" w:eastAsia="Calibri" w:hAnsi="Arial" w:cs="Arial"/>
          <w:b/>
          <w:sz w:val="22"/>
          <w:szCs w:val="22"/>
        </w:rPr>
      </w:pPr>
      <w:r w:rsidRPr="008356B6">
        <w:rPr>
          <w:rFonts w:ascii="Arial" w:eastAsia="Calibri" w:hAnsi="Arial" w:cs="Arial"/>
          <w:b/>
          <w:sz w:val="22"/>
          <w:szCs w:val="22"/>
        </w:rPr>
        <w:t>Module 3: Art of Communicating in Groups</w:t>
      </w:r>
      <w:r w:rsidRPr="008356B6">
        <w:rPr>
          <w:rFonts w:ascii="Arial" w:eastAsia="Calibri" w:hAnsi="Arial" w:cs="Arial"/>
          <w:b/>
          <w:sz w:val="22"/>
          <w:szCs w:val="22"/>
        </w:rPr>
        <w:tab/>
      </w:r>
      <w:r w:rsidRPr="008356B6">
        <w:rPr>
          <w:rFonts w:ascii="Arial" w:eastAsia="Calibri" w:hAnsi="Arial" w:cs="Arial"/>
          <w:b/>
          <w:sz w:val="22"/>
          <w:szCs w:val="22"/>
        </w:rPr>
        <w:tab/>
      </w:r>
      <w:r w:rsidRPr="008356B6">
        <w:rPr>
          <w:rFonts w:ascii="Arial" w:eastAsia="Calibri" w:hAnsi="Arial" w:cs="Arial"/>
          <w:b/>
          <w:sz w:val="22"/>
          <w:szCs w:val="22"/>
        </w:rPr>
        <w:tab/>
      </w:r>
    </w:p>
    <w:p w:rsidR="00351989" w:rsidRPr="008356B6" w:rsidRDefault="00351989" w:rsidP="00351989">
      <w:pPr>
        <w:spacing w:before="180" w:line="360" w:lineRule="auto"/>
        <w:ind w:left="300"/>
        <w:jc w:val="both"/>
        <w:rPr>
          <w:rFonts w:ascii="Arial" w:eastAsia="Calibri" w:hAnsi="Arial" w:cs="Arial"/>
          <w:sz w:val="22"/>
          <w:szCs w:val="22"/>
        </w:rPr>
      </w:pPr>
      <w:r w:rsidRPr="008356B6">
        <w:rPr>
          <w:rFonts w:ascii="Arial" w:eastAsia="Calibri" w:hAnsi="Arial" w:cs="Arial"/>
          <w:sz w:val="22"/>
          <w:szCs w:val="22"/>
        </w:rPr>
        <w:t xml:space="preserve">Reading Comprehension, Group communication by way of meetings &amp;group discussions, Business presentation - Features of good presentations - Planning, Structuring and Delivering presentations - Handling questions - Coping with nervousness. </w:t>
      </w:r>
    </w:p>
    <w:p w:rsidR="00351989" w:rsidRPr="008356B6" w:rsidRDefault="00351989" w:rsidP="00351989">
      <w:pPr>
        <w:spacing w:before="180" w:line="360" w:lineRule="auto"/>
        <w:ind w:left="300"/>
        <w:jc w:val="both"/>
        <w:rPr>
          <w:rFonts w:ascii="Arial" w:eastAsia="Calibri" w:hAnsi="Arial" w:cs="Arial"/>
          <w:sz w:val="22"/>
          <w:szCs w:val="22"/>
        </w:rPr>
      </w:pPr>
    </w:p>
    <w:p w:rsidR="00351989" w:rsidRPr="008356B6" w:rsidRDefault="00351989" w:rsidP="00351989">
      <w:pPr>
        <w:spacing w:before="180" w:line="360" w:lineRule="auto"/>
        <w:ind w:left="300"/>
        <w:jc w:val="both"/>
        <w:rPr>
          <w:rFonts w:ascii="Arial" w:eastAsia="Calibri" w:hAnsi="Arial" w:cs="Arial"/>
          <w:b/>
          <w:sz w:val="22"/>
          <w:szCs w:val="22"/>
        </w:rPr>
      </w:pPr>
      <w:r w:rsidRPr="008356B6">
        <w:rPr>
          <w:rFonts w:ascii="Arial" w:eastAsia="Calibri" w:hAnsi="Arial" w:cs="Arial"/>
          <w:b/>
          <w:sz w:val="22"/>
          <w:szCs w:val="22"/>
        </w:rPr>
        <w:t>Reference Books:</w:t>
      </w:r>
    </w:p>
    <w:p w:rsidR="00351989" w:rsidRPr="008356B6" w:rsidRDefault="00351989" w:rsidP="00351989">
      <w:pPr>
        <w:numPr>
          <w:ilvl w:val="0"/>
          <w:numId w:val="57"/>
        </w:numPr>
        <w:spacing w:before="180" w:afterAutospacing="1" w:line="360" w:lineRule="auto"/>
        <w:ind w:left="300"/>
        <w:contextualSpacing/>
        <w:jc w:val="both"/>
        <w:rPr>
          <w:rFonts w:ascii="Arial" w:eastAsia="Calibri" w:hAnsi="Arial" w:cs="Arial"/>
          <w:sz w:val="22"/>
          <w:szCs w:val="22"/>
        </w:rPr>
      </w:pPr>
      <w:r w:rsidRPr="008356B6">
        <w:rPr>
          <w:rFonts w:ascii="Arial" w:eastAsia="Calibri" w:hAnsi="Arial" w:cs="Arial"/>
          <w:sz w:val="22"/>
          <w:szCs w:val="22"/>
        </w:rPr>
        <w:t>Matthukutty M Monippally, Business Communication Strategies, Tata McGraw-Hill.</w:t>
      </w:r>
    </w:p>
    <w:p w:rsidR="00351989" w:rsidRPr="008356B6" w:rsidRDefault="00351989" w:rsidP="00351989">
      <w:pPr>
        <w:numPr>
          <w:ilvl w:val="0"/>
          <w:numId w:val="57"/>
        </w:numPr>
        <w:spacing w:before="180" w:afterAutospacing="1" w:line="360" w:lineRule="auto"/>
        <w:ind w:left="300"/>
        <w:contextualSpacing/>
        <w:jc w:val="both"/>
        <w:rPr>
          <w:rFonts w:ascii="Arial" w:eastAsia="Calibri" w:hAnsi="Arial" w:cs="Arial"/>
          <w:sz w:val="22"/>
          <w:szCs w:val="22"/>
        </w:rPr>
      </w:pPr>
      <w:r w:rsidRPr="008356B6">
        <w:rPr>
          <w:rFonts w:ascii="Arial" w:eastAsia="Calibri" w:hAnsi="Arial" w:cs="Arial"/>
          <w:sz w:val="22"/>
          <w:szCs w:val="22"/>
        </w:rPr>
        <w:t>Chaturvedi P.D. et al, Business Communication; Concepts, Cases, &amp; Applications, Pearson Education.</w:t>
      </w:r>
    </w:p>
    <w:p w:rsidR="00351989" w:rsidRPr="008356B6" w:rsidRDefault="00351989" w:rsidP="00351989">
      <w:pPr>
        <w:numPr>
          <w:ilvl w:val="0"/>
          <w:numId w:val="57"/>
        </w:numPr>
        <w:spacing w:before="180" w:afterAutospacing="1" w:line="360" w:lineRule="auto"/>
        <w:ind w:left="300"/>
        <w:contextualSpacing/>
        <w:jc w:val="both"/>
        <w:rPr>
          <w:rFonts w:ascii="Arial" w:eastAsia="Calibri" w:hAnsi="Arial" w:cs="Arial"/>
          <w:sz w:val="22"/>
          <w:szCs w:val="22"/>
        </w:rPr>
      </w:pPr>
      <w:r w:rsidRPr="008356B6">
        <w:rPr>
          <w:rFonts w:ascii="Arial" w:eastAsia="Calibri" w:hAnsi="Arial" w:cs="Arial"/>
          <w:sz w:val="22"/>
          <w:szCs w:val="22"/>
        </w:rPr>
        <w:t xml:space="preserve">Shirley Taylor, Communication for Business, Pearson Education. </w:t>
      </w:r>
    </w:p>
    <w:p w:rsidR="00351989" w:rsidRPr="008356B6" w:rsidRDefault="00351989" w:rsidP="00351989">
      <w:pPr>
        <w:numPr>
          <w:ilvl w:val="0"/>
          <w:numId w:val="57"/>
        </w:numPr>
        <w:spacing w:before="180" w:afterAutospacing="1" w:line="360" w:lineRule="auto"/>
        <w:ind w:left="300"/>
        <w:contextualSpacing/>
        <w:jc w:val="both"/>
        <w:rPr>
          <w:rFonts w:ascii="Arial" w:eastAsia="Calibri" w:hAnsi="Arial" w:cs="Arial"/>
          <w:sz w:val="22"/>
          <w:szCs w:val="22"/>
        </w:rPr>
      </w:pPr>
      <w:r w:rsidRPr="008356B6">
        <w:rPr>
          <w:rFonts w:ascii="Arial" w:eastAsia="Calibri" w:hAnsi="Arial" w:cs="Arial"/>
          <w:sz w:val="22"/>
          <w:szCs w:val="22"/>
        </w:rPr>
        <w:lastRenderedPageBreak/>
        <w:t xml:space="preserve">Lesiicar and Flatley, BasicBusiness Communication, Tata McGraw-Hill. </w:t>
      </w:r>
    </w:p>
    <w:p w:rsidR="00351989" w:rsidRPr="008356B6" w:rsidRDefault="00351989" w:rsidP="00351989">
      <w:pPr>
        <w:numPr>
          <w:ilvl w:val="0"/>
          <w:numId w:val="57"/>
        </w:numPr>
        <w:spacing w:before="180" w:after="200" w:line="276" w:lineRule="auto"/>
        <w:ind w:left="300"/>
        <w:contextualSpacing/>
        <w:rPr>
          <w:rFonts w:ascii="Arial" w:eastAsia="Calibri" w:hAnsi="Arial" w:cs="Arial"/>
          <w:sz w:val="22"/>
          <w:szCs w:val="22"/>
        </w:rPr>
      </w:pPr>
      <w:r w:rsidRPr="008356B6">
        <w:rPr>
          <w:rFonts w:ascii="Arial" w:eastAsia="Calibri" w:hAnsi="Arial" w:cs="Arial"/>
          <w:sz w:val="22"/>
          <w:szCs w:val="22"/>
        </w:rPr>
        <w:t>Courtan L. Bovee et al., Business Communication Today, Pearson Education.</w:t>
      </w:r>
    </w:p>
    <w:p w:rsidR="00351989" w:rsidRPr="008356B6" w:rsidRDefault="00351989" w:rsidP="00351989">
      <w:pPr>
        <w:spacing w:before="180"/>
        <w:ind w:left="300"/>
        <w:rPr>
          <w:rFonts w:ascii="Arial" w:hAnsi="Arial" w:cs="Arial"/>
          <w:sz w:val="22"/>
          <w:szCs w:val="22"/>
          <w:lang w:val="en-IN"/>
        </w:rPr>
      </w:pPr>
    </w:p>
    <w:p w:rsidR="00351989" w:rsidRPr="008356B6" w:rsidRDefault="00351989" w:rsidP="00351989">
      <w:pPr>
        <w:suppressAutoHyphens/>
        <w:spacing w:before="180" w:after="60"/>
        <w:jc w:val="both"/>
        <w:rPr>
          <w:rFonts w:ascii="Arial" w:eastAsia="Droid Sans" w:hAnsi="Arial" w:cs="Arial"/>
          <w:b/>
          <w:kern w:val="1"/>
          <w:sz w:val="22"/>
          <w:szCs w:val="22"/>
          <w:lang w:val="en-IN"/>
        </w:rPr>
      </w:pPr>
      <w:r w:rsidRPr="008356B6">
        <w:rPr>
          <w:rFonts w:ascii="Arial" w:eastAsia="Droid Sans" w:hAnsi="Arial" w:cs="Arial"/>
          <w:b/>
          <w:kern w:val="1"/>
          <w:sz w:val="22"/>
          <w:szCs w:val="22"/>
          <w:lang w:val="en-IN"/>
        </w:rPr>
        <w:t>Course Outcomes:</w:t>
      </w:r>
    </w:p>
    <w:p w:rsidR="00351989" w:rsidRPr="008356B6" w:rsidRDefault="00351989" w:rsidP="00351989">
      <w:pPr>
        <w:pStyle w:val="ListParagraph"/>
        <w:spacing w:before="180"/>
        <w:ind w:left="300"/>
        <w:rPr>
          <w:rFonts w:ascii="Arial" w:hAnsi="Arial" w:cs="Arial"/>
          <w:b/>
        </w:rPr>
      </w:pPr>
      <w:r w:rsidRPr="008356B6">
        <w:rPr>
          <w:rFonts w:ascii="Arial" w:eastAsia="Droid Sans Fallback" w:hAnsi="Arial" w:cs="Arial"/>
          <w:kern w:val="1"/>
          <w:lang w:val="en-IN" w:eastAsia="zh-CN" w:bidi="hi-IN"/>
        </w:rPr>
        <w:t>On successful completion of this course, students will be able to Prepare managerial speeches of the appropriate nature and also to speak freely without a script, Keep a watch on their bogy-language and Grooming aspects while communication with others, Perform exceedingly well while in a group, actively participating in group discussion and forums and Fare well in job interviews by preparing and presenting themselves with greater confidence</w:t>
      </w:r>
    </w:p>
    <w:p w:rsidR="00351989" w:rsidRPr="008356B6" w:rsidRDefault="00351989" w:rsidP="00351989">
      <w:pPr>
        <w:pStyle w:val="ListParagraph"/>
        <w:spacing w:before="180"/>
        <w:ind w:left="300"/>
        <w:jc w:val="center"/>
        <w:rPr>
          <w:rFonts w:ascii="Arial" w:hAnsi="Arial" w:cs="Arial"/>
          <w:b/>
        </w:rPr>
      </w:pPr>
    </w:p>
    <w:p w:rsidR="00351989" w:rsidRPr="008356B6" w:rsidRDefault="00351989" w:rsidP="00351989">
      <w:pPr>
        <w:pStyle w:val="ListParagraph"/>
        <w:spacing w:before="180"/>
        <w:ind w:left="300"/>
        <w:jc w:val="center"/>
        <w:rPr>
          <w:rFonts w:ascii="Arial" w:hAnsi="Arial" w:cs="Arial"/>
          <w:b/>
        </w:rPr>
      </w:pPr>
    </w:p>
    <w:p w:rsidR="00351989" w:rsidRPr="008356B6" w:rsidRDefault="00351989" w:rsidP="00351989">
      <w:pPr>
        <w:pStyle w:val="ListParagraph"/>
        <w:spacing w:before="180"/>
        <w:ind w:left="300"/>
        <w:jc w:val="center"/>
        <w:rPr>
          <w:rFonts w:ascii="Arial" w:hAnsi="Arial" w:cs="Arial"/>
          <w:b/>
        </w:rPr>
      </w:pPr>
    </w:p>
    <w:p w:rsidR="00351989" w:rsidRPr="008356B6" w:rsidRDefault="00351989" w:rsidP="00351989">
      <w:pPr>
        <w:pStyle w:val="ListParagraph"/>
        <w:spacing w:before="180"/>
        <w:ind w:left="300"/>
        <w:jc w:val="center"/>
        <w:rPr>
          <w:rFonts w:ascii="Arial" w:hAnsi="Arial" w:cs="Arial"/>
          <w:b/>
        </w:rPr>
      </w:pPr>
    </w:p>
    <w:p w:rsidR="00351989" w:rsidRPr="008356B6" w:rsidRDefault="00351989" w:rsidP="00351989">
      <w:pPr>
        <w:pStyle w:val="ListParagraph"/>
        <w:spacing w:before="180"/>
        <w:ind w:left="300"/>
        <w:jc w:val="center"/>
        <w:rPr>
          <w:rFonts w:ascii="Arial" w:hAnsi="Arial" w:cs="Arial"/>
          <w:b/>
        </w:rPr>
      </w:pPr>
    </w:p>
    <w:p w:rsidR="00351989" w:rsidRPr="008356B6" w:rsidRDefault="00351989" w:rsidP="00351989">
      <w:pPr>
        <w:spacing w:before="180"/>
        <w:ind w:left="300"/>
        <w:rPr>
          <w:rFonts w:ascii="Arial" w:hAnsi="Arial" w:cs="Arial"/>
          <w:b/>
          <w:sz w:val="22"/>
          <w:szCs w:val="22"/>
        </w:rPr>
      </w:pPr>
      <w:r w:rsidRPr="008356B6">
        <w:rPr>
          <w:rFonts w:ascii="Arial" w:hAnsi="Arial" w:cs="Arial"/>
          <w:b/>
          <w:sz w:val="22"/>
          <w:szCs w:val="22"/>
        </w:rPr>
        <w:br w:type="page"/>
      </w:r>
    </w:p>
    <w:p w:rsidR="00351989" w:rsidRPr="008356B6" w:rsidRDefault="00351989" w:rsidP="00351989">
      <w:pPr>
        <w:pStyle w:val="ListParagraph"/>
        <w:spacing w:before="180"/>
        <w:ind w:left="300"/>
        <w:jc w:val="center"/>
        <w:rPr>
          <w:rFonts w:ascii="Arial" w:hAnsi="Arial" w:cs="Arial"/>
          <w:b/>
        </w:rPr>
      </w:pPr>
      <w:r w:rsidRPr="008356B6">
        <w:rPr>
          <w:rFonts w:ascii="Arial" w:hAnsi="Arial" w:cs="Arial"/>
          <w:b/>
        </w:rPr>
        <w:lastRenderedPageBreak/>
        <w:t>SEMESTER V</w:t>
      </w:r>
    </w:p>
    <w:tbl>
      <w:tblPr>
        <w:tblW w:w="11619"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75"/>
        <w:gridCol w:w="2322"/>
        <w:gridCol w:w="2322"/>
      </w:tblGrid>
      <w:tr w:rsidR="00351989" w:rsidRPr="008356B6" w:rsidTr="00EF3907">
        <w:trPr>
          <w:trHeight w:hRule="exact" w:val="449"/>
        </w:trPr>
        <w:tc>
          <w:tcPr>
            <w:tcW w:w="6975" w:type="dxa"/>
          </w:tcPr>
          <w:p w:rsidR="00351989" w:rsidRPr="008356B6" w:rsidRDefault="00351989" w:rsidP="00EF3907">
            <w:pPr>
              <w:spacing w:before="180"/>
              <w:ind w:left="300"/>
              <w:jc w:val="center"/>
              <w:rPr>
                <w:rFonts w:ascii="Arial" w:hAnsi="Arial" w:cs="Arial"/>
                <w:sz w:val="22"/>
                <w:szCs w:val="22"/>
              </w:rPr>
            </w:pPr>
            <w:r w:rsidRPr="008356B6">
              <w:rPr>
                <w:rFonts w:ascii="Arial" w:eastAsia="Calibri" w:hAnsi="Arial" w:cs="Arial"/>
                <w:sz w:val="22"/>
                <w:szCs w:val="22"/>
                <w:lang w:val="en-IN"/>
              </w:rPr>
              <w:tab/>
            </w:r>
            <w:r w:rsidRPr="008356B6">
              <w:rPr>
                <w:rFonts w:ascii="Arial" w:eastAsia="Calibri" w:hAnsi="Arial" w:cs="Arial"/>
                <w:sz w:val="22"/>
                <w:szCs w:val="22"/>
                <w:lang w:val="en-IN"/>
              </w:rPr>
              <w:tab/>
            </w:r>
            <w:r w:rsidRPr="008356B6">
              <w:rPr>
                <w:rFonts w:ascii="Arial" w:eastAsia="Calibri" w:hAnsi="Arial" w:cs="Arial"/>
                <w:sz w:val="22"/>
                <w:szCs w:val="22"/>
                <w:lang w:val="en-IN"/>
              </w:rPr>
              <w:tab/>
            </w:r>
            <w:r w:rsidRPr="008356B6">
              <w:rPr>
                <w:rFonts w:ascii="Arial" w:hAnsi="Arial" w:cs="Arial"/>
                <w:b/>
                <w:sz w:val="22"/>
                <w:szCs w:val="22"/>
              </w:rPr>
              <w:t>Computer Forensics and Investigation</w:t>
            </w:r>
          </w:p>
          <w:p w:rsidR="00351989" w:rsidRPr="008356B6" w:rsidRDefault="00351989" w:rsidP="00EF3907">
            <w:pPr>
              <w:pStyle w:val="AR"/>
              <w:spacing w:before="180" w:line="480" w:lineRule="auto"/>
              <w:ind w:left="300"/>
              <w:contextualSpacing/>
              <w:jc w:val="center"/>
              <w:rPr>
                <w:rFonts w:ascii="Arial" w:hAnsi="Arial" w:cs="Arial"/>
                <w:b/>
                <w:sz w:val="22"/>
              </w:rPr>
            </w:pP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22"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c>
          <w:tcPr>
            <w:tcW w:w="2322" w:type="dxa"/>
          </w:tcPr>
          <w:p w:rsidR="00351989" w:rsidRPr="008356B6" w:rsidRDefault="00351989" w:rsidP="00EF3907">
            <w:pPr>
              <w:widowControl w:val="0"/>
              <w:spacing w:before="72"/>
              <w:ind w:right="33"/>
              <w:jc w:val="right"/>
              <w:rPr>
                <w:rFonts w:ascii="Arial" w:eastAsia="Arial" w:hAnsi="Arial" w:cs="Arial"/>
                <w:b/>
                <w:sz w:val="22"/>
                <w:szCs w:val="22"/>
              </w:rPr>
            </w:pPr>
          </w:p>
        </w:tc>
      </w:tr>
      <w:tr w:rsidR="00351989" w:rsidRPr="008356B6" w:rsidTr="00EF3907">
        <w:trPr>
          <w:trHeight w:hRule="exact" w:val="1029"/>
        </w:trPr>
        <w:tc>
          <w:tcPr>
            <w:tcW w:w="6975" w:type="dxa"/>
          </w:tcPr>
          <w:p w:rsidR="00351989" w:rsidRPr="008356B6" w:rsidRDefault="00351989" w:rsidP="00EF3907">
            <w:pPr>
              <w:rPr>
                <w:rFonts w:ascii="Arial" w:eastAsia="Arial" w:hAnsi="Arial" w:cs="Arial"/>
                <w:sz w:val="22"/>
                <w:szCs w:val="22"/>
              </w:rPr>
            </w:pPr>
          </w:p>
        </w:tc>
        <w:tc>
          <w:tcPr>
            <w:tcW w:w="2322"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4   0   0</w:t>
            </w:r>
            <w:r w:rsidRPr="008356B6">
              <w:rPr>
                <w:rFonts w:ascii="Arial" w:eastAsia="Arial" w:hAnsi="Arial" w:cs="Arial"/>
                <w:b/>
                <w:color w:val="231F20"/>
                <w:spacing w:val="58"/>
                <w:sz w:val="22"/>
                <w:szCs w:val="22"/>
              </w:rPr>
              <w:t xml:space="preserve"> 4</w:t>
            </w:r>
          </w:p>
        </w:tc>
        <w:tc>
          <w:tcPr>
            <w:tcW w:w="2322" w:type="dxa"/>
          </w:tcPr>
          <w:p w:rsidR="00351989" w:rsidRPr="008356B6" w:rsidRDefault="00351989" w:rsidP="00EF3907">
            <w:pPr>
              <w:widowControl w:val="0"/>
              <w:spacing w:line="247" w:lineRule="exact"/>
              <w:ind w:right="69"/>
              <w:jc w:val="right"/>
              <w:rPr>
                <w:rFonts w:ascii="Arial" w:eastAsia="Arial" w:hAnsi="Arial" w:cs="Arial"/>
                <w:b/>
                <w:sz w:val="22"/>
                <w:szCs w:val="22"/>
              </w:rPr>
            </w:pPr>
          </w:p>
        </w:tc>
      </w:tr>
    </w:tbl>
    <w:p w:rsidR="00351989" w:rsidRPr="008356B6" w:rsidRDefault="00351989" w:rsidP="00351989">
      <w:pPr>
        <w:spacing w:before="180"/>
        <w:ind w:left="300" w:right="4"/>
        <w:rPr>
          <w:rFonts w:ascii="Arial" w:hAnsi="Arial" w:cs="Arial"/>
          <w:b/>
          <w:color w:val="000000"/>
          <w:sz w:val="22"/>
          <w:szCs w:val="22"/>
          <w:lang w:val="en-IN" w:eastAsia="en-IN"/>
        </w:rPr>
      </w:pPr>
      <w:r w:rsidRPr="008356B6">
        <w:rPr>
          <w:rFonts w:ascii="Arial" w:hAnsi="Arial" w:cs="Arial"/>
          <w:b/>
          <w:color w:val="000000"/>
          <w:sz w:val="22"/>
          <w:szCs w:val="22"/>
          <w:lang w:val="en-IN" w:eastAsia="en-IN"/>
        </w:rPr>
        <w:t>Course Objective:</w:t>
      </w:r>
    </w:p>
    <w:p w:rsidR="00351989" w:rsidRPr="008356B6" w:rsidRDefault="00351989" w:rsidP="00351989">
      <w:pPr>
        <w:spacing w:before="180" w:line="360" w:lineRule="auto"/>
        <w:ind w:left="300" w:right="4"/>
        <w:jc w:val="both"/>
        <w:rPr>
          <w:rFonts w:ascii="Arial" w:eastAsia="Calibri" w:hAnsi="Arial" w:cs="Arial"/>
          <w:b/>
          <w:bCs/>
          <w:sz w:val="22"/>
          <w:szCs w:val="22"/>
        </w:rPr>
      </w:pPr>
      <w:r w:rsidRPr="008356B6">
        <w:rPr>
          <w:rFonts w:ascii="Arial" w:hAnsi="Arial" w:cs="Arial"/>
          <w:color w:val="000000"/>
          <w:sz w:val="22"/>
          <w:szCs w:val="22"/>
          <w:lang w:val="en-IN" w:eastAsia="en-IN"/>
        </w:rPr>
        <w:t>Computer Forensics deals with the development of tools and software to gather evidences from computers, without corrupting the information contained. A relatively new field, it is quickly gaining momentum as the complexities in the crimes are on the rise and it has become imperative to treat each cybercrime with diligence. Students are taught about different forms of cybercrime and its implications and duties of professionals employed at different levels towards analysing and controlling cybercrime. Methods to recover data from storage devices are covered in following chapters. Different forensic techniques and cyber laws are also dealt in detail.</w:t>
      </w:r>
    </w:p>
    <w:p w:rsidR="00351989" w:rsidRPr="008356B6" w:rsidRDefault="00351989" w:rsidP="00351989">
      <w:pPr>
        <w:spacing w:before="180"/>
        <w:ind w:left="300" w:right="4"/>
        <w:rPr>
          <w:rFonts w:ascii="Arial" w:eastAsia="Calibri" w:hAnsi="Arial" w:cs="Arial"/>
          <w:b/>
          <w:bCs/>
          <w:sz w:val="22"/>
          <w:szCs w:val="22"/>
        </w:rPr>
      </w:pP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Module 1: Computer Forensics</w:t>
      </w: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line="360" w:lineRule="auto"/>
        <w:ind w:left="300" w:right="4"/>
        <w:jc w:val="both"/>
        <w:rPr>
          <w:rFonts w:ascii="Arial" w:eastAsia="Calibri" w:hAnsi="Arial" w:cs="Arial"/>
          <w:bCs/>
          <w:sz w:val="22"/>
          <w:szCs w:val="22"/>
        </w:rPr>
      </w:pPr>
      <w:r w:rsidRPr="008356B6">
        <w:rPr>
          <w:rFonts w:ascii="Arial" w:eastAsia="Calibri" w:hAnsi="Arial" w:cs="Arial"/>
          <w:bCs/>
          <w:sz w:val="22"/>
          <w:szCs w:val="22"/>
        </w:rPr>
        <w:t>Introduction to Computer Forensics, Forms of Cyber Crime, First Responder Procedure- Non-technical staff, Technical Staff, Forensics Expert and Computer Investigation procedure</w:t>
      </w:r>
    </w:p>
    <w:p w:rsidR="00351989" w:rsidRPr="008356B6" w:rsidRDefault="00351989" w:rsidP="00351989">
      <w:pPr>
        <w:spacing w:before="180"/>
        <w:ind w:left="300" w:right="4"/>
        <w:rPr>
          <w:rFonts w:ascii="Arial" w:eastAsia="Calibri" w:hAnsi="Arial" w:cs="Arial"/>
          <w:sz w:val="22"/>
          <w:szCs w:val="22"/>
        </w:rPr>
      </w:pP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Module 2: Storage Devices &amp; Data Recover Methods</w:t>
      </w: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line="360" w:lineRule="auto"/>
        <w:ind w:left="300" w:right="4"/>
        <w:jc w:val="both"/>
        <w:rPr>
          <w:rFonts w:ascii="Arial" w:eastAsia="Calibri" w:hAnsi="Arial" w:cs="Arial"/>
          <w:bCs/>
          <w:sz w:val="22"/>
          <w:szCs w:val="22"/>
        </w:rPr>
      </w:pPr>
      <w:r w:rsidRPr="008356B6">
        <w:rPr>
          <w:rFonts w:ascii="Arial" w:eastAsia="Calibri" w:hAnsi="Arial" w:cs="Arial"/>
          <w:bCs/>
          <w:sz w:val="22"/>
          <w:szCs w:val="22"/>
        </w:rPr>
        <w:t xml:space="preserve">Storage Devices- Magnetic Medium, Non-magnetic medium and Optical Medium. Working of Storage devices-Platter, Head assembly, spindle motor. Data Acquisition, Data deletion and data recovery method and techniques </w:t>
      </w:r>
    </w:p>
    <w:p w:rsidR="00351989" w:rsidRPr="008356B6" w:rsidRDefault="00351989" w:rsidP="00351989">
      <w:pPr>
        <w:spacing w:before="180"/>
        <w:ind w:left="300" w:right="4"/>
        <w:rPr>
          <w:rFonts w:ascii="Arial" w:eastAsia="Calibri" w:hAnsi="Arial" w:cs="Arial"/>
          <w:sz w:val="22"/>
          <w:szCs w:val="22"/>
        </w:rPr>
      </w:pP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Module 3: Forensics Techniques</w:t>
      </w: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line="360" w:lineRule="auto"/>
        <w:ind w:left="300" w:right="4"/>
        <w:jc w:val="both"/>
        <w:rPr>
          <w:rFonts w:ascii="Arial" w:eastAsia="Calibri" w:hAnsi="Arial" w:cs="Arial"/>
          <w:bCs/>
          <w:sz w:val="22"/>
          <w:szCs w:val="22"/>
        </w:rPr>
      </w:pPr>
      <w:r w:rsidRPr="008356B6">
        <w:rPr>
          <w:rFonts w:ascii="Arial" w:eastAsia="Calibri" w:hAnsi="Arial" w:cs="Arial"/>
          <w:bCs/>
          <w:sz w:val="22"/>
          <w:szCs w:val="22"/>
        </w:rPr>
        <w:t>Windows forensic, Linux Forensics, Mobile Forensics, Steganography, Application Password cracking-Brute force, Dictionary attack, Rainbow attack. Email Tacking – Header option of SMTP, POP3, IMAP</w:t>
      </w:r>
    </w:p>
    <w:p w:rsidR="00351989" w:rsidRPr="008356B6" w:rsidRDefault="00351989" w:rsidP="00351989">
      <w:pPr>
        <w:spacing w:before="180"/>
        <w:ind w:left="300" w:right="4"/>
        <w:rPr>
          <w:rFonts w:ascii="Arial" w:eastAsia="Calibri" w:hAnsi="Arial" w:cs="Arial"/>
          <w:sz w:val="22"/>
          <w:szCs w:val="22"/>
        </w:rPr>
      </w:pP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Module 4: Cyber Law</w:t>
      </w: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line="360" w:lineRule="auto"/>
        <w:ind w:left="300" w:right="4"/>
        <w:jc w:val="both"/>
        <w:rPr>
          <w:rFonts w:ascii="Arial" w:eastAsia="Calibri" w:hAnsi="Arial" w:cs="Arial"/>
          <w:bCs/>
          <w:sz w:val="22"/>
          <w:szCs w:val="22"/>
        </w:rPr>
      </w:pPr>
      <w:r w:rsidRPr="008356B6">
        <w:rPr>
          <w:rFonts w:ascii="Arial" w:eastAsia="Calibri" w:hAnsi="Arial" w:cs="Arial"/>
          <w:bCs/>
          <w:sz w:val="22"/>
          <w:szCs w:val="22"/>
        </w:rPr>
        <w:t xml:space="preserve">Corporate espionage, Evidence handling procedure, Chain of custody, Main features of Indian IT Act 2008 (Amendment) </w:t>
      </w:r>
    </w:p>
    <w:p w:rsidR="00351989" w:rsidRPr="008356B6" w:rsidRDefault="00351989" w:rsidP="00351989">
      <w:pPr>
        <w:spacing w:before="180"/>
        <w:ind w:left="300" w:right="4"/>
        <w:rPr>
          <w:rFonts w:ascii="Arial" w:eastAsia="Calibri" w:hAnsi="Arial" w:cs="Arial"/>
          <w:b/>
          <w:bCs/>
          <w:sz w:val="22"/>
          <w:szCs w:val="22"/>
          <w:lang w:val="en-GB"/>
        </w:rPr>
      </w:pPr>
    </w:p>
    <w:p w:rsidR="00351989" w:rsidRPr="008356B6" w:rsidRDefault="00351989" w:rsidP="00351989">
      <w:pPr>
        <w:spacing w:before="180"/>
        <w:ind w:left="300" w:right="4"/>
        <w:rPr>
          <w:rFonts w:ascii="Arial" w:eastAsia="Calibri" w:hAnsi="Arial" w:cs="Arial"/>
          <w:b/>
          <w:bCs/>
          <w:sz w:val="22"/>
          <w:szCs w:val="22"/>
          <w:lang w:val="en-GB"/>
        </w:rPr>
      </w:pPr>
      <w:r w:rsidRPr="008356B6">
        <w:rPr>
          <w:rFonts w:ascii="Arial" w:eastAsia="Calibri" w:hAnsi="Arial" w:cs="Arial"/>
          <w:b/>
          <w:bCs/>
          <w:sz w:val="22"/>
          <w:szCs w:val="22"/>
          <w:lang w:val="en-GB"/>
        </w:rPr>
        <w:t>Reference Books:</w:t>
      </w:r>
    </w:p>
    <w:p w:rsidR="00351989" w:rsidRPr="008356B6" w:rsidRDefault="00351989" w:rsidP="00351989">
      <w:pPr>
        <w:spacing w:before="180"/>
        <w:ind w:left="300" w:right="4"/>
        <w:rPr>
          <w:rFonts w:ascii="Arial" w:eastAsia="Calibri" w:hAnsi="Arial" w:cs="Arial"/>
          <w:b/>
          <w:bCs/>
          <w:sz w:val="22"/>
          <w:szCs w:val="22"/>
          <w:lang w:val="en-GB"/>
        </w:rPr>
      </w:pPr>
    </w:p>
    <w:p w:rsidR="00351989" w:rsidRPr="008356B6" w:rsidRDefault="00351989" w:rsidP="00351989">
      <w:pPr>
        <w:numPr>
          <w:ilvl w:val="0"/>
          <w:numId w:val="48"/>
        </w:numPr>
        <w:spacing w:before="180"/>
        <w:ind w:left="300" w:right="4"/>
        <w:contextualSpacing/>
        <w:rPr>
          <w:rFonts w:ascii="Arial" w:eastAsia="Calibri" w:hAnsi="Arial" w:cs="Arial"/>
          <w:sz w:val="22"/>
          <w:szCs w:val="22"/>
        </w:rPr>
      </w:pPr>
      <w:r w:rsidRPr="008356B6">
        <w:rPr>
          <w:rFonts w:ascii="Arial" w:eastAsia="Calibri" w:hAnsi="Arial" w:cs="Arial"/>
          <w:sz w:val="22"/>
          <w:szCs w:val="22"/>
        </w:rPr>
        <w:t>Guide to Computer Forensics and Investigations by Nelson</w:t>
      </w:r>
    </w:p>
    <w:p w:rsidR="00351989" w:rsidRPr="008356B6" w:rsidRDefault="00351989" w:rsidP="00351989">
      <w:pPr>
        <w:spacing w:before="180"/>
        <w:ind w:left="300"/>
        <w:rPr>
          <w:rFonts w:ascii="Arial" w:hAnsi="Arial" w:cs="Arial"/>
          <w:sz w:val="22"/>
          <w:szCs w:val="22"/>
        </w:rPr>
      </w:pP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Course Outcomes:</w:t>
      </w:r>
    </w:p>
    <w:p w:rsidR="00351989" w:rsidRPr="008356B6" w:rsidRDefault="00351989" w:rsidP="00351989">
      <w:pPr>
        <w:spacing w:before="180" w:line="360" w:lineRule="auto"/>
        <w:ind w:left="300" w:right="4"/>
        <w:rPr>
          <w:rFonts w:ascii="Arial" w:eastAsia="Calibri" w:hAnsi="Arial" w:cs="Arial"/>
          <w:bCs/>
          <w:sz w:val="22"/>
          <w:szCs w:val="22"/>
        </w:rPr>
      </w:pPr>
      <w:r w:rsidRPr="008356B6">
        <w:rPr>
          <w:rFonts w:ascii="Arial" w:eastAsia="Calibri" w:hAnsi="Arial" w:cs="Arial"/>
          <w:bCs/>
          <w:sz w:val="22"/>
          <w:szCs w:val="22"/>
        </w:rPr>
        <w:t xml:space="preserve">This course will open the doors to students for latest trends and technologies used in the field of cyber forensics as applied to crime investigation and so on. </w:t>
      </w:r>
    </w:p>
    <w:p w:rsidR="00351989" w:rsidRPr="008356B6" w:rsidRDefault="00351989" w:rsidP="00351989">
      <w:pPr>
        <w:spacing w:before="180"/>
        <w:ind w:left="300"/>
        <w:rPr>
          <w:rFonts w:ascii="Arial" w:hAnsi="Arial" w:cs="Arial"/>
          <w:sz w:val="22"/>
          <w:szCs w:val="22"/>
        </w:rPr>
      </w:pPr>
      <w:r w:rsidRPr="008356B6">
        <w:rPr>
          <w:rFonts w:ascii="Arial" w:hAnsi="Arial" w:cs="Arial"/>
          <w:sz w:val="22"/>
          <w:szCs w:val="22"/>
        </w:rPr>
        <w:br w:type="page"/>
      </w:r>
    </w:p>
    <w:tbl>
      <w:tblPr>
        <w:tblW w:w="11750" w:type="dxa"/>
        <w:tblInd w:w="265" w:type="dxa"/>
        <w:tblBorders>
          <w:top w:val="nil"/>
          <w:left w:val="nil"/>
          <w:bottom w:val="nil"/>
          <w:right w:val="nil"/>
          <w:insideH w:val="nil"/>
          <w:insideV w:val="nil"/>
        </w:tblBorders>
        <w:tblLayout w:type="fixed"/>
        <w:tblCellMar>
          <w:left w:w="0" w:type="dxa"/>
          <w:right w:w="0" w:type="dxa"/>
        </w:tblCellMar>
        <w:tblLook w:val="01E0"/>
      </w:tblPr>
      <w:tblGrid>
        <w:gridCol w:w="7054"/>
        <w:gridCol w:w="2348"/>
        <w:gridCol w:w="2348"/>
      </w:tblGrid>
      <w:tr w:rsidR="00351989" w:rsidRPr="008356B6" w:rsidTr="00EF3907">
        <w:trPr>
          <w:trHeight w:hRule="exact" w:val="472"/>
        </w:trPr>
        <w:tc>
          <w:tcPr>
            <w:tcW w:w="7054" w:type="dxa"/>
          </w:tcPr>
          <w:p w:rsidR="00351989" w:rsidRPr="008356B6" w:rsidRDefault="00351989" w:rsidP="00EF3907">
            <w:pPr>
              <w:spacing w:before="180"/>
              <w:ind w:left="300"/>
              <w:jc w:val="center"/>
              <w:rPr>
                <w:rFonts w:ascii="Arial" w:hAnsi="Arial" w:cs="Arial"/>
                <w:sz w:val="22"/>
                <w:szCs w:val="22"/>
              </w:rPr>
            </w:pPr>
            <w:r w:rsidRPr="008356B6">
              <w:rPr>
                <w:rFonts w:ascii="Arial" w:eastAsia="Calibri" w:hAnsi="Arial" w:cs="Arial"/>
                <w:sz w:val="22"/>
                <w:szCs w:val="22"/>
                <w:lang w:val="en-IN"/>
              </w:rPr>
              <w:lastRenderedPageBreak/>
              <w:tab/>
            </w:r>
            <w:r w:rsidRPr="008356B6">
              <w:rPr>
                <w:rFonts w:ascii="Arial" w:eastAsia="Calibri" w:hAnsi="Arial" w:cs="Arial"/>
                <w:sz w:val="22"/>
                <w:szCs w:val="22"/>
                <w:lang w:val="en-IN"/>
              </w:rPr>
              <w:tab/>
            </w:r>
            <w:r w:rsidRPr="008356B6">
              <w:rPr>
                <w:rFonts w:ascii="Arial" w:eastAsia="Calibri" w:hAnsi="Arial" w:cs="Arial"/>
                <w:sz w:val="22"/>
                <w:szCs w:val="22"/>
                <w:lang w:val="en-IN"/>
              </w:rPr>
              <w:tab/>
            </w:r>
            <w:r w:rsidRPr="008356B6">
              <w:rPr>
                <w:rFonts w:ascii="Arial" w:hAnsi="Arial" w:cs="Arial"/>
                <w:b/>
                <w:sz w:val="22"/>
                <w:szCs w:val="22"/>
              </w:rPr>
              <w:t>Virtualization and Cloud Security</w:t>
            </w:r>
          </w:p>
          <w:p w:rsidR="00351989" w:rsidRPr="008356B6" w:rsidRDefault="00351989" w:rsidP="00EF3907">
            <w:pPr>
              <w:pStyle w:val="AR"/>
              <w:spacing w:before="180" w:line="480" w:lineRule="auto"/>
              <w:ind w:left="300"/>
              <w:contextualSpacing/>
              <w:jc w:val="center"/>
              <w:rPr>
                <w:rFonts w:ascii="Arial" w:hAnsi="Arial" w:cs="Arial"/>
                <w:b/>
                <w:sz w:val="22"/>
              </w:rPr>
            </w:pP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48"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c>
          <w:tcPr>
            <w:tcW w:w="2348" w:type="dxa"/>
          </w:tcPr>
          <w:p w:rsidR="00351989" w:rsidRPr="008356B6" w:rsidRDefault="00351989" w:rsidP="00EF3907">
            <w:pPr>
              <w:widowControl w:val="0"/>
              <w:spacing w:before="72"/>
              <w:ind w:right="33"/>
              <w:jc w:val="right"/>
              <w:rPr>
                <w:rFonts w:ascii="Arial" w:eastAsia="Arial" w:hAnsi="Arial" w:cs="Arial"/>
                <w:b/>
                <w:sz w:val="22"/>
                <w:szCs w:val="22"/>
              </w:rPr>
            </w:pPr>
          </w:p>
        </w:tc>
      </w:tr>
      <w:tr w:rsidR="00351989" w:rsidRPr="008356B6" w:rsidTr="00EF3907">
        <w:trPr>
          <w:trHeight w:hRule="exact" w:val="1081"/>
        </w:trPr>
        <w:tc>
          <w:tcPr>
            <w:tcW w:w="7054" w:type="dxa"/>
          </w:tcPr>
          <w:p w:rsidR="00351989" w:rsidRPr="008356B6" w:rsidRDefault="00351989" w:rsidP="00EF3907">
            <w:pPr>
              <w:rPr>
                <w:rFonts w:ascii="Arial" w:eastAsia="Arial" w:hAnsi="Arial" w:cs="Arial"/>
                <w:sz w:val="22"/>
                <w:szCs w:val="22"/>
              </w:rPr>
            </w:pPr>
          </w:p>
        </w:tc>
        <w:tc>
          <w:tcPr>
            <w:tcW w:w="2348"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4   0   0</w:t>
            </w:r>
            <w:r w:rsidRPr="008356B6">
              <w:rPr>
                <w:rFonts w:ascii="Arial" w:eastAsia="Arial" w:hAnsi="Arial" w:cs="Arial"/>
                <w:b/>
                <w:color w:val="231F20"/>
                <w:spacing w:val="58"/>
                <w:sz w:val="22"/>
                <w:szCs w:val="22"/>
              </w:rPr>
              <w:t xml:space="preserve"> 4</w:t>
            </w:r>
          </w:p>
        </w:tc>
        <w:tc>
          <w:tcPr>
            <w:tcW w:w="2348" w:type="dxa"/>
          </w:tcPr>
          <w:p w:rsidR="00351989" w:rsidRPr="008356B6" w:rsidRDefault="00351989" w:rsidP="00EF3907">
            <w:pPr>
              <w:widowControl w:val="0"/>
              <w:spacing w:line="247" w:lineRule="exact"/>
              <w:ind w:right="69"/>
              <w:jc w:val="right"/>
              <w:rPr>
                <w:rFonts w:ascii="Arial" w:eastAsia="Arial" w:hAnsi="Arial" w:cs="Arial"/>
                <w:b/>
                <w:sz w:val="22"/>
                <w:szCs w:val="22"/>
              </w:rPr>
            </w:pPr>
          </w:p>
        </w:tc>
      </w:tr>
    </w:tbl>
    <w:p w:rsidR="00351989" w:rsidRPr="008356B6" w:rsidRDefault="00351989" w:rsidP="00351989">
      <w:pPr>
        <w:spacing w:before="180" w:line="360" w:lineRule="auto"/>
        <w:ind w:left="300"/>
        <w:jc w:val="both"/>
        <w:rPr>
          <w:rFonts w:ascii="Arial" w:eastAsia="Calibri" w:hAnsi="Arial" w:cs="Arial"/>
          <w:b/>
          <w:color w:val="000000"/>
          <w:sz w:val="22"/>
          <w:szCs w:val="22"/>
        </w:rPr>
      </w:pPr>
      <w:r w:rsidRPr="008356B6">
        <w:rPr>
          <w:rFonts w:ascii="Arial" w:eastAsia="Calibri" w:hAnsi="Arial" w:cs="Arial"/>
          <w:b/>
          <w:color w:val="000000"/>
          <w:sz w:val="22"/>
          <w:szCs w:val="22"/>
        </w:rPr>
        <w:t>Course Objective:</w:t>
      </w:r>
    </w:p>
    <w:p w:rsidR="00351989" w:rsidRPr="008356B6" w:rsidRDefault="00351989" w:rsidP="00351989">
      <w:pPr>
        <w:spacing w:before="180" w:line="360" w:lineRule="auto"/>
        <w:ind w:left="300"/>
        <w:jc w:val="both"/>
        <w:rPr>
          <w:rFonts w:ascii="Arial" w:eastAsia="Calibri" w:hAnsi="Arial" w:cs="Arial"/>
          <w:bCs/>
          <w:sz w:val="22"/>
          <w:szCs w:val="22"/>
        </w:rPr>
      </w:pPr>
      <w:r w:rsidRPr="008356B6">
        <w:rPr>
          <w:rFonts w:ascii="Arial" w:eastAsia="Calibri" w:hAnsi="Arial" w:cs="Arial"/>
          <w:bCs/>
          <w:sz w:val="22"/>
          <w:szCs w:val="22"/>
        </w:rPr>
        <w:t>Server virtualization is today’s most rapidly-evolving and widely-deployed technologies. Highly beneficial to organizations in terms of cost and ease of deployment and management of virtualized servers, deploying desktop, application and network virtualization is in demand. Beginning from basics of virtualization and Cloud Security, students proceed to more detailed topics in Cloud like Cloud Trust Protocol &amp; Transparency and Cloud Controls Matrix.</w:t>
      </w:r>
    </w:p>
    <w:p w:rsidR="00351989" w:rsidRPr="008356B6" w:rsidRDefault="00351989" w:rsidP="00351989">
      <w:pPr>
        <w:spacing w:before="180"/>
        <w:ind w:left="300"/>
        <w:jc w:val="both"/>
        <w:rPr>
          <w:rFonts w:ascii="Arial" w:eastAsia="Calibri" w:hAnsi="Arial" w:cs="Arial"/>
          <w:b/>
          <w:bCs/>
          <w:sz w:val="22"/>
          <w:szCs w:val="22"/>
        </w:rPr>
      </w:pPr>
      <w:r w:rsidRPr="008356B6">
        <w:rPr>
          <w:rFonts w:ascii="Arial" w:eastAsia="Calibri" w:hAnsi="Arial" w:cs="Arial"/>
          <w:b/>
          <w:bCs/>
          <w:sz w:val="22"/>
          <w:szCs w:val="22"/>
        </w:rPr>
        <w:t>Module 1: Introduction to Virtualization &amp; Cloud</w:t>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ind w:left="300"/>
        <w:jc w:val="both"/>
        <w:rPr>
          <w:rFonts w:ascii="Arial" w:eastAsia="Calibri" w:hAnsi="Arial" w:cs="Arial"/>
          <w:bCs/>
          <w:sz w:val="22"/>
          <w:szCs w:val="22"/>
        </w:rPr>
      </w:pPr>
      <w:r w:rsidRPr="008356B6">
        <w:rPr>
          <w:rFonts w:ascii="Arial" w:eastAsia="Calibri" w:hAnsi="Arial" w:cs="Arial"/>
          <w:bCs/>
          <w:sz w:val="22"/>
          <w:szCs w:val="22"/>
        </w:rPr>
        <w:t>Virtualization and Cloud computing concepts, Private cloud Vs Public cloud, IAAS, PAAS &amp; SAAS concepts, Virtualization security concerns, Hypervisor Security, Host/Platform Security, Security communications, Security between Guest instances, Security between Hosts and Guests</w:t>
      </w:r>
    </w:p>
    <w:p w:rsidR="00351989" w:rsidRPr="008356B6" w:rsidRDefault="00351989" w:rsidP="00351989">
      <w:pPr>
        <w:spacing w:before="180"/>
        <w:ind w:left="300"/>
        <w:jc w:val="both"/>
        <w:rPr>
          <w:rFonts w:ascii="Arial" w:eastAsia="Calibri" w:hAnsi="Arial" w:cs="Arial"/>
          <w:bCs/>
          <w:sz w:val="22"/>
          <w:szCs w:val="22"/>
        </w:rPr>
      </w:pPr>
    </w:p>
    <w:p w:rsidR="00351989" w:rsidRPr="008356B6" w:rsidRDefault="00351989" w:rsidP="00351989">
      <w:pPr>
        <w:spacing w:before="180"/>
        <w:ind w:left="300"/>
        <w:jc w:val="both"/>
        <w:rPr>
          <w:rFonts w:ascii="Arial" w:eastAsia="Calibri" w:hAnsi="Arial" w:cs="Arial"/>
          <w:b/>
          <w:bCs/>
          <w:sz w:val="22"/>
          <w:szCs w:val="22"/>
        </w:rPr>
      </w:pPr>
      <w:r w:rsidRPr="008356B6">
        <w:rPr>
          <w:rFonts w:ascii="Arial" w:eastAsia="Calibri" w:hAnsi="Arial" w:cs="Arial"/>
          <w:b/>
          <w:bCs/>
          <w:sz w:val="22"/>
          <w:szCs w:val="22"/>
        </w:rPr>
        <w:t>Module 2: Cloud Security</w:t>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ind w:left="300"/>
        <w:jc w:val="both"/>
        <w:rPr>
          <w:rFonts w:ascii="Arial" w:eastAsia="Calibri" w:hAnsi="Arial" w:cs="Arial"/>
          <w:bCs/>
          <w:sz w:val="22"/>
          <w:szCs w:val="22"/>
        </w:rPr>
      </w:pPr>
      <w:r w:rsidRPr="008356B6">
        <w:rPr>
          <w:rFonts w:ascii="Arial" w:eastAsia="Calibri" w:hAnsi="Arial" w:cs="Arial"/>
          <w:bCs/>
          <w:sz w:val="22"/>
          <w:szCs w:val="22"/>
        </w:rPr>
        <w:t xml:space="preserve">Cloud Security vulnerabilities and mitigating controls, Cloud Trust Protocol, Cloud Controls Matrix. Complete Certificate of Cloud Security Knowledge (CCSK) </w:t>
      </w:r>
    </w:p>
    <w:p w:rsidR="00351989" w:rsidRPr="008356B6" w:rsidRDefault="00351989" w:rsidP="00351989">
      <w:pPr>
        <w:spacing w:before="180"/>
        <w:ind w:left="300"/>
        <w:jc w:val="both"/>
        <w:rPr>
          <w:rFonts w:ascii="Arial" w:eastAsia="Calibri" w:hAnsi="Arial" w:cs="Arial"/>
          <w:sz w:val="22"/>
          <w:szCs w:val="22"/>
        </w:rPr>
      </w:pPr>
    </w:p>
    <w:p w:rsidR="00351989" w:rsidRPr="008356B6" w:rsidRDefault="00351989" w:rsidP="00351989">
      <w:pPr>
        <w:spacing w:before="180"/>
        <w:ind w:left="300"/>
        <w:jc w:val="both"/>
        <w:rPr>
          <w:rFonts w:ascii="Arial" w:eastAsia="Calibri" w:hAnsi="Arial" w:cs="Arial"/>
          <w:b/>
          <w:sz w:val="22"/>
          <w:szCs w:val="22"/>
        </w:rPr>
      </w:pPr>
      <w:r w:rsidRPr="008356B6">
        <w:rPr>
          <w:rFonts w:ascii="Arial" w:eastAsia="Calibri" w:hAnsi="Arial" w:cs="Arial"/>
          <w:b/>
          <w:sz w:val="22"/>
          <w:szCs w:val="22"/>
        </w:rPr>
        <w:t>Module 3: Cloud Trust Protocol &amp; Transparency</w:t>
      </w:r>
      <w:r w:rsidRPr="008356B6">
        <w:rPr>
          <w:rFonts w:ascii="Arial" w:eastAsia="Calibri" w:hAnsi="Arial" w:cs="Arial"/>
          <w:b/>
          <w:sz w:val="22"/>
          <w:szCs w:val="22"/>
        </w:rPr>
        <w:tab/>
      </w:r>
      <w:r w:rsidRPr="008356B6">
        <w:rPr>
          <w:rFonts w:ascii="Arial" w:eastAsia="Calibri" w:hAnsi="Arial" w:cs="Arial"/>
          <w:b/>
          <w:sz w:val="22"/>
          <w:szCs w:val="22"/>
        </w:rPr>
        <w:tab/>
      </w:r>
      <w:r w:rsidRPr="008356B6">
        <w:rPr>
          <w:rFonts w:ascii="Arial" w:eastAsia="Calibri" w:hAnsi="Arial" w:cs="Arial"/>
          <w:b/>
          <w:sz w:val="22"/>
          <w:szCs w:val="22"/>
        </w:rPr>
        <w:tab/>
      </w:r>
      <w:r w:rsidRPr="008356B6">
        <w:rPr>
          <w:rFonts w:ascii="Arial" w:eastAsia="Calibri" w:hAnsi="Arial" w:cs="Arial"/>
          <w:b/>
          <w:sz w:val="22"/>
          <w:szCs w:val="22"/>
        </w:rPr>
        <w:tab/>
      </w:r>
    </w:p>
    <w:p w:rsidR="00351989" w:rsidRPr="008356B6" w:rsidRDefault="00351989" w:rsidP="00351989">
      <w:pPr>
        <w:spacing w:before="180"/>
        <w:ind w:left="300"/>
        <w:jc w:val="both"/>
        <w:rPr>
          <w:rFonts w:ascii="Arial" w:eastAsia="Calibri" w:hAnsi="Arial" w:cs="Arial"/>
          <w:sz w:val="22"/>
          <w:szCs w:val="22"/>
        </w:rPr>
      </w:pPr>
      <w:r w:rsidRPr="008356B6">
        <w:rPr>
          <w:rFonts w:ascii="Arial" w:eastAsia="Calibri" w:hAnsi="Arial" w:cs="Arial"/>
          <w:sz w:val="22"/>
          <w:szCs w:val="22"/>
        </w:rPr>
        <w:t>Introduction to Cloud Trust Protocol &amp; Transparency, Cloud Trust Protocol and Transparency, Transparency as a Service, Concepts, Security, Privacy &amp; Compliance aspects of cloud</w:t>
      </w:r>
    </w:p>
    <w:p w:rsidR="00351989" w:rsidRPr="008356B6" w:rsidRDefault="00351989" w:rsidP="00351989">
      <w:pPr>
        <w:spacing w:before="180"/>
        <w:ind w:left="300"/>
        <w:jc w:val="both"/>
        <w:rPr>
          <w:rFonts w:ascii="Arial" w:eastAsia="Calibri" w:hAnsi="Arial" w:cs="Arial"/>
          <w:sz w:val="22"/>
          <w:szCs w:val="22"/>
        </w:rPr>
      </w:pPr>
    </w:p>
    <w:p w:rsidR="00351989" w:rsidRPr="008356B6" w:rsidRDefault="00351989" w:rsidP="00351989">
      <w:pPr>
        <w:spacing w:before="180"/>
        <w:ind w:left="300"/>
        <w:jc w:val="both"/>
        <w:rPr>
          <w:rFonts w:ascii="Arial" w:eastAsia="Calibri" w:hAnsi="Arial" w:cs="Arial"/>
          <w:b/>
          <w:sz w:val="22"/>
          <w:szCs w:val="22"/>
        </w:rPr>
      </w:pPr>
      <w:r w:rsidRPr="008356B6">
        <w:rPr>
          <w:rFonts w:ascii="Arial" w:eastAsia="Calibri" w:hAnsi="Arial" w:cs="Arial"/>
          <w:b/>
          <w:sz w:val="22"/>
          <w:szCs w:val="22"/>
        </w:rPr>
        <w:t>Module 4: Cloud Controls Matrix &amp;Top Cloud Threats</w:t>
      </w:r>
      <w:r w:rsidRPr="008356B6">
        <w:rPr>
          <w:rFonts w:ascii="Arial" w:eastAsia="Calibri" w:hAnsi="Arial" w:cs="Arial"/>
          <w:b/>
          <w:sz w:val="22"/>
          <w:szCs w:val="22"/>
        </w:rPr>
        <w:tab/>
      </w:r>
      <w:r w:rsidRPr="008356B6">
        <w:rPr>
          <w:rFonts w:ascii="Arial" w:eastAsia="Calibri" w:hAnsi="Arial" w:cs="Arial"/>
          <w:b/>
          <w:sz w:val="22"/>
          <w:szCs w:val="22"/>
        </w:rPr>
        <w:tab/>
      </w:r>
      <w:r w:rsidRPr="008356B6">
        <w:rPr>
          <w:rFonts w:ascii="Arial" w:eastAsia="Calibri" w:hAnsi="Arial" w:cs="Arial"/>
          <w:b/>
          <w:sz w:val="22"/>
          <w:szCs w:val="22"/>
        </w:rPr>
        <w:tab/>
      </w:r>
      <w:r w:rsidRPr="008356B6">
        <w:rPr>
          <w:rFonts w:ascii="Arial" w:eastAsia="Calibri" w:hAnsi="Arial" w:cs="Arial"/>
          <w:b/>
          <w:sz w:val="22"/>
          <w:szCs w:val="22"/>
        </w:rPr>
        <w:tab/>
      </w:r>
    </w:p>
    <w:p w:rsidR="00351989" w:rsidRPr="008356B6" w:rsidRDefault="00351989" w:rsidP="00351989">
      <w:pPr>
        <w:spacing w:before="180" w:line="360" w:lineRule="auto"/>
        <w:ind w:left="300"/>
        <w:jc w:val="both"/>
        <w:rPr>
          <w:rFonts w:ascii="Arial" w:eastAsia="Calibri" w:hAnsi="Arial" w:cs="Arial"/>
          <w:sz w:val="22"/>
          <w:szCs w:val="22"/>
        </w:rPr>
      </w:pPr>
      <w:r w:rsidRPr="008356B6">
        <w:rPr>
          <w:rFonts w:ascii="Arial" w:eastAsia="Calibri" w:hAnsi="Arial" w:cs="Arial"/>
          <w:sz w:val="22"/>
          <w:szCs w:val="22"/>
        </w:rPr>
        <w:t>Introduction to Cloud Controls Matrix &amp; Top Cloud Threats, Cloud Controls Matrix, Trusted Cloud Initiative architecture and reference model, requirements of Security as a Service (Secaas) model and Top Security threats to the cloud model</w:t>
      </w:r>
    </w:p>
    <w:p w:rsidR="00351989" w:rsidRPr="008356B6" w:rsidRDefault="00351989" w:rsidP="00351989">
      <w:pPr>
        <w:spacing w:before="180"/>
        <w:ind w:left="300"/>
        <w:rPr>
          <w:rFonts w:ascii="Arial" w:eastAsia="Calibri" w:hAnsi="Arial" w:cs="Arial"/>
          <w:b/>
          <w:bCs/>
          <w:sz w:val="22"/>
          <w:szCs w:val="22"/>
          <w:lang w:val="en-GB"/>
        </w:rPr>
      </w:pPr>
      <w:r w:rsidRPr="008356B6">
        <w:rPr>
          <w:rFonts w:ascii="Arial" w:eastAsia="Calibri" w:hAnsi="Arial" w:cs="Arial"/>
          <w:b/>
          <w:bCs/>
          <w:sz w:val="22"/>
          <w:szCs w:val="22"/>
          <w:lang w:val="en-GB"/>
        </w:rPr>
        <w:t>Books for References:</w:t>
      </w:r>
    </w:p>
    <w:p w:rsidR="00351989" w:rsidRPr="008356B6" w:rsidRDefault="00351989" w:rsidP="00351989">
      <w:pPr>
        <w:numPr>
          <w:ilvl w:val="0"/>
          <w:numId w:val="49"/>
        </w:numPr>
        <w:spacing w:before="180" w:after="200" w:line="276" w:lineRule="auto"/>
        <w:ind w:left="300"/>
        <w:contextualSpacing/>
        <w:jc w:val="both"/>
        <w:rPr>
          <w:rFonts w:ascii="Arial" w:hAnsi="Arial" w:cs="Arial"/>
          <w:sz w:val="22"/>
          <w:szCs w:val="22"/>
        </w:rPr>
      </w:pPr>
      <w:r w:rsidRPr="008356B6">
        <w:rPr>
          <w:rFonts w:ascii="Arial" w:eastAsia="Calibri" w:hAnsi="Arial" w:cs="Arial"/>
          <w:sz w:val="22"/>
          <w:szCs w:val="22"/>
        </w:rPr>
        <w:t>Cloud Security – A comprehensive Guide to Secure Cloud Computing by Ronald L. Krutz and Russel Dean Vines</w:t>
      </w:r>
    </w:p>
    <w:p w:rsidR="00351989" w:rsidRPr="008356B6" w:rsidRDefault="00351989" w:rsidP="00351989">
      <w:pPr>
        <w:pStyle w:val="ListParagraph"/>
        <w:spacing w:before="180" w:after="0" w:line="360" w:lineRule="auto"/>
        <w:ind w:left="300"/>
        <w:jc w:val="both"/>
        <w:rPr>
          <w:rFonts w:ascii="Arial" w:eastAsia="Calibri" w:hAnsi="Arial" w:cs="Arial"/>
          <w:b/>
          <w:lang w:val="en-IN"/>
        </w:rPr>
      </w:pPr>
    </w:p>
    <w:p w:rsidR="00351989" w:rsidRPr="008356B6" w:rsidRDefault="00351989" w:rsidP="00351989">
      <w:pPr>
        <w:pStyle w:val="ListParagraph"/>
        <w:spacing w:before="180" w:after="0" w:line="360" w:lineRule="auto"/>
        <w:ind w:left="300"/>
        <w:jc w:val="both"/>
        <w:rPr>
          <w:rFonts w:ascii="Arial" w:eastAsia="Calibri" w:hAnsi="Arial" w:cs="Arial"/>
          <w:b/>
          <w:lang w:val="en-IN"/>
        </w:rPr>
      </w:pPr>
      <w:r w:rsidRPr="008356B6">
        <w:rPr>
          <w:rFonts w:ascii="Arial" w:eastAsia="Calibri" w:hAnsi="Arial" w:cs="Arial"/>
          <w:b/>
          <w:lang w:val="en-IN"/>
        </w:rPr>
        <w:lastRenderedPageBreak/>
        <w:t>Course Outcome:</w:t>
      </w:r>
    </w:p>
    <w:p w:rsidR="00351989" w:rsidRPr="008356B6" w:rsidRDefault="00351989" w:rsidP="00351989">
      <w:pPr>
        <w:pStyle w:val="ListParagraph"/>
        <w:spacing w:before="180" w:after="0" w:line="360" w:lineRule="auto"/>
        <w:ind w:left="300"/>
        <w:jc w:val="both"/>
        <w:rPr>
          <w:rFonts w:ascii="Arial" w:eastAsia="Calibri" w:hAnsi="Arial" w:cs="Arial"/>
          <w:bCs/>
        </w:rPr>
      </w:pPr>
      <w:r w:rsidRPr="008356B6">
        <w:rPr>
          <w:rFonts w:ascii="Arial" w:eastAsia="Calibri" w:hAnsi="Arial" w:cs="Arial"/>
          <w:bCs/>
        </w:rPr>
        <w:t>Beginning from basics of virtualization and Cloud Security, students proceed to more detailed topics in Cloud like Cloud Trust Protocol &amp; Transparency and Cloud Controls Matrix.</w:t>
      </w:r>
    </w:p>
    <w:p w:rsidR="00351989" w:rsidRPr="008356B6" w:rsidRDefault="00351989" w:rsidP="00351989">
      <w:pPr>
        <w:spacing w:before="180"/>
        <w:ind w:left="300"/>
        <w:rPr>
          <w:rFonts w:ascii="Arial" w:hAnsi="Arial" w:cs="Arial"/>
          <w:sz w:val="22"/>
          <w:szCs w:val="22"/>
          <w:lang w:val="en-IN"/>
        </w:rPr>
      </w:pPr>
      <w:r w:rsidRPr="008356B6">
        <w:rPr>
          <w:rFonts w:ascii="Arial" w:hAnsi="Arial" w:cs="Arial"/>
          <w:sz w:val="22"/>
          <w:szCs w:val="22"/>
        </w:rPr>
        <w:br w:type="page"/>
      </w: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351989" w:rsidRPr="008356B6" w:rsidTr="00EF3907">
        <w:trPr>
          <w:trHeight w:hRule="exact" w:val="445"/>
        </w:trPr>
        <w:tc>
          <w:tcPr>
            <w:tcW w:w="6953" w:type="dxa"/>
          </w:tcPr>
          <w:p w:rsidR="00351989" w:rsidRPr="008356B6" w:rsidRDefault="00351989" w:rsidP="00EF3907">
            <w:pPr>
              <w:spacing w:before="180"/>
              <w:ind w:left="300"/>
              <w:jc w:val="center"/>
              <w:rPr>
                <w:rFonts w:ascii="Arial" w:hAnsi="Arial" w:cs="Arial"/>
                <w:sz w:val="22"/>
                <w:szCs w:val="22"/>
              </w:rPr>
            </w:pPr>
            <w:r w:rsidRPr="008356B6">
              <w:rPr>
                <w:rFonts w:ascii="Arial" w:eastAsia="Calibri" w:hAnsi="Arial" w:cs="Arial"/>
                <w:sz w:val="22"/>
                <w:szCs w:val="22"/>
                <w:lang w:val="en-IN"/>
              </w:rPr>
              <w:lastRenderedPageBreak/>
              <w:tab/>
            </w:r>
            <w:r w:rsidRPr="008356B6">
              <w:rPr>
                <w:rFonts w:ascii="Arial" w:hAnsi="Arial" w:cs="Arial"/>
                <w:b/>
                <w:sz w:val="22"/>
                <w:szCs w:val="22"/>
              </w:rPr>
              <w:t>IT Governance, Risk and Information Security Management</w:t>
            </w:r>
          </w:p>
          <w:p w:rsidR="00351989" w:rsidRPr="008356B6" w:rsidRDefault="00351989" w:rsidP="00EF3907">
            <w:pPr>
              <w:pStyle w:val="AR"/>
              <w:spacing w:before="180" w:line="480" w:lineRule="auto"/>
              <w:ind w:left="300"/>
              <w:contextualSpacing/>
              <w:jc w:val="center"/>
              <w:rPr>
                <w:rFonts w:ascii="Arial" w:hAnsi="Arial" w:cs="Arial"/>
                <w:b/>
                <w:sz w:val="22"/>
              </w:rPr>
            </w:pP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p>
        </w:tc>
      </w:tr>
      <w:tr w:rsidR="00351989" w:rsidRPr="008356B6" w:rsidTr="00EF3907">
        <w:trPr>
          <w:trHeight w:hRule="exact" w:val="1019"/>
        </w:trPr>
        <w:tc>
          <w:tcPr>
            <w:tcW w:w="6953" w:type="dxa"/>
          </w:tcPr>
          <w:p w:rsidR="00351989" w:rsidRPr="008356B6" w:rsidRDefault="00351989" w:rsidP="00EF3907">
            <w:pPr>
              <w:rPr>
                <w:rFonts w:ascii="Arial" w:eastAsia="Arial" w:hAnsi="Arial" w:cs="Arial"/>
                <w:sz w:val="22"/>
                <w:szCs w:val="22"/>
              </w:rPr>
            </w:pP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4   0   0</w:t>
            </w:r>
            <w:r w:rsidRPr="008356B6">
              <w:rPr>
                <w:rFonts w:ascii="Arial" w:eastAsia="Arial" w:hAnsi="Arial" w:cs="Arial"/>
                <w:b/>
                <w:color w:val="231F20"/>
                <w:spacing w:val="58"/>
                <w:sz w:val="22"/>
                <w:szCs w:val="22"/>
              </w:rPr>
              <w:t xml:space="preserve"> 4</w:t>
            </w: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p>
        </w:tc>
      </w:tr>
    </w:tbl>
    <w:p w:rsidR="00351989" w:rsidRPr="008356B6" w:rsidRDefault="00351989" w:rsidP="00351989">
      <w:pPr>
        <w:spacing w:before="180"/>
        <w:ind w:left="300"/>
        <w:jc w:val="both"/>
        <w:rPr>
          <w:rFonts w:ascii="Arial" w:eastAsia="Calibri" w:hAnsi="Arial" w:cs="Arial"/>
          <w:b/>
          <w:bCs/>
          <w:sz w:val="22"/>
          <w:szCs w:val="22"/>
        </w:rPr>
      </w:pPr>
      <w:r w:rsidRPr="008356B6">
        <w:rPr>
          <w:rFonts w:ascii="Arial" w:eastAsia="Calibri" w:hAnsi="Arial" w:cs="Arial"/>
          <w:b/>
          <w:bCs/>
          <w:sz w:val="22"/>
          <w:szCs w:val="22"/>
        </w:rPr>
        <w:t>Course Objective:</w:t>
      </w:r>
    </w:p>
    <w:p w:rsidR="00351989" w:rsidRPr="008356B6" w:rsidRDefault="00351989" w:rsidP="00351989">
      <w:pPr>
        <w:spacing w:before="180" w:line="360" w:lineRule="auto"/>
        <w:ind w:left="300"/>
        <w:jc w:val="both"/>
        <w:rPr>
          <w:rFonts w:ascii="Arial" w:eastAsia="Calibri" w:hAnsi="Arial" w:cs="Arial"/>
          <w:color w:val="000000"/>
          <w:sz w:val="22"/>
          <w:szCs w:val="22"/>
        </w:rPr>
      </w:pPr>
      <w:r w:rsidRPr="008356B6">
        <w:rPr>
          <w:rFonts w:ascii="Arial" w:eastAsia="Calibri" w:hAnsi="Arial" w:cs="Arial"/>
          <w:color w:val="000000"/>
          <w:sz w:val="22"/>
          <w:szCs w:val="22"/>
        </w:rPr>
        <w:t>The unit primarily covers the importance of IT and IS Governances and the best practices followed by the Role of Steering committee and Chief Information Security Officer. The Unit also deals with the Risk management and the Information Security Management Practices including Hiring, Training, Promotion, Performance Evaluation, Required Vacations and Termination Policies, Sourcing Practices and Strategy for Information Security. The Unit also covers the Committee of Sponsoring Organizations and its importance and applicability, Sarbannes Oxley Act and its implications to the Industry.</w:t>
      </w:r>
    </w:p>
    <w:p w:rsidR="00351989" w:rsidRPr="008356B6" w:rsidRDefault="00351989" w:rsidP="00351989">
      <w:pPr>
        <w:spacing w:before="180"/>
        <w:ind w:left="300"/>
        <w:jc w:val="both"/>
        <w:rPr>
          <w:rFonts w:ascii="Arial" w:eastAsia="Calibri" w:hAnsi="Arial" w:cs="Arial"/>
          <w:b/>
          <w:bCs/>
          <w:sz w:val="22"/>
          <w:szCs w:val="22"/>
        </w:rPr>
      </w:pPr>
    </w:p>
    <w:p w:rsidR="00351989" w:rsidRPr="008356B6" w:rsidRDefault="00351989" w:rsidP="00351989">
      <w:pPr>
        <w:spacing w:before="180"/>
        <w:ind w:left="300"/>
        <w:jc w:val="both"/>
        <w:rPr>
          <w:rFonts w:ascii="Arial" w:eastAsia="Calibri" w:hAnsi="Arial" w:cs="Arial"/>
          <w:b/>
          <w:bCs/>
          <w:sz w:val="22"/>
          <w:szCs w:val="22"/>
        </w:rPr>
      </w:pPr>
      <w:r w:rsidRPr="008356B6">
        <w:rPr>
          <w:rFonts w:ascii="Arial" w:eastAsia="Calibri" w:hAnsi="Arial" w:cs="Arial"/>
          <w:b/>
          <w:bCs/>
          <w:sz w:val="22"/>
          <w:szCs w:val="22"/>
        </w:rPr>
        <w:t>Module 1: IT Governance</w:t>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ind w:left="300"/>
        <w:jc w:val="both"/>
        <w:rPr>
          <w:rFonts w:ascii="Arial" w:eastAsia="Calibri" w:hAnsi="Arial" w:cs="Arial"/>
          <w:bCs/>
          <w:sz w:val="22"/>
          <w:szCs w:val="22"/>
        </w:rPr>
      </w:pPr>
      <w:r w:rsidRPr="008356B6">
        <w:rPr>
          <w:rFonts w:ascii="Arial" w:eastAsia="Calibri" w:hAnsi="Arial" w:cs="Arial"/>
          <w:bCs/>
          <w:sz w:val="22"/>
          <w:szCs w:val="22"/>
        </w:rPr>
        <w:t>Introduction &amp; Concepts, Role of Governance in Information Security, Best Practices for IT Governance. Role of IT Strategy Committee, Standard IT Balanced Scorecard. Val-IT framework of ISACA</w:t>
      </w:r>
    </w:p>
    <w:p w:rsidR="00351989" w:rsidRPr="008356B6" w:rsidRDefault="00351989" w:rsidP="00351989">
      <w:pPr>
        <w:spacing w:before="180"/>
        <w:ind w:left="300"/>
        <w:rPr>
          <w:rFonts w:ascii="Arial" w:hAnsi="Arial" w:cs="Arial"/>
          <w:sz w:val="22"/>
          <w:szCs w:val="22"/>
        </w:rPr>
      </w:pPr>
    </w:p>
    <w:p w:rsidR="00351989" w:rsidRPr="008356B6" w:rsidRDefault="00351989" w:rsidP="00351989">
      <w:pPr>
        <w:spacing w:before="180"/>
        <w:ind w:left="300"/>
        <w:jc w:val="both"/>
        <w:rPr>
          <w:rFonts w:ascii="Arial" w:eastAsia="Calibri" w:hAnsi="Arial" w:cs="Arial"/>
          <w:b/>
          <w:bCs/>
          <w:sz w:val="22"/>
          <w:szCs w:val="22"/>
        </w:rPr>
      </w:pPr>
      <w:r w:rsidRPr="008356B6">
        <w:rPr>
          <w:rFonts w:ascii="Arial" w:eastAsia="Calibri" w:hAnsi="Arial" w:cs="Arial"/>
          <w:b/>
          <w:bCs/>
          <w:sz w:val="22"/>
          <w:szCs w:val="22"/>
        </w:rPr>
        <w:t>Module 2: Information Systems Strategy</w:t>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ind w:left="300"/>
        <w:jc w:val="both"/>
        <w:rPr>
          <w:rFonts w:ascii="Arial" w:eastAsia="Calibri" w:hAnsi="Arial" w:cs="Arial"/>
          <w:bCs/>
          <w:sz w:val="22"/>
          <w:szCs w:val="22"/>
        </w:rPr>
      </w:pPr>
      <w:r w:rsidRPr="008356B6">
        <w:rPr>
          <w:rFonts w:ascii="Arial" w:eastAsia="Calibri" w:hAnsi="Arial" w:cs="Arial"/>
          <w:bCs/>
          <w:sz w:val="22"/>
          <w:szCs w:val="22"/>
        </w:rPr>
        <w:t>Role of Strategic Planning for IT, Role of Steering committee, Policies and Procedures</w:t>
      </w:r>
    </w:p>
    <w:p w:rsidR="00351989" w:rsidRPr="008356B6" w:rsidRDefault="00351989" w:rsidP="00351989">
      <w:pPr>
        <w:spacing w:before="180"/>
        <w:ind w:left="300"/>
        <w:rPr>
          <w:rFonts w:ascii="Arial" w:hAnsi="Arial" w:cs="Arial"/>
          <w:sz w:val="22"/>
          <w:szCs w:val="22"/>
        </w:rPr>
      </w:pPr>
    </w:p>
    <w:p w:rsidR="00351989" w:rsidRPr="008356B6" w:rsidRDefault="00351989" w:rsidP="00351989">
      <w:pPr>
        <w:spacing w:before="180"/>
        <w:ind w:left="300"/>
        <w:jc w:val="both"/>
        <w:rPr>
          <w:rFonts w:ascii="Arial" w:eastAsia="Calibri" w:hAnsi="Arial" w:cs="Arial"/>
          <w:b/>
          <w:bCs/>
          <w:sz w:val="22"/>
          <w:szCs w:val="22"/>
        </w:rPr>
      </w:pPr>
      <w:r w:rsidRPr="008356B6">
        <w:rPr>
          <w:rFonts w:ascii="Arial" w:eastAsia="Calibri" w:hAnsi="Arial" w:cs="Arial"/>
          <w:b/>
          <w:bCs/>
          <w:sz w:val="22"/>
          <w:szCs w:val="22"/>
        </w:rPr>
        <w:t>Module 3: Risk Management Program</w:t>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ind w:left="300"/>
        <w:jc w:val="both"/>
        <w:rPr>
          <w:rFonts w:ascii="Arial" w:eastAsia="Calibri" w:hAnsi="Arial" w:cs="Arial"/>
          <w:bCs/>
          <w:sz w:val="22"/>
          <w:szCs w:val="22"/>
        </w:rPr>
      </w:pPr>
      <w:r w:rsidRPr="008356B6">
        <w:rPr>
          <w:rFonts w:ascii="Arial" w:eastAsia="Calibri" w:hAnsi="Arial" w:cs="Arial"/>
          <w:bCs/>
          <w:sz w:val="22"/>
          <w:szCs w:val="22"/>
        </w:rPr>
        <w:t>Develop a Risk Management Program. Risk Management Process. Risk Analysis methods. Risk-IT Framework of ISACA</w:t>
      </w:r>
    </w:p>
    <w:p w:rsidR="00351989" w:rsidRPr="008356B6" w:rsidRDefault="00351989" w:rsidP="00351989">
      <w:pPr>
        <w:spacing w:before="180"/>
        <w:ind w:left="300"/>
        <w:rPr>
          <w:rFonts w:ascii="Arial" w:hAnsi="Arial" w:cs="Arial"/>
          <w:sz w:val="22"/>
          <w:szCs w:val="22"/>
        </w:rPr>
      </w:pPr>
    </w:p>
    <w:p w:rsidR="00351989" w:rsidRPr="008356B6" w:rsidRDefault="00351989" w:rsidP="00351989">
      <w:pPr>
        <w:spacing w:before="180"/>
        <w:ind w:left="300"/>
        <w:jc w:val="both"/>
        <w:rPr>
          <w:rFonts w:ascii="Arial" w:eastAsia="Calibri" w:hAnsi="Arial" w:cs="Arial"/>
          <w:b/>
          <w:bCs/>
          <w:sz w:val="22"/>
          <w:szCs w:val="22"/>
        </w:rPr>
      </w:pPr>
      <w:r w:rsidRPr="008356B6">
        <w:rPr>
          <w:rFonts w:ascii="Arial" w:eastAsia="Calibri" w:hAnsi="Arial" w:cs="Arial"/>
          <w:b/>
          <w:bCs/>
          <w:sz w:val="22"/>
          <w:szCs w:val="22"/>
        </w:rPr>
        <w:t>Module 4: Information Security Management</w:t>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r w:rsidRPr="008356B6">
        <w:rPr>
          <w:rFonts w:ascii="Arial" w:eastAsia="Calibri" w:hAnsi="Arial" w:cs="Arial"/>
          <w:b/>
          <w:bCs/>
          <w:sz w:val="22"/>
          <w:szCs w:val="22"/>
        </w:rPr>
        <w:tab/>
      </w:r>
    </w:p>
    <w:p w:rsidR="00351989" w:rsidRPr="008356B6" w:rsidRDefault="00351989" w:rsidP="00351989">
      <w:pPr>
        <w:spacing w:before="180"/>
        <w:ind w:left="300"/>
        <w:jc w:val="both"/>
        <w:rPr>
          <w:rFonts w:ascii="Arial" w:eastAsia="Calibri" w:hAnsi="Arial" w:cs="Arial"/>
          <w:bCs/>
          <w:sz w:val="22"/>
          <w:szCs w:val="22"/>
        </w:rPr>
      </w:pPr>
      <w:r w:rsidRPr="008356B6">
        <w:rPr>
          <w:rFonts w:ascii="Arial" w:eastAsia="Calibri" w:hAnsi="Arial" w:cs="Arial"/>
          <w:bCs/>
          <w:sz w:val="22"/>
          <w:szCs w:val="22"/>
        </w:rPr>
        <w:t>Introduction, Performance Optimization, IT Security roles &amp; responsibilities, Segregation of Duties, Description of COBIT and other Frameworks</w:t>
      </w:r>
    </w:p>
    <w:p w:rsidR="00351989" w:rsidRPr="008356B6" w:rsidRDefault="00351989" w:rsidP="00351989">
      <w:pPr>
        <w:spacing w:before="180"/>
        <w:ind w:left="300"/>
        <w:rPr>
          <w:rFonts w:ascii="Arial" w:hAnsi="Arial" w:cs="Arial"/>
          <w:sz w:val="22"/>
          <w:szCs w:val="22"/>
          <w:lang w:val="en-GB"/>
        </w:rPr>
      </w:pPr>
    </w:p>
    <w:p w:rsidR="00351989" w:rsidRPr="008356B6" w:rsidRDefault="00351989" w:rsidP="00351989">
      <w:pPr>
        <w:spacing w:before="180"/>
        <w:ind w:left="300"/>
        <w:rPr>
          <w:rFonts w:ascii="Arial" w:eastAsia="Calibri" w:hAnsi="Arial" w:cs="Arial"/>
          <w:b/>
          <w:bCs/>
          <w:sz w:val="22"/>
          <w:szCs w:val="22"/>
          <w:lang w:val="en-GB"/>
        </w:rPr>
      </w:pPr>
      <w:r w:rsidRPr="008356B6">
        <w:rPr>
          <w:rFonts w:ascii="Arial" w:eastAsia="Calibri" w:hAnsi="Arial" w:cs="Arial"/>
          <w:b/>
          <w:bCs/>
          <w:sz w:val="22"/>
          <w:szCs w:val="22"/>
          <w:lang w:val="en-GB"/>
        </w:rPr>
        <w:t>Books for References:</w:t>
      </w:r>
    </w:p>
    <w:p w:rsidR="00351989" w:rsidRPr="008356B6" w:rsidRDefault="00351989" w:rsidP="00351989">
      <w:pPr>
        <w:numPr>
          <w:ilvl w:val="0"/>
          <w:numId w:val="50"/>
        </w:numPr>
        <w:spacing w:before="180" w:after="200" w:line="276" w:lineRule="auto"/>
        <w:ind w:left="300"/>
        <w:contextualSpacing/>
        <w:rPr>
          <w:rFonts w:ascii="Arial" w:eastAsia="Calibri" w:hAnsi="Arial" w:cs="Arial"/>
          <w:sz w:val="22"/>
          <w:szCs w:val="22"/>
        </w:rPr>
      </w:pPr>
      <w:r w:rsidRPr="008356B6">
        <w:rPr>
          <w:rFonts w:ascii="Arial" w:eastAsia="Calibri" w:hAnsi="Arial" w:cs="Arial"/>
          <w:bCs/>
          <w:sz w:val="22"/>
          <w:szCs w:val="22"/>
        </w:rPr>
        <w:t>Information Systems Security: Security Management, Metrics, Frameworks and Best Practices by Nina Godbole</w:t>
      </w:r>
    </w:p>
    <w:p w:rsidR="00351989" w:rsidRPr="008356B6" w:rsidRDefault="00351989" w:rsidP="00351989">
      <w:pPr>
        <w:pStyle w:val="ListParagraph"/>
        <w:spacing w:before="180"/>
        <w:ind w:left="300"/>
        <w:jc w:val="both"/>
        <w:rPr>
          <w:rFonts w:ascii="Arial" w:eastAsia="Calibri" w:hAnsi="Arial" w:cs="Arial"/>
          <w:b/>
          <w:bCs/>
        </w:rPr>
      </w:pPr>
    </w:p>
    <w:p w:rsidR="00351989" w:rsidRPr="008356B6" w:rsidRDefault="00351989" w:rsidP="00351989">
      <w:pPr>
        <w:pStyle w:val="ListParagraph"/>
        <w:spacing w:before="180" w:line="360" w:lineRule="auto"/>
        <w:ind w:left="300"/>
        <w:jc w:val="both"/>
        <w:rPr>
          <w:rFonts w:ascii="Arial" w:eastAsia="Calibri" w:hAnsi="Arial" w:cs="Arial"/>
          <w:bCs/>
        </w:rPr>
      </w:pPr>
      <w:r w:rsidRPr="008356B6">
        <w:rPr>
          <w:rFonts w:ascii="Arial" w:eastAsia="Calibri" w:hAnsi="Arial" w:cs="Arial"/>
          <w:b/>
          <w:bCs/>
        </w:rPr>
        <w:t xml:space="preserve">Course Outcome: </w:t>
      </w:r>
      <w:r w:rsidRPr="008356B6">
        <w:rPr>
          <w:rFonts w:ascii="Arial" w:eastAsia="Calibri" w:hAnsi="Arial" w:cs="Arial"/>
          <w:bCs/>
        </w:rPr>
        <w:t>Students will understand the role of IT Governance and best practices that are used. They will learn how to develop a risk management program within the framework of ISACA</w:t>
      </w:r>
    </w:p>
    <w:p w:rsidR="00351989" w:rsidRPr="008356B6" w:rsidRDefault="00351989" w:rsidP="00351989">
      <w:pPr>
        <w:spacing w:before="180"/>
        <w:ind w:left="300"/>
        <w:rPr>
          <w:rFonts w:ascii="Arial" w:hAnsi="Arial" w:cs="Arial"/>
          <w:sz w:val="22"/>
          <w:szCs w:val="22"/>
          <w:lang w:val="en-IN"/>
        </w:rPr>
      </w:pPr>
      <w:r w:rsidRPr="008356B6">
        <w:rPr>
          <w:rFonts w:ascii="Arial" w:hAnsi="Arial" w:cs="Arial"/>
          <w:sz w:val="22"/>
          <w:szCs w:val="22"/>
        </w:rPr>
        <w:br w:type="page"/>
      </w: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351989" w:rsidRPr="008356B6" w:rsidTr="00EF3907">
        <w:trPr>
          <w:trHeight w:hRule="exact" w:val="445"/>
        </w:trPr>
        <w:tc>
          <w:tcPr>
            <w:tcW w:w="6953" w:type="dxa"/>
          </w:tcPr>
          <w:p w:rsidR="00351989" w:rsidRPr="008356B6" w:rsidRDefault="00351989" w:rsidP="00EF3907">
            <w:pPr>
              <w:spacing w:before="180"/>
              <w:ind w:left="300"/>
              <w:jc w:val="center"/>
              <w:rPr>
                <w:rFonts w:ascii="Arial" w:hAnsi="Arial" w:cs="Arial"/>
                <w:b/>
                <w:sz w:val="22"/>
                <w:szCs w:val="22"/>
              </w:rPr>
            </w:pPr>
            <w:r w:rsidRPr="008356B6">
              <w:rPr>
                <w:rFonts w:ascii="Arial" w:eastAsia="Calibri" w:hAnsi="Arial" w:cs="Arial"/>
                <w:b/>
                <w:sz w:val="22"/>
                <w:szCs w:val="22"/>
                <w:lang w:val="en-IN"/>
              </w:rPr>
              <w:lastRenderedPageBreak/>
              <w:tab/>
              <w:t>Linux Administration</w:t>
            </w:r>
          </w:p>
          <w:p w:rsidR="00351989" w:rsidRPr="008356B6" w:rsidRDefault="00351989" w:rsidP="00EF3907">
            <w:pPr>
              <w:pStyle w:val="AR"/>
              <w:spacing w:before="180" w:line="480" w:lineRule="auto"/>
              <w:ind w:left="300"/>
              <w:contextualSpacing/>
              <w:jc w:val="center"/>
              <w:rPr>
                <w:rFonts w:ascii="Arial" w:hAnsi="Arial" w:cs="Arial"/>
                <w:b/>
                <w:sz w:val="22"/>
              </w:rPr>
            </w:pP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p>
        </w:tc>
      </w:tr>
      <w:tr w:rsidR="00351989" w:rsidRPr="008356B6" w:rsidTr="00EF3907">
        <w:trPr>
          <w:trHeight w:hRule="exact" w:val="1019"/>
        </w:trPr>
        <w:tc>
          <w:tcPr>
            <w:tcW w:w="6953" w:type="dxa"/>
          </w:tcPr>
          <w:p w:rsidR="00351989" w:rsidRPr="008356B6" w:rsidRDefault="00351989" w:rsidP="00EF3907">
            <w:pPr>
              <w:rPr>
                <w:rFonts w:ascii="Arial" w:eastAsia="Arial" w:hAnsi="Arial" w:cs="Arial"/>
                <w:sz w:val="22"/>
                <w:szCs w:val="22"/>
              </w:rPr>
            </w:pP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4   1   0</w:t>
            </w:r>
            <w:r w:rsidRPr="008356B6">
              <w:rPr>
                <w:rFonts w:ascii="Arial" w:eastAsia="Arial" w:hAnsi="Arial" w:cs="Arial"/>
                <w:b/>
                <w:color w:val="231F20"/>
                <w:spacing w:val="58"/>
                <w:sz w:val="22"/>
                <w:szCs w:val="22"/>
              </w:rPr>
              <w:t xml:space="preserve"> 5</w:t>
            </w: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p>
        </w:tc>
      </w:tr>
    </w:tbl>
    <w:p w:rsidR="00351989" w:rsidRPr="008356B6" w:rsidRDefault="00351989" w:rsidP="00351989">
      <w:pPr>
        <w:pStyle w:val="AR"/>
        <w:spacing w:before="180" w:after="0"/>
        <w:ind w:left="300"/>
        <w:contextualSpacing/>
        <w:rPr>
          <w:rFonts w:ascii="Arial" w:eastAsia="Calibri" w:hAnsi="Arial" w:cs="Arial"/>
          <w:b/>
          <w:sz w:val="22"/>
        </w:rPr>
      </w:pPr>
      <w:r w:rsidRPr="008356B6">
        <w:rPr>
          <w:rFonts w:ascii="Arial" w:eastAsia="Calibri" w:hAnsi="Arial" w:cs="Arial"/>
          <w:b/>
          <w:sz w:val="22"/>
        </w:rPr>
        <w:t>Course Objective:</w:t>
      </w:r>
    </w:p>
    <w:p w:rsidR="00351989" w:rsidRPr="008356B6" w:rsidRDefault="00351989" w:rsidP="00351989">
      <w:pPr>
        <w:spacing w:before="180" w:line="360" w:lineRule="auto"/>
        <w:ind w:left="300"/>
        <w:jc w:val="both"/>
        <w:rPr>
          <w:rFonts w:ascii="Arial" w:eastAsia="Calibri" w:hAnsi="Arial" w:cs="Arial"/>
          <w:b/>
          <w:sz w:val="22"/>
          <w:szCs w:val="22"/>
        </w:rPr>
      </w:pPr>
      <w:r w:rsidRPr="008356B6">
        <w:rPr>
          <w:rFonts w:ascii="Arial" w:eastAsia="Calibri" w:hAnsi="Arial" w:cs="Arial"/>
          <w:color w:val="000000"/>
          <w:sz w:val="22"/>
          <w:szCs w:val="22"/>
        </w:rPr>
        <w:t xml:space="preserve">RHEL is a high performing operating system that. RHEL 6 is the sixth generation of the long term and predictable operating platform. With the flexibility to deploy on physical hardware, as a virtual host, as a virtual guest or in the cloud, Red hat Enterprise Linux 6 is the ideal foundation for next-generation datacenters. The fresh system administrators need to have a strong functional knowledge of RHEL 6 in any current IT work environment. The unit explores the security and network access controls in Linux, organizing network system and Mail Services, Securing Data and Account Management. </w:t>
      </w:r>
    </w:p>
    <w:p w:rsidR="00351989" w:rsidRPr="008356B6" w:rsidRDefault="00351989" w:rsidP="00351989">
      <w:pPr>
        <w:spacing w:before="180"/>
        <w:ind w:left="300" w:right="4"/>
        <w:jc w:val="both"/>
        <w:rPr>
          <w:rFonts w:ascii="Arial" w:eastAsia="Calibri" w:hAnsi="Arial" w:cs="Arial"/>
          <w:color w:val="000000"/>
          <w:sz w:val="22"/>
          <w:szCs w:val="22"/>
        </w:rPr>
      </w:pPr>
      <w:r w:rsidRPr="008356B6">
        <w:rPr>
          <w:rFonts w:ascii="Arial" w:eastAsia="Calibri" w:hAnsi="Arial" w:cs="Arial"/>
          <w:b/>
          <w:sz w:val="22"/>
          <w:szCs w:val="22"/>
        </w:rPr>
        <w:t xml:space="preserve">Module 1: </w:t>
      </w:r>
      <w:r w:rsidRPr="008356B6">
        <w:rPr>
          <w:rFonts w:ascii="Arial" w:eastAsia="Calibri" w:hAnsi="Arial" w:cs="Arial"/>
          <w:b/>
          <w:bCs/>
          <w:color w:val="000000"/>
          <w:sz w:val="22"/>
          <w:szCs w:val="22"/>
        </w:rPr>
        <w:t>Fundamentals of Linux:</w:t>
      </w:r>
      <w:r w:rsidRPr="008356B6">
        <w:rPr>
          <w:rFonts w:ascii="Arial" w:eastAsia="Calibri" w:hAnsi="Arial" w:cs="Arial"/>
          <w:b/>
          <w:bCs/>
          <w:color w:val="000000"/>
          <w:sz w:val="22"/>
          <w:szCs w:val="22"/>
        </w:rPr>
        <w:tab/>
      </w:r>
    </w:p>
    <w:p w:rsidR="00351989" w:rsidRPr="008356B6" w:rsidRDefault="00351989" w:rsidP="00351989">
      <w:pPr>
        <w:spacing w:before="180" w:line="360" w:lineRule="auto"/>
        <w:ind w:left="300" w:right="4"/>
        <w:jc w:val="both"/>
        <w:rPr>
          <w:rFonts w:ascii="Arial" w:eastAsia="Calibri" w:hAnsi="Arial" w:cs="Arial"/>
          <w:sz w:val="22"/>
          <w:szCs w:val="22"/>
        </w:rPr>
      </w:pPr>
      <w:r w:rsidRPr="008356B6">
        <w:rPr>
          <w:rFonts w:ascii="Arial" w:eastAsia="Calibri" w:hAnsi="Arial" w:cs="Arial"/>
          <w:color w:val="000000"/>
          <w:sz w:val="22"/>
          <w:szCs w:val="22"/>
        </w:rPr>
        <w:t>Development of Linux,  Linux Distributions. Structure of Linux Operating System, Logging In and General Orientation, The X Window System, KDE, GNOME. Navigating the File Systems, Managing Files, File Permission and Access, Shell Basics, Shell Advanced Features, File Name Generation. Common Unix commands</w:t>
      </w:r>
    </w:p>
    <w:p w:rsidR="00351989" w:rsidRPr="008356B6" w:rsidRDefault="00351989" w:rsidP="00351989">
      <w:pPr>
        <w:spacing w:before="180" w:line="360" w:lineRule="auto"/>
        <w:ind w:left="300" w:right="4"/>
        <w:jc w:val="both"/>
        <w:rPr>
          <w:rFonts w:ascii="Arial" w:eastAsia="Calibri" w:hAnsi="Arial" w:cs="Arial"/>
          <w:b/>
          <w:bCs/>
          <w:sz w:val="22"/>
          <w:szCs w:val="22"/>
        </w:rPr>
      </w:pPr>
      <w:r w:rsidRPr="008356B6">
        <w:rPr>
          <w:rFonts w:ascii="Arial" w:eastAsia="Calibri" w:hAnsi="Arial" w:cs="Arial"/>
          <w:b/>
          <w:sz w:val="22"/>
          <w:szCs w:val="22"/>
        </w:rPr>
        <w:t xml:space="preserve">Module 2: </w:t>
      </w:r>
      <w:r w:rsidRPr="008356B6">
        <w:rPr>
          <w:rFonts w:ascii="Arial" w:eastAsia="Calibri" w:hAnsi="Arial" w:cs="Arial"/>
          <w:b/>
          <w:bCs/>
          <w:sz w:val="22"/>
          <w:szCs w:val="22"/>
        </w:rPr>
        <w:t>Administration of Linux OS</w:t>
      </w:r>
    </w:p>
    <w:p w:rsidR="00351989" w:rsidRPr="008356B6" w:rsidRDefault="00351989" w:rsidP="00351989">
      <w:pPr>
        <w:spacing w:before="180" w:line="360" w:lineRule="auto"/>
        <w:ind w:left="300" w:right="4"/>
        <w:jc w:val="both"/>
        <w:rPr>
          <w:rFonts w:ascii="Arial" w:eastAsia="Calibri" w:hAnsi="Arial" w:cs="Arial"/>
          <w:sz w:val="22"/>
          <w:szCs w:val="22"/>
        </w:rPr>
      </w:pPr>
      <w:r w:rsidRPr="008356B6">
        <w:rPr>
          <w:rFonts w:ascii="Arial" w:eastAsia="Calibri" w:hAnsi="Arial" w:cs="Arial"/>
          <w:color w:val="000000"/>
          <w:sz w:val="22"/>
          <w:szCs w:val="22"/>
        </w:rPr>
        <w:t xml:space="preserve">Installing Linux, Configuring Disk Devices, Creating and Managing File Systems, File System Backup, Kickstart Installation, Linux Boot Loaders, Linux Kernel Management, Managing User Accounts, Understanding File Listing, Ownership and Permission, Managing Software using RPM, Connecting to Network, Linux Network Services, Setting up a Printer  </w:t>
      </w:r>
    </w:p>
    <w:p w:rsidR="00351989" w:rsidRPr="008356B6" w:rsidRDefault="00351989" w:rsidP="00351989">
      <w:pPr>
        <w:spacing w:before="180"/>
        <w:ind w:left="300" w:right="4"/>
        <w:jc w:val="both"/>
        <w:rPr>
          <w:rFonts w:ascii="Arial" w:eastAsia="Calibri" w:hAnsi="Arial" w:cs="Arial"/>
          <w:b/>
          <w:sz w:val="22"/>
          <w:szCs w:val="22"/>
        </w:rPr>
      </w:pPr>
      <w:r w:rsidRPr="008356B6">
        <w:rPr>
          <w:rFonts w:ascii="Arial" w:eastAsia="Calibri" w:hAnsi="Arial" w:cs="Arial"/>
          <w:b/>
          <w:sz w:val="22"/>
          <w:szCs w:val="22"/>
        </w:rPr>
        <w:t>Module 3:</w:t>
      </w:r>
      <w:r w:rsidRPr="008356B6">
        <w:rPr>
          <w:rFonts w:ascii="Arial" w:eastAsia="Calibri" w:hAnsi="Arial" w:cs="Arial"/>
          <w:b/>
          <w:bCs/>
          <w:sz w:val="22"/>
          <w:szCs w:val="22"/>
        </w:rPr>
        <w:t>Input and Output Redirection</w:t>
      </w:r>
    </w:p>
    <w:p w:rsidR="00351989" w:rsidRPr="008356B6" w:rsidRDefault="00351989" w:rsidP="00351989">
      <w:pPr>
        <w:spacing w:before="180" w:line="360" w:lineRule="auto"/>
        <w:ind w:left="300" w:right="4"/>
        <w:jc w:val="both"/>
        <w:rPr>
          <w:rFonts w:ascii="Arial" w:eastAsia="Calibri" w:hAnsi="Arial" w:cs="Arial"/>
          <w:sz w:val="22"/>
          <w:szCs w:val="22"/>
        </w:rPr>
      </w:pPr>
      <w:r w:rsidRPr="008356B6">
        <w:rPr>
          <w:rFonts w:ascii="Arial" w:eastAsia="Calibri" w:hAnsi="Arial" w:cs="Arial"/>
          <w:color w:val="000000"/>
          <w:sz w:val="22"/>
          <w:szCs w:val="22"/>
        </w:rPr>
        <w:t xml:space="preserve">Input Redirection, Output Redirection, Error Redirection, Filter, Pipes. Networking in Linux: Network Connectivity, IP address, Accessing Remote system, Transferring files, and Internet configuration. Process Control: Identifying Process, Managing Process, Background Processing, Putting jobs in Background. Offline File Storage: Storing files to Media Booting process and User </w:t>
      </w:r>
    </w:p>
    <w:p w:rsidR="00351989" w:rsidRPr="008356B6" w:rsidRDefault="00351989" w:rsidP="00351989">
      <w:pPr>
        <w:spacing w:before="180"/>
        <w:ind w:left="300" w:right="4"/>
        <w:jc w:val="both"/>
        <w:rPr>
          <w:rFonts w:ascii="Arial" w:eastAsia="Calibri" w:hAnsi="Arial" w:cs="Arial"/>
          <w:b/>
          <w:color w:val="000000"/>
          <w:sz w:val="22"/>
          <w:szCs w:val="22"/>
        </w:rPr>
      </w:pPr>
      <w:r w:rsidRPr="008356B6">
        <w:rPr>
          <w:rFonts w:ascii="Arial" w:eastAsia="Calibri" w:hAnsi="Arial" w:cs="Arial"/>
          <w:b/>
          <w:sz w:val="22"/>
          <w:szCs w:val="22"/>
        </w:rPr>
        <w:t xml:space="preserve">Module 4: </w:t>
      </w:r>
      <w:r w:rsidRPr="008356B6">
        <w:rPr>
          <w:rFonts w:ascii="Arial" w:eastAsia="Calibri" w:hAnsi="Arial" w:cs="Arial"/>
          <w:b/>
          <w:bCs/>
          <w:color w:val="000000"/>
          <w:sz w:val="22"/>
          <w:szCs w:val="22"/>
        </w:rPr>
        <w:t>Linux Basic networking and naming service</w:t>
      </w:r>
      <w:r w:rsidRPr="008356B6">
        <w:rPr>
          <w:rFonts w:ascii="Arial" w:eastAsia="Calibri" w:hAnsi="Arial" w:cs="Arial"/>
          <w:color w:val="000000"/>
          <w:sz w:val="22"/>
          <w:szCs w:val="22"/>
        </w:rPr>
        <w:t>:</w:t>
      </w:r>
      <w:r w:rsidRPr="008356B6">
        <w:rPr>
          <w:rFonts w:ascii="Arial" w:eastAsia="Calibri" w:hAnsi="Arial" w:cs="Arial"/>
          <w:b/>
          <w:bCs/>
          <w:color w:val="000000"/>
          <w:sz w:val="22"/>
          <w:szCs w:val="22"/>
        </w:rPr>
        <w:tab/>
      </w:r>
      <w:r w:rsidRPr="008356B6">
        <w:rPr>
          <w:rFonts w:ascii="Arial" w:eastAsia="Calibri" w:hAnsi="Arial" w:cs="Arial"/>
          <w:b/>
          <w:bCs/>
          <w:color w:val="000000"/>
          <w:sz w:val="22"/>
          <w:szCs w:val="22"/>
        </w:rPr>
        <w:tab/>
      </w:r>
      <w:r w:rsidRPr="008356B6">
        <w:rPr>
          <w:rFonts w:ascii="Arial" w:eastAsia="Calibri" w:hAnsi="Arial" w:cs="Arial"/>
          <w:b/>
          <w:bCs/>
          <w:color w:val="000000"/>
          <w:sz w:val="22"/>
          <w:szCs w:val="22"/>
        </w:rPr>
        <w:tab/>
      </w:r>
      <w:r w:rsidRPr="008356B6">
        <w:rPr>
          <w:rFonts w:ascii="Arial" w:eastAsia="Calibri" w:hAnsi="Arial" w:cs="Arial"/>
          <w:b/>
          <w:bCs/>
          <w:color w:val="000000"/>
          <w:sz w:val="22"/>
          <w:szCs w:val="22"/>
        </w:rPr>
        <w:tab/>
      </w:r>
    </w:p>
    <w:p w:rsidR="00351989" w:rsidRPr="008356B6" w:rsidRDefault="00351989" w:rsidP="00351989">
      <w:pPr>
        <w:spacing w:before="180" w:line="360" w:lineRule="auto"/>
        <w:ind w:left="300" w:right="4"/>
        <w:jc w:val="both"/>
        <w:rPr>
          <w:rFonts w:ascii="Arial" w:eastAsia="Calibri" w:hAnsi="Arial" w:cs="Arial"/>
          <w:color w:val="000000"/>
          <w:sz w:val="22"/>
          <w:szCs w:val="22"/>
        </w:rPr>
      </w:pPr>
      <w:r w:rsidRPr="008356B6">
        <w:rPr>
          <w:rFonts w:ascii="Arial" w:eastAsia="Calibri" w:hAnsi="Arial" w:cs="Arial"/>
          <w:color w:val="000000"/>
          <w:sz w:val="22"/>
          <w:szCs w:val="22"/>
        </w:rPr>
        <w:lastRenderedPageBreak/>
        <w:t>Introduction to Networking, Networking, Internet Network Services, Dynamic DNS, Electronic Messaging, Apache , NIS and Network File Sharing: NIS, Network File Sharing, SAMBA. Security: Defining System Security Policies, System Authentication Services and Security, Securing Services, Securing Data and Communication</w:t>
      </w:r>
    </w:p>
    <w:p w:rsidR="00351989" w:rsidRPr="008356B6" w:rsidRDefault="00351989" w:rsidP="00351989">
      <w:pPr>
        <w:spacing w:before="180" w:afterAutospacing="1"/>
        <w:ind w:left="300" w:right="4"/>
        <w:rPr>
          <w:rFonts w:ascii="Arial" w:eastAsia="Calibri" w:hAnsi="Arial" w:cs="Arial"/>
          <w:b/>
          <w:sz w:val="22"/>
          <w:szCs w:val="22"/>
        </w:rPr>
      </w:pPr>
    </w:p>
    <w:p w:rsidR="00351989" w:rsidRPr="008356B6" w:rsidRDefault="00351989" w:rsidP="00351989">
      <w:pPr>
        <w:spacing w:before="180" w:afterAutospacing="1"/>
        <w:ind w:left="300" w:right="4"/>
        <w:rPr>
          <w:rFonts w:ascii="Arial" w:eastAsia="Calibri" w:hAnsi="Arial" w:cs="Arial"/>
          <w:b/>
          <w:sz w:val="22"/>
          <w:szCs w:val="22"/>
        </w:rPr>
      </w:pPr>
      <w:r w:rsidRPr="008356B6">
        <w:rPr>
          <w:rFonts w:ascii="Arial" w:eastAsia="Calibri" w:hAnsi="Arial" w:cs="Arial"/>
          <w:b/>
          <w:sz w:val="22"/>
          <w:szCs w:val="22"/>
        </w:rPr>
        <w:t xml:space="preserve">Module 5: The Unix File System                                                                              </w:t>
      </w:r>
    </w:p>
    <w:p w:rsidR="00351989" w:rsidRPr="008356B6" w:rsidRDefault="00351989" w:rsidP="00351989">
      <w:pPr>
        <w:spacing w:before="180" w:line="360" w:lineRule="auto"/>
        <w:ind w:left="300" w:right="4"/>
        <w:jc w:val="both"/>
        <w:rPr>
          <w:rFonts w:ascii="Arial" w:eastAsia="Calibri" w:hAnsi="Arial" w:cs="Arial"/>
          <w:color w:val="000000"/>
          <w:sz w:val="22"/>
          <w:szCs w:val="22"/>
        </w:rPr>
      </w:pPr>
      <w:r w:rsidRPr="008356B6">
        <w:rPr>
          <w:rFonts w:ascii="Arial" w:eastAsia="Calibri" w:hAnsi="Arial" w:cs="Arial"/>
          <w:color w:val="000000"/>
          <w:sz w:val="22"/>
          <w:szCs w:val="22"/>
        </w:rPr>
        <w:t>Inodes - Structure of a regular file – Directories - Conversion of a path name to an inode - Super block - Inode assignment to a new file - Allocation of disk blocks. System calls for the file System: Open – Read - Write - Lseek – Close - File creation - Creation of special files - Changing directory and root - changing owner and mode – stat and fstat - pipes - Dup - Mounting and Un mounting file systems - Link and Un link.</w:t>
      </w:r>
    </w:p>
    <w:p w:rsidR="00351989" w:rsidRPr="008356B6" w:rsidRDefault="00351989" w:rsidP="00351989">
      <w:pPr>
        <w:spacing w:before="180"/>
        <w:ind w:left="300" w:right="4"/>
        <w:rPr>
          <w:rFonts w:ascii="Arial" w:eastAsia="Calibri" w:hAnsi="Arial" w:cs="Arial"/>
          <w:b/>
          <w:bCs/>
          <w:sz w:val="22"/>
          <w:szCs w:val="22"/>
        </w:rPr>
      </w:pPr>
    </w:p>
    <w:p w:rsidR="00351989" w:rsidRPr="008356B6" w:rsidRDefault="00351989" w:rsidP="00351989">
      <w:pPr>
        <w:spacing w:before="180"/>
        <w:ind w:left="300" w:right="4"/>
        <w:rPr>
          <w:rFonts w:ascii="Arial" w:eastAsia="Calibri" w:hAnsi="Arial" w:cs="Arial"/>
          <w:b/>
          <w:bCs/>
          <w:sz w:val="22"/>
          <w:szCs w:val="22"/>
        </w:rPr>
      </w:pPr>
      <w:r w:rsidRPr="008356B6">
        <w:rPr>
          <w:rFonts w:ascii="Arial" w:eastAsia="Calibri" w:hAnsi="Arial" w:cs="Arial"/>
          <w:b/>
          <w:bCs/>
          <w:sz w:val="22"/>
          <w:szCs w:val="22"/>
        </w:rPr>
        <w:t>Reference Books:</w:t>
      </w:r>
    </w:p>
    <w:p w:rsidR="00351989" w:rsidRPr="008356B6" w:rsidRDefault="00351989" w:rsidP="00351989">
      <w:pPr>
        <w:numPr>
          <w:ilvl w:val="0"/>
          <w:numId w:val="51"/>
        </w:numPr>
        <w:spacing w:before="180" w:line="360" w:lineRule="auto"/>
        <w:ind w:left="300" w:right="4"/>
        <w:rPr>
          <w:rFonts w:ascii="Arial" w:eastAsia="Calibri" w:hAnsi="Arial" w:cs="Arial"/>
          <w:sz w:val="22"/>
          <w:szCs w:val="22"/>
        </w:rPr>
      </w:pPr>
      <w:r w:rsidRPr="008356B6">
        <w:rPr>
          <w:rFonts w:ascii="Arial" w:eastAsia="Calibri" w:hAnsi="Arial" w:cs="Arial"/>
          <w:sz w:val="22"/>
          <w:szCs w:val="22"/>
        </w:rPr>
        <w:t>The Complete Reference, Linux Sixth Edition by Richard Petersen.</w:t>
      </w:r>
    </w:p>
    <w:p w:rsidR="00351989" w:rsidRPr="008356B6" w:rsidRDefault="00351989" w:rsidP="00351989">
      <w:pPr>
        <w:numPr>
          <w:ilvl w:val="0"/>
          <w:numId w:val="51"/>
        </w:numPr>
        <w:spacing w:before="180" w:line="360" w:lineRule="auto"/>
        <w:ind w:left="300" w:right="4"/>
        <w:contextualSpacing/>
        <w:rPr>
          <w:rFonts w:ascii="Arial" w:eastAsia="Calibri" w:hAnsi="Arial" w:cs="Arial"/>
          <w:sz w:val="22"/>
          <w:szCs w:val="22"/>
        </w:rPr>
      </w:pPr>
      <w:r w:rsidRPr="008356B6">
        <w:rPr>
          <w:rFonts w:ascii="Arial" w:eastAsia="Calibri" w:hAnsi="Arial" w:cs="Arial"/>
          <w:sz w:val="22"/>
          <w:szCs w:val="22"/>
        </w:rPr>
        <w:t>Red Hat ®Enterprise Linux® 6 Administration by Sander van Vugt</w:t>
      </w:r>
    </w:p>
    <w:p w:rsidR="00351989" w:rsidRPr="008356B6" w:rsidRDefault="00351989" w:rsidP="00351989">
      <w:pPr>
        <w:numPr>
          <w:ilvl w:val="0"/>
          <w:numId w:val="51"/>
        </w:numPr>
        <w:spacing w:before="180" w:line="360" w:lineRule="auto"/>
        <w:ind w:left="300" w:right="4"/>
        <w:rPr>
          <w:rFonts w:ascii="Arial" w:eastAsia="Calibri" w:hAnsi="Arial" w:cs="Arial"/>
          <w:sz w:val="22"/>
          <w:szCs w:val="22"/>
        </w:rPr>
      </w:pPr>
      <w:r w:rsidRPr="008356B6">
        <w:rPr>
          <w:rFonts w:ascii="Arial" w:eastAsia="Calibri" w:hAnsi="Arial" w:cs="Arial"/>
          <w:sz w:val="22"/>
          <w:szCs w:val="22"/>
        </w:rPr>
        <w:t>Linux System Administration by Paul Cobbaut.</w:t>
      </w:r>
    </w:p>
    <w:p w:rsidR="00351989" w:rsidRPr="008356B6" w:rsidRDefault="00351989" w:rsidP="00351989">
      <w:pPr>
        <w:spacing w:before="180"/>
        <w:ind w:left="300"/>
        <w:rPr>
          <w:rFonts w:ascii="Arial" w:hAnsi="Arial" w:cs="Arial"/>
          <w:sz w:val="22"/>
          <w:szCs w:val="22"/>
        </w:rPr>
      </w:pPr>
    </w:p>
    <w:p w:rsidR="00351989" w:rsidRPr="008356B6" w:rsidRDefault="00351989" w:rsidP="00351989">
      <w:pPr>
        <w:spacing w:before="180" w:line="360" w:lineRule="auto"/>
        <w:ind w:left="300"/>
        <w:jc w:val="both"/>
        <w:rPr>
          <w:rFonts w:ascii="Arial" w:eastAsia="Calibri" w:hAnsi="Arial" w:cs="Arial"/>
          <w:b/>
          <w:color w:val="000000"/>
          <w:sz w:val="22"/>
          <w:szCs w:val="22"/>
        </w:rPr>
      </w:pPr>
      <w:r w:rsidRPr="008356B6">
        <w:rPr>
          <w:rFonts w:ascii="Arial" w:eastAsia="Calibri" w:hAnsi="Arial" w:cs="Arial"/>
          <w:b/>
          <w:color w:val="000000"/>
          <w:sz w:val="22"/>
          <w:szCs w:val="22"/>
        </w:rPr>
        <w:t>Course Outcome:</w:t>
      </w:r>
    </w:p>
    <w:p w:rsidR="00351989" w:rsidRPr="008356B6" w:rsidRDefault="00351989" w:rsidP="00351989">
      <w:pPr>
        <w:spacing w:before="180" w:line="360" w:lineRule="auto"/>
        <w:ind w:left="300"/>
        <w:jc w:val="both"/>
        <w:rPr>
          <w:rFonts w:ascii="Arial" w:eastAsia="Calibri" w:hAnsi="Arial" w:cs="Arial"/>
          <w:color w:val="000000"/>
          <w:sz w:val="22"/>
          <w:szCs w:val="22"/>
        </w:rPr>
      </w:pPr>
      <w:r w:rsidRPr="008356B6">
        <w:rPr>
          <w:rFonts w:ascii="Arial" w:eastAsia="Calibri" w:hAnsi="Arial" w:cs="Arial"/>
          <w:color w:val="000000"/>
          <w:sz w:val="22"/>
          <w:szCs w:val="22"/>
        </w:rPr>
        <w:t>Students will attain skills required to manage and administer systems and servers using Linux Operating System. The operating system used for this unit is Red hat Enterprise Linux 6 (RHEL 6). Students may also appear for RED HAT Certification exam in Linux Administration after the completion of this course.</w:t>
      </w:r>
    </w:p>
    <w:p w:rsidR="00351989" w:rsidRPr="008356B6" w:rsidRDefault="00351989" w:rsidP="00351989">
      <w:pPr>
        <w:spacing w:before="180"/>
        <w:ind w:left="300"/>
        <w:rPr>
          <w:rFonts w:ascii="Arial" w:hAnsi="Arial" w:cs="Arial"/>
          <w:sz w:val="22"/>
          <w:szCs w:val="22"/>
          <w:lang w:val="en-IN"/>
        </w:rPr>
      </w:pPr>
      <w:r w:rsidRPr="008356B6">
        <w:rPr>
          <w:rFonts w:ascii="Arial" w:hAnsi="Arial" w:cs="Arial"/>
          <w:sz w:val="22"/>
          <w:szCs w:val="22"/>
        </w:rPr>
        <w:br w:type="page"/>
      </w: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351989" w:rsidRPr="008356B6" w:rsidTr="00EF3907">
        <w:trPr>
          <w:trHeight w:hRule="exact" w:val="445"/>
        </w:trPr>
        <w:tc>
          <w:tcPr>
            <w:tcW w:w="6953" w:type="dxa"/>
          </w:tcPr>
          <w:p w:rsidR="00351989" w:rsidRPr="008356B6" w:rsidRDefault="00351989" w:rsidP="00EF3907">
            <w:pPr>
              <w:spacing w:before="180"/>
              <w:ind w:left="300"/>
              <w:jc w:val="center"/>
              <w:rPr>
                <w:rFonts w:ascii="Arial" w:hAnsi="Arial" w:cs="Arial"/>
                <w:b/>
                <w:sz w:val="22"/>
                <w:szCs w:val="22"/>
              </w:rPr>
            </w:pPr>
            <w:r w:rsidRPr="008356B6">
              <w:rPr>
                <w:rFonts w:ascii="Arial" w:eastAsia="Calibri" w:hAnsi="Arial" w:cs="Arial"/>
                <w:b/>
                <w:sz w:val="22"/>
                <w:szCs w:val="22"/>
                <w:lang w:val="en-IN"/>
              </w:rPr>
              <w:lastRenderedPageBreak/>
              <w:tab/>
            </w:r>
            <w:r w:rsidRPr="008356B6">
              <w:rPr>
                <w:rFonts w:ascii="Arial" w:hAnsi="Arial" w:cs="Arial"/>
                <w:b/>
                <w:sz w:val="22"/>
                <w:szCs w:val="22"/>
              </w:rPr>
              <w:t>Introduction to Cloud Computing Solution</w:t>
            </w:r>
          </w:p>
          <w:p w:rsidR="00351989" w:rsidRPr="008356B6" w:rsidRDefault="00351989" w:rsidP="00EF3907">
            <w:pPr>
              <w:pStyle w:val="AR"/>
              <w:spacing w:before="180" w:line="480" w:lineRule="auto"/>
              <w:ind w:left="300"/>
              <w:contextualSpacing/>
              <w:jc w:val="center"/>
              <w:rPr>
                <w:rFonts w:ascii="Arial" w:hAnsi="Arial" w:cs="Arial"/>
                <w:b/>
                <w:sz w:val="22"/>
              </w:rPr>
            </w:pP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p>
        </w:tc>
      </w:tr>
      <w:tr w:rsidR="00351989" w:rsidRPr="008356B6" w:rsidTr="00EF3907">
        <w:trPr>
          <w:trHeight w:hRule="exact" w:val="1019"/>
        </w:trPr>
        <w:tc>
          <w:tcPr>
            <w:tcW w:w="6953" w:type="dxa"/>
          </w:tcPr>
          <w:p w:rsidR="00351989" w:rsidRPr="008356B6" w:rsidRDefault="00351989" w:rsidP="00EF3907">
            <w:pPr>
              <w:rPr>
                <w:rFonts w:ascii="Arial" w:eastAsia="Arial" w:hAnsi="Arial" w:cs="Arial"/>
                <w:sz w:val="22"/>
                <w:szCs w:val="22"/>
              </w:rPr>
            </w:pP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4   1   0</w:t>
            </w:r>
            <w:r w:rsidRPr="008356B6">
              <w:rPr>
                <w:rFonts w:ascii="Arial" w:eastAsia="Arial" w:hAnsi="Arial" w:cs="Arial"/>
                <w:b/>
                <w:color w:val="231F20"/>
                <w:spacing w:val="58"/>
                <w:sz w:val="22"/>
                <w:szCs w:val="22"/>
              </w:rPr>
              <w:t xml:space="preserve"> 5</w:t>
            </w: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p>
        </w:tc>
      </w:tr>
    </w:tbl>
    <w:p w:rsidR="00351989" w:rsidRPr="008356B6" w:rsidRDefault="00351989" w:rsidP="00351989">
      <w:pPr>
        <w:spacing w:before="180" w:line="360" w:lineRule="auto"/>
        <w:ind w:left="300"/>
        <w:jc w:val="both"/>
        <w:rPr>
          <w:rFonts w:ascii="Arial" w:eastAsia="Calibri" w:hAnsi="Arial" w:cs="Arial"/>
          <w:b/>
          <w:bCs/>
          <w:color w:val="000000"/>
          <w:sz w:val="22"/>
          <w:szCs w:val="22"/>
          <w:shd w:val="clear" w:color="auto" w:fill="FDFDFD"/>
        </w:rPr>
      </w:pPr>
      <w:r w:rsidRPr="008356B6">
        <w:rPr>
          <w:rFonts w:ascii="Arial" w:eastAsia="Calibri" w:hAnsi="Arial" w:cs="Arial"/>
          <w:b/>
          <w:bCs/>
          <w:color w:val="000000"/>
          <w:sz w:val="22"/>
          <w:szCs w:val="22"/>
          <w:shd w:val="clear" w:color="auto" w:fill="FDFDFD"/>
        </w:rPr>
        <w:t>Course Objective:</w:t>
      </w:r>
    </w:p>
    <w:p w:rsidR="00351989" w:rsidRPr="008356B6" w:rsidRDefault="00351989" w:rsidP="00351989">
      <w:pPr>
        <w:spacing w:before="180" w:line="360" w:lineRule="auto"/>
        <w:ind w:left="300"/>
        <w:jc w:val="both"/>
        <w:rPr>
          <w:rFonts w:ascii="Arial" w:eastAsia="Calibri" w:hAnsi="Arial" w:cs="Arial"/>
          <w:bCs/>
          <w:color w:val="000000"/>
          <w:sz w:val="22"/>
          <w:szCs w:val="22"/>
          <w:shd w:val="clear" w:color="auto" w:fill="FDFDFD"/>
        </w:rPr>
      </w:pPr>
      <w:r w:rsidRPr="008356B6">
        <w:rPr>
          <w:rFonts w:ascii="Arial" w:eastAsia="Calibri" w:hAnsi="Arial" w:cs="Arial"/>
          <w:bCs/>
          <w:color w:val="000000"/>
          <w:sz w:val="22"/>
          <w:szCs w:val="22"/>
          <w:shd w:val="clear" w:color="auto" w:fill="FDFDFD"/>
        </w:rPr>
        <w:t>Windows Azure</w:t>
      </w:r>
      <w:r w:rsidRPr="008356B6">
        <w:rPr>
          <w:rFonts w:ascii="Arial" w:eastAsia="Calibri" w:hAnsi="Arial" w:cs="Arial"/>
          <w:color w:val="000000"/>
          <w:sz w:val="22"/>
          <w:szCs w:val="22"/>
          <w:shd w:val="clear" w:color="auto" w:fill="FFFFFF"/>
        </w:rPr>
        <w:t xml:space="preserve"> is a cloud computing platform and infrastructure, for building, deploying and managing applications and services through a global network of Microsoft-managed data centers. </w:t>
      </w:r>
    </w:p>
    <w:p w:rsidR="00351989" w:rsidRPr="008356B6" w:rsidRDefault="00351989" w:rsidP="00351989">
      <w:pPr>
        <w:spacing w:before="180" w:after="100" w:afterAutospacing="1"/>
        <w:ind w:left="300"/>
        <w:rPr>
          <w:rFonts w:ascii="Arial" w:hAnsi="Arial" w:cs="Arial"/>
          <w:sz w:val="22"/>
          <w:szCs w:val="22"/>
        </w:rPr>
      </w:pPr>
      <w:r w:rsidRPr="008356B6">
        <w:rPr>
          <w:rFonts w:ascii="Arial" w:hAnsi="Arial" w:cs="Arial"/>
          <w:b/>
          <w:bCs/>
          <w:sz w:val="22"/>
          <w:szCs w:val="22"/>
        </w:rPr>
        <w:t xml:space="preserve">Module 1:  Introduction                                                                                                     </w:t>
      </w:r>
    </w:p>
    <w:p w:rsidR="00351989" w:rsidRPr="008356B6" w:rsidRDefault="00351989" w:rsidP="00351989">
      <w:pPr>
        <w:spacing w:before="180" w:line="360" w:lineRule="auto"/>
        <w:ind w:left="300"/>
        <w:jc w:val="both"/>
        <w:outlineLvl w:val="8"/>
        <w:rPr>
          <w:rFonts w:ascii="Arial" w:hAnsi="Arial" w:cs="Arial"/>
          <w:iCs/>
          <w:sz w:val="22"/>
          <w:szCs w:val="22"/>
        </w:rPr>
      </w:pPr>
      <w:r w:rsidRPr="008356B6">
        <w:rPr>
          <w:rFonts w:ascii="Arial" w:hAnsi="Arial" w:cs="Arial"/>
          <w:iCs/>
          <w:sz w:val="22"/>
          <w:szCs w:val="22"/>
        </w:rPr>
        <w:t>Introduction to  MS. Azure,</w:t>
      </w:r>
      <w:r w:rsidRPr="008356B6">
        <w:rPr>
          <w:rFonts w:ascii="Arial" w:hAnsi="Arial" w:cs="Arial"/>
          <w:b/>
          <w:bCs/>
          <w:iCs/>
          <w:sz w:val="22"/>
          <w:szCs w:val="22"/>
        </w:rPr>
        <w:t xml:space="preserve"> Virtual Machines: </w:t>
      </w:r>
      <w:r w:rsidRPr="008356B6">
        <w:rPr>
          <w:rFonts w:ascii="Arial" w:hAnsi="Arial" w:cs="Arial"/>
          <w:iCs/>
          <w:sz w:val="22"/>
          <w:szCs w:val="22"/>
        </w:rPr>
        <w:t xml:space="preserve">Creating Virtual Machines, Difference Between Basic and Standard VMs,Logging in to a VM and Working, Attaching an empty Hard Disk to VM, Hosting a Website in VM , Configuring End Points, Scaling up and Down, Creating a custom Image from VM,Creating a VM from a custom Image, Shut down VM without Getting Billed,VM Pricing  </w:t>
      </w:r>
    </w:p>
    <w:p w:rsidR="00351989" w:rsidRPr="008356B6" w:rsidRDefault="00351989" w:rsidP="00351989">
      <w:pPr>
        <w:spacing w:before="180" w:after="100" w:afterAutospacing="1"/>
        <w:ind w:left="300"/>
        <w:rPr>
          <w:rFonts w:ascii="Arial" w:hAnsi="Arial" w:cs="Arial"/>
          <w:sz w:val="22"/>
          <w:szCs w:val="22"/>
        </w:rPr>
      </w:pPr>
      <w:r w:rsidRPr="008356B6">
        <w:rPr>
          <w:rFonts w:ascii="Arial" w:hAnsi="Arial" w:cs="Arial"/>
          <w:b/>
          <w:bCs/>
          <w:sz w:val="22"/>
          <w:szCs w:val="22"/>
        </w:rPr>
        <w:t>Module 2:   Managing Infrastructure in Azure                                                                    </w:t>
      </w:r>
    </w:p>
    <w:p w:rsidR="00351989" w:rsidRPr="008356B6" w:rsidRDefault="00351989" w:rsidP="00351989">
      <w:pPr>
        <w:spacing w:before="180" w:line="360" w:lineRule="auto"/>
        <w:ind w:left="300"/>
        <w:jc w:val="both"/>
        <w:outlineLvl w:val="8"/>
        <w:rPr>
          <w:rFonts w:ascii="Arial" w:hAnsi="Arial" w:cs="Arial"/>
          <w:iCs/>
          <w:sz w:val="22"/>
          <w:szCs w:val="22"/>
          <w:lang w:val="en-IN" w:eastAsia="en-IN"/>
        </w:rPr>
      </w:pPr>
      <w:r w:rsidRPr="008356B6">
        <w:rPr>
          <w:rFonts w:ascii="Arial" w:eastAsia="Calibri" w:hAnsi="Arial" w:cs="Arial"/>
          <w:b/>
          <w:bCs/>
          <w:iCs/>
          <w:color w:val="222222"/>
          <w:sz w:val="22"/>
          <w:szCs w:val="22"/>
          <w:shd w:val="clear" w:color="auto" w:fill="FFFFFF"/>
        </w:rPr>
        <w:t xml:space="preserve">Managing Infrastructure in Azure:   </w:t>
      </w:r>
      <w:r w:rsidRPr="008356B6">
        <w:rPr>
          <w:rFonts w:ascii="Arial" w:hAnsi="Arial" w:cs="Arial"/>
          <w:iCs/>
          <w:sz w:val="22"/>
          <w:szCs w:val="22"/>
          <w:bdr w:val="none" w:sz="0" w:space="0" w:color="auto" w:frame="1"/>
          <w:lang w:val="en-IN" w:eastAsia="en-IN"/>
        </w:rPr>
        <w:t xml:space="preserve">Azure Virtual Networks, Highly Available Azure Virtual Machines ,Virtual Machine Configuration Management, Customizing Azure Virtual Machine Networking. </w:t>
      </w:r>
      <w:r w:rsidRPr="008356B6">
        <w:rPr>
          <w:rFonts w:ascii="Arial" w:hAnsi="Arial" w:cs="Arial"/>
          <w:b/>
          <w:bCs/>
          <w:iCs/>
          <w:sz w:val="22"/>
          <w:szCs w:val="22"/>
        </w:rPr>
        <w:t xml:space="preserve">Load Balancing: </w:t>
      </w:r>
      <w:r w:rsidRPr="008356B6">
        <w:rPr>
          <w:rFonts w:ascii="Arial" w:hAnsi="Arial" w:cs="Arial"/>
          <w:iCs/>
          <w:sz w:val="22"/>
          <w:szCs w:val="22"/>
        </w:rPr>
        <w:t>Creating Cloud Services, Adding Virtual Machines to a Cluster, Configuring Load Balancer.</w:t>
      </w:r>
    </w:p>
    <w:p w:rsidR="00351989" w:rsidRPr="008356B6" w:rsidRDefault="00351989" w:rsidP="00351989">
      <w:pPr>
        <w:spacing w:before="180" w:after="100" w:afterAutospacing="1"/>
        <w:ind w:left="300"/>
        <w:rPr>
          <w:rFonts w:ascii="Arial" w:hAnsi="Arial" w:cs="Arial"/>
          <w:sz w:val="22"/>
          <w:szCs w:val="22"/>
        </w:rPr>
      </w:pPr>
      <w:r w:rsidRPr="008356B6">
        <w:rPr>
          <w:rFonts w:ascii="Arial" w:hAnsi="Arial" w:cs="Arial"/>
          <w:b/>
          <w:bCs/>
          <w:sz w:val="22"/>
          <w:szCs w:val="22"/>
        </w:rPr>
        <w:t>Module 3: Windows Azure                                                                                                    </w:t>
      </w:r>
    </w:p>
    <w:p w:rsidR="00351989" w:rsidRPr="008356B6" w:rsidRDefault="00351989" w:rsidP="00351989">
      <w:pPr>
        <w:spacing w:before="180" w:line="360" w:lineRule="auto"/>
        <w:ind w:left="300"/>
        <w:jc w:val="both"/>
        <w:outlineLvl w:val="8"/>
        <w:rPr>
          <w:rFonts w:ascii="Arial" w:hAnsi="Arial" w:cs="Arial"/>
          <w:b/>
          <w:bCs/>
          <w:iCs/>
          <w:sz w:val="22"/>
          <w:szCs w:val="22"/>
        </w:rPr>
      </w:pPr>
      <w:r w:rsidRPr="008356B6">
        <w:rPr>
          <w:rFonts w:ascii="Arial" w:hAnsi="Arial" w:cs="Arial"/>
          <w:b/>
          <w:bCs/>
          <w:iCs/>
          <w:sz w:val="22"/>
          <w:szCs w:val="22"/>
        </w:rPr>
        <w:t xml:space="preserve">Azure Storage: </w:t>
      </w:r>
      <w:r w:rsidRPr="008356B6">
        <w:rPr>
          <w:rFonts w:ascii="Arial" w:hAnsi="Arial" w:cs="Arial"/>
          <w:iCs/>
          <w:sz w:val="22"/>
          <w:szCs w:val="22"/>
        </w:rPr>
        <w:t>What is a Storage Account,Advantages,</w:t>
      </w:r>
      <w:r w:rsidRPr="008356B6">
        <w:rPr>
          <w:rFonts w:ascii="Arial" w:eastAsia="Calibri" w:hAnsi="Arial" w:cs="Arial"/>
          <w:iCs/>
          <w:sz w:val="22"/>
          <w:szCs w:val="22"/>
        </w:rPr>
        <w:t xml:space="preserve"> Tables, blobs, queues and drives, Azure Appfabric: Connectivity and Access control</w:t>
      </w:r>
      <w:r w:rsidRPr="008356B6">
        <w:rPr>
          <w:rFonts w:ascii="Arial" w:hAnsi="Arial" w:cs="Arial"/>
          <w:b/>
          <w:bCs/>
          <w:iCs/>
          <w:sz w:val="22"/>
          <w:szCs w:val="22"/>
        </w:rPr>
        <w:t xml:space="preserve"> Automation: </w:t>
      </w:r>
      <w:r w:rsidRPr="008356B6">
        <w:rPr>
          <w:rFonts w:ascii="Arial" w:hAnsi="Arial" w:cs="Arial"/>
          <w:iCs/>
          <w:sz w:val="22"/>
          <w:szCs w:val="22"/>
        </w:rPr>
        <w:t>Introduction Windows Power Shell ,Creation of Runbooks, Uploading a Shell Script, Authoring a Shell Script</w:t>
      </w:r>
    </w:p>
    <w:p w:rsidR="00351989" w:rsidRPr="008356B6" w:rsidRDefault="00351989" w:rsidP="00351989">
      <w:pPr>
        <w:spacing w:before="180" w:after="100" w:afterAutospacing="1"/>
        <w:ind w:left="300"/>
        <w:rPr>
          <w:rFonts w:ascii="Arial" w:hAnsi="Arial" w:cs="Arial"/>
          <w:b/>
          <w:bCs/>
          <w:sz w:val="22"/>
          <w:szCs w:val="22"/>
        </w:rPr>
      </w:pPr>
      <w:r w:rsidRPr="008356B6">
        <w:rPr>
          <w:rFonts w:ascii="Arial" w:hAnsi="Arial" w:cs="Arial"/>
          <w:b/>
          <w:bCs/>
          <w:sz w:val="22"/>
          <w:szCs w:val="22"/>
        </w:rPr>
        <w:t xml:space="preserve">Module 4: SQL Azure     </w:t>
      </w:r>
      <w:r w:rsidRPr="008356B6">
        <w:rPr>
          <w:rFonts w:ascii="Arial" w:hAnsi="Arial" w:cs="Arial"/>
          <w:b/>
          <w:bCs/>
          <w:sz w:val="22"/>
          <w:szCs w:val="22"/>
        </w:rPr>
        <w:tab/>
      </w:r>
      <w:r w:rsidRPr="008356B6">
        <w:rPr>
          <w:rFonts w:ascii="Arial" w:hAnsi="Arial" w:cs="Arial"/>
          <w:b/>
          <w:bCs/>
          <w:sz w:val="22"/>
          <w:szCs w:val="22"/>
        </w:rPr>
        <w:tab/>
      </w:r>
      <w:r w:rsidRPr="008356B6">
        <w:rPr>
          <w:rFonts w:ascii="Arial" w:hAnsi="Arial" w:cs="Arial"/>
          <w:b/>
          <w:bCs/>
          <w:sz w:val="22"/>
          <w:szCs w:val="22"/>
        </w:rPr>
        <w:tab/>
      </w:r>
      <w:r w:rsidRPr="008356B6">
        <w:rPr>
          <w:rFonts w:ascii="Arial" w:hAnsi="Arial" w:cs="Arial"/>
          <w:b/>
          <w:bCs/>
          <w:sz w:val="22"/>
          <w:szCs w:val="22"/>
        </w:rPr>
        <w:tab/>
      </w:r>
      <w:r w:rsidRPr="008356B6">
        <w:rPr>
          <w:rFonts w:ascii="Arial" w:hAnsi="Arial" w:cs="Arial"/>
          <w:b/>
          <w:bCs/>
          <w:sz w:val="22"/>
          <w:szCs w:val="22"/>
        </w:rPr>
        <w:tab/>
      </w:r>
      <w:r w:rsidRPr="008356B6">
        <w:rPr>
          <w:rFonts w:ascii="Arial" w:hAnsi="Arial" w:cs="Arial"/>
          <w:b/>
          <w:bCs/>
          <w:sz w:val="22"/>
          <w:szCs w:val="22"/>
        </w:rPr>
        <w:tab/>
      </w:r>
      <w:r w:rsidRPr="008356B6">
        <w:rPr>
          <w:rFonts w:ascii="Arial" w:hAnsi="Arial" w:cs="Arial"/>
          <w:b/>
          <w:bCs/>
          <w:sz w:val="22"/>
          <w:szCs w:val="22"/>
        </w:rPr>
        <w:tab/>
      </w:r>
      <w:r w:rsidRPr="008356B6">
        <w:rPr>
          <w:rFonts w:ascii="Arial" w:hAnsi="Arial" w:cs="Arial"/>
          <w:b/>
          <w:bCs/>
          <w:sz w:val="22"/>
          <w:szCs w:val="22"/>
        </w:rPr>
        <w:tab/>
      </w:r>
    </w:p>
    <w:p w:rsidR="00351989" w:rsidRPr="008356B6" w:rsidRDefault="00351989" w:rsidP="00351989">
      <w:pPr>
        <w:spacing w:before="180" w:line="360" w:lineRule="auto"/>
        <w:ind w:left="300"/>
        <w:jc w:val="both"/>
        <w:outlineLvl w:val="8"/>
        <w:rPr>
          <w:rFonts w:ascii="Arial" w:hAnsi="Arial" w:cs="Arial"/>
          <w:iCs/>
          <w:sz w:val="22"/>
          <w:szCs w:val="22"/>
        </w:rPr>
      </w:pPr>
      <w:r w:rsidRPr="008356B6">
        <w:rPr>
          <w:rFonts w:ascii="Arial" w:hAnsi="Arial" w:cs="Arial"/>
          <w:b/>
          <w:bCs/>
          <w:iCs/>
          <w:sz w:val="22"/>
          <w:szCs w:val="22"/>
        </w:rPr>
        <w:t xml:space="preserve">SQL Azure: </w:t>
      </w:r>
      <w:r w:rsidRPr="008356B6">
        <w:rPr>
          <w:rFonts w:ascii="Arial" w:hAnsi="Arial" w:cs="Arial"/>
          <w:iCs/>
          <w:sz w:val="22"/>
          <w:szCs w:val="22"/>
        </w:rPr>
        <w:t xml:space="preserve">Creating a SQL Server, Creating a SQL DB, Creating Tables, Adding Data to the Tables, View Connection Strings, Security Configurations, Migrating on premise DB to SQL Azure. </w:t>
      </w:r>
    </w:p>
    <w:p w:rsidR="00351989" w:rsidRPr="008356B6" w:rsidRDefault="00351989" w:rsidP="00351989">
      <w:pPr>
        <w:spacing w:before="180"/>
        <w:ind w:left="300"/>
        <w:jc w:val="both"/>
        <w:rPr>
          <w:rFonts w:ascii="Arial" w:hAnsi="Arial" w:cs="Arial"/>
          <w:b/>
          <w:bCs/>
          <w:sz w:val="22"/>
          <w:szCs w:val="22"/>
        </w:rPr>
      </w:pPr>
    </w:p>
    <w:p w:rsidR="00351989" w:rsidRPr="008356B6" w:rsidRDefault="00351989" w:rsidP="00351989">
      <w:pPr>
        <w:spacing w:before="180"/>
        <w:ind w:left="300"/>
        <w:jc w:val="both"/>
        <w:rPr>
          <w:rFonts w:ascii="Arial" w:hAnsi="Arial" w:cs="Arial"/>
          <w:sz w:val="22"/>
          <w:szCs w:val="22"/>
        </w:rPr>
      </w:pPr>
      <w:r w:rsidRPr="008356B6">
        <w:rPr>
          <w:rFonts w:ascii="Arial" w:hAnsi="Arial" w:cs="Arial"/>
          <w:b/>
          <w:bCs/>
          <w:sz w:val="22"/>
          <w:szCs w:val="22"/>
        </w:rPr>
        <w:t>Module 5: Websites                                                                            </w:t>
      </w:r>
    </w:p>
    <w:p w:rsidR="00351989" w:rsidRPr="008356B6" w:rsidRDefault="00351989" w:rsidP="00351989">
      <w:pPr>
        <w:spacing w:before="180" w:line="360" w:lineRule="auto"/>
        <w:ind w:left="300"/>
        <w:jc w:val="both"/>
        <w:outlineLvl w:val="8"/>
        <w:rPr>
          <w:rFonts w:ascii="Arial" w:hAnsi="Arial" w:cs="Arial"/>
          <w:iCs/>
          <w:sz w:val="22"/>
          <w:szCs w:val="22"/>
          <w:lang w:val="en-IN" w:eastAsia="en-IN"/>
        </w:rPr>
      </w:pPr>
      <w:r w:rsidRPr="008356B6">
        <w:rPr>
          <w:rFonts w:ascii="Arial" w:hAnsi="Arial" w:cs="Arial"/>
          <w:iCs/>
          <w:sz w:val="22"/>
          <w:szCs w:val="22"/>
        </w:rPr>
        <w:lastRenderedPageBreak/>
        <w:t>Creating a Website, Setting deployment credentials, Choosing a platform, Setting up Default page for website, Scaling ,Auto Scaling by Time, Auto Scaling by Metric, Difference between Free, Shared, Basic and Standard websites, Creating a website using Visual studio</w:t>
      </w:r>
    </w:p>
    <w:p w:rsidR="00351989" w:rsidRPr="008356B6" w:rsidRDefault="00351989" w:rsidP="00351989">
      <w:pPr>
        <w:spacing w:before="180" w:line="360" w:lineRule="auto"/>
        <w:ind w:left="300"/>
        <w:jc w:val="both"/>
        <w:rPr>
          <w:rFonts w:ascii="Arial" w:hAnsi="Arial" w:cs="Arial"/>
          <w:b/>
          <w:sz w:val="22"/>
          <w:szCs w:val="22"/>
          <w:lang w:val="en-IN" w:eastAsia="en-IN"/>
        </w:rPr>
      </w:pPr>
      <w:r w:rsidRPr="008356B6">
        <w:rPr>
          <w:rFonts w:ascii="Arial" w:hAnsi="Arial" w:cs="Arial"/>
          <w:b/>
          <w:sz w:val="22"/>
          <w:szCs w:val="22"/>
          <w:lang w:val="en-IN" w:eastAsia="en-IN"/>
        </w:rPr>
        <w:t>Text Books:</w:t>
      </w:r>
    </w:p>
    <w:p w:rsidR="00351989" w:rsidRPr="008356B6" w:rsidRDefault="00351989" w:rsidP="00351989">
      <w:pPr>
        <w:numPr>
          <w:ilvl w:val="0"/>
          <w:numId w:val="53"/>
        </w:numPr>
        <w:spacing w:before="180"/>
        <w:ind w:left="300" w:right="4"/>
        <w:rPr>
          <w:rFonts w:ascii="Arial" w:eastAsia="Calibri" w:hAnsi="Arial" w:cs="Arial"/>
          <w:sz w:val="22"/>
          <w:szCs w:val="22"/>
        </w:rPr>
      </w:pPr>
      <w:r w:rsidRPr="008356B6">
        <w:rPr>
          <w:rFonts w:ascii="Arial" w:eastAsia="Calibri" w:hAnsi="Arial" w:cs="Arial"/>
          <w:sz w:val="22"/>
          <w:szCs w:val="22"/>
        </w:rPr>
        <w:t>Cloud Computing Bible, Barrie Sosinsky, Wiley-India, 2010</w:t>
      </w:r>
    </w:p>
    <w:p w:rsidR="00351989" w:rsidRPr="008356B6" w:rsidRDefault="00351989" w:rsidP="00351989">
      <w:pPr>
        <w:spacing w:before="180"/>
        <w:ind w:left="300"/>
        <w:rPr>
          <w:rFonts w:ascii="Arial" w:eastAsia="Calibri" w:hAnsi="Arial" w:cs="Arial"/>
          <w:b/>
          <w:sz w:val="22"/>
          <w:szCs w:val="22"/>
        </w:rPr>
      </w:pPr>
      <w:r w:rsidRPr="008356B6">
        <w:rPr>
          <w:rFonts w:ascii="Arial" w:eastAsia="Calibri" w:hAnsi="Arial" w:cs="Arial"/>
          <w:b/>
          <w:sz w:val="22"/>
          <w:szCs w:val="22"/>
        </w:rPr>
        <w:t>Reference Books:</w:t>
      </w:r>
    </w:p>
    <w:p w:rsidR="00351989" w:rsidRPr="008356B6" w:rsidRDefault="00351989" w:rsidP="00351989">
      <w:pPr>
        <w:numPr>
          <w:ilvl w:val="0"/>
          <w:numId w:val="52"/>
        </w:numPr>
        <w:spacing w:before="180" w:after="200"/>
        <w:ind w:left="300" w:right="4"/>
        <w:rPr>
          <w:rFonts w:ascii="Arial" w:eastAsia="Calibri" w:hAnsi="Arial" w:cs="Arial"/>
          <w:sz w:val="22"/>
          <w:szCs w:val="22"/>
        </w:rPr>
      </w:pPr>
      <w:r w:rsidRPr="008356B6">
        <w:rPr>
          <w:rFonts w:ascii="Arial" w:eastAsia="Calibri" w:hAnsi="Arial" w:cs="Arial"/>
          <w:sz w:val="22"/>
          <w:szCs w:val="22"/>
          <w:lang w:val="en-IN"/>
        </w:rPr>
        <w:t>Cloud Computing: Principles and Paradigms, Editors: Rajkumar Buyya, James Broberg,  Andrzej  M. Goscinski, Wiley, 2011</w:t>
      </w:r>
    </w:p>
    <w:p w:rsidR="00351989" w:rsidRPr="008356B6" w:rsidRDefault="00351989" w:rsidP="00351989">
      <w:pPr>
        <w:numPr>
          <w:ilvl w:val="0"/>
          <w:numId w:val="52"/>
        </w:numPr>
        <w:spacing w:before="180" w:after="200"/>
        <w:ind w:left="300" w:right="4"/>
        <w:rPr>
          <w:rFonts w:ascii="Arial" w:eastAsia="Calibri" w:hAnsi="Arial" w:cs="Arial"/>
          <w:b/>
          <w:sz w:val="22"/>
          <w:szCs w:val="22"/>
          <w:lang w:bidi="kn-IN"/>
        </w:rPr>
      </w:pPr>
      <w:r w:rsidRPr="008356B6">
        <w:rPr>
          <w:rFonts w:ascii="Arial" w:eastAsia="Calibri" w:hAnsi="Arial" w:cs="Arial"/>
          <w:sz w:val="22"/>
          <w:szCs w:val="22"/>
          <w:lang w:val="en-IN"/>
        </w:rPr>
        <w:t>Windows Azure Step By step by Roberto Brunetti.</w:t>
      </w:r>
    </w:p>
    <w:p w:rsidR="00351989" w:rsidRPr="008356B6" w:rsidRDefault="00351989" w:rsidP="00351989">
      <w:pPr>
        <w:spacing w:before="180"/>
        <w:ind w:left="300"/>
        <w:rPr>
          <w:rFonts w:ascii="Arial" w:hAnsi="Arial" w:cs="Arial"/>
          <w:sz w:val="22"/>
          <w:szCs w:val="22"/>
        </w:rPr>
      </w:pPr>
    </w:p>
    <w:p w:rsidR="00351989" w:rsidRPr="008356B6" w:rsidRDefault="00351989" w:rsidP="00351989">
      <w:pPr>
        <w:spacing w:before="180" w:line="360" w:lineRule="auto"/>
        <w:jc w:val="both"/>
        <w:rPr>
          <w:rFonts w:ascii="Arial" w:eastAsia="Calibri" w:hAnsi="Arial" w:cs="Arial"/>
          <w:bCs/>
          <w:color w:val="000000"/>
          <w:sz w:val="22"/>
          <w:szCs w:val="22"/>
          <w:shd w:val="clear" w:color="auto" w:fill="FDFDFD"/>
        </w:rPr>
      </w:pPr>
      <w:r w:rsidRPr="008356B6">
        <w:rPr>
          <w:rFonts w:ascii="Arial" w:hAnsi="Arial" w:cs="Arial"/>
          <w:b/>
          <w:sz w:val="22"/>
          <w:szCs w:val="22"/>
          <w:lang w:val="en-IN" w:eastAsia="en-IN"/>
        </w:rPr>
        <w:t xml:space="preserve">Course Outcome: </w:t>
      </w:r>
      <w:r w:rsidRPr="008356B6">
        <w:rPr>
          <w:rFonts w:ascii="Arial" w:eastAsia="Calibri" w:hAnsi="Arial" w:cs="Arial"/>
          <w:bCs/>
          <w:color w:val="000000"/>
          <w:sz w:val="22"/>
          <w:szCs w:val="22"/>
          <w:shd w:val="clear" w:color="auto" w:fill="FDFDFD"/>
        </w:rPr>
        <w:t>Students will learn the basics of cloud technology in Windows Azure services like computer service, network service, data service and App service. Programming with windows azure is also covered in depth.</w:t>
      </w:r>
    </w:p>
    <w:p w:rsidR="00351989" w:rsidRPr="008356B6" w:rsidRDefault="00351989" w:rsidP="00351989">
      <w:pPr>
        <w:spacing w:before="180"/>
        <w:ind w:left="300"/>
        <w:rPr>
          <w:rFonts w:ascii="Arial" w:hAnsi="Arial" w:cs="Arial"/>
          <w:sz w:val="22"/>
          <w:szCs w:val="22"/>
          <w:lang w:val="en-IN"/>
        </w:rPr>
      </w:pPr>
      <w:r w:rsidRPr="008356B6">
        <w:rPr>
          <w:rFonts w:ascii="Arial" w:hAnsi="Arial" w:cs="Arial"/>
          <w:sz w:val="22"/>
          <w:szCs w:val="22"/>
        </w:rPr>
        <w:br w:type="page"/>
      </w: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351989" w:rsidRPr="008356B6" w:rsidTr="00EF3907">
        <w:trPr>
          <w:trHeight w:hRule="exact" w:val="445"/>
        </w:trPr>
        <w:tc>
          <w:tcPr>
            <w:tcW w:w="6953" w:type="dxa"/>
          </w:tcPr>
          <w:p w:rsidR="00351989" w:rsidRPr="008356B6" w:rsidRDefault="00351989" w:rsidP="00EF3907">
            <w:pPr>
              <w:spacing w:before="180"/>
              <w:ind w:left="300"/>
              <w:jc w:val="center"/>
              <w:rPr>
                <w:rFonts w:ascii="Arial" w:hAnsi="Arial" w:cs="Arial"/>
                <w:b/>
                <w:sz w:val="22"/>
                <w:szCs w:val="22"/>
              </w:rPr>
            </w:pPr>
            <w:r w:rsidRPr="008356B6">
              <w:rPr>
                <w:rFonts w:ascii="Arial" w:eastAsia="Calibri" w:hAnsi="Arial" w:cs="Arial"/>
                <w:b/>
                <w:sz w:val="22"/>
                <w:szCs w:val="22"/>
                <w:lang w:val="en-IN"/>
              </w:rPr>
              <w:lastRenderedPageBreak/>
              <w:tab/>
            </w:r>
            <w:r w:rsidRPr="008356B6">
              <w:rPr>
                <w:rFonts w:ascii="Arial" w:hAnsi="Arial" w:cs="Arial"/>
                <w:b/>
                <w:sz w:val="22"/>
                <w:szCs w:val="22"/>
              </w:rPr>
              <w:t>Principles of Virtualization</w:t>
            </w:r>
          </w:p>
          <w:p w:rsidR="00351989" w:rsidRPr="008356B6" w:rsidRDefault="00351989" w:rsidP="00EF3907">
            <w:pPr>
              <w:pStyle w:val="AR"/>
              <w:spacing w:before="180" w:line="480" w:lineRule="auto"/>
              <w:ind w:left="300"/>
              <w:contextualSpacing/>
              <w:jc w:val="center"/>
              <w:rPr>
                <w:rFonts w:ascii="Arial" w:hAnsi="Arial" w:cs="Arial"/>
                <w:b/>
                <w:sz w:val="22"/>
              </w:rPr>
            </w:pP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p>
        </w:tc>
      </w:tr>
      <w:tr w:rsidR="00351989" w:rsidRPr="008356B6" w:rsidTr="00EF3907">
        <w:trPr>
          <w:trHeight w:hRule="exact" w:val="1019"/>
        </w:trPr>
        <w:tc>
          <w:tcPr>
            <w:tcW w:w="6953" w:type="dxa"/>
          </w:tcPr>
          <w:p w:rsidR="00351989" w:rsidRPr="008356B6" w:rsidRDefault="00351989" w:rsidP="00EF3907">
            <w:pPr>
              <w:rPr>
                <w:rFonts w:ascii="Arial" w:eastAsia="Arial" w:hAnsi="Arial" w:cs="Arial"/>
                <w:sz w:val="22"/>
                <w:szCs w:val="22"/>
              </w:rPr>
            </w:pP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3   0   0</w:t>
            </w:r>
            <w:r w:rsidRPr="008356B6">
              <w:rPr>
                <w:rFonts w:ascii="Arial" w:eastAsia="Arial" w:hAnsi="Arial" w:cs="Arial"/>
                <w:b/>
                <w:color w:val="231F20"/>
                <w:spacing w:val="58"/>
                <w:sz w:val="22"/>
                <w:szCs w:val="22"/>
              </w:rPr>
              <w:t xml:space="preserve"> 3</w:t>
            </w: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p>
        </w:tc>
      </w:tr>
    </w:tbl>
    <w:p w:rsidR="00351989" w:rsidRPr="008356B6" w:rsidRDefault="00351989" w:rsidP="00351989">
      <w:pPr>
        <w:spacing w:before="180" w:line="360" w:lineRule="auto"/>
        <w:ind w:left="300"/>
        <w:jc w:val="both"/>
        <w:rPr>
          <w:rFonts w:ascii="Arial" w:eastAsia="Calibri" w:hAnsi="Arial" w:cs="Arial"/>
          <w:b/>
          <w:color w:val="000000"/>
          <w:sz w:val="22"/>
          <w:szCs w:val="22"/>
        </w:rPr>
      </w:pPr>
      <w:r w:rsidRPr="008356B6">
        <w:rPr>
          <w:rFonts w:ascii="Arial" w:eastAsia="Calibri" w:hAnsi="Arial" w:cs="Arial"/>
          <w:b/>
          <w:color w:val="000000"/>
          <w:sz w:val="22"/>
          <w:szCs w:val="22"/>
        </w:rPr>
        <w:t>Course Objective:</w:t>
      </w:r>
    </w:p>
    <w:p w:rsidR="00351989" w:rsidRPr="008356B6" w:rsidRDefault="00351989" w:rsidP="00351989">
      <w:pPr>
        <w:spacing w:before="180" w:line="360" w:lineRule="auto"/>
        <w:ind w:left="300"/>
        <w:jc w:val="both"/>
        <w:rPr>
          <w:rFonts w:ascii="Arial" w:eastAsia="Calibri" w:hAnsi="Arial" w:cs="Arial"/>
          <w:color w:val="000000"/>
          <w:sz w:val="22"/>
          <w:szCs w:val="22"/>
        </w:rPr>
      </w:pPr>
      <w:r w:rsidRPr="008356B6">
        <w:rPr>
          <w:rFonts w:ascii="Arial" w:eastAsia="Calibri" w:hAnsi="Arial" w:cs="Arial"/>
          <w:color w:val="000000"/>
          <w:sz w:val="22"/>
          <w:szCs w:val="22"/>
        </w:rPr>
        <w:t xml:space="preserve">Virtualization is the single most effective way to reduce IT expenses while boosting efficiency and agility in organizations. This unit explores the implementation and usage of VMWare Virtualization, its installation process and the working of Windows Server hyper V. </w:t>
      </w:r>
    </w:p>
    <w:p w:rsidR="00351989" w:rsidRPr="008356B6" w:rsidRDefault="00351989" w:rsidP="00351989">
      <w:pPr>
        <w:spacing w:before="180"/>
        <w:ind w:left="300"/>
        <w:contextualSpacing/>
        <w:rPr>
          <w:rFonts w:ascii="Arial" w:hAnsi="Arial" w:cs="Arial"/>
          <w:b/>
          <w:sz w:val="22"/>
          <w:szCs w:val="22"/>
          <w:lang w:val="en-IN" w:eastAsia="en-IN"/>
        </w:rPr>
      </w:pPr>
    </w:p>
    <w:p w:rsidR="00351989" w:rsidRPr="008356B6" w:rsidRDefault="00351989" w:rsidP="00351989">
      <w:pPr>
        <w:spacing w:before="180"/>
        <w:ind w:left="300"/>
        <w:contextualSpacing/>
        <w:rPr>
          <w:rFonts w:ascii="Arial" w:eastAsia="Calibri" w:hAnsi="Arial" w:cs="Arial"/>
          <w:b/>
          <w:bCs/>
          <w:sz w:val="22"/>
          <w:szCs w:val="22"/>
          <w:lang w:val="en-IN" w:eastAsia="en-IN" w:bidi="kn-IN"/>
        </w:rPr>
      </w:pPr>
      <w:r w:rsidRPr="008356B6">
        <w:rPr>
          <w:rFonts w:ascii="Arial" w:hAnsi="Arial" w:cs="Arial"/>
          <w:b/>
          <w:sz w:val="22"/>
          <w:szCs w:val="22"/>
          <w:lang w:val="en-IN" w:eastAsia="en-IN"/>
        </w:rPr>
        <w:t xml:space="preserve">Module 1: </w:t>
      </w:r>
      <w:r w:rsidRPr="008356B6">
        <w:rPr>
          <w:rFonts w:ascii="Arial" w:eastAsia="Calibri" w:hAnsi="Arial" w:cs="Arial"/>
          <w:b/>
          <w:bCs/>
          <w:sz w:val="22"/>
          <w:szCs w:val="22"/>
          <w:lang w:val="en-IN" w:eastAsia="en-IN" w:bidi="kn-IN"/>
        </w:rPr>
        <w:t xml:space="preserve">Basics of Virtualization                                                                                                      </w:t>
      </w:r>
    </w:p>
    <w:p w:rsidR="00351989" w:rsidRPr="008356B6" w:rsidRDefault="00351989" w:rsidP="00351989">
      <w:pPr>
        <w:spacing w:before="180" w:line="360" w:lineRule="auto"/>
        <w:ind w:left="300"/>
        <w:contextualSpacing/>
        <w:jc w:val="both"/>
        <w:rPr>
          <w:rFonts w:ascii="Arial" w:eastAsia="Calibri" w:hAnsi="Arial" w:cs="Arial"/>
          <w:sz w:val="22"/>
          <w:szCs w:val="22"/>
          <w:lang w:val="en-IN" w:eastAsia="en-IN" w:bidi="kn-IN"/>
        </w:rPr>
      </w:pPr>
      <w:r w:rsidRPr="008356B6">
        <w:rPr>
          <w:rFonts w:ascii="Arial" w:eastAsia="Calibri" w:hAnsi="Arial" w:cs="Arial"/>
          <w:sz w:val="22"/>
          <w:szCs w:val="22"/>
          <w:lang w:val="en-IN" w:eastAsia="en-IN" w:bidi="kn-IN"/>
        </w:rPr>
        <w:t>Understanding Virtualization, Need of Virtualization and Virtualization Technologies: Server Virtualization, Storage Virtualization, I/O Virtualization, Network Virtualization, Client Virtualization, Application virtualization, Desktop virtualization, Understanding Virtualization Uses: Studying Server Consolidation, Development and Test Environments , Helping with Disaster Recovery</w:t>
      </w:r>
    </w:p>
    <w:p w:rsidR="00351989" w:rsidRPr="008356B6" w:rsidRDefault="00351989" w:rsidP="00351989">
      <w:pPr>
        <w:spacing w:before="180" w:line="360" w:lineRule="auto"/>
        <w:ind w:left="300"/>
        <w:contextualSpacing/>
        <w:jc w:val="both"/>
        <w:rPr>
          <w:rFonts w:ascii="Arial" w:hAnsi="Arial" w:cs="Arial"/>
          <w:sz w:val="22"/>
          <w:szCs w:val="22"/>
          <w:lang w:val="en-IN" w:eastAsia="en-IN"/>
        </w:rPr>
      </w:pPr>
    </w:p>
    <w:p w:rsidR="00351989" w:rsidRPr="008356B6" w:rsidRDefault="00351989" w:rsidP="00351989">
      <w:pPr>
        <w:spacing w:before="180"/>
        <w:ind w:left="300"/>
        <w:contextualSpacing/>
        <w:jc w:val="both"/>
        <w:rPr>
          <w:rFonts w:ascii="Arial" w:hAnsi="Arial" w:cs="Arial"/>
          <w:b/>
          <w:sz w:val="22"/>
          <w:szCs w:val="22"/>
          <w:lang w:val="en-IN" w:eastAsia="en-IN"/>
        </w:rPr>
      </w:pPr>
      <w:r w:rsidRPr="008356B6">
        <w:rPr>
          <w:rFonts w:ascii="Arial" w:hAnsi="Arial" w:cs="Arial"/>
          <w:b/>
          <w:sz w:val="22"/>
          <w:szCs w:val="22"/>
          <w:lang w:val="en-IN" w:eastAsia="en-IN"/>
        </w:rPr>
        <w:t xml:space="preserve">Module 2: Deploying and Managing an Enterprise Desktop Virtualization Environment      </w:t>
      </w:r>
    </w:p>
    <w:p w:rsidR="00351989" w:rsidRPr="008356B6" w:rsidRDefault="00351989" w:rsidP="00351989">
      <w:pPr>
        <w:spacing w:before="180" w:line="369" w:lineRule="atLeast"/>
        <w:ind w:left="300"/>
        <w:contextualSpacing/>
        <w:jc w:val="both"/>
        <w:rPr>
          <w:rFonts w:ascii="Arial" w:hAnsi="Arial" w:cs="Arial"/>
          <w:sz w:val="22"/>
          <w:szCs w:val="22"/>
          <w:lang w:val="en-IN" w:eastAsia="en-IN"/>
        </w:rPr>
      </w:pPr>
      <w:r w:rsidRPr="008356B6">
        <w:rPr>
          <w:rFonts w:ascii="Arial" w:hAnsi="Arial" w:cs="Arial"/>
          <w:bCs/>
          <w:sz w:val="22"/>
          <w:szCs w:val="22"/>
          <w:lang w:val="en-IN" w:eastAsia="en-IN"/>
        </w:rPr>
        <w:t>configure the BIOS to support hardware virtualization; Install and configure Windows Virtual PC: installing Windows Virtual PC on various platforms (32-bit, 64-bit), creating and managing virtual hard disks, configuring virtual machine resources including network resources, preparing host machines; create, deploy, and maintain images</w:t>
      </w:r>
    </w:p>
    <w:p w:rsidR="00351989" w:rsidRPr="008356B6" w:rsidRDefault="00351989" w:rsidP="00351989">
      <w:pPr>
        <w:spacing w:before="180"/>
        <w:ind w:left="300"/>
        <w:contextualSpacing/>
        <w:jc w:val="both"/>
        <w:rPr>
          <w:rFonts w:ascii="Arial" w:hAnsi="Arial" w:cs="Arial"/>
          <w:b/>
          <w:sz w:val="22"/>
          <w:szCs w:val="22"/>
          <w:lang w:val="en-IN" w:eastAsia="en-IN"/>
        </w:rPr>
      </w:pPr>
    </w:p>
    <w:p w:rsidR="00351989" w:rsidRPr="008356B6" w:rsidRDefault="00351989" w:rsidP="00351989">
      <w:pPr>
        <w:spacing w:before="180"/>
        <w:ind w:left="300"/>
        <w:contextualSpacing/>
        <w:jc w:val="both"/>
        <w:rPr>
          <w:rFonts w:ascii="Arial" w:hAnsi="Arial" w:cs="Arial"/>
          <w:b/>
          <w:sz w:val="22"/>
          <w:szCs w:val="22"/>
          <w:lang w:val="en-IN" w:eastAsia="en-IN"/>
        </w:rPr>
      </w:pPr>
      <w:r w:rsidRPr="008356B6">
        <w:rPr>
          <w:rFonts w:ascii="Arial" w:hAnsi="Arial" w:cs="Arial"/>
          <w:b/>
          <w:sz w:val="22"/>
          <w:szCs w:val="22"/>
          <w:lang w:val="en-IN" w:eastAsia="en-IN"/>
        </w:rPr>
        <w:t xml:space="preserve">Module 3: Deploying and Managing a Presentation Virtualization Environment </w:t>
      </w:r>
    </w:p>
    <w:p w:rsidR="00351989" w:rsidRPr="008356B6" w:rsidRDefault="00351989" w:rsidP="00351989">
      <w:pPr>
        <w:spacing w:before="180" w:line="360" w:lineRule="auto"/>
        <w:ind w:left="300"/>
        <w:contextualSpacing/>
        <w:jc w:val="both"/>
        <w:rPr>
          <w:rFonts w:ascii="Arial" w:hAnsi="Arial" w:cs="Arial"/>
          <w:bCs/>
          <w:sz w:val="22"/>
          <w:szCs w:val="22"/>
          <w:lang w:val="en-IN" w:eastAsia="en-IN"/>
        </w:rPr>
      </w:pPr>
      <w:r w:rsidRPr="008356B6">
        <w:rPr>
          <w:rFonts w:ascii="Arial" w:hAnsi="Arial" w:cs="Arial"/>
          <w:bCs/>
          <w:sz w:val="22"/>
          <w:szCs w:val="22"/>
          <w:lang w:val="en-IN" w:eastAsia="en-IN"/>
        </w:rPr>
        <w:t>Prepare and manage remote applications: configuring application sharing, package applications for deployment by using RemoteApp, installing and configuring the RD Session Host Role Service on the server.</w:t>
      </w:r>
    </w:p>
    <w:p w:rsidR="00351989" w:rsidRPr="008356B6" w:rsidRDefault="00351989" w:rsidP="00351989">
      <w:pPr>
        <w:spacing w:before="180" w:line="360" w:lineRule="auto"/>
        <w:ind w:left="300"/>
        <w:contextualSpacing/>
        <w:jc w:val="both"/>
        <w:rPr>
          <w:rFonts w:ascii="Arial" w:hAnsi="Arial" w:cs="Arial"/>
          <w:bCs/>
          <w:sz w:val="22"/>
          <w:szCs w:val="22"/>
          <w:lang w:val="en-IN" w:eastAsia="en-IN"/>
        </w:rPr>
      </w:pPr>
    </w:p>
    <w:p w:rsidR="00351989" w:rsidRPr="008356B6" w:rsidRDefault="00351989" w:rsidP="00351989">
      <w:pPr>
        <w:spacing w:before="180"/>
        <w:ind w:left="300"/>
        <w:contextualSpacing/>
        <w:rPr>
          <w:rFonts w:ascii="Arial" w:hAnsi="Arial" w:cs="Arial"/>
          <w:b/>
          <w:bCs/>
          <w:sz w:val="22"/>
          <w:szCs w:val="22"/>
          <w:lang w:val="en-IN" w:eastAsia="en-IN"/>
        </w:rPr>
      </w:pPr>
      <w:r w:rsidRPr="008356B6">
        <w:rPr>
          <w:rFonts w:ascii="Arial" w:hAnsi="Arial" w:cs="Arial"/>
          <w:b/>
          <w:sz w:val="22"/>
          <w:szCs w:val="22"/>
          <w:lang w:val="en-IN" w:eastAsia="en-IN"/>
        </w:rPr>
        <w:t>Module 4: Accessing Published Applications</w:t>
      </w:r>
    </w:p>
    <w:p w:rsidR="00351989" w:rsidRPr="008356B6" w:rsidRDefault="00351989" w:rsidP="00351989">
      <w:pPr>
        <w:spacing w:before="180" w:line="360" w:lineRule="auto"/>
        <w:ind w:left="300"/>
        <w:contextualSpacing/>
        <w:jc w:val="both"/>
        <w:rPr>
          <w:rFonts w:ascii="Arial" w:hAnsi="Arial" w:cs="Arial"/>
          <w:sz w:val="22"/>
          <w:szCs w:val="22"/>
          <w:lang w:val="en-IN" w:eastAsia="en-IN"/>
        </w:rPr>
      </w:pPr>
      <w:r w:rsidRPr="008356B6">
        <w:rPr>
          <w:rFonts w:ascii="Arial" w:hAnsi="Arial" w:cs="Arial"/>
          <w:bCs/>
          <w:sz w:val="22"/>
          <w:szCs w:val="22"/>
          <w:lang w:val="en-IN" w:eastAsia="en-IN"/>
        </w:rPr>
        <w:t>Access published applications: configuring Remote Desktop Web Access, configuring role-based application provisioning, configuring Remote Desktop client connections. Configure client settings to access virtualized desktops: configuring client settings</w:t>
      </w:r>
    </w:p>
    <w:p w:rsidR="00351989" w:rsidRPr="008356B6" w:rsidRDefault="00351989" w:rsidP="00351989">
      <w:pPr>
        <w:spacing w:before="180"/>
        <w:ind w:left="300"/>
        <w:contextualSpacing/>
        <w:rPr>
          <w:rFonts w:ascii="Arial" w:hAnsi="Arial" w:cs="Arial"/>
          <w:b/>
          <w:sz w:val="22"/>
          <w:szCs w:val="22"/>
          <w:lang w:val="en-IN" w:eastAsia="en-IN"/>
        </w:rPr>
      </w:pPr>
    </w:p>
    <w:p w:rsidR="00351989" w:rsidRPr="008356B6" w:rsidRDefault="00351989" w:rsidP="00351989">
      <w:pPr>
        <w:spacing w:before="180"/>
        <w:ind w:left="300"/>
        <w:contextualSpacing/>
        <w:rPr>
          <w:rFonts w:ascii="Arial" w:hAnsi="Arial" w:cs="Arial"/>
          <w:b/>
          <w:bCs/>
          <w:sz w:val="22"/>
          <w:szCs w:val="22"/>
          <w:lang w:val="en-IN" w:eastAsia="en-IN"/>
        </w:rPr>
      </w:pPr>
      <w:r w:rsidRPr="008356B6">
        <w:rPr>
          <w:rFonts w:ascii="Arial" w:hAnsi="Arial" w:cs="Arial"/>
          <w:b/>
          <w:sz w:val="22"/>
          <w:szCs w:val="22"/>
          <w:lang w:val="en-IN" w:eastAsia="en-IN"/>
        </w:rPr>
        <w:t>Module 5: Understanding</w:t>
      </w:r>
      <w:r w:rsidRPr="008356B6">
        <w:rPr>
          <w:rFonts w:ascii="Arial" w:hAnsi="Arial" w:cs="Arial"/>
          <w:b/>
          <w:bCs/>
          <w:sz w:val="22"/>
          <w:szCs w:val="22"/>
          <w:lang w:val="en-IN" w:eastAsia="en-IN"/>
        </w:rPr>
        <w:t xml:space="preserve"> Virtualization Software</w:t>
      </w:r>
    </w:p>
    <w:p w:rsidR="00351989" w:rsidRPr="008356B6" w:rsidRDefault="00351989" w:rsidP="00351989">
      <w:pPr>
        <w:spacing w:before="180" w:line="360" w:lineRule="auto"/>
        <w:ind w:left="300"/>
        <w:contextualSpacing/>
        <w:jc w:val="both"/>
        <w:rPr>
          <w:rFonts w:ascii="Arial" w:hAnsi="Arial" w:cs="Arial"/>
          <w:b/>
          <w:bCs/>
          <w:sz w:val="22"/>
          <w:szCs w:val="22"/>
          <w:lang w:val="en-IN" w:eastAsia="en-IN"/>
        </w:rPr>
      </w:pPr>
      <w:r w:rsidRPr="008356B6">
        <w:rPr>
          <w:rFonts w:ascii="Arial" w:hAnsi="Arial" w:cs="Arial"/>
          <w:bCs/>
          <w:sz w:val="22"/>
          <w:szCs w:val="22"/>
          <w:lang w:val="en-IN" w:eastAsia="en-IN"/>
        </w:rPr>
        <w:t xml:space="preserve"> List of virtualization Software available .Vmware- introduction to Vsphere, ESXi, VCenterServer  andVsphere client. Creating Virtual Machine..  Introduction to </w:t>
      </w:r>
      <w:r w:rsidRPr="008356B6">
        <w:rPr>
          <w:rFonts w:ascii="Arial" w:hAnsi="Arial" w:cs="Arial"/>
          <w:bCs/>
          <w:sz w:val="22"/>
          <w:szCs w:val="22"/>
          <w:lang w:val="en-IN" w:eastAsia="en-IN"/>
        </w:rPr>
        <w:lastRenderedPageBreak/>
        <w:t>HYPER-V role. Create Virtual Machines. Create Hyper-v virtual networking, Use virtual Machine Snapshots.  Monitor the performance of a Hyper-v server, Citrix XENDesktop fundamentals</w:t>
      </w:r>
    </w:p>
    <w:p w:rsidR="00351989" w:rsidRPr="008356B6" w:rsidRDefault="00351989" w:rsidP="00351989">
      <w:pPr>
        <w:spacing w:before="180" w:line="360" w:lineRule="auto"/>
        <w:ind w:left="300"/>
        <w:jc w:val="both"/>
        <w:rPr>
          <w:rFonts w:ascii="Arial" w:hAnsi="Arial" w:cs="Arial"/>
          <w:b/>
          <w:sz w:val="22"/>
          <w:szCs w:val="22"/>
          <w:lang w:val="en-IN" w:eastAsia="en-IN"/>
        </w:rPr>
      </w:pPr>
    </w:p>
    <w:p w:rsidR="00351989" w:rsidRPr="008356B6" w:rsidRDefault="00351989" w:rsidP="00351989">
      <w:pPr>
        <w:spacing w:before="180" w:line="360" w:lineRule="auto"/>
        <w:ind w:left="300"/>
        <w:jc w:val="both"/>
        <w:rPr>
          <w:rFonts w:ascii="Arial" w:hAnsi="Arial" w:cs="Arial"/>
          <w:b/>
          <w:sz w:val="22"/>
          <w:szCs w:val="22"/>
          <w:lang w:val="en-IN" w:eastAsia="en-IN"/>
        </w:rPr>
      </w:pPr>
      <w:r w:rsidRPr="008356B6">
        <w:rPr>
          <w:rFonts w:ascii="Arial" w:hAnsi="Arial" w:cs="Arial"/>
          <w:b/>
          <w:sz w:val="22"/>
          <w:szCs w:val="22"/>
          <w:lang w:val="en-IN" w:eastAsia="en-IN"/>
        </w:rPr>
        <w:t>Reference Books:</w:t>
      </w:r>
    </w:p>
    <w:p w:rsidR="00351989" w:rsidRPr="008356B6" w:rsidRDefault="00351989" w:rsidP="00351989">
      <w:pPr>
        <w:numPr>
          <w:ilvl w:val="0"/>
          <w:numId w:val="54"/>
        </w:numPr>
        <w:spacing w:before="180" w:line="360" w:lineRule="auto"/>
        <w:ind w:left="300"/>
        <w:jc w:val="both"/>
        <w:rPr>
          <w:rFonts w:ascii="Arial" w:hAnsi="Arial" w:cs="Arial"/>
          <w:b/>
          <w:bCs/>
          <w:sz w:val="22"/>
          <w:szCs w:val="22"/>
          <w:lang w:val="en-IN" w:eastAsia="en-IN"/>
        </w:rPr>
      </w:pPr>
      <w:r w:rsidRPr="008356B6">
        <w:rPr>
          <w:rFonts w:ascii="Arial" w:hAnsi="Arial" w:cs="Arial"/>
          <w:sz w:val="22"/>
          <w:szCs w:val="22"/>
          <w:lang w:val="en-IN" w:eastAsia="en-IN"/>
        </w:rPr>
        <w:t>Virtualization with Microsoft Virtual Server 2005 by TwanGrotenhuis, RogierDittner, Aaron Tiensivu, Ken Majors, Geoffrey Green, David Rule, Andy Jones, Matthijs ten Seldam, Syngress Publications, 2006</w:t>
      </w:r>
    </w:p>
    <w:p w:rsidR="00351989" w:rsidRPr="008356B6" w:rsidRDefault="00351989" w:rsidP="00351989">
      <w:pPr>
        <w:numPr>
          <w:ilvl w:val="0"/>
          <w:numId w:val="54"/>
        </w:numPr>
        <w:spacing w:before="180" w:line="360" w:lineRule="auto"/>
        <w:ind w:left="300"/>
        <w:jc w:val="both"/>
        <w:rPr>
          <w:rFonts w:ascii="Arial" w:hAnsi="Arial" w:cs="Arial"/>
          <w:b/>
          <w:bCs/>
          <w:sz w:val="22"/>
          <w:szCs w:val="22"/>
          <w:lang w:val="en-IN" w:eastAsia="en-IN"/>
        </w:rPr>
      </w:pPr>
      <w:r w:rsidRPr="008356B6">
        <w:rPr>
          <w:rFonts w:ascii="Arial" w:hAnsi="Arial" w:cs="Arial"/>
          <w:bCs/>
          <w:sz w:val="22"/>
          <w:szCs w:val="22"/>
          <w:lang w:val="en-IN" w:eastAsia="en-IN"/>
        </w:rPr>
        <w:t>Virtualization--the complete cornerstone guide to virtualization best practices, Ivanka Menken, Gerard Blokdijk, Lightning Source Incorporated, 2008</w:t>
      </w:r>
    </w:p>
    <w:p w:rsidR="00351989" w:rsidRPr="008356B6" w:rsidRDefault="00351989" w:rsidP="00351989">
      <w:pPr>
        <w:numPr>
          <w:ilvl w:val="0"/>
          <w:numId w:val="54"/>
        </w:numPr>
        <w:spacing w:before="180" w:after="200" w:line="276" w:lineRule="auto"/>
        <w:ind w:left="300"/>
        <w:contextualSpacing/>
        <w:rPr>
          <w:rFonts w:ascii="Arial" w:hAnsi="Arial" w:cs="Arial"/>
          <w:sz w:val="22"/>
          <w:szCs w:val="22"/>
          <w:lang w:val="en-IN" w:eastAsia="en-IN"/>
        </w:rPr>
      </w:pPr>
      <w:r w:rsidRPr="008356B6">
        <w:rPr>
          <w:rFonts w:ascii="Arial" w:hAnsi="Arial" w:cs="Arial"/>
          <w:bCs/>
          <w:sz w:val="22"/>
          <w:szCs w:val="22"/>
          <w:lang w:val="en-IN" w:eastAsia="en-IN"/>
        </w:rPr>
        <w:t>Virtualization: From the Desktop to the Enterprise, Chris Wolf, Erick M. Halter, EBook, 2005</w:t>
      </w:r>
    </w:p>
    <w:p w:rsidR="00351989" w:rsidRPr="008356B6" w:rsidRDefault="00351989" w:rsidP="00351989">
      <w:pPr>
        <w:spacing w:before="180"/>
        <w:ind w:left="300"/>
        <w:rPr>
          <w:rFonts w:ascii="Arial" w:hAnsi="Arial" w:cs="Arial"/>
          <w:sz w:val="22"/>
          <w:szCs w:val="22"/>
        </w:rPr>
      </w:pPr>
    </w:p>
    <w:p w:rsidR="00351989" w:rsidRPr="008356B6" w:rsidRDefault="00351989" w:rsidP="00351989">
      <w:pPr>
        <w:spacing w:before="180"/>
        <w:ind w:left="300"/>
        <w:rPr>
          <w:rFonts w:ascii="Arial" w:hAnsi="Arial" w:cs="Arial"/>
          <w:b/>
          <w:sz w:val="22"/>
          <w:szCs w:val="22"/>
          <w:lang w:val="en-IN" w:eastAsia="en-IN"/>
        </w:rPr>
      </w:pPr>
    </w:p>
    <w:p w:rsidR="00351989" w:rsidRPr="008356B6" w:rsidRDefault="00351989" w:rsidP="00351989">
      <w:pPr>
        <w:spacing w:before="180"/>
        <w:ind w:left="300"/>
        <w:rPr>
          <w:rFonts w:ascii="Arial" w:hAnsi="Arial" w:cs="Arial"/>
          <w:b/>
          <w:sz w:val="22"/>
          <w:szCs w:val="22"/>
          <w:lang w:val="en-IN" w:eastAsia="en-IN"/>
        </w:rPr>
      </w:pPr>
      <w:r w:rsidRPr="008356B6">
        <w:rPr>
          <w:rFonts w:ascii="Arial" w:hAnsi="Arial" w:cs="Arial"/>
          <w:b/>
          <w:sz w:val="22"/>
          <w:szCs w:val="22"/>
          <w:lang w:val="en-IN" w:eastAsia="en-IN"/>
        </w:rPr>
        <w:t>Course Outcome:</w:t>
      </w:r>
    </w:p>
    <w:p w:rsidR="00351989" w:rsidRPr="008356B6" w:rsidRDefault="00351989" w:rsidP="00351989">
      <w:pPr>
        <w:spacing w:before="180" w:line="360" w:lineRule="auto"/>
        <w:ind w:left="300"/>
        <w:jc w:val="both"/>
        <w:rPr>
          <w:rFonts w:ascii="Arial" w:eastAsia="Calibri" w:hAnsi="Arial" w:cs="Arial"/>
          <w:sz w:val="22"/>
          <w:szCs w:val="22"/>
        </w:rPr>
      </w:pPr>
      <w:r w:rsidRPr="008356B6">
        <w:rPr>
          <w:rFonts w:ascii="Arial" w:eastAsia="Calibri" w:hAnsi="Arial" w:cs="Arial"/>
          <w:sz w:val="22"/>
          <w:szCs w:val="22"/>
        </w:rPr>
        <w:t>Students will understand Virtualization, how to plan for a virtual implementation and also prepare for different vendor technologies available in the field of Virtualization.</w:t>
      </w:r>
    </w:p>
    <w:p w:rsidR="00351989" w:rsidRPr="008356B6" w:rsidRDefault="00351989" w:rsidP="00351989">
      <w:pPr>
        <w:spacing w:before="180"/>
        <w:ind w:left="300"/>
        <w:rPr>
          <w:rFonts w:ascii="Arial" w:hAnsi="Arial" w:cs="Arial"/>
          <w:sz w:val="22"/>
          <w:szCs w:val="22"/>
          <w:lang w:val="en-IN"/>
        </w:rPr>
      </w:pPr>
      <w:r w:rsidRPr="008356B6">
        <w:rPr>
          <w:rFonts w:ascii="Arial" w:hAnsi="Arial" w:cs="Arial"/>
          <w:sz w:val="22"/>
          <w:szCs w:val="22"/>
        </w:rPr>
        <w:br w:type="page"/>
      </w: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351989" w:rsidRPr="008356B6" w:rsidTr="00EF3907">
        <w:trPr>
          <w:trHeight w:hRule="exact" w:val="445"/>
        </w:trPr>
        <w:tc>
          <w:tcPr>
            <w:tcW w:w="6953" w:type="dxa"/>
          </w:tcPr>
          <w:p w:rsidR="00351989" w:rsidRPr="008356B6" w:rsidRDefault="00351989" w:rsidP="00EF3907">
            <w:pPr>
              <w:spacing w:before="180"/>
              <w:ind w:left="300"/>
              <w:jc w:val="center"/>
              <w:rPr>
                <w:rFonts w:ascii="Arial" w:hAnsi="Arial" w:cs="Arial"/>
                <w:b/>
                <w:sz w:val="22"/>
                <w:szCs w:val="22"/>
              </w:rPr>
            </w:pPr>
            <w:r w:rsidRPr="008356B6">
              <w:rPr>
                <w:rFonts w:ascii="Arial" w:eastAsia="Calibri" w:hAnsi="Arial" w:cs="Arial"/>
                <w:b/>
                <w:sz w:val="22"/>
                <w:szCs w:val="22"/>
                <w:lang w:val="en-IN"/>
              </w:rPr>
              <w:lastRenderedPageBreak/>
              <w:tab/>
            </w:r>
            <w:r w:rsidRPr="008356B6">
              <w:rPr>
                <w:rFonts w:ascii="Arial" w:hAnsi="Arial" w:cs="Arial"/>
                <w:b/>
                <w:sz w:val="22"/>
                <w:szCs w:val="22"/>
              </w:rPr>
              <w:t>Computer Forensics and Investigation -Lab</w:t>
            </w:r>
          </w:p>
          <w:p w:rsidR="00351989" w:rsidRPr="008356B6" w:rsidRDefault="00351989" w:rsidP="00EF3907">
            <w:pPr>
              <w:pStyle w:val="AR"/>
              <w:spacing w:before="180" w:line="480" w:lineRule="auto"/>
              <w:ind w:left="300"/>
              <w:contextualSpacing/>
              <w:jc w:val="center"/>
              <w:rPr>
                <w:rFonts w:ascii="Arial" w:hAnsi="Arial" w:cs="Arial"/>
                <w:b/>
                <w:sz w:val="22"/>
              </w:rPr>
            </w:pP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p>
        </w:tc>
      </w:tr>
      <w:tr w:rsidR="00351989" w:rsidRPr="008356B6" w:rsidTr="00EF3907">
        <w:trPr>
          <w:trHeight w:hRule="exact" w:val="1019"/>
        </w:trPr>
        <w:tc>
          <w:tcPr>
            <w:tcW w:w="6953" w:type="dxa"/>
          </w:tcPr>
          <w:p w:rsidR="00351989" w:rsidRPr="008356B6" w:rsidRDefault="00351989" w:rsidP="00EF3907">
            <w:pPr>
              <w:rPr>
                <w:rFonts w:ascii="Arial" w:eastAsia="Arial" w:hAnsi="Arial" w:cs="Arial"/>
                <w:sz w:val="22"/>
                <w:szCs w:val="22"/>
              </w:rPr>
            </w:pP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0   0   3</w:t>
            </w:r>
            <w:r w:rsidRPr="008356B6">
              <w:rPr>
                <w:rFonts w:ascii="Arial" w:eastAsia="Arial" w:hAnsi="Arial" w:cs="Arial"/>
                <w:b/>
                <w:color w:val="231F20"/>
                <w:spacing w:val="58"/>
                <w:sz w:val="22"/>
                <w:szCs w:val="22"/>
              </w:rPr>
              <w:t xml:space="preserve"> 1</w:t>
            </w: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p>
        </w:tc>
      </w:tr>
    </w:tbl>
    <w:p w:rsidR="00351989" w:rsidRPr="008356B6" w:rsidRDefault="00351989" w:rsidP="00351989">
      <w:pPr>
        <w:spacing w:before="180" w:line="360" w:lineRule="auto"/>
        <w:ind w:left="300"/>
        <w:rPr>
          <w:rFonts w:ascii="Arial" w:hAnsi="Arial" w:cs="Arial"/>
          <w:b/>
          <w:color w:val="000000"/>
          <w:sz w:val="22"/>
          <w:szCs w:val="22"/>
          <w:lang w:val="en-IN" w:eastAsia="en-IN"/>
        </w:rPr>
      </w:pPr>
      <w:r w:rsidRPr="008356B6">
        <w:rPr>
          <w:rFonts w:ascii="Arial" w:hAnsi="Arial" w:cs="Arial"/>
          <w:b/>
          <w:color w:val="000000"/>
          <w:sz w:val="22"/>
          <w:szCs w:val="22"/>
          <w:lang w:val="en-IN" w:eastAsia="en-IN"/>
        </w:rPr>
        <w:t xml:space="preserve">Course Objective: </w:t>
      </w:r>
      <w:r w:rsidRPr="008356B6">
        <w:rPr>
          <w:rFonts w:ascii="Arial" w:hAnsi="Arial" w:cs="Arial"/>
          <w:color w:val="000000"/>
          <w:sz w:val="22"/>
          <w:szCs w:val="22"/>
          <w:lang w:val="en-IN" w:eastAsia="en-IN"/>
        </w:rPr>
        <w:t>To provide practical experience to students and reinforce the theory concepts</w:t>
      </w:r>
    </w:p>
    <w:p w:rsidR="00351989" w:rsidRPr="008356B6" w:rsidRDefault="00351989" w:rsidP="00351989">
      <w:pPr>
        <w:pStyle w:val="AR"/>
        <w:spacing w:before="180" w:after="0"/>
        <w:ind w:left="300"/>
        <w:contextualSpacing/>
        <w:rPr>
          <w:rFonts w:ascii="Arial" w:hAnsi="Arial" w:cs="Arial"/>
          <w:b/>
          <w:bCs/>
          <w:sz w:val="22"/>
          <w:lang w:val="en-GB"/>
        </w:rPr>
      </w:pPr>
      <w:r w:rsidRPr="008356B6">
        <w:rPr>
          <w:rFonts w:ascii="Arial" w:hAnsi="Arial" w:cs="Arial"/>
          <w:b/>
          <w:bCs/>
          <w:sz w:val="22"/>
          <w:lang w:val="en-GB"/>
        </w:rPr>
        <w:t>List of Experiments:</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Physical Collection of electronic evidence using forensic standards</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Dismantling and re-building PCs in order to access the storage media safely</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Boot sequence and Power On Self Test mode analysis</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Examination of File systems of Windows, Linux and Mac</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Analysing Word processing and Graphic file format</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Network data sniffing and analysing</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Password and encryption techniques</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Internet forensic and Malware analysis</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Data recovery techniques for hard drive</w:t>
      </w:r>
    </w:p>
    <w:p w:rsidR="00351989" w:rsidRPr="008356B6" w:rsidRDefault="00351989" w:rsidP="00351989">
      <w:pPr>
        <w:pStyle w:val="AR"/>
        <w:numPr>
          <w:ilvl w:val="0"/>
          <w:numId w:val="47"/>
        </w:numPr>
        <w:spacing w:before="180" w:after="0"/>
        <w:ind w:left="300"/>
        <w:contextualSpacing/>
        <w:rPr>
          <w:rFonts w:ascii="Arial" w:hAnsi="Arial" w:cs="Arial"/>
          <w:bCs/>
          <w:sz w:val="22"/>
          <w:lang w:val="en-GB"/>
        </w:rPr>
      </w:pPr>
      <w:r w:rsidRPr="008356B6">
        <w:rPr>
          <w:rFonts w:ascii="Arial" w:hAnsi="Arial" w:cs="Arial"/>
          <w:bCs/>
          <w:sz w:val="22"/>
          <w:lang w:val="en-GB"/>
        </w:rPr>
        <w:t>Data recovery techniques for Pen drive and CD</w:t>
      </w:r>
    </w:p>
    <w:p w:rsidR="00351989" w:rsidRPr="008356B6" w:rsidRDefault="00351989" w:rsidP="00351989">
      <w:pPr>
        <w:pStyle w:val="AR"/>
        <w:spacing w:before="180" w:after="0"/>
        <w:ind w:left="300"/>
        <w:contextualSpacing/>
        <w:rPr>
          <w:rFonts w:ascii="Arial" w:hAnsi="Arial" w:cs="Arial"/>
          <w:sz w:val="22"/>
        </w:rPr>
      </w:pPr>
      <w:r w:rsidRPr="008356B6">
        <w:rPr>
          <w:rFonts w:ascii="Arial" w:hAnsi="Arial" w:cs="Arial"/>
          <w:sz w:val="22"/>
        </w:rPr>
        <w:tab/>
      </w:r>
      <w:r w:rsidRPr="008356B6">
        <w:rPr>
          <w:rFonts w:ascii="Arial" w:hAnsi="Arial" w:cs="Arial"/>
          <w:sz w:val="22"/>
        </w:rPr>
        <w:tab/>
      </w:r>
      <w:r w:rsidRPr="008356B6">
        <w:rPr>
          <w:rFonts w:ascii="Arial" w:hAnsi="Arial" w:cs="Arial"/>
          <w:sz w:val="22"/>
        </w:rPr>
        <w:tab/>
      </w:r>
    </w:p>
    <w:p w:rsidR="00351989" w:rsidRPr="008356B6" w:rsidRDefault="00351989" w:rsidP="00351989">
      <w:pPr>
        <w:spacing w:before="180" w:line="360" w:lineRule="auto"/>
        <w:rPr>
          <w:rFonts w:ascii="Arial" w:hAnsi="Arial" w:cs="Arial"/>
          <w:b/>
          <w:color w:val="000000"/>
          <w:sz w:val="22"/>
          <w:szCs w:val="22"/>
          <w:lang w:val="en-IN" w:eastAsia="en-IN"/>
        </w:rPr>
      </w:pPr>
      <w:r w:rsidRPr="008356B6">
        <w:rPr>
          <w:rFonts w:ascii="Arial" w:hAnsi="Arial" w:cs="Arial"/>
          <w:b/>
          <w:color w:val="000000"/>
          <w:sz w:val="22"/>
          <w:szCs w:val="22"/>
          <w:lang w:val="en-IN" w:eastAsia="en-IN"/>
        </w:rPr>
        <w:t>Course Outcome:</w:t>
      </w:r>
      <w:r w:rsidRPr="008356B6">
        <w:rPr>
          <w:rFonts w:ascii="Arial" w:hAnsi="Arial" w:cs="Arial"/>
          <w:color w:val="000000"/>
          <w:sz w:val="22"/>
          <w:szCs w:val="22"/>
          <w:lang w:val="en-IN" w:eastAsia="en-IN"/>
        </w:rPr>
        <w:t xml:space="preserve"> Students will work on the tasks provided to them in the form of experiments and write programs to produce the desired result</w:t>
      </w:r>
    </w:p>
    <w:p w:rsidR="00351989" w:rsidRPr="008356B6" w:rsidRDefault="00351989" w:rsidP="00351989">
      <w:pPr>
        <w:spacing w:before="180"/>
        <w:ind w:left="300"/>
        <w:rPr>
          <w:rFonts w:ascii="Arial" w:hAnsi="Arial" w:cs="Arial"/>
          <w:sz w:val="22"/>
          <w:szCs w:val="22"/>
          <w:lang w:val="en-IN"/>
        </w:rPr>
      </w:pPr>
      <w:r w:rsidRPr="008356B6">
        <w:rPr>
          <w:rFonts w:ascii="Arial" w:hAnsi="Arial" w:cs="Arial"/>
          <w:sz w:val="22"/>
          <w:szCs w:val="22"/>
        </w:rPr>
        <w:br w:type="page"/>
      </w:r>
    </w:p>
    <w:tbl>
      <w:tblPr>
        <w:tblW w:w="11583"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gridCol w:w="2315"/>
      </w:tblGrid>
      <w:tr w:rsidR="00351989" w:rsidRPr="008356B6" w:rsidTr="00EF3907">
        <w:trPr>
          <w:trHeight w:hRule="exact" w:val="445"/>
        </w:trPr>
        <w:tc>
          <w:tcPr>
            <w:tcW w:w="6953" w:type="dxa"/>
          </w:tcPr>
          <w:p w:rsidR="00351989" w:rsidRPr="008356B6" w:rsidRDefault="00351989" w:rsidP="00EF3907">
            <w:pPr>
              <w:spacing w:before="180"/>
              <w:ind w:left="300"/>
              <w:jc w:val="center"/>
              <w:rPr>
                <w:rFonts w:ascii="Arial" w:hAnsi="Arial" w:cs="Arial"/>
                <w:b/>
                <w:sz w:val="22"/>
                <w:szCs w:val="22"/>
              </w:rPr>
            </w:pPr>
            <w:r w:rsidRPr="008356B6">
              <w:rPr>
                <w:rFonts w:ascii="Arial" w:eastAsia="Calibri" w:hAnsi="Arial" w:cs="Arial"/>
                <w:b/>
                <w:sz w:val="22"/>
                <w:szCs w:val="22"/>
                <w:lang w:val="en-IN"/>
              </w:rPr>
              <w:lastRenderedPageBreak/>
              <w:tab/>
            </w:r>
            <w:r w:rsidRPr="008356B6">
              <w:rPr>
                <w:rFonts w:ascii="Arial" w:hAnsi="Arial" w:cs="Arial"/>
                <w:b/>
                <w:sz w:val="22"/>
                <w:szCs w:val="22"/>
              </w:rPr>
              <w:t>Principles of Virtualization -Lab</w:t>
            </w: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pStyle w:val="AR"/>
              <w:spacing w:before="180" w:line="480" w:lineRule="auto"/>
              <w:ind w:left="300"/>
              <w:contextualSpacing/>
              <w:jc w:val="center"/>
              <w:rPr>
                <w:rFonts w:ascii="Arial" w:hAnsi="Arial" w:cs="Arial"/>
                <w:b/>
                <w:sz w:val="22"/>
              </w:rPr>
            </w:pP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p>
        </w:tc>
      </w:tr>
      <w:tr w:rsidR="00351989" w:rsidRPr="008356B6" w:rsidTr="00EF3907">
        <w:trPr>
          <w:trHeight w:hRule="exact" w:val="1019"/>
        </w:trPr>
        <w:tc>
          <w:tcPr>
            <w:tcW w:w="6953" w:type="dxa"/>
          </w:tcPr>
          <w:p w:rsidR="00351989" w:rsidRPr="008356B6" w:rsidRDefault="00351989" w:rsidP="00EF3907">
            <w:pPr>
              <w:rPr>
                <w:rFonts w:ascii="Arial" w:eastAsia="Arial" w:hAnsi="Arial" w:cs="Arial"/>
                <w:sz w:val="22"/>
                <w:szCs w:val="22"/>
              </w:rPr>
            </w:pP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0   0   3</w:t>
            </w:r>
            <w:r w:rsidRPr="008356B6">
              <w:rPr>
                <w:rFonts w:ascii="Arial" w:eastAsia="Arial" w:hAnsi="Arial" w:cs="Arial"/>
                <w:b/>
                <w:color w:val="231F20"/>
                <w:spacing w:val="58"/>
                <w:sz w:val="22"/>
                <w:szCs w:val="22"/>
              </w:rPr>
              <w:t xml:space="preserve"> 1</w:t>
            </w: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p>
        </w:tc>
      </w:tr>
    </w:tbl>
    <w:p w:rsidR="00351989" w:rsidRPr="008356B6" w:rsidRDefault="00351989" w:rsidP="00351989">
      <w:pPr>
        <w:spacing w:before="180" w:line="360" w:lineRule="auto"/>
        <w:ind w:left="300"/>
        <w:rPr>
          <w:rFonts w:ascii="Arial" w:hAnsi="Arial" w:cs="Arial"/>
          <w:b/>
          <w:color w:val="000000"/>
          <w:sz w:val="22"/>
          <w:szCs w:val="22"/>
          <w:lang w:val="en-IN" w:eastAsia="en-IN"/>
        </w:rPr>
      </w:pPr>
      <w:r w:rsidRPr="008356B6">
        <w:rPr>
          <w:rFonts w:ascii="Arial" w:hAnsi="Arial" w:cs="Arial"/>
          <w:b/>
          <w:color w:val="000000"/>
          <w:sz w:val="22"/>
          <w:szCs w:val="22"/>
          <w:lang w:val="en-IN" w:eastAsia="en-IN"/>
        </w:rPr>
        <w:t xml:space="preserve">Course Objective: </w:t>
      </w:r>
      <w:r w:rsidRPr="008356B6">
        <w:rPr>
          <w:rFonts w:ascii="Arial" w:hAnsi="Arial" w:cs="Arial"/>
          <w:color w:val="000000"/>
          <w:sz w:val="22"/>
          <w:szCs w:val="22"/>
          <w:lang w:val="en-IN" w:eastAsia="en-IN"/>
        </w:rPr>
        <w:t>To provide practical experience to students and reinforce the theory concepts</w:t>
      </w:r>
    </w:p>
    <w:p w:rsidR="00351989" w:rsidRPr="008356B6" w:rsidRDefault="00351989" w:rsidP="00351989">
      <w:pPr>
        <w:pStyle w:val="AR"/>
        <w:spacing w:before="180" w:after="0"/>
        <w:ind w:left="300"/>
        <w:contextualSpacing/>
        <w:rPr>
          <w:rFonts w:ascii="Arial" w:hAnsi="Arial" w:cs="Arial"/>
          <w:b/>
          <w:bCs/>
          <w:sz w:val="22"/>
          <w:lang w:val="en-GB"/>
        </w:rPr>
      </w:pPr>
      <w:r w:rsidRPr="008356B6">
        <w:rPr>
          <w:rFonts w:ascii="Arial" w:hAnsi="Arial" w:cs="Arial"/>
          <w:b/>
          <w:bCs/>
          <w:sz w:val="22"/>
          <w:lang w:val="en-GB"/>
        </w:rPr>
        <w:t>List of Experiments:</w:t>
      </w:r>
    </w:p>
    <w:p w:rsidR="00351989" w:rsidRPr="008356B6" w:rsidRDefault="00351989" w:rsidP="00351989">
      <w:pPr>
        <w:pStyle w:val="AR"/>
        <w:numPr>
          <w:ilvl w:val="0"/>
          <w:numId w:val="55"/>
        </w:numPr>
        <w:spacing w:before="180"/>
        <w:ind w:left="300"/>
        <w:contextualSpacing/>
        <w:rPr>
          <w:rFonts w:ascii="Arial" w:hAnsi="Arial" w:cs="Arial"/>
          <w:bCs/>
          <w:sz w:val="22"/>
          <w:lang w:val="en-US"/>
        </w:rPr>
      </w:pPr>
      <w:r w:rsidRPr="008356B6">
        <w:rPr>
          <w:rFonts w:ascii="Arial" w:hAnsi="Arial" w:cs="Arial"/>
          <w:bCs/>
          <w:sz w:val="22"/>
          <w:lang w:val="en-US"/>
        </w:rPr>
        <w:t>Installing VmwareESXi server.</w:t>
      </w:r>
    </w:p>
    <w:p w:rsidR="00351989" w:rsidRPr="008356B6" w:rsidRDefault="00351989" w:rsidP="00351989">
      <w:pPr>
        <w:pStyle w:val="AR"/>
        <w:numPr>
          <w:ilvl w:val="0"/>
          <w:numId w:val="55"/>
        </w:numPr>
        <w:spacing w:before="180"/>
        <w:ind w:left="300"/>
        <w:contextualSpacing/>
        <w:rPr>
          <w:rFonts w:ascii="Arial" w:hAnsi="Arial" w:cs="Arial"/>
          <w:bCs/>
          <w:sz w:val="22"/>
          <w:lang w:val="en-US"/>
        </w:rPr>
      </w:pPr>
      <w:r w:rsidRPr="008356B6">
        <w:rPr>
          <w:rFonts w:ascii="Arial" w:hAnsi="Arial" w:cs="Arial"/>
          <w:bCs/>
          <w:sz w:val="22"/>
          <w:lang w:val="en-US"/>
        </w:rPr>
        <w:t>Installing VmwarevCenter with all the prerequisites.</w:t>
      </w:r>
    </w:p>
    <w:p w:rsidR="00351989" w:rsidRPr="008356B6" w:rsidRDefault="00351989" w:rsidP="00351989">
      <w:pPr>
        <w:pStyle w:val="AR"/>
        <w:numPr>
          <w:ilvl w:val="0"/>
          <w:numId w:val="55"/>
        </w:numPr>
        <w:spacing w:before="180"/>
        <w:ind w:left="300"/>
        <w:contextualSpacing/>
        <w:rPr>
          <w:rFonts w:ascii="Arial" w:hAnsi="Arial" w:cs="Arial"/>
          <w:bCs/>
          <w:sz w:val="22"/>
          <w:lang w:val="en-US"/>
        </w:rPr>
      </w:pPr>
      <w:r w:rsidRPr="008356B6">
        <w:rPr>
          <w:rFonts w:ascii="Arial" w:hAnsi="Arial" w:cs="Arial"/>
          <w:bCs/>
          <w:sz w:val="22"/>
          <w:lang w:val="en-US"/>
        </w:rPr>
        <w:t>Creating Virtual Machines using vCenter server.</w:t>
      </w:r>
    </w:p>
    <w:p w:rsidR="00351989" w:rsidRPr="008356B6" w:rsidRDefault="00351989" w:rsidP="00351989">
      <w:pPr>
        <w:pStyle w:val="AR"/>
        <w:numPr>
          <w:ilvl w:val="0"/>
          <w:numId w:val="55"/>
        </w:numPr>
        <w:spacing w:before="180"/>
        <w:ind w:left="300"/>
        <w:contextualSpacing/>
        <w:rPr>
          <w:rFonts w:ascii="Arial" w:hAnsi="Arial" w:cs="Arial"/>
          <w:bCs/>
          <w:sz w:val="22"/>
          <w:lang w:val="en-US"/>
        </w:rPr>
      </w:pPr>
      <w:r w:rsidRPr="008356B6">
        <w:rPr>
          <w:rFonts w:ascii="Arial" w:hAnsi="Arial" w:cs="Arial"/>
          <w:bCs/>
          <w:sz w:val="22"/>
          <w:lang w:val="en-US"/>
        </w:rPr>
        <w:t>Modifying Virtual Machine settings.</w:t>
      </w:r>
    </w:p>
    <w:p w:rsidR="00351989" w:rsidRPr="008356B6" w:rsidRDefault="00351989" w:rsidP="00351989">
      <w:pPr>
        <w:pStyle w:val="AR"/>
        <w:numPr>
          <w:ilvl w:val="0"/>
          <w:numId w:val="55"/>
        </w:numPr>
        <w:spacing w:before="180"/>
        <w:ind w:left="300"/>
        <w:rPr>
          <w:rFonts w:ascii="Arial" w:hAnsi="Arial" w:cs="Arial"/>
          <w:bCs/>
          <w:sz w:val="22"/>
          <w:lang w:val="en-US"/>
        </w:rPr>
      </w:pPr>
      <w:r w:rsidRPr="008356B6">
        <w:rPr>
          <w:rFonts w:ascii="Arial" w:hAnsi="Arial" w:cs="Arial"/>
          <w:bCs/>
          <w:sz w:val="22"/>
          <w:lang w:val="en-US"/>
        </w:rPr>
        <w:t>Clone a VM.</w:t>
      </w:r>
    </w:p>
    <w:p w:rsidR="00351989" w:rsidRPr="008356B6" w:rsidRDefault="00351989" w:rsidP="00351989">
      <w:pPr>
        <w:pStyle w:val="AR"/>
        <w:spacing w:before="180"/>
        <w:rPr>
          <w:rFonts w:ascii="Arial" w:hAnsi="Arial" w:cs="Arial"/>
          <w:bCs/>
          <w:sz w:val="22"/>
          <w:lang w:val="en-US"/>
        </w:rPr>
      </w:pPr>
      <w:r w:rsidRPr="008356B6">
        <w:rPr>
          <w:rFonts w:ascii="Arial" w:eastAsia="Times New Roman" w:hAnsi="Arial" w:cs="Arial"/>
          <w:b/>
          <w:color w:val="000000"/>
          <w:sz w:val="22"/>
          <w:lang w:eastAsia="en-IN"/>
        </w:rPr>
        <w:t>Course Outcome:</w:t>
      </w:r>
      <w:r w:rsidRPr="008356B6">
        <w:rPr>
          <w:rFonts w:ascii="Arial" w:eastAsia="Times New Roman" w:hAnsi="Arial" w:cs="Arial"/>
          <w:color w:val="000000"/>
          <w:sz w:val="22"/>
          <w:lang w:eastAsia="en-IN"/>
        </w:rPr>
        <w:t xml:space="preserve"> Students will work on the tasks provided to them in the form of experiments and write programs to produce the desired result</w:t>
      </w:r>
    </w:p>
    <w:p w:rsidR="00351989" w:rsidRPr="008356B6" w:rsidRDefault="00351989" w:rsidP="00351989">
      <w:pPr>
        <w:spacing w:before="180"/>
        <w:ind w:left="300"/>
        <w:rPr>
          <w:rFonts w:ascii="Arial" w:hAnsi="Arial" w:cs="Arial"/>
          <w:sz w:val="22"/>
          <w:szCs w:val="22"/>
          <w:lang w:val="en-IN"/>
        </w:rPr>
      </w:pPr>
      <w:r w:rsidRPr="008356B6">
        <w:rPr>
          <w:rFonts w:ascii="Arial" w:hAnsi="Arial" w:cs="Arial"/>
          <w:sz w:val="22"/>
          <w:szCs w:val="22"/>
        </w:rPr>
        <w:br w:type="page"/>
      </w:r>
    </w:p>
    <w:p w:rsidR="00351989" w:rsidRPr="008356B6" w:rsidRDefault="00351989" w:rsidP="00351989">
      <w:pPr>
        <w:pStyle w:val="ListParagraph"/>
        <w:spacing w:before="180"/>
        <w:ind w:left="300"/>
        <w:jc w:val="center"/>
        <w:rPr>
          <w:rFonts w:ascii="Arial" w:hAnsi="Arial" w:cs="Arial"/>
          <w:b/>
        </w:rPr>
      </w:pPr>
      <w:r w:rsidRPr="008356B6">
        <w:rPr>
          <w:rFonts w:ascii="Arial" w:hAnsi="Arial" w:cs="Arial"/>
          <w:b/>
        </w:rPr>
        <w:lastRenderedPageBreak/>
        <w:t>SEMESTER VI</w:t>
      </w:r>
    </w:p>
    <w:tbl>
      <w:tblPr>
        <w:tblW w:w="9268" w:type="dxa"/>
        <w:tblInd w:w="265" w:type="dxa"/>
        <w:tblBorders>
          <w:top w:val="nil"/>
          <w:left w:val="nil"/>
          <w:bottom w:val="nil"/>
          <w:right w:val="nil"/>
          <w:insideH w:val="nil"/>
          <w:insideV w:val="nil"/>
        </w:tblBorders>
        <w:tblLayout w:type="fixed"/>
        <w:tblCellMar>
          <w:left w:w="0" w:type="dxa"/>
          <w:right w:w="0" w:type="dxa"/>
        </w:tblCellMar>
        <w:tblLook w:val="01E0"/>
      </w:tblPr>
      <w:tblGrid>
        <w:gridCol w:w="6953"/>
        <w:gridCol w:w="2315"/>
      </w:tblGrid>
      <w:tr w:rsidR="00351989" w:rsidRPr="008356B6" w:rsidTr="00EF3907">
        <w:trPr>
          <w:trHeight w:hRule="exact" w:val="445"/>
        </w:trPr>
        <w:tc>
          <w:tcPr>
            <w:tcW w:w="6953" w:type="dxa"/>
          </w:tcPr>
          <w:p w:rsidR="00351989" w:rsidRPr="008356B6" w:rsidRDefault="00351989" w:rsidP="00EF3907">
            <w:pPr>
              <w:spacing w:before="180"/>
              <w:ind w:left="300"/>
              <w:jc w:val="center"/>
              <w:rPr>
                <w:rFonts w:ascii="Arial" w:hAnsi="Arial" w:cs="Arial"/>
                <w:b/>
                <w:sz w:val="22"/>
                <w:szCs w:val="22"/>
              </w:rPr>
            </w:pPr>
            <w:r w:rsidRPr="008356B6">
              <w:rPr>
                <w:rFonts w:ascii="Arial" w:eastAsia="Calibri" w:hAnsi="Arial" w:cs="Arial"/>
                <w:b/>
                <w:sz w:val="22"/>
                <w:szCs w:val="22"/>
                <w:lang w:val="en-IN"/>
              </w:rPr>
              <w:tab/>
            </w:r>
            <w:r w:rsidRPr="008356B6">
              <w:rPr>
                <w:rFonts w:ascii="Arial" w:hAnsi="Arial" w:cs="Arial"/>
                <w:b/>
                <w:sz w:val="22"/>
                <w:szCs w:val="22"/>
              </w:rPr>
              <w:t>Mobile, Wireless and VOIP Security</w:t>
            </w: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spacing w:before="180"/>
              <w:ind w:left="300"/>
              <w:jc w:val="center"/>
              <w:rPr>
                <w:rFonts w:ascii="Arial" w:hAnsi="Arial" w:cs="Arial"/>
                <w:b/>
                <w:sz w:val="22"/>
                <w:szCs w:val="22"/>
              </w:rPr>
            </w:pPr>
          </w:p>
          <w:p w:rsidR="00351989" w:rsidRPr="008356B6" w:rsidRDefault="00351989" w:rsidP="00EF3907">
            <w:pPr>
              <w:pStyle w:val="AR"/>
              <w:spacing w:before="180" w:line="480" w:lineRule="auto"/>
              <w:ind w:left="300"/>
              <w:contextualSpacing/>
              <w:jc w:val="center"/>
              <w:rPr>
                <w:rFonts w:ascii="Arial" w:hAnsi="Arial" w:cs="Arial"/>
                <w:b/>
                <w:sz w:val="22"/>
              </w:rPr>
            </w:pPr>
          </w:p>
          <w:p w:rsidR="00351989" w:rsidRPr="008356B6" w:rsidRDefault="00351989" w:rsidP="00EF3907">
            <w:pPr>
              <w:spacing w:before="180" w:after="440" w:line="48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after="440" w:line="360" w:lineRule="auto"/>
              <w:ind w:left="300"/>
              <w:contextualSpacing/>
              <w:jc w:val="center"/>
              <w:rPr>
                <w:rFonts w:ascii="Arial" w:eastAsia="Calibri" w:hAnsi="Arial" w:cs="Arial"/>
                <w:b/>
                <w:sz w:val="22"/>
                <w:szCs w:val="22"/>
                <w:lang w:val="en-IN"/>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72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r w:rsidRPr="008356B6">
              <w:rPr>
                <w:rFonts w:ascii="Arial" w:eastAsia="Calibri" w:hAnsi="Arial" w:cs="Arial"/>
                <w:b/>
                <w:sz w:val="22"/>
                <w:szCs w:val="22"/>
              </w:rPr>
              <w:t xml:space="preserve"> Lab</w:t>
            </w: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spacing w:before="180"/>
              <w:ind w:left="300"/>
              <w:jc w:val="center"/>
              <w:rPr>
                <w:rFonts w:ascii="Arial" w:eastAsia="Calibri" w:hAnsi="Arial" w:cs="Arial"/>
                <w:b/>
                <w:sz w:val="22"/>
                <w:szCs w:val="22"/>
              </w:rPr>
            </w:pPr>
          </w:p>
          <w:p w:rsidR="00351989" w:rsidRPr="008356B6" w:rsidRDefault="00351989" w:rsidP="00EF3907">
            <w:pPr>
              <w:widowControl w:val="0"/>
              <w:jc w:val="center"/>
              <w:rPr>
                <w:rFonts w:ascii="Arial" w:eastAsia="Arial" w:hAnsi="Arial" w:cs="Arial"/>
                <w:sz w:val="22"/>
                <w:szCs w:val="22"/>
              </w:rPr>
            </w:pPr>
            <w:r w:rsidRPr="008356B6">
              <w:rPr>
                <w:rFonts w:ascii="Arial" w:eastAsia="Calibri" w:hAnsi="Arial" w:cs="Arial"/>
                <w:b/>
                <w:sz w:val="22"/>
                <w:szCs w:val="22"/>
              </w:rPr>
              <w:tab/>
            </w:r>
          </w:p>
        </w:tc>
        <w:tc>
          <w:tcPr>
            <w:tcW w:w="2315" w:type="dxa"/>
          </w:tcPr>
          <w:p w:rsidR="00351989" w:rsidRPr="008356B6" w:rsidRDefault="00351989" w:rsidP="00EF3907">
            <w:pPr>
              <w:widowControl w:val="0"/>
              <w:spacing w:before="72"/>
              <w:ind w:right="33"/>
              <w:jc w:val="right"/>
              <w:rPr>
                <w:rFonts w:ascii="Arial" w:eastAsia="Arial" w:hAnsi="Arial" w:cs="Arial"/>
                <w:b/>
                <w:sz w:val="22"/>
                <w:szCs w:val="22"/>
              </w:rPr>
            </w:pPr>
            <w:r w:rsidRPr="008356B6">
              <w:rPr>
                <w:rFonts w:ascii="Arial" w:eastAsia="Arial" w:hAnsi="Arial" w:cs="Arial"/>
                <w:b/>
                <w:color w:val="231F20"/>
                <w:sz w:val="22"/>
                <w:szCs w:val="22"/>
              </w:rPr>
              <w:t xml:space="preserve">     L   T  P  C</w:t>
            </w:r>
          </w:p>
        </w:tc>
      </w:tr>
      <w:tr w:rsidR="00351989" w:rsidRPr="008356B6" w:rsidTr="00EF3907">
        <w:trPr>
          <w:trHeight w:hRule="exact" w:val="1019"/>
        </w:trPr>
        <w:tc>
          <w:tcPr>
            <w:tcW w:w="6953" w:type="dxa"/>
          </w:tcPr>
          <w:p w:rsidR="00351989" w:rsidRPr="008356B6" w:rsidRDefault="00351989" w:rsidP="00EF3907">
            <w:pPr>
              <w:rPr>
                <w:rFonts w:ascii="Arial" w:eastAsia="Arial" w:hAnsi="Arial" w:cs="Arial"/>
                <w:sz w:val="22"/>
                <w:szCs w:val="22"/>
              </w:rPr>
            </w:pPr>
          </w:p>
        </w:tc>
        <w:tc>
          <w:tcPr>
            <w:tcW w:w="2315" w:type="dxa"/>
          </w:tcPr>
          <w:p w:rsidR="00351989" w:rsidRPr="008356B6" w:rsidRDefault="00351989" w:rsidP="00EF3907">
            <w:pPr>
              <w:widowControl w:val="0"/>
              <w:spacing w:line="247" w:lineRule="exact"/>
              <w:ind w:right="69"/>
              <w:jc w:val="right"/>
              <w:rPr>
                <w:rFonts w:ascii="Arial" w:eastAsia="Arial" w:hAnsi="Arial" w:cs="Arial"/>
                <w:b/>
                <w:sz w:val="22"/>
                <w:szCs w:val="22"/>
              </w:rPr>
            </w:pPr>
            <w:r w:rsidRPr="008356B6">
              <w:rPr>
                <w:rFonts w:ascii="Arial" w:eastAsia="Arial" w:hAnsi="Arial" w:cs="Arial"/>
                <w:b/>
                <w:color w:val="231F20"/>
                <w:sz w:val="22"/>
                <w:szCs w:val="22"/>
              </w:rPr>
              <w:t>400</w:t>
            </w:r>
            <w:r w:rsidRPr="008356B6">
              <w:rPr>
                <w:rFonts w:ascii="Arial" w:eastAsia="Arial" w:hAnsi="Arial" w:cs="Arial"/>
                <w:b/>
                <w:color w:val="231F20"/>
                <w:spacing w:val="58"/>
                <w:sz w:val="22"/>
                <w:szCs w:val="22"/>
              </w:rPr>
              <w:t>4</w:t>
            </w:r>
          </w:p>
        </w:tc>
      </w:tr>
    </w:tbl>
    <w:p w:rsidR="00351989" w:rsidRPr="008356B6" w:rsidRDefault="00351989" w:rsidP="00351989">
      <w:pPr>
        <w:spacing w:before="180" w:line="360" w:lineRule="auto"/>
        <w:ind w:left="300"/>
        <w:rPr>
          <w:rFonts w:ascii="Arial" w:hAnsi="Arial" w:cs="Arial"/>
          <w:b/>
          <w:color w:val="000000"/>
          <w:sz w:val="22"/>
          <w:szCs w:val="22"/>
          <w:lang w:val="en-IN" w:eastAsia="en-IN"/>
        </w:rPr>
      </w:pPr>
      <w:r w:rsidRPr="008356B6">
        <w:rPr>
          <w:rFonts w:ascii="Arial" w:hAnsi="Arial" w:cs="Arial"/>
          <w:b/>
          <w:color w:val="000000"/>
          <w:sz w:val="22"/>
          <w:szCs w:val="22"/>
          <w:lang w:val="en-IN" w:eastAsia="en-IN"/>
        </w:rPr>
        <w:t xml:space="preserve">Course Objective: </w:t>
      </w:r>
      <w:r w:rsidRPr="008356B6">
        <w:rPr>
          <w:rFonts w:ascii="Arial" w:hAnsi="Arial" w:cs="Arial"/>
          <w:bCs/>
          <w:sz w:val="22"/>
          <w:szCs w:val="22"/>
          <w:lang w:val="en-GB"/>
        </w:rPr>
        <w:t>This course discusses various threats and vulnerabilities existing in Mobile communication environment. It teaches students about securing information and data in environments like wireless, VoIP and Bluetooth</w:t>
      </w:r>
    </w:p>
    <w:p w:rsidR="00351989" w:rsidRPr="008356B6" w:rsidRDefault="00351989" w:rsidP="00351989">
      <w:pPr>
        <w:spacing w:before="180" w:line="360" w:lineRule="auto"/>
        <w:ind w:left="300"/>
        <w:rPr>
          <w:rFonts w:ascii="Arial" w:hAnsi="Arial" w:cs="Arial"/>
          <w:b/>
          <w:color w:val="000000"/>
          <w:sz w:val="22"/>
          <w:szCs w:val="22"/>
          <w:lang w:val="en-IN" w:eastAsia="en-IN"/>
        </w:rPr>
      </w:pPr>
    </w:p>
    <w:p w:rsidR="00351989" w:rsidRPr="008356B6" w:rsidRDefault="00351989" w:rsidP="00351989">
      <w:pPr>
        <w:pStyle w:val="AR"/>
        <w:spacing w:before="180" w:after="0"/>
        <w:ind w:left="300"/>
        <w:contextualSpacing/>
        <w:rPr>
          <w:rFonts w:ascii="Arial" w:hAnsi="Arial" w:cs="Arial"/>
          <w:b/>
          <w:bCs/>
          <w:sz w:val="22"/>
          <w:lang w:val="en-US"/>
        </w:rPr>
      </w:pPr>
      <w:r w:rsidRPr="008356B6">
        <w:rPr>
          <w:rFonts w:ascii="Arial" w:hAnsi="Arial" w:cs="Arial"/>
          <w:b/>
          <w:bCs/>
          <w:sz w:val="22"/>
          <w:lang w:val="en-US"/>
        </w:rPr>
        <w:t xml:space="preserve">Module 1: Introduction to </w:t>
      </w:r>
      <w:r w:rsidRPr="008356B6">
        <w:rPr>
          <w:rFonts w:ascii="Arial" w:hAnsi="Arial" w:cs="Arial"/>
          <w:b/>
          <w:bCs/>
          <w:sz w:val="22"/>
          <w:lang w:val="en-GB"/>
        </w:rPr>
        <w:t>Mobile communication</w:t>
      </w:r>
      <w:r w:rsidRPr="008356B6">
        <w:rPr>
          <w:rFonts w:ascii="Arial" w:hAnsi="Arial" w:cs="Arial"/>
          <w:b/>
          <w:bCs/>
          <w:sz w:val="22"/>
          <w:lang w:val="en-US"/>
        </w:rPr>
        <w:tab/>
      </w:r>
      <w:r w:rsidRPr="008356B6">
        <w:rPr>
          <w:rFonts w:ascii="Arial" w:hAnsi="Arial" w:cs="Arial"/>
          <w:b/>
          <w:bCs/>
          <w:sz w:val="22"/>
          <w:lang w:val="en-US"/>
        </w:rPr>
        <w:tab/>
      </w:r>
      <w:r w:rsidRPr="008356B6">
        <w:rPr>
          <w:rFonts w:ascii="Arial" w:hAnsi="Arial" w:cs="Arial"/>
          <w:b/>
          <w:bCs/>
          <w:sz w:val="22"/>
          <w:lang w:val="en-US"/>
        </w:rPr>
        <w:tab/>
      </w:r>
      <w:r w:rsidRPr="008356B6">
        <w:rPr>
          <w:rFonts w:ascii="Arial" w:hAnsi="Arial" w:cs="Arial"/>
          <w:b/>
          <w:bCs/>
          <w:sz w:val="22"/>
          <w:lang w:val="en-US"/>
        </w:rPr>
        <w:tab/>
      </w:r>
      <w:r w:rsidRPr="008356B6">
        <w:rPr>
          <w:rFonts w:ascii="Arial" w:hAnsi="Arial" w:cs="Arial"/>
          <w:b/>
          <w:bCs/>
          <w:sz w:val="22"/>
          <w:lang w:val="en-US"/>
        </w:rPr>
        <w:tab/>
      </w:r>
    </w:p>
    <w:p w:rsidR="00351989" w:rsidRPr="008356B6" w:rsidRDefault="00351989" w:rsidP="00351989">
      <w:pPr>
        <w:pStyle w:val="AR"/>
        <w:spacing w:before="180" w:after="0"/>
        <w:ind w:left="300"/>
        <w:contextualSpacing/>
        <w:rPr>
          <w:rFonts w:ascii="Arial" w:hAnsi="Arial" w:cs="Arial"/>
          <w:bCs/>
          <w:sz w:val="22"/>
          <w:lang w:val="en-GB"/>
        </w:rPr>
      </w:pPr>
      <w:r w:rsidRPr="008356B6">
        <w:rPr>
          <w:rFonts w:ascii="Arial" w:hAnsi="Arial" w:cs="Arial"/>
          <w:bCs/>
          <w:sz w:val="22"/>
          <w:lang w:val="en-GB"/>
        </w:rPr>
        <w:t xml:space="preserve">Mobile &amp; Telecommunication protocols and their vulnerabilities, Gain knowledge of managerial, technical and procedural controls to address Mobile &amp; Telecommunication vulnerabilities  </w:t>
      </w:r>
    </w:p>
    <w:p w:rsidR="00351989" w:rsidRPr="008356B6" w:rsidRDefault="00351989" w:rsidP="00351989">
      <w:pPr>
        <w:pStyle w:val="AR"/>
        <w:spacing w:before="180" w:after="0"/>
        <w:ind w:left="300"/>
        <w:contextualSpacing/>
        <w:rPr>
          <w:rFonts w:ascii="Arial" w:hAnsi="Arial" w:cs="Arial"/>
          <w:b/>
          <w:bCs/>
          <w:sz w:val="22"/>
          <w:lang w:val="en-US"/>
        </w:rPr>
      </w:pPr>
    </w:p>
    <w:p w:rsidR="00351989" w:rsidRPr="008356B6" w:rsidRDefault="00351989" w:rsidP="00351989">
      <w:pPr>
        <w:pStyle w:val="AR"/>
        <w:spacing w:before="180" w:after="0"/>
        <w:ind w:left="300"/>
        <w:contextualSpacing/>
        <w:rPr>
          <w:rFonts w:ascii="Arial" w:hAnsi="Arial" w:cs="Arial"/>
          <w:b/>
          <w:bCs/>
          <w:sz w:val="22"/>
          <w:lang w:val="en-GB"/>
        </w:rPr>
      </w:pPr>
      <w:r w:rsidRPr="008356B6">
        <w:rPr>
          <w:rFonts w:ascii="Arial" w:hAnsi="Arial" w:cs="Arial"/>
          <w:b/>
          <w:bCs/>
          <w:sz w:val="22"/>
          <w:lang w:val="en-US"/>
        </w:rPr>
        <w:t>Module 2:</w:t>
      </w:r>
      <w:r w:rsidRPr="008356B6">
        <w:rPr>
          <w:rFonts w:ascii="Arial" w:hAnsi="Arial" w:cs="Arial"/>
          <w:b/>
          <w:bCs/>
          <w:sz w:val="22"/>
          <w:lang w:val="en-GB"/>
        </w:rPr>
        <w:t xml:space="preserve"> Wireless Security</w:t>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p>
    <w:p w:rsidR="00351989" w:rsidRPr="008356B6" w:rsidRDefault="00351989" w:rsidP="00351989">
      <w:pPr>
        <w:pStyle w:val="AR"/>
        <w:spacing w:before="180" w:after="0"/>
        <w:ind w:left="300"/>
        <w:contextualSpacing/>
        <w:rPr>
          <w:rFonts w:ascii="Arial" w:hAnsi="Arial" w:cs="Arial"/>
          <w:bCs/>
          <w:sz w:val="22"/>
          <w:lang w:val="en-GB"/>
        </w:rPr>
      </w:pPr>
      <w:r w:rsidRPr="008356B6">
        <w:rPr>
          <w:rFonts w:ascii="Arial" w:hAnsi="Arial" w:cs="Arial"/>
          <w:bCs/>
          <w:sz w:val="22"/>
          <w:lang w:val="en-GB"/>
        </w:rPr>
        <w:t>Wireless protocols and their vulnerabilities, Gain knowledge of managerial, technical and procedural controls to address Wireless vulnerabilities</w:t>
      </w:r>
    </w:p>
    <w:p w:rsidR="00351989" w:rsidRPr="008356B6" w:rsidRDefault="00351989" w:rsidP="00351989">
      <w:pPr>
        <w:pStyle w:val="AR"/>
        <w:spacing w:before="180" w:after="0"/>
        <w:ind w:left="300"/>
        <w:contextualSpacing/>
        <w:rPr>
          <w:rFonts w:ascii="Arial" w:hAnsi="Arial" w:cs="Arial"/>
          <w:b/>
          <w:bCs/>
          <w:sz w:val="22"/>
          <w:lang w:val="en-US"/>
        </w:rPr>
      </w:pPr>
    </w:p>
    <w:p w:rsidR="00351989" w:rsidRPr="008356B6" w:rsidRDefault="00351989" w:rsidP="00351989">
      <w:pPr>
        <w:pStyle w:val="AR"/>
        <w:spacing w:before="180" w:after="0"/>
        <w:ind w:left="300"/>
        <w:contextualSpacing/>
        <w:rPr>
          <w:rFonts w:ascii="Arial" w:hAnsi="Arial" w:cs="Arial"/>
          <w:b/>
          <w:bCs/>
          <w:sz w:val="22"/>
          <w:lang w:val="en-GB"/>
        </w:rPr>
      </w:pPr>
      <w:r w:rsidRPr="008356B6">
        <w:rPr>
          <w:rFonts w:ascii="Arial" w:hAnsi="Arial" w:cs="Arial"/>
          <w:b/>
          <w:bCs/>
          <w:sz w:val="22"/>
          <w:lang w:val="en-US"/>
        </w:rPr>
        <w:t xml:space="preserve">Module 3: </w:t>
      </w:r>
      <w:r w:rsidRPr="008356B6">
        <w:rPr>
          <w:rFonts w:ascii="Arial" w:hAnsi="Arial" w:cs="Arial"/>
          <w:b/>
          <w:bCs/>
          <w:sz w:val="22"/>
          <w:lang w:val="en-GB"/>
        </w:rPr>
        <w:t>Voice over Internet Protocol (VOIP) Security</w:t>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p>
    <w:p w:rsidR="00351989" w:rsidRPr="008356B6" w:rsidRDefault="00351989" w:rsidP="00351989">
      <w:pPr>
        <w:pStyle w:val="AR"/>
        <w:spacing w:before="180" w:after="0"/>
        <w:ind w:left="300"/>
        <w:contextualSpacing/>
        <w:rPr>
          <w:rFonts w:ascii="Arial" w:hAnsi="Arial" w:cs="Arial"/>
          <w:b/>
          <w:bCs/>
          <w:sz w:val="22"/>
          <w:lang w:val="en-GB"/>
        </w:rPr>
      </w:pPr>
      <w:r w:rsidRPr="008356B6">
        <w:rPr>
          <w:rFonts w:ascii="Arial" w:hAnsi="Arial" w:cs="Arial"/>
          <w:bCs/>
          <w:sz w:val="22"/>
          <w:lang w:val="en-GB"/>
        </w:rPr>
        <w:t>VOIP concepts, protocols and vulnerabilities, Gain knowledge of managerial, technical and procedural controls to address VOIP vulnerabilities</w:t>
      </w:r>
    </w:p>
    <w:p w:rsidR="00351989" w:rsidRPr="008356B6" w:rsidRDefault="00351989" w:rsidP="00351989">
      <w:pPr>
        <w:pStyle w:val="AR"/>
        <w:spacing w:before="180" w:after="0"/>
        <w:ind w:left="300"/>
        <w:contextualSpacing/>
        <w:rPr>
          <w:rFonts w:ascii="Arial" w:hAnsi="Arial" w:cs="Arial"/>
          <w:b/>
          <w:bCs/>
          <w:sz w:val="22"/>
          <w:lang w:val="en-US"/>
        </w:rPr>
      </w:pPr>
    </w:p>
    <w:p w:rsidR="00351989" w:rsidRPr="008356B6" w:rsidRDefault="00351989" w:rsidP="00351989">
      <w:pPr>
        <w:pStyle w:val="AR"/>
        <w:spacing w:before="180" w:after="0"/>
        <w:ind w:left="300"/>
        <w:contextualSpacing/>
        <w:rPr>
          <w:rFonts w:ascii="Arial" w:hAnsi="Arial" w:cs="Arial"/>
          <w:b/>
          <w:bCs/>
          <w:sz w:val="22"/>
          <w:lang w:val="en-GB"/>
        </w:rPr>
      </w:pPr>
      <w:r w:rsidRPr="008356B6">
        <w:rPr>
          <w:rFonts w:ascii="Arial" w:hAnsi="Arial" w:cs="Arial"/>
          <w:b/>
          <w:bCs/>
          <w:sz w:val="22"/>
          <w:lang w:val="en-US"/>
        </w:rPr>
        <w:t>Module</w:t>
      </w:r>
      <w:r w:rsidRPr="008356B6">
        <w:rPr>
          <w:rFonts w:ascii="Arial" w:hAnsi="Arial" w:cs="Arial"/>
          <w:b/>
          <w:bCs/>
          <w:sz w:val="22"/>
          <w:lang w:val="en-GB"/>
        </w:rPr>
        <w:t xml:space="preserve"> 4: Mobile Forensics &amp; Data Extraction</w:t>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r w:rsidRPr="008356B6">
        <w:rPr>
          <w:rFonts w:ascii="Arial" w:hAnsi="Arial" w:cs="Arial"/>
          <w:b/>
          <w:bCs/>
          <w:sz w:val="22"/>
          <w:lang w:val="en-GB"/>
        </w:rPr>
        <w:tab/>
      </w:r>
    </w:p>
    <w:p w:rsidR="00351989" w:rsidRPr="008356B6" w:rsidRDefault="00351989" w:rsidP="00351989">
      <w:pPr>
        <w:pStyle w:val="AR"/>
        <w:spacing w:before="180" w:after="0"/>
        <w:ind w:left="300"/>
        <w:contextualSpacing/>
        <w:rPr>
          <w:rFonts w:ascii="Arial" w:hAnsi="Arial" w:cs="Arial"/>
          <w:bCs/>
          <w:sz w:val="22"/>
          <w:lang w:val="en-GB"/>
        </w:rPr>
      </w:pPr>
      <w:r w:rsidRPr="008356B6">
        <w:rPr>
          <w:rFonts w:ascii="Arial" w:hAnsi="Arial" w:cs="Arial"/>
          <w:bCs/>
          <w:sz w:val="22"/>
          <w:lang w:val="en-GB"/>
        </w:rPr>
        <w:t>Mobile forensics process including seizure, data acquisition types like Physical, Logical, Manual, External &amp; Internal memory, storage, analysis using tools &amp; techniques</w:t>
      </w:r>
    </w:p>
    <w:p w:rsidR="00351989" w:rsidRPr="008356B6" w:rsidRDefault="00351989" w:rsidP="00351989">
      <w:pPr>
        <w:pStyle w:val="AR"/>
        <w:spacing w:before="180" w:after="0"/>
        <w:ind w:left="300"/>
        <w:contextualSpacing/>
        <w:rPr>
          <w:rFonts w:ascii="Arial" w:hAnsi="Arial" w:cs="Arial"/>
          <w:b/>
          <w:bCs/>
          <w:sz w:val="22"/>
          <w:lang w:val="en-GB"/>
        </w:rPr>
      </w:pPr>
    </w:p>
    <w:p w:rsidR="00351989" w:rsidRPr="008356B6" w:rsidRDefault="00351989" w:rsidP="00351989">
      <w:pPr>
        <w:spacing w:before="180"/>
        <w:ind w:left="300" w:right="4"/>
        <w:rPr>
          <w:rFonts w:ascii="Arial" w:eastAsia="Calibri" w:hAnsi="Arial" w:cs="Arial"/>
          <w:b/>
          <w:bCs/>
          <w:sz w:val="22"/>
          <w:szCs w:val="22"/>
          <w:lang w:val="en-GB"/>
        </w:rPr>
      </w:pPr>
      <w:r w:rsidRPr="008356B6">
        <w:rPr>
          <w:rFonts w:ascii="Arial" w:eastAsia="Calibri" w:hAnsi="Arial" w:cs="Arial"/>
          <w:b/>
          <w:bCs/>
          <w:sz w:val="22"/>
          <w:szCs w:val="22"/>
          <w:lang w:val="en-GB"/>
        </w:rPr>
        <w:t>Reference Books:</w:t>
      </w:r>
    </w:p>
    <w:p w:rsidR="00351989" w:rsidRPr="008356B6" w:rsidRDefault="00351989" w:rsidP="00351989">
      <w:pPr>
        <w:pStyle w:val="AR"/>
        <w:numPr>
          <w:ilvl w:val="0"/>
          <w:numId w:val="56"/>
        </w:numPr>
        <w:spacing w:before="180" w:after="0"/>
        <w:ind w:left="300"/>
        <w:contextualSpacing/>
        <w:rPr>
          <w:rFonts w:ascii="Arial" w:hAnsi="Arial" w:cs="Arial"/>
          <w:bCs/>
          <w:sz w:val="22"/>
          <w:lang w:val="en-US"/>
        </w:rPr>
      </w:pPr>
      <w:r w:rsidRPr="008356B6">
        <w:rPr>
          <w:rFonts w:ascii="Arial" w:hAnsi="Arial" w:cs="Arial"/>
          <w:bCs/>
          <w:sz w:val="22"/>
          <w:lang w:val="en-US"/>
        </w:rPr>
        <w:t>Information Systems Security: Security Management, Metrics, Frameworks and Best Practices by Nina Godbole</w:t>
      </w:r>
    </w:p>
    <w:p w:rsidR="00351989" w:rsidRPr="008356B6" w:rsidRDefault="00351989" w:rsidP="00351989">
      <w:pPr>
        <w:pStyle w:val="AR"/>
        <w:numPr>
          <w:ilvl w:val="0"/>
          <w:numId w:val="56"/>
        </w:numPr>
        <w:spacing w:before="180" w:after="0"/>
        <w:ind w:left="300"/>
        <w:contextualSpacing/>
        <w:rPr>
          <w:rFonts w:ascii="Arial" w:hAnsi="Arial" w:cs="Arial"/>
          <w:sz w:val="22"/>
        </w:rPr>
      </w:pPr>
      <w:r w:rsidRPr="008356B6">
        <w:rPr>
          <w:rFonts w:ascii="Arial" w:hAnsi="Arial" w:cs="Arial"/>
          <w:bCs/>
          <w:sz w:val="22"/>
          <w:lang w:val="en-US"/>
        </w:rPr>
        <w:lastRenderedPageBreak/>
        <w:t>Network Security Bible by Eric Cole – Second Edition</w:t>
      </w:r>
    </w:p>
    <w:p w:rsidR="00351989" w:rsidRPr="008356B6" w:rsidRDefault="00351989" w:rsidP="00351989">
      <w:pPr>
        <w:suppressAutoHyphens/>
        <w:spacing w:before="180" w:after="60"/>
        <w:ind w:left="300"/>
        <w:jc w:val="both"/>
        <w:rPr>
          <w:rFonts w:ascii="Arial" w:hAnsi="Arial" w:cs="Arial"/>
          <w:b/>
          <w:color w:val="000000"/>
          <w:sz w:val="22"/>
          <w:szCs w:val="22"/>
          <w:lang w:val="en-IN" w:eastAsia="en-IN"/>
        </w:rPr>
      </w:pPr>
      <w:r w:rsidRPr="008356B6">
        <w:rPr>
          <w:rFonts w:ascii="Arial" w:hAnsi="Arial" w:cs="Arial"/>
          <w:b/>
          <w:color w:val="000000"/>
          <w:sz w:val="22"/>
          <w:szCs w:val="22"/>
          <w:lang w:val="en-IN" w:eastAsia="en-IN"/>
        </w:rPr>
        <w:t>Course Outcomes:</w:t>
      </w:r>
    </w:p>
    <w:p w:rsidR="00351989" w:rsidRPr="008356B6" w:rsidRDefault="00351989" w:rsidP="00351989">
      <w:pPr>
        <w:widowControl w:val="0"/>
        <w:suppressAutoHyphens/>
        <w:autoSpaceDE w:val="0"/>
        <w:autoSpaceDN w:val="0"/>
        <w:spacing w:before="180" w:after="60"/>
        <w:ind w:left="300"/>
        <w:jc w:val="both"/>
        <w:textAlignment w:val="baseline"/>
        <w:rPr>
          <w:rFonts w:ascii="Arial" w:hAnsi="Arial" w:cs="Arial"/>
          <w:bCs/>
          <w:sz w:val="22"/>
          <w:szCs w:val="22"/>
          <w:lang w:val="en-GB"/>
        </w:rPr>
      </w:pPr>
      <w:r w:rsidRPr="008356B6">
        <w:rPr>
          <w:rFonts w:ascii="Arial" w:hAnsi="Arial" w:cs="Arial"/>
          <w:bCs/>
          <w:sz w:val="22"/>
          <w:szCs w:val="22"/>
          <w:lang w:val="en-GB"/>
        </w:rPr>
        <w:t>On successful completion of this course, students will be able to Keep data secured in Wireless, VoIP and Bluetooth environment</w:t>
      </w:r>
    </w:p>
    <w:p w:rsidR="00351989" w:rsidRPr="008356B6" w:rsidRDefault="00351989" w:rsidP="00351989">
      <w:pPr>
        <w:spacing w:before="180"/>
        <w:ind w:left="300"/>
        <w:rPr>
          <w:rFonts w:ascii="Arial" w:hAnsi="Arial" w:cs="Arial"/>
          <w:b/>
          <w:sz w:val="22"/>
          <w:szCs w:val="22"/>
        </w:rPr>
      </w:pPr>
    </w:p>
    <w:p w:rsidR="00351989" w:rsidRPr="008356B6" w:rsidRDefault="00351989" w:rsidP="00351989">
      <w:pPr>
        <w:spacing w:line="273" w:lineRule="auto"/>
        <w:ind w:left="983" w:right="267"/>
        <w:jc w:val="both"/>
        <w:rPr>
          <w:rFonts w:ascii="Arial" w:eastAsia="Arial" w:hAnsi="Arial" w:cs="Arial"/>
          <w:color w:val="363435"/>
          <w:sz w:val="22"/>
          <w:szCs w:val="22"/>
        </w:rPr>
      </w:pPr>
    </w:p>
    <w:p w:rsidR="00C26A02" w:rsidRDefault="00C26A02" w:rsidP="00D81E85">
      <w:pPr>
        <w:spacing w:line="220" w:lineRule="exact"/>
        <w:ind w:left="982"/>
      </w:pPr>
    </w:p>
    <w:p w:rsidR="00C26A02" w:rsidRDefault="00C26A02" w:rsidP="00D81E85">
      <w:pPr>
        <w:spacing w:line="220" w:lineRule="exact"/>
        <w:ind w:left="982"/>
      </w:pPr>
    </w:p>
    <w:p w:rsidR="00C26A02" w:rsidRDefault="00C26A02" w:rsidP="00D81E85">
      <w:pPr>
        <w:spacing w:line="220" w:lineRule="exact"/>
        <w:ind w:left="982"/>
      </w:pPr>
    </w:p>
    <w:sectPr w:rsidR="00C26A02" w:rsidSect="005F0584">
      <w:type w:val="nextColumn"/>
      <w:pgSz w:w="11909" w:h="16834" w:code="9"/>
      <w:pgMar w:top="1440" w:right="1685" w:bottom="1440" w:left="16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8D5" w:rsidRDefault="004238D5">
      <w:r>
        <w:separator/>
      </w:r>
    </w:p>
  </w:endnote>
  <w:endnote w:type="continuationSeparator" w:id="1">
    <w:p w:rsidR="004238D5" w:rsidRDefault="004238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Che">
    <w:panose1 w:val="02030609000101010101"/>
    <w:charset w:val="81"/>
    <w:family w:val="modern"/>
    <w:pitch w:val="fixed"/>
    <w:sig w:usb0="B00002AF" w:usb1="69D77CFB" w:usb2="00000030" w:usb3="00000000" w:csb0="000800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47F" w:rsidRDefault="00FF647F">
    <w:pPr>
      <w:spacing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8D5" w:rsidRDefault="004238D5">
      <w:r>
        <w:separator/>
      </w:r>
    </w:p>
  </w:footnote>
  <w:footnote w:type="continuationSeparator" w:id="1">
    <w:p w:rsidR="004238D5" w:rsidRDefault="004238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47F" w:rsidRDefault="00FF647F">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7D3"/>
    <w:multiLevelType w:val="hybridMultilevel"/>
    <w:tmpl w:val="85DE31C6"/>
    <w:lvl w:ilvl="0" w:tplc="0000097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2">
    <w:nsid w:val="064B28A5"/>
    <w:multiLevelType w:val="hybridMultilevel"/>
    <w:tmpl w:val="E9B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4E569A"/>
    <w:multiLevelType w:val="hybridMultilevel"/>
    <w:tmpl w:val="D25A8166"/>
    <w:lvl w:ilvl="0" w:tplc="0409000F">
      <w:start w:val="1"/>
      <w:numFmt w:val="decimal"/>
      <w:lvlText w:val="%1."/>
      <w:lvlJc w:val="left"/>
      <w:pPr>
        <w:ind w:left="720" w:hanging="360"/>
      </w:pPr>
    </w:lvl>
    <w:lvl w:ilvl="1" w:tplc="AD9A59AE">
      <w:numFmt w:val="bullet"/>
      <w:lvlText w:val="•"/>
      <w:lvlJc w:val="left"/>
      <w:pPr>
        <w:ind w:left="1800" w:hanging="72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304FE"/>
    <w:multiLevelType w:val="hybridMultilevel"/>
    <w:tmpl w:val="B8423652"/>
    <w:lvl w:ilvl="0" w:tplc="40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2015911"/>
    <w:multiLevelType w:val="singleLevel"/>
    <w:tmpl w:val="85BCEF26"/>
    <w:lvl w:ilvl="0">
      <w:start w:val="1"/>
      <w:numFmt w:val="decimal"/>
      <w:lvlText w:val="%1"/>
      <w:lvlJc w:val="left"/>
      <w:pPr>
        <w:tabs>
          <w:tab w:val="num" w:pos="360"/>
        </w:tabs>
        <w:ind w:left="360" w:hanging="360"/>
      </w:pPr>
      <w:rPr>
        <w:rFonts w:hint="default"/>
      </w:rPr>
    </w:lvl>
  </w:abstractNum>
  <w:abstractNum w:abstractNumId="6">
    <w:nsid w:val="12730B4D"/>
    <w:multiLevelType w:val="hybridMultilevel"/>
    <w:tmpl w:val="B9BAA6B2"/>
    <w:lvl w:ilvl="0" w:tplc="68DC40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071D6"/>
    <w:multiLevelType w:val="hybridMultilevel"/>
    <w:tmpl w:val="68F4F5C8"/>
    <w:lvl w:ilvl="0" w:tplc="4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041AEA"/>
    <w:multiLevelType w:val="hybridMultilevel"/>
    <w:tmpl w:val="4C1C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5B19B9"/>
    <w:multiLevelType w:val="hybridMultilevel"/>
    <w:tmpl w:val="FAF42320"/>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start w:val="1"/>
      <w:numFmt w:val="bullet"/>
      <w:lvlText w:val=""/>
      <w:lvlJc w:val="left"/>
      <w:pPr>
        <w:ind w:left="2517" w:hanging="360"/>
      </w:pPr>
      <w:rPr>
        <w:rFonts w:ascii="Wingdings" w:hAnsi="Wingdings" w:hint="default"/>
      </w:rPr>
    </w:lvl>
    <w:lvl w:ilvl="3" w:tplc="40090001">
      <w:start w:val="1"/>
      <w:numFmt w:val="bullet"/>
      <w:lvlText w:val=""/>
      <w:lvlJc w:val="left"/>
      <w:pPr>
        <w:ind w:left="3237" w:hanging="360"/>
      </w:pPr>
      <w:rPr>
        <w:rFonts w:ascii="Symbol" w:hAnsi="Symbol" w:hint="default"/>
      </w:rPr>
    </w:lvl>
    <w:lvl w:ilvl="4" w:tplc="40090003">
      <w:start w:val="1"/>
      <w:numFmt w:val="bullet"/>
      <w:lvlText w:val="o"/>
      <w:lvlJc w:val="left"/>
      <w:pPr>
        <w:ind w:left="3957" w:hanging="360"/>
      </w:pPr>
      <w:rPr>
        <w:rFonts w:ascii="Courier New" w:hAnsi="Courier New" w:cs="Courier New" w:hint="default"/>
      </w:rPr>
    </w:lvl>
    <w:lvl w:ilvl="5" w:tplc="40090005">
      <w:start w:val="1"/>
      <w:numFmt w:val="bullet"/>
      <w:lvlText w:val=""/>
      <w:lvlJc w:val="left"/>
      <w:pPr>
        <w:ind w:left="4677" w:hanging="360"/>
      </w:pPr>
      <w:rPr>
        <w:rFonts w:ascii="Wingdings" w:hAnsi="Wingdings" w:hint="default"/>
      </w:rPr>
    </w:lvl>
    <w:lvl w:ilvl="6" w:tplc="40090001">
      <w:start w:val="1"/>
      <w:numFmt w:val="bullet"/>
      <w:lvlText w:val=""/>
      <w:lvlJc w:val="left"/>
      <w:pPr>
        <w:ind w:left="5397" w:hanging="360"/>
      </w:pPr>
      <w:rPr>
        <w:rFonts w:ascii="Symbol" w:hAnsi="Symbol" w:hint="default"/>
      </w:rPr>
    </w:lvl>
    <w:lvl w:ilvl="7" w:tplc="40090003">
      <w:start w:val="1"/>
      <w:numFmt w:val="bullet"/>
      <w:lvlText w:val="o"/>
      <w:lvlJc w:val="left"/>
      <w:pPr>
        <w:ind w:left="6117" w:hanging="360"/>
      </w:pPr>
      <w:rPr>
        <w:rFonts w:ascii="Courier New" w:hAnsi="Courier New" w:cs="Courier New" w:hint="default"/>
      </w:rPr>
    </w:lvl>
    <w:lvl w:ilvl="8" w:tplc="40090005">
      <w:start w:val="1"/>
      <w:numFmt w:val="bullet"/>
      <w:lvlText w:val=""/>
      <w:lvlJc w:val="left"/>
      <w:pPr>
        <w:ind w:left="6837" w:hanging="360"/>
      </w:pPr>
      <w:rPr>
        <w:rFonts w:ascii="Wingdings" w:hAnsi="Wingdings" w:hint="default"/>
      </w:rPr>
    </w:lvl>
  </w:abstractNum>
  <w:abstractNum w:abstractNumId="10">
    <w:nsid w:val="1AD8160A"/>
    <w:multiLevelType w:val="multilevel"/>
    <w:tmpl w:val="66CE6BF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nsid w:val="1DC547E5"/>
    <w:multiLevelType w:val="hybridMultilevel"/>
    <w:tmpl w:val="9140E342"/>
    <w:lvl w:ilvl="0" w:tplc="0409000F">
      <w:start w:val="1"/>
      <w:numFmt w:val="decimal"/>
      <w:lvlText w:val="%1."/>
      <w:lvlJc w:val="left"/>
      <w:pPr>
        <w:ind w:left="720" w:hanging="360"/>
      </w:pPr>
      <w:rPr>
        <w:rFonts w:hint="default"/>
      </w:rPr>
    </w:lvl>
    <w:lvl w:ilvl="1" w:tplc="F4E487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FE2072"/>
    <w:multiLevelType w:val="hybridMultilevel"/>
    <w:tmpl w:val="C49E58AC"/>
    <w:lvl w:ilvl="0" w:tplc="1AAA4276">
      <w:start w:val="1"/>
      <w:numFmt w:val="decimal"/>
      <w:lvlText w:val="%1."/>
      <w:lvlJc w:val="left"/>
      <w:pPr>
        <w:ind w:left="360" w:hanging="360"/>
      </w:pPr>
      <w:rPr>
        <w:rFonts w:hint="default"/>
        <w:b w:val="0"/>
        <w:bCs/>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D842CF"/>
    <w:multiLevelType w:val="hybridMultilevel"/>
    <w:tmpl w:val="F7AE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51A3F"/>
    <w:multiLevelType w:val="hybridMultilevel"/>
    <w:tmpl w:val="2DF8E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A1E0C5B"/>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6">
    <w:nsid w:val="2A536C26"/>
    <w:multiLevelType w:val="hybridMultilevel"/>
    <w:tmpl w:val="6B02B002"/>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start w:val="1"/>
      <w:numFmt w:val="bullet"/>
      <w:lvlText w:val=""/>
      <w:lvlJc w:val="left"/>
      <w:pPr>
        <w:ind w:left="2517" w:hanging="360"/>
      </w:pPr>
      <w:rPr>
        <w:rFonts w:ascii="Wingdings" w:hAnsi="Wingdings" w:hint="default"/>
      </w:rPr>
    </w:lvl>
    <w:lvl w:ilvl="3" w:tplc="40090001">
      <w:start w:val="1"/>
      <w:numFmt w:val="bullet"/>
      <w:lvlText w:val=""/>
      <w:lvlJc w:val="left"/>
      <w:pPr>
        <w:ind w:left="3237" w:hanging="360"/>
      </w:pPr>
      <w:rPr>
        <w:rFonts w:ascii="Symbol" w:hAnsi="Symbol" w:hint="default"/>
      </w:rPr>
    </w:lvl>
    <w:lvl w:ilvl="4" w:tplc="40090003">
      <w:start w:val="1"/>
      <w:numFmt w:val="bullet"/>
      <w:lvlText w:val="o"/>
      <w:lvlJc w:val="left"/>
      <w:pPr>
        <w:ind w:left="3957" w:hanging="360"/>
      </w:pPr>
      <w:rPr>
        <w:rFonts w:ascii="Courier New" w:hAnsi="Courier New" w:cs="Courier New" w:hint="default"/>
      </w:rPr>
    </w:lvl>
    <w:lvl w:ilvl="5" w:tplc="40090005">
      <w:start w:val="1"/>
      <w:numFmt w:val="bullet"/>
      <w:lvlText w:val=""/>
      <w:lvlJc w:val="left"/>
      <w:pPr>
        <w:ind w:left="4677" w:hanging="360"/>
      </w:pPr>
      <w:rPr>
        <w:rFonts w:ascii="Wingdings" w:hAnsi="Wingdings" w:hint="default"/>
      </w:rPr>
    </w:lvl>
    <w:lvl w:ilvl="6" w:tplc="40090001">
      <w:start w:val="1"/>
      <w:numFmt w:val="bullet"/>
      <w:lvlText w:val=""/>
      <w:lvlJc w:val="left"/>
      <w:pPr>
        <w:ind w:left="5397" w:hanging="360"/>
      </w:pPr>
      <w:rPr>
        <w:rFonts w:ascii="Symbol" w:hAnsi="Symbol" w:hint="default"/>
      </w:rPr>
    </w:lvl>
    <w:lvl w:ilvl="7" w:tplc="40090003">
      <w:start w:val="1"/>
      <w:numFmt w:val="bullet"/>
      <w:lvlText w:val="o"/>
      <w:lvlJc w:val="left"/>
      <w:pPr>
        <w:ind w:left="6117" w:hanging="360"/>
      </w:pPr>
      <w:rPr>
        <w:rFonts w:ascii="Courier New" w:hAnsi="Courier New" w:cs="Courier New" w:hint="default"/>
      </w:rPr>
    </w:lvl>
    <w:lvl w:ilvl="8" w:tplc="40090005">
      <w:start w:val="1"/>
      <w:numFmt w:val="bullet"/>
      <w:lvlText w:val=""/>
      <w:lvlJc w:val="left"/>
      <w:pPr>
        <w:ind w:left="6837" w:hanging="360"/>
      </w:pPr>
      <w:rPr>
        <w:rFonts w:ascii="Wingdings" w:hAnsi="Wingdings" w:hint="default"/>
      </w:rPr>
    </w:lvl>
  </w:abstractNum>
  <w:abstractNum w:abstractNumId="17">
    <w:nsid w:val="2DAE18DB"/>
    <w:multiLevelType w:val="hybridMultilevel"/>
    <w:tmpl w:val="76924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F76AB2"/>
    <w:multiLevelType w:val="hybridMultilevel"/>
    <w:tmpl w:val="12AE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FDC550A"/>
    <w:multiLevelType w:val="singleLevel"/>
    <w:tmpl w:val="01FA1946"/>
    <w:lvl w:ilvl="0">
      <w:start w:val="1"/>
      <w:numFmt w:val="decimal"/>
      <w:lvlText w:val="%1."/>
      <w:lvlJc w:val="left"/>
      <w:pPr>
        <w:tabs>
          <w:tab w:val="num" w:pos="1080"/>
        </w:tabs>
        <w:ind w:left="1080" w:hanging="360"/>
      </w:pPr>
      <w:rPr>
        <w:rFonts w:hint="default"/>
      </w:rPr>
    </w:lvl>
  </w:abstractNum>
  <w:abstractNum w:abstractNumId="20">
    <w:nsid w:val="360E010B"/>
    <w:multiLevelType w:val="hybridMultilevel"/>
    <w:tmpl w:val="8136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386C1D"/>
    <w:multiLevelType w:val="hybridMultilevel"/>
    <w:tmpl w:val="2AB2399E"/>
    <w:lvl w:ilvl="0" w:tplc="A058F5FE">
      <w:start w:val="1"/>
      <w:numFmt w:val="decimal"/>
      <w:lvlText w:val="%1."/>
      <w:lvlJc w:val="left"/>
      <w:pPr>
        <w:ind w:left="720" w:hanging="360"/>
      </w:pPr>
      <w:rPr>
        <w:b w:val="0"/>
      </w:rPr>
    </w:lvl>
    <w:lvl w:ilvl="1" w:tplc="EC54F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E5FC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3">
    <w:nsid w:val="3E3E1F9F"/>
    <w:multiLevelType w:val="hybridMultilevel"/>
    <w:tmpl w:val="76924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EC55B7F"/>
    <w:multiLevelType w:val="hybridMultilevel"/>
    <w:tmpl w:val="9D72B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ECA06BF"/>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6">
    <w:nsid w:val="3F682DC1"/>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45087F01"/>
    <w:multiLevelType w:val="hybridMultilevel"/>
    <w:tmpl w:val="4E50E260"/>
    <w:lvl w:ilvl="0" w:tplc="233865A2">
      <w:numFmt w:val="bullet"/>
      <w:lvlText w:val="•"/>
      <w:lvlJc w:val="left"/>
      <w:pPr>
        <w:ind w:left="762" w:hanging="360"/>
      </w:pPr>
      <w:rPr>
        <w:rFonts w:ascii="Times New Roman" w:eastAsia="Calibri" w:hAnsi="Times New Roman" w:cs="Times New Roman" w:hint="default"/>
      </w:rPr>
    </w:lvl>
    <w:lvl w:ilvl="1" w:tplc="40090003">
      <w:start w:val="1"/>
      <w:numFmt w:val="bullet"/>
      <w:lvlText w:val="o"/>
      <w:lvlJc w:val="left"/>
      <w:pPr>
        <w:ind w:left="1482" w:hanging="360"/>
      </w:pPr>
      <w:rPr>
        <w:rFonts w:ascii="Courier New" w:hAnsi="Courier New" w:cs="Courier New" w:hint="default"/>
      </w:rPr>
    </w:lvl>
    <w:lvl w:ilvl="2" w:tplc="40090005">
      <w:start w:val="1"/>
      <w:numFmt w:val="bullet"/>
      <w:lvlText w:val=""/>
      <w:lvlJc w:val="left"/>
      <w:pPr>
        <w:ind w:left="2202" w:hanging="360"/>
      </w:pPr>
      <w:rPr>
        <w:rFonts w:ascii="Wingdings" w:hAnsi="Wingdings" w:hint="default"/>
      </w:rPr>
    </w:lvl>
    <w:lvl w:ilvl="3" w:tplc="40090001">
      <w:start w:val="1"/>
      <w:numFmt w:val="bullet"/>
      <w:lvlText w:val=""/>
      <w:lvlJc w:val="left"/>
      <w:pPr>
        <w:ind w:left="2922" w:hanging="360"/>
      </w:pPr>
      <w:rPr>
        <w:rFonts w:ascii="Symbol" w:hAnsi="Symbol" w:hint="default"/>
      </w:rPr>
    </w:lvl>
    <w:lvl w:ilvl="4" w:tplc="40090003">
      <w:start w:val="1"/>
      <w:numFmt w:val="bullet"/>
      <w:lvlText w:val="o"/>
      <w:lvlJc w:val="left"/>
      <w:pPr>
        <w:ind w:left="3642" w:hanging="360"/>
      </w:pPr>
      <w:rPr>
        <w:rFonts w:ascii="Courier New" w:hAnsi="Courier New" w:cs="Courier New" w:hint="default"/>
      </w:rPr>
    </w:lvl>
    <w:lvl w:ilvl="5" w:tplc="40090005">
      <w:start w:val="1"/>
      <w:numFmt w:val="bullet"/>
      <w:lvlText w:val=""/>
      <w:lvlJc w:val="left"/>
      <w:pPr>
        <w:ind w:left="4362" w:hanging="360"/>
      </w:pPr>
      <w:rPr>
        <w:rFonts w:ascii="Wingdings" w:hAnsi="Wingdings" w:hint="default"/>
      </w:rPr>
    </w:lvl>
    <w:lvl w:ilvl="6" w:tplc="40090001">
      <w:start w:val="1"/>
      <w:numFmt w:val="bullet"/>
      <w:lvlText w:val=""/>
      <w:lvlJc w:val="left"/>
      <w:pPr>
        <w:ind w:left="5082" w:hanging="360"/>
      </w:pPr>
      <w:rPr>
        <w:rFonts w:ascii="Symbol" w:hAnsi="Symbol" w:hint="default"/>
      </w:rPr>
    </w:lvl>
    <w:lvl w:ilvl="7" w:tplc="40090003">
      <w:start w:val="1"/>
      <w:numFmt w:val="bullet"/>
      <w:lvlText w:val="o"/>
      <w:lvlJc w:val="left"/>
      <w:pPr>
        <w:ind w:left="5802" w:hanging="360"/>
      </w:pPr>
      <w:rPr>
        <w:rFonts w:ascii="Courier New" w:hAnsi="Courier New" w:cs="Courier New" w:hint="default"/>
      </w:rPr>
    </w:lvl>
    <w:lvl w:ilvl="8" w:tplc="40090005">
      <w:start w:val="1"/>
      <w:numFmt w:val="bullet"/>
      <w:lvlText w:val=""/>
      <w:lvlJc w:val="left"/>
      <w:pPr>
        <w:ind w:left="6522" w:hanging="360"/>
      </w:pPr>
      <w:rPr>
        <w:rFonts w:ascii="Wingdings" w:hAnsi="Wingdings" w:hint="default"/>
      </w:rPr>
    </w:lvl>
  </w:abstractNum>
  <w:abstractNum w:abstractNumId="28">
    <w:nsid w:val="45C31738"/>
    <w:multiLevelType w:val="hybridMultilevel"/>
    <w:tmpl w:val="FEFA7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B5A01EE"/>
    <w:multiLevelType w:val="singleLevel"/>
    <w:tmpl w:val="85BCEF26"/>
    <w:lvl w:ilvl="0">
      <w:start w:val="1"/>
      <w:numFmt w:val="decimal"/>
      <w:lvlText w:val="%1"/>
      <w:lvlJc w:val="left"/>
      <w:pPr>
        <w:tabs>
          <w:tab w:val="num" w:pos="360"/>
        </w:tabs>
        <w:ind w:left="360" w:hanging="360"/>
      </w:pPr>
      <w:rPr>
        <w:rFonts w:hint="default"/>
      </w:rPr>
    </w:lvl>
  </w:abstractNum>
  <w:abstractNum w:abstractNumId="30">
    <w:nsid w:val="5179634D"/>
    <w:multiLevelType w:val="hybridMultilevel"/>
    <w:tmpl w:val="A656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25B3718"/>
    <w:multiLevelType w:val="hybridMultilevel"/>
    <w:tmpl w:val="2DFA4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2AA160E"/>
    <w:multiLevelType w:val="hybridMultilevel"/>
    <w:tmpl w:val="985200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5304185C"/>
    <w:multiLevelType w:val="hybridMultilevel"/>
    <w:tmpl w:val="639A9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3897104"/>
    <w:multiLevelType w:val="hybridMultilevel"/>
    <w:tmpl w:val="D820F17A"/>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57094790"/>
    <w:multiLevelType w:val="singleLevel"/>
    <w:tmpl w:val="67127CB0"/>
    <w:lvl w:ilvl="0">
      <w:start w:val="1"/>
      <w:numFmt w:val="lowerLetter"/>
      <w:lvlText w:val="%1)"/>
      <w:lvlJc w:val="left"/>
      <w:pPr>
        <w:tabs>
          <w:tab w:val="num" w:pos="1440"/>
        </w:tabs>
        <w:ind w:left="1440" w:hanging="360"/>
      </w:pPr>
      <w:rPr>
        <w:rFonts w:hint="default"/>
      </w:rPr>
    </w:lvl>
  </w:abstractNum>
  <w:abstractNum w:abstractNumId="36">
    <w:nsid w:val="58922E07"/>
    <w:multiLevelType w:val="hybridMultilevel"/>
    <w:tmpl w:val="FF68C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9740B04"/>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8">
    <w:nsid w:val="59816976"/>
    <w:multiLevelType w:val="hybridMultilevel"/>
    <w:tmpl w:val="3DDCB538"/>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D695D99"/>
    <w:multiLevelType w:val="singleLevel"/>
    <w:tmpl w:val="042EC94A"/>
    <w:lvl w:ilvl="0">
      <w:start w:val="1"/>
      <w:numFmt w:val="decimal"/>
      <w:lvlText w:val="%1."/>
      <w:lvlJc w:val="left"/>
      <w:pPr>
        <w:tabs>
          <w:tab w:val="num" w:pos="1080"/>
        </w:tabs>
        <w:ind w:left="1080" w:hanging="360"/>
      </w:pPr>
      <w:rPr>
        <w:rFonts w:hint="default"/>
      </w:rPr>
    </w:lvl>
  </w:abstractNum>
  <w:abstractNum w:abstractNumId="40">
    <w:nsid w:val="5EE415A2"/>
    <w:multiLevelType w:val="hybridMultilevel"/>
    <w:tmpl w:val="BD249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2AC1E3D"/>
    <w:multiLevelType w:val="hybridMultilevel"/>
    <w:tmpl w:val="4CBADA94"/>
    <w:lvl w:ilvl="0" w:tplc="4009000F">
      <w:start w:val="1"/>
      <w:numFmt w:val="decimal"/>
      <w:lvlText w:val="%1."/>
      <w:lvlJc w:val="left"/>
      <w:pPr>
        <w:ind w:left="360" w:hanging="360"/>
      </w:pPr>
      <w:rPr>
        <w:rFonts w:hint="default"/>
        <w:b w:val="0"/>
        <w:bCs/>
        <w:color w:val="auto"/>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43">
    <w:nsid w:val="63230180"/>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4">
    <w:nsid w:val="648A5C66"/>
    <w:multiLevelType w:val="hybridMultilevel"/>
    <w:tmpl w:val="3856CE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nsid w:val="650A0399"/>
    <w:multiLevelType w:val="singleLevel"/>
    <w:tmpl w:val="6EECB1A2"/>
    <w:lvl w:ilvl="0">
      <w:start w:val="1"/>
      <w:numFmt w:val="lowerLetter"/>
      <w:lvlText w:val="%1)"/>
      <w:lvlJc w:val="left"/>
      <w:pPr>
        <w:tabs>
          <w:tab w:val="num" w:pos="1440"/>
        </w:tabs>
        <w:ind w:left="1440" w:hanging="360"/>
      </w:pPr>
      <w:rPr>
        <w:rFonts w:hint="default"/>
      </w:rPr>
    </w:lvl>
  </w:abstractNum>
  <w:abstractNum w:abstractNumId="46">
    <w:nsid w:val="662A31C6"/>
    <w:multiLevelType w:val="hybridMultilevel"/>
    <w:tmpl w:val="80D8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6EC49D9"/>
    <w:multiLevelType w:val="hybridMultilevel"/>
    <w:tmpl w:val="0F2C8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7527956"/>
    <w:multiLevelType w:val="hybridMultilevel"/>
    <w:tmpl w:val="E1E6B4C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8142241"/>
    <w:multiLevelType w:val="hybridMultilevel"/>
    <w:tmpl w:val="AC888A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nsid w:val="6B630B9E"/>
    <w:multiLevelType w:val="hybridMultilevel"/>
    <w:tmpl w:val="FC1AF7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nsid w:val="6DA1101A"/>
    <w:multiLevelType w:val="hybridMultilevel"/>
    <w:tmpl w:val="B98015E4"/>
    <w:lvl w:ilvl="0" w:tplc="4009000F">
      <w:start w:val="1"/>
      <w:numFmt w:val="decimal"/>
      <w:lvlText w:val="%1."/>
      <w:lvlJc w:val="left"/>
      <w:pPr>
        <w:ind w:left="360" w:hanging="360"/>
      </w:pPr>
      <w:rPr>
        <w:rFonts w:hint="default"/>
        <w:b w:val="0"/>
      </w:rPr>
    </w:lvl>
    <w:lvl w:ilvl="1" w:tplc="EC54F596">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FDC1151"/>
    <w:multiLevelType w:val="hybridMultilevel"/>
    <w:tmpl w:val="2CF05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B926F0"/>
    <w:multiLevelType w:val="hybridMultilevel"/>
    <w:tmpl w:val="61A44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753A0731"/>
    <w:multiLevelType w:val="hybridMultilevel"/>
    <w:tmpl w:val="3460C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nsid w:val="78257F8F"/>
    <w:multiLevelType w:val="hybridMultilevel"/>
    <w:tmpl w:val="51EAF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4264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0"/>
  </w:num>
  <w:num w:numId="7">
    <w:abstractNumId w:val="2"/>
  </w:num>
  <w:num w:numId="8">
    <w:abstractNumId w:val="4"/>
  </w:num>
  <w:num w:numId="9">
    <w:abstractNumId w:val="15"/>
  </w:num>
  <w:num w:numId="10">
    <w:abstractNumId w:val="43"/>
  </w:num>
  <w:num w:numId="11">
    <w:abstractNumId w:val="29"/>
  </w:num>
  <w:num w:numId="12">
    <w:abstractNumId w:val="5"/>
  </w:num>
  <w:num w:numId="13">
    <w:abstractNumId w:val="24"/>
  </w:num>
  <w:num w:numId="1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8"/>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5"/>
  </w:num>
  <w:num w:numId="21">
    <w:abstractNumId w:val="56"/>
  </w:num>
  <w:num w:numId="22">
    <w:abstractNumId w:val="26"/>
  </w:num>
  <w:num w:numId="23">
    <w:abstractNumId w:val="39"/>
  </w:num>
  <w:num w:numId="24">
    <w:abstractNumId w:val="35"/>
  </w:num>
  <w:num w:numId="25">
    <w:abstractNumId w:val="45"/>
  </w:num>
  <w:num w:numId="26">
    <w:abstractNumId w:val="42"/>
  </w:num>
  <w:num w:numId="27">
    <w:abstractNumId w:val="1"/>
  </w:num>
  <w:num w:numId="28">
    <w:abstractNumId w:val="12"/>
  </w:num>
  <w:num w:numId="29">
    <w:abstractNumId w:val="28"/>
  </w:num>
  <w:num w:numId="30">
    <w:abstractNumId w:val="31"/>
  </w:num>
  <w:num w:numId="31">
    <w:abstractNumId w:val="37"/>
  </w:num>
  <w:num w:numId="32">
    <w:abstractNumId w:val="22"/>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46"/>
  </w:num>
  <w:num w:numId="36">
    <w:abstractNumId w:val="19"/>
  </w:num>
  <w:num w:numId="37">
    <w:abstractNumId w:val="21"/>
  </w:num>
  <w:num w:numId="38">
    <w:abstractNumId w:val="47"/>
  </w:num>
  <w:num w:numId="39">
    <w:abstractNumId w:val="3"/>
  </w:num>
  <w:num w:numId="40">
    <w:abstractNumId w:val="17"/>
  </w:num>
  <w:num w:numId="41">
    <w:abstractNumId w:val="7"/>
  </w:num>
  <w:num w:numId="42">
    <w:abstractNumId w:val="0"/>
  </w:num>
  <w:num w:numId="43">
    <w:abstractNumId w:val="23"/>
  </w:num>
  <w:num w:numId="44">
    <w:abstractNumId w:val="41"/>
  </w:num>
  <w:num w:numId="45">
    <w:abstractNumId w:val="13"/>
  </w:num>
  <w:num w:numId="46">
    <w:abstractNumId w:val="49"/>
  </w:num>
  <w:num w:numId="47">
    <w:abstractNumId w:val="52"/>
  </w:num>
  <w:num w:numId="48">
    <w:abstractNumId w:val="44"/>
  </w:num>
  <w:num w:numId="49">
    <w:abstractNumId w:val="36"/>
  </w:num>
  <w:num w:numId="50">
    <w:abstractNumId w:val="38"/>
  </w:num>
  <w:num w:numId="51">
    <w:abstractNumId w:val="32"/>
  </w:num>
  <w:num w:numId="52">
    <w:abstractNumId w:val="10"/>
  </w:num>
  <w:num w:numId="53">
    <w:abstractNumId w:val="34"/>
  </w:num>
  <w:num w:numId="54">
    <w:abstractNumId w:val="6"/>
  </w:num>
  <w:num w:numId="55">
    <w:abstractNumId w:val="55"/>
  </w:num>
  <w:num w:numId="56">
    <w:abstractNumId w:val="48"/>
  </w:num>
  <w:num w:numId="57">
    <w:abstractNumId w:val="5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0745"/>
    <w:rsid w:val="00070812"/>
    <w:rsid w:val="000B19D9"/>
    <w:rsid w:val="0023584C"/>
    <w:rsid w:val="002C5956"/>
    <w:rsid w:val="002F5310"/>
    <w:rsid w:val="00330AA0"/>
    <w:rsid w:val="00336689"/>
    <w:rsid w:val="00351989"/>
    <w:rsid w:val="00355C98"/>
    <w:rsid w:val="004238D5"/>
    <w:rsid w:val="004E4BC1"/>
    <w:rsid w:val="00532EBA"/>
    <w:rsid w:val="005B4FCA"/>
    <w:rsid w:val="005E5F09"/>
    <w:rsid w:val="005F0584"/>
    <w:rsid w:val="00750745"/>
    <w:rsid w:val="007F58F1"/>
    <w:rsid w:val="00926827"/>
    <w:rsid w:val="0099263B"/>
    <w:rsid w:val="00A05ACC"/>
    <w:rsid w:val="00A248A3"/>
    <w:rsid w:val="00AB55F7"/>
    <w:rsid w:val="00AE6CC3"/>
    <w:rsid w:val="00B145FC"/>
    <w:rsid w:val="00B8254E"/>
    <w:rsid w:val="00C26A02"/>
    <w:rsid w:val="00C90E02"/>
    <w:rsid w:val="00CC5071"/>
    <w:rsid w:val="00CE2E30"/>
    <w:rsid w:val="00D41D21"/>
    <w:rsid w:val="00D81E85"/>
    <w:rsid w:val="00D96D28"/>
    <w:rsid w:val="00DA2980"/>
    <w:rsid w:val="00DD75CE"/>
    <w:rsid w:val="00DE54E4"/>
    <w:rsid w:val="00E41A3C"/>
    <w:rsid w:val="00EE33B3"/>
    <w:rsid w:val="00EF05FC"/>
    <w:rsid w:val="00EF3907"/>
    <w:rsid w:val="00F1174E"/>
    <w:rsid w:val="00FF647F"/>
    <w:rsid w:val="00FF72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4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A02"/>
    <w:pPr>
      <w:spacing w:after="200" w:line="276" w:lineRule="auto"/>
      <w:ind w:left="720"/>
      <w:contextualSpacing/>
    </w:pPr>
    <w:rPr>
      <w:rFonts w:eastAsiaTheme="minorHAnsi" w:cstheme="minorBidi"/>
      <w:sz w:val="22"/>
      <w:szCs w:val="22"/>
    </w:rPr>
  </w:style>
  <w:style w:type="paragraph" w:customStyle="1" w:styleId="AR">
    <w:name w:val="AR"/>
    <w:basedOn w:val="Normal"/>
    <w:link w:val="ARChar"/>
    <w:qFormat/>
    <w:rsid w:val="00C26A02"/>
    <w:pPr>
      <w:spacing w:before="240" w:after="440" w:line="360" w:lineRule="auto"/>
      <w:jc w:val="both"/>
    </w:pPr>
    <w:rPr>
      <w:rFonts w:eastAsiaTheme="minorHAnsi" w:cstheme="minorBidi"/>
      <w:sz w:val="24"/>
      <w:szCs w:val="22"/>
      <w:lang w:val="en-IN"/>
    </w:rPr>
  </w:style>
  <w:style w:type="character" w:customStyle="1" w:styleId="ARChar">
    <w:name w:val="AR Char"/>
    <w:basedOn w:val="DefaultParagraphFont"/>
    <w:link w:val="AR"/>
    <w:rsid w:val="00C26A02"/>
    <w:rPr>
      <w:rFonts w:ascii="Times New Roman" w:hAnsi="Times New Roman"/>
      <w:sz w:val="24"/>
      <w:lang w:val="en-IN"/>
    </w:rPr>
  </w:style>
  <w:style w:type="paragraph" w:styleId="Header">
    <w:name w:val="header"/>
    <w:basedOn w:val="Normal"/>
    <w:link w:val="HeaderChar"/>
    <w:uiPriority w:val="99"/>
    <w:unhideWhenUsed/>
    <w:rsid w:val="00926827"/>
    <w:pPr>
      <w:tabs>
        <w:tab w:val="center" w:pos="4680"/>
        <w:tab w:val="right" w:pos="9360"/>
      </w:tabs>
    </w:pPr>
  </w:style>
  <w:style w:type="character" w:customStyle="1" w:styleId="HeaderChar">
    <w:name w:val="Header Char"/>
    <w:basedOn w:val="DefaultParagraphFont"/>
    <w:link w:val="Header"/>
    <w:uiPriority w:val="99"/>
    <w:rsid w:val="0092682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26827"/>
    <w:pPr>
      <w:tabs>
        <w:tab w:val="center" w:pos="4680"/>
        <w:tab w:val="right" w:pos="9360"/>
      </w:tabs>
    </w:pPr>
  </w:style>
  <w:style w:type="character" w:customStyle="1" w:styleId="FooterChar">
    <w:name w:val="Footer Char"/>
    <w:basedOn w:val="DefaultParagraphFont"/>
    <w:link w:val="Footer"/>
    <w:uiPriority w:val="99"/>
    <w:rsid w:val="00926827"/>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mazon.in/s/ref=dp_byline_sr_book_1?ie=UTF8&amp;field-author=Aditya+Raj&amp;search-alias=stripboo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in/search?tbo=p&amp;tbm=bks&amp;q=inauthor:%22John+E.+Freund%2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mazon.in/s/ref=dp_byline_sr_book_1?ie=UTF8&amp;field-author=Aditya+Raj&amp;search-alias=stripboo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n/search?tbo=p&amp;tbm=bks&amp;q=inauthor:%22Irwin+Miller%22" TargetMode="External"/><Relationship Id="rId5" Type="http://schemas.openxmlformats.org/officeDocument/2006/relationships/webSettings" Target="webSettings.xml"/><Relationship Id="rId15" Type="http://schemas.openxmlformats.org/officeDocument/2006/relationships/hyperlink" Target="http://www.amazon.in/s/ref=dp_byline_sr_book_2?ie=UTF8&amp;field-author=David+Camardella&amp;search-alias=stripbooks" TargetMode="External"/><Relationship Id="rId10" Type="http://schemas.openxmlformats.org/officeDocument/2006/relationships/hyperlink" Target="https://www.google.co.in/search?tbo=p&amp;tbm=bks&amp;q=inauthor:%22Richard+Arnold+Johnson%2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mazon.in/Don-Poulton/e/B001JS6IGM/ref=dp_byline_cont_book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967BF-83C4-47EA-91C7-156FB69B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90</Pages>
  <Words>17032</Words>
  <Characters>97085</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Sadhish</dc:creator>
  <cp:keywords/>
  <dc:description/>
  <cp:lastModifiedBy>Inurture</cp:lastModifiedBy>
  <cp:revision>21</cp:revision>
  <dcterms:created xsi:type="dcterms:W3CDTF">2016-08-01T15:28:00Z</dcterms:created>
  <dcterms:modified xsi:type="dcterms:W3CDTF">2016-11-25T09:21:00Z</dcterms:modified>
</cp:coreProperties>
</file>