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D0" w:rsidRDefault="004F35D0">
      <w:r>
        <w:t xml:space="preserve">Remote Link – </w:t>
      </w:r>
    </w:p>
    <w:p w:rsidR="009D7A3F" w:rsidRDefault="004F35D0">
      <w:hyperlink r:id="rId5" w:history="1">
        <w:r w:rsidRPr="00D05663">
          <w:rPr>
            <w:rStyle w:val="Hyperlink"/>
          </w:rPr>
          <w:t>https://github.com/raviawasthi/Javataskcenter</w:t>
        </w:r>
      </w:hyperlink>
    </w:p>
    <w:p w:rsidR="004F35D0" w:rsidRDefault="004F35D0"/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Configure GIT Using GIT command</w:t>
      </w:r>
      <w:r w:rsidR="00615A63">
        <w:rPr>
          <w:rFonts w:ascii="Lucida Console" w:hAnsi="Lucida Console" w:cs="Lucida Console"/>
          <w:color w:val="00BF00"/>
          <w:sz w:val="18"/>
          <w:szCs w:val="18"/>
        </w:rPr>
        <w:t xml:space="preserve"> Bash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 – 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RAVI/WORKSPACE/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D:/RAVI/WORKSPACE/.git/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https://github.com/raviawasthi/Javataskcenter.git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usecase/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usecase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usecase/.project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usecase/.settings/org.eclipse.m2e.core.prefs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usecase/pom.xml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usecase/src/main/java/demo/usecase/App.java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usecase/src/test/java/demo/usecase/AppTest.java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"changes"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bfd348a] changes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Ravi Awasthi &lt;rawast@sapient.com&gt;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following command and follow the instructions in your editor to edit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97 insertions(+)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usecase/.project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usecase/.settings/org.eclipse.m2e.core.prefs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usecase/pom.xml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usecase/src/main/java/demo/usecase/App.java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usecase/src/test/java/demo/usecase/AppTest.java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18, done.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(9/9), done.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1.83 KiB | 467.00 KiB/s, done.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0), reused 0 (delta 0)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https://github.com/raviawasthi/Javataskcenter.git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35D0" w:rsidRDefault="004F35D0" w:rsidP="004F3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rawast@BLRGMBENCH41245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/d/RAVI/WORKSPACE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35D0" w:rsidRDefault="004F35D0"/>
    <w:sectPr w:rsidR="004F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D1"/>
    <w:rsid w:val="004F35D0"/>
    <w:rsid w:val="00615A63"/>
    <w:rsid w:val="007C7DEC"/>
    <w:rsid w:val="009D7A3F"/>
    <w:rsid w:val="00C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viawasthi/Javatask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2498</Characters>
  <Application>Microsoft Office Word</Application>
  <DocSecurity>0</DocSecurity>
  <Lines>20</Lines>
  <Paragraphs>5</Paragraphs>
  <ScaleCrop>false</ScaleCrop>
  <Company>Sapient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4</cp:revision>
  <dcterms:created xsi:type="dcterms:W3CDTF">2017-10-06T09:35:00Z</dcterms:created>
  <dcterms:modified xsi:type="dcterms:W3CDTF">2017-10-06T10:08:00Z</dcterms:modified>
</cp:coreProperties>
</file>