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Set A</w:t>
      </w:r>
    </w:p>
    <w:p>
      <w:pPr>
        <w:pStyle w:val="6"/>
        <w:numPr>
          <w:ilvl w:val="0"/>
          <w:numId w:val="1"/>
        </w:numPr>
        <w:rPr>
          <w:lang w:val="en-US"/>
        </w:rPr>
      </w:pPr>
      <w:r>
        <w:rPr>
          <w:rFonts w:ascii="Calibri" w:hAnsi="Calibri" w:cs="Calibri"/>
          <w:color w:val="000000"/>
        </w:rPr>
        <w:t>Create Grafana dashboard with more than 8 matrix. Using Prometheus check other 4 more server monitoring. (same for window)</w:t>
      </w:r>
    </w:p>
    <w:p>
      <w:pPr>
        <w:pStyle w:val="6"/>
        <w:numPr>
          <w:ilvl w:val="0"/>
          <w:numId w:val="1"/>
        </w:numPr>
        <w:rPr>
          <w:lang w:val="en-US"/>
        </w:rPr>
      </w:pPr>
      <w:r>
        <w:rPr>
          <w:rFonts w:ascii="Calibri" w:hAnsi="Calibri" w:cs="Calibri"/>
          <w:color w:val="000000"/>
        </w:rPr>
        <w:t>Setup your code on a Docker container using Jenkins on AWS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Jenkins </w:t>
      </w:r>
    </w:p>
    <w:p>
      <w:pPr>
        <w:pStyle w:val="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Install Jenkins from scratch on an ec2 instance with default plungins. </w:t>
      </w:r>
    </w:p>
    <w:p>
      <w:pPr>
        <w:pStyle w:val="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 3 users in Alice/Bob/Mary with different roles.</w:t>
      </w:r>
    </w:p>
    <w:p>
      <w:pPr>
        <w:pStyle w:val="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 free style project and execute various Linux commands in Build &gt; Execute shell</w:t>
      </w:r>
    </w:p>
    <w:p>
      <w:pPr>
        <w:pStyle w:val="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install a git plugin and configure repo </w:t>
      </w:r>
      <w:r>
        <w:fldChar w:fldCharType="begin"/>
      </w:r>
      <w:r>
        <w:instrText xml:space="preserve"> HYPERLINK "https://github.com/LuisJoseSanchez/hello-world-java" </w:instrText>
      </w:r>
      <w:r>
        <w:fldChar w:fldCharType="separate"/>
      </w:r>
      <w:r>
        <w:rPr>
          <w:rStyle w:val="4"/>
          <w:rFonts w:ascii="Calibri" w:hAnsi="Calibri" w:cs="Calibri"/>
          <w:color w:val="1155CC"/>
          <w:sz w:val="22"/>
          <w:szCs w:val="22"/>
        </w:rPr>
        <w:t>LuisJoseSanchez/hello-world-java: Hello world with Java (github.com)</w:t>
      </w:r>
      <w:r>
        <w:rPr>
          <w:rStyle w:val="4"/>
          <w:rFonts w:ascii="Calibri" w:hAnsi="Calibri" w:cs="Calibri"/>
          <w:color w:val="1155CC"/>
          <w:sz w:val="22"/>
          <w:szCs w:val="22"/>
        </w:rPr>
        <w:fldChar w:fldCharType="end"/>
      </w:r>
      <w:r>
        <w:rPr>
          <w:rFonts w:ascii="Calibri" w:hAnsi="Calibri" w:cs="Calibri"/>
          <w:color w:val="000000"/>
          <w:sz w:val="22"/>
          <w:szCs w:val="22"/>
        </w:rPr>
        <w:t xml:space="preserve"> into it.</w:t>
      </w:r>
    </w:p>
    <w:p>
      <w:pPr>
        <w:pStyle w:val="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Execute the commands given in the repo description and the output should be printed into jenkins console.</w:t>
      </w:r>
    </w:p>
    <w:p>
      <w:pPr>
        <w:pStyle w:val="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Fork the repo, changes the description in print statement into code and rerun the Jenkins job the updated output should be shown into jenkins console log.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pStyle w:val="6"/>
        <w:numPr>
          <w:ilvl w:val="0"/>
          <w:numId w:val="1"/>
        </w:numPr>
        <w:shd w:val="clear" w:color="auto" w:fill="F7F7F8"/>
        <w:spacing w:before="300" w:after="30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Assignment Tasks:</w:t>
      </w:r>
    </w:p>
    <w:p>
      <w:pPr>
        <w:numPr>
          <w:ilvl w:val="0"/>
          <w:numId w:val="3"/>
        </w:numPr>
        <w:shd w:val="clear" w:color="auto" w:fill="F7F7F8"/>
        <w:spacing w:before="300"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 xml:space="preserve">Ansible Installation and Configuration </w:t>
      </w:r>
    </w:p>
    <w:p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 xml:space="preserve">Install Ansible on a control node </w:t>
      </w:r>
    </w:p>
    <w:p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Configure Ansible to work with your target servers. This may involve SSH key setup, inventory file creation, and configuration management.</w:t>
      </w:r>
    </w:p>
    <w:p>
      <w:pPr>
        <w:numPr>
          <w:ilvl w:val="0"/>
          <w:numId w:val="4"/>
        </w:numPr>
        <w:shd w:val="clear" w:color="auto" w:fill="F7F7F8"/>
        <w:tabs>
          <w:tab w:val="left" w:pos="720"/>
        </w:tabs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 xml:space="preserve">Inventory Management </w:t>
      </w:r>
    </w:p>
    <w:p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Create an Ansible inventory file that lists all your target servers</w:t>
      </w:r>
      <w:r>
        <w:rPr>
          <w:rFonts w:hint="default" w:ascii="Arial" w:hAnsi="Arial" w:eastAsia="Times New Roman" w:cs="Arial"/>
          <w:color w:val="374151"/>
          <w:sz w:val="24"/>
          <w:szCs w:val="24"/>
          <w:lang w:val="en-US" w:eastAsia="en-IN"/>
        </w:rPr>
        <w:t xml:space="preserve"> (min 2)</w:t>
      </w:r>
    </w:p>
    <w:p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Organize the servers into groups based on their roles (e.g., web servers, database servers).</w:t>
      </w:r>
    </w:p>
    <w:p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 xml:space="preserve">Verify that you can successfully ping the servers using Ansible's </w:t>
      </w:r>
      <w:r>
        <w:rPr>
          <w:rFonts w:ascii="Courier New" w:hAnsi="Courier New" w:eastAsia="Times New Roman" w:cs="Courier New"/>
          <w:color w:val="374151"/>
          <w:sz w:val="21"/>
          <w:szCs w:val="21"/>
          <w:lang w:eastAsia="en-IN"/>
        </w:rPr>
        <w:t>ansible</w:t>
      </w: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 xml:space="preserve"> command.</w:t>
      </w:r>
    </w:p>
    <w:p>
      <w:pPr>
        <w:numPr>
          <w:ilvl w:val="0"/>
          <w:numId w:val="4"/>
        </w:numPr>
        <w:shd w:val="clear" w:color="auto" w:fill="F7F7F8"/>
        <w:tabs>
          <w:tab w:val="left" w:pos="720"/>
        </w:tabs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 xml:space="preserve">Automation Playbooks </w:t>
      </w:r>
    </w:p>
    <w:p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Write an Ansible playbook that automates the installation and configuration of a commonly used software package (e.g., Nginx, Apache, MySQL) on your target servers.</w:t>
      </w:r>
    </w:p>
    <w:p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Ensure the playbook includes tasks for package installation, configuration file management, and service management.</w:t>
      </w:r>
    </w:p>
    <w:p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Execute the playbook and verify that the software is correctly installed and configured on all target servers.</w:t>
      </w:r>
    </w:p>
    <w:p>
      <w:pPr>
        <w:numPr>
          <w:ilvl w:val="0"/>
          <w:numId w:val="4"/>
        </w:numPr>
        <w:shd w:val="clear" w:color="auto" w:fill="F7F7F8"/>
        <w:tabs>
          <w:tab w:val="left" w:pos="720"/>
        </w:tabs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User and Permissions Management</w:t>
      </w:r>
    </w:p>
    <w:p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Create an Ansible playbook that manages user accounts and permissions on your target servers.</w:t>
      </w:r>
    </w:p>
    <w:p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Tasks should include creating or removing user accounts, adding users to specific groups, and setting file permissions.</w:t>
      </w:r>
    </w:p>
    <w:p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Execute the playbook and validate that user accounts and permissions are configured as expected.</w:t>
      </w:r>
    </w:p>
    <w:p>
      <w:pPr>
        <w:pStyle w:val="6"/>
        <w:rPr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A00201"/>
    <w:multiLevelType w:val="multilevel"/>
    <w:tmpl w:val="10A002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cs="Calibri"/>
        <w:color w:val="00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04575"/>
    <w:multiLevelType w:val="multilevel"/>
    <w:tmpl w:val="11604575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E24B40"/>
    <w:multiLevelType w:val="multilevel"/>
    <w:tmpl w:val="71E24B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1">
      <w:lvl w:ilvl="1" w:tentative="1">
        <w:start w:val="0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E1"/>
    <w:rsid w:val="00C377CF"/>
    <w:rsid w:val="00E470E1"/>
    <w:rsid w:val="6ED7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364</Words>
  <Characters>2079</Characters>
  <Lines>17</Lines>
  <Paragraphs>4</Paragraphs>
  <TotalTime>10</TotalTime>
  <ScaleCrop>false</ScaleCrop>
  <LinksUpToDate>false</LinksUpToDate>
  <CharactersWithSpaces>2439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2023-11-03T07:45:00Z</dcterms:created>
  <dc:creator>LENOVO</dc:creator>
  <cp:lastModifiedBy>LENOVO</cp:lastModifiedBy>
  <dcterms:modified xsi:type="dcterms:W3CDTF">2023-11-03T08:53:04Z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3EFBC0DA6CFF4EAD8900EB1B62115099_12</vt:lpwstr>
  </property>
</Properties>
</file>