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Business Design Document (BDD)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Project: AI-Powered Digital Jewellery Catalogue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Version: 1.0 (Technology Finalization)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Date: March 3,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Status: Approved for Skeleton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finalizes the technology and system design for Phase 1 of the AI-powered digital jewellery catalogue platform. The platform is designed as a design discovery and lead generation system, not a transactional e-commerce site in Phase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selected stack prioritizes: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SEO and high performance for catalog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Reliable lead capture and appointment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AI-powered recommendations and conversational assistance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Scalable architecture from 10,000 to 100,000+ designs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Business Intent and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Core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a digital-first jewellery discovery platform that drives store visits and qualified enquiries.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Business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 digital visibility and organic traffic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high-intent lead generation via WhatsApp and bookings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user engagement through wishlist, sharing, and AI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 future-ready technology foundation for multi-store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Phase 1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In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Large-scale design catalog with filters and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Wishlist and sharing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enquiry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conversational assistant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recommendation and customization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catalog and lead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Out of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Online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Checkout/cart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and logistics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stock deduction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Finalized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Framework: Next.js (App Router) with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Rendering: SSR + ISR for SEO and scalable page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Styling/UI: Component-driven UI system with 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Media: Next Image optimization with CDN-backed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Runtime: Node.js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Framework: NestJS (modular monolith architecture)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Style: REST (GraphQL optional in future phase)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Validation: Zod or class-validator based request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Data and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DB: PostgreSQL (system of record)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Cache/Queue: Redis + BullMQ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&amp; Semantic Retrieval: OpenSearch (keyword + filter + vector hybrid)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 Storage: AWS S3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CDN: AWS CloudFront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AI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LLM provider integration through abstraction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Embeddings pipeline for product metadata and design descriptions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Retrieval orchestration using OpenSearch vector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 and version management for controlled iteration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WhatsApp: Twilio WhatsApp API (or Meta Cloud API in future optimization)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Booking: Internal scheduling module with admin-facing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4.6 DevOps and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Containerization: Docker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Hosting: Managed cloud services for DB/search/cache/storage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CI/CD: GitHub Actions (build, test, deploy)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Environments: Dev, Staging, Production with separate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Architecture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Architectural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Adopt a modular monolith for Phase 1 to accelerate delivery while maintaining clean domain boundaries. This avoids premature microservices complexity and enables selective extraction later.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Core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 Module: products, categories, attributes, tags, image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Module: indexing, filtering, ranking, vector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Module: chat orchestration, recommendation pipeline, customization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 Module: WhatsApp enquiries, contact capture, funnel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Module: slot management, appointment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Module: product CRUD, lead tracking, analytics snapshots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Data Flow (High-Level)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Admin updates product data in PostgreSQL.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Background jobs push searchable records and embeddings to OpenSearch.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User searches or chats on the website.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API combines structured filters + vector search for relevant designs.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User raises enquiry/booking; lead is persisted in PostgreSQL and surfaced in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Scalability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Performance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load target: under 3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response target: under 5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 browsing latency optimized using cache and pre-rendering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Scale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1: Single deployable modular monolith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2: Read replicas, worker autoscaling, index tuning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3: Extract high-load domains (search/AI) into dedicated services if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Scale Enablers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ISR and caching on catalog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Asynchronous background jobs for heavy AI/indexing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Stateless API instances behind load balancer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cluster scaling via shard and node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Security and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HTTPS everywhere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authentication and role-based authorization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management via cloud secret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 limiting on AI and public lead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logging for admin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backup and retention policy for PostgreSQL and object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SEO and Growth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SEO-friendly routing and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data schema for product listing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 Graph support for sharing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media delivery through CDN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Analytics instrumentation for funnel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Analytics and KPI Instrumentation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KPI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visitors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to detail-page click-through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interaction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Wishlist save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enquiry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booking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Lead-to-store-visit conversion (tracked operationally)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Event Tracking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performed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Wishlist added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chat started/completed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Enquiry submitted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booked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Delivery Plan for Skeleton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Repo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`apps/web` (Next.js 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`apps/api` (NestJS 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`apps/worker` (BullMQ workers)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`packages/shared` (types, contracts, utilities)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Sprint 1 Deliverables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 and admin shell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 CRUD with image upload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API and listing page with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enquiry endpoint and admin lead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booking basic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Foundational AI chat endpoint with retrieval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relevance quality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prompt testing, offline relevance scoring, feedback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 data inconsistency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strong admin validation and mandatory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Slow initial page performance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ISR strategy, CDN tuning, image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reliability risk (WhatsApp/webhooks)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Mitigation: retries, queue-based processing, observability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Final Decision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will proceed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Next.js + TypeScript (frontend)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Node.js + NestJS (backend modular monolith)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(primary DB)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OpenSearch (search + vector retrieval)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+ BullMQ (queue and background processing)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S3 + CloudFront (media storage and delivery)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Twilio WhatsApp API (lead communication integration)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stack is approved for immediate skeleton implementation and supports both rapid delivery and controlled scalability.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