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0B37A" w14:textId="77777777" w:rsidR="00A27CAA" w:rsidRDefault="00A27CAA"/>
    <w:p w14:paraId="13CCA645" w14:textId="77777777" w:rsidR="0021051A" w:rsidRDefault="0021051A"/>
    <w:p w14:paraId="3EFAAB28" w14:textId="77777777" w:rsidR="0021051A" w:rsidRPr="00C97361" w:rsidRDefault="0021051A" w:rsidP="0021051A">
      <w:pPr>
        <w:rPr>
          <w:sz w:val="28"/>
          <w:szCs w:val="28"/>
        </w:rPr>
      </w:pPr>
      <w:r w:rsidRPr="00C97361">
        <w:rPr>
          <w:sz w:val="28"/>
          <w:szCs w:val="28"/>
        </w:rPr>
        <w:t>Animal polymerization</w:t>
      </w:r>
      <w:r>
        <w:rPr>
          <w:sz w:val="28"/>
          <w:szCs w:val="28"/>
        </w:rPr>
        <w:t xml:space="preserve"> 1</w:t>
      </w:r>
      <w:r w:rsidRPr="00C97361">
        <w:rPr>
          <w:sz w:val="28"/>
          <w:szCs w:val="28"/>
        </w:rPr>
        <w:t>:</w:t>
      </w:r>
    </w:p>
    <w:p w14:paraId="49758F72" w14:textId="77777777" w:rsidR="0021051A" w:rsidRDefault="0021051A" w:rsidP="0021051A">
      <w:pPr>
        <w:tabs>
          <w:tab w:val="left" w:pos="2960"/>
        </w:tabs>
      </w:pPr>
      <w:r>
        <w:tab/>
      </w:r>
      <w:r w:rsidRPr="00C97361">
        <w:drawing>
          <wp:inline distT="0" distB="0" distL="0" distR="0" wp14:anchorId="55B981AF" wp14:editId="48B0E71F">
            <wp:extent cx="5731510" cy="2528570"/>
            <wp:effectExtent l="0" t="0" r="2540" b="5080"/>
            <wp:docPr id="90838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839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829" w14:textId="77777777" w:rsidR="0021051A" w:rsidRDefault="0021051A" w:rsidP="0021051A">
      <w:pPr>
        <w:tabs>
          <w:tab w:val="left" w:pos="2960"/>
        </w:tabs>
      </w:pPr>
    </w:p>
    <w:p w14:paraId="0617558B" w14:textId="77777777" w:rsidR="0021051A" w:rsidRPr="00C97361" w:rsidRDefault="0021051A" w:rsidP="0021051A">
      <w:pPr>
        <w:rPr>
          <w:sz w:val="28"/>
          <w:szCs w:val="28"/>
        </w:rPr>
      </w:pPr>
      <w:r>
        <w:rPr>
          <w:sz w:val="28"/>
          <w:szCs w:val="28"/>
        </w:rPr>
        <w:t>Animal</w:t>
      </w:r>
      <w:r w:rsidRPr="00C97361">
        <w:rPr>
          <w:sz w:val="28"/>
          <w:szCs w:val="28"/>
        </w:rPr>
        <w:t xml:space="preserve"> polymerization</w:t>
      </w:r>
      <w:r>
        <w:rPr>
          <w:sz w:val="28"/>
          <w:szCs w:val="28"/>
        </w:rPr>
        <w:t xml:space="preserve"> 2</w:t>
      </w:r>
      <w:r w:rsidRPr="00C97361">
        <w:rPr>
          <w:sz w:val="28"/>
          <w:szCs w:val="28"/>
        </w:rPr>
        <w:t>:</w:t>
      </w:r>
    </w:p>
    <w:p w14:paraId="483978B5" w14:textId="77777777" w:rsidR="0021051A" w:rsidRDefault="0021051A" w:rsidP="0021051A">
      <w:pPr>
        <w:rPr>
          <w:noProof/>
        </w:rPr>
      </w:pPr>
      <w:r>
        <w:rPr>
          <w:noProof/>
        </w:rPr>
        <w:drawing>
          <wp:inline distT="0" distB="0" distL="0" distR="0" wp14:anchorId="5FD88EF8" wp14:editId="11F1AA6C">
            <wp:extent cx="5731510" cy="3223895"/>
            <wp:effectExtent l="0" t="0" r="2540" b="0"/>
            <wp:docPr id="9577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DC7A" w14:textId="77777777" w:rsidR="0021051A" w:rsidRDefault="0021051A" w:rsidP="0021051A">
      <w:pPr>
        <w:tabs>
          <w:tab w:val="left" w:pos="2960"/>
        </w:tabs>
      </w:pPr>
    </w:p>
    <w:p w14:paraId="4B1E18DE" w14:textId="77777777" w:rsidR="0021051A" w:rsidRDefault="0021051A" w:rsidP="0021051A">
      <w:pPr>
        <w:tabs>
          <w:tab w:val="left" w:pos="2960"/>
        </w:tabs>
      </w:pPr>
    </w:p>
    <w:p w14:paraId="6FC9B2C4" w14:textId="77777777" w:rsidR="0021051A" w:rsidRDefault="0021051A" w:rsidP="0021051A">
      <w:pPr>
        <w:tabs>
          <w:tab w:val="left" w:pos="2960"/>
        </w:tabs>
      </w:pPr>
    </w:p>
    <w:p w14:paraId="3E30FA3D" w14:textId="77777777" w:rsidR="0021051A" w:rsidRDefault="0021051A" w:rsidP="0021051A">
      <w:pPr>
        <w:tabs>
          <w:tab w:val="left" w:pos="2960"/>
        </w:tabs>
      </w:pPr>
    </w:p>
    <w:p w14:paraId="3637DF08" w14:textId="77777777" w:rsidR="0021051A" w:rsidRDefault="0021051A" w:rsidP="0021051A">
      <w:pPr>
        <w:tabs>
          <w:tab w:val="left" w:pos="2960"/>
        </w:tabs>
      </w:pPr>
    </w:p>
    <w:p w14:paraId="63AC87B5" w14:textId="77777777" w:rsidR="0021051A" w:rsidRPr="00C97361" w:rsidRDefault="0021051A" w:rsidP="0021051A">
      <w:pPr>
        <w:rPr>
          <w:sz w:val="28"/>
          <w:szCs w:val="28"/>
        </w:rPr>
      </w:pPr>
      <w:r>
        <w:rPr>
          <w:sz w:val="28"/>
          <w:szCs w:val="28"/>
        </w:rPr>
        <w:t>Animal polymerization 3:</w:t>
      </w:r>
    </w:p>
    <w:p w14:paraId="6CDF051D" w14:textId="77777777" w:rsidR="0021051A" w:rsidRDefault="0021051A" w:rsidP="0021051A">
      <w:pPr>
        <w:rPr>
          <w:noProof/>
        </w:rPr>
      </w:pPr>
      <w:r>
        <w:rPr>
          <w:noProof/>
        </w:rPr>
        <w:drawing>
          <wp:inline distT="0" distB="0" distL="0" distR="0" wp14:anchorId="42D42BFC" wp14:editId="60A84587">
            <wp:extent cx="5731510" cy="3044825"/>
            <wp:effectExtent l="0" t="0" r="2540" b="3175"/>
            <wp:docPr id="1942751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FBB8" w14:textId="77FCBEFD" w:rsidR="0021051A" w:rsidRDefault="0021051A" w:rsidP="0021051A">
      <w:pPr>
        <w:tabs>
          <w:tab w:val="left" w:pos="2960"/>
        </w:tabs>
      </w:pPr>
      <w:r>
        <w:tab/>
      </w:r>
    </w:p>
    <w:p w14:paraId="225A8591" w14:textId="77777777" w:rsidR="0021051A" w:rsidRDefault="0021051A" w:rsidP="0021051A">
      <w:pPr>
        <w:rPr>
          <w:sz w:val="28"/>
          <w:szCs w:val="28"/>
        </w:rPr>
      </w:pPr>
      <w:r>
        <w:rPr>
          <w:sz w:val="28"/>
          <w:szCs w:val="28"/>
        </w:rPr>
        <w:t>Person polymerization 1:</w:t>
      </w:r>
      <w:r>
        <w:rPr>
          <w:noProof/>
        </w:rPr>
        <w:drawing>
          <wp:inline distT="0" distB="0" distL="0" distR="0" wp14:anchorId="05C2D110" wp14:editId="1DDB0DEF">
            <wp:extent cx="5731510" cy="2211705"/>
            <wp:effectExtent l="0" t="0" r="2540" b="0"/>
            <wp:docPr id="195158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29E6" w14:textId="77777777" w:rsidR="0021051A" w:rsidRDefault="0021051A" w:rsidP="0021051A">
      <w:pPr>
        <w:rPr>
          <w:sz w:val="28"/>
          <w:szCs w:val="28"/>
        </w:rPr>
      </w:pPr>
    </w:p>
    <w:p w14:paraId="6F5EFC0F" w14:textId="77777777" w:rsidR="0021051A" w:rsidRDefault="0021051A" w:rsidP="0021051A">
      <w:pPr>
        <w:rPr>
          <w:sz w:val="28"/>
          <w:szCs w:val="28"/>
        </w:rPr>
      </w:pPr>
    </w:p>
    <w:p w14:paraId="48EBB484" w14:textId="77777777" w:rsidR="0021051A" w:rsidRDefault="0021051A" w:rsidP="0021051A">
      <w:pPr>
        <w:rPr>
          <w:sz w:val="28"/>
          <w:szCs w:val="28"/>
        </w:rPr>
      </w:pPr>
    </w:p>
    <w:p w14:paraId="5E30B64E" w14:textId="77777777" w:rsidR="0021051A" w:rsidRDefault="0021051A" w:rsidP="0021051A">
      <w:pPr>
        <w:rPr>
          <w:sz w:val="28"/>
          <w:szCs w:val="28"/>
        </w:rPr>
      </w:pPr>
    </w:p>
    <w:p w14:paraId="4F32D432" w14:textId="77777777" w:rsidR="0021051A" w:rsidRDefault="0021051A" w:rsidP="0021051A">
      <w:pPr>
        <w:rPr>
          <w:sz w:val="28"/>
          <w:szCs w:val="28"/>
        </w:rPr>
      </w:pPr>
    </w:p>
    <w:p w14:paraId="594374A5" w14:textId="77777777" w:rsidR="0021051A" w:rsidRDefault="0021051A" w:rsidP="0021051A">
      <w:pPr>
        <w:rPr>
          <w:sz w:val="28"/>
          <w:szCs w:val="28"/>
        </w:rPr>
      </w:pPr>
    </w:p>
    <w:p w14:paraId="7B6DF79E" w14:textId="77777777" w:rsidR="0021051A" w:rsidRDefault="0021051A" w:rsidP="0021051A">
      <w:pPr>
        <w:rPr>
          <w:sz w:val="28"/>
          <w:szCs w:val="28"/>
        </w:rPr>
      </w:pPr>
    </w:p>
    <w:p w14:paraId="25B3C427" w14:textId="0BDEBFBA" w:rsidR="0021051A" w:rsidRPr="00D826AD" w:rsidRDefault="0021051A" w:rsidP="0021051A">
      <w:pPr>
        <w:rPr>
          <w:sz w:val="28"/>
          <w:szCs w:val="28"/>
        </w:rPr>
      </w:pPr>
      <w:r w:rsidRPr="00D826AD">
        <w:rPr>
          <w:sz w:val="28"/>
          <w:szCs w:val="28"/>
        </w:rPr>
        <w:lastRenderedPageBreak/>
        <w:t>Person polymerization</w:t>
      </w:r>
      <w:r>
        <w:rPr>
          <w:sz w:val="28"/>
          <w:szCs w:val="28"/>
        </w:rPr>
        <w:t xml:space="preserve"> 2</w:t>
      </w:r>
      <w:r w:rsidRPr="00D826AD">
        <w:rPr>
          <w:sz w:val="28"/>
          <w:szCs w:val="28"/>
        </w:rPr>
        <w:t>:</w:t>
      </w:r>
    </w:p>
    <w:p w14:paraId="7C78C064" w14:textId="77777777" w:rsidR="0021051A" w:rsidRDefault="0021051A" w:rsidP="0021051A">
      <w:pPr>
        <w:ind w:firstLine="720"/>
      </w:pPr>
    </w:p>
    <w:p w14:paraId="3F79AD52" w14:textId="77777777" w:rsidR="0021051A" w:rsidRDefault="0021051A" w:rsidP="0021051A">
      <w:r>
        <w:rPr>
          <w:noProof/>
        </w:rPr>
        <w:drawing>
          <wp:inline distT="0" distB="0" distL="0" distR="0" wp14:anchorId="39FAF955" wp14:editId="6C3C03D9">
            <wp:extent cx="5731510" cy="3223895"/>
            <wp:effectExtent l="0" t="0" r="2540" b="0"/>
            <wp:docPr id="545573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5E27" w14:textId="77777777" w:rsidR="0021051A" w:rsidRDefault="0021051A" w:rsidP="0021051A">
      <w:pPr>
        <w:ind w:firstLine="720"/>
        <w:rPr>
          <w:sz w:val="28"/>
          <w:szCs w:val="28"/>
        </w:rPr>
      </w:pPr>
    </w:p>
    <w:p w14:paraId="51FEBF07" w14:textId="77777777" w:rsidR="0021051A" w:rsidRDefault="0021051A" w:rsidP="0021051A">
      <w:pPr>
        <w:rPr>
          <w:sz w:val="28"/>
          <w:szCs w:val="28"/>
        </w:rPr>
      </w:pPr>
    </w:p>
    <w:p w14:paraId="76B74AB9" w14:textId="77777777" w:rsidR="0021051A" w:rsidRDefault="0021051A" w:rsidP="0021051A">
      <w:pPr>
        <w:rPr>
          <w:sz w:val="28"/>
          <w:szCs w:val="28"/>
        </w:rPr>
      </w:pPr>
    </w:p>
    <w:p w14:paraId="5C1434EB" w14:textId="34F35958" w:rsidR="0021051A" w:rsidRPr="0070076E" w:rsidRDefault="0021051A" w:rsidP="0021051A">
      <w:pPr>
        <w:rPr>
          <w:sz w:val="28"/>
          <w:szCs w:val="28"/>
        </w:rPr>
      </w:pPr>
      <w:r>
        <w:rPr>
          <w:sz w:val="28"/>
          <w:szCs w:val="28"/>
        </w:rPr>
        <w:t xml:space="preserve">Vehicle polymerization: </w:t>
      </w:r>
    </w:p>
    <w:p w14:paraId="14C6BAFD" w14:textId="77777777" w:rsidR="0021051A" w:rsidRDefault="0021051A" w:rsidP="002105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00456B" wp14:editId="5073D49D">
            <wp:extent cx="5731510" cy="2131695"/>
            <wp:effectExtent l="0" t="0" r="2540" b="1905"/>
            <wp:docPr id="201263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96B6A" w14:textId="77777777" w:rsidR="0021051A" w:rsidRDefault="0021051A" w:rsidP="0021051A"/>
    <w:p w14:paraId="4286F5DA" w14:textId="77777777" w:rsidR="0021051A" w:rsidRDefault="0021051A" w:rsidP="0021051A"/>
    <w:p w14:paraId="68BC3B74" w14:textId="77777777" w:rsidR="0021051A" w:rsidRDefault="0021051A" w:rsidP="0021051A"/>
    <w:p w14:paraId="2D235002" w14:textId="77777777" w:rsidR="0021051A" w:rsidRDefault="0021051A" w:rsidP="0021051A"/>
    <w:p w14:paraId="13A23E02" w14:textId="77777777" w:rsidR="0021051A" w:rsidRDefault="0021051A" w:rsidP="0021051A"/>
    <w:p w14:paraId="14F0216A" w14:textId="77777777" w:rsidR="0021051A" w:rsidRDefault="0021051A" w:rsidP="0021051A">
      <w:pPr>
        <w:tabs>
          <w:tab w:val="left" w:pos="1287"/>
        </w:tabs>
        <w:rPr>
          <w:noProof/>
        </w:rPr>
      </w:pPr>
      <w:r w:rsidRPr="0070076E">
        <w:rPr>
          <w:sz w:val="28"/>
          <w:szCs w:val="28"/>
        </w:rPr>
        <w:t>Sharp polymerization:</w:t>
      </w:r>
      <w:r>
        <w:tab/>
      </w:r>
      <w:r>
        <w:rPr>
          <w:noProof/>
        </w:rPr>
        <w:drawing>
          <wp:inline distT="0" distB="0" distL="0" distR="0" wp14:anchorId="5B3EA0B2" wp14:editId="0CA7A78E">
            <wp:extent cx="5731510" cy="2366010"/>
            <wp:effectExtent l="0" t="0" r="2540" b="0"/>
            <wp:docPr id="1903526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F59C" w14:textId="77777777" w:rsidR="0021051A" w:rsidRDefault="0021051A" w:rsidP="0021051A"/>
    <w:p w14:paraId="28E8A726" w14:textId="77777777" w:rsidR="0021051A" w:rsidRPr="004A055D" w:rsidRDefault="0021051A" w:rsidP="0021051A">
      <w:pPr>
        <w:rPr>
          <w:sz w:val="28"/>
          <w:szCs w:val="28"/>
        </w:rPr>
      </w:pPr>
      <w:r w:rsidRPr="004A055D">
        <w:rPr>
          <w:sz w:val="28"/>
          <w:szCs w:val="28"/>
        </w:rPr>
        <w:t>Employee polymerization:</w:t>
      </w:r>
    </w:p>
    <w:p w14:paraId="006130CE" w14:textId="77777777" w:rsidR="0021051A" w:rsidRDefault="0021051A" w:rsidP="0021051A">
      <w:r w:rsidRPr="004A055D">
        <w:drawing>
          <wp:inline distT="0" distB="0" distL="0" distR="0" wp14:anchorId="2B99F3B4" wp14:editId="4C2701F4">
            <wp:extent cx="5731510" cy="2603500"/>
            <wp:effectExtent l="0" t="0" r="2540" b="6350"/>
            <wp:docPr id="100546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62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4FA1" w14:textId="77777777" w:rsidR="0021051A" w:rsidRDefault="0021051A" w:rsidP="0021051A"/>
    <w:sectPr w:rsidR="00210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1A"/>
    <w:rsid w:val="0021051A"/>
    <w:rsid w:val="00A2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2899C"/>
  <w15:chartTrackingRefBased/>
  <w15:docId w15:val="{4DF275D3-FD39-46D3-A427-BC7824DBA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5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SEKHAR</dc:creator>
  <cp:keywords/>
  <dc:description/>
  <cp:lastModifiedBy>CHANDRA SEKHAR</cp:lastModifiedBy>
  <cp:revision>1</cp:revision>
  <dcterms:created xsi:type="dcterms:W3CDTF">2023-10-13T14:05:00Z</dcterms:created>
  <dcterms:modified xsi:type="dcterms:W3CDTF">2023-10-13T14:13:00Z</dcterms:modified>
</cp:coreProperties>
</file>