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95" w:rsidRDefault="00C925DB">
      <w:pPr>
        <w:jc w:val="right"/>
        <w:rPr>
          <w:rFonts w:ascii="Verdana" w:hAnsi="Verdana"/>
          <w:b/>
        </w:rPr>
      </w:pPr>
      <w:r>
        <w:rPr>
          <w:rFonts w:ascii="Verdana" w:hAnsi="Verdana"/>
          <w:b/>
        </w:rPr>
        <w:t xml:space="preserve"> </w:t>
      </w:r>
      <w:r w:rsidR="00DC1EA7">
        <w:rPr>
          <w:rFonts w:ascii="Verdana" w:hAnsi="Verdana"/>
          <w:b/>
          <w:noProof/>
        </w:rPr>
        <w:drawing>
          <wp:inline distT="0" distB="0" distL="0" distR="0">
            <wp:extent cx="952500" cy="438150"/>
            <wp:effectExtent l="0" t="0" r="0" b="0"/>
            <wp:docPr id="1" name="Picture 1" descr="mCert_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rt_Profess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438150"/>
                    </a:xfrm>
                    <a:prstGeom prst="rect">
                      <a:avLst/>
                    </a:prstGeom>
                    <a:noFill/>
                    <a:ln>
                      <a:noFill/>
                    </a:ln>
                  </pic:spPr>
                </pic:pic>
              </a:graphicData>
            </a:graphic>
          </wp:inline>
        </w:drawing>
      </w:r>
    </w:p>
    <w:p w:rsidR="00FE4895" w:rsidRDefault="00FE4895">
      <w:pPr>
        <w:jc w:val="right"/>
        <w:rPr>
          <w:rFonts w:ascii="Verdana" w:hAnsi="Verdana"/>
          <w:b/>
        </w:rPr>
      </w:pPr>
    </w:p>
    <w:p w:rsidR="00FE4895" w:rsidRPr="00150547" w:rsidRDefault="00FE4895">
      <w:pPr>
        <w:jc w:val="center"/>
        <w:rPr>
          <w:rFonts w:ascii="Verdana" w:hAnsi="Verdana"/>
          <w:sz w:val="17"/>
          <w:lang w:val="de-DE"/>
        </w:rPr>
      </w:pPr>
      <w:r w:rsidRPr="00150547">
        <w:rPr>
          <w:rFonts w:ascii="Verdana" w:hAnsi="Verdana"/>
          <w:b/>
          <w:lang w:val="de-DE"/>
        </w:rPr>
        <w:t>PRASHANT KUMAR</w:t>
      </w:r>
      <w:r w:rsidRPr="00150547">
        <w:rPr>
          <w:rFonts w:ascii="Verdana" w:hAnsi="Verdana"/>
          <w:sz w:val="18"/>
          <w:lang w:val="de-DE"/>
        </w:rPr>
        <w:tab/>
      </w:r>
      <w:r w:rsidRPr="00150547">
        <w:rPr>
          <w:rFonts w:ascii="Verdana" w:hAnsi="Verdana"/>
          <w:sz w:val="18"/>
          <w:lang w:val="de-DE"/>
        </w:rPr>
        <w:tab/>
      </w:r>
      <w:r w:rsidRPr="00150547">
        <w:rPr>
          <w:rFonts w:ascii="Verdana" w:hAnsi="Verdana"/>
          <w:sz w:val="18"/>
          <w:lang w:val="de-DE"/>
        </w:rPr>
        <w:tab/>
      </w:r>
      <w:r w:rsidR="00C93B7E">
        <w:rPr>
          <w:rFonts w:ascii="Verdana" w:hAnsi="Verdana"/>
          <w:sz w:val="17"/>
          <w:lang w:val="de-DE"/>
        </w:rPr>
        <w:t>Mob: +91-9893049737, 9407975405</w:t>
      </w:r>
      <w:r w:rsidR="00CF3D81">
        <w:rPr>
          <w:rFonts w:ascii="Verdana" w:hAnsi="Verdana"/>
          <w:sz w:val="17"/>
          <w:lang w:val="de-DE"/>
        </w:rPr>
        <w:t xml:space="preserve">      </w:t>
      </w:r>
      <w:r w:rsidRPr="00150547">
        <w:rPr>
          <w:rFonts w:ascii="Verdana" w:hAnsi="Verdana"/>
          <w:sz w:val="17"/>
          <w:lang w:val="de-DE"/>
        </w:rPr>
        <w:tab/>
        <w:t xml:space="preserve">E-Mail: </w:t>
      </w:r>
      <w:hyperlink r:id="rId7" w:history="1">
        <w:r w:rsidR="00A44DC5" w:rsidRPr="00DD2A57">
          <w:rPr>
            <w:rStyle w:val="Hyperlink"/>
            <w:rFonts w:ascii="Verdana" w:hAnsi="Verdana"/>
            <w:sz w:val="17"/>
            <w:lang w:val="de-DE"/>
          </w:rPr>
          <w:t>prashant0001@gmail.com</w:t>
        </w:r>
      </w:hyperlink>
    </w:p>
    <w:p w:rsidR="00FE4895" w:rsidRPr="00150547" w:rsidRDefault="00FE4895">
      <w:pPr>
        <w:pStyle w:val="Title"/>
        <w:jc w:val="left"/>
        <w:rPr>
          <w:rFonts w:ascii="Verdana" w:hAnsi="Verdana"/>
          <w:sz w:val="18"/>
          <w:lang w:val="de-DE"/>
        </w:rPr>
      </w:pPr>
    </w:p>
    <w:p w:rsidR="00FE4895" w:rsidRDefault="00C93B7E">
      <w:pPr>
        <w:pStyle w:val="BodyText"/>
        <w:pBdr>
          <w:top w:val="thinThickSmallGap" w:sz="24" w:space="0" w:color="auto"/>
        </w:pBdr>
      </w:pPr>
      <w:r>
        <w:t>More than 9</w:t>
      </w:r>
      <w:r w:rsidR="00CC23EB">
        <w:t xml:space="preserve"> </w:t>
      </w:r>
      <w:r w:rsidR="00FE4895">
        <w:t>years of being in IT</w:t>
      </w:r>
      <w:r w:rsidR="00B73031">
        <w:t>, Software</w:t>
      </w:r>
      <w:r w:rsidR="00FE4895">
        <w:t xml:space="preserve"> and Telecommunication domain and professional experience provides a strong knowledge on technology with understanding of IT industry with a new business perspective. I would like to join an organization of repute, which would give me better opportunity and explore my potential in managing technology for the industry.        </w:t>
      </w:r>
    </w:p>
    <w:p w:rsidR="00FE4895" w:rsidRDefault="00FE4895">
      <w:pPr>
        <w:rPr>
          <w:rFonts w:ascii="Verdana" w:hAnsi="Verdana"/>
          <w:sz w:val="17"/>
        </w:rPr>
      </w:pPr>
    </w:p>
    <w:p w:rsidR="00FE4895" w:rsidRDefault="00FE4895">
      <w:pPr>
        <w:pStyle w:val="Heading4"/>
      </w:pPr>
      <w:r>
        <w:t>SYNOPSIS</w:t>
      </w:r>
    </w:p>
    <w:p w:rsidR="00FE4895" w:rsidRDefault="00FE4895">
      <w:pPr>
        <w:numPr>
          <w:ilvl w:val="0"/>
          <w:numId w:val="11"/>
        </w:numPr>
        <w:jc w:val="both"/>
        <w:rPr>
          <w:rFonts w:ascii="Verdana" w:hAnsi="Verdana"/>
          <w:b/>
          <w:sz w:val="20"/>
        </w:rPr>
      </w:pPr>
      <w:r w:rsidRPr="00CC23EB">
        <w:rPr>
          <w:rFonts w:ascii="Verdana" w:hAnsi="Verdana"/>
          <w:b/>
          <w:sz w:val="20"/>
        </w:rPr>
        <w:t xml:space="preserve">Currently </w:t>
      </w:r>
      <w:r w:rsidR="00E10E3B">
        <w:rPr>
          <w:rFonts w:ascii="Verdana" w:hAnsi="Verdana"/>
          <w:b/>
          <w:sz w:val="20"/>
        </w:rPr>
        <w:t>associated with Bharti Airtel Ltd</w:t>
      </w:r>
      <w:r w:rsidR="00D42C7E">
        <w:rPr>
          <w:rFonts w:ascii="Verdana" w:hAnsi="Verdana"/>
          <w:b/>
          <w:sz w:val="20"/>
        </w:rPr>
        <w:t>.</w:t>
      </w:r>
    </w:p>
    <w:p w:rsidR="00D42C7E" w:rsidRDefault="00782500">
      <w:pPr>
        <w:numPr>
          <w:ilvl w:val="0"/>
          <w:numId w:val="11"/>
        </w:numPr>
        <w:jc w:val="both"/>
        <w:rPr>
          <w:rFonts w:ascii="Verdana" w:hAnsi="Verdana"/>
          <w:sz w:val="20"/>
        </w:rPr>
      </w:pPr>
      <w:r>
        <w:rPr>
          <w:rFonts w:ascii="Verdana" w:hAnsi="Verdana"/>
          <w:sz w:val="20"/>
        </w:rPr>
        <w:t xml:space="preserve">Very good </w:t>
      </w:r>
      <w:r w:rsidR="0005630E">
        <w:rPr>
          <w:rFonts w:ascii="Verdana" w:hAnsi="Verdana"/>
          <w:sz w:val="20"/>
        </w:rPr>
        <w:t>in team</w:t>
      </w:r>
      <w:r w:rsidR="00D42C7E">
        <w:rPr>
          <w:rFonts w:ascii="Verdana" w:hAnsi="Verdana"/>
          <w:sz w:val="20"/>
        </w:rPr>
        <w:t xml:space="preserve"> management and </w:t>
      </w:r>
      <w:r>
        <w:rPr>
          <w:rFonts w:ascii="Verdana" w:hAnsi="Verdana"/>
          <w:sz w:val="20"/>
        </w:rPr>
        <w:t>coordination</w:t>
      </w:r>
      <w:r w:rsidR="00D42C7E">
        <w:rPr>
          <w:rFonts w:ascii="Verdana" w:hAnsi="Verdana"/>
          <w:sz w:val="20"/>
        </w:rPr>
        <w:t xml:space="preserve"> with customer</w:t>
      </w:r>
    </w:p>
    <w:p w:rsidR="00D42C7E" w:rsidRDefault="00D42C7E" w:rsidP="00D42C7E">
      <w:pPr>
        <w:numPr>
          <w:ilvl w:val="0"/>
          <w:numId w:val="11"/>
        </w:numPr>
        <w:jc w:val="both"/>
        <w:rPr>
          <w:rFonts w:ascii="Verdana" w:hAnsi="Verdana"/>
          <w:sz w:val="20"/>
        </w:rPr>
      </w:pPr>
      <w:r w:rsidRPr="00DE1C9F">
        <w:rPr>
          <w:rFonts w:ascii="Verdana" w:hAnsi="Verdana"/>
          <w:sz w:val="20"/>
        </w:rPr>
        <w:t>Adroit at Coding, Report Designing, Database programming (writing Stored Procedures) &amp; Designing Database.</w:t>
      </w:r>
    </w:p>
    <w:p w:rsidR="00782500" w:rsidRPr="00782500" w:rsidRDefault="00782500" w:rsidP="00782500">
      <w:pPr>
        <w:pStyle w:val="BodyText2"/>
        <w:numPr>
          <w:ilvl w:val="0"/>
          <w:numId w:val="11"/>
        </w:numPr>
        <w:snapToGrid w:val="0"/>
        <w:spacing w:beforeLines="20" w:before="48" w:afterLines="20" w:after="48" w:line="240" w:lineRule="atLeast"/>
        <w:jc w:val="both"/>
        <w:rPr>
          <w:rFonts w:ascii="Calibri" w:hAnsi="Calibri" w:cs="Calibri"/>
          <w:color w:val="000000"/>
          <w:sz w:val="22"/>
          <w:szCs w:val="22"/>
          <w:lang w:val="en-GB"/>
        </w:rPr>
      </w:pPr>
      <w:r>
        <w:rPr>
          <w:rFonts w:ascii="Calibri" w:hAnsi="Calibri" w:cs="Calibri"/>
          <w:sz w:val="22"/>
          <w:szCs w:val="22"/>
        </w:rPr>
        <w:t>Technical experience in working on</w:t>
      </w:r>
      <w:r w:rsidR="00E10E3B">
        <w:rPr>
          <w:rFonts w:ascii="Calibri" w:hAnsi="Calibri" w:cs="Calibri"/>
          <w:sz w:val="22"/>
          <w:szCs w:val="22"/>
        </w:rPr>
        <w:t xml:space="preserve"> Power Builder</w:t>
      </w:r>
      <w:r w:rsidR="00AC19A3">
        <w:rPr>
          <w:rFonts w:ascii="Calibri" w:hAnsi="Calibri" w:cs="Calibri"/>
          <w:sz w:val="22"/>
          <w:szCs w:val="22"/>
        </w:rPr>
        <w:t xml:space="preserve"> 11.0</w:t>
      </w:r>
      <w:r w:rsidR="00E10E3B">
        <w:rPr>
          <w:rFonts w:ascii="Calibri" w:hAnsi="Calibri" w:cs="Calibri"/>
          <w:sz w:val="22"/>
          <w:szCs w:val="22"/>
        </w:rPr>
        <w:t>,</w:t>
      </w:r>
      <w:r>
        <w:rPr>
          <w:rFonts w:ascii="Calibri" w:hAnsi="Calibri" w:cs="Calibri"/>
          <w:sz w:val="22"/>
          <w:szCs w:val="22"/>
        </w:rPr>
        <w:t xml:space="preserve"> ASP</w:t>
      </w:r>
      <w:r>
        <w:rPr>
          <w:rFonts w:ascii="Calibri" w:hAnsi="Calibri" w:cs="Calibri"/>
          <w:b/>
          <w:sz w:val="22"/>
          <w:szCs w:val="22"/>
        </w:rPr>
        <w:t>.</w:t>
      </w:r>
      <w:r>
        <w:rPr>
          <w:rFonts w:ascii="Calibri" w:hAnsi="Calibri" w:cs="Calibri"/>
          <w:sz w:val="22"/>
          <w:szCs w:val="22"/>
        </w:rPr>
        <w:t>NET, C#</w:t>
      </w:r>
      <w:r>
        <w:rPr>
          <w:rFonts w:ascii="Calibri" w:hAnsi="Calibri" w:cs="Calibri"/>
          <w:bCs/>
          <w:sz w:val="22"/>
          <w:szCs w:val="22"/>
        </w:rPr>
        <w:t>,</w:t>
      </w:r>
      <w:r>
        <w:rPr>
          <w:rFonts w:ascii="Calibri" w:hAnsi="Calibri" w:cs="Calibri"/>
          <w:sz w:val="22"/>
          <w:szCs w:val="22"/>
        </w:rPr>
        <w:t xml:space="preserve"> OOPS, </w:t>
      </w:r>
      <w:r w:rsidR="00B73031">
        <w:rPr>
          <w:rFonts w:ascii="Calibri" w:hAnsi="Calibri" w:cs="Calibri"/>
          <w:sz w:val="22"/>
          <w:szCs w:val="22"/>
        </w:rPr>
        <w:t xml:space="preserve">MS </w:t>
      </w:r>
      <w:r>
        <w:rPr>
          <w:rFonts w:ascii="Calibri" w:hAnsi="Calibri" w:cs="Calibri"/>
          <w:sz w:val="22"/>
          <w:szCs w:val="22"/>
        </w:rPr>
        <w:t>SQL Server, XML</w:t>
      </w:r>
      <w:r>
        <w:rPr>
          <w:rFonts w:ascii="Calibri" w:hAnsi="Calibri" w:cs="Calibri"/>
          <w:b/>
          <w:sz w:val="22"/>
          <w:szCs w:val="22"/>
        </w:rPr>
        <w:t>,</w:t>
      </w:r>
      <w:r>
        <w:rPr>
          <w:rFonts w:ascii="Calibri" w:hAnsi="Calibri" w:cs="Calibri"/>
          <w:sz w:val="22"/>
          <w:szCs w:val="22"/>
        </w:rPr>
        <w:t xml:space="preserve"> WCF, Web services.</w:t>
      </w:r>
    </w:p>
    <w:p w:rsidR="00FE4895" w:rsidRDefault="00FE4895">
      <w:pPr>
        <w:numPr>
          <w:ilvl w:val="0"/>
          <w:numId w:val="11"/>
        </w:numPr>
        <w:jc w:val="both"/>
        <w:rPr>
          <w:rFonts w:ascii="Verdana" w:hAnsi="Verdana"/>
          <w:sz w:val="20"/>
        </w:rPr>
      </w:pPr>
      <w:r>
        <w:rPr>
          <w:rFonts w:ascii="Verdana" w:hAnsi="Verdana"/>
          <w:sz w:val="20"/>
        </w:rPr>
        <w:t>Excellent Communicator with the ability to deal with issues with precision &amp; accuracy.</w:t>
      </w:r>
    </w:p>
    <w:p w:rsidR="0065390A" w:rsidRDefault="0065390A" w:rsidP="0065390A">
      <w:pPr>
        <w:ind w:left="360"/>
        <w:jc w:val="both"/>
        <w:rPr>
          <w:rFonts w:ascii="Verdana" w:hAnsi="Verdana"/>
          <w:sz w:val="20"/>
        </w:rPr>
      </w:pPr>
    </w:p>
    <w:p w:rsidR="00864151" w:rsidRDefault="00864151" w:rsidP="00864151">
      <w:pPr>
        <w:pStyle w:val="Title"/>
        <w:jc w:val="left"/>
        <w:rPr>
          <w:rFonts w:ascii="Verdana" w:hAnsi="Verdana"/>
          <w:sz w:val="18"/>
        </w:rPr>
      </w:pPr>
    </w:p>
    <w:p w:rsidR="00AE3EC8" w:rsidRDefault="00AE3EC8" w:rsidP="00AE3EC8">
      <w:pPr>
        <w:pStyle w:val="Heading4"/>
      </w:pPr>
      <w:r>
        <w:t>SKILLS SET</w:t>
      </w:r>
    </w:p>
    <w:p w:rsidR="00AE3EC8" w:rsidRDefault="00AE3EC8" w:rsidP="00AE3EC8">
      <w:pPr>
        <w:ind w:left="720" w:hanging="720"/>
        <w:jc w:val="both"/>
        <w:rPr>
          <w:rFonts w:ascii="Verdana" w:hAnsi="Verdana"/>
          <w:sz w:val="20"/>
        </w:rPr>
      </w:pPr>
    </w:p>
    <w:p w:rsidR="00AE3EC8" w:rsidRDefault="00AE3EC8" w:rsidP="00AE3EC8">
      <w:pPr>
        <w:ind w:left="720" w:hanging="720"/>
        <w:jc w:val="both"/>
        <w:rPr>
          <w:rFonts w:ascii="Verdana" w:hAnsi="Verdana"/>
          <w:b/>
          <w:sz w:val="20"/>
        </w:rPr>
      </w:pPr>
      <w:r>
        <w:rPr>
          <w:rFonts w:ascii="Verdana" w:hAnsi="Verdana"/>
          <w:b/>
          <w:sz w:val="20"/>
        </w:rPr>
        <w:t>Technical</w:t>
      </w:r>
    </w:p>
    <w:p w:rsidR="00AE3EC8" w:rsidRDefault="00AE3EC8" w:rsidP="00AE3EC8">
      <w:pPr>
        <w:jc w:val="both"/>
        <w:rPr>
          <w:rFonts w:ascii="Verdana" w:hAnsi="Verdana"/>
          <w:sz w:val="20"/>
        </w:rPr>
      </w:pPr>
      <w:r>
        <w:rPr>
          <w:rFonts w:ascii="Verdana" w:hAnsi="Verdana"/>
          <w:i/>
          <w:sz w:val="20"/>
        </w:rPr>
        <w:t>Languages</w:t>
      </w:r>
      <w:r>
        <w:rPr>
          <w:rFonts w:ascii="Verdana" w:hAnsi="Verdana"/>
          <w:b/>
          <w:sz w:val="20"/>
        </w:rPr>
        <w:tab/>
      </w:r>
      <w:r>
        <w:rPr>
          <w:rFonts w:ascii="Verdana" w:hAnsi="Verdana"/>
          <w:b/>
          <w:sz w:val="20"/>
        </w:rPr>
        <w:tab/>
      </w:r>
      <w:r>
        <w:rPr>
          <w:rFonts w:ascii="Verdana" w:hAnsi="Verdana"/>
          <w:sz w:val="20"/>
        </w:rPr>
        <w:t xml:space="preserve">: </w:t>
      </w:r>
      <w:r>
        <w:rPr>
          <w:rFonts w:ascii="Verdana" w:hAnsi="Verdana"/>
          <w:sz w:val="20"/>
        </w:rPr>
        <w:tab/>
        <w:t xml:space="preserve">c#.Net, </w:t>
      </w:r>
      <w:r w:rsidR="004E34D6">
        <w:rPr>
          <w:rFonts w:ascii="Verdana" w:hAnsi="Verdana"/>
          <w:sz w:val="20"/>
        </w:rPr>
        <w:t xml:space="preserve">XML, </w:t>
      </w:r>
      <w:r>
        <w:rPr>
          <w:rFonts w:ascii="Verdana" w:hAnsi="Verdana"/>
          <w:sz w:val="20"/>
        </w:rPr>
        <w:t>HTML</w:t>
      </w:r>
      <w:r w:rsidR="00D42C7E">
        <w:rPr>
          <w:rFonts w:ascii="Verdana" w:hAnsi="Verdana"/>
          <w:sz w:val="20"/>
        </w:rPr>
        <w:t>,</w:t>
      </w:r>
      <w:r w:rsidR="00D42C7E" w:rsidRPr="00D42C7E">
        <w:rPr>
          <w:rFonts w:ascii="Verdana" w:hAnsi="Verdana"/>
          <w:sz w:val="18"/>
          <w:szCs w:val="18"/>
        </w:rPr>
        <w:t xml:space="preserve"> </w:t>
      </w:r>
      <w:r w:rsidR="00D42C7E">
        <w:rPr>
          <w:rFonts w:ascii="Verdana" w:hAnsi="Verdana"/>
          <w:sz w:val="18"/>
          <w:szCs w:val="18"/>
        </w:rPr>
        <w:t>WCF, WPF, C/C++, PL/SQL</w:t>
      </w:r>
    </w:p>
    <w:p w:rsidR="00AE3EC8" w:rsidRDefault="00EB6F35" w:rsidP="00E10E3B">
      <w:pPr>
        <w:ind w:left="2160" w:hanging="2160"/>
        <w:jc w:val="both"/>
        <w:rPr>
          <w:rFonts w:ascii="Verdana" w:hAnsi="Verdana"/>
          <w:sz w:val="20"/>
        </w:rPr>
      </w:pPr>
      <w:r>
        <w:rPr>
          <w:rFonts w:ascii="Verdana" w:hAnsi="Verdana"/>
          <w:i/>
          <w:sz w:val="20"/>
        </w:rPr>
        <w:t>Development</w:t>
      </w:r>
      <w:r w:rsidR="00E10E3B">
        <w:rPr>
          <w:rFonts w:ascii="Verdana" w:hAnsi="Verdana"/>
          <w:i/>
          <w:sz w:val="20"/>
        </w:rPr>
        <w:t xml:space="preserve"> Tool</w:t>
      </w:r>
      <w:r w:rsidR="00AE3EC8">
        <w:rPr>
          <w:rFonts w:ascii="Verdana" w:hAnsi="Verdana"/>
          <w:sz w:val="20"/>
        </w:rPr>
        <w:tab/>
        <w:t>:</w:t>
      </w:r>
      <w:r w:rsidR="00AE3EC8">
        <w:rPr>
          <w:rFonts w:ascii="Verdana" w:hAnsi="Verdana"/>
          <w:b/>
          <w:sz w:val="20"/>
        </w:rPr>
        <w:t xml:space="preserve"> </w:t>
      </w:r>
      <w:r w:rsidR="00AE3EC8">
        <w:rPr>
          <w:rFonts w:ascii="Verdana" w:hAnsi="Verdana"/>
          <w:b/>
          <w:sz w:val="20"/>
        </w:rPr>
        <w:tab/>
      </w:r>
      <w:r w:rsidR="00E10E3B">
        <w:rPr>
          <w:rFonts w:ascii="Verdana" w:hAnsi="Verdana"/>
          <w:sz w:val="20"/>
        </w:rPr>
        <w:t>Power Builder</w:t>
      </w:r>
      <w:r w:rsidR="00AC19A3">
        <w:rPr>
          <w:rFonts w:ascii="Verdana" w:hAnsi="Verdana"/>
          <w:sz w:val="20"/>
        </w:rPr>
        <w:t xml:space="preserve"> 10.0,11.0</w:t>
      </w:r>
      <w:r w:rsidR="00E10E3B">
        <w:rPr>
          <w:rFonts w:ascii="Verdana" w:hAnsi="Verdana"/>
          <w:sz w:val="20"/>
        </w:rPr>
        <w:t xml:space="preserve">, </w:t>
      </w:r>
      <w:r>
        <w:rPr>
          <w:rFonts w:ascii="Verdana" w:hAnsi="Verdana"/>
          <w:sz w:val="20"/>
        </w:rPr>
        <w:t>ASP.</w:t>
      </w:r>
      <w:r w:rsidR="00AE3EC8">
        <w:rPr>
          <w:rFonts w:ascii="Verdana" w:hAnsi="Verdana"/>
          <w:sz w:val="20"/>
        </w:rPr>
        <w:t xml:space="preserve">Net, </w:t>
      </w:r>
      <w:r>
        <w:rPr>
          <w:rFonts w:ascii="Verdana" w:hAnsi="Verdana"/>
          <w:sz w:val="20"/>
        </w:rPr>
        <w:t xml:space="preserve">ADO.Net, JavaScript, IIS, </w:t>
      </w:r>
      <w:r w:rsidR="00E10E3B">
        <w:rPr>
          <w:rFonts w:ascii="Verdana" w:hAnsi="Verdana"/>
          <w:sz w:val="20"/>
        </w:rPr>
        <w:t xml:space="preserve">PHP, xml, </w:t>
      </w:r>
      <w:r w:rsidR="00E10E3B">
        <w:rPr>
          <w:rFonts w:ascii="Verdana" w:hAnsi="Verdana"/>
          <w:bCs/>
          <w:sz w:val="20"/>
        </w:rPr>
        <w:t xml:space="preserve">Microsoft Visual </w:t>
      </w:r>
      <w:r w:rsidR="005B3B47">
        <w:rPr>
          <w:rFonts w:ascii="Verdana" w:hAnsi="Verdana"/>
          <w:bCs/>
          <w:sz w:val="20"/>
        </w:rPr>
        <w:t xml:space="preserve">          </w:t>
      </w:r>
      <w:r w:rsidR="00E10E3B">
        <w:rPr>
          <w:rFonts w:ascii="Verdana" w:hAnsi="Verdana"/>
          <w:bCs/>
          <w:sz w:val="20"/>
        </w:rPr>
        <w:t xml:space="preserve">Studio, Service-now, CA Spectrum, CA </w:t>
      </w:r>
      <w:proofErr w:type="spellStart"/>
      <w:r w:rsidR="00E10E3B">
        <w:rPr>
          <w:rFonts w:ascii="Verdana" w:hAnsi="Verdana"/>
          <w:bCs/>
          <w:sz w:val="20"/>
        </w:rPr>
        <w:t>Ehealth</w:t>
      </w:r>
      <w:proofErr w:type="spellEnd"/>
      <w:r w:rsidR="00E10E3B">
        <w:rPr>
          <w:rFonts w:ascii="Verdana" w:hAnsi="Verdana"/>
          <w:bCs/>
          <w:sz w:val="20"/>
        </w:rPr>
        <w:t>, HP Open View Service Desk, Managed Engine,  LANDesk.</w:t>
      </w:r>
    </w:p>
    <w:p w:rsidR="00E10E3B" w:rsidRDefault="00E10E3B" w:rsidP="00E10E3B">
      <w:pPr>
        <w:jc w:val="both"/>
        <w:rPr>
          <w:rFonts w:ascii="Verdana" w:hAnsi="Verdana"/>
          <w:sz w:val="20"/>
        </w:rPr>
      </w:pPr>
      <w:r>
        <w:rPr>
          <w:rFonts w:ascii="Verdana" w:hAnsi="Verdana"/>
          <w:i/>
          <w:sz w:val="20"/>
        </w:rPr>
        <w:t>Database</w:t>
      </w:r>
      <w:r>
        <w:rPr>
          <w:rFonts w:ascii="Verdana" w:hAnsi="Verdana"/>
          <w:sz w:val="20"/>
        </w:rPr>
        <w:tab/>
        <w:t xml:space="preserve"> </w:t>
      </w:r>
      <w:r>
        <w:rPr>
          <w:rFonts w:ascii="Verdana" w:hAnsi="Verdana"/>
          <w:sz w:val="20"/>
        </w:rPr>
        <w:tab/>
        <w:t xml:space="preserve">: </w:t>
      </w:r>
      <w:r>
        <w:rPr>
          <w:rFonts w:ascii="Verdana" w:hAnsi="Verdana"/>
          <w:sz w:val="20"/>
        </w:rPr>
        <w:tab/>
        <w:t>MS SQL Server 2000/2005</w:t>
      </w:r>
      <w:r w:rsidR="005B3B47">
        <w:rPr>
          <w:rFonts w:ascii="Verdana" w:hAnsi="Verdana"/>
          <w:sz w:val="20"/>
        </w:rPr>
        <w:t>/2008</w:t>
      </w:r>
      <w:r>
        <w:rPr>
          <w:rFonts w:ascii="Verdana" w:hAnsi="Verdana"/>
          <w:sz w:val="20"/>
        </w:rPr>
        <w:t xml:space="preserve">, </w:t>
      </w:r>
      <w:proofErr w:type="spellStart"/>
      <w:r>
        <w:rPr>
          <w:rFonts w:ascii="Verdana" w:hAnsi="Verdana"/>
          <w:sz w:val="20"/>
        </w:rPr>
        <w:t>MySql</w:t>
      </w:r>
      <w:proofErr w:type="spellEnd"/>
      <w:r>
        <w:rPr>
          <w:rFonts w:ascii="Verdana" w:hAnsi="Verdana"/>
          <w:sz w:val="20"/>
        </w:rPr>
        <w:t>, Oracle.</w:t>
      </w:r>
    </w:p>
    <w:p w:rsidR="00AE3EC8" w:rsidRDefault="00AE3EC8" w:rsidP="00AE3EC8">
      <w:pPr>
        <w:jc w:val="both"/>
        <w:rPr>
          <w:rFonts w:ascii="Verdana" w:hAnsi="Verdana"/>
          <w:sz w:val="20"/>
        </w:rPr>
      </w:pPr>
    </w:p>
    <w:p w:rsidR="00AE3EC8" w:rsidRDefault="00AE3EC8" w:rsidP="00AE3EC8">
      <w:pPr>
        <w:pStyle w:val="BodyTextIndent3"/>
        <w:ind w:left="0" w:firstLine="0"/>
        <w:jc w:val="both"/>
        <w:rPr>
          <w:rFonts w:ascii="Verdana" w:hAnsi="Verdana"/>
          <w:sz w:val="20"/>
        </w:rPr>
      </w:pPr>
    </w:p>
    <w:p w:rsidR="00AE3EC8" w:rsidRDefault="00AE3EC8" w:rsidP="00AE3EC8">
      <w:pPr>
        <w:pStyle w:val="BodyTextIndent3"/>
        <w:ind w:left="0" w:firstLine="0"/>
        <w:jc w:val="both"/>
        <w:rPr>
          <w:rFonts w:ascii="Verdana" w:hAnsi="Verdana"/>
          <w:sz w:val="20"/>
        </w:rPr>
      </w:pPr>
    </w:p>
    <w:p w:rsidR="00AE3EC8" w:rsidRDefault="00AE3EC8" w:rsidP="00864151">
      <w:pPr>
        <w:pStyle w:val="Title"/>
        <w:jc w:val="left"/>
        <w:rPr>
          <w:rFonts w:ascii="Verdana" w:hAnsi="Verdana"/>
          <w:sz w:val="18"/>
        </w:rPr>
      </w:pPr>
    </w:p>
    <w:p w:rsidR="00864151" w:rsidRDefault="00864151" w:rsidP="00864151">
      <w:pPr>
        <w:pStyle w:val="Subtitle"/>
      </w:pPr>
      <w:r>
        <w:t>CERTIFICATION</w:t>
      </w:r>
    </w:p>
    <w:p w:rsidR="001F6EB7" w:rsidRPr="001F6EB7" w:rsidRDefault="00AE3EC8" w:rsidP="00A9235C">
      <w:pPr>
        <w:numPr>
          <w:ilvl w:val="1"/>
          <w:numId w:val="13"/>
        </w:numPr>
        <w:pBdr>
          <w:top w:val="thinThickSmallGap" w:sz="24" w:space="1" w:color="auto"/>
        </w:pBdr>
        <w:tabs>
          <w:tab w:val="clear" w:pos="360"/>
          <w:tab w:val="num" w:pos="0"/>
        </w:tabs>
        <w:jc w:val="both"/>
        <w:rPr>
          <w:rFonts w:ascii="Verdana" w:hAnsi="Verdana"/>
          <w:sz w:val="20"/>
        </w:rPr>
      </w:pPr>
      <w:r w:rsidRPr="001F6EB7">
        <w:rPr>
          <w:b/>
        </w:rPr>
        <w:t xml:space="preserve">MCP </w:t>
      </w:r>
      <w:r>
        <w:t xml:space="preserve">in Developing and Implementing Web Application </w:t>
      </w:r>
      <w:r w:rsidR="004E34D6">
        <w:t>with</w:t>
      </w:r>
      <w:r>
        <w:t xml:space="preserve"> Microsoft Visual C#. NET And Microsoft Visual Studio. NET.</w:t>
      </w:r>
    </w:p>
    <w:p w:rsidR="00D42C7E" w:rsidRPr="001F6EB7" w:rsidRDefault="00864151" w:rsidP="00A9235C">
      <w:pPr>
        <w:numPr>
          <w:ilvl w:val="1"/>
          <w:numId w:val="13"/>
        </w:numPr>
        <w:pBdr>
          <w:top w:val="thinThickSmallGap" w:sz="24" w:space="1" w:color="auto"/>
        </w:pBdr>
        <w:tabs>
          <w:tab w:val="clear" w:pos="360"/>
          <w:tab w:val="num" w:pos="0"/>
        </w:tabs>
        <w:jc w:val="both"/>
        <w:rPr>
          <w:rFonts w:ascii="Verdana" w:hAnsi="Verdana"/>
          <w:sz w:val="20"/>
        </w:rPr>
      </w:pPr>
      <w:r w:rsidRPr="001F6EB7">
        <w:rPr>
          <w:rFonts w:ascii="Verdana" w:hAnsi="Verdana"/>
          <w:b/>
          <w:bCs/>
          <w:sz w:val="20"/>
        </w:rPr>
        <w:t>ITIL</w:t>
      </w:r>
      <w:r>
        <w:rPr>
          <w:rFonts w:ascii="Verdana" w:hAnsi="Verdana"/>
        </w:rPr>
        <w:sym w:font="Symbol" w:char="F0D2"/>
      </w:r>
      <w:r w:rsidRPr="001F6EB7">
        <w:rPr>
          <w:rFonts w:ascii="Verdana" w:hAnsi="Verdana"/>
          <w:bCs/>
          <w:sz w:val="20"/>
        </w:rPr>
        <w:t xml:space="preserve"> Foundation Certificate in </w:t>
      </w:r>
      <w:proofErr w:type="gramStart"/>
      <w:r w:rsidRPr="001F6EB7">
        <w:rPr>
          <w:rFonts w:ascii="Verdana" w:hAnsi="Verdana"/>
          <w:b/>
          <w:sz w:val="20"/>
        </w:rPr>
        <w:t>IT</w:t>
      </w:r>
      <w:proofErr w:type="gramEnd"/>
      <w:r w:rsidRPr="001F6EB7">
        <w:rPr>
          <w:rFonts w:ascii="Verdana" w:hAnsi="Verdana"/>
          <w:b/>
          <w:sz w:val="20"/>
        </w:rPr>
        <w:t xml:space="preserve"> Service </w:t>
      </w:r>
      <w:r w:rsidR="00DE1C9F" w:rsidRPr="001F6EB7">
        <w:rPr>
          <w:rFonts w:ascii="Verdana" w:hAnsi="Verdana"/>
          <w:b/>
          <w:sz w:val="20"/>
        </w:rPr>
        <w:t>Management</w:t>
      </w:r>
      <w:r w:rsidR="00DE1C9F" w:rsidRPr="001F6EB7">
        <w:rPr>
          <w:rFonts w:ascii="Verdana" w:hAnsi="Verdana"/>
          <w:bCs/>
          <w:sz w:val="20"/>
        </w:rPr>
        <w:t>.</w:t>
      </w:r>
    </w:p>
    <w:p w:rsidR="00AE3EC8" w:rsidRPr="00D42C7E" w:rsidRDefault="00D42C7E" w:rsidP="00AE3EC8">
      <w:pPr>
        <w:numPr>
          <w:ilvl w:val="1"/>
          <w:numId w:val="13"/>
        </w:numPr>
        <w:pBdr>
          <w:top w:val="thinThickSmallGap" w:sz="24" w:space="1" w:color="auto"/>
        </w:pBdr>
        <w:tabs>
          <w:tab w:val="clear" w:pos="360"/>
          <w:tab w:val="num" w:pos="0"/>
        </w:tabs>
        <w:jc w:val="both"/>
        <w:rPr>
          <w:rFonts w:ascii="Verdana" w:hAnsi="Verdana"/>
          <w:sz w:val="20"/>
        </w:rPr>
      </w:pPr>
      <w:r w:rsidRPr="00D42C7E">
        <w:rPr>
          <w:rFonts w:ascii="Verdana" w:hAnsi="Verdana"/>
          <w:b/>
          <w:sz w:val="20"/>
        </w:rPr>
        <w:t>ISO 27001</w:t>
      </w:r>
      <w:r w:rsidRPr="00D42C7E">
        <w:rPr>
          <w:rFonts w:ascii="Verdana" w:hAnsi="Verdana"/>
          <w:sz w:val="20"/>
        </w:rPr>
        <w:t xml:space="preserve"> (Information Security Management System)</w:t>
      </w:r>
    </w:p>
    <w:p w:rsidR="00AE3EC8" w:rsidRDefault="00E10E3B" w:rsidP="00AE3EC8">
      <w:pPr>
        <w:numPr>
          <w:ilvl w:val="1"/>
          <w:numId w:val="13"/>
        </w:numPr>
        <w:pBdr>
          <w:top w:val="thinThickSmallGap" w:sz="24" w:space="1" w:color="auto"/>
        </w:pBdr>
        <w:tabs>
          <w:tab w:val="clear" w:pos="360"/>
          <w:tab w:val="num" w:pos="0"/>
        </w:tabs>
        <w:rPr>
          <w:rFonts w:ascii="Verdana" w:hAnsi="Verdana"/>
          <w:sz w:val="20"/>
        </w:rPr>
      </w:pPr>
      <w:r>
        <w:rPr>
          <w:rFonts w:ascii="Verdana" w:hAnsi="Verdana"/>
          <w:b/>
          <w:sz w:val="20"/>
        </w:rPr>
        <w:t xml:space="preserve">Prince2®  </w:t>
      </w:r>
      <w:r w:rsidR="001F6EB7">
        <w:rPr>
          <w:rFonts w:ascii="Verdana" w:hAnsi="Verdana"/>
          <w:sz w:val="20"/>
        </w:rPr>
        <w:t>Certification</w:t>
      </w:r>
    </w:p>
    <w:p w:rsidR="00AE3EC8" w:rsidRDefault="00AE3EC8" w:rsidP="00AE3EC8">
      <w:pPr>
        <w:pBdr>
          <w:top w:val="thinThickSmallGap" w:sz="24" w:space="1" w:color="auto"/>
        </w:pBdr>
        <w:jc w:val="both"/>
        <w:rPr>
          <w:rFonts w:ascii="Verdana" w:hAnsi="Verdana"/>
          <w:sz w:val="20"/>
        </w:rPr>
      </w:pPr>
    </w:p>
    <w:p w:rsidR="0031107F" w:rsidRDefault="0031107F" w:rsidP="0031107F">
      <w:pPr>
        <w:pStyle w:val="BodyTextIndent3"/>
        <w:ind w:left="0" w:firstLine="0"/>
        <w:jc w:val="both"/>
        <w:rPr>
          <w:rFonts w:ascii="Verdana" w:hAnsi="Verdana"/>
          <w:sz w:val="20"/>
        </w:rPr>
      </w:pPr>
    </w:p>
    <w:p w:rsidR="0031107F" w:rsidRDefault="0031107F" w:rsidP="0031107F">
      <w:pPr>
        <w:pStyle w:val="Title"/>
        <w:jc w:val="left"/>
        <w:rPr>
          <w:rFonts w:ascii="Verdana" w:hAnsi="Verdana"/>
          <w:sz w:val="18"/>
        </w:rPr>
      </w:pPr>
    </w:p>
    <w:p w:rsidR="0031107F" w:rsidRDefault="0031107F">
      <w:pPr>
        <w:pStyle w:val="Heading3"/>
        <w:rPr>
          <w:sz w:val="20"/>
        </w:rPr>
      </w:pPr>
    </w:p>
    <w:p w:rsidR="00C93B7E" w:rsidRDefault="00C93B7E" w:rsidP="00C93B7E">
      <w:pPr>
        <w:pStyle w:val="Heading3"/>
        <w:rPr>
          <w:sz w:val="20"/>
        </w:rPr>
      </w:pPr>
      <w:r>
        <w:rPr>
          <w:sz w:val="20"/>
        </w:rPr>
        <w:t>ORGANIZATIONAL DETAILS</w:t>
      </w:r>
    </w:p>
    <w:p w:rsidR="00C93B7E" w:rsidRDefault="00C93B7E" w:rsidP="00C93B7E">
      <w:pPr>
        <w:rPr>
          <w:b/>
        </w:rPr>
      </w:pPr>
      <w:r w:rsidRPr="00A4029D">
        <w:rPr>
          <w:b/>
        </w:rPr>
        <w:t xml:space="preserve">Bharti Airtel Ltd </w:t>
      </w:r>
    </w:p>
    <w:p w:rsidR="009602ED" w:rsidRDefault="009602ED" w:rsidP="009602ED">
      <w:pPr>
        <w:numPr>
          <w:ilvl w:val="0"/>
          <w:numId w:val="15"/>
        </w:numPr>
        <w:jc w:val="both"/>
        <w:rPr>
          <w:rFonts w:ascii="Verdana" w:hAnsi="Verdana"/>
          <w:b/>
          <w:bCs/>
        </w:rPr>
      </w:pPr>
      <w:r w:rsidRPr="0056687E">
        <w:rPr>
          <w:rFonts w:ascii="Verdana" w:hAnsi="Verdana"/>
          <w:b/>
          <w:bCs/>
        </w:rPr>
        <w:t>Project Title: CGSWAN (Chhattisgarh State Wide Area Network)</w:t>
      </w:r>
    </w:p>
    <w:p w:rsidR="009602ED" w:rsidRDefault="009602ED" w:rsidP="009602ED">
      <w:pPr>
        <w:pStyle w:val="Default"/>
        <w:jc w:val="both"/>
        <w:rPr>
          <w:rFonts w:ascii="Verdana" w:hAnsi="Verdana" w:cs="Times New Roman"/>
          <w:color w:val="auto"/>
          <w:sz w:val="20"/>
          <w:szCs w:val="20"/>
        </w:rPr>
      </w:pPr>
    </w:p>
    <w:p w:rsidR="009602ED" w:rsidRPr="00900231" w:rsidRDefault="009602ED" w:rsidP="009602ED">
      <w:pPr>
        <w:pStyle w:val="Default"/>
        <w:jc w:val="both"/>
        <w:rPr>
          <w:rFonts w:ascii="Verdana" w:hAnsi="Verdana" w:cs="Times New Roman"/>
          <w:color w:val="auto"/>
          <w:sz w:val="20"/>
          <w:szCs w:val="20"/>
        </w:rPr>
      </w:pPr>
      <w:r w:rsidRPr="00900231">
        <w:rPr>
          <w:rFonts w:ascii="Verdana" w:hAnsi="Verdana" w:cs="Times New Roman"/>
          <w:color w:val="auto"/>
          <w:sz w:val="20"/>
          <w:szCs w:val="20"/>
        </w:rPr>
        <w:t xml:space="preserve">CGSWAN is planned to be a high speed, high capacity, reliable intra-state and inter- state network planned to deliver G2G, G2B, and G2C services. The network would provide high uptime, redundancy, backup etc. Strict Service Levels agreements are signed between the stakeholders to ensure that the service levels are maintained. Moreover the design of SWAN is to ensure Standardization &amp; Interoperability as well as security of the networks. </w:t>
      </w:r>
    </w:p>
    <w:p w:rsidR="009602ED" w:rsidRPr="00900231" w:rsidRDefault="009602ED" w:rsidP="009602ED">
      <w:pPr>
        <w:pStyle w:val="Default"/>
        <w:jc w:val="both"/>
        <w:rPr>
          <w:rFonts w:ascii="Verdana" w:hAnsi="Verdana" w:cs="Times New Roman"/>
          <w:color w:val="auto"/>
          <w:sz w:val="20"/>
          <w:szCs w:val="20"/>
        </w:rPr>
      </w:pPr>
      <w:r w:rsidRPr="00900231">
        <w:rPr>
          <w:rFonts w:ascii="Verdana" w:hAnsi="Verdana" w:cs="Times New Roman"/>
          <w:color w:val="auto"/>
          <w:sz w:val="20"/>
          <w:szCs w:val="20"/>
        </w:rPr>
        <w:t xml:space="preserve">The CGSWAN deployment takes place both vertically and horizontally, the main backbone of CGSWAN connects the State Headquarters </w:t>
      </w:r>
      <w:proofErr w:type="spellStart"/>
      <w:r w:rsidRPr="00900231">
        <w:rPr>
          <w:rFonts w:ascii="Verdana" w:hAnsi="Verdana" w:cs="Times New Roman"/>
          <w:color w:val="auto"/>
          <w:sz w:val="20"/>
          <w:szCs w:val="20"/>
        </w:rPr>
        <w:t>PoP</w:t>
      </w:r>
      <w:proofErr w:type="spellEnd"/>
      <w:r w:rsidRPr="00900231">
        <w:rPr>
          <w:rFonts w:ascii="Verdana" w:hAnsi="Verdana" w:cs="Times New Roman"/>
          <w:color w:val="auto"/>
          <w:sz w:val="20"/>
          <w:szCs w:val="20"/>
        </w:rPr>
        <w:t xml:space="preserve"> with the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at district headquarters which in turn are connected to the respective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at Block level headquarters. Moreover various state offices are connected horizontally with the closest respective </w:t>
      </w:r>
      <w:proofErr w:type="spellStart"/>
      <w:r w:rsidRPr="00900231">
        <w:rPr>
          <w:rFonts w:ascii="Verdana" w:hAnsi="Verdana" w:cs="Times New Roman"/>
          <w:color w:val="auto"/>
          <w:sz w:val="20"/>
          <w:szCs w:val="20"/>
        </w:rPr>
        <w:t>PoPs</w:t>
      </w:r>
      <w:proofErr w:type="spellEnd"/>
      <w:r w:rsidRPr="00900231">
        <w:rPr>
          <w:rFonts w:ascii="Verdana" w:hAnsi="Verdana" w:cs="Times New Roman"/>
          <w:color w:val="auto"/>
          <w:sz w:val="20"/>
          <w:szCs w:val="20"/>
        </w:rPr>
        <w:t xml:space="preserve">. </w:t>
      </w:r>
    </w:p>
    <w:p w:rsidR="009602ED" w:rsidRDefault="009602ED" w:rsidP="009602ED">
      <w:pPr>
        <w:jc w:val="both"/>
        <w:rPr>
          <w:rFonts w:ascii="Verdana" w:hAnsi="Verdana"/>
          <w:sz w:val="20"/>
          <w:szCs w:val="20"/>
        </w:rPr>
      </w:pPr>
      <w:r w:rsidRPr="00900231">
        <w:rPr>
          <w:rFonts w:ascii="Verdana" w:hAnsi="Verdana"/>
          <w:sz w:val="20"/>
          <w:szCs w:val="20"/>
        </w:rPr>
        <w:lastRenderedPageBreak/>
        <w:t xml:space="preserve">Typical equipment to be deployed at these </w:t>
      </w:r>
      <w:proofErr w:type="spellStart"/>
      <w:r w:rsidRPr="00900231">
        <w:rPr>
          <w:rFonts w:ascii="Verdana" w:hAnsi="Verdana"/>
          <w:sz w:val="20"/>
          <w:szCs w:val="20"/>
        </w:rPr>
        <w:t>PoPs</w:t>
      </w:r>
      <w:proofErr w:type="spellEnd"/>
      <w:r w:rsidRPr="00900231">
        <w:rPr>
          <w:rFonts w:ascii="Verdana" w:hAnsi="Verdana"/>
          <w:sz w:val="20"/>
          <w:szCs w:val="20"/>
        </w:rPr>
        <w:t xml:space="preserve"> are to be maintained by the Operator includes routers, switches, modem, racks, RAS, AAA, NMS, Servers, VOIP Phone, Desktops, UPS, Generators, Air conditioners etc.</w:t>
      </w:r>
    </w:p>
    <w:p w:rsidR="009602ED" w:rsidRPr="0056687E" w:rsidRDefault="009602ED" w:rsidP="009602ED">
      <w:pPr>
        <w:jc w:val="both"/>
        <w:rPr>
          <w:rFonts w:ascii="Verdana" w:hAnsi="Verdana"/>
          <w:b/>
          <w:bCs/>
        </w:rPr>
      </w:pPr>
    </w:p>
    <w:p w:rsidR="009602ED" w:rsidRDefault="009602ED" w:rsidP="009602ED">
      <w:pPr>
        <w:jc w:val="both"/>
        <w:rPr>
          <w:rFonts w:ascii="Verdana" w:hAnsi="Verdana"/>
          <w:sz w:val="20"/>
          <w:szCs w:val="20"/>
        </w:rPr>
      </w:pPr>
      <w:r>
        <w:rPr>
          <w:rFonts w:ascii="Verdana" w:hAnsi="Verdana"/>
          <w:b/>
          <w:bCs/>
          <w:sz w:val="20"/>
          <w:szCs w:val="20"/>
        </w:rPr>
        <w:tab/>
      </w:r>
    </w:p>
    <w:p w:rsidR="009602ED" w:rsidRDefault="009602ED" w:rsidP="009602ED">
      <w:pPr>
        <w:jc w:val="both"/>
        <w:rPr>
          <w:rFonts w:ascii="Verdana" w:hAnsi="Verdana"/>
          <w:sz w:val="20"/>
          <w:szCs w:val="20"/>
        </w:rPr>
      </w:pPr>
      <w:r w:rsidRPr="00864C71">
        <w:rPr>
          <w:rFonts w:ascii="Verdana" w:hAnsi="Verdana"/>
          <w:b/>
          <w:sz w:val="20"/>
          <w:szCs w:val="20"/>
        </w:rPr>
        <w:t>Tools</w:t>
      </w:r>
      <w:r>
        <w:rPr>
          <w:rFonts w:ascii="Verdana" w:hAnsi="Verdana"/>
          <w:b/>
          <w:sz w:val="20"/>
          <w:szCs w:val="20"/>
        </w:rPr>
        <w:t xml:space="preserve"> /Applications</w:t>
      </w:r>
      <w:r w:rsidRPr="00864C71">
        <w:rPr>
          <w:rFonts w:ascii="Verdana" w:hAnsi="Verdana"/>
          <w:b/>
          <w:sz w:val="20"/>
          <w:szCs w:val="20"/>
        </w:rPr>
        <w:t>:</w:t>
      </w:r>
      <w:r>
        <w:rPr>
          <w:rFonts w:ascii="Verdana" w:hAnsi="Verdana"/>
          <w:sz w:val="20"/>
          <w:szCs w:val="20"/>
        </w:rPr>
        <w:t xml:space="preserve"> Power Builder 12, MS SQL Server, CA eHealth, CA Spectrum, CA </w:t>
      </w:r>
      <w:proofErr w:type="spellStart"/>
      <w:r>
        <w:rPr>
          <w:rFonts w:ascii="Verdana" w:hAnsi="Verdana"/>
          <w:sz w:val="20"/>
          <w:szCs w:val="20"/>
        </w:rPr>
        <w:t>Unicenter</w:t>
      </w:r>
      <w:proofErr w:type="spellEnd"/>
      <w:r>
        <w:rPr>
          <w:rFonts w:ascii="Verdana" w:hAnsi="Verdana"/>
          <w:sz w:val="20"/>
          <w:szCs w:val="20"/>
        </w:rPr>
        <w:t xml:space="preserve"> </w:t>
      </w:r>
      <w:proofErr w:type="spellStart"/>
      <w:r>
        <w:rPr>
          <w:rFonts w:ascii="Verdana" w:hAnsi="Verdana"/>
          <w:sz w:val="20"/>
          <w:szCs w:val="20"/>
        </w:rPr>
        <w:t>ServiceDesk</w:t>
      </w:r>
      <w:proofErr w:type="spellEnd"/>
      <w:r>
        <w:rPr>
          <w:rFonts w:ascii="Verdana" w:hAnsi="Verdana"/>
          <w:sz w:val="20"/>
          <w:szCs w:val="20"/>
        </w:rPr>
        <w:t xml:space="preserve">, </w:t>
      </w:r>
      <w:proofErr w:type="spellStart"/>
      <w:r>
        <w:rPr>
          <w:rFonts w:ascii="Verdana" w:hAnsi="Verdana"/>
          <w:sz w:val="20"/>
          <w:szCs w:val="20"/>
        </w:rPr>
        <w:t>etc</w:t>
      </w:r>
      <w:proofErr w:type="spellEnd"/>
    </w:p>
    <w:p w:rsidR="009602ED" w:rsidRDefault="009602ED" w:rsidP="00C93B7E">
      <w:pPr>
        <w:rPr>
          <w:b/>
        </w:rPr>
      </w:pPr>
    </w:p>
    <w:p w:rsidR="00C93B7E" w:rsidRPr="00A4029D" w:rsidRDefault="00C93B7E" w:rsidP="00C93B7E">
      <w:pPr>
        <w:rPr>
          <w:b/>
        </w:rPr>
      </w:pPr>
    </w:p>
    <w:p w:rsidR="00C93B7E" w:rsidRPr="00C93B7E" w:rsidRDefault="00C93B7E" w:rsidP="00C93B7E"/>
    <w:p w:rsidR="00FE4895" w:rsidRDefault="00FE4895">
      <w:pPr>
        <w:rPr>
          <w:rFonts w:ascii="Verdana" w:hAnsi="Verdana"/>
          <w:b/>
          <w:bCs/>
          <w:sz w:val="20"/>
          <w:szCs w:val="20"/>
        </w:rPr>
      </w:pPr>
      <w:r>
        <w:rPr>
          <w:rFonts w:ascii="Verdana" w:hAnsi="Verdana"/>
          <w:b/>
          <w:sz w:val="20"/>
        </w:rPr>
        <w:t>Orange Business Services</w:t>
      </w:r>
      <w:r>
        <w:rPr>
          <w:rFonts w:ascii="Verdana" w:hAnsi="Verdana"/>
          <w:b/>
          <w:bCs/>
          <w:sz w:val="20"/>
          <w:szCs w:val="20"/>
        </w:rPr>
        <w:t xml:space="preserve"> </w:t>
      </w:r>
    </w:p>
    <w:p w:rsidR="00FE4895" w:rsidRDefault="00FE4895">
      <w:pPr>
        <w:jc w:val="both"/>
        <w:rPr>
          <w:rFonts w:ascii="Verdana" w:hAnsi="Verdana"/>
          <w:b/>
          <w:bCs/>
          <w:sz w:val="20"/>
          <w:szCs w:val="20"/>
        </w:rPr>
      </w:pPr>
    </w:p>
    <w:p w:rsidR="001918D6" w:rsidRDefault="001918D6" w:rsidP="001918D6">
      <w:pPr>
        <w:ind w:left="360"/>
        <w:jc w:val="both"/>
        <w:rPr>
          <w:rFonts w:ascii="Verdana" w:hAnsi="Verdana"/>
          <w:b/>
          <w:bCs/>
        </w:rPr>
      </w:pPr>
    </w:p>
    <w:p w:rsidR="001918D6" w:rsidRPr="0056687E" w:rsidRDefault="001918D6" w:rsidP="001918D6">
      <w:pPr>
        <w:numPr>
          <w:ilvl w:val="0"/>
          <w:numId w:val="15"/>
        </w:numPr>
        <w:jc w:val="both"/>
        <w:rPr>
          <w:rFonts w:ascii="Verdana" w:hAnsi="Verdana"/>
          <w:b/>
          <w:bCs/>
        </w:rPr>
      </w:pPr>
      <w:r w:rsidRPr="0056687E">
        <w:rPr>
          <w:rFonts w:ascii="Verdana" w:hAnsi="Verdana"/>
          <w:b/>
          <w:bCs/>
        </w:rPr>
        <w:t>Projects Title: SD Reporting Tool</w:t>
      </w:r>
    </w:p>
    <w:p w:rsidR="00226D91" w:rsidRDefault="00226D91" w:rsidP="001918D6">
      <w:pPr>
        <w:ind w:firstLine="720"/>
        <w:rPr>
          <w:rFonts w:ascii="Verdana" w:hAnsi="Verdana"/>
          <w:bCs/>
          <w:sz w:val="20"/>
          <w:szCs w:val="17"/>
        </w:rPr>
      </w:pPr>
    </w:p>
    <w:p w:rsidR="001918D6" w:rsidRDefault="001918D6" w:rsidP="001918D6">
      <w:pPr>
        <w:ind w:left="720"/>
        <w:rPr>
          <w:rFonts w:ascii="Verdana" w:hAnsi="Verdana"/>
          <w:bCs/>
          <w:sz w:val="20"/>
          <w:szCs w:val="17"/>
        </w:rPr>
      </w:pPr>
      <w:r>
        <w:rPr>
          <w:rFonts w:ascii="Verdana" w:hAnsi="Verdana"/>
          <w:sz w:val="20"/>
        </w:rPr>
        <w:t>Environment</w:t>
      </w:r>
      <w:r>
        <w:rPr>
          <w:rFonts w:ascii="Verdana" w:hAnsi="Verdana"/>
          <w:sz w:val="20"/>
        </w:rPr>
        <w:tab/>
        <w:t>:</w:t>
      </w:r>
      <w:r>
        <w:rPr>
          <w:rFonts w:ascii="Verdana" w:hAnsi="Verdana"/>
          <w:sz w:val="20"/>
        </w:rPr>
        <w:tab/>
      </w:r>
      <w:r w:rsidR="009602ED">
        <w:rPr>
          <w:rFonts w:ascii="Verdana" w:hAnsi="Verdana"/>
          <w:sz w:val="20"/>
        </w:rPr>
        <w:t>Power Builder</w:t>
      </w:r>
      <w:r>
        <w:rPr>
          <w:rFonts w:ascii="Verdana" w:hAnsi="Verdana"/>
          <w:bCs/>
          <w:sz w:val="20"/>
          <w:szCs w:val="17"/>
        </w:rPr>
        <w:t>.</w:t>
      </w:r>
    </w:p>
    <w:p w:rsidR="009602ED" w:rsidRDefault="009602ED" w:rsidP="009602ED">
      <w:pPr>
        <w:ind w:firstLine="720"/>
        <w:rPr>
          <w:rFonts w:ascii="Verdana" w:hAnsi="Verdana"/>
          <w:b/>
          <w:sz w:val="20"/>
        </w:rPr>
      </w:pPr>
      <w:r>
        <w:rPr>
          <w:rFonts w:ascii="Verdana" w:hAnsi="Verdana"/>
          <w:bCs/>
          <w:sz w:val="20"/>
          <w:szCs w:val="17"/>
        </w:rPr>
        <w:t>Back End</w:t>
      </w:r>
      <w:r>
        <w:rPr>
          <w:rFonts w:ascii="Verdana" w:hAnsi="Verdana"/>
          <w:bCs/>
          <w:sz w:val="20"/>
          <w:szCs w:val="17"/>
        </w:rPr>
        <w:tab/>
        <w:t xml:space="preserve">:       </w:t>
      </w:r>
      <w:r>
        <w:rPr>
          <w:rFonts w:ascii="Verdana" w:hAnsi="Verdana"/>
          <w:bCs/>
          <w:sz w:val="20"/>
          <w:szCs w:val="17"/>
        </w:rPr>
        <w:tab/>
        <w:t xml:space="preserve">MS SQL Server </w:t>
      </w:r>
    </w:p>
    <w:p w:rsidR="001918D6" w:rsidRDefault="001918D6" w:rsidP="001918D6">
      <w:pPr>
        <w:ind w:firstLine="720"/>
        <w:rPr>
          <w:rFonts w:ascii="Verdana" w:hAnsi="Verdana"/>
          <w:sz w:val="20"/>
        </w:rPr>
      </w:pPr>
      <w:r>
        <w:rPr>
          <w:rFonts w:ascii="Verdana" w:hAnsi="Verdana"/>
          <w:sz w:val="20"/>
        </w:rPr>
        <w:t>Role</w:t>
      </w:r>
      <w:r>
        <w:rPr>
          <w:rFonts w:ascii="Verdana" w:hAnsi="Verdana"/>
          <w:sz w:val="20"/>
        </w:rPr>
        <w:tab/>
      </w:r>
      <w:r>
        <w:rPr>
          <w:rFonts w:ascii="Verdana" w:hAnsi="Verdana"/>
          <w:sz w:val="20"/>
        </w:rPr>
        <w:tab/>
        <w:t>:</w:t>
      </w:r>
      <w:r>
        <w:rPr>
          <w:rFonts w:ascii="Verdana" w:hAnsi="Verdana"/>
          <w:sz w:val="20"/>
        </w:rPr>
        <w:tab/>
        <w:t xml:space="preserve">Designing and coding of various forms and Connecting with </w:t>
      </w:r>
    </w:p>
    <w:p w:rsidR="001918D6" w:rsidRDefault="001918D6" w:rsidP="001918D6">
      <w:pPr>
        <w:ind w:firstLine="720"/>
        <w:rPr>
          <w:rFonts w:ascii="Verdana" w:hAnsi="Verdana"/>
          <w:sz w:val="20"/>
        </w:rPr>
      </w:pPr>
      <w:r>
        <w:rPr>
          <w:rFonts w:ascii="Verdana" w:hAnsi="Verdana"/>
          <w:sz w:val="20"/>
        </w:rPr>
        <w:tab/>
      </w:r>
      <w:r>
        <w:rPr>
          <w:rFonts w:ascii="Verdana" w:hAnsi="Verdana"/>
          <w:sz w:val="20"/>
        </w:rPr>
        <w:tab/>
      </w:r>
      <w:r>
        <w:rPr>
          <w:rFonts w:ascii="Verdana" w:hAnsi="Verdana"/>
          <w:sz w:val="20"/>
        </w:rPr>
        <w:tab/>
        <w:t>Database</w:t>
      </w:r>
    </w:p>
    <w:p w:rsidR="00226D91" w:rsidRDefault="00226D91" w:rsidP="005B3B47">
      <w:pPr>
        <w:rPr>
          <w:rFonts w:ascii="Verdana" w:hAnsi="Verdana"/>
          <w:sz w:val="20"/>
        </w:rPr>
      </w:pPr>
    </w:p>
    <w:p w:rsidR="001918D6" w:rsidRPr="00342292" w:rsidRDefault="001918D6" w:rsidP="001918D6">
      <w:pPr>
        <w:numPr>
          <w:ilvl w:val="0"/>
          <w:numId w:val="15"/>
        </w:numPr>
        <w:jc w:val="both"/>
        <w:rPr>
          <w:rFonts w:ascii="Verdana" w:hAnsi="Verdana"/>
          <w:b/>
          <w:bCs/>
        </w:rPr>
      </w:pPr>
      <w:r w:rsidRPr="00342292">
        <w:rPr>
          <w:rFonts w:ascii="Verdana" w:hAnsi="Verdana"/>
          <w:b/>
          <w:bCs/>
        </w:rPr>
        <w:t>Project Title: GSI NOC: Networking Monitoring and Management Services</w:t>
      </w:r>
    </w:p>
    <w:p w:rsidR="001918D6" w:rsidRPr="00F8170D" w:rsidRDefault="001918D6" w:rsidP="001918D6">
      <w:pPr>
        <w:autoSpaceDE w:val="0"/>
        <w:autoSpaceDN w:val="0"/>
        <w:adjustRightInd w:val="0"/>
        <w:ind w:firstLine="720"/>
        <w:jc w:val="both"/>
        <w:rPr>
          <w:rFonts w:ascii="Verdana" w:hAnsi="Verdana"/>
          <w:sz w:val="20"/>
          <w:szCs w:val="20"/>
        </w:rPr>
      </w:pPr>
      <w:r w:rsidRPr="00F8170D">
        <w:rPr>
          <w:rFonts w:ascii="Verdana" w:hAnsi="Verdana"/>
          <w:sz w:val="20"/>
          <w:szCs w:val="20"/>
        </w:rPr>
        <w:t xml:space="preserve">Services Offered by GSI Managed Serviced to customer &amp; self across geography area in </w:t>
      </w:r>
      <w:smartTag w:uri="urn:schemas-microsoft-com:office:smarttags" w:element="country-region">
        <w:r w:rsidRPr="00F8170D">
          <w:rPr>
            <w:rFonts w:ascii="Verdana" w:hAnsi="Verdana"/>
            <w:sz w:val="20"/>
            <w:szCs w:val="20"/>
          </w:rPr>
          <w:t>India</w:t>
        </w:r>
      </w:smartTag>
      <w:r w:rsidRPr="00F8170D">
        <w:rPr>
          <w:rFonts w:ascii="Verdana" w:hAnsi="Verdana"/>
          <w:sz w:val="20"/>
          <w:szCs w:val="20"/>
        </w:rPr>
        <w:t xml:space="preserve"> and outside </w:t>
      </w:r>
      <w:smartTag w:uri="urn:schemas-microsoft-com:office:smarttags" w:element="place">
        <w:smartTag w:uri="urn:schemas-microsoft-com:office:smarttags" w:element="country-region">
          <w:r w:rsidRPr="00F8170D">
            <w:rPr>
              <w:rFonts w:ascii="Verdana" w:hAnsi="Verdana"/>
              <w:sz w:val="20"/>
              <w:szCs w:val="20"/>
            </w:rPr>
            <w:t>India</w:t>
          </w:r>
        </w:smartTag>
      </w:smartTag>
      <w:r w:rsidRPr="00F8170D">
        <w:rPr>
          <w:rFonts w:ascii="Verdana" w:hAnsi="Verdana"/>
          <w:sz w:val="20"/>
          <w:szCs w:val="20"/>
        </w:rPr>
        <w:t xml:space="preserve"> are mentioned below:</w:t>
      </w:r>
    </w:p>
    <w:p w:rsidR="001918D6" w:rsidRPr="00F8170D" w:rsidRDefault="001918D6" w:rsidP="001918D6">
      <w:pPr>
        <w:numPr>
          <w:ilvl w:val="0"/>
          <w:numId w:val="16"/>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Remote Network Monitoring &amp; Management</w:t>
      </w:r>
    </w:p>
    <w:p w:rsidR="001918D6" w:rsidRPr="00F8170D" w:rsidRDefault="001918D6" w:rsidP="001918D6">
      <w:pPr>
        <w:numPr>
          <w:ilvl w:val="0"/>
          <w:numId w:val="16"/>
        </w:numPr>
        <w:jc w:val="both"/>
        <w:rPr>
          <w:rFonts w:ascii="Verdana" w:hAnsi="Verdana"/>
          <w:bCs/>
          <w:sz w:val="20"/>
          <w:szCs w:val="20"/>
        </w:rPr>
      </w:pPr>
      <w:bookmarkStart w:id="0" w:name="OLE_LINK5"/>
      <w:bookmarkStart w:id="1" w:name="OLE_LINK6"/>
      <w:r w:rsidRPr="00F8170D">
        <w:rPr>
          <w:rFonts w:ascii="Verdana" w:hAnsi="Verdana"/>
          <w:bCs/>
          <w:sz w:val="20"/>
          <w:szCs w:val="20"/>
        </w:rPr>
        <w:t>Data Centre Services</w:t>
      </w:r>
      <w:bookmarkEnd w:id="0"/>
      <w:bookmarkEnd w:id="1"/>
    </w:p>
    <w:p w:rsidR="001918D6" w:rsidRPr="00F8170D" w:rsidRDefault="001918D6" w:rsidP="001918D6">
      <w:pPr>
        <w:autoSpaceDE w:val="0"/>
        <w:autoSpaceDN w:val="0"/>
        <w:adjustRightInd w:val="0"/>
        <w:ind w:firstLine="720"/>
        <w:jc w:val="both"/>
        <w:rPr>
          <w:rFonts w:ascii="Verdana" w:hAnsi="Verdana"/>
          <w:sz w:val="20"/>
          <w:szCs w:val="20"/>
        </w:rPr>
      </w:pPr>
      <w:r w:rsidRPr="00F8170D">
        <w:rPr>
          <w:rFonts w:ascii="Verdana" w:hAnsi="Verdana"/>
          <w:sz w:val="20"/>
          <w:szCs w:val="20"/>
        </w:rPr>
        <w:t>GSI NOC manages customer network on MPLS or customer’s point-to-point network.  It includes Network Design, Network Implementation, Network Monitoring, Network Maintenance and Network Migration. GSI also provides Vendor management (third-party support) on behalf of the Customer. Services Offered by GSI under NOC: Network monitoring and management services are</w:t>
      </w:r>
    </w:p>
    <w:p w:rsidR="001918D6" w:rsidRPr="00F8170D" w:rsidRDefault="001918D6" w:rsidP="001918D6">
      <w:pPr>
        <w:numPr>
          <w:ilvl w:val="0"/>
          <w:numId w:val="16"/>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Onsite Network Management</w:t>
      </w:r>
    </w:p>
    <w:p w:rsidR="001918D6" w:rsidRPr="00F8170D" w:rsidRDefault="001918D6" w:rsidP="001918D6">
      <w:pPr>
        <w:numPr>
          <w:ilvl w:val="0"/>
          <w:numId w:val="16"/>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Remote Network Management &amp; FMS</w:t>
      </w:r>
    </w:p>
    <w:p w:rsidR="001918D6" w:rsidRPr="00F8170D" w:rsidRDefault="001918D6" w:rsidP="001918D6">
      <w:pPr>
        <w:numPr>
          <w:ilvl w:val="0"/>
          <w:numId w:val="16"/>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Technical Helpdesk.</w:t>
      </w:r>
    </w:p>
    <w:p w:rsidR="001918D6" w:rsidRPr="00F8170D" w:rsidRDefault="001918D6" w:rsidP="001918D6">
      <w:pPr>
        <w:numPr>
          <w:ilvl w:val="0"/>
          <w:numId w:val="16"/>
        </w:numPr>
        <w:tabs>
          <w:tab w:val="clear" w:pos="1440"/>
          <w:tab w:val="num" w:pos="1080"/>
        </w:tabs>
        <w:ind w:left="1080" w:firstLine="0"/>
        <w:jc w:val="both"/>
        <w:rPr>
          <w:rFonts w:ascii="Verdana" w:hAnsi="Verdana"/>
          <w:bCs/>
          <w:sz w:val="20"/>
          <w:szCs w:val="20"/>
        </w:rPr>
      </w:pPr>
      <w:r w:rsidRPr="00F8170D">
        <w:rPr>
          <w:rFonts w:ascii="Verdana" w:hAnsi="Verdana"/>
          <w:bCs/>
          <w:sz w:val="20"/>
          <w:szCs w:val="20"/>
        </w:rPr>
        <w:t>Wan acceleration equipment device monitoring</w:t>
      </w:r>
    </w:p>
    <w:p w:rsidR="001918D6" w:rsidRPr="005D5E1A" w:rsidRDefault="001918D6" w:rsidP="001918D6">
      <w:pPr>
        <w:rPr>
          <w:rFonts w:ascii="Verdana" w:hAnsi="Verdana"/>
          <w:b/>
          <w:sz w:val="20"/>
          <w:szCs w:val="20"/>
        </w:rPr>
      </w:pPr>
      <w:r w:rsidRPr="005D5E1A">
        <w:rPr>
          <w:rFonts w:ascii="Verdana" w:hAnsi="Verdana"/>
          <w:b/>
          <w:sz w:val="20"/>
          <w:szCs w:val="20"/>
        </w:rPr>
        <w:t xml:space="preserve">Role and responsibility: </w:t>
      </w:r>
    </w:p>
    <w:p w:rsidR="001918D6" w:rsidRPr="00683DF0" w:rsidRDefault="001918D6" w:rsidP="001918D6">
      <w:pPr>
        <w:numPr>
          <w:ilvl w:val="0"/>
          <w:numId w:val="17"/>
        </w:numPr>
        <w:rPr>
          <w:rFonts w:ascii="Verdana" w:hAnsi="Verdana"/>
          <w:sz w:val="20"/>
          <w:szCs w:val="20"/>
        </w:rPr>
      </w:pPr>
      <w:r w:rsidRPr="00683DF0">
        <w:rPr>
          <w:rFonts w:ascii="Verdana" w:hAnsi="Verdana"/>
          <w:sz w:val="20"/>
          <w:szCs w:val="20"/>
        </w:rPr>
        <w:t xml:space="preserve">Implementation the tools and database </w:t>
      </w:r>
    </w:p>
    <w:p w:rsidR="001918D6" w:rsidRPr="00683DF0" w:rsidRDefault="001918D6" w:rsidP="001918D6">
      <w:pPr>
        <w:numPr>
          <w:ilvl w:val="0"/>
          <w:numId w:val="17"/>
        </w:numPr>
        <w:rPr>
          <w:rFonts w:ascii="Verdana" w:hAnsi="Verdana"/>
          <w:sz w:val="20"/>
          <w:szCs w:val="20"/>
        </w:rPr>
      </w:pPr>
      <w:r w:rsidRPr="00683DF0">
        <w:rPr>
          <w:rFonts w:ascii="Verdana" w:hAnsi="Verdana"/>
          <w:sz w:val="20"/>
          <w:szCs w:val="20"/>
        </w:rPr>
        <w:t xml:space="preserve">Defining the Business Rules for Incident, Problem, RCA, CMDB, SLA </w:t>
      </w:r>
      <w:proofErr w:type="spellStart"/>
      <w:r w:rsidRPr="00683DF0">
        <w:rPr>
          <w:rFonts w:ascii="Verdana" w:hAnsi="Verdana"/>
          <w:sz w:val="20"/>
          <w:szCs w:val="20"/>
        </w:rPr>
        <w:t>etc</w:t>
      </w:r>
      <w:proofErr w:type="spellEnd"/>
    </w:p>
    <w:p w:rsidR="001918D6" w:rsidRPr="00683DF0" w:rsidRDefault="001918D6" w:rsidP="001918D6">
      <w:pPr>
        <w:numPr>
          <w:ilvl w:val="0"/>
          <w:numId w:val="17"/>
        </w:numPr>
        <w:rPr>
          <w:rFonts w:ascii="Verdana" w:hAnsi="Verdana"/>
          <w:sz w:val="20"/>
          <w:szCs w:val="20"/>
        </w:rPr>
      </w:pPr>
      <w:r w:rsidRPr="00683DF0">
        <w:rPr>
          <w:rFonts w:ascii="Verdana" w:hAnsi="Verdana"/>
          <w:sz w:val="20"/>
          <w:szCs w:val="20"/>
        </w:rPr>
        <w:t xml:space="preserve">Reviewing and analyzing the incidents, problems and </w:t>
      </w:r>
      <w:smartTag w:uri="urn:schemas-microsoft-com:office:smarttags" w:element="place">
        <w:r w:rsidRPr="00683DF0">
          <w:rPr>
            <w:rFonts w:ascii="Verdana" w:hAnsi="Verdana"/>
            <w:sz w:val="20"/>
            <w:szCs w:val="20"/>
          </w:rPr>
          <w:t>SLA</w:t>
        </w:r>
      </w:smartTag>
      <w:r w:rsidRPr="00683DF0">
        <w:rPr>
          <w:rFonts w:ascii="Verdana" w:hAnsi="Verdana"/>
          <w:sz w:val="20"/>
          <w:szCs w:val="20"/>
        </w:rPr>
        <w:t xml:space="preserve"> &amp; coordinate with the NOC Manager.</w:t>
      </w:r>
    </w:p>
    <w:p w:rsidR="001918D6" w:rsidRPr="005D5E1A" w:rsidRDefault="001918D6" w:rsidP="001918D6">
      <w:pPr>
        <w:rPr>
          <w:rFonts w:ascii="Verdana" w:hAnsi="Verdana"/>
          <w:sz w:val="20"/>
          <w:szCs w:val="20"/>
        </w:rPr>
      </w:pPr>
      <w:r w:rsidRPr="005D5E1A">
        <w:rPr>
          <w:rFonts w:ascii="Verdana" w:hAnsi="Verdana"/>
          <w:b/>
          <w:sz w:val="20"/>
          <w:szCs w:val="20"/>
        </w:rPr>
        <w:t>Tools / Applications:</w:t>
      </w:r>
      <w:r w:rsidR="005B3B47">
        <w:rPr>
          <w:rFonts w:ascii="Verdana" w:hAnsi="Verdana"/>
          <w:b/>
          <w:sz w:val="20"/>
          <w:szCs w:val="20"/>
        </w:rPr>
        <w:t xml:space="preserve"> </w:t>
      </w:r>
      <w:r w:rsidR="005B3B47">
        <w:rPr>
          <w:rFonts w:ascii="Verdana" w:hAnsi="Verdana"/>
          <w:sz w:val="20"/>
          <w:szCs w:val="20"/>
        </w:rPr>
        <w:t xml:space="preserve">Power Builder and </w:t>
      </w:r>
      <w:r w:rsidRPr="005D5E1A">
        <w:rPr>
          <w:rFonts w:ascii="Verdana" w:hAnsi="Verdana"/>
          <w:sz w:val="20"/>
          <w:szCs w:val="20"/>
        </w:rPr>
        <w:t>MS SQL Server</w:t>
      </w:r>
      <w:r w:rsidR="00A64DC0">
        <w:rPr>
          <w:rFonts w:ascii="Verdana" w:hAnsi="Verdana"/>
          <w:sz w:val="20"/>
          <w:szCs w:val="20"/>
        </w:rPr>
        <w:t>, Managed Engine</w:t>
      </w:r>
    </w:p>
    <w:p w:rsidR="001918D6" w:rsidRDefault="001918D6" w:rsidP="001918D6">
      <w:pPr>
        <w:jc w:val="both"/>
        <w:rPr>
          <w:rFonts w:ascii="Verdana" w:hAnsi="Verdana"/>
          <w:b/>
          <w:sz w:val="20"/>
        </w:rPr>
      </w:pPr>
    </w:p>
    <w:p w:rsidR="001918D6" w:rsidRPr="00342292" w:rsidRDefault="001918D6" w:rsidP="001918D6">
      <w:pPr>
        <w:numPr>
          <w:ilvl w:val="0"/>
          <w:numId w:val="15"/>
        </w:numPr>
        <w:jc w:val="both"/>
        <w:rPr>
          <w:rFonts w:ascii="Verdana" w:hAnsi="Verdana"/>
          <w:b/>
          <w:bCs/>
        </w:rPr>
      </w:pPr>
      <w:r w:rsidRPr="00342292">
        <w:rPr>
          <w:rFonts w:ascii="Verdana" w:hAnsi="Verdana"/>
          <w:b/>
          <w:bCs/>
        </w:rPr>
        <w:t>Project Title: GTL Infrastructure Management</w:t>
      </w:r>
    </w:p>
    <w:p w:rsidR="001918D6" w:rsidRPr="00077190" w:rsidRDefault="001918D6" w:rsidP="001918D6">
      <w:pPr>
        <w:autoSpaceDE w:val="0"/>
        <w:autoSpaceDN w:val="0"/>
        <w:adjustRightInd w:val="0"/>
        <w:ind w:firstLine="720"/>
        <w:jc w:val="both"/>
        <w:rPr>
          <w:rFonts w:ascii="Verdana" w:hAnsi="Verdana"/>
          <w:sz w:val="20"/>
          <w:szCs w:val="20"/>
        </w:rPr>
      </w:pPr>
      <w:r w:rsidRPr="00077190">
        <w:rPr>
          <w:rFonts w:ascii="Verdana" w:hAnsi="Verdana"/>
          <w:sz w:val="20"/>
          <w:szCs w:val="20"/>
        </w:rPr>
        <w:t>GTL IT Infrastructure Management Services consisting of Helpdesk Services, Desk-Side Support Services, Server Management, Network &amp; Security Management, Mail Management, Backup &amp; Storage Management and Asset Management Services.</w:t>
      </w:r>
    </w:p>
    <w:p w:rsidR="001918D6" w:rsidRDefault="001918D6" w:rsidP="001918D6">
      <w:pPr>
        <w:rPr>
          <w:rFonts w:ascii="Verdana" w:hAnsi="Verdana" w:cs="Arial"/>
          <w:sz w:val="20"/>
          <w:szCs w:val="20"/>
          <w:lang w:val="en-GB" w:eastAsia="en-GB"/>
        </w:rPr>
      </w:pPr>
      <w:r w:rsidRPr="009D124D">
        <w:rPr>
          <w:rFonts w:ascii="Verdana" w:hAnsi="Verdana" w:cs="Arial"/>
          <w:b/>
          <w:sz w:val="20"/>
          <w:szCs w:val="20"/>
          <w:lang w:val="en-GB" w:eastAsia="en-GB"/>
        </w:rPr>
        <w:t>Tools</w:t>
      </w:r>
      <w:r w:rsidRPr="009D124D">
        <w:rPr>
          <w:rFonts w:ascii="Verdana" w:hAnsi="Verdana" w:cs="Arial"/>
          <w:sz w:val="20"/>
          <w:szCs w:val="20"/>
          <w:lang w:val="en-GB" w:eastAsia="en-GB"/>
        </w:rPr>
        <w:t>:</w:t>
      </w:r>
      <w:r w:rsidR="005B3B47">
        <w:rPr>
          <w:rFonts w:ascii="Verdana" w:hAnsi="Verdana" w:cs="Arial"/>
          <w:sz w:val="20"/>
          <w:szCs w:val="20"/>
          <w:lang w:val="en-GB" w:eastAsia="en-GB"/>
        </w:rPr>
        <w:t xml:space="preserve"> Power Builder,</w:t>
      </w:r>
      <w:r w:rsidRPr="009D124D">
        <w:rPr>
          <w:rFonts w:ascii="Verdana" w:hAnsi="Verdana" w:cs="Arial"/>
          <w:sz w:val="20"/>
          <w:szCs w:val="20"/>
          <w:lang w:val="en-GB" w:eastAsia="en-GB"/>
        </w:rPr>
        <w:t xml:space="preserve"> SQL Server 2000, </w:t>
      </w:r>
      <w:r>
        <w:rPr>
          <w:rFonts w:ascii="Verdana" w:hAnsi="Verdana" w:cs="Arial"/>
          <w:sz w:val="20"/>
          <w:szCs w:val="20"/>
          <w:lang w:val="en-GB" w:eastAsia="en-GB"/>
        </w:rPr>
        <w:t xml:space="preserve">LANDesk Management Suite, </w:t>
      </w:r>
      <w:r w:rsidRPr="009D124D">
        <w:rPr>
          <w:rFonts w:ascii="Verdana" w:hAnsi="Verdana" w:cs="Arial"/>
          <w:sz w:val="20"/>
          <w:szCs w:val="20"/>
          <w:lang w:val="en-GB" w:eastAsia="en-GB"/>
        </w:rPr>
        <w:t>Reporting Tools</w:t>
      </w:r>
    </w:p>
    <w:p w:rsidR="001918D6" w:rsidRPr="009D124D" w:rsidRDefault="001918D6" w:rsidP="001918D6">
      <w:pPr>
        <w:autoSpaceDE w:val="0"/>
        <w:autoSpaceDN w:val="0"/>
        <w:adjustRightInd w:val="0"/>
        <w:jc w:val="both"/>
        <w:rPr>
          <w:rFonts w:ascii="Verdana" w:hAnsi="Verdana"/>
          <w:b/>
          <w:sz w:val="20"/>
          <w:szCs w:val="20"/>
        </w:rPr>
      </w:pPr>
      <w:r w:rsidRPr="009D124D">
        <w:rPr>
          <w:rFonts w:ascii="Verdana" w:hAnsi="Verdana"/>
          <w:b/>
          <w:sz w:val="20"/>
          <w:szCs w:val="20"/>
        </w:rPr>
        <w:t>Role &amp; Responsibility:</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Conducting periodic service reviews with GTL officials.</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Manage the configuration, maintenance, support &amp; optimization of   all new and existing Servers and Network devices and communication links.</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Establish and maintain regular written communications for smooth functioning with GTL officials across branches  </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Maintain network asset management, including maintenance of network equipment inventory and related documentation with proper Network Diagram.</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Maintain Monthly record of </w:t>
      </w:r>
      <w:smartTag w:uri="urn:schemas-microsoft-com:office:smarttags" w:element="place">
        <w:r w:rsidRPr="00077190">
          <w:rPr>
            <w:rFonts w:ascii="Verdana" w:hAnsi="Verdana"/>
            <w:bCs/>
            <w:sz w:val="20"/>
            <w:szCs w:val="20"/>
          </w:rPr>
          <w:t>SLA</w:t>
        </w:r>
      </w:smartTag>
      <w:r w:rsidRPr="00077190">
        <w:rPr>
          <w:rFonts w:ascii="Verdana" w:hAnsi="Verdana"/>
          <w:bCs/>
          <w:sz w:val="20"/>
          <w:szCs w:val="20"/>
        </w:rPr>
        <w:t xml:space="preserve"> and the incidence reporting jointly with Senior IT Manager GTL.</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Identify potential “process” outages, plan the remedies, and implement appropriate action plans.</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Organize weekly/ monthly review meeting with GTL officials, publish the minutes of the meeting and required action items, and take appropriate action.</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t xml:space="preserve">Ensure achievement of the set target of Customer Satisfaction Index. </w:t>
      </w:r>
    </w:p>
    <w:p w:rsidR="001918D6" w:rsidRPr="00077190" w:rsidRDefault="001918D6" w:rsidP="001918D6">
      <w:pPr>
        <w:numPr>
          <w:ilvl w:val="0"/>
          <w:numId w:val="16"/>
        </w:numPr>
        <w:tabs>
          <w:tab w:val="clear" w:pos="1440"/>
          <w:tab w:val="num" w:pos="1080"/>
        </w:tabs>
        <w:ind w:left="1080" w:firstLine="0"/>
        <w:jc w:val="both"/>
        <w:rPr>
          <w:rFonts w:ascii="Verdana" w:hAnsi="Verdana"/>
          <w:bCs/>
          <w:sz w:val="20"/>
          <w:szCs w:val="20"/>
        </w:rPr>
      </w:pPr>
      <w:r w:rsidRPr="00077190">
        <w:rPr>
          <w:rFonts w:ascii="Verdana" w:hAnsi="Verdana"/>
          <w:bCs/>
          <w:sz w:val="20"/>
          <w:szCs w:val="20"/>
        </w:rPr>
        <w:lastRenderedPageBreak/>
        <w:t>Analyze the performance of the services on following parameters, draw a trend chart to find patterns and plan the services accordingly:</w:t>
      </w:r>
    </w:p>
    <w:p w:rsidR="001918D6" w:rsidRPr="005D5E1A" w:rsidRDefault="001918D6" w:rsidP="001918D6">
      <w:pPr>
        <w:pStyle w:val="Bullet2"/>
        <w:numPr>
          <w:ilvl w:val="2"/>
          <w:numId w:val="18"/>
        </w:numPr>
        <w:tabs>
          <w:tab w:val="clear" w:pos="1440"/>
        </w:tabs>
        <w:rPr>
          <w:rFonts w:ascii="Verdana" w:hAnsi="Verdana"/>
        </w:rPr>
      </w:pPr>
      <w:r w:rsidRPr="005D5E1A">
        <w:rPr>
          <w:rFonts w:ascii="Verdana" w:hAnsi="Verdana"/>
        </w:rPr>
        <w:t>Server, network and application uptime</w:t>
      </w:r>
    </w:p>
    <w:p w:rsidR="001918D6" w:rsidRPr="005D5E1A" w:rsidRDefault="001918D6" w:rsidP="001918D6">
      <w:pPr>
        <w:pStyle w:val="Bullet2"/>
        <w:numPr>
          <w:ilvl w:val="2"/>
          <w:numId w:val="18"/>
        </w:numPr>
        <w:tabs>
          <w:tab w:val="clear" w:pos="1440"/>
        </w:tabs>
        <w:rPr>
          <w:rFonts w:ascii="Verdana" w:hAnsi="Verdana"/>
        </w:rPr>
      </w:pPr>
      <w:r w:rsidRPr="005D5E1A">
        <w:rPr>
          <w:rFonts w:ascii="Verdana" w:hAnsi="Verdana"/>
        </w:rPr>
        <w:t>Incident Response Time and Resolution Time</w:t>
      </w:r>
    </w:p>
    <w:p w:rsidR="001918D6" w:rsidRPr="005D5E1A" w:rsidRDefault="001918D6" w:rsidP="001918D6">
      <w:pPr>
        <w:pStyle w:val="Bullet2"/>
        <w:numPr>
          <w:ilvl w:val="2"/>
          <w:numId w:val="18"/>
        </w:numPr>
        <w:tabs>
          <w:tab w:val="clear" w:pos="1440"/>
        </w:tabs>
        <w:rPr>
          <w:rFonts w:ascii="Verdana" w:hAnsi="Verdana"/>
        </w:rPr>
      </w:pPr>
      <w:r w:rsidRPr="005D5E1A">
        <w:rPr>
          <w:rFonts w:ascii="Verdana" w:hAnsi="Verdana"/>
        </w:rPr>
        <w:t>Resolution time for Standard Change Requests</w:t>
      </w:r>
    </w:p>
    <w:p w:rsidR="001918D6" w:rsidRPr="005D5E1A" w:rsidRDefault="001918D6" w:rsidP="001918D6">
      <w:pPr>
        <w:pStyle w:val="Bullet2"/>
        <w:numPr>
          <w:ilvl w:val="2"/>
          <w:numId w:val="18"/>
        </w:numPr>
        <w:tabs>
          <w:tab w:val="clear" w:pos="1440"/>
        </w:tabs>
        <w:rPr>
          <w:rFonts w:ascii="Verdana" w:hAnsi="Verdana"/>
        </w:rPr>
      </w:pPr>
      <w:r w:rsidRPr="005D5E1A">
        <w:rPr>
          <w:rFonts w:ascii="Verdana" w:hAnsi="Verdana"/>
        </w:rPr>
        <w:t>Repeat Incidents / Work</w:t>
      </w:r>
    </w:p>
    <w:p w:rsidR="001918D6" w:rsidRDefault="001918D6" w:rsidP="001918D6">
      <w:pPr>
        <w:ind w:firstLine="720"/>
        <w:rPr>
          <w:rFonts w:ascii="Verdana" w:hAnsi="Verdana"/>
          <w:sz w:val="20"/>
        </w:rPr>
      </w:pPr>
    </w:p>
    <w:p w:rsidR="00FE4895" w:rsidRDefault="00FE4895">
      <w:pPr>
        <w:jc w:val="both"/>
        <w:rPr>
          <w:rFonts w:ascii="Verdana" w:hAnsi="Verdana"/>
          <w:sz w:val="20"/>
        </w:rPr>
      </w:pPr>
    </w:p>
    <w:p w:rsidR="00AE573F" w:rsidRDefault="00AE573F">
      <w:pPr>
        <w:jc w:val="both"/>
        <w:rPr>
          <w:rFonts w:ascii="Verdana" w:hAnsi="Verdana"/>
          <w:b/>
          <w:sz w:val="20"/>
        </w:rPr>
      </w:pPr>
    </w:p>
    <w:p w:rsidR="00AE573F" w:rsidRDefault="00FE4895">
      <w:pPr>
        <w:jc w:val="both"/>
        <w:rPr>
          <w:rFonts w:ascii="Verdana" w:hAnsi="Verdana"/>
          <w:b/>
          <w:sz w:val="20"/>
        </w:rPr>
      </w:pPr>
      <w:proofErr w:type="spellStart"/>
      <w:r>
        <w:rPr>
          <w:rFonts w:ascii="Verdana" w:hAnsi="Verdana"/>
          <w:b/>
          <w:sz w:val="20"/>
        </w:rPr>
        <w:t>Roboc</w:t>
      </w:r>
      <w:r w:rsidR="00DE1C9F">
        <w:rPr>
          <w:rFonts w:ascii="Verdana" w:hAnsi="Verdana"/>
          <w:b/>
          <w:sz w:val="20"/>
        </w:rPr>
        <w:t>om</w:t>
      </w:r>
      <w:proofErr w:type="spellEnd"/>
      <w:r w:rsidR="00DE1C9F">
        <w:rPr>
          <w:rFonts w:ascii="Verdana" w:hAnsi="Verdana"/>
          <w:b/>
          <w:sz w:val="20"/>
        </w:rPr>
        <w:t xml:space="preserve"> Business Systems PVT.  LTD. </w:t>
      </w:r>
      <w:r>
        <w:rPr>
          <w:rFonts w:ascii="Verdana" w:hAnsi="Verdana"/>
          <w:b/>
          <w:sz w:val="20"/>
        </w:rPr>
        <w:t xml:space="preserve"> Mumbai.</w:t>
      </w:r>
    </w:p>
    <w:p w:rsidR="00FE4895" w:rsidRDefault="00FE4895">
      <w:pPr>
        <w:jc w:val="both"/>
        <w:rPr>
          <w:rFonts w:ascii="Verdana" w:hAnsi="Verdana"/>
          <w:bCs/>
          <w:sz w:val="20"/>
        </w:rPr>
      </w:pPr>
      <w:r>
        <w:rPr>
          <w:rFonts w:ascii="Verdana" w:hAnsi="Verdana"/>
          <w:b/>
          <w:sz w:val="20"/>
        </w:rPr>
        <w:t xml:space="preserve">Company profile </w:t>
      </w:r>
      <w:r>
        <w:rPr>
          <w:rFonts w:ascii="Verdana" w:hAnsi="Verdana"/>
          <w:b/>
          <w:sz w:val="20"/>
        </w:rPr>
        <w:tab/>
        <w:t xml:space="preserve">: </w:t>
      </w:r>
      <w:r>
        <w:rPr>
          <w:rFonts w:ascii="Verdana" w:hAnsi="Verdana"/>
          <w:bCs/>
          <w:sz w:val="20"/>
        </w:rPr>
        <w:t>IT, Web Application, Document imaging, Software products and applications, GIS, Power solutions.</w:t>
      </w:r>
    </w:p>
    <w:p w:rsidR="00FE4895" w:rsidRDefault="00FE4895">
      <w:pPr>
        <w:jc w:val="both"/>
        <w:rPr>
          <w:rFonts w:ascii="Verdana" w:hAnsi="Verdana"/>
          <w:bCs/>
          <w:sz w:val="20"/>
        </w:rPr>
      </w:pPr>
      <w:r>
        <w:rPr>
          <w:rFonts w:ascii="Verdana" w:hAnsi="Verdana"/>
          <w:bCs/>
          <w:sz w:val="20"/>
        </w:rPr>
        <w:t>Web site</w:t>
      </w:r>
      <w:r>
        <w:rPr>
          <w:rFonts w:ascii="Verdana" w:hAnsi="Verdana"/>
          <w:bCs/>
          <w:sz w:val="20"/>
        </w:rPr>
        <w:tab/>
      </w:r>
      <w:r>
        <w:rPr>
          <w:rFonts w:ascii="Verdana" w:hAnsi="Verdana"/>
          <w:bCs/>
          <w:sz w:val="20"/>
        </w:rPr>
        <w:tab/>
        <w:t xml:space="preserve">: </w:t>
      </w:r>
      <w:hyperlink r:id="rId8" w:history="1">
        <w:r>
          <w:rPr>
            <w:rStyle w:val="Hyperlink"/>
            <w:rFonts w:ascii="Verdana" w:hAnsi="Verdana"/>
            <w:bCs/>
            <w:sz w:val="20"/>
          </w:rPr>
          <w:t>www.robocomindia.com</w:t>
        </w:r>
      </w:hyperlink>
    </w:p>
    <w:p w:rsidR="00FE4895" w:rsidRDefault="00FE4895">
      <w:pPr>
        <w:jc w:val="both"/>
        <w:rPr>
          <w:rFonts w:ascii="Verdana" w:hAnsi="Verdana"/>
          <w:bCs/>
          <w:sz w:val="20"/>
        </w:rPr>
      </w:pPr>
      <w:r>
        <w:rPr>
          <w:rFonts w:ascii="Verdana" w:hAnsi="Verdana"/>
          <w:bCs/>
          <w:sz w:val="20"/>
        </w:rPr>
        <w:t>Head Office</w:t>
      </w:r>
      <w:r>
        <w:rPr>
          <w:rFonts w:ascii="Verdana" w:hAnsi="Verdana"/>
          <w:bCs/>
          <w:sz w:val="20"/>
        </w:rPr>
        <w:tab/>
      </w:r>
      <w:r>
        <w:rPr>
          <w:rFonts w:ascii="Verdana" w:hAnsi="Verdana"/>
          <w:bCs/>
          <w:sz w:val="20"/>
        </w:rPr>
        <w:tab/>
        <w:t xml:space="preserve">: C-111, </w:t>
      </w:r>
      <w:smartTag w:uri="urn:schemas-microsoft-com:office:smarttags" w:element="PlaceName">
        <w:r>
          <w:rPr>
            <w:rFonts w:ascii="Verdana" w:hAnsi="Verdana"/>
            <w:bCs/>
            <w:sz w:val="20"/>
          </w:rPr>
          <w:t>Highway</w:t>
        </w:r>
      </w:smartTag>
      <w:r>
        <w:rPr>
          <w:rFonts w:ascii="Verdana" w:hAnsi="Verdana"/>
          <w:bCs/>
          <w:sz w:val="20"/>
        </w:rPr>
        <w:t xml:space="preserve"> </w:t>
      </w:r>
      <w:smartTag w:uri="urn:schemas-microsoft-com:office:smarttags" w:element="PlaceType">
        <w:r>
          <w:rPr>
            <w:rFonts w:ascii="Verdana" w:hAnsi="Verdana"/>
            <w:bCs/>
            <w:sz w:val="20"/>
          </w:rPr>
          <w:t>Park</w:t>
        </w:r>
      </w:smartTag>
      <w:r>
        <w:rPr>
          <w:rFonts w:ascii="Verdana" w:hAnsi="Verdana"/>
          <w:bCs/>
          <w:sz w:val="20"/>
        </w:rPr>
        <w:t xml:space="preserve"> E-3, Thakur Complex, </w:t>
      </w:r>
      <w:proofErr w:type="spellStart"/>
      <w:r>
        <w:rPr>
          <w:rFonts w:ascii="Verdana" w:hAnsi="Verdana"/>
          <w:bCs/>
          <w:sz w:val="20"/>
        </w:rPr>
        <w:t>Kandiwali</w:t>
      </w:r>
      <w:proofErr w:type="spellEnd"/>
      <w:r>
        <w:rPr>
          <w:rFonts w:ascii="Verdana" w:hAnsi="Verdana"/>
          <w:bCs/>
          <w:sz w:val="20"/>
        </w:rPr>
        <w:t xml:space="preserve">(East), </w:t>
      </w:r>
      <w:smartTag w:uri="urn:schemas-microsoft-com:office:smarttags" w:element="place">
        <w:smartTag w:uri="urn:schemas-microsoft-com:office:smarttags" w:element="City">
          <w:r>
            <w:rPr>
              <w:rFonts w:ascii="Verdana" w:hAnsi="Verdana"/>
              <w:bCs/>
              <w:sz w:val="20"/>
            </w:rPr>
            <w:t>Mumbai</w:t>
          </w:r>
        </w:smartTag>
        <w:r>
          <w:rPr>
            <w:rFonts w:ascii="Verdana" w:hAnsi="Verdana"/>
            <w:bCs/>
            <w:sz w:val="20"/>
          </w:rPr>
          <w:t xml:space="preserve">, </w:t>
        </w:r>
        <w:smartTag w:uri="urn:schemas-microsoft-com:office:smarttags" w:element="country-region">
          <w:r>
            <w:rPr>
              <w:rFonts w:ascii="Verdana" w:hAnsi="Verdana"/>
              <w:bCs/>
              <w:sz w:val="20"/>
            </w:rPr>
            <w:t>India-</w:t>
          </w:r>
        </w:smartTag>
      </w:smartTag>
      <w:r>
        <w:rPr>
          <w:rFonts w:ascii="Verdana" w:hAnsi="Verdana"/>
          <w:bCs/>
          <w:sz w:val="20"/>
        </w:rPr>
        <w:t xml:space="preserve"> 400093 </w:t>
      </w:r>
    </w:p>
    <w:p w:rsidR="00FE4895" w:rsidRDefault="00FE4895">
      <w:pPr>
        <w:rPr>
          <w:rFonts w:ascii="Verdana" w:hAnsi="Verdana"/>
          <w:b/>
          <w:sz w:val="20"/>
        </w:rPr>
      </w:pPr>
    </w:p>
    <w:p w:rsidR="00FE4895" w:rsidRDefault="00FE4895">
      <w:pPr>
        <w:pStyle w:val="Heading9"/>
        <w:rPr>
          <w:rFonts w:ascii="Verdana" w:hAnsi="Verdana"/>
          <w:szCs w:val="24"/>
        </w:rPr>
      </w:pPr>
      <w:r>
        <w:rPr>
          <w:rFonts w:ascii="Verdana" w:hAnsi="Verdana"/>
          <w:szCs w:val="24"/>
        </w:rPr>
        <w:t>The Projects Handled</w:t>
      </w:r>
    </w:p>
    <w:p w:rsidR="00FE4895" w:rsidRDefault="00FE4895">
      <w:pPr>
        <w:rPr>
          <w:rFonts w:ascii="Verdana" w:hAnsi="Verdana"/>
          <w:b/>
          <w:sz w:val="20"/>
        </w:rPr>
      </w:pPr>
    </w:p>
    <w:p w:rsidR="00FE4895" w:rsidRDefault="00FE4895">
      <w:pPr>
        <w:jc w:val="both"/>
        <w:rPr>
          <w:rFonts w:ascii="Verdana" w:hAnsi="Verdana"/>
          <w:b/>
          <w:sz w:val="20"/>
        </w:rPr>
      </w:pPr>
    </w:p>
    <w:p w:rsidR="00FE4895" w:rsidRDefault="00FE4895">
      <w:pPr>
        <w:ind w:firstLine="720"/>
        <w:jc w:val="both"/>
        <w:rPr>
          <w:rFonts w:ascii="Verdana" w:hAnsi="Verdana"/>
          <w:b/>
          <w:sz w:val="20"/>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t>E3C(Enhanced Credit Commodity Control).</w:t>
      </w:r>
    </w:p>
    <w:p w:rsidR="00FE4895" w:rsidRDefault="00FE4895">
      <w:pPr>
        <w:ind w:left="1440" w:hanging="720"/>
        <w:jc w:val="both"/>
        <w:rPr>
          <w:rFonts w:ascii="Verdana" w:hAnsi="Verdana"/>
          <w:b/>
          <w:bCs/>
        </w:rPr>
      </w:pPr>
      <w:r>
        <w:rPr>
          <w:rFonts w:ascii="Verdana" w:hAnsi="Verdana"/>
          <w:bCs/>
          <w:sz w:val="20"/>
        </w:rPr>
        <w:t>Client</w:t>
      </w:r>
      <w:r>
        <w:rPr>
          <w:rFonts w:ascii="Verdana" w:hAnsi="Verdana"/>
          <w:bCs/>
          <w:sz w:val="20"/>
        </w:rPr>
        <w:tab/>
      </w:r>
      <w:r>
        <w:rPr>
          <w:rFonts w:ascii="Verdana" w:hAnsi="Verdana"/>
          <w:bCs/>
          <w:sz w:val="20"/>
        </w:rPr>
        <w:tab/>
        <w:t>:</w:t>
      </w:r>
      <w:r>
        <w:rPr>
          <w:rFonts w:ascii="Verdana" w:hAnsi="Verdana"/>
          <w:bCs/>
          <w:sz w:val="20"/>
        </w:rPr>
        <w:tab/>
      </w:r>
      <w:r>
        <w:rPr>
          <w:rFonts w:ascii="Verdana" w:hAnsi="Verdana"/>
          <w:b/>
          <w:bCs/>
        </w:rPr>
        <w:t xml:space="preserve">ACE (Audit Control And Expertise). </w:t>
      </w:r>
    </w:p>
    <w:p w:rsidR="00FE4895" w:rsidRDefault="00FE4895">
      <w:pPr>
        <w:ind w:left="2880"/>
        <w:jc w:val="both"/>
        <w:rPr>
          <w:rFonts w:ascii="Verdana" w:hAnsi="Verdana"/>
          <w:bCs/>
          <w:sz w:val="20"/>
        </w:rPr>
      </w:pPr>
      <w:r>
        <w:rPr>
          <w:rFonts w:ascii="Verdana" w:hAnsi="Verdana"/>
          <w:bCs/>
          <w:sz w:val="20"/>
        </w:rPr>
        <w:t xml:space="preserve">It is a risk management company. Headquarter in </w:t>
      </w:r>
      <w:smartTag w:uri="urn:schemas-microsoft-com:office:smarttags" w:element="City">
        <w:smartTag w:uri="urn:schemas-microsoft-com:office:smarttags" w:element="place">
          <w:r>
            <w:rPr>
              <w:rFonts w:ascii="Verdana" w:hAnsi="Verdana"/>
              <w:bCs/>
              <w:sz w:val="20"/>
            </w:rPr>
            <w:t>Geneva</w:t>
          </w:r>
        </w:smartTag>
      </w:smartTag>
      <w:r>
        <w:rPr>
          <w:rFonts w:ascii="Verdana" w:hAnsi="Verdana"/>
          <w:bCs/>
          <w:sz w:val="20"/>
        </w:rPr>
        <w:t xml:space="preserve"> and operated more than 33 countries with staff of 1800 qualified personnel, supported by a network of 97 agents.</w:t>
      </w:r>
    </w:p>
    <w:p w:rsidR="00FE4895" w:rsidRPr="00150547" w:rsidRDefault="00AC19A3">
      <w:pPr>
        <w:ind w:left="2160" w:firstLine="720"/>
        <w:jc w:val="both"/>
        <w:rPr>
          <w:rFonts w:ascii="Verdana" w:hAnsi="Verdana"/>
          <w:bCs/>
          <w:sz w:val="20"/>
          <w:lang w:val="fr-FR"/>
        </w:rPr>
      </w:pPr>
      <w:hyperlink r:id="rId9" w:history="1">
        <w:r w:rsidR="00FE4895" w:rsidRPr="00150547">
          <w:rPr>
            <w:rStyle w:val="Hyperlink"/>
            <w:rFonts w:ascii="Verdana" w:hAnsi="Verdana"/>
            <w:bCs/>
            <w:sz w:val="20"/>
            <w:lang w:val="fr-FR"/>
          </w:rPr>
          <w:t>www.ace-group.net</w:t>
        </w:r>
      </w:hyperlink>
      <w:r w:rsidR="00FE4895" w:rsidRPr="00150547">
        <w:rPr>
          <w:rFonts w:ascii="Verdana" w:hAnsi="Verdana"/>
          <w:bCs/>
          <w:sz w:val="20"/>
          <w:lang w:val="fr-FR"/>
        </w:rPr>
        <w:t xml:space="preserve"> </w:t>
      </w:r>
    </w:p>
    <w:p w:rsidR="00FE4895" w:rsidRPr="00150547" w:rsidRDefault="00FE4895">
      <w:pPr>
        <w:jc w:val="both"/>
        <w:rPr>
          <w:bCs/>
          <w:sz w:val="22"/>
          <w:szCs w:val="18"/>
          <w:lang w:val="fr-FR"/>
        </w:rPr>
      </w:pPr>
      <w:r w:rsidRPr="00150547">
        <w:rPr>
          <w:rFonts w:ascii="Verdana" w:hAnsi="Verdana"/>
          <w:bCs/>
          <w:sz w:val="20"/>
          <w:lang w:val="fr-FR"/>
        </w:rPr>
        <w:tab/>
        <w:t>Domain</w:t>
      </w:r>
      <w:r w:rsidRPr="00150547">
        <w:rPr>
          <w:rFonts w:ascii="Verdana" w:hAnsi="Verdana"/>
          <w:bCs/>
          <w:sz w:val="20"/>
          <w:lang w:val="fr-FR"/>
        </w:rPr>
        <w:tab/>
        <w:t>:</w:t>
      </w:r>
      <w:r w:rsidRPr="00150547">
        <w:rPr>
          <w:rFonts w:ascii="Verdana" w:hAnsi="Verdana"/>
          <w:bCs/>
          <w:sz w:val="20"/>
          <w:lang w:val="fr-FR"/>
        </w:rPr>
        <w:tab/>
        <w:t>Financial.</w:t>
      </w:r>
    </w:p>
    <w:p w:rsidR="00FE4895" w:rsidRDefault="00FE4895">
      <w:pPr>
        <w:ind w:left="720"/>
        <w:jc w:val="both"/>
        <w:rPr>
          <w:rFonts w:ascii="Verdana" w:hAnsi="Verdana"/>
          <w:sz w:val="20"/>
        </w:rPr>
      </w:pPr>
      <w:r>
        <w:rPr>
          <w:rFonts w:ascii="Verdana" w:hAnsi="Verdana"/>
          <w:sz w:val="20"/>
        </w:rPr>
        <w:t>Duration</w:t>
      </w:r>
      <w:r>
        <w:rPr>
          <w:rFonts w:ascii="Verdana" w:hAnsi="Verdana"/>
          <w:b/>
          <w:sz w:val="20"/>
        </w:rPr>
        <w:tab/>
      </w:r>
      <w:r>
        <w:rPr>
          <w:rFonts w:ascii="Verdana" w:hAnsi="Verdana"/>
          <w:sz w:val="20"/>
        </w:rPr>
        <w:t>:</w:t>
      </w:r>
      <w:r>
        <w:rPr>
          <w:rFonts w:ascii="Verdana" w:hAnsi="Verdana"/>
          <w:b/>
          <w:sz w:val="20"/>
        </w:rPr>
        <w:tab/>
      </w:r>
      <w:r>
        <w:rPr>
          <w:rFonts w:ascii="Verdana" w:hAnsi="Verdana"/>
          <w:sz w:val="20"/>
        </w:rPr>
        <w:t>Since June’06 .</w:t>
      </w:r>
    </w:p>
    <w:p w:rsidR="00FE4895" w:rsidRDefault="00FE4895">
      <w:pPr>
        <w:ind w:firstLine="720"/>
        <w:jc w:val="both"/>
        <w:rPr>
          <w:rFonts w:ascii="Verdana" w:hAnsi="Verdana"/>
          <w:b/>
          <w:sz w:val="20"/>
        </w:rPr>
      </w:pPr>
      <w:r>
        <w:rPr>
          <w:rFonts w:ascii="Verdana" w:hAnsi="Verdana"/>
          <w:bCs/>
          <w:sz w:val="20"/>
          <w:szCs w:val="17"/>
        </w:rPr>
        <w:t>Back End</w:t>
      </w:r>
      <w:r>
        <w:rPr>
          <w:rFonts w:ascii="Verdana" w:hAnsi="Verdana"/>
          <w:bCs/>
          <w:sz w:val="20"/>
          <w:szCs w:val="17"/>
        </w:rPr>
        <w:tab/>
        <w:t xml:space="preserve">:       </w:t>
      </w:r>
      <w:r>
        <w:rPr>
          <w:rFonts w:ascii="Verdana" w:hAnsi="Verdana"/>
          <w:bCs/>
          <w:sz w:val="20"/>
          <w:szCs w:val="17"/>
        </w:rPr>
        <w:tab/>
      </w:r>
      <w:r w:rsidR="00D42C7E">
        <w:rPr>
          <w:rFonts w:ascii="Verdana" w:hAnsi="Verdana"/>
          <w:bCs/>
          <w:sz w:val="20"/>
          <w:szCs w:val="17"/>
        </w:rPr>
        <w:t xml:space="preserve">MS </w:t>
      </w:r>
      <w:r>
        <w:rPr>
          <w:rFonts w:ascii="Verdana" w:hAnsi="Verdana"/>
          <w:bCs/>
          <w:sz w:val="20"/>
          <w:szCs w:val="17"/>
        </w:rPr>
        <w:t xml:space="preserve">SQL Server </w:t>
      </w:r>
    </w:p>
    <w:p w:rsidR="00FE4895" w:rsidRDefault="00FE4895">
      <w:pPr>
        <w:ind w:left="720"/>
        <w:jc w:val="both"/>
        <w:rPr>
          <w:rFonts w:ascii="Verdana" w:hAnsi="Verdana"/>
          <w:bCs/>
          <w:sz w:val="20"/>
          <w:szCs w:val="17"/>
        </w:rPr>
      </w:pPr>
      <w:r>
        <w:rPr>
          <w:rFonts w:ascii="Verdana" w:hAnsi="Verdana"/>
          <w:sz w:val="20"/>
        </w:rPr>
        <w:t>Environment</w:t>
      </w:r>
      <w:r>
        <w:rPr>
          <w:rFonts w:ascii="Verdana" w:hAnsi="Verdana"/>
          <w:sz w:val="20"/>
        </w:rPr>
        <w:tab/>
        <w:t>:</w:t>
      </w:r>
      <w:r>
        <w:rPr>
          <w:rFonts w:ascii="Verdana" w:hAnsi="Verdana"/>
          <w:sz w:val="20"/>
        </w:rPr>
        <w:tab/>
        <w:t xml:space="preserve">Visual Studio.NET and </w:t>
      </w:r>
      <w:r>
        <w:rPr>
          <w:rFonts w:ascii="Verdana" w:hAnsi="Verdana"/>
          <w:bCs/>
          <w:sz w:val="20"/>
          <w:szCs w:val="17"/>
        </w:rPr>
        <w:t>C#. Net.</w:t>
      </w:r>
    </w:p>
    <w:p w:rsidR="001918D6" w:rsidRDefault="001918D6" w:rsidP="001918D6">
      <w:pPr>
        <w:jc w:val="both"/>
        <w:rPr>
          <w:rFonts w:ascii="Verdana" w:hAnsi="Verdana"/>
          <w:bCs/>
          <w:sz w:val="20"/>
          <w:szCs w:val="17"/>
        </w:rPr>
      </w:pPr>
    </w:p>
    <w:p w:rsidR="00FE4895" w:rsidRDefault="00FE4895">
      <w:pPr>
        <w:ind w:firstLine="720"/>
        <w:jc w:val="both"/>
        <w:rPr>
          <w:rFonts w:ascii="Verdana" w:hAnsi="Verdana"/>
          <w:b/>
          <w:sz w:val="20"/>
        </w:rPr>
      </w:pPr>
      <w:r>
        <w:rPr>
          <w:rFonts w:ascii="Verdana" w:hAnsi="Verdana"/>
          <w:bCs/>
          <w:sz w:val="20"/>
          <w:szCs w:val="17"/>
        </w:rPr>
        <w:t>Team Size</w:t>
      </w:r>
      <w:r>
        <w:rPr>
          <w:rFonts w:ascii="Verdana" w:hAnsi="Verdana"/>
          <w:bCs/>
          <w:sz w:val="20"/>
          <w:szCs w:val="17"/>
        </w:rPr>
        <w:tab/>
      </w:r>
      <w:r>
        <w:rPr>
          <w:rFonts w:ascii="Verdana" w:hAnsi="Verdana"/>
          <w:sz w:val="20"/>
          <w:szCs w:val="17"/>
        </w:rPr>
        <w:t xml:space="preserve">:    </w:t>
      </w:r>
      <w:r>
        <w:rPr>
          <w:rFonts w:ascii="Verdana" w:hAnsi="Verdana"/>
          <w:sz w:val="20"/>
          <w:szCs w:val="17"/>
        </w:rPr>
        <w:tab/>
        <w:t>12.</w:t>
      </w:r>
    </w:p>
    <w:p w:rsidR="001B443B" w:rsidRDefault="00FE4895" w:rsidP="00E42EEF">
      <w:pPr>
        <w:ind w:left="2160" w:hanging="1440"/>
        <w:jc w:val="both"/>
        <w:rPr>
          <w:rFonts w:ascii="Verdana" w:hAnsi="Verdana"/>
          <w:sz w:val="20"/>
          <w:szCs w:val="17"/>
        </w:rPr>
      </w:pPr>
      <w:r>
        <w:rPr>
          <w:rFonts w:ascii="Verdana" w:hAnsi="Verdana"/>
          <w:sz w:val="20"/>
        </w:rPr>
        <w:t>Role</w:t>
      </w:r>
      <w:r>
        <w:rPr>
          <w:rFonts w:ascii="Verdana" w:hAnsi="Verdana"/>
          <w:sz w:val="20"/>
        </w:rPr>
        <w:tab/>
        <w:t>:</w:t>
      </w:r>
      <w:r>
        <w:rPr>
          <w:rFonts w:ascii="Verdana" w:hAnsi="Verdana"/>
          <w:sz w:val="20"/>
        </w:rPr>
        <w:tab/>
        <w:t>Designing and coding of various forms.</w:t>
      </w:r>
      <w:r>
        <w:rPr>
          <w:rFonts w:ascii="Verdana" w:hAnsi="Verdana"/>
          <w:sz w:val="20"/>
          <w:szCs w:val="17"/>
        </w:rPr>
        <w:tab/>
      </w:r>
    </w:p>
    <w:p w:rsidR="001B443B" w:rsidRDefault="001B443B" w:rsidP="001B443B">
      <w:pPr>
        <w:ind w:firstLine="720"/>
        <w:rPr>
          <w:rFonts w:ascii="Verdana" w:hAnsi="Verdana"/>
          <w:sz w:val="20"/>
          <w:szCs w:val="17"/>
        </w:rPr>
      </w:pPr>
      <w:proofErr w:type="spellStart"/>
      <w:r>
        <w:rPr>
          <w:rFonts w:ascii="Verdana" w:hAnsi="Verdana"/>
          <w:sz w:val="20"/>
          <w:szCs w:val="17"/>
        </w:rPr>
        <w:t>Discription</w:t>
      </w:r>
      <w:proofErr w:type="spellEnd"/>
      <w:r>
        <w:rPr>
          <w:rFonts w:ascii="Verdana" w:hAnsi="Verdana"/>
          <w:sz w:val="20"/>
          <w:szCs w:val="17"/>
        </w:rPr>
        <w:tab/>
        <w:t>:</w:t>
      </w:r>
      <w:r w:rsidRPr="001B443B">
        <w:rPr>
          <w:rFonts w:ascii="Verdana" w:hAnsi="Verdana"/>
          <w:sz w:val="20"/>
          <w:szCs w:val="17"/>
        </w:rPr>
        <w:t xml:space="preserve"> </w:t>
      </w:r>
      <w:r w:rsidR="0089618D">
        <w:rPr>
          <w:rFonts w:ascii="Verdana" w:hAnsi="Verdana"/>
          <w:sz w:val="20"/>
          <w:szCs w:val="17"/>
        </w:rPr>
        <w:tab/>
      </w:r>
      <w:r>
        <w:rPr>
          <w:rFonts w:ascii="Verdana" w:hAnsi="Verdana"/>
          <w:sz w:val="20"/>
          <w:szCs w:val="17"/>
        </w:rPr>
        <w:t xml:space="preserve">This project takes care Risk Management. It is divided into </w:t>
      </w:r>
    </w:p>
    <w:p w:rsidR="001B443B" w:rsidRDefault="001B443B" w:rsidP="001B443B">
      <w:pPr>
        <w:ind w:left="2880"/>
        <w:rPr>
          <w:rFonts w:ascii="Verdana" w:hAnsi="Verdana"/>
          <w:sz w:val="20"/>
          <w:szCs w:val="17"/>
        </w:rPr>
      </w:pPr>
      <w:r>
        <w:rPr>
          <w:rFonts w:ascii="Verdana" w:hAnsi="Verdana"/>
          <w:sz w:val="20"/>
          <w:szCs w:val="17"/>
        </w:rPr>
        <w:t>various modules like Master, Predeal (Country survey, Know Yours Customer’s Customer, Credit Support Approval and Request, Commodity Profile Specific, Commodity Profile Legal), Job file creation, Job file execution, Administration, Reports etc.</w:t>
      </w:r>
    </w:p>
    <w:p w:rsidR="001B443B" w:rsidRDefault="001B443B" w:rsidP="0089618D">
      <w:pPr>
        <w:ind w:left="2880"/>
        <w:rPr>
          <w:rFonts w:ascii="Verdana" w:hAnsi="Verdana"/>
          <w:sz w:val="20"/>
          <w:szCs w:val="17"/>
        </w:rPr>
      </w:pPr>
      <w:r>
        <w:rPr>
          <w:rFonts w:ascii="Verdana" w:hAnsi="Verdana"/>
          <w:sz w:val="20"/>
          <w:szCs w:val="17"/>
        </w:rPr>
        <w:t>The project is basically 5-tier architecture as Front End (UI), Web Service, Business Façade, Data Access and SQL server database (access through only stored procedure).</w:t>
      </w:r>
      <w:r>
        <w:rPr>
          <w:rFonts w:ascii="Verdana" w:hAnsi="Verdana"/>
          <w:sz w:val="20"/>
          <w:szCs w:val="17"/>
        </w:rPr>
        <w:tab/>
        <w:t xml:space="preserve">The project handles following services: </w:t>
      </w:r>
    </w:p>
    <w:p w:rsidR="00FE4895" w:rsidRDefault="001B443B" w:rsidP="0089618D">
      <w:pPr>
        <w:ind w:left="2880"/>
        <w:jc w:val="both"/>
        <w:rPr>
          <w:rFonts w:ascii="Verdana" w:hAnsi="Verdana"/>
          <w:sz w:val="20"/>
        </w:rPr>
      </w:pPr>
      <w:r>
        <w:rPr>
          <w:rFonts w:ascii="Verdana" w:hAnsi="Verdana"/>
          <w:sz w:val="20"/>
          <w:szCs w:val="17"/>
        </w:rPr>
        <w:t>Ace Pre-loan survey, Ace Collateral Management, Ace Field Warehousing services, Ace Agricultural Credit Management Services, Ace Audit Services, Ace Inspection Services and Ace STF Training Services</w:t>
      </w:r>
      <w:r w:rsidR="00FE4895">
        <w:rPr>
          <w:rFonts w:ascii="Verdana" w:hAnsi="Verdana"/>
          <w:sz w:val="20"/>
          <w:szCs w:val="17"/>
        </w:rPr>
        <w:tab/>
      </w:r>
      <w:r w:rsidR="00FE4895">
        <w:rPr>
          <w:rFonts w:ascii="Verdana" w:hAnsi="Verdana"/>
          <w:sz w:val="20"/>
          <w:szCs w:val="17"/>
        </w:rPr>
        <w:tab/>
      </w:r>
    </w:p>
    <w:p w:rsidR="00FE4895" w:rsidRDefault="00FE4895">
      <w:pPr>
        <w:tabs>
          <w:tab w:val="left" w:pos="3660"/>
          <w:tab w:val="left" w:pos="5730"/>
        </w:tabs>
        <w:ind w:left="720"/>
        <w:jc w:val="both"/>
        <w:rPr>
          <w:rFonts w:ascii="Verdana" w:hAnsi="Verdana"/>
          <w:b/>
          <w:sz w:val="20"/>
        </w:rPr>
      </w:pPr>
      <w:r>
        <w:rPr>
          <w:rFonts w:ascii="Verdana" w:hAnsi="Verdana"/>
          <w:b/>
          <w:sz w:val="20"/>
        </w:rPr>
        <w:tab/>
      </w:r>
      <w:r>
        <w:rPr>
          <w:rFonts w:ascii="Verdana" w:hAnsi="Verdana"/>
          <w:b/>
          <w:sz w:val="20"/>
        </w:rPr>
        <w:tab/>
      </w:r>
    </w:p>
    <w:p w:rsidR="00FE4895" w:rsidRDefault="00FE4895">
      <w:pPr>
        <w:pStyle w:val="Title"/>
        <w:ind w:left="2880"/>
        <w:jc w:val="both"/>
        <w:rPr>
          <w:rFonts w:ascii="Verdana" w:hAnsi="Verdana"/>
          <w:sz w:val="20"/>
        </w:rPr>
      </w:pPr>
    </w:p>
    <w:p w:rsidR="00FE4895" w:rsidRDefault="00FE4895">
      <w:pPr>
        <w:rPr>
          <w:rFonts w:ascii="Verdana" w:hAnsi="Verdana"/>
          <w:b/>
          <w:sz w:val="20"/>
        </w:rPr>
      </w:pPr>
      <w:r>
        <w:rPr>
          <w:rFonts w:ascii="Verdana" w:hAnsi="Verdana"/>
          <w:b/>
          <w:sz w:val="20"/>
        </w:rPr>
        <w:tab/>
      </w:r>
    </w:p>
    <w:p w:rsidR="00FE4895" w:rsidRDefault="00FE4895">
      <w:pPr>
        <w:rPr>
          <w:rFonts w:ascii="Verdana" w:hAnsi="Verdana"/>
          <w:b/>
          <w:sz w:val="20"/>
        </w:rPr>
      </w:pPr>
      <w:r>
        <w:rPr>
          <w:rFonts w:ascii="Verdana" w:hAnsi="Verdana"/>
          <w:b/>
          <w:sz w:val="20"/>
        </w:rPr>
        <w:t>Other Projects :</w:t>
      </w:r>
    </w:p>
    <w:p w:rsidR="00FE4895" w:rsidRDefault="00FE4895">
      <w:pPr>
        <w:ind w:left="720"/>
        <w:jc w:val="both"/>
        <w:rPr>
          <w:rFonts w:ascii="Verdana" w:hAnsi="Verdana"/>
          <w:b/>
          <w:sz w:val="20"/>
        </w:rPr>
      </w:pPr>
      <w:r>
        <w:rPr>
          <w:rFonts w:ascii="Verdana" w:hAnsi="Verdana"/>
          <w:sz w:val="20"/>
        </w:rPr>
        <w:t>Title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r>
        <w:rPr>
          <w:rFonts w:ascii="Verdana" w:hAnsi="Verdana"/>
          <w:sz w:val="20"/>
        </w:rPr>
        <w:t>Benefits Web Application (MOC).</w:t>
      </w:r>
    </w:p>
    <w:p w:rsidR="00FE4895" w:rsidRDefault="00FE4895">
      <w:pPr>
        <w:ind w:left="720"/>
        <w:jc w:val="both"/>
        <w:rPr>
          <w:rFonts w:ascii="Verdana" w:hAnsi="Verdana"/>
          <w:b/>
          <w:sz w:val="20"/>
        </w:rPr>
      </w:pPr>
      <w:r>
        <w:rPr>
          <w:rFonts w:ascii="Verdana" w:hAnsi="Verdana"/>
          <w:sz w:val="20"/>
        </w:rPr>
        <w:t>Environment</w:t>
      </w:r>
      <w:r>
        <w:rPr>
          <w:rFonts w:ascii="Verdana" w:hAnsi="Verdana"/>
          <w:b/>
          <w:sz w:val="20"/>
        </w:rPr>
        <w:tab/>
      </w:r>
      <w:r>
        <w:rPr>
          <w:rFonts w:ascii="Verdana" w:hAnsi="Verdana"/>
          <w:sz w:val="20"/>
        </w:rPr>
        <w:t>:</w:t>
      </w:r>
      <w:r>
        <w:rPr>
          <w:rFonts w:ascii="Verdana" w:hAnsi="Verdana"/>
          <w:b/>
          <w:sz w:val="20"/>
        </w:rPr>
        <w:tab/>
      </w:r>
      <w:r>
        <w:rPr>
          <w:rFonts w:ascii="Verdana" w:hAnsi="Verdana"/>
          <w:sz w:val="20"/>
        </w:rPr>
        <w:t>Visual Studio.NET (Asp.NET) and SQL SERVER 2000.</w:t>
      </w:r>
    </w:p>
    <w:p w:rsidR="00FE4895" w:rsidRDefault="00FE4895">
      <w:pPr>
        <w:ind w:left="720"/>
        <w:jc w:val="both"/>
        <w:rPr>
          <w:rFonts w:ascii="Verdana" w:hAnsi="Verdana"/>
          <w:sz w:val="20"/>
        </w:rPr>
      </w:pPr>
      <w:r>
        <w:rPr>
          <w:rFonts w:ascii="Verdana" w:hAnsi="Verdana"/>
          <w:sz w:val="20"/>
        </w:rPr>
        <w:t>Role</w:t>
      </w:r>
      <w:r>
        <w:rPr>
          <w:rFonts w:ascii="Verdana" w:hAnsi="Verdana"/>
          <w:b/>
          <w:sz w:val="20"/>
        </w:rPr>
        <w:tab/>
      </w:r>
      <w:r>
        <w:rPr>
          <w:rFonts w:ascii="Verdana" w:hAnsi="Verdana"/>
          <w:b/>
          <w:sz w:val="20"/>
        </w:rPr>
        <w:tab/>
      </w:r>
      <w:r>
        <w:rPr>
          <w:rFonts w:ascii="Verdana" w:hAnsi="Verdana"/>
          <w:sz w:val="20"/>
        </w:rPr>
        <w:t>:</w:t>
      </w:r>
      <w:r>
        <w:rPr>
          <w:rFonts w:ascii="Verdana" w:hAnsi="Verdana"/>
          <w:b/>
          <w:sz w:val="20"/>
        </w:rPr>
        <w:tab/>
      </w:r>
      <w:r>
        <w:rPr>
          <w:rFonts w:ascii="Verdana" w:hAnsi="Verdana"/>
          <w:sz w:val="20"/>
        </w:rPr>
        <w:t>coding for various forms.</w:t>
      </w:r>
    </w:p>
    <w:p w:rsidR="00FE4895" w:rsidRDefault="00FE4895">
      <w:pPr>
        <w:ind w:left="720"/>
        <w:jc w:val="both"/>
        <w:rPr>
          <w:rFonts w:ascii="Verdana" w:hAnsi="Verdana"/>
          <w:b/>
          <w:sz w:val="20"/>
        </w:rPr>
      </w:pPr>
      <w:r>
        <w:rPr>
          <w:rFonts w:ascii="Verdana" w:hAnsi="Verdana"/>
          <w:sz w:val="20"/>
        </w:rPr>
        <w:t>Description</w:t>
      </w:r>
      <w:r>
        <w:rPr>
          <w:rFonts w:ascii="Verdana" w:hAnsi="Verdana"/>
          <w:b/>
          <w:sz w:val="20"/>
        </w:rPr>
        <w:tab/>
      </w:r>
      <w:r>
        <w:rPr>
          <w:rFonts w:ascii="Verdana" w:hAnsi="Verdana"/>
          <w:sz w:val="20"/>
        </w:rPr>
        <w:t>:</w:t>
      </w:r>
      <w:r>
        <w:rPr>
          <w:rFonts w:ascii="Verdana" w:hAnsi="Verdana"/>
          <w:b/>
          <w:sz w:val="20"/>
        </w:rPr>
        <w:tab/>
      </w:r>
      <w:r>
        <w:rPr>
          <w:rFonts w:ascii="Verdana" w:hAnsi="Verdana"/>
          <w:sz w:val="20"/>
        </w:rPr>
        <w:t xml:space="preserve">this project is about a medical insurance. </w:t>
      </w:r>
    </w:p>
    <w:p w:rsidR="00FE4895" w:rsidRDefault="00FE4895">
      <w:pPr>
        <w:ind w:left="720"/>
        <w:jc w:val="both"/>
        <w:rPr>
          <w:rFonts w:ascii="Verdana" w:hAnsi="Verdana"/>
          <w:sz w:val="20"/>
        </w:rPr>
      </w:pPr>
      <w:r>
        <w:rPr>
          <w:rFonts w:ascii="Verdana" w:hAnsi="Verdana"/>
          <w:sz w:val="20"/>
        </w:rPr>
        <w:tab/>
      </w:r>
    </w:p>
    <w:p w:rsidR="00FE4895" w:rsidRDefault="00FE4895">
      <w:pPr>
        <w:ind w:left="360"/>
        <w:rPr>
          <w:rFonts w:ascii="Verdana" w:hAnsi="Verdana"/>
          <w:sz w:val="17"/>
        </w:rPr>
      </w:pPr>
      <w:r>
        <w:rPr>
          <w:rFonts w:ascii="Verdana" w:hAnsi="Verdana"/>
          <w:sz w:val="17"/>
        </w:rPr>
        <w:tab/>
      </w:r>
      <w:r>
        <w:rPr>
          <w:rFonts w:ascii="Verdana" w:hAnsi="Verdana"/>
          <w:sz w:val="17"/>
        </w:rPr>
        <w:tab/>
      </w:r>
      <w:r>
        <w:rPr>
          <w:rFonts w:ascii="Verdana" w:hAnsi="Verdana"/>
          <w:sz w:val="17"/>
        </w:rPr>
        <w:tab/>
      </w:r>
    </w:p>
    <w:p w:rsidR="00226D91" w:rsidRDefault="00226D91">
      <w:pPr>
        <w:pStyle w:val="BodyTextIndent3"/>
        <w:ind w:left="0" w:firstLine="0"/>
        <w:jc w:val="both"/>
        <w:rPr>
          <w:rFonts w:ascii="Verdana" w:hAnsi="Verdana"/>
          <w:sz w:val="20"/>
        </w:rPr>
      </w:pPr>
    </w:p>
    <w:p w:rsidR="00D42C7E" w:rsidRDefault="00D42C7E">
      <w:pPr>
        <w:pStyle w:val="BodyTextIndent3"/>
        <w:ind w:left="0" w:firstLine="0"/>
        <w:jc w:val="both"/>
        <w:rPr>
          <w:rFonts w:ascii="Verdana" w:hAnsi="Verdana"/>
          <w:sz w:val="20"/>
        </w:rPr>
      </w:pPr>
    </w:p>
    <w:p w:rsidR="00FE4895" w:rsidRDefault="00FE4895">
      <w:pPr>
        <w:pBdr>
          <w:top w:val="thinThickSmallGap" w:sz="24" w:space="1" w:color="auto"/>
        </w:pBdr>
        <w:spacing w:after="80"/>
        <w:jc w:val="center"/>
        <w:rPr>
          <w:rFonts w:ascii="Verdana" w:hAnsi="Verdana"/>
          <w:b/>
          <w:sz w:val="20"/>
        </w:rPr>
      </w:pPr>
    </w:p>
    <w:p w:rsidR="00FE4895" w:rsidRDefault="00FE4895">
      <w:pPr>
        <w:pBdr>
          <w:top w:val="thinThickSmallGap" w:sz="24" w:space="1" w:color="auto"/>
        </w:pBdr>
        <w:spacing w:after="80"/>
        <w:jc w:val="center"/>
        <w:rPr>
          <w:rFonts w:ascii="Verdana" w:hAnsi="Verdana"/>
          <w:b/>
          <w:sz w:val="20"/>
        </w:rPr>
      </w:pPr>
      <w:r>
        <w:rPr>
          <w:rFonts w:ascii="Verdana" w:hAnsi="Verdana"/>
          <w:b/>
          <w:sz w:val="20"/>
        </w:rPr>
        <w:t>ACADEMIA</w:t>
      </w:r>
    </w:p>
    <w:p w:rsidR="00FE4895" w:rsidRDefault="00FE4895">
      <w:pPr>
        <w:numPr>
          <w:ilvl w:val="0"/>
          <w:numId w:val="6"/>
        </w:numPr>
        <w:spacing w:after="80"/>
        <w:rPr>
          <w:rFonts w:ascii="Verdana" w:hAnsi="Verdana"/>
          <w:sz w:val="20"/>
        </w:rPr>
      </w:pPr>
      <w:r>
        <w:rPr>
          <w:rFonts w:ascii="Verdana" w:hAnsi="Verdana"/>
          <w:sz w:val="20"/>
        </w:rPr>
        <w:t>Master Computer Application (MCA) from COMM-IT</w:t>
      </w:r>
      <w:r w:rsidR="005B3B47">
        <w:rPr>
          <w:rFonts w:ascii="Verdana" w:hAnsi="Verdana"/>
          <w:sz w:val="20"/>
        </w:rPr>
        <w:t xml:space="preserve"> (IGNOU)</w:t>
      </w:r>
      <w:r>
        <w:rPr>
          <w:rFonts w:ascii="Verdana" w:hAnsi="Verdana"/>
          <w:sz w:val="20"/>
        </w:rPr>
        <w:t>, New Delhi in (2005).</w:t>
      </w:r>
    </w:p>
    <w:p w:rsidR="00FE4895" w:rsidRDefault="00FE4895">
      <w:pPr>
        <w:pStyle w:val="Title"/>
        <w:spacing w:after="80"/>
        <w:jc w:val="both"/>
        <w:rPr>
          <w:rFonts w:ascii="Verdana" w:hAnsi="Verdana"/>
          <w:sz w:val="20"/>
        </w:rPr>
      </w:pPr>
    </w:p>
    <w:p w:rsidR="00D42C7E" w:rsidRDefault="00D42C7E" w:rsidP="00D42C7E">
      <w:pPr>
        <w:pBdr>
          <w:top w:val="thinThickSmallGap" w:sz="24" w:space="1" w:color="auto"/>
        </w:pBdr>
        <w:spacing w:after="80"/>
        <w:jc w:val="center"/>
        <w:rPr>
          <w:rFonts w:ascii="Verdana" w:hAnsi="Verdana"/>
          <w:b/>
          <w:sz w:val="20"/>
        </w:rPr>
      </w:pPr>
      <w:r>
        <w:rPr>
          <w:rFonts w:ascii="Verdana" w:hAnsi="Verdana"/>
          <w:b/>
          <w:sz w:val="20"/>
        </w:rPr>
        <w:t>PERSONAL DETAILS</w:t>
      </w:r>
    </w:p>
    <w:p w:rsidR="00D42C7E" w:rsidRDefault="00D42C7E" w:rsidP="00D42C7E">
      <w:pPr>
        <w:spacing w:after="80"/>
        <w:rPr>
          <w:rFonts w:ascii="Verdana" w:hAnsi="Verdana"/>
          <w:sz w:val="20"/>
        </w:rPr>
      </w:pPr>
    </w:p>
    <w:p w:rsidR="00D42C7E" w:rsidRDefault="00D42C7E" w:rsidP="00D42C7E">
      <w:pPr>
        <w:spacing w:after="80"/>
        <w:rPr>
          <w:rFonts w:ascii="Verdana" w:hAnsi="Verdana"/>
          <w:sz w:val="20"/>
        </w:rPr>
      </w:pPr>
      <w:r>
        <w:rPr>
          <w:rFonts w:ascii="Verdana" w:hAnsi="Verdana"/>
          <w:sz w:val="20"/>
        </w:rPr>
        <w:t>Father’s Name</w:t>
      </w:r>
      <w:r>
        <w:rPr>
          <w:rFonts w:ascii="Verdana" w:hAnsi="Verdana"/>
          <w:sz w:val="20"/>
        </w:rPr>
        <w:tab/>
        <w:t>:</w:t>
      </w:r>
      <w:r>
        <w:rPr>
          <w:rFonts w:ascii="Verdana" w:hAnsi="Verdana"/>
          <w:sz w:val="20"/>
        </w:rPr>
        <w:tab/>
        <w:t>Mr. Ram Prasad</w:t>
      </w:r>
    </w:p>
    <w:p w:rsidR="00D42C7E" w:rsidRDefault="00D42C7E" w:rsidP="00D42C7E">
      <w:pPr>
        <w:spacing w:after="80"/>
        <w:ind w:left="720" w:hanging="720"/>
        <w:jc w:val="both"/>
        <w:rPr>
          <w:rFonts w:ascii="Verdana" w:hAnsi="Verdana"/>
          <w:sz w:val="20"/>
        </w:rPr>
      </w:pPr>
      <w:r>
        <w:rPr>
          <w:rFonts w:ascii="Verdana" w:hAnsi="Verdana"/>
          <w:sz w:val="20"/>
        </w:rPr>
        <w:t>Address</w:t>
      </w:r>
      <w:r>
        <w:rPr>
          <w:rFonts w:ascii="Verdana" w:hAnsi="Verdana"/>
          <w:sz w:val="20"/>
        </w:rPr>
        <w:tab/>
      </w:r>
      <w:r>
        <w:rPr>
          <w:rFonts w:ascii="Verdana" w:hAnsi="Verdana"/>
          <w:sz w:val="20"/>
        </w:rPr>
        <w:tab/>
        <w:t>:</w:t>
      </w:r>
      <w:r>
        <w:rPr>
          <w:rFonts w:ascii="Verdana" w:hAnsi="Verdana"/>
          <w:sz w:val="20"/>
        </w:rPr>
        <w:tab/>
        <w:t xml:space="preserve">300/1, </w:t>
      </w:r>
      <w:proofErr w:type="spellStart"/>
      <w:r>
        <w:rPr>
          <w:rFonts w:ascii="Verdana" w:hAnsi="Verdana"/>
          <w:sz w:val="20"/>
        </w:rPr>
        <w:t>D.H.Road</w:t>
      </w:r>
      <w:proofErr w:type="spellEnd"/>
      <w:r>
        <w:rPr>
          <w:rFonts w:ascii="Verdana" w:hAnsi="Verdana"/>
          <w:sz w:val="20"/>
        </w:rPr>
        <w:t xml:space="preserve"> </w:t>
      </w:r>
      <w:proofErr w:type="spellStart"/>
      <w:r>
        <w:rPr>
          <w:rFonts w:ascii="Verdana" w:hAnsi="Verdana"/>
          <w:sz w:val="20"/>
        </w:rPr>
        <w:t>Kadamtala</w:t>
      </w:r>
      <w:proofErr w:type="spellEnd"/>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Flat No. - F 1, Diamond </w:t>
      </w:r>
      <w:proofErr w:type="spellStart"/>
      <w:r>
        <w:rPr>
          <w:rFonts w:ascii="Verdana" w:hAnsi="Verdana"/>
          <w:sz w:val="20"/>
        </w:rPr>
        <w:t>Dwip</w:t>
      </w:r>
      <w:proofErr w:type="spellEnd"/>
      <w:r>
        <w:rPr>
          <w:rFonts w:ascii="Verdana" w:hAnsi="Verdana"/>
          <w:sz w:val="20"/>
        </w:rPr>
        <w:t xml:space="preserve"> Apartment</w:t>
      </w:r>
    </w:p>
    <w:p w:rsidR="00D42C7E" w:rsidRDefault="00D42C7E" w:rsidP="00D42C7E">
      <w:pPr>
        <w:spacing w:after="80"/>
        <w:ind w:left="720" w:hanging="720"/>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t>Kolkata - 700063</w:t>
      </w:r>
    </w:p>
    <w:p w:rsidR="00D42C7E" w:rsidRDefault="00D42C7E" w:rsidP="00D42C7E">
      <w:pPr>
        <w:spacing w:after="80"/>
        <w:rPr>
          <w:rFonts w:ascii="Verdana" w:hAnsi="Verdana"/>
          <w:sz w:val="20"/>
        </w:rPr>
      </w:pPr>
      <w:r>
        <w:rPr>
          <w:rFonts w:ascii="Verdana" w:hAnsi="Verdana"/>
          <w:sz w:val="20"/>
        </w:rPr>
        <w:t>Passport No.</w:t>
      </w:r>
      <w:r>
        <w:rPr>
          <w:rFonts w:ascii="Verdana" w:hAnsi="Verdana"/>
          <w:b/>
          <w:sz w:val="20"/>
        </w:rPr>
        <w:tab/>
      </w:r>
      <w:r>
        <w:rPr>
          <w:rFonts w:ascii="Verdana" w:hAnsi="Verdana"/>
          <w:b/>
          <w:sz w:val="20"/>
        </w:rPr>
        <w:tab/>
      </w:r>
      <w:r>
        <w:rPr>
          <w:rFonts w:ascii="Verdana" w:hAnsi="Verdana"/>
          <w:sz w:val="20"/>
        </w:rPr>
        <w:t>:</w:t>
      </w:r>
      <w:r>
        <w:rPr>
          <w:rFonts w:ascii="Verdana" w:hAnsi="Verdana"/>
          <w:sz w:val="20"/>
        </w:rPr>
        <w:tab/>
      </w:r>
      <w:r w:rsidR="0077106D">
        <w:rPr>
          <w:rFonts w:ascii="Verdana" w:hAnsi="Verdana"/>
          <w:sz w:val="20"/>
        </w:rPr>
        <w:t>L9987312</w:t>
      </w:r>
    </w:p>
    <w:p w:rsidR="00D42C7E" w:rsidRDefault="00D42C7E" w:rsidP="00D42C7E">
      <w:pPr>
        <w:spacing w:after="80"/>
        <w:rPr>
          <w:rFonts w:ascii="Verdana" w:hAnsi="Verdana"/>
          <w:sz w:val="20"/>
        </w:rPr>
      </w:pPr>
      <w:r>
        <w:rPr>
          <w:rFonts w:ascii="Verdana" w:hAnsi="Verdana"/>
          <w:sz w:val="20"/>
        </w:rPr>
        <w:t>Languages Known</w:t>
      </w:r>
      <w:r>
        <w:rPr>
          <w:rFonts w:ascii="Verdana" w:hAnsi="Verdana"/>
          <w:sz w:val="20"/>
        </w:rPr>
        <w:tab/>
        <w:t xml:space="preserve">: </w:t>
      </w:r>
      <w:r>
        <w:rPr>
          <w:rFonts w:ascii="Verdana" w:hAnsi="Verdana"/>
          <w:sz w:val="20"/>
        </w:rPr>
        <w:tab/>
        <w:t>English, Hindi and Bengali.</w:t>
      </w:r>
    </w:p>
    <w:p w:rsidR="00D42C7E" w:rsidRDefault="00D42C7E" w:rsidP="00D42C7E">
      <w:pPr>
        <w:spacing w:after="80"/>
        <w:rPr>
          <w:rFonts w:ascii="Verdana" w:hAnsi="Verdana"/>
          <w:sz w:val="20"/>
        </w:rPr>
      </w:pPr>
    </w:p>
    <w:p w:rsidR="00FE4895" w:rsidRDefault="00FE4895">
      <w:pPr>
        <w:spacing w:after="80"/>
        <w:ind w:left="720"/>
        <w:jc w:val="right"/>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FE4895" w:rsidRDefault="00FE4895">
      <w:pPr>
        <w:ind w:left="720"/>
        <w:jc w:val="right"/>
        <w:rPr>
          <w:rFonts w:ascii="Verdana" w:hAnsi="Verdana"/>
          <w:sz w:val="17"/>
        </w:rPr>
      </w:pPr>
    </w:p>
    <w:p w:rsidR="00FE4895" w:rsidRDefault="00FE4895">
      <w:pPr>
        <w:ind w:left="720"/>
        <w:jc w:val="right"/>
        <w:rPr>
          <w:rFonts w:ascii="Verdana" w:hAnsi="Verdana"/>
          <w:sz w:val="17"/>
        </w:rPr>
      </w:pPr>
    </w:p>
    <w:p w:rsidR="00FE4895" w:rsidRDefault="00FE4895">
      <w:pPr>
        <w:ind w:left="720"/>
        <w:jc w:val="right"/>
        <w:rPr>
          <w:rFonts w:ascii="Verdana" w:hAnsi="Verdana"/>
          <w:sz w:val="18"/>
        </w:rPr>
      </w:pPr>
      <w:bookmarkStart w:id="2" w:name="_GoBack"/>
      <w:bookmarkEnd w:id="2"/>
    </w:p>
    <w:sectPr w:rsidR="00FE4895">
      <w:pgSz w:w="11909" w:h="16834" w:code="9"/>
      <w:pgMar w:top="1152" w:right="389" w:bottom="1152"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charset w:val="00"/>
    <w:family w:val="swiss"/>
    <w:pitch w:val="variable"/>
    <w:sig w:usb0="8000002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9FE"/>
    <w:multiLevelType w:val="hybridMultilevel"/>
    <w:tmpl w:val="229071CA"/>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8023E4B"/>
    <w:multiLevelType w:val="hybridMultilevel"/>
    <w:tmpl w:val="1AE877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FDC689A"/>
    <w:multiLevelType w:val="hybridMultilevel"/>
    <w:tmpl w:val="6242FEEC"/>
    <w:lvl w:ilvl="0" w:tplc="151C13D6">
      <w:start w:val="1"/>
      <w:numFmt w:val="bullet"/>
      <w:lvlText w:val=""/>
      <w:lvlJc w:val="left"/>
      <w:pPr>
        <w:tabs>
          <w:tab w:val="num" w:pos="720"/>
        </w:tabs>
        <w:ind w:left="720" w:hanging="360"/>
      </w:pPr>
      <w:rPr>
        <w:rFonts w:ascii="Wingdings" w:hAnsi="Wingdings" w:hint="default"/>
      </w:rPr>
    </w:lvl>
    <w:lvl w:ilvl="1" w:tplc="3754EE12" w:tentative="1">
      <w:start w:val="1"/>
      <w:numFmt w:val="bullet"/>
      <w:lvlText w:val="o"/>
      <w:lvlJc w:val="left"/>
      <w:pPr>
        <w:tabs>
          <w:tab w:val="num" w:pos="1440"/>
        </w:tabs>
        <w:ind w:left="1440" w:hanging="360"/>
      </w:pPr>
      <w:rPr>
        <w:rFonts w:ascii="Courier New" w:hAnsi="Courier New" w:hint="default"/>
      </w:rPr>
    </w:lvl>
    <w:lvl w:ilvl="2" w:tplc="B07CF858" w:tentative="1">
      <w:start w:val="1"/>
      <w:numFmt w:val="bullet"/>
      <w:lvlText w:val=""/>
      <w:lvlJc w:val="left"/>
      <w:pPr>
        <w:tabs>
          <w:tab w:val="num" w:pos="2160"/>
        </w:tabs>
        <w:ind w:left="2160" w:hanging="360"/>
      </w:pPr>
      <w:rPr>
        <w:rFonts w:ascii="Wingdings" w:hAnsi="Wingdings" w:hint="default"/>
      </w:rPr>
    </w:lvl>
    <w:lvl w:ilvl="3" w:tplc="DADA9DB6" w:tentative="1">
      <w:start w:val="1"/>
      <w:numFmt w:val="bullet"/>
      <w:lvlText w:val=""/>
      <w:lvlJc w:val="left"/>
      <w:pPr>
        <w:tabs>
          <w:tab w:val="num" w:pos="2880"/>
        </w:tabs>
        <w:ind w:left="2880" w:hanging="360"/>
      </w:pPr>
      <w:rPr>
        <w:rFonts w:ascii="Symbol" w:hAnsi="Symbol" w:hint="default"/>
      </w:rPr>
    </w:lvl>
    <w:lvl w:ilvl="4" w:tplc="E19A7FF0" w:tentative="1">
      <w:start w:val="1"/>
      <w:numFmt w:val="bullet"/>
      <w:lvlText w:val="o"/>
      <w:lvlJc w:val="left"/>
      <w:pPr>
        <w:tabs>
          <w:tab w:val="num" w:pos="3600"/>
        </w:tabs>
        <w:ind w:left="3600" w:hanging="360"/>
      </w:pPr>
      <w:rPr>
        <w:rFonts w:ascii="Courier New" w:hAnsi="Courier New" w:hint="default"/>
      </w:rPr>
    </w:lvl>
    <w:lvl w:ilvl="5" w:tplc="9CE6C9EC" w:tentative="1">
      <w:start w:val="1"/>
      <w:numFmt w:val="bullet"/>
      <w:lvlText w:val=""/>
      <w:lvlJc w:val="left"/>
      <w:pPr>
        <w:tabs>
          <w:tab w:val="num" w:pos="4320"/>
        </w:tabs>
        <w:ind w:left="4320" w:hanging="360"/>
      </w:pPr>
      <w:rPr>
        <w:rFonts w:ascii="Wingdings" w:hAnsi="Wingdings" w:hint="default"/>
      </w:rPr>
    </w:lvl>
    <w:lvl w:ilvl="6" w:tplc="0A2A5422" w:tentative="1">
      <w:start w:val="1"/>
      <w:numFmt w:val="bullet"/>
      <w:lvlText w:val=""/>
      <w:lvlJc w:val="left"/>
      <w:pPr>
        <w:tabs>
          <w:tab w:val="num" w:pos="5040"/>
        </w:tabs>
        <w:ind w:left="5040" w:hanging="360"/>
      </w:pPr>
      <w:rPr>
        <w:rFonts w:ascii="Symbol" w:hAnsi="Symbol" w:hint="default"/>
      </w:rPr>
    </w:lvl>
    <w:lvl w:ilvl="7" w:tplc="F7169EE6" w:tentative="1">
      <w:start w:val="1"/>
      <w:numFmt w:val="bullet"/>
      <w:lvlText w:val="o"/>
      <w:lvlJc w:val="left"/>
      <w:pPr>
        <w:tabs>
          <w:tab w:val="num" w:pos="5760"/>
        </w:tabs>
        <w:ind w:left="5760" w:hanging="360"/>
      </w:pPr>
      <w:rPr>
        <w:rFonts w:ascii="Courier New" w:hAnsi="Courier New" w:hint="default"/>
      </w:rPr>
    </w:lvl>
    <w:lvl w:ilvl="8" w:tplc="714AC520" w:tentative="1">
      <w:start w:val="1"/>
      <w:numFmt w:val="bullet"/>
      <w:lvlText w:val=""/>
      <w:lvlJc w:val="left"/>
      <w:pPr>
        <w:tabs>
          <w:tab w:val="num" w:pos="6480"/>
        </w:tabs>
        <w:ind w:left="6480" w:hanging="360"/>
      </w:pPr>
      <w:rPr>
        <w:rFonts w:ascii="Wingdings" w:hAnsi="Wingdings" w:hint="default"/>
      </w:rPr>
    </w:lvl>
  </w:abstractNum>
  <w:abstractNum w:abstractNumId="3">
    <w:nsid w:val="280F05AC"/>
    <w:multiLevelType w:val="hybridMultilevel"/>
    <w:tmpl w:val="6BBC95DC"/>
    <w:lvl w:ilvl="0" w:tplc="BA64385E">
      <w:start w:val="1"/>
      <w:numFmt w:val="bullet"/>
      <w:lvlText w:val=""/>
      <w:lvlJc w:val="left"/>
      <w:pPr>
        <w:tabs>
          <w:tab w:val="num" w:pos="720"/>
        </w:tabs>
        <w:ind w:left="720" w:hanging="360"/>
      </w:pPr>
      <w:rPr>
        <w:rFonts w:ascii="Wingdings" w:hAnsi="Wingdings" w:hint="default"/>
      </w:rPr>
    </w:lvl>
    <w:lvl w:ilvl="1" w:tplc="B6F09B9A" w:tentative="1">
      <w:start w:val="1"/>
      <w:numFmt w:val="bullet"/>
      <w:lvlText w:val="o"/>
      <w:lvlJc w:val="left"/>
      <w:pPr>
        <w:tabs>
          <w:tab w:val="num" w:pos="1440"/>
        </w:tabs>
        <w:ind w:left="1440" w:hanging="360"/>
      </w:pPr>
      <w:rPr>
        <w:rFonts w:ascii="Courier New" w:hAnsi="Courier New" w:hint="default"/>
      </w:rPr>
    </w:lvl>
    <w:lvl w:ilvl="2" w:tplc="E3DE440E" w:tentative="1">
      <w:start w:val="1"/>
      <w:numFmt w:val="bullet"/>
      <w:lvlText w:val=""/>
      <w:lvlJc w:val="left"/>
      <w:pPr>
        <w:tabs>
          <w:tab w:val="num" w:pos="2160"/>
        </w:tabs>
        <w:ind w:left="2160" w:hanging="360"/>
      </w:pPr>
      <w:rPr>
        <w:rFonts w:ascii="Wingdings" w:hAnsi="Wingdings" w:hint="default"/>
      </w:rPr>
    </w:lvl>
    <w:lvl w:ilvl="3" w:tplc="22324272" w:tentative="1">
      <w:start w:val="1"/>
      <w:numFmt w:val="bullet"/>
      <w:lvlText w:val=""/>
      <w:lvlJc w:val="left"/>
      <w:pPr>
        <w:tabs>
          <w:tab w:val="num" w:pos="2880"/>
        </w:tabs>
        <w:ind w:left="2880" w:hanging="360"/>
      </w:pPr>
      <w:rPr>
        <w:rFonts w:ascii="Symbol" w:hAnsi="Symbol" w:hint="default"/>
      </w:rPr>
    </w:lvl>
    <w:lvl w:ilvl="4" w:tplc="8F7023D2" w:tentative="1">
      <w:start w:val="1"/>
      <w:numFmt w:val="bullet"/>
      <w:lvlText w:val="o"/>
      <w:lvlJc w:val="left"/>
      <w:pPr>
        <w:tabs>
          <w:tab w:val="num" w:pos="3600"/>
        </w:tabs>
        <w:ind w:left="3600" w:hanging="360"/>
      </w:pPr>
      <w:rPr>
        <w:rFonts w:ascii="Courier New" w:hAnsi="Courier New" w:hint="default"/>
      </w:rPr>
    </w:lvl>
    <w:lvl w:ilvl="5" w:tplc="A81A809C" w:tentative="1">
      <w:start w:val="1"/>
      <w:numFmt w:val="bullet"/>
      <w:lvlText w:val=""/>
      <w:lvlJc w:val="left"/>
      <w:pPr>
        <w:tabs>
          <w:tab w:val="num" w:pos="4320"/>
        </w:tabs>
        <w:ind w:left="4320" w:hanging="360"/>
      </w:pPr>
      <w:rPr>
        <w:rFonts w:ascii="Wingdings" w:hAnsi="Wingdings" w:hint="default"/>
      </w:rPr>
    </w:lvl>
    <w:lvl w:ilvl="6" w:tplc="4FF49812" w:tentative="1">
      <w:start w:val="1"/>
      <w:numFmt w:val="bullet"/>
      <w:lvlText w:val=""/>
      <w:lvlJc w:val="left"/>
      <w:pPr>
        <w:tabs>
          <w:tab w:val="num" w:pos="5040"/>
        </w:tabs>
        <w:ind w:left="5040" w:hanging="360"/>
      </w:pPr>
      <w:rPr>
        <w:rFonts w:ascii="Symbol" w:hAnsi="Symbol" w:hint="default"/>
      </w:rPr>
    </w:lvl>
    <w:lvl w:ilvl="7" w:tplc="5044CB64" w:tentative="1">
      <w:start w:val="1"/>
      <w:numFmt w:val="bullet"/>
      <w:lvlText w:val="o"/>
      <w:lvlJc w:val="left"/>
      <w:pPr>
        <w:tabs>
          <w:tab w:val="num" w:pos="5760"/>
        </w:tabs>
        <w:ind w:left="5760" w:hanging="360"/>
      </w:pPr>
      <w:rPr>
        <w:rFonts w:ascii="Courier New" w:hAnsi="Courier New" w:hint="default"/>
      </w:rPr>
    </w:lvl>
    <w:lvl w:ilvl="8" w:tplc="4168BC4C" w:tentative="1">
      <w:start w:val="1"/>
      <w:numFmt w:val="bullet"/>
      <w:lvlText w:val=""/>
      <w:lvlJc w:val="left"/>
      <w:pPr>
        <w:tabs>
          <w:tab w:val="num" w:pos="6480"/>
        </w:tabs>
        <w:ind w:left="6480" w:hanging="360"/>
      </w:pPr>
      <w:rPr>
        <w:rFonts w:ascii="Wingdings" w:hAnsi="Wingdings" w:hint="default"/>
      </w:rPr>
    </w:lvl>
  </w:abstractNum>
  <w:abstractNum w:abstractNumId="4">
    <w:nsid w:val="29DC10E5"/>
    <w:multiLevelType w:val="hybridMultilevel"/>
    <w:tmpl w:val="BCF48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9D66AD"/>
    <w:multiLevelType w:val="hybridMultilevel"/>
    <w:tmpl w:val="9A983D96"/>
    <w:lvl w:ilvl="0" w:tplc="B2ECB500">
      <w:numFmt w:val="bullet"/>
      <w:lvlText w:val=""/>
      <w:lvlJc w:val="left"/>
      <w:pPr>
        <w:tabs>
          <w:tab w:val="num" w:pos="360"/>
        </w:tabs>
        <w:ind w:left="360" w:hanging="360"/>
      </w:pPr>
      <w:rPr>
        <w:rFonts w:ascii="Wingdings" w:eastAsia="Times New Roman" w:hAnsi="Wingdings" w:cs="Times New Roman" w:hint="default"/>
      </w:rPr>
    </w:lvl>
    <w:lvl w:ilvl="1" w:tplc="4B9E3DBC" w:tentative="1">
      <w:start w:val="1"/>
      <w:numFmt w:val="bullet"/>
      <w:lvlText w:val="o"/>
      <w:lvlJc w:val="left"/>
      <w:pPr>
        <w:tabs>
          <w:tab w:val="num" w:pos="360"/>
        </w:tabs>
        <w:ind w:left="360" w:hanging="360"/>
      </w:pPr>
      <w:rPr>
        <w:rFonts w:ascii="Courier New" w:hAnsi="Courier New" w:cs="Courier New" w:hint="default"/>
      </w:rPr>
    </w:lvl>
    <w:lvl w:ilvl="2" w:tplc="DC8C6732" w:tentative="1">
      <w:start w:val="1"/>
      <w:numFmt w:val="bullet"/>
      <w:lvlText w:val=""/>
      <w:lvlJc w:val="left"/>
      <w:pPr>
        <w:tabs>
          <w:tab w:val="num" w:pos="1080"/>
        </w:tabs>
        <w:ind w:left="1080" w:hanging="360"/>
      </w:pPr>
      <w:rPr>
        <w:rFonts w:ascii="Wingdings" w:hAnsi="Wingdings" w:hint="default"/>
      </w:rPr>
    </w:lvl>
    <w:lvl w:ilvl="3" w:tplc="517A2ACC" w:tentative="1">
      <w:start w:val="1"/>
      <w:numFmt w:val="bullet"/>
      <w:lvlText w:val=""/>
      <w:lvlJc w:val="left"/>
      <w:pPr>
        <w:tabs>
          <w:tab w:val="num" w:pos="1800"/>
        </w:tabs>
        <w:ind w:left="1800" w:hanging="360"/>
      </w:pPr>
      <w:rPr>
        <w:rFonts w:ascii="Symbol" w:hAnsi="Symbol" w:hint="default"/>
      </w:rPr>
    </w:lvl>
    <w:lvl w:ilvl="4" w:tplc="2DE872E6" w:tentative="1">
      <w:start w:val="1"/>
      <w:numFmt w:val="bullet"/>
      <w:lvlText w:val="o"/>
      <w:lvlJc w:val="left"/>
      <w:pPr>
        <w:tabs>
          <w:tab w:val="num" w:pos="2520"/>
        </w:tabs>
        <w:ind w:left="2520" w:hanging="360"/>
      </w:pPr>
      <w:rPr>
        <w:rFonts w:ascii="Courier New" w:hAnsi="Courier New" w:cs="Courier New" w:hint="default"/>
      </w:rPr>
    </w:lvl>
    <w:lvl w:ilvl="5" w:tplc="576C57A8" w:tentative="1">
      <w:start w:val="1"/>
      <w:numFmt w:val="bullet"/>
      <w:lvlText w:val=""/>
      <w:lvlJc w:val="left"/>
      <w:pPr>
        <w:tabs>
          <w:tab w:val="num" w:pos="3240"/>
        </w:tabs>
        <w:ind w:left="3240" w:hanging="360"/>
      </w:pPr>
      <w:rPr>
        <w:rFonts w:ascii="Wingdings" w:hAnsi="Wingdings" w:hint="default"/>
      </w:rPr>
    </w:lvl>
    <w:lvl w:ilvl="6" w:tplc="3D66FDB0" w:tentative="1">
      <w:start w:val="1"/>
      <w:numFmt w:val="bullet"/>
      <w:lvlText w:val=""/>
      <w:lvlJc w:val="left"/>
      <w:pPr>
        <w:tabs>
          <w:tab w:val="num" w:pos="3960"/>
        </w:tabs>
        <w:ind w:left="3960" w:hanging="360"/>
      </w:pPr>
      <w:rPr>
        <w:rFonts w:ascii="Symbol" w:hAnsi="Symbol" w:hint="default"/>
      </w:rPr>
    </w:lvl>
    <w:lvl w:ilvl="7" w:tplc="D1C89C9E" w:tentative="1">
      <w:start w:val="1"/>
      <w:numFmt w:val="bullet"/>
      <w:lvlText w:val="o"/>
      <w:lvlJc w:val="left"/>
      <w:pPr>
        <w:tabs>
          <w:tab w:val="num" w:pos="4680"/>
        </w:tabs>
        <w:ind w:left="4680" w:hanging="360"/>
      </w:pPr>
      <w:rPr>
        <w:rFonts w:ascii="Courier New" w:hAnsi="Courier New" w:cs="Courier New" w:hint="default"/>
      </w:rPr>
    </w:lvl>
    <w:lvl w:ilvl="8" w:tplc="D8386B74" w:tentative="1">
      <w:start w:val="1"/>
      <w:numFmt w:val="bullet"/>
      <w:lvlText w:val=""/>
      <w:lvlJc w:val="left"/>
      <w:pPr>
        <w:tabs>
          <w:tab w:val="num" w:pos="5400"/>
        </w:tabs>
        <w:ind w:left="5400" w:hanging="360"/>
      </w:pPr>
      <w:rPr>
        <w:rFonts w:ascii="Wingdings" w:hAnsi="Wingdings" w:hint="default"/>
      </w:rPr>
    </w:lvl>
  </w:abstractNum>
  <w:abstractNum w:abstractNumId="6">
    <w:nsid w:val="38210820"/>
    <w:multiLevelType w:val="hybridMultilevel"/>
    <w:tmpl w:val="D9FC23B8"/>
    <w:lvl w:ilvl="0" w:tplc="9E34C434">
      <w:numFmt w:val="bullet"/>
      <w:lvlText w:val=""/>
      <w:lvlJc w:val="left"/>
      <w:pPr>
        <w:tabs>
          <w:tab w:val="num" w:pos="360"/>
        </w:tabs>
        <w:ind w:left="360" w:hanging="360"/>
      </w:pPr>
      <w:rPr>
        <w:rFonts w:ascii="Wingdings" w:eastAsia="Times New Roman" w:hAnsi="Wingdings" w:cs="Times New Roman" w:hint="default"/>
      </w:rPr>
    </w:lvl>
    <w:lvl w:ilvl="1" w:tplc="711A64CE" w:tentative="1">
      <w:start w:val="1"/>
      <w:numFmt w:val="bullet"/>
      <w:lvlText w:val="o"/>
      <w:lvlJc w:val="left"/>
      <w:pPr>
        <w:tabs>
          <w:tab w:val="num" w:pos="360"/>
        </w:tabs>
        <w:ind w:left="360" w:hanging="360"/>
      </w:pPr>
      <w:rPr>
        <w:rFonts w:ascii="Courier New" w:hAnsi="Courier New" w:cs="Courier New" w:hint="default"/>
      </w:rPr>
    </w:lvl>
    <w:lvl w:ilvl="2" w:tplc="B1C2087C" w:tentative="1">
      <w:start w:val="1"/>
      <w:numFmt w:val="bullet"/>
      <w:lvlText w:val=""/>
      <w:lvlJc w:val="left"/>
      <w:pPr>
        <w:tabs>
          <w:tab w:val="num" w:pos="1080"/>
        </w:tabs>
        <w:ind w:left="1080" w:hanging="360"/>
      </w:pPr>
      <w:rPr>
        <w:rFonts w:ascii="Wingdings" w:hAnsi="Wingdings" w:hint="default"/>
      </w:rPr>
    </w:lvl>
    <w:lvl w:ilvl="3" w:tplc="C84A474E" w:tentative="1">
      <w:start w:val="1"/>
      <w:numFmt w:val="bullet"/>
      <w:lvlText w:val=""/>
      <w:lvlJc w:val="left"/>
      <w:pPr>
        <w:tabs>
          <w:tab w:val="num" w:pos="1800"/>
        </w:tabs>
        <w:ind w:left="1800" w:hanging="360"/>
      </w:pPr>
      <w:rPr>
        <w:rFonts w:ascii="Symbol" w:hAnsi="Symbol" w:hint="default"/>
      </w:rPr>
    </w:lvl>
    <w:lvl w:ilvl="4" w:tplc="0EDA1024" w:tentative="1">
      <w:start w:val="1"/>
      <w:numFmt w:val="bullet"/>
      <w:lvlText w:val="o"/>
      <w:lvlJc w:val="left"/>
      <w:pPr>
        <w:tabs>
          <w:tab w:val="num" w:pos="2520"/>
        </w:tabs>
        <w:ind w:left="2520" w:hanging="360"/>
      </w:pPr>
      <w:rPr>
        <w:rFonts w:ascii="Courier New" w:hAnsi="Courier New" w:cs="Courier New" w:hint="default"/>
      </w:rPr>
    </w:lvl>
    <w:lvl w:ilvl="5" w:tplc="71289CCA" w:tentative="1">
      <w:start w:val="1"/>
      <w:numFmt w:val="bullet"/>
      <w:lvlText w:val=""/>
      <w:lvlJc w:val="left"/>
      <w:pPr>
        <w:tabs>
          <w:tab w:val="num" w:pos="3240"/>
        </w:tabs>
        <w:ind w:left="3240" w:hanging="360"/>
      </w:pPr>
      <w:rPr>
        <w:rFonts w:ascii="Wingdings" w:hAnsi="Wingdings" w:hint="default"/>
      </w:rPr>
    </w:lvl>
    <w:lvl w:ilvl="6" w:tplc="5B540E1C" w:tentative="1">
      <w:start w:val="1"/>
      <w:numFmt w:val="bullet"/>
      <w:lvlText w:val=""/>
      <w:lvlJc w:val="left"/>
      <w:pPr>
        <w:tabs>
          <w:tab w:val="num" w:pos="3960"/>
        </w:tabs>
        <w:ind w:left="3960" w:hanging="360"/>
      </w:pPr>
      <w:rPr>
        <w:rFonts w:ascii="Symbol" w:hAnsi="Symbol" w:hint="default"/>
      </w:rPr>
    </w:lvl>
    <w:lvl w:ilvl="7" w:tplc="CCAC9496" w:tentative="1">
      <w:start w:val="1"/>
      <w:numFmt w:val="bullet"/>
      <w:lvlText w:val="o"/>
      <w:lvlJc w:val="left"/>
      <w:pPr>
        <w:tabs>
          <w:tab w:val="num" w:pos="4680"/>
        </w:tabs>
        <w:ind w:left="4680" w:hanging="360"/>
      </w:pPr>
      <w:rPr>
        <w:rFonts w:ascii="Courier New" w:hAnsi="Courier New" w:cs="Courier New" w:hint="default"/>
      </w:rPr>
    </w:lvl>
    <w:lvl w:ilvl="8" w:tplc="E49E3B76" w:tentative="1">
      <w:start w:val="1"/>
      <w:numFmt w:val="bullet"/>
      <w:lvlText w:val=""/>
      <w:lvlJc w:val="left"/>
      <w:pPr>
        <w:tabs>
          <w:tab w:val="num" w:pos="5400"/>
        </w:tabs>
        <w:ind w:left="5400" w:hanging="360"/>
      </w:pPr>
      <w:rPr>
        <w:rFonts w:ascii="Wingdings" w:hAnsi="Wingdings" w:hint="default"/>
      </w:rPr>
    </w:lvl>
  </w:abstractNum>
  <w:abstractNum w:abstractNumId="7">
    <w:nsid w:val="40C8709A"/>
    <w:multiLevelType w:val="hybridMultilevel"/>
    <w:tmpl w:val="D5D4B8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660C57"/>
    <w:multiLevelType w:val="hybridMultilevel"/>
    <w:tmpl w:val="3386ED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0B19B9"/>
    <w:multiLevelType w:val="hybridMultilevel"/>
    <w:tmpl w:val="F300CE6A"/>
    <w:lvl w:ilvl="0" w:tplc="FFFFFFFF">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0">
    <w:nsid w:val="60061880"/>
    <w:multiLevelType w:val="hybridMultilevel"/>
    <w:tmpl w:val="17ACA7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7E2AA2"/>
    <w:multiLevelType w:val="hybridMultilevel"/>
    <w:tmpl w:val="63B8E9B8"/>
    <w:lvl w:ilvl="0" w:tplc="3408797E">
      <w:start w:val="1"/>
      <w:numFmt w:val="bullet"/>
      <w:lvlText w:val=""/>
      <w:lvlJc w:val="left"/>
      <w:pPr>
        <w:tabs>
          <w:tab w:val="num" w:pos="720"/>
        </w:tabs>
        <w:ind w:left="720" w:hanging="360"/>
      </w:pPr>
      <w:rPr>
        <w:rFonts w:ascii="Wingdings" w:hAnsi="Wingdings" w:hint="default"/>
      </w:rPr>
    </w:lvl>
    <w:lvl w:ilvl="1" w:tplc="4D926D5C" w:tentative="1">
      <w:start w:val="1"/>
      <w:numFmt w:val="bullet"/>
      <w:lvlText w:val="o"/>
      <w:lvlJc w:val="left"/>
      <w:pPr>
        <w:tabs>
          <w:tab w:val="num" w:pos="1440"/>
        </w:tabs>
        <w:ind w:left="1440" w:hanging="360"/>
      </w:pPr>
      <w:rPr>
        <w:rFonts w:ascii="Courier New" w:hAnsi="Courier New" w:hint="default"/>
      </w:rPr>
    </w:lvl>
    <w:lvl w:ilvl="2" w:tplc="C29A479E" w:tentative="1">
      <w:start w:val="1"/>
      <w:numFmt w:val="bullet"/>
      <w:lvlText w:val=""/>
      <w:lvlJc w:val="left"/>
      <w:pPr>
        <w:tabs>
          <w:tab w:val="num" w:pos="2160"/>
        </w:tabs>
        <w:ind w:left="2160" w:hanging="360"/>
      </w:pPr>
      <w:rPr>
        <w:rFonts w:ascii="Wingdings" w:hAnsi="Wingdings" w:hint="default"/>
      </w:rPr>
    </w:lvl>
    <w:lvl w:ilvl="3" w:tplc="09F8C72E" w:tentative="1">
      <w:start w:val="1"/>
      <w:numFmt w:val="bullet"/>
      <w:lvlText w:val=""/>
      <w:lvlJc w:val="left"/>
      <w:pPr>
        <w:tabs>
          <w:tab w:val="num" w:pos="2880"/>
        </w:tabs>
        <w:ind w:left="2880" w:hanging="360"/>
      </w:pPr>
      <w:rPr>
        <w:rFonts w:ascii="Symbol" w:hAnsi="Symbol" w:hint="default"/>
      </w:rPr>
    </w:lvl>
    <w:lvl w:ilvl="4" w:tplc="D0D637CA" w:tentative="1">
      <w:start w:val="1"/>
      <w:numFmt w:val="bullet"/>
      <w:lvlText w:val="o"/>
      <w:lvlJc w:val="left"/>
      <w:pPr>
        <w:tabs>
          <w:tab w:val="num" w:pos="3600"/>
        </w:tabs>
        <w:ind w:left="3600" w:hanging="360"/>
      </w:pPr>
      <w:rPr>
        <w:rFonts w:ascii="Courier New" w:hAnsi="Courier New" w:hint="default"/>
      </w:rPr>
    </w:lvl>
    <w:lvl w:ilvl="5" w:tplc="8D160A2E" w:tentative="1">
      <w:start w:val="1"/>
      <w:numFmt w:val="bullet"/>
      <w:lvlText w:val=""/>
      <w:lvlJc w:val="left"/>
      <w:pPr>
        <w:tabs>
          <w:tab w:val="num" w:pos="4320"/>
        </w:tabs>
        <w:ind w:left="4320" w:hanging="360"/>
      </w:pPr>
      <w:rPr>
        <w:rFonts w:ascii="Wingdings" w:hAnsi="Wingdings" w:hint="default"/>
      </w:rPr>
    </w:lvl>
    <w:lvl w:ilvl="6" w:tplc="E56A9BFC" w:tentative="1">
      <w:start w:val="1"/>
      <w:numFmt w:val="bullet"/>
      <w:lvlText w:val=""/>
      <w:lvlJc w:val="left"/>
      <w:pPr>
        <w:tabs>
          <w:tab w:val="num" w:pos="5040"/>
        </w:tabs>
        <w:ind w:left="5040" w:hanging="360"/>
      </w:pPr>
      <w:rPr>
        <w:rFonts w:ascii="Symbol" w:hAnsi="Symbol" w:hint="default"/>
      </w:rPr>
    </w:lvl>
    <w:lvl w:ilvl="7" w:tplc="BCA48784" w:tentative="1">
      <w:start w:val="1"/>
      <w:numFmt w:val="bullet"/>
      <w:lvlText w:val="o"/>
      <w:lvlJc w:val="left"/>
      <w:pPr>
        <w:tabs>
          <w:tab w:val="num" w:pos="5760"/>
        </w:tabs>
        <w:ind w:left="5760" w:hanging="360"/>
      </w:pPr>
      <w:rPr>
        <w:rFonts w:ascii="Courier New" w:hAnsi="Courier New" w:hint="default"/>
      </w:rPr>
    </w:lvl>
    <w:lvl w:ilvl="8" w:tplc="3EB89FB6" w:tentative="1">
      <w:start w:val="1"/>
      <w:numFmt w:val="bullet"/>
      <w:lvlText w:val=""/>
      <w:lvlJc w:val="left"/>
      <w:pPr>
        <w:tabs>
          <w:tab w:val="num" w:pos="6480"/>
        </w:tabs>
        <w:ind w:left="6480" w:hanging="360"/>
      </w:pPr>
      <w:rPr>
        <w:rFonts w:ascii="Wingdings" w:hAnsi="Wingdings" w:hint="default"/>
      </w:rPr>
    </w:lvl>
  </w:abstractNum>
  <w:abstractNum w:abstractNumId="12">
    <w:nsid w:val="664079FA"/>
    <w:multiLevelType w:val="hybridMultilevel"/>
    <w:tmpl w:val="89646B4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FF7F9C"/>
    <w:multiLevelType w:val="hybridMultilevel"/>
    <w:tmpl w:val="AB6CC862"/>
    <w:lvl w:ilvl="0" w:tplc="39C47270">
      <w:start w:val="1"/>
      <w:numFmt w:val="bullet"/>
      <w:lvlText w:val=""/>
      <w:lvlJc w:val="left"/>
      <w:pPr>
        <w:tabs>
          <w:tab w:val="num" w:pos="360"/>
        </w:tabs>
        <w:ind w:left="360" w:hanging="360"/>
      </w:pPr>
      <w:rPr>
        <w:rFonts w:ascii="Wingdings" w:hAnsi="Wingdings" w:hint="default"/>
      </w:rPr>
    </w:lvl>
    <w:lvl w:ilvl="1" w:tplc="BD364F00" w:tentative="1">
      <w:start w:val="1"/>
      <w:numFmt w:val="bullet"/>
      <w:lvlText w:val="o"/>
      <w:lvlJc w:val="left"/>
      <w:pPr>
        <w:tabs>
          <w:tab w:val="num" w:pos="1080"/>
        </w:tabs>
        <w:ind w:left="1080" w:hanging="360"/>
      </w:pPr>
      <w:rPr>
        <w:rFonts w:ascii="Courier New" w:hAnsi="Courier New" w:cs="Courier New" w:hint="default"/>
      </w:rPr>
    </w:lvl>
    <w:lvl w:ilvl="2" w:tplc="111CC296" w:tentative="1">
      <w:start w:val="1"/>
      <w:numFmt w:val="bullet"/>
      <w:lvlText w:val=""/>
      <w:lvlJc w:val="left"/>
      <w:pPr>
        <w:tabs>
          <w:tab w:val="num" w:pos="1800"/>
        </w:tabs>
        <w:ind w:left="1800" w:hanging="360"/>
      </w:pPr>
      <w:rPr>
        <w:rFonts w:ascii="Wingdings" w:hAnsi="Wingdings" w:hint="default"/>
      </w:rPr>
    </w:lvl>
    <w:lvl w:ilvl="3" w:tplc="9F4E2360" w:tentative="1">
      <w:start w:val="1"/>
      <w:numFmt w:val="bullet"/>
      <w:lvlText w:val=""/>
      <w:lvlJc w:val="left"/>
      <w:pPr>
        <w:tabs>
          <w:tab w:val="num" w:pos="2520"/>
        </w:tabs>
        <w:ind w:left="2520" w:hanging="360"/>
      </w:pPr>
      <w:rPr>
        <w:rFonts w:ascii="Symbol" w:hAnsi="Symbol" w:hint="default"/>
      </w:rPr>
    </w:lvl>
    <w:lvl w:ilvl="4" w:tplc="87A679AA" w:tentative="1">
      <w:start w:val="1"/>
      <w:numFmt w:val="bullet"/>
      <w:lvlText w:val="o"/>
      <w:lvlJc w:val="left"/>
      <w:pPr>
        <w:tabs>
          <w:tab w:val="num" w:pos="3240"/>
        </w:tabs>
        <w:ind w:left="3240" w:hanging="360"/>
      </w:pPr>
      <w:rPr>
        <w:rFonts w:ascii="Courier New" w:hAnsi="Courier New" w:cs="Courier New" w:hint="default"/>
      </w:rPr>
    </w:lvl>
    <w:lvl w:ilvl="5" w:tplc="12EE8C84" w:tentative="1">
      <w:start w:val="1"/>
      <w:numFmt w:val="bullet"/>
      <w:lvlText w:val=""/>
      <w:lvlJc w:val="left"/>
      <w:pPr>
        <w:tabs>
          <w:tab w:val="num" w:pos="3960"/>
        </w:tabs>
        <w:ind w:left="3960" w:hanging="360"/>
      </w:pPr>
      <w:rPr>
        <w:rFonts w:ascii="Wingdings" w:hAnsi="Wingdings" w:hint="default"/>
      </w:rPr>
    </w:lvl>
    <w:lvl w:ilvl="6" w:tplc="3DDC95B2" w:tentative="1">
      <w:start w:val="1"/>
      <w:numFmt w:val="bullet"/>
      <w:lvlText w:val=""/>
      <w:lvlJc w:val="left"/>
      <w:pPr>
        <w:tabs>
          <w:tab w:val="num" w:pos="4680"/>
        </w:tabs>
        <w:ind w:left="4680" w:hanging="360"/>
      </w:pPr>
      <w:rPr>
        <w:rFonts w:ascii="Symbol" w:hAnsi="Symbol" w:hint="default"/>
      </w:rPr>
    </w:lvl>
    <w:lvl w:ilvl="7" w:tplc="6C50A4FA" w:tentative="1">
      <w:start w:val="1"/>
      <w:numFmt w:val="bullet"/>
      <w:lvlText w:val="o"/>
      <w:lvlJc w:val="left"/>
      <w:pPr>
        <w:tabs>
          <w:tab w:val="num" w:pos="5400"/>
        </w:tabs>
        <w:ind w:left="5400" w:hanging="360"/>
      </w:pPr>
      <w:rPr>
        <w:rFonts w:ascii="Courier New" w:hAnsi="Courier New" w:cs="Courier New" w:hint="default"/>
      </w:rPr>
    </w:lvl>
    <w:lvl w:ilvl="8" w:tplc="BE30CE84" w:tentative="1">
      <w:start w:val="1"/>
      <w:numFmt w:val="bullet"/>
      <w:lvlText w:val=""/>
      <w:lvlJc w:val="left"/>
      <w:pPr>
        <w:tabs>
          <w:tab w:val="num" w:pos="6120"/>
        </w:tabs>
        <w:ind w:left="6120" w:hanging="360"/>
      </w:pPr>
      <w:rPr>
        <w:rFonts w:ascii="Wingdings" w:hAnsi="Wingdings" w:hint="default"/>
      </w:rPr>
    </w:lvl>
  </w:abstractNum>
  <w:abstractNum w:abstractNumId="14">
    <w:nsid w:val="6E5F0BEF"/>
    <w:multiLevelType w:val="hybridMultilevel"/>
    <w:tmpl w:val="F300CE6A"/>
    <w:lvl w:ilvl="0" w:tplc="FFFFFFFF">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15">
    <w:nsid w:val="6E700524"/>
    <w:multiLevelType w:val="hybridMultilevel"/>
    <w:tmpl w:val="A6D004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6F100A52"/>
    <w:multiLevelType w:val="hybridMultilevel"/>
    <w:tmpl w:val="3FA03AAC"/>
    <w:lvl w:ilvl="0" w:tplc="36FCC676">
      <w:start w:val="1"/>
      <w:numFmt w:val="bullet"/>
      <w:lvlText w:val=""/>
      <w:lvlJc w:val="left"/>
      <w:pPr>
        <w:tabs>
          <w:tab w:val="num" w:pos="1080"/>
        </w:tabs>
        <w:ind w:left="1080" w:hanging="360"/>
      </w:pPr>
      <w:rPr>
        <w:rFonts w:ascii="Wingdings" w:hAnsi="Wingdings" w:hint="default"/>
      </w:rPr>
    </w:lvl>
    <w:lvl w:ilvl="1" w:tplc="56E4022E" w:tentative="1">
      <w:start w:val="1"/>
      <w:numFmt w:val="bullet"/>
      <w:lvlText w:val="o"/>
      <w:lvlJc w:val="left"/>
      <w:pPr>
        <w:tabs>
          <w:tab w:val="num" w:pos="1800"/>
        </w:tabs>
        <w:ind w:left="1800" w:hanging="360"/>
      </w:pPr>
      <w:rPr>
        <w:rFonts w:ascii="Courier New" w:hAnsi="Courier New" w:hint="default"/>
      </w:rPr>
    </w:lvl>
    <w:lvl w:ilvl="2" w:tplc="F44EFC58" w:tentative="1">
      <w:start w:val="1"/>
      <w:numFmt w:val="bullet"/>
      <w:lvlText w:val=""/>
      <w:lvlJc w:val="left"/>
      <w:pPr>
        <w:tabs>
          <w:tab w:val="num" w:pos="2520"/>
        </w:tabs>
        <w:ind w:left="2520" w:hanging="360"/>
      </w:pPr>
      <w:rPr>
        <w:rFonts w:ascii="Wingdings" w:hAnsi="Wingdings" w:hint="default"/>
      </w:rPr>
    </w:lvl>
    <w:lvl w:ilvl="3" w:tplc="56D2264A" w:tentative="1">
      <w:start w:val="1"/>
      <w:numFmt w:val="bullet"/>
      <w:lvlText w:val=""/>
      <w:lvlJc w:val="left"/>
      <w:pPr>
        <w:tabs>
          <w:tab w:val="num" w:pos="3240"/>
        </w:tabs>
        <w:ind w:left="3240" w:hanging="360"/>
      </w:pPr>
      <w:rPr>
        <w:rFonts w:ascii="Symbol" w:hAnsi="Symbol" w:hint="default"/>
      </w:rPr>
    </w:lvl>
    <w:lvl w:ilvl="4" w:tplc="714AAC12" w:tentative="1">
      <w:start w:val="1"/>
      <w:numFmt w:val="bullet"/>
      <w:lvlText w:val="o"/>
      <w:lvlJc w:val="left"/>
      <w:pPr>
        <w:tabs>
          <w:tab w:val="num" w:pos="3960"/>
        </w:tabs>
        <w:ind w:left="3960" w:hanging="360"/>
      </w:pPr>
      <w:rPr>
        <w:rFonts w:ascii="Courier New" w:hAnsi="Courier New" w:hint="default"/>
      </w:rPr>
    </w:lvl>
    <w:lvl w:ilvl="5" w:tplc="B6CC44B6" w:tentative="1">
      <w:start w:val="1"/>
      <w:numFmt w:val="bullet"/>
      <w:lvlText w:val=""/>
      <w:lvlJc w:val="left"/>
      <w:pPr>
        <w:tabs>
          <w:tab w:val="num" w:pos="4680"/>
        </w:tabs>
        <w:ind w:left="4680" w:hanging="360"/>
      </w:pPr>
      <w:rPr>
        <w:rFonts w:ascii="Wingdings" w:hAnsi="Wingdings" w:hint="default"/>
      </w:rPr>
    </w:lvl>
    <w:lvl w:ilvl="6" w:tplc="80666C12" w:tentative="1">
      <w:start w:val="1"/>
      <w:numFmt w:val="bullet"/>
      <w:lvlText w:val=""/>
      <w:lvlJc w:val="left"/>
      <w:pPr>
        <w:tabs>
          <w:tab w:val="num" w:pos="5400"/>
        </w:tabs>
        <w:ind w:left="5400" w:hanging="360"/>
      </w:pPr>
      <w:rPr>
        <w:rFonts w:ascii="Symbol" w:hAnsi="Symbol" w:hint="default"/>
      </w:rPr>
    </w:lvl>
    <w:lvl w:ilvl="7" w:tplc="7CB21786" w:tentative="1">
      <w:start w:val="1"/>
      <w:numFmt w:val="bullet"/>
      <w:lvlText w:val="o"/>
      <w:lvlJc w:val="left"/>
      <w:pPr>
        <w:tabs>
          <w:tab w:val="num" w:pos="6120"/>
        </w:tabs>
        <w:ind w:left="6120" w:hanging="360"/>
      </w:pPr>
      <w:rPr>
        <w:rFonts w:ascii="Courier New" w:hAnsi="Courier New" w:hint="default"/>
      </w:rPr>
    </w:lvl>
    <w:lvl w:ilvl="8" w:tplc="D5EEC8BC" w:tentative="1">
      <w:start w:val="1"/>
      <w:numFmt w:val="bullet"/>
      <w:lvlText w:val=""/>
      <w:lvlJc w:val="left"/>
      <w:pPr>
        <w:tabs>
          <w:tab w:val="num" w:pos="6840"/>
        </w:tabs>
        <w:ind w:left="6840" w:hanging="360"/>
      </w:pPr>
      <w:rPr>
        <w:rFonts w:ascii="Wingdings" w:hAnsi="Wingdings" w:hint="default"/>
      </w:rPr>
    </w:lvl>
  </w:abstractNum>
  <w:abstractNum w:abstractNumId="17">
    <w:nsid w:val="766B309F"/>
    <w:multiLevelType w:val="hybridMultilevel"/>
    <w:tmpl w:val="222C545E"/>
    <w:lvl w:ilvl="0" w:tplc="E9306000">
      <w:start w:val="1"/>
      <w:numFmt w:val="bullet"/>
      <w:lvlText w:val=""/>
      <w:lvlJc w:val="left"/>
      <w:pPr>
        <w:tabs>
          <w:tab w:val="num" w:pos="720"/>
        </w:tabs>
        <w:ind w:left="720" w:hanging="360"/>
      </w:pPr>
      <w:rPr>
        <w:rFonts w:ascii="Wingdings" w:hAnsi="Wingdings" w:hint="default"/>
      </w:rPr>
    </w:lvl>
    <w:lvl w:ilvl="1" w:tplc="4DD687E2" w:tentative="1">
      <w:start w:val="1"/>
      <w:numFmt w:val="bullet"/>
      <w:lvlText w:val="o"/>
      <w:lvlJc w:val="left"/>
      <w:pPr>
        <w:tabs>
          <w:tab w:val="num" w:pos="1440"/>
        </w:tabs>
        <w:ind w:left="1440" w:hanging="360"/>
      </w:pPr>
      <w:rPr>
        <w:rFonts w:ascii="Courier New" w:hAnsi="Courier New" w:cs="Courier New" w:hint="default"/>
      </w:rPr>
    </w:lvl>
    <w:lvl w:ilvl="2" w:tplc="802EEDBA" w:tentative="1">
      <w:start w:val="1"/>
      <w:numFmt w:val="bullet"/>
      <w:lvlText w:val=""/>
      <w:lvlJc w:val="left"/>
      <w:pPr>
        <w:tabs>
          <w:tab w:val="num" w:pos="2160"/>
        </w:tabs>
        <w:ind w:left="2160" w:hanging="360"/>
      </w:pPr>
      <w:rPr>
        <w:rFonts w:ascii="Wingdings" w:hAnsi="Wingdings" w:hint="default"/>
      </w:rPr>
    </w:lvl>
    <w:lvl w:ilvl="3" w:tplc="8C16C958" w:tentative="1">
      <w:start w:val="1"/>
      <w:numFmt w:val="bullet"/>
      <w:lvlText w:val=""/>
      <w:lvlJc w:val="left"/>
      <w:pPr>
        <w:tabs>
          <w:tab w:val="num" w:pos="2880"/>
        </w:tabs>
        <w:ind w:left="2880" w:hanging="360"/>
      </w:pPr>
      <w:rPr>
        <w:rFonts w:ascii="Symbol" w:hAnsi="Symbol" w:hint="default"/>
      </w:rPr>
    </w:lvl>
    <w:lvl w:ilvl="4" w:tplc="DC2E5B8E" w:tentative="1">
      <w:start w:val="1"/>
      <w:numFmt w:val="bullet"/>
      <w:lvlText w:val="o"/>
      <w:lvlJc w:val="left"/>
      <w:pPr>
        <w:tabs>
          <w:tab w:val="num" w:pos="3600"/>
        </w:tabs>
        <w:ind w:left="3600" w:hanging="360"/>
      </w:pPr>
      <w:rPr>
        <w:rFonts w:ascii="Courier New" w:hAnsi="Courier New" w:cs="Courier New" w:hint="default"/>
      </w:rPr>
    </w:lvl>
    <w:lvl w:ilvl="5" w:tplc="CF86EFF4" w:tentative="1">
      <w:start w:val="1"/>
      <w:numFmt w:val="bullet"/>
      <w:lvlText w:val=""/>
      <w:lvlJc w:val="left"/>
      <w:pPr>
        <w:tabs>
          <w:tab w:val="num" w:pos="4320"/>
        </w:tabs>
        <w:ind w:left="4320" w:hanging="360"/>
      </w:pPr>
      <w:rPr>
        <w:rFonts w:ascii="Wingdings" w:hAnsi="Wingdings" w:hint="default"/>
      </w:rPr>
    </w:lvl>
    <w:lvl w:ilvl="6" w:tplc="2BD880B8" w:tentative="1">
      <w:start w:val="1"/>
      <w:numFmt w:val="bullet"/>
      <w:lvlText w:val=""/>
      <w:lvlJc w:val="left"/>
      <w:pPr>
        <w:tabs>
          <w:tab w:val="num" w:pos="5040"/>
        </w:tabs>
        <w:ind w:left="5040" w:hanging="360"/>
      </w:pPr>
      <w:rPr>
        <w:rFonts w:ascii="Symbol" w:hAnsi="Symbol" w:hint="default"/>
      </w:rPr>
    </w:lvl>
    <w:lvl w:ilvl="7" w:tplc="7250C1DE" w:tentative="1">
      <w:start w:val="1"/>
      <w:numFmt w:val="bullet"/>
      <w:lvlText w:val="o"/>
      <w:lvlJc w:val="left"/>
      <w:pPr>
        <w:tabs>
          <w:tab w:val="num" w:pos="5760"/>
        </w:tabs>
        <w:ind w:left="5760" w:hanging="360"/>
      </w:pPr>
      <w:rPr>
        <w:rFonts w:ascii="Courier New" w:hAnsi="Courier New" w:cs="Courier New" w:hint="default"/>
      </w:rPr>
    </w:lvl>
    <w:lvl w:ilvl="8" w:tplc="F8F0B490" w:tentative="1">
      <w:start w:val="1"/>
      <w:numFmt w:val="bullet"/>
      <w:lvlText w:val=""/>
      <w:lvlJc w:val="left"/>
      <w:pPr>
        <w:tabs>
          <w:tab w:val="num" w:pos="6480"/>
        </w:tabs>
        <w:ind w:left="6480" w:hanging="360"/>
      </w:pPr>
      <w:rPr>
        <w:rFonts w:ascii="Wingdings" w:hAnsi="Wingdings" w:hint="default"/>
      </w:rPr>
    </w:lvl>
  </w:abstractNum>
  <w:abstractNum w:abstractNumId="18">
    <w:nsid w:val="7751293C"/>
    <w:multiLevelType w:val="hybridMultilevel"/>
    <w:tmpl w:val="48B6EFF2"/>
    <w:lvl w:ilvl="0" w:tplc="CA5CB2B8">
      <w:start w:val="1"/>
      <w:numFmt w:val="bullet"/>
      <w:lvlText w:val=""/>
      <w:lvlJc w:val="left"/>
      <w:pPr>
        <w:tabs>
          <w:tab w:val="num" w:pos="720"/>
        </w:tabs>
        <w:ind w:left="720" w:hanging="360"/>
      </w:pPr>
      <w:rPr>
        <w:rFonts w:ascii="Wingdings" w:hAnsi="Wingdings" w:hint="default"/>
      </w:rPr>
    </w:lvl>
    <w:lvl w:ilvl="1" w:tplc="CD54BD50" w:tentative="1">
      <w:start w:val="1"/>
      <w:numFmt w:val="bullet"/>
      <w:lvlText w:val="o"/>
      <w:lvlJc w:val="left"/>
      <w:pPr>
        <w:tabs>
          <w:tab w:val="num" w:pos="1440"/>
        </w:tabs>
        <w:ind w:left="1440" w:hanging="360"/>
      </w:pPr>
      <w:rPr>
        <w:rFonts w:ascii="Courier New" w:hAnsi="Courier New" w:hint="default"/>
      </w:rPr>
    </w:lvl>
    <w:lvl w:ilvl="2" w:tplc="161ECCB0" w:tentative="1">
      <w:start w:val="1"/>
      <w:numFmt w:val="bullet"/>
      <w:lvlText w:val=""/>
      <w:lvlJc w:val="left"/>
      <w:pPr>
        <w:tabs>
          <w:tab w:val="num" w:pos="2160"/>
        </w:tabs>
        <w:ind w:left="2160" w:hanging="360"/>
      </w:pPr>
      <w:rPr>
        <w:rFonts w:ascii="Wingdings" w:hAnsi="Wingdings" w:hint="default"/>
      </w:rPr>
    </w:lvl>
    <w:lvl w:ilvl="3" w:tplc="1026C530" w:tentative="1">
      <w:start w:val="1"/>
      <w:numFmt w:val="bullet"/>
      <w:lvlText w:val=""/>
      <w:lvlJc w:val="left"/>
      <w:pPr>
        <w:tabs>
          <w:tab w:val="num" w:pos="2880"/>
        </w:tabs>
        <w:ind w:left="2880" w:hanging="360"/>
      </w:pPr>
      <w:rPr>
        <w:rFonts w:ascii="Symbol" w:hAnsi="Symbol" w:hint="default"/>
      </w:rPr>
    </w:lvl>
    <w:lvl w:ilvl="4" w:tplc="6010A952" w:tentative="1">
      <w:start w:val="1"/>
      <w:numFmt w:val="bullet"/>
      <w:lvlText w:val="o"/>
      <w:lvlJc w:val="left"/>
      <w:pPr>
        <w:tabs>
          <w:tab w:val="num" w:pos="3600"/>
        </w:tabs>
        <w:ind w:left="3600" w:hanging="360"/>
      </w:pPr>
      <w:rPr>
        <w:rFonts w:ascii="Courier New" w:hAnsi="Courier New" w:hint="default"/>
      </w:rPr>
    </w:lvl>
    <w:lvl w:ilvl="5" w:tplc="5BFC3E44" w:tentative="1">
      <w:start w:val="1"/>
      <w:numFmt w:val="bullet"/>
      <w:lvlText w:val=""/>
      <w:lvlJc w:val="left"/>
      <w:pPr>
        <w:tabs>
          <w:tab w:val="num" w:pos="4320"/>
        </w:tabs>
        <w:ind w:left="4320" w:hanging="360"/>
      </w:pPr>
      <w:rPr>
        <w:rFonts w:ascii="Wingdings" w:hAnsi="Wingdings" w:hint="default"/>
      </w:rPr>
    </w:lvl>
    <w:lvl w:ilvl="6" w:tplc="498E50FA" w:tentative="1">
      <w:start w:val="1"/>
      <w:numFmt w:val="bullet"/>
      <w:lvlText w:val=""/>
      <w:lvlJc w:val="left"/>
      <w:pPr>
        <w:tabs>
          <w:tab w:val="num" w:pos="5040"/>
        </w:tabs>
        <w:ind w:left="5040" w:hanging="360"/>
      </w:pPr>
      <w:rPr>
        <w:rFonts w:ascii="Symbol" w:hAnsi="Symbol" w:hint="default"/>
      </w:rPr>
    </w:lvl>
    <w:lvl w:ilvl="7" w:tplc="E03AB03C" w:tentative="1">
      <w:start w:val="1"/>
      <w:numFmt w:val="bullet"/>
      <w:lvlText w:val="o"/>
      <w:lvlJc w:val="left"/>
      <w:pPr>
        <w:tabs>
          <w:tab w:val="num" w:pos="5760"/>
        </w:tabs>
        <w:ind w:left="5760" w:hanging="360"/>
      </w:pPr>
      <w:rPr>
        <w:rFonts w:ascii="Courier New" w:hAnsi="Courier New" w:hint="default"/>
      </w:rPr>
    </w:lvl>
    <w:lvl w:ilvl="8" w:tplc="653ABB58" w:tentative="1">
      <w:start w:val="1"/>
      <w:numFmt w:val="bullet"/>
      <w:lvlText w:val=""/>
      <w:lvlJc w:val="left"/>
      <w:pPr>
        <w:tabs>
          <w:tab w:val="num" w:pos="6480"/>
        </w:tabs>
        <w:ind w:left="6480" w:hanging="360"/>
      </w:pPr>
      <w:rPr>
        <w:rFonts w:ascii="Wingdings" w:hAnsi="Wingdings" w:hint="default"/>
      </w:rPr>
    </w:lvl>
  </w:abstractNum>
  <w:abstractNum w:abstractNumId="19">
    <w:nsid w:val="787F6FC3"/>
    <w:multiLevelType w:val="multilevel"/>
    <w:tmpl w:val="D9FC23B8"/>
    <w:lvl w:ilvl="0">
      <w:numFmt w:val="bullet"/>
      <w:lvlText w:val=""/>
      <w:lvlJc w:val="left"/>
      <w:pPr>
        <w:tabs>
          <w:tab w:val="num" w:pos="360"/>
        </w:tabs>
        <w:ind w:left="360" w:hanging="360"/>
      </w:pPr>
      <w:rPr>
        <w:rFonts w:ascii="Wingdings" w:eastAsia="Times New Roman" w:hAnsi="Wingdings" w:cs="Times New Roman"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num w:numId="1">
    <w:abstractNumId w:val="18"/>
  </w:num>
  <w:num w:numId="2">
    <w:abstractNumId w:val="16"/>
  </w:num>
  <w:num w:numId="3">
    <w:abstractNumId w:val="2"/>
  </w:num>
  <w:num w:numId="4">
    <w:abstractNumId w:val="3"/>
  </w:num>
  <w:num w:numId="5">
    <w:abstractNumId w:val="11"/>
  </w:num>
  <w:num w:numId="6">
    <w:abstractNumId w:val="5"/>
  </w:num>
  <w:num w:numId="7">
    <w:abstractNumId w:val="13"/>
  </w:num>
  <w:num w:numId="8">
    <w:abstractNumId w:val="17"/>
  </w:num>
  <w:num w:numId="9">
    <w:abstractNumId w:val="6"/>
  </w:num>
  <w:num w:numId="10">
    <w:abstractNumId w:val="19"/>
  </w:num>
  <w:num w:numId="11">
    <w:abstractNumId w:val="9"/>
  </w:num>
  <w:num w:numId="12">
    <w:abstractNumId w:val="12"/>
  </w:num>
  <w:num w:numId="13">
    <w:abstractNumId w:val="14"/>
  </w:num>
  <w:num w:numId="14">
    <w:abstractNumId w:val="15"/>
  </w:num>
  <w:num w:numId="15">
    <w:abstractNumId w:val="7"/>
  </w:num>
  <w:num w:numId="16">
    <w:abstractNumId w:val="0"/>
  </w:num>
  <w:num w:numId="17">
    <w:abstractNumId w:val="8"/>
  </w:num>
  <w:num w:numId="18">
    <w:abstractNumId w:val="1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47"/>
    <w:rsid w:val="00012792"/>
    <w:rsid w:val="0005630E"/>
    <w:rsid w:val="00077900"/>
    <w:rsid w:val="00086C9B"/>
    <w:rsid w:val="00150547"/>
    <w:rsid w:val="001918D6"/>
    <w:rsid w:val="001B443B"/>
    <w:rsid w:val="001F6EB7"/>
    <w:rsid w:val="00226D91"/>
    <w:rsid w:val="00260E47"/>
    <w:rsid w:val="00281802"/>
    <w:rsid w:val="0031107F"/>
    <w:rsid w:val="0032019B"/>
    <w:rsid w:val="0032431E"/>
    <w:rsid w:val="00345384"/>
    <w:rsid w:val="003757A2"/>
    <w:rsid w:val="003E51A2"/>
    <w:rsid w:val="00435786"/>
    <w:rsid w:val="004E34D6"/>
    <w:rsid w:val="00580FC3"/>
    <w:rsid w:val="005B3B47"/>
    <w:rsid w:val="0065390A"/>
    <w:rsid w:val="006978E5"/>
    <w:rsid w:val="0077106D"/>
    <w:rsid w:val="00782500"/>
    <w:rsid w:val="00851200"/>
    <w:rsid w:val="00864151"/>
    <w:rsid w:val="0089618D"/>
    <w:rsid w:val="008F694A"/>
    <w:rsid w:val="009602ED"/>
    <w:rsid w:val="009D3AC1"/>
    <w:rsid w:val="00A44DC5"/>
    <w:rsid w:val="00A618DE"/>
    <w:rsid w:val="00A64DC0"/>
    <w:rsid w:val="00A76EA3"/>
    <w:rsid w:val="00AC19A3"/>
    <w:rsid w:val="00AE3EC8"/>
    <w:rsid w:val="00AE573F"/>
    <w:rsid w:val="00B002F6"/>
    <w:rsid w:val="00B73031"/>
    <w:rsid w:val="00C62B3E"/>
    <w:rsid w:val="00C925DB"/>
    <w:rsid w:val="00C93B7E"/>
    <w:rsid w:val="00CC23EB"/>
    <w:rsid w:val="00CD25AB"/>
    <w:rsid w:val="00CF3D81"/>
    <w:rsid w:val="00D42C7E"/>
    <w:rsid w:val="00DC1EA7"/>
    <w:rsid w:val="00DE1C9F"/>
    <w:rsid w:val="00E10E3B"/>
    <w:rsid w:val="00E42EEF"/>
    <w:rsid w:val="00E50B63"/>
    <w:rsid w:val="00E93164"/>
    <w:rsid w:val="00EB6F35"/>
    <w:rsid w:val="00FE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 w:val="20"/>
      <w:szCs w:val="20"/>
      <w:u w:val="single"/>
    </w:rPr>
  </w:style>
  <w:style w:type="paragraph" w:styleId="Heading2">
    <w:name w:val="heading 2"/>
    <w:basedOn w:val="Normal"/>
    <w:next w:val="Normal"/>
    <w:qFormat/>
    <w:pPr>
      <w:keepNext/>
      <w:ind w:left="360"/>
      <w:outlineLvl w:val="1"/>
    </w:pPr>
    <w:rPr>
      <w:rFonts w:ascii="Verdana" w:hAnsi="Verdana"/>
      <w:b/>
      <w:bCs/>
    </w:rPr>
  </w:style>
  <w:style w:type="paragraph" w:styleId="Heading3">
    <w:name w:val="heading 3"/>
    <w:basedOn w:val="Normal"/>
    <w:next w:val="Normal"/>
    <w:qFormat/>
    <w:pPr>
      <w:keepNext/>
      <w:pBdr>
        <w:top w:val="thinThickSmallGap" w:sz="24" w:space="1" w:color="auto"/>
      </w:pBdr>
      <w:jc w:val="center"/>
      <w:outlineLvl w:val="2"/>
    </w:pPr>
    <w:rPr>
      <w:rFonts w:ascii="Verdana" w:hAnsi="Verdana"/>
      <w:b/>
      <w:sz w:val="17"/>
    </w:rPr>
  </w:style>
  <w:style w:type="paragraph" w:styleId="Heading4">
    <w:name w:val="heading 4"/>
    <w:basedOn w:val="Normal"/>
    <w:next w:val="Normal"/>
    <w:qFormat/>
    <w:pPr>
      <w:keepNext/>
      <w:pBdr>
        <w:top w:val="thinThickSmallGap" w:sz="24" w:space="1" w:color="auto"/>
      </w:pBdr>
      <w:jc w:val="center"/>
      <w:outlineLvl w:val="3"/>
    </w:pPr>
    <w:rPr>
      <w:rFonts w:ascii="Verdana" w:hAnsi="Verdana"/>
      <w:b/>
      <w:sz w:val="20"/>
    </w:rPr>
  </w:style>
  <w:style w:type="paragraph" w:styleId="Heading9">
    <w:name w:val="heading 9"/>
    <w:basedOn w:val="Normal"/>
    <w:next w:val="Normal"/>
    <w:qFormat/>
    <w:pPr>
      <w:keepNext/>
      <w:outlineLvl w:val="8"/>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sz w:val="30"/>
    </w:rPr>
  </w:style>
  <w:style w:type="paragraph" w:styleId="BodyTextIndent3">
    <w:name w:val="Body Text Indent 3"/>
    <w:basedOn w:val="Normal"/>
    <w:pPr>
      <w:ind w:left="1440" w:hanging="1440"/>
    </w:pPr>
    <w:rPr>
      <w:rFonts w:ascii="Arial" w:hAnsi="Arial"/>
      <w:sz w:val="22"/>
      <w:szCs w:val="20"/>
    </w:rPr>
  </w:style>
  <w:style w:type="character" w:styleId="FollowedHyperlink">
    <w:name w:val="FollowedHyperlink"/>
    <w:rPr>
      <w:color w:val="800080"/>
      <w:u w:val="single"/>
    </w:rPr>
  </w:style>
  <w:style w:type="paragraph" w:styleId="Subtitle">
    <w:name w:val="Subtitle"/>
    <w:basedOn w:val="Normal"/>
    <w:qFormat/>
    <w:pPr>
      <w:pBdr>
        <w:top w:val="thinThickSmallGap" w:sz="24" w:space="1" w:color="auto"/>
      </w:pBdr>
      <w:jc w:val="center"/>
    </w:pPr>
    <w:rPr>
      <w:rFonts w:ascii="Verdana" w:hAnsi="Verdana"/>
      <w:b/>
      <w:sz w:val="17"/>
    </w:rPr>
  </w:style>
  <w:style w:type="paragraph" w:styleId="BodyText">
    <w:name w:val="Body Text"/>
    <w:basedOn w:val="Normal"/>
    <w:pPr>
      <w:pBdr>
        <w:top w:val="thinThickSmallGap" w:sz="24" w:space="1" w:color="auto"/>
      </w:pBdr>
      <w:jc w:val="both"/>
    </w:pPr>
    <w:rPr>
      <w:rFonts w:ascii="Verdana" w:hAnsi="Verdana"/>
      <w:bCs/>
      <w:sz w:val="20"/>
    </w:rPr>
  </w:style>
  <w:style w:type="paragraph" w:customStyle="1" w:styleId="Bullet2">
    <w:name w:val=".Bullet2"/>
    <w:basedOn w:val="Normal"/>
    <w:link w:val="Bullet2Char"/>
    <w:rsid w:val="001918D6"/>
    <w:pPr>
      <w:tabs>
        <w:tab w:val="left" w:pos="1440"/>
        <w:tab w:val="num" w:pos="1778"/>
      </w:tabs>
      <w:spacing w:after="60" w:line="264" w:lineRule="auto"/>
      <w:ind w:left="1701" w:hanging="283"/>
      <w:jc w:val="both"/>
    </w:pPr>
    <w:rPr>
      <w:rFonts w:ascii="Helvetica 45 Light" w:hAnsi="Helvetica 45 Light"/>
      <w:sz w:val="20"/>
      <w:szCs w:val="20"/>
      <w:lang w:eastAsia="en-GB"/>
    </w:rPr>
  </w:style>
  <w:style w:type="character" w:customStyle="1" w:styleId="Bullet2Char">
    <w:name w:val=".Bullet2 Char"/>
    <w:link w:val="Bullet2"/>
    <w:locked/>
    <w:rsid w:val="001918D6"/>
    <w:rPr>
      <w:rFonts w:ascii="Helvetica 45 Light" w:hAnsi="Helvetica 45 Light"/>
      <w:lang w:val="en-US" w:eastAsia="en-GB" w:bidi="ar-SA"/>
    </w:rPr>
  </w:style>
  <w:style w:type="paragraph" w:customStyle="1" w:styleId="Default">
    <w:name w:val="Default"/>
    <w:rsid w:val="001918D6"/>
    <w:pPr>
      <w:autoSpaceDE w:val="0"/>
      <w:autoSpaceDN w:val="0"/>
      <w:adjustRightInd w:val="0"/>
    </w:pPr>
    <w:rPr>
      <w:rFonts w:ascii="Calibri" w:hAnsi="Calibri" w:cs="Calibri"/>
      <w:color w:val="000000"/>
      <w:sz w:val="24"/>
      <w:szCs w:val="24"/>
    </w:rPr>
  </w:style>
  <w:style w:type="paragraph" w:styleId="BodyText2">
    <w:name w:val="Body Text 2"/>
    <w:basedOn w:val="Normal"/>
    <w:link w:val="BodyText2Char"/>
    <w:rsid w:val="00782500"/>
    <w:pPr>
      <w:spacing w:after="120" w:line="480" w:lineRule="auto"/>
    </w:pPr>
  </w:style>
  <w:style w:type="character" w:customStyle="1" w:styleId="BodyText2Char">
    <w:name w:val="Body Text 2 Char"/>
    <w:link w:val="BodyText2"/>
    <w:rsid w:val="00782500"/>
    <w:rPr>
      <w:sz w:val="24"/>
      <w:szCs w:val="24"/>
    </w:rPr>
  </w:style>
  <w:style w:type="table" w:styleId="TableGrid">
    <w:name w:val="Table Grid"/>
    <w:basedOn w:val="TableNormal"/>
    <w:rsid w:val="0065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0B63"/>
    <w:rPr>
      <w:rFonts w:ascii="Tahoma" w:hAnsi="Tahoma" w:cs="Tahoma"/>
      <w:sz w:val="16"/>
      <w:szCs w:val="16"/>
    </w:rPr>
  </w:style>
  <w:style w:type="character" w:customStyle="1" w:styleId="BalloonTextChar">
    <w:name w:val="Balloon Text Char"/>
    <w:basedOn w:val="DefaultParagraphFont"/>
    <w:link w:val="BalloonText"/>
    <w:rsid w:val="00E50B63"/>
    <w:rPr>
      <w:rFonts w:ascii="Tahoma" w:hAnsi="Tahoma" w:cs="Tahoma"/>
      <w:sz w:val="16"/>
      <w:szCs w:val="16"/>
    </w:rPr>
  </w:style>
  <w:style w:type="paragraph" w:styleId="ListParagraph">
    <w:name w:val="List Paragraph"/>
    <w:basedOn w:val="Normal"/>
    <w:uiPriority w:val="34"/>
    <w:qFormat/>
    <w:rsid w:val="009602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 w:val="20"/>
      <w:szCs w:val="20"/>
      <w:u w:val="single"/>
    </w:rPr>
  </w:style>
  <w:style w:type="paragraph" w:styleId="Heading2">
    <w:name w:val="heading 2"/>
    <w:basedOn w:val="Normal"/>
    <w:next w:val="Normal"/>
    <w:qFormat/>
    <w:pPr>
      <w:keepNext/>
      <w:ind w:left="360"/>
      <w:outlineLvl w:val="1"/>
    </w:pPr>
    <w:rPr>
      <w:rFonts w:ascii="Verdana" w:hAnsi="Verdana"/>
      <w:b/>
      <w:bCs/>
    </w:rPr>
  </w:style>
  <w:style w:type="paragraph" w:styleId="Heading3">
    <w:name w:val="heading 3"/>
    <w:basedOn w:val="Normal"/>
    <w:next w:val="Normal"/>
    <w:qFormat/>
    <w:pPr>
      <w:keepNext/>
      <w:pBdr>
        <w:top w:val="thinThickSmallGap" w:sz="24" w:space="1" w:color="auto"/>
      </w:pBdr>
      <w:jc w:val="center"/>
      <w:outlineLvl w:val="2"/>
    </w:pPr>
    <w:rPr>
      <w:rFonts w:ascii="Verdana" w:hAnsi="Verdana"/>
      <w:b/>
      <w:sz w:val="17"/>
    </w:rPr>
  </w:style>
  <w:style w:type="paragraph" w:styleId="Heading4">
    <w:name w:val="heading 4"/>
    <w:basedOn w:val="Normal"/>
    <w:next w:val="Normal"/>
    <w:qFormat/>
    <w:pPr>
      <w:keepNext/>
      <w:pBdr>
        <w:top w:val="thinThickSmallGap" w:sz="24" w:space="1" w:color="auto"/>
      </w:pBdr>
      <w:jc w:val="center"/>
      <w:outlineLvl w:val="3"/>
    </w:pPr>
    <w:rPr>
      <w:rFonts w:ascii="Verdana" w:hAnsi="Verdana"/>
      <w:b/>
      <w:sz w:val="20"/>
    </w:rPr>
  </w:style>
  <w:style w:type="paragraph" w:styleId="Heading9">
    <w:name w:val="heading 9"/>
    <w:basedOn w:val="Normal"/>
    <w:next w:val="Normal"/>
    <w:qFormat/>
    <w:pPr>
      <w:keepNext/>
      <w:outlineLvl w:val="8"/>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sz w:val="30"/>
    </w:rPr>
  </w:style>
  <w:style w:type="paragraph" w:styleId="BodyTextIndent3">
    <w:name w:val="Body Text Indent 3"/>
    <w:basedOn w:val="Normal"/>
    <w:pPr>
      <w:ind w:left="1440" w:hanging="1440"/>
    </w:pPr>
    <w:rPr>
      <w:rFonts w:ascii="Arial" w:hAnsi="Arial"/>
      <w:sz w:val="22"/>
      <w:szCs w:val="20"/>
    </w:rPr>
  </w:style>
  <w:style w:type="character" w:styleId="FollowedHyperlink">
    <w:name w:val="FollowedHyperlink"/>
    <w:rPr>
      <w:color w:val="800080"/>
      <w:u w:val="single"/>
    </w:rPr>
  </w:style>
  <w:style w:type="paragraph" w:styleId="Subtitle">
    <w:name w:val="Subtitle"/>
    <w:basedOn w:val="Normal"/>
    <w:qFormat/>
    <w:pPr>
      <w:pBdr>
        <w:top w:val="thinThickSmallGap" w:sz="24" w:space="1" w:color="auto"/>
      </w:pBdr>
      <w:jc w:val="center"/>
    </w:pPr>
    <w:rPr>
      <w:rFonts w:ascii="Verdana" w:hAnsi="Verdana"/>
      <w:b/>
      <w:sz w:val="17"/>
    </w:rPr>
  </w:style>
  <w:style w:type="paragraph" w:styleId="BodyText">
    <w:name w:val="Body Text"/>
    <w:basedOn w:val="Normal"/>
    <w:pPr>
      <w:pBdr>
        <w:top w:val="thinThickSmallGap" w:sz="24" w:space="1" w:color="auto"/>
      </w:pBdr>
      <w:jc w:val="both"/>
    </w:pPr>
    <w:rPr>
      <w:rFonts w:ascii="Verdana" w:hAnsi="Verdana"/>
      <w:bCs/>
      <w:sz w:val="20"/>
    </w:rPr>
  </w:style>
  <w:style w:type="paragraph" w:customStyle="1" w:styleId="Bullet2">
    <w:name w:val=".Bullet2"/>
    <w:basedOn w:val="Normal"/>
    <w:link w:val="Bullet2Char"/>
    <w:rsid w:val="001918D6"/>
    <w:pPr>
      <w:tabs>
        <w:tab w:val="left" w:pos="1440"/>
        <w:tab w:val="num" w:pos="1778"/>
      </w:tabs>
      <w:spacing w:after="60" w:line="264" w:lineRule="auto"/>
      <w:ind w:left="1701" w:hanging="283"/>
      <w:jc w:val="both"/>
    </w:pPr>
    <w:rPr>
      <w:rFonts w:ascii="Helvetica 45 Light" w:hAnsi="Helvetica 45 Light"/>
      <w:sz w:val="20"/>
      <w:szCs w:val="20"/>
      <w:lang w:eastAsia="en-GB"/>
    </w:rPr>
  </w:style>
  <w:style w:type="character" w:customStyle="1" w:styleId="Bullet2Char">
    <w:name w:val=".Bullet2 Char"/>
    <w:link w:val="Bullet2"/>
    <w:locked/>
    <w:rsid w:val="001918D6"/>
    <w:rPr>
      <w:rFonts w:ascii="Helvetica 45 Light" w:hAnsi="Helvetica 45 Light"/>
      <w:lang w:val="en-US" w:eastAsia="en-GB" w:bidi="ar-SA"/>
    </w:rPr>
  </w:style>
  <w:style w:type="paragraph" w:customStyle="1" w:styleId="Default">
    <w:name w:val="Default"/>
    <w:rsid w:val="001918D6"/>
    <w:pPr>
      <w:autoSpaceDE w:val="0"/>
      <w:autoSpaceDN w:val="0"/>
      <w:adjustRightInd w:val="0"/>
    </w:pPr>
    <w:rPr>
      <w:rFonts w:ascii="Calibri" w:hAnsi="Calibri" w:cs="Calibri"/>
      <w:color w:val="000000"/>
      <w:sz w:val="24"/>
      <w:szCs w:val="24"/>
    </w:rPr>
  </w:style>
  <w:style w:type="paragraph" w:styleId="BodyText2">
    <w:name w:val="Body Text 2"/>
    <w:basedOn w:val="Normal"/>
    <w:link w:val="BodyText2Char"/>
    <w:rsid w:val="00782500"/>
    <w:pPr>
      <w:spacing w:after="120" w:line="480" w:lineRule="auto"/>
    </w:pPr>
  </w:style>
  <w:style w:type="character" w:customStyle="1" w:styleId="BodyText2Char">
    <w:name w:val="Body Text 2 Char"/>
    <w:link w:val="BodyText2"/>
    <w:rsid w:val="00782500"/>
    <w:rPr>
      <w:sz w:val="24"/>
      <w:szCs w:val="24"/>
    </w:rPr>
  </w:style>
  <w:style w:type="table" w:styleId="TableGrid">
    <w:name w:val="Table Grid"/>
    <w:basedOn w:val="TableNormal"/>
    <w:rsid w:val="0065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0B63"/>
    <w:rPr>
      <w:rFonts w:ascii="Tahoma" w:hAnsi="Tahoma" w:cs="Tahoma"/>
      <w:sz w:val="16"/>
      <w:szCs w:val="16"/>
    </w:rPr>
  </w:style>
  <w:style w:type="character" w:customStyle="1" w:styleId="BalloonTextChar">
    <w:name w:val="Balloon Text Char"/>
    <w:basedOn w:val="DefaultParagraphFont"/>
    <w:link w:val="BalloonText"/>
    <w:rsid w:val="00E50B63"/>
    <w:rPr>
      <w:rFonts w:ascii="Tahoma" w:hAnsi="Tahoma" w:cs="Tahoma"/>
      <w:sz w:val="16"/>
      <w:szCs w:val="16"/>
    </w:rPr>
  </w:style>
  <w:style w:type="paragraph" w:styleId="ListParagraph">
    <w:name w:val="List Paragraph"/>
    <w:basedOn w:val="Normal"/>
    <w:uiPriority w:val="34"/>
    <w:qFormat/>
    <w:rsid w:val="0096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3912">
      <w:bodyDiv w:val="1"/>
      <w:marLeft w:val="0"/>
      <w:marRight w:val="0"/>
      <w:marTop w:val="0"/>
      <w:marBottom w:val="0"/>
      <w:divBdr>
        <w:top w:val="none" w:sz="0" w:space="0" w:color="auto"/>
        <w:left w:val="none" w:sz="0" w:space="0" w:color="auto"/>
        <w:bottom w:val="none" w:sz="0" w:space="0" w:color="auto"/>
        <w:right w:val="none" w:sz="0" w:space="0" w:color="auto"/>
      </w:divBdr>
    </w:div>
    <w:div w:id="15721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comindia.com" TargetMode="External"/><Relationship Id="rId3" Type="http://schemas.microsoft.com/office/2007/relationships/stylesWithEffects" Target="stylesWithEffects.xml"/><Relationship Id="rId7" Type="http://schemas.openxmlformats.org/officeDocument/2006/relationships/hyperlink" Target="mailto:prashant0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e-gro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PRASHANT KUMAR</vt:lpstr>
    </vt:vector>
  </TitlesOfParts>
  <Company>Info Edge (I) Pvt.Ltd.</Company>
  <LinksUpToDate>false</LinksUpToDate>
  <CharactersWithSpaces>7695</CharactersWithSpaces>
  <SharedDoc>false</SharedDoc>
  <HLinks>
    <vt:vector size="18" baseType="variant">
      <vt:variant>
        <vt:i4>5046354</vt:i4>
      </vt:variant>
      <vt:variant>
        <vt:i4>6</vt:i4>
      </vt:variant>
      <vt:variant>
        <vt:i4>0</vt:i4>
      </vt:variant>
      <vt:variant>
        <vt:i4>5</vt:i4>
      </vt:variant>
      <vt:variant>
        <vt:lpwstr>http://www.ace-group.net/</vt:lpwstr>
      </vt:variant>
      <vt:variant>
        <vt:lpwstr/>
      </vt:variant>
      <vt:variant>
        <vt:i4>6029405</vt:i4>
      </vt:variant>
      <vt:variant>
        <vt:i4>3</vt:i4>
      </vt:variant>
      <vt:variant>
        <vt:i4>0</vt:i4>
      </vt:variant>
      <vt:variant>
        <vt:i4>5</vt:i4>
      </vt:variant>
      <vt:variant>
        <vt:lpwstr>http://www.robocomindia.com/</vt:lpwstr>
      </vt:variant>
      <vt:variant>
        <vt:lpwstr/>
      </vt:variant>
      <vt:variant>
        <vt:i4>7340118</vt:i4>
      </vt:variant>
      <vt:variant>
        <vt:i4>0</vt:i4>
      </vt:variant>
      <vt:variant>
        <vt:i4>0</vt:i4>
      </vt:variant>
      <vt:variant>
        <vt:i4>5</vt:i4>
      </vt:variant>
      <vt:variant>
        <vt:lpwstr>mailto:prashant0001@gmail.com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 KUMAR</dc:title>
  <dc:creator>naukri</dc:creator>
  <cp:lastModifiedBy>Atma, Ravi</cp:lastModifiedBy>
  <cp:revision>3</cp:revision>
  <dcterms:created xsi:type="dcterms:W3CDTF">2016-02-16T05:57:00Z</dcterms:created>
  <dcterms:modified xsi:type="dcterms:W3CDTF">2016-02-16T06:01:00Z</dcterms:modified>
</cp:coreProperties>
</file>