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06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00"/>
        <w:gridCol w:w="5260"/>
      </w:tblGrid>
      <w:tr w14:paraId="2BA65501" w14:textId="77777777" w:rsidTr="00D96971">
        <w:tblPrEx>
          <w:tblW w:w="10060" w:type="dxa"/>
          <w:tblInd w:w="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60"/>
        </w:trPr>
        <w:tc>
          <w:tcPr>
            <w:tcW w:w="4800" w:type="dxa"/>
            <w:vAlign w:val="bottom"/>
          </w:tcPr>
          <w:p w:rsidR="00D96971" w:rsidRPr="00B31D9F" w:rsidP="001633D2" w14:paraId="1E9CE3A1" w14:textId="77777777">
            <w:pPr>
              <w:rPr>
                <w:rFonts w:ascii="Times" w:hAnsi="Times"/>
                <w:sz w:val="20"/>
                <w:szCs w:val="20"/>
              </w:rPr>
            </w:pPr>
            <w:r w:rsidRPr="00B31D9F">
              <w:rPr>
                <w:rFonts w:ascii="Times" w:eastAsia="Garamond" w:hAnsi="Times" w:cs="Garamond"/>
                <w:b/>
                <w:bCs/>
                <w:sz w:val="28"/>
                <w:szCs w:val="28"/>
              </w:rPr>
              <w:t xml:space="preserve">SHIVANGI MATHUR </w:t>
            </w:r>
          </w:p>
        </w:tc>
        <w:tc>
          <w:tcPr>
            <w:tcW w:w="5260" w:type="dxa"/>
            <w:vAlign w:val="bottom"/>
          </w:tcPr>
          <w:p w:rsidR="00D96971" w:rsidRPr="00B31D9F" w:rsidP="001633D2" w14:paraId="03D55EE6" w14:textId="77777777">
            <w:pPr>
              <w:ind w:right="545"/>
              <w:jc w:val="right"/>
              <w:rPr>
                <w:rFonts w:ascii="Times" w:hAnsi="Times"/>
              </w:rPr>
            </w:pPr>
            <w:r w:rsidRPr="00B31D9F">
              <w:rPr>
                <w:rFonts w:ascii="Times" w:eastAsia="Garamond" w:hAnsi="Times" w:cs="Garamond"/>
              </w:rPr>
              <w:t>shivangimathur30@gmail.com</w:t>
            </w:r>
          </w:p>
        </w:tc>
      </w:tr>
      <w:tr w14:paraId="781FAB80" w14:textId="77777777" w:rsidTr="00D96971">
        <w:tblPrEx>
          <w:tblW w:w="10060" w:type="dxa"/>
          <w:tblInd w:w="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32"/>
        </w:trPr>
        <w:tc>
          <w:tcPr>
            <w:tcW w:w="4800" w:type="dxa"/>
            <w:vAlign w:val="bottom"/>
          </w:tcPr>
          <w:p w:rsidR="00D96971" w:rsidRPr="00B31D9F" w:rsidP="001633D2" w14:paraId="2717CABA" w14:textId="77777777">
            <w:pPr>
              <w:ind w:left="20"/>
              <w:rPr>
                <w:rFonts w:ascii="Times" w:eastAsia="Garamond" w:hAnsi="Times" w:cs="Garamond"/>
              </w:rPr>
            </w:pPr>
            <w:r w:rsidRPr="00B31D9F">
              <w:rPr>
                <w:rFonts w:ascii="Times" w:eastAsia="Garamond" w:hAnsi="Times" w:cs="Garamond"/>
              </w:rPr>
              <w:t xml:space="preserve">B.Tech -Electronic Instrumentation &amp; Control </w:t>
            </w:r>
          </w:p>
        </w:tc>
        <w:tc>
          <w:tcPr>
            <w:tcW w:w="5260" w:type="dxa"/>
            <w:vAlign w:val="bottom"/>
          </w:tcPr>
          <w:p w:rsidR="00D96971" w:rsidRPr="00B31D9F" w:rsidP="001633D2" w14:paraId="56C9005C" w14:textId="77777777">
            <w:pPr>
              <w:ind w:right="685"/>
              <w:jc w:val="right"/>
              <w:rPr>
                <w:rFonts w:ascii="Times" w:hAnsi="Times"/>
              </w:rPr>
            </w:pPr>
            <w:r w:rsidRPr="00B31D9F">
              <w:rPr>
                <w:rFonts w:ascii="Times" w:eastAsia="Garamond" w:hAnsi="Times" w:cs="Garamond"/>
              </w:rPr>
              <w:t>+91-9928941154</w:t>
            </w:r>
          </w:p>
        </w:tc>
      </w:tr>
      <w:tr w14:paraId="055B3A4B" w14:textId="77777777" w:rsidTr="00D96971">
        <w:tblPrEx>
          <w:tblW w:w="10060" w:type="dxa"/>
          <w:tblInd w:w="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38"/>
        </w:trPr>
        <w:tc>
          <w:tcPr>
            <w:tcW w:w="4800" w:type="dxa"/>
            <w:tcBorders>
              <w:bottom w:val="single" w:sz="8" w:space="0" w:color="auto"/>
            </w:tcBorders>
            <w:vAlign w:val="bottom"/>
          </w:tcPr>
          <w:p w:rsidR="00D96971" w:rsidRPr="00B31D9F" w:rsidP="001633D2" w14:paraId="720344C8" w14:textId="77777777">
            <w:pPr>
              <w:rPr>
                <w:rFonts w:ascii="Times" w:hAnsi="Times"/>
                <w:sz w:val="12"/>
                <w:szCs w:val="12"/>
              </w:rPr>
            </w:pPr>
          </w:p>
        </w:tc>
        <w:tc>
          <w:tcPr>
            <w:tcW w:w="5260" w:type="dxa"/>
            <w:tcBorders>
              <w:bottom w:val="single" w:sz="8" w:space="0" w:color="auto"/>
            </w:tcBorders>
            <w:vAlign w:val="bottom"/>
          </w:tcPr>
          <w:p w:rsidR="00D96971" w:rsidRPr="00B31D9F" w:rsidP="001633D2" w14:paraId="0272B375" w14:textId="77777777">
            <w:pPr>
              <w:rPr>
                <w:rFonts w:ascii="Times" w:hAnsi="Times"/>
                <w:sz w:val="12"/>
                <w:szCs w:val="12"/>
              </w:rPr>
            </w:pPr>
          </w:p>
        </w:tc>
      </w:tr>
    </w:tbl>
    <w:p w:rsidR="00D96971" w:rsidRPr="00B31D9F" w:rsidP="00D96971" w14:paraId="14CBC5F0" w14:textId="77777777">
      <w:pPr>
        <w:rPr>
          <w:rFonts w:ascii="Times" w:hAnsi="Times" w:cs="Arial"/>
          <w:b/>
          <w:sz w:val="24"/>
          <w:szCs w:val="24"/>
          <w:u w:val="single"/>
        </w:rPr>
      </w:pPr>
      <w:r w:rsidRPr="00B31D9F">
        <w:rPr>
          <w:rFonts w:ascii="Times" w:hAnsi="Times" w:cs="Arial"/>
          <w:b/>
          <w:sz w:val="24"/>
          <w:szCs w:val="24"/>
          <w:u w:val="single"/>
        </w:rPr>
        <w:t>Objective:</w:t>
      </w:r>
    </w:p>
    <w:p w:rsidR="00D96971" w:rsidRPr="00B31D9F" w:rsidP="00D96971" w14:paraId="68753AFD" w14:textId="77777777">
      <w:pPr>
        <w:rPr>
          <w:rFonts w:ascii="Times" w:hAnsi="Times" w:cs="Arial"/>
          <w:b/>
          <w:sz w:val="21"/>
          <w:szCs w:val="21"/>
          <w:u w:val="single"/>
        </w:rPr>
      </w:pPr>
    </w:p>
    <w:p w:rsidR="00D96971" w:rsidRPr="00B31D9F" w:rsidP="00D96971" w14:paraId="7464DB97" w14:textId="7064B025">
      <w:pPr>
        <w:spacing w:after="80"/>
        <w:ind w:left="720"/>
        <w:jc w:val="both"/>
        <w:rPr>
          <w:rFonts w:ascii="Times" w:hAnsi="Times" w:cs="Arial"/>
          <w:color w:val="000000"/>
          <w:sz w:val="21"/>
          <w:szCs w:val="21"/>
        </w:rPr>
      </w:pPr>
      <w:r w:rsidRPr="00B31D9F">
        <w:rPr>
          <w:rFonts w:ascii="Times" w:hAnsi="Times" w:cs="Arial"/>
          <w:sz w:val="21"/>
          <w:szCs w:val="21"/>
        </w:rPr>
        <w:t xml:space="preserve">To work with an organization that provides an opportunity to grow and exploit my potential </w:t>
      </w:r>
      <w:r w:rsidRPr="00B31D9F">
        <w:rPr>
          <w:rFonts w:ascii="Times" w:hAnsi="Times" w:cs="Arial"/>
          <w:color w:val="000000"/>
          <w:sz w:val="21"/>
          <w:szCs w:val="21"/>
        </w:rPr>
        <w:t xml:space="preserve">to excel </w:t>
      </w:r>
      <w:r w:rsidRPr="00B31D9F">
        <w:rPr>
          <w:rFonts w:ascii="Times" w:hAnsi="Times" w:cs="Arial"/>
          <w:color w:val="000000"/>
          <w:sz w:val="21"/>
          <w:szCs w:val="21"/>
        </w:rPr>
        <w:t>in</w:t>
      </w:r>
      <w:r w:rsidRPr="00B31D9F">
        <w:rPr>
          <w:rFonts w:ascii="Times" w:hAnsi="Times" w:cs="Arial"/>
          <w:color w:val="000000"/>
          <w:sz w:val="21"/>
          <w:szCs w:val="21"/>
        </w:rPr>
        <w:t xml:space="preserve"> my preview </w:t>
      </w:r>
      <w:r w:rsidRPr="00B31D9F">
        <w:rPr>
          <w:rFonts w:ascii="Times" w:hAnsi="Times" w:cs="Arial"/>
          <w:color w:val="000000"/>
          <w:sz w:val="21"/>
          <w:szCs w:val="21"/>
        </w:rPr>
        <w:t>to</w:t>
      </w:r>
      <w:r w:rsidRPr="00B31D9F">
        <w:rPr>
          <w:rFonts w:ascii="Times" w:hAnsi="Times" w:cs="Arial"/>
          <w:color w:val="000000"/>
          <w:sz w:val="21"/>
          <w:szCs w:val="21"/>
        </w:rPr>
        <w:t xml:space="preserve"> help the organization in accomplishment of its goals</w:t>
      </w:r>
      <w:r>
        <w:rPr>
          <w:rFonts w:ascii="Times" w:hAnsi="Times" w:cs="Arial"/>
          <w:color w:val="000000"/>
          <w:sz w:val="21"/>
          <w:szCs w:val="21"/>
        </w:rPr>
        <w:t>.</w:t>
      </w:r>
    </w:p>
    <w:p w:rsidR="00D96971" w:rsidRPr="00B31D9F" w:rsidP="00D96971" w14:paraId="3F1EE525" w14:textId="77777777">
      <w:pPr>
        <w:ind w:left="40"/>
        <w:rPr>
          <w:rFonts w:ascii="Times" w:eastAsia="Garamond" w:hAnsi="Times" w:cs="Garamond"/>
          <w:b/>
          <w:bCs/>
          <w:sz w:val="23"/>
          <w:szCs w:val="23"/>
        </w:rPr>
      </w:pPr>
    </w:p>
    <w:p w:rsidR="00D96971" w:rsidRPr="00B31D9F" w:rsidP="00D96971" w14:paraId="1F498653" w14:textId="77777777">
      <w:pPr>
        <w:rPr>
          <w:rFonts w:ascii="Times" w:hAnsi="Times"/>
          <w:b/>
          <w:sz w:val="24"/>
          <w:szCs w:val="24"/>
          <w:u w:val="single"/>
        </w:rPr>
      </w:pPr>
      <w:r w:rsidRPr="00B31D9F">
        <w:rPr>
          <w:rFonts w:ascii="Times" w:hAnsi="Times"/>
          <w:b/>
          <w:sz w:val="24"/>
          <w:szCs w:val="24"/>
          <w:u w:val="single"/>
        </w:rPr>
        <w:t>Industrial Exposure:</w:t>
      </w:r>
    </w:p>
    <w:p w:rsidR="00D96971" w:rsidRPr="00B31D9F" w:rsidP="00D96971" w14:paraId="62B2D55F" w14:textId="77777777">
      <w:pPr>
        <w:pStyle w:val="ListParagraph"/>
        <w:ind w:left="630"/>
        <w:rPr>
          <w:rFonts w:ascii="Times" w:hAnsi="Times"/>
        </w:rPr>
      </w:pPr>
    </w:p>
    <w:p w:rsidR="00BB1102" w:rsidRPr="00BB1102" w:rsidP="00BB1102" w14:paraId="54AE736B" w14:textId="2CE5AF67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Work</w:t>
      </w:r>
      <w:r>
        <w:rPr>
          <w:rFonts w:ascii="Times" w:hAnsi="Times"/>
          <w:sz w:val="21"/>
          <w:szCs w:val="21"/>
        </w:rPr>
        <w:t>ing</w:t>
      </w:r>
      <w:r>
        <w:rPr>
          <w:rFonts w:ascii="Times" w:hAnsi="Times"/>
          <w:sz w:val="21"/>
          <w:szCs w:val="21"/>
        </w:rPr>
        <w:t xml:space="preserve"> as a </w:t>
      </w:r>
      <w:r>
        <w:rPr>
          <w:rFonts w:ascii="Times" w:hAnsi="Times"/>
          <w:sz w:val="21"/>
          <w:szCs w:val="21"/>
        </w:rPr>
        <w:t>Technical Analyst</w:t>
      </w:r>
      <w:r>
        <w:rPr>
          <w:rFonts w:ascii="Times" w:hAnsi="Times"/>
          <w:sz w:val="21"/>
          <w:szCs w:val="21"/>
        </w:rPr>
        <w:t xml:space="preserve"> in </w:t>
      </w:r>
      <w:r w:rsidRPr="00B31D9F">
        <w:rPr>
          <w:rFonts w:ascii="Times" w:hAnsi="Times"/>
          <w:sz w:val="21"/>
          <w:szCs w:val="21"/>
        </w:rPr>
        <w:t xml:space="preserve">Infosys Ltd., located in </w:t>
      </w:r>
      <w:r>
        <w:rPr>
          <w:rFonts w:ascii="Times" w:hAnsi="Times"/>
          <w:sz w:val="21"/>
          <w:szCs w:val="21"/>
        </w:rPr>
        <w:t>Jaipur</w:t>
      </w:r>
      <w:r w:rsidRPr="00B31D9F">
        <w:rPr>
          <w:rFonts w:ascii="Times" w:hAnsi="Times"/>
          <w:sz w:val="21"/>
          <w:szCs w:val="21"/>
        </w:rPr>
        <w:t xml:space="preserve"> from </w:t>
      </w:r>
      <w:r>
        <w:rPr>
          <w:rFonts w:ascii="Times" w:hAnsi="Times"/>
          <w:sz w:val="21"/>
          <w:szCs w:val="21"/>
        </w:rPr>
        <w:t>Jan</w:t>
      </w:r>
      <w:r>
        <w:rPr>
          <w:rFonts w:ascii="Times" w:hAnsi="Times"/>
          <w:sz w:val="21"/>
          <w:szCs w:val="21"/>
        </w:rPr>
        <w:t>‘</w:t>
      </w:r>
      <w:r w:rsidRPr="00B31D9F">
        <w:rPr>
          <w:rFonts w:ascii="Times" w:hAnsi="Times"/>
          <w:sz w:val="21"/>
          <w:szCs w:val="21"/>
        </w:rPr>
        <w:t>20</w:t>
      </w:r>
      <w:r>
        <w:rPr>
          <w:rFonts w:ascii="Times" w:hAnsi="Times"/>
          <w:sz w:val="21"/>
          <w:szCs w:val="21"/>
        </w:rPr>
        <w:t>2</w:t>
      </w:r>
      <w:r>
        <w:rPr>
          <w:rFonts w:ascii="Times" w:hAnsi="Times"/>
          <w:sz w:val="21"/>
          <w:szCs w:val="21"/>
        </w:rPr>
        <w:t>1</w:t>
      </w:r>
      <w:r w:rsidRPr="00B31D9F">
        <w:rPr>
          <w:rFonts w:ascii="Times" w:hAnsi="Times"/>
          <w:sz w:val="21"/>
          <w:szCs w:val="21"/>
        </w:rPr>
        <w:t xml:space="preserve"> to</w:t>
      </w:r>
      <w:r>
        <w:rPr>
          <w:rFonts w:ascii="Times" w:hAnsi="Times"/>
          <w:sz w:val="21"/>
          <w:szCs w:val="21"/>
        </w:rPr>
        <w:t xml:space="preserve"> </w:t>
      </w:r>
      <w:r>
        <w:rPr>
          <w:rFonts w:ascii="Times" w:hAnsi="Times"/>
          <w:sz w:val="21"/>
          <w:szCs w:val="21"/>
        </w:rPr>
        <w:t>Till date</w:t>
      </w:r>
    </w:p>
    <w:p w:rsidR="00BB1102" w:rsidRPr="00BB1102" w:rsidP="00BB1102" w14:paraId="082F3306" w14:textId="3F239F98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Worked as a Senior System Engineer in </w:t>
      </w:r>
      <w:r w:rsidRPr="00B31D9F">
        <w:rPr>
          <w:rFonts w:ascii="Times" w:hAnsi="Times"/>
          <w:sz w:val="21"/>
          <w:szCs w:val="21"/>
        </w:rPr>
        <w:t xml:space="preserve">Infosys Ltd., located in </w:t>
      </w:r>
      <w:r>
        <w:rPr>
          <w:rFonts w:ascii="Times" w:hAnsi="Times"/>
          <w:sz w:val="21"/>
          <w:szCs w:val="21"/>
        </w:rPr>
        <w:t>Jaipur</w:t>
      </w:r>
      <w:r w:rsidRPr="00B31D9F">
        <w:rPr>
          <w:rFonts w:ascii="Times" w:hAnsi="Times"/>
          <w:sz w:val="21"/>
          <w:szCs w:val="21"/>
        </w:rPr>
        <w:t xml:space="preserve"> from </w:t>
      </w:r>
      <w:r>
        <w:rPr>
          <w:rFonts w:ascii="Times" w:hAnsi="Times"/>
          <w:sz w:val="21"/>
          <w:szCs w:val="21"/>
        </w:rPr>
        <w:t>March</w:t>
      </w:r>
      <w:r>
        <w:rPr>
          <w:rFonts w:ascii="Times" w:hAnsi="Times"/>
          <w:sz w:val="21"/>
          <w:szCs w:val="21"/>
        </w:rPr>
        <w:t>‘</w:t>
      </w:r>
      <w:r w:rsidRPr="00B31D9F">
        <w:rPr>
          <w:rFonts w:ascii="Times" w:hAnsi="Times"/>
          <w:sz w:val="21"/>
          <w:szCs w:val="21"/>
        </w:rPr>
        <w:t>20</w:t>
      </w:r>
      <w:r>
        <w:rPr>
          <w:rFonts w:ascii="Times" w:hAnsi="Times"/>
          <w:sz w:val="21"/>
          <w:szCs w:val="21"/>
        </w:rPr>
        <w:t>20</w:t>
      </w:r>
      <w:r w:rsidRPr="00B31D9F">
        <w:rPr>
          <w:rFonts w:ascii="Times" w:hAnsi="Times"/>
          <w:sz w:val="21"/>
          <w:szCs w:val="21"/>
        </w:rPr>
        <w:t xml:space="preserve"> to</w:t>
      </w:r>
      <w:r>
        <w:rPr>
          <w:rFonts w:ascii="Times" w:hAnsi="Times"/>
          <w:sz w:val="21"/>
          <w:szCs w:val="21"/>
        </w:rPr>
        <w:t xml:space="preserve"> </w:t>
      </w:r>
      <w:r>
        <w:rPr>
          <w:rFonts w:ascii="Times" w:hAnsi="Times"/>
          <w:sz w:val="21"/>
          <w:szCs w:val="21"/>
        </w:rPr>
        <w:t>Dec</w:t>
      </w:r>
      <w:r>
        <w:rPr>
          <w:rFonts w:ascii="Times" w:hAnsi="Times"/>
          <w:sz w:val="21"/>
          <w:szCs w:val="21"/>
        </w:rPr>
        <w:t>’2020</w:t>
      </w:r>
    </w:p>
    <w:p w:rsidR="00BB1102" w:rsidRPr="00BB1102" w:rsidP="00BB1102" w14:paraId="26C3247C" w14:textId="27A1E086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Worked as a Senior System Engineer in </w:t>
      </w:r>
      <w:r w:rsidRPr="00B31D9F">
        <w:rPr>
          <w:rFonts w:ascii="Times" w:hAnsi="Times"/>
          <w:sz w:val="21"/>
          <w:szCs w:val="21"/>
        </w:rPr>
        <w:t xml:space="preserve">Infosys Ltd., located in </w:t>
      </w:r>
      <w:r>
        <w:rPr>
          <w:rFonts w:ascii="Times" w:hAnsi="Times"/>
          <w:sz w:val="21"/>
          <w:szCs w:val="21"/>
        </w:rPr>
        <w:t>Chennai</w:t>
      </w:r>
      <w:r w:rsidRPr="00B31D9F">
        <w:rPr>
          <w:rFonts w:ascii="Times" w:hAnsi="Times"/>
          <w:sz w:val="21"/>
          <w:szCs w:val="21"/>
        </w:rPr>
        <w:t xml:space="preserve"> from </w:t>
      </w:r>
      <w:r>
        <w:rPr>
          <w:rFonts w:ascii="Times" w:hAnsi="Times"/>
          <w:sz w:val="21"/>
          <w:szCs w:val="21"/>
        </w:rPr>
        <w:t>Jan</w:t>
      </w:r>
      <w:r>
        <w:rPr>
          <w:rFonts w:ascii="Times" w:hAnsi="Times"/>
          <w:sz w:val="21"/>
          <w:szCs w:val="21"/>
        </w:rPr>
        <w:t>‘</w:t>
      </w:r>
      <w:r w:rsidRPr="00B31D9F">
        <w:rPr>
          <w:rFonts w:ascii="Times" w:hAnsi="Times"/>
          <w:sz w:val="21"/>
          <w:szCs w:val="21"/>
        </w:rPr>
        <w:t>20</w:t>
      </w:r>
      <w:r>
        <w:rPr>
          <w:rFonts w:ascii="Times" w:hAnsi="Times"/>
          <w:sz w:val="21"/>
          <w:szCs w:val="21"/>
        </w:rPr>
        <w:t>20</w:t>
      </w:r>
      <w:r w:rsidRPr="00B31D9F">
        <w:rPr>
          <w:rFonts w:ascii="Times" w:hAnsi="Times"/>
          <w:sz w:val="21"/>
          <w:szCs w:val="21"/>
        </w:rPr>
        <w:t xml:space="preserve"> to</w:t>
      </w:r>
      <w:r>
        <w:rPr>
          <w:rFonts w:ascii="Times" w:hAnsi="Times"/>
          <w:sz w:val="21"/>
          <w:szCs w:val="21"/>
        </w:rPr>
        <w:t xml:space="preserve"> </w:t>
      </w:r>
      <w:r>
        <w:rPr>
          <w:rFonts w:ascii="Times" w:hAnsi="Times"/>
          <w:sz w:val="21"/>
          <w:szCs w:val="21"/>
        </w:rPr>
        <w:t>March’2020</w:t>
      </w:r>
    </w:p>
    <w:p w:rsidR="00D96971" w:rsidRPr="00B31D9F" w:rsidP="00D96971" w14:paraId="01B098B3" w14:textId="1BA868A4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>Work</w:t>
      </w:r>
      <w:r w:rsidR="00BB1102">
        <w:rPr>
          <w:rFonts w:ascii="Times" w:hAnsi="Times"/>
          <w:sz w:val="21"/>
          <w:szCs w:val="21"/>
        </w:rPr>
        <w:t>ed</w:t>
      </w:r>
      <w:r w:rsidRPr="00B31D9F">
        <w:rPr>
          <w:rFonts w:ascii="Times" w:hAnsi="Times"/>
          <w:sz w:val="21"/>
          <w:szCs w:val="21"/>
        </w:rPr>
        <w:t xml:space="preserve"> as a </w:t>
      </w:r>
      <w:r w:rsidR="00BB1102">
        <w:rPr>
          <w:rFonts w:ascii="Times" w:hAnsi="Times"/>
          <w:sz w:val="21"/>
          <w:szCs w:val="21"/>
        </w:rPr>
        <w:t>System Engineer</w:t>
      </w:r>
      <w:r w:rsidRPr="00B31D9F">
        <w:rPr>
          <w:rFonts w:ascii="Times" w:hAnsi="Times"/>
          <w:sz w:val="21"/>
          <w:szCs w:val="21"/>
        </w:rPr>
        <w:t xml:space="preserve"> in Infosys Ltd., located in </w:t>
      </w:r>
      <w:r w:rsidR="00BB1102">
        <w:rPr>
          <w:rFonts w:ascii="Times" w:hAnsi="Times"/>
          <w:sz w:val="21"/>
          <w:szCs w:val="21"/>
        </w:rPr>
        <w:t>Chennai</w:t>
      </w:r>
      <w:r w:rsidRPr="00B31D9F">
        <w:rPr>
          <w:rFonts w:ascii="Times" w:hAnsi="Times"/>
          <w:sz w:val="21"/>
          <w:szCs w:val="21"/>
        </w:rPr>
        <w:t xml:space="preserve"> from D</w:t>
      </w:r>
      <w:r>
        <w:rPr>
          <w:rFonts w:ascii="Times" w:hAnsi="Times"/>
          <w:sz w:val="21"/>
          <w:szCs w:val="21"/>
        </w:rPr>
        <w:t>ec‘</w:t>
      </w:r>
      <w:r w:rsidRPr="00B31D9F">
        <w:rPr>
          <w:rFonts w:ascii="Times" w:hAnsi="Times"/>
          <w:sz w:val="21"/>
          <w:szCs w:val="21"/>
        </w:rPr>
        <w:t>2017 to</w:t>
      </w:r>
      <w:r w:rsidR="00BB1102">
        <w:rPr>
          <w:rFonts w:ascii="Times" w:hAnsi="Times"/>
          <w:sz w:val="21"/>
          <w:szCs w:val="21"/>
        </w:rPr>
        <w:t xml:space="preserve"> Dec’2019</w:t>
      </w:r>
    </w:p>
    <w:p w:rsidR="00D96971" w:rsidP="00D96971" w14:paraId="6EDEAFD1" w14:textId="700E5B52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 xml:space="preserve">Over all </w:t>
      </w:r>
      <w:r>
        <w:rPr>
          <w:rFonts w:ascii="Times" w:hAnsi="Times"/>
          <w:sz w:val="21"/>
          <w:szCs w:val="21"/>
        </w:rPr>
        <w:t>3.6</w:t>
      </w:r>
      <w:r w:rsidRPr="00B31D9F">
        <w:rPr>
          <w:rFonts w:ascii="Times" w:hAnsi="Times"/>
          <w:sz w:val="21"/>
          <w:szCs w:val="21"/>
        </w:rPr>
        <w:t xml:space="preserve"> years of industry experience as a vendor for WALMART </w:t>
      </w:r>
    </w:p>
    <w:p w:rsidR="00D96971" w:rsidP="00D96971" w14:paraId="3637D21A" w14:textId="77777777">
      <w:pPr>
        <w:rPr>
          <w:rFonts w:ascii="Times" w:eastAsia="Garamond" w:hAnsi="Times" w:cs="Garamond"/>
          <w:b/>
          <w:bCs/>
          <w:sz w:val="24"/>
          <w:szCs w:val="24"/>
          <w:u w:val="single"/>
        </w:rPr>
      </w:pPr>
    </w:p>
    <w:p w:rsidR="00D96971" w:rsidP="00D96971" w14:paraId="62EFC20B" w14:textId="77777777">
      <w:pPr>
        <w:rPr>
          <w:rFonts w:ascii="Times" w:eastAsia="Garamond" w:hAnsi="Times" w:cs="Garamond"/>
          <w:b/>
          <w:bCs/>
          <w:sz w:val="24"/>
          <w:szCs w:val="24"/>
          <w:u w:val="single"/>
        </w:rPr>
      </w:pPr>
      <w:r w:rsidRPr="00B31D9F">
        <w:rPr>
          <w:rFonts w:ascii="Times" w:eastAsia="Garamond" w:hAnsi="Times" w:cs="Garamond"/>
          <w:b/>
          <w:bCs/>
          <w:sz w:val="24"/>
          <w:szCs w:val="24"/>
          <w:u w:val="single"/>
        </w:rPr>
        <w:t>Technical Knowledge</w:t>
      </w:r>
      <w:r>
        <w:rPr>
          <w:rFonts w:ascii="Times" w:eastAsia="Garamond" w:hAnsi="Times" w:cs="Garamond"/>
          <w:b/>
          <w:bCs/>
          <w:sz w:val="24"/>
          <w:szCs w:val="24"/>
          <w:u w:val="single"/>
        </w:rPr>
        <w:t>:</w:t>
      </w:r>
    </w:p>
    <w:p w:rsidR="00D96971" w:rsidRPr="00B31D9F" w:rsidP="00D96971" w14:paraId="22F404A0" w14:textId="77777777">
      <w:pPr>
        <w:rPr>
          <w:rFonts w:ascii="Times" w:hAnsi="Times"/>
          <w:sz w:val="20"/>
          <w:szCs w:val="20"/>
          <w:u w:val="single"/>
        </w:rPr>
      </w:pPr>
    </w:p>
    <w:tbl>
      <w:tblPr>
        <w:tblW w:w="10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20"/>
        <w:gridCol w:w="780"/>
        <w:gridCol w:w="7100"/>
      </w:tblGrid>
      <w:tr w14:paraId="4341858C" w14:textId="77777777" w:rsidTr="00D96971">
        <w:tblPrEx>
          <w:tblW w:w="1040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02"/>
        </w:trPr>
        <w:tc>
          <w:tcPr>
            <w:tcW w:w="2520" w:type="dxa"/>
            <w:vAlign w:val="bottom"/>
          </w:tcPr>
          <w:p w:rsidR="00D96971" w:rsidRPr="00B31D9F" w:rsidP="001633D2" w14:paraId="066245CC" w14:textId="77777777">
            <w:pPr>
              <w:ind w:left="400"/>
              <w:rPr>
                <w:rFonts w:ascii="Times" w:hAnsi="Times"/>
                <w:sz w:val="21"/>
                <w:szCs w:val="21"/>
              </w:rPr>
            </w:pPr>
            <w:r w:rsidRPr="00B31D9F">
              <w:rPr>
                <w:rFonts w:ascii="Times" w:eastAsia="Garamond" w:hAnsi="Times" w:cs="Garamond"/>
                <w:sz w:val="21"/>
                <w:szCs w:val="21"/>
              </w:rPr>
              <w:t>System Languages</w:t>
            </w:r>
          </w:p>
        </w:tc>
        <w:tc>
          <w:tcPr>
            <w:tcW w:w="780" w:type="dxa"/>
            <w:vAlign w:val="bottom"/>
          </w:tcPr>
          <w:p w:rsidR="00D96971" w:rsidRPr="00B31D9F" w:rsidP="001633D2" w14:paraId="031C4428" w14:textId="77777777">
            <w:pPr>
              <w:ind w:left="400"/>
              <w:rPr>
                <w:rFonts w:ascii="Times" w:hAnsi="Times"/>
                <w:sz w:val="21"/>
                <w:szCs w:val="21"/>
              </w:rPr>
            </w:pPr>
            <w:r w:rsidRPr="00B31D9F">
              <w:rPr>
                <w:rFonts w:ascii="Times" w:eastAsia="Times New Roman" w:hAnsi="Times"/>
                <w:sz w:val="21"/>
                <w:szCs w:val="21"/>
              </w:rPr>
              <w:t>:</w:t>
            </w:r>
          </w:p>
        </w:tc>
        <w:tc>
          <w:tcPr>
            <w:tcW w:w="7100" w:type="dxa"/>
            <w:vAlign w:val="bottom"/>
          </w:tcPr>
          <w:p w:rsidR="00D96971" w:rsidRPr="00B31D9F" w:rsidP="001633D2" w14:paraId="6E6F69FA" w14:textId="77777777">
            <w:pPr>
              <w:ind w:left="340"/>
              <w:rPr>
                <w:rFonts w:ascii="Times" w:hAnsi="Times"/>
                <w:sz w:val="21"/>
                <w:szCs w:val="21"/>
              </w:rPr>
            </w:pPr>
            <w:r w:rsidRPr="00B31D9F">
              <w:rPr>
                <w:rFonts w:ascii="Times" w:eastAsia="Garamond" w:hAnsi="Times" w:cs="Garamond"/>
                <w:sz w:val="21"/>
                <w:szCs w:val="21"/>
              </w:rPr>
              <w:t>LINUX,PHP, Python, Shell Scripting,4GL</w:t>
            </w:r>
          </w:p>
        </w:tc>
      </w:tr>
      <w:tr w14:paraId="3272E526" w14:textId="77777777" w:rsidTr="00D96971">
        <w:tblPrEx>
          <w:tblW w:w="1040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10"/>
        </w:trPr>
        <w:tc>
          <w:tcPr>
            <w:tcW w:w="2520" w:type="dxa"/>
            <w:vAlign w:val="bottom"/>
          </w:tcPr>
          <w:p w:rsidR="00D96971" w:rsidRPr="00B31D9F" w:rsidP="001633D2" w14:paraId="43AD21A7" w14:textId="77777777">
            <w:pPr>
              <w:ind w:left="400"/>
              <w:rPr>
                <w:rFonts w:ascii="Times" w:hAnsi="Times"/>
                <w:sz w:val="21"/>
                <w:szCs w:val="21"/>
              </w:rPr>
            </w:pPr>
            <w:r w:rsidRPr="00B31D9F">
              <w:rPr>
                <w:rFonts w:ascii="Times" w:eastAsia="Garamond" w:hAnsi="Times" w:cs="Garamond"/>
                <w:sz w:val="21"/>
                <w:szCs w:val="21"/>
              </w:rPr>
              <w:t>Web Technologies</w:t>
            </w:r>
          </w:p>
        </w:tc>
        <w:tc>
          <w:tcPr>
            <w:tcW w:w="780" w:type="dxa"/>
            <w:vAlign w:val="bottom"/>
          </w:tcPr>
          <w:p w:rsidR="00D96971" w:rsidRPr="00B31D9F" w:rsidP="001633D2" w14:paraId="63F0DCAE" w14:textId="77777777">
            <w:pPr>
              <w:ind w:left="400"/>
              <w:rPr>
                <w:rFonts w:ascii="Times" w:hAnsi="Times"/>
                <w:sz w:val="21"/>
                <w:szCs w:val="21"/>
              </w:rPr>
            </w:pPr>
            <w:r w:rsidRPr="00B31D9F">
              <w:rPr>
                <w:rFonts w:ascii="Times" w:eastAsia="Garamond" w:hAnsi="Times" w:cs="Garamond"/>
                <w:sz w:val="21"/>
                <w:szCs w:val="21"/>
              </w:rPr>
              <w:t>:</w:t>
            </w:r>
          </w:p>
        </w:tc>
        <w:tc>
          <w:tcPr>
            <w:tcW w:w="7100" w:type="dxa"/>
            <w:vAlign w:val="bottom"/>
          </w:tcPr>
          <w:p w:rsidR="00D96971" w:rsidRPr="00B31D9F" w:rsidP="001633D2" w14:paraId="2A4EF753" w14:textId="77777777">
            <w:pPr>
              <w:ind w:left="340"/>
              <w:rPr>
                <w:rFonts w:ascii="Times" w:hAnsi="Times"/>
                <w:sz w:val="21"/>
                <w:szCs w:val="21"/>
              </w:rPr>
            </w:pPr>
            <w:r w:rsidRPr="00B31D9F">
              <w:rPr>
                <w:rFonts w:ascii="Times" w:eastAsia="Garamond" w:hAnsi="Times" w:cs="Garamond"/>
                <w:sz w:val="21"/>
                <w:szCs w:val="21"/>
              </w:rPr>
              <w:t>HTML, CSS</w:t>
            </w:r>
          </w:p>
        </w:tc>
      </w:tr>
      <w:tr w14:paraId="04F80852" w14:textId="77777777" w:rsidTr="00D96971">
        <w:tblPrEx>
          <w:tblW w:w="1040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10"/>
        </w:trPr>
        <w:tc>
          <w:tcPr>
            <w:tcW w:w="2520" w:type="dxa"/>
            <w:vAlign w:val="bottom"/>
          </w:tcPr>
          <w:p w:rsidR="00D96971" w:rsidRPr="00B31D9F" w:rsidP="001633D2" w14:paraId="7CCDACE8" w14:textId="77777777">
            <w:pPr>
              <w:ind w:left="400"/>
              <w:rPr>
                <w:rFonts w:ascii="Times" w:hAnsi="Times"/>
                <w:sz w:val="21"/>
                <w:szCs w:val="21"/>
              </w:rPr>
            </w:pPr>
            <w:r w:rsidRPr="00B31D9F">
              <w:rPr>
                <w:rFonts w:ascii="Times" w:eastAsia="Garamond" w:hAnsi="Times" w:cs="Garamond"/>
                <w:sz w:val="21"/>
                <w:szCs w:val="21"/>
              </w:rPr>
              <w:t>Databases</w:t>
            </w:r>
          </w:p>
        </w:tc>
        <w:tc>
          <w:tcPr>
            <w:tcW w:w="780" w:type="dxa"/>
            <w:vAlign w:val="bottom"/>
          </w:tcPr>
          <w:p w:rsidR="00D96971" w:rsidRPr="00B31D9F" w:rsidP="001633D2" w14:paraId="796F32C5" w14:textId="77777777">
            <w:pPr>
              <w:ind w:left="400"/>
              <w:rPr>
                <w:rFonts w:ascii="Times" w:hAnsi="Times"/>
                <w:sz w:val="21"/>
                <w:szCs w:val="21"/>
              </w:rPr>
            </w:pPr>
            <w:r w:rsidRPr="00B31D9F">
              <w:rPr>
                <w:rFonts w:ascii="Times" w:eastAsia="Garamond" w:hAnsi="Times" w:cs="Garamond"/>
                <w:sz w:val="21"/>
                <w:szCs w:val="21"/>
              </w:rPr>
              <w:t>:</w:t>
            </w:r>
          </w:p>
        </w:tc>
        <w:tc>
          <w:tcPr>
            <w:tcW w:w="7100" w:type="dxa"/>
            <w:vAlign w:val="bottom"/>
          </w:tcPr>
          <w:p w:rsidR="00D96971" w:rsidRPr="00B31D9F" w:rsidP="001633D2" w14:paraId="39FB9E63" w14:textId="77777777">
            <w:pPr>
              <w:ind w:left="340"/>
              <w:rPr>
                <w:rFonts w:ascii="Times" w:hAnsi="Times"/>
                <w:sz w:val="21"/>
                <w:szCs w:val="21"/>
              </w:rPr>
            </w:pPr>
            <w:r w:rsidRPr="00B31D9F">
              <w:rPr>
                <w:rFonts w:ascii="Times" w:eastAsia="Garamond" w:hAnsi="Times" w:cs="Garamond"/>
                <w:sz w:val="21"/>
                <w:szCs w:val="21"/>
              </w:rPr>
              <w:t>MySQL, Informix, DB2</w:t>
            </w:r>
          </w:p>
        </w:tc>
      </w:tr>
      <w:tr w14:paraId="474C8F75" w14:textId="77777777" w:rsidTr="00D96971">
        <w:tblPrEx>
          <w:tblW w:w="1040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12"/>
        </w:trPr>
        <w:tc>
          <w:tcPr>
            <w:tcW w:w="2520" w:type="dxa"/>
            <w:vAlign w:val="bottom"/>
          </w:tcPr>
          <w:p w:rsidR="00D96971" w:rsidRPr="00B31D9F" w:rsidP="001633D2" w14:paraId="3A63E8C9" w14:textId="77777777">
            <w:pPr>
              <w:ind w:left="400"/>
              <w:rPr>
                <w:rFonts w:ascii="Times" w:eastAsia="Garamond" w:hAnsi="Times" w:cs="Garamond"/>
                <w:sz w:val="21"/>
                <w:szCs w:val="21"/>
              </w:rPr>
            </w:pPr>
            <w:r w:rsidRPr="00B31D9F">
              <w:rPr>
                <w:rFonts w:ascii="Times" w:eastAsia="Garamond" w:hAnsi="Times" w:cs="Garamond"/>
                <w:sz w:val="21"/>
                <w:szCs w:val="21"/>
              </w:rPr>
              <w:t>Tools Used</w:t>
            </w:r>
          </w:p>
        </w:tc>
        <w:tc>
          <w:tcPr>
            <w:tcW w:w="780" w:type="dxa"/>
            <w:vAlign w:val="bottom"/>
          </w:tcPr>
          <w:p w:rsidR="00D96971" w:rsidRPr="00B31D9F" w:rsidP="001633D2" w14:paraId="25E64D4C" w14:textId="77777777">
            <w:pPr>
              <w:ind w:left="400"/>
              <w:rPr>
                <w:rFonts w:ascii="Times" w:eastAsia="Garamond" w:hAnsi="Times" w:cs="Garamond"/>
                <w:sz w:val="21"/>
                <w:szCs w:val="21"/>
              </w:rPr>
            </w:pPr>
            <w:r w:rsidRPr="00B31D9F">
              <w:rPr>
                <w:rFonts w:ascii="Times" w:eastAsia="Garamond" w:hAnsi="Times" w:cs="Garamond"/>
                <w:sz w:val="21"/>
                <w:szCs w:val="21"/>
              </w:rPr>
              <w:t>:</w:t>
            </w:r>
          </w:p>
        </w:tc>
        <w:tc>
          <w:tcPr>
            <w:tcW w:w="7100" w:type="dxa"/>
            <w:vAlign w:val="bottom"/>
          </w:tcPr>
          <w:p w:rsidR="00D96971" w:rsidRPr="00B31D9F" w:rsidP="001633D2" w14:paraId="0F303421" w14:textId="7817316F">
            <w:pPr>
              <w:rPr>
                <w:rFonts w:ascii="Times" w:eastAsia="Garamond" w:hAnsi="Times" w:cs="Garamond"/>
                <w:sz w:val="21"/>
                <w:szCs w:val="21"/>
              </w:rPr>
            </w:pPr>
            <w:r w:rsidRPr="00B31D9F">
              <w:rPr>
                <w:rFonts w:ascii="Times" w:eastAsia="Garamond" w:hAnsi="Times" w:cs="Garamond"/>
                <w:sz w:val="21"/>
                <w:szCs w:val="21"/>
              </w:rPr>
              <w:t xml:space="preserve">     </w:t>
            </w:r>
            <w:r>
              <w:rPr>
                <w:rFonts w:ascii="Times" w:eastAsia="Garamond" w:hAnsi="Times" w:cs="Garamond"/>
                <w:sz w:val="21"/>
                <w:szCs w:val="21"/>
              </w:rPr>
              <w:t xml:space="preserve"> </w:t>
            </w:r>
            <w:r w:rsidRPr="00B31D9F">
              <w:rPr>
                <w:rFonts w:ascii="Times" w:eastAsia="Garamond" w:hAnsi="Times" w:cs="Garamond"/>
                <w:sz w:val="21"/>
                <w:szCs w:val="21"/>
              </w:rPr>
              <w:t>Eclipse, Team forge, GITHUB, Looper, Proximity</w:t>
            </w:r>
          </w:p>
        </w:tc>
      </w:tr>
      <w:tr w14:paraId="6D53CDF4" w14:textId="77777777" w:rsidTr="00D96971">
        <w:tblPrEx>
          <w:tblW w:w="1040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12"/>
        </w:trPr>
        <w:tc>
          <w:tcPr>
            <w:tcW w:w="2520" w:type="dxa"/>
            <w:vAlign w:val="bottom"/>
          </w:tcPr>
          <w:p w:rsidR="00D96971" w:rsidRPr="00B31D9F" w:rsidP="001633D2" w14:paraId="08365D6E" w14:textId="6C24B328">
            <w:pPr>
              <w:ind w:left="400"/>
              <w:rPr>
                <w:rFonts w:ascii="Times" w:eastAsia="Garamond" w:hAnsi="Times" w:cs="Garamond"/>
                <w:sz w:val="21"/>
                <w:szCs w:val="21"/>
              </w:rPr>
            </w:pPr>
            <w:r>
              <w:rPr>
                <w:rFonts w:ascii="Times" w:eastAsia="Garamond" w:hAnsi="Times" w:cs="Garamond"/>
                <w:sz w:val="21"/>
                <w:szCs w:val="21"/>
              </w:rPr>
              <w:t>Framework</w:t>
            </w:r>
          </w:p>
        </w:tc>
        <w:tc>
          <w:tcPr>
            <w:tcW w:w="780" w:type="dxa"/>
            <w:vAlign w:val="bottom"/>
          </w:tcPr>
          <w:p w:rsidR="00D96971" w:rsidRPr="00B31D9F" w:rsidP="001633D2" w14:paraId="28AAFE82" w14:textId="56FA0462">
            <w:pPr>
              <w:ind w:left="400"/>
              <w:rPr>
                <w:rFonts w:ascii="Times" w:eastAsia="Garamond" w:hAnsi="Times" w:cs="Garamond"/>
                <w:sz w:val="21"/>
                <w:szCs w:val="21"/>
              </w:rPr>
            </w:pPr>
            <w:r>
              <w:rPr>
                <w:rFonts w:ascii="Times" w:eastAsia="Garamond" w:hAnsi="Times" w:cs="Garamond"/>
                <w:sz w:val="21"/>
                <w:szCs w:val="21"/>
              </w:rPr>
              <w:t>:</w:t>
            </w:r>
          </w:p>
        </w:tc>
        <w:tc>
          <w:tcPr>
            <w:tcW w:w="7100" w:type="dxa"/>
            <w:vAlign w:val="bottom"/>
          </w:tcPr>
          <w:p w:rsidR="00D96971" w:rsidRPr="00B31D9F" w:rsidP="00D96971" w14:paraId="42F287E2" w14:textId="4066F04C">
            <w:pPr>
              <w:rPr>
                <w:rFonts w:ascii="Times" w:eastAsia="Garamond" w:hAnsi="Times" w:cs="Garamond"/>
                <w:sz w:val="21"/>
                <w:szCs w:val="21"/>
              </w:rPr>
            </w:pPr>
            <w:r>
              <w:rPr>
                <w:rFonts w:ascii="Times" w:eastAsia="Garamond" w:hAnsi="Times" w:cs="Garamond"/>
                <w:sz w:val="21"/>
                <w:szCs w:val="21"/>
              </w:rPr>
              <w:t xml:space="preserve">      React JS</w:t>
            </w:r>
          </w:p>
        </w:tc>
      </w:tr>
    </w:tbl>
    <w:p w:rsidR="00D96971" w:rsidP="00D96971" w14:paraId="60C439F1" w14:textId="77777777">
      <w:pPr>
        <w:rPr>
          <w:rFonts w:ascii="Times" w:eastAsia="Garamond" w:hAnsi="Times" w:cs="Garamond"/>
          <w:b/>
          <w:bCs/>
          <w:sz w:val="24"/>
          <w:szCs w:val="24"/>
          <w:u w:val="single"/>
        </w:rPr>
      </w:pPr>
    </w:p>
    <w:p w:rsidR="00D96971" w:rsidRPr="00D96971" w:rsidP="00D96971" w14:paraId="33D06D43" w14:textId="1683FE6C">
      <w:pPr>
        <w:rPr>
          <w:rFonts w:ascii="Times" w:eastAsia="Garamond" w:hAnsi="Times" w:cs="Garamond"/>
          <w:b/>
          <w:bCs/>
          <w:sz w:val="24"/>
          <w:szCs w:val="24"/>
          <w:u w:val="single"/>
        </w:rPr>
      </w:pPr>
      <w:r w:rsidRPr="00D96971">
        <w:rPr>
          <w:rFonts w:ascii="Times" w:eastAsia="Garamond" w:hAnsi="Times" w:cs="Garamond"/>
          <w:b/>
          <w:bCs/>
          <w:sz w:val="24"/>
          <w:szCs w:val="24"/>
          <w:u w:val="single"/>
        </w:rPr>
        <w:t>E</w:t>
      </w:r>
      <w:r w:rsidRPr="00D96971">
        <w:rPr>
          <w:rFonts w:ascii="Times" w:hAnsi="Times"/>
          <w:b/>
          <w:sz w:val="24"/>
          <w:szCs w:val="24"/>
          <w:u w:val="single"/>
        </w:rPr>
        <w:t>ducation:</w:t>
      </w:r>
    </w:p>
    <w:p w:rsidR="00D96971" w:rsidRPr="00D96971" w:rsidP="00D96971" w14:paraId="5DFC6427" w14:textId="77777777">
      <w:pPr>
        <w:rPr>
          <w:rFonts w:ascii="Times" w:hAnsi="Times"/>
          <w:sz w:val="20"/>
          <w:szCs w:val="20"/>
        </w:rPr>
      </w:pPr>
    </w:p>
    <w:tbl>
      <w:tblPr>
        <w:tblW w:w="9247" w:type="dxa"/>
        <w:tblInd w:w="108" w:type="dxa"/>
        <w:tblLayout w:type="fixed"/>
        <w:tblCellMar>
          <w:top w:w="14" w:type="dxa"/>
          <w:left w:w="10" w:type="dxa"/>
          <w:bottom w:w="14" w:type="dxa"/>
          <w:right w:w="10" w:type="dxa"/>
        </w:tblCellMar>
        <w:tblLook w:val="0000"/>
      </w:tblPr>
      <w:tblGrid>
        <w:gridCol w:w="2857"/>
        <w:gridCol w:w="2070"/>
        <w:gridCol w:w="1620"/>
        <w:gridCol w:w="1350"/>
        <w:gridCol w:w="1350"/>
      </w:tblGrid>
      <w:tr w14:paraId="4CE03A7A" w14:textId="77777777" w:rsidTr="001633D2">
        <w:tblPrEx>
          <w:tblW w:w="9247" w:type="dxa"/>
          <w:tblInd w:w="108" w:type="dxa"/>
          <w:tblLayout w:type="fixed"/>
          <w:tblCellMar>
            <w:top w:w="14" w:type="dxa"/>
            <w:left w:w="10" w:type="dxa"/>
            <w:bottom w:w="14" w:type="dxa"/>
            <w:right w:w="10" w:type="dxa"/>
          </w:tblCellMar>
          <w:tblLook w:val="0000"/>
        </w:tblPrEx>
        <w:trPr>
          <w:trHeight w:val="1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D96971" w:rsidRPr="00B31D9F" w:rsidP="001633D2" w14:paraId="369B0A94" w14:textId="77777777">
            <w:pPr>
              <w:jc w:val="center"/>
              <w:rPr>
                <w:rFonts w:ascii="Times" w:hAnsi="Times"/>
                <w:szCs w:val="21"/>
              </w:rPr>
            </w:pPr>
            <w:r w:rsidRPr="00B31D9F">
              <w:rPr>
                <w:rFonts w:ascii="Times" w:eastAsia="Times New Roman" w:hAnsi="Times"/>
                <w:b/>
                <w:szCs w:val="21"/>
              </w:rPr>
              <w:t>Standard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D96971" w:rsidRPr="00B31D9F" w:rsidP="001633D2" w14:paraId="74F1A482" w14:textId="77777777">
            <w:pPr>
              <w:jc w:val="center"/>
              <w:rPr>
                <w:rFonts w:ascii="Times" w:hAnsi="Times"/>
                <w:szCs w:val="21"/>
              </w:rPr>
            </w:pPr>
            <w:r w:rsidRPr="00B31D9F">
              <w:rPr>
                <w:rFonts w:ascii="Times" w:eastAsia="Times New Roman" w:hAnsi="Times"/>
                <w:b/>
                <w:szCs w:val="21"/>
              </w:rPr>
              <w:t>School/College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D96971" w:rsidRPr="00B31D9F" w:rsidP="001633D2" w14:paraId="7540F9C6" w14:textId="77777777">
            <w:pPr>
              <w:rPr>
                <w:rFonts w:ascii="Times" w:eastAsia="Times New Roman" w:hAnsi="Times"/>
                <w:b/>
                <w:szCs w:val="21"/>
              </w:rPr>
            </w:pPr>
            <w:r w:rsidRPr="00B31D9F">
              <w:rPr>
                <w:rFonts w:ascii="Times" w:eastAsia="Times New Roman" w:hAnsi="Times"/>
                <w:b/>
                <w:szCs w:val="21"/>
              </w:rPr>
              <w:t>Board /</w:t>
            </w:r>
          </w:p>
          <w:p w:rsidR="00D96971" w:rsidRPr="00B31D9F" w:rsidP="001633D2" w14:paraId="58BB0628" w14:textId="77777777">
            <w:pPr>
              <w:rPr>
                <w:rFonts w:ascii="Times" w:hAnsi="Times"/>
                <w:szCs w:val="21"/>
              </w:rPr>
            </w:pPr>
            <w:r w:rsidRPr="00B31D9F">
              <w:rPr>
                <w:rFonts w:ascii="Times" w:eastAsia="Times New Roman" w:hAnsi="Times"/>
                <w:b/>
                <w:szCs w:val="21"/>
              </w:rPr>
              <w:t>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D96971" w:rsidRPr="00B31D9F" w:rsidP="001633D2" w14:paraId="19E815A9" w14:textId="77777777">
            <w:pPr>
              <w:jc w:val="center"/>
              <w:rPr>
                <w:rFonts w:ascii="Times" w:eastAsia="Times New Roman" w:hAnsi="Times"/>
                <w:b/>
                <w:szCs w:val="21"/>
              </w:rPr>
            </w:pPr>
            <w:r w:rsidRPr="00B31D9F">
              <w:rPr>
                <w:rFonts w:ascii="Times" w:eastAsia="Times New Roman" w:hAnsi="Times"/>
                <w:b/>
                <w:szCs w:val="21"/>
              </w:rPr>
              <w:t>Year</w:t>
            </w:r>
          </w:p>
          <w:p w:rsidR="00D96971" w:rsidRPr="00B31D9F" w:rsidP="001633D2" w14:paraId="7793A1CC" w14:textId="77777777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D96971" w:rsidRPr="00B31D9F" w:rsidP="001633D2" w14:paraId="75B31228" w14:textId="77777777">
            <w:pPr>
              <w:ind w:left="-288" w:firstLine="198"/>
              <w:jc w:val="center"/>
              <w:rPr>
                <w:rFonts w:ascii="Times" w:eastAsia="Times New Roman" w:hAnsi="Times"/>
                <w:b/>
                <w:szCs w:val="21"/>
              </w:rPr>
            </w:pPr>
            <w:r w:rsidRPr="00B31D9F">
              <w:rPr>
                <w:rFonts w:ascii="Times" w:eastAsia="Times New Roman" w:hAnsi="Times"/>
                <w:b/>
                <w:szCs w:val="21"/>
              </w:rPr>
              <w:t>Percentage</w:t>
            </w:r>
          </w:p>
          <w:p w:rsidR="00D96971" w:rsidRPr="00B31D9F" w:rsidP="001633D2" w14:paraId="71CC7CE4" w14:textId="77777777">
            <w:pPr>
              <w:ind w:left="-288" w:firstLine="198"/>
              <w:jc w:val="both"/>
              <w:rPr>
                <w:rFonts w:ascii="Times" w:hAnsi="Times"/>
                <w:szCs w:val="21"/>
              </w:rPr>
            </w:pPr>
          </w:p>
        </w:tc>
      </w:tr>
      <w:tr w14:paraId="294B81F9" w14:textId="77777777" w:rsidTr="001633D2">
        <w:tblPrEx>
          <w:tblW w:w="9247" w:type="dxa"/>
          <w:tblInd w:w="108" w:type="dxa"/>
          <w:tblLayout w:type="fixed"/>
          <w:tblCellMar>
            <w:top w:w="14" w:type="dxa"/>
            <w:left w:w="10" w:type="dxa"/>
            <w:bottom w:w="14" w:type="dxa"/>
            <w:right w:w="10" w:type="dxa"/>
          </w:tblCellMar>
          <w:tblLook w:val="0000"/>
        </w:tblPrEx>
        <w:trPr>
          <w:trHeight w:val="1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513039B4" w14:textId="77777777">
            <w:pPr>
              <w:jc w:val="center"/>
              <w:rPr>
                <w:rFonts w:ascii="Times" w:eastAsia="Times New Roman" w:hAnsi="Times"/>
                <w:sz w:val="21"/>
                <w:szCs w:val="20"/>
              </w:rPr>
            </w:pPr>
          </w:p>
          <w:p w:rsidR="00D96971" w:rsidRPr="00B31D9F" w:rsidP="001633D2" w14:paraId="422290FF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>B.Tech, (Electronic Instrumentation &amp; Control)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432161F9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>Poornima College of Engineering, Jaipur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72B87767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>Rajasthan Technical University, Kota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29C9A47A" w14:textId="77777777">
            <w:pPr>
              <w:jc w:val="center"/>
              <w:rPr>
                <w:rFonts w:ascii="Times" w:eastAsia="Times New Roman" w:hAnsi="Times"/>
                <w:sz w:val="21"/>
                <w:szCs w:val="20"/>
              </w:rPr>
            </w:pPr>
          </w:p>
          <w:p w:rsidR="00D96971" w:rsidRPr="00B31D9F" w:rsidP="001633D2" w14:paraId="37B7B21D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>2013-2017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D96971" w:rsidRPr="00B31D9F" w:rsidP="001633D2" w14:paraId="1D38DB8D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hAnsi="Times"/>
                <w:sz w:val="21"/>
                <w:szCs w:val="20"/>
              </w:rPr>
              <w:t>68.7%</w:t>
            </w:r>
          </w:p>
        </w:tc>
      </w:tr>
      <w:tr w14:paraId="124B80C5" w14:textId="77777777" w:rsidTr="001633D2">
        <w:tblPrEx>
          <w:tblW w:w="9247" w:type="dxa"/>
          <w:tblInd w:w="108" w:type="dxa"/>
          <w:tblLayout w:type="fixed"/>
          <w:tblCellMar>
            <w:top w:w="14" w:type="dxa"/>
            <w:left w:w="10" w:type="dxa"/>
            <w:bottom w:w="14" w:type="dxa"/>
            <w:right w:w="10" w:type="dxa"/>
          </w:tblCellMar>
          <w:tblLook w:val="0000"/>
        </w:tblPrEx>
        <w:trPr>
          <w:trHeight w:val="1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50C5E773" w14:textId="77777777">
            <w:pPr>
              <w:jc w:val="center"/>
              <w:rPr>
                <w:rFonts w:ascii="Times" w:eastAsia="Times New Roman" w:hAnsi="Times"/>
                <w:sz w:val="21"/>
                <w:szCs w:val="20"/>
              </w:rPr>
            </w:pPr>
          </w:p>
          <w:p w:rsidR="00D96971" w:rsidRPr="00B31D9F" w:rsidP="001633D2" w14:paraId="534D173E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>Senior Secondary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4F819803" w14:textId="77777777">
            <w:pPr>
              <w:jc w:val="center"/>
              <w:rPr>
                <w:rFonts w:ascii="Times" w:eastAsia="Times New Roman" w:hAnsi="Times"/>
                <w:sz w:val="21"/>
                <w:szCs w:val="20"/>
              </w:rPr>
            </w:pPr>
          </w:p>
          <w:p w:rsidR="00D96971" w:rsidRPr="00B31D9F" w:rsidP="001633D2" w14:paraId="39B199E9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>MGD School, Jaipur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6D6A4BEB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>Central Board of Secondary Education, Ajmer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21EF7321" w14:textId="77777777">
            <w:pPr>
              <w:jc w:val="center"/>
              <w:rPr>
                <w:rFonts w:ascii="Times" w:eastAsia="Times New Roman" w:hAnsi="Times"/>
                <w:sz w:val="21"/>
                <w:szCs w:val="20"/>
              </w:rPr>
            </w:pPr>
          </w:p>
          <w:p w:rsidR="00D96971" w:rsidRPr="00B31D9F" w:rsidP="001633D2" w14:paraId="7A207D18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>2012-2013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4B6C0631" w14:textId="77777777">
            <w:pPr>
              <w:tabs>
                <w:tab w:val="left" w:pos="249"/>
                <w:tab w:val="center" w:pos="646"/>
              </w:tabs>
              <w:rPr>
                <w:rFonts w:ascii="Times" w:eastAsia="Times New Roman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ab/>
            </w:r>
          </w:p>
          <w:p w:rsidR="00D96971" w:rsidRPr="00B31D9F" w:rsidP="001633D2" w14:paraId="0A36650A" w14:textId="77777777">
            <w:pPr>
              <w:tabs>
                <w:tab w:val="left" w:pos="249"/>
                <w:tab w:val="center" w:pos="646"/>
              </w:tabs>
              <w:rPr>
                <w:rFonts w:ascii="Times" w:eastAsia="Times New Roman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ab/>
              <w:t>69.6%</w:t>
            </w:r>
          </w:p>
          <w:p w:rsidR="00D96971" w:rsidRPr="00B31D9F" w:rsidP="001633D2" w14:paraId="63CEDEF0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</w:p>
        </w:tc>
      </w:tr>
      <w:tr w14:paraId="5FE3613E" w14:textId="77777777" w:rsidTr="001633D2">
        <w:tblPrEx>
          <w:tblW w:w="9247" w:type="dxa"/>
          <w:tblInd w:w="108" w:type="dxa"/>
          <w:tblLayout w:type="fixed"/>
          <w:tblCellMar>
            <w:top w:w="14" w:type="dxa"/>
            <w:left w:w="10" w:type="dxa"/>
            <w:bottom w:w="14" w:type="dxa"/>
            <w:right w:w="10" w:type="dxa"/>
          </w:tblCellMar>
          <w:tblLook w:val="0000"/>
        </w:tblPrEx>
        <w:trPr>
          <w:trHeight w:val="291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7597C866" w14:textId="77777777">
            <w:pPr>
              <w:jc w:val="center"/>
              <w:rPr>
                <w:rFonts w:ascii="Times" w:eastAsia="Times New Roman" w:hAnsi="Times"/>
                <w:sz w:val="21"/>
                <w:szCs w:val="20"/>
              </w:rPr>
            </w:pPr>
          </w:p>
          <w:p w:rsidR="00D96971" w:rsidRPr="00B31D9F" w:rsidP="001633D2" w14:paraId="5AEFF228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>Secondary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4229C12C" w14:textId="77777777">
            <w:pPr>
              <w:jc w:val="center"/>
              <w:rPr>
                <w:rFonts w:ascii="Times" w:eastAsia="Times New Roman" w:hAnsi="Times"/>
                <w:sz w:val="21"/>
                <w:szCs w:val="20"/>
              </w:rPr>
            </w:pPr>
          </w:p>
          <w:p w:rsidR="00D96971" w:rsidRPr="00B31D9F" w:rsidP="001633D2" w14:paraId="56E48A40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>MGD School, Jaipur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1898AE37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>Central Board of Secondary Education, Ajmer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34603C36" w14:textId="77777777">
            <w:pPr>
              <w:jc w:val="center"/>
              <w:rPr>
                <w:rFonts w:ascii="Times" w:eastAsia="Times New Roman" w:hAnsi="Times"/>
                <w:sz w:val="21"/>
                <w:szCs w:val="20"/>
              </w:rPr>
            </w:pPr>
          </w:p>
          <w:p w:rsidR="00D96971" w:rsidRPr="00B31D9F" w:rsidP="001633D2" w14:paraId="6AF2C15A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>2010-2011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96971" w:rsidRPr="00B31D9F" w:rsidP="001633D2" w14:paraId="7DF07C73" w14:textId="77777777">
            <w:pPr>
              <w:jc w:val="center"/>
              <w:rPr>
                <w:rFonts w:ascii="Times" w:eastAsia="Times New Roman" w:hAnsi="Times"/>
                <w:sz w:val="21"/>
                <w:szCs w:val="20"/>
              </w:rPr>
            </w:pPr>
          </w:p>
          <w:p w:rsidR="00D96971" w:rsidRPr="00B31D9F" w:rsidP="001633D2" w14:paraId="0DE33134" w14:textId="77777777">
            <w:pPr>
              <w:jc w:val="center"/>
              <w:rPr>
                <w:rFonts w:ascii="Times" w:hAnsi="Times"/>
                <w:sz w:val="21"/>
                <w:szCs w:val="20"/>
              </w:rPr>
            </w:pPr>
            <w:r w:rsidRPr="00B31D9F">
              <w:rPr>
                <w:rFonts w:ascii="Times" w:eastAsia="Times New Roman" w:hAnsi="Times"/>
                <w:sz w:val="21"/>
                <w:szCs w:val="20"/>
              </w:rPr>
              <w:t>76%</w:t>
            </w:r>
          </w:p>
        </w:tc>
      </w:tr>
    </w:tbl>
    <w:p w:rsidR="00D96971" w:rsidP="00D96971" w14:paraId="642262C4" w14:textId="77777777">
      <w:pPr>
        <w:rPr>
          <w:rFonts w:ascii="Times" w:hAnsi="Times" w:cs="Arial"/>
          <w:b/>
          <w:sz w:val="24"/>
          <w:szCs w:val="24"/>
          <w:u w:val="single"/>
        </w:rPr>
      </w:pPr>
    </w:p>
    <w:p w:rsidR="00D96971" w:rsidP="00D96971" w14:paraId="5D84AF3A" w14:textId="3BB9DB64">
      <w:pPr>
        <w:rPr>
          <w:rFonts w:ascii="Times" w:hAnsi="Times" w:cs="Arial"/>
          <w:b/>
          <w:sz w:val="24"/>
          <w:szCs w:val="24"/>
          <w:u w:val="single"/>
        </w:rPr>
      </w:pPr>
      <w:r w:rsidRPr="00B31D9F">
        <w:rPr>
          <w:rFonts w:ascii="Times" w:hAnsi="Times" w:cs="Arial"/>
          <w:b/>
          <w:sz w:val="24"/>
          <w:szCs w:val="24"/>
          <w:u w:val="single"/>
        </w:rPr>
        <w:t>Professional Experience:</w:t>
      </w:r>
    </w:p>
    <w:p w:rsidR="00D96971" w:rsidP="00D96971" w14:paraId="46433570" w14:textId="77777777">
      <w:pPr>
        <w:rPr>
          <w:rFonts w:ascii="Times" w:hAnsi="Times" w:cs="Arial"/>
          <w:b/>
          <w:sz w:val="24"/>
          <w:szCs w:val="24"/>
          <w:u w:val="single"/>
        </w:rPr>
      </w:pPr>
    </w:p>
    <w:p w:rsidR="00D96971" w:rsidRPr="00B77B24" w:rsidP="00D96971" w14:paraId="1B65DCB6" w14:textId="77777777">
      <w:pPr>
        <w:rPr>
          <w:rFonts w:ascii="Times" w:hAnsi="Times"/>
          <w:b/>
          <w:color w:val="000000"/>
          <w:sz w:val="21"/>
          <w:szCs w:val="21"/>
          <w:u w:val="single"/>
        </w:rPr>
      </w:pPr>
      <w:r w:rsidRPr="00B77B24">
        <w:rPr>
          <w:rFonts w:ascii="Times" w:hAnsi="Times"/>
          <w:b/>
          <w:color w:val="000000"/>
          <w:sz w:val="21"/>
          <w:szCs w:val="21"/>
          <w:u w:val="single"/>
        </w:rPr>
        <w:t>Project Profile: #1</w:t>
      </w:r>
    </w:p>
    <w:p w:rsidR="00D96971" w:rsidRPr="00B77B24" w:rsidP="00D96971" w14:paraId="2DD0EF7C" w14:textId="77777777">
      <w:pPr>
        <w:rPr>
          <w:rFonts w:ascii="Times" w:hAnsi="Times" w:cs="Arial"/>
          <w:b/>
          <w:i/>
          <w:iCs/>
          <w:sz w:val="24"/>
          <w:szCs w:val="24"/>
          <w:u w:val="single"/>
        </w:rPr>
      </w:pPr>
    </w:p>
    <w:p w:rsidR="00D96971" w:rsidRPr="00B31D9F" w:rsidP="00D96971" w14:paraId="438038D2" w14:textId="77777777">
      <w:pPr>
        <w:rPr>
          <w:rFonts w:ascii="Times" w:hAnsi="Times"/>
          <w:b/>
          <w:sz w:val="21"/>
          <w:szCs w:val="21"/>
        </w:rPr>
      </w:pPr>
      <w:r w:rsidRPr="00B31D9F">
        <w:rPr>
          <w:rFonts w:ascii="Times" w:hAnsi="Times"/>
          <w:b/>
          <w:sz w:val="21"/>
          <w:szCs w:val="21"/>
        </w:rPr>
        <w:t>Title: AIX-LINUX Elimination Project (A2L)</w:t>
      </w:r>
    </w:p>
    <w:p w:rsidR="00D96971" w:rsidRPr="00B31D9F" w:rsidP="00D96971" w14:paraId="2910A2C9" w14:textId="77777777">
      <w:pPr>
        <w:rPr>
          <w:rFonts w:ascii="Times" w:hAnsi="Times"/>
          <w:sz w:val="21"/>
          <w:szCs w:val="21"/>
          <w:u w:val="single"/>
        </w:rPr>
      </w:pPr>
    </w:p>
    <w:p w:rsidR="00D96971" w:rsidRPr="00B31D9F" w:rsidP="00D96971" w14:paraId="7E41D255" w14:textId="77777777">
      <w:pPr>
        <w:rPr>
          <w:rFonts w:ascii="Times" w:hAnsi="Times"/>
          <w:b/>
          <w:sz w:val="21"/>
          <w:szCs w:val="21"/>
        </w:rPr>
      </w:pPr>
      <w:r w:rsidRPr="00B31D9F">
        <w:rPr>
          <w:rFonts w:ascii="Times" w:hAnsi="Times"/>
          <w:b/>
          <w:sz w:val="21"/>
          <w:szCs w:val="21"/>
        </w:rPr>
        <w:t>Key Responsibilities:</w:t>
      </w:r>
    </w:p>
    <w:p w:rsidR="00D96971" w:rsidRPr="00B31D9F" w:rsidP="00D96971" w14:paraId="3E2EF480" w14:textId="77777777">
      <w:pPr>
        <w:rPr>
          <w:rFonts w:ascii="Times" w:hAnsi="Times"/>
          <w:sz w:val="21"/>
          <w:szCs w:val="21"/>
          <w:u w:val="single"/>
        </w:rPr>
      </w:pPr>
    </w:p>
    <w:p w:rsidR="00D96971" w:rsidRPr="00B31D9F" w:rsidP="00D96971" w14:paraId="2A66A273" w14:textId="77777777">
      <w:pPr>
        <w:rPr>
          <w:rFonts w:ascii="Times" w:eastAsia="Times New Roman" w:hAnsi="Times"/>
          <w:sz w:val="21"/>
          <w:szCs w:val="21"/>
        </w:rPr>
      </w:pPr>
      <w:r w:rsidRPr="00B31D9F">
        <w:rPr>
          <w:rFonts w:ascii="Times" w:eastAsia="Times New Roman" w:hAnsi="Times"/>
          <w:b/>
          <w:sz w:val="21"/>
          <w:szCs w:val="21"/>
        </w:rPr>
        <w:t xml:space="preserve">Work Profile: </w:t>
      </w:r>
      <w:r w:rsidRPr="00B31D9F">
        <w:rPr>
          <w:rFonts w:ascii="Times" w:eastAsia="Times New Roman" w:hAnsi="Times"/>
          <w:sz w:val="21"/>
          <w:szCs w:val="21"/>
        </w:rPr>
        <w:t>Migration and enhancement of applications from AIX to Linux Platform.</w:t>
      </w:r>
    </w:p>
    <w:p w:rsidR="00D96971" w:rsidRPr="00B31D9F" w:rsidP="00D96971" w14:paraId="3E72E859" w14:textId="77777777">
      <w:pPr>
        <w:rPr>
          <w:rFonts w:ascii="Times" w:hAnsi="Times"/>
          <w:sz w:val="21"/>
          <w:szCs w:val="21"/>
        </w:rPr>
      </w:pPr>
    </w:p>
    <w:p w:rsidR="00D96971" w:rsidRPr="00B31D9F" w:rsidP="00D96971" w14:paraId="59487E9D" w14:textId="77777777">
      <w:pPr>
        <w:rPr>
          <w:rFonts w:ascii="Times" w:hAnsi="Times"/>
          <w:b/>
          <w:sz w:val="21"/>
          <w:szCs w:val="21"/>
        </w:rPr>
      </w:pPr>
      <w:r w:rsidRPr="00B31D9F">
        <w:rPr>
          <w:rFonts w:ascii="Times" w:hAnsi="Times"/>
          <w:b/>
          <w:sz w:val="21"/>
          <w:szCs w:val="21"/>
        </w:rPr>
        <w:t>Analysis:</w:t>
      </w:r>
    </w:p>
    <w:p w:rsidR="00D96971" w:rsidRPr="00B31D9F" w:rsidP="00D96971" w14:paraId="4D2E3689" w14:textId="77777777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 xml:space="preserve">High level analysis of Shell and Perl scripts also understanding the functionality of the application. </w:t>
      </w:r>
    </w:p>
    <w:p w:rsidR="00D96971" w:rsidRPr="00B31D9F" w:rsidP="00D96971" w14:paraId="00EEF606" w14:textId="77777777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B31D9F">
        <w:rPr>
          <w:rFonts w:ascii="Times" w:eastAsia="Times New Roman" w:hAnsi="Times"/>
          <w:sz w:val="21"/>
          <w:szCs w:val="21"/>
        </w:rPr>
        <w:t>IN and OUT flow of the AIX Applications by maintaining Inventories for various applications</w:t>
      </w:r>
      <w:r w:rsidRPr="00B31D9F">
        <w:rPr>
          <w:rFonts w:ascii="Times" w:hAnsi="Times"/>
          <w:sz w:val="21"/>
          <w:szCs w:val="21"/>
        </w:rPr>
        <w:t>.</w:t>
      </w:r>
    </w:p>
    <w:p w:rsidR="00D96971" w:rsidRPr="00B31D9F" w:rsidP="00D96971" w14:paraId="6A60E5E5" w14:textId="77777777">
      <w:pPr>
        <w:rPr>
          <w:rFonts w:ascii="Times" w:hAnsi="Times"/>
          <w:sz w:val="21"/>
          <w:szCs w:val="21"/>
        </w:rPr>
      </w:pPr>
    </w:p>
    <w:p w:rsidR="00D96971" w:rsidRPr="00B31D9F" w:rsidP="00D96971" w14:paraId="2260785B" w14:textId="77777777">
      <w:pPr>
        <w:rPr>
          <w:rFonts w:ascii="Times" w:hAnsi="Times"/>
          <w:b/>
          <w:sz w:val="21"/>
          <w:szCs w:val="21"/>
        </w:rPr>
      </w:pPr>
      <w:r w:rsidRPr="00B31D9F">
        <w:rPr>
          <w:rFonts w:ascii="Times" w:hAnsi="Times"/>
          <w:b/>
          <w:sz w:val="21"/>
          <w:szCs w:val="21"/>
        </w:rPr>
        <w:t>Code Remediation and Debugging:</w:t>
      </w:r>
    </w:p>
    <w:p w:rsidR="00D96971" w:rsidRPr="00B31D9F" w:rsidP="00D96971" w14:paraId="69F60B28" w14:textId="77777777">
      <w:pPr>
        <w:pStyle w:val="ListParagraph"/>
        <w:numPr>
          <w:ilvl w:val="0"/>
          <w:numId w:val="1"/>
        </w:numPr>
        <w:rPr>
          <w:rFonts w:ascii="Times" w:hAnsi="Times"/>
          <w:b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>Remediating the AIX code to get it compatible with Linux platform for e.g. FTP to SFTP etc.</w:t>
      </w:r>
    </w:p>
    <w:p w:rsidR="00D96971" w:rsidRPr="00B31D9F" w:rsidP="00D96971" w14:paraId="1F16DE0B" w14:textId="77777777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/>
          <w:b/>
          <w:sz w:val="21"/>
          <w:szCs w:val="21"/>
        </w:rPr>
      </w:pPr>
      <w:r w:rsidRPr="00B31D9F">
        <w:rPr>
          <w:rFonts w:ascii="Times" w:eastAsia="Times New Roman" w:hAnsi="Times"/>
          <w:sz w:val="21"/>
          <w:szCs w:val="21"/>
        </w:rPr>
        <w:t>Troubleshooting and debugging of executables written in C, Embedded C and Informix 4GL</w:t>
      </w:r>
    </w:p>
    <w:p w:rsidR="00D96971" w:rsidRPr="00B31D9F" w:rsidP="00D96971" w14:paraId="4B50FDAC" w14:textId="77777777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/>
          <w:b/>
          <w:sz w:val="21"/>
          <w:szCs w:val="21"/>
        </w:rPr>
      </w:pPr>
      <w:r w:rsidRPr="00B31D9F">
        <w:rPr>
          <w:rFonts w:ascii="Times" w:eastAsia="Times New Roman" w:hAnsi="Times"/>
          <w:sz w:val="21"/>
          <w:szCs w:val="21"/>
        </w:rPr>
        <w:t>Code compilation and movement from backend to frontend using Teamforge, GitHub and Looper.</w:t>
      </w:r>
    </w:p>
    <w:p w:rsidR="00D96971" w:rsidRPr="00B31D9F" w:rsidP="00D96971" w14:paraId="7D2099BB" w14:textId="77777777">
      <w:pPr>
        <w:rPr>
          <w:rFonts w:ascii="Times" w:hAnsi="Times"/>
          <w:sz w:val="21"/>
          <w:szCs w:val="21"/>
        </w:rPr>
      </w:pPr>
    </w:p>
    <w:p w:rsidR="00D96971" w:rsidRPr="00B31D9F" w:rsidP="00D96971" w14:paraId="66B68A80" w14:textId="77777777">
      <w:pPr>
        <w:rPr>
          <w:rFonts w:ascii="Times" w:hAnsi="Times"/>
          <w:b/>
          <w:sz w:val="21"/>
          <w:szCs w:val="21"/>
        </w:rPr>
      </w:pPr>
      <w:r w:rsidRPr="00B31D9F">
        <w:rPr>
          <w:rFonts w:ascii="Times" w:hAnsi="Times"/>
          <w:b/>
          <w:sz w:val="21"/>
          <w:szCs w:val="21"/>
        </w:rPr>
        <w:t>Testing:</w:t>
      </w:r>
    </w:p>
    <w:p w:rsidR="00D96971" w:rsidRPr="00B31D9F" w:rsidP="00D96971" w14:paraId="03EC3C2D" w14:textId="77777777">
      <w:pPr>
        <w:pStyle w:val="ListParagraph"/>
        <w:numPr>
          <w:ilvl w:val="0"/>
          <w:numId w:val="2"/>
        </w:numPr>
        <w:rPr>
          <w:rFonts w:ascii="Times" w:hAnsi="Times"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>Integration testing to be done with Java, Mainframe and .Net framework.</w:t>
      </w:r>
    </w:p>
    <w:p w:rsidR="00D96971" w:rsidRPr="00B31D9F" w:rsidP="00D96971" w14:paraId="18CD3E80" w14:textId="77777777">
      <w:pPr>
        <w:pStyle w:val="ListParagraph"/>
        <w:numPr>
          <w:ilvl w:val="0"/>
          <w:numId w:val="2"/>
        </w:numPr>
        <w:rPr>
          <w:rFonts w:ascii="Times" w:hAnsi="Times"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 xml:space="preserve">Worked on Stored Procedures by granting the permissions and executing the procedures. </w:t>
      </w:r>
    </w:p>
    <w:p w:rsidR="00D96971" w:rsidRPr="00B31D9F" w:rsidP="00D96971" w14:paraId="14E3782A" w14:textId="77777777">
      <w:pPr>
        <w:pStyle w:val="ListParagraph"/>
        <w:numPr>
          <w:ilvl w:val="0"/>
          <w:numId w:val="2"/>
        </w:numPr>
        <w:rPr>
          <w:rFonts w:ascii="Times" w:hAnsi="Times"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>Functional as well as Unit testing is also done to ensure smooth implementation.</w:t>
      </w:r>
    </w:p>
    <w:p w:rsidR="00D96971" w:rsidP="00D96971" w14:paraId="7585978E" w14:textId="77777777">
      <w:pPr>
        <w:pStyle w:val="ListParagraph"/>
        <w:numPr>
          <w:ilvl w:val="0"/>
          <w:numId w:val="2"/>
        </w:numPr>
        <w:rPr>
          <w:rFonts w:ascii="Times" w:hAnsi="Times"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>User Acceptance Testing also need to be done before migrating the application to Production.</w:t>
      </w:r>
    </w:p>
    <w:p w:rsidR="00D96971" w:rsidRPr="00B77B24" w:rsidP="00D96971" w14:paraId="21141A8C" w14:textId="77777777">
      <w:pPr>
        <w:pStyle w:val="ListParagraph"/>
        <w:rPr>
          <w:rFonts w:ascii="Times" w:hAnsi="Times"/>
          <w:sz w:val="21"/>
          <w:szCs w:val="21"/>
        </w:rPr>
      </w:pPr>
    </w:p>
    <w:p w:rsidR="00D96971" w:rsidRPr="00B31D9F" w:rsidP="00D96971" w14:paraId="1B4B3F5C" w14:textId="77777777">
      <w:pPr>
        <w:rPr>
          <w:rFonts w:ascii="Times" w:hAnsi="Times"/>
          <w:b/>
          <w:sz w:val="21"/>
          <w:szCs w:val="21"/>
        </w:rPr>
      </w:pPr>
      <w:r w:rsidRPr="00B31D9F">
        <w:rPr>
          <w:rFonts w:ascii="Times" w:hAnsi="Times"/>
          <w:b/>
          <w:sz w:val="21"/>
          <w:szCs w:val="21"/>
        </w:rPr>
        <w:t>Databases:</w:t>
      </w:r>
    </w:p>
    <w:p w:rsidR="00D96971" w:rsidRPr="00B31D9F" w:rsidP="00D96971" w14:paraId="30CA5F60" w14:textId="77777777">
      <w:pPr>
        <w:pStyle w:val="ListParagraph"/>
        <w:numPr>
          <w:ilvl w:val="0"/>
          <w:numId w:val="3"/>
        </w:numPr>
        <w:rPr>
          <w:rFonts w:ascii="Times" w:hAnsi="Times"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>Worked on DB2 and Informix databases to pull data records using DML and DDL commands.</w:t>
      </w:r>
    </w:p>
    <w:p w:rsidR="00D96971" w:rsidRPr="00B31D9F" w:rsidP="00D96971" w14:paraId="5EB9AD21" w14:textId="77777777">
      <w:pPr>
        <w:pStyle w:val="ListParagraph"/>
        <w:numPr>
          <w:ilvl w:val="0"/>
          <w:numId w:val="3"/>
        </w:numPr>
        <w:rPr>
          <w:rFonts w:ascii="Times" w:hAnsi="Times"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>Eliminating DB2 gateway process and writing code to extract data from DB2 and Informix databases and also worked on DB2 Connect commands.</w:t>
      </w:r>
    </w:p>
    <w:p w:rsidR="00D96971" w:rsidRPr="00B31D9F" w:rsidP="00D96971" w14:paraId="1433C13A" w14:textId="77777777">
      <w:pPr>
        <w:pStyle w:val="ListParagraph"/>
        <w:numPr>
          <w:ilvl w:val="0"/>
          <w:numId w:val="3"/>
        </w:numPr>
        <w:rPr>
          <w:rFonts w:ascii="Times" w:hAnsi="Times"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 xml:space="preserve">Manipulating and updating the queries to get the resultant data records for testing purposes. </w:t>
      </w:r>
    </w:p>
    <w:p w:rsidR="00D96971" w:rsidP="00D96971" w14:paraId="208899AD" w14:textId="77777777">
      <w:pPr>
        <w:pStyle w:val="ListParagraph"/>
        <w:numPr>
          <w:ilvl w:val="0"/>
          <w:numId w:val="3"/>
        </w:numPr>
        <w:rPr>
          <w:rFonts w:ascii="Times" w:hAnsi="Times"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>Worked on Database Migration from AIX platform to LINUX platform with the help of connection managers.</w:t>
      </w:r>
    </w:p>
    <w:p w:rsidR="00D96971" w:rsidRPr="00B77B24" w:rsidP="00D96971" w14:paraId="337C3FE4" w14:textId="77777777">
      <w:pPr>
        <w:pStyle w:val="ListParagraph"/>
        <w:rPr>
          <w:rFonts w:ascii="Times" w:hAnsi="Times"/>
          <w:sz w:val="21"/>
          <w:szCs w:val="21"/>
        </w:rPr>
      </w:pPr>
    </w:p>
    <w:p w:rsidR="00D96971" w:rsidRPr="00B31D9F" w:rsidP="00D96971" w14:paraId="40ABD097" w14:textId="77777777">
      <w:pPr>
        <w:rPr>
          <w:rFonts w:ascii="Times" w:hAnsi="Times"/>
          <w:b/>
          <w:sz w:val="21"/>
          <w:szCs w:val="21"/>
        </w:rPr>
      </w:pPr>
      <w:r w:rsidRPr="00B31D9F">
        <w:rPr>
          <w:rFonts w:ascii="Times" w:hAnsi="Times"/>
          <w:b/>
          <w:sz w:val="21"/>
          <w:szCs w:val="21"/>
        </w:rPr>
        <w:t>Deployment:</w:t>
      </w:r>
    </w:p>
    <w:p w:rsidR="00D96971" w:rsidRPr="00B31D9F" w:rsidP="00D96971" w14:paraId="1A6E04A1" w14:textId="77777777">
      <w:pPr>
        <w:pStyle w:val="ListParagraph"/>
        <w:numPr>
          <w:ilvl w:val="0"/>
          <w:numId w:val="4"/>
        </w:numPr>
        <w:rPr>
          <w:rFonts w:ascii="Times" w:hAnsi="Times"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>Providing enhanced support after migrating the applications to Production Environment.</w:t>
      </w:r>
    </w:p>
    <w:p w:rsidR="00D96971" w:rsidRPr="00B31D9F" w:rsidP="00D96971" w14:paraId="09B44AD1" w14:textId="77777777">
      <w:pPr>
        <w:pStyle w:val="ListParagraph"/>
        <w:numPr>
          <w:ilvl w:val="0"/>
          <w:numId w:val="4"/>
        </w:numPr>
        <w:rPr>
          <w:rFonts w:ascii="Times" w:hAnsi="Times"/>
          <w:sz w:val="21"/>
          <w:szCs w:val="21"/>
        </w:rPr>
      </w:pPr>
      <w:r w:rsidRPr="00B31D9F">
        <w:rPr>
          <w:rFonts w:ascii="Times" w:hAnsi="Times"/>
          <w:sz w:val="21"/>
          <w:szCs w:val="21"/>
        </w:rPr>
        <w:t>Coordinating with external/support application teams in cases of post-production issues.</w:t>
      </w:r>
    </w:p>
    <w:p w:rsidR="00D96971" w:rsidP="00D96971" w14:paraId="6BC1BCA2" w14:textId="77777777">
      <w:pPr>
        <w:rPr>
          <w:rFonts w:ascii="Times" w:eastAsia="Garamond" w:hAnsi="Times" w:cs="Garamond"/>
          <w:b/>
          <w:bCs/>
          <w:sz w:val="24"/>
          <w:szCs w:val="24"/>
          <w:u w:val="single"/>
        </w:rPr>
      </w:pPr>
    </w:p>
    <w:p w:rsidR="00D96971" w:rsidRPr="00B77B24" w:rsidP="00D96971" w14:paraId="25E247FF" w14:textId="315D84F0">
      <w:pPr>
        <w:rPr>
          <w:rFonts w:ascii="Times" w:eastAsia="Garamond" w:hAnsi="Times" w:cs="Garamond"/>
          <w:b/>
          <w:bCs/>
          <w:sz w:val="24"/>
          <w:szCs w:val="24"/>
          <w:u w:val="single"/>
        </w:rPr>
      </w:pPr>
      <w:r w:rsidRPr="00B77B24">
        <w:rPr>
          <w:rFonts w:ascii="Times" w:eastAsia="Garamond" w:hAnsi="Times" w:cs="Garamond"/>
          <w:b/>
          <w:bCs/>
          <w:sz w:val="24"/>
          <w:szCs w:val="24"/>
          <w:u w:val="single"/>
        </w:rPr>
        <w:t xml:space="preserve">Rewards </w:t>
      </w:r>
      <w:r>
        <w:rPr>
          <w:rFonts w:ascii="Times" w:eastAsia="Garamond" w:hAnsi="Times" w:cs="Garamond"/>
          <w:b/>
          <w:bCs/>
          <w:sz w:val="24"/>
          <w:szCs w:val="24"/>
          <w:u w:val="single"/>
        </w:rPr>
        <w:t>&amp;</w:t>
      </w:r>
      <w:r w:rsidRPr="00B77B24">
        <w:rPr>
          <w:rFonts w:ascii="Times" w:eastAsia="Garamond" w:hAnsi="Times" w:cs="Garamond"/>
          <w:b/>
          <w:bCs/>
          <w:sz w:val="24"/>
          <w:szCs w:val="24"/>
          <w:u w:val="single"/>
        </w:rPr>
        <w:t xml:space="preserve"> Recognition:</w:t>
      </w:r>
    </w:p>
    <w:p w:rsidR="00D96971" w:rsidRPr="00B31D9F" w:rsidP="00D96971" w14:paraId="74F0D4CE" w14:textId="77777777">
      <w:pPr>
        <w:rPr>
          <w:rFonts w:ascii="Times" w:hAnsi="Times" w:cs="Arial"/>
          <w:b/>
          <w:sz w:val="20"/>
          <w:szCs w:val="20"/>
          <w:u w:val="single"/>
        </w:rPr>
      </w:pPr>
    </w:p>
    <w:p w:rsidR="00D96971" w:rsidP="00D96971" w14:paraId="6DFB9057" w14:textId="6C2F6B7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eastAsia="Times New Roman" w:hAnsi="Times"/>
          <w:sz w:val="24"/>
        </w:rPr>
      </w:pPr>
      <w:r>
        <w:rPr>
          <w:rFonts w:ascii="Times" w:eastAsia="Times New Roman" w:hAnsi="Times"/>
          <w:sz w:val="24"/>
        </w:rPr>
        <w:t xml:space="preserve">Received Early promotion with respect to recognition of my work </w:t>
      </w:r>
    </w:p>
    <w:p w:rsidR="00D96971" w:rsidP="00D96971" w14:paraId="63D916C3" w14:textId="64856EE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eastAsia="Times New Roman" w:hAnsi="Times"/>
          <w:sz w:val="24"/>
        </w:rPr>
      </w:pPr>
      <w:r>
        <w:rPr>
          <w:rFonts w:ascii="Times" w:eastAsia="Times New Roman" w:hAnsi="Times"/>
          <w:sz w:val="24"/>
        </w:rPr>
        <w:t>Achieved Insta Award for my performance.</w:t>
      </w:r>
    </w:p>
    <w:p w:rsidR="00D96971" w:rsidRPr="00B77B24" w:rsidP="00D96971" w14:paraId="5620D480" w14:textId="19FABAB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eastAsia="Times New Roman" w:hAnsi="Times"/>
          <w:sz w:val="24"/>
        </w:rPr>
      </w:pPr>
      <w:r w:rsidRPr="00B31D9F">
        <w:rPr>
          <w:rFonts w:ascii="Times" w:eastAsia="Times New Roman" w:hAnsi="Times"/>
          <w:sz w:val="24"/>
        </w:rPr>
        <w:t>Achieved Commendable Rating as part of Yearly Appraisal Cycle</w:t>
      </w:r>
      <w:r>
        <w:rPr>
          <w:rFonts w:ascii="Times" w:eastAsia="Times New Roman" w:hAnsi="Times"/>
          <w:sz w:val="24"/>
        </w:rPr>
        <w:t xml:space="preserve"> </w:t>
      </w:r>
      <w:r>
        <w:rPr>
          <w:rFonts w:ascii="Times" w:hAnsi="Times"/>
        </w:rPr>
        <w:t xml:space="preserve">for 2 years in a row </w:t>
      </w:r>
    </w:p>
    <w:p w:rsidR="00D96971" w:rsidP="00D96971" w14:paraId="37345156" w14:textId="77777777">
      <w:pPr>
        <w:ind w:left="40"/>
        <w:rPr>
          <w:rFonts w:ascii="Times" w:eastAsia="Garamond" w:hAnsi="Times" w:cs="Garamond"/>
          <w:b/>
          <w:bCs/>
          <w:sz w:val="24"/>
          <w:szCs w:val="24"/>
          <w:u w:val="single"/>
        </w:rPr>
      </w:pPr>
    </w:p>
    <w:p w:rsidR="00D96971" w:rsidRPr="00B77B24" w:rsidP="00D96971" w14:paraId="5A795A7B" w14:textId="5EDF4A5A">
      <w:pPr>
        <w:ind w:left="40"/>
        <w:rPr>
          <w:rFonts w:ascii="Times" w:hAnsi="Times"/>
          <w:sz w:val="20"/>
          <w:szCs w:val="20"/>
          <w:u w:val="single"/>
        </w:rPr>
      </w:pPr>
      <w:r w:rsidRPr="00B77B24">
        <w:rPr>
          <w:rFonts w:ascii="Times" w:eastAsia="Garamond" w:hAnsi="Times" w:cs="Garamond"/>
          <w:b/>
          <w:bCs/>
          <w:sz w:val="24"/>
          <w:szCs w:val="24"/>
          <w:u w:val="single"/>
        </w:rPr>
        <w:t>Extra Curricular Interests</w:t>
      </w:r>
      <w:r>
        <w:rPr>
          <w:rFonts w:ascii="Times" w:eastAsia="Garamond" w:hAnsi="Times" w:cs="Garamond"/>
          <w:b/>
          <w:bCs/>
          <w:sz w:val="24"/>
          <w:szCs w:val="24"/>
          <w:u w:val="single"/>
        </w:rPr>
        <w:t>:</w:t>
      </w:r>
    </w:p>
    <w:p w:rsidR="00D96971" w:rsidRPr="00B31D9F" w:rsidP="00D96971" w14:paraId="7C9117E4" w14:textId="77777777">
      <w:pPr>
        <w:tabs>
          <w:tab w:val="left" w:pos="6000"/>
        </w:tabs>
        <w:spacing w:line="20" w:lineRule="exact"/>
        <w:rPr>
          <w:rFonts w:ascii="Times" w:hAnsi="Times"/>
          <w:sz w:val="20"/>
          <w:szCs w:val="20"/>
        </w:rPr>
      </w:pPr>
      <w:r w:rsidRPr="00B31D9F">
        <w:rPr>
          <w:rFonts w:ascii="Times" w:hAnsi="Times"/>
          <w:sz w:val="20"/>
          <w:szCs w:val="20"/>
        </w:rPr>
        <w:tab/>
      </w:r>
    </w:p>
    <w:p w:rsidR="00D96971" w:rsidRPr="00B31D9F" w:rsidP="00D96971" w14:paraId="654E85A7" w14:textId="77777777">
      <w:pPr>
        <w:ind w:left="720"/>
        <w:jc w:val="both"/>
        <w:rPr>
          <w:rFonts w:ascii="Times" w:hAnsi="Times"/>
        </w:rPr>
      </w:pPr>
    </w:p>
    <w:p w:rsidR="00D96971" w:rsidP="00D96971" w14:paraId="1FA96B01" w14:textId="107A8BC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eastAsia="Times New Roman" w:hAnsi="Times"/>
          <w:sz w:val="21"/>
          <w:szCs w:val="21"/>
        </w:rPr>
      </w:pPr>
      <w:r>
        <w:rPr>
          <w:rFonts w:ascii="Times" w:eastAsia="Times New Roman" w:hAnsi="Times"/>
          <w:sz w:val="21"/>
          <w:szCs w:val="21"/>
        </w:rPr>
        <w:t>Won 2</w:t>
      </w:r>
      <w:r w:rsidRPr="00D96971">
        <w:rPr>
          <w:rFonts w:ascii="Times" w:eastAsia="Times New Roman" w:hAnsi="Times"/>
          <w:sz w:val="21"/>
          <w:szCs w:val="21"/>
          <w:vertAlign w:val="superscript"/>
        </w:rPr>
        <w:t>nd</w:t>
      </w:r>
      <w:r>
        <w:rPr>
          <w:rFonts w:ascii="Times" w:eastAsia="Times New Roman" w:hAnsi="Times"/>
          <w:sz w:val="21"/>
          <w:szCs w:val="21"/>
        </w:rPr>
        <w:t xml:space="preserve"> Prize in Cricket at account level in Infosys,Chennai</w:t>
      </w:r>
    </w:p>
    <w:p w:rsidR="00D96971" w:rsidRPr="00D96971" w:rsidP="00D96971" w14:paraId="3525679A" w14:textId="589678E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eastAsia="Times New Roman" w:hAnsi="Times"/>
          <w:sz w:val="21"/>
          <w:szCs w:val="21"/>
        </w:rPr>
      </w:pPr>
      <w:r>
        <w:rPr>
          <w:rFonts w:ascii="Times" w:eastAsia="Times New Roman" w:hAnsi="Times"/>
          <w:sz w:val="21"/>
          <w:szCs w:val="21"/>
        </w:rPr>
        <w:t>Participated in dance events on account level in Infosys, Chennai</w:t>
      </w:r>
    </w:p>
    <w:p w:rsidR="00D96971" w:rsidRPr="00B77B24" w:rsidP="00D96971" w14:paraId="106A5361" w14:textId="6D2126A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eastAsia="Times New Roman" w:hAnsi="Times"/>
          <w:sz w:val="21"/>
          <w:szCs w:val="21"/>
        </w:rPr>
      </w:pPr>
      <w:r w:rsidRPr="00B77B24">
        <w:rPr>
          <w:rFonts w:ascii="Times" w:eastAsia="Times New Roman" w:hAnsi="Times"/>
          <w:sz w:val="21"/>
          <w:szCs w:val="21"/>
        </w:rPr>
        <w:t xml:space="preserve">Won </w:t>
      </w:r>
      <w:r w:rsidRPr="00B77B24">
        <w:rPr>
          <w:rFonts w:ascii="Times" w:eastAsia="Times New Roman" w:hAnsi="Times"/>
          <w:b/>
          <w:sz w:val="21"/>
          <w:szCs w:val="21"/>
        </w:rPr>
        <w:t>1</w:t>
      </w:r>
      <w:r w:rsidRPr="00B77B24">
        <w:rPr>
          <w:rFonts w:ascii="Times" w:eastAsia="Times New Roman" w:hAnsi="Times"/>
          <w:b/>
          <w:sz w:val="21"/>
          <w:szCs w:val="21"/>
          <w:vertAlign w:val="superscript"/>
        </w:rPr>
        <w:t>st</w:t>
      </w:r>
      <w:r w:rsidRPr="00B77B24">
        <w:rPr>
          <w:rFonts w:ascii="Times" w:eastAsia="Times New Roman" w:hAnsi="Times"/>
          <w:b/>
          <w:sz w:val="21"/>
          <w:szCs w:val="21"/>
        </w:rPr>
        <w:t xml:space="preserve"> Prize </w:t>
      </w:r>
      <w:r w:rsidRPr="00B77B24">
        <w:rPr>
          <w:rFonts w:ascii="Times" w:eastAsia="Times New Roman" w:hAnsi="Times"/>
          <w:sz w:val="21"/>
          <w:szCs w:val="21"/>
        </w:rPr>
        <w:t xml:space="preserve">in </w:t>
      </w:r>
      <w:r w:rsidRPr="00B77B24">
        <w:rPr>
          <w:rFonts w:ascii="Times" w:eastAsia="Times New Roman" w:hAnsi="Times"/>
          <w:b/>
          <w:sz w:val="21"/>
          <w:szCs w:val="21"/>
        </w:rPr>
        <w:t xml:space="preserve">MASTER CHEF COMPETITION, 2018 </w:t>
      </w:r>
      <w:r w:rsidRPr="00B77B24">
        <w:rPr>
          <w:rFonts w:ascii="Times" w:eastAsia="Times New Roman" w:hAnsi="Times"/>
          <w:sz w:val="21"/>
          <w:szCs w:val="21"/>
        </w:rPr>
        <w:t xml:space="preserve">in Infosys, Chennai   </w:t>
      </w:r>
    </w:p>
    <w:p w:rsidR="00D96971" w:rsidRPr="00B77B24" w:rsidP="00D96971" w14:paraId="5A0D5F71" w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eastAsia="Times New Roman" w:hAnsi="Times"/>
          <w:sz w:val="21"/>
          <w:szCs w:val="21"/>
        </w:rPr>
      </w:pPr>
      <w:r w:rsidRPr="00B77B24">
        <w:rPr>
          <w:rFonts w:ascii="Times" w:eastAsia="Times New Roman" w:hAnsi="Times"/>
          <w:sz w:val="21"/>
          <w:szCs w:val="21"/>
        </w:rPr>
        <w:t xml:space="preserve">Participated in </w:t>
      </w:r>
      <w:r w:rsidRPr="00B77B24">
        <w:rPr>
          <w:rFonts w:ascii="Times" w:eastAsia="Times New Roman" w:hAnsi="Times"/>
          <w:b/>
          <w:sz w:val="21"/>
          <w:szCs w:val="21"/>
        </w:rPr>
        <w:t>MANTHAN</w:t>
      </w:r>
      <w:r w:rsidRPr="00B77B24">
        <w:rPr>
          <w:rFonts w:ascii="Times" w:eastAsia="Times New Roman" w:hAnsi="Times"/>
          <w:sz w:val="21"/>
          <w:szCs w:val="21"/>
        </w:rPr>
        <w:t xml:space="preserve"> an inter-college debate competition in Poornima Foundation 2015-2016</w:t>
      </w:r>
    </w:p>
    <w:p w:rsidR="00D96971" w:rsidRPr="00B77B24" w:rsidP="00D96971" w14:paraId="4E135C86" w14:textId="5F68C4D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eastAsia="Times New Roman" w:hAnsi="Times"/>
          <w:sz w:val="21"/>
          <w:szCs w:val="21"/>
        </w:rPr>
      </w:pPr>
      <w:r w:rsidRPr="00B77B24">
        <w:rPr>
          <w:rFonts w:ascii="Times" w:eastAsia="Times New Roman" w:hAnsi="Times"/>
          <w:sz w:val="21"/>
          <w:szCs w:val="21"/>
        </w:rPr>
        <w:t xml:space="preserve">Worked as co-coordinator in </w:t>
      </w:r>
      <w:r w:rsidRPr="00B77B24">
        <w:rPr>
          <w:rFonts w:ascii="Times" w:eastAsia="Times New Roman" w:hAnsi="Times"/>
          <w:b/>
          <w:sz w:val="21"/>
          <w:szCs w:val="21"/>
        </w:rPr>
        <w:t>PRAYOGAM</w:t>
      </w:r>
      <w:r w:rsidRPr="00B77B24">
        <w:rPr>
          <w:rFonts w:ascii="Times" w:eastAsia="Times New Roman" w:hAnsi="Times"/>
          <w:sz w:val="21"/>
          <w:szCs w:val="21"/>
        </w:rPr>
        <w:t xml:space="preserve"> a project exhibition in Poornima Foundation 2014 - 2015 </w:t>
      </w:r>
      <w:r w:rsidRPr="00B77B24">
        <w:rPr>
          <w:rFonts w:ascii="Times" w:eastAsia="Times New Roman" w:hAnsi="Times"/>
          <w:sz w:val="21"/>
          <w:szCs w:val="21"/>
        </w:rPr>
        <w:t>and</w:t>
      </w:r>
      <w:r w:rsidRPr="00B77B24">
        <w:rPr>
          <w:rFonts w:ascii="Times" w:eastAsia="Times New Roman" w:hAnsi="Times"/>
          <w:sz w:val="21"/>
          <w:szCs w:val="21"/>
        </w:rPr>
        <w:t xml:space="preserve"> in 2013-2014</w:t>
      </w:r>
    </w:p>
    <w:p w:rsidR="00D96971" w:rsidRPr="00B77B24" w:rsidP="00D96971" w14:paraId="57D15ECA" w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eastAsia="Times New Roman" w:hAnsi="Times"/>
          <w:sz w:val="21"/>
          <w:szCs w:val="21"/>
        </w:rPr>
      </w:pPr>
      <w:r w:rsidRPr="00B77B24">
        <w:rPr>
          <w:rFonts w:ascii="Times" w:eastAsia="Times New Roman" w:hAnsi="Times"/>
          <w:sz w:val="21"/>
          <w:szCs w:val="21"/>
        </w:rPr>
        <w:t>Participated in MIME at</w:t>
      </w:r>
      <w:r w:rsidRPr="00B77B24">
        <w:rPr>
          <w:rFonts w:ascii="Times" w:eastAsia="Times New Roman" w:hAnsi="Times"/>
          <w:b/>
          <w:sz w:val="21"/>
          <w:szCs w:val="21"/>
        </w:rPr>
        <w:t xml:space="preserve"> AAROHAN</w:t>
      </w:r>
      <w:r w:rsidRPr="00B77B24">
        <w:rPr>
          <w:rFonts w:ascii="Times" w:eastAsia="Times New Roman" w:hAnsi="Times"/>
          <w:sz w:val="21"/>
          <w:szCs w:val="21"/>
        </w:rPr>
        <w:t xml:space="preserve"> 2014- 2015</w:t>
      </w:r>
    </w:p>
    <w:p w:rsidR="00D96971" w:rsidRPr="00B77B24" w:rsidP="00D96971" w14:paraId="162E4A9F" w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eastAsia="Times New Roman" w:hAnsi="Times"/>
          <w:b/>
          <w:sz w:val="21"/>
          <w:szCs w:val="21"/>
        </w:rPr>
      </w:pPr>
      <w:r w:rsidRPr="00B77B24">
        <w:rPr>
          <w:rFonts w:ascii="Times" w:eastAsia="Times New Roman" w:hAnsi="Times"/>
          <w:sz w:val="21"/>
          <w:szCs w:val="21"/>
        </w:rPr>
        <w:t xml:space="preserve">Participated in Robotics Event at </w:t>
      </w:r>
      <w:r w:rsidRPr="00B77B24">
        <w:rPr>
          <w:rFonts w:ascii="Times" w:eastAsia="Times New Roman" w:hAnsi="Times"/>
          <w:b/>
          <w:sz w:val="21"/>
          <w:szCs w:val="21"/>
        </w:rPr>
        <w:t>VIVACITY</w:t>
      </w:r>
      <w:r w:rsidRPr="00B77B24">
        <w:rPr>
          <w:rFonts w:ascii="Times" w:eastAsia="Times New Roman" w:hAnsi="Times"/>
          <w:sz w:val="21"/>
          <w:szCs w:val="21"/>
        </w:rPr>
        <w:t xml:space="preserve"> a tech fest organized by LNMIT in 2013</w:t>
      </w:r>
    </w:p>
    <w:p w:rsidR="00145C01" w:rsidRPr="00D96971" w:rsidP="00D96971" w14:paraId="400EC88E" w14:textId="77777777">
      <w:pPr>
        <w:rPr>
          <w:rFonts w:ascii="Times" w:hAnsi="Times"/>
          <w:b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CE59B0"/>
    <w:multiLevelType w:val="hybridMultilevel"/>
    <w:tmpl w:val="0F185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55C05"/>
    <w:multiLevelType w:val="hybridMultilevel"/>
    <w:tmpl w:val="EE2CD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11C80"/>
    <w:multiLevelType w:val="hybridMultilevel"/>
    <w:tmpl w:val="00204E08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67C97"/>
    <w:multiLevelType w:val="hybridMultilevel"/>
    <w:tmpl w:val="FA0E7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0436A"/>
    <w:multiLevelType w:val="hybridMultilevel"/>
    <w:tmpl w:val="1BEEE2A2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71"/>
    <w:rsid w:val="00145C01"/>
    <w:rsid w:val="001633D2"/>
    <w:rsid w:val="00B31D9F"/>
    <w:rsid w:val="00B77B24"/>
    <w:rsid w:val="00BB1102"/>
    <w:rsid w:val="00D9697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1034FCE-BCE0-4F0D-BE6C-811CBE15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971"/>
    <w:pPr>
      <w:spacing w:after="0" w:line="240" w:lineRule="auto"/>
    </w:pPr>
    <w:rPr>
      <w:rFonts w:ascii="Times New Roman" w:hAnsi="Times New Roman"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65d57ef1141176b8645802577c05181134f530e18705c4458440321091b5b58120111031640585a0b4356014b4450530401195c1333471b1b1115485c5f09574a011503504e1c180c571833471b1b0510445e5a01595601514841481f0f2b561358191b45501046590e0a5718475f4057124651085f0048410b110b40455c095f564d120812074744595d0151421758140415475f580d044a100d400616400a5f5a501c1608140411405f5a0d554a1409450310445e5c08501c1608105114125e4f1543094a5d030903455c540e564e17081600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 Mathur</dc:creator>
  <cp:lastModifiedBy>Shivangi Mathur</cp:lastModifiedBy>
  <cp:revision>1</cp:revision>
  <dcterms:created xsi:type="dcterms:W3CDTF">2021-06-06T09:52:00Z</dcterms:created>
  <dcterms:modified xsi:type="dcterms:W3CDTF">2021-06-06T10:05:00Z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c9c556e5-639d-4c36-9a5a-58f5b57eb756</vt:lpwstr>
  </property>
  <property fmtid="{D5CDD505-2E9C-101B-9397-08002B2CF9AE}" pid="3" name="MSIP_Label_7fd8a196-24eb-41bb-9b22-e6a1875a70f5_Application">
    <vt:lpwstr>Microsoft Azure Information Protection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Extended_MSFT_Method">
    <vt:lpwstr>Manual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Owner">
    <vt:lpwstr>shivangi.mathur@ad.infosys.com</vt:lpwstr>
  </property>
  <property fmtid="{D5CDD505-2E9C-101B-9397-08002B2CF9AE}" pid="8" name="MSIP_Label_7fd8a196-24eb-41bb-9b22-e6a1875a70f5_SetDate">
    <vt:lpwstr>2021-06-06T09:52:33.8166278Z</vt:lpwstr>
  </property>
  <property fmtid="{D5CDD505-2E9C-101B-9397-08002B2CF9AE}" pid="9" name="MSIP_Label_7fd8a196-24eb-41bb-9b22-e6a1875a70f5_SiteId">
    <vt:lpwstr>63ce7d59-2f3e-42cd-a8cc-be764cff5eb6</vt:lpwstr>
  </property>
  <property fmtid="{D5CDD505-2E9C-101B-9397-08002B2CF9AE}" pid="10" name="Sensitivity">
    <vt:lpwstr>Public</vt:lpwstr>
  </property>
</Properties>
</file>