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3655" w:rsidRDefault="00D87591">
      <w:pPr>
        <w:rPr>
          <w:sz w:val="28"/>
          <w:szCs w:val="28"/>
        </w:rPr>
      </w:pPr>
      <w:hyperlink r:id="rId5">
        <w:r>
          <w:rPr>
            <w:color w:val="1155CC"/>
            <w:sz w:val="28"/>
            <w:szCs w:val="28"/>
            <w:u w:val="single"/>
          </w:rPr>
          <w:t>https://github.com/ravidmend/audio_data_modem_last_one_was_destoryed</w:t>
        </w:r>
      </w:hyperlink>
    </w:p>
    <w:p w:rsidR="00183655" w:rsidRDefault="00183655">
      <w:pPr>
        <w:bidi/>
        <w:rPr>
          <w:sz w:val="28"/>
          <w:szCs w:val="28"/>
        </w:rPr>
      </w:pPr>
    </w:p>
    <w:p w:rsidR="00183655" w:rsidRDefault="00000000">
      <w:pPr>
        <w:bidi/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  <w:rtl/>
        </w:rPr>
        <w:t>גוני דיו הנס ורביד מנדלמן - מודם אודיו</w:t>
      </w:r>
    </w:p>
    <w:p w:rsidR="00183655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שלב א:</w:t>
      </w:r>
    </w:p>
    <w:p w:rsidR="00183655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יצרנו בלוק של </w:t>
      </w:r>
      <w:r>
        <w:rPr>
          <w:sz w:val="28"/>
          <w:szCs w:val="28"/>
        </w:rPr>
        <w:t>preprocessing</w:t>
      </w:r>
      <w:r>
        <w:rPr>
          <w:sz w:val="28"/>
          <w:szCs w:val="28"/>
          <w:rtl/>
        </w:rPr>
        <w:t xml:space="preserve"> המבצע קדם-אפנון לפני ה</w:t>
      </w:r>
      <w:r>
        <w:rPr>
          <w:sz w:val="28"/>
          <w:szCs w:val="28"/>
        </w:rPr>
        <w:t>FM</w:t>
      </w:r>
      <w:r>
        <w:rPr>
          <w:sz w:val="28"/>
          <w:szCs w:val="28"/>
          <w:rtl/>
        </w:rPr>
        <w:t>, כך שכל ביט מיוצג ע"י 2 אמפליטודות שונות כאשר ההבדל בין 0 ו1 הוא ההחלפה בין הזמנים.</w:t>
      </w:r>
    </w:p>
    <w:p w:rsidR="00183655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בלוק זה מקבל כקלט את </w:t>
      </w:r>
      <w:r>
        <w:rPr>
          <w:sz w:val="28"/>
          <w:szCs w:val="28"/>
        </w:rPr>
        <w:t>t</w:t>
      </w:r>
      <w:r>
        <w:rPr>
          <w:sz w:val="28"/>
          <w:szCs w:val="28"/>
          <w:rtl/>
        </w:rPr>
        <w:t>, את תדר הדגימה, ומחרוזת קלט. תחילה, בבנאי, נמיר את המחרוזת ל</w:t>
      </w:r>
      <w:r>
        <w:rPr>
          <w:sz w:val="28"/>
          <w:szCs w:val="28"/>
        </w:rPr>
        <w:t>ascii</w:t>
      </w:r>
      <w:r>
        <w:rPr>
          <w:sz w:val="28"/>
          <w:szCs w:val="28"/>
          <w:rtl/>
        </w:rPr>
        <w:t xml:space="preserve"> ולערכים בינאריים ומשם נבצע את התרגום המתואר:</w:t>
      </w:r>
    </w:p>
    <w:p w:rsidR="00183655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0 מיוצג ע"י אמפליטודה של 1 לאורך </w:t>
      </w:r>
      <w:r>
        <w:rPr>
          <w:sz w:val="28"/>
          <w:szCs w:val="28"/>
        </w:rPr>
        <w:t>t</w:t>
      </w:r>
      <w:r>
        <w:rPr>
          <w:sz w:val="28"/>
          <w:szCs w:val="28"/>
          <w:rtl/>
        </w:rPr>
        <w:t xml:space="preserve"> ואמפליטודה של -1 לאורך 2</w:t>
      </w:r>
      <w:r>
        <w:rPr>
          <w:sz w:val="28"/>
          <w:szCs w:val="28"/>
        </w:rPr>
        <w:t>t</w:t>
      </w:r>
    </w:p>
    <w:p w:rsidR="00183655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1 מיוצג ע"י אמפליטודה של 1 לאורך 2</w:t>
      </w:r>
      <w:r>
        <w:rPr>
          <w:sz w:val="28"/>
          <w:szCs w:val="28"/>
        </w:rPr>
        <w:t>t</w:t>
      </w:r>
      <w:r>
        <w:rPr>
          <w:sz w:val="28"/>
          <w:szCs w:val="28"/>
          <w:rtl/>
        </w:rPr>
        <w:t xml:space="preserve"> ואמפליטודה של -1 לאורך </w:t>
      </w:r>
      <w:r>
        <w:rPr>
          <w:sz w:val="28"/>
          <w:szCs w:val="28"/>
        </w:rPr>
        <w:t>t</w:t>
      </w:r>
    </w:p>
    <w:p w:rsidR="00183655" w:rsidRDefault="00183655">
      <w:pPr>
        <w:bidi/>
        <w:rPr>
          <w:sz w:val="28"/>
          <w:szCs w:val="28"/>
        </w:rPr>
      </w:pPr>
    </w:p>
    <w:p w:rsidR="00183655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לאחר מכן, בפונקציית ה</w:t>
      </w:r>
      <w:r>
        <w:rPr>
          <w:sz w:val="28"/>
          <w:szCs w:val="28"/>
        </w:rPr>
        <w:t>work</w:t>
      </w:r>
      <w:r>
        <w:rPr>
          <w:sz w:val="28"/>
          <w:szCs w:val="28"/>
          <w:rtl/>
        </w:rPr>
        <w:t xml:space="preserve"> אשר מקבלת ומוציאה פלט של </w:t>
      </w:r>
      <w:r>
        <w:rPr>
          <w:sz w:val="28"/>
          <w:szCs w:val="28"/>
        </w:rPr>
        <w:t>stream</w:t>
      </w:r>
      <w:r>
        <w:rPr>
          <w:sz w:val="28"/>
          <w:szCs w:val="28"/>
          <w:rtl/>
        </w:rPr>
        <w:t xml:space="preserve"> בגודל מסוים, נעביר את הדאטה שעיבדנו בזה אחר זה, תוך ריפוד באפסים במידת הצורך שכן תמיד עלינו לשלוח דאטה בגודל ה</w:t>
      </w:r>
      <w:r>
        <w:rPr>
          <w:sz w:val="28"/>
          <w:szCs w:val="28"/>
        </w:rPr>
        <w:t>stream</w:t>
      </w:r>
      <w:r>
        <w:rPr>
          <w:sz w:val="28"/>
          <w:szCs w:val="28"/>
          <w:rtl/>
        </w:rPr>
        <w:t>.</w:t>
      </w:r>
    </w:p>
    <w:p w:rsidR="00183655" w:rsidRDefault="00183655">
      <w:pPr>
        <w:bidi/>
        <w:rPr>
          <w:sz w:val="28"/>
          <w:szCs w:val="28"/>
        </w:rPr>
      </w:pPr>
    </w:p>
    <w:p w:rsidR="00183655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שלב ב:</w:t>
      </w:r>
    </w:p>
    <w:p w:rsidR="00183655" w:rsidRDefault="00000000">
      <w:pPr>
        <w:bidi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יצרנו בלוק של </w:t>
      </w:r>
      <w:r>
        <w:rPr>
          <w:sz w:val="28"/>
          <w:szCs w:val="28"/>
        </w:rPr>
        <w:t>postprocessor</w:t>
      </w:r>
      <w:r>
        <w:rPr>
          <w:sz w:val="28"/>
          <w:szCs w:val="28"/>
          <w:rtl/>
        </w:rPr>
        <w:t xml:space="preserve"> אשר תחילה מוצא את הפריאמבל ע"י קרלוץ עם הפריאמבל ומציאת הפיק הראשון </w:t>
      </w:r>
      <w:r w:rsidR="00D87591">
        <w:rPr>
          <w:rFonts w:hint="cs"/>
          <w:sz w:val="28"/>
          <w:szCs w:val="28"/>
          <w:rtl/>
        </w:rPr>
        <w:t>(ע"י רגישות שתלויה בניחות מהמודולציה, רעש וכו)</w:t>
      </w:r>
    </w:p>
    <w:p w:rsidR="00D87591" w:rsidRDefault="00D87591" w:rsidP="00D87591">
      <w:pPr>
        <w:bidi/>
        <w:rPr>
          <w:sz w:val="28"/>
          <w:szCs w:val="28"/>
        </w:rPr>
      </w:pPr>
    </w:p>
    <w:p w:rsidR="00D87591" w:rsidRDefault="00000000" w:rsidP="00D87591">
      <w:pPr>
        <w:bidi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וכך למעשה אנו עוברים ממצב גילוי למצב </w:t>
      </w:r>
      <w:r w:rsidR="00D87591">
        <w:rPr>
          <w:rFonts w:hint="cs"/>
          <w:sz w:val="28"/>
          <w:szCs w:val="28"/>
          <w:rtl/>
        </w:rPr>
        <w:t>פענוח</w:t>
      </w:r>
    </w:p>
    <w:p w:rsidR="00D87591" w:rsidRDefault="00D87591" w:rsidP="00D87591">
      <w:pPr>
        <w:bidi/>
        <w:rPr>
          <w:sz w:val="28"/>
          <w:szCs w:val="28"/>
          <w:rtl/>
        </w:rPr>
      </w:pPr>
    </w:p>
    <w:p w:rsidR="00D87591" w:rsidRDefault="00D87591" w:rsidP="00D87591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לאחר מכן אנו עוברים על צאנקים בגודל 3</w:t>
      </w:r>
      <w:r>
        <w:rPr>
          <w:sz w:val="28"/>
          <w:szCs w:val="28"/>
        </w:rPr>
        <w:t>t</w:t>
      </w:r>
      <w:r>
        <w:rPr>
          <w:sz w:val="28"/>
          <w:szCs w:val="28"/>
          <w:rtl/>
        </w:rPr>
        <w:t xml:space="preserve"> כלומר בגודל סימבול (ביט) ומכריעים האם מדובר ב0 או 1 לפי הצבעה על כמות האמפליטודות שהן 1.</w:t>
      </w:r>
    </w:p>
    <w:p w:rsidR="00D87591" w:rsidRDefault="00D87591" w:rsidP="00D87591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כל פעם שנקבל 8 ביטים נמיר ל</w:t>
      </w:r>
      <w:r>
        <w:rPr>
          <w:sz w:val="28"/>
          <w:szCs w:val="28"/>
        </w:rPr>
        <w:t>char</w:t>
      </w:r>
      <w:r>
        <w:rPr>
          <w:sz w:val="28"/>
          <w:szCs w:val="28"/>
          <w:rtl/>
        </w:rPr>
        <w:t>.</w:t>
      </w:r>
    </w:p>
    <w:p w:rsidR="00D87591" w:rsidRDefault="00D87591" w:rsidP="00D87591">
      <w:pPr>
        <w:bidi/>
        <w:rPr>
          <w:sz w:val="28"/>
          <w:szCs w:val="28"/>
          <w:rtl/>
        </w:rPr>
      </w:pPr>
    </w:p>
    <w:p w:rsidR="00D87591" w:rsidRPr="00D87591" w:rsidRDefault="00D87591" w:rsidP="00D87591">
      <w:pPr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</w:rPr>
        <w:t xml:space="preserve">את המעבר למצב </w:t>
      </w:r>
      <w:r>
        <w:rPr>
          <w:rFonts w:hint="cs"/>
          <w:sz w:val="28"/>
          <w:szCs w:val="28"/>
          <w:rtl/>
          <w:lang w:val="en-US"/>
        </w:rPr>
        <w:t xml:space="preserve">פענוח חזרה מגילוי אנו עושים ע"י ערך נמוך בקורלציה עם הפריאמבל (עובד שכן הפריאמבל מוכל בדאטה) כלומר לאחר </w:t>
      </w:r>
      <w:r>
        <w:rPr>
          <w:sz w:val="28"/>
          <w:szCs w:val="28"/>
          <w:lang w:val="en-US"/>
        </w:rPr>
        <w:t>timeout</w:t>
      </w:r>
      <w:r>
        <w:rPr>
          <w:rFonts w:hint="cs"/>
          <w:sz w:val="28"/>
          <w:szCs w:val="28"/>
          <w:rtl/>
          <w:lang w:val="en-US"/>
        </w:rPr>
        <w:t xml:space="preserve"> בתים שהם רעש נפסיק את קבלת הדאטה ונחזור למצב גילוי.</w:t>
      </w:r>
    </w:p>
    <w:p w:rsidR="00183655" w:rsidRDefault="00183655">
      <w:pPr>
        <w:bidi/>
        <w:rPr>
          <w:sz w:val="28"/>
          <w:szCs w:val="28"/>
        </w:rPr>
      </w:pPr>
    </w:p>
    <w:p w:rsidR="00183655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שלב ג:</w:t>
      </w:r>
    </w:p>
    <w:p w:rsidR="00183655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 xml:space="preserve">הוספנו מודולציית </w:t>
      </w:r>
      <w:r>
        <w:rPr>
          <w:sz w:val="28"/>
          <w:szCs w:val="28"/>
        </w:rPr>
        <w:t>fm</w:t>
      </w:r>
      <w:r>
        <w:rPr>
          <w:sz w:val="28"/>
          <w:szCs w:val="28"/>
          <w:rtl/>
        </w:rPr>
        <w:t>:</w:t>
      </w:r>
    </w:p>
    <w:p w:rsidR="00D87591" w:rsidRPr="00D87591" w:rsidRDefault="00000000" w:rsidP="00D87591">
      <w:pPr>
        <w:bidi/>
        <w:rPr>
          <w:sz w:val="28"/>
          <w:szCs w:val="28"/>
          <w:rtl/>
          <w:lang w:val="en-US"/>
        </w:rPr>
      </w:pPr>
      <w:r>
        <w:rPr>
          <w:sz w:val="28"/>
          <w:szCs w:val="28"/>
          <w:rtl/>
        </w:rPr>
        <w:t>לאחר אפנון ה</w:t>
      </w:r>
      <w:r>
        <w:rPr>
          <w:sz w:val="28"/>
          <w:szCs w:val="28"/>
        </w:rPr>
        <w:t>FM</w:t>
      </w:r>
      <w:r>
        <w:rPr>
          <w:sz w:val="28"/>
          <w:szCs w:val="28"/>
          <w:rtl/>
        </w:rPr>
        <w:t xml:space="preserve"> אנו נקבל שכל ביט (סימבול) מיוצג ע"י 2 תדרים מרכזיים </w:t>
      </w:r>
      <w:r w:rsidR="00D87591">
        <w:rPr>
          <w:rFonts w:hint="cs"/>
          <w:sz w:val="28"/>
          <w:szCs w:val="28"/>
          <w:rtl/>
        </w:rPr>
        <w:t>שבחרנו שיהיו במרווח של עד 5 שכן לפי נייקיוויסט אנו צריכים ש2 התדרים יכנסו ב24 מגה שכן אנו עובדים ממשי ואין לנו תדרים שליליים (לכן מעבירים את התדר השלילי לחיובי ע"י כפל באקספוננט)</w:t>
      </w:r>
    </w:p>
    <w:p w:rsidR="00183655" w:rsidRDefault="00183655">
      <w:pPr>
        <w:bidi/>
        <w:rPr>
          <w:sz w:val="28"/>
          <w:szCs w:val="28"/>
        </w:rPr>
      </w:pPr>
    </w:p>
    <w:p w:rsidR="00183655" w:rsidRDefault="00000000" w:rsidP="00D87591">
      <w:pPr>
        <w:bidi/>
        <w:rPr>
          <w:sz w:val="28"/>
          <w:szCs w:val="28"/>
        </w:rPr>
      </w:pPr>
      <w:r>
        <w:rPr>
          <w:sz w:val="28"/>
          <w:szCs w:val="28"/>
          <w:rtl/>
        </w:rPr>
        <w:lastRenderedPageBreak/>
        <w:t xml:space="preserve">כמו כן על מנת להתמודד עם הרעש שאנו מוסיפים, נוסיף קרלוץ עם </w:t>
      </w:r>
      <w:r>
        <w:rPr>
          <w:sz w:val="28"/>
          <w:szCs w:val="28"/>
        </w:rPr>
        <w:t>rect</w:t>
      </w:r>
      <w:r>
        <w:rPr>
          <w:sz w:val="28"/>
          <w:szCs w:val="28"/>
          <w:rtl/>
        </w:rPr>
        <w:t xml:space="preserve"> ממצע ע"י פונקציית </w:t>
      </w:r>
      <w:r>
        <w:rPr>
          <w:sz w:val="28"/>
          <w:szCs w:val="28"/>
        </w:rPr>
        <w:t>noise smoothing</w:t>
      </w:r>
      <w:r>
        <w:rPr>
          <w:sz w:val="28"/>
          <w:szCs w:val="28"/>
          <w:rtl/>
        </w:rPr>
        <w:t xml:space="preserve"> שכתבנו.</w:t>
      </w:r>
    </w:p>
    <w:p w:rsidR="00183655" w:rsidRDefault="00183655">
      <w:pPr>
        <w:bidi/>
        <w:rPr>
          <w:sz w:val="28"/>
          <w:szCs w:val="28"/>
        </w:rPr>
      </w:pPr>
    </w:p>
    <w:p w:rsidR="00183655" w:rsidRPr="00D87591" w:rsidRDefault="00000000">
      <w:pPr>
        <w:bidi/>
        <w:rPr>
          <w:sz w:val="28"/>
          <w:szCs w:val="28"/>
          <w:rtl/>
          <w:lang w:val="en-US"/>
        </w:rPr>
      </w:pPr>
      <w:r>
        <w:rPr>
          <w:sz w:val="28"/>
          <w:szCs w:val="28"/>
          <w:rtl/>
        </w:rPr>
        <w:t xml:space="preserve">במקלט אנו כותבים לקובץ אודיו </w:t>
      </w:r>
      <w:r>
        <w:rPr>
          <w:sz w:val="28"/>
          <w:szCs w:val="28"/>
        </w:rPr>
        <w:t>wav</w:t>
      </w:r>
      <w:r>
        <w:rPr>
          <w:sz w:val="28"/>
          <w:szCs w:val="28"/>
          <w:rtl/>
        </w:rPr>
        <w:t xml:space="preserve"> במשדר </w:t>
      </w:r>
      <w:r w:rsidR="00D87591">
        <w:rPr>
          <w:rFonts w:hint="cs"/>
          <w:sz w:val="28"/>
          <w:szCs w:val="28"/>
          <w:rtl/>
        </w:rPr>
        <w:t>אנו קולטים מהמיקרופון את השמעת קובץ ה</w:t>
      </w:r>
      <w:r w:rsidR="00D87591">
        <w:rPr>
          <w:sz w:val="28"/>
          <w:szCs w:val="28"/>
          <w:lang w:val="en-US"/>
        </w:rPr>
        <w:t>wav</w:t>
      </w:r>
      <w:r w:rsidR="00D87591">
        <w:rPr>
          <w:rFonts w:hint="cs"/>
          <w:sz w:val="28"/>
          <w:szCs w:val="28"/>
          <w:rtl/>
          <w:lang w:val="en-US"/>
        </w:rPr>
        <w:t xml:space="preserve"> ע"י הרמקול.</w:t>
      </w:r>
    </w:p>
    <w:p w:rsidR="00183655" w:rsidRDefault="00183655">
      <w:pPr>
        <w:rPr>
          <w:sz w:val="28"/>
          <w:szCs w:val="28"/>
        </w:rPr>
      </w:pPr>
    </w:p>
    <w:p w:rsidR="00183655" w:rsidRDefault="00000000">
      <w:pPr>
        <w:bidi/>
        <w:rPr>
          <w:sz w:val="28"/>
          <w:szCs w:val="28"/>
        </w:rPr>
      </w:pPr>
      <w:r>
        <w:rPr>
          <w:sz w:val="28"/>
          <w:szCs w:val="28"/>
          <w:rtl/>
        </w:rPr>
        <w:t>בנוסף, ניסינו לבחון שימוש ב</w:t>
      </w:r>
      <w:r>
        <w:rPr>
          <w:sz w:val="28"/>
          <w:szCs w:val="28"/>
        </w:rPr>
        <w:t>squelcher</w:t>
      </w:r>
      <w:r>
        <w:rPr>
          <w:sz w:val="28"/>
          <w:szCs w:val="28"/>
          <w:rtl/>
        </w:rPr>
        <w:t xml:space="preserve"> ועשינו </w:t>
      </w:r>
      <w:r>
        <w:rPr>
          <w:sz w:val="28"/>
          <w:szCs w:val="28"/>
        </w:rPr>
        <w:t>fine tuning</w:t>
      </w:r>
      <w:r>
        <w:rPr>
          <w:sz w:val="28"/>
          <w:szCs w:val="28"/>
          <w:rtl/>
        </w:rPr>
        <w:t xml:space="preserve"> לטרשהולדים שונים אך מצאנו שגם עבור ערך הסף המקסימלי בו האות עדיין ניתן לפענוח, הרעש בכל זאת לא הופך להיות חלש להיות בזכות השימוש ב</w:t>
      </w:r>
      <w:r>
        <w:rPr>
          <w:sz w:val="28"/>
          <w:szCs w:val="28"/>
        </w:rPr>
        <w:t>squelcher</w:t>
      </w:r>
      <w:r>
        <w:rPr>
          <w:sz w:val="28"/>
          <w:szCs w:val="28"/>
          <w:rtl/>
        </w:rPr>
        <w:t xml:space="preserve"> לכן ספציפית עבור המקרה שלנו לא מצאנו בו שימוש.</w:t>
      </w:r>
    </w:p>
    <w:p w:rsidR="00935E3E" w:rsidRDefault="00935E3E" w:rsidP="00935E3E">
      <w:pPr>
        <w:bidi/>
        <w:rPr>
          <w:sz w:val="28"/>
          <w:szCs w:val="28"/>
          <w:rtl/>
        </w:rPr>
      </w:pPr>
    </w:p>
    <w:p w:rsidR="00D87591" w:rsidRDefault="00D87591" w:rsidP="00D87591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כמו כן ביצענו שינוי בפרוטוקול שענר הסכים שנעשה שהפריאמבל יהיה 1 ולא -1 מכיוון ששמנו לב שהרעש ממש קרוב ל-0.1 (לאחר השינוי באמפליטודה מהמודולציה) מה שגורם לפריאמבל להתקלץ עליו בטעות.</w:t>
      </w:r>
    </w:p>
    <w:p w:rsidR="00D87591" w:rsidRDefault="00D87591" w:rsidP="00D87591">
      <w:pPr>
        <w:bidi/>
        <w:rPr>
          <w:sz w:val="28"/>
          <w:szCs w:val="28"/>
          <w:rtl/>
        </w:rPr>
      </w:pPr>
    </w:p>
    <w:p w:rsidR="00D87591" w:rsidRDefault="00D87591" w:rsidP="00D87591">
      <w:pPr>
        <w:bidi/>
        <w:rPr>
          <w:sz w:val="28"/>
          <w:szCs w:val="28"/>
          <w:rtl/>
          <w:lang w:val="en-US"/>
        </w:rPr>
      </w:pPr>
      <w:r>
        <w:rPr>
          <w:rFonts w:hint="cs"/>
          <w:sz w:val="28"/>
          <w:szCs w:val="28"/>
          <w:rtl/>
        </w:rPr>
        <w:t xml:space="preserve">באמצעות </w:t>
      </w:r>
      <w:r>
        <w:rPr>
          <w:sz w:val="28"/>
          <w:szCs w:val="28"/>
          <w:lang w:val="en-US"/>
        </w:rPr>
        <w:t>base64</w:t>
      </w:r>
      <w:r>
        <w:rPr>
          <w:rFonts w:hint="cs"/>
          <w:sz w:val="28"/>
          <w:szCs w:val="28"/>
          <w:rtl/>
          <w:lang w:val="en-US"/>
        </w:rPr>
        <w:t xml:space="preserve"> הוספנו פרוטוקול שליחת קבצים ע"י המבנה של המחרוזת:</w:t>
      </w:r>
    </w:p>
    <w:p w:rsidR="00D87591" w:rsidRDefault="00D87591" w:rsidP="00D87591">
      <w:pPr>
        <w:bidi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Filepathlen(max260) + filepath + file_content_base64string</w:t>
      </w:r>
    </w:p>
    <w:p w:rsidR="00D87591" w:rsidRDefault="00D87591" w:rsidP="00D87591">
      <w:pPr>
        <w:bidi/>
        <w:rPr>
          <w:sz w:val="28"/>
          <w:szCs w:val="28"/>
          <w:lang w:val="en-US"/>
        </w:rPr>
      </w:pPr>
    </w:p>
    <w:p w:rsidR="00D87591" w:rsidRPr="00D87591" w:rsidRDefault="00D87591" w:rsidP="00D87591">
      <w:pPr>
        <w:bidi/>
        <w:rPr>
          <w:b/>
          <w:bCs/>
          <w:sz w:val="28"/>
          <w:szCs w:val="28"/>
          <w:lang w:val="en-US"/>
        </w:rPr>
      </w:pPr>
      <w:r>
        <w:rPr>
          <w:rFonts w:hint="cs"/>
          <w:b/>
          <w:bCs/>
          <w:sz w:val="28"/>
          <w:szCs w:val="28"/>
          <w:rtl/>
          <w:lang w:val="en-US"/>
        </w:rPr>
        <w:t>ולבסוף המערכת תומכת בהעברת קבצים ואפשר גם להעביר כמה בזה אחר זה</w:t>
      </w:r>
    </w:p>
    <w:p w:rsidR="00935E3E" w:rsidRPr="00D87591" w:rsidRDefault="00D87591" w:rsidP="00935E3E">
      <w:pPr>
        <w:bidi/>
        <w:rPr>
          <w:sz w:val="28"/>
          <w:szCs w:val="28"/>
          <w:lang w:val="en-US"/>
        </w:rPr>
      </w:pPr>
      <w:r>
        <w:rPr>
          <w:rFonts w:hint="cs"/>
          <w:sz w:val="28"/>
          <w:szCs w:val="28"/>
          <w:rtl/>
        </w:rPr>
        <w:t xml:space="preserve">תוכלו להתנסות בקובץ </w:t>
      </w:r>
      <w:r>
        <w:rPr>
          <w:sz w:val="28"/>
          <w:szCs w:val="28"/>
          <w:lang w:val="en-US"/>
        </w:rPr>
        <w:t>file_to_send.md</w:t>
      </w:r>
      <w:r>
        <w:rPr>
          <w:rFonts w:hint="cs"/>
          <w:sz w:val="28"/>
          <w:szCs w:val="28"/>
          <w:rtl/>
          <w:lang w:val="en-US"/>
        </w:rPr>
        <w:t xml:space="preserve"> שנמצא שם יחד עם קובץ הקול שלו שאפשר להשמיע באמצעות רמקול לתוך מיקרופון ורואים שאכן </w:t>
      </w:r>
      <w:r>
        <w:rPr>
          <w:sz w:val="28"/>
          <w:szCs w:val="28"/>
          <w:lang w:val="en-US"/>
        </w:rPr>
        <w:t>new_file_to_send.md</w:t>
      </w:r>
      <w:r>
        <w:rPr>
          <w:rFonts w:hint="cs"/>
          <w:sz w:val="28"/>
          <w:szCs w:val="28"/>
          <w:rtl/>
          <w:lang w:val="en-US"/>
        </w:rPr>
        <w:t xml:space="preserve"> נקלט היטב אותו הדב</w:t>
      </w:r>
      <w:r w:rsidR="007E0867">
        <w:rPr>
          <w:rFonts w:hint="cs"/>
          <w:sz w:val="28"/>
          <w:szCs w:val="28"/>
          <w:rtl/>
          <w:lang w:val="en-US"/>
        </w:rPr>
        <w:t>ר</w:t>
      </w:r>
    </w:p>
    <w:p w:rsidR="00183655" w:rsidRDefault="00183655">
      <w:pPr>
        <w:bidi/>
        <w:rPr>
          <w:sz w:val="28"/>
          <w:szCs w:val="28"/>
        </w:rPr>
      </w:pPr>
    </w:p>
    <w:p w:rsidR="00183655" w:rsidRDefault="00D87591">
      <w:pPr>
        <w:bidi/>
        <w:rPr>
          <w:sz w:val="28"/>
          <w:szCs w:val="28"/>
          <w:rtl/>
        </w:rPr>
      </w:pPr>
      <w:r w:rsidRPr="00D87591">
        <w:rPr>
          <w:noProof/>
          <w:sz w:val="28"/>
          <w:szCs w:val="28"/>
          <w:rtl/>
        </w:rPr>
        <w:drawing>
          <wp:anchor distT="0" distB="0" distL="114300" distR="114300" simplePos="0" relativeHeight="251658240" behindDoc="0" locked="0" layoutInCell="1" allowOverlap="1" wp14:anchorId="22A5DF56">
            <wp:simplePos x="0" y="0"/>
            <wp:positionH relativeFrom="page">
              <wp:align>right</wp:align>
            </wp:positionH>
            <wp:positionV relativeFrom="paragraph">
              <wp:posOffset>234315</wp:posOffset>
            </wp:positionV>
            <wp:extent cx="7534275" cy="1186592"/>
            <wp:effectExtent l="0" t="0" r="0" b="0"/>
            <wp:wrapNone/>
            <wp:docPr id="854325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25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275" cy="1186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28"/>
          <w:szCs w:val="28"/>
          <w:rtl/>
        </w:rPr>
        <w:t>שליחה:</w:t>
      </w:r>
    </w:p>
    <w:p w:rsidR="00D87591" w:rsidRDefault="00D87591" w:rsidP="00D87591">
      <w:pPr>
        <w:bidi/>
        <w:rPr>
          <w:sz w:val="28"/>
          <w:szCs w:val="28"/>
          <w:rtl/>
        </w:rPr>
      </w:pPr>
    </w:p>
    <w:p w:rsidR="00D87591" w:rsidRDefault="00D87591" w:rsidP="00D87591">
      <w:pPr>
        <w:bidi/>
        <w:rPr>
          <w:sz w:val="28"/>
          <w:szCs w:val="28"/>
          <w:rtl/>
        </w:rPr>
      </w:pPr>
    </w:p>
    <w:p w:rsidR="00D87591" w:rsidRDefault="00D87591" w:rsidP="00D87591">
      <w:pPr>
        <w:bidi/>
        <w:rPr>
          <w:sz w:val="28"/>
          <w:szCs w:val="28"/>
          <w:rtl/>
        </w:rPr>
      </w:pPr>
    </w:p>
    <w:p w:rsidR="00D87591" w:rsidRDefault="00D87591" w:rsidP="00D87591">
      <w:pPr>
        <w:bidi/>
        <w:rPr>
          <w:sz w:val="28"/>
          <w:szCs w:val="28"/>
          <w:rtl/>
        </w:rPr>
      </w:pPr>
    </w:p>
    <w:p w:rsidR="00D87591" w:rsidRDefault="00D87591" w:rsidP="00D87591">
      <w:pPr>
        <w:bidi/>
        <w:rPr>
          <w:sz w:val="28"/>
          <w:szCs w:val="28"/>
          <w:rtl/>
        </w:rPr>
      </w:pPr>
    </w:p>
    <w:p w:rsidR="00D87591" w:rsidRDefault="00D87591" w:rsidP="00D87591">
      <w:pPr>
        <w:bidi/>
        <w:rPr>
          <w:sz w:val="28"/>
          <w:szCs w:val="28"/>
          <w:rtl/>
        </w:rPr>
      </w:pPr>
      <w:r w:rsidRPr="00D87591">
        <w:rPr>
          <w:noProof/>
          <w:sz w:val="28"/>
          <w:szCs w:val="28"/>
          <w:rtl/>
        </w:rPr>
        <w:drawing>
          <wp:anchor distT="0" distB="0" distL="114300" distR="114300" simplePos="0" relativeHeight="251659264" behindDoc="0" locked="0" layoutInCell="1" allowOverlap="1" wp14:anchorId="6E13C4AC">
            <wp:simplePos x="0" y="0"/>
            <wp:positionH relativeFrom="column">
              <wp:posOffset>-885825</wp:posOffset>
            </wp:positionH>
            <wp:positionV relativeFrom="paragraph">
              <wp:posOffset>347980</wp:posOffset>
            </wp:positionV>
            <wp:extent cx="7445698" cy="1038225"/>
            <wp:effectExtent l="0" t="0" r="3175" b="0"/>
            <wp:wrapNone/>
            <wp:docPr id="136548568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856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9932" cy="103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sz w:val="28"/>
          <w:szCs w:val="28"/>
          <w:rtl/>
        </w:rPr>
        <w:t>קבלה:</w:t>
      </w:r>
    </w:p>
    <w:p w:rsidR="00D87591" w:rsidRDefault="00D87591" w:rsidP="00D87591">
      <w:pPr>
        <w:bidi/>
        <w:rPr>
          <w:sz w:val="28"/>
          <w:szCs w:val="28"/>
          <w:rtl/>
        </w:rPr>
      </w:pPr>
    </w:p>
    <w:p w:rsidR="00D87591" w:rsidRDefault="00D87591" w:rsidP="00D87591">
      <w:pPr>
        <w:bidi/>
        <w:rPr>
          <w:sz w:val="28"/>
          <w:szCs w:val="28"/>
        </w:rPr>
      </w:pPr>
    </w:p>
    <w:sectPr w:rsidR="00D8759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9372B7-CB99-4834-91E2-12242A5D48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6F3803B-A94E-43DC-9800-019059DCA5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5C24"/>
    <w:multiLevelType w:val="hybridMultilevel"/>
    <w:tmpl w:val="1D6E659E"/>
    <w:lvl w:ilvl="0" w:tplc="6640FECA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264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655"/>
    <w:rsid w:val="00183655"/>
    <w:rsid w:val="00314482"/>
    <w:rsid w:val="005F278E"/>
    <w:rsid w:val="006B0199"/>
    <w:rsid w:val="00720469"/>
    <w:rsid w:val="007E0867"/>
    <w:rsid w:val="00935E3E"/>
    <w:rsid w:val="00AB3677"/>
    <w:rsid w:val="00D87591"/>
    <w:rsid w:val="00FD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6BFA"/>
  <w15:docId w15:val="{AB786772-1BE0-4F19-AA4D-CF1E6DB0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3144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ravidmend/audio_data_modem_last_one_was_destorye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גוני דיו הנס</cp:lastModifiedBy>
  <cp:revision>5</cp:revision>
  <dcterms:created xsi:type="dcterms:W3CDTF">2026-03-06T00:00:00Z</dcterms:created>
  <dcterms:modified xsi:type="dcterms:W3CDTF">2026-03-08T21:11:00Z</dcterms:modified>
</cp:coreProperties>
</file>