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CD5" w:rsidRDefault="000A4CD5">
      <w:r>
        <w:tab/>
      </w:r>
      <w:r>
        <w:tab/>
      </w:r>
      <w:r>
        <w:tab/>
      </w:r>
      <w:r>
        <w:tab/>
        <w:t>RUN INSTRUCTIONS</w:t>
      </w:r>
    </w:p>
    <w:p w:rsidR="008D3D0F" w:rsidRDefault="000A4CD5">
      <w:r>
        <w:t>All the jar files are included in the code itself.</w:t>
      </w:r>
    </w:p>
    <w:p w:rsidR="000A4CD5" w:rsidRDefault="000A4CD5">
      <w:r>
        <w:t xml:space="preserve">Import the project into eclipse and </w:t>
      </w:r>
      <w:proofErr w:type="gramStart"/>
      <w:r>
        <w:t>run .</w:t>
      </w:r>
      <w:proofErr w:type="gramEnd"/>
    </w:p>
    <w:p w:rsidR="00E72968" w:rsidRDefault="00E72968">
      <w:r>
        <w:t>Refer both the papers for extra details and also the PPT</w:t>
      </w:r>
      <w:bookmarkStart w:id="0" w:name="_GoBack"/>
      <w:bookmarkEnd w:id="0"/>
    </w:p>
    <w:sectPr w:rsidR="00E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D5"/>
    <w:rsid w:val="000A4CD5"/>
    <w:rsid w:val="00153EBD"/>
    <w:rsid w:val="008D3D0F"/>
    <w:rsid w:val="00E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6665"/>
  <w15:chartTrackingRefBased/>
  <w15:docId w15:val="{925CC745-F362-483B-965A-EEA25A02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Parikh</dc:creator>
  <cp:keywords/>
  <dc:description/>
  <cp:lastModifiedBy>Ravi Ekambaram</cp:lastModifiedBy>
  <cp:revision>2</cp:revision>
  <dcterms:created xsi:type="dcterms:W3CDTF">2017-05-12T13:57:00Z</dcterms:created>
  <dcterms:modified xsi:type="dcterms:W3CDTF">2017-12-10T09:00:00Z</dcterms:modified>
</cp:coreProperties>
</file>