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A5670" w14:textId="416EF951" w:rsidR="00FF1D25" w:rsidRPr="005C6991" w:rsidRDefault="00FF1D25" w:rsidP="00D154F9">
      <w:pPr>
        <w:pStyle w:val="TitleBar"/>
        <w:tabs>
          <w:tab w:val="left" w:pos="3281"/>
        </w:tabs>
        <w:rPr>
          <w:rFonts w:cs="Arial"/>
        </w:rPr>
      </w:pPr>
    </w:p>
    <w:p w14:paraId="4CDA5671" w14:textId="77777777" w:rsidR="00706C4B" w:rsidRPr="005C6991" w:rsidRDefault="00706C4B" w:rsidP="00FF1D25">
      <w:pPr>
        <w:pStyle w:val="Title-Major"/>
        <w:rPr>
          <w:rFonts w:cs="Arial"/>
        </w:rPr>
      </w:pPr>
      <w:bookmarkStart w:id="0" w:name="DocTitle"/>
    </w:p>
    <w:p w14:paraId="4734B40F" w14:textId="77777777" w:rsidR="00B20374" w:rsidRPr="005C6991" w:rsidRDefault="00B20374" w:rsidP="007A0DCC">
      <w:pPr>
        <w:pStyle w:val="Subject"/>
        <w:rPr>
          <w:rFonts w:cs="Arial"/>
        </w:rPr>
      </w:pPr>
      <w:bookmarkStart w:id="1" w:name="TitleEnd"/>
      <w:bookmarkEnd w:id="0"/>
      <w:bookmarkEnd w:id="1"/>
    </w:p>
    <w:p w14:paraId="5740D68F" w14:textId="25F02290" w:rsidR="007A0DCC" w:rsidRPr="005C6991" w:rsidRDefault="007A0DCC" w:rsidP="007A0DCC">
      <w:pPr>
        <w:pStyle w:val="Subject"/>
        <w:rPr>
          <w:rFonts w:cs="Arial"/>
        </w:rPr>
      </w:pPr>
    </w:p>
    <w:p w14:paraId="2BBC52B0" w14:textId="1939D78D" w:rsidR="007874C8" w:rsidRPr="005C6991" w:rsidRDefault="00147BAE" w:rsidP="007A0DCC">
      <w:pPr>
        <w:pStyle w:val="Subject"/>
        <w:rPr>
          <w:rFonts w:cs="Arial"/>
          <w:color w:val="0000FF"/>
        </w:rPr>
      </w:pPr>
      <w:r>
        <w:rPr>
          <w:rStyle w:val="HighlightedVariable"/>
          <w:rFonts w:cs="Arial"/>
        </w:rPr>
        <w:t xml:space="preserve">ORC </w:t>
      </w:r>
      <w:r w:rsidR="00B36DE9" w:rsidRPr="005C6991">
        <w:rPr>
          <w:rStyle w:val="HighlightedVariable"/>
          <w:rFonts w:cs="Arial"/>
        </w:rPr>
        <w:t xml:space="preserve">Security </w:t>
      </w:r>
      <w:r w:rsidR="007A0DCC" w:rsidRPr="005C6991">
        <w:rPr>
          <w:rStyle w:val="HighlightedVariable"/>
          <w:rFonts w:cs="Arial"/>
        </w:rPr>
        <w:t>Design Document</w:t>
      </w:r>
    </w:p>
    <w:p w14:paraId="4CDA5675" w14:textId="77777777" w:rsidR="00FF1D25" w:rsidRPr="005C6991" w:rsidRDefault="00FF1D25" w:rsidP="00FF1D25">
      <w:pPr>
        <w:pStyle w:val="BodyText"/>
        <w:rPr>
          <w:rFonts w:cs="Arial"/>
        </w:rPr>
      </w:pPr>
    </w:p>
    <w:p w14:paraId="4CDA5676" w14:textId="77777777" w:rsidR="00FF1D25" w:rsidRPr="005C6991" w:rsidRDefault="00FF1D25" w:rsidP="00FF1D25">
      <w:pPr>
        <w:pStyle w:val="BodyText"/>
        <w:rPr>
          <w:rFonts w:cs="Arial"/>
        </w:rPr>
      </w:pPr>
    </w:p>
    <w:p w14:paraId="4CDA5677" w14:textId="77777777" w:rsidR="00FF1D25" w:rsidRPr="005C6991" w:rsidRDefault="00FF1D25" w:rsidP="00FF1D25">
      <w:pPr>
        <w:pStyle w:val="BodyText"/>
        <w:rPr>
          <w:rFonts w:cs="Arial"/>
        </w:rPr>
      </w:pPr>
    </w:p>
    <w:p w14:paraId="4CDA5678" w14:textId="77777777" w:rsidR="00FF1D25" w:rsidRPr="005C6991" w:rsidRDefault="00FF1D25" w:rsidP="00FF1D25">
      <w:pPr>
        <w:pStyle w:val="BodyText"/>
        <w:spacing w:after="0"/>
        <w:rPr>
          <w:rFonts w:cs="Arial"/>
        </w:rPr>
      </w:pPr>
      <w:r w:rsidRPr="005C6991">
        <w:rPr>
          <w:rFonts w:cs="Arial"/>
        </w:rPr>
        <w:t>Author:</w:t>
      </w:r>
      <w:r w:rsidRPr="005C6991">
        <w:rPr>
          <w:rFonts w:cs="Arial"/>
        </w:rPr>
        <w:tab/>
      </w:r>
      <w:r w:rsidR="00706C4B" w:rsidRPr="005C6991">
        <w:rPr>
          <w:rStyle w:val="HighlightedVariable"/>
          <w:rFonts w:cs="Arial"/>
        </w:rPr>
        <w:t>Evosys Team</w:t>
      </w:r>
    </w:p>
    <w:p w14:paraId="4CDA5679" w14:textId="06AA4CCE" w:rsidR="00FF1D25" w:rsidRPr="005C6991" w:rsidRDefault="00FF1D25" w:rsidP="00FF1D25">
      <w:pPr>
        <w:pStyle w:val="BodyText"/>
        <w:spacing w:after="0"/>
        <w:rPr>
          <w:rFonts w:cs="Arial"/>
        </w:rPr>
      </w:pPr>
      <w:r w:rsidRPr="1CFE9379">
        <w:rPr>
          <w:rFonts w:cs="Arial"/>
        </w:rPr>
        <w:t>Creation Date:</w:t>
      </w:r>
      <w:r>
        <w:tab/>
      </w:r>
      <w:r w:rsidR="007F76F0" w:rsidRPr="1CFE9379">
        <w:rPr>
          <w:rFonts w:cs="Arial"/>
        </w:rPr>
        <w:t xml:space="preserve">December </w:t>
      </w:r>
      <w:r w:rsidR="7D20F5C6" w:rsidRPr="1CFE9379">
        <w:rPr>
          <w:rFonts w:cs="Arial"/>
        </w:rPr>
        <w:t>7</w:t>
      </w:r>
      <w:r w:rsidR="00B36DE9" w:rsidRPr="1CFE9379">
        <w:rPr>
          <w:rFonts w:cs="Arial"/>
        </w:rPr>
        <w:t>,</w:t>
      </w:r>
      <w:r w:rsidR="005A787F" w:rsidRPr="1CFE9379">
        <w:rPr>
          <w:rFonts w:cs="Arial"/>
        </w:rPr>
        <w:t xml:space="preserve"> </w:t>
      </w:r>
      <w:r w:rsidR="00147BAE" w:rsidRPr="1CFE9379">
        <w:rPr>
          <w:rFonts w:cs="Arial"/>
          <w:noProof/>
        </w:rPr>
        <w:t>2021</w:t>
      </w:r>
    </w:p>
    <w:p w14:paraId="4CDA567A" w14:textId="2C5B1E31" w:rsidR="00EA4545" w:rsidRPr="005C6991" w:rsidRDefault="00FF1D25" w:rsidP="001F632A">
      <w:pPr>
        <w:pStyle w:val="BodyText"/>
        <w:spacing w:after="0"/>
        <w:rPr>
          <w:rFonts w:cs="Arial"/>
        </w:rPr>
      </w:pPr>
      <w:r w:rsidRPr="005C6991">
        <w:rPr>
          <w:rFonts w:cs="Arial"/>
        </w:rPr>
        <w:t>Last Updated:</w:t>
      </w:r>
      <w:r w:rsidR="00F76DC4" w:rsidRPr="005C6991">
        <w:rPr>
          <w:rFonts w:cs="Arial"/>
        </w:rPr>
        <w:t xml:space="preserve">                                                      </w:t>
      </w:r>
      <w:r w:rsidR="00147BAE">
        <w:rPr>
          <w:rFonts w:cs="Arial"/>
        </w:rPr>
        <w:t xml:space="preserve"> </w:t>
      </w:r>
      <w:r w:rsidR="004F76D1">
        <w:rPr>
          <w:rFonts w:cs="Arial"/>
        </w:rPr>
        <w:t xml:space="preserve">December </w:t>
      </w:r>
      <w:r w:rsidR="007006B8">
        <w:rPr>
          <w:rFonts w:cs="Arial"/>
        </w:rPr>
        <w:t>17</w:t>
      </w:r>
      <w:r w:rsidR="004F76D1">
        <w:rPr>
          <w:rFonts w:cs="Arial"/>
        </w:rPr>
        <w:t>, 2021</w:t>
      </w:r>
    </w:p>
    <w:p w14:paraId="4CDA567B" w14:textId="2D8A28FC" w:rsidR="00FF1D25" w:rsidRPr="005C6991" w:rsidRDefault="00FF1D25" w:rsidP="001F632A">
      <w:pPr>
        <w:pStyle w:val="BodyText"/>
        <w:spacing w:after="0"/>
        <w:rPr>
          <w:rFonts w:cs="Arial"/>
        </w:rPr>
      </w:pPr>
      <w:r w:rsidRPr="005C6991">
        <w:rPr>
          <w:rFonts w:cs="Arial"/>
        </w:rPr>
        <w:t>Document Ref:</w:t>
      </w:r>
      <w:r w:rsidRPr="005C6991">
        <w:rPr>
          <w:rFonts w:cs="Arial"/>
        </w:rPr>
        <w:tab/>
      </w:r>
    </w:p>
    <w:p w14:paraId="4CDA567C" w14:textId="6794ECBC" w:rsidR="00FF1D25" w:rsidRPr="005C6991" w:rsidRDefault="00FF1D25" w:rsidP="00FF1D25">
      <w:pPr>
        <w:pStyle w:val="BodyText"/>
        <w:spacing w:after="0"/>
        <w:rPr>
          <w:rFonts w:cs="Arial"/>
        </w:rPr>
      </w:pPr>
      <w:r w:rsidRPr="1CFE9379">
        <w:rPr>
          <w:rFonts w:cs="Arial"/>
        </w:rPr>
        <w:t>Version:</w:t>
      </w:r>
      <w:r>
        <w:tab/>
      </w:r>
      <w:r w:rsidR="00FC5CEA">
        <w:rPr>
          <w:rFonts w:cs="Arial"/>
        </w:rPr>
        <w:t>4</w:t>
      </w:r>
      <w:r w:rsidR="00147BAE" w:rsidRPr="1CFE9379">
        <w:rPr>
          <w:rFonts w:cs="Arial"/>
        </w:rPr>
        <w:t>.0</w:t>
      </w:r>
    </w:p>
    <w:p w14:paraId="4CDA567D" w14:textId="77777777" w:rsidR="00FF1D25" w:rsidRPr="005C6991" w:rsidRDefault="00FF1D25" w:rsidP="00FF1D25">
      <w:pPr>
        <w:pStyle w:val="BodyText"/>
        <w:tabs>
          <w:tab w:val="left" w:pos="4230"/>
        </w:tabs>
        <w:spacing w:after="0"/>
        <w:rPr>
          <w:rFonts w:cs="Arial"/>
        </w:rPr>
      </w:pPr>
    </w:p>
    <w:p w14:paraId="4CDA567F" w14:textId="77777777" w:rsidR="00FF1D25" w:rsidRPr="005C6991" w:rsidRDefault="00FF1D25" w:rsidP="00FF1D25">
      <w:pPr>
        <w:pStyle w:val="BodyText"/>
        <w:spacing w:after="0"/>
        <w:rPr>
          <w:rFonts w:cs="Arial"/>
        </w:rPr>
      </w:pPr>
    </w:p>
    <w:p w14:paraId="4CDA5680" w14:textId="77777777" w:rsidR="00FF1D25" w:rsidRPr="005C6991" w:rsidRDefault="00FF1D25" w:rsidP="00FF1D25">
      <w:pPr>
        <w:pStyle w:val="BodyText"/>
        <w:rPr>
          <w:rFonts w:cs="Arial"/>
        </w:rPr>
      </w:pPr>
    </w:p>
    <w:p w14:paraId="4CDA5681" w14:textId="77777777" w:rsidR="00FF1D25" w:rsidRPr="005C6991" w:rsidRDefault="00FF1D25" w:rsidP="00FF1D25">
      <w:pPr>
        <w:pStyle w:val="BodyText"/>
        <w:rPr>
          <w:rFonts w:cs="Arial"/>
          <w:b/>
        </w:rPr>
      </w:pPr>
      <w:r w:rsidRPr="005C6991">
        <w:rPr>
          <w:rFonts w:cs="Arial"/>
          <w:b/>
        </w:rPr>
        <w:t>Approvals:</w:t>
      </w:r>
    </w:p>
    <w:p w14:paraId="4D638CB2" w14:textId="77777777" w:rsidR="00831DEA" w:rsidRPr="005C6991" w:rsidRDefault="00831DEA" w:rsidP="00FF1D25">
      <w:pPr>
        <w:pStyle w:val="BodyText"/>
        <w:rPr>
          <w:rFonts w:cs="Arial"/>
          <w:b/>
        </w:rPr>
      </w:pPr>
    </w:p>
    <w:p w14:paraId="4CDA5689" w14:textId="77777777" w:rsidR="00FF1D25" w:rsidRPr="005C6991" w:rsidRDefault="00C211A8" w:rsidP="00FF1D25">
      <w:pPr>
        <w:pStyle w:val="BodyText"/>
        <w:framePr w:w="10138" w:hSpace="187" w:wrap="around" w:vAnchor="page" w:hAnchor="page" w:x="1095" w:y="13811"/>
        <w:tabs>
          <w:tab w:val="right" w:pos="9360"/>
          <w:tab w:val="right" w:pos="10080"/>
        </w:tabs>
        <w:spacing w:after="0"/>
        <w:ind w:right="-30"/>
        <w:rPr>
          <w:rFonts w:cs="Arial"/>
        </w:rPr>
      </w:pPr>
      <w:r w:rsidRPr="005C6991">
        <w:rPr>
          <w:rFonts w:cs="Arial"/>
          <w:noProof/>
          <w:lang w:val="en-US" w:eastAsia="en-US"/>
        </w:rPr>
        <w:drawing>
          <wp:inline distT="0" distB="0" distL="0" distR="0" wp14:anchorId="4CDA5869" wp14:editId="4CDA586A">
            <wp:extent cx="981075" cy="152400"/>
            <wp:effectExtent l="19050" t="0" r="9525" b="0"/>
            <wp:docPr id="2" name="Picture 1" descr="oracle.gif"/>
            <wp:cNvGraphicFramePr/>
            <a:graphic xmlns:a="http://schemas.openxmlformats.org/drawingml/2006/main">
              <a:graphicData uri="http://schemas.openxmlformats.org/drawingml/2006/picture">
                <pic:pic xmlns:pic="http://schemas.openxmlformats.org/drawingml/2006/picture">
                  <pic:nvPicPr>
                    <pic:cNvPr id="0" name="oracle.gif"/>
                    <pic:cNvPicPr/>
                  </pic:nvPicPr>
                  <pic:blipFill>
                    <a:blip r:embed="rId11" cstate="print"/>
                    <a:stretch>
                      <a:fillRect/>
                    </a:stretch>
                  </pic:blipFill>
                  <pic:spPr>
                    <a:xfrm>
                      <a:off x="0" y="0"/>
                      <a:ext cx="981075" cy="152400"/>
                    </a:xfrm>
                    <a:prstGeom prst="rect">
                      <a:avLst/>
                    </a:prstGeom>
                  </pic:spPr>
                </pic:pic>
              </a:graphicData>
            </a:graphic>
          </wp:inline>
        </w:drawing>
      </w:r>
    </w:p>
    <w:p w14:paraId="4CDA568C" w14:textId="77777777" w:rsidR="00FF1D25" w:rsidRPr="005C6991" w:rsidRDefault="00FF1D25" w:rsidP="00FF1D25">
      <w:pPr>
        <w:pStyle w:val="Heading1"/>
        <w:rPr>
          <w:rFonts w:cs="Arial"/>
        </w:rPr>
      </w:pPr>
      <w:bookmarkStart w:id="2" w:name="_Toc451353593"/>
      <w:bookmarkStart w:id="3" w:name="_Ref461444697"/>
      <w:bookmarkStart w:id="4" w:name="_Ref461444702"/>
      <w:bookmarkStart w:id="5" w:name="_Toc90652664"/>
      <w:r w:rsidRPr="005C6991">
        <w:rPr>
          <w:rFonts w:cs="Arial"/>
        </w:rPr>
        <w:lastRenderedPageBreak/>
        <w:t>Document Control</w:t>
      </w:r>
      <w:bookmarkEnd w:id="2"/>
      <w:bookmarkEnd w:id="3"/>
      <w:bookmarkEnd w:id="4"/>
      <w:bookmarkEnd w:id="5"/>
    </w:p>
    <w:p w14:paraId="4CDA568D" w14:textId="77777777" w:rsidR="00FF1D25" w:rsidRPr="005C6991" w:rsidRDefault="00FF1D25" w:rsidP="00FF1D25">
      <w:pPr>
        <w:pStyle w:val="Heading2"/>
        <w:tabs>
          <w:tab w:val="clear" w:pos="4320"/>
        </w:tabs>
        <w:rPr>
          <w:rFonts w:cs="Arial"/>
        </w:rPr>
      </w:pPr>
      <w:bookmarkStart w:id="6" w:name="_Toc451353594"/>
      <w:bookmarkStart w:id="7" w:name="_Toc90652665"/>
      <w:r w:rsidRPr="005C6991">
        <w:rPr>
          <w:rFonts w:cs="Arial"/>
        </w:rPr>
        <w:t>Change Record</w:t>
      </w:r>
      <w:bookmarkEnd w:id="6"/>
      <w:bookmarkEnd w:id="7"/>
    </w:p>
    <w:bookmarkStart w:id="8" w:name="Sec1"/>
    <w:p w14:paraId="4CDA568E" w14:textId="35B744C2" w:rsidR="00FF1D25" w:rsidRPr="005C6991" w:rsidRDefault="00023D65" w:rsidP="00FF1D25">
      <w:pPr>
        <w:pStyle w:val="BodyText"/>
        <w:ind w:left="8640" w:firstLine="720"/>
        <w:rPr>
          <w:rFonts w:cs="Arial"/>
        </w:rPr>
      </w:pPr>
      <w:r w:rsidRPr="005C6991">
        <w:rPr>
          <w:rFonts w:cs="Arial"/>
          <w:color w:val="FFFFFF"/>
          <w:sz w:val="10"/>
        </w:rPr>
        <w:fldChar w:fldCharType="begin"/>
      </w:r>
      <w:r w:rsidR="00FF1D25" w:rsidRPr="005C6991">
        <w:rPr>
          <w:rFonts w:cs="Arial"/>
          <w:color w:val="FFFFFF"/>
          <w:sz w:val="10"/>
        </w:rPr>
        <w:instrText xml:space="preserve"> SECTIONPAGES  \* MERGEFORMAT </w:instrText>
      </w:r>
      <w:r w:rsidRPr="005C6991">
        <w:rPr>
          <w:rFonts w:cs="Arial"/>
          <w:color w:val="FFFFFF"/>
          <w:sz w:val="10"/>
        </w:rPr>
        <w:fldChar w:fldCharType="separate"/>
      </w:r>
      <w:r w:rsidR="00B33282">
        <w:rPr>
          <w:rFonts w:cs="Arial"/>
          <w:noProof/>
          <w:color w:val="FFFFFF"/>
          <w:sz w:val="10"/>
        </w:rPr>
        <w:t>21</w:t>
      </w:r>
      <w:r w:rsidRPr="005C6991">
        <w:rPr>
          <w:rFonts w:cs="Arial"/>
          <w:color w:val="FFFFFF"/>
          <w:sz w:val="10"/>
        </w:rPr>
        <w:fldChar w:fldCharType="end"/>
      </w:r>
      <w:bookmarkEnd w:id="8"/>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522"/>
        <w:gridCol w:w="1454"/>
        <w:gridCol w:w="810"/>
        <w:gridCol w:w="4140"/>
      </w:tblGrid>
      <w:tr w:rsidR="00FF1D25" w:rsidRPr="005C6991" w14:paraId="4CDA5693" w14:textId="77777777" w:rsidTr="62EF2078">
        <w:trPr>
          <w:cantSplit/>
          <w:tblHeader/>
        </w:trPr>
        <w:tc>
          <w:tcPr>
            <w:tcW w:w="1522" w:type="dxa"/>
            <w:tcBorders>
              <w:top w:val="single" w:sz="12" w:space="0" w:color="000000" w:themeColor="text1"/>
              <w:bottom w:val="single" w:sz="6" w:space="0" w:color="000000" w:themeColor="text1"/>
              <w:right w:val="nil"/>
            </w:tcBorders>
            <w:shd w:val="clear" w:color="auto" w:fill="E6E6E6"/>
          </w:tcPr>
          <w:p w14:paraId="4CDA568F" w14:textId="77777777" w:rsidR="00FF1D25" w:rsidRPr="005C6991" w:rsidRDefault="00FF1D25" w:rsidP="00675C64">
            <w:pPr>
              <w:pStyle w:val="TableHeading"/>
              <w:rPr>
                <w:rFonts w:cs="Arial"/>
              </w:rPr>
            </w:pPr>
            <w:r w:rsidRPr="005C6991">
              <w:rPr>
                <w:rFonts w:cs="Arial"/>
              </w:rPr>
              <w:t>Date</w:t>
            </w:r>
          </w:p>
        </w:tc>
        <w:tc>
          <w:tcPr>
            <w:tcW w:w="1454" w:type="dxa"/>
            <w:tcBorders>
              <w:top w:val="single" w:sz="12" w:space="0" w:color="000000" w:themeColor="text1"/>
              <w:left w:val="nil"/>
              <w:bottom w:val="single" w:sz="6" w:space="0" w:color="000000" w:themeColor="text1"/>
              <w:right w:val="nil"/>
            </w:tcBorders>
            <w:shd w:val="clear" w:color="auto" w:fill="E6E6E6"/>
          </w:tcPr>
          <w:p w14:paraId="4CDA5690" w14:textId="77777777" w:rsidR="00FF1D25" w:rsidRPr="005C6991" w:rsidRDefault="00FF1D25" w:rsidP="00675C64">
            <w:pPr>
              <w:pStyle w:val="TableHeading"/>
              <w:rPr>
                <w:rFonts w:cs="Arial"/>
              </w:rPr>
            </w:pPr>
            <w:r w:rsidRPr="005C6991">
              <w:rPr>
                <w:rFonts w:cs="Arial"/>
              </w:rPr>
              <w:t>Author</w:t>
            </w:r>
          </w:p>
        </w:tc>
        <w:tc>
          <w:tcPr>
            <w:tcW w:w="810" w:type="dxa"/>
            <w:tcBorders>
              <w:top w:val="single" w:sz="12" w:space="0" w:color="000000" w:themeColor="text1"/>
              <w:left w:val="nil"/>
              <w:bottom w:val="single" w:sz="6" w:space="0" w:color="000000" w:themeColor="text1"/>
              <w:right w:val="nil"/>
            </w:tcBorders>
            <w:shd w:val="clear" w:color="auto" w:fill="E6E6E6"/>
          </w:tcPr>
          <w:p w14:paraId="4CDA5691" w14:textId="77777777" w:rsidR="00FF1D25" w:rsidRPr="005C6991" w:rsidRDefault="00FF1D25" w:rsidP="00675C64">
            <w:pPr>
              <w:pStyle w:val="TableHeading"/>
              <w:rPr>
                <w:rFonts w:cs="Arial"/>
              </w:rPr>
            </w:pPr>
            <w:r w:rsidRPr="005C6991">
              <w:rPr>
                <w:rFonts w:cs="Arial"/>
              </w:rPr>
              <w:t>Version</w:t>
            </w:r>
          </w:p>
        </w:tc>
        <w:tc>
          <w:tcPr>
            <w:tcW w:w="4140" w:type="dxa"/>
            <w:tcBorders>
              <w:top w:val="single" w:sz="12" w:space="0" w:color="000000" w:themeColor="text1"/>
              <w:left w:val="nil"/>
              <w:bottom w:val="single" w:sz="6" w:space="0" w:color="000000" w:themeColor="text1"/>
            </w:tcBorders>
            <w:shd w:val="clear" w:color="auto" w:fill="E6E6E6"/>
          </w:tcPr>
          <w:p w14:paraId="4CDA5692" w14:textId="77777777" w:rsidR="00FF1D25" w:rsidRPr="005C6991" w:rsidRDefault="00FF1D25" w:rsidP="00675C64">
            <w:pPr>
              <w:pStyle w:val="TableHeading"/>
              <w:rPr>
                <w:rFonts w:cs="Arial"/>
              </w:rPr>
            </w:pPr>
            <w:r w:rsidRPr="005C6991">
              <w:rPr>
                <w:rFonts w:cs="Arial"/>
              </w:rPr>
              <w:t>Change Reference</w:t>
            </w:r>
          </w:p>
        </w:tc>
      </w:tr>
      <w:tr w:rsidR="00484D87" w:rsidRPr="005C6991" w14:paraId="4CDA5698" w14:textId="77777777" w:rsidTr="62EF2078">
        <w:trPr>
          <w:cantSplit/>
        </w:trPr>
        <w:tc>
          <w:tcPr>
            <w:tcW w:w="1522" w:type="dxa"/>
            <w:tcBorders>
              <w:top w:val="single" w:sz="6" w:space="0" w:color="000000" w:themeColor="text1"/>
            </w:tcBorders>
            <w:shd w:val="clear" w:color="auto" w:fill="FFFFFF" w:themeFill="background1"/>
          </w:tcPr>
          <w:p w14:paraId="4CDA5694" w14:textId="2458ECB3" w:rsidR="00FF1D25" w:rsidRPr="005C6991" w:rsidRDefault="007F76F0" w:rsidP="00675C64">
            <w:pPr>
              <w:pStyle w:val="TableText"/>
              <w:rPr>
                <w:rFonts w:cs="Arial"/>
              </w:rPr>
            </w:pPr>
            <w:r>
              <w:rPr>
                <w:rFonts w:cs="Arial"/>
              </w:rPr>
              <w:t>02</w:t>
            </w:r>
            <w:r w:rsidR="00147BAE">
              <w:rPr>
                <w:rFonts w:cs="Arial"/>
              </w:rPr>
              <w:t>-1</w:t>
            </w:r>
            <w:r>
              <w:rPr>
                <w:rFonts w:cs="Arial"/>
              </w:rPr>
              <w:t>2</w:t>
            </w:r>
            <w:r w:rsidR="00147BAE">
              <w:rPr>
                <w:rFonts w:cs="Arial"/>
              </w:rPr>
              <w:t>-2021</w:t>
            </w:r>
          </w:p>
        </w:tc>
        <w:tc>
          <w:tcPr>
            <w:tcW w:w="1454" w:type="dxa"/>
            <w:tcBorders>
              <w:top w:val="single" w:sz="6" w:space="0" w:color="000000" w:themeColor="text1"/>
            </w:tcBorders>
            <w:shd w:val="clear" w:color="auto" w:fill="FFFFFF" w:themeFill="background1"/>
          </w:tcPr>
          <w:p w14:paraId="4CDA5695" w14:textId="69E62223" w:rsidR="00FF1D25" w:rsidRPr="005C6991" w:rsidRDefault="00FF1D25" w:rsidP="00675C64">
            <w:pPr>
              <w:pStyle w:val="TableText"/>
              <w:rPr>
                <w:rFonts w:cs="Arial"/>
              </w:rPr>
            </w:pPr>
          </w:p>
        </w:tc>
        <w:tc>
          <w:tcPr>
            <w:tcW w:w="810" w:type="dxa"/>
            <w:tcBorders>
              <w:top w:val="single" w:sz="6" w:space="0" w:color="000000" w:themeColor="text1"/>
            </w:tcBorders>
            <w:shd w:val="clear" w:color="auto" w:fill="FFFFFF" w:themeFill="background1"/>
          </w:tcPr>
          <w:p w14:paraId="4CDA5696" w14:textId="1E2D0A3F" w:rsidR="00FF1D25" w:rsidRPr="005C6991" w:rsidRDefault="00466969" w:rsidP="00675C64">
            <w:pPr>
              <w:pStyle w:val="TableText"/>
              <w:rPr>
                <w:rFonts w:cs="Arial"/>
              </w:rPr>
            </w:pPr>
            <w:r w:rsidRPr="005C6991">
              <w:rPr>
                <w:rFonts w:cs="Arial"/>
              </w:rPr>
              <w:t>1</w:t>
            </w:r>
            <w:r w:rsidR="00383706" w:rsidRPr="005C6991">
              <w:rPr>
                <w:rFonts w:cs="Arial"/>
              </w:rPr>
              <w:t>.0</w:t>
            </w:r>
          </w:p>
        </w:tc>
        <w:tc>
          <w:tcPr>
            <w:tcW w:w="4140" w:type="dxa"/>
            <w:tcBorders>
              <w:top w:val="single" w:sz="6" w:space="0" w:color="000000" w:themeColor="text1"/>
            </w:tcBorders>
            <w:shd w:val="clear" w:color="auto" w:fill="FFFFFF" w:themeFill="background1"/>
          </w:tcPr>
          <w:p w14:paraId="4CDA5697" w14:textId="0A3F3512" w:rsidR="00FF1D25" w:rsidRPr="005C6991" w:rsidRDefault="002B2E68" w:rsidP="00675C64">
            <w:pPr>
              <w:pStyle w:val="TableText"/>
              <w:rPr>
                <w:rFonts w:cs="Arial"/>
              </w:rPr>
            </w:pPr>
            <w:r w:rsidRPr="005C6991">
              <w:rPr>
                <w:rFonts w:cs="Arial"/>
              </w:rPr>
              <w:t>Initial Draft</w:t>
            </w:r>
          </w:p>
        </w:tc>
      </w:tr>
      <w:tr w:rsidR="00FF1D25" w:rsidRPr="005C6991" w14:paraId="4CDA569D" w14:textId="77777777" w:rsidTr="62EF2078">
        <w:trPr>
          <w:cantSplit/>
        </w:trPr>
        <w:tc>
          <w:tcPr>
            <w:tcW w:w="1522" w:type="dxa"/>
            <w:shd w:val="clear" w:color="auto" w:fill="FFFFFF" w:themeFill="background1"/>
          </w:tcPr>
          <w:p w14:paraId="4CDA5699" w14:textId="0F1A2833" w:rsidR="00FF1D25" w:rsidRPr="005C6991" w:rsidRDefault="4780740E" w:rsidP="00675C64">
            <w:pPr>
              <w:pStyle w:val="TableText"/>
              <w:rPr>
                <w:rFonts w:cs="Arial"/>
              </w:rPr>
            </w:pPr>
            <w:r w:rsidRPr="1CFE9379">
              <w:rPr>
                <w:rFonts w:cs="Arial"/>
              </w:rPr>
              <w:t>7/12/21</w:t>
            </w:r>
          </w:p>
        </w:tc>
        <w:tc>
          <w:tcPr>
            <w:tcW w:w="1454" w:type="dxa"/>
            <w:shd w:val="clear" w:color="auto" w:fill="FFFFFF" w:themeFill="background1"/>
          </w:tcPr>
          <w:p w14:paraId="4CDA569A" w14:textId="3CB8843D" w:rsidR="00FF1D25" w:rsidRPr="005C6991" w:rsidRDefault="00FF1D25" w:rsidP="00675C64">
            <w:pPr>
              <w:pStyle w:val="TableText"/>
              <w:rPr>
                <w:rFonts w:cs="Arial"/>
              </w:rPr>
            </w:pPr>
          </w:p>
        </w:tc>
        <w:tc>
          <w:tcPr>
            <w:tcW w:w="810" w:type="dxa"/>
            <w:shd w:val="clear" w:color="auto" w:fill="FFFFFF" w:themeFill="background1"/>
          </w:tcPr>
          <w:p w14:paraId="4CDA569B" w14:textId="5FFE8265" w:rsidR="00FF1D25" w:rsidRPr="005C6991" w:rsidRDefault="4780740E" w:rsidP="00675C64">
            <w:pPr>
              <w:pStyle w:val="TableText"/>
              <w:rPr>
                <w:rFonts w:cs="Arial"/>
              </w:rPr>
            </w:pPr>
            <w:r w:rsidRPr="1CFE9379">
              <w:rPr>
                <w:rFonts w:cs="Arial"/>
              </w:rPr>
              <w:t>2.0</w:t>
            </w:r>
          </w:p>
        </w:tc>
        <w:tc>
          <w:tcPr>
            <w:tcW w:w="4140" w:type="dxa"/>
            <w:shd w:val="clear" w:color="auto" w:fill="FFFFFF" w:themeFill="background1"/>
          </w:tcPr>
          <w:p w14:paraId="4CDA569C" w14:textId="489D7988" w:rsidR="00FF1D25" w:rsidRPr="005C6991" w:rsidRDefault="4780740E" w:rsidP="00675C64">
            <w:pPr>
              <w:pStyle w:val="TableText"/>
              <w:rPr>
                <w:rFonts w:cs="Arial"/>
              </w:rPr>
            </w:pPr>
            <w:r w:rsidRPr="1CFE9379">
              <w:rPr>
                <w:rFonts w:cs="Arial"/>
              </w:rPr>
              <w:t xml:space="preserve">Updated </w:t>
            </w:r>
            <w:proofErr w:type="gramStart"/>
            <w:r w:rsidRPr="1CFE9379">
              <w:rPr>
                <w:rFonts w:cs="Arial"/>
              </w:rPr>
              <w:t>following  comments</w:t>
            </w:r>
            <w:proofErr w:type="gramEnd"/>
          </w:p>
        </w:tc>
      </w:tr>
      <w:tr w:rsidR="00FF1D25" w:rsidRPr="005C6991" w14:paraId="4CDA56A2" w14:textId="77777777" w:rsidTr="62EF2078">
        <w:trPr>
          <w:cantSplit/>
        </w:trPr>
        <w:tc>
          <w:tcPr>
            <w:tcW w:w="1522" w:type="dxa"/>
            <w:shd w:val="clear" w:color="auto" w:fill="FFFFFF" w:themeFill="background1"/>
          </w:tcPr>
          <w:p w14:paraId="4CDA569E" w14:textId="01A51C8A" w:rsidR="00FF1D25" w:rsidRPr="005C6991" w:rsidRDefault="004F76D1" w:rsidP="00675C64">
            <w:pPr>
              <w:pStyle w:val="TableText"/>
              <w:rPr>
                <w:rFonts w:cs="Arial"/>
              </w:rPr>
            </w:pPr>
            <w:r>
              <w:rPr>
                <w:rFonts w:cs="Arial"/>
              </w:rPr>
              <w:t>8/12/2021</w:t>
            </w:r>
          </w:p>
        </w:tc>
        <w:tc>
          <w:tcPr>
            <w:tcW w:w="1454" w:type="dxa"/>
            <w:shd w:val="clear" w:color="auto" w:fill="FFFFFF" w:themeFill="background1"/>
          </w:tcPr>
          <w:p w14:paraId="4CDA569F" w14:textId="0DB5E4BE" w:rsidR="00FF1D25" w:rsidRPr="005C6991" w:rsidRDefault="00FF1D25" w:rsidP="00675C64">
            <w:pPr>
              <w:pStyle w:val="TableText"/>
              <w:rPr>
                <w:rFonts w:cs="Arial"/>
              </w:rPr>
            </w:pPr>
          </w:p>
        </w:tc>
        <w:tc>
          <w:tcPr>
            <w:tcW w:w="810" w:type="dxa"/>
            <w:shd w:val="clear" w:color="auto" w:fill="FFFFFF" w:themeFill="background1"/>
          </w:tcPr>
          <w:p w14:paraId="4CDA56A0" w14:textId="0077F225" w:rsidR="00FF1D25" w:rsidRPr="005C6991" w:rsidRDefault="004F76D1" w:rsidP="00675C64">
            <w:pPr>
              <w:pStyle w:val="TableText"/>
              <w:rPr>
                <w:rFonts w:cs="Arial"/>
              </w:rPr>
            </w:pPr>
            <w:r>
              <w:rPr>
                <w:rFonts w:cs="Arial"/>
              </w:rPr>
              <w:t>3.0</w:t>
            </w:r>
          </w:p>
        </w:tc>
        <w:tc>
          <w:tcPr>
            <w:tcW w:w="4140" w:type="dxa"/>
            <w:shd w:val="clear" w:color="auto" w:fill="FFFFFF" w:themeFill="background1"/>
          </w:tcPr>
          <w:p w14:paraId="4CDA56A1" w14:textId="5C4C3B8F" w:rsidR="00FF1D25" w:rsidRPr="005C6991" w:rsidRDefault="004F76D1" w:rsidP="00A96838">
            <w:pPr>
              <w:pStyle w:val="TableText"/>
              <w:rPr>
                <w:rFonts w:cs="Arial"/>
              </w:rPr>
            </w:pPr>
            <w:r>
              <w:rPr>
                <w:rFonts w:cs="Arial"/>
              </w:rPr>
              <w:t xml:space="preserve">Updated Section 2.7 and added new section 2.11 based </w:t>
            </w:r>
            <w:proofErr w:type="gramStart"/>
            <w:r>
              <w:rPr>
                <w:rFonts w:cs="Arial"/>
              </w:rPr>
              <w:t>on  comments</w:t>
            </w:r>
            <w:proofErr w:type="gramEnd"/>
          </w:p>
        </w:tc>
      </w:tr>
      <w:tr w:rsidR="005B35F9" w:rsidRPr="005C6991" w14:paraId="20F45064" w14:textId="77777777" w:rsidTr="62EF2078">
        <w:trPr>
          <w:cantSplit/>
        </w:trPr>
        <w:tc>
          <w:tcPr>
            <w:tcW w:w="1522" w:type="dxa"/>
            <w:shd w:val="clear" w:color="auto" w:fill="FFFFFF" w:themeFill="background1"/>
          </w:tcPr>
          <w:p w14:paraId="4F599074" w14:textId="160BB8FC" w:rsidR="005B35F9" w:rsidRPr="005C6991" w:rsidRDefault="0032030A" w:rsidP="00675C64">
            <w:pPr>
              <w:pStyle w:val="TableText"/>
              <w:rPr>
                <w:rFonts w:cs="Arial"/>
              </w:rPr>
            </w:pPr>
            <w:r>
              <w:rPr>
                <w:rFonts w:cs="Arial"/>
              </w:rPr>
              <w:t>17/12/2021</w:t>
            </w:r>
          </w:p>
        </w:tc>
        <w:tc>
          <w:tcPr>
            <w:tcW w:w="1454" w:type="dxa"/>
            <w:shd w:val="clear" w:color="auto" w:fill="FFFFFF" w:themeFill="background1"/>
          </w:tcPr>
          <w:p w14:paraId="3A07A3F5" w14:textId="1614F291" w:rsidR="005B35F9" w:rsidRPr="005C6991" w:rsidRDefault="005B35F9" w:rsidP="00675C64">
            <w:pPr>
              <w:pStyle w:val="TableText"/>
              <w:rPr>
                <w:rFonts w:cs="Arial"/>
              </w:rPr>
            </w:pPr>
          </w:p>
        </w:tc>
        <w:tc>
          <w:tcPr>
            <w:tcW w:w="810" w:type="dxa"/>
            <w:shd w:val="clear" w:color="auto" w:fill="FFFFFF" w:themeFill="background1"/>
          </w:tcPr>
          <w:p w14:paraId="5229C478" w14:textId="6C1D3FEF" w:rsidR="005B35F9" w:rsidRPr="005C6991" w:rsidRDefault="007006B8" w:rsidP="00675C64">
            <w:pPr>
              <w:pStyle w:val="TableText"/>
              <w:rPr>
                <w:rFonts w:cs="Arial"/>
              </w:rPr>
            </w:pPr>
            <w:r>
              <w:rPr>
                <w:rFonts w:cs="Arial"/>
              </w:rPr>
              <w:t>4.0</w:t>
            </w:r>
          </w:p>
        </w:tc>
        <w:tc>
          <w:tcPr>
            <w:tcW w:w="4140" w:type="dxa"/>
            <w:shd w:val="clear" w:color="auto" w:fill="FFFFFF" w:themeFill="background1"/>
          </w:tcPr>
          <w:p w14:paraId="276320F6" w14:textId="49B00787" w:rsidR="005B35F9" w:rsidRPr="005C6991" w:rsidRDefault="007006B8" w:rsidP="00A009F4">
            <w:pPr>
              <w:pStyle w:val="TableText"/>
              <w:rPr>
                <w:rFonts w:cs="Arial"/>
              </w:rPr>
            </w:pPr>
            <w:r>
              <w:rPr>
                <w:rFonts w:cs="Arial"/>
              </w:rPr>
              <w:t xml:space="preserve">Added 2.12 </w:t>
            </w:r>
            <w:proofErr w:type="spellStart"/>
            <w:r>
              <w:rPr>
                <w:rFonts w:cs="Arial"/>
              </w:rPr>
              <w:t>eQuest</w:t>
            </w:r>
            <w:proofErr w:type="spellEnd"/>
            <w:r>
              <w:rPr>
                <w:rFonts w:cs="Arial"/>
              </w:rPr>
              <w:t xml:space="preserve"> section.</w:t>
            </w:r>
          </w:p>
        </w:tc>
      </w:tr>
      <w:tr w:rsidR="00CE0D37" w:rsidRPr="005C6991" w14:paraId="725C0D28" w14:textId="77777777" w:rsidTr="62EF2078">
        <w:trPr>
          <w:cantSplit/>
        </w:trPr>
        <w:tc>
          <w:tcPr>
            <w:tcW w:w="1522" w:type="dxa"/>
            <w:shd w:val="clear" w:color="auto" w:fill="FFFFFF" w:themeFill="background1"/>
          </w:tcPr>
          <w:p w14:paraId="3D0D8B8F" w14:textId="723613A5" w:rsidR="00CE0D37" w:rsidRDefault="00CE0D37" w:rsidP="00CE0D37">
            <w:pPr>
              <w:pStyle w:val="TableText"/>
              <w:rPr>
                <w:rFonts w:cs="Arial"/>
              </w:rPr>
            </w:pPr>
          </w:p>
        </w:tc>
        <w:tc>
          <w:tcPr>
            <w:tcW w:w="1454" w:type="dxa"/>
            <w:shd w:val="clear" w:color="auto" w:fill="FFFFFF" w:themeFill="background1"/>
          </w:tcPr>
          <w:p w14:paraId="4BAFCC8F" w14:textId="26C86E24" w:rsidR="00CE0D37" w:rsidRDefault="00CE0D37" w:rsidP="00CE0D37">
            <w:pPr>
              <w:pStyle w:val="TableText"/>
              <w:rPr>
                <w:rFonts w:cs="Arial"/>
              </w:rPr>
            </w:pPr>
          </w:p>
        </w:tc>
        <w:tc>
          <w:tcPr>
            <w:tcW w:w="810" w:type="dxa"/>
            <w:shd w:val="clear" w:color="auto" w:fill="FFFFFF" w:themeFill="background1"/>
          </w:tcPr>
          <w:p w14:paraId="32475B19" w14:textId="74561DF6" w:rsidR="00CE0D37" w:rsidRDefault="00CE0D37" w:rsidP="00CE0D37">
            <w:pPr>
              <w:pStyle w:val="TableText"/>
              <w:rPr>
                <w:rFonts w:cs="Arial"/>
              </w:rPr>
            </w:pPr>
          </w:p>
        </w:tc>
        <w:tc>
          <w:tcPr>
            <w:tcW w:w="4140" w:type="dxa"/>
            <w:shd w:val="clear" w:color="auto" w:fill="FFFFFF" w:themeFill="background1"/>
          </w:tcPr>
          <w:p w14:paraId="767E9D0E" w14:textId="4B7576A9" w:rsidR="00CE0D37" w:rsidRDefault="00CE0D37" w:rsidP="00CE0D37">
            <w:pPr>
              <w:pStyle w:val="TableText"/>
              <w:rPr>
                <w:rFonts w:cs="Arial"/>
              </w:rPr>
            </w:pPr>
          </w:p>
        </w:tc>
      </w:tr>
      <w:tr w:rsidR="00797612" w:rsidRPr="005C6991" w14:paraId="1CD8A892" w14:textId="77777777" w:rsidTr="62EF2078">
        <w:trPr>
          <w:cantSplit/>
        </w:trPr>
        <w:tc>
          <w:tcPr>
            <w:tcW w:w="1522" w:type="dxa"/>
            <w:shd w:val="clear" w:color="auto" w:fill="FFFFFF" w:themeFill="background1"/>
          </w:tcPr>
          <w:p w14:paraId="6104B51F" w14:textId="26575B81" w:rsidR="00797612" w:rsidRDefault="00797612">
            <w:pPr>
              <w:pStyle w:val="TableText"/>
              <w:rPr>
                <w:rFonts w:cs="Arial"/>
              </w:rPr>
            </w:pPr>
          </w:p>
        </w:tc>
        <w:tc>
          <w:tcPr>
            <w:tcW w:w="1454" w:type="dxa"/>
            <w:shd w:val="clear" w:color="auto" w:fill="FFFFFF" w:themeFill="background1"/>
          </w:tcPr>
          <w:p w14:paraId="0CA56246" w14:textId="53EF81E7" w:rsidR="00797612" w:rsidRDefault="00797612" w:rsidP="00797612">
            <w:pPr>
              <w:pStyle w:val="TableText"/>
              <w:rPr>
                <w:rFonts w:cs="Arial"/>
              </w:rPr>
            </w:pPr>
          </w:p>
        </w:tc>
        <w:tc>
          <w:tcPr>
            <w:tcW w:w="810" w:type="dxa"/>
            <w:shd w:val="clear" w:color="auto" w:fill="FFFFFF" w:themeFill="background1"/>
          </w:tcPr>
          <w:p w14:paraId="3FB7BC25" w14:textId="57AAF114" w:rsidR="00797612" w:rsidRDefault="00797612">
            <w:pPr>
              <w:pStyle w:val="TableText"/>
              <w:rPr>
                <w:rFonts w:cs="Arial"/>
              </w:rPr>
            </w:pPr>
          </w:p>
        </w:tc>
        <w:tc>
          <w:tcPr>
            <w:tcW w:w="4140" w:type="dxa"/>
            <w:shd w:val="clear" w:color="auto" w:fill="FFFFFF" w:themeFill="background1"/>
          </w:tcPr>
          <w:p w14:paraId="06B9B16F" w14:textId="1F9CA677" w:rsidR="00797612" w:rsidRDefault="00797612" w:rsidP="00797612">
            <w:pPr>
              <w:pStyle w:val="TableText"/>
              <w:rPr>
                <w:rFonts w:cs="Arial"/>
              </w:rPr>
            </w:pPr>
          </w:p>
        </w:tc>
      </w:tr>
      <w:tr w:rsidR="006C0DB8" w:rsidRPr="005C6991" w14:paraId="4D2D21FE" w14:textId="77777777" w:rsidTr="62EF2078">
        <w:trPr>
          <w:cantSplit/>
        </w:trPr>
        <w:tc>
          <w:tcPr>
            <w:tcW w:w="1522" w:type="dxa"/>
            <w:shd w:val="clear" w:color="auto" w:fill="FFFFFF" w:themeFill="background1"/>
          </w:tcPr>
          <w:p w14:paraId="3ED7BF32" w14:textId="0E8654AE" w:rsidR="006C0DB8" w:rsidRDefault="006C0DB8" w:rsidP="006C0DB8">
            <w:pPr>
              <w:pStyle w:val="TableText"/>
              <w:rPr>
                <w:rFonts w:cs="Arial"/>
              </w:rPr>
            </w:pPr>
          </w:p>
        </w:tc>
        <w:tc>
          <w:tcPr>
            <w:tcW w:w="1454" w:type="dxa"/>
            <w:shd w:val="clear" w:color="auto" w:fill="FFFFFF" w:themeFill="background1"/>
          </w:tcPr>
          <w:p w14:paraId="75CEBDC6" w14:textId="6CD3A5A3" w:rsidR="006C0DB8" w:rsidRDefault="006C0DB8" w:rsidP="006C0DB8">
            <w:pPr>
              <w:pStyle w:val="TableText"/>
              <w:rPr>
                <w:rFonts w:cs="Arial"/>
              </w:rPr>
            </w:pPr>
          </w:p>
        </w:tc>
        <w:tc>
          <w:tcPr>
            <w:tcW w:w="810" w:type="dxa"/>
            <w:shd w:val="clear" w:color="auto" w:fill="FFFFFF" w:themeFill="background1"/>
          </w:tcPr>
          <w:p w14:paraId="17534241" w14:textId="35788D5B" w:rsidR="006C0DB8" w:rsidRDefault="006C0DB8" w:rsidP="006C0DB8">
            <w:pPr>
              <w:pStyle w:val="TableText"/>
              <w:rPr>
                <w:rFonts w:cs="Arial"/>
              </w:rPr>
            </w:pPr>
          </w:p>
        </w:tc>
        <w:tc>
          <w:tcPr>
            <w:tcW w:w="4140" w:type="dxa"/>
            <w:shd w:val="clear" w:color="auto" w:fill="FFFFFF" w:themeFill="background1"/>
          </w:tcPr>
          <w:p w14:paraId="70216BB0" w14:textId="005E1C83" w:rsidR="006C0DB8" w:rsidRDefault="006C0DB8" w:rsidP="006C0DB8">
            <w:pPr>
              <w:pStyle w:val="TableText"/>
              <w:rPr>
                <w:rFonts w:cs="Arial"/>
              </w:rPr>
            </w:pPr>
          </w:p>
        </w:tc>
      </w:tr>
      <w:tr w:rsidR="00AB7394" w:rsidRPr="005C6991" w14:paraId="255FB3C6" w14:textId="77777777" w:rsidTr="62EF2078">
        <w:trPr>
          <w:cantSplit/>
        </w:trPr>
        <w:tc>
          <w:tcPr>
            <w:tcW w:w="1522" w:type="dxa"/>
            <w:shd w:val="clear" w:color="auto" w:fill="FFFFFF" w:themeFill="background1"/>
          </w:tcPr>
          <w:p w14:paraId="2822AE47" w14:textId="3C83635D" w:rsidR="00AB7394" w:rsidRDefault="00AB7394" w:rsidP="006C0DB8">
            <w:pPr>
              <w:pStyle w:val="TableText"/>
            </w:pPr>
          </w:p>
        </w:tc>
        <w:tc>
          <w:tcPr>
            <w:tcW w:w="1454" w:type="dxa"/>
            <w:shd w:val="clear" w:color="auto" w:fill="FFFFFF" w:themeFill="background1"/>
          </w:tcPr>
          <w:p w14:paraId="55849E34" w14:textId="30475B39" w:rsidR="00AB7394" w:rsidRDefault="00AB7394" w:rsidP="006C0DB8">
            <w:pPr>
              <w:pStyle w:val="TableText"/>
            </w:pPr>
          </w:p>
        </w:tc>
        <w:tc>
          <w:tcPr>
            <w:tcW w:w="810" w:type="dxa"/>
            <w:shd w:val="clear" w:color="auto" w:fill="FFFFFF" w:themeFill="background1"/>
          </w:tcPr>
          <w:p w14:paraId="5BB60482" w14:textId="7A1FC7F7" w:rsidR="00AB7394" w:rsidRDefault="00AB7394" w:rsidP="006C0DB8">
            <w:pPr>
              <w:pStyle w:val="TableText"/>
            </w:pPr>
          </w:p>
        </w:tc>
        <w:tc>
          <w:tcPr>
            <w:tcW w:w="4140" w:type="dxa"/>
            <w:shd w:val="clear" w:color="auto" w:fill="FFFFFF" w:themeFill="background1"/>
          </w:tcPr>
          <w:p w14:paraId="70D7E456" w14:textId="526B516E" w:rsidR="00AB7394" w:rsidRDefault="00AB7394" w:rsidP="006C0DB8">
            <w:pPr>
              <w:pStyle w:val="TableText"/>
            </w:pPr>
          </w:p>
        </w:tc>
      </w:tr>
      <w:tr w:rsidR="004F7F7B" w:rsidRPr="005C6991" w14:paraId="4EB50188" w14:textId="77777777" w:rsidTr="62EF2078">
        <w:trPr>
          <w:cantSplit/>
        </w:trPr>
        <w:tc>
          <w:tcPr>
            <w:tcW w:w="1522" w:type="dxa"/>
            <w:shd w:val="clear" w:color="auto" w:fill="FFFFFF" w:themeFill="background1"/>
          </w:tcPr>
          <w:p w14:paraId="52E2E2AF" w14:textId="2AED404B" w:rsidR="004F7F7B" w:rsidRDefault="004F7F7B" w:rsidP="006C0DB8">
            <w:pPr>
              <w:pStyle w:val="TableText"/>
            </w:pPr>
          </w:p>
        </w:tc>
        <w:tc>
          <w:tcPr>
            <w:tcW w:w="1454" w:type="dxa"/>
            <w:shd w:val="clear" w:color="auto" w:fill="FFFFFF" w:themeFill="background1"/>
          </w:tcPr>
          <w:p w14:paraId="651F4610" w14:textId="3B04318A" w:rsidR="004F7F7B" w:rsidRDefault="004F7F7B" w:rsidP="006C0DB8">
            <w:pPr>
              <w:pStyle w:val="TableText"/>
            </w:pPr>
          </w:p>
        </w:tc>
        <w:tc>
          <w:tcPr>
            <w:tcW w:w="810" w:type="dxa"/>
            <w:shd w:val="clear" w:color="auto" w:fill="FFFFFF" w:themeFill="background1"/>
          </w:tcPr>
          <w:p w14:paraId="7BCFC2A1" w14:textId="4B634969" w:rsidR="004F7F7B" w:rsidRDefault="004F7F7B" w:rsidP="006C0DB8">
            <w:pPr>
              <w:pStyle w:val="TableText"/>
            </w:pPr>
          </w:p>
        </w:tc>
        <w:tc>
          <w:tcPr>
            <w:tcW w:w="4140" w:type="dxa"/>
            <w:shd w:val="clear" w:color="auto" w:fill="FFFFFF" w:themeFill="background1"/>
          </w:tcPr>
          <w:p w14:paraId="6C6A8D20" w14:textId="1787AF78" w:rsidR="004F7F7B" w:rsidRDefault="004F7F7B" w:rsidP="006C0DB8">
            <w:pPr>
              <w:pStyle w:val="TableText"/>
            </w:pPr>
          </w:p>
        </w:tc>
      </w:tr>
      <w:tr w:rsidR="003C6930" w:rsidRPr="005C6991" w14:paraId="073E43A0" w14:textId="77777777" w:rsidTr="62EF2078">
        <w:trPr>
          <w:cantSplit/>
        </w:trPr>
        <w:tc>
          <w:tcPr>
            <w:tcW w:w="1522" w:type="dxa"/>
            <w:shd w:val="clear" w:color="auto" w:fill="FFFFFF" w:themeFill="background1"/>
          </w:tcPr>
          <w:p w14:paraId="5F2B1AF0" w14:textId="77818B02" w:rsidR="003C6930" w:rsidRDefault="003C6930" w:rsidP="006C0DB8">
            <w:pPr>
              <w:pStyle w:val="TableText"/>
            </w:pPr>
          </w:p>
        </w:tc>
        <w:tc>
          <w:tcPr>
            <w:tcW w:w="1454" w:type="dxa"/>
            <w:shd w:val="clear" w:color="auto" w:fill="FFFFFF" w:themeFill="background1"/>
          </w:tcPr>
          <w:p w14:paraId="13B55B02" w14:textId="3E26F493" w:rsidR="003C6930" w:rsidRDefault="003C6930" w:rsidP="006C0DB8">
            <w:pPr>
              <w:pStyle w:val="TableText"/>
            </w:pPr>
          </w:p>
        </w:tc>
        <w:tc>
          <w:tcPr>
            <w:tcW w:w="810" w:type="dxa"/>
            <w:shd w:val="clear" w:color="auto" w:fill="FFFFFF" w:themeFill="background1"/>
          </w:tcPr>
          <w:p w14:paraId="2F710BD5" w14:textId="20C4EF8F" w:rsidR="003C6930" w:rsidRDefault="003C6930" w:rsidP="006C0DB8">
            <w:pPr>
              <w:pStyle w:val="TableText"/>
            </w:pPr>
          </w:p>
        </w:tc>
        <w:tc>
          <w:tcPr>
            <w:tcW w:w="4140" w:type="dxa"/>
            <w:shd w:val="clear" w:color="auto" w:fill="FFFFFF" w:themeFill="background1"/>
          </w:tcPr>
          <w:p w14:paraId="1EDFB562" w14:textId="6AC849D2" w:rsidR="003C6930" w:rsidRDefault="003C6930" w:rsidP="006C0DB8">
            <w:pPr>
              <w:pStyle w:val="TableText"/>
            </w:pPr>
          </w:p>
        </w:tc>
      </w:tr>
      <w:tr w:rsidR="006A196C" w:rsidRPr="005C6991" w14:paraId="2B81719D" w14:textId="77777777" w:rsidTr="62EF2078">
        <w:trPr>
          <w:cantSplit/>
        </w:trPr>
        <w:tc>
          <w:tcPr>
            <w:tcW w:w="1522" w:type="dxa"/>
            <w:shd w:val="clear" w:color="auto" w:fill="FFFFFF" w:themeFill="background1"/>
          </w:tcPr>
          <w:p w14:paraId="3EA13E58" w14:textId="5115399E" w:rsidR="006A196C" w:rsidRDefault="006A196C" w:rsidP="006C0DB8">
            <w:pPr>
              <w:pStyle w:val="TableText"/>
            </w:pPr>
          </w:p>
        </w:tc>
        <w:tc>
          <w:tcPr>
            <w:tcW w:w="1454" w:type="dxa"/>
            <w:shd w:val="clear" w:color="auto" w:fill="FFFFFF" w:themeFill="background1"/>
          </w:tcPr>
          <w:p w14:paraId="4AE18983" w14:textId="13DE454C" w:rsidR="006A196C" w:rsidRDefault="006A196C" w:rsidP="006C0DB8">
            <w:pPr>
              <w:pStyle w:val="TableText"/>
            </w:pPr>
          </w:p>
        </w:tc>
        <w:tc>
          <w:tcPr>
            <w:tcW w:w="810" w:type="dxa"/>
            <w:shd w:val="clear" w:color="auto" w:fill="FFFFFF" w:themeFill="background1"/>
          </w:tcPr>
          <w:p w14:paraId="496554BC" w14:textId="1454CA36" w:rsidR="006A196C" w:rsidRDefault="006A196C" w:rsidP="006C0DB8">
            <w:pPr>
              <w:pStyle w:val="TableText"/>
            </w:pPr>
          </w:p>
        </w:tc>
        <w:tc>
          <w:tcPr>
            <w:tcW w:w="4140" w:type="dxa"/>
            <w:shd w:val="clear" w:color="auto" w:fill="FFFFFF" w:themeFill="background1"/>
          </w:tcPr>
          <w:p w14:paraId="4F708A96" w14:textId="3FBEC33D" w:rsidR="006A196C" w:rsidRDefault="006A196C" w:rsidP="006A196C">
            <w:pPr>
              <w:pStyle w:val="TableText"/>
            </w:pPr>
          </w:p>
        </w:tc>
      </w:tr>
      <w:tr w:rsidR="00D77D52" w:rsidRPr="005C6991" w14:paraId="79419292" w14:textId="77777777" w:rsidTr="62EF2078">
        <w:trPr>
          <w:cantSplit/>
        </w:trPr>
        <w:tc>
          <w:tcPr>
            <w:tcW w:w="1522" w:type="dxa"/>
            <w:shd w:val="clear" w:color="auto" w:fill="FFFFFF" w:themeFill="background1"/>
          </w:tcPr>
          <w:p w14:paraId="20A9589C" w14:textId="027FBF02" w:rsidR="00D77D52" w:rsidRDefault="00D77D52" w:rsidP="006C0DB8">
            <w:pPr>
              <w:pStyle w:val="TableText"/>
            </w:pPr>
          </w:p>
        </w:tc>
        <w:tc>
          <w:tcPr>
            <w:tcW w:w="1454" w:type="dxa"/>
            <w:shd w:val="clear" w:color="auto" w:fill="FFFFFF" w:themeFill="background1"/>
          </w:tcPr>
          <w:p w14:paraId="1BB92D7E" w14:textId="08CB837B" w:rsidR="00D77D52" w:rsidRDefault="00D77D52" w:rsidP="006C0DB8">
            <w:pPr>
              <w:pStyle w:val="TableText"/>
            </w:pPr>
          </w:p>
        </w:tc>
        <w:tc>
          <w:tcPr>
            <w:tcW w:w="810" w:type="dxa"/>
            <w:shd w:val="clear" w:color="auto" w:fill="FFFFFF" w:themeFill="background1"/>
          </w:tcPr>
          <w:p w14:paraId="2A1305EE" w14:textId="40D00E90" w:rsidR="00D77D52" w:rsidRDefault="00D77D52" w:rsidP="006C0DB8">
            <w:pPr>
              <w:pStyle w:val="TableText"/>
            </w:pPr>
          </w:p>
        </w:tc>
        <w:tc>
          <w:tcPr>
            <w:tcW w:w="4140" w:type="dxa"/>
            <w:shd w:val="clear" w:color="auto" w:fill="FFFFFF" w:themeFill="background1"/>
          </w:tcPr>
          <w:p w14:paraId="36D7360E" w14:textId="36504767" w:rsidR="00E02F70" w:rsidRDefault="00E02F70" w:rsidP="006A196C">
            <w:pPr>
              <w:pStyle w:val="TableText"/>
            </w:pPr>
          </w:p>
        </w:tc>
      </w:tr>
      <w:tr w:rsidR="00E02F70" w:rsidRPr="005C6991" w14:paraId="2095DB9B" w14:textId="77777777" w:rsidTr="62EF2078">
        <w:trPr>
          <w:cantSplit/>
        </w:trPr>
        <w:tc>
          <w:tcPr>
            <w:tcW w:w="1522" w:type="dxa"/>
            <w:shd w:val="clear" w:color="auto" w:fill="FFFFFF" w:themeFill="background1"/>
          </w:tcPr>
          <w:p w14:paraId="0ADB670B" w14:textId="282E0F40" w:rsidR="00E02F70" w:rsidRDefault="00E02F70" w:rsidP="006C0DB8">
            <w:pPr>
              <w:pStyle w:val="TableText"/>
            </w:pPr>
          </w:p>
        </w:tc>
        <w:tc>
          <w:tcPr>
            <w:tcW w:w="1454" w:type="dxa"/>
            <w:shd w:val="clear" w:color="auto" w:fill="FFFFFF" w:themeFill="background1"/>
          </w:tcPr>
          <w:p w14:paraId="1E0CCAFE" w14:textId="355F6838" w:rsidR="00E02F70" w:rsidRDefault="00E02F70" w:rsidP="006C0DB8">
            <w:pPr>
              <w:pStyle w:val="TableText"/>
            </w:pPr>
          </w:p>
        </w:tc>
        <w:tc>
          <w:tcPr>
            <w:tcW w:w="810" w:type="dxa"/>
            <w:shd w:val="clear" w:color="auto" w:fill="FFFFFF" w:themeFill="background1"/>
          </w:tcPr>
          <w:p w14:paraId="6BD43C60" w14:textId="23DB768B" w:rsidR="00E02F70" w:rsidRDefault="00E02F70" w:rsidP="006C0DB8">
            <w:pPr>
              <w:pStyle w:val="TableText"/>
            </w:pPr>
          </w:p>
        </w:tc>
        <w:tc>
          <w:tcPr>
            <w:tcW w:w="4140" w:type="dxa"/>
            <w:shd w:val="clear" w:color="auto" w:fill="FFFFFF" w:themeFill="background1"/>
          </w:tcPr>
          <w:p w14:paraId="481D215E" w14:textId="79CF617A" w:rsidR="00E02F70" w:rsidRPr="00D77D52" w:rsidRDefault="00E02F70" w:rsidP="006A196C">
            <w:pPr>
              <w:pStyle w:val="TableText"/>
            </w:pPr>
          </w:p>
        </w:tc>
      </w:tr>
    </w:tbl>
    <w:p w14:paraId="462621D9" w14:textId="28CB3640" w:rsidR="62EF2078" w:rsidRDefault="62EF2078"/>
    <w:p w14:paraId="4CDA56A8" w14:textId="77777777" w:rsidR="00FF1D25" w:rsidRPr="005C6991" w:rsidRDefault="00FF1D25" w:rsidP="00FF1D25">
      <w:pPr>
        <w:pStyle w:val="BodyText"/>
        <w:rPr>
          <w:rFonts w:cs="Arial"/>
        </w:rPr>
      </w:pPr>
    </w:p>
    <w:p w14:paraId="4CDA56A9" w14:textId="77777777" w:rsidR="00FF1D25" w:rsidRPr="005C6991" w:rsidRDefault="00FF1D25" w:rsidP="00FF1D25">
      <w:pPr>
        <w:pStyle w:val="Heading2"/>
        <w:tabs>
          <w:tab w:val="clear" w:pos="4320"/>
        </w:tabs>
        <w:rPr>
          <w:rFonts w:cs="Arial"/>
        </w:rPr>
      </w:pPr>
      <w:bookmarkStart w:id="9" w:name="_Toc451353595"/>
      <w:bookmarkStart w:id="10" w:name="_Toc90652666"/>
      <w:r w:rsidRPr="005C6991">
        <w:rPr>
          <w:rFonts w:cs="Arial"/>
        </w:rPr>
        <w:t>Reviewers</w:t>
      </w:r>
      <w:bookmarkEnd w:id="9"/>
      <w:bookmarkEnd w:id="10"/>
    </w:p>
    <w:p w14:paraId="4CDA56AA" w14:textId="77777777" w:rsidR="00FF1D25" w:rsidRPr="005C6991" w:rsidRDefault="00FF1D25" w:rsidP="00FF1D25">
      <w:pPr>
        <w:pStyle w:val="BodyText"/>
        <w:rPr>
          <w:rFonts w:cs="Arial"/>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960"/>
      </w:tblGrid>
      <w:tr w:rsidR="00FF1D25" w:rsidRPr="005C6991" w14:paraId="4CDA56AD" w14:textId="77777777" w:rsidTr="62EF2078">
        <w:trPr>
          <w:cantSplit/>
          <w:tblHeader/>
        </w:trPr>
        <w:tc>
          <w:tcPr>
            <w:tcW w:w="3960" w:type="dxa"/>
            <w:tcBorders>
              <w:top w:val="single" w:sz="12" w:space="0" w:color="000000" w:themeColor="text1"/>
              <w:bottom w:val="single" w:sz="6" w:space="0" w:color="000000" w:themeColor="text1"/>
              <w:right w:val="nil"/>
            </w:tcBorders>
            <w:shd w:val="clear" w:color="auto" w:fill="E6E6E6"/>
          </w:tcPr>
          <w:p w14:paraId="4CDA56AB" w14:textId="77777777" w:rsidR="00FF1D25" w:rsidRPr="005C6991" w:rsidRDefault="00FF1D25" w:rsidP="00675C64">
            <w:pPr>
              <w:pStyle w:val="TableHeading"/>
              <w:rPr>
                <w:rFonts w:cs="Arial"/>
              </w:rPr>
            </w:pPr>
            <w:r w:rsidRPr="005C6991">
              <w:rPr>
                <w:rFonts w:cs="Arial"/>
              </w:rPr>
              <w:t>Name</w:t>
            </w:r>
          </w:p>
        </w:tc>
        <w:tc>
          <w:tcPr>
            <w:tcW w:w="3960" w:type="dxa"/>
            <w:tcBorders>
              <w:top w:val="single" w:sz="12" w:space="0" w:color="000000" w:themeColor="text1"/>
              <w:left w:val="nil"/>
              <w:bottom w:val="single" w:sz="6" w:space="0" w:color="000000" w:themeColor="text1"/>
            </w:tcBorders>
            <w:shd w:val="clear" w:color="auto" w:fill="E6E6E6"/>
          </w:tcPr>
          <w:p w14:paraId="4CDA56AC" w14:textId="77777777" w:rsidR="00FF1D25" w:rsidRPr="005C6991" w:rsidRDefault="00FF1D25" w:rsidP="00675C64">
            <w:pPr>
              <w:pStyle w:val="TableHeading"/>
              <w:rPr>
                <w:rFonts w:cs="Arial"/>
              </w:rPr>
            </w:pPr>
            <w:r w:rsidRPr="005C6991">
              <w:rPr>
                <w:rFonts w:cs="Arial"/>
              </w:rPr>
              <w:t>Position</w:t>
            </w:r>
          </w:p>
        </w:tc>
      </w:tr>
      <w:tr w:rsidR="004067D1" w:rsidRPr="005C6991" w14:paraId="4CDA56B0" w14:textId="77777777" w:rsidTr="62EF2078">
        <w:trPr>
          <w:cantSplit/>
        </w:trPr>
        <w:tc>
          <w:tcPr>
            <w:tcW w:w="3960" w:type="dxa"/>
            <w:tcBorders>
              <w:top w:val="single" w:sz="6" w:space="0" w:color="000000" w:themeColor="text1"/>
            </w:tcBorders>
            <w:shd w:val="clear" w:color="auto" w:fill="FFFFFF" w:themeFill="background1"/>
          </w:tcPr>
          <w:p w14:paraId="4CDA56AE" w14:textId="3CAA583A" w:rsidR="004067D1" w:rsidRPr="005C6991" w:rsidRDefault="004067D1" w:rsidP="00930413">
            <w:pPr>
              <w:pStyle w:val="TableText"/>
              <w:rPr>
                <w:rFonts w:cs="Arial"/>
              </w:rPr>
            </w:pPr>
          </w:p>
        </w:tc>
        <w:tc>
          <w:tcPr>
            <w:tcW w:w="3960" w:type="dxa"/>
            <w:tcBorders>
              <w:top w:val="single" w:sz="6" w:space="0" w:color="000000" w:themeColor="text1"/>
            </w:tcBorders>
            <w:shd w:val="clear" w:color="auto" w:fill="FFFFFF" w:themeFill="background1"/>
          </w:tcPr>
          <w:p w14:paraId="4CDA56AF" w14:textId="63D7846F" w:rsidR="004067D1" w:rsidRPr="005C6991" w:rsidRDefault="58AA9F10" w:rsidP="00930413">
            <w:pPr>
              <w:pStyle w:val="TableText"/>
              <w:rPr>
                <w:rFonts w:cs="Arial"/>
              </w:rPr>
            </w:pPr>
            <w:r w:rsidRPr="1CFE9379">
              <w:rPr>
                <w:rFonts w:cs="Arial"/>
              </w:rPr>
              <w:t>Data Team Manager</w:t>
            </w:r>
            <w:r w:rsidR="14305789" w:rsidRPr="1CFE9379">
              <w:rPr>
                <w:rFonts w:cs="Arial"/>
              </w:rPr>
              <w:t xml:space="preserve"> &amp; Solution Architect for ORC – ORC Project Team</w:t>
            </w:r>
          </w:p>
        </w:tc>
      </w:tr>
      <w:tr w:rsidR="004067D1" w:rsidRPr="005C6991" w14:paraId="4CDA56B3" w14:textId="77777777" w:rsidTr="62EF2078">
        <w:trPr>
          <w:cantSplit/>
        </w:trPr>
        <w:tc>
          <w:tcPr>
            <w:tcW w:w="3960" w:type="dxa"/>
            <w:shd w:val="clear" w:color="auto" w:fill="FFFFFF" w:themeFill="background1"/>
          </w:tcPr>
          <w:p w14:paraId="4CDA56B1" w14:textId="6E0781B5" w:rsidR="004067D1" w:rsidRPr="005C6991" w:rsidRDefault="004067D1" w:rsidP="00930413">
            <w:pPr>
              <w:pStyle w:val="TableText"/>
              <w:rPr>
                <w:rFonts w:cs="Arial"/>
              </w:rPr>
            </w:pPr>
          </w:p>
        </w:tc>
        <w:tc>
          <w:tcPr>
            <w:tcW w:w="3960" w:type="dxa"/>
            <w:shd w:val="clear" w:color="auto" w:fill="FFFFFF" w:themeFill="background1"/>
          </w:tcPr>
          <w:p w14:paraId="4CDA56B2" w14:textId="22270200" w:rsidR="004067D1" w:rsidRPr="005C6991" w:rsidRDefault="00096AF4" w:rsidP="00930413">
            <w:pPr>
              <w:pStyle w:val="TableText"/>
              <w:rPr>
                <w:rFonts w:cs="Arial"/>
              </w:rPr>
            </w:pPr>
            <w:r>
              <w:rPr>
                <w:rFonts w:cs="Arial"/>
              </w:rPr>
              <w:t>Applications Team Manager</w:t>
            </w:r>
          </w:p>
        </w:tc>
      </w:tr>
      <w:tr w:rsidR="004067D1" w:rsidRPr="005C6991" w14:paraId="4CDA56B6" w14:textId="77777777" w:rsidTr="62EF2078">
        <w:trPr>
          <w:cantSplit/>
        </w:trPr>
        <w:tc>
          <w:tcPr>
            <w:tcW w:w="3960" w:type="dxa"/>
            <w:shd w:val="clear" w:color="auto" w:fill="FFFFFF" w:themeFill="background1"/>
          </w:tcPr>
          <w:p w14:paraId="4CDA56B4" w14:textId="3107F863" w:rsidR="004067D1" w:rsidRPr="005C6991" w:rsidRDefault="004067D1" w:rsidP="00930413">
            <w:pPr>
              <w:pStyle w:val="TableText"/>
              <w:rPr>
                <w:rFonts w:cs="Arial"/>
              </w:rPr>
            </w:pPr>
          </w:p>
        </w:tc>
        <w:tc>
          <w:tcPr>
            <w:tcW w:w="3960" w:type="dxa"/>
            <w:shd w:val="clear" w:color="auto" w:fill="FFFFFF" w:themeFill="background1"/>
          </w:tcPr>
          <w:p w14:paraId="4CDA56B5" w14:textId="3DE2F5EB" w:rsidR="004067D1" w:rsidRPr="005C6991" w:rsidRDefault="58AA9F10" w:rsidP="00930413">
            <w:pPr>
              <w:pStyle w:val="TableText"/>
              <w:rPr>
                <w:rFonts w:cs="Arial"/>
              </w:rPr>
            </w:pPr>
            <w:r w:rsidRPr="1CFE9379">
              <w:rPr>
                <w:rFonts w:cs="Arial"/>
              </w:rPr>
              <w:t>Application Analyst</w:t>
            </w:r>
            <w:r w:rsidR="229F6E9B" w:rsidRPr="1CFE9379">
              <w:rPr>
                <w:rFonts w:cs="Arial"/>
              </w:rPr>
              <w:t xml:space="preserve"> - ORC Project Team</w:t>
            </w:r>
          </w:p>
        </w:tc>
      </w:tr>
      <w:tr w:rsidR="004067D1" w:rsidRPr="005C6991" w14:paraId="4CDA56B9" w14:textId="77777777" w:rsidTr="62EF2078">
        <w:trPr>
          <w:cantSplit/>
        </w:trPr>
        <w:tc>
          <w:tcPr>
            <w:tcW w:w="3960" w:type="dxa"/>
            <w:shd w:val="clear" w:color="auto" w:fill="FFFFFF" w:themeFill="background1"/>
          </w:tcPr>
          <w:p w14:paraId="4CDA56B7" w14:textId="19D0BCB8" w:rsidR="004067D1" w:rsidRPr="005C6991" w:rsidRDefault="004067D1" w:rsidP="00930413">
            <w:pPr>
              <w:pStyle w:val="TableText"/>
              <w:rPr>
                <w:rFonts w:cs="Arial"/>
              </w:rPr>
            </w:pPr>
          </w:p>
        </w:tc>
        <w:tc>
          <w:tcPr>
            <w:tcW w:w="3960" w:type="dxa"/>
            <w:shd w:val="clear" w:color="auto" w:fill="FFFFFF" w:themeFill="background1"/>
          </w:tcPr>
          <w:p w14:paraId="4CDA56B8" w14:textId="14CCB9B4" w:rsidR="004067D1" w:rsidRPr="005C6991" w:rsidRDefault="229F6E9B" w:rsidP="00930413">
            <w:pPr>
              <w:pStyle w:val="TableText"/>
              <w:rPr>
                <w:rFonts w:cs="Arial"/>
              </w:rPr>
            </w:pPr>
            <w:r w:rsidRPr="1CFE9379">
              <w:rPr>
                <w:rFonts w:cs="Arial"/>
              </w:rPr>
              <w:t xml:space="preserve"> BAU Oracle Reporting</w:t>
            </w:r>
          </w:p>
        </w:tc>
      </w:tr>
      <w:tr w:rsidR="004067D1" w:rsidRPr="005C6991" w14:paraId="4CDA56BC" w14:textId="77777777" w:rsidTr="62EF2078">
        <w:trPr>
          <w:cantSplit/>
        </w:trPr>
        <w:tc>
          <w:tcPr>
            <w:tcW w:w="3960" w:type="dxa"/>
            <w:shd w:val="clear" w:color="auto" w:fill="FFFFFF" w:themeFill="background1"/>
          </w:tcPr>
          <w:p w14:paraId="4CDA56BA" w14:textId="77E48EA5" w:rsidR="004067D1" w:rsidRPr="005C6991" w:rsidRDefault="004067D1" w:rsidP="00930413">
            <w:pPr>
              <w:pStyle w:val="TableText"/>
              <w:rPr>
                <w:rFonts w:cs="Arial"/>
              </w:rPr>
            </w:pPr>
          </w:p>
        </w:tc>
        <w:tc>
          <w:tcPr>
            <w:tcW w:w="3960" w:type="dxa"/>
            <w:shd w:val="clear" w:color="auto" w:fill="FFFFFF" w:themeFill="background1"/>
          </w:tcPr>
          <w:p w14:paraId="4CDA56BB" w14:textId="2BF87B0A" w:rsidR="004067D1" w:rsidRPr="005C6991" w:rsidRDefault="229F6E9B" w:rsidP="00930413">
            <w:pPr>
              <w:pStyle w:val="TableText"/>
              <w:rPr>
                <w:rFonts w:cs="Arial"/>
              </w:rPr>
            </w:pPr>
            <w:r w:rsidRPr="1CFE9379">
              <w:rPr>
                <w:rFonts w:cs="Arial"/>
              </w:rPr>
              <w:t>Head of Business Systems/Project Board</w:t>
            </w:r>
          </w:p>
        </w:tc>
      </w:tr>
      <w:tr w:rsidR="004067D1" w:rsidRPr="005C6991" w14:paraId="2BBC0550" w14:textId="77777777" w:rsidTr="62EF2078">
        <w:trPr>
          <w:cantSplit/>
        </w:trPr>
        <w:tc>
          <w:tcPr>
            <w:tcW w:w="3960" w:type="dxa"/>
            <w:shd w:val="clear" w:color="auto" w:fill="FFFFFF" w:themeFill="background1"/>
          </w:tcPr>
          <w:p w14:paraId="46FA873F" w14:textId="7D3CF801" w:rsidR="004067D1" w:rsidRPr="005C6991" w:rsidRDefault="004067D1" w:rsidP="00930413">
            <w:pPr>
              <w:pStyle w:val="TableText"/>
              <w:rPr>
                <w:rFonts w:cs="Arial"/>
              </w:rPr>
            </w:pPr>
          </w:p>
        </w:tc>
        <w:tc>
          <w:tcPr>
            <w:tcW w:w="3960" w:type="dxa"/>
            <w:shd w:val="clear" w:color="auto" w:fill="FFFFFF" w:themeFill="background1"/>
          </w:tcPr>
          <w:p w14:paraId="14235D39" w14:textId="1CAB9341" w:rsidR="004067D1" w:rsidRPr="005C6991" w:rsidRDefault="004067D1" w:rsidP="00930413">
            <w:pPr>
              <w:pStyle w:val="TableText"/>
              <w:rPr>
                <w:rFonts w:cs="Arial"/>
              </w:rPr>
            </w:pPr>
          </w:p>
        </w:tc>
      </w:tr>
      <w:tr w:rsidR="004067D1" w:rsidRPr="005C6991" w14:paraId="4FB091DD" w14:textId="77777777" w:rsidTr="62EF2078">
        <w:trPr>
          <w:cantSplit/>
        </w:trPr>
        <w:tc>
          <w:tcPr>
            <w:tcW w:w="3960" w:type="dxa"/>
            <w:shd w:val="clear" w:color="auto" w:fill="FFFFFF" w:themeFill="background1"/>
          </w:tcPr>
          <w:p w14:paraId="3B650CEB" w14:textId="4378675B" w:rsidR="004067D1" w:rsidRPr="005C6991" w:rsidRDefault="004067D1" w:rsidP="00930413">
            <w:pPr>
              <w:pStyle w:val="TableText"/>
              <w:rPr>
                <w:rFonts w:cs="Arial"/>
              </w:rPr>
            </w:pPr>
          </w:p>
        </w:tc>
        <w:tc>
          <w:tcPr>
            <w:tcW w:w="3960" w:type="dxa"/>
            <w:shd w:val="clear" w:color="auto" w:fill="FFFFFF" w:themeFill="background1"/>
          </w:tcPr>
          <w:p w14:paraId="2EAD76BA" w14:textId="270344F0" w:rsidR="004067D1" w:rsidRPr="005C6991" w:rsidRDefault="004067D1" w:rsidP="00930413">
            <w:pPr>
              <w:pStyle w:val="TableText"/>
              <w:rPr>
                <w:rFonts w:cs="Arial"/>
              </w:rPr>
            </w:pPr>
          </w:p>
        </w:tc>
      </w:tr>
      <w:tr w:rsidR="00484D87" w:rsidRPr="005C6991" w14:paraId="411309A7" w14:textId="77777777" w:rsidTr="62EF2078">
        <w:trPr>
          <w:cantSplit/>
        </w:trPr>
        <w:tc>
          <w:tcPr>
            <w:tcW w:w="3960" w:type="dxa"/>
            <w:shd w:val="clear" w:color="auto" w:fill="FFFFFF" w:themeFill="background1"/>
          </w:tcPr>
          <w:p w14:paraId="747026ED" w14:textId="17F85DAC" w:rsidR="00484D87" w:rsidRPr="005C6991" w:rsidRDefault="00484D87" w:rsidP="00930413">
            <w:pPr>
              <w:pStyle w:val="TableText"/>
              <w:rPr>
                <w:rFonts w:cs="Arial"/>
              </w:rPr>
            </w:pPr>
          </w:p>
        </w:tc>
        <w:tc>
          <w:tcPr>
            <w:tcW w:w="3960" w:type="dxa"/>
            <w:shd w:val="clear" w:color="auto" w:fill="FFFFFF" w:themeFill="background1"/>
          </w:tcPr>
          <w:p w14:paraId="0D924FFB" w14:textId="7D21E26D" w:rsidR="00484D87" w:rsidRPr="005C6991" w:rsidRDefault="00484D87" w:rsidP="00930413">
            <w:pPr>
              <w:pStyle w:val="TableText"/>
              <w:rPr>
                <w:rFonts w:cs="Arial"/>
              </w:rPr>
            </w:pPr>
          </w:p>
        </w:tc>
      </w:tr>
    </w:tbl>
    <w:p w14:paraId="41CA3067" w14:textId="717E8ADA" w:rsidR="62EF2078" w:rsidRDefault="62EF2078"/>
    <w:p w14:paraId="4CDA56BD" w14:textId="77777777" w:rsidR="008755B6" w:rsidRPr="005C6991" w:rsidRDefault="008755B6" w:rsidP="00FF1D25">
      <w:pPr>
        <w:pStyle w:val="BodyText"/>
        <w:rPr>
          <w:rFonts w:cs="Arial"/>
        </w:rPr>
      </w:pPr>
    </w:p>
    <w:p w14:paraId="4CDA56BE" w14:textId="77777777" w:rsidR="008755B6" w:rsidRPr="005C6991" w:rsidRDefault="008755B6">
      <w:pPr>
        <w:rPr>
          <w:rFonts w:cs="Arial"/>
        </w:rPr>
      </w:pPr>
      <w:r w:rsidRPr="005C6991">
        <w:rPr>
          <w:rFonts w:cs="Arial"/>
        </w:rPr>
        <w:br w:type="page"/>
      </w:r>
    </w:p>
    <w:sdt>
      <w:sdtPr>
        <w:rPr>
          <w:rFonts w:ascii="Arial" w:eastAsia="Times New Roman" w:hAnsi="Arial" w:cs="Arial"/>
          <w:color w:val="auto"/>
          <w:sz w:val="20"/>
          <w:szCs w:val="20"/>
          <w:lang w:eastAsia="es-ES"/>
        </w:rPr>
        <w:id w:val="254097569"/>
        <w:docPartObj>
          <w:docPartGallery w:val="Table of Contents"/>
          <w:docPartUnique/>
        </w:docPartObj>
      </w:sdtPr>
      <w:sdtEndPr>
        <w:rPr>
          <w:b/>
          <w:bCs/>
          <w:noProof/>
        </w:rPr>
      </w:sdtEndPr>
      <w:sdtContent>
        <w:p w14:paraId="48AE6FA4" w14:textId="00220244" w:rsidR="00D049CC" w:rsidRPr="005C6991" w:rsidRDefault="008755B6" w:rsidP="00D049CC">
          <w:pPr>
            <w:pStyle w:val="TOCHeading"/>
            <w:rPr>
              <w:rFonts w:ascii="Arial" w:hAnsi="Arial" w:cs="Arial"/>
            </w:rPr>
          </w:pPr>
          <w:r w:rsidRPr="005C6991">
            <w:rPr>
              <w:rFonts w:ascii="Arial" w:hAnsi="Arial" w:cs="Arial"/>
            </w:rPr>
            <w:t>Contents</w:t>
          </w:r>
        </w:p>
        <w:p w14:paraId="60ABE3DB" w14:textId="237A7D14" w:rsidR="00FC5CEA" w:rsidRDefault="008755B6">
          <w:pPr>
            <w:pStyle w:val="TOC1"/>
            <w:rPr>
              <w:rFonts w:asciiTheme="minorHAnsi" w:eastAsiaTheme="minorEastAsia" w:hAnsiTheme="minorHAnsi" w:cstheme="minorBidi"/>
              <w:b w:val="0"/>
              <w:sz w:val="22"/>
              <w:szCs w:val="22"/>
              <w:lang w:val="en-IN" w:eastAsia="en-IN"/>
            </w:rPr>
          </w:pPr>
          <w:r w:rsidRPr="005C6991">
            <w:rPr>
              <w:rFonts w:cs="Arial"/>
            </w:rPr>
            <w:fldChar w:fldCharType="begin"/>
          </w:r>
          <w:r w:rsidRPr="005C6991">
            <w:rPr>
              <w:rFonts w:cs="Arial"/>
            </w:rPr>
            <w:instrText xml:space="preserve"> TOC \o "1-3" \h \z \u </w:instrText>
          </w:r>
          <w:r w:rsidRPr="005C6991">
            <w:rPr>
              <w:rFonts w:cs="Arial"/>
            </w:rPr>
            <w:fldChar w:fldCharType="separate"/>
          </w:r>
          <w:hyperlink w:anchor="_Toc90652664" w:history="1">
            <w:r w:rsidR="00FC5CEA" w:rsidRPr="008A4ED5">
              <w:rPr>
                <w:rStyle w:val="Hyperlink"/>
                <w:rFonts w:eastAsia="Calibri" w:cs="Arial"/>
              </w:rPr>
              <w:t>1</w:t>
            </w:r>
            <w:r w:rsidR="00FC5CEA">
              <w:rPr>
                <w:rFonts w:asciiTheme="minorHAnsi" w:eastAsiaTheme="minorEastAsia" w:hAnsiTheme="minorHAnsi" w:cstheme="minorBidi"/>
                <w:b w:val="0"/>
                <w:sz w:val="22"/>
                <w:szCs w:val="22"/>
                <w:lang w:val="en-IN" w:eastAsia="en-IN"/>
              </w:rPr>
              <w:tab/>
            </w:r>
            <w:r w:rsidR="00FC5CEA" w:rsidRPr="008A4ED5">
              <w:rPr>
                <w:rStyle w:val="Hyperlink"/>
                <w:rFonts w:eastAsia="Calibri" w:cs="Arial"/>
              </w:rPr>
              <w:t>Document Control</w:t>
            </w:r>
            <w:r w:rsidR="00FC5CEA">
              <w:rPr>
                <w:webHidden/>
              </w:rPr>
              <w:tab/>
            </w:r>
            <w:r w:rsidR="00FC5CEA">
              <w:rPr>
                <w:webHidden/>
              </w:rPr>
              <w:fldChar w:fldCharType="begin"/>
            </w:r>
            <w:r w:rsidR="00FC5CEA">
              <w:rPr>
                <w:webHidden/>
              </w:rPr>
              <w:instrText xml:space="preserve"> PAGEREF _Toc90652664 \h </w:instrText>
            </w:r>
            <w:r w:rsidR="00FC5CEA">
              <w:rPr>
                <w:webHidden/>
              </w:rPr>
            </w:r>
            <w:r w:rsidR="00FC5CEA">
              <w:rPr>
                <w:webHidden/>
              </w:rPr>
              <w:fldChar w:fldCharType="separate"/>
            </w:r>
            <w:r w:rsidR="00FC5CEA">
              <w:rPr>
                <w:webHidden/>
              </w:rPr>
              <w:t>2</w:t>
            </w:r>
            <w:r w:rsidR="00FC5CEA">
              <w:rPr>
                <w:webHidden/>
              </w:rPr>
              <w:fldChar w:fldCharType="end"/>
            </w:r>
          </w:hyperlink>
        </w:p>
        <w:p w14:paraId="3D513C9F" w14:textId="45547880" w:rsidR="00FC5CEA" w:rsidRDefault="00FC5CEA">
          <w:pPr>
            <w:pStyle w:val="TOC2"/>
            <w:rPr>
              <w:rFonts w:asciiTheme="minorHAnsi" w:eastAsiaTheme="minorEastAsia" w:hAnsiTheme="minorHAnsi" w:cstheme="minorBidi"/>
              <w:sz w:val="22"/>
              <w:szCs w:val="22"/>
              <w:lang w:val="en-IN" w:eastAsia="en-IN"/>
            </w:rPr>
          </w:pPr>
          <w:hyperlink w:anchor="_Toc90652665" w:history="1">
            <w:r w:rsidRPr="008A4ED5">
              <w:rPr>
                <w:rStyle w:val="Hyperlink"/>
                <w:rFonts w:eastAsia="Calibri" w:cs="Arial"/>
              </w:rPr>
              <w:t>1.1</w:t>
            </w:r>
            <w:r>
              <w:rPr>
                <w:rFonts w:asciiTheme="minorHAnsi" w:eastAsiaTheme="minorEastAsia" w:hAnsiTheme="minorHAnsi" w:cstheme="minorBidi"/>
                <w:sz w:val="22"/>
                <w:szCs w:val="22"/>
                <w:lang w:val="en-IN" w:eastAsia="en-IN"/>
              </w:rPr>
              <w:tab/>
            </w:r>
            <w:r w:rsidRPr="008A4ED5">
              <w:rPr>
                <w:rStyle w:val="Hyperlink"/>
                <w:rFonts w:eastAsia="Calibri" w:cs="Arial"/>
              </w:rPr>
              <w:t>Change Record</w:t>
            </w:r>
            <w:r>
              <w:rPr>
                <w:webHidden/>
              </w:rPr>
              <w:tab/>
            </w:r>
            <w:r>
              <w:rPr>
                <w:webHidden/>
              </w:rPr>
              <w:fldChar w:fldCharType="begin"/>
            </w:r>
            <w:r>
              <w:rPr>
                <w:webHidden/>
              </w:rPr>
              <w:instrText xml:space="preserve"> PAGEREF _Toc90652665 \h </w:instrText>
            </w:r>
            <w:r>
              <w:rPr>
                <w:webHidden/>
              </w:rPr>
            </w:r>
            <w:r>
              <w:rPr>
                <w:webHidden/>
              </w:rPr>
              <w:fldChar w:fldCharType="separate"/>
            </w:r>
            <w:r>
              <w:rPr>
                <w:webHidden/>
              </w:rPr>
              <w:t>2</w:t>
            </w:r>
            <w:r>
              <w:rPr>
                <w:webHidden/>
              </w:rPr>
              <w:fldChar w:fldCharType="end"/>
            </w:r>
          </w:hyperlink>
        </w:p>
        <w:p w14:paraId="708F8776" w14:textId="6BDA39F9" w:rsidR="00FC5CEA" w:rsidRDefault="00FC5CEA">
          <w:pPr>
            <w:pStyle w:val="TOC2"/>
            <w:rPr>
              <w:rFonts w:asciiTheme="minorHAnsi" w:eastAsiaTheme="minorEastAsia" w:hAnsiTheme="minorHAnsi" w:cstheme="minorBidi"/>
              <w:sz w:val="22"/>
              <w:szCs w:val="22"/>
              <w:lang w:val="en-IN" w:eastAsia="en-IN"/>
            </w:rPr>
          </w:pPr>
          <w:hyperlink w:anchor="_Toc90652666" w:history="1">
            <w:r w:rsidRPr="008A4ED5">
              <w:rPr>
                <w:rStyle w:val="Hyperlink"/>
                <w:rFonts w:eastAsia="Calibri" w:cs="Arial"/>
              </w:rPr>
              <w:t>1.2</w:t>
            </w:r>
            <w:r>
              <w:rPr>
                <w:rFonts w:asciiTheme="minorHAnsi" w:eastAsiaTheme="minorEastAsia" w:hAnsiTheme="minorHAnsi" w:cstheme="minorBidi"/>
                <w:sz w:val="22"/>
                <w:szCs w:val="22"/>
                <w:lang w:val="en-IN" w:eastAsia="en-IN"/>
              </w:rPr>
              <w:tab/>
            </w:r>
            <w:r w:rsidRPr="008A4ED5">
              <w:rPr>
                <w:rStyle w:val="Hyperlink"/>
                <w:rFonts w:eastAsia="Calibri" w:cs="Arial"/>
              </w:rPr>
              <w:t>Reviewers</w:t>
            </w:r>
            <w:r>
              <w:rPr>
                <w:webHidden/>
              </w:rPr>
              <w:tab/>
            </w:r>
            <w:r>
              <w:rPr>
                <w:webHidden/>
              </w:rPr>
              <w:fldChar w:fldCharType="begin"/>
            </w:r>
            <w:r>
              <w:rPr>
                <w:webHidden/>
              </w:rPr>
              <w:instrText xml:space="preserve"> PAGEREF _Toc90652666 \h </w:instrText>
            </w:r>
            <w:r>
              <w:rPr>
                <w:webHidden/>
              </w:rPr>
            </w:r>
            <w:r>
              <w:rPr>
                <w:webHidden/>
              </w:rPr>
              <w:fldChar w:fldCharType="separate"/>
            </w:r>
            <w:r>
              <w:rPr>
                <w:webHidden/>
              </w:rPr>
              <w:t>2</w:t>
            </w:r>
            <w:r>
              <w:rPr>
                <w:webHidden/>
              </w:rPr>
              <w:fldChar w:fldCharType="end"/>
            </w:r>
          </w:hyperlink>
        </w:p>
        <w:p w14:paraId="4D4CA2B1" w14:textId="2F42C4AE" w:rsidR="00FC5CEA" w:rsidRDefault="00FC5CEA">
          <w:pPr>
            <w:pStyle w:val="TOC1"/>
            <w:rPr>
              <w:rFonts w:asciiTheme="minorHAnsi" w:eastAsiaTheme="minorEastAsia" w:hAnsiTheme="minorHAnsi" w:cstheme="minorBidi"/>
              <w:b w:val="0"/>
              <w:sz w:val="22"/>
              <w:szCs w:val="22"/>
              <w:lang w:val="en-IN" w:eastAsia="en-IN"/>
            </w:rPr>
          </w:pPr>
          <w:hyperlink w:anchor="_Toc90652667" w:history="1">
            <w:r w:rsidRPr="008A4ED5">
              <w:rPr>
                <w:rStyle w:val="Hyperlink"/>
                <w:rFonts w:eastAsia="Calibri" w:cs="Arial"/>
              </w:rPr>
              <w:t>2</w:t>
            </w:r>
            <w:r>
              <w:rPr>
                <w:rFonts w:asciiTheme="minorHAnsi" w:eastAsiaTheme="minorEastAsia" w:hAnsiTheme="minorHAnsi" w:cstheme="minorBidi"/>
                <w:b w:val="0"/>
                <w:sz w:val="22"/>
                <w:szCs w:val="22"/>
                <w:lang w:val="en-IN" w:eastAsia="en-IN"/>
              </w:rPr>
              <w:tab/>
            </w:r>
            <w:r w:rsidRPr="008A4ED5">
              <w:rPr>
                <w:rStyle w:val="Hyperlink"/>
                <w:rFonts w:eastAsia="Calibri" w:cs="Arial"/>
              </w:rPr>
              <w:t>Security roles and Profiles</w:t>
            </w:r>
            <w:r>
              <w:rPr>
                <w:webHidden/>
              </w:rPr>
              <w:tab/>
            </w:r>
            <w:r>
              <w:rPr>
                <w:webHidden/>
              </w:rPr>
              <w:fldChar w:fldCharType="begin"/>
            </w:r>
            <w:r>
              <w:rPr>
                <w:webHidden/>
              </w:rPr>
              <w:instrText xml:space="preserve"> PAGEREF _Toc90652667 \h </w:instrText>
            </w:r>
            <w:r>
              <w:rPr>
                <w:webHidden/>
              </w:rPr>
            </w:r>
            <w:r>
              <w:rPr>
                <w:webHidden/>
              </w:rPr>
              <w:fldChar w:fldCharType="separate"/>
            </w:r>
            <w:r>
              <w:rPr>
                <w:webHidden/>
              </w:rPr>
              <w:t>4</w:t>
            </w:r>
            <w:r>
              <w:rPr>
                <w:webHidden/>
              </w:rPr>
              <w:fldChar w:fldCharType="end"/>
            </w:r>
          </w:hyperlink>
        </w:p>
        <w:p w14:paraId="100A3EA4" w14:textId="40737362" w:rsidR="00FC5CEA" w:rsidRDefault="00FC5CEA">
          <w:pPr>
            <w:pStyle w:val="TOC2"/>
            <w:rPr>
              <w:rFonts w:asciiTheme="minorHAnsi" w:eastAsiaTheme="minorEastAsia" w:hAnsiTheme="minorHAnsi" w:cstheme="minorBidi"/>
              <w:sz w:val="22"/>
              <w:szCs w:val="22"/>
              <w:lang w:val="en-IN" w:eastAsia="en-IN"/>
            </w:rPr>
          </w:pPr>
          <w:hyperlink w:anchor="_Toc90652668" w:history="1">
            <w:r w:rsidRPr="008A4ED5">
              <w:rPr>
                <w:rStyle w:val="Hyperlink"/>
                <w:rFonts w:eastAsia="Calibri"/>
              </w:rPr>
              <w:t>2.1</w:t>
            </w:r>
            <w:r>
              <w:rPr>
                <w:rFonts w:asciiTheme="minorHAnsi" w:eastAsiaTheme="minorEastAsia" w:hAnsiTheme="minorHAnsi" w:cstheme="minorBidi"/>
                <w:sz w:val="22"/>
                <w:szCs w:val="22"/>
                <w:lang w:val="en-IN" w:eastAsia="en-IN"/>
              </w:rPr>
              <w:tab/>
            </w:r>
            <w:r w:rsidRPr="008A4ED5">
              <w:rPr>
                <w:rStyle w:val="Hyperlink"/>
                <w:rFonts w:eastAsia="Calibri"/>
              </w:rPr>
              <w:t>LBC Pending Worker Role</w:t>
            </w:r>
            <w:r>
              <w:rPr>
                <w:webHidden/>
              </w:rPr>
              <w:tab/>
            </w:r>
            <w:r>
              <w:rPr>
                <w:webHidden/>
              </w:rPr>
              <w:fldChar w:fldCharType="begin"/>
            </w:r>
            <w:r>
              <w:rPr>
                <w:webHidden/>
              </w:rPr>
              <w:instrText xml:space="preserve"> PAGEREF _Toc90652668 \h </w:instrText>
            </w:r>
            <w:r>
              <w:rPr>
                <w:webHidden/>
              </w:rPr>
            </w:r>
            <w:r>
              <w:rPr>
                <w:webHidden/>
              </w:rPr>
              <w:fldChar w:fldCharType="separate"/>
            </w:r>
            <w:r>
              <w:rPr>
                <w:webHidden/>
              </w:rPr>
              <w:t>4</w:t>
            </w:r>
            <w:r>
              <w:rPr>
                <w:webHidden/>
              </w:rPr>
              <w:fldChar w:fldCharType="end"/>
            </w:r>
          </w:hyperlink>
        </w:p>
        <w:p w14:paraId="7411C0FD" w14:textId="1A23548D" w:rsidR="00FC5CEA" w:rsidRDefault="00FC5CEA">
          <w:pPr>
            <w:pStyle w:val="TOC2"/>
            <w:rPr>
              <w:rFonts w:asciiTheme="minorHAnsi" w:eastAsiaTheme="minorEastAsia" w:hAnsiTheme="minorHAnsi" w:cstheme="minorBidi"/>
              <w:sz w:val="22"/>
              <w:szCs w:val="22"/>
              <w:lang w:val="en-IN" w:eastAsia="en-IN"/>
            </w:rPr>
          </w:pPr>
          <w:hyperlink w:anchor="_Toc90652669" w:history="1">
            <w:r w:rsidRPr="008A4ED5">
              <w:rPr>
                <w:rStyle w:val="Hyperlink"/>
                <w:rFonts w:eastAsia="Calibri"/>
              </w:rPr>
              <w:t>2.2</w:t>
            </w:r>
            <w:r>
              <w:rPr>
                <w:rFonts w:asciiTheme="minorHAnsi" w:eastAsiaTheme="minorEastAsia" w:hAnsiTheme="minorHAnsi" w:cstheme="minorBidi"/>
                <w:sz w:val="22"/>
                <w:szCs w:val="22"/>
                <w:lang w:val="en-IN" w:eastAsia="en-IN"/>
              </w:rPr>
              <w:tab/>
            </w:r>
            <w:r w:rsidRPr="008A4ED5">
              <w:rPr>
                <w:rStyle w:val="Hyperlink"/>
                <w:rFonts w:eastAsia="Calibri"/>
              </w:rPr>
              <w:t>LBC Employee Role</w:t>
            </w:r>
            <w:r>
              <w:rPr>
                <w:webHidden/>
              </w:rPr>
              <w:tab/>
            </w:r>
            <w:r>
              <w:rPr>
                <w:webHidden/>
              </w:rPr>
              <w:fldChar w:fldCharType="begin"/>
            </w:r>
            <w:r>
              <w:rPr>
                <w:webHidden/>
              </w:rPr>
              <w:instrText xml:space="preserve"> PAGEREF _Toc90652669 \h </w:instrText>
            </w:r>
            <w:r>
              <w:rPr>
                <w:webHidden/>
              </w:rPr>
            </w:r>
            <w:r>
              <w:rPr>
                <w:webHidden/>
              </w:rPr>
              <w:fldChar w:fldCharType="separate"/>
            </w:r>
            <w:r>
              <w:rPr>
                <w:webHidden/>
              </w:rPr>
              <w:t>5</w:t>
            </w:r>
            <w:r>
              <w:rPr>
                <w:webHidden/>
              </w:rPr>
              <w:fldChar w:fldCharType="end"/>
            </w:r>
          </w:hyperlink>
        </w:p>
        <w:p w14:paraId="68259894" w14:textId="65EF0386" w:rsidR="00FC5CEA" w:rsidRDefault="00FC5CEA">
          <w:pPr>
            <w:pStyle w:val="TOC2"/>
            <w:rPr>
              <w:rFonts w:asciiTheme="minorHAnsi" w:eastAsiaTheme="minorEastAsia" w:hAnsiTheme="minorHAnsi" w:cstheme="minorBidi"/>
              <w:sz w:val="22"/>
              <w:szCs w:val="22"/>
              <w:lang w:val="en-IN" w:eastAsia="en-IN"/>
            </w:rPr>
          </w:pPr>
          <w:hyperlink w:anchor="_Toc90652670" w:history="1">
            <w:r w:rsidRPr="008A4ED5">
              <w:rPr>
                <w:rStyle w:val="Hyperlink"/>
                <w:rFonts w:eastAsia="Calibri"/>
              </w:rPr>
              <w:t>2.3</w:t>
            </w:r>
            <w:r>
              <w:rPr>
                <w:rFonts w:asciiTheme="minorHAnsi" w:eastAsiaTheme="minorEastAsia" w:hAnsiTheme="minorHAnsi" w:cstheme="minorBidi"/>
                <w:sz w:val="22"/>
                <w:szCs w:val="22"/>
                <w:lang w:val="en-IN" w:eastAsia="en-IN"/>
              </w:rPr>
              <w:tab/>
            </w:r>
            <w:r w:rsidRPr="008A4ED5">
              <w:rPr>
                <w:rStyle w:val="Hyperlink"/>
                <w:rFonts w:eastAsia="Calibri"/>
              </w:rPr>
              <w:t>LBC Contingent Worker (Non-Manager)</w:t>
            </w:r>
            <w:r>
              <w:rPr>
                <w:webHidden/>
              </w:rPr>
              <w:tab/>
            </w:r>
            <w:r>
              <w:rPr>
                <w:webHidden/>
              </w:rPr>
              <w:fldChar w:fldCharType="begin"/>
            </w:r>
            <w:r>
              <w:rPr>
                <w:webHidden/>
              </w:rPr>
              <w:instrText xml:space="preserve"> PAGEREF _Toc90652670 \h </w:instrText>
            </w:r>
            <w:r>
              <w:rPr>
                <w:webHidden/>
              </w:rPr>
            </w:r>
            <w:r>
              <w:rPr>
                <w:webHidden/>
              </w:rPr>
              <w:fldChar w:fldCharType="separate"/>
            </w:r>
            <w:r>
              <w:rPr>
                <w:webHidden/>
              </w:rPr>
              <w:t>6</w:t>
            </w:r>
            <w:r>
              <w:rPr>
                <w:webHidden/>
              </w:rPr>
              <w:fldChar w:fldCharType="end"/>
            </w:r>
          </w:hyperlink>
        </w:p>
        <w:p w14:paraId="055B4A8C" w14:textId="4234B1FD" w:rsidR="00FC5CEA" w:rsidRDefault="00FC5CEA">
          <w:pPr>
            <w:pStyle w:val="TOC2"/>
            <w:rPr>
              <w:rFonts w:asciiTheme="minorHAnsi" w:eastAsiaTheme="minorEastAsia" w:hAnsiTheme="minorHAnsi" w:cstheme="minorBidi"/>
              <w:sz w:val="22"/>
              <w:szCs w:val="22"/>
              <w:lang w:val="en-IN" w:eastAsia="en-IN"/>
            </w:rPr>
          </w:pPr>
          <w:hyperlink w:anchor="_Toc90652671" w:history="1">
            <w:r w:rsidRPr="008A4ED5">
              <w:rPr>
                <w:rStyle w:val="Hyperlink"/>
                <w:rFonts w:eastAsia="Calibri"/>
              </w:rPr>
              <w:t>2.4</w:t>
            </w:r>
            <w:r>
              <w:rPr>
                <w:rFonts w:asciiTheme="minorHAnsi" w:eastAsiaTheme="minorEastAsia" w:hAnsiTheme="minorHAnsi" w:cstheme="minorBidi"/>
                <w:sz w:val="22"/>
                <w:szCs w:val="22"/>
                <w:lang w:val="en-IN" w:eastAsia="en-IN"/>
              </w:rPr>
              <w:tab/>
            </w:r>
            <w:r w:rsidRPr="008A4ED5">
              <w:rPr>
                <w:rStyle w:val="Hyperlink"/>
                <w:rFonts w:eastAsia="Calibri"/>
              </w:rPr>
              <w:t>LBC Contingent Worker ( Manager)</w:t>
            </w:r>
            <w:r>
              <w:rPr>
                <w:webHidden/>
              </w:rPr>
              <w:tab/>
            </w:r>
            <w:r>
              <w:rPr>
                <w:webHidden/>
              </w:rPr>
              <w:fldChar w:fldCharType="begin"/>
            </w:r>
            <w:r>
              <w:rPr>
                <w:webHidden/>
              </w:rPr>
              <w:instrText xml:space="preserve"> PAGEREF _Toc90652671 \h </w:instrText>
            </w:r>
            <w:r>
              <w:rPr>
                <w:webHidden/>
              </w:rPr>
            </w:r>
            <w:r>
              <w:rPr>
                <w:webHidden/>
              </w:rPr>
              <w:fldChar w:fldCharType="separate"/>
            </w:r>
            <w:r>
              <w:rPr>
                <w:webHidden/>
              </w:rPr>
              <w:t>7</w:t>
            </w:r>
            <w:r>
              <w:rPr>
                <w:webHidden/>
              </w:rPr>
              <w:fldChar w:fldCharType="end"/>
            </w:r>
          </w:hyperlink>
        </w:p>
        <w:p w14:paraId="1A479C1A" w14:textId="6110AA24" w:rsidR="00FC5CEA" w:rsidRDefault="00FC5CEA">
          <w:pPr>
            <w:pStyle w:val="TOC2"/>
            <w:rPr>
              <w:rFonts w:asciiTheme="minorHAnsi" w:eastAsiaTheme="minorEastAsia" w:hAnsiTheme="minorHAnsi" w:cstheme="minorBidi"/>
              <w:sz w:val="22"/>
              <w:szCs w:val="22"/>
              <w:lang w:val="en-IN" w:eastAsia="en-IN"/>
            </w:rPr>
          </w:pPr>
          <w:hyperlink w:anchor="_Toc90652672" w:history="1">
            <w:r w:rsidRPr="008A4ED5">
              <w:rPr>
                <w:rStyle w:val="Hyperlink"/>
                <w:rFonts w:eastAsia="Calibri"/>
              </w:rPr>
              <w:t>2.5</w:t>
            </w:r>
            <w:r>
              <w:rPr>
                <w:rFonts w:asciiTheme="minorHAnsi" w:eastAsiaTheme="minorEastAsia" w:hAnsiTheme="minorHAnsi" w:cstheme="minorBidi"/>
                <w:sz w:val="22"/>
                <w:szCs w:val="22"/>
                <w:lang w:val="en-IN" w:eastAsia="en-IN"/>
              </w:rPr>
              <w:tab/>
            </w:r>
            <w:r w:rsidRPr="008A4ED5">
              <w:rPr>
                <w:rStyle w:val="Hyperlink"/>
                <w:rFonts w:eastAsia="Calibri"/>
              </w:rPr>
              <w:t>LBC Hiring Manager</w:t>
            </w:r>
            <w:r>
              <w:rPr>
                <w:webHidden/>
              </w:rPr>
              <w:tab/>
            </w:r>
            <w:r>
              <w:rPr>
                <w:webHidden/>
              </w:rPr>
              <w:fldChar w:fldCharType="begin"/>
            </w:r>
            <w:r>
              <w:rPr>
                <w:webHidden/>
              </w:rPr>
              <w:instrText xml:space="preserve"> PAGEREF _Toc90652672 \h </w:instrText>
            </w:r>
            <w:r>
              <w:rPr>
                <w:webHidden/>
              </w:rPr>
            </w:r>
            <w:r>
              <w:rPr>
                <w:webHidden/>
              </w:rPr>
              <w:fldChar w:fldCharType="separate"/>
            </w:r>
            <w:r>
              <w:rPr>
                <w:webHidden/>
              </w:rPr>
              <w:t>8</w:t>
            </w:r>
            <w:r>
              <w:rPr>
                <w:webHidden/>
              </w:rPr>
              <w:fldChar w:fldCharType="end"/>
            </w:r>
          </w:hyperlink>
        </w:p>
        <w:p w14:paraId="483C509C" w14:textId="644F43CB" w:rsidR="00FC5CEA" w:rsidRDefault="00FC5CEA">
          <w:pPr>
            <w:pStyle w:val="TOC2"/>
            <w:rPr>
              <w:rFonts w:asciiTheme="minorHAnsi" w:eastAsiaTheme="minorEastAsia" w:hAnsiTheme="minorHAnsi" w:cstheme="minorBidi"/>
              <w:sz w:val="22"/>
              <w:szCs w:val="22"/>
              <w:lang w:val="en-IN" w:eastAsia="en-IN"/>
            </w:rPr>
          </w:pPr>
          <w:hyperlink w:anchor="_Toc90652673" w:history="1">
            <w:r w:rsidRPr="008A4ED5">
              <w:rPr>
                <w:rStyle w:val="Hyperlink"/>
                <w:rFonts w:eastAsia="Calibri"/>
              </w:rPr>
              <w:t>2.6</w:t>
            </w:r>
            <w:r>
              <w:rPr>
                <w:rFonts w:asciiTheme="minorHAnsi" w:eastAsiaTheme="minorEastAsia" w:hAnsiTheme="minorHAnsi" w:cstheme="minorBidi"/>
                <w:sz w:val="22"/>
                <w:szCs w:val="22"/>
                <w:lang w:val="en-IN" w:eastAsia="en-IN"/>
              </w:rPr>
              <w:tab/>
            </w:r>
            <w:r w:rsidRPr="008A4ED5">
              <w:rPr>
                <w:rStyle w:val="Hyperlink"/>
                <w:rFonts w:eastAsia="Calibri"/>
              </w:rPr>
              <w:t>LBC Line Manager</w:t>
            </w:r>
            <w:r>
              <w:rPr>
                <w:webHidden/>
              </w:rPr>
              <w:tab/>
            </w:r>
            <w:r>
              <w:rPr>
                <w:webHidden/>
              </w:rPr>
              <w:fldChar w:fldCharType="begin"/>
            </w:r>
            <w:r>
              <w:rPr>
                <w:webHidden/>
              </w:rPr>
              <w:instrText xml:space="preserve"> PAGEREF _Toc90652673 \h </w:instrText>
            </w:r>
            <w:r>
              <w:rPr>
                <w:webHidden/>
              </w:rPr>
            </w:r>
            <w:r>
              <w:rPr>
                <w:webHidden/>
              </w:rPr>
              <w:fldChar w:fldCharType="separate"/>
            </w:r>
            <w:r>
              <w:rPr>
                <w:webHidden/>
              </w:rPr>
              <w:t>10</w:t>
            </w:r>
            <w:r>
              <w:rPr>
                <w:webHidden/>
              </w:rPr>
              <w:fldChar w:fldCharType="end"/>
            </w:r>
          </w:hyperlink>
        </w:p>
        <w:p w14:paraId="4CED4F3B" w14:textId="10D32E26" w:rsidR="00FC5CEA" w:rsidRDefault="00FC5CEA">
          <w:pPr>
            <w:pStyle w:val="TOC2"/>
            <w:rPr>
              <w:rFonts w:asciiTheme="minorHAnsi" w:eastAsiaTheme="minorEastAsia" w:hAnsiTheme="minorHAnsi" w:cstheme="minorBidi"/>
              <w:sz w:val="22"/>
              <w:szCs w:val="22"/>
              <w:lang w:val="en-IN" w:eastAsia="en-IN"/>
            </w:rPr>
          </w:pPr>
          <w:hyperlink w:anchor="_Toc90652674" w:history="1">
            <w:r w:rsidRPr="008A4ED5">
              <w:rPr>
                <w:rStyle w:val="Hyperlink"/>
                <w:rFonts w:eastAsia="Calibri"/>
              </w:rPr>
              <w:t>2.7</w:t>
            </w:r>
            <w:r>
              <w:rPr>
                <w:rFonts w:asciiTheme="minorHAnsi" w:eastAsiaTheme="minorEastAsia" w:hAnsiTheme="minorHAnsi" w:cstheme="minorBidi"/>
                <w:sz w:val="22"/>
                <w:szCs w:val="22"/>
                <w:lang w:val="en-IN" w:eastAsia="en-IN"/>
              </w:rPr>
              <w:tab/>
            </w:r>
            <w:r w:rsidRPr="008A4ED5">
              <w:rPr>
                <w:rStyle w:val="Hyperlink"/>
                <w:rFonts w:eastAsia="Calibri"/>
              </w:rPr>
              <w:t>LBC Collaborator</w:t>
            </w:r>
            <w:r>
              <w:rPr>
                <w:webHidden/>
              </w:rPr>
              <w:tab/>
            </w:r>
            <w:r>
              <w:rPr>
                <w:webHidden/>
              </w:rPr>
              <w:fldChar w:fldCharType="begin"/>
            </w:r>
            <w:r>
              <w:rPr>
                <w:webHidden/>
              </w:rPr>
              <w:instrText xml:space="preserve"> PAGEREF _Toc90652674 \h </w:instrText>
            </w:r>
            <w:r>
              <w:rPr>
                <w:webHidden/>
              </w:rPr>
            </w:r>
            <w:r>
              <w:rPr>
                <w:webHidden/>
              </w:rPr>
              <w:fldChar w:fldCharType="separate"/>
            </w:r>
            <w:r>
              <w:rPr>
                <w:webHidden/>
              </w:rPr>
              <w:t>10</w:t>
            </w:r>
            <w:r>
              <w:rPr>
                <w:webHidden/>
              </w:rPr>
              <w:fldChar w:fldCharType="end"/>
            </w:r>
          </w:hyperlink>
        </w:p>
        <w:p w14:paraId="47056D1D" w14:textId="7B6CC4D1" w:rsidR="00FC5CEA" w:rsidRDefault="00FC5CEA">
          <w:pPr>
            <w:pStyle w:val="TOC2"/>
            <w:rPr>
              <w:rFonts w:asciiTheme="minorHAnsi" w:eastAsiaTheme="minorEastAsia" w:hAnsiTheme="minorHAnsi" w:cstheme="minorBidi"/>
              <w:sz w:val="22"/>
              <w:szCs w:val="22"/>
              <w:lang w:val="en-IN" w:eastAsia="en-IN"/>
            </w:rPr>
          </w:pPr>
          <w:hyperlink w:anchor="_Toc90652675" w:history="1">
            <w:r w:rsidRPr="008A4ED5">
              <w:rPr>
                <w:rStyle w:val="Hyperlink"/>
                <w:rFonts w:eastAsia="Calibri"/>
              </w:rPr>
              <w:t>2.8</w:t>
            </w:r>
            <w:r>
              <w:rPr>
                <w:rFonts w:asciiTheme="minorHAnsi" w:eastAsiaTheme="minorEastAsia" w:hAnsiTheme="minorHAnsi" w:cstheme="minorBidi"/>
                <w:sz w:val="22"/>
                <w:szCs w:val="22"/>
                <w:lang w:val="en-IN" w:eastAsia="en-IN"/>
              </w:rPr>
              <w:tab/>
            </w:r>
            <w:r w:rsidRPr="008A4ED5">
              <w:rPr>
                <w:rStyle w:val="Hyperlink"/>
                <w:rFonts w:eastAsia="Calibri"/>
              </w:rPr>
              <w:t>LBC Recruiter</w:t>
            </w:r>
            <w:r>
              <w:rPr>
                <w:webHidden/>
              </w:rPr>
              <w:tab/>
            </w:r>
            <w:r>
              <w:rPr>
                <w:webHidden/>
              </w:rPr>
              <w:fldChar w:fldCharType="begin"/>
            </w:r>
            <w:r>
              <w:rPr>
                <w:webHidden/>
              </w:rPr>
              <w:instrText xml:space="preserve"> PAGEREF _Toc90652675 \h </w:instrText>
            </w:r>
            <w:r>
              <w:rPr>
                <w:webHidden/>
              </w:rPr>
            </w:r>
            <w:r>
              <w:rPr>
                <w:webHidden/>
              </w:rPr>
              <w:fldChar w:fldCharType="separate"/>
            </w:r>
            <w:r>
              <w:rPr>
                <w:webHidden/>
              </w:rPr>
              <w:t>11</w:t>
            </w:r>
            <w:r>
              <w:rPr>
                <w:webHidden/>
              </w:rPr>
              <w:fldChar w:fldCharType="end"/>
            </w:r>
          </w:hyperlink>
        </w:p>
        <w:p w14:paraId="3637D3D8" w14:textId="4006F46C" w:rsidR="00FC5CEA" w:rsidRDefault="00FC5CEA">
          <w:pPr>
            <w:pStyle w:val="TOC2"/>
            <w:rPr>
              <w:rFonts w:asciiTheme="minorHAnsi" w:eastAsiaTheme="minorEastAsia" w:hAnsiTheme="minorHAnsi" w:cstheme="minorBidi"/>
              <w:sz w:val="22"/>
              <w:szCs w:val="22"/>
              <w:lang w:val="en-IN" w:eastAsia="en-IN"/>
            </w:rPr>
          </w:pPr>
          <w:hyperlink w:anchor="_Toc90652676" w:history="1">
            <w:r w:rsidRPr="008A4ED5">
              <w:rPr>
                <w:rStyle w:val="Hyperlink"/>
                <w:rFonts w:eastAsia="Calibri"/>
              </w:rPr>
              <w:t>2.9</w:t>
            </w:r>
            <w:r>
              <w:rPr>
                <w:rFonts w:asciiTheme="minorHAnsi" w:eastAsiaTheme="minorEastAsia" w:hAnsiTheme="minorHAnsi" w:cstheme="minorBidi"/>
                <w:sz w:val="22"/>
                <w:szCs w:val="22"/>
                <w:lang w:val="en-IN" w:eastAsia="en-IN"/>
              </w:rPr>
              <w:tab/>
            </w:r>
            <w:r w:rsidRPr="008A4ED5">
              <w:rPr>
                <w:rStyle w:val="Hyperlink"/>
                <w:rFonts w:eastAsia="Calibri"/>
              </w:rPr>
              <w:t>LBC Recruiting Administrator</w:t>
            </w:r>
            <w:r>
              <w:rPr>
                <w:webHidden/>
              </w:rPr>
              <w:tab/>
            </w:r>
            <w:r>
              <w:rPr>
                <w:webHidden/>
              </w:rPr>
              <w:fldChar w:fldCharType="begin"/>
            </w:r>
            <w:r>
              <w:rPr>
                <w:webHidden/>
              </w:rPr>
              <w:instrText xml:space="preserve"> PAGEREF _Toc90652676 \h </w:instrText>
            </w:r>
            <w:r>
              <w:rPr>
                <w:webHidden/>
              </w:rPr>
            </w:r>
            <w:r>
              <w:rPr>
                <w:webHidden/>
              </w:rPr>
              <w:fldChar w:fldCharType="separate"/>
            </w:r>
            <w:r>
              <w:rPr>
                <w:webHidden/>
              </w:rPr>
              <w:t>15</w:t>
            </w:r>
            <w:r>
              <w:rPr>
                <w:webHidden/>
              </w:rPr>
              <w:fldChar w:fldCharType="end"/>
            </w:r>
          </w:hyperlink>
        </w:p>
        <w:p w14:paraId="16C6C4F0" w14:textId="3941D249" w:rsidR="00FC5CEA" w:rsidRDefault="00FC5CEA">
          <w:pPr>
            <w:pStyle w:val="TOC2"/>
            <w:rPr>
              <w:rFonts w:asciiTheme="minorHAnsi" w:eastAsiaTheme="minorEastAsia" w:hAnsiTheme="minorHAnsi" w:cstheme="minorBidi"/>
              <w:sz w:val="22"/>
              <w:szCs w:val="22"/>
              <w:lang w:val="en-IN" w:eastAsia="en-IN"/>
            </w:rPr>
          </w:pPr>
          <w:hyperlink w:anchor="_Toc90652677" w:history="1">
            <w:r w:rsidRPr="008A4ED5">
              <w:rPr>
                <w:rStyle w:val="Hyperlink"/>
                <w:rFonts w:eastAsia="Calibri"/>
              </w:rPr>
              <w:t>2.10</w:t>
            </w:r>
            <w:r>
              <w:rPr>
                <w:rFonts w:asciiTheme="minorHAnsi" w:eastAsiaTheme="minorEastAsia" w:hAnsiTheme="minorHAnsi" w:cstheme="minorBidi"/>
                <w:sz w:val="22"/>
                <w:szCs w:val="22"/>
                <w:lang w:val="en-IN" w:eastAsia="en-IN"/>
              </w:rPr>
              <w:tab/>
            </w:r>
            <w:r w:rsidRPr="008A4ED5">
              <w:rPr>
                <w:rStyle w:val="Hyperlink"/>
                <w:rFonts w:eastAsia="Calibri"/>
              </w:rPr>
              <w:t>LBC Recruitment Reporting</w:t>
            </w:r>
            <w:r>
              <w:rPr>
                <w:webHidden/>
              </w:rPr>
              <w:tab/>
            </w:r>
            <w:r>
              <w:rPr>
                <w:webHidden/>
              </w:rPr>
              <w:fldChar w:fldCharType="begin"/>
            </w:r>
            <w:r>
              <w:rPr>
                <w:webHidden/>
              </w:rPr>
              <w:instrText xml:space="preserve"> PAGEREF _Toc90652677 \h </w:instrText>
            </w:r>
            <w:r>
              <w:rPr>
                <w:webHidden/>
              </w:rPr>
            </w:r>
            <w:r>
              <w:rPr>
                <w:webHidden/>
              </w:rPr>
              <w:fldChar w:fldCharType="separate"/>
            </w:r>
            <w:r>
              <w:rPr>
                <w:webHidden/>
              </w:rPr>
              <w:t>15</w:t>
            </w:r>
            <w:r>
              <w:rPr>
                <w:webHidden/>
              </w:rPr>
              <w:fldChar w:fldCharType="end"/>
            </w:r>
          </w:hyperlink>
        </w:p>
        <w:p w14:paraId="627DD8E4" w14:textId="41D8FD48" w:rsidR="00FC5CEA" w:rsidRDefault="00FC5CEA">
          <w:pPr>
            <w:pStyle w:val="TOC2"/>
            <w:rPr>
              <w:rFonts w:asciiTheme="minorHAnsi" w:eastAsiaTheme="minorEastAsia" w:hAnsiTheme="minorHAnsi" w:cstheme="minorBidi"/>
              <w:sz w:val="22"/>
              <w:szCs w:val="22"/>
              <w:lang w:val="en-IN" w:eastAsia="en-IN"/>
            </w:rPr>
          </w:pPr>
          <w:hyperlink w:anchor="_Toc90652678" w:history="1">
            <w:r w:rsidRPr="008A4ED5">
              <w:rPr>
                <w:rStyle w:val="Hyperlink"/>
                <w:rFonts w:eastAsia="Calibri"/>
              </w:rPr>
              <w:t>2.11</w:t>
            </w:r>
            <w:r>
              <w:rPr>
                <w:rFonts w:asciiTheme="minorHAnsi" w:eastAsiaTheme="minorEastAsia" w:hAnsiTheme="minorHAnsi" w:cstheme="minorBidi"/>
                <w:sz w:val="22"/>
                <w:szCs w:val="22"/>
                <w:lang w:val="en-IN" w:eastAsia="en-IN"/>
              </w:rPr>
              <w:tab/>
            </w:r>
            <w:r w:rsidRPr="008A4ED5">
              <w:rPr>
                <w:rStyle w:val="Hyperlink"/>
                <w:rFonts w:eastAsia="Calibri"/>
              </w:rPr>
              <w:t>Security Profiles for New Roles Created</w:t>
            </w:r>
            <w:r>
              <w:rPr>
                <w:webHidden/>
              </w:rPr>
              <w:tab/>
            </w:r>
            <w:r>
              <w:rPr>
                <w:webHidden/>
              </w:rPr>
              <w:fldChar w:fldCharType="begin"/>
            </w:r>
            <w:r>
              <w:rPr>
                <w:webHidden/>
              </w:rPr>
              <w:instrText xml:space="preserve"> PAGEREF _Toc90652678 \h </w:instrText>
            </w:r>
            <w:r>
              <w:rPr>
                <w:webHidden/>
              </w:rPr>
            </w:r>
            <w:r>
              <w:rPr>
                <w:webHidden/>
              </w:rPr>
              <w:fldChar w:fldCharType="separate"/>
            </w:r>
            <w:r>
              <w:rPr>
                <w:webHidden/>
              </w:rPr>
              <w:t>15</w:t>
            </w:r>
            <w:r>
              <w:rPr>
                <w:webHidden/>
              </w:rPr>
              <w:fldChar w:fldCharType="end"/>
            </w:r>
          </w:hyperlink>
        </w:p>
        <w:p w14:paraId="10F69B64" w14:textId="000CBA9A" w:rsidR="00FC5CEA" w:rsidRDefault="00FC5CEA">
          <w:pPr>
            <w:pStyle w:val="TOC2"/>
            <w:rPr>
              <w:rFonts w:asciiTheme="minorHAnsi" w:eastAsiaTheme="minorEastAsia" w:hAnsiTheme="minorHAnsi" w:cstheme="minorBidi"/>
              <w:sz w:val="22"/>
              <w:szCs w:val="22"/>
              <w:lang w:val="en-IN" w:eastAsia="en-IN"/>
            </w:rPr>
          </w:pPr>
          <w:hyperlink w:anchor="_Toc90652679" w:history="1">
            <w:r w:rsidRPr="008A4ED5">
              <w:rPr>
                <w:rStyle w:val="Hyperlink"/>
                <w:rFonts w:eastAsia="Calibri"/>
              </w:rPr>
              <w:t>2.12</w:t>
            </w:r>
            <w:r>
              <w:rPr>
                <w:rFonts w:asciiTheme="minorHAnsi" w:eastAsiaTheme="minorEastAsia" w:hAnsiTheme="minorHAnsi" w:cstheme="minorBidi"/>
                <w:sz w:val="22"/>
                <w:szCs w:val="22"/>
                <w:lang w:val="en-IN" w:eastAsia="en-IN"/>
              </w:rPr>
              <w:tab/>
            </w:r>
            <w:r w:rsidRPr="008A4ED5">
              <w:rPr>
                <w:rStyle w:val="Hyperlink"/>
                <w:rFonts w:eastAsia="Calibri"/>
              </w:rPr>
              <w:t>EQuest</w:t>
            </w:r>
            <w:r>
              <w:rPr>
                <w:webHidden/>
              </w:rPr>
              <w:tab/>
            </w:r>
            <w:r>
              <w:rPr>
                <w:webHidden/>
              </w:rPr>
              <w:fldChar w:fldCharType="begin"/>
            </w:r>
            <w:r>
              <w:rPr>
                <w:webHidden/>
              </w:rPr>
              <w:instrText xml:space="preserve"> PAGEREF _Toc90652679 \h </w:instrText>
            </w:r>
            <w:r>
              <w:rPr>
                <w:webHidden/>
              </w:rPr>
            </w:r>
            <w:r>
              <w:rPr>
                <w:webHidden/>
              </w:rPr>
              <w:fldChar w:fldCharType="separate"/>
            </w:r>
            <w:r>
              <w:rPr>
                <w:webHidden/>
              </w:rPr>
              <w:t>16</w:t>
            </w:r>
            <w:r>
              <w:rPr>
                <w:webHidden/>
              </w:rPr>
              <w:fldChar w:fldCharType="end"/>
            </w:r>
          </w:hyperlink>
        </w:p>
        <w:p w14:paraId="5FB408C5" w14:textId="6D1EDE8C" w:rsidR="00FC5CEA" w:rsidRDefault="00FC5CEA">
          <w:pPr>
            <w:pStyle w:val="TOC1"/>
            <w:rPr>
              <w:rFonts w:asciiTheme="minorHAnsi" w:eastAsiaTheme="minorEastAsia" w:hAnsiTheme="minorHAnsi" w:cstheme="minorBidi"/>
              <w:b w:val="0"/>
              <w:sz w:val="22"/>
              <w:szCs w:val="22"/>
              <w:lang w:val="en-IN" w:eastAsia="en-IN"/>
            </w:rPr>
          </w:pPr>
          <w:hyperlink w:anchor="_Toc90652680" w:history="1">
            <w:r w:rsidRPr="008A4ED5">
              <w:rPr>
                <w:rStyle w:val="Hyperlink"/>
                <w:rFonts w:eastAsia="Calibri" w:cs="Arial"/>
              </w:rPr>
              <w:t>3</w:t>
            </w:r>
            <w:r>
              <w:rPr>
                <w:rFonts w:asciiTheme="minorHAnsi" w:eastAsiaTheme="minorEastAsia" w:hAnsiTheme="minorHAnsi" w:cstheme="minorBidi"/>
                <w:b w:val="0"/>
                <w:sz w:val="22"/>
                <w:szCs w:val="22"/>
                <w:lang w:val="en-IN" w:eastAsia="en-IN"/>
              </w:rPr>
              <w:tab/>
            </w:r>
            <w:r w:rsidRPr="008A4ED5">
              <w:rPr>
                <w:rStyle w:val="Hyperlink"/>
                <w:rFonts w:eastAsia="Calibri" w:cs="Arial"/>
              </w:rPr>
              <w:t>Open Issues</w:t>
            </w:r>
            <w:r>
              <w:rPr>
                <w:webHidden/>
              </w:rPr>
              <w:tab/>
            </w:r>
            <w:r>
              <w:rPr>
                <w:webHidden/>
              </w:rPr>
              <w:fldChar w:fldCharType="begin"/>
            </w:r>
            <w:r>
              <w:rPr>
                <w:webHidden/>
              </w:rPr>
              <w:instrText xml:space="preserve"> PAGEREF _Toc90652680 \h </w:instrText>
            </w:r>
            <w:r>
              <w:rPr>
                <w:webHidden/>
              </w:rPr>
            </w:r>
            <w:r>
              <w:rPr>
                <w:webHidden/>
              </w:rPr>
              <w:fldChar w:fldCharType="separate"/>
            </w:r>
            <w:r>
              <w:rPr>
                <w:webHidden/>
              </w:rPr>
              <w:t>17</w:t>
            </w:r>
            <w:r>
              <w:rPr>
                <w:webHidden/>
              </w:rPr>
              <w:fldChar w:fldCharType="end"/>
            </w:r>
          </w:hyperlink>
        </w:p>
        <w:p w14:paraId="18C1454F" w14:textId="1B057CB1" w:rsidR="00FC5CEA" w:rsidRDefault="00FC5CEA">
          <w:pPr>
            <w:pStyle w:val="TOC1"/>
            <w:rPr>
              <w:rFonts w:asciiTheme="minorHAnsi" w:eastAsiaTheme="minorEastAsia" w:hAnsiTheme="minorHAnsi" w:cstheme="minorBidi"/>
              <w:b w:val="0"/>
              <w:sz w:val="22"/>
              <w:szCs w:val="22"/>
              <w:lang w:val="en-IN" w:eastAsia="en-IN"/>
            </w:rPr>
          </w:pPr>
          <w:hyperlink w:anchor="_Toc90652681" w:history="1">
            <w:r w:rsidRPr="008A4ED5">
              <w:rPr>
                <w:rStyle w:val="Hyperlink"/>
                <w:rFonts w:eastAsia="Calibri" w:cs="Arial"/>
              </w:rPr>
              <w:t>4</w:t>
            </w:r>
            <w:r>
              <w:rPr>
                <w:rFonts w:asciiTheme="minorHAnsi" w:eastAsiaTheme="minorEastAsia" w:hAnsiTheme="minorHAnsi" w:cstheme="minorBidi"/>
                <w:b w:val="0"/>
                <w:sz w:val="22"/>
                <w:szCs w:val="22"/>
                <w:lang w:val="en-IN" w:eastAsia="en-IN"/>
              </w:rPr>
              <w:tab/>
            </w:r>
            <w:r w:rsidRPr="008A4ED5">
              <w:rPr>
                <w:rStyle w:val="Hyperlink"/>
                <w:rFonts w:eastAsia="Calibri" w:cs="Arial"/>
              </w:rPr>
              <w:t>Closed Issues</w:t>
            </w:r>
            <w:r>
              <w:rPr>
                <w:webHidden/>
              </w:rPr>
              <w:tab/>
            </w:r>
            <w:r>
              <w:rPr>
                <w:webHidden/>
              </w:rPr>
              <w:fldChar w:fldCharType="begin"/>
            </w:r>
            <w:r>
              <w:rPr>
                <w:webHidden/>
              </w:rPr>
              <w:instrText xml:space="preserve"> PAGEREF _Toc90652681 \h </w:instrText>
            </w:r>
            <w:r>
              <w:rPr>
                <w:webHidden/>
              </w:rPr>
            </w:r>
            <w:r>
              <w:rPr>
                <w:webHidden/>
              </w:rPr>
              <w:fldChar w:fldCharType="separate"/>
            </w:r>
            <w:r>
              <w:rPr>
                <w:webHidden/>
              </w:rPr>
              <w:t>18</w:t>
            </w:r>
            <w:r>
              <w:rPr>
                <w:webHidden/>
              </w:rPr>
              <w:fldChar w:fldCharType="end"/>
            </w:r>
          </w:hyperlink>
        </w:p>
        <w:p w14:paraId="4CDA56CC" w14:textId="498CB613" w:rsidR="008755B6" w:rsidRPr="005C6991" w:rsidRDefault="008755B6">
          <w:pPr>
            <w:rPr>
              <w:rFonts w:cs="Arial"/>
            </w:rPr>
          </w:pPr>
          <w:r w:rsidRPr="005C6991">
            <w:rPr>
              <w:rFonts w:cs="Arial"/>
              <w:b/>
              <w:bCs/>
              <w:noProof/>
            </w:rPr>
            <w:fldChar w:fldCharType="end"/>
          </w:r>
        </w:p>
      </w:sdtContent>
    </w:sdt>
    <w:p w14:paraId="4CDA56CD" w14:textId="77777777" w:rsidR="00FF1D25" w:rsidRPr="005C6991" w:rsidRDefault="00FF1D25" w:rsidP="00FF1D25">
      <w:pPr>
        <w:pStyle w:val="BodyText"/>
        <w:rPr>
          <w:rFonts w:cs="Arial"/>
        </w:rPr>
      </w:pPr>
    </w:p>
    <w:p w14:paraId="4CDA56CE" w14:textId="644BBDEB" w:rsidR="00FF1D25" w:rsidRPr="005C6991" w:rsidRDefault="001B43AA" w:rsidP="00B51F82">
      <w:pPr>
        <w:pStyle w:val="Heading1"/>
        <w:tabs>
          <w:tab w:val="clear" w:pos="1440"/>
        </w:tabs>
        <w:ind w:left="567" w:hanging="567"/>
        <w:rPr>
          <w:rFonts w:cs="Arial"/>
        </w:rPr>
      </w:pPr>
      <w:bookmarkStart w:id="11" w:name="_Toc90652667"/>
      <w:r>
        <w:rPr>
          <w:rFonts w:cs="Arial"/>
        </w:rPr>
        <w:lastRenderedPageBreak/>
        <w:t>Security roles and Profiles</w:t>
      </w:r>
      <w:bookmarkEnd w:id="11"/>
    </w:p>
    <w:p w14:paraId="34DADE4A" w14:textId="0CFCE7DD" w:rsidR="007A0DCC" w:rsidRDefault="00667924" w:rsidP="00667924">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ind w:left="567"/>
        <w:rPr>
          <w:rFonts w:ascii="Arial" w:hAnsi="Arial" w:cs="Arial"/>
          <w:color w:val="000000" w:themeColor="text1"/>
          <w:sz w:val="20"/>
          <w:szCs w:val="20"/>
          <w:lang w:val="en-US" w:eastAsia="es-ES"/>
        </w:rPr>
      </w:pPr>
      <w:r w:rsidRPr="005C6991">
        <w:rPr>
          <w:rFonts w:ascii="Arial" w:hAnsi="Arial" w:cs="Arial"/>
          <w:color w:val="000000" w:themeColor="text1"/>
          <w:sz w:val="20"/>
          <w:szCs w:val="20"/>
          <w:lang w:val="en-US" w:eastAsia="es-ES"/>
        </w:rPr>
        <w:t xml:space="preserve">This document presents </w:t>
      </w:r>
      <w:proofErr w:type="gramStart"/>
      <w:r w:rsidRPr="005C6991">
        <w:rPr>
          <w:rFonts w:ascii="Arial" w:hAnsi="Arial" w:cs="Arial"/>
          <w:color w:val="000000" w:themeColor="text1"/>
          <w:sz w:val="20"/>
          <w:szCs w:val="20"/>
          <w:lang w:val="en-US" w:eastAsia="es-ES"/>
        </w:rPr>
        <w:t>security</w:t>
      </w:r>
      <w:proofErr w:type="gramEnd"/>
      <w:r w:rsidRPr="005C6991">
        <w:rPr>
          <w:rFonts w:ascii="Arial" w:hAnsi="Arial" w:cs="Arial"/>
          <w:color w:val="000000" w:themeColor="text1"/>
          <w:sz w:val="20"/>
          <w:szCs w:val="20"/>
          <w:lang w:val="en-US" w:eastAsia="es-ES"/>
        </w:rPr>
        <w:t xml:space="preserve"> landscape for </w:t>
      </w:r>
      <w:r w:rsidR="00147BAE">
        <w:rPr>
          <w:rFonts w:ascii="Arial" w:hAnsi="Arial" w:cs="Arial"/>
          <w:color w:val="000000" w:themeColor="text1"/>
          <w:sz w:val="20"/>
          <w:szCs w:val="20"/>
          <w:lang w:val="en-US" w:eastAsia="es-ES"/>
        </w:rPr>
        <w:t>Oracle Recruiting Cloud</w:t>
      </w:r>
      <w:r w:rsidRPr="005C6991">
        <w:rPr>
          <w:rFonts w:ascii="Arial" w:hAnsi="Arial" w:cs="Arial"/>
          <w:color w:val="000000" w:themeColor="text1"/>
          <w:sz w:val="20"/>
          <w:szCs w:val="20"/>
          <w:lang w:val="en-US" w:eastAsia="es-ES"/>
        </w:rPr>
        <w:t xml:space="preserve"> implementation Project.  are currently live with HR</w:t>
      </w:r>
      <w:r w:rsidR="00147BAE">
        <w:rPr>
          <w:rFonts w:ascii="Arial" w:hAnsi="Arial" w:cs="Arial"/>
          <w:color w:val="000000" w:themeColor="text1"/>
          <w:sz w:val="20"/>
          <w:szCs w:val="20"/>
          <w:lang w:val="en-US" w:eastAsia="es-ES"/>
        </w:rPr>
        <w:t xml:space="preserve">, </w:t>
      </w:r>
      <w:r w:rsidRPr="005C6991">
        <w:rPr>
          <w:rFonts w:ascii="Arial" w:hAnsi="Arial" w:cs="Arial"/>
          <w:color w:val="000000" w:themeColor="text1"/>
          <w:sz w:val="20"/>
          <w:szCs w:val="20"/>
          <w:lang w:val="en-US" w:eastAsia="es-ES"/>
        </w:rPr>
        <w:t>Self-service</w:t>
      </w:r>
      <w:r w:rsidR="00147BAE">
        <w:rPr>
          <w:rFonts w:ascii="Arial" w:hAnsi="Arial" w:cs="Arial"/>
          <w:color w:val="000000" w:themeColor="text1"/>
          <w:sz w:val="20"/>
          <w:szCs w:val="20"/>
          <w:lang w:val="en-US" w:eastAsia="es-ES"/>
        </w:rPr>
        <w:t xml:space="preserve"> and Payroll</w:t>
      </w:r>
      <w:r w:rsidRPr="005C6991">
        <w:rPr>
          <w:rFonts w:ascii="Arial" w:hAnsi="Arial" w:cs="Arial"/>
          <w:color w:val="000000" w:themeColor="text1"/>
          <w:sz w:val="20"/>
          <w:szCs w:val="20"/>
          <w:lang w:val="en-US" w:eastAsia="es-ES"/>
        </w:rPr>
        <w:t xml:space="preserve"> modules and will be going live with </w:t>
      </w:r>
      <w:r w:rsidR="00D65CE5">
        <w:rPr>
          <w:rFonts w:ascii="Arial" w:hAnsi="Arial" w:cs="Arial"/>
          <w:color w:val="000000" w:themeColor="text1"/>
          <w:sz w:val="20"/>
          <w:szCs w:val="20"/>
          <w:lang w:val="en-US" w:eastAsia="es-ES"/>
        </w:rPr>
        <w:t xml:space="preserve">ORC module </w:t>
      </w:r>
      <w:r w:rsidRPr="005C6991">
        <w:rPr>
          <w:rFonts w:ascii="Arial" w:hAnsi="Arial" w:cs="Arial"/>
          <w:color w:val="000000" w:themeColor="text1"/>
          <w:sz w:val="20"/>
          <w:szCs w:val="20"/>
          <w:lang w:val="en-US" w:eastAsia="es-ES"/>
        </w:rPr>
        <w:t>in the same system</w:t>
      </w:r>
      <w:r w:rsidR="00147BAE">
        <w:rPr>
          <w:rFonts w:ascii="Arial" w:hAnsi="Arial" w:cs="Arial"/>
          <w:color w:val="000000" w:themeColor="text1"/>
          <w:sz w:val="20"/>
          <w:szCs w:val="20"/>
          <w:lang w:val="en-US" w:eastAsia="es-ES"/>
        </w:rPr>
        <w:t xml:space="preserve">, </w:t>
      </w:r>
      <w:r w:rsidRPr="005C6991">
        <w:rPr>
          <w:rFonts w:ascii="Arial" w:hAnsi="Arial" w:cs="Arial"/>
          <w:color w:val="000000" w:themeColor="text1"/>
          <w:sz w:val="20"/>
          <w:szCs w:val="20"/>
          <w:lang w:val="en-US" w:eastAsia="es-ES"/>
        </w:rPr>
        <w:t xml:space="preserve">hence security design for </w:t>
      </w:r>
      <w:r w:rsidR="00147BAE">
        <w:rPr>
          <w:rFonts w:ascii="Arial" w:hAnsi="Arial" w:cs="Arial"/>
          <w:color w:val="000000" w:themeColor="text1"/>
          <w:sz w:val="20"/>
          <w:szCs w:val="20"/>
          <w:lang w:val="en-US" w:eastAsia="es-ES"/>
        </w:rPr>
        <w:t>Oracle Recruiting Cloud</w:t>
      </w:r>
      <w:r w:rsidRPr="005C6991">
        <w:rPr>
          <w:rFonts w:ascii="Arial" w:hAnsi="Arial" w:cs="Arial"/>
          <w:color w:val="000000" w:themeColor="text1"/>
          <w:sz w:val="20"/>
          <w:szCs w:val="20"/>
          <w:lang w:val="en-US" w:eastAsia="es-ES"/>
        </w:rPr>
        <w:t xml:space="preserve"> needs to adhere to existing security model in place for HCM and ERP modules. </w:t>
      </w:r>
      <w:r w:rsidR="000B67C7" w:rsidRPr="005C6991">
        <w:rPr>
          <w:rFonts w:ascii="Arial" w:hAnsi="Arial" w:cs="Arial"/>
          <w:color w:val="000000" w:themeColor="text1"/>
          <w:sz w:val="20"/>
          <w:szCs w:val="20"/>
          <w:lang w:val="en-US" w:eastAsia="es-ES"/>
        </w:rPr>
        <w:t xml:space="preserve">Security Workshops in HLA and CRP phases have been conducted and following security roles have been identified for </w:t>
      </w:r>
      <w:r w:rsidR="000225F2">
        <w:rPr>
          <w:rFonts w:ascii="Arial" w:hAnsi="Arial" w:cs="Arial"/>
          <w:color w:val="000000" w:themeColor="text1"/>
          <w:sz w:val="20"/>
          <w:szCs w:val="20"/>
          <w:lang w:val="en-US" w:eastAsia="es-ES"/>
        </w:rPr>
        <w:t>Oracle Recruiting Cloud (ORC)</w:t>
      </w:r>
      <w:r w:rsidR="000B67C7" w:rsidRPr="005C6991">
        <w:rPr>
          <w:rFonts w:ascii="Arial" w:hAnsi="Arial" w:cs="Arial"/>
          <w:color w:val="000000" w:themeColor="text1"/>
          <w:sz w:val="20"/>
          <w:szCs w:val="20"/>
          <w:lang w:val="en-US" w:eastAsia="es-ES"/>
        </w:rPr>
        <w:t xml:space="preserve"> implementation project.</w:t>
      </w:r>
      <w:r w:rsidR="006B7F16">
        <w:rPr>
          <w:rFonts w:ascii="Arial" w:hAnsi="Arial" w:cs="Arial"/>
          <w:color w:val="000000" w:themeColor="text1"/>
          <w:sz w:val="20"/>
          <w:szCs w:val="20"/>
          <w:lang w:val="en-US" w:eastAsia="es-ES"/>
        </w:rPr>
        <w:t xml:space="preserve"> </w:t>
      </w:r>
      <w:r w:rsidR="000225F2">
        <w:rPr>
          <w:rFonts w:ascii="Arial" w:hAnsi="Arial" w:cs="Arial"/>
          <w:color w:val="000000" w:themeColor="text1"/>
          <w:sz w:val="20"/>
          <w:szCs w:val="20"/>
          <w:lang w:val="en-US" w:eastAsia="es-ES"/>
        </w:rPr>
        <w:t xml:space="preserve">Some of the roles will be </w:t>
      </w:r>
      <w:r w:rsidR="00CA2E03">
        <w:rPr>
          <w:rFonts w:ascii="Arial" w:hAnsi="Arial" w:cs="Arial"/>
          <w:color w:val="000000" w:themeColor="text1"/>
          <w:sz w:val="20"/>
          <w:szCs w:val="20"/>
          <w:lang w:val="en-US" w:eastAsia="es-ES"/>
        </w:rPr>
        <w:t>auto provisioned</w:t>
      </w:r>
      <w:r w:rsidR="00D65CE5">
        <w:rPr>
          <w:rFonts w:ascii="Arial" w:hAnsi="Arial" w:cs="Arial"/>
          <w:color w:val="000000" w:themeColor="text1"/>
          <w:sz w:val="20"/>
          <w:szCs w:val="20"/>
          <w:lang w:val="en-US" w:eastAsia="es-ES"/>
        </w:rPr>
        <w:t xml:space="preserve"> and some will need to be manually assigned to the users.</w:t>
      </w:r>
    </w:p>
    <w:p w14:paraId="6F05EB26" w14:textId="77777777" w:rsidR="00DA3515" w:rsidRPr="005C6991" w:rsidRDefault="00DA3515" w:rsidP="00667924">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ind w:left="567"/>
        <w:rPr>
          <w:rFonts w:ascii="Arial" w:hAnsi="Arial" w:cs="Arial"/>
          <w:color w:val="000000" w:themeColor="text1"/>
          <w:sz w:val="20"/>
          <w:szCs w:val="20"/>
          <w:lang w:val="en-US" w:eastAsia="es-ES"/>
        </w:rPr>
      </w:pPr>
    </w:p>
    <w:p w14:paraId="2C1852A6" w14:textId="77777777" w:rsidR="008E286D" w:rsidRPr="00147BAE" w:rsidRDefault="008E286D" w:rsidP="00147BAE">
      <w:pPr>
        <w:ind w:left="567"/>
        <w:rPr>
          <w:rFonts w:cs="Arial"/>
        </w:rPr>
      </w:pPr>
      <w:bookmarkStart w:id="12" w:name="_Toc436807341"/>
    </w:p>
    <w:p w14:paraId="5ED5D2A4" w14:textId="7EE6D3A1" w:rsidR="00CA2E03" w:rsidRDefault="00CA2E03" w:rsidP="00CA2E03">
      <w:pPr>
        <w:pStyle w:val="Heading2"/>
      </w:pPr>
      <w:bookmarkStart w:id="13" w:name="_Toc90652668"/>
      <w:r>
        <w:t>LBC Pending Worker Role</w:t>
      </w:r>
      <w:bookmarkEnd w:id="13"/>
    </w:p>
    <w:p w14:paraId="14326DCF" w14:textId="40D46E7A" w:rsidR="00832456" w:rsidRDefault="00832456" w:rsidP="00832456">
      <w:pPr>
        <w:pStyle w:val="BodyText"/>
      </w:pPr>
      <w:r w:rsidRPr="00832456">
        <w:rPr>
          <w:b/>
          <w:bCs/>
        </w:rPr>
        <w:t>Role Name</w:t>
      </w:r>
      <w:r>
        <w:t>: LBC Pending Worker</w:t>
      </w:r>
    </w:p>
    <w:p w14:paraId="7A2B6D73" w14:textId="470C9767" w:rsidR="00832456" w:rsidRDefault="00832456" w:rsidP="00832456">
      <w:pPr>
        <w:pStyle w:val="BodyText"/>
      </w:pPr>
      <w:r w:rsidRPr="00832456">
        <w:rPr>
          <w:b/>
          <w:bCs/>
        </w:rPr>
        <w:t>Role Code</w:t>
      </w:r>
      <w:r>
        <w:t xml:space="preserve">:  </w:t>
      </w:r>
      <w:r w:rsidR="00B6483A" w:rsidRPr="00B6483A">
        <w:t>LBC_PER_PENDING_WORKER_ABSTRACT_CUSTOM</w:t>
      </w:r>
    </w:p>
    <w:p w14:paraId="6D04A56F" w14:textId="77777777" w:rsidR="00832456" w:rsidRPr="00832456" w:rsidRDefault="00832456" w:rsidP="00832456">
      <w:pPr>
        <w:pStyle w:val="BodyText"/>
      </w:pPr>
    </w:p>
    <w:p w14:paraId="0852BDE9" w14:textId="5D57C8F9" w:rsidR="00832456" w:rsidRPr="00DA3515" w:rsidRDefault="00A748D1" w:rsidP="00832456">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18"/>
          <w:szCs w:val="18"/>
          <w:lang w:val="en-US" w:eastAsia="es-ES"/>
        </w:rPr>
      </w:pPr>
      <w:r>
        <w:rPr>
          <w:rFonts w:ascii="Arial" w:hAnsi="Arial" w:cs="Arial"/>
          <w:color w:val="000000" w:themeColor="text1"/>
          <w:sz w:val="20"/>
          <w:szCs w:val="20"/>
          <w:lang w:val="en-US" w:eastAsia="es-ES"/>
        </w:rPr>
        <w:t xml:space="preserve">LBC Pending worker Role is an Abstract </w:t>
      </w:r>
      <w:proofErr w:type="gramStart"/>
      <w:r>
        <w:rPr>
          <w:rFonts w:ascii="Arial" w:hAnsi="Arial" w:cs="Arial"/>
          <w:color w:val="000000" w:themeColor="text1"/>
          <w:sz w:val="20"/>
          <w:szCs w:val="20"/>
          <w:lang w:val="en-US" w:eastAsia="es-ES"/>
        </w:rPr>
        <w:t>Role(</w:t>
      </w:r>
      <w:proofErr w:type="gramEnd"/>
      <w:r>
        <w:rPr>
          <w:rFonts w:ascii="Arial" w:hAnsi="Arial" w:cs="Arial"/>
          <w:color w:val="000000" w:themeColor="text1"/>
          <w:sz w:val="20"/>
          <w:szCs w:val="20"/>
          <w:lang w:val="en-US" w:eastAsia="es-ES"/>
        </w:rPr>
        <w:t xml:space="preserve">doesn’t need to be created a Data Role). </w:t>
      </w:r>
      <w:r w:rsidR="00832456">
        <w:rPr>
          <w:rFonts w:ascii="Arial" w:hAnsi="Arial" w:cs="Arial"/>
          <w:color w:val="000000" w:themeColor="text1"/>
          <w:sz w:val="20"/>
          <w:szCs w:val="20"/>
          <w:lang w:val="en-US" w:eastAsia="es-ES"/>
        </w:rPr>
        <w:t xml:space="preserve">This role is given to Pending worker which provides </w:t>
      </w:r>
      <w:r w:rsidR="00832456">
        <w:rPr>
          <w:rFonts w:ascii="Arial" w:hAnsi="Arial" w:cs="Arial"/>
          <w:sz w:val="20"/>
          <w:szCs w:val="20"/>
        </w:rPr>
        <w:t>reduced</w:t>
      </w:r>
      <w:r w:rsidR="00832456" w:rsidRPr="000225F2">
        <w:rPr>
          <w:rFonts w:ascii="Arial" w:hAnsi="Arial" w:cs="Arial"/>
          <w:sz w:val="20"/>
          <w:szCs w:val="20"/>
        </w:rPr>
        <w:t xml:space="preserve"> access in self-service to Onboarding tasks only for pending worker new starters that are </w:t>
      </w:r>
      <w:proofErr w:type="gramStart"/>
      <w:r w:rsidR="00832456" w:rsidRPr="000225F2">
        <w:rPr>
          <w:rFonts w:ascii="Arial" w:hAnsi="Arial" w:cs="Arial"/>
          <w:sz w:val="20"/>
          <w:szCs w:val="20"/>
        </w:rPr>
        <w:t>joining .</w:t>
      </w:r>
      <w:proofErr w:type="gramEnd"/>
      <w:r w:rsidR="00832456">
        <w:rPr>
          <w:rFonts w:ascii="Arial" w:hAnsi="Arial" w:cs="Arial"/>
          <w:sz w:val="20"/>
          <w:szCs w:val="20"/>
        </w:rPr>
        <w:t xml:space="preserve"> </w:t>
      </w:r>
    </w:p>
    <w:p w14:paraId="694C5401" w14:textId="77777777" w:rsidR="00832456" w:rsidRDefault="00832456" w:rsidP="00832456">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sz w:val="20"/>
          <w:szCs w:val="20"/>
        </w:rPr>
        <w:t>Once a candidate accepts the offer, the candidate is moved to hr using</w:t>
      </w:r>
      <w:r w:rsidRPr="000225F2">
        <w:rPr>
          <w:rFonts w:ascii="Arial" w:hAnsi="Arial" w:cs="Arial"/>
          <w:sz w:val="20"/>
          <w:szCs w:val="20"/>
        </w:rPr>
        <w:t xml:space="preserve"> Move to HR </w:t>
      </w:r>
      <w:r>
        <w:rPr>
          <w:rFonts w:ascii="Arial" w:hAnsi="Arial" w:cs="Arial"/>
          <w:sz w:val="20"/>
          <w:szCs w:val="20"/>
        </w:rPr>
        <w:t xml:space="preserve">action </w:t>
      </w:r>
      <w:r w:rsidRPr="000225F2">
        <w:rPr>
          <w:rFonts w:ascii="Arial" w:hAnsi="Arial" w:cs="Arial"/>
          <w:sz w:val="20"/>
          <w:szCs w:val="20"/>
        </w:rPr>
        <w:t>in ORC</w:t>
      </w:r>
      <w:r>
        <w:rPr>
          <w:rFonts w:ascii="Arial" w:hAnsi="Arial" w:cs="Arial"/>
          <w:sz w:val="20"/>
          <w:szCs w:val="20"/>
        </w:rPr>
        <w:t>, this will</w:t>
      </w:r>
      <w:r w:rsidRPr="000225F2">
        <w:rPr>
          <w:rFonts w:ascii="Arial" w:hAnsi="Arial" w:cs="Arial"/>
          <w:sz w:val="20"/>
          <w:szCs w:val="20"/>
        </w:rPr>
        <w:t xml:space="preserve"> trigger a Welcome email to prompt them to create a password and they can then complete their pre-hire onboarding tasks</w:t>
      </w:r>
      <w:r>
        <w:rPr>
          <w:rFonts w:ascii="Arial" w:hAnsi="Arial" w:cs="Arial"/>
          <w:color w:val="000000" w:themeColor="text1"/>
          <w:sz w:val="20"/>
          <w:szCs w:val="20"/>
          <w:lang w:val="en-US" w:eastAsia="es-ES"/>
        </w:rPr>
        <w:t>.</w:t>
      </w:r>
    </w:p>
    <w:p w14:paraId="303FABB1" w14:textId="471B44D7" w:rsidR="00832456" w:rsidRPr="005C6991" w:rsidRDefault="00832456" w:rsidP="00832456">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Pending worker can perform below actions using LBC Pending Worker Role:</w:t>
      </w:r>
    </w:p>
    <w:p w14:paraId="15AA6C69" w14:textId="60A34067" w:rsidR="00832456" w:rsidRPr="005C6991" w:rsidRDefault="00832456"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Perform onboarding tasks</w:t>
      </w:r>
    </w:p>
    <w:p w14:paraId="460DBA15" w14:textId="27EF0EC0" w:rsidR="00832456" w:rsidRPr="005C6991" w:rsidRDefault="00832456"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Access Family &amp; Emergency Contact information</w:t>
      </w:r>
    </w:p>
    <w:p w14:paraId="17A88B7A" w14:textId="258C65C8" w:rsidR="00832456" w:rsidRPr="005C6991" w:rsidRDefault="00832456"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Enter Bank Details</w:t>
      </w:r>
      <w:r w:rsidR="00B6483A">
        <w:rPr>
          <w:rFonts w:ascii="Arial" w:hAnsi="Arial" w:cs="Arial"/>
          <w:color w:val="000000" w:themeColor="text1"/>
          <w:sz w:val="20"/>
          <w:szCs w:val="20"/>
          <w:lang w:val="en-US" w:eastAsia="es-ES"/>
        </w:rPr>
        <w:t xml:space="preserve"> &amp; Personal Payment Method</w:t>
      </w:r>
    </w:p>
    <w:p w14:paraId="37FB849D" w14:textId="491920F6" w:rsidR="00832456" w:rsidRDefault="00B6483A"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Enter New Starter Declaration information</w:t>
      </w:r>
      <w:r w:rsidR="00832456" w:rsidRPr="005C6991">
        <w:rPr>
          <w:rFonts w:ascii="Arial" w:hAnsi="Arial" w:cs="Arial"/>
          <w:color w:val="000000" w:themeColor="text1"/>
          <w:sz w:val="20"/>
          <w:szCs w:val="20"/>
          <w:lang w:val="en-US" w:eastAsia="es-ES"/>
        </w:rPr>
        <w:t>.</w:t>
      </w:r>
    </w:p>
    <w:p w14:paraId="70A0921B" w14:textId="77777777" w:rsidR="00B42FA5" w:rsidRPr="00C06B7C" w:rsidRDefault="00B42FA5" w:rsidP="00B42FA5">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b/>
          <w:bCs/>
          <w:color w:val="000000" w:themeColor="text1"/>
          <w:sz w:val="20"/>
          <w:szCs w:val="20"/>
          <w:lang w:val="en-US" w:eastAsia="es-ES"/>
        </w:rPr>
      </w:pPr>
      <w:r w:rsidRPr="00C06B7C">
        <w:rPr>
          <w:rFonts w:ascii="Arial" w:hAnsi="Arial" w:cs="Arial"/>
          <w:b/>
          <w:bCs/>
          <w:color w:val="000000" w:themeColor="text1"/>
          <w:sz w:val="20"/>
          <w:szCs w:val="20"/>
          <w:lang w:val="en-US" w:eastAsia="es-ES"/>
        </w:rPr>
        <w:t>Role Details:</w:t>
      </w:r>
    </w:p>
    <w:p w14:paraId="5B120321" w14:textId="77777777" w:rsidR="00B42FA5" w:rsidRDefault="00B42FA5"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LBC Pending Worker role is created by copying seeded Pending Worker Role. Please find below attached excel sheet with list of Privileges and Duty Roles</w:t>
      </w:r>
    </w:p>
    <w:p w14:paraId="4D3A1CD3" w14:textId="5D0EE36D" w:rsidR="00C5018D" w:rsidRDefault="00B42FA5" w:rsidP="00B42FA5">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ind w:left="72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object w:dxaOrig="1504" w:dyaOrig="982" w14:anchorId="1BAA5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2" o:title=""/>
          </v:shape>
          <o:OLEObject Type="Embed" ProgID="Excel.Sheet.12" ShapeID="_x0000_i1025" DrawAspect="Icon" ObjectID="_1793287786" r:id="rId13"/>
        </w:object>
      </w:r>
    </w:p>
    <w:p w14:paraId="0202D04F" w14:textId="2B203491" w:rsidR="00C5018D" w:rsidRPr="00C5018D" w:rsidRDefault="00C5018D" w:rsidP="00B6483A">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sidRPr="00C5018D">
        <w:rPr>
          <w:rFonts w:ascii="Arial" w:hAnsi="Arial" w:cs="Arial"/>
          <w:b/>
          <w:bCs/>
          <w:color w:val="000000" w:themeColor="text1"/>
          <w:sz w:val="20"/>
          <w:szCs w:val="20"/>
          <w:lang w:val="en-US" w:eastAsia="es-ES"/>
        </w:rPr>
        <w:t>Autoprovision Rule:</w:t>
      </w:r>
      <w:r>
        <w:rPr>
          <w:rFonts w:ascii="Arial" w:hAnsi="Arial" w:cs="Arial"/>
          <w:b/>
          <w:bCs/>
          <w:color w:val="000000" w:themeColor="text1"/>
          <w:sz w:val="20"/>
          <w:szCs w:val="20"/>
          <w:lang w:val="en-US" w:eastAsia="es-ES"/>
        </w:rPr>
        <w:t xml:space="preserve"> </w:t>
      </w:r>
      <w:r>
        <w:rPr>
          <w:rFonts w:ascii="Arial" w:hAnsi="Arial" w:cs="Arial"/>
          <w:color w:val="000000" w:themeColor="text1"/>
          <w:sz w:val="20"/>
          <w:szCs w:val="20"/>
          <w:lang w:val="en-US" w:eastAsia="es-ES"/>
        </w:rPr>
        <w:t>Please find below attached screenshot with mapping rule.</w:t>
      </w:r>
    </w:p>
    <w:p w14:paraId="48ECEAE8" w14:textId="3FF62D27" w:rsidR="00C5018D" w:rsidRDefault="00C5018D" w:rsidP="00B6483A">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noProof/>
        </w:rPr>
        <w:lastRenderedPageBreak/>
        <w:drawing>
          <wp:inline distT="0" distB="0" distL="0" distR="0" wp14:anchorId="332940D9" wp14:editId="1EB2F3E7">
            <wp:extent cx="6875145" cy="2514600"/>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875145" cy="2514600"/>
                    </a:xfrm>
                    <a:prstGeom prst="rect">
                      <a:avLst/>
                    </a:prstGeom>
                  </pic:spPr>
                </pic:pic>
              </a:graphicData>
            </a:graphic>
          </wp:inline>
        </w:drawing>
      </w:r>
    </w:p>
    <w:p w14:paraId="622F175E" w14:textId="768B1560" w:rsidR="00C5018D" w:rsidRDefault="00C5018D" w:rsidP="00B6483A">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p>
    <w:p w14:paraId="00B97D73" w14:textId="77777777" w:rsidR="00CA2E03" w:rsidRPr="00CA2E03" w:rsidRDefault="00CA2E03" w:rsidP="00CA2E03">
      <w:pPr>
        <w:pStyle w:val="BodyText"/>
      </w:pPr>
    </w:p>
    <w:p w14:paraId="5D4B9E48" w14:textId="48ABB90C" w:rsidR="00C5018D" w:rsidRDefault="00CE48AD">
      <w:pPr>
        <w:pStyle w:val="Heading2"/>
      </w:pPr>
      <w:bookmarkStart w:id="14" w:name="_Toc90652669"/>
      <w:r>
        <w:t>LBC</w:t>
      </w:r>
      <w:r w:rsidR="00070C55">
        <w:t xml:space="preserve"> Employee Role</w:t>
      </w:r>
      <w:bookmarkEnd w:id="14"/>
    </w:p>
    <w:p w14:paraId="41996943" w14:textId="5CD42A63" w:rsidR="00070C55" w:rsidRDefault="00070C55" w:rsidP="00070C55">
      <w:pPr>
        <w:pStyle w:val="BodyText"/>
      </w:pPr>
      <w:r w:rsidRPr="00832456">
        <w:rPr>
          <w:b/>
          <w:bCs/>
        </w:rPr>
        <w:t>Role Name</w:t>
      </w:r>
      <w:r>
        <w:t>: LBC Employee</w:t>
      </w:r>
    </w:p>
    <w:p w14:paraId="356810BF" w14:textId="38F13E88" w:rsidR="00070C55" w:rsidRDefault="00070C55" w:rsidP="00070C55">
      <w:pPr>
        <w:pStyle w:val="BodyText"/>
      </w:pPr>
      <w:r w:rsidRPr="00832456">
        <w:rPr>
          <w:b/>
          <w:bCs/>
        </w:rPr>
        <w:t>Role Code</w:t>
      </w:r>
      <w:r>
        <w:t xml:space="preserve">:  </w:t>
      </w:r>
      <w:r w:rsidRPr="00B6483A">
        <w:t>LBC_PER_PENDING_WORKER_ABSTRACT_CUSTOM</w:t>
      </w:r>
    </w:p>
    <w:p w14:paraId="19F8C931" w14:textId="0BC5E16F" w:rsidR="00A748D1" w:rsidRDefault="00A748D1" w:rsidP="00070C55">
      <w:pPr>
        <w:pStyle w:val="BodyText"/>
      </w:pPr>
      <w:r w:rsidRPr="00A748D1">
        <w:rPr>
          <w:b/>
          <w:bCs/>
        </w:rPr>
        <w:t>Inherited Job Role:</w:t>
      </w:r>
      <w:r>
        <w:t xml:space="preserve">  Employee Role</w:t>
      </w:r>
    </w:p>
    <w:p w14:paraId="74574E51" w14:textId="77777777" w:rsidR="00070C55" w:rsidRPr="00832456" w:rsidRDefault="00070C55" w:rsidP="00070C55">
      <w:pPr>
        <w:pStyle w:val="BodyText"/>
      </w:pPr>
    </w:p>
    <w:p w14:paraId="0760CF1C" w14:textId="7FA12AF7" w:rsidR="00C160A9" w:rsidRDefault="00C160A9" w:rsidP="00C160A9">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is already available to all the employees, but to use Oracle Recruiting Cloud functionality, additional roles and privileges have been added which are mentioned below. These additional roles and privilege will now allow the employee to access the Current Jobs Page which helps employees to perform below tasks</w:t>
      </w:r>
    </w:p>
    <w:p w14:paraId="788E2151" w14:textId="050E66F0" w:rsidR="006D2F2E" w:rsidRDefault="006D2F2E"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Search for Internal Jobs</w:t>
      </w:r>
    </w:p>
    <w:p w14:paraId="24F76E2E" w14:textId="39010E4B" w:rsidR="00C160A9" w:rsidRDefault="00C160A9"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Apply for Internal Jobs</w:t>
      </w:r>
    </w:p>
    <w:p w14:paraId="58097412" w14:textId="012FBCDD" w:rsidR="00C160A9" w:rsidRDefault="00C160A9"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Accept Job Offers</w:t>
      </w:r>
    </w:p>
    <w:p w14:paraId="6D5D0526" w14:textId="5808182A" w:rsidR="00CE48AD" w:rsidRPr="006D2F2E" w:rsidRDefault="00C160A9"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Share Jobs</w:t>
      </w:r>
    </w:p>
    <w:p w14:paraId="71D89068" w14:textId="41662528" w:rsidR="00C160A9" w:rsidRPr="00C160A9" w:rsidRDefault="00701593" w:rsidP="00701593">
      <w:pPr>
        <w:pStyle w:val="BodyText"/>
        <w:rPr>
          <w:b/>
          <w:bCs/>
        </w:rPr>
      </w:pPr>
      <w:r w:rsidRPr="00701593">
        <w:rPr>
          <w:b/>
          <w:bCs/>
        </w:rPr>
        <w:t xml:space="preserve">Role </w:t>
      </w:r>
      <w:r w:rsidR="00C160A9">
        <w:rPr>
          <w:b/>
          <w:bCs/>
        </w:rPr>
        <w:t>&amp; Privileges added</w:t>
      </w:r>
      <w:r w:rsidR="00A748D1">
        <w:rPr>
          <w:b/>
          <w:bCs/>
        </w:rPr>
        <w:t xml:space="preserve"> to Job Role </w:t>
      </w:r>
      <w:proofErr w:type="gramStart"/>
      <w:r w:rsidR="00A748D1">
        <w:rPr>
          <w:b/>
          <w:bCs/>
        </w:rPr>
        <w:t>( Employee</w:t>
      </w:r>
      <w:proofErr w:type="gramEnd"/>
      <w:r w:rsidR="00A748D1">
        <w:rPr>
          <w:b/>
          <w:bCs/>
        </w:rPr>
        <w:t xml:space="preserve"> Role)</w:t>
      </w:r>
    </w:p>
    <w:p w14:paraId="66B5B59B" w14:textId="24F84C2A" w:rsidR="00C160A9" w:rsidRDefault="00C160A9" w:rsidP="00701593">
      <w:pPr>
        <w:pStyle w:val="BodyText"/>
      </w:pPr>
      <w:r>
        <w:t>Roles:</w:t>
      </w:r>
    </w:p>
    <w:p w14:paraId="3C57B96C" w14:textId="77777777" w:rsidR="00C160A9" w:rsidRPr="00701593" w:rsidRDefault="00C160A9" w:rsidP="008A0940">
      <w:pPr>
        <w:pStyle w:val="BodyText"/>
        <w:numPr>
          <w:ilvl w:val="0"/>
          <w:numId w:val="8"/>
        </w:numPr>
      </w:pPr>
      <w:r w:rsidRPr="00701593">
        <w:t>Access Internal Candidate Experience</w:t>
      </w:r>
    </w:p>
    <w:p w14:paraId="54E15762" w14:textId="77777777" w:rsidR="00A748D1" w:rsidRDefault="00A748D1" w:rsidP="008A0940">
      <w:pPr>
        <w:pStyle w:val="BodyText"/>
        <w:numPr>
          <w:ilvl w:val="0"/>
          <w:numId w:val="8"/>
        </w:numPr>
      </w:pPr>
      <w:r w:rsidRPr="00701593">
        <w:t>Manage Onboarding by Worker</w:t>
      </w:r>
    </w:p>
    <w:p w14:paraId="37D5A107" w14:textId="77777777" w:rsidR="00A748D1" w:rsidRDefault="00A748D1" w:rsidP="008A0940">
      <w:pPr>
        <w:pStyle w:val="BodyText"/>
        <w:numPr>
          <w:ilvl w:val="0"/>
          <w:numId w:val="8"/>
        </w:numPr>
      </w:pPr>
      <w:r w:rsidRPr="003E3A06">
        <w:t>Use REST Service - Recruiting Hierarchy Lists of Values</w:t>
      </w:r>
    </w:p>
    <w:p w14:paraId="2DBC1EDA" w14:textId="7B08190D" w:rsidR="00C160A9" w:rsidRDefault="00A748D1" w:rsidP="00A748D1">
      <w:pPr>
        <w:pStyle w:val="BodyText"/>
      </w:pPr>
      <w:r>
        <w:t>Privileges:</w:t>
      </w:r>
    </w:p>
    <w:p w14:paraId="00B5F3A0" w14:textId="0159A026" w:rsidR="00A748D1" w:rsidRDefault="00A748D1" w:rsidP="008A0940">
      <w:pPr>
        <w:pStyle w:val="BodyText"/>
        <w:numPr>
          <w:ilvl w:val="0"/>
          <w:numId w:val="9"/>
        </w:numPr>
      </w:pPr>
      <w:r w:rsidRPr="00701593">
        <w:t>Access Internal Candidate Experience</w:t>
      </w:r>
    </w:p>
    <w:p w14:paraId="666171F2" w14:textId="4993DD52" w:rsidR="00A748D1" w:rsidRDefault="00A748D1" w:rsidP="008A0940">
      <w:pPr>
        <w:pStyle w:val="BodyText"/>
        <w:numPr>
          <w:ilvl w:val="0"/>
          <w:numId w:val="9"/>
        </w:numPr>
      </w:pPr>
      <w:r w:rsidRPr="003E3A06">
        <w:t>Use REST Service - Recruiting Hierarchy Lists of Values</w:t>
      </w:r>
    </w:p>
    <w:p w14:paraId="489E795E" w14:textId="77777777" w:rsidR="006D2F2E" w:rsidRDefault="006D2F2E" w:rsidP="006D2F2E">
      <w:pPr>
        <w:pStyle w:val="BodyText"/>
        <w:ind w:left="720"/>
      </w:pPr>
    </w:p>
    <w:p w14:paraId="5A2287F9" w14:textId="79C74015" w:rsidR="00A748D1" w:rsidRDefault="00A748D1" w:rsidP="00A748D1">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sidRPr="00C5018D">
        <w:rPr>
          <w:rFonts w:ascii="Arial" w:hAnsi="Arial" w:cs="Arial"/>
          <w:b/>
          <w:bCs/>
          <w:color w:val="000000" w:themeColor="text1"/>
          <w:sz w:val="20"/>
          <w:szCs w:val="20"/>
          <w:lang w:val="en-US" w:eastAsia="es-ES"/>
        </w:rPr>
        <w:t>Autoprovision Rule:</w:t>
      </w:r>
      <w:r>
        <w:rPr>
          <w:rFonts w:ascii="Arial" w:hAnsi="Arial" w:cs="Arial"/>
          <w:b/>
          <w:bCs/>
          <w:color w:val="000000" w:themeColor="text1"/>
          <w:sz w:val="20"/>
          <w:szCs w:val="20"/>
          <w:lang w:val="en-US" w:eastAsia="es-ES"/>
        </w:rPr>
        <w:t xml:space="preserve"> </w:t>
      </w:r>
      <w:r>
        <w:rPr>
          <w:rFonts w:ascii="Arial" w:hAnsi="Arial" w:cs="Arial"/>
          <w:color w:val="000000" w:themeColor="text1"/>
          <w:sz w:val="20"/>
          <w:szCs w:val="20"/>
          <w:lang w:val="en-US" w:eastAsia="es-ES"/>
        </w:rPr>
        <w:t>Please find below attached screenshot with mapping rule.</w:t>
      </w:r>
    </w:p>
    <w:p w14:paraId="5224A583" w14:textId="6BAC2BD5" w:rsidR="00701593" w:rsidRPr="004A0A74" w:rsidRDefault="004A0A74" w:rsidP="004A0A74">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noProof/>
        </w:rPr>
        <w:lastRenderedPageBreak/>
        <w:drawing>
          <wp:inline distT="0" distB="0" distL="0" distR="0" wp14:anchorId="4E88A780" wp14:editId="2F94C387">
            <wp:extent cx="6875145" cy="22161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5145" cy="2216150"/>
                    </a:xfrm>
                    <a:prstGeom prst="rect">
                      <a:avLst/>
                    </a:prstGeom>
                  </pic:spPr>
                </pic:pic>
              </a:graphicData>
            </a:graphic>
          </wp:inline>
        </w:drawing>
      </w:r>
    </w:p>
    <w:p w14:paraId="398E52A0" w14:textId="036B894A" w:rsidR="00A748D1" w:rsidRDefault="00A748D1">
      <w:pPr>
        <w:pStyle w:val="Heading2"/>
      </w:pPr>
      <w:bookmarkStart w:id="15" w:name="_Toc90652670"/>
      <w:r>
        <w:t xml:space="preserve">LBC </w:t>
      </w:r>
      <w:r w:rsidR="004A0A74">
        <w:t>Contingent Worker (Non-Manager)</w:t>
      </w:r>
      <w:bookmarkEnd w:id="15"/>
    </w:p>
    <w:p w14:paraId="0DD4CF93" w14:textId="77976D34" w:rsidR="004A0A74" w:rsidRDefault="004A0A74" w:rsidP="004A0A74">
      <w:pPr>
        <w:pStyle w:val="BodyText"/>
      </w:pPr>
      <w:r w:rsidRPr="00832456">
        <w:rPr>
          <w:b/>
          <w:bCs/>
        </w:rPr>
        <w:t>Role Name</w:t>
      </w:r>
      <w:r>
        <w:t xml:space="preserve">: LBC </w:t>
      </w:r>
      <w:r w:rsidR="006D2F2E">
        <w:t>Contingent Worker (Non-Manager)</w:t>
      </w:r>
    </w:p>
    <w:p w14:paraId="382BF080" w14:textId="2F6C5C1B" w:rsidR="004A0A74" w:rsidRDefault="004A0A74" w:rsidP="004A0A74">
      <w:pPr>
        <w:pStyle w:val="BodyText"/>
      </w:pPr>
      <w:r w:rsidRPr="00832456">
        <w:rPr>
          <w:b/>
          <w:bCs/>
        </w:rPr>
        <w:t>Role Code</w:t>
      </w:r>
      <w:r>
        <w:t xml:space="preserve">:  </w:t>
      </w:r>
      <w:r w:rsidR="00A448CC" w:rsidRPr="00A448CC">
        <w:t>LBC_CONTINGENT_WORKER_(NON-MANAGER)_DATA</w:t>
      </w:r>
    </w:p>
    <w:p w14:paraId="08B63DE3" w14:textId="06AC5477" w:rsidR="004A0A74" w:rsidRDefault="004A0A74" w:rsidP="004A0A74">
      <w:pPr>
        <w:pStyle w:val="BodyText"/>
      </w:pPr>
      <w:r w:rsidRPr="00A748D1">
        <w:rPr>
          <w:b/>
          <w:bCs/>
        </w:rPr>
        <w:t>Inherited Job Role:</w:t>
      </w:r>
      <w:r>
        <w:t xml:space="preserve">  Employee Role</w:t>
      </w:r>
    </w:p>
    <w:p w14:paraId="5270E9B5" w14:textId="77777777" w:rsidR="004A0A74" w:rsidRPr="00832456" w:rsidRDefault="004A0A74" w:rsidP="004A0A74">
      <w:pPr>
        <w:pStyle w:val="BodyText"/>
      </w:pPr>
    </w:p>
    <w:p w14:paraId="55847C4E" w14:textId="0745630C" w:rsidR="004A0A74" w:rsidRDefault="004A0A74" w:rsidP="004A0A74">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 xml:space="preserve">This role is already available to all the </w:t>
      </w:r>
      <w:r w:rsidR="006D2F2E">
        <w:rPr>
          <w:rFonts w:ascii="Arial" w:hAnsi="Arial" w:cs="Arial"/>
          <w:color w:val="000000" w:themeColor="text1"/>
          <w:sz w:val="20"/>
          <w:szCs w:val="20"/>
          <w:lang w:val="en-US" w:eastAsia="es-ES"/>
        </w:rPr>
        <w:t>contingent workers</w:t>
      </w:r>
      <w:r>
        <w:rPr>
          <w:rFonts w:ascii="Arial" w:hAnsi="Arial" w:cs="Arial"/>
          <w:color w:val="000000" w:themeColor="text1"/>
          <w:sz w:val="20"/>
          <w:szCs w:val="20"/>
          <w:lang w:val="en-US" w:eastAsia="es-ES"/>
        </w:rPr>
        <w:t>, but to use Oracle Recruiting Cloud functionality</w:t>
      </w:r>
      <w:r w:rsidR="006D2F2E">
        <w:rPr>
          <w:rFonts w:ascii="Arial" w:hAnsi="Arial" w:cs="Arial"/>
          <w:color w:val="000000" w:themeColor="text1"/>
          <w:sz w:val="20"/>
          <w:szCs w:val="20"/>
          <w:lang w:val="en-US" w:eastAsia="es-ES"/>
        </w:rPr>
        <w:t xml:space="preserve"> </w:t>
      </w:r>
      <w:r>
        <w:rPr>
          <w:rFonts w:ascii="Arial" w:hAnsi="Arial" w:cs="Arial"/>
          <w:color w:val="000000" w:themeColor="text1"/>
          <w:sz w:val="20"/>
          <w:szCs w:val="20"/>
          <w:lang w:val="en-US" w:eastAsia="es-ES"/>
        </w:rPr>
        <w:t xml:space="preserve">additional roles and privileges have been added which are mentioned below. These additional roles and privilege will now allow the </w:t>
      </w:r>
      <w:r w:rsidR="006D2F2E">
        <w:rPr>
          <w:rFonts w:ascii="Arial" w:hAnsi="Arial" w:cs="Arial"/>
          <w:color w:val="000000" w:themeColor="text1"/>
          <w:sz w:val="20"/>
          <w:szCs w:val="20"/>
          <w:lang w:val="en-US" w:eastAsia="es-ES"/>
        </w:rPr>
        <w:t xml:space="preserve">contingent workers </w:t>
      </w:r>
      <w:r>
        <w:rPr>
          <w:rFonts w:ascii="Arial" w:hAnsi="Arial" w:cs="Arial"/>
          <w:color w:val="000000" w:themeColor="text1"/>
          <w:sz w:val="20"/>
          <w:szCs w:val="20"/>
          <w:lang w:val="en-US" w:eastAsia="es-ES"/>
        </w:rPr>
        <w:t xml:space="preserve">to access the Current Jobs Page which helps </w:t>
      </w:r>
      <w:r w:rsidR="006D2F2E">
        <w:rPr>
          <w:rFonts w:ascii="Arial" w:hAnsi="Arial" w:cs="Arial"/>
          <w:color w:val="000000" w:themeColor="text1"/>
          <w:sz w:val="20"/>
          <w:szCs w:val="20"/>
          <w:lang w:val="en-US" w:eastAsia="es-ES"/>
        </w:rPr>
        <w:t>contingent workers</w:t>
      </w:r>
      <w:r>
        <w:rPr>
          <w:rFonts w:ascii="Arial" w:hAnsi="Arial" w:cs="Arial"/>
          <w:color w:val="000000" w:themeColor="text1"/>
          <w:sz w:val="20"/>
          <w:szCs w:val="20"/>
          <w:lang w:val="en-US" w:eastAsia="es-ES"/>
        </w:rPr>
        <w:t xml:space="preserve"> to perform below tasks</w:t>
      </w:r>
    </w:p>
    <w:p w14:paraId="31080250" w14:textId="6405B60E" w:rsidR="006D2F2E" w:rsidRPr="006D2F2E" w:rsidRDefault="006D2F2E"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 xml:space="preserve">Search for </w:t>
      </w:r>
      <w:r w:rsidR="004A0A74">
        <w:rPr>
          <w:rFonts w:ascii="Arial" w:hAnsi="Arial" w:cs="Arial"/>
          <w:color w:val="000000" w:themeColor="text1"/>
          <w:sz w:val="20"/>
          <w:szCs w:val="20"/>
          <w:lang w:val="en-US" w:eastAsia="es-ES"/>
        </w:rPr>
        <w:t>Internal Jobs</w:t>
      </w:r>
    </w:p>
    <w:p w14:paraId="0F1F58A1" w14:textId="77777777" w:rsidR="004A0A74" w:rsidRDefault="004A0A74"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Accept Job Offers</w:t>
      </w:r>
    </w:p>
    <w:p w14:paraId="4097C42C" w14:textId="6B163865" w:rsidR="004A0A74" w:rsidRDefault="004A0A74"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Share Jobs</w:t>
      </w:r>
    </w:p>
    <w:p w14:paraId="4E7E6A8F" w14:textId="6C9340DD" w:rsidR="00A448CC" w:rsidRDefault="00A448CC"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Access Onboarding tasks</w:t>
      </w:r>
    </w:p>
    <w:p w14:paraId="194DA1DB" w14:textId="77777777" w:rsidR="004A0A74" w:rsidRDefault="004A0A74" w:rsidP="004A0A74">
      <w:pPr>
        <w:pStyle w:val="BodyText"/>
      </w:pPr>
    </w:p>
    <w:p w14:paraId="5247082D" w14:textId="1C31000C" w:rsidR="004A0A74" w:rsidRPr="00C160A9" w:rsidRDefault="004A0A74" w:rsidP="004A0A74">
      <w:pPr>
        <w:pStyle w:val="BodyText"/>
        <w:rPr>
          <w:b/>
          <w:bCs/>
        </w:rPr>
      </w:pPr>
      <w:r w:rsidRPr="00701593">
        <w:rPr>
          <w:b/>
          <w:bCs/>
        </w:rPr>
        <w:t xml:space="preserve">Role </w:t>
      </w:r>
      <w:r>
        <w:rPr>
          <w:b/>
          <w:bCs/>
        </w:rPr>
        <w:t xml:space="preserve">&amp; Privileges added to Job Role </w:t>
      </w:r>
      <w:proofErr w:type="gramStart"/>
      <w:r>
        <w:rPr>
          <w:b/>
          <w:bCs/>
        </w:rPr>
        <w:t>( Employee</w:t>
      </w:r>
      <w:proofErr w:type="gramEnd"/>
      <w:r>
        <w:rPr>
          <w:b/>
          <w:bCs/>
        </w:rPr>
        <w:t xml:space="preserve"> Role)</w:t>
      </w:r>
    </w:p>
    <w:p w14:paraId="0A119A57" w14:textId="77777777" w:rsidR="004A0A74" w:rsidRDefault="004A0A74" w:rsidP="004A0A74">
      <w:pPr>
        <w:pStyle w:val="BodyText"/>
      </w:pPr>
      <w:r>
        <w:t>Roles:</w:t>
      </w:r>
    </w:p>
    <w:p w14:paraId="605AB5F9" w14:textId="77777777" w:rsidR="004A0A74" w:rsidRPr="00701593" w:rsidRDefault="004A0A74" w:rsidP="008A0940">
      <w:pPr>
        <w:pStyle w:val="BodyText"/>
        <w:numPr>
          <w:ilvl w:val="0"/>
          <w:numId w:val="8"/>
        </w:numPr>
      </w:pPr>
      <w:r w:rsidRPr="00701593">
        <w:t>Access Internal Candidate Experience</w:t>
      </w:r>
    </w:p>
    <w:p w14:paraId="1303FE68" w14:textId="77777777" w:rsidR="004A0A74" w:rsidRDefault="004A0A74" w:rsidP="008A0940">
      <w:pPr>
        <w:pStyle w:val="BodyText"/>
        <w:numPr>
          <w:ilvl w:val="0"/>
          <w:numId w:val="8"/>
        </w:numPr>
      </w:pPr>
      <w:r w:rsidRPr="00701593">
        <w:t>Manage Onboarding by Worker</w:t>
      </w:r>
    </w:p>
    <w:p w14:paraId="1B43934E" w14:textId="77777777" w:rsidR="004A0A74" w:rsidRDefault="004A0A74" w:rsidP="008A0940">
      <w:pPr>
        <w:pStyle w:val="BodyText"/>
        <w:numPr>
          <w:ilvl w:val="0"/>
          <w:numId w:val="8"/>
        </w:numPr>
      </w:pPr>
      <w:r w:rsidRPr="003E3A06">
        <w:t>Use REST Service - Recruiting Hierarchy Lists of Values</w:t>
      </w:r>
    </w:p>
    <w:p w14:paraId="0A76E1AB" w14:textId="77777777" w:rsidR="004A0A74" w:rsidRDefault="004A0A74" w:rsidP="004A0A74">
      <w:pPr>
        <w:pStyle w:val="BodyText"/>
      </w:pPr>
      <w:r>
        <w:t>Privileges:</w:t>
      </w:r>
    </w:p>
    <w:p w14:paraId="0DBC17CB" w14:textId="77777777" w:rsidR="004A0A74" w:rsidRDefault="004A0A74" w:rsidP="008A0940">
      <w:pPr>
        <w:pStyle w:val="BodyText"/>
        <w:numPr>
          <w:ilvl w:val="0"/>
          <w:numId w:val="9"/>
        </w:numPr>
      </w:pPr>
      <w:r w:rsidRPr="00701593">
        <w:t>Access Internal Candidate Experience</w:t>
      </w:r>
    </w:p>
    <w:p w14:paraId="03E982D8" w14:textId="4A262AED" w:rsidR="004A0A74" w:rsidRDefault="004A0A74" w:rsidP="008A0940">
      <w:pPr>
        <w:pStyle w:val="BodyText"/>
        <w:numPr>
          <w:ilvl w:val="0"/>
          <w:numId w:val="9"/>
        </w:numPr>
      </w:pPr>
      <w:r w:rsidRPr="003E3A06">
        <w:t>Use REST Service - Recruiting Hierarchy Lists of Values</w:t>
      </w:r>
    </w:p>
    <w:p w14:paraId="354998E5" w14:textId="77777777" w:rsidR="006D2F2E" w:rsidRDefault="006D2F2E" w:rsidP="006D2F2E">
      <w:pPr>
        <w:pStyle w:val="BodyText"/>
        <w:ind w:left="720"/>
      </w:pPr>
    </w:p>
    <w:p w14:paraId="0FFA3B0B" w14:textId="304D3F82" w:rsidR="004A0A74" w:rsidRDefault="004A0A74" w:rsidP="004A0A74">
      <w:pPr>
        <w:pStyle w:val="BodyText"/>
      </w:pPr>
      <w:r w:rsidRPr="00C5018D">
        <w:rPr>
          <w:rFonts w:cs="Arial"/>
          <w:b/>
          <w:bCs/>
          <w:color w:val="000000" w:themeColor="text1"/>
          <w:lang w:val="en-US"/>
        </w:rPr>
        <w:t>Autoprovision Rule:</w:t>
      </w:r>
      <w:r>
        <w:rPr>
          <w:rFonts w:cs="Arial"/>
          <w:b/>
          <w:bCs/>
          <w:color w:val="000000" w:themeColor="text1"/>
          <w:lang w:val="en-US"/>
        </w:rPr>
        <w:t xml:space="preserve"> </w:t>
      </w:r>
      <w:r>
        <w:rPr>
          <w:rFonts w:cs="Arial"/>
          <w:color w:val="000000" w:themeColor="text1"/>
          <w:lang w:val="en-US"/>
        </w:rPr>
        <w:t>Please find below attached screenshot with mapping rule.</w:t>
      </w:r>
    </w:p>
    <w:p w14:paraId="5D76086E" w14:textId="7A6FDDFA" w:rsidR="004A0A74" w:rsidRDefault="004A0A74" w:rsidP="004A0A74">
      <w:pPr>
        <w:pStyle w:val="BodyText"/>
      </w:pPr>
      <w:r>
        <w:rPr>
          <w:noProof/>
        </w:rPr>
        <w:lastRenderedPageBreak/>
        <w:drawing>
          <wp:inline distT="0" distB="0" distL="0" distR="0" wp14:anchorId="7E38B30D" wp14:editId="4959DDFC">
            <wp:extent cx="6875145" cy="2925445"/>
            <wp:effectExtent l="0" t="0" r="1905"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6875145" cy="2925445"/>
                    </a:xfrm>
                    <a:prstGeom prst="rect">
                      <a:avLst/>
                    </a:prstGeom>
                  </pic:spPr>
                </pic:pic>
              </a:graphicData>
            </a:graphic>
          </wp:inline>
        </w:drawing>
      </w:r>
    </w:p>
    <w:p w14:paraId="30A3A81F" w14:textId="099A1EE4" w:rsidR="00253B91" w:rsidRDefault="00253B91" w:rsidP="004A0A74">
      <w:pPr>
        <w:pStyle w:val="BodyText"/>
      </w:pPr>
    </w:p>
    <w:p w14:paraId="789FC367" w14:textId="24183790" w:rsidR="00253B91" w:rsidRDefault="00253B91" w:rsidP="004A0A74">
      <w:pPr>
        <w:pStyle w:val="BodyText"/>
      </w:pPr>
    </w:p>
    <w:p w14:paraId="63E6CC76" w14:textId="77777777" w:rsidR="00253B91" w:rsidRPr="004A0A74" w:rsidRDefault="00253B91" w:rsidP="004A0A74">
      <w:pPr>
        <w:pStyle w:val="BodyText"/>
      </w:pPr>
    </w:p>
    <w:p w14:paraId="283EBB09" w14:textId="5E372BAE" w:rsidR="00253B91" w:rsidRDefault="00253B91">
      <w:pPr>
        <w:pStyle w:val="Heading2"/>
      </w:pPr>
      <w:bookmarkStart w:id="16" w:name="_Toc90652671"/>
      <w:r>
        <w:t>LBC Contingent Worker ( Manager)</w:t>
      </w:r>
      <w:bookmarkEnd w:id="16"/>
    </w:p>
    <w:p w14:paraId="1ECEC99F" w14:textId="0F676F7E" w:rsidR="00E9544B" w:rsidRDefault="00E9544B" w:rsidP="00E9544B">
      <w:pPr>
        <w:pStyle w:val="BodyText"/>
      </w:pPr>
      <w:r w:rsidRPr="00832456">
        <w:rPr>
          <w:b/>
          <w:bCs/>
        </w:rPr>
        <w:t>Role Name</w:t>
      </w:r>
      <w:r>
        <w:t>: LBC Contingent Worker (Manager)</w:t>
      </w:r>
    </w:p>
    <w:p w14:paraId="7E1995FA" w14:textId="645F753B" w:rsidR="00E9544B" w:rsidRDefault="00E9544B" w:rsidP="00E9544B">
      <w:pPr>
        <w:pStyle w:val="BodyText"/>
      </w:pPr>
      <w:r w:rsidRPr="00832456">
        <w:rPr>
          <w:b/>
          <w:bCs/>
        </w:rPr>
        <w:t>Role Code</w:t>
      </w:r>
      <w:r>
        <w:t xml:space="preserve">:  </w:t>
      </w:r>
      <w:r w:rsidRPr="00E9544B">
        <w:t>LBC_CONTINGENT_WORKER_(MANAGER)_DATA</w:t>
      </w:r>
    </w:p>
    <w:p w14:paraId="369B8105" w14:textId="1EDB8349" w:rsidR="00E9544B" w:rsidRDefault="00E9544B" w:rsidP="00E9544B">
      <w:pPr>
        <w:pStyle w:val="BodyText"/>
      </w:pPr>
      <w:r w:rsidRPr="00A748D1">
        <w:rPr>
          <w:b/>
          <w:bCs/>
        </w:rPr>
        <w:t>Inherited Job Role:</w:t>
      </w:r>
      <w:r>
        <w:t xml:space="preserve">  </w:t>
      </w:r>
      <w:r w:rsidR="00121FCE">
        <w:t xml:space="preserve">Line </w:t>
      </w:r>
      <w:r>
        <w:t>Manager Role</w:t>
      </w:r>
    </w:p>
    <w:p w14:paraId="06B1778F" w14:textId="77777777" w:rsidR="00E9544B" w:rsidRPr="00832456" w:rsidRDefault="00E9544B" w:rsidP="00E9544B">
      <w:pPr>
        <w:pStyle w:val="BodyText"/>
      </w:pPr>
    </w:p>
    <w:p w14:paraId="61445B26" w14:textId="471048C4" w:rsidR="00E9544B" w:rsidRDefault="00E9544B" w:rsidP="00E9544B">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is already available to all the contingent worker</w:t>
      </w:r>
      <w:r w:rsidR="00121FCE">
        <w:rPr>
          <w:rFonts w:ascii="Arial" w:hAnsi="Arial" w:cs="Arial"/>
          <w:color w:val="000000" w:themeColor="text1"/>
          <w:sz w:val="20"/>
          <w:szCs w:val="20"/>
          <w:lang w:val="en-US" w:eastAsia="es-ES"/>
        </w:rPr>
        <w:t xml:space="preserve"> managers</w:t>
      </w:r>
      <w:r w:rsidR="00AD5895">
        <w:rPr>
          <w:rFonts w:ascii="Arial" w:hAnsi="Arial" w:cs="Arial"/>
          <w:color w:val="000000" w:themeColor="text1"/>
          <w:sz w:val="20"/>
          <w:szCs w:val="20"/>
          <w:lang w:val="en-US" w:eastAsia="es-ES"/>
        </w:rPr>
        <w:t xml:space="preserve"> </w:t>
      </w:r>
      <w:r>
        <w:rPr>
          <w:rFonts w:ascii="Arial" w:hAnsi="Arial" w:cs="Arial"/>
          <w:color w:val="000000" w:themeColor="text1"/>
          <w:sz w:val="20"/>
          <w:szCs w:val="20"/>
          <w:lang w:val="en-US" w:eastAsia="es-ES"/>
        </w:rPr>
        <w:t>but to use Oracle Recruiting Cloud functionality</w:t>
      </w:r>
      <w:r w:rsidR="00AD5895">
        <w:rPr>
          <w:rFonts w:ascii="Arial" w:hAnsi="Arial" w:cs="Arial"/>
          <w:color w:val="000000" w:themeColor="text1"/>
          <w:sz w:val="20"/>
          <w:szCs w:val="20"/>
          <w:lang w:val="en-US" w:eastAsia="es-ES"/>
        </w:rPr>
        <w:t>,</w:t>
      </w:r>
      <w:r>
        <w:rPr>
          <w:rFonts w:ascii="Arial" w:hAnsi="Arial" w:cs="Arial"/>
          <w:color w:val="000000" w:themeColor="text1"/>
          <w:sz w:val="20"/>
          <w:szCs w:val="20"/>
          <w:lang w:val="en-US" w:eastAsia="es-ES"/>
        </w:rPr>
        <w:t xml:space="preserve"> additional roles and privileges have been added which are mentioned below. These additional roles and privilege will now allow the contingent workers to access the </w:t>
      </w:r>
      <w:r w:rsidR="00121FCE">
        <w:rPr>
          <w:rFonts w:ascii="Arial" w:hAnsi="Arial" w:cs="Arial"/>
          <w:color w:val="000000" w:themeColor="text1"/>
          <w:sz w:val="20"/>
          <w:szCs w:val="20"/>
          <w:lang w:val="en-US" w:eastAsia="es-ES"/>
        </w:rPr>
        <w:t>Onboarding</w:t>
      </w:r>
      <w:r>
        <w:rPr>
          <w:rFonts w:ascii="Arial" w:hAnsi="Arial" w:cs="Arial"/>
          <w:color w:val="000000" w:themeColor="text1"/>
          <w:sz w:val="20"/>
          <w:szCs w:val="20"/>
          <w:lang w:val="en-US" w:eastAsia="es-ES"/>
        </w:rPr>
        <w:t xml:space="preserve"> Page which helps contingent worker</w:t>
      </w:r>
      <w:r w:rsidR="00121FCE">
        <w:rPr>
          <w:rFonts w:ascii="Arial" w:hAnsi="Arial" w:cs="Arial"/>
          <w:color w:val="000000" w:themeColor="text1"/>
          <w:sz w:val="20"/>
          <w:szCs w:val="20"/>
          <w:lang w:val="en-US" w:eastAsia="es-ES"/>
        </w:rPr>
        <w:t xml:space="preserve"> managers</w:t>
      </w:r>
      <w:r>
        <w:rPr>
          <w:rFonts w:ascii="Arial" w:hAnsi="Arial" w:cs="Arial"/>
          <w:color w:val="000000" w:themeColor="text1"/>
          <w:sz w:val="20"/>
          <w:szCs w:val="20"/>
          <w:lang w:val="en-US" w:eastAsia="es-ES"/>
        </w:rPr>
        <w:t xml:space="preserve"> to perform below tasks</w:t>
      </w:r>
    </w:p>
    <w:p w14:paraId="15C5517E" w14:textId="5765FD12" w:rsidR="00E9544B" w:rsidRDefault="00E9544B"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Access Onboarding tasks</w:t>
      </w:r>
      <w:r w:rsidR="00121FCE">
        <w:rPr>
          <w:rFonts w:ascii="Arial" w:hAnsi="Arial" w:cs="Arial"/>
          <w:color w:val="000000" w:themeColor="text1"/>
          <w:sz w:val="20"/>
          <w:szCs w:val="20"/>
          <w:lang w:val="en-US" w:eastAsia="es-ES"/>
        </w:rPr>
        <w:t xml:space="preserve"> of the subordinates</w:t>
      </w:r>
    </w:p>
    <w:p w14:paraId="4DD40060" w14:textId="77777777" w:rsidR="00E9544B" w:rsidRDefault="00E9544B" w:rsidP="00E9544B">
      <w:pPr>
        <w:pStyle w:val="BodyText"/>
      </w:pPr>
    </w:p>
    <w:p w14:paraId="591F4627" w14:textId="66484077" w:rsidR="00E9544B" w:rsidRPr="00C160A9" w:rsidRDefault="00E9544B" w:rsidP="00E9544B">
      <w:pPr>
        <w:pStyle w:val="BodyText"/>
        <w:rPr>
          <w:b/>
          <w:bCs/>
        </w:rPr>
      </w:pPr>
      <w:r w:rsidRPr="00701593">
        <w:rPr>
          <w:b/>
          <w:bCs/>
        </w:rPr>
        <w:t xml:space="preserve">Role </w:t>
      </w:r>
      <w:r>
        <w:rPr>
          <w:b/>
          <w:bCs/>
        </w:rPr>
        <w:t xml:space="preserve">&amp; Privileges added to Job Role </w:t>
      </w:r>
      <w:proofErr w:type="gramStart"/>
      <w:r>
        <w:rPr>
          <w:b/>
          <w:bCs/>
        </w:rPr>
        <w:t xml:space="preserve">( </w:t>
      </w:r>
      <w:r w:rsidR="00121FCE">
        <w:rPr>
          <w:b/>
          <w:bCs/>
        </w:rPr>
        <w:t>Manager</w:t>
      </w:r>
      <w:proofErr w:type="gramEnd"/>
      <w:r>
        <w:rPr>
          <w:b/>
          <w:bCs/>
        </w:rPr>
        <w:t xml:space="preserve"> Role)</w:t>
      </w:r>
    </w:p>
    <w:p w14:paraId="1FD339DC" w14:textId="77777777" w:rsidR="00E9544B" w:rsidRDefault="00E9544B" w:rsidP="00E9544B">
      <w:pPr>
        <w:pStyle w:val="BodyText"/>
      </w:pPr>
      <w:r>
        <w:t>Roles:</w:t>
      </w:r>
    </w:p>
    <w:p w14:paraId="431BC2B2" w14:textId="77777777" w:rsidR="00121FCE" w:rsidRDefault="00121FCE" w:rsidP="008A0940">
      <w:pPr>
        <w:pStyle w:val="BodyText"/>
        <w:numPr>
          <w:ilvl w:val="0"/>
          <w:numId w:val="10"/>
        </w:numPr>
      </w:pPr>
      <w:r w:rsidRPr="00701593">
        <w:t xml:space="preserve">Manage Onboarding by </w:t>
      </w:r>
      <w:r>
        <w:t>Manager</w:t>
      </w:r>
    </w:p>
    <w:p w14:paraId="2D947CA3" w14:textId="77777777" w:rsidR="00E9544B" w:rsidRDefault="00E9544B" w:rsidP="00E9544B">
      <w:pPr>
        <w:pStyle w:val="BodyText"/>
      </w:pPr>
      <w:r>
        <w:t>Privileges:</w:t>
      </w:r>
    </w:p>
    <w:p w14:paraId="58FB7DF3" w14:textId="77777777" w:rsidR="00121FCE" w:rsidRDefault="00121FCE" w:rsidP="008A0940">
      <w:pPr>
        <w:pStyle w:val="BodyText"/>
        <w:numPr>
          <w:ilvl w:val="0"/>
          <w:numId w:val="11"/>
        </w:numPr>
      </w:pPr>
      <w:r w:rsidRPr="00701593">
        <w:t xml:space="preserve">Manage Onboarding by </w:t>
      </w:r>
      <w:r>
        <w:t>Manager</w:t>
      </w:r>
    </w:p>
    <w:p w14:paraId="1842760B" w14:textId="77777777" w:rsidR="00E9544B" w:rsidRDefault="00E9544B" w:rsidP="00E9544B">
      <w:pPr>
        <w:pStyle w:val="BodyText"/>
        <w:ind w:left="720"/>
      </w:pPr>
    </w:p>
    <w:p w14:paraId="48B745EF" w14:textId="77777777" w:rsidR="00E9544B" w:rsidRDefault="00E9544B" w:rsidP="00E9544B">
      <w:pPr>
        <w:pStyle w:val="BodyText"/>
      </w:pPr>
      <w:r w:rsidRPr="00C5018D">
        <w:rPr>
          <w:rFonts w:cs="Arial"/>
          <w:b/>
          <w:bCs/>
          <w:color w:val="000000" w:themeColor="text1"/>
          <w:lang w:val="en-US"/>
        </w:rPr>
        <w:t>Autoprovision Rule:</w:t>
      </w:r>
      <w:r>
        <w:rPr>
          <w:rFonts w:cs="Arial"/>
          <w:b/>
          <w:bCs/>
          <w:color w:val="000000" w:themeColor="text1"/>
          <w:lang w:val="en-US"/>
        </w:rPr>
        <w:t xml:space="preserve"> </w:t>
      </w:r>
      <w:r>
        <w:rPr>
          <w:rFonts w:cs="Arial"/>
          <w:color w:val="000000" w:themeColor="text1"/>
          <w:lang w:val="en-US"/>
        </w:rPr>
        <w:t>Please find below attached screenshot with mapping rule.</w:t>
      </w:r>
    </w:p>
    <w:p w14:paraId="3A02B5AB" w14:textId="0A14D36E" w:rsidR="00E9544B" w:rsidRDefault="00AD5895" w:rsidP="00E9544B">
      <w:pPr>
        <w:pStyle w:val="BodyText"/>
      </w:pPr>
      <w:r>
        <w:rPr>
          <w:noProof/>
        </w:rPr>
        <w:lastRenderedPageBreak/>
        <w:drawing>
          <wp:inline distT="0" distB="0" distL="0" distR="0" wp14:anchorId="5BFFC9EC" wp14:editId="6A493FCB">
            <wp:extent cx="6875145" cy="2948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5145" cy="2948305"/>
                    </a:xfrm>
                    <a:prstGeom prst="rect">
                      <a:avLst/>
                    </a:prstGeom>
                  </pic:spPr>
                </pic:pic>
              </a:graphicData>
            </a:graphic>
          </wp:inline>
        </w:drawing>
      </w:r>
    </w:p>
    <w:p w14:paraId="05939FAF" w14:textId="7FFA6FF3" w:rsidR="00253B91" w:rsidRDefault="00253B91" w:rsidP="00253B91">
      <w:pPr>
        <w:pStyle w:val="BodyText"/>
      </w:pPr>
    </w:p>
    <w:p w14:paraId="45A5B457" w14:textId="01043936" w:rsidR="00B42FA5" w:rsidRDefault="00B42FA5" w:rsidP="00253B91">
      <w:pPr>
        <w:pStyle w:val="BodyText"/>
      </w:pPr>
    </w:p>
    <w:p w14:paraId="1A138AA9" w14:textId="7ABB3827" w:rsidR="00B42FA5" w:rsidRDefault="00B42FA5" w:rsidP="00253B91">
      <w:pPr>
        <w:pStyle w:val="BodyText"/>
      </w:pPr>
    </w:p>
    <w:p w14:paraId="7B6635CD" w14:textId="77777777" w:rsidR="00B42FA5" w:rsidRDefault="00B42FA5" w:rsidP="00253B91">
      <w:pPr>
        <w:pStyle w:val="BodyText"/>
      </w:pPr>
    </w:p>
    <w:p w14:paraId="3FD67B6F" w14:textId="77777777" w:rsidR="00253B91" w:rsidRPr="00253B91" w:rsidRDefault="00253B91" w:rsidP="00253B91">
      <w:pPr>
        <w:pStyle w:val="BodyText"/>
      </w:pPr>
    </w:p>
    <w:p w14:paraId="7EAA700E" w14:textId="06F30C98" w:rsidR="00121FCE" w:rsidRDefault="005707F4">
      <w:pPr>
        <w:pStyle w:val="Heading2"/>
      </w:pPr>
      <w:bookmarkStart w:id="17" w:name="_Toc90652672"/>
      <w:r>
        <w:t>LBC Hiring Manager</w:t>
      </w:r>
      <w:bookmarkEnd w:id="17"/>
    </w:p>
    <w:p w14:paraId="7415D46D" w14:textId="04834F2A" w:rsidR="005707F4" w:rsidRDefault="005707F4" w:rsidP="00B42FA5">
      <w:pPr>
        <w:pStyle w:val="BodyText"/>
      </w:pPr>
    </w:p>
    <w:p w14:paraId="30298B3B" w14:textId="525DE360" w:rsidR="005707F4" w:rsidRDefault="005707F4" w:rsidP="005707F4">
      <w:pPr>
        <w:pStyle w:val="BodyText"/>
      </w:pPr>
      <w:r w:rsidRPr="00832456">
        <w:rPr>
          <w:b/>
          <w:bCs/>
        </w:rPr>
        <w:t>Role Name</w:t>
      </w:r>
      <w:r>
        <w:t xml:space="preserve">: </w:t>
      </w:r>
      <w:r w:rsidR="00A76EB0">
        <w:t>LBC Hiring Manager</w:t>
      </w:r>
    </w:p>
    <w:p w14:paraId="44CF11B4" w14:textId="1E9E6FEE" w:rsidR="005707F4" w:rsidRDefault="005707F4" w:rsidP="005707F4">
      <w:pPr>
        <w:pStyle w:val="BodyText"/>
      </w:pPr>
      <w:r w:rsidRPr="00832456">
        <w:rPr>
          <w:b/>
          <w:bCs/>
        </w:rPr>
        <w:t>Role Code</w:t>
      </w:r>
      <w:r>
        <w:t xml:space="preserve">:  </w:t>
      </w:r>
      <w:r w:rsidR="00A76EB0" w:rsidRPr="00A76EB0">
        <w:t>LBC_IRC_HIRING_MANAGER_ABSTRACT_CUSTOM</w:t>
      </w:r>
    </w:p>
    <w:p w14:paraId="75265E71" w14:textId="33077668" w:rsidR="005707F4" w:rsidRDefault="005707F4" w:rsidP="005707F4">
      <w:pPr>
        <w:pStyle w:val="BodyText"/>
      </w:pPr>
    </w:p>
    <w:p w14:paraId="47F2B532" w14:textId="1805F5F4" w:rsidR="005707F4" w:rsidRDefault="00A76EB0" w:rsidP="005707F4">
      <w:pPr>
        <w:pStyle w:val="BodyText"/>
      </w:pPr>
      <w:r>
        <w:t>This role is an abstract role</w:t>
      </w:r>
      <w:r w:rsidR="00F2732F">
        <w:t>, created by copying seeded Hiring Manager role</w:t>
      </w:r>
      <w:r>
        <w:t xml:space="preserve">. </w:t>
      </w:r>
      <w:r w:rsidR="005707F4">
        <w:t xml:space="preserve">This role will be auto provisioned to all the managers who have direct reports. </w:t>
      </w:r>
      <w:r>
        <w:t>This role</w:t>
      </w:r>
      <w:r w:rsidR="005707F4">
        <w:t xml:space="preserve"> allows managers to use Hiring Area under My Team. This allows hiring manager to create requisitions and manage candidates.</w:t>
      </w:r>
    </w:p>
    <w:p w14:paraId="4056406F" w14:textId="77777777" w:rsidR="005707F4" w:rsidRPr="00832456" w:rsidRDefault="005707F4" w:rsidP="005707F4">
      <w:pPr>
        <w:pStyle w:val="BodyText"/>
      </w:pPr>
    </w:p>
    <w:p w14:paraId="6E93600F" w14:textId="45FA2A8F" w:rsidR="005707F4" w:rsidRDefault="005707F4" w:rsidP="005707F4">
      <w:pPr>
        <w:pStyle w:val="BodyText"/>
        <w:rPr>
          <w:b/>
          <w:bCs/>
        </w:rPr>
      </w:pPr>
      <w:r w:rsidRPr="00701593">
        <w:rPr>
          <w:b/>
          <w:bCs/>
        </w:rPr>
        <w:t xml:space="preserve">Role </w:t>
      </w:r>
      <w:r w:rsidR="00A76EB0">
        <w:rPr>
          <w:b/>
          <w:bCs/>
        </w:rPr>
        <w:t>Details:</w:t>
      </w:r>
    </w:p>
    <w:p w14:paraId="05A15B8B" w14:textId="7977E20C" w:rsidR="00A76EB0" w:rsidRDefault="00A76EB0"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LBC Hiring Manager role is created by copying seeded Hiring Manager Role. Please find below attached excel sheet with list of Privileges and Duty Roles</w:t>
      </w:r>
    </w:p>
    <w:p w14:paraId="0727F16E" w14:textId="4CFEA9D0" w:rsidR="00A76EB0" w:rsidRDefault="00A76EB0" w:rsidP="00A76EB0">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p>
    <w:p w14:paraId="60C576C3" w14:textId="5BF3D7E0" w:rsidR="00A76EB0" w:rsidRDefault="00DF06EA" w:rsidP="00A76EB0">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object w:dxaOrig="1301" w:dyaOrig="850" w14:anchorId="7F0277F4">
          <v:shape id="_x0000_i1033" type="#_x0000_t75" style="width:65pt;height:42.5pt" o:ole="">
            <v:imagedata r:id="rId18" o:title=""/>
          </v:shape>
          <o:OLEObject Type="Embed" ProgID="Excel.Sheet.12" ShapeID="_x0000_i1033" DrawAspect="Icon" ObjectID="_1793287787" r:id="rId19"/>
        </w:object>
      </w:r>
    </w:p>
    <w:p w14:paraId="5C772DAB" w14:textId="77777777" w:rsidR="005707F4" w:rsidRDefault="005707F4" w:rsidP="005707F4">
      <w:pPr>
        <w:pStyle w:val="BodyText"/>
        <w:ind w:left="720"/>
      </w:pPr>
    </w:p>
    <w:p w14:paraId="631FDDBF" w14:textId="339A7AEC" w:rsidR="005707F4" w:rsidRDefault="005707F4" w:rsidP="005707F4">
      <w:pPr>
        <w:pStyle w:val="BodyText"/>
      </w:pPr>
      <w:r w:rsidRPr="00C5018D">
        <w:rPr>
          <w:rFonts w:cs="Arial"/>
          <w:b/>
          <w:bCs/>
          <w:color w:val="000000" w:themeColor="text1"/>
          <w:lang w:val="en-US"/>
        </w:rPr>
        <w:t>Autoprovision Rule:</w:t>
      </w:r>
      <w:r>
        <w:rPr>
          <w:rFonts w:cs="Arial"/>
          <w:b/>
          <w:bCs/>
          <w:color w:val="000000" w:themeColor="text1"/>
          <w:lang w:val="en-US"/>
        </w:rPr>
        <w:t xml:space="preserve"> </w:t>
      </w:r>
      <w:r w:rsidR="00C87306">
        <w:rPr>
          <w:rFonts w:cs="Arial"/>
          <w:color w:val="000000" w:themeColor="text1"/>
          <w:lang w:val="en-US"/>
        </w:rPr>
        <w:t>LBC Hiring Manager role will be added to the LBC Contingent Worker (Manager) role mapping</w:t>
      </w:r>
      <w:r w:rsidR="00214C01">
        <w:rPr>
          <w:rFonts w:cs="Arial"/>
          <w:color w:val="000000" w:themeColor="text1"/>
          <w:lang w:val="en-US"/>
        </w:rPr>
        <w:t xml:space="preserve"> rule</w:t>
      </w:r>
      <w:r w:rsidR="00C87306">
        <w:rPr>
          <w:rFonts w:cs="Arial"/>
          <w:color w:val="000000" w:themeColor="text1"/>
          <w:lang w:val="en-US"/>
        </w:rPr>
        <w:t xml:space="preserve"> &amp; LBC Line Manager role mapping rule.</w:t>
      </w:r>
    </w:p>
    <w:p w14:paraId="588AE66A" w14:textId="14DC8F67" w:rsidR="005707F4" w:rsidRDefault="005707F4" w:rsidP="005707F4">
      <w:pPr>
        <w:pStyle w:val="BodyText"/>
        <w:rPr>
          <w:noProof/>
        </w:rPr>
      </w:pPr>
    </w:p>
    <w:p w14:paraId="6C76196A" w14:textId="13B9EB66" w:rsidR="00F25745" w:rsidRDefault="00F25745" w:rsidP="005707F4">
      <w:pPr>
        <w:pStyle w:val="BodyText"/>
        <w:rPr>
          <w:noProof/>
        </w:rPr>
      </w:pPr>
    </w:p>
    <w:p w14:paraId="5E885743" w14:textId="1B495E4A" w:rsidR="00F25745" w:rsidRPr="00F25745" w:rsidRDefault="00F25745" w:rsidP="005707F4">
      <w:pPr>
        <w:pStyle w:val="BodyText"/>
        <w:rPr>
          <w:b/>
          <w:bCs/>
          <w:noProof/>
        </w:rPr>
      </w:pPr>
      <w:r w:rsidRPr="00F25745">
        <w:rPr>
          <w:b/>
          <w:bCs/>
          <w:noProof/>
        </w:rPr>
        <w:lastRenderedPageBreak/>
        <w:t>LBC Contingent Worker (Manager) Mapping Rule</w:t>
      </w:r>
    </w:p>
    <w:p w14:paraId="308E5A63" w14:textId="15E55315" w:rsidR="00F25745" w:rsidRDefault="00F25745" w:rsidP="005707F4">
      <w:pPr>
        <w:pStyle w:val="BodyText"/>
      </w:pPr>
      <w:r>
        <w:rPr>
          <w:noProof/>
        </w:rPr>
        <w:drawing>
          <wp:inline distT="0" distB="0" distL="0" distR="0" wp14:anchorId="19B10C05" wp14:editId="021C5372">
            <wp:extent cx="6875145" cy="29375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5145" cy="2937510"/>
                    </a:xfrm>
                    <a:prstGeom prst="rect">
                      <a:avLst/>
                    </a:prstGeom>
                  </pic:spPr>
                </pic:pic>
              </a:graphicData>
            </a:graphic>
          </wp:inline>
        </w:drawing>
      </w:r>
    </w:p>
    <w:p w14:paraId="3C80B196" w14:textId="68B2ED0F" w:rsidR="005707F4" w:rsidRDefault="005707F4" w:rsidP="00B42FA5">
      <w:pPr>
        <w:pStyle w:val="BodyText"/>
      </w:pPr>
    </w:p>
    <w:p w14:paraId="333D50C9" w14:textId="77CDA604" w:rsidR="00F25745" w:rsidRDefault="00F25745" w:rsidP="00B42FA5">
      <w:pPr>
        <w:pStyle w:val="BodyText"/>
        <w:rPr>
          <w:b/>
          <w:bCs/>
        </w:rPr>
      </w:pPr>
      <w:r w:rsidRPr="00F25745">
        <w:rPr>
          <w:b/>
          <w:bCs/>
        </w:rPr>
        <w:t>LBC Line Manager Mapping Rule</w:t>
      </w:r>
    </w:p>
    <w:p w14:paraId="2766D693" w14:textId="06658D41" w:rsidR="00F25745" w:rsidRDefault="00F25745" w:rsidP="00B42FA5">
      <w:pPr>
        <w:pStyle w:val="BodyText"/>
        <w:rPr>
          <w:b/>
          <w:bCs/>
        </w:rPr>
      </w:pPr>
      <w:r>
        <w:rPr>
          <w:noProof/>
        </w:rPr>
        <w:drawing>
          <wp:inline distT="0" distB="0" distL="0" distR="0" wp14:anchorId="119D4DD3" wp14:editId="0D36B25F">
            <wp:extent cx="6875145" cy="2945765"/>
            <wp:effectExtent l="0" t="0" r="1905" b="698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1"/>
                    <a:stretch>
                      <a:fillRect/>
                    </a:stretch>
                  </pic:blipFill>
                  <pic:spPr>
                    <a:xfrm>
                      <a:off x="0" y="0"/>
                      <a:ext cx="6875145" cy="2945765"/>
                    </a:xfrm>
                    <a:prstGeom prst="rect">
                      <a:avLst/>
                    </a:prstGeom>
                  </pic:spPr>
                </pic:pic>
              </a:graphicData>
            </a:graphic>
          </wp:inline>
        </w:drawing>
      </w:r>
    </w:p>
    <w:p w14:paraId="00E8A692" w14:textId="3B498E4B" w:rsidR="00F25745" w:rsidRDefault="00F25745" w:rsidP="00B42FA5">
      <w:pPr>
        <w:pStyle w:val="BodyText"/>
        <w:rPr>
          <w:b/>
          <w:bCs/>
        </w:rPr>
      </w:pPr>
    </w:p>
    <w:p w14:paraId="0FE49ABB" w14:textId="5010B659" w:rsidR="00F25745" w:rsidRDefault="00F25745" w:rsidP="00B42FA5">
      <w:pPr>
        <w:pStyle w:val="BodyText"/>
        <w:rPr>
          <w:b/>
          <w:bCs/>
        </w:rPr>
      </w:pPr>
    </w:p>
    <w:p w14:paraId="2C3059F0" w14:textId="55F70B5A" w:rsidR="00F25745" w:rsidRDefault="00F25745" w:rsidP="00B42FA5">
      <w:pPr>
        <w:pStyle w:val="BodyText"/>
        <w:rPr>
          <w:b/>
          <w:bCs/>
        </w:rPr>
      </w:pPr>
    </w:p>
    <w:p w14:paraId="017B5A42" w14:textId="7442524A" w:rsidR="00F25745" w:rsidRDefault="00F25745" w:rsidP="00B42FA5">
      <w:pPr>
        <w:pStyle w:val="BodyText"/>
        <w:rPr>
          <w:b/>
          <w:bCs/>
        </w:rPr>
      </w:pPr>
    </w:p>
    <w:p w14:paraId="2F5BE98E" w14:textId="741BB796" w:rsidR="00F25745" w:rsidRDefault="00F25745" w:rsidP="00B42FA5">
      <w:pPr>
        <w:pStyle w:val="BodyText"/>
        <w:rPr>
          <w:b/>
          <w:bCs/>
        </w:rPr>
      </w:pPr>
    </w:p>
    <w:p w14:paraId="665EEEE0" w14:textId="62FEEB1A" w:rsidR="00F25745" w:rsidRDefault="00F25745" w:rsidP="00B42FA5">
      <w:pPr>
        <w:pStyle w:val="BodyText"/>
        <w:rPr>
          <w:b/>
          <w:bCs/>
        </w:rPr>
      </w:pPr>
    </w:p>
    <w:p w14:paraId="688E3B94" w14:textId="77777777" w:rsidR="00F25745" w:rsidRDefault="00F25745" w:rsidP="00B42FA5">
      <w:pPr>
        <w:pStyle w:val="BodyText"/>
        <w:rPr>
          <w:b/>
          <w:bCs/>
        </w:rPr>
      </w:pPr>
    </w:p>
    <w:p w14:paraId="1F7C9414" w14:textId="77777777" w:rsidR="00F25745" w:rsidRPr="00F25745" w:rsidRDefault="00F25745" w:rsidP="00B42FA5">
      <w:pPr>
        <w:pStyle w:val="BodyText"/>
        <w:rPr>
          <w:b/>
          <w:bCs/>
        </w:rPr>
      </w:pPr>
    </w:p>
    <w:p w14:paraId="74623D11" w14:textId="62C223CD" w:rsidR="00F25745" w:rsidRDefault="00F25745">
      <w:pPr>
        <w:pStyle w:val="Heading2"/>
      </w:pPr>
      <w:bookmarkStart w:id="18" w:name="_Toc90652673"/>
      <w:r>
        <w:lastRenderedPageBreak/>
        <w:t>LBC Line Manager</w:t>
      </w:r>
      <w:bookmarkEnd w:id="18"/>
    </w:p>
    <w:p w14:paraId="4CE46BB4" w14:textId="7204B85F" w:rsidR="00F25745" w:rsidRDefault="00F25745" w:rsidP="00F25745">
      <w:pPr>
        <w:pStyle w:val="BodyText"/>
      </w:pPr>
    </w:p>
    <w:p w14:paraId="40197347" w14:textId="3D34A3B8" w:rsidR="00F25745" w:rsidRDefault="00F25745" w:rsidP="00F25745">
      <w:pPr>
        <w:pStyle w:val="BodyText"/>
      </w:pPr>
      <w:r w:rsidRPr="00832456">
        <w:rPr>
          <w:b/>
          <w:bCs/>
        </w:rPr>
        <w:t>Role Name</w:t>
      </w:r>
      <w:r>
        <w:t xml:space="preserve">: LBC </w:t>
      </w:r>
      <w:r w:rsidR="005300A8">
        <w:t>Line Manager</w:t>
      </w:r>
    </w:p>
    <w:p w14:paraId="2B683340" w14:textId="21B247F2" w:rsidR="00F25745" w:rsidRDefault="00F25745" w:rsidP="00F25745">
      <w:pPr>
        <w:pStyle w:val="BodyText"/>
      </w:pPr>
      <w:r w:rsidRPr="00832456">
        <w:rPr>
          <w:b/>
          <w:bCs/>
        </w:rPr>
        <w:t>Role Code</w:t>
      </w:r>
      <w:r>
        <w:t xml:space="preserve">:  </w:t>
      </w:r>
      <w:r w:rsidR="005300A8" w:rsidRPr="005300A8">
        <w:t>LBC_LINE_MANAGER_DATA</w:t>
      </w:r>
    </w:p>
    <w:p w14:paraId="5782EA87" w14:textId="7CDDF0DD" w:rsidR="00F25745" w:rsidRDefault="00F25745" w:rsidP="00F25745">
      <w:pPr>
        <w:pStyle w:val="BodyText"/>
      </w:pPr>
      <w:r w:rsidRPr="00A748D1">
        <w:rPr>
          <w:b/>
          <w:bCs/>
        </w:rPr>
        <w:t>Inherited Job Role:</w:t>
      </w:r>
      <w:r>
        <w:t xml:space="preserve">  Line Manager Role</w:t>
      </w:r>
    </w:p>
    <w:p w14:paraId="546C136F" w14:textId="77777777" w:rsidR="00F25745" w:rsidRPr="00832456" w:rsidRDefault="00F25745" w:rsidP="00F25745">
      <w:pPr>
        <w:pStyle w:val="BodyText"/>
      </w:pPr>
    </w:p>
    <w:p w14:paraId="513273B9" w14:textId="4F7ECA2F" w:rsidR="00F25745" w:rsidRDefault="00F25745" w:rsidP="00F25745">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is already available to all the managers but to use Oracle Recruiting Cloud functionality, additional roles and privileges have been added which are mentioned below. These additional roles and privilege will now allow the contingent workers to access the Onboarding Page which helps contingent worker managers to perform below tasks</w:t>
      </w:r>
    </w:p>
    <w:p w14:paraId="178E575A" w14:textId="77777777" w:rsidR="00F25745" w:rsidRDefault="00F25745"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Access Onboarding tasks of the subordinates</w:t>
      </w:r>
    </w:p>
    <w:p w14:paraId="4AB9D4B0" w14:textId="77777777" w:rsidR="00F25745" w:rsidRDefault="00F25745" w:rsidP="00F25745">
      <w:pPr>
        <w:pStyle w:val="BodyText"/>
      </w:pPr>
    </w:p>
    <w:p w14:paraId="5621383B" w14:textId="696E541B" w:rsidR="00F25745" w:rsidRPr="00C160A9" w:rsidRDefault="00F25745" w:rsidP="00F25745">
      <w:pPr>
        <w:pStyle w:val="BodyText"/>
        <w:rPr>
          <w:b/>
          <w:bCs/>
        </w:rPr>
      </w:pPr>
      <w:r w:rsidRPr="00701593">
        <w:rPr>
          <w:b/>
          <w:bCs/>
        </w:rPr>
        <w:t xml:space="preserve">Role </w:t>
      </w:r>
      <w:r>
        <w:rPr>
          <w:b/>
          <w:bCs/>
        </w:rPr>
        <w:t xml:space="preserve">&amp; Privileges added to Job Role </w:t>
      </w:r>
      <w:proofErr w:type="gramStart"/>
      <w:r>
        <w:rPr>
          <w:b/>
          <w:bCs/>
        </w:rPr>
        <w:t>( Manager</w:t>
      </w:r>
      <w:proofErr w:type="gramEnd"/>
      <w:r>
        <w:rPr>
          <w:b/>
          <w:bCs/>
        </w:rPr>
        <w:t xml:space="preserve"> Role)</w:t>
      </w:r>
    </w:p>
    <w:p w14:paraId="53771689" w14:textId="77777777" w:rsidR="00F25745" w:rsidRDefault="00F25745" w:rsidP="00F25745">
      <w:pPr>
        <w:pStyle w:val="BodyText"/>
      </w:pPr>
      <w:r>
        <w:t>Roles:</w:t>
      </w:r>
    </w:p>
    <w:p w14:paraId="1AA85D37" w14:textId="77777777" w:rsidR="00F25745" w:rsidRDefault="00F25745" w:rsidP="008A0940">
      <w:pPr>
        <w:pStyle w:val="BodyText"/>
        <w:numPr>
          <w:ilvl w:val="0"/>
          <w:numId w:val="12"/>
        </w:numPr>
      </w:pPr>
      <w:r w:rsidRPr="00701593">
        <w:t xml:space="preserve">Manage Onboarding by </w:t>
      </w:r>
      <w:r>
        <w:t>Manager</w:t>
      </w:r>
    </w:p>
    <w:p w14:paraId="480CB97B" w14:textId="77777777" w:rsidR="00F25745" w:rsidRDefault="00F25745" w:rsidP="00F25745">
      <w:pPr>
        <w:pStyle w:val="BodyText"/>
      </w:pPr>
      <w:r>
        <w:t>Privileges:</w:t>
      </w:r>
    </w:p>
    <w:p w14:paraId="2B348DDC" w14:textId="77777777" w:rsidR="00F25745" w:rsidRDefault="00F25745" w:rsidP="008A0940">
      <w:pPr>
        <w:pStyle w:val="BodyText"/>
        <w:numPr>
          <w:ilvl w:val="0"/>
          <w:numId w:val="13"/>
        </w:numPr>
      </w:pPr>
      <w:r w:rsidRPr="00701593">
        <w:t xml:space="preserve">Manage Onboarding by </w:t>
      </w:r>
      <w:r>
        <w:t>Manager</w:t>
      </w:r>
    </w:p>
    <w:p w14:paraId="1A32F329" w14:textId="77777777" w:rsidR="00F25745" w:rsidRDefault="00F25745" w:rsidP="00F25745">
      <w:pPr>
        <w:pStyle w:val="BodyText"/>
        <w:ind w:left="720"/>
      </w:pPr>
    </w:p>
    <w:p w14:paraId="1B875414" w14:textId="31B13BB0" w:rsidR="005300A8" w:rsidRDefault="005300A8" w:rsidP="00F25745">
      <w:pPr>
        <w:pStyle w:val="BodyText"/>
        <w:rPr>
          <w:rFonts w:cs="Arial"/>
          <w:color w:val="000000" w:themeColor="text1"/>
          <w:lang w:val="en-US"/>
        </w:rPr>
      </w:pPr>
    </w:p>
    <w:p w14:paraId="774BA028" w14:textId="77777777" w:rsidR="005300A8" w:rsidRPr="00F25745" w:rsidRDefault="005300A8" w:rsidP="00F25745">
      <w:pPr>
        <w:pStyle w:val="BodyText"/>
      </w:pPr>
    </w:p>
    <w:p w14:paraId="4F16037B" w14:textId="428B7FC1" w:rsidR="00F74B09" w:rsidRDefault="00F74B09">
      <w:pPr>
        <w:pStyle w:val="Heading2"/>
      </w:pPr>
      <w:bookmarkStart w:id="19" w:name="_Toc90652674"/>
      <w:r>
        <w:t>LBC Collaborator</w:t>
      </w:r>
      <w:bookmarkEnd w:id="19"/>
    </w:p>
    <w:p w14:paraId="541FCAB6" w14:textId="617D0F38" w:rsidR="00F2732F" w:rsidRDefault="00F2732F" w:rsidP="00F2732F">
      <w:pPr>
        <w:pStyle w:val="BodyText"/>
      </w:pPr>
      <w:r w:rsidRPr="00832456">
        <w:rPr>
          <w:b/>
          <w:bCs/>
        </w:rPr>
        <w:t>Role Name</w:t>
      </w:r>
      <w:r>
        <w:t>: LBC Collaborator</w:t>
      </w:r>
    </w:p>
    <w:p w14:paraId="62B08481" w14:textId="27F7EE39" w:rsidR="00F2732F" w:rsidRDefault="00F2732F" w:rsidP="00F2732F">
      <w:pPr>
        <w:pStyle w:val="BodyText"/>
      </w:pPr>
      <w:r w:rsidRPr="00832456">
        <w:rPr>
          <w:b/>
          <w:bCs/>
        </w:rPr>
        <w:t>Role Code</w:t>
      </w:r>
      <w:r>
        <w:t xml:space="preserve">:  </w:t>
      </w:r>
      <w:r w:rsidRPr="00F2732F">
        <w:t>LBC_IRC_COLLABORATOR_ABSTRACT_CUSTOM</w:t>
      </w:r>
    </w:p>
    <w:p w14:paraId="06818786" w14:textId="77777777" w:rsidR="00F2732F" w:rsidRPr="00832456" w:rsidRDefault="00F2732F" w:rsidP="00F2732F">
      <w:pPr>
        <w:pStyle w:val="BodyText"/>
      </w:pPr>
    </w:p>
    <w:p w14:paraId="53A69A90" w14:textId="77777777" w:rsidR="003C7A15" w:rsidRDefault="00F2732F" w:rsidP="00F2732F">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 xml:space="preserve">This role is an abstract role, created by copying seeded Hiring Manager role. This role is assigned automatically to those employees/contingent workers who are added as Collaborator on the requisition page. This role provides access to Hiring area under My Team, which allows collaborators to </w:t>
      </w:r>
      <w:r w:rsidR="003C7A15">
        <w:rPr>
          <w:rFonts w:ascii="Arial" w:hAnsi="Arial" w:cs="Arial"/>
          <w:color w:val="000000" w:themeColor="text1"/>
          <w:sz w:val="20"/>
          <w:szCs w:val="20"/>
          <w:lang w:val="en-US" w:eastAsia="es-ES"/>
        </w:rPr>
        <w:t>perform below tasks:</w:t>
      </w:r>
    </w:p>
    <w:p w14:paraId="1B730C80" w14:textId="162E16D3" w:rsidR="003C7A15" w:rsidRDefault="003C7A15"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V</w:t>
      </w:r>
      <w:r w:rsidR="00F2732F">
        <w:rPr>
          <w:rFonts w:ascii="Arial" w:hAnsi="Arial" w:cs="Arial"/>
          <w:color w:val="000000" w:themeColor="text1"/>
          <w:sz w:val="20"/>
          <w:szCs w:val="20"/>
          <w:lang w:val="en-US" w:eastAsia="es-ES"/>
        </w:rPr>
        <w:t xml:space="preserve">iew only those requisitions on which </w:t>
      </w:r>
      <w:r w:rsidR="003A6EF4">
        <w:rPr>
          <w:rFonts w:ascii="Arial" w:hAnsi="Arial" w:cs="Arial"/>
          <w:color w:val="000000" w:themeColor="text1"/>
          <w:sz w:val="20"/>
          <w:szCs w:val="20"/>
          <w:lang w:val="en-US" w:eastAsia="es-ES"/>
        </w:rPr>
        <w:t>user is</w:t>
      </w:r>
      <w:r w:rsidR="00F2732F">
        <w:rPr>
          <w:rFonts w:ascii="Arial" w:hAnsi="Arial" w:cs="Arial"/>
          <w:color w:val="000000" w:themeColor="text1"/>
          <w:sz w:val="20"/>
          <w:szCs w:val="20"/>
          <w:lang w:val="en-US" w:eastAsia="es-ES"/>
        </w:rPr>
        <w:t xml:space="preserve"> </w:t>
      </w:r>
      <w:r>
        <w:rPr>
          <w:rFonts w:ascii="Arial" w:hAnsi="Arial" w:cs="Arial"/>
          <w:color w:val="000000" w:themeColor="text1"/>
          <w:sz w:val="20"/>
          <w:szCs w:val="20"/>
          <w:lang w:val="en-US" w:eastAsia="es-ES"/>
        </w:rPr>
        <w:t xml:space="preserve">added as collaborator, </w:t>
      </w:r>
    </w:p>
    <w:p w14:paraId="49349543" w14:textId="5F411FF2" w:rsidR="00F2732F" w:rsidRDefault="003C7A15"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View candidate application of those candidates who</w:t>
      </w:r>
      <w:r w:rsidR="003A6EF4">
        <w:rPr>
          <w:rFonts w:ascii="Arial" w:hAnsi="Arial" w:cs="Arial"/>
          <w:color w:val="000000" w:themeColor="text1"/>
          <w:sz w:val="20"/>
          <w:szCs w:val="20"/>
          <w:lang w:val="en-US" w:eastAsia="es-ES"/>
        </w:rPr>
        <w:t xml:space="preserve"> have applied to requisition on which user is added as collaborator</w:t>
      </w:r>
    </w:p>
    <w:p w14:paraId="60737C2D" w14:textId="40487A72" w:rsidR="00214C01" w:rsidRDefault="00214C01"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will not allow the collaborator to create/update interview schedule</w:t>
      </w:r>
    </w:p>
    <w:p w14:paraId="454BB306" w14:textId="729E300C" w:rsidR="003A6EF4" w:rsidRDefault="003A6EF4" w:rsidP="00F74B09">
      <w:pPr>
        <w:pStyle w:val="BodyText"/>
      </w:pPr>
    </w:p>
    <w:p w14:paraId="39A641A8" w14:textId="4649B19A" w:rsidR="003A6EF4" w:rsidRDefault="003A6EF4" w:rsidP="00F74B09">
      <w:pPr>
        <w:pStyle w:val="BodyText"/>
        <w:rPr>
          <w:b/>
          <w:bCs/>
        </w:rPr>
      </w:pPr>
      <w:r w:rsidRPr="003A6EF4">
        <w:rPr>
          <w:b/>
          <w:bCs/>
        </w:rPr>
        <w:t>Role Details</w:t>
      </w:r>
      <w:r>
        <w:rPr>
          <w:b/>
          <w:bCs/>
        </w:rPr>
        <w:t>:</w:t>
      </w:r>
    </w:p>
    <w:p w14:paraId="486A8800" w14:textId="378E2FF2" w:rsidR="00214C01" w:rsidRDefault="00214C01" w:rsidP="008A0940">
      <w:pPr>
        <w:pStyle w:val="m-4066859296328002564gmail-msobodytext"/>
        <w:numPr>
          <w:ilvl w:val="0"/>
          <w:numId w:val="6"/>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LBC Collaborator role is created by copying seeded Hiring Manager Role. Please find below attached excel sheet with list of Privileges and Duty Roles</w:t>
      </w:r>
    </w:p>
    <w:p w14:paraId="64D22A28" w14:textId="6DA8392A" w:rsidR="00214C01" w:rsidRDefault="00214C01" w:rsidP="00214C01">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p>
    <w:bookmarkStart w:id="20" w:name="_MON_1701258322"/>
    <w:bookmarkEnd w:id="20"/>
    <w:p w14:paraId="1A6D867F" w14:textId="380897E4" w:rsidR="00214C01" w:rsidRDefault="00E90B4F" w:rsidP="00214C01">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object w:dxaOrig="1301" w:dyaOrig="850" w14:anchorId="3BE14714">
          <v:shape id="_x0000_i1027" type="#_x0000_t75" style="width:65pt;height:42.5pt" o:ole="">
            <v:imagedata r:id="rId22" o:title=""/>
          </v:shape>
          <o:OLEObject Type="Embed" ProgID="Excel.Sheet.12" ShapeID="_x0000_i1027" DrawAspect="Icon" ObjectID="_1793287788" r:id="rId23"/>
        </w:object>
      </w:r>
    </w:p>
    <w:p w14:paraId="1A4E5AB9" w14:textId="77777777" w:rsidR="0098656D" w:rsidRDefault="0098656D" w:rsidP="0098656D">
      <w:pPr>
        <w:pStyle w:val="BodyText"/>
      </w:pPr>
      <w:r w:rsidRPr="003A6EF4">
        <w:rPr>
          <w:b/>
          <w:bCs/>
        </w:rPr>
        <w:t>Auto</w:t>
      </w:r>
      <w:r>
        <w:rPr>
          <w:b/>
          <w:bCs/>
        </w:rPr>
        <w:t xml:space="preserve"> </w:t>
      </w:r>
      <w:r w:rsidRPr="003A6EF4">
        <w:rPr>
          <w:b/>
          <w:bCs/>
        </w:rPr>
        <w:t>provision</w:t>
      </w:r>
      <w:r>
        <w:rPr>
          <w:b/>
          <w:bCs/>
        </w:rPr>
        <w:t xml:space="preserve"> Rule: </w:t>
      </w:r>
      <w:r>
        <w:t>This role will not be auto provisioned and will be automatically added to the users who are added as collaborator to the requisition with the help of a report run at the backend.</w:t>
      </w:r>
    </w:p>
    <w:p w14:paraId="04197243" w14:textId="77777777" w:rsidR="00214C01" w:rsidRDefault="00214C01" w:rsidP="00214C01">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p>
    <w:p w14:paraId="0CEB9D4F" w14:textId="72902D80" w:rsidR="00FA5499" w:rsidRPr="003A6EF4" w:rsidRDefault="00FA5499" w:rsidP="00F74B09">
      <w:pPr>
        <w:pStyle w:val="BodyText"/>
        <w:rPr>
          <w:b/>
          <w:bCs/>
        </w:rPr>
      </w:pPr>
      <w:r>
        <w:rPr>
          <w:b/>
          <w:bCs/>
        </w:rPr>
        <w:t>Note: The steps will be added once the report is ready.</w:t>
      </w:r>
      <w:r w:rsidR="00277BDF">
        <w:rPr>
          <w:b/>
          <w:bCs/>
        </w:rPr>
        <w:t xml:space="preserve"> The report will not remove the role automatically, we will create a new report which will show the list of all collaborators for the closed requisitions. This can be used to manually remove the collaborator role from the employee.</w:t>
      </w:r>
    </w:p>
    <w:p w14:paraId="4B9AA8CA" w14:textId="77777777" w:rsidR="00F74B09" w:rsidRPr="00F74B09" w:rsidRDefault="00F74B09" w:rsidP="00F74B09">
      <w:pPr>
        <w:pStyle w:val="BodyText"/>
      </w:pPr>
    </w:p>
    <w:p w14:paraId="4AFB21D4" w14:textId="465727EF" w:rsidR="0098656D" w:rsidRDefault="0018210B">
      <w:pPr>
        <w:pStyle w:val="Heading2"/>
      </w:pPr>
      <w:bookmarkStart w:id="21" w:name="_LBC_Recruiter"/>
      <w:bookmarkStart w:id="22" w:name="_Toc90652675"/>
      <w:bookmarkStart w:id="23" w:name="_Hlk90650242"/>
      <w:bookmarkEnd w:id="21"/>
      <w:r>
        <w:t>LBC Recruiter</w:t>
      </w:r>
      <w:bookmarkEnd w:id="22"/>
    </w:p>
    <w:bookmarkEnd w:id="23"/>
    <w:p w14:paraId="76FC05D3" w14:textId="4E7A2D6E" w:rsidR="0018210B" w:rsidRDefault="0018210B" w:rsidP="0018210B">
      <w:pPr>
        <w:pStyle w:val="BodyText"/>
      </w:pPr>
      <w:r w:rsidRPr="00832456">
        <w:rPr>
          <w:b/>
          <w:bCs/>
        </w:rPr>
        <w:t>Role Name</w:t>
      </w:r>
      <w:r>
        <w:t>: LBC Recruiter</w:t>
      </w:r>
    </w:p>
    <w:p w14:paraId="3D787972" w14:textId="34E334AC" w:rsidR="0018210B" w:rsidRDefault="0018210B" w:rsidP="0018210B">
      <w:pPr>
        <w:pStyle w:val="BodyText"/>
      </w:pPr>
      <w:r w:rsidRPr="00832456">
        <w:rPr>
          <w:b/>
          <w:bCs/>
        </w:rPr>
        <w:t>Role Code</w:t>
      </w:r>
      <w:r>
        <w:t xml:space="preserve">:  </w:t>
      </w:r>
      <w:r w:rsidRPr="0018210B">
        <w:t>LBC_RECRUITER_DATA</w:t>
      </w:r>
    </w:p>
    <w:p w14:paraId="02FA6600" w14:textId="5B27BF3A" w:rsidR="0018210B" w:rsidRPr="0018210B" w:rsidRDefault="0018210B" w:rsidP="0018210B">
      <w:pPr>
        <w:rPr>
          <w:rFonts w:ascii="Helvetica" w:hAnsi="Helvetica" w:cs="Helvetica"/>
          <w:color w:val="333333"/>
          <w:sz w:val="21"/>
          <w:szCs w:val="21"/>
          <w:lang w:eastAsia="en-GB"/>
        </w:rPr>
      </w:pPr>
      <w:r w:rsidRPr="00A748D1">
        <w:rPr>
          <w:b/>
          <w:bCs/>
        </w:rPr>
        <w:t>Inherited Job Role:</w:t>
      </w:r>
      <w:r>
        <w:t xml:space="preserve"> </w:t>
      </w:r>
      <w:r w:rsidRPr="0018210B">
        <w:rPr>
          <w:rFonts w:ascii="Helvetica" w:hAnsi="Helvetica" w:cs="Helvetica"/>
          <w:color w:val="333333"/>
          <w:sz w:val="21"/>
          <w:szCs w:val="21"/>
          <w:lang w:eastAsia="en-GB"/>
        </w:rPr>
        <w:t>LBC Recruiter Custom Job</w:t>
      </w:r>
    </w:p>
    <w:p w14:paraId="6295E0B2" w14:textId="7F40C414" w:rsidR="0018210B" w:rsidRPr="00832456" w:rsidRDefault="0018210B" w:rsidP="0018210B">
      <w:pPr>
        <w:pStyle w:val="BodyText"/>
      </w:pPr>
    </w:p>
    <w:p w14:paraId="1582689B" w14:textId="1471FCFE" w:rsidR="00663863" w:rsidRDefault="0018210B" w:rsidP="0018210B">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will be auto provisioned to Resourcing Advisors and Co-Ordinator’s</w:t>
      </w:r>
      <w:r w:rsidR="00663863">
        <w:rPr>
          <w:rFonts w:ascii="Arial" w:hAnsi="Arial" w:cs="Arial"/>
          <w:color w:val="000000" w:themeColor="text1"/>
          <w:sz w:val="20"/>
          <w:szCs w:val="20"/>
          <w:lang w:val="en-US" w:eastAsia="es-ES"/>
        </w:rPr>
        <w:t xml:space="preserve"> using which they can monitor complete Recruiting Process end to end. With this role users can perform these activities at high level</w:t>
      </w:r>
    </w:p>
    <w:p w14:paraId="74035E95" w14:textId="77777777" w:rsidR="00663863" w:rsidRDefault="00663863" w:rsidP="0018210B">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p>
    <w:p w14:paraId="0940BCEE" w14:textId="1DC4FC49" w:rsidR="0018210B"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Create/Update Requisitions</w:t>
      </w:r>
    </w:p>
    <w:p w14:paraId="290F2E80" w14:textId="6C942A0E" w:rsidR="00663863"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Post Job Requisitions</w:t>
      </w:r>
    </w:p>
    <w:p w14:paraId="0B1E5872" w14:textId="1EB8AFD6" w:rsidR="00663863"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Manage Candidate Application Process</w:t>
      </w:r>
    </w:p>
    <w:p w14:paraId="2E3E7777" w14:textId="538052EE" w:rsidR="00663863"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Create new Questions</w:t>
      </w:r>
    </w:p>
    <w:p w14:paraId="7CFA5604" w14:textId="6B07D6D4" w:rsidR="00663863"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Create Job Offer</w:t>
      </w:r>
    </w:p>
    <w:p w14:paraId="26C97F06" w14:textId="0941B08D" w:rsidR="00663863" w:rsidRDefault="00663863" w:rsidP="008A0940">
      <w:pPr>
        <w:pStyle w:val="m-4066859296328002564gmail-msobodytext"/>
        <w:numPr>
          <w:ilvl w:val="0"/>
          <w:numId w:val="7"/>
        </w:numPr>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Extend Job Offer</w:t>
      </w:r>
    </w:p>
    <w:p w14:paraId="139CA226" w14:textId="77777777" w:rsidR="0018210B" w:rsidRDefault="0018210B" w:rsidP="0018210B">
      <w:pPr>
        <w:pStyle w:val="BodyText"/>
      </w:pPr>
    </w:p>
    <w:p w14:paraId="080CC3D1" w14:textId="11F72C33" w:rsidR="0018210B" w:rsidRDefault="0018210B" w:rsidP="00F60761">
      <w:pPr>
        <w:pStyle w:val="BodyText"/>
        <w:rPr>
          <w:b/>
          <w:bCs/>
        </w:rPr>
      </w:pPr>
      <w:r w:rsidRPr="00701593">
        <w:rPr>
          <w:b/>
          <w:bCs/>
        </w:rPr>
        <w:t xml:space="preserve">Role </w:t>
      </w:r>
      <w:r w:rsidR="00F60761">
        <w:rPr>
          <w:b/>
          <w:bCs/>
        </w:rPr>
        <w:t>Details:</w:t>
      </w:r>
    </w:p>
    <w:p w14:paraId="52674D8F" w14:textId="2A6399E8" w:rsidR="00F60761" w:rsidRDefault="00F60761" w:rsidP="00F60761">
      <w:pPr>
        <w:pStyle w:val="BodyText"/>
      </w:pPr>
      <w:r>
        <w:t>Please find attached excel sheet with list of roles and privileges</w:t>
      </w:r>
    </w:p>
    <w:p w14:paraId="4A142C9A" w14:textId="19CB40F6" w:rsidR="00F60761" w:rsidRPr="00F60761" w:rsidRDefault="00DF06EA" w:rsidP="00F60761">
      <w:pPr>
        <w:pStyle w:val="BodyText"/>
      </w:pPr>
      <w:r>
        <w:object w:dxaOrig="1301" w:dyaOrig="850" w14:anchorId="6BDA71BA">
          <v:shape id="_x0000_i1035" type="#_x0000_t75" style="width:65pt;height:42.5pt" o:ole="">
            <v:imagedata r:id="rId24" o:title=""/>
          </v:shape>
          <o:OLEObject Type="Embed" ProgID="Excel.Sheet.12" ShapeID="_x0000_i1035" DrawAspect="Icon" ObjectID="_1793287789" r:id="rId25"/>
        </w:object>
      </w:r>
    </w:p>
    <w:p w14:paraId="6CC0E0D2" w14:textId="77777777" w:rsidR="0018210B" w:rsidRDefault="0018210B" w:rsidP="0018210B">
      <w:pPr>
        <w:pStyle w:val="BodyText"/>
        <w:ind w:left="720"/>
      </w:pPr>
    </w:p>
    <w:p w14:paraId="3E7DC576" w14:textId="4B0D90B2" w:rsidR="0018210B" w:rsidRDefault="0018210B" w:rsidP="0018210B">
      <w:pPr>
        <w:pStyle w:val="BodyText"/>
        <w:rPr>
          <w:rFonts w:cs="Arial"/>
          <w:color w:val="000000" w:themeColor="text1"/>
          <w:lang w:val="en-US"/>
        </w:rPr>
      </w:pPr>
      <w:r w:rsidRPr="00C5018D">
        <w:rPr>
          <w:rFonts w:cs="Arial"/>
          <w:b/>
          <w:bCs/>
          <w:color w:val="000000" w:themeColor="text1"/>
          <w:lang w:val="en-US"/>
        </w:rPr>
        <w:t>Autoprovision Rule:</w:t>
      </w:r>
      <w:r>
        <w:rPr>
          <w:rFonts w:cs="Arial"/>
          <w:b/>
          <w:bCs/>
          <w:color w:val="000000" w:themeColor="text1"/>
          <w:lang w:val="en-US"/>
        </w:rPr>
        <w:t xml:space="preserve"> </w:t>
      </w:r>
    </w:p>
    <w:p w14:paraId="6274E1AA" w14:textId="1415CABF" w:rsidR="00F60761" w:rsidRDefault="00867492" w:rsidP="0018210B">
      <w:pPr>
        <w:pStyle w:val="BodyText"/>
        <w:rPr>
          <w:rFonts w:cs="Arial"/>
          <w:color w:val="000000" w:themeColor="text1"/>
          <w:lang w:val="en-US"/>
        </w:rPr>
      </w:pPr>
      <w:r>
        <w:rPr>
          <w:rFonts w:cs="Arial"/>
          <w:color w:val="000000" w:themeColor="text1"/>
          <w:lang w:val="en-US"/>
        </w:rPr>
        <w:t>LBC Recruiter Role will be auto provisioned to those employees who belong to any of the below departments:</w:t>
      </w:r>
    </w:p>
    <w:p w14:paraId="230FB790" w14:textId="2D01CF4E" w:rsidR="00867492" w:rsidRDefault="00867492" w:rsidP="0018210B">
      <w:pPr>
        <w:pStyle w:val="BodyText"/>
        <w:rPr>
          <w:rFonts w:cs="Arial"/>
          <w:color w:val="000000" w:themeColor="text1"/>
          <w:lang w:val="en-US"/>
        </w:rPr>
      </w:pPr>
    </w:p>
    <w:p w14:paraId="397A9B75" w14:textId="3B4E55FE" w:rsidR="00867492" w:rsidRDefault="00867492" w:rsidP="008A0940">
      <w:pPr>
        <w:pStyle w:val="BodyText"/>
        <w:numPr>
          <w:ilvl w:val="0"/>
          <w:numId w:val="14"/>
        </w:numPr>
        <w:rPr>
          <w:rFonts w:cs="Arial"/>
          <w:color w:val="000000" w:themeColor="text1"/>
          <w:lang w:val="en-US"/>
        </w:rPr>
      </w:pPr>
      <w:r w:rsidRPr="00867492">
        <w:rPr>
          <w:rFonts w:cs="Arial"/>
          <w:color w:val="000000" w:themeColor="text1"/>
          <w:lang w:val="en-US"/>
        </w:rPr>
        <w:t>Human Resources - Business Advisors</w:t>
      </w:r>
    </w:p>
    <w:p w14:paraId="4745BE26" w14:textId="0B8D79CB" w:rsidR="00867492" w:rsidRDefault="00867492" w:rsidP="008A0940">
      <w:pPr>
        <w:pStyle w:val="BodyText"/>
        <w:numPr>
          <w:ilvl w:val="0"/>
          <w:numId w:val="14"/>
        </w:numPr>
        <w:rPr>
          <w:rFonts w:cs="Arial"/>
          <w:color w:val="000000" w:themeColor="text1"/>
          <w:lang w:val="en-US"/>
        </w:rPr>
      </w:pPr>
      <w:r w:rsidRPr="00867492">
        <w:rPr>
          <w:rFonts w:cs="Arial"/>
          <w:color w:val="000000" w:themeColor="text1"/>
          <w:lang w:val="en-US"/>
        </w:rPr>
        <w:t>Human Resources - Expert Advisors</w:t>
      </w:r>
    </w:p>
    <w:p w14:paraId="4D862169" w14:textId="3255D09C" w:rsidR="00867492" w:rsidRDefault="00867492" w:rsidP="008A0940">
      <w:pPr>
        <w:pStyle w:val="BodyText"/>
        <w:numPr>
          <w:ilvl w:val="0"/>
          <w:numId w:val="14"/>
        </w:numPr>
        <w:rPr>
          <w:rFonts w:cs="Arial"/>
          <w:color w:val="000000" w:themeColor="text1"/>
          <w:lang w:val="en-US"/>
        </w:rPr>
      </w:pPr>
      <w:r w:rsidRPr="00867492">
        <w:rPr>
          <w:rFonts w:cs="Arial"/>
          <w:color w:val="000000" w:themeColor="text1"/>
          <w:lang w:val="en-US"/>
        </w:rPr>
        <w:t xml:space="preserve">Human Resources </w:t>
      </w:r>
      <w:r w:rsidR="00A71590">
        <w:rPr>
          <w:rFonts w:cs="Arial"/>
          <w:color w:val="000000" w:themeColor="text1"/>
          <w:lang w:val="en-US"/>
        </w:rPr>
        <w:t>-</w:t>
      </w:r>
      <w:r w:rsidRPr="00867492">
        <w:rPr>
          <w:rFonts w:cs="Arial"/>
          <w:color w:val="000000" w:themeColor="text1"/>
          <w:lang w:val="en-US"/>
        </w:rPr>
        <w:t xml:space="preserve"> Resourcing</w:t>
      </w:r>
    </w:p>
    <w:p w14:paraId="4176A414" w14:textId="1786C880" w:rsidR="00867492" w:rsidRDefault="00867492" w:rsidP="008A0940">
      <w:pPr>
        <w:pStyle w:val="BodyText"/>
        <w:numPr>
          <w:ilvl w:val="0"/>
          <w:numId w:val="14"/>
        </w:numPr>
        <w:rPr>
          <w:rFonts w:cs="Arial"/>
          <w:color w:val="000000" w:themeColor="text1"/>
          <w:lang w:val="en-US"/>
        </w:rPr>
      </w:pPr>
      <w:r w:rsidRPr="00867492">
        <w:rPr>
          <w:rFonts w:cs="Arial"/>
          <w:color w:val="000000" w:themeColor="text1"/>
          <w:lang w:val="en-US"/>
        </w:rPr>
        <w:t>Human Resources Strategic Leads</w:t>
      </w:r>
    </w:p>
    <w:p w14:paraId="28C6A2DB" w14:textId="6762628E" w:rsidR="00867492" w:rsidRDefault="00867492" w:rsidP="00867492">
      <w:pPr>
        <w:pStyle w:val="BodyText"/>
        <w:rPr>
          <w:rFonts w:cs="Arial"/>
          <w:color w:val="000000" w:themeColor="text1"/>
          <w:lang w:val="en-US"/>
        </w:rPr>
      </w:pPr>
    </w:p>
    <w:p w14:paraId="446BC7DD" w14:textId="78298B23" w:rsidR="00867492" w:rsidRDefault="00867492" w:rsidP="00867492">
      <w:pPr>
        <w:pStyle w:val="BodyText"/>
        <w:rPr>
          <w:rFonts w:cs="Arial"/>
          <w:color w:val="000000" w:themeColor="text1"/>
          <w:lang w:val="en-US"/>
        </w:rPr>
      </w:pPr>
      <w:r>
        <w:rPr>
          <w:rFonts w:cs="Arial"/>
          <w:color w:val="000000" w:themeColor="text1"/>
          <w:lang w:val="en-US"/>
        </w:rPr>
        <w:t>Please find below screenshot with the auto provisioning rules.</w:t>
      </w:r>
    </w:p>
    <w:p w14:paraId="0A36D383" w14:textId="6E744F8C" w:rsidR="00867492" w:rsidRDefault="00867492" w:rsidP="0018210B">
      <w:pPr>
        <w:pStyle w:val="BodyText"/>
        <w:rPr>
          <w:rFonts w:cs="Arial"/>
          <w:color w:val="000000" w:themeColor="text1"/>
          <w:lang w:val="en-US"/>
        </w:rPr>
      </w:pPr>
    </w:p>
    <w:p w14:paraId="30725080" w14:textId="65BD4FE4" w:rsidR="00867492" w:rsidRDefault="00867492" w:rsidP="00867492">
      <w:pPr>
        <w:pStyle w:val="BodyText"/>
        <w:rPr>
          <w:rFonts w:cs="Arial"/>
          <w:color w:val="000000" w:themeColor="text1"/>
          <w:lang w:val="en-US"/>
        </w:rPr>
      </w:pPr>
    </w:p>
    <w:p w14:paraId="2AAEC4C8" w14:textId="0DBFF62A" w:rsidR="00B15ADE" w:rsidRDefault="00B15ADE" w:rsidP="00867492">
      <w:pPr>
        <w:pStyle w:val="BodyText"/>
        <w:rPr>
          <w:rFonts w:cs="Arial"/>
          <w:color w:val="000000" w:themeColor="text1"/>
          <w:lang w:val="en-US"/>
        </w:rPr>
      </w:pPr>
    </w:p>
    <w:p w14:paraId="18536401" w14:textId="52303D6C" w:rsidR="00B15ADE" w:rsidRPr="00B15ADE" w:rsidRDefault="00B15ADE" w:rsidP="00867492">
      <w:pPr>
        <w:pStyle w:val="BodyText"/>
        <w:rPr>
          <w:rFonts w:cs="Arial"/>
          <w:b/>
          <w:bCs/>
          <w:color w:val="000000" w:themeColor="text1"/>
          <w:lang w:val="en-US"/>
        </w:rPr>
      </w:pPr>
      <w:r w:rsidRPr="00B15ADE">
        <w:rPr>
          <w:rFonts w:cs="Arial"/>
          <w:b/>
          <w:bCs/>
          <w:color w:val="000000" w:themeColor="text1"/>
          <w:lang w:val="en-US"/>
        </w:rPr>
        <w:t>Human Resources - Business Advisors</w:t>
      </w:r>
    </w:p>
    <w:p w14:paraId="5965632D" w14:textId="6A4B7ED8" w:rsidR="00867492" w:rsidRDefault="00873D17" w:rsidP="00867492">
      <w:pPr>
        <w:pStyle w:val="BodyText"/>
      </w:pPr>
      <w:r w:rsidRPr="00873D17">
        <w:rPr>
          <w:noProof/>
        </w:rPr>
        <w:lastRenderedPageBreak/>
        <w:drawing>
          <wp:inline distT="0" distB="0" distL="0" distR="0" wp14:anchorId="6D4E21F9" wp14:editId="474FFD9E">
            <wp:extent cx="6875145" cy="49307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75145" cy="4930775"/>
                    </a:xfrm>
                    <a:prstGeom prst="rect">
                      <a:avLst/>
                    </a:prstGeom>
                  </pic:spPr>
                </pic:pic>
              </a:graphicData>
            </a:graphic>
          </wp:inline>
        </w:drawing>
      </w:r>
    </w:p>
    <w:p w14:paraId="51B3589C" w14:textId="77777777" w:rsidR="008A108B" w:rsidRDefault="008A108B">
      <w:pPr>
        <w:rPr>
          <w:rFonts w:cs="Arial"/>
          <w:b/>
          <w:bCs/>
          <w:color w:val="000000" w:themeColor="text1"/>
          <w:lang w:val="en-US"/>
        </w:rPr>
      </w:pPr>
      <w:r>
        <w:rPr>
          <w:rFonts w:cs="Arial"/>
          <w:b/>
          <w:bCs/>
          <w:color w:val="000000" w:themeColor="text1"/>
          <w:lang w:val="en-US"/>
        </w:rPr>
        <w:br w:type="page"/>
      </w:r>
    </w:p>
    <w:p w14:paraId="064623B8" w14:textId="4BA4A90E" w:rsidR="0049363D" w:rsidRDefault="00B15ADE" w:rsidP="00B15ADE">
      <w:pPr>
        <w:pStyle w:val="BodyText"/>
        <w:rPr>
          <w:rFonts w:cs="Arial"/>
          <w:b/>
          <w:bCs/>
          <w:color w:val="000000" w:themeColor="text1"/>
          <w:lang w:val="en-US"/>
        </w:rPr>
      </w:pPr>
      <w:r w:rsidRPr="00B15ADE">
        <w:rPr>
          <w:rFonts w:cs="Arial"/>
          <w:b/>
          <w:bCs/>
          <w:color w:val="000000" w:themeColor="text1"/>
          <w:lang w:val="en-US"/>
        </w:rPr>
        <w:lastRenderedPageBreak/>
        <w:t>Human Resources - Expert Advisors</w:t>
      </w:r>
    </w:p>
    <w:p w14:paraId="2C5B5138" w14:textId="1EBA3208" w:rsidR="00B15ADE" w:rsidRPr="009759CE" w:rsidRDefault="00071FEA" w:rsidP="00867492">
      <w:pPr>
        <w:pStyle w:val="BodyText"/>
        <w:rPr>
          <w:rFonts w:cs="Arial"/>
          <w:b/>
          <w:bCs/>
          <w:color w:val="000000" w:themeColor="text1"/>
          <w:lang w:val="en-US"/>
        </w:rPr>
      </w:pPr>
      <w:r w:rsidRPr="002F1110">
        <w:rPr>
          <w:noProof/>
        </w:rPr>
        <w:drawing>
          <wp:inline distT="0" distB="0" distL="0" distR="0" wp14:anchorId="681E146D" wp14:editId="0CA48AA3">
            <wp:extent cx="6875145" cy="4887595"/>
            <wp:effectExtent l="0" t="0" r="1905" b="8255"/>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27"/>
                    <a:stretch>
                      <a:fillRect/>
                    </a:stretch>
                  </pic:blipFill>
                  <pic:spPr>
                    <a:xfrm>
                      <a:off x="0" y="0"/>
                      <a:ext cx="6875145" cy="4887595"/>
                    </a:xfrm>
                    <a:prstGeom prst="rect">
                      <a:avLst/>
                    </a:prstGeom>
                  </pic:spPr>
                </pic:pic>
              </a:graphicData>
            </a:graphic>
          </wp:inline>
        </w:drawing>
      </w:r>
    </w:p>
    <w:p w14:paraId="3550B659" w14:textId="77777777" w:rsidR="00861534" w:rsidRDefault="00861534">
      <w:pPr>
        <w:rPr>
          <w:b/>
          <w:bCs/>
        </w:rPr>
      </w:pPr>
      <w:r>
        <w:rPr>
          <w:b/>
          <w:bCs/>
        </w:rPr>
        <w:br w:type="page"/>
      </w:r>
    </w:p>
    <w:p w14:paraId="0BA4331B" w14:textId="229E7DE6" w:rsidR="00B15ADE" w:rsidRDefault="00B15ADE" w:rsidP="00867492">
      <w:pPr>
        <w:pStyle w:val="BodyText"/>
        <w:rPr>
          <w:b/>
          <w:bCs/>
        </w:rPr>
      </w:pPr>
      <w:r w:rsidRPr="00B15ADE">
        <w:rPr>
          <w:b/>
          <w:bCs/>
        </w:rPr>
        <w:lastRenderedPageBreak/>
        <w:t>Human Resources – Resourcing</w:t>
      </w:r>
    </w:p>
    <w:p w14:paraId="594EB8ED" w14:textId="7AC1053F" w:rsidR="00D942D0" w:rsidRDefault="00D942D0" w:rsidP="00867492">
      <w:pPr>
        <w:pStyle w:val="BodyText"/>
        <w:rPr>
          <w:b/>
          <w:bCs/>
        </w:rPr>
      </w:pPr>
      <w:r w:rsidRPr="00D942D0">
        <w:rPr>
          <w:b/>
          <w:bCs/>
          <w:noProof/>
        </w:rPr>
        <w:drawing>
          <wp:inline distT="0" distB="0" distL="0" distR="0" wp14:anchorId="59F330C8" wp14:editId="6AC22E3C">
            <wp:extent cx="6875145" cy="4922520"/>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6875145" cy="4922520"/>
                    </a:xfrm>
                    <a:prstGeom prst="rect">
                      <a:avLst/>
                    </a:prstGeom>
                  </pic:spPr>
                </pic:pic>
              </a:graphicData>
            </a:graphic>
          </wp:inline>
        </w:drawing>
      </w:r>
    </w:p>
    <w:p w14:paraId="4C30333E" w14:textId="702AB480" w:rsidR="00623C1F" w:rsidRDefault="00623C1F" w:rsidP="00867492">
      <w:pPr>
        <w:pStyle w:val="BodyText"/>
      </w:pPr>
    </w:p>
    <w:p w14:paraId="315B90AE" w14:textId="77777777" w:rsidR="00623C1F" w:rsidRDefault="00623C1F" w:rsidP="00867492">
      <w:pPr>
        <w:pStyle w:val="BodyText"/>
      </w:pPr>
    </w:p>
    <w:p w14:paraId="10497E4D" w14:textId="77777777" w:rsidR="00B15ADE" w:rsidRDefault="00B15ADE" w:rsidP="00867492">
      <w:pPr>
        <w:pStyle w:val="BodyText"/>
      </w:pPr>
    </w:p>
    <w:p w14:paraId="5C19F688" w14:textId="77777777" w:rsidR="00867492" w:rsidRDefault="00867492" w:rsidP="00867492">
      <w:pPr>
        <w:pStyle w:val="BodyText"/>
      </w:pPr>
    </w:p>
    <w:p w14:paraId="18A3DA63" w14:textId="60FDC448" w:rsidR="0018210B" w:rsidRDefault="0018210B" w:rsidP="0018210B">
      <w:pPr>
        <w:pStyle w:val="BodyText"/>
      </w:pPr>
    </w:p>
    <w:p w14:paraId="350AC016" w14:textId="6FFEF8DC" w:rsidR="0018210B" w:rsidRPr="0018210B" w:rsidRDefault="00D942D0" w:rsidP="00D942D0">
      <w:r>
        <w:br w:type="page"/>
      </w:r>
    </w:p>
    <w:p w14:paraId="20CA388E" w14:textId="208E633B" w:rsidR="00623C1F" w:rsidRDefault="00623C1F">
      <w:pPr>
        <w:pStyle w:val="Heading2"/>
      </w:pPr>
      <w:bookmarkStart w:id="24" w:name="_LBC_Recruiting_Administrator"/>
      <w:bookmarkStart w:id="25" w:name="_Toc90652676"/>
      <w:bookmarkEnd w:id="24"/>
      <w:r>
        <w:lastRenderedPageBreak/>
        <w:t>LBC Recruiting Administrator</w:t>
      </w:r>
      <w:bookmarkEnd w:id="25"/>
    </w:p>
    <w:p w14:paraId="688B4895" w14:textId="190F84CB" w:rsidR="00623C1F" w:rsidRDefault="00623C1F" w:rsidP="00623C1F">
      <w:pPr>
        <w:pStyle w:val="BodyText"/>
      </w:pPr>
      <w:r w:rsidRPr="00832456">
        <w:rPr>
          <w:b/>
          <w:bCs/>
        </w:rPr>
        <w:t>Role Name</w:t>
      </w:r>
      <w:r>
        <w:t>: LBC Recruiting Administrator</w:t>
      </w:r>
    </w:p>
    <w:p w14:paraId="426C79A2" w14:textId="26121935" w:rsidR="00623C1F" w:rsidRDefault="00623C1F" w:rsidP="00623C1F">
      <w:pPr>
        <w:pStyle w:val="BodyText"/>
      </w:pPr>
      <w:r w:rsidRPr="00832456">
        <w:rPr>
          <w:b/>
          <w:bCs/>
        </w:rPr>
        <w:t>Role Code</w:t>
      </w:r>
      <w:r>
        <w:t xml:space="preserve">:  </w:t>
      </w:r>
      <w:r w:rsidRPr="00623C1F">
        <w:t>LBC_RECRUITING_ADMINISTRATOR_DATA</w:t>
      </w:r>
    </w:p>
    <w:p w14:paraId="56831F35" w14:textId="7648A07D" w:rsidR="00623C1F" w:rsidRPr="0018210B" w:rsidRDefault="00623C1F" w:rsidP="00623C1F">
      <w:pPr>
        <w:rPr>
          <w:rFonts w:ascii="Helvetica" w:hAnsi="Helvetica" w:cs="Helvetica"/>
          <w:color w:val="333333"/>
          <w:sz w:val="21"/>
          <w:szCs w:val="21"/>
          <w:lang w:eastAsia="en-GB"/>
        </w:rPr>
      </w:pPr>
      <w:r w:rsidRPr="00A748D1">
        <w:rPr>
          <w:b/>
          <w:bCs/>
        </w:rPr>
        <w:t>Inherited Job Role:</w:t>
      </w:r>
      <w:r>
        <w:t xml:space="preserve"> </w:t>
      </w:r>
      <w:r w:rsidR="00FA6058" w:rsidRPr="00FA6058">
        <w:rPr>
          <w:rFonts w:ascii="Helvetica" w:hAnsi="Helvetica" w:cs="Helvetica"/>
          <w:color w:val="333333"/>
          <w:sz w:val="21"/>
          <w:szCs w:val="21"/>
          <w:lang w:eastAsia="en-GB"/>
        </w:rPr>
        <w:t>LBC Recruiting Administrator Custom Job</w:t>
      </w:r>
    </w:p>
    <w:p w14:paraId="7F51088B" w14:textId="77777777" w:rsidR="00623C1F" w:rsidRPr="00832456" w:rsidRDefault="00623C1F" w:rsidP="00623C1F">
      <w:pPr>
        <w:pStyle w:val="BodyText"/>
      </w:pPr>
    </w:p>
    <w:p w14:paraId="62C1C9F5" w14:textId="3B650949" w:rsidR="00623C1F" w:rsidRDefault="00623C1F" w:rsidP="00623C1F">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 xml:space="preserve">This role </w:t>
      </w:r>
      <w:r w:rsidR="00FA6058">
        <w:rPr>
          <w:rFonts w:ascii="Arial" w:hAnsi="Arial" w:cs="Arial"/>
          <w:color w:val="000000" w:themeColor="text1"/>
          <w:sz w:val="20"/>
          <w:szCs w:val="20"/>
          <w:lang w:val="en-US" w:eastAsia="es-ES"/>
        </w:rPr>
        <w:t>provides access to the setup side of the Oracle Recruiting Cloud. Users with role will be able to configure components of ORC including the Candidate Selection Process, Application Forms, Questions, Notification templates.</w:t>
      </w:r>
    </w:p>
    <w:p w14:paraId="28E7FEDF" w14:textId="77777777" w:rsidR="00623C1F" w:rsidRDefault="00623C1F" w:rsidP="00623C1F">
      <w:pPr>
        <w:pStyle w:val="BodyText"/>
      </w:pPr>
    </w:p>
    <w:p w14:paraId="67298C46" w14:textId="77777777" w:rsidR="00623C1F" w:rsidRDefault="00623C1F" w:rsidP="00623C1F">
      <w:pPr>
        <w:pStyle w:val="BodyText"/>
        <w:rPr>
          <w:b/>
          <w:bCs/>
        </w:rPr>
      </w:pPr>
      <w:r w:rsidRPr="00701593">
        <w:rPr>
          <w:b/>
          <w:bCs/>
        </w:rPr>
        <w:t xml:space="preserve">Role </w:t>
      </w:r>
      <w:r>
        <w:rPr>
          <w:b/>
          <w:bCs/>
        </w:rPr>
        <w:t>Details:</w:t>
      </w:r>
    </w:p>
    <w:p w14:paraId="3FF73C69" w14:textId="55DF763B" w:rsidR="00623C1F" w:rsidRDefault="00623C1F" w:rsidP="00623C1F">
      <w:pPr>
        <w:pStyle w:val="BodyText"/>
      </w:pPr>
      <w:r>
        <w:t>Please find attached excel sheet with list of roles and privileges</w:t>
      </w:r>
    </w:p>
    <w:p w14:paraId="78C79065" w14:textId="52D7FA5A" w:rsidR="00FA6058" w:rsidRDefault="00FA6058" w:rsidP="00623C1F">
      <w:pPr>
        <w:pStyle w:val="BodyText"/>
      </w:pPr>
      <w:r>
        <w:object w:dxaOrig="1504" w:dyaOrig="982" w14:anchorId="42AC2251">
          <v:shape id="_x0000_i1029" type="#_x0000_t75" style="width:75pt;height:49pt" o:ole="">
            <v:imagedata r:id="rId29" o:title=""/>
          </v:shape>
          <o:OLEObject Type="Embed" ProgID="Excel.Sheet.12" ShapeID="_x0000_i1029" DrawAspect="Icon" ObjectID="_1793287790" r:id="rId30"/>
        </w:object>
      </w:r>
    </w:p>
    <w:p w14:paraId="36CF35B6" w14:textId="77777777" w:rsidR="00623C1F" w:rsidRDefault="00623C1F" w:rsidP="00FA6058">
      <w:pPr>
        <w:pStyle w:val="BodyText"/>
      </w:pPr>
    </w:p>
    <w:p w14:paraId="464C5CAF" w14:textId="6B1E94D1" w:rsidR="00623C1F" w:rsidRDefault="00623C1F" w:rsidP="00623C1F">
      <w:pPr>
        <w:pStyle w:val="BodyText"/>
        <w:rPr>
          <w:rFonts w:cs="Arial"/>
          <w:b/>
          <w:bCs/>
          <w:color w:val="000000" w:themeColor="text1"/>
          <w:lang w:val="en-US"/>
        </w:rPr>
      </w:pPr>
      <w:r w:rsidRPr="00C5018D">
        <w:rPr>
          <w:rFonts w:cs="Arial"/>
          <w:b/>
          <w:bCs/>
          <w:color w:val="000000" w:themeColor="text1"/>
          <w:lang w:val="en-US"/>
        </w:rPr>
        <w:t>Autoprovision Rule:</w:t>
      </w:r>
      <w:r>
        <w:rPr>
          <w:rFonts w:cs="Arial"/>
          <w:b/>
          <w:bCs/>
          <w:color w:val="000000" w:themeColor="text1"/>
          <w:lang w:val="en-US"/>
        </w:rPr>
        <w:t xml:space="preserve"> </w:t>
      </w:r>
    </w:p>
    <w:p w14:paraId="0F4005CC" w14:textId="5AAAB1FE" w:rsidR="00FA6058" w:rsidRPr="00FA6058" w:rsidRDefault="00FA6058" w:rsidP="00623C1F">
      <w:pPr>
        <w:pStyle w:val="BodyText"/>
        <w:rPr>
          <w:rFonts w:cs="Arial"/>
          <w:color w:val="000000" w:themeColor="text1"/>
          <w:lang w:val="en-US"/>
        </w:rPr>
      </w:pPr>
      <w:r w:rsidRPr="00FA6058">
        <w:rPr>
          <w:rFonts w:cs="Arial"/>
          <w:bCs/>
          <w:color w:val="000000" w:themeColor="text1"/>
          <w:lang w:val="en-US"/>
        </w:rPr>
        <w:t>This role will not be</w:t>
      </w:r>
      <w:r>
        <w:rPr>
          <w:rFonts w:cs="Arial"/>
          <w:bCs/>
          <w:color w:val="000000" w:themeColor="text1"/>
          <w:lang w:val="en-US"/>
        </w:rPr>
        <w:t xml:space="preserve"> auto provisioned and will need to be manually added to the required users.</w:t>
      </w:r>
    </w:p>
    <w:p w14:paraId="118186B5" w14:textId="3119910A" w:rsidR="00623C1F" w:rsidRDefault="00623C1F" w:rsidP="00623C1F">
      <w:pPr>
        <w:pStyle w:val="BodyText"/>
      </w:pPr>
    </w:p>
    <w:p w14:paraId="3CDE0AD1" w14:textId="77777777" w:rsidR="00623C1F" w:rsidRPr="00623C1F" w:rsidRDefault="00623C1F" w:rsidP="00623C1F">
      <w:pPr>
        <w:pStyle w:val="BodyText"/>
      </w:pPr>
    </w:p>
    <w:p w14:paraId="1AFAC37D" w14:textId="1D0CA518" w:rsidR="00BD3AC3" w:rsidRDefault="00BD3AC3">
      <w:pPr>
        <w:pStyle w:val="Heading2"/>
      </w:pPr>
      <w:bookmarkStart w:id="26" w:name="_Toc90652677"/>
      <w:r>
        <w:t>LBC Recruitment Reporting</w:t>
      </w:r>
      <w:bookmarkEnd w:id="26"/>
    </w:p>
    <w:p w14:paraId="79690D68" w14:textId="3A60D1FD" w:rsidR="00BD3AC3" w:rsidRDefault="00BD3AC3" w:rsidP="00BD3AC3">
      <w:pPr>
        <w:pStyle w:val="BodyText"/>
      </w:pPr>
      <w:r w:rsidRPr="00832456">
        <w:rPr>
          <w:b/>
          <w:bCs/>
        </w:rPr>
        <w:t>Role Name</w:t>
      </w:r>
      <w:r>
        <w:t>: LBC Recruitment Reporting</w:t>
      </w:r>
    </w:p>
    <w:p w14:paraId="4E34350F" w14:textId="25FE66C0" w:rsidR="00BD3AC3" w:rsidRDefault="00BD3AC3" w:rsidP="00BD3AC3">
      <w:pPr>
        <w:pStyle w:val="BodyText"/>
      </w:pPr>
      <w:r w:rsidRPr="00832456">
        <w:rPr>
          <w:b/>
          <w:bCs/>
        </w:rPr>
        <w:t>Role Code</w:t>
      </w:r>
      <w:r>
        <w:t xml:space="preserve">:  </w:t>
      </w:r>
      <w:r w:rsidRPr="00623C1F">
        <w:t>LBC_RECRUIT</w:t>
      </w:r>
      <w:r>
        <w:t>MENT_REPORTING</w:t>
      </w:r>
    </w:p>
    <w:p w14:paraId="2D81F6DD" w14:textId="77777777" w:rsidR="00BD3AC3" w:rsidRPr="00832456" w:rsidRDefault="00BD3AC3" w:rsidP="00BD3AC3">
      <w:pPr>
        <w:pStyle w:val="BodyText"/>
      </w:pPr>
    </w:p>
    <w:p w14:paraId="6DE83CCC" w14:textId="0B0CA892" w:rsidR="00BD3AC3" w:rsidRDefault="00BD3AC3" w:rsidP="00BD3AC3">
      <w:pPr>
        <w:pStyle w:val="m-4066859296328002564gmail-msobodytext"/>
        <w:shd w:val="clear" w:color="auto" w:fill="FFFFFF"/>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spacing w:before="120" w:beforeAutospacing="0" w:after="120" w:afterAutospacing="0"/>
        <w:rPr>
          <w:rFonts w:ascii="Arial" w:hAnsi="Arial" w:cs="Arial"/>
          <w:color w:val="000000" w:themeColor="text1"/>
          <w:sz w:val="20"/>
          <w:szCs w:val="20"/>
          <w:lang w:val="en-US" w:eastAsia="es-ES"/>
        </w:rPr>
      </w:pPr>
      <w:r>
        <w:rPr>
          <w:rFonts w:ascii="Arial" w:hAnsi="Arial" w:cs="Arial"/>
          <w:color w:val="000000" w:themeColor="text1"/>
          <w:sz w:val="20"/>
          <w:szCs w:val="20"/>
          <w:lang w:val="en-US" w:eastAsia="es-ES"/>
        </w:rPr>
        <w:t>This role provides access to Oracle Recruiting Cloud subject areas. Users with this role will be able to create and run ORC reports.</w:t>
      </w:r>
    </w:p>
    <w:p w14:paraId="01714703" w14:textId="77777777" w:rsidR="00BD3AC3" w:rsidRDefault="00BD3AC3" w:rsidP="00BD3AC3">
      <w:pPr>
        <w:pStyle w:val="BodyText"/>
      </w:pPr>
    </w:p>
    <w:p w14:paraId="71BDFCF4" w14:textId="77777777" w:rsidR="00BD3AC3" w:rsidRDefault="00BD3AC3" w:rsidP="00BD3AC3">
      <w:pPr>
        <w:pStyle w:val="BodyText"/>
        <w:rPr>
          <w:b/>
          <w:bCs/>
        </w:rPr>
      </w:pPr>
      <w:r w:rsidRPr="00701593">
        <w:rPr>
          <w:b/>
          <w:bCs/>
        </w:rPr>
        <w:t xml:space="preserve">Role </w:t>
      </w:r>
      <w:r>
        <w:rPr>
          <w:b/>
          <w:bCs/>
        </w:rPr>
        <w:t>Details:</w:t>
      </w:r>
    </w:p>
    <w:p w14:paraId="209E05B2" w14:textId="04046164" w:rsidR="00BD3AC3" w:rsidRDefault="00BD3AC3" w:rsidP="00BD3AC3">
      <w:pPr>
        <w:pStyle w:val="BodyText"/>
      </w:pPr>
      <w:r>
        <w:t>Please find attached excel sheet with list of roles</w:t>
      </w:r>
    </w:p>
    <w:bookmarkStart w:id="27" w:name="_MON_1701262045"/>
    <w:bookmarkEnd w:id="27"/>
    <w:p w14:paraId="694D2FA4" w14:textId="5F8EE491" w:rsidR="00BD3AC3" w:rsidRDefault="0033571E" w:rsidP="00BD3AC3">
      <w:pPr>
        <w:pStyle w:val="BodyText"/>
      </w:pPr>
      <w:r>
        <w:object w:dxaOrig="1301" w:dyaOrig="850" w14:anchorId="764F7AAA">
          <v:shape id="_x0000_i1030" type="#_x0000_t75" style="width:65pt;height:42.5pt" o:ole="">
            <v:imagedata r:id="rId31" o:title=""/>
          </v:shape>
          <o:OLEObject Type="Embed" ProgID="Excel.Sheet.8" ShapeID="_x0000_i1030" DrawAspect="Icon" ObjectID="_1793287791" r:id="rId32"/>
        </w:object>
      </w:r>
    </w:p>
    <w:p w14:paraId="51298656" w14:textId="77777777" w:rsidR="00BD3AC3" w:rsidRDefault="00BD3AC3" w:rsidP="00BD3AC3">
      <w:pPr>
        <w:pStyle w:val="BodyText"/>
      </w:pPr>
    </w:p>
    <w:p w14:paraId="41137054" w14:textId="77777777" w:rsidR="00BD3AC3" w:rsidRDefault="00BD3AC3" w:rsidP="00BD3AC3">
      <w:pPr>
        <w:pStyle w:val="BodyText"/>
        <w:rPr>
          <w:rFonts w:cs="Arial"/>
          <w:b/>
          <w:bCs/>
          <w:color w:val="000000" w:themeColor="text1"/>
          <w:lang w:val="en-US"/>
        </w:rPr>
      </w:pPr>
      <w:r w:rsidRPr="00C5018D">
        <w:rPr>
          <w:rFonts w:cs="Arial"/>
          <w:b/>
          <w:bCs/>
          <w:color w:val="000000" w:themeColor="text1"/>
          <w:lang w:val="en-US"/>
        </w:rPr>
        <w:t>Autoprovision Rule:</w:t>
      </w:r>
      <w:r>
        <w:rPr>
          <w:rFonts w:cs="Arial"/>
          <w:b/>
          <w:bCs/>
          <w:color w:val="000000" w:themeColor="text1"/>
          <w:lang w:val="en-US"/>
        </w:rPr>
        <w:t xml:space="preserve"> </w:t>
      </w:r>
    </w:p>
    <w:p w14:paraId="09265E77" w14:textId="21C90D40" w:rsidR="00BD3AC3" w:rsidRDefault="00BD3AC3" w:rsidP="00BD3AC3">
      <w:pPr>
        <w:pStyle w:val="BodyText"/>
      </w:pPr>
      <w:r w:rsidRPr="00FA6058">
        <w:rPr>
          <w:rFonts w:cs="Arial"/>
          <w:bCs/>
          <w:color w:val="000000" w:themeColor="text1"/>
          <w:lang w:val="en-US"/>
        </w:rPr>
        <w:t>This role will not be</w:t>
      </w:r>
      <w:r>
        <w:rPr>
          <w:rFonts w:cs="Arial"/>
          <w:bCs/>
          <w:color w:val="000000" w:themeColor="text1"/>
          <w:lang w:val="en-US"/>
        </w:rPr>
        <w:t xml:space="preserve"> auto provisioned and will need to be manually added to the required users.</w:t>
      </w:r>
    </w:p>
    <w:p w14:paraId="24762A97" w14:textId="77777777" w:rsidR="00BD3AC3" w:rsidRPr="00BD3AC3" w:rsidRDefault="00BD3AC3" w:rsidP="00BD3AC3">
      <w:pPr>
        <w:pStyle w:val="BodyText"/>
      </w:pPr>
    </w:p>
    <w:p w14:paraId="1827438B" w14:textId="588ADE4E" w:rsidR="00506C9A" w:rsidRDefault="00506C9A">
      <w:pPr>
        <w:pStyle w:val="Heading2"/>
      </w:pPr>
      <w:bookmarkStart w:id="28" w:name="_Toc90652678"/>
      <w:r>
        <w:t>Security Profiles for New Roles Created</w:t>
      </w:r>
      <w:bookmarkEnd w:id="28"/>
    </w:p>
    <w:p w14:paraId="627F4D8C" w14:textId="005C3922" w:rsidR="00506C9A" w:rsidRDefault="00506C9A" w:rsidP="00506C9A">
      <w:pPr>
        <w:pStyle w:val="BodyText"/>
      </w:pPr>
      <w:r>
        <w:t>We have not created any new security profile as part of newly created roles.</w:t>
      </w:r>
    </w:p>
    <w:p w14:paraId="6D087FDA" w14:textId="5AF8C95C" w:rsidR="001B7EBB" w:rsidRDefault="001B7EBB" w:rsidP="00506C9A">
      <w:pPr>
        <w:pStyle w:val="BodyText"/>
      </w:pPr>
    </w:p>
    <w:p w14:paraId="1551AB1C" w14:textId="38BB5F9D" w:rsidR="001B7EBB" w:rsidRDefault="001B7EBB" w:rsidP="00506C9A">
      <w:pPr>
        <w:pStyle w:val="BodyText"/>
      </w:pPr>
    </w:p>
    <w:p w14:paraId="30CB44C9" w14:textId="34743C4B" w:rsidR="001B7EBB" w:rsidRDefault="001B7EBB" w:rsidP="001B7EBB">
      <w:pPr>
        <w:pStyle w:val="Heading2"/>
      </w:pPr>
      <w:bookmarkStart w:id="29" w:name="_Toc90652679"/>
      <w:proofErr w:type="spellStart"/>
      <w:r>
        <w:t>EQuest</w:t>
      </w:r>
      <w:bookmarkEnd w:id="29"/>
      <w:proofErr w:type="spellEnd"/>
    </w:p>
    <w:p w14:paraId="6A39DC7D" w14:textId="77777777" w:rsidR="0032030A" w:rsidRPr="0032030A" w:rsidRDefault="0032030A" w:rsidP="0032030A">
      <w:pPr>
        <w:pStyle w:val="BodyText"/>
      </w:pPr>
    </w:p>
    <w:p w14:paraId="042DFB61" w14:textId="732A2FAF" w:rsidR="001B7EBB" w:rsidRPr="001B7EBB" w:rsidRDefault="001B7EBB" w:rsidP="00B732C4">
      <w:pPr>
        <w:shd w:val="clear" w:color="auto" w:fill="FFFFFF"/>
        <w:spacing w:after="150"/>
        <w:rPr>
          <w:rFonts w:ascii="Helvetica" w:hAnsi="Helvetica" w:cs="Helvetica"/>
          <w:color w:val="333333"/>
          <w:sz w:val="21"/>
          <w:szCs w:val="21"/>
          <w:lang w:val="en-IN" w:eastAsia="en-IN"/>
        </w:rPr>
      </w:pPr>
      <w:r w:rsidRPr="001B7EBB">
        <w:rPr>
          <w:rFonts w:ascii="Helvetica" w:hAnsi="Helvetica" w:cs="Helvetica"/>
          <w:color w:val="333333"/>
          <w:sz w:val="21"/>
          <w:szCs w:val="21"/>
          <w:lang w:val="en-IN" w:eastAsia="en-IN"/>
        </w:rPr>
        <w:t>Th</w:t>
      </w:r>
      <w:r w:rsidR="0032030A">
        <w:rPr>
          <w:rFonts w:ascii="Helvetica" w:hAnsi="Helvetica" w:cs="Helvetica"/>
          <w:color w:val="333333"/>
          <w:sz w:val="21"/>
          <w:szCs w:val="21"/>
          <w:lang w:val="en-IN" w:eastAsia="en-IN"/>
        </w:rPr>
        <w:t xml:space="preserve">e </w:t>
      </w:r>
      <w:r w:rsidRPr="001B7EBB">
        <w:rPr>
          <w:rFonts w:ascii="Helvetica" w:hAnsi="Helvetica" w:cs="Helvetica"/>
          <w:color w:val="333333"/>
          <w:sz w:val="21"/>
          <w:szCs w:val="21"/>
          <w:lang w:val="en-IN" w:eastAsia="en-IN"/>
        </w:rPr>
        <w:t xml:space="preserve">ORC User Account </w:t>
      </w:r>
      <w:r w:rsidR="00B732C4" w:rsidRPr="001B7EBB">
        <w:rPr>
          <w:rFonts w:ascii="Helvetica" w:hAnsi="Helvetica" w:cs="Helvetica"/>
          <w:color w:val="333333"/>
          <w:sz w:val="21"/>
          <w:szCs w:val="21"/>
          <w:lang w:val="en-IN" w:eastAsia="en-IN"/>
        </w:rPr>
        <w:t>with Person ID (required for authentication/validation)</w:t>
      </w:r>
      <w:r w:rsidR="00B732C4">
        <w:rPr>
          <w:rFonts w:ascii="Helvetica" w:hAnsi="Helvetica" w:cs="Helvetica"/>
          <w:color w:val="333333"/>
          <w:sz w:val="21"/>
          <w:szCs w:val="21"/>
          <w:lang w:val="en-IN" w:eastAsia="en-IN"/>
        </w:rPr>
        <w:t xml:space="preserve"> </w:t>
      </w:r>
      <w:r w:rsidRPr="001B7EBB">
        <w:rPr>
          <w:rFonts w:ascii="Helvetica" w:hAnsi="Helvetica" w:cs="Helvetica"/>
          <w:color w:val="333333"/>
          <w:sz w:val="21"/>
          <w:szCs w:val="21"/>
          <w:lang w:val="en-IN" w:eastAsia="en-IN"/>
        </w:rPr>
        <w:t>should be assigned the following roles and privileges*</w:t>
      </w:r>
    </w:p>
    <w:p w14:paraId="44A9E54F" w14:textId="77777777" w:rsidR="00B732C4" w:rsidRDefault="00B732C4" w:rsidP="007244A6">
      <w:pPr>
        <w:pStyle w:val="BodyText"/>
        <w:rPr>
          <w:b/>
          <w:bCs/>
        </w:rPr>
      </w:pPr>
    </w:p>
    <w:p w14:paraId="5186F3D4" w14:textId="4EAFADC3" w:rsidR="001B7EBB" w:rsidRDefault="007244A6" w:rsidP="007244A6">
      <w:pPr>
        <w:pStyle w:val="BodyText"/>
      </w:pPr>
      <w:r>
        <w:rPr>
          <w:b/>
          <w:bCs/>
        </w:rPr>
        <w:t>1.</w:t>
      </w:r>
      <w:r w:rsidR="008C2CFC">
        <w:rPr>
          <w:b/>
          <w:bCs/>
        </w:rPr>
        <w:t xml:space="preserve"> </w:t>
      </w:r>
      <w:r w:rsidR="001B7EBB" w:rsidRPr="00832456">
        <w:rPr>
          <w:b/>
          <w:bCs/>
        </w:rPr>
        <w:t>Role Name</w:t>
      </w:r>
      <w:r w:rsidR="001B7EBB">
        <w:t xml:space="preserve">: </w:t>
      </w:r>
      <w:r w:rsidR="003C60AD" w:rsidRPr="003C60AD">
        <w:t>Application Implementation Consultant</w:t>
      </w:r>
    </w:p>
    <w:p w14:paraId="4144F238" w14:textId="0D06AFBF" w:rsidR="001B7EBB" w:rsidRDefault="008C2CFC" w:rsidP="001B7EBB">
      <w:pPr>
        <w:pStyle w:val="BodyText"/>
      </w:pPr>
      <w:r>
        <w:rPr>
          <w:b/>
          <w:bCs/>
        </w:rPr>
        <w:t xml:space="preserve">    </w:t>
      </w:r>
      <w:r w:rsidR="001B7EBB" w:rsidRPr="00832456">
        <w:rPr>
          <w:b/>
          <w:bCs/>
        </w:rPr>
        <w:t>Role Code</w:t>
      </w:r>
      <w:r w:rsidR="003C60AD">
        <w:t xml:space="preserve">: </w:t>
      </w:r>
      <w:r w:rsidR="003C60AD" w:rsidRPr="003C60AD">
        <w:t>ORA_ASM_APPLICATION_IMPLEMENTATION_CONSULTANT_JOB</w:t>
      </w:r>
    </w:p>
    <w:p w14:paraId="47C98255" w14:textId="5490E0B1" w:rsidR="001B7EBB" w:rsidRDefault="008C2CFC" w:rsidP="0033571E">
      <w:pPr>
        <w:rPr>
          <w:rFonts w:ascii="Helvetica" w:hAnsi="Helvetica" w:cs="Helvetica"/>
          <w:color w:val="333333"/>
          <w:sz w:val="21"/>
          <w:szCs w:val="21"/>
          <w:lang w:eastAsia="en-GB"/>
        </w:rPr>
      </w:pPr>
      <w:r>
        <w:rPr>
          <w:b/>
          <w:bCs/>
        </w:rPr>
        <w:t xml:space="preserve">    </w:t>
      </w:r>
      <w:r w:rsidR="001B7EBB" w:rsidRPr="00A748D1">
        <w:rPr>
          <w:b/>
          <w:bCs/>
        </w:rPr>
        <w:t>Inherited Job Role:</w:t>
      </w:r>
      <w:r w:rsidR="001B7EBB">
        <w:t xml:space="preserve"> </w:t>
      </w:r>
      <w:r w:rsidR="001A1ED0">
        <w:rPr>
          <w:rFonts w:ascii="Helvetica" w:hAnsi="Helvetica" w:cs="Helvetica"/>
          <w:color w:val="333333"/>
          <w:sz w:val="21"/>
          <w:szCs w:val="21"/>
          <w:lang w:eastAsia="en-GB"/>
        </w:rPr>
        <w:t>NA</w:t>
      </w:r>
    </w:p>
    <w:p w14:paraId="41EEB742" w14:textId="5B4B1005" w:rsidR="0033571E" w:rsidRDefault="0033571E" w:rsidP="0033571E">
      <w:pPr>
        <w:rPr>
          <w:rFonts w:ascii="Helvetica" w:hAnsi="Helvetica" w:cs="Helvetica"/>
          <w:color w:val="333333"/>
          <w:sz w:val="21"/>
          <w:szCs w:val="21"/>
          <w:lang w:eastAsia="en-GB"/>
        </w:rPr>
      </w:pPr>
    </w:p>
    <w:p w14:paraId="69B2792A" w14:textId="6E6F20DF" w:rsidR="0033571E" w:rsidRPr="007244A6" w:rsidRDefault="0033571E" w:rsidP="007244A6">
      <w:pPr>
        <w:rPr>
          <w:rFonts w:ascii="Helvetica" w:hAnsi="Helvetica" w:cs="Helvetica"/>
          <w:color w:val="333333"/>
          <w:sz w:val="21"/>
          <w:szCs w:val="21"/>
          <w:lang w:eastAsia="en-GB"/>
        </w:rPr>
      </w:pPr>
      <w:r>
        <w:rPr>
          <w:rFonts w:ascii="Helvetica" w:hAnsi="Helvetica" w:cs="Helvetica"/>
          <w:color w:val="333333"/>
          <w:sz w:val="21"/>
          <w:szCs w:val="21"/>
          <w:lang w:eastAsia="en-GB"/>
        </w:rPr>
        <w:t xml:space="preserve">This role should be attached to the ORC </w:t>
      </w:r>
      <w:r w:rsidR="00127355">
        <w:rPr>
          <w:rFonts w:ascii="Helvetica" w:hAnsi="Helvetica" w:cs="Helvetica"/>
          <w:color w:val="333333"/>
          <w:sz w:val="21"/>
          <w:szCs w:val="21"/>
          <w:lang w:eastAsia="en-GB"/>
        </w:rPr>
        <w:t xml:space="preserve">User Account </w:t>
      </w:r>
      <w:r w:rsidR="00127355" w:rsidRPr="00127355">
        <w:rPr>
          <w:rFonts w:ascii="Helvetica" w:hAnsi="Helvetica" w:cs="Helvetica"/>
          <w:color w:val="333333"/>
          <w:sz w:val="21"/>
          <w:szCs w:val="21"/>
          <w:lang w:eastAsia="en-GB"/>
        </w:rPr>
        <w:t>to perform the integration export/import in ORC</w:t>
      </w:r>
      <w:r w:rsidR="00127355">
        <w:rPr>
          <w:rFonts w:ascii="Helvetica" w:hAnsi="Helvetica" w:cs="Helvetica"/>
          <w:color w:val="333333"/>
          <w:sz w:val="21"/>
          <w:szCs w:val="21"/>
          <w:lang w:eastAsia="en-GB"/>
        </w:rPr>
        <w:t>.</w:t>
      </w:r>
    </w:p>
    <w:p w14:paraId="2C36465B" w14:textId="77777777" w:rsidR="001B7EBB" w:rsidRDefault="001B7EBB" w:rsidP="001B7EBB">
      <w:pPr>
        <w:pStyle w:val="BodyText"/>
      </w:pPr>
    </w:p>
    <w:p w14:paraId="3935CBCE" w14:textId="77777777" w:rsidR="001B7EBB" w:rsidRDefault="001B7EBB" w:rsidP="001B7EBB">
      <w:pPr>
        <w:pStyle w:val="BodyText"/>
        <w:rPr>
          <w:b/>
          <w:bCs/>
        </w:rPr>
      </w:pPr>
      <w:r w:rsidRPr="00701593">
        <w:rPr>
          <w:b/>
          <w:bCs/>
        </w:rPr>
        <w:t xml:space="preserve">Role </w:t>
      </w:r>
      <w:r>
        <w:rPr>
          <w:b/>
          <w:bCs/>
        </w:rPr>
        <w:t>Details:</w:t>
      </w:r>
    </w:p>
    <w:p w14:paraId="5FD860E5" w14:textId="77777777" w:rsidR="001B7EBB" w:rsidRDefault="001B7EBB" w:rsidP="001B7EBB">
      <w:pPr>
        <w:pStyle w:val="BodyText"/>
      </w:pPr>
      <w:r>
        <w:t>Please find attached excel sheet with list of roles and privileges</w:t>
      </w:r>
    </w:p>
    <w:p w14:paraId="0B0A20D7" w14:textId="5795F693" w:rsidR="001B7EBB" w:rsidRDefault="0033571E" w:rsidP="001B7EBB">
      <w:pPr>
        <w:pStyle w:val="BodyText"/>
      </w:pPr>
      <w:r>
        <w:object w:dxaOrig="1508" w:dyaOrig="984" w14:anchorId="1B40AD0B">
          <v:shape id="_x0000_i1031" type="#_x0000_t75" style="width:75.5pt;height:49pt" o:ole="">
            <v:imagedata r:id="rId33" o:title=""/>
          </v:shape>
          <o:OLEObject Type="Embed" ProgID="Excel.Sheet.12" ShapeID="_x0000_i1031" DrawAspect="Icon" ObjectID="_1793287792" r:id="rId34"/>
        </w:object>
      </w:r>
    </w:p>
    <w:p w14:paraId="2F21568C" w14:textId="5C1A0F74" w:rsidR="007244A6" w:rsidRDefault="007244A6" w:rsidP="001B7EBB">
      <w:pPr>
        <w:pStyle w:val="BodyText"/>
      </w:pPr>
    </w:p>
    <w:p w14:paraId="1F5AE3AD" w14:textId="6E85316F" w:rsidR="007244A6" w:rsidRDefault="008C2CFC" w:rsidP="008C2CFC">
      <w:pPr>
        <w:pStyle w:val="BodyText"/>
      </w:pPr>
      <w:r w:rsidRPr="008C2CFC">
        <w:rPr>
          <w:b/>
          <w:bCs/>
        </w:rPr>
        <w:t>2.</w:t>
      </w:r>
      <w:r>
        <w:rPr>
          <w:b/>
          <w:bCs/>
        </w:rPr>
        <w:t xml:space="preserve"> </w:t>
      </w:r>
      <w:r w:rsidR="007244A6" w:rsidRPr="007244A6">
        <w:rPr>
          <w:b/>
          <w:bCs/>
        </w:rPr>
        <w:t>Role Name:</w:t>
      </w:r>
      <w:r w:rsidR="007244A6">
        <w:t xml:space="preserve"> LBC Recruit</w:t>
      </w:r>
      <w:r>
        <w:t xml:space="preserve">er: Please </w:t>
      </w:r>
      <w:hyperlink w:anchor="_LBC_Recruiter" w:history="1">
        <w:r w:rsidRPr="008C2CFC">
          <w:rPr>
            <w:rStyle w:val="Hyperlink"/>
          </w:rPr>
          <w:t>Click here</w:t>
        </w:r>
      </w:hyperlink>
    </w:p>
    <w:p w14:paraId="5DDB4298" w14:textId="77777777" w:rsidR="0032244A" w:rsidRDefault="008C2CFC" w:rsidP="008C2CFC">
      <w:pPr>
        <w:pStyle w:val="BodyText"/>
      </w:pPr>
      <w:r>
        <w:t xml:space="preserve"> </w:t>
      </w:r>
    </w:p>
    <w:p w14:paraId="7082FBFE" w14:textId="3F96A64C" w:rsidR="008C2CFC" w:rsidRDefault="008C2CFC" w:rsidP="008C2CFC">
      <w:pPr>
        <w:pStyle w:val="BodyText"/>
        <w:rPr>
          <w:rFonts w:ascii="Helvetica" w:hAnsi="Helvetica" w:cs="Helvetica"/>
          <w:color w:val="333333"/>
          <w:sz w:val="21"/>
          <w:szCs w:val="21"/>
          <w:lang w:val="en-IN" w:eastAsia="en-IN"/>
        </w:rPr>
      </w:pPr>
      <w:r>
        <w:t xml:space="preserve">This role has </w:t>
      </w:r>
      <w:r w:rsidRPr="001B7EBB">
        <w:rPr>
          <w:rFonts w:ascii="Helvetica" w:hAnsi="Helvetica" w:cs="Helvetica"/>
          <w:color w:val="333333"/>
          <w:sz w:val="21"/>
          <w:szCs w:val="21"/>
          <w:lang w:val="en-IN" w:eastAsia="en-IN"/>
        </w:rPr>
        <w:t>Post Job Requisition to Job Distributor's Portal</w:t>
      </w:r>
      <w:r>
        <w:rPr>
          <w:rFonts w:ascii="Helvetica" w:hAnsi="Helvetica" w:cs="Helvetica"/>
          <w:color w:val="333333"/>
          <w:sz w:val="21"/>
          <w:szCs w:val="21"/>
          <w:lang w:val="en-IN" w:eastAsia="en-IN"/>
        </w:rPr>
        <w:t xml:space="preserve"> privilege added which is </w:t>
      </w:r>
      <w:r w:rsidR="0032244A" w:rsidRPr="0032244A">
        <w:rPr>
          <w:rFonts w:ascii="Helvetica" w:hAnsi="Helvetica" w:cs="Helvetica"/>
          <w:color w:val="333333"/>
          <w:sz w:val="21"/>
          <w:szCs w:val="21"/>
          <w:lang w:val="en-IN" w:eastAsia="en-IN"/>
        </w:rPr>
        <w:t>required for job distribution</w:t>
      </w:r>
      <w:r w:rsidR="0032244A">
        <w:rPr>
          <w:rFonts w:ascii="Helvetica" w:hAnsi="Helvetica" w:cs="Helvetica"/>
          <w:color w:val="333333"/>
          <w:sz w:val="21"/>
          <w:szCs w:val="21"/>
          <w:lang w:val="en-IN" w:eastAsia="en-IN"/>
        </w:rPr>
        <w:t>.</w:t>
      </w:r>
    </w:p>
    <w:p w14:paraId="11768CBA" w14:textId="0C016A41" w:rsidR="0032244A" w:rsidRDefault="0032244A" w:rsidP="008C2CFC">
      <w:pPr>
        <w:pStyle w:val="BodyText"/>
        <w:rPr>
          <w:rFonts w:ascii="Helvetica" w:hAnsi="Helvetica" w:cs="Helvetica"/>
          <w:color w:val="333333"/>
          <w:sz w:val="21"/>
          <w:szCs w:val="21"/>
          <w:lang w:val="en-IN" w:eastAsia="en-IN"/>
        </w:rPr>
      </w:pPr>
    </w:p>
    <w:p w14:paraId="1BC7C221" w14:textId="339E4930" w:rsidR="005E338B" w:rsidRDefault="0032030A" w:rsidP="005E338B">
      <w:pPr>
        <w:pStyle w:val="BodyText"/>
      </w:pPr>
      <w:r>
        <w:rPr>
          <w:b/>
          <w:bCs/>
        </w:rPr>
        <w:t>3</w:t>
      </w:r>
      <w:r w:rsidR="005E338B" w:rsidRPr="005E338B">
        <w:rPr>
          <w:b/>
          <w:bCs/>
        </w:rPr>
        <w:t>.</w:t>
      </w:r>
      <w:r w:rsidR="005E338B">
        <w:rPr>
          <w:b/>
          <w:bCs/>
        </w:rPr>
        <w:t xml:space="preserve"> </w:t>
      </w:r>
      <w:r w:rsidR="005E338B" w:rsidRPr="007244A6">
        <w:rPr>
          <w:b/>
          <w:bCs/>
        </w:rPr>
        <w:t>Role Name:</w:t>
      </w:r>
      <w:r w:rsidR="005E338B">
        <w:t xml:space="preserve"> LBC Recruiting </w:t>
      </w:r>
      <w:r>
        <w:t>Administrator:</w:t>
      </w:r>
      <w:r w:rsidR="005E338B">
        <w:t xml:space="preserve"> Please </w:t>
      </w:r>
      <w:hyperlink w:anchor="_LBC_Recruiting_Administrator" w:history="1">
        <w:r w:rsidR="005E338B" w:rsidRPr="005E338B">
          <w:rPr>
            <w:rStyle w:val="Hyperlink"/>
          </w:rPr>
          <w:t>Click here</w:t>
        </w:r>
      </w:hyperlink>
    </w:p>
    <w:p w14:paraId="217EFB10" w14:textId="1F7260DE" w:rsidR="005E338B" w:rsidRDefault="005E338B" w:rsidP="005E338B">
      <w:pPr>
        <w:pStyle w:val="BodyText"/>
      </w:pPr>
    </w:p>
    <w:p w14:paraId="01FAE624" w14:textId="368211BE" w:rsidR="005E338B" w:rsidRDefault="005E338B" w:rsidP="009B0031">
      <w:pPr>
        <w:pStyle w:val="BodyText"/>
      </w:pPr>
      <w:r>
        <w:t xml:space="preserve"> This role is required to access the </w:t>
      </w:r>
      <w:r w:rsidR="009B0031">
        <w:t>Recruiting and Candidate Experience Management &gt; Recruiting Category Provisioning     and Configuration</w:t>
      </w:r>
      <w:r w:rsidR="00B732C4">
        <w:t xml:space="preserve"> to</w:t>
      </w:r>
      <w:r w:rsidR="009B0031">
        <w:t xml:space="preserve"> </w:t>
      </w:r>
      <w:r w:rsidR="00B732C4" w:rsidRPr="009B0031">
        <w:t>enabl</w:t>
      </w:r>
      <w:r w:rsidR="00B732C4">
        <w:t>e</w:t>
      </w:r>
      <w:r w:rsidR="00B732C4" w:rsidRPr="009B0031">
        <w:t xml:space="preserve"> </w:t>
      </w:r>
      <w:proofErr w:type="spellStart"/>
      <w:r w:rsidR="00B732C4" w:rsidRPr="009B0031">
        <w:t>e</w:t>
      </w:r>
      <w:r w:rsidR="00B732C4">
        <w:t>Q</w:t>
      </w:r>
      <w:r w:rsidR="00B732C4" w:rsidRPr="009B0031">
        <w:t>uest</w:t>
      </w:r>
      <w:proofErr w:type="spellEnd"/>
      <w:r w:rsidR="00B732C4" w:rsidRPr="009B0031">
        <w:t xml:space="preserve"> &amp; storing reference key</w:t>
      </w:r>
      <w:r w:rsidR="00B732C4">
        <w:t>.</w:t>
      </w:r>
    </w:p>
    <w:p w14:paraId="084BEC76" w14:textId="77777777" w:rsidR="005E338B" w:rsidRDefault="005E338B" w:rsidP="005E338B">
      <w:pPr>
        <w:pStyle w:val="BodyText"/>
      </w:pPr>
    </w:p>
    <w:p w14:paraId="369B7C51" w14:textId="77777777" w:rsidR="0032244A" w:rsidRDefault="0032244A" w:rsidP="008C2CFC">
      <w:pPr>
        <w:pStyle w:val="BodyText"/>
      </w:pPr>
    </w:p>
    <w:p w14:paraId="40950DBA" w14:textId="313C7AF4" w:rsidR="008C2CFC" w:rsidRDefault="008C2CFC" w:rsidP="008C2CFC">
      <w:pPr>
        <w:pStyle w:val="BodyText"/>
      </w:pPr>
    </w:p>
    <w:p w14:paraId="7845A912" w14:textId="77777777" w:rsidR="008C2CFC" w:rsidRPr="008C2CFC" w:rsidRDefault="008C2CFC" w:rsidP="008C2CFC">
      <w:pPr>
        <w:pStyle w:val="BodyText"/>
      </w:pPr>
    </w:p>
    <w:p w14:paraId="6ECFB01A" w14:textId="7CDD178B" w:rsidR="007244A6" w:rsidRPr="00F60761" w:rsidRDefault="007244A6" w:rsidP="001B7EBB">
      <w:pPr>
        <w:pStyle w:val="BodyText"/>
      </w:pPr>
    </w:p>
    <w:p w14:paraId="011AA119" w14:textId="7583B2AF" w:rsidR="001B7EBB" w:rsidRPr="00506C9A" w:rsidRDefault="001B7EBB" w:rsidP="001B7EBB">
      <w:pPr>
        <w:pStyle w:val="BodyText"/>
      </w:pPr>
    </w:p>
    <w:p w14:paraId="074FCA7A" w14:textId="77777777" w:rsidR="001B7EBB" w:rsidRPr="00506C9A" w:rsidRDefault="001B7EBB" w:rsidP="00506C9A">
      <w:pPr>
        <w:pStyle w:val="BodyText"/>
      </w:pPr>
    </w:p>
    <w:p w14:paraId="4CDA57A5" w14:textId="77777777" w:rsidR="002A2593" w:rsidRPr="005C6991" w:rsidRDefault="002A2593" w:rsidP="002A2593">
      <w:pPr>
        <w:pStyle w:val="Heading1"/>
        <w:tabs>
          <w:tab w:val="clear" w:pos="1440"/>
          <w:tab w:val="left" w:pos="720"/>
        </w:tabs>
        <w:rPr>
          <w:rFonts w:cs="Arial"/>
        </w:rPr>
      </w:pPr>
      <w:bookmarkStart w:id="30" w:name="_Toc90652680"/>
      <w:r w:rsidRPr="005C6991">
        <w:rPr>
          <w:rFonts w:cs="Arial"/>
        </w:rPr>
        <w:lastRenderedPageBreak/>
        <w:t>Open Issues</w:t>
      </w:r>
      <w:bookmarkEnd w:id="30"/>
    </w:p>
    <w:tbl>
      <w:tblPr>
        <w:tblStyle w:val="List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6"/>
        <w:gridCol w:w="2509"/>
        <w:gridCol w:w="2041"/>
        <w:gridCol w:w="171"/>
        <w:gridCol w:w="1701"/>
        <w:gridCol w:w="1510"/>
        <w:gridCol w:w="1799"/>
      </w:tblGrid>
      <w:tr w:rsidR="002A2593" w:rsidRPr="005C6991" w14:paraId="4CDA57AC" w14:textId="77777777" w:rsidTr="00E83C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6" w:type="dxa"/>
            <w:tcBorders>
              <w:bottom w:val="none" w:sz="0" w:space="0" w:color="auto"/>
              <w:right w:val="none" w:sz="0" w:space="0" w:color="auto"/>
            </w:tcBorders>
          </w:tcPr>
          <w:p w14:paraId="4CDA57A6" w14:textId="09B1C24F" w:rsidR="002A2593" w:rsidRPr="005C6991" w:rsidRDefault="002A2593" w:rsidP="002D1CAA">
            <w:pPr>
              <w:rPr>
                <w:rFonts w:cs="Arial"/>
              </w:rPr>
            </w:pPr>
            <w:r w:rsidRPr="005C6991">
              <w:rPr>
                <w:rFonts w:cs="Arial"/>
              </w:rPr>
              <w:t xml:space="preserve"> </w:t>
            </w:r>
            <w:r w:rsidR="009B01BD" w:rsidRPr="005C6991">
              <w:rPr>
                <w:rFonts w:cs="Arial"/>
              </w:rPr>
              <w:t>Sr</w:t>
            </w:r>
            <w:r w:rsidR="0008135E">
              <w:rPr>
                <w:rFonts w:cs="Arial"/>
              </w:rPr>
              <w:t>.</w:t>
            </w:r>
            <w:r w:rsidR="009B01BD" w:rsidRPr="005C6991">
              <w:rPr>
                <w:rFonts w:cs="Arial"/>
              </w:rPr>
              <w:t xml:space="preserve"> No</w:t>
            </w:r>
          </w:p>
        </w:tc>
        <w:tc>
          <w:tcPr>
            <w:tcW w:w="2509" w:type="dxa"/>
          </w:tcPr>
          <w:p w14:paraId="4CDA57A7"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Issue</w:t>
            </w:r>
          </w:p>
        </w:tc>
        <w:tc>
          <w:tcPr>
            <w:tcW w:w="2212" w:type="dxa"/>
            <w:gridSpan w:val="2"/>
          </w:tcPr>
          <w:p w14:paraId="4CDA57A8"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Resolution</w:t>
            </w:r>
          </w:p>
        </w:tc>
        <w:tc>
          <w:tcPr>
            <w:tcW w:w="1701" w:type="dxa"/>
          </w:tcPr>
          <w:p w14:paraId="4CDA57A9"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Responsibility</w:t>
            </w:r>
          </w:p>
        </w:tc>
        <w:tc>
          <w:tcPr>
            <w:tcW w:w="1510" w:type="dxa"/>
          </w:tcPr>
          <w:p w14:paraId="4CDA57AA"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Target Date</w:t>
            </w:r>
          </w:p>
        </w:tc>
        <w:tc>
          <w:tcPr>
            <w:tcW w:w="1799" w:type="dxa"/>
          </w:tcPr>
          <w:p w14:paraId="4CDA57AB"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Impact Date</w:t>
            </w:r>
          </w:p>
        </w:tc>
      </w:tr>
      <w:tr w:rsidR="00BD6D10" w:rsidRPr="005C6991" w14:paraId="4CDA57B3" w14:textId="77777777" w:rsidTr="00E83C5F">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086" w:type="dxa"/>
            <w:tcBorders>
              <w:top w:val="none" w:sz="0" w:space="0" w:color="auto"/>
              <w:bottom w:val="none" w:sz="0" w:space="0" w:color="auto"/>
              <w:right w:val="none" w:sz="0" w:space="0" w:color="auto"/>
            </w:tcBorders>
          </w:tcPr>
          <w:p w14:paraId="4CDA57AD" w14:textId="3215A729" w:rsidR="00BD6D10" w:rsidRPr="005C6991" w:rsidRDefault="00BD6D10" w:rsidP="00BD6D10">
            <w:pPr>
              <w:rPr>
                <w:rFonts w:cs="Arial"/>
              </w:rPr>
            </w:pPr>
            <w:r w:rsidRPr="005C6991">
              <w:rPr>
                <w:rFonts w:cs="Arial"/>
              </w:rPr>
              <w:t>1</w:t>
            </w:r>
          </w:p>
        </w:tc>
        <w:tc>
          <w:tcPr>
            <w:tcW w:w="2509" w:type="dxa"/>
            <w:tcBorders>
              <w:top w:val="none" w:sz="0" w:space="0" w:color="auto"/>
              <w:bottom w:val="none" w:sz="0" w:space="0" w:color="auto"/>
            </w:tcBorders>
          </w:tcPr>
          <w:p w14:paraId="4CDA57AE" w14:textId="789DC510"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2041" w:type="dxa"/>
            <w:tcBorders>
              <w:top w:val="none" w:sz="0" w:space="0" w:color="auto"/>
              <w:bottom w:val="none" w:sz="0" w:space="0" w:color="auto"/>
            </w:tcBorders>
          </w:tcPr>
          <w:p w14:paraId="4CDA57AF" w14:textId="0C61F965"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72" w:type="dxa"/>
            <w:gridSpan w:val="2"/>
            <w:tcBorders>
              <w:top w:val="none" w:sz="0" w:space="0" w:color="auto"/>
              <w:bottom w:val="none" w:sz="0" w:space="0" w:color="auto"/>
            </w:tcBorders>
          </w:tcPr>
          <w:p w14:paraId="4CDA57B0" w14:textId="13CC418D"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510" w:type="dxa"/>
            <w:tcBorders>
              <w:top w:val="none" w:sz="0" w:space="0" w:color="auto"/>
              <w:bottom w:val="none" w:sz="0" w:space="0" w:color="auto"/>
            </w:tcBorders>
          </w:tcPr>
          <w:p w14:paraId="4CDA57B1" w14:textId="110F5212"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799" w:type="dxa"/>
            <w:tcBorders>
              <w:top w:val="none" w:sz="0" w:space="0" w:color="auto"/>
              <w:bottom w:val="none" w:sz="0" w:space="0" w:color="auto"/>
            </w:tcBorders>
          </w:tcPr>
          <w:p w14:paraId="4CDA57B2" w14:textId="34B97A25"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r>
      <w:tr w:rsidR="00BD6D10" w:rsidRPr="005C6991" w14:paraId="4CDA57BA" w14:textId="77777777" w:rsidTr="00E83C5F">
        <w:tc>
          <w:tcPr>
            <w:cnfStyle w:val="001000000000" w:firstRow="0" w:lastRow="0" w:firstColumn="1" w:lastColumn="0" w:oddVBand="0" w:evenVBand="0" w:oddHBand="0" w:evenHBand="0" w:firstRowFirstColumn="0" w:firstRowLastColumn="0" w:lastRowFirstColumn="0" w:lastRowLastColumn="0"/>
            <w:tcW w:w="1086" w:type="dxa"/>
            <w:tcBorders>
              <w:right w:val="none" w:sz="0" w:space="0" w:color="auto"/>
            </w:tcBorders>
          </w:tcPr>
          <w:p w14:paraId="4CDA57B4" w14:textId="4C371509" w:rsidR="00BD6D10" w:rsidRPr="005C6991" w:rsidRDefault="00BD6D10" w:rsidP="00BD6D10">
            <w:pPr>
              <w:rPr>
                <w:rFonts w:cs="Arial"/>
              </w:rPr>
            </w:pPr>
            <w:r w:rsidRPr="005C6991">
              <w:rPr>
                <w:rFonts w:cs="Arial"/>
              </w:rPr>
              <w:t>2</w:t>
            </w:r>
          </w:p>
        </w:tc>
        <w:tc>
          <w:tcPr>
            <w:tcW w:w="2509" w:type="dxa"/>
            <w:vAlign w:val="bottom"/>
          </w:tcPr>
          <w:p w14:paraId="4CDA57B5" w14:textId="67B2E0BA"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2041" w:type="dxa"/>
          </w:tcPr>
          <w:p w14:paraId="4CDA57B6" w14:textId="70E3BDCC"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72" w:type="dxa"/>
            <w:gridSpan w:val="2"/>
          </w:tcPr>
          <w:p w14:paraId="4CDA57B7" w14:textId="546435A8"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510" w:type="dxa"/>
          </w:tcPr>
          <w:p w14:paraId="4CDA57B8" w14:textId="3608EAD1"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799" w:type="dxa"/>
          </w:tcPr>
          <w:p w14:paraId="4CDA57B9" w14:textId="610BB299"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r>
      <w:tr w:rsidR="00BD6D10" w:rsidRPr="005C6991" w14:paraId="4CDA57C1" w14:textId="77777777" w:rsidTr="00E83C5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086" w:type="dxa"/>
            <w:tcBorders>
              <w:top w:val="none" w:sz="0" w:space="0" w:color="auto"/>
              <w:bottom w:val="none" w:sz="0" w:space="0" w:color="auto"/>
              <w:right w:val="none" w:sz="0" w:space="0" w:color="auto"/>
            </w:tcBorders>
          </w:tcPr>
          <w:p w14:paraId="4CDA57BB" w14:textId="687F89BD" w:rsidR="00BD6D10" w:rsidRPr="005C6991" w:rsidRDefault="00BD6D10" w:rsidP="00BD6D10">
            <w:pPr>
              <w:rPr>
                <w:rFonts w:cs="Arial"/>
              </w:rPr>
            </w:pPr>
            <w:r w:rsidRPr="005C6991">
              <w:rPr>
                <w:rFonts w:cs="Arial"/>
              </w:rPr>
              <w:t>3</w:t>
            </w:r>
          </w:p>
        </w:tc>
        <w:tc>
          <w:tcPr>
            <w:tcW w:w="2509" w:type="dxa"/>
            <w:tcBorders>
              <w:top w:val="none" w:sz="0" w:space="0" w:color="auto"/>
              <w:bottom w:val="none" w:sz="0" w:space="0" w:color="auto"/>
            </w:tcBorders>
          </w:tcPr>
          <w:p w14:paraId="4CDA57BC" w14:textId="236B5210"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2041" w:type="dxa"/>
            <w:tcBorders>
              <w:top w:val="none" w:sz="0" w:space="0" w:color="auto"/>
              <w:bottom w:val="none" w:sz="0" w:space="0" w:color="auto"/>
            </w:tcBorders>
          </w:tcPr>
          <w:p w14:paraId="4CDA57BD" w14:textId="7777777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72" w:type="dxa"/>
            <w:gridSpan w:val="2"/>
            <w:tcBorders>
              <w:top w:val="none" w:sz="0" w:space="0" w:color="auto"/>
              <w:bottom w:val="none" w:sz="0" w:space="0" w:color="auto"/>
            </w:tcBorders>
          </w:tcPr>
          <w:p w14:paraId="4CDA57BE" w14:textId="6737F618"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510" w:type="dxa"/>
            <w:tcBorders>
              <w:top w:val="none" w:sz="0" w:space="0" w:color="auto"/>
              <w:bottom w:val="none" w:sz="0" w:space="0" w:color="auto"/>
            </w:tcBorders>
          </w:tcPr>
          <w:p w14:paraId="4CDA57BF" w14:textId="7777777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799" w:type="dxa"/>
            <w:tcBorders>
              <w:top w:val="none" w:sz="0" w:space="0" w:color="auto"/>
              <w:bottom w:val="none" w:sz="0" w:space="0" w:color="auto"/>
            </w:tcBorders>
          </w:tcPr>
          <w:p w14:paraId="4CDA57C0" w14:textId="7777777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r>
      <w:tr w:rsidR="00BD6D10" w:rsidRPr="005C6991" w14:paraId="4F041165" w14:textId="77777777" w:rsidTr="00E83C5F">
        <w:trPr>
          <w:trHeight w:val="326"/>
        </w:trPr>
        <w:tc>
          <w:tcPr>
            <w:cnfStyle w:val="001000000000" w:firstRow="0" w:lastRow="0" w:firstColumn="1" w:lastColumn="0" w:oddVBand="0" w:evenVBand="0" w:oddHBand="0" w:evenHBand="0" w:firstRowFirstColumn="0" w:firstRowLastColumn="0" w:lastRowFirstColumn="0" w:lastRowLastColumn="0"/>
            <w:tcW w:w="1086" w:type="dxa"/>
          </w:tcPr>
          <w:p w14:paraId="29ABECAC" w14:textId="6A1C41A8" w:rsidR="00BD6D10" w:rsidRPr="005C6991" w:rsidRDefault="00BD6D10" w:rsidP="00BD6D10">
            <w:pPr>
              <w:rPr>
                <w:rFonts w:cs="Arial"/>
              </w:rPr>
            </w:pPr>
            <w:r w:rsidRPr="005C6991">
              <w:rPr>
                <w:rFonts w:cs="Arial"/>
              </w:rPr>
              <w:t>4</w:t>
            </w:r>
          </w:p>
        </w:tc>
        <w:tc>
          <w:tcPr>
            <w:tcW w:w="2509" w:type="dxa"/>
          </w:tcPr>
          <w:p w14:paraId="43A33FDA" w14:textId="68E8DF17"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2041" w:type="dxa"/>
          </w:tcPr>
          <w:p w14:paraId="68D55EF7" w14:textId="48C37688"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72" w:type="dxa"/>
            <w:gridSpan w:val="2"/>
          </w:tcPr>
          <w:p w14:paraId="5CA92297" w14:textId="0DA71EF1"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510" w:type="dxa"/>
          </w:tcPr>
          <w:p w14:paraId="5FA0D42B" w14:textId="5F5ACDBA"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799" w:type="dxa"/>
          </w:tcPr>
          <w:p w14:paraId="37F8633E" w14:textId="77777777"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r>
      <w:tr w:rsidR="00BD6D10" w:rsidRPr="005C6991" w14:paraId="2CFDDE25" w14:textId="77777777" w:rsidTr="00E83C5F">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086" w:type="dxa"/>
          </w:tcPr>
          <w:p w14:paraId="34C80ECD" w14:textId="2240037D" w:rsidR="00BD6D10" w:rsidRPr="005C6991" w:rsidRDefault="00BD6D10" w:rsidP="00BD6D10">
            <w:pPr>
              <w:rPr>
                <w:rFonts w:cs="Arial"/>
              </w:rPr>
            </w:pPr>
            <w:r w:rsidRPr="005C6991">
              <w:rPr>
                <w:rFonts w:cs="Arial"/>
              </w:rPr>
              <w:t>5</w:t>
            </w:r>
          </w:p>
        </w:tc>
        <w:tc>
          <w:tcPr>
            <w:tcW w:w="2509" w:type="dxa"/>
          </w:tcPr>
          <w:p w14:paraId="79ECADDA" w14:textId="63BEC13D"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2041" w:type="dxa"/>
          </w:tcPr>
          <w:p w14:paraId="07D68D2B" w14:textId="13F085C1"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72" w:type="dxa"/>
            <w:gridSpan w:val="2"/>
          </w:tcPr>
          <w:p w14:paraId="4CF25F98" w14:textId="2808342D"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510" w:type="dxa"/>
          </w:tcPr>
          <w:p w14:paraId="094A342C" w14:textId="7777777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799" w:type="dxa"/>
          </w:tcPr>
          <w:p w14:paraId="7EC02950" w14:textId="7777777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r>
      <w:tr w:rsidR="00BD6D10" w:rsidRPr="005C6991" w14:paraId="18ACDE58" w14:textId="77777777" w:rsidTr="00E83C5F">
        <w:trPr>
          <w:trHeight w:val="326"/>
        </w:trPr>
        <w:tc>
          <w:tcPr>
            <w:cnfStyle w:val="001000000000" w:firstRow="0" w:lastRow="0" w:firstColumn="1" w:lastColumn="0" w:oddVBand="0" w:evenVBand="0" w:oddHBand="0" w:evenHBand="0" w:firstRowFirstColumn="0" w:firstRowLastColumn="0" w:lastRowFirstColumn="0" w:lastRowLastColumn="0"/>
            <w:tcW w:w="1086" w:type="dxa"/>
          </w:tcPr>
          <w:p w14:paraId="1202B38D" w14:textId="76F17308" w:rsidR="00BD6D10" w:rsidRPr="005C6991" w:rsidRDefault="00BD6D10" w:rsidP="00BD6D10">
            <w:pPr>
              <w:rPr>
                <w:rFonts w:cs="Arial"/>
              </w:rPr>
            </w:pPr>
            <w:r w:rsidRPr="005C6991">
              <w:rPr>
                <w:rFonts w:cs="Arial"/>
              </w:rPr>
              <w:t>6</w:t>
            </w:r>
          </w:p>
        </w:tc>
        <w:tc>
          <w:tcPr>
            <w:tcW w:w="2509" w:type="dxa"/>
          </w:tcPr>
          <w:p w14:paraId="0CAEF33B" w14:textId="5DC67538"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2041" w:type="dxa"/>
          </w:tcPr>
          <w:p w14:paraId="2EB5CB18" w14:textId="218BBB24"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72" w:type="dxa"/>
            <w:gridSpan w:val="2"/>
          </w:tcPr>
          <w:p w14:paraId="0F3D1517" w14:textId="089706BC"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510" w:type="dxa"/>
          </w:tcPr>
          <w:p w14:paraId="355EBDC4" w14:textId="24EA05AF"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799" w:type="dxa"/>
          </w:tcPr>
          <w:p w14:paraId="0EA2DAB4" w14:textId="77777777"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r>
    </w:tbl>
    <w:p w14:paraId="4CDA57C2" w14:textId="77777777" w:rsidR="002A2593" w:rsidRPr="005C6991" w:rsidRDefault="002A2593" w:rsidP="002A2593">
      <w:pPr>
        <w:rPr>
          <w:rFonts w:cs="Arial"/>
        </w:rPr>
      </w:pPr>
    </w:p>
    <w:p w14:paraId="4CDA57C3" w14:textId="77777777" w:rsidR="00731714" w:rsidRPr="005C6991" w:rsidRDefault="002A2593" w:rsidP="002A2593">
      <w:pPr>
        <w:pStyle w:val="Heading1"/>
        <w:tabs>
          <w:tab w:val="clear" w:pos="1440"/>
          <w:tab w:val="left" w:pos="720"/>
        </w:tabs>
        <w:rPr>
          <w:rFonts w:cs="Arial"/>
        </w:rPr>
      </w:pPr>
      <w:bookmarkStart w:id="31" w:name="_Toc90652681"/>
      <w:r w:rsidRPr="005C6991">
        <w:rPr>
          <w:rFonts w:cs="Arial"/>
        </w:rPr>
        <w:lastRenderedPageBreak/>
        <w:t>Closed Issues</w:t>
      </w:r>
      <w:bookmarkEnd w:id="31"/>
      <w:r w:rsidRPr="005C6991">
        <w:rPr>
          <w:rFonts w:cs="Arial"/>
        </w:rPr>
        <w:tab/>
      </w:r>
    </w:p>
    <w:tbl>
      <w:tblPr>
        <w:tblStyle w:val="List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1821"/>
        <w:gridCol w:w="1821"/>
        <w:gridCol w:w="1821"/>
        <w:gridCol w:w="1821"/>
      </w:tblGrid>
      <w:tr w:rsidR="002A2593" w:rsidRPr="005C6991" w14:paraId="4CDA57C9" w14:textId="77777777" w:rsidTr="002A25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21" w:type="dxa"/>
            <w:tcBorders>
              <w:bottom w:val="none" w:sz="0" w:space="0" w:color="auto"/>
              <w:right w:val="none" w:sz="0" w:space="0" w:color="auto"/>
            </w:tcBorders>
          </w:tcPr>
          <w:p w14:paraId="4CDA57C4" w14:textId="77777777" w:rsidR="002A2593" w:rsidRPr="005C6991" w:rsidRDefault="002A2593" w:rsidP="002D1CAA">
            <w:pPr>
              <w:rPr>
                <w:rFonts w:cs="Arial"/>
              </w:rPr>
            </w:pPr>
            <w:r w:rsidRPr="005C6991">
              <w:rPr>
                <w:rFonts w:cs="Arial"/>
              </w:rPr>
              <w:t>ID</w:t>
            </w:r>
          </w:p>
        </w:tc>
        <w:tc>
          <w:tcPr>
            <w:tcW w:w="1821" w:type="dxa"/>
          </w:tcPr>
          <w:p w14:paraId="4CDA57C5"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Issue</w:t>
            </w:r>
          </w:p>
        </w:tc>
        <w:tc>
          <w:tcPr>
            <w:tcW w:w="1821" w:type="dxa"/>
          </w:tcPr>
          <w:p w14:paraId="4CDA57C6"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Resolution</w:t>
            </w:r>
          </w:p>
        </w:tc>
        <w:tc>
          <w:tcPr>
            <w:tcW w:w="1821" w:type="dxa"/>
          </w:tcPr>
          <w:p w14:paraId="4CDA57C7"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Responsibility</w:t>
            </w:r>
          </w:p>
        </w:tc>
        <w:tc>
          <w:tcPr>
            <w:tcW w:w="1821" w:type="dxa"/>
          </w:tcPr>
          <w:p w14:paraId="4CDA57C8" w14:textId="77777777" w:rsidR="002A2593" w:rsidRPr="005C6991" w:rsidRDefault="002A2593" w:rsidP="002D1CAA">
            <w:pPr>
              <w:cnfStyle w:val="100000000000" w:firstRow="1" w:lastRow="0" w:firstColumn="0" w:lastColumn="0" w:oddVBand="0" w:evenVBand="0" w:oddHBand="0" w:evenHBand="0" w:firstRowFirstColumn="0" w:firstRowLastColumn="0" w:lastRowFirstColumn="0" w:lastRowLastColumn="0"/>
              <w:rPr>
                <w:rFonts w:cs="Arial"/>
              </w:rPr>
            </w:pPr>
            <w:r w:rsidRPr="005C6991">
              <w:rPr>
                <w:rFonts w:cs="Arial"/>
              </w:rPr>
              <w:t>Completion Date</w:t>
            </w:r>
          </w:p>
        </w:tc>
      </w:tr>
      <w:tr w:rsidR="00BD6D10" w:rsidRPr="005C6991" w14:paraId="4CDA57CF" w14:textId="77777777" w:rsidTr="002A2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Borders>
              <w:top w:val="none" w:sz="0" w:space="0" w:color="auto"/>
              <w:bottom w:val="none" w:sz="0" w:space="0" w:color="auto"/>
              <w:right w:val="none" w:sz="0" w:space="0" w:color="auto"/>
            </w:tcBorders>
          </w:tcPr>
          <w:p w14:paraId="4CDA57CA" w14:textId="6368109A" w:rsidR="00BD6D10" w:rsidRPr="005C6991" w:rsidRDefault="00BD6D10" w:rsidP="00BD6D10">
            <w:pPr>
              <w:rPr>
                <w:rFonts w:cs="Arial"/>
              </w:rPr>
            </w:pPr>
            <w:r w:rsidRPr="005C6991">
              <w:rPr>
                <w:rFonts w:cs="Arial"/>
              </w:rPr>
              <w:t>1</w:t>
            </w:r>
          </w:p>
        </w:tc>
        <w:tc>
          <w:tcPr>
            <w:tcW w:w="1821" w:type="dxa"/>
            <w:tcBorders>
              <w:top w:val="none" w:sz="0" w:space="0" w:color="auto"/>
              <w:bottom w:val="none" w:sz="0" w:space="0" w:color="auto"/>
            </w:tcBorders>
          </w:tcPr>
          <w:p w14:paraId="4CDA57CB" w14:textId="0AD71E67"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CC" w14:textId="21EFE2A8"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CD" w14:textId="090863F8"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CE" w14:textId="79C155E0" w:rsidR="00BD6D10" w:rsidRPr="005C6991" w:rsidRDefault="00BD6D10" w:rsidP="00BD6D10">
            <w:pPr>
              <w:cnfStyle w:val="000000100000" w:firstRow="0" w:lastRow="0" w:firstColumn="0" w:lastColumn="0" w:oddVBand="0" w:evenVBand="0" w:oddHBand="1" w:evenHBand="0" w:firstRowFirstColumn="0" w:firstRowLastColumn="0" w:lastRowFirstColumn="0" w:lastRowLastColumn="0"/>
              <w:rPr>
                <w:rFonts w:cs="Arial"/>
              </w:rPr>
            </w:pPr>
          </w:p>
        </w:tc>
      </w:tr>
      <w:tr w:rsidR="00BD6D10" w:rsidRPr="005C6991" w14:paraId="4CDA57D5" w14:textId="77777777" w:rsidTr="002A2593">
        <w:tc>
          <w:tcPr>
            <w:cnfStyle w:val="001000000000" w:firstRow="0" w:lastRow="0" w:firstColumn="1" w:lastColumn="0" w:oddVBand="0" w:evenVBand="0" w:oddHBand="0" w:evenHBand="0" w:firstRowFirstColumn="0" w:firstRowLastColumn="0" w:lastRowFirstColumn="0" w:lastRowLastColumn="0"/>
            <w:tcW w:w="1821" w:type="dxa"/>
            <w:tcBorders>
              <w:right w:val="none" w:sz="0" w:space="0" w:color="auto"/>
            </w:tcBorders>
          </w:tcPr>
          <w:p w14:paraId="4CDA57D0" w14:textId="31EAF836" w:rsidR="00BD6D10" w:rsidRPr="005C6991" w:rsidRDefault="00BD6D10" w:rsidP="00BD6D10">
            <w:pPr>
              <w:rPr>
                <w:rFonts w:cs="Arial"/>
              </w:rPr>
            </w:pPr>
            <w:r w:rsidRPr="005C6991">
              <w:rPr>
                <w:rFonts w:cs="Arial"/>
              </w:rPr>
              <w:t>2</w:t>
            </w:r>
          </w:p>
        </w:tc>
        <w:tc>
          <w:tcPr>
            <w:tcW w:w="1821" w:type="dxa"/>
          </w:tcPr>
          <w:p w14:paraId="4CDA57D1" w14:textId="20D41A95"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21" w:type="dxa"/>
          </w:tcPr>
          <w:p w14:paraId="4CDA57D2" w14:textId="3D05C144"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21" w:type="dxa"/>
          </w:tcPr>
          <w:p w14:paraId="4CDA57D3" w14:textId="564F5892"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c>
          <w:tcPr>
            <w:tcW w:w="1821" w:type="dxa"/>
          </w:tcPr>
          <w:p w14:paraId="4CDA57D4" w14:textId="79B600F3" w:rsidR="00BD6D10" w:rsidRPr="005C6991" w:rsidRDefault="00BD6D10" w:rsidP="00BD6D10">
            <w:pPr>
              <w:cnfStyle w:val="000000000000" w:firstRow="0" w:lastRow="0" w:firstColumn="0" w:lastColumn="0" w:oddVBand="0" w:evenVBand="0" w:oddHBand="0" w:evenHBand="0" w:firstRowFirstColumn="0" w:firstRowLastColumn="0" w:lastRowFirstColumn="0" w:lastRowLastColumn="0"/>
              <w:rPr>
                <w:rFonts w:cs="Arial"/>
              </w:rPr>
            </w:pPr>
          </w:p>
        </w:tc>
      </w:tr>
      <w:tr w:rsidR="00404380" w:rsidRPr="005C6991" w14:paraId="4CDA57DB" w14:textId="77777777" w:rsidTr="002A2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tcBorders>
              <w:top w:val="none" w:sz="0" w:space="0" w:color="auto"/>
              <w:bottom w:val="none" w:sz="0" w:space="0" w:color="auto"/>
              <w:right w:val="none" w:sz="0" w:space="0" w:color="auto"/>
            </w:tcBorders>
          </w:tcPr>
          <w:p w14:paraId="4CDA57D6" w14:textId="75CB5AA1" w:rsidR="00404380" w:rsidRPr="005C6991" w:rsidRDefault="00404380" w:rsidP="00404380">
            <w:pPr>
              <w:rPr>
                <w:rFonts w:cs="Arial"/>
              </w:rPr>
            </w:pPr>
            <w:r w:rsidRPr="005C6991">
              <w:rPr>
                <w:rFonts w:cs="Arial"/>
              </w:rPr>
              <w:t>3</w:t>
            </w:r>
          </w:p>
        </w:tc>
        <w:tc>
          <w:tcPr>
            <w:tcW w:w="1821" w:type="dxa"/>
            <w:tcBorders>
              <w:top w:val="none" w:sz="0" w:space="0" w:color="auto"/>
              <w:bottom w:val="none" w:sz="0" w:space="0" w:color="auto"/>
            </w:tcBorders>
          </w:tcPr>
          <w:p w14:paraId="4CDA57D7" w14:textId="0D9FF96C" w:rsidR="00404380" w:rsidRPr="005C6991" w:rsidRDefault="00404380" w:rsidP="0040438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D8" w14:textId="1A35663D" w:rsidR="00404380" w:rsidRPr="005C6991" w:rsidRDefault="00404380" w:rsidP="0040438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D9" w14:textId="6FB8A8EC" w:rsidR="00404380" w:rsidRPr="005C6991" w:rsidRDefault="00404380" w:rsidP="00404380">
            <w:pPr>
              <w:cnfStyle w:val="000000100000" w:firstRow="0" w:lastRow="0" w:firstColumn="0" w:lastColumn="0" w:oddVBand="0" w:evenVBand="0" w:oddHBand="1" w:evenHBand="0" w:firstRowFirstColumn="0" w:firstRowLastColumn="0" w:lastRowFirstColumn="0" w:lastRowLastColumn="0"/>
              <w:rPr>
                <w:rFonts w:cs="Arial"/>
              </w:rPr>
            </w:pPr>
          </w:p>
        </w:tc>
        <w:tc>
          <w:tcPr>
            <w:tcW w:w="1821" w:type="dxa"/>
            <w:tcBorders>
              <w:top w:val="none" w:sz="0" w:space="0" w:color="auto"/>
              <w:bottom w:val="none" w:sz="0" w:space="0" w:color="auto"/>
            </w:tcBorders>
          </w:tcPr>
          <w:p w14:paraId="4CDA57DA" w14:textId="040C878C" w:rsidR="00404380" w:rsidRPr="005C6991" w:rsidRDefault="00404380" w:rsidP="00404380">
            <w:pPr>
              <w:cnfStyle w:val="000000100000" w:firstRow="0" w:lastRow="0" w:firstColumn="0" w:lastColumn="0" w:oddVBand="0" w:evenVBand="0" w:oddHBand="1" w:evenHBand="0" w:firstRowFirstColumn="0" w:firstRowLastColumn="0" w:lastRowFirstColumn="0" w:lastRowLastColumn="0"/>
              <w:rPr>
                <w:rFonts w:cs="Arial"/>
              </w:rPr>
            </w:pPr>
          </w:p>
        </w:tc>
      </w:tr>
      <w:bookmarkEnd w:id="12"/>
    </w:tbl>
    <w:p w14:paraId="4CDA57DC" w14:textId="77777777" w:rsidR="002A2593" w:rsidRPr="005C6991" w:rsidRDefault="002A2593" w:rsidP="002A2593">
      <w:pPr>
        <w:rPr>
          <w:rFonts w:cs="Arial"/>
        </w:rPr>
      </w:pPr>
    </w:p>
    <w:sectPr w:rsidR="002A2593" w:rsidRPr="005C6991" w:rsidSect="00C36A3C">
      <w:headerReference w:type="default" r:id="rId35"/>
      <w:footerReference w:type="even" r:id="rId36"/>
      <w:footerReference w:type="first" r:id="rId37"/>
      <w:pgSz w:w="11907" w:h="16839" w:code="9"/>
      <w:pgMar w:top="1080" w:right="720" w:bottom="1440" w:left="0" w:header="432" w:footer="720" w:gutter="360"/>
      <w:paperSrc w:first="12451" w:other="1245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65262" w14:textId="77777777" w:rsidR="00AB44E0" w:rsidRDefault="00AB44E0">
      <w:r>
        <w:separator/>
      </w:r>
    </w:p>
  </w:endnote>
  <w:endnote w:type="continuationSeparator" w:id="0">
    <w:p w14:paraId="108AB3C5" w14:textId="77777777" w:rsidR="00AB44E0" w:rsidRDefault="00AB4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587B" w14:textId="77777777" w:rsidR="00862E67" w:rsidRDefault="00862E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4CDA587C" w14:textId="77777777" w:rsidR="00862E67" w:rsidRDefault="00862E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587D" w14:textId="77777777" w:rsidR="00862E67" w:rsidRDefault="00862E67">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CF3C7" w14:textId="77777777" w:rsidR="00AB44E0" w:rsidRDefault="00AB44E0">
      <w:r>
        <w:separator/>
      </w:r>
    </w:p>
  </w:footnote>
  <w:footnote w:type="continuationSeparator" w:id="0">
    <w:p w14:paraId="37D4D289" w14:textId="77777777" w:rsidR="00AB44E0" w:rsidRDefault="00AB44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5879" w14:textId="44FF4F90" w:rsidR="00862E67" w:rsidRDefault="00862E67" w:rsidP="00D049CC">
    <w:pPr>
      <w:pStyle w:val="Header"/>
      <w:tabs>
        <w:tab w:val="left" w:pos="2550"/>
      </w:tabs>
    </w:pPr>
    <w:r>
      <w:tab/>
    </w:r>
    <w:r>
      <w:tab/>
    </w:r>
    <w:r w:rsidRPr="00105E5D">
      <w:rPr>
        <w:noProof/>
        <w:lang w:val="en-US" w:eastAsia="en-US"/>
      </w:rPr>
      <w:drawing>
        <wp:inline distT="0" distB="0" distL="0" distR="0" wp14:anchorId="4CDA5880" wp14:editId="4CDA5881">
          <wp:extent cx="923925" cy="6191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619125"/>
                  </a:xfrm>
                  <a:prstGeom prst="rect">
                    <a:avLst/>
                  </a:prstGeom>
                  <a:noFill/>
                  <a:ln>
                    <a:noFill/>
                  </a:ln>
                </pic:spPr>
              </pic:pic>
            </a:graphicData>
          </a:graphic>
        </wp:inline>
      </w:drawing>
    </w:r>
  </w:p>
  <w:p w14:paraId="4CDA587A" w14:textId="77777777" w:rsidR="00862E67" w:rsidRDefault="00862E67" w:rsidP="00706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0A4E"/>
    <w:multiLevelType w:val="hybridMultilevel"/>
    <w:tmpl w:val="FDC03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503506"/>
    <w:multiLevelType w:val="multilevel"/>
    <w:tmpl w:val="823002DE"/>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2" w15:restartNumberingAfterBreak="0">
    <w:nsid w:val="29682CD9"/>
    <w:multiLevelType w:val="hybridMultilevel"/>
    <w:tmpl w:val="A9F21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F116DE"/>
    <w:multiLevelType w:val="hybridMultilevel"/>
    <w:tmpl w:val="6CF437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5" w15:restartNumberingAfterBreak="0">
    <w:nsid w:val="434A2357"/>
    <w:multiLevelType w:val="hybridMultilevel"/>
    <w:tmpl w:val="73085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39459E"/>
    <w:multiLevelType w:val="hybridMultilevel"/>
    <w:tmpl w:val="80B41986"/>
    <w:lvl w:ilvl="0" w:tplc="231C2B1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1E1F15"/>
    <w:multiLevelType w:val="hybridMultilevel"/>
    <w:tmpl w:val="A9F21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D2038C"/>
    <w:multiLevelType w:val="hybridMultilevel"/>
    <w:tmpl w:val="A6A2225A"/>
    <w:lvl w:ilvl="0" w:tplc="08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4A783F"/>
    <w:multiLevelType w:val="hybridMultilevel"/>
    <w:tmpl w:val="A9F214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D821B5"/>
    <w:multiLevelType w:val="hybridMultilevel"/>
    <w:tmpl w:val="6CF437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5D793ED5"/>
    <w:multiLevelType w:val="hybridMultilevel"/>
    <w:tmpl w:val="8D1615C2"/>
    <w:lvl w:ilvl="0" w:tplc="39A85D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4F16E3"/>
    <w:multiLevelType w:val="hybridMultilevel"/>
    <w:tmpl w:val="6CF43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5" w15:restartNumberingAfterBreak="0">
    <w:nsid w:val="688F0861"/>
    <w:multiLevelType w:val="singleLevel"/>
    <w:tmpl w:val="2AB6F01C"/>
    <w:lvl w:ilvl="0">
      <w:start w:val="1"/>
      <w:numFmt w:val="none"/>
      <w:pStyle w:val="NumberList"/>
      <w:lvlText w:val="Note:"/>
      <w:legacy w:legacy="1" w:legacySpace="0" w:legacyIndent="720"/>
      <w:lvlJc w:val="left"/>
      <w:pPr>
        <w:ind w:left="720" w:hanging="720"/>
      </w:pPr>
      <w:rPr>
        <w:b/>
        <w:i w:val="0"/>
      </w:rPr>
    </w:lvl>
  </w:abstractNum>
  <w:abstractNum w:abstractNumId="16" w15:restartNumberingAfterBreak="0">
    <w:nsid w:val="79546430"/>
    <w:multiLevelType w:val="multilevel"/>
    <w:tmpl w:val="B63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9635021">
    <w:abstractNumId w:val="1"/>
  </w:num>
  <w:num w:numId="2" w16cid:durableId="1490363650">
    <w:abstractNumId w:val="11"/>
  </w:num>
  <w:num w:numId="3" w16cid:durableId="1448544855">
    <w:abstractNumId w:val="14"/>
  </w:num>
  <w:num w:numId="4" w16cid:durableId="1755977434">
    <w:abstractNumId w:val="4"/>
  </w:num>
  <w:num w:numId="5" w16cid:durableId="1596479829">
    <w:abstractNumId w:val="15"/>
  </w:num>
  <w:num w:numId="6" w16cid:durableId="125390124">
    <w:abstractNumId w:val="8"/>
  </w:num>
  <w:num w:numId="7" w16cid:durableId="144669657">
    <w:abstractNumId w:val="5"/>
  </w:num>
  <w:num w:numId="8" w16cid:durableId="1731688779">
    <w:abstractNumId w:val="9"/>
  </w:num>
  <w:num w:numId="9" w16cid:durableId="568461329">
    <w:abstractNumId w:val="13"/>
  </w:num>
  <w:num w:numId="10" w16cid:durableId="445002593">
    <w:abstractNumId w:val="2"/>
  </w:num>
  <w:num w:numId="11" w16cid:durableId="1738236696">
    <w:abstractNumId w:val="10"/>
  </w:num>
  <w:num w:numId="12" w16cid:durableId="1361778920">
    <w:abstractNumId w:val="7"/>
  </w:num>
  <w:num w:numId="13" w16cid:durableId="2019841146">
    <w:abstractNumId w:val="3"/>
  </w:num>
  <w:num w:numId="14" w16cid:durableId="1768965952">
    <w:abstractNumId w:val="0"/>
  </w:num>
  <w:num w:numId="15" w16cid:durableId="985284683">
    <w:abstractNumId w:val="16"/>
  </w:num>
  <w:num w:numId="16" w16cid:durableId="1119881972">
    <w:abstractNumId w:val="12"/>
  </w:num>
  <w:num w:numId="17" w16cid:durableId="1539974991">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wMzWyNDMxMTI2sbBU0lEKTi0uzszPAymwrAUAH40eeywAAAA="/>
  </w:docVars>
  <w:rsids>
    <w:rsidRoot w:val="008B7402"/>
    <w:rsid w:val="00000541"/>
    <w:rsid w:val="00007EF2"/>
    <w:rsid w:val="00013A87"/>
    <w:rsid w:val="00013C03"/>
    <w:rsid w:val="00014E4C"/>
    <w:rsid w:val="000152B5"/>
    <w:rsid w:val="00017DE3"/>
    <w:rsid w:val="00021D28"/>
    <w:rsid w:val="000225F2"/>
    <w:rsid w:val="00023D65"/>
    <w:rsid w:val="00024035"/>
    <w:rsid w:val="000247D4"/>
    <w:rsid w:val="00026403"/>
    <w:rsid w:val="00026B9D"/>
    <w:rsid w:val="000274F6"/>
    <w:rsid w:val="0003606A"/>
    <w:rsid w:val="000400A2"/>
    <w:rsid w:val="00041EBB"/>
    <w:rsid w:val="00042160"/>
    <w:rsid w:val="000428D6"/>
    <w:rsid w:val="00043A14"/>
    <w:rsid w:val="00046064"/>
    <w:rsid w:val="000527B0"/>
    <w:rsid w:val="000551D5"/>
    <w:rsid w:val="00066842"/>
    <w:rsid w:val="00066EB3"/>
    <w:rsid w:val="00070C55"/>
    <w:rsid w:val="00071FEA"/>
    <w:rsid w:val="00072046"/>
    <w:rsid w:val="000776BE"/>
    <w:rsid w:val="0008135E"/>
    <w:rsid w:val="00084A8D"/>
    <w:rsid w:val="00086198"/>
    <w:rsid w:val="00086487"/>
    <w:rsid w:val="00090605"/>
    <w:rsid w:val="00091B64"/>
    <w:rsid w:val="000937CB"/>
    <w:rsid w:val="0009465B"/>
    <w:rsid w:val="00096AF4"/>
    <w:rsid w:val="000973E2"/>
    <w:rsid w:val="000A0CA2"/>
    <w:rsid w:val="000A34A0"/>
    <w:rsid w:val="000A7D53"/>
    <w:rsid w:val="000B2511"/>
    <w:rsid w:val="000B6334"/>
    <w:rsid w:val="000B67C7"/>
    <w:rsid w:val="000B7784"/>
    <w:rsid w:val="000B7F5C"/>
    <w:rsid w:val="000C2249"/>
    <w:rsid w:val="000C4584"/>
    <w:rsid w:val="000C7A7D"/>
    <w:rsid w:val="000D28D7"/>
    <w:rsid w:val="000D3BDB"/>
    <w:rsid w:val="000D5C8B"/>
    <w:rsid w:val="000E132C"/>
    <w:rsid w:val="000E3A70"/>
    <w:rsid w:val="000E6852"/>
    <w:rsid w:val="000F10E7"/>
    <w:rsid w:val="000F370B"/>
    <w:rsid w:val="000F6E70"/>
    <w:rsid w:val="00103D7A"/>
    <w:rsid w:val="001061C3"/>
    <w:rsid w:val="00106265"/>
    <w:rsid w:val="00107D08"/>
    <w:rsid w:val="001146D1"/>
    <w:rsid w:val="00116771"/>
    <w:rsid w:val="00116FE6"/>
    <w:rsid w:val="00121FCE"/>
    <w:rsid w:val="00124C00"/>
    <w:rsid w:val="00126CC1"/>
    <w:rsid w:val="00127157"/>
    <w:rsid w:val="00127355"/>
    <w:rsid w:val="00130119"/>
    <w:rsid w:val="001307C8"/>
    <w:rsid w:val="00143E54"/>
    <w:rsid w:val="001469A4"/>
    <w:rsid w:val="00147BAE"/>
    <w:rsid w:val="00151B42"/>
    <w:rsid w:val="00151C88"/>
    <w:rsid w:val="00152D85"/>
    <w:rsid w:val="00155C8C"/>
    <w:rsid w:val="00156E10"/>
    <w:rsid w:val="00160707"/>
    <w:rsid w:val="00163002"/>
    <w:rsid w:val="00166AA6"/>
    <w:rsid w:val="0016713E"/>
    <w:rsid w:val="00167CCE"/>
    <w:rsid w:val="00171F15"/>
    <w:rsid w:val="001727A9"/>
    <w:rsid w:val="00175B37"/>
    <w:rsid w:val="0018210B"/>
    <w:rsid w:val="001859FE"/>
    <w:rsid w:val="00187893"/>
    <w:rsid w:val="001922B2"/>
    <w:rsid w:val="00192D87"/>
    <w:rsid w:val="001965D4"/>
    <w:rsid w:val="00196DE1"/>
    <w:rsid w:val="00197C40"/>
    <w:rsid w:val="001A0550"/>
    <w:rsid w:val="001A1C07"/>
    <w:rsid w:val="001A1ED0"/>
    <w:rsid w:val="001A1FC1"/>
    <w:rsid w:val="001A3B95"/>
    <w:rsid w:val="001A5273"/>
    <w:rsid w:val="001A6CA8"/>
    <w:rsid w:val="001B196F"/>
    <w:rsid w:val="001B38A1"/>
    <w:rsid w:val="001B43AA"/>
    <w:rsid w:val="001B7EBB"/>
    <w:rsid w:val="001C7C12"/>
    <w:rsid w:val="001D1A71"/>
    <w:rsid w:val="001D2C4B"/>
    <w:rsid w:val="001D2EAE"/>
    <w:rsid w:val="001D3CA8"/>
    <w:rsid w:val="001D4EB4"/>
    <w:rsid w:val="001D679E"/>
    <w:rsid w:val="001D7A3E"/>
    <w:rsid w:val="001E680D"/>
    <w:rsid w:val="001F2B75"/>
    <w:rsid w:val="001F4AE7"/>
    <w:rsid w:val="001F514A"/>
    <w:rsid w:val="001F632A"/>
    <w:rsid w:val="001F6889"/>
    <w:rsid w:val="002101A2"/>
    <w:rsid w:val="00210E8B"/>
    <w:rsid w:val="00212229"/>
    <w:rsid w:val="002124AD"/>
    <w:rsid w:val="00214C01"/>
    <w:rsid w:val="002159DF"/>
    <w:rsid w:val="00215F67"/>
    <w:rsid w:val="00225441"/>
    <w:rsid w:val="0022614F"/>
    <w:rsid w:val="00226E2D"/>
    <w:rsid w:val="00232F69"/>
    <w:rsid w:val="0024040C"/>
    <w:rsid w:val="0024272C"/>
    <w:rsid w:val="00244C2F"/>
    <w:rsid w:val="0024726E"/>
    <w:rsid w:val="00252C62"/>
    <w:rsid w:val="00253B91"/>
    <w:rsid w:val="002578A5"/>
    <w:rsid w:val="00257FD5"/>
    <w:rsid w:val="00260F3D"/>
    <w:rsid w:val="00260FC0"/>
    <w:rsid w:val="002620D0"/>
    <w:rsid w:val="00270FD7"/>
    <w:rsid w:val="00274AA2"/>
    <w:rsid w:val="00274BB1"/>
    <w:rsid w:val="00274C8E"/>
    <w:rsid w:val="0027652D"/>
    <w:rsid w:val="00277BDF"/>
    <w:rsid w:val="002826B9"/>
    <w:rsid w:val="00283D60"/>
    <w:rsid w:val="002845C3"/>
    <w:rsid w:val="00284BB2"/>
    <w:rsid w:val="00285036"/>
    <w:rsid w:val="00285B64"/>
    <w:rsid w:val="00287552"/>
    <w:rsid w:val="00287A65"/>
    <w:rsid w:val="00287CF7"/>
    <w:rsid w:val="0029169C"/>
    <w:rsid w:val="002934A4"/>
    <w:rsid w:val="002972A1"/>
    <w:rsid w:val="002A09DE"/>
    <w:rsid w:val="002A2593"/>
    <w:rsid w:val="002A43F8"/>
    <w:rsid w:val="002A5EAF"/>
    <w:rsid w:val="002A6CEA"/>
    <w:rsid w:val="002A77F0"/>
    <w:rsid w:val="002B2E68"/>
    <w:rsid w:val="002B362E"/>
    <w:rsid w:val="002B3AAD"/>
    <w:rsid w:val="002C0EAC"/>
    <w:rsid w:val="002C43BD"/>
    <w:rsid w:val="002D0863"/>
    <w:rsid w:val="002D118C"/>
    <w:rsid w:val="002D1CAA"/>
    <w:rsid w:val="002D5672"/>
    <w:rsid w:val="002D7684"/>
    <w:rsid w:val="002E06B6"/>
    <w:rsid w:val="002E0C57"/>
    <w:rsid w:val="002E346B"/>
    <w:rsid w:val="002E39DB"/>
    <w:rsid w:val="002E7471"/>
    <w:rsid w:val="002E7C86"/>
    <w:rsid w:val="002E7FE1"/>
    <w:rsid w:val="002F1110"/>
    <w:rsid w:val="002F1155"/>
    <w:rsid w:val="002F190A"/>
    <w:rsid w:val="002F1CF3"/>
    <w:rsid w:val="002F2CE8"/>
    <w:rsid w:val="002F4ACD"/>
    <w:rsid w:val="002F4DC4"/>
    <w:rsid w:val="002F52FD"/>
    <w:rsid w:val="002F707A"/>
    <w:rsid w:val="0030293C"/>
    <w:rsid w:val="00303FE8"/>
    <w:rsid w:val="00304A62"/>
    <w:rsid w:val="003077B2"/>
    <w:rsid w:val="00310B04"/>
    <w:rsid w:val="0031360D"/>
    <w:rsid w:val="00316565"/>
    <w:rsid w:val="0032030A"/>
    <w:rsid w:val="00321343"/>
    <w:rsid w:val="0032244A"/>
    <w:rsid w:val="00334524"/>
    <w:rsid w:val="00334771"/>
    <w:rsid w:val="0033571E"/>
    <w:rsid w:val="003400B0"/>
    <w:rsid w:val="00340967"/>
    <w:rsid w:val="00340A59"/>
    <w:rsid w:val="00341900"/>
    <w:rsid w:val="00341F5F"/>
    <w:rsid w:val="00342CA9"/>
    <w:rsid w:val="00345CE0"/>
    <w:rsid w:val="00346AC5"/>
    <w:rsid w:val="00350274"/>
    <w:rsid w:val="00353280"/>
    <w:rsid w:val="003572A5"/>
    <w:rsid w:val="00357E01"/>
    <w:rsid w:val="00360AFD"/>
    <w:rsid w:val="00362629"/>
    <w:rsid w:val="0036623B"/>
    <w:rsid w:val="00371590"/>
    <w:rsid w:val="00381938"/>
    <w:rsid w:val="00383706"/>
    <w:rsid w:val="00387F6B"/>
    <w:rsid w:val="003912E9"/>
    <w:rsid w:val="00393C13"/>
    <w:rsid w:val="00394D52"/>
    <w:rsid w:val="003A10FD"/>
    <w:rsid w:val="003A1B70"/>
    <w:rsid w:val="003A6091"/>
    <w:rsid w:val="003A6EF4"/>
    <w:rsid w:val="003B3F39"/>
    <w:rsid w:val="003B4EBB"/>
    <w:rsid w:val="003B5EAB"/>
    <w:rsid w:val="003C04C8"/>
    <w:rsid w:val="003C60AD"/>
    <w:rsid w:val="003C6930"/>
    <w:rsid w:val="003C7A15"/>
    <w:rsid w:val="003D0AF0"/>
    <w:rsid w:val="003D5D85"/>
    <w:rsid w:val="003E1861"/>
    <w:rsid w:val="003E3A06"/>
    <w:rsid w:val="003E657B"/>
    <w:rsid w:val="003F120D"/>
    <w:rsid w:val="003F1FE1"/>
    <w:rsid w:val="003F45B6"/>
    <w:rsid w:val="003F68AF"/>
    <w:rsid w:val="004033F1"/>
    <w:rsid w:val="00404380"/>
    <w:rsid w:val="0040669F"/>
    <w:rsid w:val="004067D1"/>
    <w:rsid w:val="00420A70"/>
    <w:rsid w:val="00424BC0"/>
    <w:rsid w:val="00427746"/>
    <w:rsid w:val="004361AA"/>
    <w:rsid w:val="00436865"/>
    <w:rsid w:val="00436CC8"/>
    <w:rsid w:val="00441AB7"/>
    <w:rsid w:val="004445DC"/>
    <w:rsid w:val="00446828"/>
    <w:rsid w:val="00452FBF"/>
    <w:rsid w:val="00454B55"/>
    <w:rsid w:val="00455D10"/>
    <w:rsid w:val="00460021"/>
    <w:rsid w:val="00460C62"/>
    <w:rsid w:val="00465680"/>
    <w:rsid w:val="00465F42"/>
    <w:rsid w:val="00466969"/>
    <w:rsid w:val="004710AB"/>
    <w:rsid w:val="00475663"/>
    <w:rsid w:val="00481479"/>
    <w:rsid w:val="00484D87"/>
    <w:rsid w:val="00485F4A"/>
    <w:rsid w:val="004916BF"/>
    <w:rsid w:val="0049363D"/>
    <w:rsid w:val="00494062"/>
    <w:rsid w:val="00496B69"/>
    <w:rsid w:val="004A0A74"/>
    <w:rsid w:val="004A149E"/>
    <w:rsid w:val="004A2FB4"/>
    <w:rsid w:val="004A37AF"/>
    <w:rsid w:val="004A6B73"/>
    <w:rsid w:val="004A7709"/>
    <w:rsid w:val="004A791E"/>
    <w:rsid w:val="004A7DBF"/>
    <w:rsid w:val="004B03B5"/>
    <w:rsid w:val="004B067C"/>
    <w:rsid w:val="004B49DC"/>
    <w:rsid w:val="004B516B"/>
    <w:rsid w:val="004C00F1"/>
    <w:rsid w:val="004C2A94"/>
    <w:rsid w:val="004C4019"/>
    <w:rsid w:val="004C47D9"/>
    <w:rsid w:val="004C545F"/>
    <w:rsid w:val="004C5CF5"/>
    <w:rsid w:val="004C66CF"/>
    <w:rsid w:val="004C68E9"/>
    <w:rsid w:val="004D095E"/>
    <w:rsid w:val="004D3B6D"/>
    <w:rsid w:val="004D3F11"/>
    <w:rsid w:val="004D49B9"/>
    <w:rsid w:val="004D7E4E"/>
    <w:rsid w:val="004E2AA0"/>
    <w:rsid w:val="004E2F3A"/>
    <w:rsid w:val="004E6967"/>
    <w:rsid w:val="004F05D2"/>
    <w:rsid w:val="004F2595"/>
    <w:rsid w:val="004F306B"/>
    <w:rsid w:val="004F76D1"/>
    <w:rsid w:val="004F7F7B"/>
    <w:rsid w:val="00504B63"/>
    <w:rsid w:val="00505445"/>
    <w:rsid w:val="00506C9A"/>
    <w:rsid w:val="005118D2"/>
    <w:rsid w:val="0051592B"/>
    <w:rsid w:val="005171F3"/>
    <w:rsid w:val="005223B2"/>
    <w:rsid w:val="005233BB"/>
    <w:rsid w:val="00523622"/>
    <w:rsid w:val="00524F60"/>
    <w:rsid w:val="005255B7"/>
    <w:rsid w:val="005259AA"/>
    <w:rsid w:val="005300A8"/>
    <w:rsid w:val="00531D41"/>
    <w:rsid w:val="005348BB"/>
    <w:rsid w:val="00544287"/>
    <w:rsid w:val="0054765D"/>
    <w:rsid w:val="00562F97"/>
    <w:rsid w:val="00563F33"/>
    <w:rsid w:val="0056741A"/>
    <w:rsid w:val="005706A0"/>
    <w:rsid w:val="005707F4"/>
    <w:rsid w:val="0057089E"/>
    <w:rsid w:val="00574773"/>
    <w:rsid w:val="005768BB"/>
    <w:rsid w:val="00586EA4"/>
    <w:rsid w:val="00593205"/>
    <w:rsid w:val="00597BC6"/>
    <w:rsid w:val="005A15A1"/>
    <w:rsid w:val="005A5211"/>
    <w:rsid w:val="005A787F"/>
    <w:rsid w:val="005B21D6"/>
    <w:rsid w:val="005B35F9"/>
    <w:rsid w:val="005B3650"/>
    <w:rsid w:val="005B4573"/>
    <w:rsid w:val="005C0718"/>
    <w:rsid w:val="005C185B"/>
    <w:rsid w:val="005C1F91"/>
    <w:rsid w:val="005C6991"/>
    <w:rsid w:val="005D2E1A"/>
    <w:rsid w:val="005E2275"/>
    <w:rsid w:val="005E338B"/>
    <w:rsid w:val="005F00D4"/>
    <w:rsid w:val="005F1320"/>
    <w:rsid w:val="005F249F"/>
    <w:rsid w:val="005F7646"/>
    <w:rsid w:val="00601D0B"/>
    <w:rsid w:val="0060649F"/>
    <w:rsid w:val="00610B64"/>
    <w:rsid w:val="0061156A"/>
    <w:rsid w:val="006133FE"/>
    <w:rsid w:val="00614206"/>
    <w:rsid w:val="0061705B"/>
    <w:rsid w:val="00617630"/>
    <w:rsid w:val="00617806"/>
    <w:rsid w:val="006229CD"/>
    <w:rsid w:val="00622C05"/>
    <w:rsid w:val="00623C1F"/>
    <w:rsid w:val="006240A0"/>
    <w:rsid w:val="00625B35"/>
    <w:rsid w:val="006270D8"/>
    <w:rsid w:val="006302FF"/>
    <w:rsid w:val="0063096E"/>
    <w:rsid w:val="00630F9A"/>
    <w:rsid w:val="00632971"/>
    <w:rsid w:val="00634247"/>
    <w:rsid w:val="00635D98"/>
    <w:rsid w:val="00635FA9"/>
    <w:rsid w:val="006420AF"/>
    <w:rsid w:val="00643517"/>
    <w:rsid w:val="00643B58"/>
    <w:rsid w:val="0064757C"/>
    <w:rsid w:val="00651721"/>
    <w:rsid w:val="0065705E"/>
    <w:rsid w:val="006618A8"/>
    <w:rsid w:val="00663863"/>
    <w:rsid w:val="006658D3"/>
    <w:rsid w:val="00667924"/>
    <w:rsid w:val="00671D3F"/>
    <w:rsid w:val="00675C64"/>
    <w:rsid w:val="00677628"/>
    <w:rsid w:val="00680C71"/>
    <w:rsid w:val="00682187"/>
    <w:rsid w:val="006833C6"/>
    <w:rsid w:val="0068351B"/>
    <w:rsid w:val="00683FA2"/>
    <w:rsid w:val="006859C7"/>
    <w:rsid w:val="00690479"/>
    <w:rsid w:val="00690E72"/>
    <w:rsid w:val="00690EF5"/>
    <w:rsid w:val="00691339"/>
    <w:rsid w:val="006A196C"/>
    <w:rsid w:val="006A382A"/>
    <w:rsid w:val="006A4663"/>
    <w:rsid w:val="006B0E5A"/>
    <w:rsid w:val="006B1718"/>
    <w:rsid w:val="006B327F"/>
    <w:rsid w:val="006B362F"/>
    <w:rsid w:val="006B7F16"/>
    <w:rsid w:val="006C0DB8"/>
    <w:rsid w:val="006C2FA3"/>
    <w:rsid w:val="006C68B5"/>
    <w:rsid w:val="006C6D6C"/>
    <w:rsid w:val="006D1A6A"/>
    <w:rsid w:val="006D2F2E"/>
    <w:rsid w:val="006D3114"/>
    <w:rsid w:val="006D586E"/>
    <w:rsid w:val="006D7E84"/>
    <w:rsid w:val="006E2668"/>
    <w:rsid w:val="006E4E3B"/>
    <w:rsid w:val="006E5CCC"/>
    <w:rsid w:val="006E5D72"/>
    <w:rsid w:val="006E72AE"/>
    <w:rsid w:val="006F3551"/>
    <w:rsid w:val="006F4812"/>
    <w:rsid w:val="007006B8"/>
    <w:rsid w:val="007007E8"/>
    <w:rsid w:val="00700A9D"/>
    <w:rsid w:val="0070133F"/>
    <w:rsid w:val="0070158D"/>
    <w:rsid w:val="00701593"/>
    <w:rsid w:val="007018A8"/>
    <w:rsid w:val="00706C4B"/>
    <w:rsid w:val="00707075"/>
    <w:rsid w:val="00712287"/>
    <w:rsid w:val="00715E2E"/>
    <w:rsid w:val="00715F89"/>
    <w:rsid w:val="0071692B"/>
    <w:rsid w:val="00723CDA"/>
    <w:rsid w:val="0072401B"/>
    <w:rsid w:val="007244A6"/>
    <w:rsid w:val="007262D8"/>
    <w:rsid w:val="00727887"/>
    <w:rsid w:val="00731714"/>
    <w:rsid w:val="00732EA9"/>
    <w:rsid w:val="00733FC3"/>
    <w:rsid w:val="007363EA"/>
    <w:rsid w:val="00737130"/>
    <w:rsid w:val="00737895"/>
    <w:rsid w:val="007515CA"/>
    <w:rsid w:val="00751B0F"/>
    <w:rsid w:val="00751BD3"/>
    <w:rsid w:val="00754493"/>
    <w:rsid w:val="00755949"/>
    <w:rsid w:val="007566AD"/>
    <w:rsid w:val="007600FF"/>
    <w:rsid w:val="00761C1E"/>
    <w:rsid w:val="0076386B"/>
    <w:rsid w:val="0076415A"/>
    <w:rsid w:val="00771324"/>
    <w:rsid w:val="00771C98"/>
    <w:rsid w:val="00774182"/>
    <w:rsid w:val="00782066"/>
    <w:rsid w:val="00783807"/>
    <w:rsid w:val="00785466"/>
    <w:rsid w:val="007858EB"/>
    <w:rsid w:val="007874C8"/>
    <w:rsid w:val="007906D0"/>
    <w:rsid w:val="0079078F"/>
    <w:rsid w:val="00795932"/>
    <w:rsid w:val="00797612"/>
    <w:rsid w:val="007A0DCC"/>
    <w:rsid w:val="007A1076"/>
    <w:rsid w:val="007A1C94"/>
    <w:rsid w:val="007A2BBA"/>
    <w:rsid w:val="007A7E00"/>
    <w:rsid w:val="007B375C"/>
    <w:rsid w:val="007B394C"/>
    <w:rsid w:val="007C29CB"/>
    <w:rsid w:val="007C34BF"/>
    <w:rsid w:val="007D1251"/>
    <w:rsid w:val="007D3959"/>
    <w:rsid w:val="007D3BFF"/>
    <w:rsid w:val="007D4F7A"/>
    <w:rsid w:val="007D54B0"/>
    <w:rsid w:val="007D6EF2"/>
    <w:rsid w:val="007E07FB"/>
    <w:rsid w:val="007E48F7"/>
    <w:rsid w:val="007E4CBF"/>
    <w:rsid w:val="007E6081"/>
    <w:rsid w:val="007E6A6F"/>
    <w:rsid w:val="007F4BC8"/>
    <w:rsid w:val="007F5A52"/>
    <w:rsid w:val="007F64D5"/>
    <w:rsid w:val="007F76F0"/>
    <w:rsid w:val="00802B19"/>
    <w:rsid w:val="00802C4E"/>
    <w:rsid w:val="008070DE"/>
    <w:rsid w:val="00807AF4"/>
    <w:rsid w:val="0081007A"/>
    <w:rsid w:val="0081693D"/>
    <w:rsid w:val="0083197D"/>
    <w:rsid w:val="00831DEA"/>
    <w:rsid w:val="00832456"/>
    <w:rsid w:val="00836EEC"/>
    <w:rsid w:val="00837844"/>
    <w:rsid w:val="00841684"/>
    <w:rsid w:val="008417DC"/>
    <w:rsid w:val="0084480E"/>
    <w:rsid w:val="008457E8"/>
    <w:rsid w:val="0084596F"/>
    <w:rsid w:val="00845DE7"/>
    <w:rsid w:val="00846120"/>
    <w:rsid w:val="00847182"/>
    <w:rsid w:val="008523E6"/>
    <w:rsid w:val="0085768B"/>
    <w:rsid w:val="00857E71"/>
    <w:rsid w:val="008600EE"/>
    <w:rsid w:val="00861534"/>
    <w:rsid w:val="00862496"/>
    <w:rsid w:val="00862E67"/>
    <w:rsid w:val="00865DF3"/>
    <w:rsid w:val="00865F13"/>
    <w:rsid w:val="00867492"/>
    <w:rsid w:val="008677AB"/>
    <w:rsid w:val="00870F3D"/>
    <w:rsid w:val="00871589"/>
    <w:rsid w:val="008728A2"/>
    <w:rsid w:val="00872914"/>
    <w:rsid w:val="00873D17"/>
    <w:rsid w:val="00874569"/>
    <w:rsid w:val="008755B6"/>
    <w:rsid w:val="00880744"/>
    <w:rsid w:val="008A038C"/>
    <w:rsid w:val="008A0940"/>
    <w:rsid w:val="008A108B"/>
    <w:rsid w:val="008A2E5F"/>
    <w:rsid w:val="008A69FD"/>
    <w:rsid w:val="008B044D"/>
    <w:rsid w:val="008B3D0D"/>
    <w:rsid w:val="008B4AF3"/>
    <w:rsid w:val="008B55B3"/>
    <w:rsid w:val="008B6A6F"/>
    <w:rsid w:val="008B6BC3"/>
    <w:rsid w:val="008B7402"/>
    <w:rsid w:val="008C2CFC"/>
    <w:rsid w:val="008C5F52"/>
    <w:rsid w:val="008C6E5D"/>
    <w:rsid w:val="008C7005"/>
    <w:rsid w:val="008D2164"/>
    <w:rsid w:val="008D2EA3"/>
    <w:rsid w:val="008D6A18"/>
    <w:rsid w:val="008D7EC5"/>
    <w:rsid w:val="008E286D"/>
    <w:rsid w:val="008E2A34"/>
    <w:rsid w:val="008E420D"/>
    <w:rsid w:val="008E7D04"/>
    <w:rsid w:val="008F13F2"/>
    <w:rsid w:val="008F1826"/>
    <w:rsid w:val="008F2397"/>
    <w:rsid w:val="008F5428"/>
    <w:rsid w:val="008F7261"/>
    <w:rsid w:val="008F7AE9"/>
    <w:rsid w:val="009019BA"/>
    <w:rsid w:val="00901E96"/>
    <w:rsid w:val="009079AA"/>
    <w:rsid w:val="00917862"/>
    <w:rsid w:val="0092323F"/>
    <w:rsid w:val="0092488C"/>
    <w:rsid w:val="00924ECC"/>
    <w:rsid w:val="009255F6"/>
    <w:rsid w:val="00926EE0"/>
    <w:rsid w:val="00927A6B"/>
    <w:rsid w:val="00930413"/>
    <w:rsid w:val="009313C8"/>
    <w:rsid w:val="00931531"/>
    <w:rsid w:val="00934243"/>
    <w:rsid w:val="00936C44"/>
    <w:rsid w:val="00936FE3"/>
    <w:rsid w:val="00953926"/>
    <w:rsid w:val="00960A36"/>
    <w:rsid w:val="00962730"/>
    <w:rsid w:val="00964A05"/>
    <w:rsid w:val="00964EB5"/>
    <w:rsid w:val="0097035D"/>
    <w:rsid w:val="009705DE"/>
    <w:rsid w:val="009759CE"/>
    <w:rsid w:val="00975BB8"/>
    <w:rsid w:val="00981CB6"/>
    <w:rsid w:val="00982859"/>
    <w:rsid w:val="00985E0B"/>
    <w:rsid w:val="00986408"/>
    <w:rsid w:val="0098656D"/>
    <w:rsid w:val="00990B01"/>
    <w:rsid w:val="009937BB"/>
    <w:rsid w:val="0099479C"/>
    <w:rsid w:val="0099490A"/>
    <w:rsid w:val="009B0031"/>
    <w:rsid w:val="009B01BD"/>
    <w:rsid w:val="009B19F8"/>
    <w:rsid w:val="009B297E"/>
    <w:rsid w:val="009B639A"/>
    <w:rsid w:val="009C17A0"/>
    <w:rsid w:val="009C22D7"/>
    <w:rsid w:val="009C2AE3"/>
    <w:rsid w:val="009C42C4"/>
    <w:rsid w:val="009D55F9"/>
    <w:rsid w:val="009D6176"/>
    <w:rsid w:val="009D6615"/>
    <w:rsid w:val="009E1FE8"/>
    <w:rsid w:val="009E2F2B"/>
    <w:rsid w:val="009E67FA"/>
    <w:rsid w:val="009F0183"/>
    <w:rsid w:val="009F105A"/>
    <w:rsid w:val="009F1988"/>
    <w:rsid w:val="009F2011"/>
    <w:rsid w:val="009F62F9"/>
    <w:rsid w:val="009F78E1"/>
    <w:rsid w:val="00A009F4"/>
    <w:rsid w:val="00A01EAC"/>
    <w:rsid w:val="00A030F6"/>
    <w:rsid w:val="00A0331F"/>
    <w:rsid w:val="00A07487"/>
    <w:rsid w:val="00A07B2F"/>
    <w:rsid w:val="00A15818"/>
    <w:rsid w:val="00A16015"/>
    <w:rsid w:val="00A16E4D"/>
    <w:rsid w:val="00A22FA6"/>
    <w:rsid w:val="00A234AA"/>
    <w:rsid w:val="00A2399C"/>
    <w:rsid w:val="00A248AC"/>
    <w:rsid w:val="00A3067D"/>
    <w:rsid w:val="00A30F08"/>
    <w:rsid w:val="00A31875"/>
    <w:rsid w:val="00A32635"/>
    <w:rsid w:val="00A328B0"/>
    <w:rsid w:val="00A34EB9"/>
    <w:rsid w:val="00A35D41"/>
    <w:rsid w:val="00A36816"/>
    <w:rsid w:val="00A40188"/>
    <w:rsid w:val="00A423BC"/>
    <w:rsid w:val="00A448CC"/>
    <w:rsid w:val="00A476E5"/>
    <w:rsid w:val="00A5071A"/>
    <w:rsid w:val="00A52077"/>
    <w:rsid w:val="00A52A2E"/>
    <w:rsid w:val="00A52C7F"/>
    <w:rsid w:val="00A56095"/>
    <w:rsid w:val="00A57C67"/>
    <w:rsid w:val="00A60076"/>
    <w:rsid w:val="00A660BF"/>
    <w:rsid w:val="00A67866"/>
    <w:rsid w:val="00A713A7"/>
    <w:rsid w:val="00A71590"/>
    <w:rsid w:val="00A748D1"/>
    <w:rsid w:val="00A76EB0"/>
    <w:rsid w:val="00A804E4"/>
    <w:rsid w:val="00A81C15"/>
    <w:rsid w:val="00A83379"/>
    <w:rsid w:val="00A86CE0"/>
    <w:rsid w:val="00A87B9D"/>
    <w:rsid w:val="00A96838"/>
    <w:rsid w:val="00AA4157"/>
    <w:rsid w:val="00AA50D1"/>
    <w:rsid w:val="00AA5719"/>
    <w:rsid w:val="00AA63A2"/>
    <w:rsid w:val="00AA6C31"/>
    <w:rsid w:val="00AA7089"/>
    <w:rsid w:val="00AA7CA5"/>
    <w:rsid w:val="00AB1A42"/>
    <w:rsid w:val="00AB27D9"/>
    <w:rsid w:val="00AB44E0"/>
    <w:rsid w:val="00AB7394"/>
    <w:rsid w:val="00AC4657"/>
    <w:rsid w:val="00AC680C"/>
    <w:rsid w:val="00AD0A79"/>
    <w:rsid w:val="00AD405E"/>
    <w:rsid w:val="00AD5895"/>
    <w:rsid w:val="00AD66A0"/>
    <w:rsid w:val="00AD7006"/>
    <w:rsid w:val="00AD76A1"/>
    <w:rsid w:val="00AE3D64"/>
    <w:rsid w:val="00AE51B7"/>
    <w:rsid w:val="00AE5496"/>
    <w:rsid w:val="00AE5ADD"/>
    <w:rsid w:val="00AE749E"/>
    <w:rsid w:val="00AF07B4"/>
    <w:rsid w:val="00AF1C67"/>
    <w:rsid w:val="00AF2971"/>
    <w:rsid w:val="00AF749E"/>
    <w:rsid w:val="00B107FB"/>
    <w:rsid w:val="00B10EEC"/>
    <w:rsid w:val="00B11581"/>
    <w:rsid w:val="00B12569"/>
    <w:rsid w:val="00B1332F"/>
    <w:rsid w:val="00B154DA"/>
    <w:rsid w:val="00B15ADE"/>
    <w:rsid w:val="00B20374"/>
    <w:rsid w:val="00B21C10"/>
    <w:rsid w:val="00B22346"/>
    <w:rsid w:val="00B22C95"/>
    <w:rsid w:val="00B2342E"/>
    <w:rsid w:val="00B24ABD"/>
    <w:rsid w:val="00B24E4E"/>
    <w:rsid w:val="00B25A5E"/>
    <w:rsid w:val="00B27134"/>
    <w:rsid w:val="00B30680"/>
    <w:rsid w:val="00B33282"/>
    <w:rsid w:val="00B33F6B"/>
    <w:rsid w:val="00B36600"/>
    <w:rsid w:val="00B36DE9"/>
    <w:rsid w:val="00B402F5"/>
    <w:rsid w:val="00B417FF"/>
    <w:rsid w:val="00B42FA5"/>
    <w:rsid w:val="00B460C1"/>
    <w:rsid w:val="00B466EF"/>
    <w:rsid w:val="00B46A0B"/>
    <w:rsid w:val="00B51F82"/>
    <w:rsid w:val="00B5260F"/>
    <w:rsid w:val="00B52EE2"/>
    <w:rsid w:val="00B543D6"/>
    <w:rsid w:val="00B54B43"/>
    <w:rsid w:val="00B55BDD"/>
    <w:rsid w:val="00B57F0D"/>
    <w:rsid w:val="00B6276A"/>
    <w:rsid w:val="00B6483A"/>
    <w:rsid w:val="00B66638"/>
    <w:rsid w:val="00B732C4"/>
    <w:rsid w:val="00B8350C"/>
    <w:rsid w:val="00B92CC1"/>
    <w:rsid w:val="00B9514C"/>
    <w:rsid w:val="00B95385"/>
    <w:rsid w:val="00B958C8"/>
    <w:rsid w:val="00BA4752"/>
    <w:rsid w:val="00BA74B8"/>
    <w:rsid w:val="00BB5BCB"/>
    <w:rsid w:val="00BB67AA"/>
    <w:rsid w:val="00BC0DDD"/>
    <w:rsid w:val="00BC27CA"/>
    <w:rsid w:val="00BC36ED"/>
    <w:rsid w:val="00BC4016"/>
    <w:rsid w:val="00BC6129"/>
    <w:rsid w:val="00BD1AAC"/>
    <w:rsid w:val="00BD3A8A"/>
    <w:rsid w:val="00BD3AC3"/>
    <w:rsid w:val="00BD4182"/>
    <w:rsid w:val="00BD5989"/>
    <w:rsid w:val="00BD6D10"/>
    <w:rsid w:val="00BE171C"/>
    <w:rsid w:val="00BE41AC"/>
    <w:rsid w:val="00BE429A"/>
    <w:rsid w:val="00BE53F8"/>
    <w:rsid w:val="00BE5EC9"/>
    <w:rsid w:val="00BE7848"/>
    <w:rsid w:val="00BF4214"/>
    <w:rsid w:val="00BF6F67"/>
    <w:rsid w:val="00C019D6"/>
    <w:rsid w:val="00C02327"/>
    <w:rsid w:val="00C032FA"/>
    <w:rsid w:val="00C04B94"/>
    <w:rsid w:val="00C05F5C"/>
    <w:rsid w:val="00C06B7C"/>
    <w:rsid w:val="00C07588"/>
    <w:rsid w:val="00C07D3E"/>
    <w:rsid w:val="00C1067D"/>
    <w:rsid w:val="00C12266"/>
    <w:rsid w:val="00C160A9"/>
    <w:rsid w:val="00C211A8"/>
    <w:rsid w:val="00C233A2"/>
    <w:rsid w:val="00C27F1B"/>
    <w:rsid w:val="00C31D42"/>
    <w:rsid w:val="00C35974"/>
    <w:rsid w:val="00C36481"/>
    <w:rsid w:val="00C36A3C"/>
    <w:rsid w:val="00C4736D"/>
    <w:rsid w:val="00C50090"/>
    <w:rsid w:val="00C5018D"/>
    <w:rsid w:val="00C52C86"/>
    <w:rsid w:val="00C54E05"/>
    <w:rsid w:val="00C57961"/>
    <w:rsid w:val="00C57B27"/>
    <w:rsid w:val="00C6040A"/>
    <w:rsid w:val="00C615DB"/>
    <w:rsid w:val="00C61732"/>
    <w:rsid w:val="00C65E25"/>
    <w:rsid w:val="00C6601E"/>
    <w:rsid w:val="00C674BF"/>
    <w:rsid w:val="00C70F82"/>
    <w:rsid w:val="00C80844"/>
    <w:rsid w:val="00C87306"/>
    <w:rsid w:val="00C900DB"/>
    <w:rsid w:val="00C904CB"/>
    <w:rsid w:val="00C91DB8"/>
    <w:rsid w:val="00CA1D30"/>
    <w:rsid w:val="00CA2A96"/>
    <w:rsid w:val="00CA2E03"/>
    <w:rsid w:val="00CA49D5"/>
    <w:rsid w:val="00CA6FF1"/>
    <w:rsid w:val="00CB2759"/>
    <w:rsid w:val="00CC10B1"/>
    <w:rsid w:val="00CC167E"/>
    <w:rsid w:val="00CC16E4"/>
    <w:rsid w:val="00CC34DA"/>
    <w:rsid w:val="00CC4F72"/>
    <w:rsid w:val="00CC5184"/>
    <w:rsid w:val="00CC713B"/>
    <w:rsid w:val="00CD4945"/>
    <w:rsid w:val="00CD79E4"/>
    <w:rsid w:val="00CE0D37"/>
    <w:rsid w:val="00CE0FE6"/>
    <w:rsid w:val="00CE1AB6"/>
    <w:rsid w:val="00CE26D9"/>
    <w:rsid w:val="00CE48AD"/>
    <w:rsid w:val="00CF4428"/>
    <w:rsid w:val="00CF7356"/>
    <w:rsid w:val="00CF7F8F"/>
    <w:rsid w:val="00D0149E"/>
    <w:rsid w:val="00D042EE"/>
    <w:rsid w:val="00D049CC"/>
    <w:rsid w:val="00D05B85"/>
    <w:rsid w:val="00D1184B"/>
    <w:rsid w:val="00D13DF7"/>
    <w:rsid w:val="00D141CA"/>
    <w:rsid w:val="00D154F9"/>
    <w:rsid w:val="00D15C88"/>
    <w:rsid w:val="00D160BB"/>
    <w:rsid w:val="00D20DB4"/>
    <w:rsid w:val="00D22270"/>
    <w:rsid w:val="00D22931"/>
    <w:rsid w:val="00D233FD"/>
    <w:rsid w:val="00D23F0C"/>
    <w:rsid w:val="00D26EB4"/>
    <w:rsid w:val="00D30F92"/>
    <w:rsid w:val="00D333B2"/>
    <w:rsid w:val="00D4094F"/>
    <w:rsid w:val="00D420D2"/>
    <w:rsid w:val="00D50801"/>
    <w:rsid w:val="00D55532"/>
    <w:rsid w:val="00D562D4"/>
    <w:rsid w:val="00D63CFA"/>
    <w:rsid w:val="00D65CE5"/>
    <w:rsid w:val="00D77D52"/>
    <w:rsid w:val="00D807AB"/>
    <w:rsid w:val="00D81674"/>
    <w:rsid w:val="00D84804"/>
    <w:rsid w:val="00D91C05"/>
    <w:rsid w:val="00D942D0"/>
    <w:rsid w:val="00D9598D"/>
    <w:rsid w:val="00DA3515"/>
    <w:rsid w:val="00DA49BC"/>
    <w:rsid w:val="00DA4A75"/>
    <w:rsid w:val="00DA4B17"/>
    <w:rsid w:val="00DB372B"/>
    <w:rsid w:val="00DB46B0"/>
    <w:rsid w:val="00DB4C36"/>
    <w:rsid w:val="00DB7FB5"/>
    <w:rsid w:val="00DC2A45"/>
    <w:rsid w:val="00DD4D8A"/>
    <w:rsid w:val="00DD4E06"/>
    <w:rsid w:val="00DE0350"/>
    <w:rsid w:val="00DE08BB"/>
    <w:rsid w:val="00DE248E"/>
    <w:rsid w:val="00DF06EA"/>
    <w:rsid w:val="00DF1FE8"/>
    <w:rsid w:val="00DF3DA6"/>
    <w:rsid w:val="00DF47C0"/>
    <w:rsid w:val="00E02D33"/>
    <w:rsid w:val="00E02F70"/>
    <w:rsid w:val="00E03886"/>
    <w:rsid w:val="00E03FB2"/>
    <w:rsid w:val="00E05CEF"/>
    <w:rsid w:val="00E07492"/>
    <w:rsid w:val="00E07F46"/>
    <w:rsid w:val="00E10F14"/>
    <w:rsid w:val="00E128EA"/>
    <w:rsid w:val="00E14AC3"/>
    <w:rsid w:val="00E14B8B"/>
    <w:rsid w:val="00E14C89"/>
    <w:rsid w:val="00E14CB3"/>
    <w:rsid w:val="00E16203"/>
    <w:rsid w:val="00E20A28"/>
    <w:rsid w:val="00E25FF0"/>
    <w:rsid w:val="00E32B68"/>
    <w:rsid w:val="00E35107"/>
    <w:rsid w:val="00E351A4"/>
    <w:rsid w:val="00E3784B"/>
    <w:rsid w:val="00E3796A"/>
    <w:rsid w:val="00E44132"/>
    <w:rsid w:val="00E46792"/>
    <w:rsid w:val="00E5296A"/>
    <w:rsid w:val="00E52DA2"/>
    <w:rsid w:val="00E6107A"/>
    <w:rsid w:val="00E6452A"/>
    <w:rsid w:val="00E666B2"/>
    <w:rsid w:val="00E67B25"/>
    <w:rsid w:val="00E70655"/>
    <w:rsid w:val="00E71556"/>
    <w:rsid w:val="00E715AC"/>
    <w:rsid w:val="00E7593F"/>
    <w:rsid w:val="00E76037"/>
    <w:rsid w:val="00E81D81"/>
    <w:rsid w:val="00E83C5F"/>
    <w:rsid w:val="00E83E79"/>
    <w:rsid w:val="00E84D4E"/>
    <w:rsid w:val="00E854F9"/>
    <w:rsid w:val="00E85617"/>
    <w:rsid w:val="00E8592E"/>
    <w:rsid w:val="00E87E30"/>
    <w:rsid w:val="00E90A1A"/>
    <w:rsid w:val="00E90B4F"/>
    <w:rsid w:val="00E925C1"/>
    <w:rsid w:val="00E93980"/>
    <w:rsid w:val="00E94E06"/>
    <w:rsid w:val="00E9544B"/>
    <w:rsid w:val="00E970F6"/>
    <w:rsid w:val="00EA3281"/>
    <w:rsid w:val="00EA4545"/>
    <w:rsid w:val="00EB0DFF"/>
    <w:rsid w:val="00EB2988"/>
    <w:rsid w:val="00EB4FC0"/>
    <w:rsid w:val="00EB7CF3"/>
    <w:rsid w:val="00EC29CC"/>
    <w:rsid w:val="00EC534A"/>
    <w:rsid w:val="00ED1BFC"/>
    <w:rsid w:val="00EE0FDD"/>
    <w:rsid w:val="00EE295F"/>
    <w:rsid w:val="00EE7742"/>
    <w:rsid w:val="00EF2B19"/>
    <w:rsid w:val="00EF3B2A"/>
    <w:rsid w:val="00F0308E"/>
    <w:rsid w:val="00F107D7"/>
    <w:rsid w:val="00F10FDA"/>
    <w:rsid w:val="00F13E90"/>
    <w:rsid w:val="00F25745"/>
    <w:rsid w:val="00F2732F"/>
    <w:rsid w:val="00F309AA"/>
    <w:rsid w:val="00F403B3"/>
    <w:rsid w:val="00F40D0B"/>
    <w:rsid w:val="00F42D12"/>
    <w:rsid w:val="00F4344A"/>
    <w:rsid w:val="00F4354B"/>
    <w:rsid w:val="00F51C63"/>
    <w:rsid w:val="00F5656E"/>
    <w:rsid w:val="00F57D09"/>
    <w:rsid w:val="00F60761"/>
    <w:rsid w:val="00F60F5B"/>
    <w:rsid w:val="00F63761"/>
    <w:rsid w:val="00F67E6A"/>
    <w:rsid w:val="00F74B09"/>
    <w:rsid w:val="00F76DC4"/>
    <w:rsid w:val="00F81247"/>
    <w:rsid w:val="00F83BF7"/>
    <w:rsid w:val="00F840C6"/>
    <w:rsid w:val="00F922D6"/>
    <w:rsid w:val="00F93975"/>
    <w:rsid w:val="00F974E8"/>
    <w:rsid w:val="00FA0E3E"/>
    <w:rsid w:val="00FA1AC7"/>
    <w:rsid w:val="00FA22D5"/>
    <w:rsid w:val="00FA4957"/>
    <w:rsid w:val="00FA5499"/>
    <w:rsid w:val="00FA5F50"/>
    <w:rsid w:val="00FA6058"/>
    <w:rsid w:val="00FB5761"/>
    <w:rsid w:val="00FB762A"/>
    <w:rsid w:val="00FC2C2C"/>
    <w:rsid w:val="00FC5CEA"/>
    <w:rsid w:val="00FD2DD8"/>
    <w:rsid w:val="00FD652F"/>
    <w:rsid w:val="00FE1132"/>
    <w:rsid w:val="00FE537E"/>
    <w:rsid w:val="00FF1D25"/>
    <w:rsid w:val="00FF2BBA"/>
    <w:rsid w:val="00FF5B52"/>
    <w:rsid w:val="00FF6062"/>
    <w:rsid w:val="00FF6AE6"/>
    <w:rsid w:val="14305789"/>
    <w:rsid w:val="1CFE9379"/>
    <w:rsid w:val="220DF9E8"/>
    <w:rsid w:val="229F6E9B"/>
    <w:rsid w:val="2610744C"/>
    <w:rsid w:val="34D0E304"/>
    <w:rsid w:val="4741B986"/>
    <w:rsid w:val="4780740E"/>
    <w:rsid w:val="58AA9F10"/>
    <w:rsid w:val="62EF2078"/>
    <w:rsid w:val="69CB43B4"/>
    <w:rsid w:val="7D20F5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DA5670"/>
  <w15:docId w15:val="{35F41BB3-FC07-459A-81EA-8C4169DBB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AAD"/>
    <w:rPr>
      <w:rFonts w:ascii="Arial" w:eastAsia="Times New Roman" w:hAnsi="Arial"/>
      <w:lang w:val="en-GB" w:eastAsia="es-ES"/>
    </w:rPr>
  </w:style>
  <w:style w:type="paragraph" w:styleId="Heading1">
    <w:name w:val="heading 1"/>
    <w:aliases w:val="HD1"/>
    <w:basedOn w:val="Normal"/>
    <w:next w:val="Normal"/>
    <w:link w:val="Heading1Char"/>
    <w:qFormat/>
    <w:rsid w:val="005A15A1"/>
    <w:pPr>
      <w:keepNext/>
      <w:keepLines/>
      <w:pageBreakBefore/>
      <w:numPr>
        <w:numId w:val="1"/>
      </w:numPr>
      <w:pBdr>
        <w:top w:val="single" w:sz="48" w:space="1" w:color="auto"/>
      </w:pBdr>
      <w:tabs>
        <w:tab w:val="clear" w:pos="720"/>
        <w:tab w:val="left" w:pos="1440"/>
        <w:tab w:val="left" w:pos="2520"/>
      </w:tabs>
      <w:spacing w:before="120" w:after="240"/>
      <w:ind w:left="1440" w:hanging="14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clear" w:pos="720"/>
        <w:tab w:val="left" w:pos="1440"/>
      </w:tabs>
      <w:spacing w:before="240" w:line="300" w:lineRule="auto"/>
      <w:ind w:left="1440" w:hanging="1440"/>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5A15A1"/>
    <w:rPr>
      <w:rFonts w:ascii="Arial" w:eastAsia="Times New Roman" w:hAnsi="Arial"/>
      <w:b/>
      <w:sz w:val="32"/>
      <w:lang w:val="en-GB"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val="en-GB" w:eastAsia="es-ES"/>
    </w:rPr>
  </w:style>
  <w:style w:type="character" w:customStyle="1" w:styleId="Heading3Char">
    <w:name w:val="Heading 3 Char"/>
    <w:basedOn w:val="DefaultParagraphFont"/>
    <w:link w:val="Heading3"/>
    <w:rsid w:val="0081693D"/>
    <w:rPr>
      <w:rFonts w:ascii="Arial" w:eastAsia="Times New Roman" w:hAnsi="Arial"/>
      <w:b/>
      <w:sz w:val="28"/>
      <w:lang w:val="en-GB" w:eastAsia="es-ES"/>
    </w:rPr>
  </w:style>
  <w:style w:type="character" w:customStyle="1" w:styleId="Heading4Char">
    <w:name w:val="Heading 4 Char"/>
    <w:basedOn w:val="DefaultParagraphFont"/>
    <w:link w:val="Heading4"/>
    <w:rsid w:val="0081693D"/>
    <w:rPr>
      <w:rFonts w:ascii="Arial" w:eastAsia="Times New Roman" w:hAnsi="Arial"/>
      <w:b/>
      <w:sz w:val="26"/>
      <w:szCs w:val="26"/>
      <w:lang w:val="en-GB" w:eastAsia="es-ES"/>
    </w:rPr>
  </w:style>
  <w:style w:type="character" w:customStyle="1" w:styleId="Heading5Char">
    <w:name w:val="Heading 5 Char"/>
    <w:basedOn w:val="DefaultParagraphFont"/>
    <w:link w:val="Heading5"/>
    <w:rsid w:val="0081693D"/>
    <w:rPr>
      <w:rFonts w:ascii="Arial" w:eastAsia="Times New Roman" w:hAnsi="Arial"/>
      <w:b/>
      <w:sz w:val="24"/>
      <w:szCs w:val="24"/>
      <w:lang w:val="en-GB" w:eastAsia="es-ES"/>
    </w:rPr>
  </w:style>
  <w:style w:type="character" w:customStyle="1" w:styleId="Heading6Char">
    <w:name w:val="Heading 6 Char"/>
    <w:basedOn w:val="DefaultParagraphFont"/>
    <w:link w:val="Heading6"/>
    <w:rsid w:val="0081693D"/>
    <w:rPr>
      <w:rFonts w:ascii="Arial" w:eastAsia="Times New Roman" w:hAnsi="Arial"/>
      <w:b/>
      <w:sz w:val="22"/>
      <w:szCs w:val="22"/>
      <w:lang w:val="en-GB" w:eastAsia="es-ES"/>
    </w:rPr>
  </w:style>
  <w:style w:type="character" w:customStyle="1" w:styleId="Heading7Char">
    <w:name w:val="Heading 7 Char"/>
    <w:basedOn w:val="DefaultParagraphFont"/>
    <w:link w:val="Heading7"/>
    <w:rsid w:val="0081693D"/>
    <w:rPr>
      <w:rFonts w:ascii="Arial" w:eastAsia="Times New Roman" w:hAnsi="Arial"/>
      <w:b/>
      <w:lang w:val="en-GB"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uiPriority w:val="99"/>
    <w:rsid w:val="008B7402"/>
    <w:rPr>
      <w:rFonts w:ascii="Arial" w:eastAsia="Times New Roman" w:hAnsi="Arial"/>
      <w:sz w:val="16"/>
      <w:lang w:eastAsia="es-ES"/>
    </w:rPr>
  </w:style>
  <w:style w:type="paragraph" w:customStyle="1" w:styleId="TableText">
    <w:name w:val="Table Text"/>
    <w:basedOn w:val="Normal"/>
    <w:link w:val="TableTextChar"/>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4"/>
      </w:numPr>
      <w:tabs>
        <w:tab w:val="left" w:pos="1440"/>
        <w:tab w:val="left" w:pos="1800"/>
      </w:tabs>
      <w:ind w:left="1800"/>
    </w:pPr>
  </w:style>
  <w:style w:type="paragraph" w:customStyle="1" w:styleId="Checklist">
    <w:name w:val="Checklist"/>
    <w:basedOn w:val="BodyText"/>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uiPriority w:val="22"/>
    <w:qFormat/>
    <w:rsid w:val="00357E01"/>
    <w:rPr>
      <w:b/>
      <w:bCs/>
    </w:rPr>
  </w:style>
  <w:style w:type="paragraph" w:customStyle="1" w:styleId="NumberList">
    <w:name w:val="Number List"/>
    <w:basedOn w:val="BodyText"/>
    <w:rsid w:val="00FF1D25"/>
    <w:pPr>
      <w:numPr>
        <w:numId w:val="5"/>
      </w:numPr>
      <w:tabs>
        <w:tab w:val="clear" w:pos="4320"/>
        <w:tab w:val="left" w:pos="2880"/>
      </w:tabs>
      <w:spacing w:before="60" w:after="60"/>
    </w:pPr>
  </w:style>
  <w:style w:type="paragraph" w:customStyle="1" w:styleId="AllCapsHeading">
    <w:name w:val="All Caps Heading"/>
    <w:basedOn w:val="Normal"/>
    <w:rsid w:val="00B25A5E"/>
    <w:rPr>
      <w:rFonts w:ascii="Tahoma" w:hAnsi="Tahoma"/>
      <w:b/>
      <w:caps/>
      <w:color w:val="808080"/>
      <w:spacing w:val="4"/>
      <w:sz w:val="14"/>
      <w:szCs w:val="16"/>
      <w:lang w:eastAsia="en-US"/>
    </w:rPr>
  </w:style>
  <w:style w:type="table" w:styleId="TableGrid">
    <w:name w:val="Table Grid"/>
    <w:basedOn w:val="TableNormal"/>
    <w:uiPriority w:val="59"/>
    <w:rsid w:val="00334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3347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316565"/>
    <w:rPr>
      <w:color w:val="0000FF"/>
      <w:u w:val="single"/>
    </w:rPr>
  </w:style>
  <w:style w:type="paragraph" w:styleId="ListParagraph">
    <w:name w:val="List Paragraph"/>
    <w:basedOn w:val="Normal"/>
    <w:uiPriority w:val="34"/>
    <w:qFormat/>
    <w:rsid w:val="00E93980"/>
    <w:pPr>
      <w:ind w:left="720"/>
      <w:contextualSpacing/>
    </w:pPr>
  </w:style>
  <w:style w:type="table" w:customStyle="1" w:styleId="ListTable31">
    <w:name w:val="List Table 31"/>
    <w:basedOn w:val="TableNormal"/>
    <w:uiPriority w:val="48"/>
    <w:rsid w:val="009F10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8755B6"/>
    <w:pPr>
      <w:pageBreakBefore w:val="0"/>
      <w:numPr>
        <w:numId w:val="0"/>
      </w:numPr>
      <w:pBdr>
        <w:top w:val="none" w:sz="0" w:space="0" w:color="auto"/>
      </w:pBdr>
      <w:tabs>
        <w:tab w:val="clear" w:pos="1440"/>
        <w:tab w:val="clear" w:pos="2520"/>
      </w:tabs>
      <w:spacing w:before="240" w:after="0" w:line="259" w:lineRule="auto"/>
      <w:outlineLvl w:val="9"/>
    </w:pPr>
    <w:rPr>
      <w:rFonts w:asciiTheme="majorHAnsi" w:eastAsiaTheme="majorEastAsia" w:hAnsiTheme="majorHAnsi" w:cstheme="majorBidi"/>
      <w:b w:val="0"/>
      <w:color w:val="365F91" w:themeColor="accent1" w:themeShade="BF"/>
      <w:szCs w:val="32"/>
      <w:lang w:eastAsia="en-US"/>
    </w:rPr>
  </w:style>
  <w:style w:type="paragraph" w:styleId="TOC3">
    <w:name w:val="toc 3"/>
    <w:basedOn w:val="Normal"/>
    <w:next w:val="Normal"/>
    <w:autoRedefine/>
    <w:uiPriority w:val="39"/>
    <w:unhideWhenUsed/>
    <w:rsid w:val="008755B6"/>
    <w:pPr>
      <w:spacing w:after="100"/>
      <w:ind w:left="400"/>
    </w:pPr>
  </w:style>
  <w:style w:type="paragraph" w:customStyle="1" w:styleId="Normal2">
    <w:name w:val="Normal2"/>
    <w:basedOn w:val="Normal"/>
    <w:qFormat/>
    <w:rsid w:val="00706C4B"/>
    <w:pPr>
      <w:overflowPunct w:val="0"/>
      <w:autoSpaceDE w:val="0"/>
      <w:autoSpaceDN w:val="0"/>
      <w:adjustRightInd w:val="0"/>
      <w:ind w:left="360" w:right="-720"/>
      <w:textAlignment w:val="baseline"/>
    </w:pPr>
    <w:rPr>
      <w:rFonts w:cs="Arial"/>
      <w:sz w:val="22"/>
      <w:szCs w:val="22"/>
      <w:lang w:eastAsia="en-US"/>
    </w:rPr>
  </w:style>
  <w:style w:type="character" w:customStyle="1" w:styleId="TableTextChar">
    <w:name w:val="Table Text Char"/>
    <w:link w:val="TableText"/>
    <w:rsid w:val="00AE5ADD"/>
    <w:rPr>
      <w:rFonts w:ascii="Arial" w:eastAsia="Times New Roman" w:hAnsi="Arial"/>
      <w:sz w:val="16"/>
      <w:lang w:eastAsia="es-ES"/>
    </w:rPr>
  </w:style>
  <w:style w:type="paragraph" w:customStyle="1" w:styleId="Default">
    <w:name w:val="Default"/>
    <w:rsid w:val="00AE5ADD"/>
    <w:pPr>
      <w:autoSpaceDE w:val="0"/>
      <w:autoSpaceDN w:val="0"/>
      <w:adjustRightInd w:val="0"/>
    </w:pPr>
    <w:rPr>
      <w:rFonts w:ascii="Candara" w:hAnsi="Candara" w:cs="Candara"/>
      <w:color w:val="000000"/>
      <w:sz w:val="24"/>
      <w:szCs w:val="24"/>
    </w:rPr>
  </w:style>
  <w:style w:type="paragraph" w:styleId="NormalWeb">
    <w:name w:val="Normal (Web)"/>
    <w:basedOn w:val="Normal"/>
    <w:uiPriority w:val="99"/>
    <w:unhideWhenUsed/>
    <w:rsid w:val="00B33F6B"/>
    <w:pPr>
      <w:spacing w:before="100" w:beforeAutospacing="1" w:after="100" w:afterAutospacing="1"/>
    </w:pPr>
    <w:rPr>
      <w:rFonts w:ascii="Times New Roman" w:hAnsi="Times New Roman"/>
      <w:sz w:val="24"/>
      <w:szCs w:val="24"/>
      <w:lang w:eastAsia="en-US"/>
    </w:rPr>
  </w:style>
  <w:style w:type="paragraph" w:customStyle="1" w:styleId="Normal3">
    <w:name w:val="Normal3"/>
    <w:basedOn w:val="Normal"/>
    <w:rsid w:val="00700A9D"/>
    <w:pPr>
      <w:overflowPunct w:val="0"/>
      <w:autoSpaceDE w:val="0"/>
      <w:autoSpaceDN w:val="0"/>
      <w:adjustRightInd w:val="0"/>
      <w:ind w:left="720" w:right="-720"/>
      <w:textAlignment w:val="baseline"/>
    </w:pPr>
    <w:rPr>
      <w:rFonts w:cs="Arial"/>
      <w:sz w:val="22"/>
      <w:szCs w:val="22"/>
      <w:lang w:eastAsia="en-US"/>
    </w:rPr>
  </w:style>
  <w:style w:type="paragraph" w:customStyle="1" w:styleId="HeadingBar">
    <w:name w:val="Heading Bar"/>
    <w:basedOn w:val="Normal"/>
    <w:next w:val="Heading3"/>
    <w:rsid w:val="00700A9D"/>
    <w:pPr>
      <w:keepNext/>
      <w:keepLines/>
      <w:shd w:val="solid" w:color="auto" w:fill="auto"/>
      <w:spacing w:before="240"/>
      <w:ind w:right="7920"/>
    </w:pPr>
    <w:rPr>
      <w:rFonts w:ascii="Book Antiqua" w:hAnsi="Book Antiqua"/>
      <w:color w:val="FFFFFF"/>
      <w:sz w:val="8"/>
      <w:lang w:eastAsia="en-GB"/>
    </w:rPr>
  </w:style>
  <w:style w:type="character" w:styleId="Emphasis">
    <w:name w:val="Emphasis"/>
    <w:qFormat/>
    <w:rsid w:val="00700A9D"/>
    <w:rPr>
      <w:i/>
      <w:iCs/>
    </w:rPr>
  </w:style>
  <w:style w:type="character" w:styleId="CommentReference">
    <w:name w:val="annotation reference"/>
    <w:basedOn w:val="DefaultParagraphFont"/>
    <w:uiPriority w:val="99"/>
    <w:semiHidden/>
    <w:unhideWhenUsed/>
    <w:rsid w:val="00B9514C"/>
    <w:rPr>
      <w:sz w:val="16"/>
      <w:szCs w:val="16"/>
    </w:rPr>
  </w:style>
  <w:style w:type="paragraph" w:styleId="CommentText">
    <w:name w:val="annotation text"/>
    <w:basedOn w:val="Normal"/>
    <w:link w:val="CommentTextChar"/>
    <w:uiPriority w:val="99"/>
    <w:semiHidden/>
    <w:unhideWhenUsed/>
    <w:rsid w:val="00B9514C"/>
  </w:style>
  <w:style w:type="character" w:customStyle="1" w:styleId="CommentTextChar">
    <w:name w:val="Comment Text Char"/>
    <w:basedOn w:val="DefaultParagraphFont"/>
    <w:link w:val="CommentText"/>
    <w:uiPriority w:val="99"/>
    <w:semiHidden/>
    <w:rsid w:val="00B9514C"/>
    <w:rPr>
      <w:rFonts w:ascii="Arial" w:eastAsia="Times New Roman" w:hAnsi="Arial"/>
      <w:lang w:eastAsia="es-ES"/>
    </w:rPr>
  </w:style>
  <w:style w:type="paragraph" w:styleId="CommentSubject">
    <w:name w:val="annotation subject"/>
    <w:basedOn w:val="CommentText"/>
    <w:next w:val="CommentText"/>
    <w:link w:val="CommentSubjectChar"/>
    <w:uiPriority w:val="99"/>
    <w:semiHidden/>
    <w:unhideWhenUsed/>
    <w:rsid w:val="00B9514C"/>
    <w:rPr>
      <w:b/>
      <w:bCs/>
    </w:rPr>
  </w:style>
  <w:style w:type="character" w:customStyle="1" w:styleId="CommentSubjectChar">
    <w:name w:val="Comment Subject Char"/>
    <w:basedOn w:val="CommentTextChar"/>
    <w:link w:val="CommentSubject"/>
    <w:uiPriority w:val="99"/>
    <w:semiHidden/>
    <w:rsid w:val="00B9514C"/>
    <w:rPr>
      <w:rFonts w:ascii="Arial" w:eastAsia="Times New Roman" w:hAnsi="Arial"/>
      <w:b/>
      <w:bCs/>
      <w:lang w:eastAsia="es-ES"/>
    </w:rPr>
  </w:style>
  <w:style w:type="paragraph" w:customStyle="1" w:styleId="m-4066859296328002564gmail-msobodytext">
    <w:name w:val="m_-4066859296328002564gmail-msobodytext"/>
    <w:basedOn w:val="Normal"/>
    <w:rsid w:val="007A0DCC"/>
    <w:pPr>
      <w:spacing w:before="100" w:beforeAutospacing="1" w:after="100" w:afterAutospacing="1"/>
    </w:pPr>
    <w:rPr>
      <w:rFonts w:ascii="Times New Roman" w:hAnsi="Times New Roman"/>
      <w:sz w:val="24"/>
      <w:szCs w:val="24"/>
      <w:lang w:eastAsia="en-GB"/>
    </w:rPr>
  </w:style>
  <w:style w:type="paragraph" w:customStyle="1" w:styleId="m1952872047062777574msolistparagraph">
    <w:name w:val="m_1952872047062777574msolistparagraph"/>
    <w:basedOn w:val="Normal"/>
    <w:rsid w:val="00B417FF"/>
    <w:pPr>
      <w:spacing w:before="100" w:beforeAutospacing="1" w:after="100" w:afterAutospacing="1"/>
    </w:pPr>
    <w:rPr>
      <w:rFonts w:ascii="Times New Roman" w:hAnsi="Times New Roman"/>
      <w:sz w:val="24"/>
      <w:szCs w:val="24"/>
      <w:lang w:val="en-IN" w:eastAsia="en-IN"/>
    </w:rPr>
  </w:style>
  <w:style w:type="character" w:customStyle="1" w:styleId="il">
    <w:name w:val="il"/>
    <w:basedOn w:val="DefaultParagraphFont"/>
    <w:rsid w:val="00B417FF"/>
  </w:style>
  <w:style w:type="character" w:customStyle="1" w:styleId="x1a">
    <w:name w:val="x1a"/>
    <w:basedOn w:val="DefaultParagraphFont"/>
    <w:rsid w:val="005C6991"/>
  </w:style>
  <w:style w:type="character" w:customStyle="1" w:styleId="x2s5">
    <w:name w:val="x2s5"/>
    <w:basedOn w:val="DefaultParagraphFont"/>
    <w:rsid w:val="00C50090"/>
  </w:style>
  <w:style w:type="paragraph" w:styleId="Revision">
    <w:name w:val="Revision"/>
    <w:hidden/>
    <w:uiPriority w:val="99"/>
    <w:semiHidden/>
    <w:rsid w:val="00147BAE"/>
    <w:rPr>
      <w:rFonts w:ascii="Arial" w:eastAsia="Times New Roman" w:hAnsi="Arial"/>
      <w:lang w:val="en-GB" w:eastAsia="es-ES"/>
    </w:rPr>
  </w:style>
  <w:style w:type="character" w:customStyle="1" w:styleId="x2o2">
    <w:name w:val="x2o2"/>
    <w:basedOn w:val="DefaultParagraphFont"/>
    <w:rsid w:val="0018210B"/>
  </w:style>
  <w:style w:type="character" w:styleId="UnresolvedMention">
    <w:name w:val="Unresolved Mention"/>
    <w:basedOn w:val="DefaultParagraphFont"/>
    <w:uiPriority w:val="99"/>
    <w:semiHidden/>
    <w:unhideWhenUsed/>
    <w:rsid w:val="008C2CFC"/>
    <w:rPr>
      <w:color w:val="605E5C"/>
      <w:shd w:val="clear" w:color="auto" w:fill="E1DFDD"/>
    </w:rPr>
  </w:style>
  <w:style w:type="character" w:styleId="FollowedHyperlink">
    <w:name w:val="FollowedHyperlink"/>
    <w:basedOn w:val="DefaultParagraphFont"/>
    <w:uiPriority w:val="99"/>
    <w:semiHidden/>
    <w:unhideWhenUsed/>
    <w:rsid w:val="008C2C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9164">
      <w:bodyDiv w:val="1"/>
      <w:marLeft w:val="0"/>
      <w:marRight w:val="0"/>
      <w:marTop w:val="0"/>
      <w:marBottom w:val="0"/>
      <w:divBdr>
        <w:top w:val="none" w:sz="0" w:space="0" w:color="auto"/>
        <w:left w:val="none" w:sz="0" w:space="0" w:color="auto"/>
        <w:bottom w:val="none" w:sz="0" w:space="0" w:color="auto"/>
        <w:right w:val="none" w:sz="0" w:space="0" w:color="auto"/>
      </w:divBdr>
    </w:div>
    <w:div w:id="141123690">
      <w:bodyDiv w:val="1"/>
      <w:marLeft w:val="0"/>
      <w:marRight w:val="0"/>
      <w:marTop w:val="0"/>
      <w:marBottom w:val="0"/>
      <w:divBdr>
        <w:top w:val="none" w:sz="0" w:space="0" w:color="auto"/>
        <w:left w:val="none" w:sz="0" w:space="0" w:color="auto"/>
        <w:bottom w:val="none" w:sz="0" w:space="0" w:color="auto"/>
        <w:right w:val="none" w:sz="0" w:space="0" w:color="auto"/>
      </w:divBdr>
    </w:div>
    <w:div w:id="145049486">
      <w:bodyDiv w:val="1"/>
      <w:marLeft w:val="0"/>
      <w:marRight w:val="0"/>
      <w:marTop w:val="0"/>
      <w:marBottom w:val="0"/>
      <w:divBdr>
        <w:top w:val="none" w:sz="0" w:space="0" w:color="auto"/>
        <w:left w:val="none" w:sz="0" w:space="0" w:color="auto"/>
        <w:bottom w:val="none" w:sz="0" w:space="0" w:color="auto"/>
        <w:right w:val="none" w:sz="0" w:space="0" w:color="auto"/>
      </w:divBdr>
    </w:div>
    <w:div w:id="176844767">
      <w:bodyDiv w:val="1"/>
      <w:marLeft w:val="0"/>
      <w:marRight w:val="0"/>
      <w:marTop w:val="0"/>
      <w:marBottom w:val="0"/>
      <w:divBdr>
        <w:top w:val="none" w:sz="0" w:space="0" w:color="auto"/>
        <w:left w:val="none" w:sz="0" w:space="0" w:color="auto"/>
        <w:bottom w:val="none" w:sz="0" w:space="0" w:color="auto"/>
        <w:right w:val="none" w:sz="0" w:space="0" w:color="auto"/>
      </w:divBdr>
    </w:div>
    <w:div w:id="187305482">
      <w:bodyDiv w:val="1"/>
      <w:marLeft w:val="0"/>
      <w:marRight w:val="0"/>
      <w:marTop w:val="0"/>
      <w:marBottom w:val="0"/>
      <w:divBdr>
        <w:top w:val="none" w:sz="0" w:space="0" w:color="auto"/>
        <w:left w:val="none" w:sz="0" w:space="0" w:color="auto"/>
        <w:bottom w:val="none" w:sz="0" w:space="0" w:color="auto"/>
        <w:right w:val="none" w:sz="0" w:space="0" w:color="auto"/>
      </w:divBdr>
    </w:div>
    <w:div w:id="205718859">
      <w:bodyDiv w:val="1"/>
      <w:marLeft w:val="0"/>
      <w:marRight w:val="0"/>
      <w:marTop w:val="0"/>
      <w:marBottom w:val="0"/>
      <w:divBdr>
        <w:top w:val="none" w:sz="0" w:space="0" w:color="auto"/>
        <w:left w:val="none" w:sz="0" w:space="0" w:color="auto"/>
        <w:bottom w:val="none" w:sz="0" w:space="0" w:color="auto"/>
        <w:right w:val="none" w:sz="0" w:space="0" w:color="auto"/>
      </w:divBdr>
    </w:div>
    <w:div w:id="241842950">
      <w:bodyDiv w:val="1"/>
      <w:marLeft w:val="0"/>
      <w:marRight w:val="0"/>
      <w:marTop w:val="0"/>
      <w:marBottom w:val="0"/>
      <w:divBdr>
        <w:top w:val="none" w:sz="0" w:space="0" w:color="auto"/>
        <w:left w:val="none" w:sz="0" w:space="0" w:color="auto"/>
        <w:bottom w:val="none" w:sz="0" w:space="0" w:color="auto"/>
        <w:right w:val="none" w:sz="0" w:space="0" w:color="auto"/>
      </w:divBdr>
    </w:div>
    <w:div w:id="245385831">
      <w:bodyDiv w:val="1"/>
      <w:marLeft w:val="0"/>
      <w:marRight w:val="0"/>
      <w:marTop w:val="0"/>
      <w:marBottom w:val="0"/>
      <w:divBdr>
        <w:top w:val="none" w:sz="0" w:space="0" w:color="auto"/>
        <w:left w:val="none" w:sz="0" w:space="0" w:color="auto"/>
        <w:bottom w:val="none" w:sz="0" w:space="0" w:color="auto"/>
        <w:right w:val="none" w:sz="0" w:space="0" w:color="auto"/>
      </w:divBdr>
    </w:div>
    <w:div w:id="422144922">
      <w:bodyDiv w:val="1"/>
      <w:marLeft w:val="0"/>
      <w:marRight w:val="0"/>
      <w:marTop w:val="0"/>
      <w:marBottom w:val="0"/>
      <w:divBdr>
        <w:top w:val="none" w:sz="0" w:space="0" w:color="auto"/>
        <w:left w:val="none" w:sz="0" w:space="0" w:color="auto"/>
        <w:bottom w:val="none" w:sz="0" w:space="0" w:color="auto"/>
        <w:right w:val="none" w:sz="0" w:space="0" w:color="auto"/>
      </w:divBdr>
    </w:div>
    <w:div w:id="431360302">
      <w:bodyDiv w:val="1"/>
      <w:marLeft w:val="0"/>
      <w:marRight w:val="0"/>
      <w:marTop w:val="0"/>
      <w:marBottom w:val="0"/>
      <w:divBdr>
        <w:top w:val="none" w:sz="0" w:space="0" w:color="auto"/>
        <w:left w:val="none" w:sz="0" w:space="0" w:color="auto"/>
        <w:bottom w:val="none" w:sz="0" w:space="0" w:color="auto"/>
        <w:right w:val="none" w:sz="0" w:space="0" w:color="auto"/>
      </w:divBdr>
    </w:div>
    <w:div w:id="450125719">
      <w:bodyDiv w:val="1"/>
      <w:marLeft w:val="0"/>
      <w:marRight w:val="0"/>
      <w:marTop w:val="0"/>
      <w:marBottom w:val="0"/>
      <w:divBdr>
        <w:top w:val="none" w:sz="0" w:space="0" w:color="auto"/>
        <w:left w:val="none" w:sz="0" w:space="0" w:color="auto"/>
        <w:bottom w:val="none" w:sz="0" w:space="0" w:color="auto"/>
        <w:right w:val="none" w:sz="0" w:space="0" w:color="auto"/>
      </w:divBdr>
    </w:div>
    <w:div w:id="482087930">
      <w:bodyDiv w:val="1"/>
      <w:marLeft w:val="0"/>
      <w:marRight w:val="0"/>
      <w:marTop w:val="0"/>
      <w:marBottom w:val="0"/>
      <w:divBdr>
        <w:top w:val="none" w:sz="0" w:space="0" w:color="auto"/>
        <w:left w:val="none" w:sz="0" w:space="0" w:color="auto"/>
        <w:bottom w:val="none" w:sz="0" w:space="0" w:color="auto"/>
        <w:right w:val="none" w:sz="0" w:space="0" w:color="auto"/>
      </w:divBdr>
    </w:div>
    <w:div w:id="487550510">
      <w:bodyDiv w:val="1"/>
      <w:marLeft w:val="0"/>
      <w:marRight w:val="0"/>
      <w:marTop w:val="0"/>
      <w:marBottom w:val="0"/>
      <w:divBdr>
        <w:top w:val="none" w:sz="0" w:space="0" w:color="auto"/>
        <w:left w:val="none" w:sz="0" w:space="0" w:color="auto"/>
        <w:bottom w:val="none" w:sz="0" w:space="0" w:color="auto"/>
        <w:right w:val="none" w:sz="0" w:space="0" w:color="auto"/>
      </w:divBdr>
    </w:div>
    <w:div w:id="539973083">
      <w:bodyDiv w:val="1"/>
      <w:marLeft w:val="0"/>
      <w:marRight w:val="0"/>
      <w:marTop w:val="0"/>
      <w:marBottom w:val="0"/>
      <w:divBdr>
        <w:top w:val="none" w:sz="0" w:space="0" w:color="auto"/>
        <w:left w:val="none" w:sz="0" w:space="0" w:color="auto"/>
        <w:bottom w:val="none" w:sz="0" w:space="0" w:color="auto"/>
        <w:right w:val="none" w:sz="0" w:space="0" w:color="auto"/>
      </w:divBdr>
    </w:div>
    <w:div w:id="542250183">
      <w:bodyDiv w:val="1"/>
      <w:marLeft w:val="0"/>
      <w:marRight w:val="0"/>
      <w:marTop w:val="0"/>
      <w:marBottom w:val="0"/>
      <w:divBdr>
        <w:top w:val="none" w:sz="0" w:space="0" w:color="auto"/>
        <w:left w:val="none" w:sz="0" w:space="0" w:color="auto"/>
        <w:bottom w:val="none" w:sz="0" w:space="0" w:color="auto"/>
        <w:right w:val="none" w:sz="0" w:space="0" w:color="auto"/>
      </w:divBdr>
    </w:div>
    <w:div w:id="579021285">
      <w:bodyDiv w:val="1"/>
      <w:marLeft w:val="0"/>
      <w:marRight w:val="0"/>
      <w:marTop w:val="0"/>
      <w:marBottom w:val="0"/>
      <w:divBdr>
        <w:top w:val="none" w:sz="0" w:space="0" w:color="auto"/>
        <w:left w:val="none" w:sz="0" w:space="0" w:color="auto"/>
        <w:bottom w:val="none" w:sz="0" w:space="0" w:color="auto"/>
        <w:right w:val="none" w:sz="0" w:space="0" w:color="auto"/>
      </w:divBdr>
    </w:div>
    <w:div w:id="585455330">
      <w:bodyDiv w:val="1"/>
      <w:marLeft w:val="0"/>
      <w:marRight w:val="0"/>
      <w:marTop w:val="0"/>
      <w:marBottom w:val="0"/>
      <w:divBdr>
        <w:top w:val="none" w:sz="0" w:space="0" w:color="auto"/>
        <w:left w:val="none" w:sz="0" w:space="0" w:color="auto"/>
        <w:bottom w:val="none" w:sz="0" w:space="0" w:color="auto"/>
        <w:right w:val="none" w:sz="0" w:space="0" w:color="auto"/>
      </w:divBdr>
    </w:div>
    <w:div w:id="608199524">
      <w:bodyDiv w:val="1"/>
      <w:marLeft w:val="0"/>
      <w:marRight w:val="0"/>
      <w:marTop w:val="0"/>
      <w:marBottom w:val="0"/>
      <w:divBdr>
        <w:top w:val="none" w:sz="0" w:space="0" w:color="auto"/>
        <w:left w:val="none" w:sz="0" w:space="0" w:color="auto"/>
        <w:bottom w:val="none" w:sz="0" w:space="0" w:color="auto"/>
        <w:right w:val="none" w:sz="0" w:space="0" w:color="auto"/>
      </w:divBdr>
    </w:div>
    <w:div w:id="626550712">
      <w:bodyDiv w:val="1"/>
      <w:marLeft w:val="0"/>
      <w:marRight w:val="0"/>
      <w:marTop w:val="0"/>
      <w:marBottom w:val="0"/>
      <w:divBdr>
        <w:top w:val="none" w:sz="0" w:space="0" w:color="auto"/>
        <w:left w:val="none" w:sz="0" w:space="0" w:color="auto"/>
        <w:bottom w:val="none" w:sz="0" w:space="0" w:color="auto"/>
        <w:right w:val="none" w:sz="0" w:space="0" w:color="auto"/>
      </w:divBdr>
    </w:div>
    <w:div w:id="669868192">
      <w:bodyDiv w:val="1"/>
      <w:marLeft w:val="0"/>
      <w:marRight w:val="0"/>
      <w:marTop w:val="0"/>
      <w:marBottom w:val="0"/>
      <w:divBdr>
        <w:top w:val="none" w:sz="0" w:space="0" w:color="auto"/>
        <w:left w:val="none" w:sz="0" w:space="0" w:color="auto"/>
        <w:bottom w:val="none" w:sz="0" w:space="0" w:color="auto"/>
        <w:right w:val="none" w:sz="0" w:space="0" w:color="auto"/>
      </w:divBdr>
    </w:div>
    <w:div w:id="676806075">
      <w:bodyDiv w:val="1"/>
      <w:marLeft w:val="0"/>
      <w:marRight w:val="0"/>
      <w:marTop w:val="0"/>
      <w:marBottom w:val="0"/>
      <w:divBdr>
        <w:top w:val="none" w:sz="0" w:space="0" w:color="auto"/>
        <w:left w:val="none" w:sz="0" w:space="0" w:color="auto"/>
        <w:bottom w:val="none" w:sz="0" w:space="0" w:color="auto"/>
        <w:right w:val="none" w:sz="0" w:space="0" w:color="auto"/>
      </w:divBdr>
    </w:div>
    <w:div w:id="679696341">
      <w:bodyDiv w:val="1"/>
      <w:marLeft w:val="0"/>
      <w:marRight w:val="0"/>
      <w:marTop w:val="0"/>
      <w:marBottom w:val="0"/>
      <w:divBdr>
        <w:top w:val="none" w:sz="0" w:space="0" w:color="auto"/>
        <w:left w:val="none" w:sz="0" w:space="0" w:color="auto"/>
        <w:bottom w:val="none" w:sz="0" w:space="0" w:color="auto"/>
        <w:right w:val="none" w:sz="0" w:space="0" w:color="auto"/>
      </w:divBdr>
    </w:div>
    <w:div w:id="692459250">
      <w:bodyDiv w:val="1"/>
      <w:marLeft w:val="0"/>
      <w:marRight w:val="0"/>
      <w:marTop w:val="0"/>
      <w:marBottom w:val="0"/>
      <w:divBdr>
        <w:top w:val="none" w:sz="0" w:space="0" w:color="auto"/>
        <w:left w:val="none" w:sz="0" w:space="0" w:color="auto"/>
        <w:bottom w:val="none" w:sz="0" w:space="0" w:color="auto"/>
        <w:right w:val="none" w:sz="0" w:space="0" w:color="auto"/>
      </w:divBdr>
    </w:div>
    <w:div w:id="738668979">
      <w:bodyDiv w:val="1"/>
      <w:marLeft w:val="0"/>
      <w:marRight w:val="0"/>
      <w:marTop w:val="0"/>
      <w:marBottom w:val="0"/>
      <w:divBdr>
        <w:top w:val="none" w:sz="0" w:space="0" w:color="auto"/>
        <w:left w:val="none" w:sz="0" w:space="0" w:color="auto"/>
        <w:bottom w:val="none" w:sz="0" w:space="0" w:color="auto"/>
        <w:right w:val="none" w:sz="0" w:space="0" w:color="auto"/>
      </w:divBdr>
      <w:divsChild>
        <w:div w:id="1341851856">
          <w:marLeft w:val="0"/>
          <w:marRight w:val="0"/>
          <w:marTop w:val="0"/>
          <w:marBottom w:val="0"/>
          <w:divBdr>
            <w:top w:val="none" w:sz="0" w:space="0" w:color="auto"/>
            <w:left w:val="none" w:sz="0" w:space="0" w:color="auto"/>
            <w:bottom w:val="none" w:sz="0" w:space="0" w:color="auto"/>
            <w:right w:val="none" w:sz="0" w:space="0" w:color="auto"/>
          </w:divBdr>
          <w:divsChild>
            <w:div w:id="1768187009">
              <w:marLeft w:val="0"/>
              <w:marRight w:val="0"/>
              <w:marTop w:val="0"/>
              <w:marBottom w:val="0"/>
              <w:divBdr>
                <w:top w:val="none" w:sz="0" w:space="0" w:color="auto"/>
                <w:left w:val="none" w:sz="0" w:space="0" w:color="auto"/>
                <w:bottom w:val="none" w:sz="0" w:space="0" w:color="auto"/>
                <w:right w:val="none" w:sz="0" w:space="0" w:color="auto"/>
              </w:divBdr>
              <w:divsChild>
                <w:div w:id="2128427325">
                  <w:marLeft w:val="0"/>
                  <w:marRight w:val="0"/>
                  <w:marTop w:val="0"/>
                  <w:marBottom w:val="0"/>
                  <w:divBdr>
                    <w:top w:val="none" w:sz="0" w:space="0" w:color="auto"/>
                    <w:left w:val="none" w:sz="0" w:space="0" w:color="auto"/>
                    <w:bottom w:val="none" w:sz="0" w:space="0" w:color="auto"/>
                    <w:right w:val="none" w:sz="0" w:space="0" w:color="auto"/>
                  </w:divBdr>
                  <w:divsChild>
                    <w:div w:id="1846699976">
                      <w:marLeft w:val="0"/>
                      <w:marRight w:val="0"/>
                      <w:marTop w:val="0"/>
                      <w:marBottom w:val="0"/>
                      <w:divBdr>
                        <w:top w:val="none" w:sz="0" w:space="0" w:color="auto"/>
                        <w:left w:val="none" w:sz="0" w:space="0" w:color="auto"/>
                        <w:bottom w:val="none" w:sz="0" w:space="0" w:color="auto"/>
                        <w:right w:val="none" w:sz="0" w:space="0" w:color="auto"/>
                      </w:divBdr>
                      <w:divsChild>
                        <w:div w:id="1442532413">
                          <w:marLeft w:val="0"/>
                          <w:marRight w:val="0"/>
                          <w:marTop w:val="0"/>
                          <w:marBottom w:val="0"/>
                          <w:divBdr>
                            <w:top w:val="none" w:sz="0" w:space="0" w:color="auto"/>
                            <w:left w:val="none" w:sz="0" w:space="0" w:color="auto"/>
                            <w:bottom w:val="none" w:sz="0" w:space="0" w:color="auto"/>
                            <w:right w:val="none" w:sz="0" w:space="0" w:color="auto"/>
                          </w:divBdr>
                          <w:divsChild>
                            <w:div w:id="441806277">
                              <w:marLeft w:val="0"/>
                              <w:marRight w:val="0"/>
                              <w:marTop w:val="0"/>
                              <w:marBottom w:val="0"/>
                              <w:divBdr>
                                <w:top w:val="none" w:sz="0" w:space="0" w:color="auto"/>
                                <w:left w:val="none" w:sz="0" w:space="0" w:color="auto"/>
                                <w:bottom w:val="none" w:sz="0" w:space="0" w:color="auto"/>
                                <w:right w:val="none" w:sz="0" w:space="0" w:color="auto"/>
                              </w:divBdr>
                              <w:divsChild>
                                <w:div w:id="1904634931">
                                  <w:marLeft w:val="0"/>
                                  <w:marRight w:val="0"/>
                                  <w:marTop w:val="0"/>
                                  <w:marBottom w:val="0"/>
                                  <w:divBdr>
                                    <w:top w:val="none" w:sz="0" w:space="0" w:color="auto"/>
                                    <w:left w:val="none" w:sz="0" w:space="0" w:color="auto"/>
                                    <w:bottom w:val="none" w:sz="0" w:space="0" w:color="auto"/>
                                    <w:right w:val="none" w:sz="0" w:space="0" w:color="auto"/>
                                  </w:divBdr>
                                  <w:divsChild>
                                    <w:div w:id="223833118">
                                      <w:marLeft w:val="0"/>
                                      <w:marRight w:val="0"/>
                                      <w:marTop w:val="0"/>
                                      <w:marBottom w:val="0"/>
                                      <w:divBdr>
                                        <w:top w:val="none" w:sz="0" w:space="0" w:color="auto"/>
                                        <w:left w:val="none" w:sz="0" w:space="0" w:color="auto"/>
                                        <w:bottom w:val="none" w:sz="0" w:space="0" w:color="auto"/>
                                        <w:right w:val="none" w:sz="0" w:space="0" w:color="auto"/>
                                      </w:divBdr>
                                      <w:divsChild>
                                        <w:div w:id="2013754610">
                                          <w:marLeft w:val="0"/>
                                          <w:marRight w:val="0"/>
                                          <w:marTop w:val="0"/>
                                          <w:marBottom w:val="0"/>
                                          <w:divBdr>
                                            <w:top w:val="none" w:sz="0" w:space="0" w:color="auto"/>
                                            <w:left w:val="none" w:sz="0" w:space="0" w:color="auto"/>
                                            <w:bottom w:val="none" w:sz="0" w:space="0" w:color="auto"/>
                                            <w:right w:val="none" w:sz="0" w:space="0" w:color="auto"/>
                                          </w:divBdr>
                                          <w:divsChild>
                                            <w:div w:id="880282324">
                                              <w:marLeft w:val="0"/>
                                              <w:marRight w:val="0"/>
                                              <w:marTop w:val="0"/>
                                              <w:marBottom w:val="0"/>
                                              <w:divBdr>
                                                <w:top w:val="single" w:sz="12" w:space="2" w:color="FFFFCC"/>
                                                <w:left w:val="single" w:sz="12" w:space="2" w:color="FFFFCC"/>
                                                <w:bottom w:val="single" w:sz="12" w:space="2" w:color="FFFFCC"/>
                                                <w:right w:val="single" w:sz="12" w:space="0" w:color="FFFFCC"/>
                                              </w:divBdr>
                                              <w:divsChild>
                                                <w:div w:id="1871062497">
                                                  <w:marLeft w:val="0"/>
                                                  <w:marRight w:val="0"/>
                                                  <w:marTop w:val="0"/>
                                                  <w:marBottom w:val="0"/>
                                                  <w:divBdr>
                                                    <w:top w:val="none" w:sz="0" w:space="0" w:color="auto"/>
                                                    <w:left w:val="none" w:sz="0" w:space="0" w:color="auto"/>
                                                    <w:bottom w:val="none" w:sz="0" w:space="0" w:color="auto"/>
                                                    <w:right w:val="none" w:sz="0" w:space="0" w:color="auto"/>
                                                  </w:divBdr>
                                                  <w:divsChild>
                                                    <w:div w:id="457139196">
                                                      <w:marLeft w:val="0"/>
                                                      <w:marRight w:val="0"/>
                                                      <w:marTop w:val="0"/>
                                                      <w:marBottom w:val="0"/>
                                                      <w:divBdr>
                                                        <w:top w:val="none" w:sz="0" w:space="0" w:color="auto"/>
                                                        <w:left w:val="none" w:sz="0" w:space="0" w:color="auto"/>
                                                        <w:bottom w:val="none" w:sz="0" w:space="0" w:color="auto"/>
                                                        <w:right w:val="none" w:sz="0" w:space="0" w:color="auto"/>
                                                      </w:divBdr>
                                                      <w:divsChild>
                                                        <w:div w:id="759982038">
                                                          <w:marLeft w:val="0"/>
                                                          <w:marRight w:val="0"/>
                                                          <w:marTop w:val="0"/>
                                                          <w:marBottom w:val="0"/>
                                                          <w:divBdr>
                                                            <w:top w:val="none" w:sz="0" w:space="0" w:color="auto"/>
                                                            <w:left w:val="none" w:sz="0" w:space="0" w:color="auto"/>
                                                            <w:bottom w:val="none" w:sz="0" w:space="0" w:color="auto"/>
                                                            <w:right w:val="none" w:sz="0" w:space="0" w:color="auto"/>
                                                          </w:divBdr>
                                                          <w:divsChild>
                                                            <w:div w:id="103112512">
                                                              <w:marLeft w:val="0"/>
                                                              <w:marRight w:val="0"/>
                                                              <w:marTop w:val="0"/>
                                                              <w:marBottom w:val="0"/>
                                                              <w:divBdr>
                                                                <w:top w:val="none" w:sz="0" w:space="0" w:color="auto"/>
                                                                <w:left w:val="none" w:sz="0" w:space="0" w:color="auto"/>
                                                                <w:bottom w:val="none" w:sz="0" w:space="0" w:color="auto"/>
                                                                <w:right w:val="none" w:sz="0" w:space="0" w:color="auto"/>
                                                              </w:divBdr>
                                                              <w:divsChild>
                                                                <w:div w:id="879166104">
                                                                  <w:marLeft w:val="0"/>
                                                                  <w:marRight w:val="0"/>
                                                                  <w:marTop w:val="0"/>
                                                                  <w:marBottom w:val="0"/>
                                                                  <w:divBdr>
                                                                    <w:top w:val="none" w:sz="0" w:space="0" w:color="auto"/>
                                                                    <w:left w:val="none" w:sz="0" w:space="0" w:color="auto"/>
                                                                    <w:bottom w:val="none" w:sz="0" w:space="0" w:color="auto"/>
                                                                    <w:right w:val="none" w:sz="0" w:space="0" w:color="auto"/>
                                                                  </w:divBdr>
                                                                  <w:divsChild>
                                                                    <w:div w:id="911551261">
                                                                      <w:marLeft w:val="0"/>
                                                                      <w:marRight w:val="0"/>
                                                                      <w:marTop w:val="0"/>
                                                                      <w:marBottom w:val="0"/>
                                                                      <w:divBdr>
                                                                        <w:top w:val="none" w:sz="0" w:space="0" w:color="auto"/>
                                                                        <w:left w:val="none" w:sz="0" w:space="0" w:color="auto"/>
                                                                        <w:bottom w:val="none" w:sz="0" w:space="0" w:color="auto"/>
                                                                        <w:right w:val="none" w:sz="0" w:space="0" w:color="auto"/>
                                                                      </w:divBdr>
                                                                      <w:divsChild>
                                                                        <w:div w:id="1630159251">
                                                                          <w:marLeft w:val="0"/>
                                                                          <w:marRight w:val="0"/>
                                                                          <w:marTop w:val="0"/>
                                                                          <w:marBottom w:val="0"/>
                                                                          <w:divBdr>
                                                                            <w:top w:val="none" w:sz="0" w:space="0" w:color="auto"/>
                                                                            <w:left w:val="none" w:sz="0" w:space="0" w:color="auto"/>
                                                                            <w:bottom w:val="none" w:sz="0" w:space="0" w:color="auto"/>
                                                                            <w:right w:val="none" w:sz="0" w:space="0" w:color="auto"/>
                                                                          </w:divBdr>
                                                                          <w:divsChild>
                                                                            <w:div w:id="1254050377">
                                                                              <w:marLeft w:val="0"/>
                                                                              <w:marRight w:val="0"/>
                                                                              <w:marTop w:val="0"/>
                                                                              <w:marBottom w:val="0"/>
                                                                              <w:divBdr>
                                                                                <w:top w:val="none" w:sz="0" w:space="0" w:color="auto"/>
                                                                                <w:left w:val="none" w:sz="0" w:space="0" w:color="auto"/>
                                                                                <w:bottom w:val="none" w:sz="0" w:space="0" w:color="auto"/>
                                                                                <w:right w:val="none" w:sz="0" w:space="0" w:color="auto"/>
                                                                              </w:divBdr>
                                                                              <w:divsChild>
                                                                                <w:div w:id="1315069383">
                                                                                  <w:marLeft w:val="0"/>
                                                                                  <w:marRight w:val="0"/>
                                                                                  <w:marTop w:val="0"/>
                                                                                  <w:marBottom w:val="0"/>
                                                                                  <w:divBdr>
                                                                                    <w:top w:val="none" w:sz="0" w:space="0" w:color="auto"/>
                                                                                    <w:left w:val="none" w:sz="0" w:space="0" w:color="auto"/>
                                                                                    <w:bottom w:val="none" w:sz="0" w:space="0" w:color="auto"/>
                                                                                    <w:right w:val="none" w:sz="0" w:space="0" w:color="auto"/>
                                                                                  </w:divBdr>
                                                                                  <w:divsChild>
                                                                                    <w:div w:id="453519572">
                                                                                      <w:marLeft w:val="0"/>
                                                                                      <w:marRight w:val="0"/>
                                                                                      <w:marTop w:val="0"/>
                                                                                      <w:marBottom w:val="0"/>
                                                                                      <w:divBdr>
                                                                                        <w:top w:val="none" w:sz="0" w:space="0" w:color="auto"/>
                                                                                        <w:left w:val="none" w:sz="0" w:space="0" w:color="auto"/>
                                                                                        <w:bottom w:val="none" w:sz="0" w:space="0" w:color="auto"/>
                                                                                        <w:right w:val="none" w:sz="0" w:space="0" w:color="auto"/>
                                                                                      </w:divBdr>
                                                                                      <w:divsChild>
                                                                                        <w:div w:id="1998075098">
                                                                                          <w:marLeft w:val="0"/>
                                                                                          <w:marRight w:val="120"/>
                                                                                          <w:marTop w:val="0"/>
                                                                                          <w:marBottom w:val="150"/>
                                                                                          <w:divBdr>
                                                                                            <w:top w:val="single" w:sz="2" w:space="0" w:color="EFEFEF"/>
                                                                                            <w:left w:val="single" w:sz="6" w:space="0" w:color="EFEFEF"/>
                                                                                            <w:bottom w:val="single" w:sz="6" w:space="0" w:color="E2E2E2"/>
                                                                                            <w:right w:val="single" w:sz="6" w:space="0" w:color="EFEFEF"/>
                                                                                          </w:divBdr>
                                                                                          <w:divsChild>
                                                                                            <w:div w:id="1443170">
                                                                                              <w:marLeft w:val="0"/>
                                                                                              <w:marRight w:val="0"/>
                                                                                              <w:marTop w:val="0"/>
                                                                                              <w:marBottom w:val="0"/>
                                                                                              <w:divBdr>
                                                                                                <w:top w:val="none" w:sz="0" w:space="0" w:color="auto"/>
                                                                                                <w:left w:val="none" w:sz="0" w:space="0" w:color="auto"/>
                                                                                                <w:bottom w:val="none" w:sz="0" w:space="0" w:color="auto"/>
                                                                                                <w:right w:val="none" w:sz="0" w:space="0" w:color="auto"/>
                                                                                              </w:divBdr>
                                                                                              <w:divsChild>
                                                                                                <w:div w:id="2064789784">
                                                                                                  <w:marLeft w:val="0"/>
                                                                                                  <w:marRight w:val="0"/>
                                                                                                  <w:marTop w:val="0"/>
                                                                                                  <w:marBottom w:val="0"/>
                                                                                                  <w:divBdr>
                                                                                                    <w:top w:val="none" w:sz="0" w:space="0" w:color="auto"/>
                                                                                                    <w:left w:val="none" w:sz="0" w:space="0" w:color="auto"/>
                                                                                                    <w:bottom w:val="none" w:sz="0" w:space="0" w:color="auto"/>
                                                                                                    <w:right w:val="none" w:sz="0" w:space="0" w:color="auto"/>
                                                                                                  </w:divBdr>
                                                                                                  <w:divsChild>
                                                                                                    <w:div w:id="785808382">
                                                                                                      <w:marLeft w:val="0"/>
                                                                                                      <w:marRight w:val="0"/>
                                                                                                      <w:marTop w:val="0"/>
                                                                                                      <w:marBottom w:val="0"/>
                                                                                                      <w:divBdr>
                                                                                                        <w:top w:val="none" w:sz="0" w:space="0" w:color="auto"/>
                                                                                                        <w:left w:val="none" w:sz="0" w:space="0" w:color="auto"/>
                                                                                                        <w:bottom w:val="none" w:sz="0" w:space="0" w:color="auto"/>
                                                                                                        <w:right w:val="none" w:sz="0" w:space="0" w:color="auto"/>
                                                                                                      </w:divBdr>
                                                                                                      <w:divsChild>
                                                                                                        <w:div w:id="523328596">
                                                                                                          <w:marLeft w:val="0"/>
                                                                                                          <w:marRight w:val="0"/>
                                                                                                          <w:marTop w:val="0"/>
                                                                                                          <w:marBottom w:val="0"/>
                                                                                                          <w:divBdr>
                                                                                                            <w:top w:val="none" w:sz="0" w:space="0" w:color="auto"/>
                                                                                                            <w:left w:val="none" w:sz="0" w:space="0" w:color="auto"/>
                                                                                                            <w:bottom w:val="none" w:sz="0" w:space="0" w:color="auto"/>
                                                                                                            <w:right w:val="none" w:sz="0" w:space="0" w:color="auto"/>
                                                                                                          </w:divBdr>
                                                                                                          <w:divsChild>
                                                                                                            <w:div w:id="2087602846">
                                                                                                              <w:marLeft w:val="0"/>
                                                                                                              <w:marRight w:val="0"/>
                                                                                                              <w:marTop w:val="0"/>
                                                                                                              <w:marBottom w:val="0"/>
                                                                                                              <w:divBdr>
                                                                                                                <w:top w:val="single" w:sz="2" w:space="4" w:color="D8D8D8"/>
                                                                                                                <w:left w:val="single" w:sz="2" w:space="0" w:color="D8D8D8"/>
                                                                                                                <w:bottom w:val="single" w:sz="2" w:space="4" w:color="D8D8D8"/>
                                                                                                                <w:right w:val="single" w:sz="2" w:space="0" w:color="D8D8D8"/>
                                                                                                              </w:divBdr>
                                                                                                              <w:divsChild>
                                                                                                                <w:div w:id="1374773678">
                                                                                                                  <w:marLeft w:val="225"/>
                                                                                                                  <w:marRight w:val="225"/>
                                                                                                                  <w:marTop w:val="75"/>
                                                                                                                  <w:marBottom w:val="75"/>
                                                                                                                  <w:divBdr>
                                                                                                                    <w:top w:val="none" w:sz="0" w:space="0" w:color="auto"/>
                                                                                                                    <w:left w:val="none" w:sz="0" w:space="0" w:color="auto"/>
                                                                                                                    <w:bottom w:val="none" w:sz="0" w:space="0" w:color="auto"/>
                                                                                                                    <w:right w:val="none" w:sz="0" w:space="0" w:color="auto"/>
                                                                                                                  </w:divBdr>
                                                                                                                  <w:divsChild>
                                                                                                                    <w:div w:id="713430103">
                                                                                                                      <w:marLeft w:val="0"/>
                                                                                                                      <w:marRight w:val="0"/>
                                                                                                                      <w:marTop w:val="0"/>
                                                                                                                      <w:marBottom w:val="0"/>
                                                                                                                      <w:divBdr>
                                                                                                                        <w:top w:val="single" w:sz="6" w:space="0" w:color="auto"/>
                                                                                                                        <w:left w:val="single" w:sz="6" w:space="0" w:color="auto"/>
                                                                                                                        <w:bottom w:val="single" w:sz="6" w:space="0" w:color="auto"/>
                                                                                                                        <w:right w:val="single" w:sz="6" w:space="0" w:color="auto"/>
                                                                                                                      </w:divBdr>
                                                                                                                      <w:divsChild>
                                                                                                                        <w:div w:id="13122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2749983">
      <w:bodyDiv w:val="1"/>
      <w:marLeft w:val="0"/>
      <w:marRight w:val="0"/>
      <w:marTop w:val="0"/>
      <w:marBottom w:val="0"/>
      <w:divBdr>
        <w:top w:val="none" w:sz="0" w:space="0" w:color="auto"/>
        <w:left w:val="none" w:sz="0" w:space="0" w:color="auto"/>
        <w:bottom w:val="none" w:sz="0" w:space="0" w:color="auto"/>
        <w:right w:val="none" w:sz="0" w:space="0" w:color="auto"/>
      </w:divBdr>
    </w:div>
    <w:div w:id="806317346">
      <w:bodyDiv w:val="1"/>
      <w:marLeft w:val="0"/>
      <w:marRight w:val="0"/>
      <w:marTop w:val="0"/>
      <w:marBottom w:val="0"/>
      <w:divBdr>
        <w:top w:val="none" w:sz="0" w:space="0" w:color="auto"/>
        <w:left w:val="none" w:sz="0" w:space="0" w:color="auto"/>
        <w:bottom w:val="none" w:sz="0" w:space="0" w:color="auto"/>
        <w:right w:val="none" w:sz="0" w:space="0" w:color="auto"/>
      </w:divBdr>
    </w:div>
    <w:div w:id="808596356">
      <w:bodyDiv w:val="1"/>
      <w:marLeft w:val="0"/>
      <w:marRight w:val="0"/>
      <w:marTop w:val="0"/>
      <w:marBottom w:val="0"/>
      <w:divBdr>
        <w:top w:val="none" w:sz="0" w:space="0" w:color="auto"/>
        <w:left w:val="none" w:sz="0" w:space="0" w:color="auto"/>
        <w:bottom w:val="none" w:sz="0" w:space="0" w:color="auto"/>
        <w:right w:val="none" w:sz="0" w:space="0" w:color="auto"/>
      </w:divBdr>
    </w:div>
    <w:div w:id="812525672">
      <w:bodyDiv w:val="1"/>
      <w:marLeft w:val="0"/>
      <w:marRight w:val="0"/>
      <w:marTop w:val="0"/>
      <w:marBottom w:val="0"/>
      <w:divBdr>
        <w:top w:val="none" w:sz="0" w:space="0" w:color="auto"/>
        <w:left w:val="none" w:sz="0" w:space="0" w:color="auto"/>
        <w:bottom w:val="none" w:sz="0" w:space="0" w:color="auto"/>
        <w:right w:val="none" w:sz="0" w:space="0" w:color="auto"/>
      </w:divBdr>
    </w:div>
    <w:div w:id="821308048">
      <w:bodyDiv w:val="1"/>
      <w:marLeft w:val="0"/>
      <w:marRight w:val="0"/>
      <w:marTop w:val="0"/>
      <w:marBottom w:val="0"/>
      <w:divBdr>
        <w:top w:val="none" w:sz="0" w:space="0" w:color="auto"/>
        <w:left w:val="none" w:sz="0" w:space="0" w:color="auto"/>
        <w:bottom w:val="none" w:sz="0" w:space="0" w:color="auto"/>
        <w:right w:val="none" w:sz="0" w:space="0" w:color="auto"/>
      </w:divBdr>
    </w:div>
    <w:div w:id="834490214">
      <w:bodyDiv w:val="1"/>
      <w:marLeft w:val="0"/>
      <w:marRight w:val="0"/>
      <w:marTop w:val="0"/>
      <w:marBottom w:val="0"/>
      <w:divBdr>
        <w:top w:val="none" w:sz="0" w:space="0" w:color="auto"/>
        <w:left w:val="none" w:sz="0" w:space="0" w:color="auto"/>
        <w:bottom w:val="none" w:sz="0" w:space="0" w:color="auto"/>
        <w:right w:val="none" w:sz="0" w:space="0" w:color="auto"/>
      </w:divBdr>
    </w:div>
    <w:div w:id="837308689">
      <w:bodyDiv w:val="1"/>
      <w:marLeft w:val="0"/>
      <w:marRight w:val="0"/>
      <w:marTop w:val="0"/>
      <w:marBottom w:val="0"/>
      <w:divBdr>
        <w:top w:val="none" w:sz="0" w:space="0" w:color="auto"/>
        <w:left w:val="none" w:sz="0" w:space="0" w:color="auto"/>
        <w:bottom w:val="none" w:sz="0" w:space="0" w:color="auto"/>
        <w:right w:val="none" w:sz="0" w:space="0" w:color="auto"/>
      </w:divBdr>
    </w:div>
    <w:div w:id="890651508">
      <w:bodyDiv w:val="1"/>
      <w:marLeft w:val="0"/>
      <w:marRight w:val="0"/>
      <w:marTop w:val="0"/>
      <w:marBottom w:val="0"/>
      <w:divBdr>
        <w:top w:val="none" w:sz="0" w:space="0" w:color="auto"/>
        <w:left w:val="none" w:sz="0" w:space="0" w:color="auto"/>
        <w:bottom w:val="none" w:sz="0" w:space="0" w:color="auto"/>
        <w:right w:val="none" w:sz="0" w:space="0" w:color="auto"/>
      </w:divBdr>
    </w:div>
    <w:div w:id="911161924">
      <w:bodyDiv w:val="1"/>
      <w:marLeft w:val="0"/>
      <w:marRight w:val="0"/>
      <w:marTop w:val="0"/>
      <w:marBottom w:val="0"/>
      <w:divBdr>
        <w:top w:val="none" w:sz="0" w:space="0" w:color="auto"/>
        <w:left w:val="none" w:sz="0" w:space="0" w:color="auto"/>
        <w:bottom w:val="none" w:sz="0" w:space="0" w:color="auto"/>
        <w:right w:val="none" w:sz="0" w:space="0" w:color="auto"/>
      </w:divBdr>
    </w:div>
    <w:div w:id="914360859">
      <w:bodyDiv w:val="1"/>
      <w:marLeft w:val="0"/>
      <w:marRight w:val="0"/>
      <w:marTop w:val="0"/>
      <w:marBottom w:val="0"/>
      <w:divBdr>
        <w:top w:val="none" w:sz="0" w:space="0" w:color="auto"/>
        <w:left w:val="none" w:sz="0" w:space="0" w:color="auto"/>
        <w:bottom w:val="none" w:sz="0" w:space="0" w:color="auto"/>
        <w:right w:val="none" w:sz="0" w:space="0" w:color="auto"/>
      </w:divBdr>
    </w:div>
    <w:div w:id="950864317">
      <w:bodyDiv w:val="1"/>
      <w:marLeft w:val="0"/>
      <w:marRight w:val="0"/>
      <w:marTop w:val="0"/>
      <w:marBottom w:val="0"/>
      <w:divBdr>
        <w:top w:val="none" w:sz="0" w:space="0" w:color="auto"/>
        <w:left w:val="none" w:sz="0" w:space="0" w:color="auto"/>
        <w:bottom w:val="none" w:sz="0" w:space="0" w:color="auto"/>
        <w:right w:val="none" w:sz="0" w:space="0" w:color="auto"/>
      </w:divBdr>
    </w:div>
    <w:div w:id="1011108121">
      <w:bodyDiv w:val="1"/>
      <w:marLeft w:val="0"/>
      <w:marRight w:val="0"/>
      <w:marTop w:val="0"/>
      <w:marBottom w:val="0"/>
      <w:divBdr>
        <w:top w:val="none" w:sz="0" w:space="0" w:color="auto"/>
        <w:left w:val="none" w:sz="0" w:space="0" w:color="auto"/>
        <w:bottom w:val="none" w:sz="0" w:space="0" w:color="auto"/>
        <w:right w:val="none" w:sz="0" w:space="0" w:color="auto"/>
      </w:divBdr>
    </w:div>
    <w:div w:id="1031955410">
      <w:bodyDiv w:val="1"/>
      <w:marLeft w:val="0"/>
      <w:marRight w:val="0"/>
      <w:marTop w:val="0"/>
      <w:marBottom w:val="0"/>
      <w:divBdr>
        <w:top w:val="none" w:sz="0" w:space="0" w:color="auto"/>
        <w:left w:val="none" w:sz="0" w:space="0" w:color="auto"/>
        <w:bottom w:val="none" w:sz="0" w:space="0" w:color="auto"/>
        <w:right w:val="none" w:sz="0" w:space="0" w:color="auto"/>
      </w:divBdr>
    </w:div>
    <w:div w:id="1036733779">
      <w:bodyDiv w:val="1"/>
      <w:marLeft w:val="0"/>
      <w:marRight w:val="0"/>
      <w:marTop w:val="0"/>
      <w:marBottom w:val="0"/>
      <w:divBdr>
        <w:top w:val="none" w:sz="0" w:space="0" w:color="auto"/>
        <w:left w:val="none" w:sz="0" w:space="0" w:color="auto"/>
        <w:bottom w:val="none" w:sz="0" w:space="0" w:color="auto"/>
        <w:right w:val="none" w:sz="0" w:space="0" w:color="auto"/>
      </w:divBdr>
    </w:div>
    <w:div w:id="1096171325">
      <w:bodyDiv w:val="1"/>
      <w:marLeft w:val="0"/>
      <w:marRight w:val="0"/>
      <w:marTop w:val="0"/>
      <w:marBottom w:val="0"/>
      <w:divBdr>
        <w:top w:val="none" w:sz="0" w:space="0" w:color="auto"/>
        <w:left w:val="none" w:sz="0" w:space="0" w:color="auto"/>
        <w:bottom w:val="none" w:sz="0" w:space="0" w:color="auto"/>
        <w:right w:val="none" w:sz="0" w:space="0" w:color="auto"/>
      </w:divBdr>
    </w:div>
    <w:div w:id="1137843263">
      <w:bodyDiv w:val="1"/>
      <w:marLeft w:val="0"/>
      <w:marRight w:val="0"/>
      <w:marTop w:val="0"/>
      <w:marBottom w:val="0"/>
      <w:divBdr>
        <w:top w:val="none" w:sz="0" w:space="0" w:color="auto"/>
        <w:left w:val="none" w:sz="0" w:space="0" w:color="auto"/>
        <w:bottom w:val="none" w:sz="0" w:space="0" w:color="auto"/>
        <w:right w:val="none" w:sz="0" w:space="0" w:color="auto"/>
      </w:divBdr>
    </w:div>
    <w:div w:id="1175416563">
      <w:bodyDiv w:val="1"/>
      <w:marLeft w:val="0"/>
      <w:marRight w:val="0"/>
      <w:marTop w:val="0"/>
      <w:marBottom w:val="0"/>
      <w:divBdr>
        <w:top w:val="none" w:sz="0" w:space="0" w:color="auto"/>
        <w:left w:val="none" w:sz="0" w:space="0" w:color="auto"/>
        <w:bottom w:val="none" w:sz="0" w:space="0" w:color="auto"/>
        <w:right w:val="none" w:sz="0" w:space="0" w:color="auto"/>
      </w:divBdr>
    </w:div>
    <w:div w:id="1201867324">
      <w:bodyDiv w:val="1"/>
      <w:marLeft w:val="0"/>
      <w:marRight w:val="0"/>
      <w:marTop w:val="0"/>
      <w:marBottom w:val="0"/>
      <w:divBdr>
        <w:top w:val="none" w:sz="0" w:space="0" w:color="auto"/>
        <w:left w:val="none" w:sz="0" w:space="0" w:color="auto"/>
        <w:bottom w:val="none" w:sz="0" w:space="0" w:color="auto"/>
        <w:right w:val="none" w:sz="0" w:space="0" w:color="auto"/>
      </w:divBdr>
    </w:div>
    <w:div w:id="1223295165">
      <w:bodyDiv w:val="1"/>
      <w:marLeft w:val="0"/>
      <w:marRight w:val="0"/>
      <w:marTop w:val="0"/>
      <w:marBottom w:val="0"/>
      <w:divBdr>
        <w:top w:val="none" w:sz="0" w:space="0" w:color="auto"/>
        <w:left w:val="none" w:sz="0" w:space="0" w:color="auto"/>
        <w:bottom w:val="none" w:sz="0" w:space="0" w:color="auto"/>
        <w:right w:val="none" w:sz="0" w:space="0" w:color="auto"/>
      </w:divBdr>
    </w:div>
    <w:div w:id="1228347988">
      <w:bodyDiv w:val="1"/>
      <w:marLeft w:val="0"/>
      <w:marRight w:val="0"/>
      <w:marTop w:val="0"/>
      <w:marBottom w:val="0"/>
      <w:divBdr>
        <w:top w:val="none" w:sz="0" w:space="0" w:color="auto"/>
        <w:left w:val="none" w:sz="0" w:space="0" w:color="auto"/>
        <w:bottom w:val="none" w:sz="0" w:space="0" w:color="auto"/>
        <w:right w:val="none" w:sz="0" w:space="0" w:color="auto"/>
      </w:divBdr>
    </w:div>
    <w:div w:id="1247155783">
      <w:bodyDiv w:val="1"/>
      <w:marLeft w:val="0"/>
      <w:marRight w:val="0"/>
      <w:marTop w:val="0"/>
      <w:marBottom w:val="0"/>
      <w:divBdr>
        <w:top w:val="none" w:sz="0" w:space="0" w:color="auto"/>
        <w:left w:val="none" w:sz="0" w:space="0" w:color="auto"/>
        <w:bottom w:val="none" w:sz="0" w:space="0" w:color="auto"/>
        <w:right w:val="none" w:sz="0" w:space="0" w:color="auto"/>
      </w:divBdr>
    </w:div>
    <w:div w:id="1294211221">
      <w:bodyDiv w:val="1"/>
      <w:marLeft w:val="0"/>
      <w:marRight w:val="0"/>
      <w:marTop w:val="0"/>
      <w:marBottom w:val="0"/>
      <w:divBdr>
        <w:top w:val="none" w:sz="0" w:space="0" w:color="auto"/>
        <w:left w:val="none" w:sz="0" w:space="0" w:color="auto"/>
        <w:bottom w:val="none" w:sz="0" w:space="0" w:color="auto"/>
        <w:right w:val="none" w:sz="0" w:space="0" w:color="auto"/>
      </w:divBdr>
    </w:div>
    <w:div w:id="1303072051">
      <w:bodyDiv w:val="1"/>
      <w:marLeft w:val="0"/>
      <w:marRight w:val="0"/>
      <w:marTop w:val="0"/>
      <w:marBottom w:val="0"/>
      <w:divBdr>
        <w:top w:val="none" w:sz="0" w:space="0" w:color="auto"/>
        <w:left w:val="none" w:sz="0" w:space="0" w:color="auto"/>
        <w:bottom w:val="none" w:sz="0" w:space="0" w:color="auto"/>
        <w:right w:val="none" w:sz="0" w:space="0" w:color="auto"/>
      </w:divBdr>
    </w:div>
    <w:div w:id="1306230648">
      <w:bodyDiv w:val="1"/>
      <w:marLeft w:val="0"/>
      <w:marRight w:val="0"/>
      <w:marTop w:val="0"/>
      <w:marBottom w:val="0"/>
      <w:divBdr>
        <w:top w:val="none" w:sz="0" w:space="0" w:color="auto"/>
        <w:left w:val="none" w:sz="0" w:space="0" w:color="auto"/>
        <w:bottom w:val="none" w:sz="0" w:space="0" w:color="auto"/>
        <w:right w:val="none" w:sz="0" w:space="0" w:color="auto"/>
      </w:divBdr>
    </w:div>
    <w:div w:id="1346906497">
      <w:bodyDiv w:val="1"/>
      <w:marLeft w:val="0"/>
      <w:marRight w:val="0"/>
      <w:marTop w:val="0"/>
      <w:marBottom w:val="0"/>
      <w:divBdr>
        <w:top w:val="none" w:sz="0" w:space="0" w:color="auto"/>
        <w:left w:val="none" w:sz="0" w:space="0" w:color="auto"/>
        <w:bottom w:val="none" w:sz="0" w:space="0" w:color="auto"/>
        <w:right w:val="none" w:sz="0" w:space="0" w:color="auto"/>
      </w:divBdr>
    </w:div>
    <w:div w:id="1353916691">
      <w:bodyDiv w:val="1"/>
      <w:marLeft w:val="0"/>
      <w:marRight w:val="0"/>
      <w:marTop w:val="0"/>
      <w:marBottom w:val="0"/>
      <w:divBdr>
        <w:top w:val="none" w:sz="0" w:space="0" w:color="auto"/>
        <w:left w:val="none" w:sz="0" w:space="0" w:color="auto"/>
        <w:bottom w:val="none" w:sz="0" w:space="0" w:color="auto"/>
        <w:right w:val="none" w:sz="0" w:space="0" w:color="auto"/>
      </w:divBdr>
    </w:div>
    <w:div w:id="1429351500">
      <w:bodyDiv w:val="1"/>
      <w:marLeft w:val="0"/>
      <w:marRight w:val="0"/>
      <w:marTop w:val="0"/>
      <w:marBottom w:val="0"/>
      <w:divBdr>
        <w:top w:val="none" w:sz="0" w:space="0" w:color="auto"/>
        <w:left w:val="none" w:sz="0" w:space="0" w:color="auto"/>
        <w:bottom w:val="none" w:sz="0" w:space="0" w:color="auto"/>
        <w:right w:val="none" w:sz="0" w:space="0" w:color="auto"/>
      </w:divBdr>
    </w:div>
    <w:div w:id="1473325744">
      <w:bodyDiv w:val="1"/>
      <w:marLeft w:val="0"/>
      <w:marRight w:val="0"/>
      <w:marTop w:val="0"/>
      <w:marBottom w:val="0"/>
      <w:divBdr>
        <w:top w:val="none" w:sz="0" w:space="0" w:color="auto"/>
        <w:left w:val="none" w:sz="0" w:space="0" w:color="auto"/>
        <w:bottom w:val="none" w:sz="0" w:space="0" w:color="auto"/>
        <w:right w:val="none" w:sz="0" w:space="0" w:color="auto"/>
      </w:divBdr>
    </w:div>
    <w:div w:id="1489206075">
      <w:bodyDiv w:val="1"/>
      <w:marLeft w:val="0"/>
      <w:marRight w:val="0"/>
      <w:marTop w:val="0"/>
      <w:marBottom w:val="0"/>
      <w:divBdr>
        <w:top w:val="none" w:sz="0" w:space="0" w:color="auto"/>
        <w:left w:val="none" w:sz="0" w:space="0" w:color="auto"/>
        <w:bottom w:val="none" w:sz="0" w:space="0" w:color="auto"/>
        <w:right w:val="none" w:sz="0" w:space="0" w:color="auto"/>
      </w:divBdr>
      <w:divsChild>
        <w:div w:id="1514644">
          <w:marLeft w:val="0"/>
          <w:marRight w:val="0"/>
          <w:marTop w:val="0"/>
          <w:marBottom w:val="0"/>
          <w:divBdr>
            <w:top w:val="none" w:sz="0" w:space="0" w:color="auto"/>
            <w:left w:val="none" w:sz="0" w:space="0" w:color="auto"/>
            <w:bottom w:val="none" w:sz="0" w:space="0" w:color="auto"/>
            <w:right w:val="none" w:sz="0" w:space="0" w:color="auto"/>
          </w:divBdr>
          <w:divsChild>
            <w:div w:id="2140223945">
              <w:marLeft w:val="0"/>
              <w:marRight w:val="0"/>
              <w:marTop w:val="0"/>
              <w:marBottom w:val="0"/>
              <w:divBdr>
                <w:top w:val="none" w:sz="0" w:space="0" w:color="auto"/>
                <w:left w:val="none" w:sz="0" w:space="0" w:color="auto"/>
                <w:bottom w:val="none" w:sz="0" w:space="0" w:color="auto"/>
                <w:right w:val="none" w:sz="0" w:space="0" w:color="auto"/>
              </w:divBdr>
              <w:divsChild>
                <w:div w:id="867718704">
                  <w:marLeft w:val="0"/>
                  <w:marRight w:val="0"/>
                  <w:marTop w:val="0"/>
                  <w:marBottom w:val="0"/>
                  <w:divBdr>
                    <w:top w:val="none" w:sz="0" w:space="0" w:color="auto"/>
                    <w:left w:val="none" w:sz="0" w:space="0" w:color="auto"/>
                    <w:bottom w:val="none" w:sz="0" w:space="0" w:color="auto"/>
                    <w:right w:val="none" w:sz="0" w:space="0" w:color="auto"/>
                  </w:divBdr>
                  <w:divsChild>
                    <w:div w:id="271860118">
                      <w:marLeft w:val="0"/>
                      <w:marRight w:val="0"/>
                      <w:marTop w:val="0"/>
                      <w:marBottom w:val="0"/>
                      <w:divBdr>
                        <w:top w:val="none" w:sz="0" w:space="0" w:color="auto"/>
                        <w:left w:val="none" w:sz="0" w:space="0" w:color="auto"/>
                        <w:bottom w:val="none" w:sz="0" w:space="0" w:color="auto"/>
                        <w:right w:val="none" w:sz="0" w:space="0" w:color="auto"/>
                      </w:divBdr>
                      <w:divsChild>
                        <w:div w:id="1482651977">
                          <w:marLeft w:val="0"/>
                          <w:marRight w:val="0"/>
                          <w:marTop w:val="0"/>
                          <w:marBottom w:val="0"/>
                          <w:divBdr>
                            <w:top w:val="none" w:sz="0" w:space="0" w:color="auto"/>
                            <w:left w:val="none" w:sz="0" w:space="0" w:color="auto"/>
                            <w:bottom w:val="none" w:sz="0" w:space="0" w:color="auto"/>
                            <w:right w:val="none" w:sz="0" w:space="0" w:color="auto"/>
                          </w:divBdr>
                          <w:divsChild>
                            <w:div w:id="268590446">
                              <w:marLeft w:val="0"/>
                              <w:marRight w:val="0"/>
                              <w:marTop w:val="0"/>
                              <w:marBottom w:val="0"/>
                              <w:divBdr>
                                <w:top w:val="none" w:sz="0" w:space="0" w:color="auto"/>
                                <w:left w:val="none" w:sz="0" w:space="0" w:color="auto"/>
                                <w:bottom w:val="none" w:sz="0" w:space="0" w:color="auto"/>
                                <w:right w:val="none" w:sz="0" w:space="0" w:color="auto"/>
                              </w:divBdr>
                              <w:divsChild>
                                <w:div w:id="1615163267">
                                  <w:marLeft w:val="0"/>
                                  <w:marRight w:val="0"/>
                                  <w:marTop w:val="0"/>
                                  <w:marBottom w:val="0"/>
                                  <w:divBdr>
                                    <w:top w:val="none" w:sz="0" w:space="0" w:color="auto"/>
                                    <w:left w:val="none" w:sz="0" w:space="0" w:color="auto"/>
                                    <w:bottom w:val="none" w:sz="0" w:space="0" w:color="auto"/>
                                    <w:right w:val="none" w:sz="0" w:space="0" w:color="auto"/>
                                  </w:divBdr>
                                  <w:divsChild>
                                    <w:div w:id="20670747">
                                      <w:marLeft w:val="0"/>
                                      <w:marRight w:val="0"/>
                                      <w:marTop w:val="0"/>
                                      <w:marBottom w:val="0"/>
                                      <w:divBdr>
                                        <w:top w:val="none" w:sz="0" w:space="0" w:color="auto"/>
                                        <w:left w:val="none" w:sz="0" w:space="0" w:color="auto"/>
                                        <w:bottom w:val="none" w:sz="0" w:space="0" w:color="auto"/>
                                        <w:right w:val="none" w:sz="0" w:space="0" w:color="auto"/>
                                      </w:divBdr>
                                      <w:divsChild>
                                        <w:div w:id="378362629">
                                          <w:marLeft w:val="0"/>
                                          <w:marRight w:val="0"/>
                                          <w:marTop w:val="0"/>
                                          <w:marBottom w:val="0"/>
                                          <w:divBdr>
                                            <w:top w:val="none" w:sz="0" w:space="0" w:color="auto"/>
                                            <w:left w:val="none" w:sz="0" w:space="0" w:color="auto"/>
                                            <w:bottom w:val="none" w:sz="0" w:space="0" w:color="auto"/>
                                            <w:right w:val="none" w:sz="0" w:space="0" w:color="auto"/>
                                          </w:divBdr>
                                          <w:divsChild>
                                            <w:div w:id="80222861">
                                              <w:marLeft w:val="0"/>
                                              <w:marRight w:val="0"/>
                                              <w:marTop w:val="0"/>
                                              <w:marBottom w:val="0"/>
                                              <w:divBdr>
                                                <w:top w:val="single" w:sz="12" w:space="2" w:color="FFFFCC"/>
                                                <w:left w:val="single" w:sz="12" w:space="2" w:color="FFFFCC"/>
                                                <w:bottom w:val="single" w:sz="12" w:space="2" w:color="FFFFCC"/>
                                                <w:right w:val="single" w:sz="12" w:space="0" w:color="FFFFCC"/>
                                              </w:divBdr>
                                              <w:divsChild>
                                                <w:div w:id="1146706653">
                                                  <w:marLeft w:val="0"/>
                                                  <w:marRight w:val="0"/>
                                                  <w:marTop w:val="0"/>
                                                  <w:marBottom w:val="0"/>
                                                  <w:divBdr>
                                                    <w:top w:val="none" w:sz="0" w:space="0" w:color="auto"/>
                                                    <w:left w:val="none" w:sz="0" w:space="0" w:color="auto"/>
                                                    <w:bottom w:val="none" w:sz="0" w:space="0" w:color="auto"/>
                                                    <w:right w:val="none" w:sz="0" w:space="0" w:color="auto"/>
                                                  </w:divBdr>
                                                  <w:divsChild>
                                                    <w:div w:id="507257079">
                                                      <w:marLeft w:val="0"/>
                                                      <w:marRight w:val="0"/>
                                                      <w:marTop w:val="0"/>
                                                      <w:marBottom w:val="0"/>
                                                      <w:divBdr>
                                                        <w:top w:val="none" w:sz="0" w:space="0" w:color="auto"/>
                                                        <w:left w:val="none" w:sz="0" w:space="0" w:color="auto"/>
                                                        <w:bottom w:val="none" w:sz="0" w:space="0" w:color="auto"/>
                                                        <w:right w:val="none" w:sz="0" w:space="0" w:color="auto"/>
                                                      </w:divBdr>
                                                      <w:divsChild>
                                                        <w:div w:id="843324118">
                                                          <w:marLeft w:val="0"/>
                                                          <w:marRight w:val="0"/>
                                                          <w:marTop w:val="0"/>
                                                          <w:marBottom w:val="0"/>
                                                          <w:divBdr>
                                                            <w:top w:val="none" w:sz="0" w:space="0" w:color="auto"/>
                                                            <w:left w:val="none" w:sz="0" w:space="0" w:color="auto"/>
                                                            <w:bottom w:val="none" w:sz="0" w:space="0" w:color="auto"/>
                                                            <w:right w:val="none" w:sz="0" w:space="0" w:color="auto"/>
                                                          </w:divBdr>
                                                          <w:divsChild>
                                                            <w:div w:id="978145727">
                                                              <w:marLeft w:val="0"/>
                                                              <w:marRight w:val="0"/>
                                                              <w:marTop w:val="0"/>
                                                              <w:marBottom w:val="0"/>
                                                              <w:divBdr>
                                                                <w:top w:val="none" w:sz="0" w:space="0" w:color="auto"/>
                                                                <w:left w:val="none" w:sz="0" w:space="0" w:color="auto"/>
                                                                <w:bottom w:val="none" w:sz="0" w:space="0" w:color="auto"/>
                                                                <w:right w:val="none" w:sz="0" w:space="0" w:color="auto"/>
                                                              </w:divBdr>
                                                              <w:divsChild>
                                                                <w:div w:id="1345936665">
                                                                  <w:marLeft w:val="0"/>
                                                                  <w:marRight w:val="0"/>
                                                                  <w:marTop w:val="0"/>
                                                                  <w:marBottom w:val="0"/>
                                                                  <w:divBdr>
                                                                    <w:top w:val="none" w:sz="0" w:space="0" w:color="auto"/>
                                                                    <w:left w:val="none" w:sz="0" w:space="0" w:color="auto"/>
                                                                    <w:bottom w:val="none" w:sz="0" w:space="0" w:color="auto"/>
                                                                    <w:right w:val="none" w:sz="0" w:space="0" w:color="auto"/>
                                                                  </w:divBdr>
                                                                  <w:divsChild>
                                                                    <w:div w:id="1797405930">
                                                                      <w:marLeft w:val="0"/>
                                                                      <w:marRight w:val="0"/>
                                                                      <w:marTop w:val="0"/>
                                                                      <w:marBottom w:val="0"/>
                                                                      <w:divBdr>
                                                                        <w:top w:val="none" w:sz="0" w:space="0" w:color="auto"/>
                                                                        <w:left w:val="none" w:sz="0" w:space="0" w:color="auto"/>
                                                                        <w:bottom w:val="none" w:sz="0" w:space="0" w:color="auto"/>
                                                                        <w:right w:val="none" w:sz="0" w:space="0" w:color="auto"/>
                                                                      </w:divBdr>
                                                                      <w:divsChild>
                                                                        <w:div w:id="983969541">
                                                                          <w:marLeft w:val="0"/>
                                                                          <w:marRight w:val="0"/>
                                                                          <w:marTop w:val="0"/>
                                                                          <w:marBottom w:val="0"/>
                                                                          <w:divBdr>
                                                                            <w:top w:val="none" w:sz="0" w:space="0" w:color="auto"/>
                                                                            <w:left w:val="none" w:sz="0" w:space="0" w:color="auto"/>
                                                                            <w:bottom w:val="none" w:sz="0" w:space="0" w:color="auto"/>
                                                                            <w:right w:val="none" w:sz="0" w:space="0" w:color="auto"/>
                                                                          </w:divBdr>
                                                                          <w:divsChild>
                                                                            <w:div w:id="1456371478">
                                                                              <w:marLeft w:val="0"/>
                                                                              <w:marRight w:val="0"/>
                                                                              <w:marTop w:val="0"/>
                                                                              <w:marBottom w:val="0"/>
                                                                              <w:divBdr>
                                                                                <w:top w:val="none" w:sz="0" w:space="0" w:color="auto"/>
                                                                                <w:left w:val="none" w:sz="0" w:space="0" w:color="auto"/>
                                                                                <w:bottom w:val="none" w:sz="0" w:space="0" w:color="auto"/>
                                                                                <w:right w:val="none" w:sz="0" w:space="0" w:color="auto"/>
                                                                              </w:divBdr>
                                                                              <w:divsChild>
                                                                                <w:div w:id="975335644">
                                                                                  <w:marLeft w:val="0"/>
                                                                                  <w:marRight w:val="0"/>
                                                                                  <w:marTop w:val="0"/>
                                                                                  <w:marBottom w:val="0"/>
                                                                                  <w:divBdr>
                                                                                    <w:top w:val="none" w:sz="0" w:space="0" w:color="auto"/>
                                                                                    <w:left w:val="none" w:sz="0" w:space="0" w:color="auto"/>
                                                                                    <w:bottom w:val="none" w:sz="0" w:space="0" w:color="auto"/>
                                                                                    <w:right w:val="none" w:sz="0" w:space="0" w:color="auto"/>
                                                                                  </w:divBdr>
                                                                                  <w:divsChild>
                                                                                    <w:div w:id="1659000226">
                                                                                      <w:marLeft w:val="0"/>
                                                                                      <w:marRight w:val="0"/>
                                                                                      <w:marTop w:val="0"/>
                                                                                      <w:marBottom w:val="0"/>
                                                                                      <w:divBdr>
                                                                                        <w:top w:val="none" w:sz="0" w:space="0" w:color="auto"/>
                                                                                        <w:left w:val="none" w:sz="0" w:space="0" w:color="auto"/>
                                                                                        <w:bottom w:val="none" w:sz="0" w:space="0" w:color="auto"/>
                                                                                        <w:right w:val="none" w:sz="0" w:space="0" w:color="auto"/>
                                                                                      </w:divBdr>
                                                                                      <w:divsChild>
                                                                                        <w:div w:id="742720168">
                                                                                          <w:marLeft w:val="0"/>
                                                                                          <w:marRight w:val="120"/>
                                                                                          <w:marTop w:val="0"/>
                                                                                          <w:marBottom w:val="150"/>
                                                                                          <w:divBdr>
                                                                                            <w:top w:val="single" w:sz="2" w:space="0" w:color="EFEFEF"/>
                                                                                            <w:left w:val="single" w:sz="6" w:space="0" w:color="EFEFEF"/>
                                                                                            <w:bottom w:val="single" w:sz="6" w:space="0" w:color="E2E2E2"/>
                                                                                            <w:right w:val="single" w:sz="6" w:space="0" w:color="EFEFEF"/>
                                                                                          </w:divBdr>
                                                                                          <w:divsChild>
                                                                                            <w:div w:id="614483504">
                                                                                              <w:marLeft w:val="0"/>
                                                                                              <w:marRight w:val="0"/>
                                                                                              <w:marTop w:val="0"/>
                                                                                              <w:marBottom w:val="0"/>
                                                                                              <w:divBdr>
                                                                                                <w:top w:val="none" w:sz="0" w:space="0" w:color="auto"/>
                                                                                                <w:left w:val="none" w:sz="0" w:space="0" w:color="auto"/>
                                                                                                <w:bottom w:val="none" w:sz="0" w:space="0" w:color="auto"/>
                                                                                                <w:right w:val="none" w:sz="0" w:space="0" w:color="auto"/>
                                                                                              </w:divBdr>
                                                                                              <w:divsChild>
                                                                                                <w:div w:id="1200975283">
                                                                                                  <w:marLeft w:val="0"/>
                                                                                                  <w:marRight w:val="0"/>
                                                                                                  <w:marTop w:val="0"/>
                                                                                                  <w:marBottom w:val="0"/>
                                                                                                  <w:divBdr>
                                                                                                    <w:top w:val="none" w:sz="0" w:space="0" w:color="auto"/>
                                                                                                    <w:left w:val="none" w:sz="0" w:space="0" w:color="auto"/>
                                                                                                    <w:bottom w:val="none" w:sz="0" w:space="0" w:color="auto"/>
                                                                                                    <w:right w:val="none" w:sz="0" w:space="0" w:color="auto"/>
                                                                                                  </w:divBdr>
                                                                                                  <w:divsChild>
                                                                                                    <w:div w:id="591670907">
                                                                                                      <w:marLeft w:val="0"/>
                                                                                                      <w:marRight w:val="0"/>
                                                                                                      <w:marTop w:val="0"/>
                                                                                                      <w:marBottom w:val="0"/>
                                                                                                      <w:divBdr>
                                                                                                        <w:top w:val="none" w:sz="0" w:space="0" w:color="auto"/>
                                                                                                        <w:left w:val="none" w:sz="0" w:space="0" w:color="auto"/>
                                                                                                        <w:bottom w:val="none" w:sz="0" w:space="0" w:color="auto"/>
                                                                                                        <w:right w:val="none" w:sz="0" w:space="0" w:color="auto"/>
                                                                                                      </w:divBdr>
                                                                                                      <w:divsChild>
                                                                                                        <w:div w:id="607346452">
                                                                                                          <w:marLeft w:val="0"/>
                                                                                                          <w:marRight w:val="0"/>
                                                                                                          <w:marTop w:val="0"/>
                                                                                                          <w:marBottom w:val="0"/>
                                                                                                          <w:divBdr>
                                                                                                            <w:top w:val="none" w:sz="0" w:space="0" w:color="auto"/>
                                                                                                            <w:left w:val="none" w:sz="0" w:space="0" w:color="auto"/>
                                                                                                            <w:bottom w:val="none" w:sz="0" w:space="0" w:color="auto"/>
                                                                                                            <w:right w:val="none" w:sz="0" w:space="0" w:color="auto"/>
                                                                                                          </w:divBdr>
                                                                                                          <w:divsChild>
                                                                                                            <w:div w:id="1515654970">
                                                                                                              <w:marLeft w:val="0"/>
                                                                                                              <w:marRight w:val="0"/>
                                                                                                              <w:marTop w:val="0"/>
                                                                                                              <w:marBottom w:val="0"/>
                                                                                                              <w:divBdr>
                                                                                                                <w:top w:val="single" w:sz="2" w:space="4" w:color="D8D8D8"/>
                                                                                                                <w:left w:val="single" w:sz="2" w:space="0" w:color="D8D8D8"/>
                                                                                                                <w:bottom w:val="single" w:sz="2" w:space="4" w:color="D8D8D8"/>
                                                                                                                <w:right w:val="single" w:sz="2" w:space="0" w:color="D8D8D8"/>
                                                                                                              </w:divBdr>
                                                                                                              <w:divsChild>
                                                                                                                <w:div w:id="1719403169">
                                                                                                                  <w:marLeft w:val="225"/>
                                                                                                                  <w:marRight w:val="225"/>
                                                                                                                  <w:marTop w:val="75"/>
                                                                                                                  <w:marBottom w:val="75"/>
                                                                                                                  <w:divBdr>
                                                                                                                    <w:top w:val="none" w:sz="0" w:space="0" w:color="auto"/>
                                                                                                                    <w:left w:val="none" w:sz="0" w:space="0" w:color="auto"/>
                                                                                                                    <w:bottom w:val="none" w:sz="0" w:space="0" w:color="auto"/>
                                                                                                                    <w:right w:val="none" w:sz="0" w:space="0" w:color="auto"/>
                                                                                                                  </w:divBdr>
                                                                                                                  <w:divsChild>
                                                                                                                    <w:div w:id="149906735">
                                                                                                                      <w:marLeft w:val="0"/>
                                                                                                                      <w:marRight w:val="0"/>
                                                                                                                      <w:marTop w:val="0"/>
                                                                                                                      <w:marBottom w:val="0"/>
                                                                                                                      <w:divBdr>
                                                                                                                        <w:top w:val="single" w:sz="6" w:space="0" w:color="auto"/>
                                                                                                                        <w:left w:val="single" w:sz="6" w:space="0" w:color="auto"/>
                                                                                                                        <w:bottom w:val="single" w:sz="6" w:space="0" w:color="auto"/>
                                                                                                                        <w:right w:val="single" w:sz="6" w:space="0" w:color="auto"/>
                                                                                                                      </w:divBdr>
                                                                                                                      <w:divsChild>
                                                                                                                        <w:div w:id="1167673990">
                                                                                                                          <w:marLeft w:val="0"/>
                                                                                                                          <w:marRight w:val="0"/>
                                                                                                                          <w:marTop w:val="0"/>
                                                                                                                          <w:marBottom w:val="0"/>
                                                                                                                          <w:divBdr>
                                                                                                                            <w:top w:val="none" w:sz="0" w:space="0" w:color="auto"/>
                                                                                                                            <w:left w:val="none" w:sz="0" w:space="0" w:color="auto"/>
                                                                                                                            <w:bottom w:val="none" w:sz="0" w:space="0" w:color="auto"/>
                                                                                                                            <w:right w:val="none" w:sz="0" w:space="0" w:color="auto"/>
                                                                                                                          </w:divBdr>
                                                                                                                          <w:divsChild>
                                                                                                                            <w:div w:id="228154296">
                                                                                                                              <w:marLeft w:val="0"/>
                                                                                                                              <w:marRight w:val="0"/>
                                                                                                                              <w:marTop w:val="0"/>
                                                                                                                              <w:marBottom w:val="0"/>
                                                                                                                              <w:divBdr>
                                                                                                                                <w:top w:val="none" w:sz="0" w:space="0" w:color="auto"/>
                                                                                                                                <w:left w:val="none" w:sz="0" w:space="0" w:color="auto"/>
                                                                                                                                <w:bottom w:val="none" w:sz="0" w:space="0" w:color="auto"/>
                                                                                                                                <w:right w:val="none" w:sz="0" w:space="0" w:color="auto"/>
                                                                                                                              </w:divBdr>
                                                                                                                              <w:divsChild>
                                                                                                                                <w:div w:id="14353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7235245">
      <w:bodyDiv w:val="1"/>
      <w:marLeft w:val="0"/>
      <w:marRight w:val="0"/>
      <w:marTop w:val="0"/>
      <w:marBottom w:val="0"/>
      <w:divBdr>
        <w:top w:val="none" w:sz="0" w:space="0" w:color="auto"/>
        <w:left w:val="none" w:sz="0" w:space="0" w:color="auto"/>
        <w:bottom w:val="none" w:sz="0" w:space="0" w:color="auto"/>
        <w:right w:val="none" w:sz="0" w:space="0" w:color="auto"/>
      </w:divBdr>
    </w:div>
    <w:div w:id="1553468168">
      <w:bodyDiv w:val="1"/>
      <w:marLeft w:val="0"/>
      <w:marRight w:val="0"/>
      <w:marTop w:val="0"/>
      <w:marBottom w:val="0"/>
      <w:divBdr>
        <w:top w:val="none" w:sz="0" w:space="0" w:color="auto"/>
        <w:left w:val="none" w:sz="0" w:space="0" w:color="auto"/>
        <w:bottom w:val="none" w:sz="0" w:space="0" w:color="auto"/>
        <w:right w:val="none" w:sz="0" w:space="0" w:color="auto"/>
      </w:divBdr>
    </w:div>
    <w:div w:id="1572423551">
      <w:bodyDiv w:val="1"/>
      <w:marLeft w:val="0"/>
      <w:marRight w:val="0"/>
      <w:marTop w:val="0"/>
      <w:marBottom w:val="0"/>
      <w:divBdr>
        <w:top w:val="none" w:sz="0" w:space="0" w:color="auto"/>
        <w:left w:val="none" w:sz="0" w:space="0" w:color="auto"/>
        <w:bottom w:val="none" w:sz="0" w:space="0" w:color="auto"/>
        <w:right w:val="none" w:sz="0" w:space="0" w:color="auto"/>
      </w:divBdr>
    </w:div>
    <w:div w:id="1574464747">
      <w:bodyDiv w:val="1"/>
      <w:marLeft w:val="0"/>
      <w:marRight w:val="0"/>
      <w:marTop w:val="0"/>
      <w:marBottom w:val="0"/>
      <w:divBdr>
        <w:top w:val="none" w:sz="0" w:space="0" w:color="auto"/>
        <w:left w:val="none" w:sz="0" w:space="0" w:color="auto"/>
        <w:bottom w:val="none" w:sz="0" w:space="0" w:color="auto"/>
        <w:right w:val="none" w:sz="0" w:space="0" w:color="auto"/>
      </w:divBdr>
    </w:div>
    <w:div w:id="1659721844">
      <w:bodyDiv w:val="1"/>
      <w:marLeft w:val="0"/>
      <w:marRight w:val="0"/>
      <w:marTop w:val="0"/>
      <w:marBottom w:val="0"/>
      <w:divBdr>
        <w:top w:val="none" w:sz="0" w:space="0" w:color="auto"/>
        <w:left w:val="none" w:sz="0" w:space="0" w:color="auto"/>
        <w:bottom w:val="none" w:sz="0" w:space="0" w:color="auto"/>
        <w:right w:val="none" w:sz="0" w:space="0" w:color="auto"/>
      </w:divBdr>
    </w:div>
    <w:div w:id="1660427724">
      <w:bodyDiv w:val="1"/>
      <w:marLeft w:val="0"/>
      <w:marRight w:val="0"/>
      <w:marTop w:val="0"/>
      <w:marBottom w:val="0"/>
      <w:divBdr>
        <w:top w:val="none" w:sz="0" w:space="0" w:color="auto"/>
        <w:left w:val="none" w:sz="0" w:space="0" w:color="auto"/>
        <w:bottom w:val="none" w:sz="0" w:space="0" w:color="auto"/>
        <w:right w:val="none" w:sz="0" w:space="0" w:color="auto"/>
      </w:divBdr>
    </w:div>
    <w:div w:id="1690792457">
      <w:bodyDiv w:val="1"/>
      <w:marLeft w:val="0"/>
      <w:marRight w:val="0"/>
      <w:marTop w:val="0"/>
      <w:marBottom w:val="0"/>
      <w:divBdr>
        <w:top w:val="none" w:sz="0" w:space="0" w:color="auto"/>
        <w:left w:val="none" w:sz="0" w:space="0" w:color="auto"/>
        <w:bottom w:val="none" w:sz="0" w:space="0" w:color="auto"/>
        <w:right w:val="none" w:sz="0" w:space="0" w:color="auto"/>
      </w:divBdr>
    </w:div>
    <w:div w:id="1714768139">
      <w:bodyDiv w:val="1"/>
      <w:marLeft w:val="0"/>
      <w:marRight w:val="0"/>
      <w:marTop w:val="0"/>
      <w:marBottom w:val="0"/>
      <w:divBdr>
        <w:top w:val="none" w:sz="0" w:space="0" w:color="auto"/>
        <w:left w:val="none" w:sz="0" w:space="0" w:color="auto"/>
        <w:bottom w:val="none" w:sz="0" w:space="0" w:color="auto"/>
        <w:right w:val="none" w:sz="0" w:space="0" w:color="auto"/>
      </w:divBdr>
    </w:div>
    <w:div w:id="1715304205">
      <w:bodyDiv w:val="1"/>
      <w:marLeft w:val="0"/>
      <w:marRight w:val="0"/>
      <w:marTop w:val="0"/>
      <w:marBottom w:val="0"/>
      <w:divBdr>
        <w:top w:val="none" w:sz="0" w:space="0" w:color="auto"/>
        <w:left w:val="none" w:sz="0" w:space="0" w:color="auto"/>
        <w:bottom w:val="none" w:sz="0" w:space="0" w:color="auto"/>
        <w:right w:val="none" w:sz="0" w:space="0" w:color="auto"/>
      </w:divBdr>
    </w:div>
    <w:div w:id="1736200754">
      <w:bodyDiv w:val="1"/>
      <w:marLeft w:val="0"/>
      <w:marRight w:val="0"/>
      <w:marTop w:val="0"/>
      <w:marBottom w:val="0"/>
      <w:divBdr>
        <w:top w:val="none" w:sz="0" w:space="0" w:color="auto"/>
        <w:left w:val="none" w:sz="0" w:space="0" w:color="auto"/>
        <w:bottom w:val="none" w:sz="0" w:space="0" w:color="auto"/>
        <w:right w:val="none" w:sz="0" w:space="0" w:color="auto"/>
      </w:divBdr>
    </w:div>
    <w:div w:id="1791169087">
      <w:bodyDiv w:val="1"/>
      <w:marLeft w:val="0"/>
      <w:marRight w:val="0"/>
      <w:marTop w:val="0"/>
      <w:marBottom w:val="0"/>
      <w:divBdr>
        <w:top w:val="none" w:sz="0" w:space="0" w:color="auto"/>
        <w:left w:val="none" w:sz="0" w:space="0" w:color="auto"/>
        <w:bottom w:val="none" w:sz="0" w:space="0" w:color="auto"/>
        <w:right w:val="none" w:sz="0" w:space="0" w:color="auto"/>
      </w:divBdr>
    </w:div>
    <w:div w:id="1834756442">
      <w:bodyDiv w:val="1"/>
      <w:marLeft w:val="0"/>
      <w:marRight w:val="0"/>
      <w:marTop w:val="0"/>
      <w:marBottom w:val="0"/>
      <w:divBdr>
        <w:top w:val="none" w:sz="0" w:space="0" w:color="auto"/>
        <w:left w:val="none" w:sz="0" w:space="0" w:color="auto"/>
        <w:bottom w:val="none" w:sz="0" w:space="0" w:color="auto"/>
        <w:right w:val="none" w:sz="0" w:space="0" w:color="auto"/>
      </w:divBdr>
    </w:div>
    <w:div w:id="1873683519">
      <w:bodyDiv w:val="1"/>
      <w:marLeft w:val="0"/>
      <w:marRight w:val="0"/>
      <w:marTop w:val="0"/>
      <w:marBottom w:val="0"/>
      <w:divBdr>
        <w:top w:val="none" w:sz="0" w:space="0" w:color="auto"/>
        <w:left w:val="none" w:sz="0" w:space="0" w:color="auto"/>
        <w:bottom w:val="none" w:sz="0" w:space="0" w:color="auto"/>
        <w:right w:val="none" w:sz="0" w:space="0" w:color="auto"/>
      </w:divBdr>
    </w:div>
    <w:div w:id="1916207368">
      <w:bodyDiv w:val="1"/>
      <w:marLeft w:val="0"/>
      <w:marRight w:val="0"/>
      <w:marTop w:val="0"/>
      <w:marBottom w:val="0"/>
      <w:divBdr>
        <w:top w:val="none" w:sz="0" w:space="0" w:color="auto"/>
        <w:left w:val="none" w:sz="0" w:space="0" w:color="auto"/>
        <w:bottom w:val="none" w:sz="0" w:space="0" w:color="auto"/>
        <w:right w:val="none" w:sz="0" w:space="0" w:color="auto"/>
      </w:divBdr>
    </w:div>
    <w:div w:id="1933931692">
      <w:bodyDiv w:val="1"/>
      <w:marLeft w:val="0"/>
      <w:marRight w:val="0"/>
      <w:marTop w:val="0"/>
      <w:marBottom w:val="0"/>
      <w:divBdr>
        <w:top w:val="none" w:sz="0" w:space="0" w:color="auto"/>
        <w:left w:val="none" w:sz="0" w:space="0" w:color="auto"/>
        <w:bottom w:val="none" w:sz="0" w:space="0" w:color="auto"/>
        <w:right w:val="none" w:sz="0" w:space="0" w:color="auto"/>
      </w:divBdr>
    </w:div>
    <w:div w:id="2017732867">
      <w:bodyDiv w:val="1"/>
      <w:marLeft w:val="0"/>
      <w:marRight w:val="0"/>
      <w:marTop w:val="0"/>
      <w:marBottom w:val="0"/>
      <w:divBdr>
        <w:top w:val="none" w:sz="0" w:space="0" w:color="auto"/>
        <w:left w:val="none" w:sz="0" w:space="0" w:color="auto"/>
        <w:bottom w:val="none" w:sz="0" w:space="0" w:color="auto"/>
        <w:right w:val="none" w:sz="0" w:space="0" w:color="auto"/>
      </w:divBdr>
    </w:div>
    <w:div w:id="2018342894">
      <w:bodyDiv w:val="1"/>
      <w:marLeft w:val="0"/>
      <w:marRight w:val="0"/>
      <w:marTop w:val="0"/>
      <w:marBottom w:val="0"/>
      <w:divBdr>
        <w:top w:val="none" w:sz="0" w:space="0" w:color="auto"/>
        <w:left w:val="none" w:sz="0" w:space="0" w:color="auto"/>
        <w:bottom w:val="none" w:sz="0" w:space="0" w:color="auto"/>
        <w:right w:val="none" w:sz="0" w:space="0" w:color="auto"/>
      </w:divBdr>
    </w:div>
    <w:div w:id="2022471256">
      <w:bodyDiv w:val="1"/>
      <w:marLeft w:val="0"/>
      <w:marRight w:val="0"/>
      <w:marTop w:val="0"/>
      <w:marBottom w:val="0"/>
      <w:divBdr>
        <w:top w:val="none" w:sz="0" w:space="0" w:color="auto"/>
        <w:left w:val="none" w:sz="0" w:space="0" w:color="auto"/>
        <w:bottom w:val="none" w:sz="0" w:space="0" w:color="auto"/>
        <w:right w:val="none" w:sz="0" w:space="0" w:color="auto"/>
      </w:divBdr>
    </w:div>
    <w:div w:id="2026637456">
      <w:bodyDiv w:val="1"/>
      <w:marLeft w:val="0"/>
      <w:marRight w:val="0"/>
      <w:marTop w:val="0"/>
      <w:marBottom w:val="0"/>
      <w:divBdr>
        <w:top w:val="none" w:sz="0" w:space="0" w:color="auto"/>
        <w:left w:val="none" w:sz="0" w:space="0" w:color="auto"/>
        <w:bottom w:val="none" w:sz="0" w:space="0" w:color="auto"/>
        <w:right w:val="none" w:sz="0" w:space="0" w:color="auto"/>
      </w:divBdr>
    </w:div>
    <w:div w:id="2071732520">
      <w:bodyDiv w:val="1"/>
      <w:marLeft w:val="0"/>
      <w:marRight w:val="0"/>
      <w:marTop w:val="0"/>
      <w:marBottom w:val="0"/>
      <w:divBdr>
        <w:top w:val="none" w:sz="0" w:space="0" w:color="auto"/>
        <w:left w:val="none" w:sz="0" w:space="0" w:color="auto"/>
        <w:bottom w:val="none" w:sz="0" w:space="0" w:color="auto"/>
        <w:right w:val="none" w:sz="0" w:space="0" w:color="auto"/>
      </w:divBdr>
    </w:div>
    <w:div w:id="2074817880">
      <w:bodyDiv w:val="1"/>
      <w:marLeft w:val="0"/>
      <w:marRight w:val="0"/>
      <w:marTop w:val="0"/>
      <w:marBottom w:val="0"/>
      <w:divBdr>
        <w:top w:val="none" w:sz="0" w:space="0" w:color="auto"/>
        <w:left w:val="none" w:sz="0" w:space="0" w:color="auto"/>
        <w:bottom w:val="none" w:sz="0" w:space="0" w:color="auto"/>
        <w:right w:val="none" w:sz="0" w:space="0" w:color="auto"/>
      </w:divBdr>
    </w:div>
    <w:div w:id="2093045075">
      <w:bodyDiv w:val="1"/>
      <w:marLeft w:val="0"/>
      <w:marRight w:val="0"/>
      <w:marTop w:val="0"/>
      <w:marBottom w:val="0"/>
      <w:divBdr>
        <w:top w:val="none" w:sz="0" w:space="0" w:color="auto"/>
        <w:left w:val="none" w:sz="0" w:space="0" w:color="auto"/>
        <w:bottom w:val="none" w:sz="0" w:space="0" w:color="auto"/>
        <w:right w:val="none" w:sz="0" w:space="0" w:color="auto"/>
      </w:divBdr>
    </w:div>
    <w:div w:id="212874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package" Target="embeddings/Microsoft_Excel_Worksheet5.xlsx"/><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Excel_Worksheet3.xlsx"/><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emf"/><Relationship Id="rId32" Type="http://schemas.openxmlformats.org/officeDocument/2006/relationships/oleObject" Target="embeddings/Microsoft_Excel_97-2003_Worksheet.xls"/><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Excel_Worksheet2.xlsx"/><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package" Target="embeddings/Microsoft_Excel_Worksheet4.xlsx"/><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341E78-4747-45D4-9220-CE71A06647BE}">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2.xml><?xml version="1.0" encoding="utf-8"?>
<ds:datastoreItem xmlns:ds="http://schemas.openxmlformats.org/officeDocument/2006/customXml" ds:itemID="{8C857C30-A707-41B4-840F-C4683A939F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BFACC1-5EFC-49BA-BED1-7E55D2198DCE}">
  <ds:schemaRefs>
    <ds:schemaRef ds:uri="http://schemas.openxmlformats.org/officeDocument/2006/bibliography"/>
  </ds:schemaRefs>
</ds:datastoreItem>
</file>

<file path=customXml/itemProps4.xml><?xml version="1.0" encoding="utf-8"?>
<ds:datastoreItem xmlns:ds="http://schemas.openxmlformats.org/officeDocument/2006/customXml" ds:itemID="{17C4F0D7-77D9-44AB-9F77-888E3ADC92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1987</Words>
  <Characters>11071</Characters>
  <Application>Microsoft Office Word</Application>
  <DocSecurity>0</DocSecurity>
  <Lines>553</Lines>
  <Paragraphs>296</Paragraphs>
  <ScaleCrop>false</ScaleCrop>
  <HeadingPairs>
    <vt:vector size="2" baseType="variant">
      <vt:variant>
        <vt:lpstr>Title</vt:lpstr>
      </vt:variant>
      <vt:variant>
        <vt:i4>1</vt:i4>
      </vt:variant>
    </vt:vector>
  </HeadingPairs>
  <TitlesOfParts>
    <vt:vector size="1" baseType="lpstr">
      <vt:lpstr>Camden Pension Process SDD V1.1</vt:lpstr>
    </vt:vector>
  </TitlesOfParts>
  <Company>Oracle Corporation</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Camden Pension Process SDD V1.1</dc:title>
  <dc:subject/>
  <dc:creator>Oracle Global Methods</dc:creator>
  <cp:keywords>OUM</cp:keywords>
  <dc:description/>
  <cp:lastModifiedBy>Preethi G Iyer</cp:lastModifiedBy>
  <cp:revision>6</cp:revision>
  <dcterms:created xsi:type="dcterms:W3CDTF">2021-12-17T11:28:00Z</dcterms:created>
  <dcterms:modified xsi:type="dcterms:W3CDTF">2024-11-16T13:13:00Z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0x0101004C5A43EF43854942B82D545F30BFE572</vt:lpwstr>
  </property>
  <property fmtid="{D5CDD505-2E9C-101B-9397-08002B2CF9AE}" pid="3" name="Category">
    <vt:lpwstr/>
  </property>
  <property fmtid="{D5CDD505-2E9C-101B-9397-08002B2CF9AE}" pid="4" name="GrammarlyDocumentId">
    <vt:lpwstr>81bc2e2ba14034507d964b4c8b871b08e231380019e851606cfb3aa552f51f11</vt:lpwstr>
  </property>
</Properties>
</file>