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8"/>
        <w:gridCol w:w="948"/>
        <w:gridCol w:w="948"/>
      </w:tblGrid>
      <w:tr w:rsidR="0055025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25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25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25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55025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550250" w:rsidRDefault="0055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C4463" w:rsidRDefault="00B47B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250" w:rsidTr="00B47B39">
        <w:tc>
          <w:tcPr>
            <w:tcW w:w="3005" w:type="dxa"/>
            <w:shd w:val="clear" w:color="auto" w:fill="D9D9D9" w:themeFill="background1" w:themeFillShade="D9"/>
          </w:tcPr>
          <w:p w:rsidR="00550250" w:rsidRDefault="00550250">
            <w:r>
              <w:t xml:space="preserve">Registration Number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550250" w:rsidRDefault="00550250">
            <w:r>
              <w:t>Make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550250" w:rsidRDefault="00550250">
            <w:r>
              <w:t>Colour</w:t>
            </w:r>
          </w:p>
        </w:tc>
      </w:tr>
      <w:tr w:rsidR="00550250" w:rsidTr="00550250">
        <w:tc>
          <w:tcPr>
            <w:tcW w:w="3005" w:type="dxa"/>
          </w:tcPr>
          <w:p w:rsidR="00550250" w:rsidRDefault="00550250">
            <w:r>
              <w:t>GV55GWA</w:t>
            </w:r>
          </w:p>
        </w:tc>
        <w:tc>
          <w:tcPr>
            <w:tcW w:w="3005" w:type="dxa"/>
          </w:tcPr>
          <w:p w:rsidR="00550250" w:rsidRDefault="00550250">
            <w:r>
              <w:t>HONDA</w:t>
            </w:r>
          </w:p>
        </w:tc>
        <w:tc>
          <w:tcPr>
            <w:tcW w:w="3006" w:type="dxa"/>
          </w:tcPr>
          <w:p w:rsidR="00550250" w:rsidRDefault="00550250">
            <w:r>
              <w:t>SILVER</w:t>
            </w:r>
          </w:p>
        </w:tc>
      </w:tr>
      <w:tr w:rsidR="00550250" w:rsidTr="00550250">
        <w:tc>
          <w:tcPr>
            <w:tcW w:w="3005" w:type="dxa"/>
          </w:tcPr>
          <w:p w:rsidR="00550250" w:rsidRDefault="00550250">
            <w:r>
              <w:t>KN12VNF</w:t>
            </w:r>
          </w:p>
        </w:tc>
        <w:tc>
          <w:tcPr>
            <w:tcW w:w="3005" w:type="dxa"/>
          </w:tcPr>
          <w:p w:rsidR="00550250" w:rsidRPr="00550250" w:rsidRDefault="00550250">
            <w:r w:rsidRPr="00550250">
              <w:t>MERCEDES</w:t>
            </w:r>
            <w:r w:rsidRPr="00550250">
              <w:rPr>
                <w:bCs/>
              </w:rPr>
              <w:t>-BENZ</w:t>
            </w:r>
          </w:p>
        </w:tc>
        <w:tc>
          <w:tcPr>
            <w:tcW w:w="3006" w:type="dxa"/>
          </w:tcPr>
          <w:p w:rsidR="00550250" w:rsidRDefault="00550250">
            <w:r>
              <w:t>WHITE</w:t>
            </w:r>
          </w:p>
        </w:tc>
      </w:tr>
      <w:tr w:rsidR="00550250" w:rsidTr="00550250">
        <w:tc>
          <w:tcPr>
            <w:tcW w:w="3005" w:type="dxa"/>
          </w:tcPr>
          <w:p w:rsidR="00550250" w:rsidRDefault="00B47B39">
            <w:r>
              <w:t>OV10JPX</w:t>
            </w:r>
          </w:p>
        </w:tc>
        <w:tc>
          <w:tcPr>
            <w:tcW w:w="3005" w:type="dxa"/>
          </w:tcPr>
          <w:p w:rsidR="00550250" w:rsidRDefault="00B47B39">
            <w:r>
              <w:t>VOLVO</w:t>
            </w:r>
          </w:p>
        </w:tc>
        <w:tc>
          <w:tcPr>
            <w:tcW w:w="3006" w:type="dxa"/>
          </w:tcPr>
          <w:p w:rsidR="00550250" w:rsidRDefault="00B47B39">
            <w:r>
              <w:t>SILVER</w:t>
            </w:r>
          </w:p>
        </w:tc>
      </w:tr>
    </w:tbl>
    <w:p w:rsidR="00550250" w:rsidRDefault="00550250"/>
    <w:sectPr w:rsidR="0055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50"/>
    <w:rsid w:val="0007632A"/>
    <w:rsid w:val="0040201A"/>
    <w:rsid w:val="00550250"/>
    <w:rsid w:val="00B4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507E"/>
  <w15:chartTrackingRefBased/>
  <w15:docId w15:val="{DCCFD1D8-CE9F-4EC4-97C5-7BCA96B6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0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Tungsten Network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Ravikaala Krishnan</dc:creator>
  <cp:keywords/>
  <dc:description/>
  <cp:lastModifiedBy>Ravikaala Krishnan</cp:lastModifiedBy>
  <cp:revision>2</cp:revision>
  <dcterms:created xsi:type="dcterms:W3CDTF">2018-04-30T10:19:00Z</dcterms:created>
  <dcterms:modified xsi:type="dcterms:W3CDTF">2018-04-30T10:24:00Z</dcterms:modified>
</cp:coreProperties>
</file>