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78A52" w14:textId="77777777" w:rsidR="008C4747" w:rsidRDefault="00000000">
      <w:pPr>
        <w:pStyle w:val="Heading1"/>
      </w:pPr>
      <w:bookmarkStart w:id="0" w:name="Xe7e53e712415f65ad45fe5d7b858ae6ceb34c4b"/>
      <w:r>
        <w:t>Case Study 1: Social Media Network Analysis</w:t>
      </w:r>
    </w:p>
    <w:p w14:paraId="1BC2154D" w14:textId="77777777" w:rsidR="008C4747" w:rsidRDefault="00000000">
      <w:pPr>
        <w:pStyle w:val="Heading2"/>
      </w:pPr>
      <w:bookmarkStart w:id="1" w:name="comprehensive-inference-report-analysis"/>
      <w:r>
        <w:t>Comprehensive Inference Report &amp; Analysis</w:t>
      </w:r>
    </w:p>
    <w:p w14:paraId="7FB7F692" w14:textId="0978035B" w:rsidR="008C4747" w:rsidRDefault="00000000">
      <w:pPr>
        <w:pStyle w:val="FirstParagraph"/>
      </w:pPr>
      <w:r>
        <w:rPr>
          <w:b/>
          <w:bCs/>
        </w:rPr>
        <w:t>Student Name:</w:t>
      </w:r>
      <w:r>
        <w:t xml:space="preserve"> </w:t>
      </w:r>
      <w:r w:rsidR="00D11E42">
        <w:t>Ravikanth Amajala</w:t>
      </w:r>
      <w:r>
        <w:br/>
      </w:r>
      <w:r>
        <w:rPr>
          <w:b/>
          <w:bCs/>
        </w:rPr>
        <w:t>Register Number:</w:t>
      </w:r>
      <w:r>
        <w:t xml:space="preserve"> RA24120440150</w:t>
      </w:r>
      <w:r w:rsidR="006576CA">
        <w:t>67</w:t>
      </w:r>
      <w:r>
        <w:br/>
      </w:r>
      <w:r>
        <w:rPr>
          <w:b/>
          <w:bCs/>
        </w:rPr>
        <w:t>Course:</w:t>
      </w:r>
      <w:r>
        <w:t xml:space="preserve"> Data Mining Master’s Program (Final Year Project)</w:t>
      </w:r>
      <w:r>
        <w:br/>
      </w:r>
      <w:r>
        <w:rPr>
          <w:b/>
          <w:bCs/>
        </w:rPr>
        <w:t>Project:</w:t>
      </w:r>
      <w:r>
        <w:t xml:space="preserve"> Social Network Analysis - Social Media Network Analysis</w:t>
      </w:r>
      <w:r>
        <w:br/>
      </w:r>
      <w:r>
        <w:rPr>
          <w:b/>
          <w:bCs/>
        </w:rPr>
        <w:t>Date:</w:t>
      </w:r>
      <w:r>
        <w:t xml:space="preserve"> April </w:t>
      </w:r>
      <w:r w:rsidR="0054176D">
        <w:t>23</w:t>
      </w:r>
      <w:r>
        <w:t>, 2026</w:t>
      </w:r>
    </w:p>
    <w:p w14:paraId="4F7B49CE" w14:textId="77777777" w:rsidR="008C4747" w:rsidRDefault="00000000">
      <w:r>
        <w:pict w14:anchorId="7E7D9EF9">
          <v:rect id="_x0000_i1025" style="width:0;height:1.5pt" o:hralign="center" o:hrstd="t" o:hr="t"/>
        </w:pict>
      </w:r>
    </w:p>
    <w:p w14:paraId="47CB4CF6" w14:textId="77777777" w:rsidR="008C4747" w:rsidRDefault="00000000">
      <w:pPr>
        <w:pStyle w:val="Heading2"/>
      </w:pPr>
      <w:bookmarkStart w:id="2" w:name="executive-summary"/>
      <w:bookmarkEnd w:id="1"/>
      <w:r>
        <w:t>Executive Summary</w:t>
      </w:r>
    </w:p>
    <w:p w14:paraId="5D544D23" w14:textId="77777777" w:rsidR="008C4747" w:rsidRDefault="00000000">
      <w:pPr>
        <w:pStyle w:val="FirstParagraph"/>
      </w:pPr>
      <w:r>
        <w:t>This report presents a comprehensive analysis of social media network dynamics, examining user interactions, community structures, and information flow patterns. Through sociometric analysis and network science techniques, this study identifies influential users, community clusters, and emerging communication patterns within the social media ecosystem. The analysis combines both static network properties and dynamic diffusion models to provide actionable insights for social media strategy and community management.</w:t>
      </w:r>
    </w:p>
    <w:p w14:paraId="06201468" w14:textId="77777777" w:rsidR="008C4747" w:rsidRDefault="00000000">
      <w:r>
        <w:pict w14:anchorId="3448AC65">
          <v:rect id="_x0000_i1026" style="width:0;height:1.5pt" o:hralign="center" o:hrstd="t" o:hr="t"/>
        </w:pict>
      </w:r>
    </w:p>
    <w:p w14:paraId="17BB8159" w14:textId="77777777" w:rsidR="008C4747" w:rsidRDefault="00000000">
      <w:pPr>
        <w:pStyle w:val="Heading2"/>
      </w:pPr>
      <w:bookmarkStart w:id="3" w:name="introduction-and-network-overview"/>
      <w:bookmarkEnd w:id="2"/>
      <w:r>
        <w:t>1. INTRODUCTION AND NETWORK OVERVIEW</w:t>
      </w:r>
    </w:p>
    <w:p w14:paraId="0F5DE337" w14:textId="77777777" w:rsidR="008C4747" w:rsidRDefault="00000000">
      <w:pPr>
        <w:pStyle w:val="Heading3"/>
      </w:pPr>
      <w:bookmarkStart w:id="4" w:name="research-objectives"/>
      <w:r>
        <w:t>1.1 Research Objectives</w:t>
      </w:r>
    </w:p>
    <w:p w14:paraId="1FE26B15" w14:textId="77777777" w:rsidR="008C4747" w:rsidRDefault="00000000">
      <w:pPr>
        <w:pStyle w:val="FirstParagraph"/>
      </w:pPr>
      <w:r>
        <w:t>The analysis addresses key questions about social media network structure: - How are users organized within the social media network? - Who are the most influential users and opinion leaders? - What are the structural properties that enable or hinder information spread? - How do distinct communities interact and communicate? - What patterns emerge from user interaction data?</w:t>
      </w:r>
    </w:p>
    <w:p w14:paraId="4C32BDA6" w14:textId="77777777" w:rsidR="008C4747" w:rsidRDefault="00000000">
      <w:pPr>
        <w:pStyle w:val="Heading3"/>
      </w:pPr>
      <w:bookmarkStart w:id="5" w:name="network-description"/>
      <w:bookmarkEnd w:id="4"/>
      <w:r>
        <w:t>1.2 Network Description</w:t>
      </w:r>
    </w:p>
    <w:p w14:paraId="51A26BE9" w14:textId="77777777" w:rsidR="008C4747" w:rsidRDefault="00000000">
      <w:pPr>
        <w:pStyle w:val="FirstParagraph"/>
      </w:pPr>
      <w:r>
        <w:t xml:space="preserve">The social media network under analysis comprises: - </w:t>
      </w:r>
      <w:r>
        <w:rPr>
          <w:b/>
          <w:bCs/>
        </w:rPr>
        <w:t>Users/Nodes:</w:t>
      </w:r>
      <w:r>
        <w:t xml:space="preserve"> Multiple social media users/accounts - </w:t>
      </w:r>
      <w:r>
        <w:rPr>
          <w:b/>
          <w:bCs/>
        </w:rPr>
        <w:t>Connections/Edges:</w:t>
      </w:r>
      <w:r>
        <w:t xml:space="preserve"> Directed or undirected relationships (follows, mentions, collaborations) - </w:t>
      </w:r>
      <w:r>
        <w:rPr>
          <w:b/>
          <w:bCs/>
        </w:rPr>
        <w:t>Attributes:</w:t>
      </w:r>
      <w:r>
        <w:t xml:space="preserve"> User profiles, interaction metadata, engagement metrics - </w:t>
      </w:r>
      <w:r>
        <w:rPr>
          <w:b/>
          <w:bCs/>
        </w:rPr>
        <w:t>Temporal Aspect:</w:t>
      </w:r>
      <w:r>
        <w:t xml:space="preserve"> Time-stamped interactions (if applicable) - </w:t>
      </w:r>
      <w:r>
        <w:rPr>
          <w:b/>
          <w:bCs/>
        </w:rPr>
        <w:t>Multiple Layers:</w:t>
      </w:r>
      <w:r>
        <w:t xml:space="preserve"> Different interaction types (mentions, retweets, likes, comments)</w:t>
      </w:r>
    </w:p>
    <w:p w14:paraId="5F12A4FB" w14:textId="77777777" w:rsidR="008C4747" w:rsidRDefault="00000000">
      <w:r>
        <w:pict w14:anchorId="630A74EF">
          <v:rect id="_x0000_i1027" style="width:0;height:1.5pt" o:hralign="center" o:hrstd="t" o:hr="t"/>
        </w:pict>
      </w:r>
    </w:p>
    <w:p w14:paraId="69501B21" w14:textId="77777777" w:rsidR="008C4747" w:rsidRDefault="00000000">
      <w:pPr>
        <w:pStyle w:val="Heading2"/>
      </w:pPr>
      <w:bookmarkStart w:id="6" w:name="X2701c8d9ff4338b0dfe6dc175bcfbd10194b13b"/>
      <w:bookmarkEnd w:id="3"/>
      <w:bookmarkEnd w:id="5"/>
      <w:r>
        <w:t>2. NETWORK PROPERTIES AND STRUCTURAL ANALYSIS</w:t>
      </w:r>
    </w:p>
    <w:p w14:paraId="412DBB0C" w14:textId="77777777" w:rsidR="008C4747" w:rsidRDefault="00000000">
      <w:pPr>
        <w:pStyle w:val="Heading3"/>
      </w:pPr>
      <w:bookmarkStart w:id="7" w:name="key-network-metrics"/>
      <w:r>
        <w:t>2.1 Key Network Metrics</w:t>
      </w:r>
    </w:p>
    <w:tbl>
      <w:tblPr>
        <w:tblStyle w:val="Table"/>
        <w:tblW w:w="5000" w:type="pct"/>
        <w:tblLayout w:type="fixed"/>
        <w:tblLook w:val="0020" w:firstRow="1" w:lastRow="0" w:firstColumn="0" w:lastColumn="0" w:noHBand="0" w:noVBand="0"/>
      </w:tblPr>
      <w:tblGrid>
        <w:gridCol w:w="2395"/>
        <w:gridCol w:w="2094"/>
        <w:gridCol w:w="5087"/>
      </w:tblGrid>
      <w:tr w:rsidR="008C4747" w14:paraId="7684C271" w14:textId="77777777" w:rsidTr="008C4747">
        <w:trPr>
          <w:cnfStyle w:val="100000000000" w:firstRow="1" w:lastRow="0" w:firstColumn="0" w:lastColumn="0" w:oddVBand="0" w:evenVBand="0" w:oddHBand="0" w:evenHBand="0" w:firstRowFirstColumn="0" w:firstRowLastColumn="0" w:lastRowFirstColumn="0" w:lastRowLastColumn="0"/>
          <w:tblHeader/>
        </w:trPr>
        <w:tc>
          <w:tcPr>
            <w:tcW w:w="1980" w:type="dxa"/>
          </w:tcPr>
          <w:p w14:paraId="126D9115" w14:textId="77777777" w:rsidR="008C4747" w:rsidRDefault="00000000">
            <w:pPr>
              <w:pStyle w:val="Compact"/>
            </w:pPr>
            <w:r>
              <w:t>Metric</w:t>
            </w:r>
          </w:p>
        </w:tc>
        <w:tc>
          <w:tcPr>
            <w:tcW w:w="1732" w:type="dxa"/>
          </w:tcPr>
          <w:p w14:paraId="10637E51" w14:textId="77777777" w:rsidR="008C4747" w:rsidRDefault="00000000">
            <w:pPr>
              <w:pStyle w:val="Compact"/>
            </w:pPr>
            <w:r>
              <w:t>Value</w:t>
            </w:r>
          </w:p>
        </w:tc>
        <w:tc>
          <w:tcPr>
            <w:tcW w:w="4207" w:type="dxa"/>
          </w:tcPr>
          <w:p w14:paraId="53F198EE" w14:textId="77777777" w:rsidR="008C4747" w:rsidRDefault="00000000">
            <w:pPr>
              <w:pStyle w:val="Compact"/>
            </w:pPr>
            <w:r>
              <w:t>Interpretation</w:t>
            </w:r>
          </w:p>
        </w:tc>
      </w:tr>
      <w:tr w:rsidR="008C4747" w14:paraId="521A00D1" w14:textId="77777777">
        <w:tc>
          <w:tcPr>
            <w:tcW w:w="1980" w:type="dxa"/>
          </w:tcPr>
          <w:p w14:paraId="5E245D0A" w14:textId="77777777" w:rsidR="008C4747" w:rsidRDefault="00000000">
            <w:pPr>
              <w:pStyle w:val="Compact"/>
            </w:pPr>
            <w:r>
              <w:rPr>
                <w:b/>
                <w:bCs/>
              </w:rPr>
              <w:t>Number of Nodes</w:t>
            </w:r>
          </w:p>
        </w:tc>
        <w:tc>
          <w:tcPr>
            <w:tcW w:w="1732" w:type="dxa"/>
          </w:tcPr>
          <w:p w14:paraId="3412295E" w14:textId="77777777" w:rsidR="008C4747" w:rsidRDefault="00000000">
            <w:pPr>
              <w:pStyle w:val="Compact"/>
            </w:pPr>
            <w:r>
              <w:t>[N]</w:t>
            </w:r>
          </w:p>
        </w:tc>
        <w:tc>
          <w:tcPr>
            <w:tcW w:w="4207" w:type="dxa"/>
          </w:tcPr>
          <w:p w14:paraId="37C9C1BB" w14:textId="77777777" w:rsidR="008C4747" w:rsidRDefault="00000000">
            <w:pPr>
              <w:pStyle w:val="Compact"/>
            </w:pPr>
            <w:r>
              <w:t>Total users in the network</w:t>
            </w:r>
          </w:p>
        </w:tc>
      </w:tr>
      <w:tr w:rsidR="008C4747" w14:paraId="0DECC447" w14:textId="77777777">
        <w:tc>
          <w:tcPr>
            <w:tcW w:w="1980" w:type="dxa"/>
          </w:tcPr>
          <w:p w14:paraId="4A9E429E" w14:textId="77777777" w:rsidR="008C4747" w:rsidRDefault="00000000">
            <w:pPr>
              <w:pStyle w:val="Compact"/>
            </w:pPr>
            <w:r>
              <w:rPr>
                <w:b/>
                <w:bCs/>
              </w:rPr>
              <w:t>Number of Edges</w:t>
            </w:r>
          </w:p>
        </w:tc>
        <w:tc>
          <w:tcPr>
            <w:tcW w:w="1732" w:type="dxa"/>
          </w:tcPr>
          <w:p w14:paraId="346E886E" w14:textId="77777777" w:rsidR="008C4747" w:rsidRDefault="00000000">
            <w:pPr>
              <w:pStyle w:val="Compact"/>
            </w:pPr>
            <w:r>
              <w:t>[E]</w:t>
            </w:r>
          </w:p>
        </w:tc>
        <w:tc>
          <w:tcPr>
            <w:tcW w:w="4207" w:type="dxa"/>
          </w:tcPr>
          <w:p w14:paraId="0F74C66C" w14:textId="77777777" w:rsidR="008C4747" w:rsidRDefault="00000000">
            <w:pPr>
              <w:pStyle w:val="Compact"/>
            </w:pPr>
            <w:r>
              <w:t>Total documented interactions</w:t>
            </w:r>
          </w:p>
        </w:tc>
      </w:tr>
      <w:tr w:rsidR="008C4747" w14:paraId="7C184607" w14:textId="77777777">
        <w:tc>
          <w:tcPr>
            <w:tcW w:w="1980" w:type="dxa"/>
          </w:tcPr>
          <w:p w14:paraId="4F327D42" w14:textId="77777777" w:rsidR="008C4747" w:rsidRDefault="00000000">
            <w:pPr>
              <w:pStyle w:val="Compact"/>
            </w:pPr>
            <w:r>
              <w:rPr>
                <w:b/>
                <w:bCs/>
              </w:rPr>
              <w:t>Network Density</w:t>
            </w:r>
          </w:p>
        </w:tc>
        <w:tc>
          <w:tcPr>
            <w:tcW w:w="1732" w:type="dxa"/>
          </w:tcPr>
          <w:p w14:paraId="5EFC1FEC" w14:textId="77777777" w:rsidR="008C4747" w:rsidRDefault="00000000">
            <w:pPr>
              <w:pStyle w:val="Compact"/>
            </w:pPr>
            <w:r>
              <w:t>[D]%</w:t>
            </w:r>
          </w:p>
        </w:tc>
        <w:tc>
          <w:tcPr>
            <w:tcW w:w="4207" w:type="dxa"/>
          </w:tcPr>
          <w:p w14:paraId="09617D80" w14:textId="77777777" w:rsidR="008C4747" w:rsidRDefault="00000000">
            <w:pPr>
              <w:pStyle w:val="Compact"/>
            </w:pPr>
            <w:r>
              <w:t>Proportion of all possible connections present</w:t>
            </w:r>
          </w:p>
        </w:tc>
      </w:tr>
      <w:tr w:rsidR="008C4747" w14:paraId="4D1C9472" w14:textId="77777777">
        <w:tc>
          <w:tcPr>
            <w:tcW w:w="1980" w:type="dxa"/>
          </w:tcPr>
          <w:p w14:paraId="4A437307" w14:textId="77777777" w:rsidR="008C4747" w:rsidRDefault="00000000">
            <w:pPr>
              <w:pStyle w:val="Compact"/>
            </w:pPr>
            <w:r>
              <w:rPr>
                <w:b/>
                <w:bCs/>
              </w:rPr>
              <w:t>Average Degree</w:t>
            </w:r>
          </w:p>
        </w:tc>
        <w:tc>
          <w:tcPr>
            <w:tcW w:w="1732" w:type="dxa"/>
          </w:tcPr>
          <w:p w14:paraId="18A0B062" w14:textId="77777777" w:rsidR="008C4747" w:rsidRDefault="00000000">
            <w:pPr>
              <w:pStyle w:val="Compact"/>
            </w:pPr>
            <w:r>
              <w:t>[K]</w:t>
            </w:r>
          </w:p>
        </w:tc>
        <w:tc>
          <w:tcPr>
            <w:tcW w:w="4207" w:type="dxa"/>
          </w:tcPr>
          <w:p w14:paraId="679B5519" w14:textId="77777777" w:rsidR="008C4747" w:rsidRDefault="00000000">
            <w:pPr>
              <w:pStyle w:val="Compact"/>
            </w:pPr>
            <w:r>
              <w:t>Mean number of connections per user</w:t>
            </w:r>
          </w:p>
        </w:tc>
      </w:tr>
      <w:tr w:rsidR="008C4747" w14:paraId="078B9D26" w14:textId="77777777">
        <w:tc>
          <w:tcPr>
            <w:tcW w:w="1980" w:type="dxa"/>
          </w:tcPr>
          <w:p w14:paraId="5C77B6A0" w14:textId="77777777" w:rsidR="008C4747" w:rsidRDefault="00000000">
            <w:pPr>
              <w:pStyle w:val="Compact"/>
            </w:pPr>
            <w:r>
              <w:rPr>
                <w:b/>
                <w:bCs/>
              </w:rPr>
              <w:t>Network Diameter</w:t>
            </w:r>
          </w:p>
        </w:tc>
        <w:tc>
          <w:tcPr>
            <w:tcW w:w="1732" w:type="dxa"/>
          </w:tcPr>
          <w:p w14:paraId="77A5F076" w14:textId="77777777" w:rsidR="008C4747" w:rsidRDefault="00000000">
            <w:pPr>
              <w:pStyle w:val="Compact"/>
            </w:pPr>
            <w:r>
              <w:t>[Diam]</w:t>
            </w:r>
          </w:p>
        </w:tc>
        <w:tc>
          <w:tcPr>
            <w:tcW w:w="4207" w:type="dxa"/>
          </w:tcPr>
          <w:p w14:paraId="3406E4FD" w14:textId="77777777" w:rsidR="008C4747" w:rsidRDefault="00000000">
            <w:pPr>
              <w:pStyle w:val="Compact"/>
            </w:pPr>
            <w:r>
              <w:t>Maximum shortest path between any two users</w:t>
            </w:r>
          </w:p>
        </w:tc>
      </w:tr>
      <w:tr w:rsidR="008C4747" w14:paraId="28960504" w14:textId="77777777">
        <w:tc>
          <w:tcPr>
            <w:tcW w:w="1980" w:type="dxa"/>
          </w:tcPr>
          <w:p w14:paraId="1218691D" w14:textId="77777777" w:rsidR="008C4747" w:rsidRDefault="00000000">
            <w:pPr>
              <w:pStyle w:val="Compact"/>
            </w:pPr>
            <w:r>
              <w:rPr>
                <w:b/>
                <w:bCs/>
              </w:rPr>
              <w:t>Average Path Length</w:t>
            </w:r>
          </w:p>
        </w:tc>
        <w:tc>
          <w:tcPr>
            <w:tcW w:w="1732" w:type="dxa"/>
          </w:tcPr>
          <w:p w14:paraId="4D853AC0" w14:textId="77777777" w:rsidR="008C4747" w:rsidRDefault="00000000">
            <w:pPr>
              <w:pStyle w:val="Compact"/>
            </w:pPr>
            <w:r>
              <w:t>[APL]</w:t>
            </w:r>
          </w:p>
        </w:tc>
        <w:tc>
          <w:tcPr>
            <w:tcW w:w="4207" w:type="dxa"/>
          </w:tcPr>
          <w:p w14:paraId="0B2BC0F4" w14:textId="77777777" w:rsidR="008C4747" w:rsidRDefault="00000000">
            <w:pPr>
              <w:pStyle w:val="Compact"/>
            </w:pPr>
            <w:r>
              <w:t>Average distance between all user pairs</w:t>
            </w:r>
          </w:p>
        </w:tc>
      </w:tr>
      <w:tr w:rsidR="008C4747" w14:paraId="50BFD59E" w14:textId="77777777">
        <w:tc>
          <w:tcPr>
            <w:tcW w:w="1980" w:type="dxa"/>
          </w:tcPr>
          <w:p w14:paraId="1E4B4305" w14:textId="77777777" w:rsidR="008C4747" w:rsidRDefault="00000000">
            <w:pPr>
              <w:pStyle w:val="Compact"/>
            </w:pPr>
            <w:r>
              <w:rPr>
                <w:b/>
                <w:bCs/>
              </w:rPr>
              <w:t>Clustering Coefficient</w:t>
            </w:r>
          </w:p>
        </w:tc>
        <w:tc>
          <w:tcPr>
            <w:tcW w:w="1732" w:type="dxa"/>
          </w:tcPr>
          <w:p w14:paraId="4856E51E" w14:textId="77777777" w:rsidR="008C4747" w:rsidRDefault="00000000">
            <w:pPr>
              <w:pStyle w:val="Compact"/>
            </w:pPr>
            <w:r>
              <w:t>[CC]%</w:t>
            </w:r>
          </w:p>
        </w:tc>
        <w:tc>
          <w:tcPr>
            <w:tcW w:w="4207" w:type="dxa"/>
          </w:tcPr>
          <w:p w14:paraId="48A0829E" w14:textId="77777777" w:rsidR="008C4747" w:rsidRDefault="00000000">
            <w:pPr>
              <w:pStyle w:val="Compact"/>
            </w:pPr>
            <w:r>
              <w:t>Tendency of users to form tight-knit groups</w:t>
            </w:r>
          </w:p>
        </w:tc>
      </w:tr>
      <w:tr w:rsidR="008C4747" w14:paraId="3CA570DE" w14:textId="77777777">
        <w:tc>
          <w:tcPr>
            <w:tcW w:w="1980" w:type="dxa"/>
          </w:tcPr>
          <w:p w14:paraId="6A72EFA7" w14:textId="77777777" w:rsidR="008C4747" w:rsidRDefault="00000000">
            <w:pPr>
              <w:pStyle w:val="Compact"/>
            </w:pPr>
            <w:r>
              <w:rPr>
                <w:b/>
                <w:bCs/>
              </w:rPr>
              <w:t>Reciprocity</w:t>
            </w:r>
          </w:p>
        </w:tc>
        <w:tc>
          <w:tcPr>
            <w:tcW w:w="1732" w:type="dxa"/>
          </w:tcPr>
          <w:p w14:paraId="5660D107" w14:textId="77777777" w:rsidR="008C4747" w:rsidRDefault="00000000">
            <w:pPr>
              <w:pStyle w:val="Compact"/>
            </w:pPr>
            <w:r>
              <w:t>[R]%</w:t>
            </w:r>
          </w:p>
        </w:tc>
        <w:tc>
          <w:tcPr>
            <w:tcW w:w="4207" w:type="dxa"/>
          </w:tcPr>
          <w:p w14:paraId="5B3FE0F1" w14:textId="77777777" w:rsidR="008C4747" w:rsidRDefault="00000000">
            <w:pPr>
              <w:pStyle w:val="Compact"/>
            </w:pPr>
            <w:r>
              <w:t>Proportion of mutual connections</w:t>
            </w:r>
          </w:p>
        </w:tc>
      </w:tr>
    </w:tbl>
    <w:p w14:paraId="31E7BD08" w14:textId="77777777" w:rsidR="008C4747" w:rsidRDefault="00000000">
      <w:pPr>
        <w:pStyle w:val="Heading3"/>
      </w:pPr>
      <w:bookmarkStart w:id="8" w:name="structural-observations"/>
      <w:bookmarkEnd w:id="7"/>
      <w:r>
        <w:t>2.2 Structural Observations</w:t>
      </w:r>
    </w:p>
    <w:p w14:paraId="224BA138" w14:textId="77777777" w:rsidR="008C4747" w:rsidRDefault="00000000">
      <w:pPr>
        <w:pStyle w:val="FirstParagraph"/>
      </w:pPr>
      <w:r>
        <w:rPr>
          <w:b/>
          <w:bCs/>
        </w:rPr>
        <w:t>Network Connectivity:</w:t>
      </w:r>
      <w:r>
        <w:t xml:space="preserve"> - The network exhibits [density characterization] connectivity patterns - Average user reach: [K] direct connections per user - Maximum separation between any two users: [Diam] hops - Information can theoretically traverse the network in [APL] steps</w:t>
      </w:r>
    </w:p>
    <w:p w14:paraId="4A74957E" w14:textId="77777777" w:rsidR="008C4747" w:rsidRDefault="00000000">
      <w:pPr>
        <w:pStyle w:val="BodyText"/>
      </w:pPr>
      <w:r>
        <w:rPr>
          <w:b/>
          <w:bCs/>
        </w:rPr>
        <w:t>Community Structure:</w:t>
      </w:r>
      <w:r>
        <w:t xml:space="preserve"> - Network shows [clustering characterization] with clustering coefficient of [CC]% - [Number] distinct communities or clusters identified - Inter-community bridges exist at [key users/locations] - Community resilience: [assessment of network robustness]</w:t>
      </w:r>
    </w:p>
    <w:p w14:paraId="7597ECCB" w14:textId="77777777" w:rsidR="008C4747" w:rsidRDefault="00000000">
      <w:pPr>
        <w:pStyle w:val="BodyText"/>
      </w:pPr>
      <w:r>
        <w:rPr>
          <w:b/>
          <w:bCs/>
        </w:rPr>
        <w:t>Reciprocity and Mutual Relationships:</w:t>
      </w:r>
      <w:r>
        <w:t xml:space="preserve"> - [R]% reciprocity indicates [characterization] bidirectional relationships - [Implications for trust, information verification, etc.]</w:t>
      </w:r>
    </w:p>
    <w:p w14:paraId="606428C5" w14:textId="77777777" w:rsidR="008C4747" w:rsidRDefault="00000000">
      <w:pPr>
        <w:pStyle w:val="Heading3"/>
      </w:pPr>
      <w:bookmarkStart w:id="9" w:name="small-world-properties"/>
      <w:bookmarkEnd w:id="8"/>
      <w:r>
        <w:t>2.3 Small-World Properties</w:t>
      </w:r>
    </w:p>
    <w:p w14:paraId="7D7D05AC" w14:textId="77777777" w:rsidR="008C4747" w:rsidRDefault="00000000">
      <w:pPr>
        <w:pStyle w:val="FirstParagraph"/>
      </w:pPr>
      <w:r>
        <w:t>The network demonstrates small-world characteristics: - High clustering: [CC] indicates strong local group structures - Short average path length: [APL] enables rapid information propagation - Small diameter of [Diam] hops supports efficient network communication</w:t>
      </w:r>
    </w:p>
    <w:p w14:paraId="404F9E35" w14:textId="77777777" w:rsidR="008C4747" w:rsidRDefault="00000000">
      <w:r>
        <w:pict w14:anchorId="2334D14A">
          <v:rect id="_x0000_i1028" style="width:0;height:1.5pt" o:hralign="center" o:hrstd="t" o:hr="t"/>
        </w:pict>
      </w:r>
    </w:p>
    <w:p w14:paraId="49752182" w14:textId="77777777" w:rsidR="008C4747" w:rsidRDefault="00000000">
      <w:pPr>
        <w:pStyle w:val="Heading2"/>
      </w:pPr>
      <w:bookmarkStart w:id="10" w:name="user-influence-and-centrality-analysis"/>
      <w:bookmarkEnd w:id="6"/>
      <w:bookmarkEnd w:id="9"/>
      <w:r>
        <w:t>3. USER INFLUENCE AND CENTRALITY ANALYSIS</w:t>
      </w:r>
    </w:p>
    <w:p w14:paraId="2D93524B" w14:textId="77777777" w:rsidR="008C4747" w:rsidRDefault="00000000">
      <w:pPr>
        <w:pStyle w:val="Heading3"/>
      </w:pPr>
      <w:bookmarkStart w:id="11" w:name="centrality-measures"/>
      <w:r>
        <w:t>3.1 Centrality Measures</w:t>
      </w:r>
    </w:p>
    <w:p w14:paraId="07C8C777" w14:textId="77777777" w:rsidR="008C4747" w:rsidRDefault="00000000">
      <w:pPr>
        <w:pStyle w:val="FirstParagraph"/>
      </w:pPr>
      <w:r>
        <w:t>Six complementary centrality measures were computed to identify influential users:</w:t>
      </w:r>
    </w:p>
    <w:p w14:paraId="3C98C6E5" w14:textId="77777777" w:rsidR="008C4747" w:rsidRDefault="00000000">
      <w:pPr>
        <w:pStyle w:val="Heading4"/>
      </w:pPr>
      <w:bookmarkStart w:id="12" w:name="a.-degree-centrality"/>
      <w:r>
        <w:rPr>
          <w:b/>
          <w:bCs/>
        </w:rPr>
        <w:t>A. Degree Centrality</w:t>
      </w:r>
    </w:p>
    <w:p w14:paraId="4C130E8A" w14:textId="77777777" w:rsidR="008C4747" w:rsidRDefault="00000000">
      <w:pPr>
        <w:pStyle w:val="Compact"/>
        <w:numPr>
          <w:ilvl w:val="0"/>
          <w:numId w:val="2"/>
        </w:numPr>
      </w:pPr>
      <w:r>
        <w:t>Measures direct connections per user</w:t>
      </w:r>
    </w:p>
    <w:p w14:paraId="1221ABB0" w14:textId="77777777" w:rsidR="008C4747" w:rsidRDefault="00000000">
      <w:pPr>
        <w:pStyle w:val="Compact"/>
        <w:numPr>
          <w:ilvl w:val="0"/>
          <w:numId w:val="2"/>
        </w:numPr>
      </w:pPr>
      <w:r>
        <w:t>High degree users: [top users and values]</w:t>
      </w:r>
    </w:p>
    <w:p w14:paraId="30C43377" w14:textId="77777777" w:rsidR="008C4747" w:rsidRDefault="00000000">
      <w:pPr>
        <w:pStyle w:val="Compact"/>
        <w:numPr>
          <w:ilvl w:val="0"/>
          <w:numId w:val="2"/>
        </w:numPr>
      </w:pPr>
      <w:r>
        <w:t>Interpretation: Direct broadcasters and connectors</w:t>
      </w:r>
    </w:p>
    <w:p w14:paraId="71F71C5E" w14:textId="77777777" w:rsidR="008C4747" w:rsidRDefault="00000000">
      <w:pPr>
        <w:pStyle w:val="Heading4"/>
      </w:pPr>
      <w:bookmarkStart w:id="13" w:name="b.-betweenness-centrality"/>
      <w:bookmarkEnd w:id="12"/>
      <w:r>
        <w:rPr>
          <w:b/>
          <w:bCs/>
        </w:rPr>
        <w:t>B. Betweenness Centrality</w:t>
      </w:r>
    </w:p>
    <w:p w14:paraId="30082E92" w14:textId="77777777" w:rsidR="008C4747" w:rsidRDefault="00000000">
      <w:pPr>
        <w:pStyle w:val="Compact"/>
        <w:numPr>
          <w:ilvl w:val="0"/>
          <w:numId w:val="3"/>
        </w:numPr>
      </w:pPr>
      <w:r>
        <w:t>Identifies users on shortest paths between others</w:t>
      </w:r>
    </w:p>
    <w:p w14:paraId="44EF6A96" w14:textId="77777777" w:rsidR="008C4747" w:rsidRDefault="00000000">
      <w:pPr>
        <w:pStyle w:val="Compact"/>
        <w:numPr>
          <w:ilvl w:val="0"/>
          <w:numId w:val="3"/>
        </w:numPr>
      </w:pPr>
      <w:r>
        <w:t>High betweenness users: [top bridge users]</w:t>
      </w:r>
    </w:p>
    <w:p w14:paraId="2FD8C446" w14:textId="77777777" w:rsidR="008C4747" w:rsidRDefault="00000000">
      <w:pPr>
        <w:pStyle w:val="Compact"/>
        <w:numPr>
          <w:ilvl w:val="0"/>
          <w:numId w:val="3"/>
        </w:numPr>
      </w:pPr>
      <w:r>
        <w:t>Interpretation: Information brokers and network connectors</w:t>
      </w:r>
    </w:p>
    <w:p w14:paraId="29EE8BB8" w14:textId="77777777" w:rsidR="008C4747" w:rsidRDefault="00000000">
      <w:pPr>
        <w:pStyle w:val="Compact"/>
        <w:numPr>
          <w:ilvl w:val="0"/>
          <w:numId w:val="3"/>
        </w:numPr>
      </w:pPr>
      <w:r>
        <w:t>Strategic importance: Control information flow between communities</w:t>
      </w:r>
    </w:p>
    <w:p w14:paraId="3F72E6F6" w14:textId="77777777" w:rsidR="008C4747" w:rsidRDefault="00000000">
      <w:pPr>
        <w:pStyle w:val="Heading4"/>
      </w:pPr>
      <w:bookmarkStart w:id="14" w:name="c.-closeness-centrality"/>
      <w:bookmarkEnd w:id="13"/>
      <w:r>
        <w:rPr>
          <w:b/>
          <w:bCs/>
        </w:rPr>
        <w:t>C. Closeness Centrality</w:t>
      </w:r>
    </w:p>
    <w:p w14:paraId="36135265" w14:textId="77777777" w:rsidR="008C4747" w:rsidRDefault="00000000">
      <w:pPr>
        <w:pStyle w:val="Compact"/>
        <w:numPr>
          <w:ilvl w:val="0"/>
          <w:numId w:val="4"/>
        </w:numPr>
      </w:pPr>
      <w:r>
        <w:t>Measures efficiency of reaching other users</w:t>
      </w:r>
    </w:p>
    <w:p w14:paraId="1E4CBD2B" w14:textId="77777777" w:rsidR="008C4747" w:rsidRDefault="00000000">
      <w:pPr>
        <w:pStyle w:val="Compact"/>
        <w:numPr>
          <w:ilvl w:val="0"/>
          <w:numId w:val="4"/>
        </w:numPr>
      </w:pPr>
      <w:r>
        <w:t>High closeness users: [top users]</w:t>
      </w:r>
    </w:p>
    <w:p w14:paraId="0101D13F" w14:textId="77777777" w:rsidR="008C4747" w:rsidRDefault="00000000">
      <w:pPr>
        <w:pStyle w:val="Compact"/>
        <w:numPr>
          <w:ilvl w:val="0"/>
          <w:numId w:val="4"/>
        </w:numPr>
      </w:pPr>
      <w:r>
        <w:t>Interpretation: Central figures with broad accessibility</w:t>
      </w:r>
    </w:p>
    <w:p w14:paraId="3DC52153" w14:textId="77777777" w:rsidR="008C4747" w:rsidRDefault="00000000">
      <w:pPr>
        <w:pStyle w:val="Heading4"/>
      </w:pPr>
      <w:bookmarkStart w:id="15" w:name="d.-pagerank-score"/>
      <w:bookmarkEnd w:id="14"/>
      <w:r>
        <w:rPr>
          <w:b/>
          <w:bCs/>
        </w:rPr>
        <w:t>D. PageRank Score</w:t>
      </w:r>
    </w:p>
    <w:p w14:paraId="4E9C32E9" w14:textId="77777777" w:rsidR="008C4747" w:rsidRDefault="00000000">
      <w:pPr>
        <w:pStyle w:val="Compact"/>
        <w:numPr>
          <w:ilvl w:val="0"/>
          <w:numId w:val="5"/>
        </w:numPr>
      </w:pPr>
      <w:r>
        <w:t>Google’s algorithm adapted for social networks</w:t>
      </w:r>
    </w:p>
    <w:p w14:paraId="5959FE11" w14:textId="77777777" w:rsidR="008C4747" w:rsidRDefault="00000000">
      <w:pPr>
        <w:pStyle w:val="Compact"/>
        <w:numPr>
          <w:ilvl w:val="0"/>
          <w:numId w:val="5"/>
        </w:numPr>
      </w:pPr>
      <w:r>
        <w:t>Top PageRank users: [top 5 users with scores]</w:t>
      </w:r>
    </w:p>
    <w:p w14:paraId="6C74C1D1" w14:textId="77777777" w:rsidR="008C4747" w:rsidRDefault="00000000">
      <w:pPr>
        <w:pStyle w:val="Compact"/>
        <w:numPr>
          <w:ilvl w:val="0"/>
          <w:numId w:val="5"/>
        </w:numPr>
      </w:pPr>
      <w:r>
        <w:t>Interpretation: Overall influence and trustworthiness</w:t>
      </w:r>
    </w:p>
    <w:p w14:paraId="563C617D" w14:textId="77777777" w:rsidR="008C4747" w:rsidRDefault="00000000">
      <w:pPr>
        <w:pStyle w:val="Compact"/>
        <w:numPr>
          <w:ilvl w:val="0"/>
          <w:numId w:val="5"/>
        </w:numPr>
      </w:pPr>
      <w:r>
        <w:t>Accounts for both number and quality of incoming connections</w:t>
      </w:r>
    </w:p>
    <w:p w14:paraId="6574EE45" w14:textId="77777777" w:rsidR="008C4747" w:rsidRDefault="00000000">
      <w:pPr>
        <w:pStyle w:val="Heading4"/>
      </w:pPr>
      <w:bookmarkStart w:id="16" w:name="e.-eigenvector-centrality"/>
      <w:bookmarkEnd w:id="15"/>
      <w:r>
        <w:rPr>
          <w:b/>
          <w:bCs/>
        </w:rPr>
        <w:t>E. Eigenvector Centrality</w:t>
      </w:r>
    </w:p>
    <w:p w14:paraId="51E5C28E" w14:textId="77777777" w:rsidR="008C4747" w:rsidRDefault="00000000">
      <w:pPr>
        <w:pStyle w:val="Compact"/>
        <w:numPr>
          <w:ilvl w:val="0"/>
          <w:numId w:val="6"/>
        </w:numPr>
      </w:pPr>
      <w:r>
        <w:t>Users connected to other influential users</w:t>
      </w:r>
    </w:p>
    <w:p w14:paraId="7665943B" w14:textId="77777777" w:rsidR="008C4747" w:rsidRDefault="00000000">
      <w:pPr>
        <w:pStyle w:val="Compact"/>
        <w:numPr>
          <w:ilvl w:val="0"/>
          <w:numId w:val="6"/>
        </w:numPr>
      </w:pPr>
      <w:r>
        <w:t>Top eigenvector users: [users with high scores]</w:t>
      </w:r>
    </w:p>
    <w:p w14:paraId="31F482B0" w14:textId="77777777" w:rsidR="008C4747" w:rsidRDefault="00000000">
      <w:pPr>
        <w:pStyle w:val="Compact"/>
        <w:numPr>
          <w:ilvl w:val="0"/>
          <w:numId w:val="6"/>
        </w:numPr>
      </w:pPr>
      <w:r>
        <w:t>Interpretation: Prestige and influence through association</w:t>
      </w:r>
    </w:p>
    <w:p w14:paraId="0C46591B" w14:textId="77777777" w:rsidR="008C4747" w:rsidRDefault="00000000">
      <w:pPr>
        <w:pStyle w:val="Heading4"/>
      </w:pPr>
      <w:bookmarkStart w:id="17" w:name="f.-clustering-coefficient"/>
      <w:bookmarkEnd w:id="16"/>
      <w:r>
        <w:rPr>
          <w:b/>
          <w:bCs/>
        </w:rPr>
        <w:t>F. Clustering Coefficient</w:t>
      </w:r>
    </w:p>
    <w:p w14:paraId="01D51902" w14:textId="77777777" w:rsidR="008C4747" w:rsidRDefault="00000000">
      <w:pPr>
        <w:pStyle w:val="Compact"/>
        <w:numPr>
          <w:ilvl w:val="0"/>
          <w:numId w:val="7"/>
        </w:numPr>
      </w:pPr>
      <w:r>
        <w:t>Local clustering per user</w:t>
      </w:r>
    </w:p>
    <w:p w14:paraId="672D1E0B" w14:textId="77777777" w:rsidR="008C4747" w:rsidRDefault="00000000">
      <w:pPr>
        <w:pStyle w:val="Compact"/>
        <w:numPr>
          <w:ilvl w:val="0"/>
          <w:numId w:val="7"/>
        </w:numPr>
      </w:pPr>
      <w:r>
        <w:t>High clustering users: [examples]</w:t>
      </w:r>
    </w:p>
    <w:p w14:paraId="48E66E4E" w14:textId="77777777" w:rsidR="008C4747" w:rsidRDefault="00000000">
      <w:pPr>
        <w:pStyle w:val="Compact"/>
        <w:numPr>
          <w:ilvl w:val="0"/>
          <w:numId w:val="7"/>
        </w:numPr>
      </w:pPr>
      <w:r>
        <w:t>Interpretation: Users embedded in tight-knit groups</w:t>
      </w:r>
    </w:p>
    <w:p w14:paraId="4B227CCE" w14:textId="77777777" w:rsidR="008C4747" w:rsidRDefault="00000000">
      <w:pPr>
        <w:pStyle w:val="Compact"/>
        <w:numPr>
          <w:ilvl w:val="0"/>
          <w:numId w:val="7"/>
        </w:numPr>
      </w:pPr>
      <w:r>
        <w:t>Low clustering users: Bridge-builders and mavens</w:t>
      </w:r>
    </w:p>
    <w:p w14:paraId="051AB5D8" w14:textId="77777777" w:rsidR="008C4747" w:rsidRDefault="00000000">
      <w:pPr>
        <w:pStyle w:val="Heading3"/>
      </w:pPr>
      <w:bookmarkStart w:id="18" w:name="X283d3544b8c2a303baaa18fefefa1e190d277af"/>
      <w:bookmarkEnd w:id="11"/>
      <w:bookmarkEnd w:id="17"/>
      <w:r>
        <w:t>3.2 Influencer Identification and Classification</w:t>
      </w:r>
    </w:p>
    <w:p w14:paraId="6CBECC20" w14:textId="77777777" w:rsidR="008C4747" w:rsidRDefault="00000000">
      <w:pPr>
        <w:pStyle w:val="FirstParagraph"/>
      </w:pPr>
      <w:r>
        <w:rPr>
          <w:b/>
          <w:bCs/>
        </w:rPr>
        <w:t>Top-Tier Influencers (Overall Influence Score: [90+])</w:t>
      </w:r>
      <w:r>
        <w:t xml:space="preserve"> - [Top influencer users with scores] - Characteristics: High PageRank, diverse connection types - Strategic value: Primary targets for campaigns</w:t>
      </w:r>
    </w:p>
    <w:p w14:paraId="6EA9CB5A" w14:textId="77777777" w:rsidR="008C4747" w:rsidRDefault="00000000">
      <w:pPr>
        <w:pStyle w:val="BodyText"/>
      </w:pPr>
      <w:r>
        <w:rPr>
          <w:b/>
          <w:bCs/>
        </w:rPr>
        <w:t>High-Tier Influencers (Influence Score: [80-89])</w:t>
      </w:r>
      <w:r>
        <w:t xml:space="preserve"> - [High-tier users] - Characteristics: Strong within communities or broad reach - Strategic value: Secondary seed nodes</w:t>
      </w:r>
    </w:p>
    <w:p w14:paraId="02EB32E9" w14:textId="77777777" w:rsidR="008C4747" w:rsidRDefault="00000000">
      <w:pPr>
        <w:pStyle w:val="BodyText"/>
      </w:pPr>
      <w:r>
        <w:rPr>
          <w:b/>
          <w:bCs/>
        </w:rPr>
        <w:t>Mid-Tier Influencers (Influence Score: [70-79])</w:t>
      </w:r>
      <w:r>
        <w:t xml:space="preserve"> - [Mid-tier users] - Characteristics: Niche influence or stable positioning - Strategic value: Specialized campaign targets</w:t>
      </w:r>
    </w:p>
    <w:p w14:paraId="140CC7D3" w14:textId="77777777" w:rsidR="008C4747" w:rsidRDefault="00000000">
      <w:pPr>
        <w:pStyle w:val="BodyText"/>
      </w:pPr>
      <w:r>
        <w:rPr>
          <w:b/>
          <w:bCs/>
        </w:rPr>
        <w:t>Emerging Users (Influence Score: [60-69])</w:t>
      </w:r>
      <w:r>
        <w:t xml:space="preserve"> - [Emerging users] - Characteristics: Growing influence or specific expertise - Strategic value: Future leaders and trend starters</w:t>
      </w:r>
    </w:p>
    <w:p w14:paraId="495A9F74" w14:textId="77777777" w:rsidR="008C4747" w:rsidRDefault="00000000">
      <w:pPr>
        <w:pStyle w:val="Heading3"/>
      </w:pPr>
      <w:bookmarkStart w:id="19" w:name="influencer-archetypes"/>
      <w:bookmarkEnd w:id="18"/>
      <w:r>
        <w:t>3.3 Influencer Archetypes</w:t>
      </w:r>
    </w:p>
    <w:p w14:paraId="34A3FFA8" w14:textId="77777777" w:rsidR="008C4747" w:rsidRDefault="00000000">
      <w:pPr>
        <w:pStyle w:val="FirstParagraph"/>
      </w:pPr>
      <w:r>
        <w:rPr>
          <w:b/>
          <w:bCs/>
        </w:rPr>
        <w:t>Connectors (High Betweenness)</w:t>
      </w:r>
      <w:r>
        <w:t xml:space="preserve"> - Bridge multiple communities - Critical for cross-network information flow - Risk: Single point of failure for inter-community communication</w:t>
      </w:r>
    </w:p>
    <w:p w14:paraId="129393B2" w14:textId="77777777" w:rsidR="008C4747" w:rsidRDefault="00000000">
      <w:pPr>
        <w:pStyle w:val="BodyText"/>
      </w:pPr>
      <w:r>
        <w:rPr>
          <w:b/>
          <w:bCs/>
        </w:rPr>
        <w:t>Content Creators (High Out-Degree)</w:t>
      </w:r>
      <w:r>
        <w:t xml:space="preserve"> - Frequently generate and share content - Broadcast-oriented influence model - Reach: Determined by follower engagement</w:t>
      </w:r>
    </w:p>
    <w:p w14:paraId="4295C7F7" w14:textId="77777777" w:rsidR="008C4747" w:rsidRDefault="00000000">
      <w:pPr>
        <w:pStyle w:val="BodyText"/>
      </w:pPr>
      <w:r>
        <w:rPr>
          <w:b/>
          <w:bCs/>
        </w:rPr>
        <w:t>Popular Users (High In-Degree)</w:t>
      </w:r>
      <w:r>
        <w:t xml:space="preserve"> - Receive many interactions and mentions - Trend-setters and validators - Power: Ability to amplify and legitimize information</w:t>
      </w:r>
    </w:p>
    <w:p w14:paraId="07252055" w14:textId="77777777" w:rsidR="008C4747" w:rsidRDefault="00000000">
      <w:pPr>
        <w:pStyle w:val="BodyText"/>
      </w:pPr>
      <w:r>
        <w:rPr>
          <w:b/>
          <w:bCs/>
        </w:rPr>
        <w:t>Authority Figures (High PageRank)</w:t>
      </w:r>
      <w:r>
        <w:t xml:space="preserve"> - Broadly trusted and influential across network - Respected voice in multiple communities - Influence: Based on reputation and quality connections</w:t>
      </w:r>
    </w:p>
    <w:p w14:paraId="365608F0" w14:textId="77777777" w:rsidR="008C4747" w:rsidRDefault="00000000">
      <w:r>
        <w:pict w14:anchorId="3C4DBCE7">
          <v:rect id="_x0000_i1029" style="width:0;height:1.5pt" o:hralign="center" o:hrstd="t" o:hr="t"/>
        </w:pict>
      </w:r>
    </w:p>
    <w:p w14:paraId="1DA1B189" w14:textId="77777777" w:rsidR="008C4747" w:rsidRDefault="00000000">
      <w:pPr>
        <w:pStyle w:val="Heading2"/>
      </w:pPr>
      <w:bookmarkStart w:id="20" w:name="community-detection-and-structure"/>
      <w:bookmarkEnd w:id="10"/>
      <w:bookmarkEnd w:id="19"/>
      <w:r>
        <w:t>4. COMMUNITY DETECTION AND STRUCTURE</w:t>
      </w:r>
    </w:p>
    <w:p w14:paraId="5F24A025" w14:textId="77777777" w:rsidR="008C4747" w:rsidRDefault="00000000">
      <w:pPr>
        <w:pStyle w:val="Heading3"/>
      </w:pPr>
      <w:bookmarkStart w:id="21" w:name="community-identification"/>
      <w:r>
        <w:t>4.1 Community Identification</w:t>
      </w:r>
    </w:p>
    <w:p w14:paraId="1B20A14E" w14:textId="77777777" w:rsidR="008C4747" w:rsidRDefault="00000000">
      <w:pPr>
        <w:pStyle w:val="FirstParagraph"/>
      </w:pPr>
      <w:r>
        <w:t xml:space="preserve">Using modularity optimization algorithms: - </w:t>
      </w:r>
      <w:r>
        <w:rPr>
          <w:b/>
          <w:bCs/>
        </w:rPr>
        <w:t>Number of communities:</w:t>
      </w:r>
      <w:r>
        <w:t xml:space="preserve"> [Number] - </w:t>
      </w:r>
      <w:r>
        <w:rPr>
          <w:b/>
          <w:bCs/>
        </w:rPr>
        <w:t>Community sizes:</w:t>
      </w:r>
      <w:r>
        <w:t xml:space="preserve"> [Distribution] - </w:t>
      </w:r>
      <w:r>
        <w:rPr>
          <w:b/>
          <w:bCs/>
        </w:rPr>
        <w:t>Inter-community edges:</w:t>
      </w:r>
      <w:r>
        <w:t xml:space="preserve"> [Percentage] - </w:t>
      </w:r>
      <w:r>
        <w:rPr>
          <w:b/>
          <w:bCs/>
        </w:rPr>
        <w:t>Modularity score:</w:t>
      </w:r>
      <w:r>
        <w:t xml:space="preserve"> [Q value] (range: 0-1, higher = stronger communities)</w:t>
      </w:r>
    </w:p>
    <w:p w14:paraId="4DD8FC76" w14:textId="77777777" w:rsidR="008C4747" w:rsidRDefault="00000000">
      <w:pPr>
        <w:pStyle w:val="Heading3"/>
      </w:pPr>
      <w:bookmarkStart w:id="22" w:name="community-characteristics"/>
      <w:bookmarkEnd w:id="21"/>
      <w:r>
        <w:t>4.2 Community Characteristics</w:t>
      </w:r>
    </w:p>
    <w:tbl>
      <w:tblPr>
        <w:tblStyle w:val="Table"/>
        <w:tblW w:w="0" w:type="auto"/>
        <w:tblLook w:val="0020" w:firstRow="1" w:lastRow="0" w:firstColumn="0" w:lastColumn="0" w:noHBand="0" w:noVBand="0"/>
      </w:tblPr>
      <w:tblGrid>
        <w:gridCol w:w="1434"/>
        <w:gridCol w:w="641"/>
        <w:gridCol w:w="1000"/>
        <w:gridCol w:w="1808"/>
        <w:gridCol w:w="1812"/>
      </w:tblGrid>
      <w:tr w:rsidR="008C4747" w14:paraId="71A2F58D" w14:textId="77777777" w:rsidTr="008C4747">
        <w:trPr>
          <w:cnfStyle w:val="100000000000" w:firstRow="1" w:lastRow="0" w:firstColumn="0" w:lastColumn="0" w:oddVBand="0" w:evenVBand="0" w:oddHBand="0" w:evenHBand="0" w:firstRowFirstColumn="0" w:firstRowLastColumn="0" w:lastRowFirstColumn="0" w:lastRowLastColumn="0"/>
          <w:tblHeader/>
        </w:trPr>
        <w:tc>
          <w:tcPr>
            <w:tcW w:w="0" w:type="auto"/>
          </w:tcPr>
          <w:p w14:paraId="185A0D84" w14:textId="77777777" w:rsidR="008C4747" w:rsidRDefault="00000000">
            <w:pPr>
              <w:pStyle w:val="Compact"/>
            </w:pPr>
            <w:r>
              <w:t>Community</w:t>
            </w:r>
          </w:p>
        </w:tc>
        <w:tc>
          <w:tcPr>
            <w:tcW w:w="0" w:type="auto"/>
          </w:tcPr>
          <w:p w14:paraId="51C541D7" w14:textId="77777777" w:rsidR="008C4747" w:rsidRDefault="00000000">
            <w:pPr>
              <w:pStyle w:val="Compact"/>
            </w:pPr>
            <w:r>
              <w:t>Size</w:t>
            </w:r>
          </w:p>
        </w:tc>
        <w:tc>
          <w:tcPr>
            <w:tcW w:w="0" w:type="auto"/>
          </w:tcPr>
          <w:p w14:paraId="177BBA7C" w14:textId="77777777" w:rsidR="008C4747" w:rsidRDefault="00000000">
            <w:pPr>
              <w:pStyle w:val="Compact"/>
            </w:pPr>
            <w:r>
              <w:t>Density</w:t>
            </w:r>
          </w:p>
        </w:tc>
        <w:tc>
          <w:tcPr>
            <w:tcW w:w="0" w:type="auto"/>
          </w:tcPr>
          <w:p w14:paraId="00ADF7AD" w14:textId="77777777" w:rsidR="008C4747" w:rsidRDefault="00000000">
            <w:pPr>
              <w:pStyle w:val="Compact"/>
            </w:pPr>
            <w:r>
              <w:t>Key Influencers</w:t>
            </w:r>
          </w:p>
        </w:tc>
        <w:tc>
          <w:tcPr>
            <w:tcW w:w="0" w:type="auto"/>
          </w:tcPr>
          <w:p w14:paraId="2D03460C" w14:textId="77777777" w:rsidR="008C4747" w:rsidRDefault="00000000">
            <w:pPr>
              <w:pStyle w:val="Compact"/>
            </w:pPr>
            <w:r>
              <w:t>Characteristics</w:t>
            </w:r>
          </w:p>
        </w:tc>
      </w:tr>
      <w:tr w:rsidR="008C4747" w14:paraId="36C3D33F" w14:textId="77777777">
        <w:tc>
          <w:tcPr>
            <w:tcW w:w="0" w:type="auto"/>
          </w:tcPr>
          <w:p w14:paraId="13B31A99" w14:textId="77777777" w:rsidR="008C4747" w:rsidRDefault="00000000">
            <w:pPr>
              <w:pStyle w:val="Compact"/>
            </w:pPr>
            <w:r>
              <w:t>[C1]</w:t>
            </w:r>
          </w:p>
        </w:tc>
        <w:tc>
          <w:tcPr>
            <w:tcW w:w="0" w:type="auto"/>
          </w:tcPr>
          <w:p w14:paraId="59101EE5" w14:textId="77777777" w:rsidR="008C4747" w:rsidRDefault="00000000">
            <w:pPr>
              <w:pStyle w:val="Compact"/>
            </w:pPr>
            <w:r>
              <w:t>[N]</w:t>
            </w:r>
          </w:p>
        </w:tc>
        <w:tc>
          <w:tcPr>
            <w:tcW w:w="0" w:type="auto"/>
          </w:tcPr>
          <w:p w14:paraId="5A7E23B0" w14:textId="77777777" w:rsidR="008C4747" w:rsidRDefault="00000000">
            <w:pPr>
              <w:pStyle w:val="Compact"/>
            </w:pPr>
            <w:r>
              <w:t>[D]%</w:t>
            </w:r>
          </w:p>
        </w:tc>
        <w:tc>
          <w:tcPr>
            <w:tcW w:w="0" w:type="auto"/>
          </w:tcPr>
          <w:p w14:paraId="342BF161" w14:textId="77777777" w:rsidR="008C4747" w:rsidRDefault="00000000">
            <w:pPr>
              <w:pStyle w:val="Compact"/>
            </w:pPr>
            <w:r>
              <w:t>[Users]</w:t>
            </w:r>
          </w:p>
        </w:tc>
        <w:tc>
          <w:tcPr>
            <w:tcW w:w="0" w:type="auto"/>
          </w:tcPr>
          <w:p w14:paraId="14D7D2EF" w14:textId="77777777" w:rsidR="008C4747" w:rsidRDefault="00000000">
            <w:pPr>
              <w:pStyle w:val="Compact"/>
            </w:pPr>
            <w:r>
              <w:t>[Description]</w:t>
            </w:r>
          </w:p>
        </w:tc>
      </w:tr>
      <w:tr w:rsidR="008C4747" w14:paraId="61EB47F5" w14:textId="77777777">
        <w:tc>
          <w:tcPr>
            <w:tcW w:w="0" w:type="auto"/>
          </w:tcPr>
          <w:p w14:paraId="118BE91D" w14:textId="77777777" w:rsidR="008C4747" w:rsidRDefault="00000000">
            <w:pPr>
              <w:pStyle w:val="Compact"/>
            </w:pPr>
            <w:r>
              <w:t>[C2]</w:t>
            </w:r>
          </w:p>
        </w:tc>
        <w:tc>
          <w:tcPr>
            <w:tcW w:w="0" w:type="auto"/>
          </w:tcPr>
          <w:p w14:paraId="3F7AAD1D" w14:textId="77777777" w:rsidR="008C4747" w:rsidRDefault="00000000">
            <w:pPr>
              <w:pStyle w:val="Compact"/>
            </w:pPr>
            <w:r>
              <w:t>[N]</w:t>
            </w:r>
          </w:p>
        </w:tc>
        <w:tc>
          <w:tcPr>
            <w:tcW w:w="0" w:type="auto"/>
          </w:tcPr>
          <w:p w14:paraId="6050187C" w14:textId="77777777" w:rsidR="008C4747" w:rsidRDefault="00000000">
            <w:pPr>
              <w:pStyle w:val="Compact"/>
            </w:pPr>
            <w:r>
              <w:t>[D]%</w:t>
            </w:r>
          </w:p>
        </w:tc>
        <w:tc>
          <w:tcPr>
            <w:tcW w:w="0" w:type="auto"/>
          </w:tcPr>
          <w:p w14:paraId="7BC83CE9" w14:textId="77777777" w:rsidR="008C4747" w:rsidRDefault="00000000">
            <w:pPr>
              <w:pStyle w:val="Compact"/>
            </w:pPr>
            <w:r>
              <w:t>[Users]</w:t>
            </w:r>
          </w:p>
        </w:tc>
        <w:tc>
          <w:tcPr>
            <w:tcW w:w="0" w:type="auto"/>
          </w:tcPr>
          <w:p w14:paraId="4BD5BE1D" w14:textId="77777777" w:rsidR="008C4747" w:rsidRDefault="00000000">
            <w:pPr>
              <w:pStyle w:val="Compact"/>
            </w:pPr>
            <w:r>
              <w:t>[Description]</w:t>
            </w:r>
          </w:p>
        </w:tc>
      </w:tr>
      <w:tr w:rsidR="008C4747" w14:paraId="2455A9C0" w14:textId="77777777">
        <w:tc>
          <w:tcPr>
            <w:tcW w:w="0" w:type="auto"/>
          </w:tcPr>
          <w:p w14:paraId="1A3471A6" w14:textId="77777777" w:rsidR="008C4747" w:rsidRDefault="00000000">
            <w:pPr>
              <w:pStyle w:val="Compact"/>
            </w:pPr>
            <w:r>
              <w:t>[C3]</w:t>
            </w:r>
          </w:p>
        </w:tc>
        <w:tc>
          <w:tcPr>
            <w:tcW w:w="0" w:type="auto"/>
          </w:tcPr>
          <w:p w14:paraId="68F8B981" w14:textId="77777777" w:rsidR="008C4747" w:rsidRDefault="00000000">
            <w:pPr>
              <w:pStyle w:val="Compact"/>
            </w:pPr>
            <w:r>
              <w:t>[N]</w:t>
            </w:r>
          </w:p>
        </w:tc>
        <w:tc>
          <w:tcPr>
            <w:tcW w:w="0" w:type="auto"/>
          </w:tcPr>
          <w:p w14:paraId="28F17FA7" w14:textId="77777777" w:rsidR="008C4747" w:rsidRDefault="00000000">
            <w:pPr>
              <w:pStyle w:val="Compact"/>
            </w:pPr>
            <w:r>
              <w:t>[D]%</w:t>
            </w:r>
          </w:p>
        </w:tc>
        <w:tc>
          <w:tcPr>
            <w:tcW w:w="0" w:type="auto"/>
          </w:tcPr>
          <w:p w14:paraId="53BAF1D3" w14:textId="77777777" w:rsidR="008C4747" w:rsidRDefault="00000000">
            <w:pPr>
              <w:pStyle w:val="Compact"/>
            </w:pPr>
            <w:r>
              <w:t>[Users]</w:t>
            </w:r>
          </w:p>
        </w:tc>
        <w:tc>
          <w:tcPr>
            <w:tcW w:w="0" w:type="auto"/>
          </w:tcPr>
          <w:p w14:paraId="45DC026B" w14:textId="77777777" w:rsidR="008C4747" w:rsidRDefault="00000000">
            <w:pPr>
              <w:pStyle w:val="Compact"/>
            </w:pPr>
            <w:r>
              <w:t>[Description]</w:t>
            </w:r>
          </w:p>
        </w:tc>
      </w:tr>
    </w:tbl>
    <w:p w14:paraId="055DED4A" w14:textId="77777777" w:rsidR="008C4747" w:rsidRDefault="00000000">
      <w:pPr>
        <w:pStyle w:val="Heading3"/>
      </w:pPr>
      <w:bookmarkStart w:id="23" w:name="inter-community-dynamics"/>
      <w:bookmarkEnd w:id="22"/>
      <w:r>
        <w:t>4.3 Inter-Community Dynamics</w:t>
      </w:r>
    </w:p>
    <w:p w14:paraId="7F64EEBE" w14:textId="77777777" w:rsidR="008C4747" w:rsidRDefault="00000000">
      <w:pPr>
        <w:pStyle w:val="FirstParagraph"/>
      </w:pPr>
      <w:r>
        <w:rPr>
          <w:b/>
          <w:bCs/>
        </w:rPr>
        <w:t>Communication Patterns:</w:t>
      </w:r>
      <w:r>
        <w:t xml:space="preserve"> - Communities interact primarily through [key bridge users] - Inter-community message flow: [characterization] - Potential for echo chambers: [assessment] - Cross-pollination opportunities: [identified areas]</w:t>
      </w:r>
    </w:p>
    <w:p w14:paraId="5E27FE6F" w14:textId="77777777" w:rsidR="008C4747" w:rsidRDefault="00000000">
      <w:r>
        <w:pict w14:anchorId="0D54CC87">
          <v:rect id="_x0000_i1030" style="width:0;height:1.5pt" o:hralign="center" o:hrstd="t" o:hr="t"/>
        </w:pict>
      </w:r>
    </w:p>
    <w:p w14:paraId="3F58DBA4" w14:textId="77777777" w:rsidR="008C4747" w:rsidRDefault="00000000">
      <w:pPr>
        <w:pStyle w:val="Heading2"/>
      </w:pPr>
      <w:bookmarkStart w:id="24" w:name="information-diffusion-analysis"/>
      <w:bookmarkEnd w:id="20"/>
      <w:bookmarkEnd w:id="23"/>
      <w:r>
        <w:t>5. INFORMATION DIFFUSION ANALYSIS</w:t>
      </w:r>
    </w:p>
    <w:p w14:paraId="4EEEEAF5" w14:textId="77777777" w:rsidR="008C4747" w:rsidRDefault="00000000">
      <w:pPr>
        <w:pStyle w:val="Heading3"/>
      </w:pPr>
      <w:bookmarkStart w:id="25" w:name="diffusion-mechanisms"/>
      <w:r>
        <w:t>5.1 Diffusion Mechanisms</w:t>
      </w:r>
    </w:p>
    <w:p w14:paraId="3EB8A4AD" w14:textId="77777777" w:rsidR="008C4747" w:rsidRDefault="00000000">
      <w:pPr>
        <w:pStyle w:val="FirstParagraph"/>
      </w:pPr>
      <w:r>
        <w:t>Information spreads through the social media network via:</w:t>
      </w:r>
    </w:p>
    <w:p w14:paraId="4C925B5C" w14:textId="77777777" w:rsidR="008C4747" w:rsidRDefault="00000000">
      <w:pPr>
        <w:pStyle w:val="BodyText"/>
      </w:pPr>
      <w:r>
        <w:rPr>
          <w:b/>
          <w:bCs/>
        </w:rPr>
        <w:t>Direct Mentions:</w:t>
      </w:r>
      <w:r>
        <w:t xml:space="preserve"> Users explicitly tag or reference others - Probability of view: [High/Medium/Low] - Amplification: Direct and immediate</w:t>
      </w:r>
    </w:p>
    <w:p w14:paraId="25C7C273" w14:textId="77777777" w:rsidR="008C4747" w:rsidRDefault="00000000">
      <w:pPr>
        <w:pStyle w:val="BodyText"/>
      </w:pPr>
      <w:r>
        <w:rPr>
          <w:b/>
          <w:bCs/>
        </w:rPr>
        <w:t>Retweets/Shares:</w:t>
      </w:r>
      <w:r>
        <w:t xml:space="preserve"> Users redistribute content - Probability of adoption: [percentage] - Reach multiplier: Up to [X] times original</w:t>
      </w:r>
    </w:p>
    <w:p w14:paraId="7B7B6A13" w14:textId="77777777" w:rsidR="008C4747" w:rsidRDefault="00000000">
      <w:pPr>
        <w:pStyle w:val="BodyText"/>
      </w:pPr>
      <w:r>
        <w:rPr>
          <w:b/>
          <w:bCs/>
        </w:rPr>
        <w:t>Trending Topics:</w:t>
      </w:r>
      <w:r>
        <w:t xml:space="preserve"> Aggregate behavior emerges - Threshold for trending: [definition] - Velocity of spread: [characterization]</w:t>
      </w:r>
    </w:p>
    <w:p w14:paraId="48A152DD" w14:textId="77777777" w:rsidR="008C4747" w:rsidRDefault="00000000">
      <w:pPr>
        <w:pStyle w:val="BodyText"/>
      </w:pPr>
      <w:r>
        <w:rPr>
          <w:b/>
          <w:bCs/>
        </w:rPr>
        <w:t>Hashtags and Topics:</w:t>
      </w:r>
      <w:r>
        <w:t xml:space="preserve"> Content organization mechanism - Cross-community reach: [assessment] - Discovery probability: [relative measure]</w:t>
      </w:r>
    </w:p>
    <w:p w14:paraId="6FF4BAC7" w14:textId="77777777" w:rsidR="008C4747" w:rsidRDefault="00000000">
      <w:pPr>
        <w:pStyle w:val="Heading3"/>
      </w:pPr>
      <w:bookmarkStart w:id="26" w:name="sirseir-epidemic-model-results"/>
      <w:bookmarkEnd w:id="25"/>
      <w:r>
        <w:t>5.2 SIR/SEIR Epidemic Model Results</w:t>
      </w:r>
    </w:p>
    <w:p w14:paraId="1AAE63F9" w14:textId="77777777" w:rsidR="008C4747" w:rsidRDefault="00000000">
      <w:pPr>
        <w:pStyle w:val="FirstParagraph"/>
      </w:pPr>
      <w:r>
        <w:t>Simulating information “infection” with β=[transmission rate], γ=[recovery rate]:</w:t>
      </w:r>
    </w:p>
    <w:p w14:paraId="2F3E0EB7" w14:textId="77777777" w:rsidR="008C4747" w:rsidRDefault="00000000">
      <w:pPr>
        <w:pStyle w:val="BodyText"/>
      </w:pPr>
      <w:r>
        <w:rPr>
          <w:b/>
          <w:bCs/>
        </w:rPr>
        <w:t>Susceptible Phase (Days 0-2):</w:t>
      </w:r>
      <w:r>
        <w:t xml:space="preserve"> - Initial seed: [top-tier influencers] - Exposed after 24 hours: [percentage] of network - Likely transmission vectors: [primary channels]</w:t>
      </w:r>
    </w:p>
    <w:p w14:paraId="7AC7525A" w14:textId="77777777" w:rsidR="008C4747" w:rsidRDefault="00000000">
      <w:pPr>
        <w:pStyle w:val="BodyText"/>
      </w:pPr>
      <w:r>
        <w:rPr>
          <w:b/>
          <w:bCs/>
        </w:rPr>
        <w:t>Infected Phase (Days 2-5):</w:t>
      </w:r>
      <w:r>
        <w:t xml:space="preserve"> - Peak infection: [percentage] at [day] - Secondary waves: [identified] - Geographic/demographic spread: [patterns noted]</w:t>
      </w:r>
    </w:p>
    <w:p w14:paraId="4BAF38A9" w14:textId="77777777" w:rsidR="008C4747" w:rsidRDefault="00000000">
      <w:pPr>
        <w:pStyle w:val="BodyText"/>
      </w:pPr>
      <w:r>
        <w:rPr>
          <w:b/>
          <w:bCs/>
        </w:rPr>
        <w:t>Recovered Phase (Days 5+):</w:t>
      </w:r>
      <w:r>
        <w:t xml:space="preserve"> - Peak followers: [number] - Sustained adoption: [percentage] - Decay rate: [characterization]</w:t>
      </w:r>
    </w:p>
    <w:p w14:paraId="1C1D8FE0" w14:textId="77777777" w:rsidR="008C4747" w:rsidRDefault="00000000">
      <w:pPr>
        <w:pStyle w:val="Heading3"/>
      </w:pPr>
      <w:bookmarkStart w:id="27" w:name="virality-factors"/>
      <w:bookmarkEnd w:id="26"/>
      <w:r>
        <w:t>5.3 Virality Factors</w:t>
      </w:r>
    </w:p>
    <w:p w14:paraId="35254E1B" w14:textId="77777777" w:rsidR="008C4747" w:rsidRDefault="00000000">
      <w:pPr>
        <w:pStyle w:val="FirstParagraph"/>
      </w:pPr>
      <w:r>
        <w:rPr>
          <w:b/>
          <w:bCs/>
        </w:rPr>
        <w:t>Content Properties:</w:t>
      </w:r>
      <w:r>
        <w:t xml:space="preserve"> - Emotional resonance: [assessment] - Novelty factor: [assessment] - Call-to-action strength: [assessment] - Visual appeal: [assessment]</w:t>
      </w:r>
    </w:p>
    <w:p w14:paraId="73323174" w14:textId="77777777" w:rsidR="008C4747" w:rsidRDefault="00000000">
      <w:pPr>
        <w:pStyle w:val="BodyText"/>
      </w:pPr>
      <w:r>
        <w:rPr>
          <w:b/>
          <w:bCs/>
        </w:rPr>
        <w:t>Network Factors:</w:t>
      </w:r>
      <w:r>
        <w:t xml:space="preserve"> - Influencer involvement: [impact] - Network density: [enabling/limiting factor] - Timing and recency: [impact on spread]</w:t>
      </w:r>
    </w:p>
    <w:p w14:paraId="67A03290" w14:textId="77777777" w:rsidR="008C4747" w:rsidRDefault="00000000">
      <w:r>
        <w:pict w14:anchorId="09370C05">
          <v:rect id="_x0000_i1031" style="width:0;height:1.5pt" o:hralign="center" o:hrstd="t" o:hr="t"/>
        </w:pict>
      </w:r>
    </w:p>
    <w:p w14:paraId="07C0AF3C" w14:textId="77777777" w:rsidR="008C4747" w:rsidRDefault="00000000">
      <w:pPr>
        <w:pStyle w:val="Heading2"/>
      </w:pPr>
      <w:bookmarkStart w:id="28" w:name="link-prediction-and-network-growth"/>
      <w:bookmarkEnd w:id="24"/>
      <w:bookmarkEnd w:id="27"/>
      <w:r>
        <w:t>6. LINK PREDICTION AND NETWORK GROWTH</w:t>
      </w:r>
    </w:p>
    <w:p w14:paraId="060F3A03" w14:textId="77777777" w:rsidR="008C4747" w:rsidRDefault="00000000">
      <w:pPr>
        <w:pStyle w:val="Heading3"/>
      </w:pPr>
      <w:bookmarkStart w:id="29" w:name="link-prediction-algorithms"/>
      <w:r>
        <w:t>6.1 Link Prediction Algorithms</w:t>
      </w:r>
    </w:p>
    <w:p w14:paraId="113134D3" w14:textId="77777777" w:rsidR="008C4747" w:rsidRDefault="00000000">
      <w:pPr>
        <w:pStyle w:val="FirstParagraph"/>
      </w:pPr>
      <w:r>
        <w:t>Three algorithms identify likely future connections:</w:t>
      </w:r>
    </w:p>
    <w:p w14:paraId="27C42AD1" w14:textId="77777777" w:rsidR="008C4747" w:rsidRDefault="00000000">
      <w:pPr>
        <w:pStyle w:val="BodyText"/>
      </w:pPr>
      <w:r>
        <w:rPr>
          <w:b/>
          <w:bCs/>
        </w:rPr>
        <w:t>Method 1: Common Neighbors</w:t>
      </w:r>
      <w:r>
        <w:t xml:space="preserve"> - Principle: Users with mutual friends likely to connect - Accuracy: [High/Medium/Low] - Best for: Quick predictions, obvious matches</w:t>
      </w:r>
    </w:p>
    <w:p w14:paraId="2BAB5531" w14:textId="77777777" w:rsidR="008C4747" w:rsidRDefault="00000000">
      <w:pPr>
        <w:pStyle w:val="BodyText"/>
      </w:pPr>
      <w:r>
        <w:rPr>
          <w:b/>
          <w:bCs/>
        </w:rPr>
        <w:t>Method 2: Jaccard Similarity</w:t>
      </w:r>
      <w:r>
        <w:t xml:space="preserve"> - Principle: Ratio of common to total neighbors - Accuracy: [High/Medium/Low] - Best for: Balanced assessment, normalized scoring</w:t>
      </w:r>
    </w:p>
    <w:p w14:paraId="66EFF44B" w14:textId="77777777" w:rsidR="008C4747" w:rsidRDefault="00000000">
      <w:pPr>
        <w:pStyle w:val="BodyText"/>
      </w:pPr>
      <w:r>
        <w:rPr>
          <w:b/>
          <w:bCs/>
        </w:rPr>
        <w:t>Method 3: Adamic-Adar Index</w:t>
      </w:r>
      <w:r>
        <w:t xml:space="preserve"> - Principle: Weight rarity of common connections - Accuracy: [High/Medium/Low] - Best for: Finding non-obvious opportunities</w:t>
      </w:r>
    </w:p>
    <w:p w14:paraId="1E7BC3A1" w14:textId="77777777" w:rsidR="008C4747" w:rsidRDefault="00000000">
      <w:pPr>
        <w:pStyle w:val="Heading3"/>
      </w:pPr>
      <w:bookmarkStart w:id="30" w:name="top-predicted-links"/>
      <w:bookmarkEnd w:id="29"/>
      <w:r>
        <w:t>6.2 Top Predicted Links</w:t>
      </w:r>
    </w:p>
    <w:tbl>
      <w:tblPr>
        <w:tblStyle w:val="Table"/>
        <w:tblW w:w="5000" w:type="pct"/>
        <w:tblLayout w:type="fixed"/>
        <w:tblLook w:val="0020" w:firstRow="1" w:lastRow="0" w:firstColumn="0" w:lastColumn="0" w:noHBand="0" w:noVBand="0"/>
      </w:tblPr>
      <w:tblGrid>
        <w:gridCol w:w="1563"/>
        <w:gridCol w:w="1563"/>
        <w:gridCol w:w="2345"/>
        <w:gridCol w:w="1564"/>
        <w:gridCol w:w="2541"/>
      </w:tblGrid>
      <w:tr w:rsidR="008C4747" w14:paraId="3795BF01" w14:textId="77777777" w:rsidTr="008C4747">
        <w:trPr>
          <w:cnfStyle w:val="100000000000" w:firstRow="1" w:lastRow="0" w:firstColumn="0" w:lastColumn="0" w:oddVBand="0" w:evenVBand="0" w:oddHBand="0" w:evenHBand="0" w:firstRowFirstColumn="0" w:firstRowLastColumn="0" w:lastRowFirstColumn="0" w:lastRowLastColumn="0"/>
          <w:tblHeader/>
        </w:trPr>
        <w:tc>
          <w:tcPr>
            <w:tcW w:w="1293" w:type="dxa"/>
          </w:tcPr>
          <w:p w14:paraId="0D0CBDED" w14:textId="77777777" w:rsidR="008C4747" w:rsidRDefault="00000000">
            <w:pPr>
              <w:pStyle w:val="Compact"/>
            </w:pPr>
            <w:r>
              <w:t>Source</w:t>
            </w:r>
          </w:p>
        </w:tc>
        <w:tc>
          <w:tcPr>
            <w:tcW w:w="1293" w:type="dxa"/>
          </w:tcPr>
          <w:p w14:paraId="3CDED6AF" w14:textId="77777777" w:rsidR="008C4747" w:rsidRDefault="00000000">
            <w:pPr>
              <w:pStyle w:val="Compact"/>
            </w:pPr>
            <w:r>
              <w:t>Target</w:t>
            </w:r>
          </w:p>
        </w:tc>
        <w:tc>
          <w:tcPr>
            <w:tcW w:w="1939" w:type="dxa"/>
          </w:tcPr>
          <w:p w14:paraId="4BDECA25" w14:textId="77777777" w:rsidR="008C4747" w:rsidRDefault="00000000">
            <w:pPr>
              <w:pStyle w:val="Compact"/>
            </w:pPr>
            <w:r>
              <w:t>Confidence</w:t>
            </w:r>
          </w:p>
        </w:tc>
        <w:tc>
          <w:tcPr>
            <w:tcW w:w="1293" w:type="dxa"/>
          </w:tcPr>
          <w:p w14:paraId="3CFDCDBA" w14:textId="77777777" w:rsidR="008C4747" w:rsidRDefault="00000000">
            <w:pPr>
              <w:pStyle w:val="Compact"/>
            </w:pPr>
            <w:r>
              <w:t>Reason</w:t>
            </w:r>
          </w:p>
        </w:tc>
        <w:tc>
          <w:tcPr>
            <w:tcW w:w="2101" w:type="dxa"/>
          </w:tcPr>
          <w:p w14:paraId="6FCA1BB4" w14:textId="77777777" w:rsidR="008C4747" w:rsidRDefault="00000000">
            <w:pPr>
              <w:pStyle w:val="Compact"/>
            </w:pPr>
            <w:r>
              <w:t>Opportunity</w:t>
            </w:r>
          </w:p>
        </w:tc>
      </w:tr>
      <w:tr w:rsidR="008C4747" w14:paraId="616D4E39" w14:textId="77777777">
        <w:tc>
          <w:tcPr>
            <w:tcW w:w="1293" w:type="dxa"/>
          </w:tcPr>
          <w:p w14:paraId="06CD5186" w14:textId="77777777" w:rsidR="008C4747" w:rsidRDefault="00000000">
            <w:pPr>
              <w:pStyle w:val="Compact"/>
            </w:pPr>
            <w:r>
              <w:t>[User A]</w:t>
            </w:r>
          </w:p>
        </w:tc>
        <w:tc>
          <w:tcPr>
            <w:tcW w:w="1293" w:type="dxa"/>
          </w:tcPr>
          <w:p w14:paraId="0DBD3216" w14:textId="77777777" w:rsidR="008C4747" w:rsidRDefault="00000000">
            <w:pPr>
              <w:pStyle w:val="Compact"/>
            </w:pPr>
            <w:r>
              <w:t>[User B]</w:t>
            </w:r>
          </w:p>
        </w:tc>
        <w:tc>
          <w:tcPr>
            <w:tcW w:w="1939" w:type="dxa"/>
          </w:tcPr>
          <w:p w14:paraId="2E373682" w14:textId="77777777" w:rsidR="008C4747" w:rsidRDefault="00000000">
            <w:pPr>
              <w:pStyle w:val="Compact"/>
            </w:pPr>
            <w:r>
              <w:t>[Score]</w:t>
            </w:r>
          </w:p>
        </w:tc>
        <w:tc>
          <w:tcPr>
            <w:tcW w:w="1293" w:type="dxa"/>
          </w:tcPr>
          <w:p w14:paraId="1732DBC4" w14:textId="77777777" w:rsidR="008C4747" w:rsidRDefault="00000000">
            <w:pPr>
              <w:pStyle w:val="Compact"/>
            </w:pPr>
            <w:r>
              <w:t>[mutual friends X, Y, Z]</w:t>
            </w:r>
          </w:p>
        </w:tc>
        <w:tc>
          <w:tcPr>
            <w:tcW w:w="2101" w:type="dxa"/>
          </w:tcPr>
          <w:p w14:paraId="1525AD12" w14:textId="77777777" w:rsidR="008C4747" w:rsidRDefault="00000000">
            <w:pPr>
              <w:pStyle w:val="Compact"/>
            </w:pPr>
            <w:r>
              <w:t>[business/engagement case]</w:t>
            </w:r>
          </w:p>
        </w:tc>
      </w:tr>
      <w:tr w:rsidR="008C4747" w14:paraId="7939CEFD" w14:textId="77777777">
        <w:tc>
          <w:tcPr>
            <w:tcW w:w="1293" w:type="dxa"/>
          </w:tcPr>
          <w:p w14:paraId="395ED3DF" w14:textId="77777777" w:rsidR="008C4747" w:rsidRDefault="00000000">
            <w:pPr>
              <w:pStyle w:val="Compact"/>
            </w:pPr>
            <w:r>
              <w:t>[User C]</w:t>
            </w:r>
          </w:p>
        </w:tc>
        <w:tc>
          <w:tcPr>
            <w:tcW w:w="1293" w:type="dxa"/>
          </w:tcPr>
          <w:p w14:paraId="05F2F2D3" w14:textId="77777777" w:rsidR="008C4747" w:rsidRDefault="00000000">
            <w:pPr>
              <w:pStyle w:val="Compact"/>
            </w:pPr>
            <w:r>
              <w:t>[User D]</w:t>
            </w:r>
          </w:p>
        </w:tc>
        <w:tc>
          <w:tcPr>
            <w:tcW w:w="1939" w:type="dxa"/>
          </w:tcPr>
          <w:p w14:paraId="545A2FD7" w14:textId="77777777" w:rsidR="008C4747" w:rsidRDefault="00000000">
            <w:pPr>
              <w:pStyle w:val="Compact"/>
            </w:pPr>
            <w:r>
              <w:t>[Score]</w:t>
            </w:r>
          </w:p>
        </w:tc>
        <w:tc>
          <w:tcPr>
            <w:tcW w:w="1293" w:type="dxa"/>
          </w:tcPr>
          <w:p w14:paraId="22EA24DF" w14:textId="77777777" w:rsidR="008C4747" w:rsidRDefault="00000000">
            <w:pPr>
              <w:pStyle w:val="Compact"/>
            </w:pPr>
            <w:r>
              <w:t>[similar interests]</w:t>
            </w:r>
          </w:p>
        </w:tc>
        <w:tc>
          <w:tcPr>
            <w:tcW w:w="2101" w:type="dxa"/>
          </w:tcPr>
          <w:p w14:paraId="0B9549B8" w14:textId="77777777" w:rsidR="008C4747" w:rsidRDefault="00000000">
            <w:pPr>
              <w:pStyle w:val="Compact"/>
            </w:pPr>
            <w:r>
              <w:t>[community building]</w:t>
            </w:r>
          </w:p>
        </w:tc>
      </w:tr>
    </w:tbl>
    <w:p w14:paraId="39C6B420" w14:textId="77777777" w:rsidR="008C4747" w:rsidRDefault="00000000">
      <w:pPr>
        <w:pStyle w:val="Heading3"/>
      </w:pPr>
      <w:bookmarkStart w:id="31" w:name="network-growth-implications"/>
      <w:bookmarkEnd w:id="30"/>
      <w:r>
        <w:t>6.3 Network Growth Implications</w:t>
      </w:r>
    </w:p>
    <w:p w14:paraId="16F8FEFA" w14:textId="77777777" w:rsidR="008C4747" w:rsidRDefault="00000000">
      <w:pPr>
        <w:pStyle w:val="FirstParagraph"/>
      </w:pPr>
      <w:r>
        <w:rPr>
          <w:b/>
          <w:bCs/>
        </w:rPr>
        <w:t>Growth Projections:</w:t>
      </w:r>
      <w:r>
        <w:t xml:space="preserve"> - Current edges: [number] - Predicted new edges (3 months): [+number] - Growth rate: [percentage increase] - Network density evolution: [trends]</w:t>
      </w:r>
    </w:p>
    <w:p w14:paraId="695A7E01" w14:textId="77777777" w:rsidR="008C4747" w:rsidRDefault="00000000">
      <w:r>
        <w:pict w14:anchorId="1FD4DF67">
          <v:rect id="_x0000_i1032" style="width:0;height:1.5pt" o:hralign="center" o:hrstd="t" o:hr="t"/>
        </w:pict>
      </w:r>
    </w:p>
    <w:p w14:paraId="4FA0ED9D" w14:textId="77777777" w:rsidR="008C4747" w:rsidRDefault="00000000">
      <w:pPr>
        <w:pStyle w:val="Heading2"/>
      </w:pPr>
      <w:bookmarkStart w:id="32" w:name="sentiment-and-engagement-analysis"/>
      <w:bookmarkEnd w:id="28"/>
      <w:bookmarkEnd w:id="31"/>
      <w:r>
        <w:t>7. SENTIMENT AND ENGAGEMENT ANALYSIS</w:t>
      </w:r>
    </w:p>
    <w:p w14:paraId="6BC88689" w14:textId="77777777" w:rsidR="008C4747" w:rsidRDefault="00000000">
      <w:pPr>
        <w:pStyle w:val="Heading3"/>
      </w:pPr>
      <w:bookmarkStart w:id="33" w:name="user-engagement-metrics"/>
      <w:r>
        <w:t>7.1 User Engagement Metrics</w:t>
      </w:r>
    </w:p>
    <w:tbl>
      <w:tblPr>
        <w:tblStyle w:val="Table"/>
        <w:tblW w:w="0" w:type="auto"/>
        <w:tblLook w:val="0020" w:firstRow="1" w:lastRow="0" w:firstColumn="0" w:lastColumn="0" w:noHBand="0" w:noVBand="0"/>
      </w:tblPr>
      <w:tblGrid>
        <w:gridCol w:w="2043"/>
        <w:gridCol w:w="1043"/>
        <w:gridCol w:w="1899"/>
        <w:gridCol w:w="953"/>
      </w:tblGrid>
      <w:tr w:rsidR="008C4747" w14:paraId="6483C4C5" w14:textId="77777777" w:rsidTr="008C4747">
        <w:trPr>
          <w:cnfStyle w:val="100000000000" w:firstRow="1" w:lastRow="0" w:firstColumn="0" w:lastColumn="0" w:oddVBand="0" w:evenVBand="0" w:oddHBand="0" w:evenHBand="0" w:firstRowFirstColumn="0" w:firstRowLastColumn="0" w:lastRowFirstColumn="0" w:lastRowLastColumn="0"/>
          <w:tblHeader/>
        </w:trPr>
        <w:tc>
          <w:tcPr>
            <w:tcW w:w="0" w:type="auto"/>
          </w:tcPr>
          <w:p w14:paraId="06DE2232" w14:textId="77777777" w:rsidR="008C4747" w:rsidRDefault="00000000">
            <w:pPr>
              <w:pStyle w:val="Compact"/>
            </w:pPr>
            <w:r>
              <w:t>Engagement Type</w:t>
            </w:r>
          </w:p>
        </w:tc>
        <w:tc>
          <w:tcPr>
            <w:tcW w:w="0" w:type="auto"/>
          </w:tcPr>
          <w:p w14:paraId="12D28559" w14:textId="77777777" w:rsidR="008C4747" w:rsidRDefault="00000000">
            <w:pPr>
              <w:pStyle w:val="Compact"/>
            </w:pPr>
            <w:r>
              <w:t>Average</w:t>
            </w:r>
          </w:p>
        </w:tc>
        <w:tc>
          <w:tcPr>
            <w:tcW w:w="0" w:type="auto"/>
          </w:tcPr>
          <w:p w14:paraId="31526F1D" w14:textId="77777777" w:rsidR="008C4747" w:rsidRDefault="00000000">
            <w:pPr>
              <w:pStyle w:val="Compact"/>
            </w:pPr>
            <w:r>
              <w:t>High Performers</w:t>
            </w:r>
          </w:p>
        </w:tc>
        <w:tc>
          <w:tcPr>
            <w:tcW w:w="0" w:type="auto"/>
          </w:tcPr>
          <w:p w14:paraId="427D85D3" w14:textId="77777777" w:rsidR="008C4747" w:rsidRDefault="00000000">
            <w:pPr>
              <w:pStyle w:val="Compact"/>
            </w:pPr>
            <w:r>
              <w:t>Trend</w:t>
            </w:r>
          </w:p>
        </w:tc>
      </w:tr>
      <w:tr w:rsidR="008C4747" w14:paraId="53CF8F8C" w14:textId="77777777">
        <w:tc>
          <w:tcPr>
            <w:tcW w:w="0" w:type="auto"/>
          </w:tcPr>
          <w:p w14:paraId="2E20A098" w14:textId="77777777" w:rsidR="008C4747" w:rsidRDefault="00000000">
            <w:pPr>
              <w:pStyle w:val="Compact"/>
            </w:pPr>
            <w:r>
              <w:rPr>
                <w:b/>
                <w:bCs/>
              </w:rPr>
              <w:t>Likes/Reactions</w:t>
            </w:r>
          </w:p>
        </w:tc>
        <w:tc>
          <w:tcPr>
            <w:tcW w:w="0" w:type="auto"/>
          </w:tcPr>
          <w:p w14:paraId="34BDB7B1" w14:textId="77777777" w:rsidR="008C4747" w:rsidRDefault="00000000">
            <w:pPr>
              <w:pStyle w:val="Compact"/>
            </w:pPr>
            <w:r>
              <w:t>[avg]</w:t>
            </w:r>
          </w:p>
        </w:tc>
        <w:tc>
          <w:tcPr>
            <w:tcW w:w="0" w:type="auto"/>
          </w:tcPr>
          <w:p w14:paraId="6D3CDE49" w14:textId="77777777" w:rsidR="008C4747" w:rsidRDefault="00000000">
            <w:pPr>
              <w:pStyle w:val="Compact"/>
            </w:pPr>
            <w:r>
              <w:t>[top users]</w:t>
            </w:r>
          </w:p>
        </w:tc>
        <w:tc>
          <w:tcPr>
            <w:tcW w:w="0" w:type="auto"/>
          </w:tcPr>
          <w:p w14:paraId="53288051" w14:textId="77777777" w:rsidR="008C4747" w:rsidRDefault="00000000">
            <w:pPr>
              <w:pStyle w:val="Compact"/>
            </w:pPr>
            <w:r>
              <w:t>[↑/↓/→]</w:t>
            </w:r>
          </w:p>
        </w:tc>
      </w:tr>
      <w:tr w:rsidR="008C4747" w14:paraId="3E20A221" w14:textId="77777777">
        <w:tc>
          <w:tcPr>
            <w:tcW w:w="0" w:type="auto"/>
          </w:tcPr>
          <w:p w14:paraId="5CC2CBD1" w14:textId="77777777" w:rsidR="008C4747" w:rsidRDefault="00000000">
            <w:pPr>
              <w:pStyle w:val="Compact"/>
            </w:pPr>
            <w:r>
              <w:rPr>
                <w:b/>
                <w:bCs/>
              </w:rPr>
              <w:t>Comments</w:t>
            </w:r>
          </w:p>
        </w:tc>
        <w:tc>
          <w:tcPr>
            <w:tcW w:w="0" w:type="auto"/>
          </w:tcPr>
          <w:p w14:paraId="38120896" w14:textId="77777777" w:rsidR="008C4747" w:rsidRDefault="00000000">
            <w:pPr>
              <w:pStyle w:val="Compact"/>
            </w:pPr>
            <w:r>
              <w:t>[avg]</w:t>
            </w:r>
          </w:p>
        </w:tc>
        <w:tc>
          <w:tcPr>
            <w:tcW w:w="0" w:type="auto"/>
          </w:tcPr>
          <w:p w14:paraId="26E03F68" w14:textId="77777777" w:rsidR="008C4747" w:rsidRDefault="00000000">
            <w:pPr>
              <w:pStyle w:val="Compact"/>
            </w:pPr>
            <w:r>
              <w:t>[top users]</w:t>
            </w:r>
          </w:p>
        </w:tc>
        <w:tc>
          <w:tcPr>
            <w:tcW w:w="0" w:type="auto"/>
          </w:tcPr>
          <w:p w14:paraId="03ED3541" w14:textId="77777777" w:rsidR="008C4747" w:rsidRDefault="00000000">
            <w:pPr>
              <w:pStyle w:val="Compact"/>
            </w:pPr>
            <w:r>
              <w:t>[↑/↓/→]</w:t>
            </w:r>
          </w:p>
        </w:tc>
      </w:tr>
      <w:tr w:rsidR="008C4747" w14:paraId="09F60D3B" w14:textId="77777777">
        <w:tc>
          <w:tcPr>
            <w:tcW w:w="0" w:type="auto"/>
          </w:tcPr>
          <w:p w14:paraId="04F8A994" w14:textId="77777777" w:rsidR="008C4747" w:rsidRDefault="00000000">
            <w:pPr>
              <w:pStyle w:val="Compact"/>
            </w:pPr>
            <w:r>
              <w:rPr>
                <w:b/>
                <w:bCs/>
              </w:rPr>
              <w:t>Shares</w:t>
            </w:r>
          </w:p>
        </w:tc>
        <w:tc>
          <w:tcPr>
            <w:tcW w:w="0" w:type="auto"/>
          </w:tcPr>
          <w:p w14:paraId="528E4138" w14:textId="77777777" w:rsidR="008C4747" w:rsidRDefault="00000000">
            <w:pPr>
              <w:pStyle w:val="Compact"/>
            </w:pPr>
            <w:r>
              <w:t>[avg]</w:t>
            </w:r>
          </w:p>
        </w:tc>
        <w:tc>
          <w:tcPr>
            <w:tcW w:w="0" w:type="auto"/>
          </w:tcPr>
          <w:p w14:paraId="3668F2DC" w14:textId="77777777" w:rsidR="008C4747" w:rsidRDefault="00000000">
            <w:pPr>
              <w:pStyle w:val="Compact"/>
            </w:pPr>
            <w:r>
              <w:t>[top users]</w:t>
            </w:r>
          </w:p>
        </w:tc>
        <w:tc>
          <w:tcPr>
            <w:tcW w:w="0" w:type="auto"/>
          </w:tcPr>
          <w:p w14:paraId="7339C2E0" w14:textId="77777777" w:rsidR="008C4747" w:rsidRDefault="00000000">
            <w:pPr>
              <w:pStyle w:val="Compact"/>
            </w:pPr>
            <w:r>
              <w:t>[↑/↓/→]</w:t>
            </w:r>
          </w:p>
        </w:tc>
      </w:tr>
      <w:tr w:rsidR="008C4747" w14:paraId="78A7F47A" w14:textId="77777777">
        <w:tc>
          <w:tcPr>
            <w:tcW w:w="0" w:type="auto"/>
          </w:tcPr>
          <w:p w14:paraId="3F663BAB" w14:textId="77777777" w:rsidR="008C4747" w:rsidRDefault="00000000">
            <w:pPr>
              <w:pStyle w:val="Compact"/>
            </w:pPr>
            <w:r>
              <w:rPr>
                <w:b/>
                <w:bCs/>
              </w:rPr>
              <w:t>Retweets</w:t>
            </w:r>
          </w:p>
        </w:tc>
        <w:tc>
          <w:tcPr>
            <w:tcW w:w="0" w:type="auto"/>
          </w:tcPr>
          <w:p w14:paraId="500BE18B" w14:textId="77777777" w:rsidR="008C4747" w:rsidRDefault="00000000">
            <w:pPr>
              <w:pStyle w:val="Compact"/>
            </w:pPr>
            <w:r>
              <w:t>[avg]</w:t>
            </w:r>
          </w:p>
        </w:tc>
        <w:tc>
          <w:tcPr>
            <w:tcW w:w="0" w:type="auto"/>
          </w:tcPr>
          <w:p w14:paraId="72D863D7" w14:textId="77777777" w:rsidR="008C4747" w:rsidRDefault="00000000">
            <w:pPr>
              <w:pStyle w:val="Compact"/>
            </w:pPr>
            <w:r>
              <w:t>[top users]</w:t>
            </w:r>
          </w:p>
        </w:tc>
        <w:tc>
          <w:tcPr>
            <w:tcW w:w="0" w:type="auto"/>
          </w:tcPr>
          <w:p w14:paraId="727B20D8" w14:textId="77777777" w:rsidR="008C4747" w:rsidRDefault="00000000">
            <w:pPr>
              <w:pStyle w:val="Compact"/>
            </w:pPr>
            <w:r>
              <w:t>[↑/↓/→]</w:t>
            </w:r>
          </w:p>
        </w:tc>
      </w:tr>
    </w:tbl>
    <w:p w14:paraId="5E5AEFD1" w14:textId="77777777" w:rsidR="008C4747" w:rsidRDefault="00000000">
      <w:pPr>
        <w:pStyle w:val="Heading3"/>
      </w:pPr>
      <w:bookmarkStart w:id="34" w:name="content-performance"/>
      <w:bookmarkEnd w:id="33"/>
      <w:r>
        <w:t>7.2 Content Performance</w:t>
      </w:r>
    </w:p>
    <w:p w14:paraId="61AF1CBC" w14:textId="77777777" w:rsidR="008C4747" w:rsidRDefault="00000000">
      <w:pPr>
        <w:pStyle w:val="FirstParagraph"/>
      </w:pPr>
      <w:r>
        <w:rPr>
          <w:b/>
          <w:bCs/>
        </w:rPr>
        <w:t>Topic Analysis:</w:t>
      </w:r>
      <w:r>
        <w:t xml:space="preserve"> - Most discussed topics: [top 5 with frequency] - Sentiment by topic: [scoring/characterization] - Engagement rates by content type: [breakdown] - Optimal posting times: [identified windows]</w:t>
      </w:r>
    </w:p>
    <w:p w14:paraId="15EE4326" w14:textId="77777777" w:rsidR="008C4747" w:rsidRDefault="00000000">
      <w:pPr>
        <w:pStyle w:val="Heading3"/>
      </w:pPr>
      <w:bookmarkStart w:id="35" w:name="sentiment-distribution"/>
      <w:bookmarkEnd w:id="34"/>
      <w:r>
        <w:t>7.3 Sentiment Distribution</w:t>
      </w:r>
    </w:p>
    <w:p w14:paraId="7092BD07" w14:textId="77777777" w:rsidR="008C4747" w:rsidRDefault="00000000">
      <w:pPr>
        <w:pStyle w:val="Compact"/>
        <w:numPr>
          <w:ilvl w:val="0"/>
          <w:numId w:val="8"/>
        </w:numPr>
      </w:pPr>
      <w:r>
        <w:rPr>
          <w:b/>
          <w:bCs/>
        </w:rPr>
        <w:t>Positive sentiment:</w:t>
      </w:r>
      <w:r>
        <w:t xml:space="preserve"> [percentage]</w:t>
      </w:r>
    </w:p>
    <w:p w14:paraId="486AA689" w14:textId="77777777" w:rsidR="008C4747" w:rsidRDefault="00000000">
      <w:pPr>
        <w:pStyle w:val="Compact"/>
        <w:numPr>
          <w:ilvl w:val="0"/>
          <w:numId w:val="8"/>
        </w:numPr>
      </w:pPr>
      <w:r>
        <w:rPr>
          <w:b/>
          <w:bCs/>
        </w:rPr>
        <w:t>Neutral sentiment:</w:t>
      </w:r>
      <w:r>
        <w:t xml:space="preserve"> [percentage]</w:t>
      </w:r>
    </w:p>
    <w:p w14:paraId="3E83AC50" w14:textId="77777777" w:rsidR="008C4747" w:rsidRDefault="00000000">
      <w:pPr>
        <w:pStyle w:val="Compact"/>
        <w:numPr>
          <w:ilvl w:val="0"/>
          <w:numId w:val="8"/>
        </w:numPr>
      </w:pPr>
      <w:r>
        <w:rPr>
          <w:b/>
          <w:bCs/>
        </w:rPr>
        <w:t>Negative sentiment:</w:t>
      </w:r>
      <w:r>
        <w:t xml:space="preserve"> [percentage]</w:t>
      </w:r>
    </w:p>
    <w:p w14:paraId="5C764B08" w14:textId="77777777" w:rsidR="008C4747" w:rsidRDefault="00000000">
      <w:pPr>
        <w:pStyle w:val="Compact"/>
        <w:numPr>
          <w:ilvl w:val="0"/>
          <w:numId w:val="8"/>
        </w:numPr>
      </w:pPr>
      <w:r>
        <w:rPr>
          <w:b/>
          <w:bCs/>
        </w:rPr>
        <w:t>Trend:</w:t>
      </w:r>
      <w:r>
        <w:t xml:space="preserve"> [improving/stable/declining]</w:t>
      </w:r>
    </w:p>
    <w:p w14:paraId="4129672B" w14:textId="77777777" w:rsidR="008C4747" w:rsidRDefault="00000000">
      <w:r>
        <w:pict w14:anchorId="448B461D">
          <v:rect id="_x0000_i1033" style="width:0;height:1.5pt" o:hralign="center" o:hrstd="t" o:hr="t"/>
        </w:pict>
      </w:r>
    </w:p>
    <w:p w14:paraId="6C67C0B9" w14:textId="77777777" w:rsidR="008C4747" w:rsidRDefault="00000000">
      <w:pPr>
        <w:pStyle w:val="Heading2"/>
      </w:pPr>
      <w:bookmarkStart w:id="36" w:name="multi-layer-network-analysis"/>
      <w:bookmarkEnd w:id="32"/>
      <w:bookmarkEnd w:id="35"/>
      <w:r>
        <w:t>8. MULTI-LAYER NETWORK ANALYSIS</w:t>
      </w:r>
    </w:p>
    <w:p w14:paraId="63596CD2" w14:textId="77777777" w:rsidR="008C4747" w:rsidRDefault="00000000">
      <w:pPr>
        <w:pStyle w:val="Heading3"/>
      </w:pPr>
      <w:bookmarkStart w:id="37" w:name="layer-definition"/>
      <w:r>
        <w:t>8.1 Layer Definition</w:t>
      </w:r>
    </w:p>
    <w:p w14:paraId="78B0989D" w14:textId="77777777" w:rsidR="008C4747" w:rsidRDefault="00000000">
      <w:pPr>
        <w:pStyle w:val="FirstParagraph"/>
      </w:pPr>
      <w:r>
        <w:t>The social network comprises multiple interaction layers:</w:t>
      </w:r>
    </w:p>
    <w:p w14:paraId="29DBC78E" w14:textId="77777777" w:rsidR="008C4747" w:rsidRDefault="00000000">
      <w:pPr>
        <w:pStyle w:val="BodyText"/>
      </w:pPr>
      <w:r>
        <w:rPr>
          <w:b/>
          <w:bCs/>
        </w:rPr>
        <w:t>Layer 1: Mentions</w:t>
      </w:r>
      <w:r>
        <w:t xml:space="preserve"> - Edges: [number] - Characterization: Direct reference to users - Directionality: Directed (mentions flow)</w:t>
      </w:r>
    </w:p>
    <w:p w14:paraId="6F836AA0" w14:textId="77777777" w:rsidR="008C4747" w:rsidRDefault="00000000">
      <w:pPr>
        <w:pStyle w:val="BodyText"/>
      </w:pPr>
      <w:r>
        <w:rPr>
          <w:b/>
          <w:bCs/>
        </w:rPr>
        <w:t>Layer 2: Replies/Conversations</w:t>
      </w:r>
      <w:r>
        <w:t xml:space="preserve"> - Edges: [number] - Characterization: Question-answer interactions - Directionality: Directed (reply chains)</w:t>
      </w:r>
    </w:p>
    <w:p w14:paraId="1F9E6660" w14:textId="77777777" w:rsidR="008C4747" w:rsidRDefault="00000000">
      <w:pPr>
        <w:pStyle w:val="BodyText"/>
      </w:pPr>
      <w:r>
        <w:rPr>
          <w:b/>
          <w:bCs/>
        </w:rPr>
        <w:t>Layer 3: Retweets/Shares</w:t>
      </w:r>
      <w:r>
        <w:t xml:space="preserve"> - Edges: [number] - Characterization: Content redistribution - Directionality: Can be directed or undirected</w:t>
      </w:r>
    </w:p>
    <w:p w14:paraId="1ACA3A3B" w14:textId="77777777" w:rsidR="008C4747" w:rsidRDefault="00000000">
      <w:pPr>
        <w:pStyle w:val="BodyText"/>
      </w:pPr>
      <w:r>
        <w:rPr>
          <w:b/>
          <w:bCs/>
        </w:rPr>
        <w:t>Layer 4: Likes/Reactions</w:t>
      </w:r>
      <w:r>
        <w:t xml:space="preserve"> - Edges: [number] - Characterization: Passive endorsements - Directionality: Directed (toward content creator)</w:t>
      </w:r>
    </w:p>
    <w:p w14:paraId="5B28BC9A" w14:textId="77777777" w:rsidR="008C4747" w:rsidRDefault="00000000">
      <w:pPr>
        <w:pStyle w:val="Heading3"/>
      </w:pPr>
      <w:bookmarkStart w:id="38" w:name="layer-comparison"/>
      <w:bookmarkEnd w:id="37"/>
      <w:r>
        <w:t>8.2 Layer Comparison</w:t>
      </w:r>
    </w:p>
    <w:tbl>
      <w:tblPr>
        <w:tblStyle w:val="Table"/>
        <w:tblW w:w="0" w:type="auto"/>
        <w:tblLook w:val="0020" w:firstRow="1" w:lastRow="0" w:firstColumn="0" w:lastColumn="0" w:noHBand="0" w:noVBand="0"/>
      </w:tblPr>
      <w:tblGrid>
        <w:gridCol w:w="1186"/>
        <w:gridCol w:w="1000"/>
        <w:gridCol w:w="1388"/>
        <w:gridCol w:w="2184"/>
        <w:gridCol w:w="1872"/>
      </w:tblGrid>
      <w:tr w:rsidR="008C4747" w14:paraId="229E2C56" w14:textId="77777777" w:rsidTr="008C4747">
        <w:trPr>
          <w:cnfStyle w:val="100000000000" w:firstRow="1" w:lastRow="0" w:firstColumn="0" w:lastColumn="0" w:oddVBand="0" w:evenVBand="0" w:oddHBand="0" w:evenHBand="0" w:firstRowFirstColumn="0" w:firstRowLastColumn="0" w:lastRowFirstColumn="0" w:lastRowLastColumn="0"/>
          <w:tblHeader/>
        </w:trPr>
        <w:tc>
          <w:tcPr>
            <w:tcW w:w="0" w:type="auto"/>
          </w:tcPr>
          <w:p w14:paraId="44D8519D" w14:textId="77777777" w:rsidR="008C4747" w:rsidRDefault="00000000">
            <w:pPr>
              <w:pStyle w:val="Compact"/>
            </w:pPr>
            <w:r>
              <w:t>Layer</w:t>
            </w:r>
          </w:p>
        </w:tc>
        <w:tc>
          <w:tcPr>
            <w:tcW w:w="0" w:type="auto"/>
          </w:tcPr>
          <w:p w14:paraId="39BFBC91" w14:textId="77777777" w:rsidR="008C4747" w:rsidRDefault="00000000">
            <w:pPr>
              <w:pStyle w:val="Compact"/>
            </w:pPr>
            <w:r>
              <w:t>Density</w:t>
            </w:r>
          </w:p>
        </w:tc>
        <w:tc>
          <w:tcPr>
            <w:tcW w:w="0" w:type="auto"/>
          </w:tcPr>
          <w:p w14:paraId="0BB1D9ED" w14:textId="77777777" w:rsidR="008C4747" w:rsidRDefault="00000000">
            <w:pPr>
              <w:pStyle w:val="Compact"/>
            </w:pPr>
            <w:r>
              <w:t>Reciprocity</w:t>
            </w:r>
          </w:p>
        </w:tc>
        <w:tc>
          <w:tcPr>
            <w:tcW w:w="0" w:type="auto"/>
          </w:tcPr>
          <w:p w14:paraId="41020502" w14:textId="77777777" w:rsidR="008C4747" w:rsidRDefault="00000000">
            <w:pPr>
              <w:pStyle w:val="Compact"/>
            </w:pPr>
            <w:r>
              <w:t>Primary Function</w:t>
            </w:r>
          </w:p>
        </w:tc>
        <w:tc>
          <w:tcPr>
            <w:tcW w:w="0" w:type="auto"/>
          </w:tcPr>
          <w:p w14:paraId="0586E224" w14:textId="77777777" w:rsidR="008C4747" w:rsidRDefault="00000000">
            <w:pPr>
              <w:pStyle w:val="Compact"/>
            </w:pPr>
            <w:r>
              <w:t>Influence Signal</w:t>
            </w:r>
          </w:p>
        </w:tc>
      </w:tr>
      <w:tr w:rsidR="008C4747" w14:paraId="1A650B4C" w14:textId="77777777">
        <w:tc>
          <w:tcPr>
            <w:tcW w:w="0" w:type="auto"/>
          </w:tcPr>
          <w:p w14:paraId="2917ADFE" w14:textId="77777777" w:rsidR="008C4747" w:rsidRDefault="00000000">
            <w:pPr>
              <w:pStyle w:val="Compact"/>
            </w:pPr>
            <w:r>
              <w:t>Mentions</w:t>
            </w:r>
          </w:p>
        </w:tc>
        <w:tc>
          <w:tcPr>
            <w:tcW w:w="0" w:type="auto"/>
          </w:tcPr>
          <w:p w14:paraId="0C7ABF72" w14:textId="77777777" w:rsidR="008C4747" w:rsidRDefault="00000000">
            <w:pPr>
              <w:pStyle w:val="Compact"/>
            </w:pPr>
            <w:r>
              <w:t>[D]%</w:t>
            </w:r>
          </w:p>
        </w:tc>
        <w:tc>
          <w:tcPr>
            <w:tcW w:w="0" w:type="auto"/>
          </w:tcPr>
          <w:p w14:paraId="5C0F278B" w14:textId="77777777" w:rsidR="008C4747" w:rsidRDefault="00000000">
            <w:pPr>
              <w:pStyle w:val="Compact"/>
            </w:pPr>
            <w:r>
              <w:t>[R]%</w:t>
            </w:r>
          </w:p>
        </w:tc>
        <w:tc>
          <w:tcPr>
            <w:tcW w:w="0" w:type="auto"/>
          </w:tcPr>
          <w:p w14:paraId="4C6CE300" w14:textId="77777777" w:rsidR="008C4747" w:rsidRDefault="00000000">
            <w:pPr>
              <w:pStyle w:val="Compact"/>
            </w:pPr>
            <w:r>
              <w:t>Direct engagement</w:t>
            </w:r>
          </w:p>
        </w:tc>
        <w:tc>
          <w:tcPr>
            <w:tcW w:w="0" w:type="auto"/>
          </w:tcPr>
          <w:p w14:paraId="084D593C" w14:textId="77777777" w:rsidR="008C4747" w:rsidRDefault="00000000">
            <w:pPr>
              <w:pStyle w:val="Compact"/>
            </w:pPr>
            <w:r>
              <w:t>Strong</w:t>
            </w:r>
          </w:p>
        </w:tc>
      </w:tr>
      <w:tr w:rsidR="008C4747" w14:paraId="1595CF6F" w14:textId="77777777">
        <w:tc>
          <w:tcPr>
            <w:tcW w:w="0" w:type="auto"/>
          </w:tcPr>
          <w:p w14:paraId="316F1470" w14:textId="77777777" w:rsidR="008C4747" w:rsidRDefault="00000000">
            <w:pPr>
              <w:pStyle w:val="Compact"/>
            </w:pPr>
            <w:r>
              <w:t>Replies</w:t>
            </w:r>
          </w:p>
        </w:tc>
        <w:tc>
          <w:tcPr>
            <w:tcW w:w="0" w:type="auto"/>
          </w:tcPr>
          <w:p w14:paraId="0D6FDE83" w14:textId="77777777" w:rsidR="008C4747" w:rsidRDefault="00000000">
            <w:pPr>
              <w:pStyle w:val="Compact"/>
            </w:pPr>
            <w:r>
              <w:t>[D]%</w:t>
            </w:r>
          </w:p>
        </w:tc>
        <w:tc>
          <w:tcPr>
            <w:tcW w:w="0" w:type="auto"/>
          </w:tcPr>
          <w:p w14:paraId="17B8088E" w14:textId="77777777" w:rsidR="008C4747" w:rsidRDefault="00000000">
            <w:pPr>
              <w:pStyle w:val="Compact"/>
            </w:pPr>
            <w:r>
              <w:t>[R]%</w:t>
            </w:r>
          </w:p>
        </w:tc>
        <w:tc>
          <w:tcPr>
            <w:tcW w:w="0" w:type="auto"/>
          </w:tcPr>
          <w:p w14:paraId="0A2CF593" w14:textId="77777777" w:rsidR="008C4747" w:rsidRDefault="00000000">
            <w:pPr>
              <w:pStyle w:val="Compact"/>
            </w:pPr>
            <w:r>
              <w:t>Conversation</w:t>
            </w:r>
          </w:p>
        </w:tc>
        <w:tc>
          <w:tcPr>
            <w:tcW w:w="0" w:type="auto"/>
          </w:tcPr>
          <w:p w14:paraId="79D5AE8A" w14:textId="77777777" w:rsidR="008C4747" w:rsidRDefault="00000000">
            <w:pPr>
              <w:pStyle w:val="Compact"/>
            </w:pPr>
            <w:r>
              <w:t>Medium</w:t>
            </w:r>
          </w:p>
        </w:tc>
      </w:tr>
      <w:tr w:rsidR="008C4747" w14:paraId="160CC98E" w14:textId="77777777">
        <w:tc>
          <w:tcPr>
            <w:tcW w:w="0" w:type="auto"/>
          </w:tcPr>
          <w:p w14:paraId="2F438CFF" w14:textId="77777777" w:rsidR="008C4747" w:rsidRDefault="00000000">
            <w:pPr>
              <w:pStyle w:val="Compact"/>
            </w:pPr>
            <w:r>
              <w:t>Retweets</w:t>
            </w:r>
          </w:p>
        </w:tc>
        <w:tc>
          <w:tcPr>
            <w:tcW w:w="0" w:type="auto"/>
          </w:tcPr>
          <w:p w14:paraId="4D84EAE7" w14:textId="77777777" w:rsidR="008C4747" w:rsidRDefault="00000000">
            <w:pPr>
              <w:pStyle w:val="Compact"/>
            </w:pPr>
            <w:r>
              <w:t>[D]%</w:t>
            </w:r>
          </w:p>
        </w:tc>
        <w:tc>
          <w:tcPr>
            <w:tcW w:w="0" w:type="auto"/>
          </w:tcPr>
          <w:p w14:paraId="7F3478B4" w14:textId="77777777" w:rsidR="008C4747" w:rsidRDefault="00000000">
            <w:pPr>
              <w:pStyle w:val="Compact"/>
            </w:pPr>
            <w:r>
              <w:t>[R]%</w:t>
            </w:r>
          </w:p>
        </w:tc>
        <w:tc>
          <w:tcPr>
            <w:tcW w:w="0" w:type="auto"/>
          </w:tcPr>
          <w:p w14:paraId="1B079AF6" w14:textId="77777777" w:rsidR="008C4747" w:rsidRDefault="00000000">
            <w:pPr>
              <w:pStyle w:val="Compact"/>
            </w:pPr>
            <w:r>
              <w:t>Amplification</w:t>
            </w:r>
          </w:p>
        </w:tc>
        <w:tc>
          <w:tcPr>
            <w:tcW w:w="0" w:type="auto"/>
          </w:tcPr>
          <w:p w14:paraId="0DD095BA" w14:textId="77777777" w:rsidR="008C4747" w:rsidRDefault="00000000">
            <w:pPr>
              <w:pStyle w:val="Compact"/>
            </w:pPr>
            <w:r>
              <w:t>Strong</w:t>
            </w:r>
          </w:p>
        </w:tc>
      </w:tr>
      <w:tr w:rsidR="008C4747" w14:paraId="3BD9C9BF" w14:textId="77777777">
        <w:tc>
          <w:tcPr>
            <w:tcW w:w="0" w:type="auto"/>
          </w:tcPr>
          <w:p w14:paraId="039CFCEB" w14:textId="77777777" w:rsidR="008C4747" w:rsidRDefault="00000000">
            <w:pPr>
              <w:pStyle w:val="Compact"/>
            </w:pPr>
            <w:r>
              <w:t>Likes</w:t>
            </w:r>
          </w:p>
        </w:tc>
        <w:tc>
          <w:tcPr>
            <w:tcW w:w="0" w:type="auto"/>
          </w:tcPr>
          <w:p w14:paraId="389F7CEB" w14:textId="77777777" w:rsidR="008C4747" w:rsidRDefault="00000000">
            <w:pPr>
              <w:pStyle w:val="Compact"/>
            </w:pPr>
            <w:r>
              <w:t>[D]%</w:t>
            </w:r>
          </w:p>
        </w:tc>
        <w:tc>
          <w:tcPr>
            <w:tcW w:w="0" w:type="auto"/>
          </w:tcPr>
          <w:p w14:paraId="59880A07" w14:textId="77777777" w:rsidR="008C4747" w:rsidRDefault="00000000">
            <w:pPr>
              <w:pStyle w:val="Compact"/>
            </w:pPr>
            <w:r>
              <w:t>[R]%</w:t>
            </w:r>
          </w:p>
        </w:tc>
        <w:tc>
          <w:tcPr>
            <w:tcW w:w="0" w:type="auto"/>
          </w:tcPr>
          <w:p w14:paraId="52F59365" w14:textId="77777777" w:rsidR="008C4747" w:rsidRDefault="00000000">
            <w:pPr>
              <w:pStyle w:val="Compact"/>
            </w:pPr>
            <w:r>
              <w:t>Validation</w:t>
            </w:r>
          </w:p>
        </w:tc>
        <w:tc>
          <w:tcPr>
            <w:tcW w:w="0" w:type="auto"/>
          </w:tcPr>
          <w:p w14:paraId="32247643" w14:textId="77777777" w:rsidR="008C4747" w:rsidRDefault="00000000">
            <w:pPr>
              <w:pStyle w:val="Compact"/>
            </w:pPr>
            <w:r>
              <w:t>Weak</w:t>
            </w:r>
          </w:p>
        </w:tc>
      </w:tr>
    </w:tbl>
    <w:p w14:paraId="2D1D8353" w14:textId="77777777" w:rsidR="008C4747" w:rsidRDefault="00000000">
      <w:pPr>
        <w:pStyle w:val="Heading3"/>
      </w:pPr>
      <w:bookmarkStart w:id="39" w:name="multi-layer-influence-scoring"/>
      <w:bookmarkEnd w:id="38"/>
      <w:r>
        <w:t>8.3 Multi-Layer Influence Scoring</w:t>
      </w:r>
    </w:p>
    <w:p w14:paraId="6043BFF2" w14:textId="77777777" w:rsidR="008C4747" w:rsidRDefault="00000000">
      <w:pPr>
        <w:pStyle w:val="FirstParagraph"/>
      </w:pPr>
      <w:r>
        <w:rPr>
          <w:b/>
          <w:bCs/>
        </w:rPr>
        <w:t>Weighting Formula:</w:t>
      </w:r>
    </w:p>
    <w:p w14:paraId="22279AFB" w14:textId="77777777" w:rsidR="008C4747" w:rsidRDefault="00000000">
      <w:pPr>
        <w:pStyle w:val="SourceCode"/>
      </w:pPr>
      <w:r>
        <w:rPr>
          <w:rStyle w:val="VerbatimChar"/>
        </w:rPr>
        <w:t xml:space="preserve">Influence = 0.35 × </w:t>
      </w:r>
      <w:proofErr w:type="spellStart"/>
      <w:r>
        <w:rPr>
          <w:rStyle w:val="VerbatimChar"/>
        </w:rPr>
        <w:t>Mentions_Score</w:t>
      </w:r>
      <w:proofErr w:type="spellEnd"/>
      <w:r>
        <w:rPr>
          <w:rStyle w:val="VerbatimChar"/>
        </w:rPr>
        <w:t xml:space="preserve"> + </w:t>
      </w:r>
      <w:r>
        <w:br/>
      </w:r>
      <w:r>
        <w:rPr>
          <w:rStyle w:val="VerbatimChar"/>
        </w:rPr>
        <w:t xml:space="preserve">            0.30 × </w:t>
      </w:r>
      <w:proofErr w:type="spellStart"/>
      <w:r>
        <w:rPr>
          <w:rStyle w:val="VerbatimChar"/>
        </w:rPr>
        <w:t>Replies_Score</w:t>
      </w:r>
      <w:proofErr w:type="spellEnd"/>
      <w:r>
        <w:rPr>
          <w:rStyle w:val="VerbatimChar"/>
        </w:rPr>
        <w:t xml:space="preserve"> + </w:t>
      </w:r>
      <w:r>
        <w:br/>
      </w:r>
      <w:r>
        <w:rPr>
          <w:rStyle w:val="VerbatimChar"/>
        </w:rPr>
        <w:t xml:space="preserve">            0.25 × </w:t>
      </w:r>
      <w:proofErr w:type="spellStart"/>
      <w:r>
        <w:rPr>
          <w:rStyle w:val="VerbatimChar"/>
        </w:rPr>
        <w:t>Retweets_Score</w:t>
      </w:r>
      <w:proofErr w:type="spellEnd"/>
      <w:r>
        <w:rPr>
          <w:rStyle w:val="VerbatimChar"/>
        </w:rPr>
        <w:t xml:space="preserve"> + </w:t>
      </w:r>
      <w:r>
        <w:br/>
      </w:r>
      <w:r>
        <w:rPr>
          <w:rStyle w:val="VerbatimChar"/>
        </w:rPr>
        <w:t xml:space="preserve">            0.10 × </w:t>
      </w:r>
      <w:proofErr w:type="spellStart"/>
      <w:r>
        <w:rPr>
          <w:rStyle w:val="VerbatimChar"/>
        </w:rPr>
        <w:t>Likes_Score</w:t>
      </w:r>
      <w:proofErr w:type="spellEnd"/>
    </w:p>
    <w:p w14:paraId="64715085" w14:textId="77777777" w:rsidR="008C4747" w:rsidRDefault="00000000">
      <w:pPr>
        <w:pStyle w:val="FirstParagraph"/>
      </w:pPr>
      <w:r>
        <w:rPr>
          <w:b/>
          <w:bCs/>
        </w:rPr>
        <w:t>Results:</w:t>
      </w:r>
      <w:r>
        <w:t xml:space="preserve"> - Top influencers in multi-layer: [users with new rankings] - Changes from single-layer: [shifts noted] - Hidden influencers revealed: [users rising in rank] - Reliability improvement: [percentage]</w:t>
      </w:r>
    </w:p>
    <w:p w14:paraId="6A2AE724" w14:textId="77777777" w:rsidR="008C4747" w:rsidRDefault="00000000">
      <w:r>
        <w:pict w14:anchorId="2E0D9C41">
          <v:rect id="_x0000_i1034" style="width:0;height:1.5pt" o:hralign="center" o:hrstd="t" o:hr="t"/>
        </w:pict>
      </w:r>
    </w:p>
    <w:p w14:paraId="0AF22E57" w14:textId="77777777" w:rsidR="008C4747" w:rsidRDefault="00000000">
      <w:pPr>
        <w:pStyle w:val="Heading2"/>
      </w:pPr>
      <w:bookmarkStart w:id="40" w:name="network-visualization-and-layout"/>
      <w:bookmarkEnd w:id="36"/>
      <w:bookmarkEnd w:id="39"/>
      <w:r>
        <w:t>9. NETWORK VISUALIZATION AND LAYOUT</w:t>
      </w:r>
    </w:p>
    <w:p w14:paraId="07E8866B" w14:textId="77777777" w:rsidR="008C4747" w:rsidRDefault="00000000">
      <w:pPr>
        <w:pStyle w:val="Heading3"/>
      </w:pPr>
      <w:bookmarkStart w:id="41" w:name="visualization-techniques"/>
      <w:r>
        <w:t>9.1 Visualization Techniques</w:t>
      </w:r>
    </w:p>
    <w:p w14:paraId="7E795CEE" w14:textId="77777777" w:rsidR="008C4747" w:rsidRDefault="00000000">
      <w:pPr>
        <w:pStyle w:val="FirstParagraph"/>
      </w:pPr>
      <w:r>
        <w:rPr>
          <w:b/>
          <w:bCs/>
        </w:rPr>
        <w:t>Graph Layouts:</w:t>
      </w:r>
    </w:p>
    <w:p w14:paraId="10EF2128" w14:textId="77777777" w:rsidR="008C4747" w:rsidRDefault="00000000">
      <w:pPr>
        <w:pStyle w:val="Compact"/>
        <w:numPr>
          <w:ilvl w:val="0"/>
          <w:numId w:val="9"/>
        </w:numPr>
      </w:pPr>
      <w:r>
        <w:rPr>
          <w:b/>
          <w:bCs/>
        </w:rPr>
        <w:t>Spring Layout (Force-Directed)</w:t>
      </w:r>
    </w:p>
    <w:p w14:paraId="40D7B766" w14:textId="77777777" w:rsidR="008C4747" w:rsidRDefault="00000000">
      <w:pPr>
        <w:pStyle w:val="Compact"/>
        <w:numPr>
          <w:ilvl w:val="1"/>
          <w:numId w:val="10"/>
        </w:numPr>
      </w:pPr>
      <w:r>
        <w:t>Algorithm: Repulsive nodes, attractive edges (springs)</w:t>
      </w:r>
    </w:p>
    <w:p w14:paraId="2EA3A2EA" w14:textId="77777777" w:rsidR="008C4747" w:rsidRDefault="00000000">
      <w:pPr>
        <w:pStyle w:val="Compact"/>
        <w:numPr>
          <w:ilvl w:val="1"/>
          <w:numId w:val="10"/>
        </w:numPr>
      </w:pPr>
      <w:r>
        <w:t>Community visibility: Excellent</w:t>
      </w:r>
    </w:p>
    <w:p w14:paraId="56ADC333" w14:textId="77777777" w:rsidR="008C4747" w:rsidRDefault="00000000">
      <w:pPr>
        <w:pStyle w:val="Compact"/>
        <w:numPr>
          <w:ilvl w:val="1"/>
          <w:numId w:val="10"/>
        </w:numPr>
      </w:pPr>
      <w:r>
        <w:t>Best for: Research &amp; publication</w:t>
      </w:r>
    </w:p>
    <w:p w14:paraId="63264D59" w14:textId="77777777" w:rsidR="008C4747" w:rsidRDefault="00000000">
      <w:pPr>
        <w:pStyle w:val="Compact"/>
        <w:numPr>
          <w:ilvl w:val="1"/>
          <w:numId w:val="10"/>
        </w:numPr>
      </w:pPr>
      <w:r>
        <w:t>Insight provided: Clear community separation</w:t>
      </w:r>
    </w:p>
    <w:p w14:paraId="4F7236A8" w14:textId="77777777" w:rsidR="008C4747" w:rsidRDefault="00000000">
      <w:pPr>
        <w:pStyle w:val="Compact"/>
        <w:numPr>
          <w:ilvl w:val="0"/>
          <w:numId w:val="9"/>
        </w:numPr>
      </w:pPr>
      <w:r>
        <w:rPr>
          <w:b/>
          <w:bCs/>
        </w:rPr>
        <w:t>Circular Layout</w:t>
      </w:r>
    </w:p>
    <w:p w14:paraId="6BA7B760" w14:textId="77777777" w:rsidR="008C4747" w:rsidRDefault="00000000">
      <w:pPr>
        <w:pStyle w:val="Compact"/>
        <w:numPr>
          <w:ilvl w:val="1"/>
          <w:numId w:val="11"/>
        </w:numPr>
      </w:pPr>
      <w:r>
        <w:t>Algorithm: Arrange nodes in circle periphery</w:t>
      </w:r>
    </w:p>
    <w:p w14:paraId="1C32D0BE" w14:textId="77777777" w:rsidR="008C4747" w:rsidRDefault="00000000">
      <w:pPr>
        <w:pStyle w:val="Compact"/>
        <w:numPr>
          <w:ilvl w:val="1"/>
          <w:numId w:val="11"/>
        </w:numPr>
      </w:pPr>
      <w:r>
        <w:t>Community visibility: Average (edge congestion)</w:t>
      </w:r>
    </w:p>
    <w:p w14:paraId="647ECE08" w14:textId="77777777" w:rsidR="008C4747" w:rsidRDefault="00000000">
      <w:pPr>
        <w:pStyle w:val="Compact"/>
        <w:numPr>
          <w:ilvl w:val="1"/>
          <w:numId w:val="11"/>
        </w:numPr>
      </w:pPr>
      <w:r>
        <w:t>Best for: Complete network view without distortion</w:t>
      </w:r>
    </w:p>
    <w:p w14:paraId="6FB2EDE8" w14:textId="77777777" w:rsidR="008C4747" w:rsidRDefault="00000000">
      <w:pPr>
        <w:pStyle w:val="Compact"/>
        <w:numPr>
          <w:ilvl w:val="1"/>
          <w:numId w:val="11"/>
        </w:numPr>
      </w:pPr>
      <w:r>
        <w:t>Insight provided: Connectivity patterns</w:t>
      </w:r>
    </w:p>
    <w:p w14:paraId="3E5DD7CA" w14:textId="77777777" w:rsidR="008C4747" w:rsidRDefault="00000000">
      <w:pPr>
        <w:pStyle w:val="Compact"/>
        <w:numPr>
          <w:ilvl w:val="0"/>
          <w:numId w:val="9"/>
        </w:numPr>
      </w:pPr>
      <w:r>
        <w:rPr>
          <w:b/>
          <w:bCs/>
        </w:rPr>
        <w:t>Radial Layout</w:t>
      </w:r>
    </w:p>
    <w:p w14:paraId="312C39A0" w14:textId="77777777" w:rsidR="008C4747" w:rsidRDefault="00000000">
      <w:pPr>
        <w:pStyle w:val="Compact"/>
        <w:numPr>
          <w:ilvl w:val="1"/>
          <w:numId w:val="12"/>
        </w:numPr>
      </w:pPr>
      <w:r>
        <w:t>Algorithm: Root influencer at center, others by distance</w:t>
      </w:r>
    </w:p>
    <w:p w14:paraId="08AB6F6B" w14:textId="77777777" w:rsidR="008C4747" w:rsidRDefault="00000000">
      <w:pPr>
        <w:pStyle w:val="Compact"/>
        <w:numPr>
          <w:ilvl w:val="1"/>
          <w:numId w:val="12"/>
        </w:numPr>
      </w:pPr>
      <w:r>
        <w:t>Community visibility: Good (from root perspective)</w:t>
      </w:r>
    </w:p>
    <w:p w14:paraId="33DE0981" w14:textId="77777777" w:rsidR="008C4747" w:rsidRDefault="00000000">
      <w:pPr>
        <w:pStyle w:val="Compact"/>
        <w:numPr>
          <w:ilvl w:val="1"/>
          <w:numId w:val="12"/>
        </w:numPr>
      </w:pPr>
      <w:r>
        <w:t>Best for: Influencer-centric analysis</w:t>
      </w:r>
    </w:p>
    <w:p w14:paraId="681F6517" w14:textId="77777777" w:rsidR="008C4747" w:rsidRDefault="00000000">
      <w:pPr>
        <w:pStyle w:val="Compact"/>
        <w:numPr>
          <w:ilvl w:val="1"/>
          <w:numId w:val="12"/>
        </w:numPr>
      </w:pPr>
      <w:r>
        <w:t>Insight provided: Reach and hierarchy from seed node</w:t>
      </w:r>
    </w:p>
    <w:p w14:paraId="17760B49" w14:textId="77777777" w:rsidR="008C4747" w:rsidRDefault="00000000">
      <w:pPr>
        <w:pStyle w:val="Compact"/>
        <w:numPr>
          <w:ilvl w:val="0"/>
          <w:numId w:val="9"/>
        </w:numPr>
      </w:pPr>
      <w:r>
        <w:rPr>
          <w:b/>
          <w:bCs/>
        </w:rPr>
        <w:t>Hierarchical Layout</w:t>
      </w:r>
    </w:p>
    <w:p w14:paraId="269BA086" w14:textId="77777777" w:rsidR="008C4747" w:rsidRDefault="00000000">
      <w:pPr>
        <w:pStyle w:val="Compact"/>
        <w:numPr>
          <w:ilvl w:val="1"/>
          <w:numId w:val="13"/>
        </w:numPr>
      </w:pPr>
      <w:r>
        <w:t>Algorithm: Tier users by influence/importance</w:t>
      </w:r>
    </w:p>
    <w:p w14:paraId="3B6A0694" w14:textId="77777777" w:rsidR="008C4747" w:rsidRDefault="00000000">
      <w:pPr>
        <w:pStyle w:val="Compact"/>
        <w:numPr>
          <w:ilvl w:val="1"/>
          <w:numId w:val="13"/>
        </w:numPr>
      </w:pPr>
      <w:r>
        <w:t>Community visibility: Good (stratification visible)</w:t>
      </w:r>
    </w:p>
    <w:p w14:paraId="6D8B23B2" w14:textId="77777777" w:rsidR="008C4747" w:rsidRDefault="00000000">
      <w:pPr>
        <w:pStyle w:val="Compact"/>
        <w:numPr>
          <w:ilvl w:val="1"/>
          <w:numId w:val="13"/>
        </w:numPr>
      </w:pPr>
      <w:r>
        <w:t>Best for: Executive presentations and decision-making</w:t>
      </w:r>
    </w:p>
    <w:p w14:paraId="0DE54BE5" w14:textId="77777777" w:rsidR="008C4747" w:rsidRDefault="00000000">
      <w:pPr>
        <w:pStyle w:val="Compact"/>
        <w:numPr>
          <w:ilvl w:val="1"/>
          <w:numId w:val="13"/>
        </w:numPr>
      </w:pPr>
      <w:r>
        <w:t>Insight provided: Clear influence hierarchy</w:t>
      </w:r>
    </w:p>
    <w:p w14:paraId="309D36C8" w14:textId="77777777" w:rsidR="008C4747" w:rsidRDefault="00000000">
      <w:pPr>
        <w:pStyle w:val="Heading3"/>
      </w:pPr>
      <w:bookmarkStart w:id="42" w:name="visualization-insights"/>
      <w:bookmarkEnd w:id="41"/>
      <w:r>
        <w:t>9.2 Visualization Insights</w:t>
      </w:r>
    </w:p>
    <w:p w14:paraId="1A4B5F0A" w14:textId="77777777" w:rsidR="008C4747" w:rsidRDefault="00000000">
      <w:pPr>
        <w:pStyle w:val="FirstParagraph"/>
      </w:pPr>
      <w:r>
        <w:t xml:space="preserve">Key patterns visible in network graphs: - </w:t>
      </w:r>
      <w:r>
        <w:rPr>
          <w:b/>
          <w:bCs/>
        </w:rPr>
        <w:t>Star patterns:</w:t>
      </w:r>
      <w:r>
        <w:t xml:space="preserve"> Indicating hub-and-spoke dominance - </w:t>
      </w:r>
      <w:r>
        <w:rPr>
          <w:b/>
          <w:bCs/>
        </w:rPr>
        <w:t>Clustered patterns:</w:t>
      </w:r>
      <w:r>
        <w:t xml:space="preserve"> Showing distinct communities - </w:t>
      </w:r>
      <w:r>
        <w:rPr>
          <w:b/>
          <w:bCs/>
        </w:rPr>
        <w:t>Dense cores:</w:t>
      </w:r>
      <w:r>
        <w:t xml:space="preserve"> Revealing tight-knit groups - </w:t>
      </w:r>
      <w:r>
        <w:rPr>
          <w:b/>
          <w:bCs/>
        </w:rPr>
        <w:t>Sparse peripheries:</w:t>
      </w:r>
      <w:r>
        <w:t xml:space="preserve"> Identifying emerging or marginal users</w:t>
      </w:r>
    </w:p>
    <w:p w14:paraId="5889C7F1" w14:textId="77777777" w:rsidR="008C4747" w:rsidRDefault="00000000">
      <w:r>
        <w:pict w14:anchorId="5B303BA9">
          <v:rect id="_x0000_i1035" style="width:0;height:1.5pt" o:hralign="center" o:hrstd="t" o:hr="t"/>
        </w:pict>
      </w:r>
    </w:p>
    <w:p w14:paraId="38C84311" w14:textId="77777777" w:rsidR="008C4747" w:rsidRDefault="00000000">
      <w:pPr>
        <w:pStyle w:val="Heading2"/>
      </w:pPr>
      <w:bookmarkStart w:id="43" w:name="strategic-recommendations"/>
      <w:bookmarkEnd w:id="40"/>
      <w:bookmarkEnd w:id="42"/>
      <w:r>
        <w:t>10. STRATEGIC RECOMMENDATIONS</w:t>
      </w:r>
    </w:p>
    <w:p w14:paraId="75C1A6D5" w14:textId="77777777" w:rsidR="008C4747" w:rsidRDefault="00000000">
      <w:pPr>
        <w:pStyle w:val="Heading3"/>
      </w:pPr>
      <w:bookmarkStart w:id="44" w:name="influencer-engagement-strategy"/>
      <w:r>
        <w:t>10.1 Influencer Engagement Strategy</w:t>
      </w:r>
    </w:p>
    <w:p w14:paraId="212A3A68" w14:textId="77777777" w:rsidR="008C4747" w:rsidRDefault="00000000">
      <w:pPr>
        <w:pStyle w:val="FirstParagraph"/>
      </w:pPr>
      <w:r>
        <w:rPr>
          <w:b/>
          <w:bCs/>
        </w:rPr>
        <w:t>Tier 1: Top-Tier Influencers</w:t>
      </w:r>
      <w:r>
        <w:t xml:space="preserve"> - Target: [Top 5 users] - Strategy: Exclusive partnerships - Budget allocation: 50% of influencer budget - Expected reach: [percentage] - ROI: [projected multiplier]</w:t>
      </w:r>
    </w:p>
    <w:p w14:paraId="6C0F7987" w14:textId="77777777" w:rsidR="008C4747" w:rsidRDefault="00000000">
      <w:pPr>
        <w:pStyle w:val="BodyText"/>
      </w:pPr>
      <w:r>
        <w:rPr>
          <w:b/>
          <w:bCs/>
        </w:rPr>
        <w:t>Tier 2: High-Tier Influencers</w:t>
      </w:r>
      <w:r>
        <w:t xml:space="preserve"> - Target: [Next 10 users] - Strategy: Brand ambassadorships - Budget allocation: 30% of influencer budget - Expected reach: [percentage] - ROI: [projected multiplier]</w:t>
      </w:r>
    </w:p>
    <w:p w14:paraId="28B61067" w14:textId="77777777" w:rsidR="008C4747" w:rsidRDefault="00000000">
      <w:pPr>
        <w:pStyle w:val="BodyText"/>
      </w:pPr>
      <w:r>
        <w:rPr>
          <w:b/>
          <w:bCs/>
        </w:rPr>
        <w:t>Tier 3: Specialized Influencers</w:t>
      </w:r>
      <w:r>
        <w:t xml:space="preserve"> - Target: [Topic-specific influencers] - Strategy: Niche partnerships - Budget allocation: 20% of influencer budget - Expected reach: [percentage] - ROI: [projected multiplier]</w:t>
      </w:r>
    </w:p>
    <w:p w14:paraId="6BA009AB" w14:textId="77777777" w:rsidR="008C4747" w:rsidRDefault="00000000">
      <w:pPr>
        <w:pStyle w:val="Heading3"/>
      </w:pPr>
      <w:bookmarkStart w:id="45" w:name="content-strategy"/>
      <w:bookmarkEnd w:id="44"/>
      <w:r>
        <w:t>10.2 Content Strategy</w:t>
      </w:r>
    </w:p>
    <w:p w14:paraId="759FE58C" w14:textId="77777777" w:rsidR="008C4747" w:rsidRDefault="00000000">
      <w:pPr>
        <w:pStyle w:val="FirstParagraph"/>
      </w:pPr>
      <w:r>
        <w:rPr>
          <w:b/>
          <w:bCs/>
        </w:rPr>
        <w:t>Optimal Posting Schedule:</w:t>
      </w:r>
      <w:r>
        <w:t xml:space="preserve"> - Peak engagement hours: [identified times] - Frequency recommendation: [posts per day/week] - Content mix: [breakdown by type]</w:t>
      </w:r>
    </w:p>
    <w:p w14:paraId="12361297" w14:textId="77777777" w:rsidR="008C4747" w:rsidRDefault="00000000">
      <w:pPr>
        <w:pStyle w:val="BodyText"/>
      </w:pPr>
      <w:r>
        <w:rPr>
          <w:b/>
          <w:bCs/>
        </w:rPr>
        <w:t>Content Themes:</w:t>
      </w:r>
      <w:r>
        <w:t xml:space="preserve"> 1. [Theme 1]: [appeal, expected engagement] 2. [Theme 2]: [appeal, expected engagement] 3. [Theme 3]: [appeal, expected engagement] 4. [Theme 4]: [appeal, expected engagement]</w:t>
      </w:r>
    </w:p>
    <w:p w14:paraId="3F73DF88" w14:textId="77777777" w:rsidR="008C4747" w:rsidRDefault="00000000">
      <w:pPr>
        <w:pStyle w:val="Heading3"/>
      </w:pPr>
      <w:bookmarkStart w:id="46" w:name="community-management"/>
      <w:bookmarkEnd w:id="45"/>
      <w:r>
        <w:t>10.3 Community Management</w:t>
      </w:r>
    </w:p>
    <w:p w14:paraId="5B53327B" w14:textId="77777777" w:rsidR="008C4747" w:rsidRDefault="00000000">
      <w:pPr>
        <w:pStyle w:val="FirstParagraph"/>
      </w:pPr>
      <w:r>
        <w:rPr>
          <w:b/>
          <w:bCs/>
        </w:rPr>
        <w:t>Community Building:</w:t>
      </w:r>
      <w:r>
        <w:t xml:space="preserve"> - Foster connections between [key communities] - Utilize bridge influencers: [specific users] - Create themed discussion channels - Implement community guidelines and moderation</w:t>
      </w:r>
    </w:p>
    <w:p w14:paraId="21C47CDD" w14:textId="77777777" w:rsidR="008C4747" w:rsidRDefault="00000000">
      <w:pPr>
        <w:pStyle w:val="BodyText"/>
      </w:pPr>
      <w:r>
        <w:rPr>
          <w:b/>
          <w:bCs/>
        </w:rPr>
        <w:t>Engagement Tactics:</w:t>
      </w:r>
      <w:r>
        <w:t xml:space="preserve"> - Host Twitter Spaces / Clubhouse sessions with top influencers - Create collaborative campaigns incentivizing user-generated content - Establish recognition programs for active community members - Monitor and respond to sentiment in [timeframe]</w:t>
      </w:r>
    </w:p>
    <w:p w14:paraId="09F6FE82" w14:textId="77777777" w:rsidR="008C4747" w:rsidRDefault="00000000">
      <w:pPr>
        <w:pStyle w:val="Heading3"/>
      </w:pPr>
      <w:bookmarkStart w:id="47" w:name="campaign-deployment-strategy"/>
      <w:bookmarkEnd w:id="46"/>
      <w:r>
        <w:t>10.4 Campaign Deployment Strategy</w:t>
      </w:r>
    </w:p>
    <w:p w14:paraId="638E7AFF" w14:textId="77777777" w:rsidR="008C4747" w:rsidRDefault="00000000">
      <w:pPr>
        <w:pStyle w:val="FirstParagraph"/>
      </w:pPr>
      <w:r>
        <w:rPr>
          <w:b/>
          <w:bCs/>
        </w:rPr>
        <w:t>Phase 1: Preparation (Week 1)</w:t>
      </w:r>
      <w:r>
        <w:t xml:space="preserve"> - Brief top-tier influencers - Develop content assets - Set up tracking and monitoring - Establish baseline engagement metrics</w:t>
      </w:r>
    </w:p>
    <w:p w14:paraId="6C116432" w14:textId="77777777" w:rsidR="008C4747" w:rsidRDefault="00000000">
      <w:pPr>
        <w:pStyle w:val="BodyText"/>
      </w:pPr>
      <w:r>
        <w:rPr>
          <w:b/>
          <w:bCs/>
        </w:rPr>
        <w:t>Phase 2: Launch (Week 2)</w:t>
      </w:r>
      <w:r>
        <w:t xml:space="preserve"> - Activate tier 1 influencers - Begin organic amplification - Track initial engagement - Adjust messaging if needed</w:t>
      </w:r>
    </w:p>
    <w:p w14:paraId="723DD104" w14:textId="77777777" w:rsidR="008C4747" w:rsidRDefault="00000000">
      <w:pPr>
        <w:pStyle w:val="BodyText"/>
      </w:pPr>
      <w:r>
        <w:rPr>
          <w:b/>
          <w:bCs/>
        </w:rPr>
        <w:t>Phase 3: Acceleration (Week 3)</w:t>
      </w:r>
      <w:r>
        <w:t xml:space="preserve"> - Engage tier 2 influencers - Amplify trending content - Launch community challenges - Monitor sentiment closely</w:t>
      </w:r>
    </w:p>
    <w:p w14:paraId="48887439" w14:textId="77777777" w:rsidR="008C4747" w:rsidRDefault="00000000">
      <w:pPr>
        <w:pStyle w:val="BodyText"/>
      </w:pPr>
      <w:r>
        <w:rPr>
          <w:b/>
          <w:bCs/>
        </w:rPr>
        <w:t>Phase 4: Sustain (Week 4+)</w:t>
      </w:r>
      <w:r>
        <w:t xml:space="preserve"> - Maintain influencer engagement - Continuously optimize content - Build follower loyalty - Plan next campaign phase</w:t>
      </w:r>
    </w:p>
    <w:p w14:paraId="35DF8C98" w14:textId="77777777" w:rsidR="008C4747" w:rsidRDefault="00000000">
      <w:r>
        <w:pict w14:anchorId="646D9843">
          <v:rect id="_x0000_i1036" style="width:0;height:1.5pt" o:hralign="center" o:hrstd="t" o:hr="t"/>
        </w:pict>
      </w:r>
    </w:p>
    <w:p w14:paraId="5C216D8C" w14:textId="77777777" w:rsidR="008C4747" w:rsidRDefault="00000000">
      <w:pPr>
        <w:pStyle w:val="Heading2"/>
      </w:pPr>
      <w:bookmarkStart w:id="48" w:name="risk-factors-and-mitigation"/>
      <w:bookmarkEnd w:id="43"/>
      <w:bookmarkEnd w:id="47"/>
      <w:r>
        <w:t>11. RISK FACTORS AND MITIGATION</w:t>
      </w:r>
    </w:p>
    <w:tbl>
      <w:tblPr>
        <w:tblStyle w:val="Table"/>
        <w:tblW w:w="5000" w:type="pct"/>
        <w:tblLayout w:type="fixed"/>
        <w:tblLook w:val="0020" w:firstRow="1" w:lastRow="0" w:firstColumn="0" w:lastColumn="0" w:noHBand="0" w:noVBand="0"/>
      </w:tblPr>
      <w:tblGrid>
        <w:gridCol w:w="1196"/>
        <w:gridCol w:w="2594"/>
        <w:gridCol w:w="1596"/>
        <w:gridCol w:w="4190"/>
      </w:tblGrid>
      <w:tr w:rsidR="008C4747" w14:paraId="04B5A643" w14:textId="77777777" w:rsidTr="008C4747">
        <w:trPr>
          <w:cnfStyle w:val="100000000000" w:firstRow="1" w:lastRow="0" w:firstColumn="0" w:lastColumn="0" w:oddVBand="0" w:evenVBand="0" w:oddHBand="0" w:evenHBand="0" w:firstRowFirstColumn="0" w:firstRowLastColumn="0" w:lastRowFirstColumn="0" w:lastRowLastColumn="0"/>
          <w:tblHeader/>
        </w:trPr>
        <w:tc>
          <w:tcPr>
            <w:tcW w:w="990" w:type="dxa"/>
          </w:tcPr>
          <w:p w14:paraId="097474E5" w14:textId="77777777" w:rsidR="008C4747" w:rsidRDefault="00000000">
            <w:pPr>
              <w:pStyle w:val="Compact"/>
            </w:pPr>
            <w:r>
              <w:t>Risk</w:t>
            </w:r>
          </w:p>
        </w:tc>
        <w:tc>
          <w:tcPr>
            <w:tcW w:w="2145" w:type="dxa"/>
          </w:tcPr>
          <w:p w14:paraId="53B53148" w14:textId="77777777" w:rsidR="008C4747" w:rsidRDefault="00000000">
            <w:pPr>
              <w:pStyle w:val="Compact"/>
            </w:pPr>
            <w:r>
              <w:t>Probability</w:t>
            </w:r>
          </w:p>
        </w:tc>
        <w:tc>
          <w:tcPr>
            <w:tcW w:w="1320" w:type="dxa"/>
          </w:tcPr>
          <w:p w14:paraId="69308AEB" w14:textId="77777777" w:rsidR="008C4747" w:rsidRDefault="00000000">
            <w:pPr>
              <w:pStyle w:val="Compact"/>
            </w:pPr>
            <w:r>
              <w:t>Impact</w:t>
            </w:r>
          </w:p>
        </w:tc>
        <w:tc>
          <w:tcPr>
            <w:tcW w:w="3465" w:type="dxa"/>
          </w:tcPr>
          <w:p w14:paraId="064E4B91" w14:textId="77777777" w:rsidR="008C4747" w:rsidRDefault="00000000">
            <w:pPr>
              <w:pStyle w:val="Compact"/>
            </w:pPr>
            <w:r>
              <w:t>Mitigation Strategy</w:t>
            </w:r>
          </w:p>
        </w:tc>
      </w:tr>
      <w:tr w:rsidR="008C4747" w14:paraId="3777DAB8" w14:textId="77777777">
        <w:tc>
          <w:tcPr>
            <w:tcW w:w="990" w:type="dxa"/>
          </w:tcPr>
          <w:p w14:paraId="47B80EBD" w14:textId="77777777" w:rsidR="008C4747" w:rsidRDefault="00000000">
            <w:pPr>
              <w:pStyle w:val="Compact"/>
            </w:pPr>
            <w:r>
              <w:t>Influencer unavailability</w:t>
            </w:r>
          </w:p>
        </w:tc>
        <w:tc>
          <w:tcPr>
            <w:tcW w:w="2145" w:type="dxa"/>
          </w:tcPr>
          <w:p w14:paraId="7B1A3D8D" w14:textId="77777777" w:rsidR="008C4747" w:rsidRDefault="00000000">
            <w:pPr>
              <w:pStyle w:val="Compact"/>
            </w:pPr>
            <w:r>
              <w:t>Medium</w:t>
            </w:r>
          </w:p>
        </w:tc>
        <w:tc>
          <w:tcPr>
            <w:tcW w:w="1320" w:type="dxa"/>
          </w:tcPr>
          <w:p w14:paraId="38B842B5" w14:textId="77777777" w:rsidR="008C4747" w:rsidRDefault="00000000">
            <w:pPr>
              <w:pStyle w:val="Compact"/>
            </w:pPr>
            <w:r>
              <w:t>High</w:t>
            </w:r>
          </w:p>
        </w:tc>
        <w:tc>
          <w:tcPr>
            <w:tcW w:w="3465" w:type="dxa"/>
          </w:tcPr>
          <w:p w14:paraId="0FE3F698" w14:textId="77777777" w:rsidR="008C4747" w:rsidRDefault="00000000">
            <w:pPr>
              <w:pStyle w:val="Compact"/>
            </w:pPr>
            <w:r>
              <w:t>Maintain backup tier 2 influencers</w:t>
            </w:r>
          </w:p>
        </w:tc>
      </w:tr>
      <w:tr w:rsidR="008C4747" w14:paraId="58375844" w14:textId="77777777">
        <w:tc>
          <w:tcPr>
            <w:tcW w:w="990" w:type="dxa"/>
          </w:tcPr>
          <w:p w14:paraId="0C0E92D9" w14:textId="77777777" w:rsidR="008C4747" w:rsidRDefault="00000000">
            <w:pPr>
              <w:pStyle w:val="Compact"/>
            </w:pPr>
            <w:r>
              <w:t>Content fatigue</w:t>
            </w:r>
          </w:p>
        </w:tc>
        <w:tc>
          <w:tcPr>
            <w:tcW w:w="2145" w:type="dxa"/>
          </w:tcPr>
          <w:p w14:paraId="262445AE" w14:textId="77777777" w:rsidR="008C4747" w:rsidRDefault="00000000">
            <w:pPr>
              <w:pStyle w:val="Compact"/>
            </w:pPr>
            <w:r>
              <w:t>High</w:t>
            </w:r>
          </w:p>
        </w:tc>
        <w:tc>
          <w:tcPr>
            <w:tcW w:w="1320" w:type="dxa"/>
          </w:tcPr>
          <w:p w14:paraId="5891FC8D" w14:textId="77777777" w:rsidR="008C4747" w:rsidRDefault="00000000">
            <w:pPr>
              <w:pStyle w:val="Compact"/>
            </w:pPr>
            <w:r>
              <w:t>Medium</w:t>
            </w:r>
          </w:p>
        </w:tc>
        <w:tc>
          <w:tcPr>
            <w:tcW w:w="3465" w:type="dxa"/>
          </w:tcPr>
          <w:p w14:paraId="73928CFA" w14:textId="77777777" w:rsidR="008C4747" w:rsidRDefault="00000000">
            <w:pPr>
              <w:pStyle w:val="Compact"/>
            </w:pPr>
            <w:r>
              <w:t>Rotate content creative every 3-4 days</w:t>
            </w:r>
          </w:p>
        </w:tc>
      </w:tr>
      <w:tr w:rsidR="008C4747" w14:paraId="70375C60" w14:textId="77777777">
        <w:tc>
          <w:tcPr>
            <w:tcW w:w="990" w:type="dxa"/>
          </w:tcPr>
          <w:p w14:paraId="5E4215DF" w14:textId="77777777" w:rsidR="008C4747" w:rsidRDefault="00000000">
            <w:pPr>
              <w:pStyle w:val="Compact"/>
            </w:pPr>
            <w:r>
              <w:t>Negative sentiment spread</w:t>
            </w:r>
          </w:p>
        </w:tc>
        <w:tc>
          <w:tcPr>
            <w:tcW w:w="2145" w:type="dxa"/>
          </w:tcPr>
          <w:p w14:paraId="284DFECE" w14:textId="77777777" w:rsidR="008C4747" w:rsidRDefault="00000000">
            <w:pPr>
              <w:pStyle w:val="Compact"/>
            </w:pPr>
            <w:r>
              <w:t>Medium</w:t>
            </w:r>
          </w:p>
        </w:tc>
        <w:tc>
          <w:tcPr>
            <w:tcW w:w="1320" w:type="dxa"/>
          </w:tcPr>
          <w:p w14:paraId="5334E2CD" w14:textId="77777777" w:rsidR="008C4747" w:rsidRDefault="00000000">
            <w:pPr>
              <w:pStyle w:val="Compact"/>
            </w:pPr>
            <w:r>
              <w:t>High</w:t>
            </w:r>
          </w:p>
        </w:tc>
        <w:tc>
          <w:tcPr>
            <w:tcW w:w="3465" w:type="dxa"/>
          </w:tcPr>
          <w:p w14:paraId="2EEDB4A1" w14:textId="77777777" w:rsidR="008C4747" w:rsidRDefault="00000000">
            <w:pPr>
              <w:pStyle w:val="Compact"/>
            </w:pPr>
            <w:r>
              <w:t>Quick-response social listening team</w:t>
            </w:r>
          </w:p>
        </w:tc>
      </w:tr>
      <w:tr w:rsidR="008C4747" w14:paraId="00992D35" w14:textId="77777777">
        <w:tc>
          <w:tcPr>
            <w:tcW w:w="990" w:type="dxa"/>
          </w:tcPr>
          <w:p w14:paraId="16DFD18E" w14:textId="77777777" w:rsidR="008C4747" w:rsidRDefault="00000000">
            <w:pPr>
              <w:pStyle w:val="Compact"/>
            </w:pPr>
            <w:r>
              <w:t>Algorithm changes</w:t>
            </w:r>
          </w:p>
        </w:tc>
        <w:tc>
          <w:tcPr>
            <w:tcW w:w="2145" w:type="dxa"/>
          </w:tcPr>
          <w:p w14:paraId="2376DFAC" w14:textId="77777777" w:rsidR="008C4747" w:rsidRDefault="00000000">
            <w:pPr>
              <w:pStyle w:val="Compact"/>
            </w:pPr>
            <w:r>
              <w:t>Low</w:t>
            </w:r>
          </w:p>
        </w:tc>
        <w:tc>
          <w:tcPr>
            <w:tcW w:w="1320" w:type="dxa"/>
          </w:tcPr>
          <w:p w14:paraId="226F8DF9" w14:textId="77777777" w:rsidR="008C4747" w:rsidRDefault="00000000">
            <w:pPr>
              <w:pStyle w:val="Compact"/>
            </w:pPr>
            <w:r>
              <w:t>Medium</w:t>
            </w:r>
          </w:p>
        </w:tc>
        <w:tc>
          <w:tcPr>
            <w:tcW w:w="3465" w:type="dxa"/>
          </w:tcPr>
          <w:p w14:paraId="2CA63DAF" w14:textId="77777777" w:rsidR="008C4747" w:rsidRDefault="00000000">
            <w:pPr>
              <w:pStyle w:val="Compact"/>
            </w:pPr>
            <w:r>
              <w:t>Diversify platform presence</w:t>
            </w:r>
          </w:p>
        </w:tc>
      </w:tr>
      <w:tr w:rsidR="008C4747" w14:paraId="23C42B50" w14:textId="77777777">
        <w:tc>
          <w:tcPr>
            <w:tcW w:w="990" w:type="dxa"/>
          </w:tcPr>
          <w:p w14:paraId="0F67FA70" w14:textId="77777777" w:rsidR="008C4747" w:rsidRDefault="00000000">
            <w:pPr>
              <w:pStyle w:val="Compact"/>
            </w:pPr>
            <w:r>
              <w:t>Bot amplification</w:t>
            </w:r>
          </w:p>
        </w:tc>
        <w:tc>
          <w:tcPr>
            <w:tcW w:w="2145" w:type="dxa"/>
          </w:tcPr>
          <w:p w14:paraId="22FF464D" w14:textId="77777777" w:rsidR="008C4747" w:rsidRDefault="00000000">
            <w:pPr>
              <w:pStyle w:val="Compact"/>
            </w:pPr>
            <w:r>
              <w:t>Medium</w:t>
            </w:r>
          </w:p>
        </w:tc>
        <w:tc>
          <w:tcPr>
            <w:tcW w:w="1320" w:type="dxa"/>
          </w:tcPr>
          <w:p w14:paraId="3638AC03" w14:textId="77777777" w:rsidR="008C4747" w:rsidRDefault="00000000">
            <w:pPr>
              <w:pStyle w:val="Compact"/>
            </w:pPr>
            <w:r>
              <w:t>Low</w:t>
            </w:r>
          </w:p>
        </w:tc>
        <w:tc>
          <w:tcPr>
            <w:tcW w:w="3465" w:type="dxa"/>
          </w:tcPr>
          <w:p w14:paraId="372BBB7B" w14:textId="77777777" w:rsidR="008C4747" w:rsidRDefault="00000000">
            <w:pPr>
              <w:pStyle w:val="Compact"/>
            </w:pPr>
            <w:r>
              <w:t>Verify engagement authenticity</w:t>
            </w:r>
          </w:p>
        </w:tc>
      </w:tr>
    </w:tbl>
    <w:p w14:paraId="37BE566F" w14:textId="77777777" w:rsidR="008C4747" w:rsidRDefault="00000000">
      <w:r>
        <w:pict w14:anchorId="5B772252">
          <v:rect id="_x0000_i1037" style="width:0;height:1.5pt" o:hralign="center" o:hrstd="t" o:hr="t"/>
        </w:pict>
      </w:r>
    </w:p>
    <w:p w14:paraId="1C06A6E9" w14:textId="77777777" w:rsidR="008C4747" w:rsidRDefault="00000000">
      <w:pPr>
        <w:pStyle w:val="Heading2"/>
      </w:pPr>
      <w:bookmarkStart w:id="49" w:name="success-metrics-and-kpis"/>
      <w:bookmarkEnd w:id="48"/>
      <w:r>
        <w:t>12. SUCCESS METRICS AND KPIs</w:t>
      </w:r>
    </w:p>
    <w:p w14:paraId="463DF02B" w14:textId="77777777" w:rsidR="008C4747" w:rsidRDefault="00000000">
      <w:pPr>
        <w:pStyle w:val="Heading3"/>
      </w:pPr>
      <w:bookmarkStart w:id="50" w:name="measurable-objectives"/>
      <w:r>
        <w:t>12.1 Measurable Objectives</w:t>
      </w:r>
    </w:p>
    <w:tbl>
      <w:tblPr>
        <w:tblStyle w:val="Table"/>
        <w:tblW w:w="0" w:type="auto"/>
        <w:tblLook w:val="0020" w:firstRow="1" w:lastRow="0" w:firstColumn="0" w:lastColumn="0" w:noHBand="0" w:noVBand="0"/>
      </w:tblPr>
      <w:tblGrid>
        <w:gridCol w:w="2319"/>
        <w:gridCol w:w="2004"/>
        <w:gridCol w:w="2977"/>
        <w:gridCol w:w="1311"/>
      </w:tblGrid>
      <w:tr w:rsidR="008C4747" w14:paraId="7FBA6EA6" w14:textId="77777777" w:rsidTr="008C4747">
        <w:trPr>
          <w:cnfStyle w:val="100000000000" w:firstRow="1" w:lastRow="0" w:firstColumn="0" w:lastColumn="0" w:oddVBand="0" w:evenVBand="0" w:oddHBand="0" w:evenHBand="0" w:firstRowFirstColumn="0" w:firstRowLastColumn="0" w:lastRowFirstColumn="0" w:lastRowLastColumn="0"/>
          <w:tblHeader/>
        </w:trPr>
        <w:tc>
          <w:tcPr>
            <w:tcW w:w="0" w:type="auto"/>
          </w:tcPr>
          <w:p w14:paraId="51336BF3" w14:textId="77777777" w:rsidR="008C4747" w:rsidRDefault="00000000">
            <w:pPr>
              <w:pStyle w:val="Compact"/>
            </w:pPr>
            <w:r>
              <w:t>KPI</w:t>
            </w:r>
          </w:p>
        </w:tc>
        <w:tc>
          <w:tcPr>
            <w:tcW w:w="0" w:type="auto"/>
          </w:tcPr>
          <w:p w14:paraId="3CC12A4F" w14:textId="77777777" w:rsidR="008C4747" w:rsidRDefault="00000000">
            <w:pPr>
              <w:pStyle w:val="Compact"/>
            </w:pPr>
            <w:r>
              <w:t>Target</w:t>
            </w:r>
          </w:p>
        </w:tc>
        <w:tc>
          <w:tcPr>
            <w:tcW w:w="0" w:type="auto"/>
          </w:tcPr>
          <w:p w14:paraId="5980FB27" w14:textId="77777777" w:rsidR="008C4747" w:rsidRDefault="00000000">
            <w:pPr>
              <w:pStyle w:val="Compact"/>
            </w:pPr>
            <w:r>
              <w:t>Measurement</w:t>
            </w:r>
          </w:p>
        </w:tc>
        <w:tc>
          <w:tcPr>
            <w:tcW w:w="0" w:type="auto"/>
          </w:tcPr>
          <w:p w14:paraId="442FFAEF" w14:textId="77777777" w:rsidR="008C4747" w:rsidRDefault="00000000">
            <w:pPr>
              <w:pStyle w:val="Compact"/>
            </w:pPr>
            <w:r>
              <w:t>Frequency</w:t>
            </w:r>
          </w:p>
        </w:tc>
      </w:tr>
      <w:tr w:rsidR="008C4747" w14:paraId="16B3A717" w14:textId="77777777">
        <w:tc>
          <w:tcPr>
            <w:tcW w:w="0" w:type="auto"/>
          </w:tcPr>
          <w:p w14:paraId="2E33CF9D" w14:textId="77777777" w:rsidR="008C4747" w:rsidRDefault="00000000">
            <w:pPr>
              <w:pStyle w:val="Compact"/>
            </w:pPr>
            <w:r>
              <w:t>Reach</w:t>
            </w:r>
          </w:p>
        </w:tc>
        <w:tc>
          <w:tcPr>
            <w:tcW w:w="0" w:type="auto"/>
          </w:tcPr>
          <w:p w14:paraId="14B096E0" w14:textId="77777777" w:rsidR="008C4747" w:rsidRDefault="00000000">
            <w:pPr>
              <w:pStyle w:val="Compact"/>
            </w:pPr>
            <w:r>
              <w:t>[X]M impressions</w:t>
            </w:r>
          </w:p>
        </w:tc>
        <w:tc>
          <w:tcPr>
            <w:tcW w:w="0" w:type="auto"/>
          </w:tcPr>
          <w:p w14:paraId="5598C4DF" w14:textId="77777777" w:rsidR="008C4747" w:rsidRDefault="00000000">
            <w:pPr>
              <w:pStyle w:val="Compact"/>
            </w:pPr>
            <w:r>
              <w:t>Ad platform analytics</w:t>
            </w:r>
          </w:p>
        </w:tc>
        <w:tc>
          <w:tcPr>
            <w:tcW w:w="0" w:type="auto"/>
          </w:tcPr>
          <w:p w14:paraId="60C59360" w14:textId="77777777" w:rsidR="008C4747" w:rsidRDefault="00000000">
            <w:pPr>
              <w:pStyle w:val="Compact"/>
            </w:pPr>
            <w:r>
              <w:t>Daily</w:t>
            </w:r>
          </w:p>
        </w:tc>
      </w:tr>
      <w:tr w:rsidR="008C4747" w14:paraId="4540AC36" w14:textId="77777777">
        <w:tc>
          <w:tcPr>
            <w:tcW w:w="0" w:type="auto"/>
          </w:tcPr>
          <w:p w14:paraId="051DCF56" w14:textId="77777777" w:rsidR="008C4747" w:rsidRDefault="00000000">
            <w:pPr>
              <w:pStyle w:val="Compact"/>
            </w:pPr>
            <w:r>
              <w:t>Engagement Rate</w:t>
            </w:r>
          </w:p>
        </w:tc>
        <w:tc>
          <w:tcPr>
            <w:tcW w:w="0" w:type="auto"/>
          </w:tcPr>
          <w:p w14:paraId="63A7CFA3" w14:textId="77777777" w:rsidR="008C4747" w:rsidRDefault="00000000">
            <w:pPr>
              <w:pStyle w:val="Compact"/>
            </w:pPr>
            <w:r>
              <w:t>[X]%</w:t>
            </w:r>
          </w:p>
        </w:tc>
        <w:tc>
          <w:tcPr>
            <w:tcW w:w="0" w:type="auto"/>
          </w:tcPr>
          <w:p w14:paraId="37D57F4D" w14:textId="77777777" w:rsidR="008C4747" w:rsidRDefault="00000000">
            <w:pPr>
              <w:pStyle w:val="Compact"/>
            </w:pPr>
            <w:r>
              <w:t>Likes + Comments / Reach</w:t>
            </w:r>
          </w:p>
        </w:tc>
        <w:tc>
          <w:tcPr>
            <w:tcW w:w="0" w:type="auto"/>
          </w:tcPr>
          <w:p w14:paraId="148173B5" w14:textId="77777777" w:rsidR="008C4747" w:rsidRDefault="00000000">
            <w:pPr>
              <w:pStyle w:val="Compact"/>
            </w:pPr>
            <w:r>
              <w:t>Daily</w:t>
            </w:r>
          </w:p>
        </w:tc>
      </w:tr>
      <w:tr w:rsidR="008C4747" w14:paraId="1A66E22D" w14:textId="77777777">
        <w:tc>
          <w:tcPr>
            <w:tcW w:w="0" w:type="auto"/>
          </w:tcPr>
          <w:p w14:paraId="5D1B7C11" w14:textId="77777777" w:rsidR="008C4747" w:rsidRDefault="00000000">
            <w:pPr>
              <w:pStyle w:val="Compact"/>
            </w:pPr>
            <w:r>
              <w:t>Follower Growth</w:t>
            </w:r>
          </w:p>
        </w:tc>
        <w:tc>
          <w:tcPr>
            <w:tcW w:w="0" w:type="auto"/>
          </w:tcPr>
          <w:p w14:paraId="027379F6" w14:textId="77777777" w:rsidR="008C4747" w:rsidRDefault="00000000">
            <w:pPr>
              <w:pStyle w:val="Compact"/>
            </w:pPr>
            <w:r>
              <w:t>+[X]K followers</w:t>
            </w:r>
          </w:p>
        </w:tc>
        <w:tc>
          <w:tcPr>
            <w:tcW w:w="0" w:type="auto"/>
          </w:tcPr>
          <w:p w14:paraId="231A876B" w14:textId="77777777" w:rsidR="008C4747" w:rsidRDefault="00000000">
            <w:pPr>
              <w:pStyle w:val="Compact"/>
            </w:pPr>
            <w:r>
              <w:t>Account analytics</w:t>
            </w:r>
          </w:p>
        </w:tc>
        <w:tc>
          <w:tcPr>
            <w:tcW w:w="0" w:type="auto"/>
          </w:tcPr>
          <w:p w14:paraId="4BC9DE6D" w14:textId="77777777" w:rsidR="008C4747" w:rsidRDefault="00000000">
            <w:pPr>
              <w:pStyle w:val="Compact"/>
            </w:pPr>
            <w:r>
              <w:t>Weekly</w:t>
            </w:r>
          </w:p>
        </w:tc>
      </w:tr>
      <w:tr w:rsidR="008C4747" w14:paraId="579CA5AD" w14:textId="77777777">
        <w:tc>
          <w:tcPr>
            <w:tcW w:w="0" w:type="auto"/>
          </w:tcPr>
          <w:p w14:paraId="77FFA55F" w14:textId="77777777" w:rsidR="008C4747" w:rsidRDefault="00000000">
            <w:pPr>
              <w:pStyle w:val="Compact"/>
            </w:pPr>
            <w:r>
              <w:t>Click-Through Rate</w:t>
            </w:r>
          </w:p>
        </w:tc>
        <w:tc>
          <w:tcPr>
            <w:tcW w:w="0" w:type="auto"/>
          </w:tcPr>
          <w:p w14:paraId="2578233A" w14:textId="77777777" w:rsidR="008C4747" w:rsidRDefault="00000000">
            <w:pPr>
              <w:pStyle w:val="Compact"/>
            </w:pPr>
            <w:r>
              <w:t>[X]%</w:t>
            </w:r>
          </w:p>
        </w:tc>
        <w:tc>
          <w:tcPr>
            <w:tcW w:w="0" w:type="auto"/>
          </w:tcPr>
          <w:p w14:paraId="0CEC2956" w14:textId="77777777" w:rsidR="008C4747" w:rsidRDefault="00000000">
            <w:pPr>
              <w:pStyle w:val="Compact"/>
            </w:pPr>
            <w:r>
              <w:t>Direct clicks to link</w:t>
            </w:r>
          </w:p>
        </w:tc>
        <w:tc>
          <w:tcPr>
            <w:tcW w:w="0" w:type="auto"/>
          </w:tcPr>
          <w:p w14:paraId="5AFA83BC" w14:textId="77777777" w:rsidR="008C4747" w:rsidRDefault="00000000">
            <w:pPr>
              <w:pStyle w:val="Compact"/>
            </w:pPr>
            <w:r>
              <w:t>Daily</w:t>
            </w:r>
          </w:p>
        </w:tc>
      </w:tr>
      <w:tr w:rsidR="008C4747" w14:paraId="6B12EDBD" w14:textId="77777777">
        <w:tc>
          <w:tcPr>
            <w:tcW w:w="0" w:type="auto"/>
          </w:tcPr>
          <w:p w14:paraId="2F8CCAA5" w14:textId="77777777" w:rsidR="008C4747" w:rsidRDefault="00000000">
            <w:pPr>
              <w:pStyle w:val="Compact"/>
            </w:pPr>
            <w:r>
              <w:t>Conversion Rate</w:t>
            </w:r>
          </w:p>
        </w:tc>
        <w:tc>
          <w:tcPr>
            <w:tcW w:w="0" w:type="auto"/>
          </w:tcPr>
          <w:p w14:paraId="4746EBE4" w14:textId="77777777" w:rsidR="008C4747" w:rsidRDefault="00000000">
            <w:pPr>
              <w:pStyle w:val="Compact"/>
            </w:pPr>
            <w:r>
              <w:t>[X]%</w:t>
            </w:r>
          </w:p>
        </w:tc>
        <w:tc>
          <w:tcPr>
            <w:tcW w:w="0" w:type="auto"/>
          </w:tcPr>
          <w:p w14:paraId="06D45C67" w14:textId="77777777" w:rsidR="008C4747" w:rsidRDefault="00000000">
            <w:pPr>
              <w:pStyle w:val="Compact"/>
            </w:pPr>
            <w:r>
              <w:t>Sign-ups / Clicks</w:t>
            </w:r>
          </w:p>
        </w:tc>
        <w:tc>
          <w:tcPr>
            <w:tcW w:w="0" w:type="auto"/>
          </w:tcPr>
          <w:p w14:paraId="1BE99557" w14:textId="77777777" w:rsidR="008C4747" w:rsidRDefault="00000000">
            <w:pPr>
              <w:pStyle w:val="Compact"/>
            </w:pPr>
            <w:r>
              <w:t>Daily</w:t>
            </w:r>
          </w:p>
        </w:tc>
      </w:tr>
      <w:tr w:rsidR="008C4747" w14:paraId="3EFFA9D6" w14:textId="77777777">
        <w:tc>
          <w:tcPr>
            <w:tcW w:w="0" w:type="auto"/>
          </w:tcPr>
          <w:p w14:paraId="50376245" w14:textId="77777777" w:rsidR="008C4747" w:rsidRDefault="00000000">
            <w:pPr>
              <w:pStyle w:val="Compact"/>
            </w:pPr>
            <w:r>
              <w:t>Cost Per Acquisition</w:t>
            </w:r>
          </w:p>
        </w:tc>
        <w:tc>
          <w:tcPr>
            <w:tcW w:w="0" w:type="auto"/>
          </w:tcPr>
          <w:p w14:paraId="77C1DF95" w14:textId="77777777" w:rsidR="008C4747" w:rsidRDefault="00000000">
            <w:pPr>
              <w:pStyle w:val="Compact"/>
            </w:pPr>
            <w:r>
              <w:t>&lt;$[X]</w:t>
            </w:r>
          </w:p>
        </w:tc>
        <w:tc>
          <w:tcPr>
            <w:tcW w:w="0" w:type="auto"/>
          </w:tcPr>
          <w:p w14:paraId="63AB5442" w14:textId="77777777" w:rsidR="008C4747" w:rsidRDefault="00000000">
            <w:pPr>
              <w:pStyle w:val="Compact"/>
            </w:pPr>
            <w:r>
              <w:t>Total spend / Conversions</w:t>
            </w:r>
          </w:p>
        </w:tc>
        <w:tc>
          <w:tcPr>
            <w:tcW w:w="0" w:type="auto"/>
          </w:tcPr>
          <w:p w14:paraId="3ECC4F01" w14:textId="77777777" w:rsidR="008C4747" w:rsidRDefault="00000000">
            <w:pPr>
              <w:pStyle w:val="Compact"/>
            </w:pPr>
            <w:r>
              <w:t>Daily</w:t>
            </w:r>
          </w:p>
        </w:tc>
      </w:tr>
      <w:tr w:rsidR="008C4747" w14:paraId="1F1B40B7" w14:textId="77777777">
        <w:tc>
          <w:tcPr>
            <w:tcW w:w="0" w:type="auto"/>
          </w:tcPr>
          <w:p w14:paraId="712353BA" w14:textId="77777777" w:rsidR="008C4747" w:rsidRDefault="00000000">
            <w:pPr>
              <w:pStyle w:val="Compact"/>
            </w:pPr>
            <w:r>
              <w:t>Net Sentiment</w:t>
            </w:r>
          </w:p>
        </w:tc>
        <w:tc>
          <w:tcPr>
            <w:tcW w:w="0" w:type="auto"/>
          </w:tcPr>
          <w:p w14:paraId="734FF05E" w14:textId="77777777" w:rsidR="008C4747" w:rsidRDefault="00000000">
            <w:pPr>
              <w:pStyle w:val="Compact"/>
            </w:pPr>
            <w:r>
              <w:t>&gt;60% positive</w:t>
            </w:r>
          </w:p>
        </w:tc>
        <w:tc>
          <w:tcPr>
            <w:tcW w:w="0" w:type="auto"/>
          </w:tcPr>
          <w:p w14:paraId="5CC53245" w14:textId="77777777" w:rsidR="008C4747" w:rsidRDefault="00000000">
            <w:pPr>
              <w:pStyle w:val="Compact"/>
            </w:pPr>
            <w:r>
              <w:t>Twitter sentiment analysis</w:t>
            </w:r>
          </w:p>
        </w:tc>
        <w:tc>
          <w:tcPr>
            <w:tcW w:w="0" w:type="auto"/>
          </w:tcPr>
          <w:p w14:paraId="14265F1B" w14:textId="77777777" w:rsidR="008C4747" w:rsidRDefault="00000000">
            <w:pPr>
              <w:pStyle w:val="Compact"/>
            </w:pPr>
            <w:r>
              <w:t>Daily</w:t>
            </w:r>
          </w:p>
        </w:tc>
      </w:tr>
    </w:tbl>
    <w:p w14:paraId="738E5EE8" w14:textId="77777777" w:rsidR="008C4747" w:rsidRDefault="00000000">
      <w:pPr>
        <w:pStyle w:val="Heading3"/>
      </w:pPr>
      <w:bookmarkStart w:id="51" w:name="campaign-success-indicators"/>
      <w:bookmarkEnd w:id="50"/>
      <w:r>
        <w:t>12.2 Campaign Success Indicators</w:t>
      </w:r>
    </w:p>
    <w:p w14:paraId="37DBCD7D" w14:textId="77777777" w:rsidR="008C4747" w:rsidRDefault="00000000">
      <w:pPr>
        <w:pStyle w:val="Compact"/>
        <w:numPr>
          <w:ilvl w:val="0"/>
          <w:numId w:val="14"/>
        </w:numPr>
      </w:pPr>
      <w:r>
        <w:rPr>
          <w:b/>
          <w:bCs/>
        </w:rPr>
        <w:t>Reach:</w:t>
      </w:r>
      <w:r>
        <w:t xml:space="preserve"> Network exposure to message (target: [X]% of potential audience)</w:t>
      </w:r>
    </w:p>
    <w:p w14:paraId="0666FAC6" w14:textId="77777777" w:rsidR="008C4747" w:rsidRDefault="00000000">
      <w:pPr>
        <w:pStyle w:val="Compact"/>
        <w:numPr>
          <w:ilvl w:val="0"/>
          <w:numId w:val="14"/>
        </w:numPr>
      </w:pPr>
      <w:r>
        <w:rPr>
          <w:b/>
          <w:bCs/>
        </w:rPr>
        <w:t>Engagement:</w:t>
      </w:r>
      <w:r>
        <w:t xml:space="preserve"> User interaction with content (target: [X]%)</w:t>
      </w:r>
    </w:p>
    <w:p w14:paraId="37AF208C" w14:textId="77777777" w:rsidR="008C4747" w:rsidRDefault="00000000">
      <w:pPr>
        <w:pStyle w:val="Compact"/>
        <w:numPr>
          <w:ilvl w:val="0"/>
          <w:numId w:val="14"/>
        </w:numPr>
      </w:pPr>
      <w:r>
        <w:rPr>
          <w:b/>
          <w:bCs/>
        </w:rPr>
        <w:t>Conversion:</w:t>
      </w:r>
      <w:r>
        <w:t xml:space="preserve"> Audience action taken (target: [X]%)</w:t>
      </w:r>
    </w:p>
    <w:p w14:paraId="5480718D" w14:textId="77777777" w:rsidR="008C4747" w:rsidRDefault="00000000">
      <w:pPr>
        <w:pStyle w:val="Compact"/>
        <w:numPr>
          <w:ilvl w:val="0"/>
          <w:numId w:val="14"/>
        </w:numPr>
      </w:pPr>
      <w:r>
        <w:rPr>
          <w:b/>
          <w:bCs/>
        </w:rPr>
        <w:t>Retention:</w:t>
      </w:r>
      <w:r>
        <w:t xml:space="preserve"> Follower sustainability (target: [X]% retention after 30 days)</w:t>
      </w:r>
    </w:p>
    <w:p w14:paraId="5E910E21" w14:textId="77777777" w:rsidR="008C4747" w:rsidRDefault="00000000">
      <w:pPr>
        <w:pStyle w:val="Compact"/>
        <w:numPr>
          <w:ilvl w:val="0"/>
          <w:numId w:val="14"/>
        </w:numPr>
      </w:pPr>
      <w:r>
        <w:rPr>
          <w:b/>
          <w:bCs/>
        </w:rPr>
        <w:t>Sentiment:</w:t>
      </w:r>
      <w:r>
        <w:t xml:space="preserve"> Audience perception trend (target: trend positive)</w:t>
      </w:r>
    </w:p>
    <w:p w14:paraId="7DD7F501" w14:textId="77777777" w:rsidR="008C4747" w:rsidRDefault="00000000">
      <w:r>
        <w:pict w14:anchorId="046C97C8">
          <v:rect id="_x0000_i1038" style="width:0;height:1.5pt" o:hralign="center" o:hrstd="t" o:hr="t"/>
        </w:pict>
      </w:r>
    </w:p>
    <w:p w14:paraId="60DF3294" w14:textId="77777777" w:rsidR="008C4747" w:rsidRDefault="00000000">
      <w:pPr>
        <w:pStyle w:val="Heading2"/>
      </w:pPr>
      <w:bookmarkStart w:id="52" w:name="conclusions"/>
      <w:bookmarkEnd w:id="49"/>
      <w:bookmarkEnd w:id="51"/>
      <w:r>
        <w:t>13. CONCLUSIONS</w:t>
      </w:r>
    </w:p>
    <w:p w14:paraId="6DA4447C" w14:textId="77777777" w:rsidR="008C4747" w:rsidRDefault="00000000">
      <w:pPr>
        <w:pStyle w:val="Heading3"/>
      </w:pPr>
      <w:bookmarkStart w:id="53" w:name="key-findings"/>
      <w:r>
        <w:t>13.1 Key Findings</w:t>
      </w:r>
    </w:p>
    <w:p w14:paraId="51E43864" w14:textId="77777777" w:rsidR="008C4747" w:rsidRDefault="00000000">
      <w:pPr>
        <w:pStyle w:val="Compact"/>
        <w:numPr>
          <w:ilvl w:val="0"/>
          <w:numId w:val="15"/>
        </w:numPr>
      </w:pPr>
      <w:r>
        <w:rPr>
          <w:b/>
          <w:bCs/>
        </w:rPr>
        <w:t>Network Structure:</w:t>
      </w:r>
      <w:r>
        <w:t xml:space="preserve"> The social media network demonstrates [characteristics] structure with [density] connectivity enabling efficient information spread</w:t>
      </w:r>
    </w:p>
    <w:p w14:paraId="3B542B2C" w14:textId="77777777" w:rsidR="008C4747" w:rsidRDefault="00000000">
      <w:pPr>
        <w:pStyle w:val="Compact"/>
        <w:numPr>
          <w:ilvl w:val="0"/>
          <w:numId w:val="15"/>
        </w:numPr>
      </w:pPr>
      <w:r>
        <w:rPr>
          <w:b/>
          <w:bCs/>
        </w:rPr>
        <w:t>Influencer Distribution:</w:t>
      </w:r>
      <w:r>
        <w:t xml:space="preserve"> Clear hierarchy exists with [number] top influencers commanding [percentage]% of network attention</w:t>
      </w:r>
    </w:p>
    <w:p w14:paraId="2708FE78" w14:textId="77777777" w:rsidR="008C4747" w:rsidRDefault="00000000">
      <w:pPr>
        <w:pStyle w:val="Compact"/>
        <w:numPr>
          <w:ilvl w:val="0"/>
          <w:numId w:val="15"/>
        </w:numPr>
      </w:pPr>
      <w:r>
        <w:rPr>
          <w:b/>
          <w:bCs/>
        </w:rPr>
        <w:t>Community Dynamics:</w:t>
      </w:r>
      <w:r>
        <w:t xml:space="preserve"> [Number] distinct communities identified with varying insularity and inter-community bridges at key users</w:t>
      </w:r>
    </w:p>
    <w:p w14:paraId="1F170003" w14:textId="77777777" w:rsidR="008C4747" w:rsidRDefault="00000000">
      <w:pPr>
        <w:pStyle w:val="Compact"/>
        <w:numPr>
          <w:ilvl w:val="0"/>
          <w:numId w:val="15"/>
        </w:numPr>
      </w:pPr>
      <w:r>
        <w:rPr>
          <w:b/>
          <w:bCs/>
        </w:rPr>
        <w:t>Diffusion Potential:</w:t>
      </w:r>
      <w:r>
        <w:t xml:space="preserve"> Network properties support rapid viral spread, with information reaching [percentage]% saturation in [timeframe]</w:t>
      </w:r>
    </w:p>
    <w:p w14:paraId="50683254" w14:textId="77777777" w:rsidR="008C4747" w:rsidRDefault="00000000">
      <w:pPr>
        <w:pStyle w:val="Compact"/>
        <w:numPr>
          <w:ilvl w:val="0"/>
          <w:numId w:val="15"/>
        </w:numPr>
      </w:pPr>
      <w:r>
        <w:rPr>
          <w:b/>
          <w:bCs/>
        </w:rPr>
        <w:t>Multi-Layer Patterns:</w:t>
      </w:r>
      <w:r>
        <w:t xml:space="preserve"> Different interaction types reveal different influence hierarchies, indicating multi-faceted engagement dynamics</w:t>
      </w:r>
    </w:p>
    <w:p w14:paraId="485FA60B" w14:textId="77777777" w:rsidR="008C4747" w:rsidRDefault="00000000">
      <w:pPr>
        <w:pStyle w:val="Heading3"/>
      </w:pPr>
      <w:bookmarkStart w:id="54" w:name="strategic-advantage"/>
      <w:bookmarkEnd w:id="53"/>
      <w:r>
        <w:t>13.2 Strategic Advantage</w:t>
      </w:r>
    </w:p>
    <w:p w14:paraId="1871D28F" w14:textId="77777777" w:rsidR="008C4747" w:rsidRDefault="00000000">
      <w:pPr>
        <w:pStyle w:val="Compact"/>
        <w:numPr>
          <w:ilvl w:val="0"/>
          <w:numId w:val="16"/>
        </w:numPr>
      </w:pPr>
      <w:r>
        <w:rPr>
          <w:b/>
          <w:bCs/>
        </w:rPr>
        <w:t>Quick Strikes:</w:t>
      </w:r>
      <w:r>
        <w:t xml:space="preserve"> Short path lengths enable rapid campaign deployment</w:t>
      </w:r>
    </w:p>
    <w:p w14:paraId="61A77444" w14:textId="77777777" w:rsidR="008C4747" w:rsidRDefault="00000000">
      <w:pPr>
        <w:pStyle w:val="Compact"/>
        <w:numPr>
          <w:ilvl w:val="0"/>
          <w:numId w:val="16"/>
        </w:numPr>
      </w:pPr>
      <w:r>
        <w:rPr>
          <w:b/>
          <w:bCs/>
        </w:rPr>
        <w:t>Scalability:</w:t>
      </w:r>
      <w:r>
        <w:t xml:space="preserve"> Multiple tier influencers allow scalable reach without overreliance on single figures</w:t>
      </w:r>
    </w:p>
    <w:p w14:paraId="70243702" w14:textId="77777777" w:rsidR="008C4747" w:rsidRDefault="00000000">
      <w:pPr>
        <w:pStyle w:val="Compact"/>
        <w:numPr>
          <w:ilvl w:val="0"/>
          <w:numId w:val="16"/>
        </w:numPr>
      </w:pPr>
      <w:r>
        <w:rPr>
          <w:b/>
          <w:bCs/>
        </w:rPr>
        <w:t>Niche Targeting:</w:t>
      </w:r>
      <w:r>
        <w:t xml:space="preserve"> Community structure enables precise demographic and interest-based campaigns</w:t>
      </w:r>
    </w:p>
    <w:p w14:paraId="385F2D8E" w14:textId="77777777" w:rsidR="008C4747" w:rsidRDefault="00000000">
      <w:pPr>
        <w:pStyle w:val="Compact"/>
        <w:numPr>
          <w:ilvl w:val="0"/>
          <w:numId w:val="16"/>
        </w:numPr>
      </w:pPr>
      <w:r>
        <w:rPr>
          <w:b/>
          <w:bCs/>
        </w:rPr>
        <w:t>Resilience:</w:t>
      </w:r>
      <w:r>
        <w:t xml:space="preserve"> Reciprocal connections provide message reinforcement</w:t>
      </w:r>
    </w:p>
    <w:p w14:paraId="366374BB" w14:textId="77777777" w:rsidR="008C4747" w:rsidRDefault="00000000">
      <w:pPr>
        <w:pStyle w:val="Heading3"/>
      </w:pPr>
      <w:bookmarkStart w:id="55" w:name="final-recommendation"/>
      <w:bookmarkEnd w:id="54"/>
      <w:r>
        <w:t>13.3 Final Recommendation</w:t>
      </w:r>
    </w:p>
    <w:p w14:paraId="2082031A" w14:textId="77777777" w:rsidR="008C4747" w:rsidRDefault="00000000">
      <w:pPr>
        <w:pStyle w:val="FirstParagraph"/>
      </w:pPr>
      <w:r>
        <w:t xml:space="preserve">Implement a </w:t>
      </w:r>
      <w:r>
        <w:rPr>
          <w:b/>
          <w:bCs/>
        </w:rPr>
        <w:t>hybrid influencer strategy</w:t>
      </w:r>
      <w:r>
        <w:t xml:space="preserve"> combining: 1. Top-tier seeding for maximum reach 2. Community-specific influencers for precision 3. Organic amplification through engaged users 4. Multi-layer content optimization for diverse engagement types</w:t>
      </w:r>
    </w:p>
    <w:p w14:paraId="36BDB5C4" w14:textId="77777777" w:rsidR="008C4747" w:rsidRDefault="00000000">
      <w:pPr>
        <w:pStyle w:val="BodyText"/>
      </w:pPr>
      <w:r>
        <w:t xml:space="preserve">Expected outcomes: - </w:t>
      </w:r>
      <w:r>
        <w:rPr>
          <w:b/>
          <w:bCs/>
        </w:rPr>
        <w:t>Month 1:</w:t>
      </w:r>
      <w:r>
        <w:t xml:space="preserve"> [X]% awareness among target audience - </w:t>
      </w:r>
      <w:r>
        <w:rPr>
          <w:b/>
          <w:bCs/>
        </w:rPr>
        <w:t>Month 2:</w:t>
      </w:r>
      <w:r>
        <w:t xml:space="preserve"> [X]% engagement from aware audience - </w:t>
      </w:r>
      <w:r>
        <w:rPr>
          <w:b/>
          <w:bCs/>
        </w:rPr>
        <w:t>Month 3:</w:t>
      </w:r>
      <w:r>
        <w:t xml:space="preserve"> [X]% conversion to desired action</w:t>
      </w:r>
    </w:p>
    <w:p w14:paraId="26F2F852" w14:textId="77777777" w:rsidR="008C4747" w:rsidRDefault="00000000">
      <w:r>
        <w:pict w14:anchorId="55078E06">
          <v:rect id="_x0000_i1039" style="width:0;height:1.5pt" o:hralign="center" o:hrstd="t" o:hr="t"/>
        </w:pict>
      </w:r>
    </w:p>
    <w:p w14:paraId="522D2CA4" w14:textId="77777777" w:rsidR="008C4747" w:rsidRDefault="00000000">
      <w:pPr>
        <w:pStyle w:val="Heading2"/>
      </w:pPr>
      <w:bookmarkStart w:id="56" w:name="appendix-a-network-statistics-summary"/>
      <w:bookmarkEnd w:id="52"/>
      <w:bookmarkEnd w:id="55"/>
      <w:r>
        <w:t>APPENDIX A: Network Statistics Summary</w:t>
      </w:r>
    </w:p>
    <w:p w14:paraId="2A167B07" w14:textId="77777777" w:rsidR="008C4747" w:rsidRDefault="00000000">
      <w:pPr>
        <w:pStyle w:val="FirstParagraph"/>
      </w:pPr>
      <w:r>
        <w:rPr>
          <w:b/>
          <w:bCs/>
        </w:rPr>
        <w:t>Global Network Metrics:</w:t>
      </w:r>
      <w:r>
        <w:t xml:space="preserve"> - Nodes: [N] - Edges: [E] - Density: [D]% - Diameter: [Diam] - Average Path Length: [APL] - Clustering Coefficient: [CC]% - Reciprocity: [R]% - Number of Communities: [C] - Modularity: [Q]</w:t>
      </w:r>
    </w:p>
    <w:p w14:paraId="3B7A8127" w14:textId="77777777" w:rsidR="008C4747" w:rsidRDefault="00000000">
      <w:pPr>
        <w:pStyle w:val="BodyText"/>
      </w:pPr>
      <w:r>
        <w:rPr>
          <w:b/>
          <w:bCs/>
        </w:rPr>
        <w:t>Top Influencers (Aggregate Score):</w:t>
      </w:r>
      <w:r>
        <w:t xml:space="preserve"> 1. [User 1]: [Score] 2. [User 2]: [Score] 3. [User 3]: [Score] 4. [User 4]: [Score] 5. [User 5]: [Score]</w:t>
      </w:r>
    </w:p>
    <w:p w14:paraId="65B98530" w14:textId="77777777" w:rsidR="008C4747" w:rsidRDefault="00000000">
      <w:r>
        <w:pict w14:anchorId="1DE06921">
          <v:rect id="_x0000_i1040" style="width:0;height:1.5pt" o:hralign="center" o:hrstd="t" o:hr="t"/>
        </w:pict>
      </w:r>
    </w:p>
    <w:p w14:paraId="19378258" w14:textId="77777777" w:rsidR="008C4747" w:rsidRDefault="00000000">
      <w:pPr>
        <w:pStyle w:val="Heading2"/>
      </w:pPr>
      <w:bookmarkStart w:id="57" w:name="appendix-b-methodology-notes"/>
      <w:bookmarkEnd w:id="56"/>
      <w:r>
        <w:t>APPENDIX B: Methodology Notes</w:t>
      </w:r>
    </w:p>
    <w:p w14:paraId="01901FC5" w14:textId="77777777" w:rsidR="008C4747" w:rsidRDefault="00000000">
      <w:pPr>
        <w:pStyle w:val="FirstParagraph"/>
      </w:pPr>
      <w:r>
        <w:rPr>
          <w:b/>
          <w:bCs/>
        </w:rPr>
        <w:t>Tools Used:</w:t>
      </w:r>
      <w:r>
        <w:t xml:space="preserve"> - </w:t>
      </w:r>
      <w:proofErr w:type="spellStart"/>
      <w:r>
        <w:t>NetworkX</w:t>
      </w:r>
      <w:proofErr w:type="spellEnd"/>
      <w:r>
        <w:t xml:space="preserve"> 3.6+: Network analysis and metrics - Pandas: Data manipulation and analysis - Matplotlib/Seaborn: Visualization - SciPy: Advanced algorithms (PageRank)</w:t>
      </w:r>
    </w:p>
    <w:p w14:paraId="111F8C14" w14:textId="77777777" w:rsidR="008C4747" w:rsidRDefault="00000000">
      <w:pPr>
        <w:pStyle w:val="BodyText"/>
      </w:pPr>
      <w:r>
        <w:rPr>
          <w:b/>
          <w:bCs/>
        </w:rPr>
        <w:t>Algorithms:</w:t>
      </w:r>
      <w:r>
        <w:t xml:space="preserve"> - Community Detection: Louvain modularity optimization - Centrality: Degree, Betweenness, Closeness, PageRank, Eigenvector - Link Prediction: Common Neighbor, Jaccard Similarity, Adamic-Adar - Diffusion: SIR epidemic model</w:t>
      </w:r>
    </w:p>
    <w:p w14:paraId="024DA7FF" w14:textId="77777777" w:rsidR="008C4747" w:rsidRDefault="00000000">
      <w:r>
        <w:pict w14:anchorId="452DCE83">
          <v:rect id="_x0000_i1041" style="width:0;height:1.5pt" o:hralign="center" o:hrstd="t" o:hr="t"/>
        </w:pict>
      </w:r>
    </w:p>
    <w:p w14:paraId="7832A09C" w14:textId="77777777" w:rsidR="008C4747" w:rsidRDefault="00000000">
      <w:pPr>
        <w:pStyle w:val="FirstParagraph"/>
      </w:pPr>
      <w:r>
        <w:rPr>
          <w:b/>
          <w:bCs/>
        </w:rPr>
        <w:t>Report Generated:</w:t>
      </w:r>
      <w:r>
        <w:t xml:space="preserve"> April 8, 2026</w:t>
      </w:r>
      <w:r>
        <w:br/>
      </w:r>
      <w:r>
        <w:rPr>
          <w:b/>
          <w:bCs/>
        </w:rPr>
        <w:t>Analysis Tool:</w:t>
      </w:r>
      <w:r>
        <w:t xml:space="preserve"> Python with </w:t>
      </w:r>
      <w:proofErr w:type="spellStart"/>
      <w:r>
        <w:t>NetworkX</w:t>
      </w:r>
      <w:proofErr w:type="spellEnd"/>
      <w:r>
        <w:br/>
      </w:r>
      <w:r>
        <w:rPr>
          <w:b/>
          <w:bCs/>
        </w:rPr>
        <w:t>Confidence Level:</w:t>
      </w:r>
      <w:r>
        <w:t xml:space="preserve"> 95%</w:t>
      </w:r>
    </w:p>
    <w:p w14:paraId="4948875C" w14:textId="77777777" w:rsidR="008C4747" w:rsidRDefault="00000000">
      <w:r>
        <w:pict w14:anchorId="095841EC">
          <v:rect id="_x0000_i1042" style="width:0;height:1.5pt" o:hralign="center" o:hrstd="t" o:hr="t"/>
        </w:pict>
      </w:r>
      <w:bookmarkEnd w:id="0"/>
      <w:bookmarkEnd w:id="57"/>
    </w:p>
    <w:sectPr w:rsidR="008C474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E22D6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9F4AB4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D12B7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44445122">
    <w:abstractNumId w:val="0"/>
  </w:num>
  <w:num w:numId="2" w16cid:durableId="768816286">
    <w:abstractNumId w:val="1"/>
  </w:num>
  <w:num w:numId="3" w16cid:durableId="1005784894">
    <w:abstractNumId w:val="1"/>
  </w:num>
  <w:num w:numId="4" w16cid:durableId="427190153">
    <w:abstractNumId w:val="1"/>
  </w:num>
  <w:num w:numId="5" w16cid:durableId="421879405">
    <w:abstractNumId w:val="1"/>
  </w:num>
  <w:num w:numId="6" w16cid:durableId="1299073858">
    <w:abstractNumId w:val="1"/>
  </w:num>
  <w:num w:numId="7" w16cid:durableId="1186285507">
    <w:abstractNumId w:val="1"/>
  </w:num>
  <w:num w:numId="8" w16cid:durableId="358432191">
    <w:abstractNumId w:val="1"/>
  </w:num>
  <w:num w:numId="9" w16cid:durableId="9172049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96003117">
    <w:abstractNumId w:val="1"/>
  </w:num>
  <w:num w:numId="11" w16cid:durableId="119501496">
    <w:abstractNumId w:val="1"/>
  </w:num>
  <w:num w:numId="12" w16cid:durableId="2081631975">
    <w:abstractNumId w:val="1"/>
  </w:num>
  <w:num w:numId="13" w16cid:durableId="321617105">
    <w:abstractNumId w:val="1"/>
  </w:num>
  <w:num w:numId="14" w16cid:durableId="397634119">
    <w:abstractNumId w:val="1"/>
  </w:num>
  <w:num w:numId="15" w16cid:durableId="7763673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01516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C4747"/>
    <w:rsid w:val="00207B67"/>
    <w:rsid w:val="00494C1A"/>
    <w:rsid w:val="0054176D"/>
    <w:rsid w:val="006576CA"/>
    <w:rsid w:val="008C4747"/>
    <w:rsid w:val="00950C4E"/>
    <w:rsid w:val="009A2840"/>
    <w:rsid w:val="009E3238"/>
    <w:rsid w:val="00D11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3E61F"/>
  <w15:docId w15:val="{CD1AFA2A-F664-42CC-85A1-CAD573FC9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2730</Words>
  <Characters>15565</Characters>
  <Application>Microsoft Office Word</Application>
  <DocSecurity>0</DocSecurity>
  <Lines>129</Lines>
  <Paragraphs>36</Paragraphs>
  <ScaleCrop>false</ScaleCrop>
  <Company/>
  <LinksUpToDate>false</LinksUpToDate>
  <CharactersWithSpaces>18259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Ravikanth Amajala</cp:lastModifiedBy>
  <cp:revision>5</cp:revision>
  <dcterms:created xsi:type="dcterms:W3CDTF">2026-04-09T01:59:00Z</dcterms:created>
  <dcterms:modified xsi:type="dcterms:W3CDTF">2026-04-23T15:28:00Z</dcterms:modified>
</cp:coreProperties>
</file>