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6848" w:rsidRDefault="005F1FFA">
      <w:r>
        <w:t xml:space="preserve">Download STS from </w:t>
      </w:r>
      <w:hyperlink r:id="rId6" w:history="1">
        <w:r w:rsidRPr="00C96FC5">
          <w:rPr>
            <w:rStyle w:val="Hyperlink"/>
          </w:rPr>
          <w:t>https://spring.io/tools/sts/all</w:t>
        </w:r>
      </w:hyperlink>
    </w:p>
    <w:p w:rsidR="005F1FFA" w:rsidRDefault="005F1FFA">
      <w:r>
        <w:t xml:space="preserve">Download Xampp from </w:t>
      </w:r>
      <w:hyperlink r:id="rId7" w:history="1">
        <w:r w:rsidRPr="00C96FC5">
          <w:rPr>
            <w:rStyle w:val="Hyperlink"/>
          </w:rPr>
          <w:t>https://www.apachefriends.org/download.html</w:t>
        </w:r>
      </w:hyperlink>
    </w:p>
    <w:p w:rsidR="005F1FFA" w:rsidRDefault="005F1FFA">
      <w:r>
        <w:t xml:space="preserve">Download mysql workbench from </w:t>
      </w:r>
      <w:hyperlink r:id="rId8" w:history="1">
        <w:r w:rsidRPr="00C96FC5">
          <w:rPr>
            <w:rStyle w:val="Hyperlink"/>
          </w:rPr>
          <w:t>https://dev.mysql.com/downloads/workbench/</w:t>
        </w:r>
      </w:hyperlink>
    </w:p>
    <w:p w:rsidR="005F1FFA" w:rsidRDefault="005F1FFA">
      <w:r>
        <w:t>Install all 3 softwares mentioned above</w:t>
      </w:r>
    </w:p>
    <w:p w:rsidR="005F1FFA" w:rsidRDefault="005F1FFA">
      <w:r>
        <w:t>Set up DB</w:t>
      </w:r>
    </w:p>
    <w:p w:rsidR="005F1FFA" w:rsidRDefault="005F1FFA" w:rsidP="005F1FFA">
      <w:r>
        <w:t>Start mysql and apache to setup DB and select admin next to mysql as shown below to open phpmyadmin</w:t>
      </w:r>
    </w:p>
    <w:p w:rsidR="005F1FFA" w:rsidRDefault="005F1FFA" w:rsidP="005F1FFA">
      <w:r>
        <w:rPr>
          <w:noProof/>
        </w:rPr>
        <w:drawing>
          <wp:inline distT="0" distB="0" distL="0" distR="0" wp14:anchorId="14F12006" wp14:editId="49CFF2ED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FA" w:rsidRDefault="005F1FFA" w:rsidP="005F1FFA"/>
    <w:p w:rsidR="005F1FFA" w:rsidRDefault="005F1FFA" w:rsidP="005F1FFA">
      <w:r>
        <w:rPr>
          <w:noProof/>
        </w:rPr>
        <w:lastRenderedPageBreak/>
        <w:drawing>
          <wp:inline distT="0" distB="0" distL="0" distR="0" wp14:anchorId="2E01903F" wp14:editId="779C852E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FA" w:rsidRDefault="005F1FFA" w:rsidP="005F1FFA"/>
    <w:p w:rsidR="005F1FFA" w:rsidRDefault="005F1FFA" w:rsidP="005F1FFA">
      <w:r>
        <w:t>Select users tab and click on add user to add user for database</w:t>
      </w:r>
    </w:p>
    <w:p w:rsidR="005F1FFA" w:rsidRDefault="005F1FFA" w:rsidP="005F1FFA">
      <w:r>
        <w:rPr>
          <w:noProof/>
        </w:rPr>
        <w:drawing>
          <wp:inline distT="0" distB="0" distL="0" distR="0" wp14:anchorId="0601B363" wp14:editId="12A5D18F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FA" w:rsidRDefault="005F1FFA" w:rsidP="005F1FFA"/>
    <w:p w:rsidR="005F1FFA" w:rsidRDefault="005F1FFA" w:rsidP="005F1FFA">
      <w:r>
        <w:t xml:space="preserve">UserName - </w:t>
      </w:r>
      <w:r w:rsidRPr="005F1FFA">
        <w:t>vgdba</w:t>
      </w:r>
    </w:p>
    <w:p w:rsidR="005F1FFA" w:rsidRDefault="005F1FFA" w:rsidP="005F1FFA">
      <w:r>
        <w:t xml:space="preserve">Password - </w:t>
      </w:r>
      <w:r w:rsidRPr="005F1FFA">
        <w:t>P@ssVG_dba</w:t>
      </w:r>
    </w:p>
    <w:p w:rsidR="005F1FFA" w:rsidRDefault="005F1FFA" w:rsidP="005F1FFA">
      <w:r>
        <w:t>Global privileges check all</w:t>
      </w:r>
    </w:p>
    <w:p w:rsidR="005F1FFA" w:rsidRDefault="005F1FFA" w:rsidP="005F1FFA">
      <w:r>
        <w:rPr>
          <w:noProof/>
        </w:rPr>
        <w:drawing>
          <wp:inline distT="0" distB="0" distL="0" distR="0" wp14:anchorId="18CD4199" wp14:editId="420017A3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FA" w:rsidRDefault="005F1FFA" w:rsidP="005F1FFA"/>
    <w:p w:rsidR="005F1FFA" w:rsidRDefault="005F1FFA" w:rsidP="005F1FFA">
      <w:r>
        <w:t>Click on go to create user</w:t>
      </w:r>
      <w:r w:rsidR="009774D4">
        <w:t xml:space="preserve"> vgdba</w:t>
      </w:r>
    </w:p>
    <w:p w:rsidR="009774D4" w:rsidRDefault="009774D4" w:rsidP="005F1FFA">
      <w:r>
        <w:rPr>
          <w:noProof/>
        </w:rPr>
        <w:lastRenderedPageBreak/>
        <w:drawing>
          <wp:inline distT="0" distB="0" distL="0" distR="0" wp14:anchorId="3415F881" wp14:editId="62043910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4D4" w:rsidRDefault="009774D4" w:rsidP="005F1FFA"/>
    <w:p w:rsidR="009774D4" w:rsidRDefault="009774D4" w:rsidP="005F1FFA">
      <w:r>
        <w:t xml:space="preserve">Click on database tab </w:t>
      </w:r>
      <w:r w:rsidR="001F5177">
        <w:t xml:space="preserve">and create </w:t>
      </w:r>
      <w:r>
        <w:t xml:space="preserve"> vg database</w:t>
      </w:r>
    </w:p>
    <w:p w:rsidR="009774D4" w:rsidRDefault="009774D4" w:rsidP="005F1FFA">
      <w:r>
        <w:rPr>
          <w:noProof/>
        </w:rPr>
        <w:drawing>
          <wp:inline distT="0" distB="0" distL="0" distR="0" wp14:anchorId="567099A5" wp14:editId="330E862C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850" w:rsidRDefault="005F2850" w:rsidP="005F1FFA"/>
    <w:p w:rsidR="005F2850" w:rsidRDefault="005F2850" w:rsidP="005F1FFA">
      <w:r>
        <w:t>Now you can stop apache in xampp as we only need mysql for our application. Apache is needed for phpmyadmin</w:t>
      </w:r>
    </w:p>
    <w:p w:rsidR="007270BB" w:rsidRDefault="007270BB" w:rsidP="005F1FFA"/>
    <w:p w:rsidR="007270BB" w:rsidRDefault="007270BB" w:rsidP="005F1FFA">
      <w:r>
        <w:t>Now open STS (Spring Tool suite)</w:t>
      </w:r>
    </w:p>
    <w:p w:rsidR="007270BB" w:rsidRDefault="007270BB" w:rsidP="005F1FFA">
      <w:r>
        <w:t>And import project vg into workspace</w:t>
      </w:r>
    </w:p>
    <w:p w:rsidR="007270BB" w:rsidRDefault="007270BB" w:rsidP="005F1FFA">
      <w:r>
        <w:rPr>
          <w:noProof/>
        </w:rPr>
        <w:drawing>
          <wp:inline distT="0" distB="0" distL="0" distR="0" wp14:anchorId="6D907EE0" wp14:editId="160A68C2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BB" w:rsidRDefault="007270BB" w:rsidP="005F1FFA"/>
    <w:p w:rsidR="007270BB" w:rsidRDefault="007270BB" w:rsidP="005F1FFA">
      <w:r>
        <w:rPr>
          <w:noProof/>
        </w:rPr>
        <w:lastRenderedPageBreak/>
        <w:drawing>
          <wp:inline distT="0" distB="0" distL="0" distR="0" wp14:anchorId="671C1A28" wp14:editId="5B2B634E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BB" w:rsidRDefault="007270BB" w:rsidP="005F1FFA"/>
    <w:p w:rsidR="007270BB" w:rsidRDefault="007270BB" w:rsidP="005F1FFA">
      <w:r>
        <w:t>Go to vg repository folder and select the project and finish</w:t>
      </w:r>
    </w:p>
    <w:p w:rsidR="007270BB" w:rsidRDefault="007270BB" w:rsidP="005F1FFA">
      <w:r>
        <w:rPr>
          <w:noProof/>
        </w:rPr>
        <w:drawing>
          <wp:inline distT="0" distB="0" distL="0" distR="0" wp14:anchorId="7FC1437C" wp14:editId="209CFC85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BB" w:rsidRDefault="007270BB" w:rsidP="005F1FFA"/>
    <w:p w:rsidR="007270BB" w:rsidRDefault="007270BB" w:rsidP="005F1FFA"/>
    <w:p w:rsidR="007270BB" w:rsidRDefault="007270BB" w:rsidP="005F1FFA">
      <w:r>
        <w:t>To run the project run on server</w:t>
      </w:r>
    </w:p>
    <w:p w:rsidR="007270BB" w:rsidRDefault="007270BB" w:rsidP="005F1FFA">
      <w:r>
        <w:rPr>
          <w:noProof/>
        </w:rPr>
        <w:drawing>
          <wp:inline distT="0" distB="0" distL="0" distR="0" wp14:anchorId="0DFAA92D" wp14:editId="75A436A8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BB" w:rsidRDefault="007270BB" w:rsidP="005F1FFA"/>
    <w:p w:rsidR="007270BB" w:rsidRDefault="007270BB" w:rsidP="005F1FFA">
      <w:r>
        <w:t>Application should be up and running</w:t>
      </w:r>
    </w:p>
    <w:p w:rsidR="007270BB" w:rsidRDefault="007270BB" w:rsidP="005F1FFA">
      <w:r>
        <w:rPr>
          <w:noProof/>
        </w:rPr>
        <w:lastRenderedPageBreak/>
        <w:drawing>
          <wp:inline distT="0" distB="0" distL="0" distR="0" wp14:anchorId="3A37E013" wp14:editId="5B7669F6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BB" w:rsidRDefault="007270BB" w:rsidP="005F1FFA">
      <w:r>
        <w:t>Paste the url in some browser.</w:t>
      </w:r>
    </w:p>
    <w:p w:rsidR="007270BB" w:rsidRDefault="007270BB" w:rsidP="005F1FFA">
      <w:r>
        <w:rPr>
          <w:noProof/>
        </w:rPr>
        <w:drawing>
          <wp:inline distT="0" distB="0" distL="0" distR="0" wp14:anchorId="3B419E3A" wp14:editId="7D0BFEF0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45F" w:rsidRDefault="00B2745F" w:rsidP="005F1FFA"/>
    <w:p w:rsidR="00B2745F" w:rsidRDefault="00B2745F" w:rsidP="005F1FFA">
      <w:r>
        <w:lastRenderedPageBreak/>
        <w:t>Package structure</w:t>
      </w:r>
    </w:p>
    <w:p w:rsidR="00B2745F" w:rsidRDefault="00B2745F" w:rsidP="005F1FFA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blue"/>
        </w:rPr>
        <w:t>org.fit.vg.controller</w:t>
      </w:r>
      <w:r>
        <w:rPr>
          <w:rFonts w:ascii="Consolas" w:hAnsi="Consolas" w:cs="Consolas"/>
          <w:color w:val="000000"/>
          <w:sz w:val="20"/>
          <w:szCs w:val="20"/>
        </w:rPr>
        <w:t xml:space="preserve"> all the controllers </w:t>
      </w:r>
    </w:p>
    <w:p w:rsidR="00B2745F" w:rsidRDefault="00B2745F" w:rsidP="005F1FFA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blue"/>
        </w:rPr>
        <w:t>org.fit.vg.config</w:t>
      </w:r>
      <w:r>
        <w:rPr>
          <w:rFonts w:ascii="Consolas" w:hAnsi="Consolas" w:cs="Consolas"/>
          <w:color w:val="000000"/>
          <w:sz w:val="20"/>
          <w:szCs w:val="20"/>
        </w:rPr>
        <w:t xml:space="preserve"> all the configuration files</w:t>
      </w:r>
    </w:p>
    <w:p w:rsidR="00B2745F" w:rsidRDefault="00B2745F" w:rsidP="005F1FFA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blue"/>
        </w:rPr>
        <w:t>org.fit.vg.dao</w:t>
      </w:r>
      <w:r>
        <w:rPr>
          <w:rFonts w:ascii="Consolas" w:hAnsi="Consolas" w:cs="Consolas"/>
          <w:color w:val="000000"/>
          <w:sz w:val="20"/>
          <w:szCs w:val="20"/>
        </w:rPr>
        <w:t xml:space="preserve"> Data access objects with queries written</w:t>
      </w:r>
    </w:p>
    <w:p w:rsidR="00B2745F" w:rsidRDefault="00B2745F" w:rsidP="005F1FFA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blue"/>
        </w:rPr>
        <w:t>org.fit.vg.model</w:t>
      </w:r>
      <w:r>
        <w:rPr>
          <w:rFonts w:ascii="Consolas" w:hAnsi="Consolas" w:cs="Consolas"/>
          <w:color w:val="000000"/>
          <w:sz w:val="20"/>
          <w:szCs w:val="20"/>
        </w:rPr>
        <w:t xml:space="preserve"> model classes that are used as tables in db</w:t>
      </w:r>
    </w:p>
    <w:p w:rsidR="00F10623" w:rsidRDefault="00F10623" w:rsidP="005F1FFA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blue"/>
        </w:rPr>
        <w:t>org.fit.vg.service</w:t>
      </w:r>
      <w:r>
        <w:rPr>
          <w:rFonts w:ascii="Consolas" w:hAnsi="Consolas" w:cs="Consolas"/>
          <w:color w:val="000000"/>
          <w:sz w:val="20"/>
          <w:szCs w:val="20"/>
        </w:rPr>
        <w:t xml:space="preserve"> service methods to perform business logic</w:t>
      </w:r>
    </w:p>
    <w:p w:rsidR="00F10623" w:rsidRDefault="00F10623" w:rsidP="005F1FFA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blue"/>
        </w:rPr>
        <w:t>org.fit.vg.util</w:t>
      </w:r>
      <w:r>
        <w:rPr>
          <w:rFonts w:ascii="Consolas" w:hAnsi="Consolas" w:cs="Consolas"/>
          <w:color w:val="000000"/>
          <w:sz w:val="20"/>
          <w:szCs w:val="20"/>
        </w:rPr>
        <w:t xml:space="preserve"> utility methods.</w:t>
      </w:r>
    </w:p>
    <w:p w:rsidR="003877EF" w:rsidRDefault="003877EF" w:rsidP="005F1FFA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Resources contain all static resources</w:t>
      </w:r>
    </w:p>
    <w:p w:rsidR="003877EF" w:rsidRDefault="003877EF" w:rsidP="005F1FFA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Views contain jsp pages used</w:t>
      </w:r>
    </w:p>
    <w:p w:rsidR="00A366AB" w:rsidRDefault="00A366AB" w:rsidP="005F1FFA">
      <w:pPr>
        <w:rPr>
          <w:rFonts w:ascii="Consolas" w:hAnsi="Consolas" w:cs="Consolas"/>
          <w:color w:val="000000"/>
          <w:sz w:val="20"/>
          <w:szCs w:val="20"/>
        </w:rPr>
      </w:pPr>
    </w:p>
    <w:p w:rsidR="00A366AB" w:rsidRDefault="00A366AB" w:rsidP="005F1FFA">
      <w:pPr>
        <w:rPr>
          <w:rFonts w:ascii="Consolas" w:hAnsi="Consolas" w:cs="Consolas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4A76446E" wp14:editId="53CB6045">
            <wp:extent cx="59436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45F" w:rsidRDefault="00B2745F" w:rsidP="005F1FFA"/>
    <w:p w:rsidR="000059DC" w:rsidRDefault="000059DC" w:rsidP="005F1FFA"/>
    <w:p w:rsidR="000059DC" w:rsidRDefault="000059DC" w:rsidP="005F1FFA"/>
    <w:p w:rsidR="000059DC" w:rsidRDefault="000059DC" w:rsidP="005F1FFA"/>
    <w:p w:rsidR="000059DC" w:rsidRDefault="000059DC" w:rsidP="005F1FFA">
      <w:r>
        <w:lastRenderedPageBreak/>
        <w:t>Start mysql workbench if you want an ide to look at database</w:t>
      </w:r>
    </w:p>
    <w:p w:rsidR="00A83CD1" w:rsidRDefault="00A83CD1" w:rsidP="005F1FFA">
      <w:r>
        <w:t>Configure new connection to vgdba user</w:t>
      </w:r>
    </w:p>
    <w:p w:rsidR="00A83CD1" w:rsidRDefault="00A83CD1" w:rsidP="005F1FFA"/>
    <w:p w:rsidR="00A83CD1" w:rsidRDefault="00A83CD1" w:rsidP="005F1FFA">
      <w:pPr>
        <w:rPr>
          <w:noProof/>
        </w:rPr>
      </w:pPr>
    </w:p>
    <w:p w:rsidR="00A83CD1" w:rsidRDefault="00A83CD1" w:rsidP="005F1FFA">
      <w:r>
        <w:rPr>
          <w:noProof/>
        </w:rPr>
        <w:drawing>
          <wp:inline distT="0" distB="0" distL="0" distR="0" wp14:anchorId="35C492A8" wp14:editId="60765E87">
            <wp:extent cx="59436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CD1" w:rsidRDefault="00A83CD1" w:rsidP="005F1FFA">
      <w:r>
        <w:t>Type below command to use database vg</w:t>
      </w:r>
      <w:bookmarkStart w:id="0" w:name="_GoBack"/>
      <w:bookmarkEnd w:id="0"/>
    </w:p>
    <w:p w:rsidR="00A83CD1" w:rsidRDefault="00A83CD1" w:rsidP="005F1FFA">
      <w:r>
        <w:t>Use vg;</w:t>
      </w:r>
    </w:p>
    <w:p w:rsidR="00A83CD1" w:rsidRDefault="00A83CD1" w:rsidP="005F1FFA"/>
    <w:p w:rsidR="00A83CD1" w:rsidRDefault="00A83CD1" w:rsidP="005F1FFA">
      <w:r>
        <w:rPr>
          <w:noProof/>
        </w:rPr>
        <w:lastRenderedPageBreak/>
        <w:drawing>
          <wp:inline distT="0" distB="0" distL="0" distR="0" wp14:anchorId="00E0465F" wp14:editId="6E0A294F">
            <wp:extent cx="5943600" cy="371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3C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7E4A"/>
    <w:rsid w:val="000059DC"/>
    <w:rsid w:val="001F5177"/>
    <w:rsid w:val="003877EF"/>
    <w:rsid w:val="003A2E08"/>
    <w:rsid w:val="005E4122"/>
    <w:rsid w:val="005F1FFA"/>
    <w:rsid w:val="005F2850"/>
    <w:rsid w:val="007270BB"/>
    <w:rsid w:val="009774D4"/>
    <w:rsid w:val="00A366AB"/>
    <w:rsid w:val="00A83CD1"/>
    <w:rsid w:val="00B2745F"/>
    <w:rsid w:val="00BF7E4A"/>
    <w:rsid w:val="00F10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F1FF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1F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1FF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F1FF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1F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1FF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.mysql.com/downloads/workbench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hyperlink" Target="https://www.apachefriends.org/download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spring.io/tools/sts/all" TargetMode="Externa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22E543-B146-41FD-B8E0-803730B106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11</Pages>
  <Words>244</Words>
  <Characters>1393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Kumar Singh</dc:creator>
  <cp:keywords/>
  <dc:description/>
  <cp:lastModifiedBy>Ravi Kumar Singh</cp:lastModifiedBy>
  <cp:revision>10</cp:revision>
  <dcterms:created xsi:type="dcterms:W3CDTF">2015-05-29T00:55:00Z</dcterms:created>
  <dcterms:modified xsi:type="dcterms:W3CDTF">2015-05-29T01:25:00Z</dcterms:modified>
</cp:coreProperties>
</file>