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F4B" w:rsidRDefault="00A00F4B" w:rsidP="00A00F4B">
      <w:pPr>
        <w:pStyle w:val="Heading1"/>
      </w:pPr>
      <w:bookmarkStart w:id="0" w:name="_Toc430612358"/>
      <w:r>
        <w:t>Service ticketing system</w:t>
      </w:r>
      <w:bookmarkEnd w:id="0"/>
    </w:p>
    <w:p w:rsidR="00A00F4B" w:rsidRDefault="00A00F4B" w:rsidP="00A00F4B">
      <w:pPr>
        <w:pStyle w:val="Heading2"/>
      </w:pPr>
    </w:p>
    <w:p w:rsidR="00A00F4B" w:rsidRDefault="00A00F4B" w:rsidP="00A00F4B">
      <w:r>
        <w:t>Service Ticket list is displayed on landing page.</w:t>
      </w:r>
    </w:p>
    <w:p w:rsidR="00A00F4B" w:rsidRDefault="00A00F4B" w:rsidP="00A00F4B">
      <w:r>
        <w:t>Status can be changed by call center member besides each ticket item.</w:t>
      </w:r>
    </w:p>
    <w:p w:rsidR="00A00F4B" w:rsidRPr="004D117D" w:rsidRDefault="00A00F4B" w:rsidP="00A00F4B">
      <w:r>
        <w:t>Pdf icon shown for only verified or submitted status items click of which will generate pdf report</w:t>
      </w:r>
    </w:p>
    <w:p w:rsidR="00A00F4B" w:rsidRDefault="00A00F4B" w:rsidP="00A00F4B">
      <w:pPr>
        <w:pStyle w:val="Heading2"/>
      </w:pPr>
      <w:bookmarkStart w:id="1" w:name="_Toc430612359"/>
      <w:r>
        <w:t>Service ticketing UI data fields</w:t>
      </w:r>
      <w:bookmarkEnd w:id="1"/>
    </w:p>
    <w:p w:rsidR="00A00F4B" w:rsidRDefault="00A00F4B" w:rsidP="00A00F4B">
      <w:pPr>
        <w:pStyle w:val="Heading3"/>
      </w:pPr>
      <w:bookmarkStart w:id="2" w:name="_Toc430612360"/>
      <w:r>
        <w:t>Service ticket fields</w:t>
      </w:r>
      <w:bookmarkEnd w:id="2"/>
    </w:p>
    <w:p w:rsidR="00A00F4B" w:rsidRPr="00CA56FD" w:rsidRDefault="00A00F4B" w:rsidP="00A00F4B">
      <w:r w:rsidRPr="00CA56FD">
        <w:t>User raise new ticket and enter data into following fields.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Status : New ; Scheduled(Open); Submitted; Verified; Cancelled; on-Hold;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 xml:space="preserve">Bank – drop down with option to select existing bank 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Department – drop down to select a department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 xml:space="preserve">Type(Division): Auto ; CPV/AVR ; CPV-PF ; Credit card ; Heavy Equipment ; </w:t>
      </w:r>
      <w:proofErr w:type="spellStart"/>
      <w:r>
        <w:t>Mandoob</w:t>
      </w:r>
      <w:proofErr w:type="spellEnd"/>
      <w:r>
        <w:t xml:space="preserve">-ILC-Buyer-Trade ; </w:t>
      </w:r>
      <w:proofErr w:type="spellStart"/>
      <w:r>
        <w:t>Mandoob</w:t>
      </w:r>
      <w:proofErr w:type="spellEnd"/>
      <w:r>
        <w:t xml:space="preserve">-WTO-Seller-Wholesale </w:t>
      </w:r>
      <w:r w:rsidRPr="001A4C5B">
        <w:t xml:space="preserve">(drop down list type names from </w:t>
      </w:r>
      <w:proofErr w:type="spellStart"/>
      <w:r w:rsidRPr="001A4C5B">
        <w:t>Survey_Types</w:t>
      </w:r>
      <w:proofErr w:type="spellEnd"/>
      <w:r w:rsidRPr="001A4C5B">
        <w:t>)</w:t>
      </w:r>
    </w:p>
    <w:p w:rsidR="00A00F4B" w:rsidRDefault="00A00F4B" w:rsidP="00A00F4B">
      <w:r>
        <w:t>Service Request details: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Reference No: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Description: Multiline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proofErr w:type="spellStart"/>
      <w:r>
        <w:t>Status_Reason</w:t>
      </w:r>
      <w:proofErr w:type="spellEnd"/>
      <w:r>
        <w:t>: Multiline</w:t>
      </w:r>
      <w:bookmarkStart w:id="3" w:name="_GoBack"/>
      <w:bookmarkEnd w:id="3"/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 xml:space="preserve">Priority: Standard; </w:t>
      </w:r>
      <w:proofErr w:type="spellStart"/>
      <w:r>
        <w:t>High;Urgent</w:t>
      </w:r>
      <w:proofErr w:type="spellEnd"/>
      <w:r>
        <w:t>; Critical;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Due Date: Date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Date Created: Date and time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Submission date: Date and time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Surveyor : select surveyor from drop down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 xml:space="preserve">Customer available time: From </w:t>
      </w:r>
      <w:proofErr w:type="spellStart"/>
      <w:r>
        <w:t>Datetime</w:t>
      </w:r>
      <w:proofErr w:type="spellEnd"/>
      <w:r>
        <w:t xml:space="preserve">  - To </w:t>
      </w:r>
      <w:proofErr w:type="spellStart"/>
      <w:r>
        <w:t>Datetime</w:t>
      </w:r>
      <w:proofErr w:type="spellEnd"/>
    </w:p>
    <w:p w:rsidR="00A00F4B" w:rsidRDefault="00A00F4B" w:rsidP="00A00F4B">
      <w:r>
        <w:t>Lessee/Supplier/Buyer Information: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Name: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Company Name: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Phone: Landline – Text Box; Mobile – Text Box</w:t>
      </w:r>
    </w:p>
    <w:p w:rsidR="00A00F4B" w:rsidRDefault="00A00F4B" w:rsidP="00A00F4B">
      <w:pPr>
        <w:pStyle w:val="ListParagraph"/>
        <w:numPr>
          <w:ilvl w:val="0"/>
          <w:numId w:val="1"/>
        </w:numPr>
      </w:pPr>
      <w:r>
        <w:t>Address: Address Line1 – Text Box; AddressLine2 – Text Box</w:t>
      </w:r>
    </w:p>
    <w:p w:rsidR="00A00F4B" w:rsidRDefault="00A00F4B" w:rsidP="00A00F4B">
      <w:r>
        <w:tab/>
      </w:r>
    </w:p>
    <w:p w:rsidR="00A00F4B" w:rsidRDefault="00A00F4B" w:rsidP="00A00F4B">
      <w:pPr>
        <w:pStyle w:val="Heading3"/>
      </w:pPr>
      <w:bookmarkStart w:id="4" w:name="_Toc430612361"/>
      <w:r>
        <w:t>Bank Fields (Client master)</w:t>
      </w:r>
      <w:bookmarkEnd w:id="4"/>
    </w:p>
    <w:p w:rsidR="00A00F4B" w:rsidRDefault="00A00F4B" w:rsidP="00A00F4B">
      <w:r>
        <w:t>To add a bank user enter data into following fields.</w:t>
      </w:r>
    </w:p>
    <w:p w:rsidR="00A00F4B" w:rsidRDefault="00A00F4B" w:rsidP="00A00F4B">
      <w:r>
        <w:t xml:space="preserve">(Bank) 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 xml:space="preserve"> Client name – Text Box to enter Bank Name – Client Name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proofErr w:type="spellStart"/>
      <w:r>
        <w:t>Client_Code</w:t>
      </w:r>
      <w:proofErr w:type="spellEnd"/>
      <w:r>
        <w:t xml:space="preserve"> – Text Box for code</w:t>
      </w:r>
    </w:p>
    <w:p w:rsidR="00A00F4B" w:rsidRDefault="00A00F4B" w:rsidP="00A00F4B">
      <w:r>
        <w:t xml:space="preserve"> (Contact)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lastRenderedPageBreak/>
        <w:t>First Name * - Text Box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Last Name * - Text Box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Email – Text Box</w:t>
      </w:r>
    </w:p>
    <w:p w:rsidR="00A00F4B" w:rsidRDefault="00A00F4B" w:rsidP="00A00F4B">
      <w:r>
        <w:t xml:space="preserve"> (Details)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Address – Text Box ( Enter a location )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Room/Apt# - Text Box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Phone – Text Box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Alt Phone – Text Box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Landline phone – Text Box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Fax – Text Box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Client Type – Drop down to select 1-Bank or 2-Individual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Notes/Contract Info – Multiline text box 4000 Char max.</w:t>
      </w:r>
    </w:p>
    <w:p w:rsidR="00A00F4B" w:rsidRDefault="00A00F4B" w:rsidP="00A00F4B">
      <w:pPr>
        <w:pStyle w:val="ListParagraph"/>
        <w:numPr>
          <w:ilvl w:val="0"/>
          <w:numId w:val="2"/>
        </w:numPr>
      </w:pPr>
      <w:r>
        <w:t>Comments – Multiline Text Box with latest comment on top.</w:t>
      </w:r>
    </w:p>
    <w:p w:rsidR="00A00F4B" w:rsidRDefault="00A00F4B" w:rsidP="00A00F4B">
      <w:pPr>
        <w:pStyle w:val="Heading3"/>
      </w:pPr>
    </w:p>
    <w:p w:rsidR="00A00F4B" w:rsidRDefault="00A00F4B" w:rsidP="00A00F4B"/>
    <w:p w:rsidR="00A00F4B" w:rsidRPr="00F31987" w:rsidRDefault="00A00F4B" w:rsidP="00A00F4B">
      <w:pPr>
        <w:pStyle w:val="Heading3"/>
        <w:rPr>
          <w:rStyle w:val="Heading3Char"/>
        </w:rPr>
      </w:pPr>
      <w:bookmarkStart w:id="5" w:name="_Toc430612364"/>
      <w:r>
        <w:t>Service Summary Dashboard.</w:t>
      </w:r>
      <w:bookmarkEnd w:id="5"/>
    </w:p>
    <w:p w:rsidR="00A00F4B" w:rsidRDefault="00A00F4B" w:rsidP="00A00F4B">
      <w:r>
        <w:t xml:space="preserve">From Date </w:t>
      </w:r>
    </w:p>
    <w:p w:rsidR="00A00F4B" w:rsidRDefault="00A00F4B" w:rsidP="00A00F4B">
      <w:r>
        <w:t>To Date</w:t>
      </w:r>
    </w:p>
    <w:p w:rsidR="00A00F4B" w:rsidRDefault="00A00F4B" w:rsidP="00A00F4B">
      <w:r>
        <w:t xml:space="preserve">Between the date specified following information displayed as hyperlinks </w:t>
      </w:r>
    </w:p>
    <w:p w:rsidR="00A00F4B" w:rsidRDefault="00A00F4B" w:rsidP="00A00F4B">
      <w:r>
        <w:t>Service Request Added - #</w:t>
      </w:r>
    </w:p>
    <w:p w:rsidR="00A00F4B" w:rsidRDefault="00A00F4B" w:rsidP="00A00F4B">
      <w:r>
        <w:t>Banks Added - #</w:t>
      </w:r>
    </w:p>
    <w:p w:rsidR="00A00F4B" w:rsidRDefault="00A00F4B" w:rsidP="00A00F4B">
      <w:r>
        <w:t>Service Requests Past Due - #</w:t>
      </w:r>
    </w:p>
    <w:p w:rsidR="00A00F4B" w:rsidRDefault="00A00F4B" w:rsidP="00A00F4B">
      <w:r>
        <w:t>Click of hyperlink leads to corresponding Lists.</w:t>
      </w:r>
    </w:p>
    <w:p w:rsidR="00A00F4B" w:rsidRDefault="00A00F4B" w:rsidP="00A00F4B"/>
    <w:p w:rsidR="00A00F4B" w:rsidRDefault="00A00F4B" w:rsidP="00A00F4B">
      <w:pPr>
        <w:pStyle w:val="Heading3"/>
      </w:pPr>
      <w:bookmarkStart w:id="6" w:name="_Toc430612365"/>
      <w:r>
        <w:t>Service List</w:t>
      </w:r>
      <w:bookmarkEnd w:id="6"/>
    </w:p>
    <w:p w:rsidR="00A00F4B" w:rsidRPr="00B94842" w:rsidRDefault="00A00F4B" w:rsidP="00A00F4B">
      <w:r>
        <w:t>For each service item in the list following properties are displayed.</w:t>
      </w:r>
    </w:p>
    <w:p w:rsidR="00A00F4B" w:rsidRDefault="00A00F4B" w:rsidP="00A00F4B">
      <w:pPr>
        <w:rPr>
          <w:color w:val="00B050"/>
          <w:sz w:val="28"/>
          <w:szCs w:val="24"/>
        </w:rPr>
      </w:pPr>
      <w:r w:rsidRPr="006C7512">
        <w:rPr>
          <w:color w:val="00B050"/>
          <w:sz w:val="28"/>
          <w:szCs w:val="24"/>
        </w:rPr>
        <w:t>&lt;</w:t>
      </w:r>
      <w:proofErr w:type="spellStart"/>
      <w:r w:rsidRPr="006C7512">
        <w:rPr>
          <w:color w:val="00B050"/>
          <w:sz w:val="28"/>
          <w:szCs w:val="24"/>
        </w:rPr>
        <w:t>ClientName</w:t>
      </w:r>
      <w:proofErr w:type="spellEnd"/>
      <w:r w:rsidRPr="006C7512">
        <w:rPr>
          <w:color w:val="00B050"/>
          <w:sz w:val="28"/>
          <w:szCs w:val="24"/>
        </w:rPr>
        <w:t>&gt;-&lt;</w:t>
      </w:r>
      <w:proofErr w:type="spellStart"/>
      <w:r w:rsidRPr="006C7512">
        <w:rPr>
          <w:color w:val="00B050"/>
          <w:sz w:val="28"/>
          <w:szCs w:val="24"/>
        </w:rPr>
        <w:t>SurveyType</w:t>
      </w:r>
      <w:proofErr w:type="spellEnd"/>
      <w:proofErr w:type="gramStart"/>
      <w:r w:rsidRPr="006C7512">
        <w:rPr>
          <w:color w:val="00B050"/>
          <w:sz w:val="28"/>
          <w:szCs w:val="24"/>
        </w:rPr>
        <w:t>&gt;</w:t>
      </w:r>
      <w:r>
        <w:rPr>
          <w:color w:val="00B050"/>
          <w:sz w:val="28"/>
          <w:szCs w:val="24"/>
        </w:rPr>
        <w:t xml:space="preserve">  </w:t>
      </w:r>
      <w:r w:rsidRPr="009735E7">
        <w:t>(</w:t>
      </w:r>
      <w:proofErr w:type="gramEnd"/>
      <w:r w:rsidRPr="009735E7">
        <w:t>This is hyperlink to create or open Survey item</w:t>
      </w:r>
      <w:r>
        <w:t>. Not a hyperlink for Call center member</w:t>
      </w:r>
      <w:r w:rsidRPr="009735E7">
        <w:t>)</w:t>
      </w:r>
    </w:p>
    <w:p w:rsidR="00A00F4B" w:rsidRDefault="00A00F4B" w:rsidP="00A00F4B">
      <w:r w:rsidRPr="006C7512">
        <w:t>Sur</w:t>
      </w:r>
      <w:r>
        <w:t>vey on &lt;</w:t>
      </w:r>
      <w:proofErr w:type="spellStart"/>
      <w:r>
        <w:t>Submission_Date</w:t>
      </w:r>
      <w:proofErr w:type="spellEnd"/>
      <w:r>
        <w:t>&gt; or &lt;</w:t>
      </w:r>
      <w:proofErr w:type="spellStart"/>
      <w:r>
        <w:t>Due_Date</w:t>
      </w:r>
      <w:proofErr w:type="spellEnd"/>
      <w:r>
        <w:t>&gt; by &lt;Surveyor-Name&gt;</w:t>
      </w:r>
    </w:p>
    <w:p w:rsidR="00A00F4B" w:rsidRDefault="00A00F4B" w:rsidP="00A00F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hd w:val="clear" w:color="auto" w:fill="FFC000"/>
        </w:rPr>
        <w:t>&lt;Ser</w:t>
      </w:r>
      <w:r w:rsidRPr="006C7512">
        <w:rPr>
          <w:shd w:val="clear" w:color="auto" w:fill="FFC000"/>
        </w:rPr>
        <w:t>vice Status</w:t>
      </w:r>
      <w:r>
        <w:rPr>
          <w:shd w:val="clear" w:color="auto" w:fill="FFC000"/>
        </w:rPr>
        <w:t xml:space="preserve">&gt;   </w:t>
      </w:r>
      <w:r>
        <w:t>editable to change status</w:t>
      </w:r>
    </w:p>
    <w:p w:rsidR="00A00F4B" w:rsidRDefault="00A00F4B" w:rsidP="00A00F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Survey &lt;</w:t>
      </w:r>
      <w:proofErr w:type="spellStart"/>
      <w:r>
        <w:t>Service_ID</w:t>
      </w:r>
      <w:proofErr w:type="spellEnd"/>
      <w:r>
        <w:t>&gt; (hyperlink to service ticket)</w:t>
      </w:r>
    </w:p>
    <w:p w:rsidR="00A00F4B" w:rsidRPr="006C7512" w:rsidRDefault="00A00F4B" w:rsidP="00A00F4B">
      <w:pPr>
        <w:ind w:left="5760"/>
      </w:pPr>
      <w:r>
        <w:t>&lt;Customer Address location&gt; (on Mouse hover show full customer address as tooltip)</w:t>
      </w:r>
    </w:p>
    <w:p w:rsidR="00A00F4B" w:rsidRDefault="00A00F4B" w:rsidP="00A00F4B">
      <w:r>
        <w:lastRenderedPageBreak/>
        <w:t>Following additional information shown when open the existing service request</w:t>
      </w:r>
    </w:p>
    <w:p w:rsidR="00A00F4B" w:rsidRDefault="00A00F4B" w:rsidP="00A00F4B">
      <w:pPr>
        <w:rPr>
          <w:rFonts w:ascii="Arial" w:hAnsi="Arial" w:cs="Arial"/>
          <w:color w:val="333333"/>
          <w:sz w:val="21"/>
          <w:szCs w:val="21"/>
          <w:shd w:val="clear" w:color="auto" w:fill="DDEDCC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Last log</w:t>
      </w:r>
      <w:r>
        <w:rPr>
          <w:rFonts w:ascii="Arial" w:hAnsi="Arial" w:cs="Arial"/>
          <w:color w:val="333333"/>
          <w:sz w:val="21"/>
          <w:szCs w:val="21"/>
          <w:shd w:val="clear" w:color="auto" w:fill="DDEDCC"/>
        </w:rPr>
        <w:t>: [Aug 29, 2015 11:22:41 AM]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CC"/>
        </w:rPr>
        <w:t> </w:t>
      </w:r>
      <w:r>
        <w:rPr>
          <w:rFonts w:ascii="Arial" w:hAnsi="Arial" w:cs="Arial"/>
          <w:i/>
          <w:iCs/>
          <w:color w:val="333333"/>
          <w:sz w:val="21"/>
          <w:szCs w:val="21"/>
        </w:rPr>
        <w:t>Status changed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DDEDCC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DDEDCC"/>
        </w:rPr>
        <w:t>- Open: On Hold</w:t>
      </w:r>
    </w:p>
    <w:p w:rsidR="00A00F4B" w:rsidRPr="008C7C4B" w:rsidRDefault="00A00F4B" w:rsidP="00A00F4B">
      <w:pPr>
        <w:rPr>
          <w:rFonts w:ascii="Arial" w:hAnsi="Arial" w:cs="Arial"/>
          <w:i/>
          <w:iCs/>
          <w:color w:val="99999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FFFFFF"/>
        </w:rPr>
        <w:t>Created:</w:t>
      </w:r>
      <w:r>
        <w:rPr>
          <w:rStyle w:val="apple-converted-space"/>
          <w:rFonts w:ascii="Arial" w:hAnsi="Arial" w:cs="Arial"/>
          <w:color w:val="99999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999999"/>
          <w:sz w:val="21"/>
          <w:szCs w:val="21"/>
          <w:shd w:val="clear" w:color="auto" w:fill="FFFFFF"/>
        </w:rPr>
        <w:t>Aug 29, 2015 10:10:45 AM</w:t>
      </w:r>
      <w:r>
        <w:rPr>
          <w:rStyle w:val="apple-converted-space"/>
          <w:rFonts w:ascii="Arial" w:hAnsi="Arial" w:cs="Arial"/>
          <w:color w:val="99999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999999"/>
          <w:sz w:val="21"/>
          <w:szCs w:val="21"/>
          <w:shd w:val="clear" w:color="auto" w:fill="FFFFFF"/>
        </w:rPr>
        <w:t>• Last Updated:</w:t>
      </w:r>
      <w:r>
        <w:rPr>
          <w:rStyle w:val="apple-converted-space"/>
          <w:rFonts w:ascii="Arial" w:hAnsi="Arial" w:cs="Arial"/>
          <w:color w:val="99999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999999"/>
          <w:sz w:val="21"/>
          <w:szCs w:val="21"/>
          <w:shd w:val="clear" w:color="auto" w:fill="FFFFFF"/>
        </w:rPr>
        <w:t>Aug 29, 2015 11:22:49 AM</w:t>
      </w:r>
      <w:r>
        <w:rPr>
          <w:rStyle w:val="apple-converted-space"/>
          <w:rFonts w:ascii="Arial" w:hAnsi="Arial" w:cs="Arial"/>
          <w:color w:val="99999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999999"/>
          <w:sz w:val="21"/>
          <w:szCs w:val="21"/>
          <w:shd w:val="clear" w:color="auto" w:fill="FFFFFF"/>
        </w:rPr>
        <w:t>• Time Elapsed:</w:t>
      </w:r>
      <w:r>
        <w:rPr>
          <w:rStyle w:val="apple-converted-space"/>
          <w:rFonts w:ascii="Arial" w:hAnsi="Arial" w:cs="Arial"/>
          <w:color w:val="999999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999999"/>
          <w:sz w:val="21"/>
          <w:szCs w:val="21"/>
          <w:shd w:val="clear" w:color="auto" w:fill="FFFFFF"/>
        </w:rPr>
        <w:t>0day 5hrs 4mins</w:t>
      </w:r>
    </w:p>
    <w:p w:rsidR="00A00F4B" w:rsidRDefault="00A00F4B" w:rsidP="00A00F4B"/>
    <w:p w:rsidR="00A00F4B" w:rsidRDefault="00A00F4B" w:rsidP="00A00F4B">
      <w:pPr>
        <w:pStyle w:val="Heading3"/>
      </w:pPr>
      <w:bookmarkStart w:id="7" w:name="_Toc430612366"/>
      <w:r>
        <w:t>Client List</w:t>
      </w:r>
      <w:bookmarkEnd w:id="7"/>
    </w:p>
    <w:p w:rsidR="00A00F4B" w:rsidRDefault="00A00F4B" w:rsidP="00A00F4B">
      <w:r>
        <w:t>For each Client (bank) item in the list following properties are displayed.</w:t>
      </w:r>
    </w:p>
    <w:p w:rsidR="00A00F4B" w:rsidRDefault="00A00F4B" w:rsidP="00A00F4B">
      <w:r>
        <w:t>Email; Phone; Full Address; Room/Apt#; Business Unit; Unique ID;</w:t>
      </w:r>
    </w:p>
    <w:p w:rsidR="00A00F4B" w:rsidRDefault="00A00F4B" w:rsidP="00A00F4B">
      <w:r>
        <w:t>Service location items are also included in the list if check box of service locations display is checked.</w:t>
      </w:r>
    </w:p>
    <w:p w:rsidR="00A00F4B" w:rsidRDefault="00A00F4B" w:rsidP="00A00F4B">
      <w:r>
        <w:t>Click of any item in the list leads to record view of the item.</w:t>
      </w:r>
    </w:p>
    <w:p w:rsidR="00A00F4B" w:rsidRDefault="00A00F4B" w:rsidP="00A00F4B"/>
    <w:p w:rsidR="00A00F4B" w:rsidRDefault="00A00F4B" w:rsidP="00A00F4B">
      <w:pPr>
        <w:pStyle w:val="Heading2"/>
      </w:pPr>
      <w:bookmarkStart w:id="8" w:name="_Toc430612367"/>
      <w:r>
        <w:t>Service ticketing system DB entities</w:t>
      </w:r>
      <w:bookmarkEnd w:id="8"/>
    </w:p>
    <w:p w:rsidR="00A00F4B" w:rsidRDefault="00A00F4B" w:rsidP="00A00F4B"/>
    <w:p w:rsidR="00A00F4B" w:rsidRDefault="00A00F4B" w:rsidP="00A00F4B">
      <w:pPr>
        <w:pStyle w:val="ListParagraph"/>
        <w:numPr>
          <w:ilvl w:val="0"/>
          <w:numId w:val="3"/>
        </w:numPr>
      </w:pPr>
      <w:proofErr w:type="spellStart"/>
      <w:r>
        <w:t>Service_Tickets</w:t>
      </w:r>
      <w:proofErr w:type="spellEnd"/>
    </w:p>
    <w:p w:rsidR="00A00F4B" w:rsidRDefault="00A00F4B" w:rsidP="00A00F4B">
      <w:pPr>
        <w:pStyle w:val="ListParagraph"/>
        <w:numPr>
          <w:ilvl w:val="0"/>
          <w:numId w:val="3"/>
        </w:numPr>
      </w:pPr>
      <w:proofErr w:type="spellStart"/>
      <w:r>
        <w:t>Client_Master</w:t>
      </w:r>
      <w:proofErr w:type="spellEnd"/>
    </w:p>
    <w:p w:rsidR="00A00F4B" w:rsidRDefault="00A00F4B" w:rsidP="00A00F4B">
      <w:pPr>
        <w:pStyle w:val="ListParagraph"/>
        <w:numPr>
          <w:ilvl w:val="0"/>
          <w:numId w:val="3"/>
        </w:numPr>
      </w:pPr>
      <w:r>
        <w:t>Department</w:t>
      </w:r>
    </w:p>
    <w:p w:rsidR="00A00F4B" w:rsidRDefault="00A00F4B" w:rsidP="00A00F4B">
      <w:pPr>
        <w:pStyle w:val="ListParagraph"/>
        <w:numPr>
          <w:ilvl w:val="0"/>
          <w:numId w:val="3"/>
        </w:numPr>
      </w:pPr>
      <w:proofErr w:type="spellStart"/>
      <w:r>
        <w:t>Survey_Types</w:t>
      </w:r>
      <w:proofErr w:type="spellEnd"/>
    </w:p>
    <w:p w:rsidR="00A00F4B" w:rsidRDefault="00A00F4B" w:rsidP="00A00F4B"/>
    <w:p w:rsidR="00A00F4B" w:rsidRDefault="00A00F4B" w:rsidP="00A00F4B">
      <w:r>
        <w:t xml:space="preserve">Entity Name: </w:t>
      </w:r>
      <w:proofErr w:type="spellStart"/>
      <w:r>
        <w:t>Service_Tickets</w:t>
      </w:r>
      <w:proofErr w:type="spellEnd"/>
    </w:p>
    <w:p w:rsidR="00A00F4B" w:rsidRDefault="00A00F4B" w:rsidP="00A00F4B">
      <w:r>
        <w:t>Add Reason Field that is updated on status change.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622"/>
      </w:tblGrid>
      <w:tr w:rsidR="00A00F4B" w:rsidTr="00195820">
        <w:tc>
          <w:tcPr>
            <w:tcW w:w="2337" w:type="dxa"/>
          </w:tcPr>
          <w:p w:rsidR="00A00F4B" w:rsidRPr="001702A2" w:rsidRDefault="00A00F4B" w:rsidP="00195820">
            <w:pPr>
              <w:rPr>
                <w:b/>
                <w:bCs/>
              </w:rPr>
            </w:pPr>
            <w:r w:rsidRPr="001702A2">
              <w:rPr>
                <w:b/>
                <w:bCs/>
              </w:rPr>
              <w:t>Field Name</w:t>
            </w:r>
          </w:p>
        </w:tc>
        <w:tc>
          <w:tcPr>
            <w:tcW w:w="2337" w:type="dxa"/>
          </w:tcPr>
          <w:p w:rsidR="00A00F4B" w:rsidRPr="001702A2" w:rsidRDefault="00A00F4B" w:rsidP="00195820">
            <w:pPr>
              <w:rPr>
                <w:b/>
                <w:bCs/>
              </w:rPr>
            </w:pPr>
            <w:r w:rsidRPr="001702A2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:rsidR="00A00F4B" w:rsidRPr="001702A2" w:rsidRDefault="00A00F4B" w:rsidP="00195820">
            <w:pPr>
              <w:rPr>
                <w:b/>
                <w:bCs/>
              </w:rPr>
            </w:pPr>
            <w:r w:rsidRPr="001702A2">
              <w:rPr>
                <w:b/>
                <w:bCs/>
              </w:rPr>
              <w:t>Default value</w:t>
            </w:r>
          </w:p>
        </w:tc>
        <w:tc>
          <w:tcPr>
            <w:tcW w:w="2622" w:type="dxa"/>
          </w:tcPr>
          <w:p w:rsidR="00A00F4B" w:rsidRPr="001702A2" w:rsidRDefault="00A00F4B" w:rsidP="00195820">
            <w:pPr>
              <w:rPr>
                <w:b/>
                <w:bCs/>
              </w:rPr>
            </w:pPr>
            <w:r w:rsidRPr="001702A2">
              <w:rPr>
                <w:b/>
                <w:bCs/>
              </w:rPr>
              <w:t>Description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Service_Ticket_ID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 type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622" w:type="dxa"/>
          </w:tcPr>
          <w:p w:rsidR="00A00F4B" w:rsidRDefault="00A00F4B" w:rsidP="00195820">
            <w:r>
              <w:t>Primary Key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Bank_ID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 type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622" w:type="dxa"/>
          </w:tcPr>
          <w:p w:rsidR="00A00F4B" w:rsidRDefault="00A00F4B" w:rsidP="00195820">
            <w:r>
              <w:t>Reference to Bank Entity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Contact_ID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 type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622" w:type="dxa"/>
          </w:tcPr>
          <w:p w:rsidR="00A00F4B" w:rsidRDefault="00A00F4B" w:rsidP="00195820">
            <w:r>
              <w:t>Reference to Contacts Entity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r>
              <w:t>Status</w:t>
            </w:r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A00F4B" w:rsidRDefault="00A00F4B" w:rsidP="00195820">
            <w:r>
              <w:t>New</w:t>
            </w:r>
          </w:p>
        </w:tc>
        <w:tc>
          <w:tcPr>
            <w:tcW w:w="2622" w:type="dxa"/>
          </w:tcPr>
          <w:p w:rsidR="00A00F4B" w:rsidRDefault="00A00F4B" w:rsidP="00195820">
            <w:r>
              <w:t xml:space="preserve"> Holds enumeration values: New ; In-Progress; on-Hold; Completed; Billed; Closed;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Survey_Type_ID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 type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622" w:type="dxa"/>
          </w:tcPr>
          <w:p w:rsidR="00A00F4B" w:rsidRDefault="00A00F4B" w:rsidP="00195820">
            <w:r>
              <w:t xml:space="preserve">Reference to </w:t>
            </w:r>
            <w:proofErr w:type="spellStart"/>
            <w:r>
              <w:t>Survey_Type</w:t>
            </w:r>
            <w:proofErr w:type="spellEnd"/>
            <w:r>
              <w:t xml:space="preserve"> Entity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Bank_Reference_No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622" w:type="dxa"/>
          </w:tcPr>
          <w:p w:rsidR="00A00F4B" w:rsidRDefault="00A00F4B" w:rsidP="00195820">
            <w:r>
              <w:t>Alphanumeric bank reference number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r>
              <w:t>Description</w:t>
            </w:r>
          </w:p>
        </w:tc>
        <w:tc>
          <w:tcPr>
            <w:tcW w:w="2337" w:type="dxa"/>
          </w:tcPr>
          <w:p w:rsidR="00A00F4B" w:rsidRDefault="00A00F4B" w:rsidP="00195820">
            <w:r>
              <w:t>Text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622" w:type="dxa"/>
          </w:tcPr>
          <w:p w:rsidR="00A00F4B" w:rsidRDefault="00A00F4B" w:rsidP="00195820">
            <w:r>
              <w:t>Description of Service in multiline text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r>
              <w:t>Priority</w:t>
            </w:r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A00F4B" w:rsidRDefault="00A00F4B" w:rsidP="00195820">
            <w:r>
              <w:t>Standard</w:t>
            </w:r>
          </w:p>
        </w:tc>
        <w:tc>
          <w:tcPr>
            <w:tcW w:w="2622" w:type="dxa"/>
          </w:tcPr>
          <w:p w:rsidR="00A00F4B" w:rsidRDefault="00A00F4B" w:rsidP="00195820">
            <w:proofErr w:type="spellStart"/>
            <w:r>
              <w:t>Enum</w:t>
            </w:r>
            <w:proofErr w:type="spellEnd"/>
            <w:r>
              <w:t xml:space="preserve"> values : Standard; High; Urgent; Critical;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lastRenderedPageBreak/>
              <w:t>Due_date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Date</w:t>
            </w:r>
          </w:p>
        </w:tc>
        <w:tc>
          <w:tcPr>
            <w:tcW w:w="2338" w:type="dxa"/>
          </w:tcPr>
          <w:p w:rsidR="00A00F4B" w:rsidRDefault="00A00F4B" w:rsidP="00195820">
            <w:r>
              <w:t>Today’s date</w:t>
            </w:r>
          </w:p>
        </w:tc>
        <w:tc>
          <w:tcPr>
            <w:tcW w:w="2622" w:type="dxa"/>
          </w:tcPr>
          <w:p w:rsidR="00A00F4B" w:rsidRDefault="00A00F4B" w:rsidP="00195820">
            <w:r>
              <w:t>Due date for service ticket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Date_Created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A00F4B" w:rsidRDefault="00A00F4B" w:rsidP="00195820">
            <w:r>
              <w:t>Date time for Now</w:t>
            </w:r>
          </w:p>
        </w:tc>
        <w:tc>
          <w:tcPr>
            <w:tcW w:w="2622" w:type="dxa"/>
          </w:tcPr>
          <w:p w:rsidR="00A00F4B" w:rsidRDefault="00A00F4B" w:rsidP="00195820">
            <w:r>
              <w:t>Date and time when this ticket created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Assign_Surveyor_ID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 type</w:t>
            </w:r>
          </w:p>
        </w:tc>
        <w:tc>
          <w:tcPr>
            <w:tcW w:w="2338" w:type="dxa"/>
          </w:tcPr>
          <w:p w:rsidR="00A00F4B" w:rsidRDefault="00A00F4B" w:rsidP="00195820"/>
        </w:tc>
        <w:tc>
          <w:tcPr>
            <w:tcW w:w="2622" w:type="dxa"/>
          </w:tcPr>
          <w:p w:rsidR="00A00F4B" w:rsidRDefault="00A00F4B" w:rsidP="00195820"/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Cust_Avail_From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622" w:type="dxa"/>
          </w:tcPr>
          <w:p w:rsidR="00A00F4B" w:rsidRDefault="00A00F4B" w:rsidP="00195820">
            <w:r>
              <w:t>Customer availability from date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Cust_Avail_To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DateTime</w:t>
            </w:r>
            <w:proofErr w:type="spellEnd"/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622" w:type="dxa"/>
          </w:tcPr>
          <w:p w:rsidR="00A00F4B" w:rsidRDefault="00A00F4B" w:rsidP="00195820">
            <w:r>
              <w:t>Customer availability To date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Cust_Name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(75)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622" w:type="dxa"/>
          </w:tcPr>
          <w:p w:rsidR="00A00F4B" w:rsidRDefault="00A00F4B" w:rsidP="00195820">
            <w:r>
              <w:t>Customer name – Lessee/Supplier/Buyer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Cust_Address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622" w:type="dxa"/>
          </w:tcPr>
          <w:p w:rsidR="00A00F4B" w:rsidRDefault="00A00F4B" w:rsidP="00195820">
            <w:r>
              <w:t>Customer Address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Cust_Landline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622" w:type="dxa"/>
          </w:tcPr>
          <w:p w:rsidR="00A00F4B" w:rsidRDefault="00A00F4B" w:rsidP="00195820">
            <w:r>
              <w:t>Customer landline Phone Number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Cust_Mobile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622" w:type="dxa"/>
          </w:tcPr>
          <w:p w:rsidR="00A00F4B" w:rsidRDefault="00A00F4B" w:rsidP="00195820">
            <w:r>
              <w:t>Customer mobile Number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/>
        </w:tc>
        <w:tc>
          <w:tcPr>
            <w:tcW w:w="2337" w:type="dxa"/>
          </w:tcPr>
          <w:p w:rsidR="00A00F4B" w:rsidRDefault="00A00F4B" w:rsidP="00195820"/>
        </w:tc>
        <w:tc>
          <w:tcPr>
            <w:tcW w:w="2338" w:type="dxa"/>
          </w:tcPr>
          <w:p w:rsidR="00A00F4B" w:rsidRDefault="00A00F4B" w:rsidP="00195820"/>
        </w:tc>
        <w:tc>
          <w:tcPr>
            <w:tcW w:w="2622" w:type="dxa"/>
          </w:tcPr>
          <w:p w:rsidR="00A00F4B" w:rsidRDefault="00A00F4B" w:rsidP="00195820"/>
        </w:tc>
      </w:tr>
    </w:tbl>
    <w:p w:rsidR="00A00F4B" w:rsidRDefault="00A00F4B" w:rsidP="00A00F4B"/>
    <w:p w:rsidR="00A00F4B" w:rsidRDefault="00A00F4B" w:rsidP="00A00F4B"/>
    <w:p w:rsidR="00A00F4B" w:rsidRDefault="00A00F4B" w:rsidP="00A00F4B">
      <w:r>
        <w:t xml:space="preserve">Entity Name: </w:t>
      </w:r>
      <w:proofErr w:type="spellStart"/>
      <w:r>
        <w:t>Client_Master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0F4B" w:rsidTr="00195820">
        <w:tc>
          <w:tcPr>
            <w:tcW w:w="2337" w:type="dxa"/>
          </w:tcPr>
          <w:p w:rsidR="00A00F4B" w:rsidRPr="00BA6933" w:rsidRDefault="00A00F4B" w:rsidP="00195820">
            <w:pPr>
              <w:rPr>
                <w:b/>
                <w:bCs/>
              </w:rPr>
            </w:pPr>
            <w:r w:rsidRPr="00BA6933">
              <w:rPr>
                <w:b/>
                <w:bCs/>
              </w:rPr>
              <w:t>Field Name</w:t>
            </w:r>
          </w:p>
        </w:tc>
        <w:tc>
          <w:tcPr>
            <w:tcW w:w="2337" w:type="dxa"/>
          </w:tcPr>
          <w:p w:rsidR="00A00F4B" w:rsidRPr="00BA6933" w:rsidRDefault="00A00F4B" w:rsidP="00195820">
            <w:pPr>
              <w:rPr>
                <w:b/>
                <w:bCs/>
              </w:rPr>
            </w:pPr>
            <w:r w:rsidRPr="00BA6933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:rsidR="00A00F4B" w:rsidRPr="00BA6933" w:rsidRDefault="00A00F4B" w:rsidP="00195820">
            <w:pPr>
              <w:rPr>
                <w:b/>
                <w:bCs/>
              </w:rPr>
            </w:pPr>
            <w:r w:rsidRPr="00BA6933">
              <w:rPr>
                <w:b/>
                <w:bCs/>
              </w:rPr>
              <w:t>Default value</w:t>
            </w:r>
          </w:p>
        </w:tc>
        <w:tc>
          <w:tcPr>
            <w:tcW w:w="2338" w:type="dxa"/>
          </w:tcPr>
          <w:p w:rsidR="00A00F4B" w:rsidRPr="00BA6933" w:rsidRDefault="00A00F4B" w:rsidP="00195820">
            <w:pPr>
              <w:rPr>
                <w:b/>
                <w:bCs/>
              </w:rPr>
            </w:pPr>
            <w:r w:rsidRPr="00BA6933">
              <w:rPr>
                <w:b/>
                <w:bCs/>
              </w:rPr>
              <w:t>Description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Client_ID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 type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>Primary Key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Client_Name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(75)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>Name of the client/Bank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Client_Code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>Short code for the Client name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Service_Tax_ID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 type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 xml:space="preserve">Reference to </w:t>
            </w:r>
            <w:proofErr w:type="spellStart"/>
            <w:r>
              <w:t>Service_Tax</w:t>
            </w:r>
            <w:proofErr w:type="spellEnd"/>
            <w:r>
              <w:t xml:space="preserve"> Entity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Contact_FirstName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338" w:type="dxa"/>
          </w:tcPr>
          <w:p w:rsidR="00A00F4B" w:rsidRDefault="00A00F4B" w:rsidP="00195820"/>
        </w:tc>
        <w:tc>
          <w:tcPr>
            <w:tcW w:w="2338" w:type="dxa"/>
          </w:tcPr>
          <w:p w:rsidR="00A00F4B" w:rsidRDefault="00A00F4B" w:rsidP="00195820">
            <w:r>
              <w:t>Contact first name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Contact_LastName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>Contact last name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Contact_Email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(100)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>Contact email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r>
              <w:t>Address</w:t>
            </w:r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Address of client/Bank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Room_No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Room or Apartment Number of client/Bank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r>
              <w:t>Phone</w:t>
            </w:r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Phone Number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Alternate_Phone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Alternate Phone Number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Landline_No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Landline Number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r>
              <w:t>Fax</w:t>
            </w:r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Fax number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Bank_Type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Enumerations: Residence; Commercial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r>
              <w:t>Terms</w:t>
            </w:r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Enumerations: 1% 10 Net 30; 2% 10 Net 30; Due on Receipt; Net 15; Net 30;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r>
              <w:t>Notes</w:t>
            </w:r>
          </w:p>
        </w:tc>
        <w:tc>
          <w:tcPr>
            <w:tcW w:w="2337" w:type="dxa"/>
          </w:tcPr>
          <w:p w:rsidR="00A00F4B" w:rsidRDefault="00A00F4B" w:rsidP="00195820">
            <w:r>
              <w:t>Text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Contract Information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r>
              <w:lastRenderedPageBreak/>
              <w:t>Comments</w:t>
            </w:r>
          </w:p>
        </w:tc>
        <w:tc>
          <w:tcPr>
            <w:tcW w:w="2337" w:type="dxa"/>
          </w:tcPr>
          <w:p w:rsidR="00A00F4B" w:rsidRDefault="00A00F4B" w:rsidP="00195820">
            <w:r>
              <w:t>Text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Comments with latest updates prefixed to existing value.</w:t>
            </w:r>
          </w:p>
        </w:tc>
      </w:tr>
    </w:tbl>
    <w:p w:rsidR="00A00F4B" w:rsidRPr="006B39FD" w:rsidRDefault="00A00F4B" w:rsidP="00A00F4B"/>
    <w:p w:rsidR="00A00F4B" w:rsidRDefault="00A00F4B" w:rsidP="00A00F4B"/>
    <w:p w:rsidR="00A00F4B" w:rsidRDefault="00A00F4B" w:rsidP="00A00F4B">
      <w:r>
        <w:t>Entity Name: 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00F4B" w:rsidTr="00195820">
        <w:tc>
          <w:tcPr>
            <w:tcW w:w="2337" w:type="dxa"/>
          </w:tcPr>
          <w:p w:rsidR="00A00F4B" w:rsidRPr="00E03837" w:rsidRDefault="00A00F4B" w:rsidP="00195820">
            <w:pPr>
              <w:rPr>
                <w:b/>
                <w:bCs/>
              </w:rPr>
            </w:pPr>
            <w:r w:rsidRPr="00E03837">
              <w:rPr>
                <w:b/>
                <w:bCs/>
              </w:rPr>
              <w:t>Field Name</w:t>
            </w:r>
          </w:p>
        </w:tc>
        <w:tc>
          <w:tcPr>
            <w:tcW w:w="2337" w:type="dxa"/>
          </w:tcPr>
          <w:p w:rsidR="00A00F4B" w:rsidRPr="00E03837" w:rsidRDefault="00A00F4B" w:rsidP="00195820">
            <w:pPr>
              <w:rPr>
                <w:b/>
                <w:bCs/>
              </w:rPr>
            </w:pPr>
            <w:r w:rsidRPr="00E03837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:rsidR="00A00F4B" w:rsidRPr="00E03837" w:rsidRDefault="00A00F4B" w:rsidP="00195820">
            <w:pPr>
              <w:rPr>
                <w:b/>
                <w:bCs/>
              </w:rPr>
            </w:pPr>
            <w:r w:rsidRPr="00E03837">
              <w:rPr>
                <w:b/>
                <w:bCs/>
              </w:rPr>
              <w:t>Default value</w:t>
            </w:r>
          </w:p>
        </w:tc>
        <w:tc>
          <w:tcPr>
            <w:tcW w:w="2338" w:type="dxa"/>
          </w:tcPr>
          <w:p w:rsidR="00A00F4B" w:rsidRPr="00E03837" w:rsidRDefault="00A00F4B" w:rsidP="00195820">
            <w:pPr>
              <w:rPr>
                <w:b/>
                <w:bCs/>
              </w:rPr>
            </w:pPr>
            <w:r w:rsidRPr="00E03837">
              <w:rPr>
                <w:b/>
                <w:bCs/>
              </w:rPr>
              <w:t>Description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Department_ID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>Primary Key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Department_Name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>Department name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Client_ID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 xml:space="preserve">Reference to </w:t>
            </w:r>
            <w:proofErr w:type="spellStart"/>
            <w:r>
              <w:t>Client_master</w:t>
            </w:r>
            <w:proofErr w:type="spellEnd"/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IsActive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Bit</w:t>
            </w:r>
          </w:p>
        </w:tc>
        <w:tc>
          <w:tcPr>
            <w:tcW w:w="2338" w:type="dxa"/>
          </w:tcPr>
          <w:p w:rsidR="00A00F4B" w:rsidRDefault="00A00F4B" w:rsidP="00195820">
            <w:r>
              <w:t>0</w:t>
            </w:r>
          </w:p>
        </w:tc>
        <w:tc>
          <w:tcPr>
            <w:tcW w:w="2338" w:type="dxa"/>
          </w:tcPr>
          <w:p w:rsidR="00A00F4B" w:rsidRDefault="00A00F4B" w:rsidP="00195820">
            <w:r>
              <w:t>0-Inactive;1-Active</w:t>
            </w:r>
          </w:p>
        </w:tc>
      </w:tr>
    </w:tbl>
    <w:p w:rsidR="00A00F4B" w:rsidRDefault="00A00F4B" w:rsidP="00A00F4B"/>
    <w:p w:rsidR="00A00F4B" w:rsidRDefault="00A00F4B" w:rsidP="00A00F4B">
      <w:r>
        <w:t xml:space="preserve">Entity Name: </w:t>
      </w:r>
      <w:proofErr w:type="spellStart"/>
      <w:r>
        <w:t>Survey_Types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325"/>
        <w:gridCol w:w="2323"/>
        <w:gridCol w:w="2327"/>
      </w:tblGrid>
      <w:tr w:rsidR="00A00F4B" w:rsidTr="00195820">
        <w:tc>
          <w:tcPr>
            <w:tcW w:w="2337" w:type="dxa"/>
          </w:tcPr>
          <w:p w:rsidR="00A00F4B" w:rsidRPr="00BC0428" w:rsidRDefault="00A00F4B" w:rsidP="00195820">
            <w:pPr>
              <w:rPr>
                <w:b/>
                <w:bCs/>
              </w:rPr>
            </w:pPr>
            <w:r w:rsidRPr="00BC0428">
              <w:rPr>
                <w:b/>
                <w:bCs/>
              </w:rPr>
              <w:t>Field Name</w:t>
            </w:r>
          </w:p>
        </w:tc>
        <w:tc>
          <w:tcPr>
            <w:tcW w:w="2337" w:type="dxa"/>
          </w:tcPr>
          <w:p w:rsidR="00A00F4B" w:rsidRPr="00BC0428" w:rsidRDefault="00A00F4B" w:rsidP="00195820">
            <w:pPr>
              <w:rPr>
                <w:b/>
                <w:bCs/>
              </w:rPr>
            </w:pPr>
            <w:r w:rsidRPr="00BC0428">
              <w:rPr>
                <w:b/>
                <w:bCs/>
              </w:rPr>
              <w:t>Data Type</w:t>
            </w:r>
          </w:p>
        </w:tc>
        <w:tc>
          <w:tcPr>
            <w:tcW w:w="2338" w:type="dxa"/>
          </w:tcPr>
          <w:p w:rsidR="00A00F4B" w:rsidRPr="00BC0428" w:rsidRDefault="00A00F4B" w:rsidP="00195820">
            <w:pPr>
              <w:rPr>
                <w:b/>
                <w:bCs/>
              </w:rPr>
            </w:pPr>
            <w:r w:rsidRPr="00BC0428">
              <w:rPr>
                <w:b/>
                <w:bCs/>
              </w:rPr>
              <w:t>Default value</w:t>
            </w:r>
          </w:p>
        </w:tc>
        <w:tc>
          <w:tcPr>
            <w:tcW w:w="2338" w:type="dxa"/>
          </w:tcPr>
          <w:p w:rsidR="00A00F4B" w:rsidRPr="00BC0428" w:rsidRDefault="00A00F4B" w:rsidP="00195820">
            <w:pPr>
              <w:rPr>
                <w:b/>
                <w:bCs/>
              </w:rPr>
            </w:pPr>
            <w:r w:rsidRPr="00BC0428">
              <w:rPr>
                <w:b/>
                <w:bCs/>
              </w:rPr>
              <w:t>Description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Survey_Type_ID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>Primary Key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Survey_Type_Name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338" w:type="dxa"/>
          </w:tcPr>
          <w:p w:rsidR="00A00F4B" w:rsidRDefault="00A00F4B" w:rsidP="00195820">
            <w:r>
              <w:t>NA</w:t>
            </w:r>
          </w:p>
        </w:tc>
        <w:tc>
          <w:tcPr>
            <w:tcW w:w="2338" w:type="dxa"/>
          </w:tcPr>
          <w:p w:rsidR="00A00F4B" w:rsidRDefault="00A00F4B" w:rsidP="00195820">
            <w:r>
              <w:t>Survey type Name</w:t>
            </w:r>
          </w:p>
        </w:tc>
      </w:tr>
      <w:tr w:rsidR="00A00F4B" w:rsidTr="00195820">
        <w:tc>
          <w:tcPr>
            <w:tcW w:w="2337" w:type="dxa"/>
          </w:tcPr>
          <w:p w:rsidR="00A00F4B" w:rsidRDefault="00A00F4B" w:rsidP="00195820">
            <w:proofErr w:type="spellStart"/>
            <w:r>
              <w:t>Master_Survey_type_ID</w:t>
            </w:r>
            <w:proofErr w:type="spellEnd"/>
          </w:p>
        </w:tc>
        <w:tc>
          <w:tcPr>
            <w:tcW w:w="2337" w:type="dxa"/>
          </w:tcPr>
          <w:p w:rsidR="00A00F4B" w:rsidRDefault="00A00F4B" w:rsidP="00195820">
            <w:r>
              <w:t>Key</w:t>
            </w:r>
          </w:p>
        </w:tc>
        <w:tc>
          <w:tcPr>
            <w:tcW w:w="2338" w:type="dxa"/>
          </w:tcPr>
          <w:p w:rsidR="00A00F4B" w:rsidRDefault="00A00F4B" w:rsidP="00195820">
            <w:r>
              <w:t>NULL</w:t>
            </w:r>
          </w:p>
        </w:tc>
        <w:tc>
          <w:tcPr>
            <w:tcW w:w="2338" w:type="dxa"/>
          </w:tcPr>
          <w:p w:rsidR="00A00F4B" w:rsidRDefault="00A00F4B" w:rsidP="00195820">
            <w:r>
              <w:t>Reference to other item in same table. This field is null for basic survey type.</w:t>
            </w:r>
          </w:p>
        </w:tc>
      </w:tr>
      <w:tr w:rsidR="00A00F4B" w:rsidTr="00195820">
        <w:tc>
          <w:tcPr>
            <w:tcW w:w="2337" w:type="dxa"/>
          </w:tcPr>
          <w:p w:rsidR="00A00F4B" w:rsidRPr="00554C54" w:rsidRDefault="00A00F4B" w:rsidP="00195820">
            <w:pPr>
              <w:rPr>
                <w:color w:val="D9D9D9" w:themeColor="background1" w:themeShade="D9"/>
              </w:rPr>
            </w:pPr>
          </w:p>
        </w:tc>
        <w:tc>
          <w:tcPr>
            <w:tcW w:w="2337" w:type="dxa"/>
          </w:tcPr>
          <w:p w:rsidR="00A00F4B" w:rsidRPr="00554C54" w:rsidRDefault="00A00F4B" w:rsidP="00195820">
            <w:pPr>
              <w:rPr>
                <w:color w:val="D9D9D9" w:themeColor="background1" w:themeShade="D9"/>
              </w:rPr>
            </w:pPr>
          </w:p>
        </w:tc>
        <w:tc>
          <w:tcPr>
            <w:tcW w:w="2338" w:type="dxa"/>
          </w:tcPr>
          <w:p w:rsidR="00A00F4B" w:rsidRPr="00554C54" w:rsidRDefault="00A00F4B" w:rsidP="00195820">
            <w:pPr>
              <w:rPr>
                <w:color w:val="D9D9D9" w:themeColor="background1" w:themeShade="D9"/>
              </w:rPr>
            </w:pPr>
          </w:p>
        </w:tc>
        <w:tc>
          <w:tcPr>
            <w:tcW w:w="2338" w:type="dxa"/>
          </w:tcPr>
          <w:p w:rsidR="00A00F4B" w:rsidRPr="00554C54" w:rsidRDefault="00A00F4B" w:rsidP="00195820">
            <w:pPr>
              <w:rPr>
                <w:color w:val="D9D9D9" w:themeColor="background1" w:themeShade="D9"/>
              </w:rPr>
            </w:pPr>
          </w:p>
        </w:tc>
      </w:tr>
    </w:tbl>
    <w:p w:rsidR="00A00F4B" w:rsidRDefault="00A00F4B" w:rsidP="00A00F4B"/>
    <w:p w:rsidR="00FA7DA4" w:rsidRPr="00A00F4B" w:rsidRDefault="00FA7DA4" w:rsidP="00A00F4B"/>
    <w:sectPr w:rsidR="00FA7DA4" w:rsidRPr="00A00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66386"/>
    <w:multiLevelType w:val="multilevel"/>
    <w:tmpl w:val="CF129B4E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2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45" w:hanging="1800"/>
      </w:pPr>
      <w:rPr>
        <w:rFonts w:hint="default"/>
      </w:rPr>
    </w:lvl>
  </w:abstractNum>
  <w:abstractNum w:abstractNumId="1">
    <w:nsid w:val="74996F70"/>
    <w:multiLevelType w:val="hybridMultilevel"/>
    <w:tmpl w:val="1BEC8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874FB"/>
    <w:multiLevelType w:val="hybridMultilevel"/>
    <w:tmpl w:val="17C65FD0"/>
    <w:lvl w:ilvl="0" w:tplc="ECA2B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24A"/>
    <w:rsid w:val="0085424A"/>
    <w:rsid w:val="00A00F4B"/>
    <w:rsid w:val="00C93BED"/>
    <w:rsid w:val="00FA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BD0CC-1B86-4586-B307-7A9420BA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F4B"/>
  </w:style>
  <w:style w:type="paragraph" w:styleId="Heading1">
    <w:name w:val="heading 1"/>
    <w:basedOn w:val="Normal"/>
    <w:next w:val="Normal"/>
    <w:link w:val="Heading1Char"/>
    <w:uiPriority w:val="9"/>
    <w:qFormat/>
    <w:rsid w:val="00854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24A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5424A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5424A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85424A"/>
    <w:pPr>
      <w:ind w:left="720"/>
      <w:contextualSpacing/>
    </w:pPr>
  </w:style>
  <w:style w:type="table" w:styleId="TableGrid">
    <w:name w:val="Table Grid"/>
    <w:basedOn w:val="TableNormal"/>
    <w:uiPriority w:val="39"/>
    <w:rsid w:val="00854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54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devraj</dc:creator>
  <cp:keywords/>
  <dc:description/>
  <cp:lastModifiedBy>devraj</cp:lastModifiedBy>
  <cp:revision>3</cp:revision>
  <dcterms:created xsi:type="dcterms:W3CDTF">2015-10-01T13:22:00Z</dcterms:created>
  <dcterms:modified xsi:type="dcterms:W3CDTF">2015-10-01T13:44:00Z</dcterms:modified>
</cp:coreProperties>
</file>