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07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2160"/>
        <w:gridCol w:w="4410"/>
        <w:gridCol w:w="90"/>
      </w:tblGrid>
      <w:tr w:rsidR="00772689" w:rsidRPr="00A37802" w14:paraId="180EF6C7" w14:textId="77777777" w:rsidTr="00075280">
        <w:trPr>
          <w:gridAfter w:val="1"/>
          <w:wAfter w:w="90" w:type="dxa"/>
          <w:trHeight w:val="1350"/>
        </w:trPr>
        <w:tc>
          <w:tcPr>
            <w:tcW w:w="11160" w:type="dxa"/>
            <w:gridSpan w:val="3"/>
            <w:tcBorders>
              <w:bottom w:val="single" w:sz="4" w:space="0" w:color="auto"/>
            </w:tcBorders>
          </w:tcPr>
          <w:p w14:paraId="08F11602" w14:textId="2A4DE02B" w:rsidR="00772689" w:rsidRPr="005E5B84" w:rsidRDefault="00772689" w:rsidP="00E6623F">
            <w:pPr>
              <w:jc w:val="center"/>
              <w:rPr>
                <w:rFonts w:cstheme="minorHAnsi"/>
                <w:sz w:val="64"/>
                <w:szCs w:val="64"/>
              </w:rPr>
            </w:pPr>
            <w:r w:rsidRPr="005E5B84">
              <w:rPr>
                <w:rFonts w:cstheme="minorHAnsi"/>
                <w:sz w:val="64"/>
                <w:szCs w:val="64"/>
              </w:rPr>
              <w:t>RAVI KUMAR REDDY K</w:t>
            </w:r>
          </w:p>
          <w:p w14:paraId="2EB3B41C" w14:textId="2B23F2DA" w:rsidR="00772689" w:rsidRPr="0054775F" w:rsidRDefault="005E5B84" w:rsidP="005E5B84">
            <w:pPr>
              <w:tabs>
                <w:tab w:val="center" w:pos="5472"/>
                <w:tab w:val="left" w:pos="9210"/>
              </w:tabs>
              <w:rPr>
                <w:rFonts w:cstheme="minorHAnsi"/>
                <w:sz w:val="26"/>
                <w:szCs w:val="26"/>
              </w:rPr>
            </w:pPr>
            <w:r w:rsidRPr="005E5B84">
              <w:rPr>
                <w:rFonts w:cstheme="minorHAnsi"/>
                <w:b/>
                <w:bCs/>
              </w:rPr>
              <w:tab/>
            </w:r>
            <w:r w:rsidR="00772689" w:rsidRPr="005E5B84">
              <w:rPr>
                <w:rFonts w:cstheme="minorHAnsi"/>
                <w:b/>
                <w:bCs/>
              </w:rPr>
              <w:t>+1</w:t>
            </w:r>
            <w:r w:rsidR="00FD5A1B" w:rsidRPr="005E5B84">
              <w:rPr>
                <w:rFonts w:cstheme="minorHAnsi"/>
                <w:b/>
                <w:bCs/>
              </w:rPr>
              <w:t xml:space="preserve"> </w:t>
            </w:r>
            <w:r w:rsidR="004B6A3A" w:rsidRPr="005E5B84">
              <w:rPr>
                <w:rFonts w:cstheme="minorHAnsi"/>
                <w:b/>
                <w:bCs/>
              </w:rPr>
              <w:t>647</w:t>
            </w:r>
            <w:r w:rsidR="005968CE" w:rsidRPr="005E5B84">
              <w:rPr>
                <w:rFonts w:cstheme="minorHAnsi"/>
                <w:b/>
                <w:bCs/>
              </w:rPr>
              <w:t xml:space="preserve"> 427 5274</w:t>
            </w:r>
            <w:r w:rsidR="004812E6" w:rsidRPr="005E5B84">
              <w:rPr>
                <w:rFonts w:cstheme="minorHAnsi"/>
              </w:rPr>
              <w:t xml:space="preserve"> </w:t>
            </w:r>
            <w:r w:rsidR="00772689" w:rsidRPr="005E5B84">
              <w:rPr>
                <w:rFonts w:cstheme="minorHAnsi"/>
                <w:color w:val="000000" w:themeColor="text1"/>
              </w:rPr>
              <w:t>•</w:t>
            </w:r>
            <w:r w:rsidR="00772689" w:rsidRPr="005E5B84">
              <w:rPr>
                <w:rFonts w:cstheme="minorHAnsi"/>
              </w:rPr>
              <w:t xml:space="preserve"> </w:t>
            </w:r>
            <w:hyperlink r:id="rId5" w:history="1">
              <w:r w:rsidR="00772689" w:rsidRPr="005E5B84">
                <w:rPr>
                  <w:rStyle w:val="Hyperlink"/>
                  <w:rFonts w:cstheme="minorHAnsi"/>
                </w:rPr>
                <w:t>ravikumark815@gmail.com</w:t>
              </w:r>
            </w:hyperlink>
            <w:r w:rsidR="00772689" w:rsidRPr="005E5B84">
              <w:rPr>
                <w:rFonts w:cstheme="minorHAnsi"/>
                <w:color w:val="000000" w:themeColor="text1"/>
              </w:rPr>
              <w:t xml:space="preserve"> • </w:t>
            </w:r>
            <w:hyperlink r:id="rId6">
              <w:r w:rsidR="00772689" w:rsidRPr="005E5B84">
                <w:rPr>
                  <w:rFonts w:cstheme="minorHAnsi"/>
                  <w:color w:val="0070C0"/>
                  <w:u w:val="single"/>
                </w:rPr>
                <w:t>LinkedIn</w:t>
              </w:r>
            </w:hyperlink>
            <w:r w:rsidR="00772689" w:rsidRPr="005E5B84">
              <w:rPr>
                <w:rFonts w:cstheme="minorHAnsi"/>
                <w:color w:val="000000" w:themeColor="text1"/>
              </w:rPr>
              <w:t xml:space="preserve"> •</w:t>
            </w:r>
            <w:r w:rsidR="00772689" w:rsidRPr="005E5B84">
              <w:rPr>
                <w:rFonts w:cstheme="minorHAnsi"/>
                <w:color w:val="0070C0"/>
              </w:rPr>
              <w:t xml:space="preserve"> </w:t>
            </w:r>
            <w:hyperlink r:id="rId7">
              <w:r w:rsidR="00772689" w:rsidRPr="005E5B84">
                <w:rPr>
                  <w:rFonts w:cstheme="minorHAnsi"/>
                  <w:color w:val="0070C0"/>
                  <w:u w:val="single"/>
                </w:rPr>
                <w:t>GitHub</w:t>
              </w:r>
            </w:hyperlink>
          </w:p>
        </w:tc>
      </w:tr>
      <w:tr w:rsidR="000438C5" w:rsidRPr="00A37802" w14:paraId="24C3EE9D" w14:textId="77777777" w:rsidTr="00985094">
        <w:trPr>
          <w:gridAfter w:val="1"/>
          <w:wAfter w:w="90" w:type="dxa"/>
        </w:trPr>
        <w:tc>
          <w:tcPr>
            <w:tcW w:w="11160" w:type="dxa"/>
            <w:gridSpan w:val="3"/>
            <w:tcBorders>
              <w:top w:val="single" w:sz="4" w:space="0" w:color="auto"/>
            </w:tcBorders>
          </w:tcPr>
          <w:p w14:paraId="019AA54B" w14:textId="25E9CBCB" w:rsidR="000438C5" w:rsidRPr="00895842" w:rsidRDefault="000438C5" w:rsidP="002A1351">
            <w:pPr>
              <w:spacing w:before="20" w:after="40"/>
              <w:rPr>
                <w:rFonts w:cstheme="minorHAnsi"/>
                <w:b/>
                <w:bCs/>
                <w:sz w:val="26"/>
                <w:szCs w:val="26"/>
              </w:rPr>
            </w:pPr>
            <w:r w:rsidRPr="00895842">
              <w:rPr>
                <w:rFonts w:cstheme="minorHAnsi"/>
                <w:b/>
                <w:bCs/>
                <w:sz w:val="26"/>
                <w:szCs w:val="26"/>
              </w:rPr>
              <w:t>SUMMARY:</w:t>
            </w:r>
          </w:p>
        </w:tc>
      </w:tr>
      <w:tr w:rsidR="000438C5" w:rsidRPr="00A37802" w14:paraId="6E9C8CD2" w14:textId="77777777" w:rsidTr="008D2040">
        <w:trPr>
          <w:trHeight w:val="3303"/>
        </w:trPr>
        <w:tc>
          <w:tcPr>
            <w:tcW w:w="11250" w:type="dxa"/>
            <w:gridSpan w:val="4"/>
            <w:tcBorders>
              <w:bottom w:val="single" w:sz="4" w:space="0" w:color="auto"/>
            </w:tcBorders>
          </w:tcPr>
          <w:p w14:paraId="153BEFAF" w14:textId="25DF421F" w:rsidR="000438C5" w:rsidRPr="00CD5B3F" w:rsidRDefault="000438C5" w:rsidP="0007399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Software</w:t>
            </w:r>
            <w:r w:rsidRPr="00CD5B3F">
              <w:rPr>
                <w:rFonts w:asciiTheme="minorHAnsi" w:hAnsiTheme="minorHAnsi" w:cstheme="minorHAnsi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Developer</w:t>
            </w:r>
            <w:r w:rsidRPr="00CD5B3F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with</w:t>
            </w:r>
            <w:r w:rsidRPr="00CD5B3F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extensive</w:t>
            </w:r>
            <w:r w:rsidRPr="00CD5B3F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experience of </w:t>
            </w:r>
            <w:r w:rsidR="00526DE4" w:rsidRPr="00CD5B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8</w:t>
            </w:r>
            <w:r w:rsidRPr="00CD5B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+ years</w:t>
            </w:r>
            <w:r w:rsidRPr="00CD5B3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in</w:t>
            </w:r>
            <w:r w:rsidRPr="00CD5B3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developing</w:t>
            </w:r>
            <w:r w:rsidRPr="00CD5B3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System</w:t>
            </w:r>
            <w:r w:rsidRPr="00CD5B3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Platform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Software,</w:t>
            </w:r>
            <w:r w:rsidRPr="00CD5B3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Network Datapath, Applications and</w:t>
            </w:r>
            <w:r w:rsidRPr="00CD5B3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Tools for Next Generation Firewalls (NGFW), Switches and Access points.</w:t>
            </w:r>
          </w:p>
          <w:p w14:paraId="75FA7964" w14:textId="53129F00" w:rsidR="00AE5594" w:rsidRDefault="00570EFE" w:rsidP="0007399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Proficient in Layer</w:t>
            </w:r>
            <w:r w:rsidR="00CD38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</w:t>
            </w:r>
            <w:r w:rsidRPr="00CD5B3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2,</w:t>
            </w:r>
            <w:r w:rsidR="005739F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3,</w:t>
            </w:r>
            <w:r w:rsidR="005739F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</w:t>
            </w:r>
            <w:r w:rsidR="005739F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&amp;</w:t>
            </w:r>
            <w:r w:rsidR="005739F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7 networking, Network Security, </w:t>
            </w:r>
            <w:r w:rsidR="0097235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Virtualization, </w:t>
            </w:r>
            <w:r w:rsidRPr="00CD5B3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Cloud Computing, Linux Internals, </w:t>
            </w:r>
            <w:r w:rsidR="0081152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Containerization</w:t>
            </w:r>
            <w:r w:rsidR="00546E0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, </w:t>
            </w:r>
            <w:r w:rsidRPr="00CD5B3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Software Architecture, with a keen grasp of latest technologies.</w:t>
            </w:r>
            <w:r w:rsidR="00973704" w:rsidRPr="00CD5B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5D204A31" w14:textId="4046E92E" w:rsidR="000438C5" w:rsidRPr="00CD5B3F" w:rsidRDefault="00272932" w:rsidP="0007399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Hands-on experience</w:t>
            </w:r>
            <w:r w:rsidR="002B6D99"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D275F">
              <w:rPr>
                <w:rFonts w:asciiTheme="minorHAnsi" w:hAnsiTheme="minorHAnsi" w:cstheme="minorHAnsi"/>
                <w:sz w:val="24"/>
                <w:szCs w:val="24"/>
              </w:rPr>
              <w:t>in design, configuration</w:t>
            </w:r>
            <w:r w:rsidR="000438C5"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2B6D99" w:rsidRPr="00CD5B3F">
              <w:rPr>
                <w:rFonts w:asciiTheme="minorHAnsi" w:hAnsiTheme="minorHAnsi" w:cstheme="minorHAnsi"/>
                <w:sz w:val="24"/>
                <w:szCs w:val="24"/>
              </w:rPr>
              <w:t>develop</w:t>
            </w:r>
            <w:r w:rsidR="004D275F">
              <w:rPr>
                <w:rFonts w:asciiTheme="minorHAnsi" w:hAnsiTheme="minorHAnsi" w:cstheme="minorHAnsi"/>
                <w:sz w:val="24"/>
                <w:szCs w:val="24"/>
              </w:rPr>
              <w:t>ment</w:t>
            </w:r>
            <w:r w:rsidR="002B6D99"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0438C5"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and troubleshooting of firewalls, </w:t>
            </w:r>
            <w:r w:rsidR="00C96DFF" w:rsidRPr="00CD5B3F">
              <w:rPr>
                <w:rFonts w:asciiTheme="minorHAnsi" w:hAnsiTheme="minorHAnsi" w:cstheme="minorHAnsi"/>
                <w:sz w:val="24"/>
                <w:szCs w:val="24"/>
              </w:rPr>
              <w:t>routers,</w:t>
            </w:r>
            <w:r w:rsidR="002B6D99"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 and </w:t>
            </w:r>
            <w:r w:rsidR="00B77EE4" w:rsidRPr="00CD5B3F">
              <w:rPr>
                <w:rFonts w:asciiTheme="minorHAnsi" w:hAnsiTheme="minorHAnsi" w:cstheme="minorHAnsi"/>
                <w:sz w:val="24"/>
                <w:szCs w:val="24"/>
              </w:rPr>
              <w:t>switches</w:t>
            </w:r>
            <w:r w:rsidR="004D275F">
              <w:rPr>
                <w:rFonts w:asciiTheme="minorHAnsi" w:hAnsiTheme="minorHAnsi" w:cstheme="minorHAnsi"/>
                <w:sz w:val="24"/>
                <w:szCs w:val="24"/>
              </w:rPr>
              <w:t xml:space="preserve"> of diverse vendors.</w:t>
            </w:r>
          </w:p>
          <w:p w14:paraId="6503CA2B" w14:textId="77777777" w:rsidR="00087191" w:rsidRDefault="00381272" w:rsidP="0007399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81272">
              <w:rPr>
                <w:rFonts w:asciiTheme="minorHAnsi" w:hAnsiTheme="minorHAnsi" w:cstheme="minorHAnsi"/>
                <w:sz w:val="24"/>
                <w:szCs w:val="24"/>
              </w:rPr>
              <w:t>Collaborative team player experienced in fostering relationships across cross-functional teams, contributing effectively to collective objectives, and achieving successful project outcomes.</w:t>
            </w:r>
            <w:r w:rsidR="001A7D12" w:rsidRPr="00CD5B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0BA5B1A4" w14:textId="4E86114C" w:rsidR="005E3C63" w:rsidRPr="005E3C63" w:rsidRDefault="005E3C63" w:rsidP="0007399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E3C63">
              <w:rPr>
                <w:rFonts w:asciiTheme="minorHAnsi" w:hAnsiTheme="minorHAnsi" w:cstheme="minorHAnsi"/>
                <w:sz w:val="24"/>
                <w:szCs w:val="24"/>
              </w:rPr>
              <w:t>Highly adaptable professional skilled in swiftly acclimating to new technologies and industry developments, adeptly navigating diverse work environments and evolving landscapes.</w:t>
            </w:r>
          </w:p>
        </w:tc>
      </w:tr>
      <w:tr w:rsidR="00827468" w:rsidRPr="00A37802" w14:paraId="2FB86B5F" w14:textId="77777777" w:rsidTr="00246B59">
        <w:trPr>
          <w:gridAfter w:val="1"/>
          <w:wAfter w:w="90" w:type="dxa"/>
          <w:trHeight w:val="440"/>
        </w:trPr>
        <w:tc>
          <w:tcPr>
            <w:tcW w:w="11160" w:type="dxa"/>
            <w:gridSpan w:val="3"/>
          </w:tcPr>
          <w:p w14:paraId="09F8FAC1" w14:textId="23A1BADF" w:rsidR="00827468" w:rsidRPr="00895842" w:rsidRDefault="00DF1741" w:rsidP="007C7D9B">
            <w:pPr>
              <w:pStyle w:val="TableParagraph"/>
              <w:tabs>
                <w:tab w:val="left" w:pos="607"/>
                <w:tab w:val="left" w:pos="608"/>
              </w:tabs>
              <w:spacing w:before="40" w:after="20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89584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SKILLS &amp; TECHNOLOGIES</w:t>
            </w:r>
          </w:p>
        </w:tc>
      </w:tr>
      <w:tr w:rsidR="00827468" w:rsidRPr="00A37802" w14:paraId="37D53F63" w14:textId="77777777" w:rsidTr="003C44A5">
        <w:trPr>
          <w:gridAfter w:val="1"/>
          <w:wAfter w:w="90" w:type="dxa"/>
          <w:trHeight w:val="2052"/>
        </w:trPr>
        <w:tc>
          <w:tcPr>
            <w:tcW w:w="11160" w:type="dxa"/>
            <w:gridSpan w:val="3"/>
            <w:tcBorders>
              <w:bottom w:val="single" w:sz="4" w:space="0" w:color="auto"/>
            </w:tcBorders>
          </w:tcPr>
          <w:p w14:paraId="6DABD528" w14:textId="0C59A215" w:rsidR="00827468" w:rsidRPr="00103E7E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03E7E">
              <w:rPr>
                <w:rFonts w:asciiTheme="minorHAnsi" w:hAnsiTheme="minorHAnsi" w:cstheme="minorHAnsi"/>
                <w:sz w:val="24"/>
                <w:szCs w:val="24"/>
              </w:rPr>
              <w:t xml:space="preserve">Programming: </w:t>
            </w:r>
            <w:r w:rsidR="00546339" w:rsidRPr="00103E7E">
              <w:rPr>
                <w:rFonts w:asciiTheme="minorHAnsi" w:hAnsiTheme="minorHAnsi" w:cstheme="minorHAnsi"/>
                <w:sz w:val="24"/>
                <w:szCs w:val="24"/>
              </w:rPr>
              <w:t xml:space="preserve">C, </w:t>
            </w:r>
            <w:r w:rsidR="00240468" w:rsidRPr="00103E7E">
              <w:rPr>
                <w:rFonts w:asciiTheme="minorHAnsi" w:hAnsiTheme="minorHAnsi" w:cstheme="minorHAnsi"/>
                <w:sz w:val="24"/>
                <w:szCs w:val="24"/>
              </w:rPr>
              <w:t xml:space="preserve">CPP, </w:t>
            </w:r>
            <w:r w:rsidR="00546339" w:rsidRPr="00103E7E">
              <w:rPr>
                <w:rFonts w:asciiTheme="minorHAnsi" w:hAnsiTheme="minorHAnsi" w:cstheme="minorHAnsi"/>
                <w:sz w:val="24"/>
                <w:szCs w:val="24"/>
              </w:rPr>
              <w:t>Python3, Bash</w:t>
            </w:r>
            <w:r w:rsidR="00084470" w:rsidRPr="00103E7E">
              <w:rPr>
                <w:rFonts w:asciiTheme="minorHAnsi" w:hAnsiTheme="minorHAnsi" w:cstheme="minorHAnsi"/>
                <w:sz w:val="24"/>
                <w:szCs w:val="24"/>
              </w:rPr>
              <w:t>, Terraform</w:t>
            </w:r>
            <w:r w:rsidR="00A846C0" w:rsidRPr="00103E7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0D5599" w:rsidRPr="00103E7E">
              <w:rPr>
                <w:rFonts w:asciiTheme="minorHAnsi" w:hAnsiTheme="minorHAnsi" w:cstheme="minorHAnsi"/>
                <w:sz w:val="24"/>
                <w:szCs w:val="24"/>
              </w:rPr>
              <w:t>REST, JSON</w:t>
            </w:r>
          </w:p>
          <w:p w14:paraId="75F663EE" w14:textId="0F2BEF32" w:rsidR="000D5599" w:rsidRPr="00103E7E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03E7E">
              <w:rPr>
                <w:rFonts w:asciiTheme="minorHAnsi" w:hAnsiTheme="minorHAnsi" w:cstheme="minorHAnsi"/>
                <w:sz w:val="24"/>
                <w:szCs w:val="24"/>
              </w:rPr>
              <w:t xml:space="preserve">Cloud Computing: </w:t>
            </w:r>
            <w:r w:rsidR="00546339" w:rsidRPr="00103E7E">
              <w:rPr>
                <w:rFonts w:asciiTheme="minorHAnsi" w:hAnsiTheme="minorHAnsi" w:cstheme="minorHAnsi"/>
                <w:sz w:val="24"/>
                <w:szCs w:val="24"/>
              </w:rPr>
              <w:t xml:space="preserve">AWS, Azure, GCP, </w:t>
            </w:r>
            <w:r w:rsidR="00791B7C" w:rsidRPr="00103E7E">
              <w:rPr>
                <w:rFonts w:asciiTheme="minorHAnsi" w:hAnsiTheme="minorHAnsi" w:cstheme="minorHAnsi"/>
                <w:sz w:val="24"/>
                <w:szCs w:val="24"/>
              </w:rPr>
              <w:t>Oracle Cloud (OCI)</w:t>
            </w:r>
            <w:r w:rsidR="00546339" w:rsidRPr="00103E7E">
              <w:rPr>
                <w:rFonts w:asciiTheme="minorHAnsi" w:hAnsiTheme="minorHAnsi" w:cstheme="minorHAnsi"/>
                <w:sz w:val="24"/>
                <w:szCs w:val="24"/>
              </w:rPr>
              <w:t>, Alibaba Cloud</w:t>
            </w:r>
          </w:p>
          <w:p w14:paraId="09CCDDFE" w14:textId="02705887" w:rsidR="0012725F" w:rsidRPr="00103E7E" w:rsidRDefault="0012725F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03E7E">
              <w:rPr>
                <w:rFonts w:asciiTheme="minorHAnsi" w:hAnsiTheme="minorHAnsi" w:cstheme="minorHAnsi"/>
                <w:sz w:val="24"/>
                <w:szCs w:val="24"/>
              </w:rPr>
              <w:t>NFV: KVM, VMware, DPDK</w:t>
            </w:r>
          </w:p>
          <w:p w14:paraId="20ADA6B2" w14:textId="40E0C405" w:rsidR="0012725F" w:rsidRPr="00103E7E" w:rsidRDefault="0012725F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03E7E">
              <w:rPr>
                <w:rFonts w:asciiTheme="minorHAnsi" w:hAnsiTheme="minorHAnsi" w:cstheme="minorHAnsi"/>
                <w:sz w:val="24"/>
                <w:szCs w:val="24"/>
              </w:rPr>
              <w:t>Containerization: Docker, Kubernetes</w:t>
            </w:r>
          </w:p>
          <w:p w14:paraId="0928F525" w14:textId="7034AE51" w:rsidR="00813212" w:rsidRPr="00103E7E" w:rsidRDefault="00813212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03E7E">
              <w:rPr>
                <w:rFonts w:asciiTheme="minorHAnsi" w:hAnsiTheme="minorHAnsi" w:cstheme="minorHAnsi"/>
                <w:sz w:val="24"/>
                <w:szCs w:val="24"/>
              </w:rPr>
              <w:t>Network</w:t>
            </w:r>
            <w:r w:rsidR="00123E06" w:rsidRPr="00103E7E">
              <w:rPr>
                <w:rFonts w:asciiTheme="minorHAnsi" w:hAnsiTheme="minorHAnsi" w:cstheme="minorHAnsi"/>
                <w:sz w:val="24"/>
                <w:szCs w:val="24"/>
              </w:rPr>
              <w:t>ing</w:t>
            </w:r>
            <w:r w:rsidRPr="00103E7E">
              <w:rPr>
                <w:rFonts w:asciiTheme="minorHAnsi" w:hAnsiTheme="minorHAnsi" w:cstheme="minorHAnsi"/>
                <w:sz w:val="24"/>
                <w:szCs w:val="24"/>
              </w:rPr>
              <w:t>: TCP/IP</w:t>
            </w:r>
            <w:r w:rsidR="00E123EB" w:rsidRPr="00103E7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103E7E">
              <w:rPr>
                <w:rFonts w:asciiTheme="minorHAnsi" w:hAnsiTheme="minorHAnsi" w:cstheme="minorHAnsi"/>
                <w:sz w:val="24"/>
                <w:szCs w:val="24"/>
              </w:rPr>
              <w:t>Network Security, NAT, High Availability, SSL/TLS, VPN, Routing and Switching</w:t>
            </w:r>
          </w:p>
          <w:p w14:paraId="517CB269" w14:textId="0E14EF59" w:rsidR="000D5599" w:rsidRPr="00CD5B3F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03E7E">
              <w:rPr>
                <w:rFonts w:asciiTheme="minorHAnsi" w:hAnsiTheme="minorHAnsi" w:cstheme="minorHAnsi"/>
                <w:sz w:val="24"/>
                <w:szCs w:val="24"/>
              </w:rPr>
              <w:t>Tools: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D5599" w:rsidRPr="00CD5B3F">
              <w:rPr>
                <w:rFonts w:asciiTheme="minorHAnsi" w:hAnsiTheme="minorHAnsi" w:cstheme="minorHAnsi"/>
                <w:sz w:val="24"/>
                <w:szCs w:val="24"/>
              </w:rPr>
              <w:t>Git, Perforce, Jira, Confluence, Target Process, Agile, Windows, Linux</w:t>
            </w:r>
          </w:p>
        </w:tc>
      </w:tr>
      <w:tr w:rsidR="00BB2CB4" w:rsidRPr="00A37802" w14:paraId="6F168D0A" w14:textId="77777777" w:rsidTr="001C42B6">
        <w:trPr>
          <w:gridAfter w:val="1"/>
          <w:wAfter w:w="90" w:type="dxa"/>
          <w:trHeight w:val="1268"/>
        </w:trPr>
        <w:tc>
          <w:tcPr>
            <w:tcW w:w="111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C9A85F7" w14:textId="77777777" w:rsidR="00BB2CB4" w:rsidRPr="00895842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89584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EDUCATION</w:t>
            </w:r>
          </w:p>
          <w:p w14:paraId="48F9204F" w14:textId="2FF1B038" w:rsidR="007505ED" w:rsidRPr="008B1F6F" w:rsidRDefault="007505ED" w:rsidP="008B1F6F">
            <w:pPr>
              <w:pStyle w:val="ListParagraph"/>
              <w:numPr>
                <w:ilvl w:val="0"/>
                <w:numId w:val="27"/>
              </w:numPr>
              <w:spacing w:before="120"/>
              <w:rPr>
                <w:rStyle w:val="Hyperlink"/>
                <w:rFonts w:cstheme="minorHAnsi"/>
              </w:rPr>
            </w:pPr>
            <w:hyperlink r:id="rId8" w:history="1">
              <w:r w:rsidRPr="008B1F6F">
                <w:rPr>
                  <w:rStyle w:val="Hyperlink"/>
                  <w:rFonts w:cstheme="minorHAnsi"/>
                </w:rPr>
                <w:t xml:space="preserve">Master </w:t>
              </w:r>
              <w:r w:rsidRPr="008B1F6F">
                <w:rPr>
                  <w:rStyle w:val="Hyperlink"/>
                  <w:rFonts w:cstheme="minorHAnsi"/>
                </w:rPr>
                <w:t>o</w:t>
              </w:r>
              <w:r w:rsidRPr="008B1F6F">
                <w:rPr>
                  <w:rStyle w:val="Hyperlink"/>
                  <w:rFonts w:cstheme="minorHAnsi"/>
                </w:rPr>
                <w:t>f Technology</w:t>
              </w:r>
            </w:hyperlink>
            <w:r w:rsidR="00BA2E25" w:rsidRPr="008B1F6F">
              <w:rPr>
                <w:rStyle w:val="Hyperlink"/>
                <w:rFonts w:cstheme="minorHAnsi"/>
              </w:rPr>
              <w:t>,</w:t>
            </w:r>
            <w:r w:rsidR="00BA2E25" w:rsidRPr="008B1F6F">
              <w:rPr>
                <w:rStyle w:val="Hyperlink"/>
              </w:rPr>
              <w:t xml:space="preserve"> </w:t>
            </w:r>
            <w:r w:rsidRPr="008B1F6F">
              <w:rPr>
                <w:rFonts w:cstheme="minorHAnsi"/>
              </w:rPr>
              <w:t xml:space="preserve">Software Systems-Security. </w:t>
            </w:r>
            <w:r w:rsidRPr="008B1F6F">
              <w:rPr>
                <w:rFonts w:cstheme="minorHAnsi"/>
              </w:rPr>
              <w:t>Birla Institute of Technology and Science</w:t>
            </w:r>
            <w:r w:rsidRPr="008B1F6F">
              <w:rPr>
                <w:rFonts w:cstheme="minorHAnsi"/>
              </w:rPr>
              <w:t xml:space="preserve"> </w:t>
            </w:r>
            <w:r w:rsidRPr="008B1F6F">
              <w:rPr>
                <w:rFonts w:cstheme="minorHAnsi"/>
              </w:rPr>
              <w:t>2021</w:t>
            </w:r>
            <w:r w:rsidR="00405DBD" w:rsidRPr="008B1F6F">
              <w:rPr>
                <w:rFonts w:cstheme="minorHAnsi"/>
              </w:rPr>
              <w:t>-</w:t>
            </w:r>
            <w:r w:rsidRPr="008B1F6F">
              <w:rPr>
                <w:rFonts w:cstheme="minorHAnsi"/>
              </w:rPr>
              <w:t>2023</w:t>
            </w:r>
          </w:p>
          <w:p w14:paraId="4B7F5617" w14:textId="043EDE6D" w:rsidR="007505ED" w:rsidRPr="003D2905" w:rsidRDefault="007505ED" w:rsidP="008B1F6F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u w:val="single"/>
              </w:rPr>
            </w:pPr>
            <w:hyperlink r:id="rId9" w:history="1">
              <w:r w:rsidRPr="008B1F6F">
                <w:rPr>
                  <w:rStyle w:val="Hyperlink"/>
                  <w:rFonts w:cstheme="minorHAnsi"/>
                </w:rPr>
                <w:t>Bachelor of Engineering</w:t>
              </w:r>
            </w:hyperlink>
            <w:r w:rsidR="00BA2E25" w:rsidRPr="008B1F6F">
              <w:rPr>
                <w:rStyle w:val="Hyperlink"/>
                <w:rFonts w:cstheme="minorHAnsi"/>
              </w:rPr>
              <w:t>,</w:t>
            </w:r>
            <w:r w:rsidR="000D5A87" w:rsidRPr="008B1F6F">
              <w:t xml:space="preserve"> </w:t>
            </w:r>
            <w:r w:rsidR="00826D24" w:rsidRPr="008B1F6F">
              <w:rPr>
                <w:rFonts w:cstheme="minorHAnsi"/>
              </w:rPr>
              <w:t>Computer Science</w:t>
            </w:r>
            <w:r w:rsidR="008415E1" w:rsidRPr="008B1F6F">
              <w:rPr>
                <w:rFonts w:cstheme="minorHAnsi"/>
              </w:rPr>
              <w:t xml:space="preserve"> </w:t>
            </w:r>
            <w:r w:rsidR="00826D24" w:rsidRPr="008B1F6F">
              <w:rPr>
                <w:rFonts w:cstheme="minorHAnsi"/>
              </w:rPr>
              <w:t>&amp;</w:t>
            </w:r>
            <w:r w:rsidR="008415E1" w:rsidRPr="008B1F6F">
              <w:rPr>
                <w:rFonts w:cstheme="minorHAnsi"/>
              </w:rPr>
              <w:t xml:space="preserve"> </w:t>
            </w:r>
            <w:r w:rsidR="00826D24" w:rsidRPr="008B1F6F">
              <w:rPr>
                <w:rFonts w:cstheme="minorHAnsi"/>
              </w:rPr>
              <w:t>Engineering</w:t>
            </w:r>
            <w:r w:rsidR="000D5A87" w:rsidRPr="008B1F6F">
              <w:rPr>
                <w:rFonts w:cstheme="minorHAnsi"/>
              </w:rPr>
              <w:t xml:space="preserve">. </w:t>
            </w:r>
            <w:r w:rsidR="00525CA4" w:rsidRPr="008B1F6F">
              <w:rPr>
                <w:rFonts w:cstheme="minorHAnsi"/>
              </w:rPr>
              <w:t>Visvesvaraya Technological University</w:t>
            </w:r>
            <w:r w:rsidR="00525CA4" w:rsidRPr="008B1F6F">
              <w:rPr>
                <w:rFonts w:cstheme="minorHAnsi"/>
              </w:rPr>
              <w:t xml:space="preserve"> </w:t>
            </w:r>
            <w:r w:rsidR="000D5A87" w:rsidRPr="008B1F6F">
              <w:rPr>
                <w:rFonts w:cstheme="minorHAnsi"/>
              </w:rPr>
              <w:t>20</w:t>
            </w:r>
            <w:r w:rsidR="004B4EB2" w:rsidRPr="008B1F6F">
              <w:rPr>
                <w:rFonts w:cstheme="minorHAnsi"/>
              </w:rPr>
              <w:t>1</w:t>
            </w:r>
            <w:r w:rsidR="00B53F2D" w:rsidRPr="008B1F6F">
              <w:rPr>
                <w:rFonts w:cstheme="minorHAnsi"/>
              </w:rPr>
              <w:t>1</w:t>
            </w:r>
            <w:r w:rsidR="00405DBD" w:rsidRPr="008B1F6F">
              <w:rPr>
                <w:rFonts w:cstheme="minorHAnsi"/>
              </w:rPr>
              <w:t>-</w:t>
            </w:r>
            <w:r w:rsidR="000D5A87" w:rsidRPr="008B1F6F">
              <w:rPr>
                <w:rFonts w:cstheme="minorHAnsi"/>
              </w:rPr>
              <w:t>20</w:t>
            </w:r>
            <w:r w:rsidR="00B53F2D" w:rsidRPr="008B1F6F">
              <w:rPr>
                <w:rFonts w:cstheme="minorHAnsi"/>
              </w:rPr>
              <w:t>15</w:t>
            </w:r>
          </w:p>
        </w:tc>
      </w:tr>
      <w:tr w:rsidR="00BB2CB4" w:rsidRPr="00A37802" w14:paraId="62F7BFAD" w14:textId="77777777" w:rsidTr="00985094">
        <w:trPr>
          <w:gridAfter w:val="1"/>
          <w:wAfter w:w="90" w:type="dxa"/>
          <w:trHeight w:val="60"/>
        </w:trPr>
        <w:tc>
          <w:tcPr>
            <w:tcW w:w="11160" w:type="dxa"/>
            <w:gridSpan w:val="3"/>
            <w:tcBorders>
              <w:top w:val="single" w:sz="4" w:space="0" w:color="auto"/>
            </w:tcBorders>
          </w:tcPr>
          <w:p w14:paraId="004B4737" w14:textId="625D5E20" w:rsidR="00BB2CB4" w:rsidRPr="00895842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89584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EMPLOYMENT</w:t>
            </w:r>
          </w:p>
        </w:tc>
      </w:tr>
      <w:tr w:rsidR="00BB2CB4" w:rsidRPr="00134DDA" w14:paraId="4DE9EE33" w14:textId="77777777" w:rsidTr="00CC6C38">
        <w:trPr>
          <w:gridAfter w:val="1"/>
          <w:wAfter w:w="90" w:type="dxa"/>
          <w:trHeight w:val="483"/>
        </w:trPr>
        <w:tc>
          <w:tcPr>
            <w:tcW w:w="4590" w:type="dxa"/>
          </w:tcPr>
          <w:p w14:paraId="54B87789" w14:textId="2187F60D" w:rsidR="00BB2CB4" w:rsidRPr="00134DDA" w:rsidRDefault="00BB2CB4" w:rsidP="00BB2CB4">
            <w:pPr>
              <w:spacing w:before="120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160" w:type="dxa"/>
          </w:tcPr>
          <w:p w14:paraId="43CE9AA9" w14:textId="0016D3FC" w:rsidR="00BB2CB4" w:rsidRPr="00134DDA" w:rsidRDefault="00BB2CB4" w:rsidP="00BB2CB4">
            <w:pPr>
              <w:spacing w:before="120"/>
              <w:jc w:val="center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Cisco Inc.</w:t>
            </w:r>
          </w:p>
        </w:tc>
        <w:tc>
          <w:tcPr>
            <w:tcW w:w="4410" w:type="dxa"/>
          </w:tcPr>
          <w:p w14:paraId="681021B4" w14:textId="74BC9BCB" w:rsidR="00BB2CB4" w:rsidRPr="00134DDA" w:rsidRDefault="00CD64AA" w:rsidP="00BB2CB4">
            <w:pPr>
              <w:spacing w:before="120"/>
              <w:jc w:val="right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A</w:t>
            </w:r>
            <w:r w:rsidR="003920AB" w:rsidRPr="00134DDA">
              <w:rPr>
                <w:rFonts w:cstheme="minorHAnsi"/>
                <w:b/>
                <w:bCs/>
              </w:rPr>
              <w:t>ug</w:t>
            </w:r>
            <w:r w:rsidR="00BB2CB4" w:rsidRPr="00134DDA">
              <w:rPr>
                <w:rFonts w:cstheme="minorHAnsi"/>
                <w:b/>
                <w:bCs/>
              </w:rPr>
              <w:t xml:space="preserve"> 2020 – Till Date </w:t>
            </w:r>
          </w:p>
        </w:tc>
      </w:tr>
      <w:tr w:rsidR="00BB2CB4" w:rsidRPr="00A37802" w14:paraId="01EEADE5" w14:textId="77777777" w:rsidTr="00CC6C38">
        <w:trPr>
          <w:gridAfter w:val="1"/>
          <w:wAfter w:w="90" w:type="dxa"/>
          <w:trHeight w:val="1247"/>
        </w:trPr>
        <w:tc>
          <w:tcPr>
            <w:tcW w:w="11160" w:type="dxa"/>
            <w:gridSpan w:val="3"/>
          </w:tcPr>
          <w:p w14:paraId="26079D41" w14:textId="4DE1057E" w:rsidR="00BB2CB4" w:rsidRPr="00CD5B3F" w:rsidRDefault="00BB2CB4" w:rsidP="00BB2CB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</w:rPr>
            </w:pPr>
            <w:r w:rsidRPr="00CD5B3F">
              <w:rPr>
                <w:rFonts w:cstheme="minorHAnsi"/>
                <w:color w:val="000000"/>
              </w:rPr>
              <w:t xml:space="preserve">Developed new features for </w:t>
            </w:r>
            <w:r w:rsidRPr="00CD5B3F">
              <w:rPr>
                <w:rFonts w:cstheme="minorHAnsi"/>
                <w:b/>
                <w:bCs/>
                <w:color w:val="000000"/>
              </w:rPr>
              <w:t>Cisco ASAc (Containerized firewalls)</w:t>
            </w:r>
            <w:r w:rsidRPr="00CD5B3F">
              <w:rPr>
                <w:rFonts w:cstheme="minorHAnsi"/>
                <w:color w:val="000000"/>
              </w:rPr>
              <w:t xml:space="preserve"> and integrated with SFCN using C, Docker, and Kubernetes.</w:t>
            </w:r>
          </w:p>
          <w:p w14:paraId="297829F7" w14:textId="5EE86860" w:rsidR="00BB2CB4" w:rsidRPr="00AC6F9E" w:rsidRDefault="00BB2CB4" w:rsidP="00AC6F9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</w:rPr>
            </w:pPr>
            <w:r w:rsidRPr="00CD5B3F">
              <w:rPr>
                <w:rFonts w:cstheme="minorHAnsi"/>
                <w:color w:val="000000"/>
              </w:rPr>
              <w:t xml:space="preserve">Added support to </w:t>
            </w:r>
            <w:r w:rsidRPr="00CD5B3F">
              <w:rPr>
                <w:rFonts w:cstheme="minorHAnsi"/>
                <w:b/>
                <w:color w:val="000000"/>
              </w:rPr>
              <w:t xml:space="preserve">Broadcom NetXtreme and Mellanox Connect X-5 [DPU] </w:t>
            </w:r>
            <w:r w:rsidRPr="00CD5B3F">
              <w:rPr>
                <w:rFonts w:cstheme="minorHAnsi"/>
                <w:bCs/>
                <w:color w:val="000000"/>
              </w:rPr>
              <w:t>virtual NIC cards</w:t>
            </w:r>
            <w:r w:rsidRPr="00CD5B3F">
              <w:rPr>
                <w:rFonts w:cstheme="minorHAnsi"/>
                <w:color w:val="000000"/>
              </w:rPr>
              <w:t xml:space="preserve"> for Cisco ASAv and FTDv deployments in Oracle Cloud Infrastructure (OCI) with </w:t>
            </w:r>
            <w:r w:rsidRPr="00CD5B3F">
              <w:rPr>
                <w:rFonts w:cstheme="minorHAnsi"/>
                <w:b/>
                <w:bCs/>
                <w:color w:val="000000"/>
              </w:rPr>
              <w:t>SR-IOV support</w:t>
            </w:r>
            <w:r w:rsidRPr="00CD5B3F">
              <w:rPr>
                <w:rFonts w:cstheme="minorHAnsi"/>
                <w:color w:val="000000"/>
              </w:rPr>
              <w:t xml:space="preserve">. </w:t>
            </w:r>
          </w:p>
        </w:tc>
      </w:tr>
      <w:tr w:rsidR="00AC6F9E" w:rsidRPr="00A37802" w14:paraId="4198CA7C" w14:textId="77777777" w:rsidTr="00CC6C38">
        <w:trPr>
          <w:gridAfter w:val="1"/>
          <w:wAfter w:w="90" w:type="dxa"/>
          <w:trHeight w:val="1256"/>
        </w:trPr>
        <w:tc>
          <w:tcPr>
            <w:tcW w:w="11160" w:type="dxa"/>
            <w:gridSpan w:val="3"/>
          </w:tcPr>
          <w:p w14:paraId="14F91281" w14:textId="77777777" w:rsidR="00AC6F9E" w:rsidRPr="00CD5B3F" w:rsidRDefault="00AC6F9E" w:rsidP="00AC6F9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</w:rPr>
            </w:pPr>
            <w:r w:rsidRPr="00CD5B3F">
              <w:rPr>
                <w:rFonts w:cstheme="minorHAnsi"/>
                <w:color w:val="000000"/>
              </w:rPr>
              <w:t xml:space="preserve">Resolved several </w:t>
            </w:r>
            <w:r w:rsidRPr="00CD5B3F">
              <w:rPr>
                <w:rFonts w:cstheme="minorHAnsi"/>
                <w:b/>
                <w:bCs/>
                <w:color w:val="000000"/>
              </w:rPr>
              <w:t>Performance issues,</w:t>
            </w:r>
            <w:r w:rsidRPr="00CD5B3F">
              <w:rPr>
                <w:rFonts w:cstheme="minorHAnsi"/>
                <w:color w:val="000000"/>
              </w:rPr>
              <w:t xml:space="preserve"> </w:t>
            </w:r>
            <w:r w:rsidRPr="00CD5B3F">
              <w:rPr>
                <w:rFonts w:cstheme="minorHAnsi"/>
                <w:b/>
                <w:color w:val="000000"/>
              </w:rPr>
              <w:t>NIC underruns, hot-plugging issues, core dumps,</w:t>
            </w:r>
            <w:r w:rsidRPr="00CD5B3F">
              <w:rPr>
                <w:rFonts w:cstheme="minorHAnsi"/>
                <w:color w:val="000000"/>
              </w:rPr>
              <w:t xml:space="preserve"> m</w:t>
            </w:r>
            <w:r w:rsidRPr="00CD5B3F">
              <w:rPr>
                <w:rFonts w:cstheme="minorHAnsi"/>
                <w:b/>
                <w:color w:val="000000"/>
              </w:rPr>
              <w:t>emory leaks, CPS/PPS</w:t>
            </w:r>
            <w:r w:rsidRPr="00CD5B3F">
              <w:rPr>
                <w:rFonts w:cstheme="minorHAnsi"/>
                <w:color w:val="000000"/>
              </w:rPr>
              <w:t xml:space="preserve"> issues on ASAv and FTDv deployments in Public and Private Cloud platforms.</w:t>
            </w:r>
          </w:p>
          <w:p w14:paraId="2E2AF8D5" w14:textId="32479A5C" w:rsidR="00AC6F9E" w:rsidRPr="00CD5B3F" w:rsidRDefault="00AC6F9E" w:rsidP="00AC6F9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</w:rPr>
            </w:pPr>
            <w:r w:rsidRPr="00CD5B3F">
              <w:rPr>
                <w:rFonts w:cstheme="minorHAnsi"/>
                <w:color w:val="000000"/>
              </w:rPr>
              <w:t xml:space="preserve">Designed and implemented </w:t>
            </w:r>
            <w:r w:rsidRPr="00CD5B3F">
              <w:rPr>
                <w:rFonts w:cstheme="minorHAnsi"/>
                <w:b/>
                <w:bCs/>
                <w:color w:val="000000"/>
              </w:rPr>
              <w:t xml:space="preserve">horizontal autoscaling support </w:t>
            </w:r>
            <w:r w:rsidRPr="00CD5B3F">
              <w:rPr>
                <w:rFonts w:cstheme="minorHAnsi"/>
                <w:color w:val="000000"/>
              </w:rPr>
              <w:t>for ASAv deployments in Alibaba Cloud using Python3 and Terraform.</w:t>
            </w:r>
          </w:p>
        </w:tc>
      </w:tr>
      <w:tr w:rsidR="000D3D89" w:rsidRPr="00A37802" w14:paraId="7DE6FD75" w14:textId="77777777" w:rsidTr="00CC6C38">
        <w:trPr>
          <w:gridAfter w:val="1"/>
          <w:wAfter w:w="90" w:type="dxa"/>
          <w:trHeight w:val="1256"/>
        </w:trPr>
        <w:tc>
          <w:tcPr>
            <w:tcW w:w="11160" w:type="dxa"/>
            <w:gridSpan w:val="3"/>
          </w:tcPr>
          <w:p w14:paraId="3915FBC0" w14:textId="77777777" w:rsidR="000D3D89" w:rsidRPr="00CD5B3F" w:rsidRDefault="000D3D89" w:rsidP="000D3D8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</w:rPr>
            </w:pPr>
            <w:r w:rsidRPr="00CD5B3F">
              <w:rPr>
                <w:rFonts w:cstheme="minorHAnsi"/>
                <w:b/>
                <w:bCs/>
                <w:color w:val="000000"/>
              </w:rPr>
              <w:t>Migrated Virtual firewall deployments in Azure</w:t>
            </w:r>
            <w:r w:rsidRPr="00CD5B3F">
              <w:rPr>
                <w:rFonts w:cstheme="minorHAnsi"/>
                <w:bCs/>
                <w:color w:val="000000"/>
              </w:rPr>
              <w:t xml:space="preserve"> from Python2.7 to Python3.9 </w:t>
            </w:r>
            <w:r w:rsidRPr="00CD5B3F">
              <w:rPr>
                <w:rFonts w:cstheme="minorHAnsi"/>
                <w:color w:val="000000"/>
              </w:rPr>
              <w:t xml:space="preserve">using </w:t>
            </w:r>
            <w:r w:rsidRPr="00CD5B3F">
              <w:rPr>
                <w:rFonts w:cstheme="minorHAnsi"/>
                <w:bCs/>
                <w:color w:val="000000"/>
              </w:rPr>
              <w:t>Azure WA Linux Agent</w:t>
            </w:r>
            <w:r w:rsidRPr="00CD5B3F">
              <w:rPr>
                <w:rFonts w:cstheme="minorHAnsi"/>
                <w:color w:val="000000"/>
              </w:rPr>
              <w:t>.  Resolved issues as part of upgrading underlying Wind River Linux OS and FXOS.</w:t>
            </w:r>
          </w:p>
          <w:p w14:paraId="53BC67CD" w14:textId="23DB9976" w:rsidR="000D3D89" w:rsidRPr="000D3D89" w:rsidRDefault="000D3D89" w:rsidP="000D3D8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Resolved several integration issues, performance issues and driver upgrades as part of underlying Wind River Linux OS to LTS 22, DPDK to v21 and FXOS upgrades in ASAv/FTDv deployments. </w:t>
            </w:r>
          </w:p>
        </w:tc>
      </w:tr>
      <w:tr w:rsidR="00AC6F9E" w:rsidRPr="00A37802" w14:paraId="73F71BA2" w14:textId="77777777" w:rsidTr="00CC6C38">
        <w:trPr>
          <w:gridAfter w:val="1"/>
          <w:wAfter w:w="90" w:type="dxa"/>
          <w:trHeight w:val="1980"/>
        </w:trPr>
        <w:tc>
          <w:tcPr>
            <w:tcW w:w="11160" w:type="dxa"/>
            <w:gridSpan w:val="3"/>
          </w:tcPr>
          <w:p w14:paraId="21241376" w14:textId="77777777" w:rsidR="00AC6F9E" w:rsidRDefault="00AC6F9E" w:rsidP="00AC6F9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</w:rPr>
            </w:pPr>
            <w:r w:rsidRPr="00CD5B3F">
              <w:rPr>
                <w:rFonts w:cstheme="minorHAnsi"/>
                <w:color w:val="000000"/>
              </w:rPr>
              <w:t>Enhanced debuggability and serviceability of virtual firewalls by</w:t>
            </w:r>
            <w:r>
              <w:rPr>
                <w:rFonts w:cstheme="minorHAnsi"/>
                <w:color w:val="000000"/>
              </w:rPr>
              <w:t xml:space="preserve"> integrating Datapath logs into debug</w:t>
            </w:r>
            <w:r w:rsidRPr="00CD5B3F">
              <w:rPr>
                <w:rFonts w:cstheme="minorHAnsi"/>
                <w:color w:val="000000"/>
              </w:rPr>
              <w:t xml:space="preserve"> commands and tac reports</w:t>
            </w:r>
            <w:r>
              <w:rPr>
                <w:rFonts w:cstheme="minorHAnsi"/>
                <w:color w:val="000000"/>
              </w:rPr>
              <w:t xml:space="preserve"> generated using ASAv CLI.</w:t>
            </w:r>
            <w:r w:rsidRPr="00CD5B3F">
              <w:rPr>
                <w:rFonts w:cstheme="minorHAnsi"/>
                <w:color w:val="000000"/>
              </w:rPr>
              <w:t xml:space="preserve"> </w:t>
            </w:r>
          </w:p>
          <w:p w14:paraId="08D15F8C" w14:textId="6F01F4E0" w:rsidR="00852723" w:rsidRDefault="00852723" w:rsidP="0085272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</w:rPr>
            </w:pPr>
            <w:r w:rsidRPr="00852723">
              <w:rPr>
                <w:rFonts w:cstheme="minorHAnsi"/>
                <w:color w:val="000000"/>
              </w:rPr>
              <w:t>Mentored and onboarded new team members, providing comprehensive guidance on project methodologies, best practices, and technical tools, fostering their integration into the team</w:t>
            </w:r>
            <w:r w:rsidR="00297C1B">
              <w:rPr>
                <w:rFonts w:cstheme="minorHAnsi"/>
                <w:color w:val="000000"/>
              </w:rPr>
              <w:t>.</w:t>
            </w:r>
          </w:p>
          <w:p w14:paraId="7CA57E9C" w14:textId="63CB498C" w:rsidR="00C74F1A" w:rsidRPr="00852723" w:rsidRDefault="00AC6F9E" w:rsidP="0085272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</w:rPr>
            </w:pPr>
            <w:r w:rsidRPr="009728D7">
              <w:rPr>
                <w:rFonts w:cstheme="minorHAnsi"/>
                <w:color w:val="000000"/>
              </w:rPr>
              <w:t>Collaborated on pipeline creations, code reviews, functional specification reviews and process enhancements with fellow engineers.</w:t>
            </w:r>
          </w:p>
        </w:tc>
      </w:tr>
      <w:tr w:rsidR="00BB2CB4" w:rsidRPr="0000237A" w14:paraId="32D0570C" w14:textId="77777777" w:rsidTr="00CC6C38">
        <w:trPr>
          <w:gridAfter w:val="1"/>
          <w:wAfter w:w="90" w:type="dxa"/>
          <w:trHeight w:val="450"/>
        </w:trPr>
        <w:tc>
          <w:tcPr>
            <w:tcW w:w="4590" w:type="dxa"/>
          </w:tcPr>
          <w:p w14:paraId="236A2598" w14:textId="711E13C2" w:rsidR="00BB2CB4" w:rsidRPr="0000237A" w:rsidRDefault="00BB2CB4" w:rsidP="00BB2CB4">
            <w:pPr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lastRenderedPageBreak/>
              <w:t>Software Development Engineer</w:t>
            </w:r>
          </w:p>
        </w:tc>
        <w:tc>
          <w:tcPr>
            <w:tcW w:w="2160" w:type="dxa"/>
          </w:tcPr>
          <w:p w14:paraId="3A30F86F" w14:textId="31E23BA1" w:rsidR="00BB2CB4" w:rsidRPr="0000237A" w:rsidRDefault="00BB2CB4" w:rsidP="00BB2CB4">
            <w:pPr>
              <w:jc w:val="center"/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t>Red Piranha</w:t>
            </w:r>
          </w:p>
        </w:tc>
        <w:tc>
          <w:tcPr>
            <w:tcW w:w="4410" w:type="dxa"/>
          </w:tcPr>
          <w:p w14:paraId="03B7875B" w14:textId="0F0B676F" w:rsidR="00BB2CB4" w:rsidRPr="0000237A" w:rsidRDefault="00E43CD0" w:rsidP="00BB2CB4">
            <w:pPr>
              <w:jc w:val="right"/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t>M</w:t>
            </w:r>
            <w:r w:rsidR="00B6312F">
              <w:rPr>
                <w:rFonts w:cstheme="minorHAnsi"/>
                <w:b/>
                <w:bCs/>
              </w:rPr>
              <w:t>ay</w:t>
            </w:r>
            <w:r w:rsidR="00BB2CB4" w:rsidRPr="0000237A">
              <w:rPr>
                <w:rFonts w:cstheme="minorHAnsi"/>
                <w:b/>
                <w:bCs/>
              </w:rPr>
              <w:t xml:space="preserve"> 2020 – </w:t>
            </w:r>
            <w:r w:rsidRPr="0000237A">
              <w:rPr>
                <w:rFonts w:cstheme="minorHAnsi"/>
                <w:b/>
                <w:bCs/>
              </w:rPr>
              <w:t>A</w:t>
            </w:r>
            <w:r w:rsidR="00B6312F">
              <w:rPr>
                <w:rFonts w:cstheme="minorHAnsi"/>
                <w:b/>
                <w:bCs/>
              </w:rPr>
              <w:t xml:space="preserve">ug </w:t>
            </w:r>
            <w:r w:rsidR="00BB2CB4" w:rsidRPr="0000237A">
              <w:rPr>
                <w:rFonts w:cstheme="minorHAnsi"/>
                <w:b/>
                <w:bCs/>
              </w:rPr>
              <w:t>2020</w:t>
            </w:r>
          </w:p>
        </w:tc>
      </w:tr>
      <w:tr w:rsidR="00BB2CB4" w:rsidRPr="00A37802" w14:paraId="2249D7FD" w14:textId="77777777" w:rsidTr="00CC6C38">
        <w:trPr>
          <w:gridAfter w:val="1"/>
          <w:wAfter w:w="90" w:type="dxa"/>
          <w:trHeight w:val="1443"/>
        </w:trPr>
        <w:tc>
          <w:tcPr>
            <w:tcW w:w="11160" w:type="dxa"/>
            <w:gridSpan w:val="3"/>
          </w:tcPr>
          <w:p w14:paraId="19F3E64B" w14:textId="1CA88C53" w:rsidR="00BB2CB4" w:rsidRPr="00CD5B3F" w:rsidRDefault="00BB2CB4" w:rsidP="00BB2CB4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Developed features for Crystal Eye, a Linux based network operating system running on firewalls including SSLVPN Module enhancements like LDAP Integration, Static IP configurations, SSL Perceive and Bump. </w:t>
            </w:r>
          </w:p>
          <w:p w14:paraId="3CD67D99" w14:textId="37180F99" w:rsidR="00BB2CB4" w:rsidRPr="00CD5B3F" w:rsidRDefault="00BB2CB4" w:rsidP="00BB2CB4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Designed system specifications for SSLVPN features.</w:t>
            </w:r>
          </w:p>
          <w:p w14:paraId="6F4E1A0A" w14:textId="76FEFC3A" w:rsidR="00BB2CB4" w:rsidRPr="00CD5B3F" w:rsidRDefault="00BB2CB4" w:rsidP="00BB2CB4">
            <w:pPr>
              <w:pStyle w:val="TableParagraph"/>
              <w:numPr>
                <w:ilvl w:val="0"/>
                <w:numId w:val="19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Collaborated on code reviews, test case development, documentation, and process enhancements.</w:t>
            </w:r>
          </w:p>
        </w:tc>
      </w:tr>
      <w:tr w:rsidR="00BB2CB4" w:rsidRPr="008E34BB" w14:paraId="7CE5F3F2" w14:textId="77777777" w:rsidTr="00985094">
        <w:trPr>
          <w:gridAfter w:val="1"/>
          <w:wAfter w:w="90" w:type="dxa"/>
          <w:trHeight w:val="459"/>
        </w:trPr>
        <w:tc>
          <w:tcPr>
            <w:tcW w:w="4590" w:type="dxa"/>
          </w:tcPr>
          <w:p w14:paraId="5394FC44" w14:textId="77777777" w:rsidR="00BB2CB4" w:rsidRPr="008E34BB" w:rsidRDefault="00BB2CB4" w:rsidP="00BB2CB4">
            <w:pPr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Software Development Engineer</w:t>
            </w:r>
          </w:p>
        </w:tc>
        <w:tc>
          <w:tcPr>
            <w:tcW w:w="2160" w:type="dxa"/>
          </w:tcPr>
          <w:p w14:paraId="159E98A5" w14:textId="5E2425AC" w:rsidR="00BB2CB4" w:rsidRPr="008E34BB" w:rsidRDefault="00BB2CB4" w:rsidP="00BB2CB4">
            <w:pPr>
              <w:jc w:val="center"/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SonicWall Inc.</w:t>
            </w:r>
          </w:p>
        </w:tc>
        <w:tc>
          <w:tcPr>
            <w:tcW w:w="4410" w:type="dxa"/>
          </w:tcPr>
          <w:p w14:paraId="0052A08D" w14:textId="7041B833" w:rsidR="00BB2CB4" w:rsidRPr="008E34BB" w:rsidRDefault="005503DF" w:rsidP="00BB2CB4">
            <w:pPr>
              <w:jc w:val="right"/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Jun</w:t>
            </w:r>
            <w:r w:rsidR="00BB2CB4" w:rsidRPr="008E34BB">
              <w:rPr>
                <w:rFonts w:cstheme="minorHAnsi"/>
                <w:b/>
                <w:bCs/>
              </w:rPr>
              <w:t xml:space="preserve"> 2015 –</w:t>
            </w:r>
            <w:r w:rsidR="00100D94" w:rsidRPr="008E34BB">
              <w:rPr>
                <w:rFonts w:cstheme="minorHAnsi"/>
                <w:b/>
                <w:bCs/>
              </w:rPr>
              <w:t xml:space="preserve"> </w:t>
            </w:r>
            <w:r w:rsidR="00C94E2E" w:rsidRPr="008E34BB">
              <w:rPr>
                <w:rFonts w:cstheme="minorHAnsi"/>
                <w:b/>
                <w:bCs/>
              </w:rPr>
              <w:t>A</w:t>
            </w:r>
            <w:r w:rsidRPr="008E34BB">
              <w:rPr>
                <w:rFonts w:cstheme="minorHAnsi"/>
                <w:b/>
                <w:bCs/>
              </w:rPr>
              <w:t xml:space="preserve">pr </w:t>
            </w:r>
            <w:r w:rsidR="00BB2CB4" w:rsidRPr="008E34BB">
              <w:rPr>
                <w:rFonts w:cstheme="minorHAnsi"/>
                <w:b/>
                <w:bCs/>
              </w:rPr>
              <w:t>2020</w:t>
            </w:r>
          </w:p>
        </w:tc>
      </w:tr>
      <w:tr w:rsidR="00BB2CB4" w:rsidRPr="00A37802" w14:paraId="47EC1B4D" w14:textId="77777777" w:rsidTr="00985094">
        <w:trPr>
          <w:gridAfter w:val="1"/>
          <w:wAfter w:w="90" w:type="dxa"/>
          <w:trHeight w:val="2784"/>
        </w:trPr>
        <w:tc>
          <w:tcPr>
            <w:tcW w:w="11160" w:type="dxa"/>
            <w:gridSpan w:val="3"/>
            <w:tcBorders>
              <w:bottom w:val="single" w:sz="4" w:space="0" w:color="auto"/>
            </w:tcBorders>
          </w:tcPr>
          <w:p w14:paraId="65F6CECD" w14:textId="7EAAA45B" w:rsidR="00BB2CB4" w:rsidRPr="00CD5B3F" w:rsidRDefault="00BB2CB4" w:rsidP="00BB2CB4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Designed and developed several features for SonicWall’s network security products and solutions.</w:t>
            </w:r>
          </w:p>
          <w:p w14:paraId="056BC4C8" w14:textId="03A99149" w:rsidR="00BB2CB4" w:rsidRPr="00CD5B3F" w:rsidRDefault="00BB2CB4" w:rsidP="00BB2CB4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Integrated </w:t>
            </w:r>
            <w:r w:rsidRPr="00CD5B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SonicWall Switches with Firewalls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, simplifying end-user monitoring via a unified management interface. </w:t>
            </w:r>
          </w:p>
          <w:p w14:paraId="4491E4D8" w14:textId="5F8E9D44" w:rsidR="00BB2CB4" w:rsidRPr="00CD5B3F" w:rsidRDefault="00BB2CB4" w:rsidP="00BB2CB4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Resolved various issues in SonicOS, including Wire Mode Interfaces, Log Monitoring, FTP Logging, and more.</w:t>
            </w:r>
          </w:p>
          <w:p w14:paraId="5E905152" w14:textId="20519351" w:rsidR="00BB2CB4" w:rsidRPr="00CD5B3F" w:rsidRDefault="00BB2CB4" w:rsidP="00BB2CB4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Designed and developed web applications for </w:t>
            </w:r>
            <w:r w:rsidRPr="00CD5B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log analyzers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 namely </w:t>
            </w:r>
            <w:r w:rsidRPr="00CD5B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TSR Analysis Tool, EXP Viewer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that parse various sections of log files using Python3 and Regular Expressions.</w:t>
            </w:r>
          </w:p>
          <w:p w14:paraId="628CA03C" w14:textId="20344CFE" w:rsidR="00BB2CB4" w:rsidRPr="00CD5B3F" w:rsidRDefault="00BB2CB4" w:rsidP="00BB2CB4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Developed Migration Tool using Python3 for customers of other vendors namely, Cisco, Check Point, Juniper, Fortinet, Palo Alto, and so on</w:t>
            </w:r>
            <w:r w:rsidRPr="00CD5B3F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CD5B3F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migrate</w:t>
            </w:r>
            <w:r w:rsidRPr="00CD5B3F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easily</w:t>
            </w:r>
            <w:r w:rsidRPr="00CD5B3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CD5B3F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SonicWall</w:t>
            </w:r>
            <w:r w:rsidRPr="00CD5B3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>.</w:t>
            </w:r>
          </w:p>
        </w:tc>
      </w:tr>
      <w:tr w:rsidR="00BB2CB4" w:rsidRPr="00A37802" w14:paraId="41ABA9F3" w14:textId="77777777" w:rsidTr="00985094">
        <w:trPr>
          <w:gridAfter w:val="1"/>
          <w:wAfter w:w="90" w:type="dxa"/>
          <w:trHeight w:val="434"/>
        </w:trPr>
        <w:tc>
          <w:tcPr>
            <w:tcW w:w="11160" w:type="dxa"/>
            <w:gridSpan w:val="3"/>
            <w:tcBorders>
              <w:top w:val="single" w:sz="4" w:space="0" w:color="auto"/>
            </w:tcBorders>
          </w:tcPr>
          <w:p w14:paraId="34BFEB1E" w14:textId="229EA18B" w:rsidR="00BB2CB4" w:rsidRPr="00895842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89584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CERTIFICATIONS &amp; COURSES:</w:t>
            </w:r>
          </w:p>
        </w:tc>
      </w:tr>
      <w:tr w:rsidR="00BB2CB4" w:rsidRPr="00A37802" w14:paraId="3400D50F" w14:textId="77777777" w:rsidTr="00985094">
        <w:trPr>
          <w:gridAfter w:val="1"/>
          <w:wAfter w:w="90" w:type="dxa"/>
          <w:trHeight w:val="2268"/>
        </w:trPr>
        <w:tc>
          <w:tcPr>
            <w:tcW w:w="11160" w:type="dxa"/>
            <w:gridSpan w:val="3"/>
            <w:tcBorders>
              <w:bottom w:val="single" w:sz="4" w:space="0" w:color="auto"/>
            </w:tcBorders>
          </w:tcPr>
          <w:p w14:paraId="23DA1E3C" w14:textId="77777777" w:rsidR="00BB2CB4" w:rsidRPr="00CD5B3F" w:rsidRDefault="00BB2CB4" w:rsidP="00BB2CB4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hyperlink r:id="rId10" w:history="1">
              <w:r w:rsidRPr="00CD5B3F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Oracle Certified Cloud Infrastructure Foundations Associate</w:t>
              </w:r>
            </w:hyperlink>
            <w:r w:rsidRPr="00CD5B3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(Feb 2022)</w:t>
            </w:r>
          </w:p>
          <w:p w14:paraId="011E395F" w14:textId="4B4BCEDD" w:rsidR="00BB2CB4" w:rsidRPr="00CD5B3F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hyperlink r:id="rId11" w:history="1">
              <w:r w:rsidRPr="00CD5B3F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SonicWall Network Security Administrator</w:t>
              </w:r>
            </w:hyperlink>
            <w:r w:rsidRPr="00CD5B3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(SNSA)</w:t>
            </w:r>
          </w:p>
          <w:p w14:paraId="061826AF" w14:textId="46B9AB5B" w:rsidR="00BB2CB4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hyperlink r:id="rId12" w:history="1">
              <w:r w:rsidRPr="00CD5B3F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Crystal Eye Certified Engineer</w:t>
              </w:r>
            </w:hyperlink>
            <w:r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 (CECE)</w:t>
            </w:r>
          </w:p>
          <w:p w14:paraId="1FC7E729" w14:textId="41BEC074" w:rsidR="00173BE3" w:rsidRPr="00CD5B3F" w:rsidRDefault="00173BE3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hyperlink r:id="rId13" w:history="1">
              <w:r w:rsidRPr="00173BE3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Certified SonicWall Security Administrator</w:t>
              </w:r>
            </w:hyperlink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(CSSA)</w:t>
            </w:r>
          </w:p>
          <w:p w14:paraId="6CFC0FD5" w14:textId="3FFE2D93" w:rsidR="00DF3C54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Linux Kernel Debugging, Device Drivers</w:t>
            </w:r>
            <w:r w:rsidR="00DF3C54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 w:rsidR="00DF3C54" w:rsidRPr="00CD5B3F">
              <w:rPr>
                <w:rFonts w:asciiTheme="minorHAnsi" w:hAnsiTheme="minorHAnsi" w:cstheme="minorHAnsi"/>
                <w:sz w:val="24"/>
                <w:szCs w:val="24"/>
              </w:rPr>
              <w:t>(Cisco Internal Course)</w:t>
            </w:r>
          </w:p>
          <w:p w14:paraId="77DFEAD2" w14:textId="296127C2" w:rsidR="00BB2CB4" w:rsidRPr="00CD5B3F" w:rsidRDefault="00DF3C5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Linux </w:t>
            </w:r>
            <w:r w:rsidR="00BB2CB4" w:rsidRPr="00CD5B3F">
              <w:rPr>
                <w:rFonts w:asciiTheme="minorHAnsi" w:hAnsiTheme="minorHAnsi" w:cstheme="minorHAnsi"/>
                <w:sz w:val="24"/>
                <w:szCs w:val="24"/>
              </w:rPr>
              <w:t>Process Management, Scheduling and Memory Management. (Cisco Internal Course)</w:t>
            </w:r>
          </w:p>
          <w:p w14:paraId="30B53D63" w14:textId="26E05C50" w:rsidR="00BB2CB4" w:rsidRPr="00CD5B3F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Cisco Certified Networking Associate (CCNA - Cisco Internal Course)</w:t>
            </w:r>
          </w:p>
        </w:tc>
      </w:tr>
      <w:tr w:rsidR="00BB2CB4" w:rsidRPr="00A37802" w14:paraId="5F8C3474" w14:textId="77777777" w:rsidTr="00985094">
        <w:trPr>
          <w:gridAfter w:val="1"/>
          <w:wAfter w:w="90" w:type="dxa"/>
          <w:trHeight w:val="479"/>
        </w:trPr>
        <w:tc>
          <w:tcPr>
            <w:tcW w:w="11160" w:type="dxa"/>
            <w:gridSpan w:val="3"/>
            <w:tcBorders>
              <w:top w:val="single" w:sz="4" w:space="0" w:color="auto"/>
            </w:tcBorders>
          </w:tcPr>
          <w:p w14:paraId="200E4C27" w14:textId="109C553F" w:rsidR="00222D4A" w:rsidRPr="00895842" w:rsidRDefault="00BB2CB4" w:rsidP="00F81BFE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89584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ACHIEVEMENTS:</w:t>
            </w:r>
          </w:p>
        </w:tc>
      </w:tr>
      <w:tr w:rsidR="00F81BFE" w:rsidRPr="00A37802" w14:paraId="71C5CD69" w14:textId="77777777" w:rsidTr="00653BFE">
        <w:trPr>
          <w:gridAfter w:val="1"/>
          <w:wAfter w:w="90" w:type="dxa"/>
          <w:trHeight w:val="2550"/>
        </w:trPr>
        <w:tc>
          <w:tcPr>
            <w:tcW w:w="11160" w:type="dxa"/>
            <w:gridSpan w:val="3"/>
          </w:tcPr>
          <w:p w14:paraId="1EE3ADCC" w14:textId="18FE0078" w:rsidR="00F81BFE" w:rsidRPr="00114955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As part </w:t>
            </w:r>
            <w:r w:rsidR="001C4768">
              <w:rPr>
                <w:rFonts w:asciiTheme="minorHAnsi" w:hAnsiTheme="minorHAnsi" w:cstheme="minorHAnsi"/>
                <w:sz w:val="24"/>
                <w:szCs w:val="24"/>
              </w:rPr>
              <w:t xml:space="preserve">of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Hackathon 2023, 1000eyes process was integrated to into containerd daemon running Cisco FTDv to improve network monitoring for customers.</w:t>
            </w:r>
          </w:p>
          <w:p w14:paraId="1F8F25A1" w14:textId="77777777" w:rsidR="00F81BFE" w:rsidRPr="00CD5B3F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4" w:history="1">
              <w:r w:rsidRPr="00CD5B3F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Cisco Connected Recognition Award for extensive work on VirtIO issues</w:t>
              </w:r>
            </w:hyperlink>
            <w:r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 (Feb 2022)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AB5BBD">
              <w:rPr>
                <w:rFonts w:asciiTheme="minorHAnsi" w:hAnsiTheme="minorHAnsi" w:cstheme="minorHAnsi"/>
                <w:sz w:val="24"/>
                <w:szCs w:val="24"/>
              </w:rPr>
              <w:t>for resolving intricate VirtIO issues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in ASAv/FTDv deployments in OCI</w:t>
            </w:r>
            <w:r w:rsidRPr="00AB5BBD">
              <w:rPr>
                <w:rFonts w:asciiTheme="minorHAnsi" w:hAnsiTheme="minorHAnsi" w:cstheme="minorHAnsi"/>
                <w:sz w:val="24"/>
                <w:szCs w:val="24"/>
              </w:rPr>
              <w:t>, contributing significantly to product enhancement.</w:t>
            </w:r>
          </w:p>
          <w:p w14:paraId="4C73C6BE" w14:textId="77777777" w:rsidR="00F81BFE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5" w:history="1">
              <w:r w:rsidRPr="00CD5B3F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Cisco Connected Recognition Award for SR-IOV Support</w:t>
              </w:r>
            </w:hyperlink>
            <w:r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 (March 2021)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B59D5">
              <w:rPr>
                <w:rFonts w:asciiTheme="minorHAnsi" w:hAnsiTheme="minorHAnsi" w:cstheme="minorHAnsi"/>
                <w:sz w:val="24"/>
                <w:szCs w:val="24"/>
              </w:rPr>
              <w:t xml:space="preserve">for pioneering SR-IOV Support, optimizing performance in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ASAv/FTDv deployments in Oracle Cloud Infrastructure.</w:t>
            </w:r>
          </w:p>
          <w:p w14:paraId="49022156" w14:textId="704CC6CE" w:rsidR="00F81BFE" w:rsidRPr="00F81BFE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81BFE">
              <w:rPr>
                <w:rFonts w:asciiTheme="minorHAnsi" w:hAnsiTheme="minorHAnsi" w:cstheme="minorHAnsi"/>
                <w:sz w:val="24"/>
                <w:szCs w:val="24"/>
              </w:rPr>
              <w:t xml:space="preserve">Recognized as a </w:t>
            </w:r>
            <w:hyperlink r:id="rId16" w:history="1">
              <w:r w:rsidRPr="00F81BFE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SonicWall Technical Master (April 2020)</w:t>
              </w:r>
            </w:hyperlink>
            <w:r w:rsidRPr="00F81BFE">
              <w:rPr>
                <w:rFonts w:asciiTheme="minorHAnsi" w:hAnsiTheme="minorHAnsi" w:cstheme="minorHAnsi"/>
                <w:sz w:val="24"/>
                <w:szCs w:val="24"/>
              </w:rPr>
              <w:t xml:space="preserve"> for comprehensive contributions to firewall development, bug resolution, and rapid customer environment deployments.</w:t>
            </w:r>
          </w:p>
        </w:tc>
      </w:tr>
    </w:tbl>
    <w:p w14:paraId="15D1F78B" w14:textId="5B6740A3" w:rsidR="00382A40" w:rsidRPr="00A37802" w:rsidRDefault="00382A40" w:rsidP="00AD01C4">
      <w:pPr>
        <w:rPr>
          <w:rFonts w:cstheme="minorHAnsi"/>
          <w:sz w:val="20"/>
          <w:szCs w:val="20"/>
        </w:rPr>
      </w:pPr>
    </w:p>
    <w:sectPr w:rsidR="00382A40" w:rsidRPr="00A37802" w:rsidSect="00B611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61"/>
    <w:multiLevelType w:val="hybridMultilevel"/>
    <w:tmpl w:val="37C4CD38"/>
    <w:lvl w:ilvl="0" w:tplc="2B3A9CA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4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130384D"/>
    <w:multiLevelType w:val="hybridMultilevel"/>
    <w:tmpl w:val="3948F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55783"/>
    <w:multiLevelType w:val="hybridMultilevel"/>
    <w:tmpl w:val="5248F3FA"/>
    <w:lvl w:ilvl="0" w:tplc="4F56F20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46E4539F"/>
    <w:multiLevelType w:val="hybridMultilevel"/>
    <w:tmpl w:val="23FAA4DC"/>
    <w:lvl w:ilvl="0" w:tplc="590EE7C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2" w15:restartNumberingAfterBreak="0">
    <w:nsid w:val="487A2A8E"/>
    <w:multiLevelType w:val="hybridMultilevel"/>
    <w:tmpl w:val="619287A6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4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C4D3C"/>
    <w:multiLevelType w:val="hybridMultilevel"/>
    <w:tmpl w:val="3F2CEFDE"/>
    <w:lvl w:ilvl="0" w:tplc="0268BFEE">
      <w:numFmt w:val="bullet"/>
      <w:lvlText w:val="•"/>
      <w:lvlJc w:val="left"/>
      <w:pPr>
        <w:ind w:left="216" w:hanging="216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A13CD6"/>
    <w:multiLevelType w:val="hybridMultilevel"/>
    <w:tmpl w:val="6B5AEBF2"/>
    <w:lvl w:ilvl="0" w:tplc="AEBCF670">
      <w:numFmt w:val="bullet"/>
      <w:lvlText w:val="•"/>
      <w:lvlJc w:val="left"/>
      <w:pPr>
        <w:ind w:left="216" w:hanging="216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7BBF24C3"/>
    <w:multiLevelType w:val="hybridMultilevel"/>
    <w:tmpl w:val="E9DEA2F0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D0626"/>
    <w:multiLevelType w:val="hybridMultilevel"/>
    <w:tmpl w:val="81A64BAE"/>
    <w:lvl w:ilvl="0" w:tplc="E850016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4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27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3"/>
  </w:num>
  <w:num w:numId="2" w16cid:durableId="1982034795">
    <w:abstractNumId w:val="23"/>
  </w:num>
  <w:num w:numId="3" w16cid:durableId="413556416">
    <w:abstractNumId w:val="26"/>
  </w:num>
  <w:num w:numId="4" w16cid:durableId="21245874">
    <w:abstractNumId w:val="7"/>
  </w:num>
  <w:num w:numId="5" w16cid:durableId="177307628">
    <w:abstractNumId w:val="27"/>
  </w:num>
  <w:num w:numId="6" w16cid:durableId="1400247866">
    <w:abstractNumId w:val="22"/>
  </w:num>
  <w:num w:numId="7" w16cid:durableId="571161915">
    <w:abstractNumId w:val="5"/>
  </w:num>
  <w:num w:numId="8" w16cid:durableId="1745713482">
    <w:abstractNumId w:val="19"/>
  </w:num>
  <w:num w:numId="9" w16cid:durableId="1823350450">
    <w:abstractNumId w:val="2"/>
  </w:num>
  <w:num w:numId="10" w16cid:durableId="1283343913">
    <w:abstractNumId w:val="10"/>
  </w:num>
  <w:num w:numId="11" w16cid:durableId="1063259565">
    <w:abstractNumId w:val="13"/>
  </w:num>
  <w:num w:numId="12" w16cid:durableId="1703631047">
    <w:abstractNumId w:val="4"/>
  </w:num>
  <w:num w:numId="13" w16cid:durableId="1802533914">
    <w:abstractNumId w:val="16"/>
  </w:num>
  <w:num w:numId="14" w16cid:durableId="581108332">
    <w:abstractNumId w:val="14"/>
  </w:num>
  <w:num w:numId="15" w16cid:durableId="2020541341">
    <w:abstractNumId w:val="6"/>
  </w:num>
  <w:num w:numId="16" w16cid:durableId="2066905274">
    <w:abstractNumId w:val="20"/>
  </w:num>
  <w:num w:numId="17" w16cid:durableId="1479615936">
    <w:abstractNumId w:val="17"/>
  </w:num>
  <w:num w:numId="18" w16cid:durableId="1701004129">
    <w:abstractNumId w:val="15"/>
  </w:num>
  <w:num w:numId="19" w16cid:durableId="230968392">
    <w:abstractNumId w:val="21"/>
  </w:num>
  <w:num w:numId="20" w16cid:durableId="974794488">
    <w:abstractNumId w:val="18"/>
  </w:num>
  <w:num w:numId="21" w16cid:durableId="1126895065">
    <w:abstractNumId w:val="1"/>
  </w:num>
  <w:num w:numId="22" w16cid:durableId="1292050857">
    <w:abstractNumId w:val="11"/>
  </w:num>
  <w:num w:numId="23" w16cid:durableId="668750441">
    <w:abstractNumId w:val="12"/>
  </w:num>
  <w:num w:numId="24" w16cid:durableId="1875189627">
    <w:abstractNumId w:val="24"/>
  </w:num>
  <w:num w:numId="25" w16cid:durableId="382757272">
    <w:abstractNumId w:val="25"/>
  </w:num>
  <w:num w:numId="26" w16cid:durableId="315650746">
    <w:abstractNumId w:val="9"/>
  </w:num>
  <w:num w:numId="27" w16cid:durableId="786388557">
    <w:abstractNumId w:val="0"/>
  </w:num>
  <w:num w:numId="28" w16cid:durableId="1103453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237A"/>
    <w:rsid w:val="00006587"/>
    <w:rsid w:val="00011F87"/>
    <w:rsid w:val="00020CCB"/>
    <w:rsid w:val="000242FE"/>
    <w:rsid w:val="00026353"/>
    <w:rsid w:val="000356A6"/>
    <w:rsid w:val="00041DAD"/>
    <w:rsid w:val="00042FB0"/>
    <w:rsid w:val="000438C5"/>
    <w:rsid w:val="00046BCD"/>
    <w:rsid w:val="000509C6"/>
    <w:rsid w:val="00050F06"/>
    <w:rsid w:val="0005231A"/>
    <w:rsid w:val="00056E18"/>
    <w:rsid w:val="00060975"/>
    <w:rsid w:val="00061F1B"/>
    <w:rsid w:val="000639E4"/>
    <w:rsid w:val="000702A4"/>
    <w:rsid w:val="0007399C"/>
    <w:rsid w:val="00074610"/>
    <w:rsid w:val="00075280"/>
    <w:rsid w:val="00084470"/>
    <w:rsid w:val="00087191"/>
    <w:rsid w:val="000901F9"/>
    <w:rsid w:val="00091D3C"/>
    <w:rsid w:val="000A07CF"/>
    <w:rsid w:val="000A2578"/>
    <w:rsid w:val="000A5544"/>
    <w:rsid w:val="000B0063"/>
    <w:rsid w:val="000B26E9"/>
    <w:rsid w:val="000B373C"/>
    <w:rsid w:val="000B3ACE"/>
    <w:rsid w:val="000B628E"/>
    <w:rsid w:val="000C6794"/>
    <w:rsid w:val="000D3D89"/>
    <w:rsid w:val="000D3E9A"/>
    <w:rsid w:val="000D5599"/>
    <w:rsid w:val="000D5A87"/>
    <w:rsid w:val="000E7A9D"/>
    <w:rsid w:val="000F084C"/>
    <w:rsid w:val="000F24B4"/>
    <w:rsid w:val="000F28F5"/>
    <w:rsid w:val="00100D94"/>
    <w:rsid w:val="0010138E"/>
    <w:rsid w:val="00103E7E"/>
    <w:rsid w:val="00114955"/>
    <w:rsid w:val="00117982"/>
    <w:rsid w:val="00120E5A"/>
    <w:rsid w:val="00123E06"/>
    <w:rsid w:val="0012725F"/>
    <w:rsid w:val="00134DDA"/>
    <w:rsid w:val="00135446"/>
    <w:rsid w:val="00142CB5"/>
    <w:rsid w:val="00146D8B"/>
    <w:rsid w:val="001537D0"/>
    <w:rsid w:val="001624C2"/>
    <w:rsid w:val="00163278"/>
    <w:rsid w:val="00166242"/>
    <w:rsid w:val="001725B6"/>
    <w:rsid w:val="00173BE3"/>
    <w:rsid w:val="00173E77"/>
    <w:rsid w:val="0017443B"/>
    <w:rsid w:val="00174FA8"/>
    <w:rsid w:val="00181B9E"/>
    <w:rsid w:val="0019693A"/>
    <w:rsid w:val="001A32E0"/>
    <w:rsid w:val="001A7D12"/>
    <w:rsid w:val="001B7AB8"/>
    <w:rsid w:val="001B7C97"/>
    <w:rsid w:val="001C25C2"/>
    <w:rsid w:val="001C42B6"/>
    <w:rsid w:val="001C4768"/>
    <w:rsid w:val="001D05AB"/>
    <w:rsid w:val="001D18B8"/>
    <w:rsid w:val="001D6AE4"/>
    <w:rsid w:val="001E2837"/>
    <w:rsid w:val="001E77D4"/>
    <w:rsid w:val="00204DEE"/>
    <w:rsid w:val="00206E9E"/>
    <w:rsid w:val="002114E1"/>
    <w:rsid w:val="00212C8F"/>
    <w:rsid w:val="0021486D"/>
    <w:rsid w:val="00222D4A"/>
    <w:rsid w:val="00223685"/>
    <w:rsid w:val="00232F3E"/>
    <w:rsid w:val="00236249"/>
    <w:rsid w:val="00237734"/>
    <w:rsid w:val="002377FC"/>
    <w:rsid w:val="002403E4"/>
    <w:rsid w:val="00240468"/>
    <w:rsid w:val="00240DF9"/>
    <w:rsid w:val="00242A44"/>
    <w:rsid w:val="0024479E"/>
    <w:rsid w:val="002468C7"/>
    <w:rsid w:val="00246B59"/>
    <w:rsid w:val="00255B49"/>
    <w:rsid w:val="00260FEA"/>
    <w:rsid w:val="00261722"/>
    <w:rsid w:val="002618D5"/>
    <w:rsid w:val="0027040D"/>
    <w:rsid w:val="0027141F"/>
    <w:rsid w:val="002725E6"/>
    <w:rsid w:val="00272932"/>
    <w:rsid w:val="00285406"/>
    <w:rsid w:val="00285CFD"/>
    <w:rsid w:val="002906E4"/>
    <w:rsid w:val="00294566"/>
    <w:rsid w:val="00297C1B"/>
    <w:rsid w:val="002A1351"/>
    <w:rsid w:val="002A2D24"/>
    <w:rsid w:val="002B3071"/>
    <w:rsid w:val="002B41CB"/>
    <w:rsid w:val="002B6D99"/>
    <w:rsid w:val="002B6E69"/>
    <w:rsid w:val="002B7FB4"/>
    <w:rsid w:val="002C2072"/>
    <w:rsid w:val="002C2744"/>
    <w:rsid w:val="002C2B64"/>
    <w:rsid w:val="002C4853"/>
    <w:rsid w:val="002D1433"/>
    <w:rsid w:val="002D1AFC"/>
    <w:rsid w:val="002D46C9"/>
    <w:rsid w:val="002E0398"/>
    <w:rsid w:val="002E219D"/>
    <w:rsid w:val="002E2D76"/>
    <w:rsid w:val="002F58EB"/>
    <w:rsid w:val="002F79FB"/>
    <w:rsid w:val="00302045"/>
    <w:rsid w:val="0030225E"/>
    <w:rsid w:val="00306A86"/>
    <w:rsid w:val="00307F2D"/>
    <w:rsid w:val="003134B6"/>
    <w:rsid w:val="00314989"/>
    <w:rsid w:val="00316EC0"/>
    <w:rsid w:val="003202A4"/>
    <w:rsid w:val="003214D5"/>
    <w:rsid w:val="0032213A"/>
    <w:rsid w:val="003426BF"/>
    <w:rsid w:val="00345E35"/>
    <w:rsid w:val="003465C4"/>
    <w:rsid w:val="00351665"/>
    <w:rsid w:val="003525B5"/>
    <w:rsid w:val="0036353D"/>
    <w:rsid w:val="003735D9"/>
    <w:rsid w:val="00373BEF"/>
    <w:rsid w:val="00374AD7"/>
    <w:rsid w:val="00376B76"/>
    <w:rsid w:val="003777FC"/>
    <w:rsid w:val="00381272"/>
    <w:rsid w:val="00382932"/>
    <w:rsid w:val="00382A40"/>
    <w:rsid w:val="0038338D"/>
    <w:rsid w:val="00385CC5"/>
    <w:rsid w:val="003872D5"/>
    <w:rsid w:val="003878D3"/>
    <w:rsid w:val="003920AB"/>
    <w:rsid w:val="003A06EA"/>
    <w:rsid w:val="003A3E54"/>
    <w:rsid w:val="003B1203"/>
    <w:rsid w:val="003B64BC"/>
    <w:rsid w:val="003B7847"/>
    <w:rsid w:val="003B79C6"/>
    <w:rsid w:val="003C25F9"/>
    <w:rsid w:val="003C44A5"/>
    <w:rsid w:val="003C4B16"/>
    <w:rsid w:val="003C6FE4"/>
    <w:rsid w:val="003D2905"/>
    <w:rsid w:val="003F7ACC"/>
    <w:rsid w:val="00405DBD"/>
    <w:rsid w:val="00414347"/>
    <w:rsid w:val="00425822"/>
    <w:rsid w:val="00436BF8"/>
    <w:rsid w:val="004421A2"/>
    <w:rsid w:val="00446E50"/>
    <w:rsid w:val="00453B00"/>
    <w:rsid w:val="00453CB1"/>
    <w:rsid w:val="00463E87"/>
    <w:rsid w:val="00467F87"/>
    <w:rsid w:val="00471E82"/>
    <w:rsid w:val="004755A3"/>
    <w:rsid w:val="004812E6"/>
    <w:rsid w:val="00483CE7"/>
    <w:rsid w:val="004864ED"/>
    <w:rsid w:val="004925A0"/>
    <w:rsid w:val="004948B3"/>
    <w:rsid w:val="00495368"/>
    <w:rsid w:val="004A1C69"/>
    <w:rsid w:val="004A55C5"/>
    <w:rsid w:val="004B1F79"/>
    <w:rsid w:val="004B442E"/>
    <w:rsid w:val="004B4EB2"/>
    <w:rsid w:val="004B6A3A"/>
    <w:rsid w:val="004B7E2D"/>
    <w:rsid w:val="004C45F0"/>
    <w:rsid w:val="004D275F"/>
    <w:rsid w:val="004E1AD0"/>
    <w:rsid w:val="004E1C2D"/>
    <w:rsid w:val="004E3539"/>
    <w:rsid w:val="004E4267"/>
    <w:rsid w:val="004E6CFB"/>
    <w:rsid w:val="004F1CD0"/>
    <w:rsid w:val="004F2DDF"/>
    <w:rsid w:val="004F6597"/>
    <w:rsid w:val="004F6F5C"/>
    <w:rsid w:val="00506546"/>
    <w:rsid w:val="00506CCA"/>
    <w:rsid w:val="005117F5"/>
    <w:rsid w:val="0051392B"/>
    <w:rsid w:val="00516343"/>
    <w:rsid w:val="00520AD3"/>
    <w:rsid w:val="00520E8C"/>
    <w:rsid w:val="00525CA4"/>
    <w:rsid w:val="00526DE4"/>
    <w:rsid w:val="00530048"/>
    <w:rsid w:val="00535932"/>
    <w:rsid w:val="00537A55"/>
    <w:rsid w:val="00537A96"/>
    <w:rsid w:val="00541DA1"/>
    <w:rsid w:val="00542010"/>
    <w:rsid w:val="005441F7"/>
    <w:rsid w:val="00546339"/>
    <w:rsid w:val="00546E0E"/>
    <w:rsid w:val="0054775F"/>
    <w:rsid w:val="005503DF"/>
    <w:rsid w:val="00550A94"/>
    <w:rsid w:val="005511B2"/>
    <w:rsid w:val="00552531"/>
    <w:rsid w:val="00554BD3"/>
    <w:rsid w:val="00555DD7"/>
    <w:rsid w:val="005565FF"/>
    <w:rsid w:val="0055784C"/>
    <w:rsid w:val="00566B72"/>
    <w:rsid w:val="00570EFE"/>
    <w:rsid w:val="00572E53"/>
    <w:rsid w:val="005739F7"/>
    <w:rsid w:val="00590856"/>
    <w:rsid w:val="00593BB7"/>
    <w:rsid w:val="00596227"/>
    <w:rsid w:val="005968CE"/>
    <w:rsid w:val="005A4322"/>
    <w:rsid w:val="005A6EB6"/>
    <w:rsid w:val="005B029F"/>
    <w:rsid w:val="005B163B"/>
    <w:rsid w:val="005B3FE8"/>
    <w:rsid w:val="005B5ECB"/>
    <w:rsid w:val="005B653A"/>
    <w:rsid w:val="005B7D4F"/>
    <w:rsid w:val="005C3DFC"/>
    <w:rsid w:val="005C5B46"/>
    <w:rsid w:val="005C5DC4"/>
    <w:rsid w:val="005D4ABA"/>
    <w:rsid w:val="005D7594"/>
    <w:rsid w:val="005E3C63"/>
    <w:rsid w:val="005E3F17"/>
    <w:rsid w:val="005E5B84"/>
    <w:rsid w:val="005E6DD9"/>
    <w:rsid w:val="005F25C8"/>
    <w:rsid w:val="005F5859"/>
    <w:rsid w:val="005F5C44"/>
    <w:rsid w:val="00606D74"/>
    <w:rsid w:val="0061249A"/>
    <w:rsid w:val="00612C8F"/>
    <w:rsid w:val="00612D9A"/>
    <w:rsid w:val="006169DE"/>
    <w:rsid w:val="00620FF7"/>
    <w:rsid w:val="006212B3"/>
    <w:rsid w:val="006215C6"/>
    <w:rsid w:val="0062456D"/>
    <w:rsid w:val="00630424"/>
    <w:rsid w:val="006343FD"/>
    <w:rsid w:val="00640DB3"/>
    <w:rsid w:val="00653BFE"/>
    <w:rsid w:val="0065488F"/>
    <w:rsid w:val="00655F54"/>
    <w:rsid w:val="00663BD4"/>
    <w:rsid w:val="0067195A"/>
    <w:rsid w:val="00674405"/>
    <w:rsid w:val="00677974"/>
    <w:rsid w:val="0068794C"/>
    <w:rsid w:val="00687E0F"/>
    <w:rsid w:val="00692EC7"/>
    <w:rsid w:val="0069581C"/>
    <w:rsid w:val="00695AC9"/>
    <w:rsid w:val="006A3024"/>
    <w:rsid w:val="006A57C0"/>
    <w:rsid w:val="006A6688"/>
    <w:rsid w:val="006A7F86"/>
    <w:rsid w:val="006B1865"/>
    <w:rsid w:val="006B3E58"/>
    <w:rsid w:val="006C06D7"/>
    <w:rsid w:val="006C315B"/>
    <w:rsid w:val="006C6C21"/>
    <w:rsid w:val="006D641C"/>
    <w:rsid w:val="006D6BAB"/>
    <w:rsid w:val="006D6D61"/>
    <w:rsid w:val="006D78E1"/>
    <w:rsid w:val="006F0FA3"/>
    <w:rsid w:val="006F5ACF"/>
    <w:rsid w:val="006F711F"/>
    <w:rsid w:val="00701588"/>
    <w:rsid w:val="00704CCE"/>
    <w:rsid w:val="00705252"/>
    <w:rsid w:val="007126DB"/>
    <w:rsid w:val="0071530A"/>
    <w:rsid w:val="00721C30"/>
    <w:rsid w:val="00730285"/>
    <w:rsid w:val="0074701C"/>
    <w:rsid w:val="00747B68"/>
    <w:rsid w:val="007505ED"/>
    <w:rsid w:val="007529AE"/>
    <w:rsid w:val="00760DDA"/>
    <w:rsid w:val="00762AA6"/>
    <w:rsid w:val="00764D61"/>
    <w:rsid w:val="007662AE"/>
    <w:rsid w:val="00766D37"/>
    <w:rsid w:val="00771377"/>
    <w:rsid w:val="00772689"/>
    <w:rsid w:val="0078634F"/>
    <w:rsid w:val="00786F85"/>
    <w:rsid w:val="00791840"/>
    <w:rsid w:val="00791B7C"/>
    <w:rsid w:val="00791F4E"/>
    <w:rsid w:val="007B0746"/>
    <w:rsid w:val="007B2A15"/>
    <w:rsid w:val="007B48DC"/>
    <w:rsid w:val="007B59D5"/>
    <w:rsid w:val="007B60CD"/>
    <w:rsid w:val="007C07A9"/>
    <w:rsid w:val="007C3E19"/>
    <w:rsid w:val="007C7D9B"/>
    <w:rsid w:val="007D0C43"/>
    <w:rsid w:val="007D49FD"/>
    <w:rsid w:val="007D5F31"/>
    <w:rsid w:val="007E1D4E"/>
    <w:rsid w:val="007E6226"/>
    <w:rsid w:val="007E7960"/>
    <w:rsid w:val="007F3022"/>
    <w:rsid w:val="007F31D8"/>
    <w:rsid w:val="007F61E4"/>
    <w:rsid w:val="007F6895"/>
    <w:rsid w:val="00800862"/>
    <w:rsid w:val="00800AE1"/>
    <w:rsid w:val="00802FAB"/>
    <w:rsid w:val="00805FD4"/>
    <w:rsid w:val="0081152D"/>
    <w:rsid w:val="00813212"/>
    <w:rsid w:val="00823666"/>
    <w:rsid w:val="00826D24"/>
    <w:rsid w:val="00827468"/>
    <w:rsid w:val="00827DF9"/>
    <w:rsid w:val="00833879"/>
    <w:rsid w:val="008372B3"/>
    <w:rsid w:val="008415E1"/>
    <w:rsid w:val="0084391C"/>
    <w:rsid w:val="00850A68"/>
    <w:rsid w:val="00852723"/>
    <w:rsid w:val="00855A1F"/>
    <w:rsid w:val="008562CE"/>
    <w:rsid w:val="00862053"/>
    <w:rsid w:val="0086366B"/>
    <w:rsid w:val="0088181D"/>
    <w:rsid w:val="00882A56"/>
    <w:rsid w:val="00885BCB"/>
    <w:rsid w:val="00886D0A"/>
    <w:rsid w:val="00895842"/>
    <w:rsid w:val="008962A6"/>
    <w:rsid w:val="008972E3"/>
    <w:rsid w:val="008A305F"/>
    <w:rsid w:val="008B0E2F"/>
    <w:rsid w:val="008B1F6F"/>
    <w:rsid w:val="008D1093"/>
    <w:rsid w:val="008D2040"/>
    <w:rsid w:val="008D3D64"/>
    <w:rsid w:val="008D6B09"/>
    <w:rsid w:val="008D7225"/>
    <w:rsid w:val="008D7E0D"/>
    <w:rsid w:val="008E34BB"/>
    <w:rsid w:val="008E3528"/>
    <w:rsid w:val="008E484C"/>
    <w:rsid w:val="008E6A5E"/>
    <w:rsid w:val="008E7396"/>
    <w:rsid w:val="008F0DFA"/>
    <w:rsid w:val="008F0EEA"/>
    <w:rsid w:val="008F2DEC"/>
    <w:rsid w:val="008F3B0D"/>
    <w:rsid w:val="00904DC3"/>
    <w:rsid w:val="00904E66"/>
    <w:rsid w:val="00906453"/>
    <w:rsid w:val="009067FA"/>
    <w:rsid w:val="00907E0B"/>
    <w:rsid w:val="00911173"/>
    <w:rsid w:val="00922290"/>
    <w:rsid w:val="00925F32"/>
    <w:rsid w:val="00930737"/>
    <w:rsid w:val="0093250C"/>
    <w:rsid w:val="00932809"/>
    <w:rsid w:val="009413FD"/>
    <w:rsid w:val="009414AB"/>
    <w:rsid w:val="00941593"/>
    <w:rsid w:val="00941C61"/>
    <w:rsid w:val="009438B0"/>
    <w:rsid w:val="00946626"/>
    <w:rsid w:val="00951636"/>
    <w:rsid w:val="00951EA4"/>
    <w:rsid w:val="009520F1"/>
    <w:rsid w:val="00957FE7"/>
    <w:rsid w:val="00961F8A"/>
    <w:rsid w:val="00962003"/>
    <w:rsid w:val="00964D71"/>
    <w:rsid w:val="00970509"/>
    <w:rsid w:val="00972353"/>
    <w:rsid w:val="009728D7"/>
    <w:rsid w:val="00972CEC"/>
    <w:rsid w:val="00973704"/>
    <w:rsid w:val="00976030"/>
    <w:rsid w:val="00976C12"/>
    <w:rsid w:val="00976E6F"/>
    <w:rsid w:val="00981613"/>
    <w:rsid w:val="009821FE"/>
    <w:rsid w:val="00985094"/>
    <w:rsid w:val="009872B6"/>
    <w:rsid w:val="00987B34"/>
    <w:rsid w:val="0099338E"/>
    <w:rsid w:val="009A04FC"/>
    <w:rsid w:val="009A1B46"/>
    <w:rsid w:val="009A3C2A"/>
    <w:rsid w:val="009A443E"/>
    <w:rsid w:val="009B0124"/>
    <w:rsid w:val="009B0635"/>
    <w:rsid w:val="009B0F5D"/>
    <w:rsid w:val="009B3F8A"/>
    <w:rsid w:val="009B42F1"/>
    <w:rsid w:val="009B5D34"/>
    <w:rsid w:val="009B685B"/>
    <w:rsid w:val="009C0FD3"/>
    <w:rsid w:val="009C3915"/>
    <w:rsid w:val="009C6624"/>
    <w:rsid w:val="009C773B"/>
    <w:rsid w:val="009D066E"/>
    <w:rsid w:val="009D52CD"/>
    <w:rsid w:val="009D5394"/>
    <w:rsid w:val="009D671B"/>
    <w:rsid w:val="009F045D"/>
    <w:rsid w:val="009F26F8"/>
    <w:rsid w:val="009F5518"/>
    <w:rsid w:val="009F705A"/>
    <w:rsid w:val="00A0020F"/>
    <w:rsid w:val="00A06455"/>
    <w:rsid w:val="00A06642"/>
    <w:rsid w:val="00A12A86"/>
    <w:rsid w:val="00A1486E"/>
    <w:rsid w:val="00A231EA"/>
    <w:rsid w:val="00A32269"/>
    <w:rsid w:val="00A35F1D"/>
    <w:rsid w:val="00A37802"/>
    <w:rsid w:val="00A449FD"/>
    <w:rsid w:val="00A5203E"/>
    <w:rsid w:val="00A60001"/>
    <w:rsid w:val="00A6758D"/>
    <w:rsid w:val="00A70288"/>
    <w:rsid w:val="00A769BB"/>
    <w:rsid w:val="00A77362"/>
    <w:rsid w:val="00A8094B"/>
    <w:rsid w:val="00A810C9"/>
    <w:rsid w:val="00A846C0"/>
    <w:rsid w:val="00A864D0"/>
    <w:rsid w:val="00A87F1C"/>
    <w:rsid w:val="00A928CA"/>
    <w:rsid w:val="00A94F5B"/>
    <w:rsid w:val="00AA240B"/>
    <w:rsid w:val="00AA27EB"/>
    <w:rsid w:val="00AA7818"/>
    <w:rsid w:val="00AA7C1B"/>
    <w:rsid w:val="00AB5B59"/>
    <w:rsid w:val="00AB5BBD"/>
    <w:rsid w:val="00AC010A"/>
    <w:rsid w:val="00AC0616"/>
    <w:rsid w:val="00AC4616"/>
    <w:rsid w:val="00AC6E0E"/>
    <w:rsid w:val="00AC6F9E"/>
    <w:rsid w:val="00AD00C1"/>
    <w:rsid w:val="00AD01C4"/>
    <w:rsid w:val="00AD1B0F"/>
    <w:rsid w:val="00AD60FE"/>
    <w:rsid w:val="00AD6A2F"/>
    <w:rsid w:val="00AE37EF"/>
    <w:rsid w:val="00AE5514"/>
    <w:rsid w:val="00AE5594"/>
    <w:rsid w:val="00AF7A5A"/>
    <w:rsid w:val="00B00407"/>
    <w:rsid w:val="00B0175C"/>
    <w:rsid w:val="00B027B0"/>
    <w:rsid w:val="00B05159"/>
    <w:rsid w:val="00B212CC"/>
    <w:rsid w:val="00B21E93"/>
    <w:rsid w:val="00B226B0"/>
    <w:rsid w:val="00B24966"/>
    <w:rsid w:val="00B24F94"/>
    <w:rsid w:val="00B31DD9"/>
    <w:rsid w:val="00B45125"/>
    <w:rsid w:val="00B452E7"/>
    <w:rsid w:val="00B512BB"/>
    <w:rsid w:val="00B53F2D"/>
    <w:rsid w:val="00B57F58"/>
    <w:rsid w:val="00B60804"/>
    <w:rsid w:val="00B60F4A"/>
    <w:rsid w:val="00B61177"/>
    <w:rsid w:val="00B6312F"/>
    <w:rsid w:val="00B77EE4"/>
    <w:rsid w:val="00B863F8"/>
    <w:rsid w:val="00B95A83"/>
    <w:rsid w:val="00BA283F"/>
    <w:rsid w:val="00BA2E25"/>
    <w:rsid w:val="00BB2CB4"/>
    <w:rsid w:val="00BB5864"/>
    <w:rsid w:val="00BC4276"/>
    <w:rsid w:val="00BC6BB0"/>
    <w:rsid w:val="00BD33CB"/>
    <w:rsid w:val="00BE2269"/>
    <w:rsid w:val="00BE6627"/>
    <w:rsid w:val="00BF4461"/>
    <w:rsid w:val="00C015E9"/>
    <w:rsid w:val="00C02F02"/>
    <w:rsid w:val="00C0573F"/>
    <w:rsid w:val="00C1136A"/>
    <w:rsid w:val="00C11A23"/>
    <w:rsid w:val="00C35ED8"/>
    <w:rsid w:val="00C374C5"/>
    <w:rsid w:val="00C3762E"/>
    <w:rsid w:val="00C40B3B"/>
    <w:rsid w:val="00C41E06"/>
    <w:rsid w:val="00C4303E"/>
    <w:rsid w:val="00C444FC"/>
    <w:rsid w:val="00C46FB6"/>
    <w:rsid w:val="00C502DC"/>
    <w:rsid w:val="00C52D88"/>
    <w:rsid w:val="00C5531A"/>
    <w:rsid w:val="00C6072E"/>
    <w:rsid w:val="00C629F6"/>
    <w:rsid w:val="00C71656"/>
    <w:rsid w:val="00C71E87"/>
    <w:rsid w:val="00C74F1A"/>
    <w:rsid w:val="00C75556"/>
    <w:rsid w:val="00C75810"/>
    <w:rsid w:val="00C8030E"/>
    <w:rsid w:val="00C80E13"/>
    <w:rsid w:val="00C8371C"/>
    <w:rsid w:val="00C84ED5"/>
    <w:rsid w:val="00C94AC2"/>
    <w:rsid w:val="00C94E2E"/>
    <w:rsid w:val="00C96DFF"/>
    <w:rsid w:val="00CA01CB"/>
    <w:rsid w:val="00CA2C39"/>
    <w:rsid w:val="00CB073A"/>
    <w:rsid w:val="00CC0908"/>
    <w:rsid w:val="00CC5528"/>
    <w:rsid w:val="00CC6C38"/>
    <w:rsid w:val="00CD0EB4"/>
    <w:rsid w:val="00CD3871"/>
    <w:rsid w:val="00CD5B3F"/>
    <w:rsid w:val="00CD64AA"/>
    <w:rsid w:val="00CE285B"/>
    <w:rsid w:val="00CE5449"/>
    <w:rsid w:val="00CE79F3"/>
    <w:rsid w:val="00CF1205"/>
    <w:rsid w:val="00CF554A"/>
    <w:rsid w:val="00CF60FE"/>
    <w:rsid w:val="00D079DE"/>
    <w:rsid w:val="00D11156"/>
    <w:rsid w:val="00D11338"/>
    <w:rsid w:val="00D15C10"/>
    <w:rsid w:val="00D17CFD"/>
    <w:rsid w:val="00D226C3"/>
    <w:rsid w:val="00D2755E"/>
    <w:rsid w:val="00D301A7"/>
    <w:rsid w:val="00D31002"/>
    <w:rsid w:val="00D351B2"/>
    <w:rsid w:val="00D40C13"/>
    <w:rsid w:val="00D47D3D"/>
    <w:rsid w:val="00D516E8"/>
    <w:rsid w:val="00D649A4"/>
    <w:rsid w:val="00D66CC1"/>
    <w:rsid w:val="00D67993"/>
    <w:rsid w:val="00D7001E"/>
    <w:rsid w:val="00D72463"/>
    <w:rsid w:val="00D75AFD"/>
    <w:rsid w:val="00D833FB"/>
    <w:rsid w:val="00D845B0"/>
    <w:rsid w:val="00D96600"/>
    <w:rsid w:val="00D96E40"/>
    <w:rsid w:val="00DA0BB3"/>
    <w:rsid w:val="00DA2AFB"/>
    <w:rsid w:val="00DA511E"/>
    <w:rsid w:val="00DB2025"/>
    <w:rsid w:val="00DC245A"/>
    <w:rsid w:val="00DC4A65"/>
    <w:rsid w:val="00DC7B47"/>
    <w:rsid w:val="00DE201A"/>
    <w:rsid w:val="00DE64ED"/>
    <w:rsid w:val="00DE68F0"/>
    <w:rsid w:val="00DF1741"/>
    <w:rsid w:val="00DF3C54"/>
    <w:rsid w:val="00DF77CD"/>
    <w:rsid w:val="00E00453"/>
    <w:rsid w:val="00E049A7"/>
    <w:rsid w:val="00E123EB"/>
    <w:rsid w:val="00E14827"/>
    <w:rsid w:val="00E17695"/>
    <w:rsid w:val="00E30C0B"/>
    <w:rsid w:val="00E328DA"/>
    <w:rsid w:val="00E33C0C"/>
    <w:rsid w:val="00E3601B"/>
    <w:rsid w:val="00E4025E"/>
    <w:rsid w:val="00E43CD0"/>
    <w:rsid w:val="00E45AF1"/>
    <w:rsid w:val="00E63E2E"/>
    <w:rsid w:val="00E6603F"/>
    <w:rsid w:val="00E6623F"/>
    <w:rsid w:val="00E74D0E"/>
    <w:rsid w:val="00E76794"/>
    <w:rsid w:val="00E800EF"/>
    <w:rsid w:val="00E80B54"/>
    <w:rsid w:val="00E82582"/>
    <w:rsid w:val="00E8373A"/>
    <w:rsid w:val="00E84FFD"/>
    <w:rsid w:val="00E857AD"/>
    <w:rsid w:val="00E9133B"/>
    <w:rsid w:val="00E92C25"/>
    <w:rsid w:val="00E94F65"/>
    <w:rsid w:val="00EA1276"/>
    <w:rsid w:val="00EA1554"/>
    <w:rsid w:val="00EA2FD8"/>
    <w:rsid w:val="00EB017E"/>
    <w:rsid w:val="00EC6880"/>
    <w:rsid w:val="00ED4508"/>
    <w:rsid w:val="00ED60A4"/>
    <w:rsid w:val="00EE36F0"/>
    <w:rsid w:val="00EE6917"/>
    <w:rsid w:val="00EE7089"/>
    <w:rsid w:val="00EF41EA"/>
    <w:rsid w:val="00EF6D96"/>
    <w:rsid w:val="00F01D59"/>
    <w:rsid w:val="00F03DC1"/>
    <w:rsid w:val="00F12ADB"/>
    <w:rsid w:val="00F134AE"/>
    <w:rsid w:val="00F1492E"/>
    <w:rsid w:val="00F17A9B"/>
    <w:rsid w:val="00F22E44"/>
    <w:rsid w:val="00F2388F"/>
    <w:rsid w:val="00F341D8"/>
    <w:rsid w:val="00F369F7"/>
    <w:rsid w:val="00F4250C"/>
    <w:rsid w:val="00F4413A"/>
    <w:rsid w:val="00F45CB8"/>
    <w:rsid w:val="00F465DE"/>
    <w:rsid w:val="00F63584"/>
    <w:rsid w:val="00F63FC8"/>
    <w:rsid w:val="00F6471C"/>
    <w:rsid w:val="00F70286"/>
    <w:rsid w:val="00F70921"/>
    <w:rsid w:val="00F70B9C"/>
    <w:rsid w:val="00F71989"/>
    <w:rsid w:val="00F74F41"/>
    <w:rsid w:val="00F7510C"/>
    <w:rsid w:val="00F81BFE"/>
    <w:rsid w:val="00F82517"/>
    <w:rsid w:val="00F867B0"/>
    <w:rsid w:val="00F87198"/>
    <w:rsid w:val="00F909A1"/>
    <w:rsid w:val="00F9245A"/>
    <w:rsid w:val="00F92B1E"/>
    <w:rsid w:val="00F93E90"/>
    <w:rsid w:val="00F94A52"/>
    <w:rsid w:val="00F9736C"/>
    <w:rsid w:val="00FA37AE"/>
    <w:rsid w:val="00FA3D1F"/>
    <w:rsid w:val="00FA4052"/>
    <w:rsid w:val="00FA736A"/>
    <w:rsid w:val="00FA73FB"/>
    <w:rsid w:val="00FB14BB"/>
    <w:rsid w:val="00FB14BC"/>
    <w:rsid w:val="00FB2A31"/>
    <w:rsid w:val="00FC0536"/>
    <w:rsid w:val="00FC2346"/>
    <w:rsid w:val="00FC4F3F"/>
    <w:rsid w:val="00FD5A1B"/>
    <w:rsid w:val="00FD74A1"/>
    <w:rsid w:val="00FE243A"/>
    <w:rsid w:val="00FE5559"/>
    <w:rsid w:val="00FE6B61"/>
    <w:rsid w:val="00FF1276"/>
    <w:rsid w:val="00FF2F93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ikumark815/certifications/blob/master/Masters_Degree.pdf" TargetMode="External"/><Relationship Id="rId13" Type="http://schemas.openxmlformats.org/officeDocument/2006/relationships/hyperlink" Target="https://github.com/ravikumark815/certifications/blob/master/CSSA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hyperlink" Target="https://github.com/ravikumark815/certifications/blob/master/Red_Piranha_Crystal_Eye_Certified_Engineer_16042020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avikumark815/certifications/blob/master/SonicWall-Technical-Master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SNSA.pdf" TargetMode="External"/><Relationship Id="rId5" Type="http://schemas.openxmlformats.org/officeDocument/2006/relationships/hyperlink" Target="mailto:ravikumark815@gmail.com" TargetMode="External"/><Relationship Id="rId15" Type="http://schemas.openxmlformats.org/officeDocument/2006/relationships/hyperlink" Target="https://github.com/ravikumark815/certifications/blob/master/Cisco-Award-VirtIO-OCI-ConnectedRecognition.pdf" TargetMode="External"/><Relationship Id="rId10" Type="http://schemas.openxmlformats.org/officeDocument/2006/relationships/hyperlink" Target="https://github.com/ravikumark815/certifications/blob/master/OCI-Foundations-202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Bachelors_Degree.pdf" TargetMode="External"/><Relationship Id="rId14" Type="http://schemas.openxmlformats.org/officeDocument/2006/relationships/hyperlink" Target="https://github.com/ravikumark815/certifications/blob/master/Cisco-Award-VirtIO-OCI-ConnectedRecogni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2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648</cp:revision>
  <cp:lastPrinted>2023-12-27T08:58:00Z</cp:lastPrinted>
  <dcterms:created xsi:type="dcterms:W3CDTF">2022-05-18T07:11:00Z</dcterms:created>
  <dcterms:modified xsi:type="dcterms:W3CDTF">2023-12-27T08:59:00Z</dcterms:modified>
</cp:coreProperties>
</file>