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135"/>
      </w:tblGrid>
      <w:tr w:rsidR="00EB36B5" w:rsidRPr="00EB36B5" w:rsidTr="00EB36B5">
        <w:tc>
          <w:tcPr>
            <w:tcW w:w="6655" w:type="dxa"/>
          </w:tcPr>
          <w:p w:rsidR="00EB36B5" w:rsidRPr="00EB36B5" w:rsidRDefault="00EB36B5" w:rsidP="000D2EFE">
            <w:pPr>
              <w:jc w:val="both"/>
              <w:rPr>
                <w:rFonts w:ascii="Century Gothic" w:hAnsi="Century Gothic"/>
                <w:color w:val="404040" w:themeColor="text1" w:themeTint="BF"/>
                <w:sz w:val="52"/>
                <w:szCs w:val="50"/>
              </w:rPr>
            </w:pPr>
            <w:r w:rsidRPr="00EB36B5">
              <w:rPr>
                <w:rFonts w:ascii="Century Gothic" w:hAnsi="Century Gothic"/>
                <w:color w:val="404040" w:themeColor="text1" w:themeTint="BF"/>
                <w:sz w:val="56"/>
                <w:szCs w:val="50"/>
              </w:rPr>
              <w:t>Ravi Kumar Reddy K</w:t>
            </w:r>
          </w:p>
        </w:tc>
        <w:tc>
          <w:tcPr>
            <w:tcW w:w="4135" w:type="dxa"/>
          </w:tcPr>
          <w:p w:rsidR="00EB36B5" w:rsidRPr="00EB36B5" w:rsidRDefault="00EB36B5" w:rsidP="000D2EFE">
            <w:pPr>
              <w:jc w:val="right"/>
              <w:rPr>
                <w:rFonts w:ascii="Century Gothic" w:hAnsi="Century Gothic"/>
                <w:color w:val="404040" w:themeColor="text1" w:themeTint="BF"/>
                <w:sz w:val="24"/>
              </w:rPr>
            </w:pPr>
            <w:r w:rsidRPr="000D2EFE">
              <w:rPr>
                <w:rFonts w:ascii="Century Gothic" w:hAnsi="Century Gothic"/>
                <w:color w:val="595959" w:themeColor="text1" w:themeTint="A6"/>
                <w:sz w:val="24"/>
              </w:rPr>
              <w:t>+91-741-134-0221</w:t>
            </w:r>
            <w:r w:rsidRPr="000D2EFE">
              <w:rPr>
                <w:rFonts w:ascii="Century Gothic" w:hAnsi="Century Gothic"/>
                <w:color w:val="595959" w:themeColor="text1" w:themeTint="A6"/>
                <w:sz w:val="24"/>
              </w:rPr>
              <w:br/>
            </w:r>
            <w:hyperlink r:id="rId5" w:history="1">
              <w:r w:rsidRPr="000D2EFE">
                <w:rPr>
                  <w:rStyle w:val="Hyperlink"/>
                  <w:rFonts w:ascii="Century Gothic" w:hAnsi="Century Gothic"/>
                  <w:color w:val="595959" w:themeColor="text1" w:themeTint="A6"/>
                  <w:sz w:val="24"/>
                  <w:u w:val="none"/>
                </w:rPr>
                <w:t>ravikumark815@gmail.com</w:t>
              </w:r>
            </w:hyperlink>
          </w:p>
        </w:tc>
      </w:tr>
    </w:tbl>
    <w:p w:rsidR="00EB36B5" w:rsidRPr="00EB36B5" w:rsidRDefault="00EB36B5" w:rsidP="000D2EFE">
      <w:pPr>
        <w:pBdr>
          <w:bottom w:val="single" w:sz="6" w:space="1" w:color="auto"/>
        </w:pBdr>
        <w:spacing w:line="240" w:lineRule="auto"/>
        <w:jc w:val="both"/>
        <w:rPr>
          <w:rFonts w:ascii="Century Gothic" w:hAnsi="Century Gothic"/>
          <w:i/>
          <w:color w:val="404040" w:themeColor="text1" w:themeTint="BF"/>
          <w:sz w:val="24"/>
        </w:rPr>
      </w:pPr>
    </w:p>
    <w:p w:rsidR="00EB36B5" w:rsidRPr="000D2EFE" w:rsidRDefault="00EB36B5" w:rsidP="000D2EFE">
      <w:pPr>
        <w:spacing w:line="240" w:lineRule="auto"/>
        <w:jc w:val="both"/>
        <w:rPr>
          <w:rFonts w:ascii="Century Gothic" w:hAnsi="Century Gothic" w:cs="Courier New"/>
          <w:color w:val="595959" w:themeColor="text1" w:themeTint="A6"/>
        </w:rPr>
      </w:pPr>
      <w:r w:rsidRPr="000D2EFE">
        <w:rPr>
          <w:rFonts w:ascii="Century Gothic" w:hAnsi="Century Gothic"/>
          <w:color w:val="595959" w:themeColor="text1" w:themeTint="A6"/>
          <w:szCs w:val="21"/>
          <w:shd w:val="clear" w:color="auto" w:fill="FFFFFF"/>
        </w:rPr>
        <w:t>Secure a responsible position that nurtures my Coding, Linux and Networking Skills while sharing my breadth of experience and abilities effecting mutual e</w:t>
      </w:r>
      <w:r w:rsidR="007E364E" w:rsidRPr="000D2EFE">
        <w:rPr>
          <w:rFonts w:ascii="Century Gothic" w:hAnsi="Century Gothic"/>
          <w:color w:val="595959" w:themeColor="text1" w:themeTint="A6"/>
          <w:szCs w:val="21"/>
          <w:shd w:val="clear" w:color="auto" w:fill="FFFFFF"/>
        </w:rPr>
        <w:t>mployees and employer growth &amp;</w:t>
      </w:r>
      <w:r w:rsidRPr="000D2EFE">
        <w:rPr>
          <w:rFonts w:ascii="Century Gothic" w:hAnsi="Century Gothic"/>
          <w:color w:val="595959" w:themeColor="text1" w:themeTint="A6"/>
          <w:szCs w:val="21"/>
          <w:shd w:val="clear" w:color="auto" w:fill="FFFFFF"/>
        </w:rPr>
        <w:t xml:space="preserve"> success</w:t>
      </w:r>
      <w:r w:rsidRPr="000D2EFE">
        <w:rPr>
          <w:rFonts w:ascii="Century Gothic" w:hAnsi="Century Gothic" w:cs="Courier New"/>
          <w:color w:val="595959" w:themeColor="text1" w:themeTint="A6"/>
        </w:rPr>
        <w:t>.</w:t>
      </w:r>
    </w:p>
    <w:p w:rsidR="000D2EFE" w:rsidRPr="000D2EFE" w:rsidRDefault="000D2EFE" w:rsidP="000D2EFE">
      <w:pPr>
        <w:spacing w:line="240" w:lineRule="auto"/>
        <w:jc w:val="both"/>
        <w:rPr>
          <w:rFonts w:ascii="Century Gothic" w:hAnsi="Century Gothic" w:cs="Courier New"/>
          <w:i/>
          <w:color w:val="595959" w:themeColor="text1" w:themeTint="A6"/>
          <w:sz w:val="24"/>
        </w:rPr>
      </w:pPr>
    </w:p>
    <w:p w:rsidR="000D2EFE" w:rsidRPr="000D2EFE" w:rsidRDefault="000D2EFE" w:rsidP="000D2EFE">
      <w:pPr>
        <w:pBdr>
          <w:bottom w:val="single" w:sz="6" w:space="1" w:color="auto"/>
        </w:pBdr>
        <w:spacing w:line="240" w:lineRule="auto"/>
        <w:jc w:val="both"/>
        <w:rPr>
          <w:rFonts w:ascii="Century Gothic" w:hAnsi="Century Gothic" w:cs="Courier New"/>
          <w:i/>
          <w:color w:val="595959" w:themeColor="text1" w:themeTint="A6"/>
          <w:sz w:val="24"/>
        </w:rPr>
      </w:pPr>
      <w:r w:rsidRPr="000D2EFE">
        <w:rPr>
          <w:rFonts w:ascii="Century Gothic" w:hAnsi="Century Gothic" w:cs="Courier New"/>
          <w:i/>
          <w:color w:val="595959" w:themeColor="text1" w:themeTint="A6"/>
          <w:sz w:val="24"/>
        </w:rPr>
        <w:t>Experience</w:t>
      </w:r>
    </w:p>
    <w:p w:rsidR="000D2EFE" w:rsidRDefault="000D2EFE" w:rsidP="000D2EFE">
      <w:pPr>
        <w:spacing w:line="240" w:lineRule="auto"/>
        <w:jc w:val="both"/>
        <w:rPr>
          <w:rFonts w:ascii="Century Gothic" w:hAnsi="Century Gothic" w:cs="Courier New"/>
          <w:b/>
          <w:color w:val="000000" w:themeColor="text1"/>
          <w:sz w:val="28"/>
        </w:rPr>
      </w:pPr>
      <w:r w:rsidRPr="000D2EFE">
        <w:rPr>
          <w:rFonts w:ascii="Century Gothic" w:hAnsi="Century Gothic" w:cs="Courier New"/>
          <w:color w:val="000000" w:themeColor="text1"/>
          <w:sz w:val="28"/>
        </w:rPr>
        <w:t>Software Development Assoc Engineer</w:t>
      </w:r>
      <w:r>
        <w:rPr>
          <w:rFonts w:ascii="Century Gothic" w:hAnsi="Century Gothic" w:cs="Courier New"/>
          <w:color w:val="000000" w:themeColor="text1"/>
          <w:sz w:val="28"/>
        </w:rPr>
        <w:t xml:space="preserve"> – </w:t>
      </w:r>
      <w:r w:rsidRPr="000D2EFE">
        <w:rPr>
          <w:rFonts w:ascii="Century Gothic" w:hAnsi="Century Gothic" w:cs="Courier New"/>
          <w:b/>
          <w:color w:val="000000" w:themeColor="text1"/>
          <w:sz w:val="28"/>
        </w:rPr>
        <w:t>SonicWALL</w:t>
      </w:r>
    </w:p>
    <w:p w:rsidR="000D2EFE" w:rsidRDefault="000D2EFE" w:rsidP="000D2E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 w:cs="Courier New"/>
          <w:color w:val="000000" w:themeColor="text1"/>
          <w:sz w:val="24"/>
        </w:rPr>
      </w:pPr>
      <w:r w:rsidRPr="000D2EFE">
        <w:rPr>
          <w:rFonts w:ascii="Century Gothic" w:hAnsi="Century Gothic" w:cs="Courier New"/>
          <w:color w:val="595959" w:themeColor="text1" w:themeTint="A6"/>
          <w:sz w:val="24"/>
        </w:rPr>
        <w:t xml:space="preserve">Working from </w:t>
      </w:r>
      <w:r>
        <w:rPr>
          <w:rFonts w:ascii="Century Gothic" w:hAnsi="Century Gothic" w:cs="Courier New"/>
          <w:color w:val="000000" w:themeColor="text1"/>
          <w:sz w:val="24"/>
        </w:rPr>
        <w:t>September 2017 till date</w:t>
      </w:r>
    </w:p>
    <w:p w:rsidR="00146A2F" w:rsidRPr="00146A2F" w:rsidRDefault="000D2EFE" w:rsidP="000D2E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 w:cs="Courier New"/>
          <w:color w:val="595959" w:themeColor="text1" w:themeTint="A6"/>
          <w:sz w:val="24"/>
        </w:rPr>
      </w:pPr>
      <w:r w:rsidRPr="00146A2F">
        <w:rPr>
          <w:rFonts w:ascii="Century Gothic" w:hAnsi="Century Gothic" w:cs="Courier New"/>
          <w:color w:val="595959" w:themeColor="text1" w:themeTint="A6"/>
          <w:sz w:val="24"/>
        </w:rPr>
        <w:t>Design</w:t>
      </w:r>
      <w:r w:rsidR="00146A2F" w:rsidRPr="00146A2F">
        <w:rPr>
          <w:rFonts w:ascii="Century Gothic" w:hAnsi="Century Gothic" w:cs="Courier New"/>
          <w:color w:val="595959" w:themeColor="text1" w:themeTint="A6"/>
          <w:sz w:val="24"/>
        </w:rPr>
        <w:t>ed and Developed SonicOS firmware tools for version 6.2.7.X and higher.</w:t>
      </w:r>
    </w:p>
    <w:p w:rsidR="00146A2F" w:rsidRPr="00146A2F" w:rsidRDefault="00146A2F" w:rsidP="000D2E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 w:cs="Courier New"/>
          <w:color w:val="595959" w:themeColor="text1" w:themeTint="A6"/>
          <w:sz w:val="24"/>
        </w:rPr>
      </w:pPr>
      <w:r w:rsidRPr="00146A2F">
        <w:rPr>
          <w:rFonts w:ascii="Century Gothic" w:hAnsi="Century Gothic" w:cs="Courier New"/>
          <w:color w:val="595959" w:themeColor="text1" w:themeTint="A6"/>
          <w:sz w:val="24"/>
        </w:rPr>
        <w:t>Facilitated problem diagnosis and prompt resolution for issues reported by customers.</w:t>
      </w:r>
    </w:p>
    <w:p w:rsidR="00146A2F" w:rsidRDefault="00146A2F" w:rsidP="00146A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 w:cs="Courier New"/>
          <w:color w:val="595959" w:themeColor="text1" w:themeTint="A6"/>
          <w:sz w:val="24"/>
        </w:rPr>
      </w:pPr>
      <w:r w:rsidRPr="00146A2F">
        <w:rPr>
          <w:rFonts w:ascii="Century Gothic" w:hAnsi="Century Gothic" w:cs="Courier New"/>
          <w:color w:val="595959" w:themeColor="text1" w:themeTint="A6"/>
          <w:sz w:val="24"/>
        </w:rPr>
        <w:t>Collaborated with other Engineers on code reviews, test case reviews and process enhancements</w:t>
      </w:r>
    </w:p>
    <w:p w:rsidR="00146A2F" w:rsidRDefault="00146A2F" w:rsidP="00146A2F">
      <w:pPr>
        <w:spacing w:line="240" w:lineRule="auto"/>
        <w:ind w:left="360"/>
        <w:jc w:val="both"/>
        <w:rPr>
          <w:rFonts w:ascii="Century Gothic" w:hAnsi="Century Gothic" w:cs="Courier New"/>
          <w:i/>
          <w:color w:val="595959" w:themeColor="text1" w:themeTint="A6"/>
          <w:sz w:val="24"/>
        </w:rPr>
      </w:pPr>
      <w:r w:rsidRPr="00146A2F">
        <w:rPr>
          <w:rFonts w:ascii="Century Gothic" w:hAnsi="Century Gothic" w:cs="Courier New"/>
          <w:i/>
          <w:color w:val="595959" w:themeColor="text1" w:themeTint="A6"/>
          <w:sz w:val="24"/>
        </w:rPr>
        <w:t>Project</w:t>
      </w:r>
      <w:r>
        <w:rPr>
          <w:rFonts w:ascii="Century Gothic" w:hAnsi="Century Gothic" w:cs="Courier New"/>
          <w:i/>
          <w:color w:val="595959" w:themeColor="text1" w:themeTint="A6"/>
          <w:sz w:val="24"/>
        </w:rPr>
        <w:t>:</w:t>
      </w:r>
    </w:p>
    <w:p w:rsidR="00146A2F" w:rsidRDefault="00146A2F" w:rsidP="00146A2F">
      <w:pPr>
        <w:spacing w:line="240" w:lineRule="auto"/>
        <w:ind w:left="360"/>
        <w:jc w:val="both"/>
        <w:rPr>
          <w:rFonts w:ascii="Century Gothic" w:hAnsi="Century Gothic" w:cs="Courier New"/>
          <w:color w:val="595959" w:themeColor="text1" w:themeTint="A6"/>
          <w:sz w:val="24"/>
        </w:rPr>
      </w:pPr>
      <w:r>
        <w:rPr>
          <w:rFonts w:ascii="Century Gothic" w:hAnsi="Century Gothic" w:cs="Courier New"/>
          <w:color w:val="595959" w:themeColor="text1" w:themeTint="A6"/>
          <w:sz w:val="24"/>
        </w:rPr>
        <w:t>SonicOS Techsupport Report Analysis Tool:</w:t>
      </w:r>
    </w:p>
    <w:p w:rsidR="00146A2F" w:rsidRPr="00146A2F" w:rsidRDefault="00146A2F" w:rsidP="00146A2F">
      <w:pPr>
        <w:spacing w:line="240" w:lineRule="auto"/>
        <w:ind w:left="360"/>
        <w:jc w:val="both"/>
        <w:rPr>
          <w:rFonts w:ascii="Century Gothic" w:hAnsi="Century Gothic" w:cs="Courier New"/>
          <w:color w:val="595959" w:themeColor="text1" w:themeTint="A6"/>
          <w:sz w:val="24"/>
        </w:rPr>
      </w:pPr>
      <w:r>
        <w:rPr>
          <w:rFonts w:ascii="Century Gothic" w:hAnsi="Century Gothic" w:cs="Courier New"/>
          <w:color w:val="595959" w:themeColor="text1" w:themeTint="A6"/>
          <w:sz w:val="24"/>
        </w:rPr>
        <w:t xml:space="preserve">The objective of the project is to </w:t>
      </w:r>
      <w:bookmarkStart w:id="0" w:name="_GoBack"/>
      <w:bookmarkEnd w:id="0"/>
    </w:p>
    <w:sectPr w:rsidR="00146A2F" w:rsidRPr="00146A2F" w:rsidSect="00EB36B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E58B7"/>
    <w:multiLevelType w:val="hybridMultilevel"/>
    <w:tmpl w:val="3F22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B5"/>
    <w:rsid w:val="000D2EFE"/>
    <w:rsid w:val="00146A2F"/>
    <w:rsid w:val="007E364E"/>
    <w:rsid w:val="00851447"/>
    <w:rsid w:val="00EB36B5"/>
    <w:rsid w:val="00E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FD4D"/>
  <w15:chartTrackingRefBased/>
  <w15:docId w15:val="{0397F34D-4BCA-40DE-B3C9-6008B4E6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36B5"/>
  </w:style>
  <w:style w:type="table" w:styleId="TableGrid">
    <w:name w:val="Table Grid"/>
    <w:basedOn w:val="TableNormal"/>
    <w:uiPriority w:val="39"/>
    <w:rsid w:val="00EB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6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kumark8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</dc:creator>
  <cp:keywords/>
  <dc:description/>
  <cp:lastModifiedBy>Ravi Kumar K</cp:lastModifiedBy>
  <cp:revision>2</cp:revision>
  <dcterms:created xsi:type="dcterms:W3CDTF">2017-11-09T03:28:00Z</dcterms:created>
  <dcterms:modified xsi:type="dcterms:W3CDTF">2017-11-09T03:55:00Z</dcterms:modified>
</cp:coreProperties>
</file>