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253D" w:rsidRPr="007348C7" w:rsidRDefault="007348C7" w:rsidP="007348C7">
      <w:pPr>
        <w:jc w:val="center"/>
        <w:rPr>
          <w:b/>
          <w:bCs/>
          <w:color w:val="365F91" w:themeColor="accent1" w:themeShade="BF"/>
          <w:sz w:val="40"/>
          <w:szCs w:val="40"/>
          <w:u w:val="single"/>
        </w:rPr>
      </w:pPr>
      <w:r w:rsidRPr="007348C7">
        <w:rPr>
          <w:b/>
          <w:bCs/>
          <w:color w:val="365F91" w:themeColor="accent1" w:themeShade="BF"/>
          <w:sz w:val="40"/>
          <w:szCs w:val="40"/>
          <w:u w:val="single"/>
        </w:rPr>
        <w:t>Controller</w:t>
      </w:r>
    </w:p>
    <w:p w:rsidR="007348C7" w:rsidRDefault="007348C7" w:rsidP="007348C7"/>
    <w:p w:rsidR="007348C7" w:rsidRDefault="007348C7" w:rsidP="007348C7">
      <w:r>
        <w:t xml:space="preserve">A </w:t>
      </w:r>
      <w:bookmarkStart w:id="0" w:name="_GoBack"/>
      <w:bookmarkEnd w:id="0"/>
      <w:r w:rsidRPr="007348C7">
        <w:rPr>
          <w:b/>
          <w:bCs/>
        </w:rPr>
        <w:t>controller</w:t>
      </w:r>
      <w:r w:rsidRPr="003B5658">
        <w:t xml:space="preserve"> is a class that handles HTTP requests and responses. It acts as an intermediary between the HTTP requests coming from the client (like a web browser) and the application's logic. Controllers typically contain methods that correspond to different actions that the application can perform.</w:t>
      </w:r>
    </w:p>
    <w:p w:rsidR="007348C7" w:rsidRDefault="007348C7" w:rsidP="007348C7"/>
    <w:p w:rsidR="007348C7" w:rsidRDefault="007348C7" w:rsidP="007348C7">
      <w:r>
        <w:t>&lt;?php</w:t>
      </w:r>
    </w:p>
    <w:p w:rsidR="007348C7" w:rsidRDefault="007348C7" w:rsidP="007348C7"/>
    <w:p w:rsidR="007348C7" w:rsidRDefault="007348C7" w:rsidP="007348C7">
      <w:r>
        <w:t>namespace App\Http\Controllers;</w:t>
      </w:r>
    </w:p>
    <w:p w:rsidR="007348C7" w:rsidRDefault="007348C7" w:rsidP="007348C7"/>
    <w:p w:rsidR="007348C7" w:rsidRDefault="007348C7" w:rsidP="007348C7">
      <w:r>
        <w:t>use App\Models\User;</w:t>
      </w:r>
    </w:p>
    <w:p w:rsidR="007348C7" w:rsidRDefault="007348C7" w:rsidP="007348C7">
      <w:r>
        <w:t>use Illuminate\Http\Request;</w:t>
      </w:r>
    </w:p>
    <w:p w:rsidR="007348C7" w:rsidRDefault="007348C7" w:rsidP="007348C7"/>
    <w:p w:rsidR="007348C7" w:rsidRDefault="007348C7" w:rsidP="007348C7">
      <w:r>
        <w:t>class UserController extends Controller</w:t>
      </w:r>
    </w:p>
    <w:p w:rsidR="007348C7" w:rsidRDefault="007348C7" w:rsidP="007348C7">
      <w:r>
        <w:t>{</w:t>
      </w:r>
    </w:p>
    <w:p w:rsidR="007348C7" w:rsidRDefault="007348C7" w:rsidP="007348C7">
      <w:r>
        <w:t xml:space="preserve">    // Method to show a list of users</w:t>
      </w:r>
    </w:p>
    <w:p w:rsidR="007348C7" w:rsidRDefault="007348C7" w:rsidP="007348C7">
      <w:r>
        <w:t xml:space="preserve">    public function index()</w:t>
      </w:r>
    </w:p>
    <w:p w:rsidR="007348C7" w:rsidRDefault="007348C7" w:rsidP="007348C7">
      <w:r>
        <w:t xml:space="preserve">    {</w:t>
      </w:r>
    </w:p>
    <w:p w:rsidR="007348C7" w:rsidRDefault="007348C7" w:rsidP="007348C7">
      <w:r>
        <w:t xml:space="preserve">        $users = User::all();</w:t>
      </w:r>
    </w:p>
    <w:p w:rsidR="007348C7" w:rsidRDefault="007348C7" w:rsidP="007348C7">
      <w:r>
        <w:t xml:space="preserve">        return view('users.index', ['users' =&gt; $users]);</w:t>
      </w:r>
    </w:p>
    <w:p w:rsidR="007348C7" w:rsidRDefault="007348C7" w:rsidP="007348C7">
      <w:r>
        <w:t xml:space="preserve">    }</w:t>
      </w:r>
    </w:p>
    <w:p w:rsidR="007348C7" w:rsidRDefault="007348C7" w:rsidP="007348C7"/>
    <w:p w:rsidR="007348C7" w:rsidRDefault="007348C7" w:rsidP="007348C7">
      <w:r>
        <w:t xml:space="preserve">    // Method to show a specific user</w:t>
      </w:r>
    </w:p>
    <w:p w:rsidR="007348C7" w:rsidRDefault="007348C7" w:rsidP="007348C7">
      <w:r>
        <w:t xml:space="preserve">    public function show($id)</w:t>
      </w:r>
    </w:p>
    <w:p w:rsidR="007348C7" w:rsidRDefault="007348C7" w:rsidP="007348C7">
      <w:r>
        <w:t xml:space="preserve">    {</w:t>
      </w:r>
    </w:p>
    <w:p w:rsidR="007348C7" w:rsidRDefault="007348C7" w:rsidP="007348C7">
      <w:r>
        <w:t xml:space="preserve">        $user = User::findOrFail($id);</w:t>
      </w:r>
    </w:p>
    <w:p w:rsidR="007348C7" w:rsidRDefault="007348C7" w:rsidP="007348C7">
      <w:r>
        <w:t xml:space="preserve">        return view('users.show', ['user' =&gt; $user]);</w:t>
      </w:r>
    </w:p>
    <w:p w:rsidR="007348C7" w:rsidRDefault="007348C7" w:rsidP="007348C7">
      <w:r>
        <w:t xml:space="preserve">    }</w:t>
      </w:r>
    </w:p>
    <w:p w:rsidR="007348C7" w:rsidRDefault="007348C7" w:rsidP="007348C7"/>
    <w:p w:rsidR="007348C7" w:rsidRDefault="007348C7" w:rsidP="007348C7">
      <w:r>
        <w:t xml:space="preserve">    // Method to handle creating a new user</w:t>
      </w:r>
    </w:p>
    <w:p w:rsidR="007348C7" w:rsidRDefault="007348C7" w:rsidP="007348C7">
      <w:r>
        <w:t xml:space="preserve">    public function store(Request $request)</w:t>
      </w:r>
    </w:p>
    <w:p w:rsidR="007348C7" w:rsidRDefault="007348C7" w:rsidP="007348C7">
      <w:r>
        <w:t xml:space="preserve">    {</w:t>
      </w:r>
    </w:p>
    <w:p w:rsidR="007348C7" w:rsidRDefault="007348C7" w:rsidP="007348C7">
      <w:r>
        <w:t xml:space="preserve">        // Validation and saving logic here</w:t>
      </w:r>
    </w:p>
    <w:p w:rsidR="007348C7" w:rsidRDefault="007348C7" w:rsidP="007348C7">
      <w:r>
        <w:t xml:space="preserve">    }</w:t>
      </w:r>
    </w:p>
    <w:p w:rsidR="007348C7" w:rsidRDefault="007348C7" w:rsidP="007348C7"/>
    <w:p w:rsidR="007348C7" w:rsidRDefault="007348C7" w:rsidP="007348C7">
      <w:r>
        <w:t xml:space="preserve">    // Method to handle updating a user</w:t>
      </w:r>
    </w:p>
    <w:p w:rsidR="007348C7" w:rsidRDefault="007348C7" w:rsidP="007348C7">
      <w:r>
        <w:t xml:space="preserve">    public function update(Request $request, $id)</w:t>
      </w:r>
    </w:p>
    <w:p w:rsidR="007348C7" w:rsidRDefault="007348C7" w:rsidP="007348C7">
      <w:r>
        <w:t xml:space="preserve">    {</w:t>
      </w:r>
    </w:p>
    <w:p w:rsidR="007348C7" w:rsidRDefault="007348C7" w:rsidP="007348C7">
      <w:r>
        <w:t xml:space="preserve">        // Validation and updating logic here</w:t>
      </w:r>
    </w:p>
    <w:p w:rsidR="007348C7" w:rsidRDefault="007348C7" w:rsidP="007348C7">
      <w:r>
        <w:t xml:space="preserve">    }</w:t>
      </w:r>
    </w:p>
    <w:p w:rsidR="007348C7" w:rsidRDefault="007348C7" w:rsidP="007348C7"/>
    <w:p w:rsidR="007348C7" w:rsidRDefault="007348C7" w:rsidP="007348C7">
      <w:r>
        <w:t xml:space="preserve">    // Method to handle deleting a user</w:t>
      </w:r>
    </w:p>
    <w:p w:rsidR="007348C7" w:rsidRDefault="007348C7" w:rsidP="007348C7">
      <w:r>
        <w:t xml:space="preserve">    public function destroy($id)</w:t>
      </w:r>
    </w:p>
    <w:p w:rsidR="007348C7" w:rsidRDefault="007348C7" w:rsidP="007348C7">
      <w:r>
        <w:t xml:space="preserve">    {</w:t>
      </w:r>
    </w:p>
    <w:p w:rsidR="007348C7" w:rsidRDefault="007348C7" w:rsidP="007348C7">
      <w:r>
        <w:t xml:space="preserve">        // Deletion logic here</w:t>
      </w:r>
    </w:p>
    <w:p w:rsidR="007348C7" w:rsidRDefault="007348C7" w:rsidP="007348C7">
      <w:r>
        <w:t xml:space="preserve">    }</w:t>
      </w:r>
    </w:p>
    <w:p w:rsidR="007348C7" w:rsidRDefault="007348C7" w:rsidP="007348C7">
      <w:r>
        <w:t>}</w:t>
      </w:r>
    </w:p>
    <w:p w:rsidR="007348C7" w:rsidRPr="007348C7" w:rsidRDefault="007348C7">
      <w:pPr>
        <w:rPr>
          <w:sz w:val="24"/>
          <w:szCs w:val="24"/>
        </w:rPr>
      </w:pPr>
    </w:p>
    <w:sectPr w:rsidR="007348C7" w:rsidRPr="007348C7" w:rsidSect="009E253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B18E4" w:rsidRDefault="000B18E4" w:rsidP="007348C7">
      <w:pPr>
        <w:spacing w:after="0"/>
      </w:pPr>
      <w:r>
        <w:separator/>
      </w:r>
    </w:p>
  </w:endnote>
  <w:endnote w:type="continuationSeparator" w:id="1">
    <w:p w:rsidR="000B18E4" w:rsidRDefault="000B18E4" w:rsidP="007348C7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5132" w:rsidRDefault="0078513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5132" w:rsidRDefault="0078513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5132" w:rsidRDefault="0078513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B18E4" w:rsidRDefault="000B18E4" w:rsidP="007348C7">
      <w:pPr>
        <w:spacing w:after="0"/>
      </w:pPr>
      <w:r>
        <w:separator/>
      </w:r>
    </w:p>
  </w:footnote>
  <w:footnote w:type="continuationSeparator" w:id="1">
    <w:p w:rsidR="000B18E4" w:rsidRDefault="000B18E4" w:rsidP="007348C7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5132" w:rsidRDefault="00785132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6621438" o:spid="_x0000_s1028" type="#_x0000_t136" style="position:absolute;margin-left:0;margin-top:0;width:4in;height:87.75pt;z-index:-251652096;mso-position-horizontal:center;mso-position-horizontal-relative:margin;mso-position-vertical:center;mso-position-vertical-relative:margin" o:allowincell="f" fillcolor="#00b0f0" stroked="f">
          <v:fill opacity=".5"/>
          <v:textpath style="font-family:&quot;Calibri&quot;;font-size:1in" string="_r_a_v_i_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2A77" w:rsidRDefault="00785132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6621439" o:spid="_x0000_s1029" type="#_x0000_t136" style="position:absolute;margin-left:0;margin-top:0;width:4in;height:87.75pt;z-index:-251650048;mso-position-horizontal:center;mso-position-horizontal-relative:margin;mso-position-vertical:center;mso-position-vertical-relative:margin" o:allowincell="f" fillcolor="#00b0f0" stroked="f">
          <v:fill opacity=".5"/>
          <v:textpath style="font-family:&quot;Calibri&quot;;font-size:1in" string="_r_a_v_i_"/>
        </v:shape>
      </w:pict>
    </w:r>
  </w:p>
  <w:sdt>
    <w:sdtPr>
      <w:id w:val="266081504"/>
      <w:docPartObj>
        <w:docPartGallery w:val="Page Numbers (Top of Page)"/>
        <w:docPartUnique/>
      </w:docPartObj>
    </w:sdtPr>
    <w:sdtContent>
      <w:p w:rsidR="009B2A77" w:rsidRDefault="009B2A77">
        <w:pPr>
          <w:pStyle w:val="Header"/>
        </w:pPr>
        <w:r>
          <w:rPr>
            <w:noProof/>
            <w:lang w:eastAsia="zh-TW" w:bidi="ar-SA"/>
          </w:rPr>
          <w:pict>
            <v:rect id="_x0000_s1026" style="position:absolute;margin-left:339.25pt;margin-top:28.8pt;width:142.65pt;height:106.05pt;z-index:251660288;mso-left-percent:800;mso-position-horizontal-relative:margin;mso-position-vertical-relative:page;mso-left-percent:800" o:allowincell="f" stroked="f">
              <v:textbox style="mso-next-textbox:#_x0000_s1026">
                <w:txbxContent>
                  <w:p w:rsidR="009B2A77" w:rsidRDefault="009B2A77">
                    <w:pPr>
                      <w:jc w:val="right"/>
                      <w:rPr>
                        <w:color w:val="A6A6A6" w:themeColor="background1" w:themeShade="A6"/>
                        <w:szCs w:val="144"/>
                      </w:rPr>
                    </w:pPr>
                    <w:fldSimple w:instr=" PAGE    \* MERGEFORMAT ">
                      <w:r w:rsidR="00785132" w:rsidRPr="00785132">
                        <w:rPr>
                          <w:noProof/>
                          <w:color w:val="A6A6A6" w:themeColor="background1" w:themeShade="A6"/>
                          <w:sz w:val="144"/>
                          <w:szCs w:val="144"/>
                        </w:rPr>
                        <w:t>1</w:t>
                      </w:r>
                    </w:fldSimple>
                  </w:p>
                </w:txbxContent>
              </v:textbox>
              <w10:wrap anchorx="margin" anchory="page"/>
            </v:rect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5132" w:rsidRDefault="00785132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6621437" o:spid="_x0000_s1027" type="#_x0000_t136" style="position:absolute;margin-left:0;margin-top:0;width:4in;height:87.75pt;z-index:-251654144;mso-position-horizontal:center;mso-position-horizontal-relative:margin;mso-position-vertical:center;mso-position-vertical-relative:margin" o:allowincell="f" fillcolor="#00b0f0" stroked="f">
          <v:fill opacity=".5"/>
          <v:textpath style="font-family:&quot;Calibri&quot;;font-size:1in" string="_r_a_v_i_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3074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7348C7"/>
    <w:rsid w:val="000B18E4"/>
    <w:rsid w:val="004D03D6"/>
    <w:rsid w:val="007348C7"/>
    <w:rsid w:val="00785132"/>
    <w:rsid w:val="009B2A77"/>
    <w:rsid w:val="009E25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25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348C7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348C7"/>
  </w:style>
  <w:style w:type="paragraph" w:styleId="Footer">
    <w:name w:val="footer"/>
    <w:basedOn w:val="Normal"/>
    <w:link w:val="FooterChar"/>
    <w:uiPriority w:val="99"/>
    <w:semiHidden/>
    <w:unhideWhenUsed/>
    <w:rsid w:val="007348C7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348C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179</Words>
  <Characters>1021</Characters>
  <Application>Microsoft Office Word</Application>
  <DocSecurity>0</DocSecurity>
  <Lines>8</Lines>
  <Paragraphs>2</Paragraphs>
  <ScaleCrop>false</ScaleCrop>
  <Company/>
  <LinksUpToDate>false</LinksUpToDate>
  <CharactersWithSpaces>1198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karan singh</dc:creator>
  <cp:lastModifiedBy>karan singh</cp:lastModifiedBy>
  <cp:revision>3</cp:revision>
  <dcterms:created xsi:type="dcterms:W3CDTF">2024-10-12T07:33:00Z</dcterms:created>
  <dcterms:modified xsi:type="dcterms:W3CDTF">2024-10-12T07:37:00Z</dcterms:modified>
</cp:coreProperties>
</file>