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B427" w14:textId="33563E98" w:rsidR="00263F32" w:rsidRPr="008F59C3" w:rsidRDefault="008053A7" w:rsidP="0018368E">
      <w:pPr>
        <w:pStyle w:val="Title"/>
        <w:jc w:val="center"/>
        <w:rPr>
          <w:rFonts w:ascii="Maiandra GD" w:hAnsi="Maiandra GD"/>
          <w:sz w:val="72"/>
          <w:szCs w:val="72"/>
        </w:rPr>
      </w:pPr>
      <w:r w:rsidRPr="008F59C3">
        <w:rPr>
          <w:rFonts w:ascii="Maiandra GD" w:hAnsi="Maiandra GD"/>
          <w:sz w:val="72"/>
          <w:szCs w:val="72"/>
        </w:rPr>
        <w:t>REDSHIFT</w:t>
      </w:r>
    </w:p>
    <w:p w14:paraId="0EAC2EA1" w14:textId="77777777" w:rsidR="008F59C3" w:rsidRPr="008F59C3" w:rsidRDefault="008F59C3" w:rsidP="0018368E">
      <w:pPr>
        <w:spacing w:after="0" w:line="240" w:lineRule="auto"/>
      </w:pPr>
    </w:p>
    <w:p w14:paraId="72FF231B" w14:textId="5B17B09D" w:rsidR="008053A7" w:rsidRDefault="008053A7" w:rsidP="0018368E">
      <w:pPr>
        <w:spacing w:after="0" w:line="240" w:lineRule="auto"/>
      </w:pPr>
      <w:r>
        <w:t>Petabyte scale data</w:t>
      </w:r>
      <w:r w:rsidR="008F59C3">
        <w:t xml:space="preserve"> </w:t>
      </w:r>
      <w:r>
        <w:t>warehouse (1000 TB)</w:t>
      </w:r>
    </w:p>
    <w:p w14:paraId="5EA87385" w14:textId="604FCBA3" w:rsidR="008053A7" w:rsidRDefault="008053A7" w:rsidP="0018368E">
      <w:pPr>
        <w:spacing w:after="0" w:line="240" w:lineRule="auto"/>
      </w:pPr>
      <w:r>
        <w:t>Suitable for OLAP systems</w:t>
      </w:r>
    </w:p>
    <w:p w14:paraId="70440F58" w14:textId="77777777" w:rsidR="0018368E" w:rsidRDefault="0018368E" w:rsidP="0018368E">
      <w:pPr>
        <w:spacing w:after="0" w:line="240" w:lineRule="auto"/>
      </w:pPr>
    </w:p>
    <w:p w14:paraId="6244CDB1" w14:textId="5C9B97A3" w:rsidR="008053A7" w:rsidRDefault="00683456" w:rsidP="0018368E">
      <w:pPr>
        <w:spacing w:after="0" w:line="240" w:lineRule="auto"/>
      </w:pPr>
      <w:r>
        <w:t>ADVANTAGES:</w:t>
      </w:r>
    </w:p>
    <w:p w14:paraId="7CCAFACC" w14:textId="2CE1B621" w:rsidR="00054601" w:rsidRDefault="00054601" w:rsidP="0018368E">
      <w:pPr>
        <w:spacing w:after="0" w:line="240" w:lineRule="auto"/>
      </w:pPr>
      <w:r>
        <w:t>Hardware failures = no data loss due to network backups</w:t>
      </w:r>
    </w:p>
    <w:p w14:paraId="6A14E122" w14:textId="384CA640" w:rsidR="00054601" w:rsidRDefault="00054601" w:rsidP="0018368E">
      <w:pPr>
        <w:spacing w:after="0" w:line="240" w:lineRule="auto"/>
      </w:pPr>
      <w:r>
        <w:t>Speed to market is fast</w:t>
      </w:r>
    </w:p>
    <w:p w14:paraId="6F92A8C2" w14:textId="1B0DB5B4" w:rsidR="00054601" w:rsidRDefault="00054601" w:rsidP="0018368E">
      <w:pPr>
        <w:spacing w:after="0" w:line="240" w:lineRule="auto"/>
      </w:pPr>
      <w:r>
        <w:t>Savings in cost of servers and equipment</w:t>
      </w:r>
    </w:p>
    <w:p w14:paraId="78007B47" w14:textId="0736C8F6" w:rsidR="00054601" w:rsidRDefault="00054601" w:rsidP="0018368E">
      <w:pPr>
        <w:spacing w:after="0" w:line="240" w:lineRule="auto"/>
      </w:pPr>
      <w:r>
        <w:t>Pay for what you use</w:t>
      </w:r>
    </w:p>
    <w:p w14:paraId="5BC83326" w14:textId="35CA8F51" w:rsidR="00054601" w:rsidRDefault="00054601" w:rsidP="0018368E">
      <w:pPr>
        <w:spacing w:after="0" w:line="240" w:lineRule="auto"/>
      </w:pPr>
      <w:r>
        <w:t>Frequent updates</w:t>
      </w:r>
    </w:p>
    <w:p w14:paraId="36E8F330" w14:textId="1B43C299" w:rsidR="00054601" w:rsidRDefault="00054601" w:rsidP="0018368E">
      <w:pPr>
        <w:spacing w:after="0" w:line="240" w:lineRule="auto"/>
      </w:pPr>
      <w:r>
        <w:t>Virtual private cloud, encryption help keep data secure</w:t>
      </w:r>
    </w:p>
    <w:p w14:paraId="118D33F0" w14:textId="164E6922" w:rsidR="00C95EF2" w:rsidRDefault="00650CDF" w:rsidP="0018368E">
      <w:pPr>
        <w:spacing w:after="0" w:line="240" w:lineRule="auto"/>
      </w:pPr>
      <w:r>
        <w:t>Allows m</w:t>
      </w:r>
      <w:r w:rsidR="00C95EF2">
        <w:t>assively parallel processing</w:t>
      </w:r>
    </w:p>
    <w:p w14:paraId="1C5A1B5E" w14:textId="64F6A15B" w:rsidR="00C95EF2" w:rsidRDefault="00C95EF2" w:rsidP="0018368E">
      <w:pPr>
        <w:spacing w:after="0" w:line="240" w:lineRule="auto"/>
      </w:pPr>
      <w:r>
        <w:t>Allows to query from data lake</w:t>
      </w:r>
      <w:r w:rsidR="00130FD8">
        <w:t xml:space="preserve"> through Redshift spectrum</w:t>
      </w:r>
    </w:p>
    <w:p w14:paraId="7FFC4E50" w14:textId="77777777" w:rsidR="00C95EF2" w:rsidRDefault="00C95EF2" w:rsidP="0018368E">
      <w:pPr>
        <w:spacing w:after="0" w:line="240" w:lineRule="auto"/>
      </w:pPr>
    </w:p>
    <w:p w14:paraId="495E2D3E" w14:textId="3CFA8EE5" w:rsidR="00E804F4" w:rsidRDefault="00E804F4" w:rsidP="0018368E">
      <w:pPr>
        <w:spacing w:after="0" w:line="240" w:lineRule="auto"/>
      </w:pPr>
    </w:p>
    <w:p w14:paraId="7348CC31" w14:textId="5E046E24" w:rsidR="00E804F4" w:rsidRDefault="00E804F4" w:rsidP="0018368E">
      <w:pPr>
        <w:spacing w:after="0" w:line="240" w:lineRule="auto"/>
      </w:pPr>
      <w:r>
        <w:t>ARCHITECTURE:</w:t>
      </w:r>
    </w:p>
    <w:p w14:paraId="6B024D6B" w14:textId="28C665B2" w:rsidR="00E804F4" w:rsidRDefault="00E804F4" w:rsidP="0018368E">
      <w:pPr>
        <w:spacing w:after="0" w:line="240" w:lineRule="auto"/>
      </w:pPr>
    </w:p>
    <w:p w14:paraId="5E381868" w14:textId="111EB5B2" w:rsidR="00BD6104" w:rsidRDefault="00BD6104" w:rsidP="0018368E">
      <w:pPr>
        <w:spacing w:after="0" w:line="240" w:lineRule="auto"/>
      </w:pPr>
      <w:r w:rsidRPr="00BD6104">
        <w:drawing>
          <wp:inline distT="0" distB="0" distL="0" distR="0" wp14:anchorId="622D3A2A" wp14:editId="2BDDB635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E75" w14:textId="77777777" w:rsidR="0018368E" w:rsidRDefault="0018368E" w:rsidP="0018368E">
      <w:pPr>
        <w:spacing w:after="0" w:line="240" w:lineRule="auto"/>
      </w:pPr>
    </w:p>
    <w:p w14:paraId="6AC3DCC4" w14:textId="77777777" w:rsidR="00F23380" w:rsidRDefault="00F23380" w:rsidP="00F23380">
      <w:pPr>
        <w:spacing w:after="0" w:line="240" w:lineRule="auto"/>
      </w:pPr>
      <w:r>
        <w:t>COLUMN COMPRESSION:</w:t>
      </w:r>
    </w:p>
    <w:p w14:paraId="76F930F4" w14:textId="77777777" w:rsidR="00F23380" w:rsidRDefault="00F23380" w:rsidP="00F23380">
      <w:pPr>
        <w:spacing w:after="0" w:line="240" w:lineRule="auto"/>
      </w:pPr>
      <w:r>
        <w:t>Data in each dish block is same type (e.g. int, char, Boolean); block data uses compression scheme.</w:t>
      </w:r>
    </w:p>
    <w:p w14:paraId="50D7FF92" w14:textId="77777777" w:rsidR="00F23380" w:rsidRDefault="00F23380" w:rsidP="00F23380">
      <w:pPr>
        <w:spacing w:after="0" w:line="240" w:lineRule="auto"/>
      </w:pPr>
      <w:r>
        <w:t>Compression scheme includes RAW, BYTE, Mostly, Runlength, LZO</w:t>
      </w:r>
    </w:p>
    <w:p w14:paraId="0974527E" w14:textId="77777777" w:rsidR="00F23380" w:rsidRDefault="00F23380" w:rsidP="00F23380">
      <w:pPr>
        <w:spacing w:after="0" w:line="240" w:lineRule="auto"/>
      </w:pPr>
    </w:p>
    <w:p w14:paraId="4E8D6611" w14:textId="77777777" w:rsidR="00F23380" w:rsidRDefault="00F23380" w:rsidP="00F23380">
      <w:pPr>
        <w:spacing w:after="0" w:line="240" w:lineRule="auto"/>
      </w:pPr>
      <w:r>
        <w:t>EFFICIENT VACUUMING:</w:t>
      </w:r>
    </w:p>
    <w:p w14:paraId="21918028" w14:textId="77777777" w:rsidR="00F23380" w:rsidRDefault="00F23380" w:rsidP="00F23380">
      <w:pPr>
        <w:spacing w:after="0" w:line="240" w:lineRule="auto"/>
      </w:pPr>
      <w:r>
        <w:t>Enhances query performance by vacating space for re-use and sort table</w:t>
      </w:r>
    </w:p>
    <w:p w14:paraId="65EE3A2C" w14:textId="77777777" w:rsidR="00F23380" w:rsidRDefault="00F23380" w:rsidP="00F23380">
      <w:pPr>
        <w:spacing w:after="0" w:line="240" w:lineRule="auto"/>
      </w:pPr>
      <w:r>
        <w:t xml:space="preserve"> </w:t>
      </w:r>
    </w:p>
    <w:p w14:paraId="0F6A9A9A" w14:textId="5952B92D" w:rsidR="00683456" w:rsidRDefault="00683456" w:rsidP="0018368E">
      <w:pPr>
        <w:spacing w:after="0" w:line="240" w:lineRule="auto"/>
      </w:pPr>
      <w:r>
        <w:t>COLUMNAR STORAGE:</w:t>
      </w:r>
    </w:p>
    <w:p w14:paraId="23780E9B" w14:textId="1488C6E7" w:rsidR="00683456" w:rsidRDefault="008F59C3" w:rsidP="0018368E">
      <w:pPr>
        <w:spacing w:after="0" w:line="240" w:lineRule="auto"/>
      </w:pPr>
      <w:r>
        <w:t>Data stored in disk blocks in columnar fashion; saves space and reduces query execution time</w:t>
      </w:r>
    </w:p>
    <w:p w14:paraId="0A3B68AD" w14:textId="0D5292F5" w:rsidR="008F59C3" w:rsidRDefault="008F59C3" w:rsidP="0018368E">
      <w:pPr>
        <w:spacing w:after="0" w:line="240" w:lineRule="auto"/>
      </w:pPr>
      <w:r>
        <w:t xml:space="preserve"> Size of each disk block = 1 MB</w:t>
      </w:r>
    </w:p>
    <w:p w14:paraId="33DC7F32" w14:textId="01394881" w:rsidR="000B3778" w:rsidRDefault="000B3778" w:rsidP="0018368E">
      <w:pPr>
        <w:spacing w:after="0" w:line="240" w:lineRule="auto"/>
      </w:pPr>
      <w:r w:rsidRPr="000B3778">
        <w:lastRenderedPageBreak/>
        <w:drawing>
          <wp:inline distT="0" distB="0" distL="0" distR="0" wp14:anchorId="0D9F2ADF" wp14:editId="6578DB0A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E789" w14:textId="77777777" w:rsidR="0018368E" w:rsidRDefault="0018368E" w:rsidP="0018368E">
      <w:pPr>
        <w:spacing w:after="0" w:line="240" w:lineRule="auto"/>
      </w:pPr>
    </w:p>
    <w:p w14:paraId="3BDF1685" w14:textId="78F0B86F" w:rsidR="00AA4B3B" w:rsidRDefault="00AA4B3B" w:rsidP="0018368E">
      <w:pPr>
        <w:spacing w:after="0" w:line="240" w:lineRule="auto"/>
      </w:pPr>
    </w:p>
    <w:p w14:paraId="45E060AD" w14:textId="6EF72B44" w:rsidR="00E804F4" w:rsidRDefault="00E804F4" w:rsidP="0018368E">
      <w:pPr>
        <w:spacing w:after="0" w:line="240" w:lineRule="auto"/>
      </w:pPr>
    </w:p>
    <w:p w14:paraId="66B56917" w14:textId="77777777" w:rsidR="00E804F4" w:rsidRDefault="00E804F4" w:rsidP="0018368E">
      <w:pPr>
        <w:spacing w:after="0" w:line="240" w:lineRule="auto"/>
      </w:pPr>
    </w:p>
    <w:p w14:paraId="19880933" w14:textId="77777777" w:rsidR="00A72B75" w:rsidRDefault="00A72B75" w:rsidP="0018368E">
      <w:pPr>
        <w:spacing w:after="0" w:line="240" w:lineRule="auto"/>
      </w:pPr>
    </w:p>
    <w:p w14:paraId="46DA7D8E" w14:textId="77777777" w:rsidR="00AA4B3B" w:rsidRDefault="00AA4B3B" w:rsidP="0018368E">
      <w:pPr>
        <w:spacing w:after="0" w:line="240" w:lineRule="auto"/>
      </w:pPr>
    </w:p>
    <w:sectPr w:rsidR="00AA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3699A"/>
    <w:rsid w:val="00054601"/>
    <w:rsid w:val="000971AA"/>
    <w:rsid w:val="000B3778"/>
    <w:rsid w:val="00130FD8"/>
    <w:rsid w:val="0018368E"/>
    <w:rsid w:val="001E11E0"/>
    <w:rsid w:val="00263F32"/>
    <w:rsid w:val="00617603"/>
    <w:rsid w:val="0063699A"/>
    <w:rsid w:val="00650CDF"/>
    <w:rsid w:val="0067465A"/>
    <w:rsid w:val="00683456"/>
    <w:rsid w:val="00780551"/>
    <w:rsid w:val="008053A7"/>
    <w:rsid w:val="00853FA8"/>
    <w:rsid w:val="008F59C3"/>
    <w:rsid w:val="00A72B75"/>
    <w:rsid w:val="00AA4B3B"/>
    <w:rsid w:val="00BD6104"/>
    <w:rsid w:val="00C95EF2"/>
    <w:rsid w:val="00E804F4"/>
    <w:rsid w:val="00F23380"/>
    <w:rsid w:val="00F603A8"/>
    <w:rsid w:val="00F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B4EB"/>
  <w15:chartTrackingRefBased/>
  <w15:docId w15:val="{0C7CBBE3-B59F-43CB-8594-228B3C4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34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Ravi</dc:creator>
  <cp:keywords/>
  <dc:description/>
  <cp:lastModifiedBy>Kavi Ravi</cp:lastModifiedBy>
  <cp:revision>21</cp:revision>
  <dcterms:created xsi:type="dcterms:W3CDTF">2020-08-16T18:21:00Z</dcterms:created>
  <dcterms:modified xsi:type="dcterms:W3CDTF">2020-08-16T19:33:00Z</dcterms:modified>
</cp:coreProperties>
</file>