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C5AA30" w14:textId="556F37B4" w:rsidR="00DD4931" w:rsidRPr="00DD4931" w:rsidRDefault="00DD4931" w:rsidP="00DD4931">
      <w:pPr>
        <w:spacing w:line="480" w:lineRule="auto"/>
        <w:jc w:val="both"/>
        <w:rPr>
          <w:rFonts w:ascii="Times New Roman" w:hAnsi="Times New Roman" w:cs="Times New Roman"/>
        </w:rPr>
      </w:pPr>
      <w:r w:rsidRPr="00DD4931">
        <w:rPr>
          <w:rFonts w:ascii="Times New Roman" w:hAnsi="Times New Roman" w:cs="Times New Roman"/>
          <w:b/>
          <w:bCs/>
        </w:rPr>
        <w:t>Dataset:</w:t>
      </w:r>
      <w:r w:rsidRPr="00DD4931">
        <w:rPr>
          <w:rFonts w:ascii="Times New Roman" w:hAnsi="Times New Roman" w:cs="Times New Roman"/>
        </w:rPr>
        <w:t xml:space="preserve"> </w:t>
      </w:r>
      <w:r w:rsidR="001A2CEB" w:rsidRPr="001A2CEB">
        <w:rPr>
          <w:rFonts w:ascii="Times New Roman" w:hAnsi="Times New Roman" w:cs="Times New Roman"/>
        </w:rPr>
        <w:t xml:space="preserve">Motor Vehicle Collisions </w:t>
      </w:r>
      <w:r w:rsidR="001A2CEB">
        <w:rPr>
          <w:rFonts w:ascii="Times New Roman" w:hAnsi="Times New Roman" w:cs="Times New Roman"/>
        </w:rPr>
        <w:t>–</w:t>
      </w:r>
      <w:r w:rsidR="001A2CEB" w:rsidRPr="001A2CEB">
        <w:rPr>
          <w:rFonts w:ascii="Times New Roman" w:hAnsi="Times New Roman" w:cs="Times New Roman"/>
        </w:rPr>
        <w:t xml:space="preserve"> Crashes</w:t>
      </w:r>
      <w:r w:rsidR="001A2CEB">
        <w:rPr>
          <w:rFonts w:ascii="Times New Roman" w:hAnsi="Times New Roman" w:cs="Times New Roman"/>
        </w:rPr>
        <w:t xml:space="preserve"> in New York</w:t>
      </w:r>
    </w:p>
    <w:p w14:paraId="70D0BD4C" w14:textId="5D4F43E3" w:rsidR="00DD4931" w:rsidRDefault="00DD4931" w:rsidP="00DD4931">
      <w:pPr>
        <w:spacing w:line="480" w:lineRule="auto"/>
        <w:jc w:val="both"/>
        <w:rPr>
          <w:rFonts w:ascii="Times New Roman" w:hAnsi="Times New Roman" w:cs="Times New Roman"/>
        </w:rPr>
      </w:pPr>
      <w:r w:rsidRPr="00DD4931">
        <w:rPr>
          <w:rFonts w:ascii="Times New Roman" w:hAnsi="Times New Roman" w:cs="Times New Roman"/>
          <w:b/>
          <w:bCs/>
        </w:rPr>
        <w:t>Web Address:</w:t>
      </w:r>
      <w:r w:rsidR="001A2CEB">
        <w:rPr>
          <w:rFonts w:ascii="Times New Roman" w:hAnsi="Times New Roman" w:cs="Times New Roman"/>
        </w:rPr>
        <w:t xml:space="preserve"> </w:t>
      </w:r>
      <w:hyperlink r:id="rId7" w:history="1">
        <w:r w:rsidR="001A2CEB" w:rsidRPr="00163D3C">
          <w:rPr>
            <w:rStyle w:val="Hyperlink"/>
            <w:rFonts w:ascii="Times New Roman" w:hAnsi="Times New Roman" w:cs="Times New Roman"/>
          </w:rPr>
          <w:t>https://catalog.data.gov/dataset/motor-vehicle-collisions-crashes</w:t>
        </w:r>
      </w:hyperlink>
    </w:p>
    <w:p w14:paraId="68249799" w14:textId="2D4968BD" w:rsidR="00DD4931" w:rsidRPr="00DD4931" w:rsidRDefault="00DD4931" w:rsidP="00DD4931">
      <w:pPr>
        <w:spacing w:line="480" w:lineRule="auto"/>
        <w:jc w:val="both"/>
        <w:rPr>
          <w:rFonts w:ascii="Times New Roman" w:hAnsi="Times New Roman" w:cs="Times New Roman"/>
        </w:rPr>
      </w:pPr>
      <w:r>
        <w:rPr>
          <w:rFonts w:ascii="Times New Roman" w:hAnsi="Times New Roman" w:cs="Times New Roman"/>
          <w:b/>
          <w:bCs/>
        </w:rPr>
        <w:t xml:space="preserve">Description of the </w:t>
      </w:r>
      <w:r w:rsidRPr="00DD4931">
        <w:rPr>
          <w:rFonts w:ascii="Times New Roman" w:hAnsi="Times New Roman" w:cs="Times New Roman"/>
          <w:b/>
          <w:bCs/>
        </w:rPr>
        <w:t>Data Source:</w:t>
      </w:r>
      <w:r w:rsidRPr="00DD4931">
        <w:rPr>
          <w:rFonts w:ascii="Times New Roman" w:hAnsi="Times New Roman" w:cs="Times New Roman"/>
        </w:rPr>
        <w:t xml:space="preserve"> </w:t>
      </w:r>
      <w:r w:rsidR="001A2CEB" w:rsidRPr="001A2CEB">
        <w:rPr>
          <w:rFonts w:ascii="Times New Roman" w:hAnsi="Times New Roman" w:cs="Times New Roman"/>
        </w:rPr>
        <w:t>This dataset details New York City car accidents. NYCDOT, NYPD, and others collect data. The dataset is updated regularly, ensuring its relevance for ongoing research. The data include detailed information about each collision, helping researchers understand a variety of factors that cause road accidents. This dataset is ideal for trend analysis, predictive modelling, and geographic study of city traffic safety</w:t>
      </w:r>
      <w:r w:rsidRPr="00DD4931">
        <w:rPr>
          <w:rFonts w:ascii="Times New Roman" w:hAnsi="Times New Roman" w:cs="Times New Roman"/>
        </w:rPr>
        <w:t xml:space="preserve">. </w:t>
      </w:r>
      <w:r w:rsidR="001A2CEB">
        <w:rPr>
          <w:rFonts w:ascii="Times New Roman" w:hAnsi="Times New Roman" w:cs="Times New Roman"/>
        </w:rPr>
        <w:t>It I</w:t>
      </w:r>
      <w:r w:rsidRPr="00DD4931">
        <w:rPr>
          <w:rFonts w:ascii="Times New Roman" w:hAnsi="Times New Roman" w:cs="Times New Roman"/>
        </w:rPr>
        <w:t xml:space="preserve">ncludes </w:t>
      </w:r>
      <w:r w:rsidR="001A2CEB">
        <w:rPr>
          <w:rFonts w:ascii="Times New Roman" w:hAnsi="Times New Roman" w:cs="Times New Roman"/>
        </w:rPr>
        <w:t>the following Key Variables:</w:t>
      </w:r>
    </w:p>
    <w:p w14:paraId="7691C634" w14:textId="77777777" w:rsidR="001A2CEB" w:rsidRDefault="001A2CEB" w:rsidP="00D424D1">
      <w:pPr>
        <w:numPr>
          <w:ilvl w:val="0"/>
          <w:numId w:val="1"/>
        </w:numPr>
        <w:spacing w:before="100" w:beforeAutospacing="1" w:after="100" w:afterAutospacing="1" w:line="480" w:lineRule="auto"/>
        <w:jc w:val="both"/>
        <w:rPr>
          <w:rFonts w:ascii="Times New Roman" w:eastAsia="Times New Roman" w:hAnsi="Times New Roman" w:cs="Times New Roman"/>
          <w:kern w:val="0"/>
          <w:lang w:eastAsia="en-GB"/>
          <w14:ligatures w14:val="none"/>
        </w:rPr>
      </w:pPr>
      <w:r w:rsidRPr="001A2CEB">
        <w:rPr>
          <w:rFonts w:ascii="Times New Roman" w:eastAsia="Times New Roman" w:hAnsi="Times New Roman" w:cs="Times New Roman"/>
          <w:b/>
          <w:bCs/>
          <w:kern w:val="0"/>
          <w:lang w:eastAsia="en-GB"/>
          <w14:ligatures w14:val="none"/>
        </w:rPr>
        <w:t>Location Information</w:t>
      </w:r>
      <w:r w:rsidRPr="001A2CEB">
        <w:rPr>
          <w:rFonts w:ascii="Times New Roman" w:eastAsia="Times New Roman" w:hAnsi="Times New Roman" w:cs="Times New Roman"/>
          <w:kern w:val="0"/>
          <w:lang w:eastAsia="en-GB"/>
          <w14:ligatures w14:val="none"/>
        </w:rPr>
        <w:t>:</w:t>
      </w:r>
      <w:r w:rsidR="00DD4931" w:rsidRPr="001A2CEB">
        <w:rPr>
          <w:rFonts w:ascii="Times New Roman" w:eastAsia="Times New Roman" w:hAnsi="Times New Roman" w:cs="Times New Roman"/>
          <w:kern w:val="0"/>
          <w:lang w:eastAsia="en-GB"/>
          <w14:ligatures w14:val="none"/>
        </w:rPr>
        <w:t xml:space="preserve"> </w:t>
      </w:r>
      <w:r w:rsidRPr="001A2CEB">
        <w:rPr>
          <w:rFonts w:ascii="Times New Roman" w:eastAsia="Times New Roman" w:hAnsi="Times New Roman" w:cs="Times New Roman"/>
          <w:kern w:val="0"/>
          <w:lang w:eastAsia="en-GB"/>
          <w14:ligatures w14:val="none"/>
        </w:rPr>
        <w:t>Latitude, longitude, borough, and street intersections are included in each entry. This allows detailed spatial analysis of NYC accident hotspots.</w:t>
      </w:r>
    </w:p>
    <w:p w14:paraId="0E280D0C" w14:textId="71EE8028" w:rsidR="00DD4931" w:rsidRPr="001A2CEB" w:rsidRDefault="001A2CEB" w:rsidP="00D424D1">
      <w:pPr>
        <w:numPr>
          <w:ilvl w:val="0"/>
          <w:numId w:val="1"/>
        </w:numPr>
        <w:spacing w:before="100" w:beforeAutospacing="1" w:after="100" w:afterAutospacing="1" w:line="480" w:lineRule="auto"/>
        <w:jc w:val="both"/>
        <w:rPr>
          <w:rFonts w:ascii="Times New Roman" w:eastAsia="Times New Roman" w:hAnsi="Times New Roman" w:cs="Times New Roman"/>
          <w:kern w:val="0"/>
          <w:lang w:eastAsia="en-GB"/>
          <w14:ligatures w14:val="none"/>
        </w:rPr>
      </w:pPr>
      <w:r w:rsidRPr="001A2CEB">
        <w:rPr>
          <w:rFonts w:ascii="Times New Roman" w:eastAsia="Times New Roman" w:hAnsi="Times New Roman" w:cs="Times New Roman"/>
          <w:b/>
          <w:bCs/>
          <w:kern w:val="0"/>
          <w:lang w:eastAsia="en-GB"/>
          <w14:ligatures w14:val="none"/>
        </w:rPr>
        <w:t>Time and Date</w:t>
      </w:r>
      <w:r w:rsidRPr="001A2CEB">
        <w:rPr>
          <w:rFonts w:ascii="Times New Roman" w:eastAsia="Times New Roman" w:hAnsi="Times New Roman" w:cs="Times New Roman"/>
          <w:kern w:val="0"/>
          <w:lang w:eastAsia="en-GB"/>
          <w14:ligatures w14:val="none"/>
        </w:rPr>
        <w:t>: The dataset records every crash's exact time and date. This data lets researchers examine accident patterns by time of day, day of the week, or season to determine when they occur most often</w:t>
      </w:r>
      <w:r>
        <w:rPr>
          <w:rFonts w:ascii="Times New Roman" w:eastAsia="Times New Roman" w:hAnsi="Times New Roman" w:cs="Times New Roman"/>
          <w:kern w:val="0"/>
          <w:lang w:eastAsia="en-GB"/>
          <w14:ligatures w14:val="none"/>
        </w:rPr>
        <w:t>.</w:t>
      </w:r>
    </w:p>
    <w:p w14:paraId="3189334B" w14:textId="72E5B8C6" w:rsidR="00DD4931" w:rsidRPr="00DD4931" w:rsidRDefault="001A2CEB" w:rsidP="00DD4931">
      <w:pPr>
        <w:numPr>
          <w:ilvl w:val="0"/>
          <w:numId w:val="1"/>
        </w:numPr>
        <w:spacing w:before="100" w:beforeAutospacing="1" w:after="100" w:afterAutospacing="1" w:line="480" w:lineRule="auto"/>
        <w:jc w:val="both"/>
        <w:rPr>
          <w:rFonts w:ascii="Times New Roman" w:eastAsia="Times New Roman" w:hAnsi="Times New Roman" w:cs="Times New Roman"/>
          <w:kern w:val="0"/>
          <w:lang w:eastAsia="en-GB"/>
          <w14:ligatures w14:val="none"/>
        </w:rPr>
      </w:pPr>
      <w:r w:rsidRPr="001A2CEB">
        <w:rPr>
          <w:rFonts w:ascii="Times New Roman" w:eastAsia="Times New Roman" w:hAnsi="Times New Roman" w:cs="Times New Roman"/>
          <w:b/>
          <w:bCs/>
          <w:kern w:val="0"/>
          <w:lang w:eastAsia="en-GB"/>
          <w14:ligatures w14:val="none"/>
        </w:rPr>
        <w:t>Contributing Factors</w:t>
      </w:r>
      <w:r w:rsidRPr="001A2CEB">
        <w:rPr>
          <w:rFonts w:ascii="Times New Roman" w:eastAsia="Times New Roman" w:hAnsi="Times New Roman" w:cs="Times New Roman"/>
          <w:kern w:val="0"/>
          <w:lang w:eastAsia="en-GB"/>
          <w14:ligatures w14:val="none"/>
        </w:rPr>
        <w:t>: he data shows human and external factors that cause crashes. Distracted driving, speeding, alcohol use, and road and weather conditions are among these risks. Investigations into accident causes and prevention techniques require this substantial data collecting</w:t>
      </w:r>
      <w:r>
        <w:rPr>
          <w:rFonts w:ascii="Times New Roman" w:eastAsia="Times New Roman" w:hAnsi="Times New Roman" w:cs="Times New Roman"/>
          <w:kern w:val="0"/>
          <w:lang w:eastAsia="en-GB"/>
          <w14:ligatures w14:val="none"/>
        </w:rPr>
        <w:t>.</w:t>
      </w:r>
    </w:p>
    <w:p w14:paraId="778184FB" w14:textId="44117A14" w:rsidR="00DD4931" w:rsidRPr="00DD4931" w:rsidRDefault="001A2CEB" w:rsidP="00DD4931">
      <w:pPr>
        <w:numPr>
          <w:ilvl w:val="0"/>
          <w:numId w:val="1"/>
        </w:numPr>
        <w:spacing w:before="100" w:beforeAutospacing="1" w:after="100" w:afterAutospacing="1" w:line="480" w:lineRule="auto"/>
        <w:jc w:val="both"/>
        <w:rPr>
          <w:rFonts w:ascii="Times New Roman" w:eastAsia="Times New Roman" w:hAnsi="Times New Roman" w:cs="Times New Roman"/>
          <w:kern w:val="0"/>
          <w:lang w:eastAsia="en-GB"/>
          <w14:ligatures w14:val="none"/>
        </w:rPr>
      </w:pPr>
      <w:r w:rsidRPr="001A2CEB">
        <w:rPr>
          <w:rFonts w:ascii="Times New Roman" w:eastAsia="Times New Roman" w:hAnsi="Times New Roman" w:cs="Times New Roman"/>
          <w:b/>
          <w:bCs/>
          <w:kern w:val="0"/>
          <w:lang w:eastAsia="en-GB"/>
          <w14:ligatures w14:val="none"/>
        </w:rPr>
        <w:t>Crash Severity</w:t>
      </w:r>
      <w:r w:rsidRPr="001A2CEB">
        <w:rPr>
          <w:rFonts w:ascii="Times New Roman" w:eastAsia="Times New Roman" w:hAnsi="Times New Roman" w:cs="Times New Roman"/>
          <w:kern w:val="0"/>
          <w:lang w:eastAsia="en-GB"/>
          <w14:ligatures w14:val="none"/>
        </w:rPr>
        <w:t>:</w:t>
      </w:r>
      <w:r w:rsidRPr="001A2CEB">
        <w:rPr>
          <w:rFonts w:ascii="Segoe UI" w:hAnsi="Segoe UI" w:cs="Segoe UI"/>
          <w:color w:val="60657B"/>
          <w:shd w:val="clear" w:color="auto" w:fill="FFFFFF"/>
        </w:rPr>
        <w:t xml:space="preserve"> </w:t>
      </w:r>
      <w:r>
        <w:rPr>
          <w:rFonts w:ascii="Times New Roman" w:eastAsia="Times New Roman" w:hAnsi="Times New Roman" w:cs="Times New Roman"/>
          <w:kern w:val="0"/>
          <w:lang w:eastAsia="en-GB"/>
          <w14:ligatures w14:val="none"/>
        </w:rPr>
        <w:t>It re</w:t>
      </w:r>
      <w:r w:rsidRPr="001A2CEB">
        <w:rPr>
          <w:rFonts w:ascii="Times New Roman" w:eastAsia="Times New Roman" w:hAnsi="Times New Roman" w:cs="Times New Roman"/>
          <w:kern w:val="0"/>
          <w:lang w:eastAsia="en-GB"/>
          <w14:ligatures w14:val="none"/>
        </w:rPr>
        <w:t>ports crash intensity, including injuries and deaths. This includes event-related pedestrian, motorist, and cycle counts. Researchers can examine contributing elements to determine significant accident likelihood using severity data</w:t>
      </w:r>
      <w:r>
        <w:rPr>
          <w:rFonts w:ascii="Times New Roman" w:eastAsia="Times New Roman" w:hAnsi="Times New Roman" w:cs="Times New Roman"/>
          <w:kern w:val="0"/>
          <w:lang w:eastAsia="en-GB"/>
          <w14:ligatures w14:val="none"/>
        </w:rPr>
        <w:t>.</w:t>
      </w:r>
    </w:p>
    <w:p w14:paraId="6F937A6A" w14:textId="451D7379" w:rsidR="00DD4931" w:rsidRPr="001A2CEB" w:rsidRDefault="001A2CEB" w:rsidP="00DD4931">
      <w:pPr>
        <w:numPr>
          <w:ilvl w:val="0"/>
          <w:numId w:val="1"/>
        </w:numPr>
        <w:spacing w:before="100" w:beforeAutospacing="1" w:after="100" w:afterAutospacing="1" w:line="480" w:lineRule="auto"/>
        <w:jc w:val="both"/>
        <w:rPr>
          <w:rFonts w:ascii="Times New Roman" w:eastAsia="Times New Roman" w:hAnsi="Times New Roman" w:cs="Times New Roman"/>
          <w:kern w:val="0"/>
          <w:lang w:eastAsia="en-GB"/>
          <w14:ligatures w14:val="none"/>
        </w:rPr>
      </w:pPr>
      <w:r w:rsidRPr="001A2CEB">
        <w:rPr>
          <w:rFonts w:ascii="Times New Roman" w:eastAsia="Times New Roman" w:hAnsi="Times New Roman" w:cs="Times New Roman"/>
          <w:b/>
          <w:bCs/>
          <w:kern w:val="0"/>
          <w:lang w:eastAsia="en-GB"/>
          <w14:ligatures w14:val="none"/>
        </w:rPr>
        <w:lastRenderedPageBreak/>
        <w:t>Vehicle Information</w:t>
      </w:r>
      <w:r w:rsidRPr="001A2CEB">
        <w:rPr>
          <w:rFonts w:ascii="Times New Roman" w:eastAsia="Times New Roman" w:hAnsi="Times New Roman" w:cs="Times New Roman"/>
          <w:kern w:val="0"/>
          <w:lang w:eastAsia="en-GB"/>
          <w14:ligatures w14:val="none"/>
        </w:rPr>
        <w:t>: The number and types of vehicles in each occurrence allow analysis of how truck, car, and bicycle types affect crash results.</w:t>
      </w:r>
    </w:p>
    <w:p w14:paraId="3F78EC43" w14:textId="24D39801" w:rsidR="00DD4931" w:rsidRPr="00DD4931" w:rsidRDefault="00DD4931" w:rsidP="00DD4931">
      <w:pPr>
        <w:spacing w:line="480" w:lineRule="auto"/>
        <w:jc w:val="both"/>
        <w:rPr>
          <w:rFonts w:ascii="Times New Roman" w:hAnsi="Times New Roman" w:cs="Times New Roman"/>
        </w:rPr>
      </w:pPr>
      <w:r w:rsidRPr="00DD4931">
        <w:rPr>
          <w:rFonts w:ascii="Times New Roman" w:hAnsi="Times New Roman" w:cs="Times New Roman"/>
          <w:b/>
          <w:bCs/>
        </w:rPr>
        <w:t xml:space="preserve">Why </w:t>
      </w:r>
      <w:r>
        <w:rPr>
          <w:rFonts w:ascii="Times New Roman" w:hAnsi="Times New Roman" w:cs="Times New Roman"/>
          <w:b/>
          <w:bCs/>
        </w:rPr>
        <w:t>We</w:t>
      </w:r>
      <w:r w:rsidRPr="00DD4931">
        <w:rPr>
          <w:rFonts w:ascii="Times New Roman" w:hAnsi="Times New Roman" w:cs="Times New Roman"/>
          <w:b/>
          <w:bCs/>
        </w:rPr>
        <w:t xml:space="preserve"> Selected</w:t>
      </w:r>
      <w:r>
        <w:rPr>
          <w:rFonts w:ascii="Times New Roman" w:hAnsi="Times New Roman" w:cs="Times New Roman"/>
          <w:b/>
          <w:bCs/>
        </w:rPr>
        <w:t xml:space="preserve"> this Dataset</w:t>
      </w:r>
      <w:r w:rsidRPr="00DD4931">
        <w:rPr>
          <w:rFonts w:ascii="Times New Roman" w:hAnsi="Times New Roman" w:cs="Times New Roman"/>
          <w:b/>
          <w:bCs/>
        </w:rPr>
        <w:t>:</w:t>
      </w:r>
      <w:r w:rsidRPr="00DD4931">
        <w:rPr>
          <w:rFonts w:ascii="Times New Roman" w:hAnsi="Times New Roman" w:cs="Times New Roman"/>
        </w:rPr>
        <w:t xml:space="preserve"> </w:t>
      </w:r>
      <w:r w:rsidR="001A2CEB">
        <w:rPr>
          <w:rFonts w:ascii="Times New Roman" w:hAnsi="Times New Roman" w:cs="Times New Roman"/>
        </w:rPr>
        <w:t xml:space="preserve">We have selected this </w:t>
      </w:r>
      <w:r>
        <w:rPr>
          <w:rFonts w:ascii="Times New Roman" w:hAnsi="Times New Roman" w:cs="Times New Roman"/>
        </w:rPr>
        <w:t>dataset</w:t>
      </w:r>
      <w:r w:rsidRPr="00DD4931">
        <w:rPr>
          <w:rFonts w:ascii="Times New Roman" w:hAnsi="Times New Roman" w:cs="Times New Roman"/>
        </w:rPr>
        <w:t xml:space="preserve"> </w:t>
      </w:r>
      <w:r w:rsidR="001A2CEB">
        <w:rPr>
          <w:rFonts w:ascii="Times New Roman" w:hAnsi="Times New Roman" w:cs="Times New Roman"/>
        </w:rPr>
        <w:t xml:space="preserve">as it </w:t>
      </w:r>
      <w:r w:rsidRPr="00DD4931">
        <w:rPr>
          <w:rFonts w:ascii="Times New Roman" w:hAnsi="Times New Roman" w:cs="Times New Roman"/>
        </w:rPr>
        <w:t xml:space="preserve">meets the project requirements </w:t>
      </w:r>
      <w:r w:rsidR="001A2CEB">
        <w:rPr>
          <w:rFonts w:ascii="Times New Roman" w:hAnsi="Times New Roman" w:cs="Times New Roman"/>
        </w:rPr>
        <w:t>and it</w:t>
      </w:r>
      <w:r w:rsidR="001A2CEB" w:rsidRPr="001A2CEB">
        <w:rPr>
          <w:rFonts w:ascii="Times New Roman" w:hAnsi="Times New Roman" w:cs="Times New Roman"/>
        </w:rPr>
        <w:t xml:space="preserve"> contains complete and current New York City vehicle accident reports, making it ideal for machine learning. This huge dataset has 1.4 million records with 29 independent factors like time, location, contributing causes, and accident severity. A predictive algorithm can predict accident severity based on weather, timing, and driving behaviour with this depth. Police can improve resource distribution, preventive measures, and road safety by predicting significant accidents with an accident severity prediction model. Traffic management and safety applications benefit from the dataset's speed, scale, and detail.</w:t>
      </w:r>
    </w:p>
    <w:p w14:paraId="301F2C8D" w14:textId="77777777" w:rsidR="00DD4931" w:rsidRPr="00DD4931" w:rsidRDefault="00DD4931" w:rsidP="00DD4931"/>
    <w:p w14:paraId="00BA1AA5" w14:textId="77777777" w:rsidR="00E44865" w:rsidRDefault="00E44865"/>
    <w:sectPr w:rsidR="00E44865" w:rsidSect="00DD4931">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34117F" w14:textId="77777777" w:rsidR="007D05CF" w:rsidRDefault="007D05CF" w:rsidP="00431BE6">
      <w:pPr>
        <w:spacing w:after="0" w:line="240" w:lineRule="auto"/>
      </w:pPr>
      <w:r>
        <w:separator/>
      </w:r>
    </w:p>
  </w:endnote>
  <w:endnote w:type="continuationSeparator" w:id="0">
    <w:p w14:paraId="60E3BDCA" w14:textId="77777777" w:rsidR="007D05CF" w:rsidRDefault="007D05CF" w:rsidP="00431B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B1854B" w14:textId="77777777" w:rsidR="00431BE6" w:rsidRDefault="00431BE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0C4E55" w14:textId="77777777" w:rsidR="00431BE6" w:rsidRDefault="00431BE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33F6A4" w14:textId="77777777" w:rsidR="00431BE6" w:rsidRDefault="00431BE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3DF683" w14:textId="77777777" w:rsidR="007D05CF" w:rsidRDefault="007D05CF" w:rsidP="00431BE6">
      <w:pPr>
        <w:spacing w:after="0" w:line="240" w:lineRule="auto"/>
      </w:pPr>
      <w:r>
        <w:separator/>
      </w:r>
    </w:p>
  </w:footnote>
  <w:footnote w:type="continuationSeparator" w:id="0">
    <w:p w14:paraId="26B92FF9" w14:textId="77777777" w:rsidR="007D05CF" w:rsidRDefault="007D05CF" w:rsidP="00431B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D5EDD9" w14:textId="77777777" w:rsidR="00431BE6" w:rsidRDefault="00431BE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165543" w14:textId="2DE0E387" w:rsidR="00431BE6" w:rsidRPr="00431BE6" w:rsidRDefault="00431BE6" w:rsidP="00431BE6">
    <w:pPr>
      <w:pStyle w:val="Header"/>
      <w:rPr>
        <w:lang w:val="es-ES"/>
      </w:rPr>
    </w:pPr>
    <w:r>
      <w:rPr>
        <w:lang w:val="es-ES"/>
      </w:rPr>
      <w:tab/>
    </w:r>
    <w:r w:rsidRPr="00431BE6">
      <w:rPr>
        <w:lang w:val="es-ES"/>
      </w:rPr>
      <w:tab/>
    </w:r>
    <w:proofErr w:type="spellStart"/>
    <w:r w:rsidRPr="00431BE6">
      <w:rPr>
        <w:lang w:val="es-ES"/>
      </w:rPr>
      <w:t>Cheelam</w:t>
    </w:r>
    <w:proofErr w:type="spellEnd"/>
    <w:r w:rsidRPr="00431BE6">
      <w:rPr>
        <w:lang w:val="es-ES"/>
      </w:rPr>
      <w:t xml:space="preserve">, Guna </w:t>
    </w:r>
    <w:proofErr w:type="spellStart"/>
    <w:r w:rsidRPr="00431BE6">
      <w:rPr>
        <w:lang w:val="es-ES"/>
      </w:rPr>
      <w:t>Pranay</w:t>
    </w:r>
    <w:proofErr w:type="spellEnd"/>
    <w:r w:rsidRPr="00431BE6">
      <w:rPr>
        <w:lang w:val="es-ES"/>
      </w:rPr>
      <w:t xml:space="preserve"> Reddy</w:t>
    </w:r>
    <w:r w:rsidRPr="00431BE6">
      <w:rPr>
        <w:lang w:val="es-ES"/>
      </w:rPr>
      <w:t xml:space="preserve"> : </w:t>
    </w:r>
    <w:r w:rsidRPr="00431BE6">
      <w:rPr>
        <w:lang w:val="es-ES"/>
      </w:rPr>
      <w:t>11646048</w:t>
    </w:r>
  </w:p>
  <w:p w14:paraId="70CA04A3" w14:textId="4342C5AE" w:rsidR="00431BE6" w:rsidRDefault="00431BE6" w:rsidP="00431BE6">
    <w:pPr>
      <w:pStyle w:val="Header"/>
      <w:rPr>
        <w:lang w:val="es-ES"/>
      </w:rPr>
    </w:pPr>
    <w:r w:rsidRPr="00431BE6">
      <w:rPr>
        <w:lang w:val="es-ES"/>
      </w:rPr>
      <w:tab/>
    </w:r>
    <w:r w:rsidRPr="00431BE6">
      <w:rPr>
        <w:lang w:val="es-ES"/>
      </w:rPr>
      <w:tab/>
    </w:r>
    <w:proofErr w:type="spellStart"/>
    <w:r w:rsidRPr="00431BE6">
      <w:rPr>
        <w:lang w:val="es-ES"/>
      </w:rPr>
      <w:t>Diddekunta</w:t>
    </w:r>
    <w:proofErr w:type="spellEnd"/>
    <w:r w:rsidRPr="00431BE6">
      <w:rPr>
        <w:lang w:val="es-ES"/>
      </w:rPr>
      <w:t xml:space="preserve">, </w:t>
    </w:r>
    <w:proofErr w:type="spellStart"/>
    <w:r w:rsidRPr="00431BE6">
      <w:rPr>
        <w:lang w:val="es-ES"/>
      </w:rPr>
      <w:t>Sivateja</w:t>
    </w:r>
    <w:proofErr w:type="spellEnd"/>
    <w:r>
      <w:rPr>
        <w:lang w:val="es-ES"/>
      </w:rPr>
      <w:t xml:space="preserve"> :</w:t>
    </w:r>
    <w:r w:rsidRPr="00431BE6">
      <w:rPr>
        <w:lang w:val="es-ES"/>
      </w:rPr>
      <w:t xml:space="preserve"> 11655074</w:t>
    </w:r>
  </w:p>
  <w:p w14:paraId="524EEABB" w14:textId="2114AB14" w:rsidR="00431BE6" w:rsidRDefault="00431BE6" w:rsidP="00431BE6">
    <w:pPr>
      <w:pStyle w:val="Header"/>
      <w:rPr>
        <w:lang w:val="es-ES"/>
      </w:rPr>
    </w:pPr>
    <w:r>
      <w:rPr>
        <w:lang w:val="es-ES"/>
      </w:rPr>
      <w:tab/>
    </w:r>
    <w:r>
      <w:rPr>
        <w:lang w:val="es-ES"/>
      </w:rPr>
      <w:tab/>
    </w:r>
    <w:proofErr w:type="spellStart"/>
    <w:r w:rsidRPr="00431BE6">
      <w:rPr>
        <w:lang w:val="es-ES"/>
      </w:rPr>
      <w:t>Pidamarthi</w:t>
    </w:r>
    <w:proofErr w:type="spellEnd"/>
    <w:r w:rsidRPr="00431BE6">
      <w:rPr>
        <w:lang w:val="es-ES"/>
      </w:rPr>
      <w:t xml:space="preserve">, </w:t>
    </w:r>
    <w:proofErr w:type="spellStart"/>
    <w:r w:rsidRPr="00431BE6">
      <w:rPr>
        <w:lang w:val="es-ES"/>
      </w:rPr>
      <w:t>Bharath</w:t>
    </w:r>
    <w:proofErr w:type="spellEnd"/>
    <w:r>
      <w:rPr>
        <w:lang w:val="es-ES"/>
      </w:rPr>
      <w:t xml:space="preserve"> :</w:t>
    </w:r>
    <w:r w:rsidRPr="00431BE6">
      <w:rPr>
        <w:lang w:val="es-ES"/>
      </w:rPr>
      <w:t xml:space="preserve"> 11657213</w:t>
    </w:r>
  </w:p>
  <w:p w14:paraId="5B7E7892" w14:textId="6AEEE09C" w:rsidR="00431BE6" w:rsidRPr="00431BE6" w:rsidRDefault="00431BE6" w:rsidP="00431BE6">
    <w:pPr>
      <w:pStyle w:val="Header"/>
      <w:rPr>
        <w:lang w:val="es-ES"/>
      </w:rPr>
    </w:pPr>
    <w:r>
      <w:rPr>
        <w:lang w:val="es-ES"/>
      </w:rPr>
      <w:tab/>
    </w:r>
    <w:r>
      <w:rPr>
        <w:lang w:val="es-ES"/>
      </w:rPr>
      <w:tab/>
    </w:r>
    <w:proofErr w:type="spellStart"/>
    <w:r w:rsidRPr="00431BE6">
      <w:rPr>
        <w:lang w:val="es-ES"/>
      </w:rPr>
      <w:t>Ravi</w:t>
    </w:r>
    <w:proofErr w:type="spellEnd"/>
    <w:r w:rsidRPr="00431BE6">
      <w:rPr>
        <w:lang w:val="es-ES"/>
      </w:rPr>
      <w:t xml:space="preserve">, </w:t>
    </w:r>
    <w:proofErr w:type="spellStart"/>
    <w:r w:rsidRPr="00431BE6">
      <w:rPr>
        <w:lang w:val="es-ES"/>
      </w:rPr>
      <w:t>Meghana</w:t>
    </w:r>
    <w:proofErr w:type="spellEnd"/>
    <w:r w:rsidRPr="00431BE6">
      <w:rPr>
        <w:lang w:val="es-ES"/>
      </w:rPr>
      <w:t xml:space="preserve"> </w:t>
    </w:r>
    <w:r>
      <w:rPr>
        <w:lang w:val="es-ES"/>
      </w:rPr>
      <w:t>:</w:t>
    </w:r>
    <w:r w:rsidRPr="00431BE6">
      <w:rPr>
        <w:lang w:val="es-ES"/>
      </w:rPr>
      <w:t>11716212</w:t>
    </w:r>
    <w:r>
      <w:ptab w:relativeTo="margin" w:alignment="right" w:leader="none"/>
    </w:r>
  </w:p>
  <w:p w14:paraId="1DE45175" w14:textId="77777777" w:rsidR="00431BE6" w:rsidRPr="00431BE6" w:rsidRDefault="00431BE6" w:rsidP="00431BE6">
    <w:pPr>
      <w:pStyle w:val="Header"/>
      <w:rPr>
        <w:lang w:val="es-ES"/>
      </w:rPr>
    </w:pPr>
    <w:r>
      <w:rPr>
        <w:lang w:val="es-ES"/>
      </w:rPr>
      <w:tab/>
    </w:r>
    <w:r>
      <w:rPr>
        <w:lang w:val="es-ES"/>
      </w:rPr>
      <w:tab/>
    </w:r>
    <w:r w:rsidRPr="00431BE6">
      <w:rPr>
        <w:lang w:val="es-ES"/>
      </w:rPr>
      <w:t>Swathi Sandela :11741222</w:t>
    </w:r>
  </w:p>
  <w:p w14:paraId="42DE0BFB" w14:textId="77777777" w:rsidR="00431BE6" w:rsidRPr="00431BE6" w:rsidRDefault="00431BE6" w:rsidP="00431BE6">
    <w:pPr>
      <w:pStyle w:val="Header"/>
      <w:rPr>
        <w:lang w:val="es-ES"/>
      </w:rPr>
    </w:pPr>
  </w:p>
  <w:p w14:paraId="25C77AF8" w14:textId="1DD1C58E" w:rsidR="00431BE6" w:rsidRPr="00431BE6" w:rsidRDefault="00431BE6">
    <w:pPr>
      <w:pStyle w:val="Header"/>
      <w:rPr>
        <w:lang w:val="es-E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487673" w14:textId="77777777" w:rsidR="00431BE6" w:rsidRDefault="00431BE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04804"/>
    <w:multiLevelType w:val="hybridMultilevel"/>
    <w:tmpl w:val="C6B0C44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D0A2084"/>
    <w:multiLevelType w:val="hybridMultilevel"/>
    <w:tmpl w:val="2250E04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FD658E4"/>
    <w:multiLevelType w:val="multilevel"/>
    <w:tmpl w:val="C70E0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44791326">
    <w:abstractNumId w:val="1"/>
  </w:num>
  <w:num w:numId="2" w16cid:durableId="1123158262">
    <w:abstractNumId w:val="2"/>
  </w:num>
  <w:num w:numId="3" w16cid:durableId="15232791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4931"/>
    <w:rsid w:val="001A2CEB"/>
    <w:rsid w:val="00431BE6"/>
    <w:rsid w:val="00650753"/>
    <w:rsid w:val="007D05CF"/>
    <w:rsid w:val="00AC444E"/>
    <w:rsid w:val="00B60086"/>
    <w:rsid w:val="00C97D45"/>
    <w:rsid w:val="00DD4931"/>
    <w:rsid w:val="00E448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16D39065"/>
  <w15:chartTrackingRefBased/>
  <w15:docId w15:val="{2BA973C3-23D6-0F47-ACE3-A3F435CE39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493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D493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D493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D493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D493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D493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D493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D493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D493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493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D493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D493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D493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D493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D493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D493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D493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D4931"/>
    <w:rPr>
      <w:rFonts w:eastAsiaTheme="majorEastAsia" w:cstheme="majorBidi"/>
      <w:color w:val="272727" w:themeColor="text1" w:themeTint="D8"/>
    </w:rPr>
  </w:style>
  <w:style w:type="paragraph" w:styleId="Title">
    <w:name w:val="Title"/>
    <w:basedOn w:val="Normal"/>
    <w:next w:val="Normal"/>
    <w:link w:val="TitleChar"/>
    <w:uiPriority w:val="10"/>
    <w:qFormat/>
    <w:rsid w:val="00DD493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493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D493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D493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D4931"/>
    <w:pPr>
      <w:spacing w:before="160"/>
      <w:jc w:val="center"/>
    </w:pPr>
    <w:rPr>
      <w:i/>
      <w:iCs/>
      <w:color w:val="404040" w:themeColor="text1" w:themeTint="BF"/>
    </w:rPr>
  </w:style>
  <w:style w:type="character" w:customStyle="1" w:styleId="QuoteChar">
    <w:name w:val="Quote Char"/>
    <w:basedOn w:val="DefaultParagraphFont"/>
    <w:link w:val="Quote"/>
    <w:uiPriority w:val="29"/>
    <w:rsid w:val="00DD4931"/>
    <w:rPr>
      <w:i/>
      <w:iCs/>
      <w:color w:val="404040" w:themeColor="text1" w:themeTint="BF"/>
    </w:rPr>
  </w:style>
  <w:style w:type="paragraph" w:styleId="ListParagraph">
    <w:name w:val="List Paragraph"/>
    <w:basedOn w:val="Normal"/>
    <w:uiPriority w:val="34"/>
    <w:qFormat/>
    <w:rsid w:val="00DD4931"/>
    <w:pPr>
      <w:ind w:left="720"/>
      <w:contextualSpacing/>
    </w:pPr>
  </w:style>
  <w:style w:type="character" w:styleId="IntenseEmphasis">
    <w:name w:val="Intense Emphasis"/>
    <w:basedOn w:val="DefaultParagraphFont"/>
    <w:uiPriority w:val="21"/>
    <w:qFormat/>
    <w:rsid w:val="00DD4931"/>
    <w:rPr>
      <w:i/>
      <w:iCs/>
      <w:color w:val="0F4761" w:themeColor="accent1" w:themeShade="BF"/>
    </w:rPr>
  </w:style>
  <w:style w:type="paragraph" w:styleId="IntenseQuote">
    <w:name w:val="Intense Quote"/>
    <w:basedOn w:val="Normal"/>
    <w:next w:val="Normal"/>
    <w:link w:val="IntenseQuoteChar"/>
    <w:uiPriority w:val="30"/>
    <w:qFormat/>
    <w:rsid w:val="00DD493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D4931"/>
    <w:rPr>
      <w:i/>
      <w:iCs/>
      <w:color w:val="0F4761" w:themeColor="accent1" w:themeShade="BF"/>
    </w:rPr>
  </w:style>
  <w:style w:type="character" w:styleId="IntenseReference">
    <w:name w:val="Intense Reference"/>
    <w:basedOn w:val="DefaultParagraphFont"/>
    <w:uiPriority w:val="32"/>
    <w:qFormat/>
    <w:rsid w:val="00DD4931"/>
    <w:rPr>
      <w:b/>
      <w:bCs/>
      <w:smallCaps/>
      <w:color w:val="0F4761" w:themeColor="accent1" w:themeShade="BF"/>
      <w:spacing w:val="5"/>
    </w:rPr>
  </w:style>
  <w:style w:type="character" w:styleId="Hyperlink">
    <w:name w:val="Hyperlink"/>
    <w:basedOn w:val="DefaultParagraphFont"/>
    <w:uiPriority w:val="99"/>
    <w:unhideWhenUsed/>
    <w:rsid w:val="00DD4931"/>
    <w:rPr>
      <w:color w:val="467886" w:themeColor="hyperlink"/>
      <w:u w:val="single"/>
    </w:rPr>
  </w:style>
  <w:style w:type="character" w:styleId="UnresolvedMention">
    <w:name w:val="Unresolved Mention"/>
    <w:basedOn w:val="DefaultParagraphFont"/>
    <w:uiPriority w:val="99"/>
    <w:semiHidden/>
    <w:unhideWhenUsed/>
    <w:rsid w:val="00DD4931"/>
    <w:rPr>
      <w:color w:val="605E5C"/>
      <w:shd w:val="clear" w:color="auto" w:fill="E1DFDD"/>
    </w:rPr>
  </w:style>
  <w:style w:type="character" w:styleId="FollowedHyperlink">
    <w:name w:val="FollowedHyperlink"/>
    <w:basedOn w:val="DefaultParagraphFont"/>
    <w:uiPriority w:val="99"/>
    <w:semiHidden/>
    <w:unhideWhenUsed/>
    <w:rsid w:val="001A2CEB"/>
    <w:rPr>
      <w:color w:val="96607D" w:themeColor="followedHyperlink"/>
      <w:u w:val="single"/>
    </w:rPr>
  </w:style>
  <w:style w:type="paragraph" w:styleId="Header">
    <w:name w:val="header"/>
    <w:basedOn w:val="Normal"/>
    <w:link w:val="HeaderChar"/>
    <w:uiPriority w:val="99"/>
    <w:unhideWhenUsed/>
    <w:rsid w:val="00431B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1BE6"/>
  </w:style>
  <w:style w:type="paragraph" w:styleId="Footer">
    <w:name w:val="footer"/>
    <w:basedOn w:val="Normal"/>
    <w:link w:val="FooterChar"/>
    <w:uiPriority w:val="99"/>
    <w:unhideWhenUsed/>
    <w:rsid w:val="00431B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1B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554406">
      <w:bodyDiv w:val="1"/>
      <w:marLeft w:val="0"/>
      <w:marRight w:val="0"/>
      <w:marTop w:val="0"/>
      <w:marBottom w:val="0"/>
      <w:divBdr>
        <w:top w:val="none" w:sz="0" w:space="0" w:color="auto"/>
        <w:left w:val="none" w:sz="0" w:space="0" w:color="auto"/>
        <w:bottom w:val="none" w:sz="0" w:space="0" w:color="auto"/>
        <w:right w:val="none" w:sz="0" w:space="0" w:color="auto"/>
      </w:divBdr>
    </w:div>
    <w:div w:id="57438563">
      <w:bodyDiv w:val="1"/>
      <w:marLeft w:val="0"/>
      <w:marRight w:val="0"/>
      <w:marTop w:val="0"/>
      <w:marBottom w:val="0"/>
      <w:divBdr>
        <w:top w:val="none" w:sz="0" w:space="0" w:color="auto"/>
        <w:left w:val="none" w:sz="0" w:space="0" w:color="auto"/>
        <w:bottom w:val="none" w:sz="0" w:space="0" w:color="auto"/>
        <w:right w:val="none" w:sz="0" w:space="0" w:color="auto"/>
      </w:divBdr>
    </w:div>
    <w:div w:id="829978103">
      <w:bodyDiv w:val="1"/>
      <w:marLeft w:val="0"/>
      <w:marRight w:val="0"/>
      <w:marTop w:val="0"/>
      <w:marBottom w:val="0"/>
      <w:divBdr>
        <w:top w:val="none" w:sz="0" w:space="0" w:color="auto"/>
        <w:left w:val="none" w:sz="0" w:space="0" w:color="auto"/>
        <w:bottom w:val="none" w:sz="0" w:space="0" w:color="auto"/>
        <w:right w:val="none" w:sz="0" w:space="0" w:color="auto"/>
      </w:divBdr>
    </w:div>
    <w:div w:id="1102990617">
      <w:bodyDiv w:val="1"/>
      <w:marLeft w:val="0"/>
      <w:marRight w:val="0"/>
      <w:marTop w:val="0"/>
      <w:marBottom w:val="0"/>
      <w:divBdr>
        <w:top w:val="none" w:sz="0" w:space="0" w:color="auto"/>
        <w:left w:val="none" w:sz="0" w:space="0" w:color="auto"/>
        <w:bottom w:val="none" w:sz="0" w:space="0" w:color="auto"/>
        <w:right w:val="none" w:sz="0" w:space="0" w:color="auto"/>
      </w:divBdr>
    </w:div>
    <w:div w:id="1152016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catalog.data.gov/dataset/motor-vehicle-collisions-crashes"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371</Words>
  <Characters>2119</Characters>
  <Application>Microsoft Office Word</Application>
  <DocSecurity>0</DocSecurity>
  <Lines>17</Lines>
  <Paragraphs>4</Paragraphs>
  <ScaleCrop>false</ScaleCrop>
  <Company/>
  <LinksUpToDate>false</LinksUpToDate>
  <CharactersWithSpaces>2486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Bomma, Sirichandana</dc:creator>
  <cp:keywords/>
  <dc:description/>
  <cp:lastModifiedBy>Swathi Sandela</cp:lastModifiedBy>
  <cp:revision>3</cp:revision>
  <dcterms:created xsi:type="dcterms:W3CDTF">2024-09-06T01:31:00Z</dcterms:created>
  <dcterms:modified xsi:type="dcterms:W3CDTF">2024-09-07T22:28:00Z</dcterms:modified>
</cp:coreProperties>
</file>